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A0A5" w14:textId="77777777" w:rsidR="00C62D5A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274C17">
        <w:rPr>
          <w:rFonts w:ascii="Arial" w:hAnsi="Arial" w:cs="Arial"/>
          <w:b/>
          <w:bCs/>
          <w:sz w:val="20"/>
          <w:szCs w:val="20"/>
        </w:rPr>
        <w:t xml:space="preserve">Załącznik nr 2 do SWZ </w:t>
      </w:r>
    </w:p>
    <w:p w14:paraId="756EA444" w14:textId="77777777" w:rsidR="005A3120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i/>
          <w:iCs/>
          <w:sz w:val="20"/>
          <w:szCs w:val="20"/>
        </w:rPr>
      </w:pPr>
      <w:r w:rsidRPr="00274C17">
        <w:rPr>
          <w:rFonts w:ascii="Arial" w:hAnsi="Arial" w:cs="Arial"/>
          <w:sz w:val="20"/>
          <w:szCs w:val="20"/>
        </w:rPr>
        <w:t xml:space="preserve">Nr postępowania </w:t>
      </w:r>
      <w:bookmarkStart w:id="0" w:name="_Hlk115766453"/>
      <w:r w:rsidR="00081DC8">
        <w:rPr>
          <w:rFonts w:ascii="Arial" w:hAnsi="Arial" w:cs="Arial"/>
          <w:sz w:val="22"/>
          <w:szCs w:val="22"/>
        </w:rPr>
        <w:t>35/D-84/0084/PN/2022/D</w:t>
      </w:r>
      <w:bookmarkEnd w:id="0"/>
    </w:p>
    <w:p w14:paraId="30A0CC1A" w14:textId="77777777" w:rsidR="00C62D5A" w:rsidRDefault="00C62D5A" w:rsidP="005A3120">
      <w:pPr>
        <w:pStyle w:val="NormalnyWeb"/>
        <w:spacing w:before="0" w:beforeAutospacing="0" w:after="0" w:afterAutospacing="0" w:line="360" w:lineRule="auto"/>
        <w:ind w:left="56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23C2BD9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F10469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3942D17D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536B7BBB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5D7699A3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9F0E0DA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18EECE7C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1C7422DF" w14:textId="77777777" w:rsidR="00C62D5A" w:rsidRDefault="00C62D5A" w:rsidP="00A025DD">
      <w:pPr>
        <w:pStyle w:val="NormalnyWeb"/>
        <w:spacing w:before="0" w:beforeAutospacing="0" w:after="0" w:afterAutospacing="0" w:line="480" w:lineRule="auto"/>
        <w:ind w:left="567" w:right="737"/>
        <w:rPr>
          <w:rFonts w:ascii="Arial" w:hAnsi="Arial" w:cs="Arial"/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ewidencji*</w:t>
      </w:r>
    </w:p>
    <w:p w14:paraId="2E6A84DA" w14:textId="77777777" w:rsidR="00C62D5A" w:rsidRPr="001C5E80" w:rsidRDefault="00C62D5A" w:rsidP="00A025DD">
      <w:pPr>
        <w:pStyle w:val="NormalnyWeb"/>
        <w:keepNext/>
        <w:spacing w:after="0"/>
        <w:ind w:left="567" w:right="737"/>
        <w:jc w:val="center"/>
        <w:rPr>
          <w:rFonts w:ascii="Arial" w:hAnsi="Arial" w:cs="Arial"/>
          <w:b/>
          <w:bCs/>
          <w:sz w:val="28"/>
          <w:szCs w:val="28"/>
        </w:rPr>
      </w:pPr>
      <w:r w:rsidRPr="001C5E80">
        <w:rPr>
          <w:rFonts w:ascii="Arial" w:hAnsi="Arial" w:cs="Arial"/>
          <w:b/>
          <w:bCs/>
          <w:sz w:val="28"/>
          <w:szCs w:val="28"/>
        </w:rPr>
        <w:t>FORMULARZ TECHNICZNY PRZEDMIOTU ZAMÓWIENIA</w:t>
      </w:r>
    </w:p>
    <w:p w14:paraId="4C06AFFA" w14:textId="701A68E4" w:rsidR="003B1854" w:rsidRPr="00594352" w:rsidRDefault="001C5E80" w:rsidP="001C5E80">
      <w:pPr>
        <w:pStyle w:val="NormalnyWeb"/>
        <w:keepNext/>
        <w:spacing w:before="0" w:beforeAutospacing="0" w:after="0" w:afterAutospacing="0" w:line="360" w:lineRule="auto"/>
        <w:ind w:left="2694" w:right="-1" w:hanging="2694"/>
        <w:rPr>
          <w:rFonts w:ascii="Arial" w:hAnsi="Arial" w:cs="Arial"/>
          <w:b/>
        </w:rPr>
      </w:pPr>
      <w:r w:rsidRPr="001C5E80">
        <w:rPr>
          <w:rFonts w:ascii="Arial" w:hAnsi="Arial" w:cs="Arial"/>
          <w:b/>
        </w:rPr>
        <w:t>Przedmiot zamówienia: DOSTAWA URZĄDZEŃ I OPROGRAMOWANIA BEZPIECZEŃSTWA WRAZ Z NIEZBĘDNYMI LICENCJAMI ORAZ USŁUGĄ KONFIGURACJI I INTEGRACJI SPRZĘTU Z INFRASTRUKTURĄ ITWL – 1 KOMPLET.</w:t>
      </w:r>
    </w:p>
    <w:p w14:paraId="679CB67F" w14:textId="77777777" w:rsidR="001C5E80" w:rsidRPr="001C5E80" w:rsidRDefault="001C5E80" w:rsidP="001C5E80">
      <w:pPr>
        <w:pStyle w:val="Nagwek21"/>
        <w:keepNext/>
        <w:keepLines/>
        <w:shd w:val="clear" w:color="auto" w:fill="auto"/>
        <w:spacing w:line="360" w:lineRule="auto"/>
        <w:ind w:left="851" w:hanging="851"/>
      </w:pPr>
      <w:r w:rsidRPr="0060359C">
        <w:t>Zakres:</w:t>
      </w:r>
      <w:r>
        <w:rPr>
          <w:b w:val="0"/>
          <w:bCs/>
          <w:i/>
          <w:iCs/>
        </w:rPr>
        <w:t xml:space="preserve"> </w:t>
      </w:r>
      <w:r w:rsidRPr="001C5E80">
        <w:t>Dostawa do siedziby Zamawiającego fabrycznie nowych, nieużywanych, pochodzących z bieżącej produkcji, urządzeń sieciowych wraz z konfiguracją, szkoleniem administratorów oraz niezbędnymi licencjami w ramach etapu 2 projektu modernizacji infrastruktury IT dla ITWL.</w:t>
      </w:r>
    </w:p>
    <w:p w14:paraId="76990689" w14:textId="77777777" w:rsidR="001C5E80" w:rsidRDefault="001C5E80" w:rsidP="003B185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4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5529"/>
        <w:gridCol w:w="1276"/>
        <w:gridCol w:w="5953"/>
        <w:gridCol w:w="1135"/>
      </w:tblGrid>
      <w:tr w:rsidR="001C5E80" w:rsidRPr="0055487B" w14:paraId="0C6F2C28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AE1AC" w14:textId="77777777" w:rsidR="001C5E80" w:rsidRPr="00B756B6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86C4A" w14:textId="799A5279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87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F6F35F0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87B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87516F9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87B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EFF1FAE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87B">
              <w:rPr>
                <w:rFonts w:ascii="Arial" w:hAnsi="Arial" w:cs="Arial"/>
                <w:sz w:val="22"/>
                <w:szCs w:val="22"/>
              </w:rPr>
              <w:t>Wskazania wykonawcy</w:t>
            </w:r>
          </w:p>
        </w:tc>
      </w:tr>
      <w:tr w:rsidR="001C5E80" w:rsidRPr="0055487B" w14:paraId="56BC0135" w14:textId="77777777" w:rsidTr="005A6155">
        <w:trPr>
          <w:cantSplit/>
          <w:trHeight w:val="1430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AA353F" w14:textId="3DB61874" w:rsidR="001C5E80" w:rsidRPr="00B756B6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6B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BB1F" w14:textId="299044C0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5487B">
              <w:rPr>
                <w:rFonts w:ascii="Arial" w:hAnsi="Arial" w:cs="Arial"/>
                <w:i/>
                <w:iCs/>
                <w:sz w:val="22"/>
                <w:szCs w:val="22"/>
              </w:rPr>
              <w:t>Charakterystyka i cechy funkcjonalne przedmiotu zamówienia.</w:t>
            </w:r>
          </w:p>
          <w:p w14:paraId="64005DC4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87B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7D1A094F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8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Ilość zamawiana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051F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87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Specyfikacja oferowanego przedmiotu zamówienia </w:t>
            </w:r>
          </w:p>
          <w:p w14:paraId="48A565FB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87B">
              <w:rPr>
                <w:rFonts w:ascii="Arial" w:hAnsi="Arial" w:cs="Arial"/>
                <w:b/>
                <w:sz w:val="22"/>
                <w:szCs w:val="22"/>
              </w:rPr>
              <w:t>Parametry oferowanego sprzętu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extDirection w:val="btLr"/>
            <w:vAlign w:val="center"/>
            <w:hideMark/>
          </w:tcPr>
          <w:p w14:paraId="0C46216F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87B">
              <w:rPr>
                <w:rFonts w:ascii="Arial" w:hAnsi="Arial" w:cs="Arial"/>
                <w:i/>
                <w:iCs/>
                <w:sz w:val="22"/>
                <w:szCs w:val="22"/>
              </w:rPr>
              <w:t>Ilość</w:t>
            </w:r>
          </w:p>
          <w:p w14:paraId="797D4B3B" w14:textId="77777777" w:rsidR="001C5E80" w:rsidRPr="0055487B" w:rsidRDefault="001C5E80" w:rsidP="005A6155">
            <w:pPr>
              <w:pStyle w:val="NormalnyWeb"/>
              <w:spacing w:before="0" w:beforeAutospacing="0" w:after="0" w:afterAutospacing="0" w:line="276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87B">
              <w:rPr>
                <w:rFonts w:ascii="Arial" w:hAnsi="Arial" w:cs="Arial"/>
                <w:i/>
                <w:iCs/>
                <w:sz w:val="22"/>
                <w:szCs w:val="22"/>
              </w:rPr>
              <w:t>oferowana</w:t>
            </w:r>
          </w:p>
        </w:tc>
      </w:tr>
      <w:tr w:rsidR="001C5E80" w:rsidRPr="0055487B" w14:paraId="0E6BE5ED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048A23B8" w14:textId="20B11BB5" w:rsidR="001C5E80" w:rsidRPr="00B756B6" w:rsidRDefault="001C5E80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6B6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56CA25FE" w14:textId="77777777" w:rsidR="001C5E80" w:rsidRPr="00C82E3D" w:rsidRDefault="001C5E80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C82E3D">
              <w:rPr>
                <w:rFonts w:cs="Arial"/>
                <w:b/>
                <w:bCs/>
                <w:sz w:val="22"/>
                <w:szCs w:val="22"/>
              </w:rPr>
              <w:t>Zarządzalny Firewall NGFW (model przykładowy: FortiGate 100F) - 2 szt.</w:t>
            </w:r>
          </w:p>
          <w:p w14:paraId="058721F4" w14:textId="02C96DE9" w:rsidR="001C5E80" w:rsidRPr="00C82E3D" w:rsidRDefault="001C5E80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2C2E3CFF" w14:textId="71ADD160" w:rsidR="001C5E80" w:rsidRPr="00C82E3D" w:rsidRDefault="001C5E80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E3D">
              <w:rPr>
                <w:rFonts w:ascii="Arial" w:hAnsi="Arial" w:cs="Arial"/>
                <w:b/>
                <w:sz w:val="22"/>
                <w:szCs w:val="22"/>
              </w:rPr>
              <w:t>2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7A1372" w14:textId="48653502" w:rsidR="001C5E80" w:rsidRPr="00C82E3D" w:rsidRDefault="00C82E3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C82E3D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="001C5E80" w:rsidRPr="00C82E3D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………………………………………………………..</w:t>
            </w:r>
          </w:p>
          <w:p w14:paraId="3448B609" w14:textId="77777777" w:rsidR="001C5E80" w:rsidRPr="00C82E3D" w:rsidRDefault="001C5E80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E3D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7C44E5" w14:textId="084E3923" w:rsidR="001C5E80" w:rsidRPr="00C82E3D" w:rsidRDefault="001C5E80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E3D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 w:rsidR="00C82E3D" w:rsidRPr="00C82E3D">
              <w:rPr>
                <w:rFonts w:ascii="Arial" w:hAnsi="Arial" w:cs="Arial"/>
                <w:b/>
                <w:sz w:val="22"/>
                <w:szCs w:val="22"/>
              </w:rPr>
              <w:t xml:space="preserve"> szt.</w:t>
            </w:r>
          </w:p>
        </w:tc>
      </w:tr>
      <w:tr w:rsidR="00123824" w:rsidRPr="006331C4" w14:paraId="478BA969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FAC87" w14:textId="35D814C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B37C94" w14:textId="27B51125" w:rsidR="00123824" w:rsidRPr="006331C4" w:rsidRDefault="00123824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 xml:space="preserve">Wymagania Ogólne: </w:t>
            </w:r>
            <w:r w:rsidRPr="006331C4">
              <w:rPr>
                <w:rFonts w:cs="Arial"/>
              </w:rPr>
              <w:t>Dostarczony system bezpieczeństwa musi zapewniać wszystkie wymienione poniżej funkcje sieciowe i bezpieczeństwa niezależnie od dostawcy łącza. Dopuszcza się</w:t>
            </w:r>
            <w:r w:rsidR="0057320F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54BF1BD9" w14:textId="77777777" w:rsidR="00123824" w:rsidRPr="006331C4" w:rsidRDefault="00123824" w:rsidP="005A6155">
            <w:pPr>
              <w:pStyle w:val="Inne0"/>
              <w:shd w:val="clear" w:color="auto" w:fill="auto"/>
              <w:spacing w:line="276" w:lineRule="auto"/>
              <w:ind w:left="284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realizujący funkcję Firewall musi dawać możliwość pracy w jednym z trzech trybów: Routera z funkcją NAT, transparentnym oraz monitorowania na porcie SPAN.</w:t>
            </w:r>
          </w:p>
          <w:p w14:paraId="429C24C1" w14:textId="6C5684C8" w:rsidR="00123824" w:rsidRPr="006331C4" w:rsidRDefault="00123824" w:rsidP="005A6155">
            <w:pPr>
              <w:pStyle w:val="Inne0"/>
              <w:shd w:val="clear" w:color="auto" w:fill="auto"/>
              <w:spacing w:line="276" w:lineRule="auto"/>
              <w:ind w:left="284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W ramach dostarczonego systemu bezpieczeństwa musi być zapewniona możliwość budowy minimum 2 oddzielnych (fizycznych lub logicznych) instancji systemów w zakresie: Routingu, </w:t>
            </w:r>
            <w:r w:rsidR="0057320F">
              <w:rPr>
                <w:rFonts w:cs="Arial"/>
              </w:rPr>
              <w:t>Firewall</w:t>
            </w:r>
            <w:r w:rsidRPr="006331C4">
              <w:rPr>
                <w:rFonts w:cs="Arial"/>
              </w:rPr>
              <w:t xml:space="preserve">, IPSec VPN, Antywirus, IPS, Kontroli Aplikacji. Powinna istnieć możliwość dedykowania co najmniej 4 administratorów do poszczególnych </w:t>
            </w:r>
            <w:r w:rsidRPr="006331C4">
              <w:rPr>
                <w:rFonts w:cs="Arial"/>
              </w:rPr>
              <w:lastRenderedPageBreak/>
              <w:t>instancji systemu.</w:t>
            </w:r>
          </w:p>
          <w:p w14:paraId="7B3AE08B" w14:textId="77777777" w:rsidR="00123824" w:rsidRPr="006331C4" w:rsidRDefault="00123824" w:rsidP="005A6155">
            <w:pPr>
              <w:pStyle w:val="Inne0"/>
              <w:shd w:val="clear" w:color="auto" w:fill="auto"/>
              <w:spacing w:line="276" w:lineRule="auto"/>
              <w:ind w:left="426" w:hanging="142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wspierać IPv4 oraz IPv6 w zakresie:</w:t>
            </w:r>
          </w:p>
          <w:p w14:paraId="1CC52BEF" w14:textId="77777777" w:rsidR="00123824" w:rsidRPr="006331C4" w:rsidRDefault="00123824" w:rsidP="005A6155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76" w:lineRule="auto"/>
              <w:ind w:hanging="720"/>
              <w:rPr>
                <w:rFonts w:cs="Arial"/>
              </w:rPr>
            </w:pPr>
            <w:r w:rsidRPr="006331C4">
              <w:rPr>
                <w:rFonts w:cs="Arial"/>
              </w:rPr>
              <w:t>Firewall.</w:t>
            </w:r>
          </w:p>
          <w:p w14:paraId="533337FB" w14:textId="77777777" w:rsidR="00123824" w:rsidRPr="006331C4" w:rsidRDefault="00123824" w:rsidP="005A6155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567"/>
              </w:tabs>
              <w:spacing w:line="276" w:lineRule="auto"/>
              <w:ind w:hanging="720"/>
              <w:rPr>
                <w:rFonts w:cs="Arial"/>
              </w:rPr>
            </w:pPr>
            <w:r w:rsidRPr="006331C4">
              <w:rPr>
                <w:rFonts w:cs="Arial"/>
              </w:rPr>
              <w:t>Ochrony w warstwie aplikacji.</w:t>
            </w:r>
          </w:p>
          <w:p w14:paraId="6EF76EF3" w14:textId="77777777" w:rsidR="00123824" w:rsidRPr="006331C4" w:rsidRDefault="00123824" w:rsidP="005A6155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567"/>
                <w:tab w:val="left" w:pos="936"/>
                <w:tab w:val="left" w:pos="3998"/>
                <w:tab w:val="left" w:pos="4516"/>
              </w:tabs>
              <w:spacing w:line="276" w:lineRule="auto"/>
              <w:ind w:hanging="720"/>
              <w:rPr>
                <w:rFonts w:cs="Arial"/>
              </w:rPr>
            </w:pPr>
            <w:r w:rsidRPr="006331C4">
              <w:rPr>
                <w:rFonts w:cs="Arial"/>
              </w:rPr>
              <w:t>Protokołów routingu dynamicznego.</w:t>
            </w:r>
          </w:p>
          <w:p w14:paraId="5C607BAE" w14:textId="4288F36E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6EBCB14" w14:textId="685F7A00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lastRenderedPageBreak/>
              <w:t xml:space="preserve">Wymagania Ogólne: </w:t>
            </w:r>
            <w:r w:rsidRPr="006331C4">
              <w:rPr>
                <w:rFonts w:cs="Arial"/>
              </w:rPr>
              <w:t>Dostarczony system bezpieczeństwa musi zapewniać wszystkie wymienione poniżej funkcje sieciowe i bezpieczeństwa niezależnie od dostawcy łącza. Dopuszcza się</w:t>
            </w:r>
            <w:r w:rsidR="0057320F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0EDA8D78" w14:textId="77777777" w:rsidR="00123824" w:rsidRPr="006331C4" w:rsidRDefault="00123824" w:rsidP="005A6155">
            <w:pPr>
              <w:pStyle w:val="Inne0"/>
              <w:shd w:val="clear" w:color="auto" w:fill="auto"/>
              <w:spacing w:line="276" w:lineRule="auto"/>
              <w:ind w:left="284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realizujący funkcję Firewall musi dawać możliwość pracy w jednym z trzech trybów: Routera z funkcją NAT, transparentnym oraz monitorowania na porcie SPAN.</w:t>
            </w:r>
          </w:p>
          <w:p w14:paraId="7171E7D8" w14:textId="52778AD4" w:rsidR="00123824" w:rsidRPr="0018167E" w:rsidRDefault="00123824" w:rsidP="005A6155">
            <w:pPr>
              <w:pStyle w:val="Inne0"/>
              <w:shd w:val="clear" w:color="auto" w:fill="auto"/>
              <w:spacing w:line="276" w:lineRule="auto"/>
              <w:ind w:left="284" w:firstLine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331C4">
              <w:rPr>
                <w:rFonts w:cs="Arial"/>
              </w:rPr>
              <w:t xml:space="preserve">W ramach dostarczonego systemu bezpieczeństwa musi być zapewniona możliwość budowy minimum 2 oddzielnych (fizycznych lub logicznych) instancji systemów w zakresie: Routingu, </w:t>
            </w:r>
            <w:r w:rsidR="0057320F">
              <w:rPr>
                <w:rFonts w:cs="Arial"/>
              </w:rPr>
              <w:t>Firewall</w:t>
            </w:r>
            <w:r w:rsidRPr="006331C4">
              <w:rPr>
                <w:rFonts w:cs="Arial"/>
              </w:rPr>
              <w:t>, IPSec VPN, Antywirus, IPS, Kontroli Aplikacji. Powinna istnieć możliwość dedykowania co najmniej 4 administratorów do poszczególnych instancji systemu.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TAK * / NIE * </w:t>
            </w:r>
          </w:p>
          <w:p w14:paraId="0C1EB767" w14:textId="77777777" w:rsidR="00123824" w:rsidRDefault="00123824" w:rsidP="005A6155">
            <w:pPr>
              <w:pStyle w:val="Inne0"/>
              <w:shd w:val="clear" w:color="auto" w:fill="auto"/>
              <w:spacing w:line="276" w:lineRule="auto"/>
              <w:ind w:left="426" w:hanging="142"/>
              <w:jc w:val="both"/>
              <w:rPr>
                <w:rFonts w:cs="Arial"/>
              </w:rPr>
            </w:pPr>
          </w:p>
          <w:p w14:paraId="39D82C99" w14:textId="2C09B984" w:rsidR="00123824" w:rsidRPr="006331C4" w:rsidRDefault="00123824" w:rsidP="005A6155">
            <w:pPr>
              <w:pStyle w:val="Inne0"/>
              <w:shd w:val="clear" w:color="auto" w:fill="auto"/>
              <w:spacing w:line="276" w:lineRule="auto"/>
              <w:ind w:left="426" w:hanging="142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wspierać IPv4 oraz IPv6 w zakresie:</w:t>
            </w:r>
          </w:p>
          <w:p w14:paraId="3533CF69" w14:textId="5E4D0E0C" w:rsidR="00123824" w:rsidRPr="006331C4" w:rsidRDefault="00123824">
            <w:pPr>
              <w:pStyle w:val="Inne0"/>
              <w:numPr>
                <w:ilvl w:val="0"/>
                <w:numId w:val="146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90" w:hanging="284"/>
              <w:rPr>
                <w:rFonts w:cs="Arial"/>
              </w:rPr>
            </w:pPr>
            <w:r w:rsidRPr="006331C4">
              <w:rPr>
                <w:rFonts w:cs="Arial"/>
              </w:rPr>
              <w:t>Firewall.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FA8C337" w14:textId="72D2D3FB" w:rsidR="00123824" w:rsidRPr="006331C4" w:rsidRDefault="00123824">
            <w:pPr>
              <w:pStyle w:val="Inne0"/>
              <w:numPr>
                <w:ilvl w:val="0"/>
                <w:numId w:val="146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90" w:hanging="284"/>
              <w:rPr>
                <w:rFonts w:cs="Arial"/>
              </w:rPr>
            </w:pPr>
            <w:r w:rsidRPr="006331C4">
              <w:rPr>
                <w:rFonts w:cs="Arial"/>
              </w:rPr>
              <w:t>Ochrony w warstwie aplikacji.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855E72E" w14:textId="5B06B21A" w:rsidR="00123824" w:rsidRPr="006331C4" w:rsidRDefault="00123824">
            <w:pPr>
              <w:pStyle w:val="Inne0"/>
              <w:numPr>
                <w:ilvl w:val="0"/>
                <w:numId w:val="146"/>
              </w:numPr>
              <w:shd w:val="clear" w:color="auto" w:fill="auto"/>
              <w:tabs>
                <w:tab w:val="left" w:pos="567"/>
                <w:tab w:val="left" w:pos="936"/>
                <w:tab w:val="left" w:pos="3998"/>
                <w:tab w:val="left" w:pos="4516"/>
              </w:tabs>
              <w:spacing w:line="276" w:lineRule="auto"/>
              <w:ind w:left="590" w:hanging="284"/>
              <w:rPr>
                <w:rFonts w:cs="Arial"/>
              </w:rPr>
            </w:pPr>
            <w:r w:rsidRPr="006331C4">
              <w:rPr>
                <w:rFonts w:cs="Arial"/>
              </w:rPr>
              <w:t>Protokołów routingu dynamicznego.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C75A018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342F5E3D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5FEAF" w14:textId="3DA1F321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3723D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 xml:space="preserve">Redundancja, monitoring i wykrywanie awarii: </w:t>
            </w:r>
          </w:p>
          <w:p w14:paraId="08A25CC3" w14:textId="77777777" w:rsidR="00123824" w:rsidRPr="006331C4" w:rsidRDefault="00123824" w:rsidP="005A6155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przypadku systemu pełniącego funkcje: Firewall, IPSec, Kontrola Aplikacji oraz IPS - musi istnieć możliwość łączenia w klaster Active-Active lub Active-Passive. W obu trybach powinna istnieć funkcja synchronizacji sesji firewall.</w:t>
            </w:r>
          </w:p>
          <w:p w14:paraId="57CD6D12" w14:textId="77777777" w:rsidR="00123824" w:rsidRPr="006331C4" w:rsidRDefault="00123824" w:rsidP="005A6155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567"/>
                <w:tab w:val="left" w:pos="775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system musi zostać dostarczony w postaci redundantnej.</w:t>
            </w:r>
          </w:p>
          <w:p w14:paraId="7EDE2945" w14:textId="17B63E60" w:rsidR="00123824" w:rsidRDefault="00123824" w:rsidP="005A6155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567"/>
                <w:tab w:val="left" w:pos="775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Monitoring i wykrywanie uszkodzenia elementów sprzętowych i programowych systemów zabezpieczeń oraz łączy sieciowych.</w:t>
            </w:r>
          </w:p>
          <w:p w14:paraId="45839A41" w14:textId="77777777" w:rsidR="0018167E" w:rsidRPr="006331C4" w:rsidRDefault="0018167E" w:rsidP="0018167E">
            <w:pPr>
              <w:pStyle w:val="Inne0"/>
              <w:shd w:val="clear" w:color="auto" w:fill="auto"/>
              <w:tabs>
                <w:tab w:val="left" w:pos="567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</w:p>
          <w:p w14:paraId="2BE24530" w14:textId="77777777" w:rsidR="00123824" w:rsidRPr="006331C4" w:rsidRDefault="00123824" w:rsidP="005A6155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567"/>
                <w:tab w:val="left" w:pos="785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Monitoring stanu realizowanych połączeń VPN.</w:t>
            </w:r>
          </w:p>
          <w:p w14:paraId="22850580" w14:textId="77777777" w:rsidR="00123824" w:rsidRPr="006331C4" w:rsidRDefault="00123824" w:rsidP="005A6155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567"/>
                <w:tab w:val="left" w:pos="3998"/>
                <w:tab w:val="left" w:pos="4493"/>
              </w:tabs>
              <w:spacing w:line="276" w:lineRule="auto"/>
              <w:ind w:left="426" w:hanging="142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agregację linków statyczną oraz w oparciu o protokół LACP. Powinna istnieć możliwość tworzenia interfejsów redundantnych.</w:t>
            </w:r>
          </w:p>
          <w:p w14:paraId="53EF022D" w14:textId="77BA7EF9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4F8B213" w14:textId="77777777" w:rsidR="00123824" w:rsidRPr="006331C4" w:rsidRDefault="00123824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pacing w:line="276" w:lineRule="auto"/>
              <w:ind w:hanging="1417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 xml:space="preserve">Redundancja, monitoring i wykrywanie awarii: </w:t>
            </w:r>
          </w:p>
          <w:p w14:paraId="03D47DCA" w14:textId="0A513731" w:rsidR="00123824" w:rsidRPr="006331C4" w:rsidRDefault="00123824">
            <w:pPr>
              <w:pStyle w:val="Inne0"/>
              <w:numPr>
                <w:ilvl w:val="0"/>
                <w:numId w:val="147"/>
              </w:numPr>
              <w:shd w:val="clear" w:color="auto" w:fill="auto"/>
              <w:tabs>
                <w:tab w:val="left" w:pos="306"/>
                <w:tab w:val="left" w:pos="448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przypadku systemu pełniącego funkcje: Firewall, IPSec, Kontrola Aplikacji oraz IPS - musi istnieć możliwość łączenia w klaster Active-Active lub Active-Passive. W obu trybach powinna istnieć funkcja synchronizacji sesji firewall.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9EA5DAB" w14:textId="192FD9EA" w:rsidR="00123824" w:rsidRPr="006331C4" w:rsidRDefault="00123824">
            <w:pPr>
              <w:pStyle w:val="Inne0"/>
              <w:numPr>
                <w:ilvl w:val="0"/>
                <w:numId w:val="147"/>
              </w:numPr>
              <w:shd w:val="clear" w:color="auto" w:fill="auto"/>
              <w:tabs>
                <w:tab w:val="left" w:pos="306"/>
                <w:tab w:val="left" w:pos="448"/>
                <w:tab w:val="left" w:pos="775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system musi zostać dostarczony w postaci redundantnej.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F180DD5" w14:textId="6DEAB39A" w:rsidR="00123824" w:rsidRPr="006331C4" w:rsidRDefault="00123824">
            <w:pPr>
              <w:pStyle w:val="Inne0"/>
              <w:numPr>
                <w:ilvl w:val="0"/>
                <w:numId w:val="147"/>
              </w:numPr>
              <w:shd w:val="clear" w:color="auto" w:fill="auto"/>
              <w:tabs>
                <w:tab w:val="left" w:pos="306"/>
                <w:tab w:val="left" w:pos="448"/>
                <w:tab w:val="left" w:pos="775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Monitoring i wykrywanie uszkodzenia elementów sprzętowych i programowych systemów zabezpieczeń oraz łączy sieciowych.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8D7A4BB" w14:textId="5C67D051" w:rsidR="00123824" w:rsidRPr="006331C4" w:rsidRDefault="00123824">
            <w:pPr>
              <w:pStyle w:val="Inne0"/>
              <w:numPr>
                <w:ilvl w:val="0"/>
                <w:numId w:val="147"/>
              </w:numPr>
              <w:shd w:val="clear" w:color="auto" w:fill="auto"/>
              <w:tabs>
                <w:tab w:val="left" w:pos="306"/>
                <w:tab w:val="left" w:pos="448"/>
                <w:tab w:val="left" w:pos="785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Monitoring stanu realizowanych połączeń VPN.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3D7799D" w14:textId="1DB3D9C6" w:rsidR="00123824" w:rsidRPr="006331C4" w:rsidRDefault="00123824">
            <w:pPr>
              <w:pStyle w:val="Inne0"/>
              <w:numPr>
                <w:ilvl w:val="0"/>
                <w:numId w:val="147"/>
              </w:numPr>
              <w:shd w:val="clear" w:color="auto" w:fill="auto"/>
              <w:tabs>
                <w:tab w:val="left" w:pos="306"/>
                <w:tab w:val="left" w:pos="448"/>
                <w:tab w:val="left" w:pos="3998"/>
                <w:tab w:val="left" w:pos="4493"/>
              </w:tabs>
              <w:spacing w:line="276" w:lineRule="auto"/>
              <w:ind w:left="306" w:hanging="283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agregację linków statyczną oraz w oparciu o protokół LACP. Powinna istnieć możliwość tworzenia interfejsów redundantnych.</w:t>
            </w:r>
            <w:r w:rsidR="0018167E">
              <w:rPr>
                <w:rFonts w:cs="Arial"/>
              </w:rPr>
              <w:t xml:space="preserve"> </w:t>
            </w:r>
            <w:r w:rsidR="0018167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3335ACE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4B8C7752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C9F6C" w14:textId="08F914DB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54A89C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Interfejsy, Dysk, Zasilanie:</w:t>
            </w:r>
          </w:p>
          <w:p w14:paraId="60D52D14" w14:textId="77777777" w:rsidR="00123824" w:rsidRPr="006331C4" w:rsidRDefault="00123824" w:rsidP="005A6155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realizujący funkcję Firewall musi dysponować minimum:</w:t>
            </w:r>
          </w:p>
          <w:p w14:paraId="6D2F523F" w14:textId="77777777" w:rsidR="00123824" w:rsidRPr="006331C4" w:rsidRDefault="00123824" w:rsidP="005A6155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16 portami Gigabit Ethernet RJ-45.</w:t>
            </w:r>
          </w:p>
          <w:p w14:paraId="4B733000" w14:textId="77777777" w:rsidR="00123824" w:rsidRPr="006331C4" w:rsidRDefault="00123824" w:rsidP="005A6155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8 gniazdami SFP 1 Gbps.</w:t>
            </w:r>
          </w:p>
          <w:p w14:paraId="1D05463F" w14:textId="77777777" w:rsidR="00123824" w:rsidRPr="006331C4" w:rsidRDefault="00123824" w:rsidP="005A6155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2 gniazdami SFP+ 10 Gbps.</w:t>
            </w:r>
          </w:p>
          <w:p w14:paraId="6E6494FC" w14:textId="77777777" w:rsidR="00123824" w:rsidRPr="006331C4" w:rsidRDefault="00123824" w:rsidP="005A6155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System Firewall musi posiadać wbudowany port konsoli szeregowej oraz gniazdo USB umożliwiające podłączenie modemu 3G/4G oraz </w:t>
            </w:r>
            <w:r w:rsidRPr="006331C4">
              <w:rPr>
                <w:rFonts w:cs="Arial"/>
              </w:rPr>
              <w:lastRenderedPageBreak/>
              <w:t>instalacji oprogramowania z klucza USB.</w:t>
            </w:r>
          </w:p>
          <w:p w14:paraId="23B466EF" w14:textId="77777777" w:rsidR="00123824" w:rsidRPr="006331C4" w:rsidRDefault="00123824" w:rsidP="005A6155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systemu Firewall powinna być możliwość zdefiniowania co najmniej 200 interfejsów wirtualnych - definiowanych jako VLAN’y w oparciu o standard 802.1Q.</w:t>
            </w:r>
          </w:p>
          <w:p w14:paraId="5ADD9B24" w14:textId="77777777" w:rsidR="00123824" w:rsidRPr="006331C4" w:rsidRDefault="00123824" w:rsidP="005A6155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567"/>
                <w:tab w:val="left" w:pos="912"/>
                <w:tab w:val="left" w:pos="4493"/>
              </w:tabs>
              <w:spacing w:line="276" w:lineRule="auto"/>
              <w:ind w:left="567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wyposażony w zasilanie AC.</w:t>
            </w:r>
          </w:p>
          <w:p w14:paraId="183F15FE" w14:textId="23284C8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C617A83" w14:textId="77777777" w:rsidR="00123824" w:rsidRPr="006331C4" w:rsidRDefault="00123824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775"/>
              </w:tabs>
              <w:spacing w:line="276" w:lineRule="auto"/>
              <w:ind w:left="306" w:hanging="30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lastRenderedPageBreak/>
              <w:t>Interfejsy, Dysk, Zasilanie:</w:t>
            </w:r>
          </w:p>
          <w:p w14:paraId="22A5E4CF" w14:textId="77777777" w:rsidR="00123824" w:rsidRPr="006331C4" w:rsidRDefault="00123824">
            <w:pPr>
              <w:pStyle w:val="Inne0"/>
              <w:numPr>
                <w:ilvl w:val="0"/>
                <w:numId w:val="148"/>
              </w:numPr>
              <w:shd w:val="clear" w:color="auto" w:fill="auto"/>
              <w:tabs>
                <w:tab w:val="left" w:pos="448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realizujący funkcję Firewall musi dysponować minimum:</w:t>
            </w:r>
          </w:p>
          <w:p w14:paraId="51479E48" w14:textId="54C4CAF5" w:rsidR="00123824" w:rsidRPr="006331C4" w:rsidRDefault="00123824">
            <w:pPr>
              <w:pStyle w:val="Inne0"/>
              <w:numPr>
                <w:ilvl w:val="0"/>
                <w:numId w:val="14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873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16 portami Gigabit Ethernet RJ-45.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3901C21" w14:textId="0FBABAE6" w:rsidR="00123824" w:rsidRPr="006331C4" w:rsidRDefault="00123824">
            <w:pPr>
              <w:pStyle w:val="Inne0"/>
              <w:numPr>
                <w:ilvl w:val="0"/>
                <w:numId w:val="14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873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8 gniazdami SFP 1 Gbps.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A93EE04" w14:textId="78462F39" w:rsidR="00123824" w:rsidRPr="006331C4" w:rsidRDefault="00123824">
            <w:pPr>
              <w:pStyle w:val="Inne0"/>
              <w:numPr>
                <w:ilvl w:val="0"/>
                <w:numId w:val="14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873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2 gniazdami SFP+ 10 Gbps.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81EC2A1" w14:textId="3EC9B5D7" w:rsidR="00123824" w:rsidRPr="006331C4" w:rsidRDefault="00123824">
            <w:pPr>
              <w:pStyle w:val="Inne0"/>
              <w:numPr>
                <w:ilvl w:val="0"/>
                <w:numId w:val="148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System Firewall musi posiadać wbudowany port konsoli szeregowej oraz gniazdo USB umożliwiające podłączenie modemu 3G/4G oraz </w:t>
            </w:r>
            <w:r w:rsidRPr="006331C4">
              <w:rPr>
                <w:rFonts w:cs="Arial"/>
              </w:rPr>
              <w:lastRenderedPageBreak/>
              <w:t>instalacji oprogramowania z klucza USB.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F1D76A6" w14:textId="4D2C2AA3" w:rsidR="00123824" w:rsidRPr="006331C4" w:rsidRDefault="00123824">
            <w:pPr>
              <w:pStyle w:val="Inne0"/>
              <w:numPr>
                <w:ilvl w:val="0"/>
                <w:numId w:val="148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systemu Firewall powinna być możliwość zdefiniowania co najmniej 200 interfejsów wirtualnych - definiowanych jako VLAN’y w oparciu o standard 802.1Q.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85DA82E" w14:textId="07A1FD78" w:rsidR="00123824" w:rsidRPr="006331C4" w:rsidRDefault="00123824">
            <w:pPr>
              <w:pStyle w:val="Inne0"/>
              <w:numPr>
                <w:ilvl w:val="0"/>
                <w:numId w:val="148"/>
              </w:numPr>
              <w:shd w:val="clear" w:color="auto" w:fill="auto"/>
              <w:tabs>
                <w:tab w:val="left" w:pos="567"/>
                <w:tab w:val="left" w:pos="912"/>
                <w:tab w:val="left" w:pos="4493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wyposażony w zasilanie AC.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3B5DDB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438D6980" w14:textId="77777777" w:rsidTr="00560B9B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9E7CB" w14:textId="56A1BD32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B4791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Parametry wydajnościowe:</w:t>
            </w:r>
          </w:p>
          <w:p w14:paraId="3D657612" w14:textId="13A51FED" w:rsidR="00123824" w:rsidRPr="006331C4" w:rsidRDefault="00123824" w:rsidP="00560B9B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283"/>
              <w:rPr>
                <w:rFonts w:cs="Arial"/>
              </w:rPr>
            </w:pPr>
            <w:r w:rsidRPr="006331C4">
              <w:rPr>
                <w:rFonts w:cs="Arial"/>
              </w:rPr>
              <w:t xml:space="preserve">W zakresie </w:t>
            </w:r>
            <w:r w:rsidR="0057320F">
              <w:rPr>
                <w:rFonts w:cs="Arial"/>
              </w:rPr>
              <w:t>Firewall</w:t>
            </w:r>
            <w:r w:rsidRPr="006331C4">
              <w:rPr>
                <w:rFonts w:cs="Arial"/>
              </w:rPr>
              <w:t xml:space="preserve"> obsługa nie mniej niż 1.5 min. jednoczesnych połączeń oraz 52 tys. nowych połączeń na sekundę.</w:t>
            </w:r>
          </w:p>
          <w:p w14:paraId="786F55B2" w14:textId="77777777" w:rsidR="00123824" w:rsidRPr="006331C4" w:rsidRDefault="00123824" w:rsidP="00560B9B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567"/>
                <w:tab w:val="left" w:pos="799"/>
              </w:tabs>
              <w:spacing w:line="276" w:lineRule="auto"/>
              <w:ind w:left="567" w:hanging="283"/>
              <w:rPr>
                <w:rFonts w:cs="Arial"/>
              </w:rPr>
            </w:pPr>
            <w:r w:rsidRPr="006331C4">
              <w:rPr>
                <w:rFonts w:cs="Arial"/>
              </w:rPr>
              <w:t>Przepustowość Stateful Firewall: nie mniej niż 18 Gbps dla pakietów 512 B.</w:t>
            </w:r>
          </w:p>
          <w:p w14:paraId="6237809A" w14:textId="77777777" w:rsidR="00123824" w:rsidRPr="006331C4" w:rsidRDefault="00123824" w:rsidP="00560B9B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567"/>
                <w:tab w:val="left" w:pos="790"/>
              </w:tabs>
              <w:spacing w:line="276" w:lineRule="auto"/>
              <w:ind w:left="567" w:hanging="283"/>
              <w:rPr>
                <w:rFonts w:cs="Arial"/>
              </w:rPr>
            </w:pPr>
            <w:r w:rsidRPr="006331C4">
              <w:rPr>
                <w:rFonts w:cs="Arial"/>
              </w:rPr>
              <w:t>Przepustowość Firewall z włączoną funkcją Kontroli Aplikacji: nie mniej niż 2.1 Gbps.</w:t>
            </w:r>
          </w:p>
          <w:p w14:paraId="064D865D" w14:textId="45DAA94F" w:rsidR="00123824" w:rsidRDefault="00123824" w:rsidP="00560B9B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567"/>
                <w:tab w:val="left" w:pos="785"/>
              </w:tabs>
              <w:spacing w:line="276" w:lineRule="auto"/>
              <w:ind w:left="567" w:hanging="283"/>
              <w:rPr>
                <w:rFonts w:cs="Arial"/>
              </w:rPr>
            </w:pPr>
            <w:r w:rsidRPr="006331C4">
              <w:rPr>
                <w:rFonts w:cs="Arial"/>
              </w:rPr>
              <w:t>Wydajność szyfrowania IPSec VPN nie mniej niż 10 Gbps.</w:t>
            </w:r>
          </w:p>
          <w:p w14:paraId="709E178F" w14:textId="77777777" w:rsidR="00560B9B" w:rsidRPr="006331C4" w:rsidRDefault="00560B9B" w:rsidP="00560B9B">
            <w:pPr>
              <w:pStyle w:val="Inne0"/>
              <w:shd w:val="clear" w:color="auto" w:fill="auto"/>
              <w:tabs>
                <w:tab w:val="left" w:pos="567"/>
                <w:tab w:val="left" w:pos="785"/>
              </w:tabs>
              <w:spacing w:line="276" w:lineRule="auto"/>
              <w:rPr>
                <w:rFonts w:cs="Arial"/>
              </w:rPr>
            </w:pPr>
          </w:p>
          <w:p w14:paraId="67285F45" w14:textId="7BFABD4F" w:rsidR="00123824" w:rsidRDefault="00123824" w:rsidP="00560B9B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567"/>
                <w:tab w:val="left" w:pos="775"/>
              </w:tabs>
              <w:spacing w:line="276" w:lineRule="auto"/>
              <w:ind w:left="567" w:hanging="283"/>
              <w:rPr>
                <w:rFonts w:cs="Arial"/>
              </w:rPr>
            </w:pPr>
            <w:r w:rsidRPr="006331C4">
              <w:rPr>
                <w:rFonts w:cs="Arial"/>
              </w:rPr>
              <w:t>Wydajność skanowania ruchu w celu ochrony przed atakami (zarówno Client side jak i server side w ramach modułu IPS) dla ruchu Enterprise Traffic Mix - minimum 2.5 Gbps.</w:t>
            </w:r>
          </w:p>
          <w:p w14:paraId="5D3D8359" w14:textId="77777777" w:rsidR="00560B9B" w:rsidRPr="006331C4" w:rsidRDefault="00560B9B" w:rsidP="00560B9B">
            <w:pPr>
              <w:pStyle w:val="Inne0"/>
              <w:shd w:val="clear" w:color="auto" w:fill="auto"/>
              <w:tabs>
                <w:tab w:val="left" w:pos="567"/>
                <w:tab w:val="left" w:pos="775"/>
              </w:tabs>
              <w:spacing w:line="276" w:lineRule="auto"/>
              <w:rPr>
                <w:rFonts w:cs="Arial"/>
              </w:rPr>
            </w:pPr>
          </w:p>
          <w:p w14:paraId="12DBD0D5" w14:textId="1BE4CCB8" w:rsidR="00123824" w:rsidRDefault="00123824" w:rsidP="00560B9B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567"/>
                <w:tab w:val="left" w:pos="785"/>
              </w:tabs>
              <w:spacing w:line="276" w:lineRule="auto"/>
              <w:ind w:left="567" w:hanging="283"/>
              <w:rPr>
                <w:rFonts w:cs="Arial"/>
              </w:rPr>
            </w:pPr>
            <w:r w:rsidRPr="006331C4">
              <w:rPr>
                <w:rFonts w:cs="Arial"/>
              </w:rPr>
              <w:t>Wydajność skanowania ruchu typu Enterprise Mix z włączonymi funkcjami: IPS, Application Control, Antywirus - minimum 1 Gbps.</w:t>
            </w:r>
          </w:p>
          <w:p w14:paraId="338E6B16" w14:textId="77777777" w:rsidR="00560B9B" w:rsidRPr="006331C4" w:rsidRDefault="00560B9B" w:rsidP="00560B9B">
            <w:pPr>
              <w:pStyle w:val="Inne0"/>
              <w:shd w:val="clear" w:color="auto" w:fill="auto"/>
              <w:tabs>
                <w:tab w:val="left" w:pos="567"/>
                <w:tab w:val="left" w:pos="785"/>
              </w:tabs>
              <w:spacing w:line="276" w:lineRule="auto"/>
              <w:rPr>
                <w:rFonts w:cs="Arial"/>
              </w:rPr>
            </w:pPr>
          </w:p>
          <w:p w14:paraId="15E72B09" w14:textId="77777777" w:rsidR="00123824" w:rsidRPr="006331C4" w:rsidRDefault="00123824" w:rsidP="00560B9B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567"/>
                <w:tab w:val="left" w:pos="912"/>
                <w:tab w:val="left" w:pos="4493"/>
              </w:tabs>
              <w:spacing w:line="276" w:lineRule="auto"/>
              <w:ind w:left="567" w:hanging="283"/>
              <w:rPr>
                <w:rFonts w:cs="Arial"/>
              </w:rPr>
            </w:pPr>
            <w:r w:rsidRPr="006331C4">
              <w:rPr>
                <w:rFonts w:cs="Arial"/>
              </w:rPr>
              <w:t>Wydajność systemu w zakresie inspekcji komunikacji szyfrowanej SSL dla ruchu http - minimum 1 Gbps.</w:t>
            </w:r>
          </w:p>
          <w:p w14:paraId="66CA59AE" w14:textId="6B4CDDE7" w:rsidR="00123824" w:rsidRPr="006331C4" w:rsidRDefault="00123824" w:rsidP="00560B9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9BCA25B" w14:textId="77777777" w:rsidR="00123824" w:rsidRPr="006331C4" w:rsidRDefault="00123824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Parametry wydajnościowe:</w:t>
            </w:r>
          </w:p>
          <w:p w14:paraId="04AD6A9C" w14:textId="1D279F3C" w:rsidR="00123824" w:rsidRPr="006331C4" w:rsidRDefault="00123824">
            <w:pPr>
              <w:pStyle w:val="Inne0"/>
              <w:numPr>
                <w:ilvl w:val="0"/>
                <w:numId w:val="150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W zakresie </w:t>
            </w:r>
            <w:r w:rsidR="0057320F">
              <w:rPr>
                <w:rFonts w:cs="Arial"/>
              </w:rPr>
              <w:t>Firewall</w:t>
            </w:r>
            <w:r w:rsidRPr="006331C4">
              <w:rPr>
                <w:rFonts w:cs="Arial"/>
              </w:rPr>
              <w:t xml:space="preserve"> obsługa nie mniej niż 1.5 min. jednoczesnych połączeń oraz 52 tys. nowych połączeń na sekundę.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BDF8538" w14:textId="323DC430" w:rsidR="00123824" w:rsidRPr="006331C4" w:rsidRDefault="00123824">
            <w:pPr>
              <w:pStyle w:val="Inne0"/>
              <w:numPr>
                <w:ilvl w:val="0"/>
                <w:numId w:val="150"/>
              </w:numPr>
              <w:shd w:val="clear" w:color="auto" w:fill="auto"/>
              <w:tabs>
                <w:tab w:val="left" w:pos="567"/>
                <w:tab w:val="left" w:pos="799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Przepustowość Stateful Firewall: nie mniej niż 18 Gbps dla pakietów 512 B.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9065EB5" w14:textId="31C2C171" w:rsidR="00123824" w:rsidRPr="006331C4" w:rsidRDefault="00123824">
            <w:pPr>
              <w:pStyle w:val="Inne0"/>
              <w:numPr>
                <w:ilvl w:val="0"/>
                <w:numId w:val="150"/>
              </w:numPr>
              <w:shd w:val="clear" w:color="auto" w:fill="auto"/>
              <w:tabs>
                <w:tab w:val="left" w:pos="567"/>
                <w:tab w:val="left" w:pos="790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Przepustowość Firewall z włączoną funkcją Kontroli Aplikacji: nie mniej niż 2.1 Gbps.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46C036C" w14:textId="110F59FA" w:rsidR="00123824" w:rsidRPr="006331C4" w:rsidRDefault="00123824">
            <w:pPr>
              <w:pStyle w:val="Inne0"/>
              <w:numPr>
                <w:ilvl w:val="0"/>
                <w:numId w:val="150"/>
              </w:numPr>
              <w:shd w:val="clear" w:color="auto" w:fill="auto"/>
              <w:tabs>
                <w:tab w:val="left" w:pos="567"/>
                <w:tab w:val="left" w:pos="785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Wydajność szyfrowania IPSec VPN nie mniej niż 10 Gbps.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ECC0C84" w14:textId="6A01B3F8" w:rsidR="00123824" w:rsidRPr="006331C4" w:rsidRDefault="00123824">
            <w:pPr>
              <w:pStyle w:val="Inne0"/>
              <w:numPr>
                <w:ilvl w:val="0"/>
                <w:numId w:val="150"/>
              </w:numPr>
              <w:shd w:val="clear" w:color="auto" w:fill="auto"/>
              <w:tabs>
                <w:tab w:val="left" w:pos="567"/>
                <w:tab w:val="left" w:pos="775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Wydajność skanowania ruchu w celu ochrony przed atakami (zarówno Client side jak i server side w ramach modułu IPS) dla ruchu Enterprise Traffic Mix - minimum 2.5 Gbps.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5090C54" w14:textId="11D224CE" w:rsidR="00123824" w:rsidRPr="006331C4" w:rsidRDefault="00123824">
            <w:pPr>
              <w:pStyle w:val="Inne0"/>
              <w:numPr>
                <w:ilvl w:val="0"/>
                <w:numId w:val="150"/>
              </w:numPr>
              <w:shd w:val="clear" w:color="auto" w:fill="auto"/>
              <w:tabs>
                <w:tab w:val="left" w:pos="567"/>
                <w:tab w:val="left" w:pos="785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Wydajność skanowania ruchu typu Enterprise Mix z włączonymi funkcjami: IPS, Application Control, Antywirus - minimum 1 Gbps.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2ACD54" w14:textId="39B3F298" w:rsidR="00123824" w:rsidRPr="006331C4" w:rsidRDefault="00123824">
            <w:pPr>
              <w:pStyle w:val="Inne0"/>
              <w:numPr>
                <w:ilvl w:val="0"/>
                <w:numId w:val="150"/>
              </w:numPr>
              <w:shd w:val="clear" w:color="auto" w:fill="auto"/>
              <w:tabs>
                <w:tab w:val="left" w:pos="567"/>
                <w:tab w:val="left" w:pos="912"/>
                <w:tab w:val="left" w:pos="4493"/>
              </w:tabs>
              <w:spacing w:line="276" w:lineRule="auto"/>
              <w:ind w:left="59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Wydajność systemu w zakresie inspekcji komunikacji szyfrowanej SSL dla ruchu http - minimum 1 Gbps.</w:t>
            </w:r>
            <w:r w:rsidR="00560B9B">
              <w:rPr>
                <w:rFonts w:cs="Arial"/>
              </w:rPr>
              <w:t xml:space="preserve"> </w:t>
            </w:r>
            <w:r w:rsidR="00560B9B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BDF60B1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341" w:rsidRPr="006331C4" w14:paraId="1A8AF620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7A04F" w14:textId="15E40461" w:rsidR="009B5341" w:rsidRPr="006331C4" w:rsidRDefault="009B5341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5F714" w14:textId="77777777" w:rsidR="009B5341" w:rsidRPr="006331C4" w:rsidRDefault="009B5341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 xml:space="preserve">Funkcje Systemu Bezpieczeństwa: </w:t>
            </w:r>
            <w:r w:rsidRPr="006331C4">
              <w:rPr>
                <w:rFonts w:cs="Arial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1BE4A80A" w14:textId="0AC47941" w:rsidR="009B5341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Kontrola dostępu - zapora ogniowa klasy Stateful Inspection.</w:t>
            </w:r>
          </w:p>
          <w:p w14:paraId="2E6C63FE" w14:textId="77777777" w:rsidR="00F43FFE" w:rsidRPr="006331C4" w:rsidRDefault="00F43FFE" w:rsidP="00F43FFE">
            <w:pPr>
              <w:pStyle w:val="Inne0"/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</w:p>
          <w:p w14:paraId="2E0F3F15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Kontrola Aplikacji.</w:t>
            </w:r>
          </w:p>
          <w:p w14:paraId="19F3CBFE" w14:textId="0F44D5A7" w:rsidR="009B5341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Poufność transmisji danych - połączenia szyfrowane IPSec VPN oraz SSL VPN.</w:t>
            </w:r>
          </w:p>
          <w:p w14:paraId="5EC51AFE" w14:textId="77777777" w:rsidR="00F43FFE" w:rsidRPr="006331C4" w:rsidRDefault="00F43FFE" w:rsidP="00F43FFE">
            <w:pPr>
              <w:pStyle w:val="Inne0"/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jc w:val="both"/>
              <w:rPr>
                <w:rFonts w:cs="Arial"/>
              </w:rPr>
            </w:pPr>
          </w:p>
          <w:p w14:paraId="38E58E10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Ochrona przed malware - co najmniej dla protokołów SMTP, POP3, IMAP, HTTP, FTP, HTTPS.</w:t>
            </w:r>
          </w:p>
          <w:p w14:paraId="5987DDE4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Ochrona przed atakami - Intrusion Prevention System.</w:t>
            </w:r>
          </w:p>
          <w:p w14:paraId="4C586B1D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Kontrola stron WWW.</w:t>
            </w:r>
          </w:p>
          <w:p w14:paraId="771217F7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Kontrola zawartości poczty - Antyspam dla protokołów SMTP, POP3.</w:t>
            </w:r>
          </w:p>
          <w:p w14:paraId="0C2E562B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Zarządzanie pasmem (QoS, Traffic shaping).</w:t>
            </w:r>
          </w:p>
          <w:p w14:paraId="68AC77C6" w14:textId="4AA96C5F" w:rsidR="009B5341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Mechanizmy ochrony przed wyciekiem poufnej informacji (DLP).</w:t>
            </w:r>
          </w:p>
          <w:p w14:paraId="60AF5A24" w14:textId="77777777" w:rsidR="00F43FFE" w:rsidRPr="006331C4" w:rsidRDefault="00F43FFE" w:rsidP="00F43FFE">
            <w:pPr>
              <w:pStyle w:val="Inne0"/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</w:p>
          <w:p w14:paraId="3B7BE40F" w14:textId="484EE7BB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912"/>
                <w:tab w:val="left" w:pos="4493"/>
              </w:tabs>
              <w:spacing w:line="276" w:lineRule="auto"/>
              <w:ind w:left="709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Dwuskładnikowe uwierzytelnianie z wykorzystaniem tokenów sprzętowych lub programowych. W ramach postępowania powinny zostać dostarczone co najmniej 2 tokeny sprzętowe lub programowe, które będą zastosowane do dwuskładnikowego uwierzytelnienia administratorów lub w ramach połączeń VPN typu client-to-site.</w:t>
            </w:r>
          </w:p>
          <w:p w14:paraId="1AE8FA54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46"/>
              </w:tabs>
              <w:spacing w:line="276" w:lineRule="auto"/>
              <w:ind w:left="709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Analiza ruchu szyfrowanego protokołem SSL także dla protokołu HTTP/2.</w:t>
            </w:r>
          </w:p>
          <w:p w14:paraId="76D82B0D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750"/>
              </w:tabs>
              <w:spacing w:line="276" w:lineRule="auto"/>
              <w:ind w:left="709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Analiza ruchu szyfrowanego protokołem SSH.</w:t>
            </w:r>
          </w:p>
          <w:p w14:paraId="5DF876F3" w14:textId="77777777" w:rsidR="009B5341" w:rsidRPr="006331C4" w:rsidRDefault="009B5341" w:rsidP="005A6155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979"/>
                <w:tab w:val="left" w:pos="4565"/>
              </w:tabs>
              <w:spacing w:line="276" w:lineRule="auto"/>
              <w:ind w:left="709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Funkcja lokalnego serwera DNS ze wsparciem dla DNS over TLS (DoT) oraz DNS over HTTPS (DoH) z możliwością filtrowania zapytań DNS na lokalnym serwerze DNS jak i w ruchu przechodzącym przez system.</w:t>
            </w:r>
          </w:p>
          <w:p w14:paraId="23152F70" w14:textId="6E6E40C4" w:rsidR="009B5341" w:rsidRPr="006331C4" w:rsidRDefault="009B5341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006276D" w14:textId="6F938E3C" w:rsidR="009B5341" w:rsidRPr="006331C4" w:rsidRDefault="009B5341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lastRenderedPageBreak/>
              <w:t xml:space="preserve">Funkcje Systemu Bezpieczeństwa: </w:t>
            </w:r>
            <w:r w:rsidRPr="006331C4">
              <w:rPr>
                <w:rFonts w:cs="Arial"/>
              </w:rPr>
              <w:t>W ramach dostarczonego systemu ochrony muszą być realizowane wszystkie poniższe funkcje. Mogą one być zrealizowane w postaci osobnych, komercyjnych platform sprzętowych lub programowych:</w:t>
            </w:r>
            <w:r w:rsidR="00F43FFE">
              <w:rPr>
                <w:rFonts w:cs="Arial"/>
              </w:rPr>
              <w:t xml:space="preserve"> 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2339C4" w14:textId="04E2FFF0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Kontrola dostępu - zapora ogniowa klasy Stateful Inspection.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D6C04BE" w14:textId="213C412C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Kontrola Aplikacji.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3FEE67C" w14:textId="2FC4618B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Poufność transmisji danych - połączenia szyfrowane IPSec VPN oraz SSL VPN.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4DCE775" w14:textId="797FA865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Ochrona przed malware - co najmniej dla protokołów SMTP, POP3, IMAP, HTTP, FTP, HTTPS.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9A84720" w14:textId="562D8DF0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Ochrona przed atakami - Intrusion Prevention System.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7BD6561" w14:textId="0AC3A793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Kontrola stron WWW.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7E6EA0C" w14:textId="32AFC25D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Kontrola zawartości poczty - Antyspam dla protokołów SMTP, POP3.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0AD7D7D" w14:textId="457DEF60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Zarządzanie pasmem (QoS, Traffic shaping).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AB407EA" w14:textId="51F690BA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Mechanizmy ochrony przed wyciekiem poufnej informacji (DLP).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A07E3D" w14:textId="692604E7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  <w:tab w:val="left" w:pos="912"/>
                <w:tab w:val="left" w:pos="4493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Dwuskładnikowe uwierzytelnianie z wykorzystaniem tokenów sprzętowych lub programowych. W ramach postępowania powinny zostać dostarczone co najmniej 2 tokeny sprzętowe lub programowe, które będą zastosowane do dwuskładnikowego uwierzytelnienia administratorów lub w ramach połączeń VPN typu client-to-site.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317C904" w14:textId="2D22B2E4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Analiza ruchu szyfrowanego protokołem SSL także dla protokołu HTTP/2.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2879D01" w14:textId="54AF82BC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Analiza ruchu szyfrowanego protokołem SSH.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9F279F" w14:textId="107CB624" w:rsidR="009B5341" w:rsidRPr="006331C4" w:rsidRDefault="009B5341">
            <w:pPr>
              <w:pStyle w:val="Inne0"/>
              <w:numPr>
                <w:ilvl w:val="0"/>
                <w:numId w:val="151"/>
              </w:numPr>
              <w:shd w:val="clear" w:color="auto" w:fill="auto"/>
              <w:tabs>
                <w:tab w:val="left" w:pos="448"/>
                <w:tab w:val="left" w:pos="979"/>
                <w:tab w:val="left" w:pos="4565"/>
              </w:tabs>
              <w:spacing w:line="276" w:lineRule="auto"/>
              <w:ind w:left="448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Funkcja lokalnego serwera DNS ze wsparciem dla DNS over TLS (DoT) oraz DNS over HTTPS (DoH) z możliwością filtrowania zapytań DNS na lokalnym serwerze DNS jak i w ruchu przechodzącym przez system.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EC9B0A7" w14:textId="77777777" w:rsidR="009B5341" w:rsidRPr="006331C4" w:rsidRDefault="009B53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26DA8DD2" w14:textId="77777777" w:rsidTr="00B703C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85416" w14:textId="6788AF3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B545E" w14:textId="77777777" w:rsidR="00123824" w:rsidRPr="006331C4" w:rsidRDefault="00123824" w:rsidP="00B703C2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Polityki, Firewall:</w:t>
            </w:r>
          </w:p>
          <w:p w14:paraId="74E0922E" w14:textId="77777777" w:rsidR="00123824" w:rsidRPr="006331C4" w:rsidRDefault="00123824" w:rsidP="00B703C2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</w:tabs>
              <w:spacing w:line="276" w:lineRule="auto"/>
              <w:ind w:hanging="436"/>
              <w:rPr>
                <w:rFonts w:cs="Arial"/>
              </w:rPr>
            </w:pPr>
            <w:r w:rsidRPr="006331C4">
              <w:rPr>
                <w:rFonts w:cs="Arial"/>
              </w:rPr>
              <w:t>Polityka Firewall musi uwzględniać adresy IP, użytkowników, protokoły, usługi sieciowe, aplikacje lub zbiory aplikacji, reakcje zabezpieczeń, rejestrowanie zdarzeń.</w:t>
            </w:r>
          </w:p>
          <w:p w14:paraId="6654EE9D" w14:textId="77777777" w:rsidR="00123824" w:rsidRPr="006331C4" w:rsidRDefault="00123824" w:rsidP="00B703C2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hanging="436"/>
              <w:rPr>
                <w:rFonts w:cs="Arial"/>
              </w:rPr>
            </w:pPr>
            <w:r w:rsidRPr="006331C4">
              <w:rPr>
                <w:rFonts w:cs="Arial"/>
              </w:rPr>
              <w:t>System musi zapewniać translację adresów NAT: źródłowego i docelowego, translację PAT oraz:</w:t>
            </w:r>
          </w:p>
          <w:p w14:paraId="6352D945" w14:textId="77777777" w:rsidR="00123824" w:rsidRPr="006331C4" w:rsidRDefault="00123824" w:rsidP="00B703C2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993"/>
                <w:tab w:val="left" w:pos="111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Translację jeden do jeden oraz jeden do wielu.</w:t>
            </w:r>
          </w:p>
          <w:p w14:paraId="7C661CE8" w14:textId="55A5A0A5" w:rsidR="00123824" w:rsidRDefault="00123824" w:rsidP="00B703C2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993"/>
                <w:tab w:val="left" w:pos="112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Dedykowany ALG (Application Level Gateway) dla protokołu SIP.</w:t>
            </w:r>
          </w:p>
          <w:p w14:paraId="4E10B7E7" w14:textId="77777777" w:rsidR="00B703C2" w:rsidRPr="006331C4" w:rsidRDefault="00B703C2" w:rsidP="00B703C2">
            <w:pPr>
              <w:pStyle w:val="Inne0"/>
              <w:shd w:val="clear" w:color="auto" w:fill="auto"/>
              <w:tabs>
                <w:tab w:val="left" w:pos="993"/>
                <w:tab w:val="left" w:pos="1125"/>
              </w:tabs>
              <w:spacing w:line="276" w:lineRule="auto"/>
              <w:rPr>
                <w:rFonts w:cs="Arial"/>
              </w:rPr>
            </w:pPr>
          </w:p>
          <w:p w14:paraId="746FDF3F" w14:textId="77777777" w:rsidR="00123824" w:rsidRPr="006331C4" w:rsidRDefault="00123824" w:rsidP="00B703C2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ind w:hanging="436"/>
              <w:rPr>
                <w:rFonts w:cs="Arial"/>
              </w:rPr>
            </w:pPr>
            <w:r w:rsidRPr="006331C4">
              <w:rPr>
                <w:rFonts w:cs="Arial"/>
              </w:rPr>
              <w:t>W ramach systemu musi istnieć możliwość tworzenia wydzielonych stref bezpieczeństwa np. DMZ, LAN, WAN.</w:t>
            </w:r>
          </w:p>
          <w:p w14:paraId="02D4748B" w14:textId="77777777" w:rsidR="00123824" w:rsidRPr="006331C4" w:rsidRDefault="00123824" w:rsidP="00B703C2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ind w:hanging="436"/>
              <w:rPr>
                <w:rFonts w:cs="Arial"/>
              </w:rPr>
            </w:pPr>
            <w:r w:rsidRPr="006331C4">
              <w:rPr>
                <w:rFonts w:cs="Arial"/>
              </w:rPr>
              <w:t>Możliwość wykorzystania w polityce bezpieczeństwa zewnętrznych repozytoriów zawierających: kategorie URL, adresy IP, nazwy domenowe, hash'e złośliwych plików.</w:t>
            </w:r>
          </w:p>
          <w:p w14:paraId="2B87A754" w14:textId="358802D7" w:rsidR="00123824" w:rsidRPr="006331C4" w:rsidRDefault="00123824" w:rsidP="00B703C2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hanging="436"/>
              <w:rPr>
                <w:rFonts w:cs="Arial"/>
              </w:rPr>
            </w:pPr>
            <w:r w:rsidRPr="006331C4">
              <w:rPr>
                <w:rFonts w:cs="Arial"/>
              </w:rPr>
              <w:t>Element systemu realizujący funkcję Firewall musi integrować się z następującymi rozwiązaniami SDN w celu dynamicznego pobierania informacji o zainstalowanych maszynach wirtualnych po to</w:t>
            </w:r>
            <w:r w:rsidR="000B2824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użyć ich przy budowaniu polityk kontroli dostępu.</w:t>
            </w:r>
          </w:p>
          <w:p w14:paraId="0E2B0927" w14:textId="77777777" w:rsidR="00123824" w:rsidRPr="006331C4" w:rsidRDefault="00123824" w:rsidP="00B703C2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993"/>
                <w:tab w:val="left" w:pos="1110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Amazon Web Services (AWS).</w:t>
            </w:r>
          </w:p>
          <w:p w14:paraId="240ADA29" w14:textId="77777777" w:rsidR="00123824" w:rsidRPr="006331C4" w:rsidRDefault="00123824" w:rsidP="00B703C2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Microsoft Azure</w:t>
            </w:r>
          </w:p>
          <w:p w14:paraId="4F602B30" w14:textId="77777777" w:rsidR="00123824" w:rsidRPr="006331C4" w:rsidRDefault="00123824" w:rsidP="00B703C2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Google Cloud Platform (GCP).</w:t>
            </w:r>
          </w:p>
          <w:p w14:paraId="3765B78A" w14:textId="77777777" w:rsidR="00123824" w:rsidRPr="006331C4" w:rsidRDefault="00123824" w:rsidP="00B703C2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OpenStack.</w:t>
            </w:r>
          </w:p>
          <w:p w14:paraId="543F0093" w14:textId="77777777" w:rsidR="00123824" w:rsidRPr="006331C4" w:rsidRDefault="00123824" w:rsidP="00B703C2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993"/>
                <w:tab w:val="left" w:pos="1106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VMware NSX.</w:t>
            </w:r>
          </w:p>
          <w:p w14:paraId="1005E045" w14:textId="77777777" w:rsidR="00123824" w:rsidRPr="006331C4" w:rsidRDefault="00123824" w:rsidP="00B703C2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993"/>
                <w:tab w:val="left" w:pos="1418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Nutanix.</w:t>
            </w:r>
          </w:p>
          <w:p w14:paraId="6010DC0D" w14:textId="1D8DA8FB" w:rsidR="00123824" w:rsidRPr="006331C4" w:rsidRDefault="00123824" w:rsidP="00B703C2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A0A849" w14:textId="77777777" w:rsidR="00713EEA" w:rsidRPr="006331C4" w:rsidRDefault="00713EEA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Polityki, Firewall:</w:t>
            </w:r>
          </w:p>
          <w:p w14:paraId="5664E22B" w14:textId="2F09AC2B" w:rsidR="00713EEA" w:rsidRPr="006331C4" w:rsidRDefault="00713EEA">
            <w:pPr>
              <w:pStyle w:val="Inne0"/>
              <w:numPr>
                <w:ilvl w:val="0"/>
                <w:numId w:val="152"/>
              </w:numPr>
              <w:shd w:val="clear" w:color="auto" w:fill="auto"/>
              <w:tabs>
                <w:tab w:val="left" w:pos="306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Polityka Firewall musi uwzględniać adresy IP, użytkowników, protokoły, usługi sieciowe, aplikacje lub zbiory aplikacji, reakcje zabezpieczeń, rejestrowanie zdarzeń.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774569CE" w14:textId="110B431A" w:rsidR="00713EEA" w:rsidRPr="006331C4" w:rsidRDefault="00713EEA">
            <w:pPr>
              <w:pStyle w:val="Inne0"/>
              <w:numPr>
                <w:ilvl w:val="0"/>
                <w:numId w:val="152"/>
              </w:numPr>
              <w:shd w:val="clear" w:color="auto" w:fill="auto"/>
              <w:tabs>
                <w:tab w:val="left" w:pos="306"/>
                <w:tab w:val="left" w:pos="770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zapewniać translację adresów NAT: źródłowego i docelowego, translację PAT oraz: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3CF8EA0A" w14:textId="33303E8D" w:rsidR="00713EEA" w:rsidRPr="006331C4" w:rsidRDefault="00713EEA">
            <w:pPr>
              <w:pStyle w:val="Inne0"/>
              <w:numPr>
                <w:ilvl w:val="0"/>
                <w:numId w:val="153"/>
              </w:numPr>
              <w:shd w:val="clear" w:color="auto" w:fill="auto"/>
              <w:tabs>
                <w:tab w:val="left" w:pos="306"/>
                <w:tab w:val="left" w:pos="993"/>
                <w:tab w:val="left" w:pos="111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Translację jeden do jeden oraz jeden do wielu.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3437522F" w14:textId="16D0DA01" w:rsidR="00713EEA" w:rsidRPr="006331C4" w:rsidRDefault="00713EEA">
            <w:pPr>
              <w:pStyle w:val="Inne0"/>
              <w:numPr>
                <w:ilvl w:val="0"/>
                <w:numId w:val="153"/>
              </w:numPr>
              <w:shd w:val="clear" w:color="auto" w:fill="auto"/>
              <w:tabs>
                <w:tab w:val="left" w:pos="306"/>
                <w:tab w:val="left" w:pos="993"/>
                <w:tab w:val="left" w:pos="112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Dedykowany ALG (Application Level Gateway) dla protokołu SIP.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495892AA" w14:textId="18068843" w:rsidR="00713EEA" w:rsidRPr="006331C4" w:rsidRDefault="00713EEA">
            <w:pPr>
              <w:pStyle w:val="Inne0"/>
              <w:numPr>
                <w:ilvl w:val="0"/>
                <w:numId w:val="152"/>
              </w:numPr>
              <w:shd w:val="clear" w:color="auto" w:fill="auto"/>
              <w:tabs>
                <w:tab w:val="left" w:pos="306"/>
                <w:tab w:val="left" w:pos="765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systemu musi istnieć możliwość tworzenia wydzielonych stref bezpieczeństwa np. DMZ, LAN, WAN.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65FF696F" w14:textId="7D3BAF9B" w:rsidR="00713EEA" w:rsidRPr="006331C4" w:rsidRDefault="00713EEA">
            <w:pPr>
              <w:pStyle w:val="Inne0"/>
              <w:numPr>
                <w:ilvl w:val="0"/>
                <w:numId w:val="152"/>
              </w:numPr>
              <w:shd w:val="clear" w:color="auto" w:fill="auto"/>
              <w:tabs>
                <w:tab w:val="left" w:pos="306"/>
                <w:tab w:val="left" w:pos="774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Możliwość wykorzystania w polityce bezpieczeństwa zewnętrznych repozytoriów zawierających: kategorie URL, adresy IP, nazwy domenowe, hash'e złośliwych plików.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127CB3D3" w14:textId="3DE1B9AA" w:rsidR="00713EEA" w:rsidRPr="006331C4" w:rsidRDefault="00713EEA">
            <w:pPr>
              <w:pStyle w:val="Inne0"/>
              <w:numPr>
                <w:ilvl w:val="0"/>
                <w:numId w:val="152"/>
              </w:numPr>
              <w:shd w:val="clear" w:color="auto" w:fill="auto"/>
              <w:tabs>
                <w:tab w:val="left" w:pos="306"/>
                <w:tab w:val="left" w:pos="770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Element systemu realizujący funkcję Firewall musi integrować się z następującymi rozwiązaniami SDN w celu dynamicznego pobierania informacji o zainstalowanych maszynach wirtualnych po to</w:t>
            </w:r>
            <w:r w:rsidR="000B2824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użyć ich przy budowaniu polityk kontroli dostępu.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550B59BA" w14:textId="59887C7F" w:rsidR="00713EEA" w:rsidRPr="006331C4" w:rsidRDefault="00713EEA">
            <w:pPr>
              <w:pStyle w:val="Inne0"/>
              <w:numPr>
                <w:ilvl w:val="0"/>
                <w:numId w:val="154"/>
              </w:numPr>
              <w:shd w:val="clear" w:color="auto" w:fill="auto"/>
              <w:tabs>
                <w:tab w:val="left" w:pos="993"/>
                <w:tab w:val="left" w:pos="1110"/>
              </w:tabs>
              <w:spacing w:line="276" w:lineRule="auto"/>
              <w:ind w:left="73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Amazon Web Services (AWS).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2F7E17A0" w14:textId="452D2998" w:rsidR="00713EEA" w:rsidRPr="006331C4" w:rsidRDefault="00713EEA">
            <w:pPr>
              <w:pStyle w:val="Inne0"/>
              <w:numPr>
                <w:ilvl w:val="0"/>
                <w:numId w:val="154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73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Microsoft Azure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135D33EA" w14:textId="555A406B" w:rsidR="00713EEA" w:rsidRPr="006331C4" w:rsidRDefault="00713EEA">
            <w:pPr>
              <w:pStyle w:val="Inne0"/>
              <w:numPr>
                <w:ilvl w:val="0"/>
                <w:numId w:val="154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73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Google Cloud Platform (GCP).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799D42DD" w14:textId="7F8CA006" w:rsidR="00713EEA" w:rsidRPr="006331C4" w:rsidRDefault="00713EEA">
            <w:pPr>
              <w:pStyle w:val="Inne0"/>
              <w:numPr>
                <w:ilvl w:val="0"/>
                <w:numId w:val="154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73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OpenStack.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211B1498" w14:textId="2550FAA4" w:rsidR="00713EEA" w:rsidRPr="006331C4" w:rsidRDefault="00713EEA">
            <w:pPr>
              <w:pStyle w:val="Inne0"/>
              <w:numPr>
                <w:ilvl w:val="0"/>
                <w:numId w:val="154"/>
              </w:numPr>
              <w:shd w:val="clear" w:color="auto" w:fill="auto"/>
              <w:tabs>
                <w:tab w:val="left" w:pos="993"/>
                <w:tab w:val="left" w:pos="1106"/>
              </w:tabs>
              <w:spacing w:line="276" w:lineRule="auto"/>
              <w:ind w:left="73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VMware NSX.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26F1CBE2" w14:textId="1FA84475" w:rsidR="00713EEA" w:rsidRPr="006331C4" w:rsidRDefault="00713EEA">
            <w:pPr>
              <w:pStyle w:val="Inne0"/>
              <w:numPr>
                <w:ilvl w:val="0"/>
                <w:numId w:val="154"/>
              </w:numPr>
              <w:shd w:val="clear" w:color="auto" w:fill="auto"/>
              <w:tabs>
                <w:tab w:val="left" w:pos="993"/>
                <w:tab w:val="left" w:pos="1418"/>
              </w:tabs>
              <w:spacing w:line="276" w:lineRule="auto"/>
              <w:ind w:left="73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Nutanix.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01D6C1EF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1EDE8DAF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6B33C" w14:textId="01B6B0BE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894D0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Połączenia VPN:</w:t>
            </w:r>
          </w:p>
          <w:p w14:paraId="0361E4FB" w14:textId="77B59CB4" w:rsidR="00123824" w:rsidRDefault="00123824" w:rsidP="005A6155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konfigurację połączeń typu IPSec VPN. W zakresie tej funkcji musi zapewniać:</w:t>
            </w:r>
          </w:p>
          <w:p w14:paraId="0D498E98" w14:textId="77777777" w:rsidR="007E6A68" w:rsidRPr="006331C4" w:rsidRDefault="007E6A68" w:rsidP="007E6A68">
            <w:pPr>
              <w:pStyle w:val="Inne0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</w:p>
          <w:p w14:paraId="5D9A167F" w14:textId="77777777" w:rsidR="00123824" w:rsidRPr="006331C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Wsparcie dla IKE v1 oraz v2.</w:t>
            </w:r>
          </w:p>
          <w:p w14:paraId="7B5DF181" w14:textId="179C7425" w:rsidR="00123824" w:rsidRPr="006331C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szyfrowania protokołem AES z kluczem 128 i 256 bitów w trybie pracy Galois/Counter Mode</w:t>
            </w:r>
            <w:r w:rsidR="000B2824">
              <w:rPr>
                <w:rFonts w:cs="Arial"/>
              </w:rPr>
              <w:t xml:space="preserve"> </w:t>
            </w:r>
            <w:r w:rsidRPr="006331C4">
              <w:rPr>
                <w:rFonts w:cs="Arial"/>
              </w:rPr>
              <w:t>(GCM).</w:t>
            </w:r>
          </w:p>
          <w:p w14:paraId="5E06ED3A" w14:textId="77777777" w:rsidR="00123824" w:rsidRPr="006331C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protokołu Diffie-Hellman grup 19 i 20.</w:t>
            </w:r>
          </w:p>
          <w:p w14:paraId="4AC7C494" w14:textId="15DF659A" w:rsidR="0012382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Wsparcie dla Pracy w topologii Hub and Spoke oraz Mesh, w tym wsparcie dla dynamicznego zestawiania tuneli pomiędzy SPOKE w topologii HUB and SPOKE.</w:t>
            </w:r>
          </w:p>
          <w:p w14:paraId="36498143" w14:textId="77777777" w:rsidR="00B703C2" w:rsidRPr="006331C4" w:rsidRDefault="00B703C2" w:rsidP="00B703C2">
            <w:pPr>
              <w:pStyle w:val="Inne0"/>
              <w:shd w:val="clear" w:color="auto" w:fill="auto"/>
              <w:tabs>
                <w:tab w:val="left" w:pos="1134"/>
              </w:tabs>
              <w:spacing w:line="276" w:lineRule="auto"/>
              <w:jc w:val="both"/>
              <w:rPr>
                <w:rFonts w:cs="Arial"/>
              </w:rPr>
            </w:pPr>
          </w:p>
          <w:p w14:paraId="6CCD3AEE" w14:textId="59F01198" w:rsidR="0012382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  <w:tab w:val="left" w:pos="4565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Tworzenie połączeń typu Site-to-Site oraz Client-to-Site.</w:t>
            </w:r>
          </w:p>
          <w:p w14:paraId="185A9C26" w14:textId="49C00952" w:rsidR="0012382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Monitorowanie stanu tuneli VPN i stałego utrzymywania ich aktywności.</w:t>
            </w:r>
          </w:p>
          <w:p w14:paraId="67250FA1" w14:textId="77777777" w:rsidR="00123824" w:rsidRPr="006331C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Możliwość wyboru tunelu przez protokoły: dynamicznego routingu (np. OSPF) oraz routingu statycznego.</w:t>
            </w:r>
          </w:p>
          <w:p w14:paraId="13D58BAD" w14:textId="12D3A673" w:rsidR="0012382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mechanizmów: IPSec NAT Traversal, DPD, Xauth.</w:t>
            </w:r>
          </w:p>
          <w:p w14:paraId="5CA544AB" w14:textId="77777777" w:rsidR="007E6A68" w:rsidRPr="006331C4" w:rsidRDefault="007E6A68" w:rsidP="007E6A68">
            <w:pPr>
              <w:pStyle w:val="Inne0"/>
              <w:shd w:val="clear" w:color="auto" w:fill="auto"/>
              <w:tabs>
                <w:tab w:val="left" w:pos="1134"/>
              </w:tabs>
              <w:spacing w:line="276" w:lineRule="auto"/>
              <w:jc w:val="both"/>
              <w:rPr>
                <w:rFonts w:cs="Arial"/>
              </w:rPr>
            </w:pPr>
          </w:p>
          <w:p w14:paraId="025C2CD1" w14:textId="4B484B7B" w:rsidR="00123824" w:rsidRDefault="00123824" w:rsidP="005A6155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Mechanizm „Split tunneling” dla połączeń Client-to-Site.</w:t>
            </w:r>
          </w:p>
          <w:p w14:paraId="2F849516" w14:textId="77777777" w:rsidR="007E6A68" w:rsidRPr="006331C4" w:rsidRDefault="007E6A68" w:rsidP="007E6A68">
            <w:pPr>
              <w:pStyle w:val="Inne0"/>
              <w:shd w:val="clear" w:color="auto" w:fill="auto"/>
              <w:tabs>
                <w:tab w:val="left" w:pos="1134"/>
              </w:tabs>
              <w:spacing w:line="276" w:lineRule="auto"/>
              <w:jc w:val="both"/>
              <w:rPr>
                <w:rFonts w:cs="Arial"/>
              </w:rPr>
            </w:pPr>
          </w:p>
          <w:p w14:paraId="252FED8C" w14:textId="3CF0C9A5" w:rsidR="00123824" w:rsidRPr="006331C4" w:rsidRDefault="00123824" w:rsidP="005A6155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System musi umożliwiać konfigurację połączeń typu SSL VPN. </w:t>
            </w:r>
            <w:r w:rsidR="00B703C2">
              <w:rPr>
                <w:rFonts w:cs="Arial"/>
              </w:rPr>
              <w:br/>
            </w:r>
            <w:r w:rsidRPr="006331C4">
              <w:rPr>
                <w:rFonts w:cs="Arial"/>
              </w:rPr>
              <w:t>W zakresie tej funkcji musi zapewniać:</w:t>
            </w:r>
          </w:p>
          <w:p w14:paraId="3AB8E05D" w14:textId="77777777" w:rsidR="00123824" w:rsidRPr="006331C4" w:rsidRDefault="00123824" w:rsidP="005A615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Pracę w trybie Portal - gdzie dostęp do chronionych zasobów realizowany jest za pośrednictwem przeglądarki. W tym zakresie system musi zapewniać stronę komunikacyjną działającą w oparciu o HTML 5.0.</w:t>
            </w:r>
          </w:p>
          <w:p w14:paraId="61842BB8" w14:textId="77777777" w:rsidR="00123824" w:rsidRPr="006331C4" w:rsidRDefault="00123824" w:rsidP="005A6155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Pracę w trybie Tunnel z możliwością włączenia funkcji „Split tunneling” przy zastosowaniu dedykowanego klienta.</w:t>
            </w:r>
          </w:p>
          <w:p w14:paraId="268E2D2D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926"/>
                <w:tab w:val="left" w:pos="1134"/>
                <w:tab w:val="left" w:pos="4502"/>
              </w:tabs>
              <w:spacing w:line="276" w:lineRule="auto"/>
              <w:ind w:left="11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c)     Producent rozwiązania musi dostarczać oprogramowanie klienckie VPN, które umożliwia realizację połączeń IPSec VPN lub SSL VPN.</w:t>
            </w:r>
          </w:p>
          <w:p w14:paraId="297F7A46" w14:textId="14DEC4F5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76F869F" w14:textId="77777777" w:rsidR="00713EEA" w:rsidRPr="006331C4" w:rsidRDefault="00713EEA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lastRenderedPageBreak/>
              <w:t>Połączenia VPN:</w:t>
            </w:r>
          </w:p>
          <w:p w14:paraId="3C8C6AD0" w14:textId="430D842F" w:rsidR="00713EEA" w:rsidRPr="006331C4" w:rsidRDefault="00713EEA">
            <w:pPr>
              <w:pStyle w:val="Inne0"/>
              <w:numPr>
                <w:ilvl w:val="0"/>
                <w:numId w:val="15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konfigurację połączeń typu IPSec VPN. W zakresie tej funkcji musi zapewniać: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71EA7A5C" w14:textId="00DF5FDB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Wsparcie dla IKE v1 oraz v2.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4B652298" w14:textId="68206A8F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szyfrowania protokołem AES z kluczem 128 i 256 bitów w trybie pracy Galois/Counter Mode</w:t>
            </w:r>
            <w:r w:rsidR="000B2824">
              <w:rPr>
                <w:rFonts w:cs="Arial"/>
              </w:rPr>
              <w:t xml:space="preserve"> </w:t>
            </w:r>
            <w:r w:rsidRPr="006331C4">
              <w:rPr>
                <w:rFonts w:cs="Arial"/>
              </w:rPr>
              <w:t>(GCM).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01ECEEC6" w14:textId="5FD805F8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protokołu Diffie-Hellman grup 19 i 20.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7990D554" w14:textId="63D4FB8F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Wsparcie dla Pracy w topologii Hub and Spoke oraz Mesh, w tym wsparcie dla dynamicznego zestawiania tuneli pomiędzy SPOKE w topologii HUB and SPOKE.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4454E896" w14:textId="7527CB94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  <w:tab w:val="left" w:pos="4565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Tworzenie połączeń typu Site-to-Site oraz Client-to-Site.</w:t>
            </w:r>
            <w:r w:rsidR="00B703C2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*/ NIE*</w:t>
            </w:r>
          </w:p>
          <w:p w14:paraId="086B90A5" w14:textId="0564BF6E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Monitorowanie stanu tuneli VPN i stałego utrzymywania ich aktywności.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2198CEBA" w14:textId="68D43897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Możliwość wyboru tunelu przez protokoły: dynamicznego routingu (np. OSPF) oraz routingu statycznego.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7E3F85AA" w14:textId="2DEF0351" w:rsidR="00713EEA" w:rsidRPr="006331C4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tabs>
                <w:tab w:val="left" w:pos="734"/>
              </w:tabs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mechanizmów: IPSec NAT Traversal, DPD, Xauth.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65F7D1A0" w14:textId="67E283A5" w:rsidR="00713EEA" w:rsidRPr="00B703C2" w:rsidRDefault="00713EEA" w:rsidP="00B703C2">
            <w:pPr>
              <w:pStyle w:val="Inne0"/>
              <w:numPr>
                <w:ilvl w:val="0"/>
                <w:numId w:val="156"/>
              </w:numPr>
              <w:shd w:val="clear" w:color="auto" w:fill="auto"/>
              <w:spacing w:line="276" w:lineRule="auto"/>
              <w:ind w:left="734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Mechanizm „Split tunneling” dla połączeń Client-to-Site.</w:t>
            </w:r>
            <w:r w:rsidR="00B703C2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*/ NIE*</w:t>
            </w:r>
          </w:p>
          <w:p w14:paraId="77E149F3" w14:textId="18DED688" w:rsidR="00B703C2" w:rsidRDefault="00B703C2" w:rsidP="00B703C2">
            <w:pPr>
              <w:pStyle w:val="Inne0"/>
              <w:shd w:val="clear" w:color="auto" w:fill="auto"/>
              <w:spacing w:line="276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6F31E587" w14:textId="00581A3E" w:rsidR="00713EEA" w:rsidRPr="006331C4" w:rsidRDefault="00713EEA">
            <w:pPr>
              <w:pStyle w:val="Inne0"/>
              <w:numPr>
                <w:ilvl w:val="0"/>
                <w:numId w:val="155"/>
              </w:numPr>
              <w:shd w:val="clear" w:color="auto" w:fill="auto"/>
              <w:tabs>
                <w:tab w:val="left" w:pos="709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konfigurację połączeń typu SSL VPN. W zakresie tej funkcji musi zapewniać: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683F564A" w14:textId="6DB78F2D" w:rsidR="00713EEA" w:rsidRPr="006331C4" w:rsidRDefault="00713EEA">
            <w:pPr>
              <w:pStyle w:val="Inne0"/>
              <w:numPr>
                <w:ilvl w:val="0"/>
                <w:numId w:val="157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732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Pracę w trybie Portal - gdzie dostęp do chronionych zasobów realizowany jest za pośrednictwem przeglądarki. W tym zakresie system musi zapewniać stronę komunikacyjną działającą w oparciu o HTML 5.0.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60DE4499" w14:textId="3A371FC4" w:rsidR="00713EEA" w:rsidRPr="006331C4" w:rsidRDefault="00713EEA">
            <w:pPr>
              <w:pStyle w:val="Inne0"/>
              <w:numPr>
                <w:ilvl w:val="0"/>
                <w:numId w:val="157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732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Pracę w trybie Tunnel z możliwością włączenia funkcji „Split tunneling” przy zastosowaniu dedykowanego klienta.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49FA9B1E" w14:textId="45562B8F" w:rsidR="00713EEA" w:rsidRPr="006331C4" w:rsidRDefault="00713EEA">
            <w:pPr>
              <w:pStyle w:val="Inne0"/>
              <w:numPr>
                <w:ilvl w:val="0"/>
                <w:numId w:val="157"/>
              </w:numPr>
              <w:shd w:val="clear" w:color="auto" w:fill="auto"/>
              <w:tabs>
                <w:tab w:val="left" w:pos="926"/>
                <w:tab w:val="left" w:pos="1134"/>
                <w:tab w:val="left" w:pos="4502"/>
              </w:tabs>
              <w:spacing w:line="276" w:lineRule="auto"/>
              <w:ind w:left="732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Producent rozwiązania musi dostarczać oprogramowanie klienckie VPN, które umożliwia realizację połączeń IPSec VPN lub SSL VPN.</w:t>
            </w:r>
            <w:r w:rsidR="00F43FFE">
              <w:rPr>
                <w:rFonts w:cs="Arial"/>
              </w:rPr>
              <w:t xml:space="preserve"> </w:t>
            </w:r>
            <w:r w:rsidR="00F43FF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1A8296C4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350B76E4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D5E29" w14:textId="58A721BE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EA922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Routing i obsługa łączy WAN:</w:t>
            </w:r>
          </w:p>
          <w:p w14:paraId="107B3720" w14:textId="77777777" w:rsidR="00123824" w:rsidRPr="006331C4" w:rsidRDefault="00123824" w:rsidP="005A6155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zakresie routingu rozwiązanie powinno zapewniać obsługę:</w:t>
            </w:r>
          </w:p>
          <w:p w14:paraId="61FE7BD3" w14:textId="77777777" w:rsidR="00123824" w:rsidRPr="006331C4" w:rsidRDefault="00123824" w:rsidP="005A6155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Routingu statycznego.</w:t>
            </w:r>
          </w:p>
          <w:p w14:paraId="7AE12624" w14:textId="77777777" w:rsidR="00123824" w:rsidRPr="006331C4" w:rsidRDefault="00123824" w:rsidP="005A6155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Policy Based Routingu.</w:t>
            </w:r>
          </w:p>
          <w:p w14:paraId="2A8120C6" w14:textId="77777777" w:rsidR="00123824" w:rsidRPr="006331C4" w:rsidRDefault="00123824" w:rsidP="005A6155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926"/>
                <w:tab w:val="left" w:pos="1134"/>
                <w:tab w:val="left" w:pos="4502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   Protokołów dynamicznego routingu w oparciu o protokoły: RIPv2, OSPF, BGP oraz PIM.</w:t>
            </w:r>
          </w:p>
          <w:p w14:paraId="5AEE3A0E" w14:textId="6A86E288" w:rsidR="00123824" w:rsidRPr="006331C4" w:rsidRDefault="00123824" w:rsidP="005A6155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391F3F7" w14:textId="77777777" w:rsidR="00E906CC" w:rsidRPr="006331C4" w:rsidRDefault="00E906CC" w:rsidP="005A6155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Routing i obsługa łączy WAN:</w:t>
            </w:r>
          </w:p>
          <w:p w14:paraId="31490F24" w14:textId="77777777" w:rsidR="00E906CC" w:rsidRPr="006331C4" w:rsidRDefault="00E906CC">
            <w:pPr>
              <w:pStyle w:val="Inne0"/>
              <w:numPr>
                <w:ilvl w:val="0"/>
                <w:numId w:val="158"/>
              </w:numPr>
              <w:shd w:val="clear" w:color="auto" w:fill="auto"/>
              <w:tabs>
                <w:tab w:val="left" w:pos="306"/>
              </w:tabs>
              <w:spacing w:line="276" w:lineRule="auto"/>
              <w:ind w:left="306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zakresie routingu rozwiązanie powinno zapewniać obsługę:</w:t>
            </w:r>
          </w:p>
          <w:p w14:paraId="5AD6ABB2" w14:textId="2FB3C14C" w:rsidR="00E906CC" w:rsidRPr="006331C4" w:rsidRDefault="00E906CC">
            <w:pPr>
              <w:pStyle w:val="Inne0"/>
              <w:numPr>
                <w:ilvl w:val="0"/>
                <w:numId w:val="15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590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Routingu statycznego.</w:t>
            </w:r>
            <w:r w:rsidR="007E6A68">
              <w:rPr>
                <w:rFonts w:cs="Arial"/>
              </w:rPr>
              <w:t xml:space="preserve"> </w:t>
            </w:r>
            <w:r w:rsidR="007E6A68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7885C0C6" w14:textId="318622E3" w:rsidR="00E906CC" w:rsidRPr="006331C4" w:rsidRDefault="00E906CC">
            <w:pPr>
              <w:pStyle w:val="Inne0"/>
              <w:numPr>
                <w:ilvl w:val="0"/>
                <w:numId w:val="15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590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Policy Based Routingu.</w:t>
            </w:r>
            <w:r w:rsidR="007E6A68">
              <w:rPr>
                <w:rFonts w:cs="Arial"/>
              </w:rPr>
              <w:t xml:space="preserve"> </w:t>
            </w:r>
            <w:r w:rsidR="007E6A68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3E416876" w14:textId="342B004A" w:rsidR="00E906CC" w:rsidRPr="006331C4" w:rsidRDefault="00E906CC">
            <w:pPr>
              <w:pStyle w:val="Inne0"/>
              <w:numPr>
                <w:ilvl w:val="0"/>
                <w:numId w:val="159"/>
              </w:numPr>
              <w:shd w:val="clear" w:color="auto" w:fill="auto"/>
              <w:tabs>
                <w:tab w:val="left" w:pos="926"/>
                <w:tab w:val="left" w:pos="1134"/>
                <w:tab w:val="left" w:pos="4502"/>
              </w:tabs>
              <w:spacing w:line="276" w:lineRule="auto"/>
              <w:ind w:left="590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Protokołów dynamicznego routingu w oparciu o protokoły: RIPv2, OSPF, BGP oraz PIM.</w:t>
            </w:r>
            <w:r w:rsidR="007E6A68">
              <w:rPr>
                <w:rFonts w:cs="Arial"/>
              </w:rPr>
              <w:t xml:space="preserve"> </w:t>
            </w:r>
            <w:r w:rsidR="007E6A68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00360FDE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1E6C6A3B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83755" w14:textId="1EC66320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F35A27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Funkcje SD-WAN:</w:t>
            </w:r>
            <w:r w:rsidRPr="006331C4">
              <w:rPr>
                <w:rFonts w:cs="Arial"/>
              </w:rPr>
              <w:tab/>
            </w:r>
          </w:p>
          <w:p w14:paraId="52D65339" w14:textId="77777777" w:rsidR="00123824" w:rsidRPr="006331C4" w:rsidRDefault="00123824" w:rsidP="005A615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powinien umożliwiać wykorzystanie protokołów dynamicznego routingu przy konfiguracji równoważenia obciążenia do łączy WAN.</w:t>
            </w:r>
          </w:p>
          <w:p w14:paraId="03438F5F" w14:textId="77777777" w:rsidR="00123824" w:rsidRPr="006331C4" w:rsidRDefault="00123824" w:rsidP="005A6155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709"/>
                <w:tab w:val="left" w:pos="926"/>
                <w:tab w:val="left" w:pos="4502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Reguły SD-WAN powinny umożliwiać określenie aplikacji jako argumentu dla kierowania ruchu.</w:t>
            </w:r>
          </w:p>
          <w:p w14:paraId="13DCC7FF" w14:textId="3D02342B" w:rsidR="00123824" w:rsidRPr="006331C4" w:rsidRDefault="00123824" w:rsidP="005A615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B523423" w14:textId="7777777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SD-WAN:</w:t>
            </w: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BA6EF37" w14:textId="15FB959C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1)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powinien umożliwiać wykorzystanie protokołów dynamicznego routingu przy konfiguracji równoważenia obciążenia do łączy WAN.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7F14839" w14:textId="1C5672D7" w:rsidR="00123824" w:rsidRPr="006331C4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2)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Reguły SD-WAN powinny umożliwiać określenie aplikacji jako argumentu dla kierowania ruchu.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CF5DD78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75D0A" w14:textId="07853098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9A81D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Zarządzanie pasmem:</w:t>
            </w:r>
          </w:p>
          <w:p w14:paraId="2CD30361" w14:textId="77777777" w:rsidR="00123824" w:rsidRPr="006331C4" w:rsidRDefault="00123824" w:rsidP="005A6155">
            <w:pPr>
              <w:pStyle w:val="Inne0"/>
              <w:numPr>
                <w:ilvl w:val="0"/>
                <w:numId w:val="23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Firewall musi umożliwiać zarządzanie pasmem poprzez określenie: maksymalnej, gwarantowanej ilości pasma, oznaczanie DSCP oraz wskazanie priorytetu ruchu.</w:t>
            </w:r>
          </w:p>
          <w:p w14:paraId="36356579" w14:textId="77777777" w:rsidR="00123824" w:rsidRPr="006331C4" w:rsidRDefault="00123824" w:rsidP="005A6155">
            <w:pPr>
              <w:pStyle w:val="Inne0"/>
              <w:numPr>
                <w:ilvl w:val="0"/>
                <w:numId w:val="23"/>
              </w:numPr>
              <w:shd w:val="clear" w:color="auto" w:fill="auto"/>
              <w:tabs>
                <w:tab w:val="left" w:pos="284"/>
                <w:tab w:val="left" w:pos="79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Musi istnieć możliwość określania pasma dla poszczególnych aplikacji.</w:t>
            </w:r>
          </w:p>
          <w:p w14:paraId="3982A681" w14:textId="77777777" w:rsidR="00123824" w:rsidRPr="006331C4" w:rsidRDefault="00123824" w:rsidP="005A6155">
            <w:pPr>
              <w:pStyle w:val="Inne0"/>
              <w:numPr>
                <w:ilvl w:val="0"/>
                <w:numId w:val="23"/>
              </w:numPr>
              <w:shd w:val="clear" w:color="auto" w:fill="auto"/>
              <w:tabs>
                <w:tab w:val="left" w:pos="284"/>
                <w:tab w:val="left" w:pos="709"/>
                <w:tab w:val="left" w:pos="4502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zapewniać możliwość zarządzania pasmem dla wybranych kategorii URL.</w:t>
            </w:r>
          </w:p>
          <w:p w14:paraId="403423C3" w14:textId="228F65F6" w:rsidR="00123824" w:rsidRPr="006331C4" w:rsidRDefault="00123824" w:rsidP="005A615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C46E4EB" w14:textId="7777777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 pasmem:</w:t>
            </w:r>
          </w:p>
          <w:p w14:paraId="26C8F060" w14:textId="13814DC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1)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Firewall musi umożliwiać zarządzanie pasmem poprzez określenie: maksymalnej, gwarantowanej ilości pasma, oznaczanie DSCP oraz wskazanie priorytetu ruchu.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5BA6706" w14:textId="52FB670C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2)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Musi istnieć możliwość określania pasma dla poszczególnych aplikacji.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B4CD0E0" w14:textId="2710A24B" w:rsidR="00123824" w:rsidRPr="006331C4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3)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musi zapewniać możliwość zarządzania pasmem dla wybranych kategorii URL.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83ABB2D" w14:textId="77777777" w:rsidTr="005A6155">
        <w:trPr>
          <w:trHeight w:val="332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3DDDA" w14:textId="4879D134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43D25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Ochrona przed malware:</w:t>
            </w:r>
          </w:p>
          <w:p w14:paraId="51EA849D" w14:textId="212429EF" w:rsidR="00123824" w:rsidRDefault="00123824" w:rsidP="005A6155">
            <w:pPr>
              <w:pStyle w:val="Inne0"/>
              <w:numPr>
                <w:ilvl w:val="0"/>
                <w:numId w:val="24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036989BF" w14:textId="77777777" w:rsidR="008059B1" w:rsidRPr="006331C4" w:rsidRDefault="008059B1" w:rsidP="008059B1">
            <w:pPr>
              <w:pStyle w:val="Inne0"/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</w:p>
          <w:p w14:paraId="2CEE6283" w14:textId="77777777" w:rsidR="00123824" w:rsidRPr="006331C4" w:rsidRDefault="00123824" w:rsidP="005A6155">
            <w:pPr>
              <w:pStyle w:val="Inne0"/>
              <w:numPr>
                <w:ilvl w:val="0"/>
                <w:numId w:val="24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System musi umożliwiać skanowanie archiwów, w tym co najmniej: zip, RAR.</w:t>
            </w:r>
          </w:p>
          <w:p w14:paraId="50460F82" w14:textId="77777777" w:rsidR="00123824" w:rsidRPr="006331C4" w:rsidRDefault="00123824" w:rsidP="005A6155">
            <w:pPr>
              <w:pStyle w:val="Inne0"/>
              <w:numPr>
                <w:ilvl w:val="0"/>
                <w:numId w:val="24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dysponować sygnaturami do ochrony urządzeń mobilnych (co najmniej dla systemu operacyjnego Android).</w:t>
            </w:r>
          </w:p>
          <w:p w14:paraId="2ACDD8DA" w14:textId="77777777" w:rsidR="00123824" w:rsidRPr="006331C4" w:rsidRDefault="00123824" w:rsidP="005A6155">
            <w:pPr>
              <w:pStyle w:val="Inne0"/>
              <w:numPr>
                <w:ilvl w:val="0"/>
                <w:numId w:val="24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      </w:r>
          </w:p>
          <w:p w14:paraId="3604E8E1" w14:textId="77777777" w:rsidR="00123824" w:rsidRPr="006331C4" w:rsidRDefault="00123824" w:rsidP="005A6155">
            <w:pPr>
              <w:pStyle w:val="Inne0"/>
              <w:numPr>
                <w:ilvl w:val="0"/>
                <w:numId w:val="24"/>
              </w:numPr>
              <w:shd w:val="clear" w:color="auto" w:fill="auto"/>
              <w:tabs>
                <w:tab w:val="left" w:pos="709"/>
                <w:tab w:val="left" w:pos="4502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usuwanie aktywnej zawartości plików PDF oraz Microsoft Office bez konieczności blokowania transferu całych plików.</w:t>
            </w:r>
          </w:p>
          <w:p w14:paraId="7566D6BA" w14:textId="77777777" w:rsidR="00123824" w:rsidRPr="006331C4" w:rsidRDefault="00123824" w:rsidP="005A6155">
            <w:pPr>
              <w:pStyle w:val="Inne0"/>
              <w:numPr>
                <w:ilvl w:val="0"/>
                <w:numId w:val="24"/>
              </w:numPr>
              <w:shd w:val="clear" w:color="auto" w:fill="auto"/>
              <w:tabs>
                <w:tab w:val="left" w:pos="709"/>
                <w:tab w:val="left" w:pos="965"/>
                <w:tab w:val="left" w:pos="455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Możliwość wykorzystania silnika sztucznej inteligencji Al wytrenowanego przez laboratoria producenta.</w:t>
            </w:r>
          </w:p>
          <w:p w14:paraId="3F3E11FF" w14:textId="36C93E32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32431D" w14:textId="7777777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Ochrona przed malware</w:t>
            </w:r>
            <w:r w:rsidRPr="00C400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4585B5" w14:textId="40769AF9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1)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Silnik antywirusowy musi umożliwiać skanowanie ruchu w obu kierunkach komunikacji dla protokołów działających na niestandardowych portach (np. FTP na porcie 2021).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4271FE3" w14:textId="6CE22DFC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musi umożliwiać skanowanie archiwów, w tym co najmniej: zip, RAR.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BFF049B" w14:textId="0706A014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3)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musi dysponować sygnaturami do ochrony urządzeń mobilnych (co najmniej dla systemu operacyjnego Android).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160908A" w14:textId="1AF6EA98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4)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095DCFE" w14:textId="360C1C40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5)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musi umożliwiać usuwanie aktywnej zawartości plików PDF oraz Microsoft Office bez konieczności blokowania transferu całych plików.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B452F77" w14:textId="059C65EF" w:rsidR="00123824" w:rsidRPr="006331C4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6)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Możliwość wykorzystania silnika sztucznej inteligencji Al wytrenowanego przez laboratoria producenta.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745A434B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6C4E0" w14:textId="4A5C88CD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57FFB2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Ochrona przed atakami:</w:t>
            </w:r>
          </w:p>
          <w:p w14:paraId="78F9029D" w14:textId="77777777" w:rsidR="00123824" w:rsidRPr="006331C4" w:rsidRDefault="00123824" w:rsidP="005A6155">
            <w:pPr>
              <w:pStyle w:val="Inne0"/>
              <w:numPr>
                <w:ilvl w:val="0"/>
                <w:numId w:val="25"/>
              </w:numPr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Ochrona IPS powinna opierać się co najmniej na analizie sygnaturowej oraz na analizie anomalii w protokołach sieciowych.</w:t>
            </w:r>
          </w:p>
          <w:p w14:paraId="03E62EA9" w14:textId="77777777" w:rsidR="00123824" w:rsidRPr="006331C4" w:rsidRDefault="00123824" w:rsidP="005A6155">
            <w:pPr>
              <w:pStyle w:val="Inne0"/>
              <w:numPr>
                <w:ilvl w:val="0"/>
                <w:numId w:val="25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powinien chronić przed atakami na aplikacje pracujące na niestandardowych portach.</w:t>
            </w:r>
          </w:p>
          <w:p w14:paraId="3098B2FB" w14:textId="77777777" w:rsidR="00123824" w:rsidRPr="006331C4" w:rsidRDefault="00123824" w:rsidP="005A6155">
            <w:pPr>
              <w:pStyle w:val="Inne0"/>
              <w:numPr>
                <w:ilvl w:val="0"/>
                <w:numId w:val="25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Baza sygnatur ataków powinna zawierać minimum 5000 wpisów i być aktualizowana automatycznie, zgodnie z harmonogramem definiowanym przez administratora.</w:t>
            </w:r>
          </w:p>
          <w:p w14:paraId="6D1719C1" w14:textId="77777777" w:rsidR="00123824" w:rsidRPr="006331C4" w:rsidRDefault="00123824" w:rsidP="005A6155">
            <w:pPr>
              <w:pStyle w:val="Inne0"/>
              <w:numPr>
                <w:ilvl w:val="0"/>
                <w:numId w:val="25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Administrator systemu musi mieć możliwość definiowania własnych wyjątków oraz własnych sygnatur.</w:t>
            </w:r>
          </w:p>
          <w:p w14:paraId="2A43E166" w14:textId="551117E8" w:rsidR="00123824" w:rsidRDefault="00123824" w:rsidP="005A6155">
            <w:pPr>
              <w:pStyle w:val="Inne0"/>
              <w:numPr>
                <w:ilvl w:val="0"/>
                <w:numId w:val="25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zapewniać wykrywanie anomalii protokołów i ruchu sieciowego, realizując tym samym podstawową ochronę przed atakami typu DoS oraz DDoS.</w:t>
            </w:r>
          </w:p>
          <w:p w14:paraId="0BCF1273" w14:textId="22038039" w:rsidR="008059B1" w:rsidRDefault="008059B1" w:rsidP="008059B1">
            <w:pPr>
              <w:pStyle w:val="Inne0"/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</w:p>
          <w:p w14:paraId="7B5AD841" w14:textId="77777777" w:rsidR="008059B1" w:rsidRPr="006331C4" w:rsidRDefault="008059B1" w:rsidP="008059B1">
            <w:pPr>
              <w:pStyle w:val="Inne0"/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</w:p>
          <w:p w14:paraId="092AC945" w14:textId="77777777" w:rsidR="00123824" w:rsidRPr="006331C4" w:rsidRDefault="00123824" w:rsidP="005A6155">
            <w:pPr>
              <w:pStyle w:val="Inne0"/>
              <w:numPr>
                <w:ilvl w:val="0"/>
                <w:numId w:val="25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</w:p>
          <w:p w14:paraId="49780CEB" w14:textId="77777777" w:rsidR="00123824" w:rsidRPr="006331C4" w:rsidRDefault="00123824" w:rsidP="005A6155">
            <w:pPr>
              <w:pStyle w:val="Inne0"/>
              <w:numPr>
                <w:ilvl w:val="0"/>
                <w:numId w:val="25"/>
              </w:numPr>
              <w:shd w:val="clear" w:color="auto" w:fill="auto"/>
              <w:tabs>
                <w:tab w:val="left" w:pos="709"/>
                <w:tab w:val="left" w:pos="965"/>
                <w:tab w:val="left" w:pos="455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Wykrywanie i blokowanie komunikacji C&amp;C do sieci botnet.</w:t>
            </w:r>
          </w:p>
          <w:p w14:paraId="402B8A1C" w14:textId="4F42DE4B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1FDBC3D" w14:textId="7777777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12.</w:t>
            </w: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Ochrona przed atakami:</w:t>
            </w:r>
          </w:p>
          <w:p w14:paraId="2E2B64FA" w14:textId="312F8D49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1)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Ochrona IPS powinna opierać się co najmniej na analizie sygnaturowej oraz na analizie anomalii w protokołach sieciowych.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1CD8530" w14:textId="31E284D4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2)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powinien chronić przed atakami na aplikacje pracujące na niestandardowych portach.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47B6F62" w14:textId="7EB6785E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3)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Baza sygnatur ataków powinna zawierać minimum 5000 wpisów i być aktualizowana automatycznie, zgodnie z harmonogramem definiowanym przez administratora.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E6CE07D" w14:textId="72904F16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4)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Administrator systemu musi mieć możliwość definiowania własnych wyjątków oraz własnych sygnatur.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1ECE5BD" w14:textId="7D14226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5)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System musi zapewniać wykrywanie anomalii protokołów i ruchu sieciowego, realizując tym samym podstawową ochronę przed atakami typu DoS oraz DDoS.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83664B2" w14:textId="0EF42B95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lastRenderedPageBreak/>
              <w:t>6)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15E2910" w14:textId="7366588F" w:rsidR="00123824" w:rsidRPr="006331C4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7)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Wykrywanie i blokowanie komunikacji C&amp;C do sieci botnet.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>TAK */ NIE*</w:t>
            </w:r>
          </w:p>
        </w:tc>
      </w:tr>
      <w:tr w:rsidR="00123824" w:rsidRPr="006331C4" w14:paraId="57266DAA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D45C7" w14:textId="1C0987DA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F651E0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Kontrola aplikacji:</w:t>
            </w:r>
          </w:p>
          <w:p w14:paraId="1BAFB586" w14:textId="77777777" w:rsidR="00123824" w:rsidRPr="006331C4" w:rsidRDefault="00123824" w:rsidP="005A6155">
            <w:pPr>
              <w:pStyle w:val="Inne0"/>
              <w:numPr>
                <w:ilvl w:val="0"/>
                <w:numId w:val="2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Funkcja Kontroli Aplikacji powinna umożliwiać kontrolę ruchu na podstawie głębokiej analizy pakietów, nie bazując jedynie na wartościach portów TCP/UDP.</w:t>
            </w:r>
          </w:p>
          <w:p w14:paraId="3ED3A388" w14:textId="77777777" w:rsidR="00123824" w:rsidRPr="006331C4" w:rsidRDefault="00123824" w:rsidP="005A6155">
            <w:pPr>
              <w:pStyle w:val="Inne0"/>
              <w:numPr>
                <w:ilvl w:val="0"/>
                <w:numId w:val="2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Baza Kontroli Aplikacji powinna zawierać minimum 2000 sygnatur i być aktualizowana automatycznie, zgodnie z harmonogramem definiowanym przez administratora.</w:t>
            </w:r>
          </w:p>
          <w:p w14:paraId="583567AE" w14:textId="77777777" w:rsidR="00123824" w:rsidRPr="006331C4" w:rsidRDefault="00123824" w:rsidP="005A6155">
            <w:pPr>
              <w:pStyle w:val="Inne0"/>
              <w:numPr>
                <w:ilvl w:val="0"/>
                <w:numId w:val="2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Aplikacje chmurowe (co najmniej: Facebook, Google Docs, Dropbox) powinny być kontrolowane pod względem wykonywanych czynności, np.: pobieranie, wysyłanie plików.</w:t>
            </w:r>
          </w:p>
          <w:p w14:paraId="13D75ECC" w14:textId="77777777" w:rsidR="00123824" w:rsidRPr="006331C4" w:rsidRDefault="00123824" w:rsidP="005A6155">
            <w:pPr>
              <w:pStyle w:val="Inne0"/>
              <w:numPr>
                <w:ilvl w:val="0"/>
                <w:numId w:val="2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Baza powinna zawierać kategorie aplikacji szczególnie istotne z punktu widzenia bezpieczeństwa: proxy, P2P.</w:t>
            </w:r>
          </w:p>
          <w:p w14:paraId="485C70C1" w14:textId="77777777" w:rsidR="00123824" w:rsidRPr="006331C4" w:rsidRDefault="00123824" w:rsidP="005A6155">
            <w:pPr>
              <w:pStyle w:val="Inne0"/>
              <w:numPr>
                <w:ilvl w:val="0"/>
                <w:numId w:val="26"/>
              </w:numPr>
              <w:shd w:val="clear" w:color="auto" w:fill="auto"/>
              <w:tabs>
                <w:tab w:val="left" w:pos="709"/>
                <w:tab w:val="left" w:pos="965"/>
                <w:tab w:val="left" w:pos="455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Administrator systemu musi mieć możliwość definiowania wyjątków oraz własnych sygnatur.</w:t>
            </w:r>
          </w:p>
          <w:p w14:paraId="45D49772" w14:textId="42CBB937" w:rsidR="00123824" w:rsidRPr="006331C4" w:rsidRDefault="00123824" w:rsidP="005A615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07914A7" w14:textId="7777777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Kontrola aplikacji:</w:t>
            </w:r>
          </w:p>
          <w:p w14:paraId="1019F980" w14:textId="140770D3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1)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Funkcja Kontroli Aplikacji powinna umożliwiać kontrolę ruchu na podstawie głębokiej analizy pakietów, nie bazując jedynie na wartościach portów TCP/UDP.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F856B21" w14:textId="1217AF54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2)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Baza Kontroli Aplikacji powinna zawierać minimum 2000 sygnatur i być aktualizowana automatycznie, zgodnie z harmonogramem definiowanym przez administratora.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C6BC3B4" w14:textId="658768E9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3)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Aplikacje chmurowe (co najmniej: Facebook, Google Docs, Dropbox) powinny być kontrolowane pod względem wykonywanych czynności, np.: pobieranie, wysyłanie plików.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D3FADC0" w14:textId="00A22E42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4)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Baza powinna zawierać kategorie aplikacji szczególnie istotne z punktu widzenia bezpieczeństwa: proxy, P2P.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7C2CC5B" w14:textId="6866EF5C" w:rsidR="00123824" w:rsidRPr="006331C4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5)</w:t>
            </w:r>
            <w:r w:rsidRPr="00C400B9">
              <w:rPr>
                <w:rFonts w:ascii="Arial" w:hAnsi="Arial" w:cs="Arial"/>
                <w:sz w:val="20"/>
                <w:szCs w:val="20"/>
              </w:rPr>
              <w:tab/>
              <w:t>Administrator systemu musi mieć możliwość definiowania wyjątków oraz własnych sygnatur.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FF32319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00608" w14:textId="52161136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28C9A4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284"/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Kontrola WWW:</w:t>
            </w:r>
          </w:p>
          <w:p w14:paraId="34CC5A5E" w14:textId="698791DC" w:rsidR="00123824" w:rsidRDefault="00123824" w:rsidP="005A6155">
            <w:pPr>
              <w:pStyle w:val="Inne0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Moduł kontroli WWW musi korzystać z bazy zawierającej co najmniej 40 milionów adresów URL pogrupowanych w kategorie tematyczne.</w:t>
            </w:r>
          </w:p>
          <w:p w14:paraId="1EB38E0F" w14:textId="77777777" w:rsidR="00123824" w:rsidRPr="006331C4" w:rsidRDefault="00123824" w:rsidP="005A6155">
            <w:pPr>
              <w:pStyle w:val="Inne0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filtra www powinny być dostępne kategorie istotne z punktu widzenia bezpieczeństwa, jak: malware (lub inne będące źródłem złośliwego oprogramowania), phishing, spam, Dynamie DNS, proxy.</w:t>
            </w:r>
          </w:p>
          <w:p w14:paraId="695D9AFB" w14:textId="77777777" w:rsidR="00123824" w:rsidRPr="006331C4" w:rsidRDefault="00123824" w:rsidP="005A6155">
            <w:pPr>
              <w:pStyle w:val="Inne0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Filtr WWW musi dostarczać kategorii stron zabronionych prawem: Hazard.</w:t>
            </w:r>
          </w:p>
          <w:p w14:paraId="470F7E9A" w14:textId="43E5FEFF" w:rsidR="00123824" w:rsidRDefault="00123824" w:rsidP="005A6155">
            <w:pPr>
              <w:pStyle w:val="Inne0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Administrator musi mieć możliwość nadpisywania kategorii oraz tworzenia wyjątków - białe/czarne listy dla adresów URL.</w:t>
            </w:r>
          </w:p>
          <w:p w14:paraId="6974453D" w14:textId="77777777" w:rsidR="008059B1" w:rsidRPr="006331C4" w:rsidRDefault="008059B1" w:rsidP="008059B1">
            <w:pPr>
              <w:pStyle w:val="Inne0"/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</w:p>
          <w:p w14:paraId="3878B79B" w14:textId="77777777" w:rsidR="00123824" w:rsidRPr="006331C4" w:rsidRDefault="00123824" w:rsidP="005A6155">
            <w:pPr>
              <w:pStyle w:val="Inne0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  <w:tab w:val="left" w:pos="965"/>
                <w:tab w:val="left" w:pos="455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Funkcja Safe Search - przeciwdziałająca pojawieniu się niechcianych treści w wynikach wyszukiwarek takich jak: Google, oraz Yahoo.</w:t>
            </w:r>
          </w:p>
          <w:p w14:paraId="0A289119" w14:textId="77777777" w:rsidR="00123824" w:rsidRPr="006331C4" w:rsidRDefault="00123824" w:rsidP="005A6155">
            <w:pPr>
              <w:pStyle w:val="Inne0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Administrator musi mieć możliwość definiowania komunikatów zwracanych użytkownikowi dla różnych akcji podejmowanych przez moduł filtrowania.</w:t>
            </w:r>
          </w:p>
          <w:p w14:paraId="5153331D" w14:textId="77777777" w:rsidR="00123824" w:rsidRPr="006331C4" w:rsidRDefault="00123824" w:rsidP="005A6155">
            <w:pPr>
              <w:pStyle w:val="Inne0"/>
              <w:numPr>
                <w:ilvl w:val="0"/>
                <w:numId w:val="27"/>
              </w:numPr>
              <w:shd w:val="clear" w:color="auto" w:fill="auto"/>
              <w:tabs>
                <w:tab w:val="left" w:pos="709"/>
                <w:tab w:val="left" w:pos="902"/>
                <w:tab w:val="left" w:pos="4488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systemu musi istnieć możliwość określenia, dla których kategorii URL lub wskazanych URL - system nie będzie dokonywał inspekcji szyfrowanej komunikacji.</w:t>
            </w:r>
          </w:p>
          <w:p w14:paraId="7849EBD8" w14:textId="72BAB21D" w:rsidR="00123824" w:rsidRPr="006331C4" w:rsidRDefault="00123824" w:rsidP="005A615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2A0B28" w14:textId="77777777" w:rsidR="00C400B9" w:rsidRPr="00C400B9" w:rsidRDefault="00C400B9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14.</w:t>
            </w:r>
            <w:r w:rsidRPr="00C400B9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Kontrola WWW:</w:t>
            </w:r>
          </w:p>
          <w:p w14:paraId="4FFAB5E0" w14:textId="4B3F45EB" w:rsidR="00C400B9" w:rsidRPr="00C400B9" w:rsidRDefault="00C400B9">
            <w:pPr>
              <w:pStyle w:val="NormalnyWeb"/>
              <w:numPr>
                <w:ilvl w:val="0"/>
                <w:numId w:val="160"/>
              </w:numPr>
              <w:spacing w:before="0" w:beforeAutospacing="0" w:after="0" w:afterAutospacing="0" w:line="276" w:lineRule="auto"/>
              <w:ind w:left="590" w:hanging="425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Moduł kontroli WWW musi korzystać z bazy zawierającej co najmniej 40 milionów adresów URL pogrupowanych w kategorie tematyczne.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02042FE" w14:textId="1E060F59" w:rsidR="00C400B9" w:rsidRPr="00C400B9" w:rsidRDefault="00C400B9">
            <w:pPr>
              <w:pStyle w:val="NormalnyWeb"/>
              <w:numPr>
                <w:ilvl w:val="0"/>
                <w:numId w:val="160"/>
              </w:numPr>
              <w:spacing w:before="0" w:beforeAutospacing="0" w:after="0" w:afterAutospacing="0" w:line="276" w:lineRule="auto"/>
              <w:ind w:left="590" w:hanging="425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W ramach filtra www powinny być dostępne kategorie istotne z punktu widzenia bezpieczeństwa, jak: malware (lub inne będące źródłem złośliwego oprogramowania), phishing, spam, Dynamie DNS, proxy.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0B6E456" w14:textId="7B14E374" w:rsidR="00C400B9" w:rsidRPr="00C400B9" w:rsidRDefault="00C400B9">
            <w:pPr>
              <w:pStyle w:val="NormalnyWeb"/>
              <w:numPr>
                <w:ilvl w:val="0"/>
                <w:numId w:val="160"/>
              </w:numPr>
              <w:spacing w:before="0" w:beforeAutospacing="0" w:after="0" w:afterAutospacing="0" w:line="276" w:lineRule="auto"/>
              <w:ind w:left="590" w:hanging="425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lastRenderedPageBreak/>
              <w:t>Filtr WWW musi dostarczać kategorii stron zabronionych prawem: Hazard.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3629DD2" w14:textId="35DBB4D1" w:rsidR="00C400B9" w:rsidRPr="00C400B9" w:rsidRDefault="00C400B9">
            <w:pPr>
              <w:pStyle w:val="NormalnyWeb"/>
              <w:numPr>
                <w:ilvl w:val="0"/>
                <w:numId w:val="160"/>
              </w:numPr>
              <w:spacing w:before="0" w:beforeAutospacing="0" w:after="0" w:afterAutospacing="0" w:line="276" w:lineRule="auto"/>
              <w:ind w:left="590" w:hanging="425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Administrator musi mieć możliwość nadpisywania kategorii oraz tworzenia wyjątków - białe/czarne listy dla adresów URL.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0187920" w14:textId="295AD619" w:rsidR="00C400B9" w:rsidRDefault="00C400B9">
            <w:pPr>
              <w:pStyle w:val="NormalnyWeb"/>
              <w:numPr>
                <w:ilvl w:val="0"/>
                <w:numId w:val="160"/>
              </w:numPr>
              <w:spacing w:before="0" w:beforeAutospacing="0" w:after="0" w:afterAutospacing="0" w:line="276" w:lineRule="auto"/>
              <w:ind w:left="590" w:hanging="425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Funkcja Safe Search - przeciwdziałająca pojawieniu się niechcianych treści w wynikach wyszukiwarek takich jak: Google, oraz Yahoo.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DBA4AFB" w14:textId="1B3FA8C4" w:rsidR="00C400B9" w:rsidRPr="00C400B9" w:rsidRDefault="00C400B9">
            <w:pPr>
              <w:pStyle w:val="NormalnyWeb"/>
              <w:numPr>
                <w:ilvl w:val="0"/>
                <w:numId w:val="160"/>
              </w:numPr>
              <w:spacing w:before="0" w:beforeAutospacing="0" w:after="0" w:afterAutospacing="0" w:line="276" w:lineRule="auto"/>
              <w:ind w:left="590" w:hanging="425"/>
              <w:rPr>
                <w:rFonts w:ascii="Arial" w:hAnsi="Arial" w:cs="Arial"/>
                <w:sz w:val="20"/>
                <w:szCs w:val="20"/>
              </w:rPr>
            </w:pPr>
            <w:r w:rsidRPr="00C400B9">
              <w:rPr>
                <w:rFonts w:ascii="Arial" w:hAnsi="Arial" w:cs="Arial"/>
                <w:sz w:val="20"/>
                <w:szCs w:val="20"/>
              </w:rPr>
              <w:t>Administrator musi mieć możliwość definiowania komunikatów zwracanych użytkownikowi dla różnych akcji podejmowanych przez moduł filtrowania.</w:t>
            </w:r>
            <w:r w:rsidR="00805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B1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6E9BC8C" w14:textId="0E393654" w:rsidR="00123824" w:rsidRPr="006331C4" w:rsidRDefault="008059B1">
            <w:pPr>
              <w:pStyle w:val="NormalnyWeb"/>
              <w:numPr>
                <w:ilvl w:val="0"/>
                <w:numId w:val="160"/>
              </w:numPr>
              <w:spacing w:before="0" w:beforeAutospacing="0" w:after="0" w:afterAutospacing="0" w:line="276" w:lineRule="auto"/>
              <w:ind w:left="59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400B9" w:rsidRPr="00C400B9">
              <w:rPr>
                <w:rFonts w:ascii="Arial" w:hAnsi="Arial" w:cs="Arial"/>
                <w:sz w:val="20"/>
                <w:szCs w:val="20"/>
              </w:rPr>
              <w:t xml:space="preserve"> ramach systemu musi istnieć możliwość określenia, dla których kategorii URL lub wskazanych URL - system nie będzie dokonywał inspekcji szyfrowanej komunikacji.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88BBDA9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C4F68" w14:textId="7D3D3F32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FD250B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Uwierzytelnianie użytkowników w ramach sesji:</w:t>
            </w:r>
          </w:p>
          <w:p w14:paraId="6582E345" w14:textId="77777777" w:rsidR="00123824" w:rsidRPr="006331C4" w:rsidRDefault="00123824" w:rsidP="005A6155">
            <w:pPr>
              <w:pStyle w:val="Inne0"/>
              <w:numPr>
                <w:ilvl w:val="0"/>
                <w:numId w:val="28"/>
              </w:numPr>
              <w:shd w:val="clear" w:color="auto" w:fill="auto"/>
              <w:tabs>
                <w:tab w:val="left" w:pos="770"/>
                <w:tab w:val="left" w:pos="851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Firewall musi umożliwiać weryfikację tożsamości użytkowników za pomocą:</w:t>
            </w:r>
          </w:p>
          <w:p w14:paraId="6955CAD2" w14:textId="77777777" w:rsidR="00123824" w:rsidRPr="006331C4" w:rsidRDefault="00123824" w:rsidP="005A6155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Haseł statycznych </w:t>
            </w:r>
            <w:r w:rsidRPr="006331C4">
              <w:rPr>
                <w:rFonts w:cs="Arial"/>
                <w:color w:val="17193C"/>
              </w:rPr>
              <w:t xml:space="preserve">i </w:t>
            </w:r>
            <w:r w:rsidRPr="006331C4">
              <w:rPr>
                <w:rFonts w:cs="Arial"/>
              </w:rPr>
              <w:t>definicji użytkowników przechowywanych w lokalnej bazie systemu.</w:t>
            </w:r>
          </w:p>
          <w:p w14:paraId="1B52C4B1" w14:textId="77777777" w:rsidR="00123824" w:rsidRPr="006331C4" w:rsidRDefault="00123824" w:rsidP="005A6155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Haseł statycznych </w:t>
            </w:r>
            <w:r w:rsidRPr="006331C4">
              <w:rPr>
                <w:rFonts w:cs="Arial"/>
                <w:color w:val="17193C"/>
              </w:rPr>
              <w:t xml:space="preserve">i </w:t>
            </w:r>
            <w:r w:rsidRPr="006331C4">
              <w:rPr>
                <w:rFonts w:cs="Arial"/>
              </w:rPr>
              <w:t>definicji użytkowników przechowywanych w bazach zgodnych z LDAP.</w:t>
            </w:r>
          </w:p>
          <w:p w14:paraId="51506B14" w14:textId="77777777" w:rsidR="00123824" w:rsidRPr="006331C4" w:rsidRDefault="00123824" w:rsidP="005A6155">
            <w:pPr>
              <w:pStyle w:val="Inne0"/>
              <w:numPr>
                <w:ilvl w:val="0"/>
                <w:numId w:val="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Haseł dynamicznych (RADIUS, RSA SecurlD) w oparciu o zewnętrzne bazy danych.</w:t>
            </w:r>
          </w:p>
          <w:p w14:paraId="1528C1A0" w14:textId="52B092CE" w:rsidR="00123824" w:rsidRPr="006331C4" w:rsidRDefault="00123824" w:rsidP="005A6155">
            <w:pPr>
              <w:pStyle w:val="Inne0"/>
              <w:numPr>
                <w:ilvl w:val="0"/>
                <w:numId w:val="28"/>
              </w:numPr>
              <w:shd w:val="clear" w:color="auto" w:fill="auto"/>
              <w:tabs>
                <w:tab w:val="left" w:pos="790"/>
                <w:tab w:val="left" w:pos="851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Musi istnieć możliwość zastosowania w tym procesie uwierzytelniania </w:t>
            </w:r>
            <w:r w:rsidR="00475111">
              <w:rPr>
                <w:rFonts w:cs="Arial"/>
              </w:rPr>
              <w:t>dwuskładnikowe</w:t>
            </w:r>
            <w:r w:rsidRPr="006331C4">
              <w:rPr>
                <w:rFonts w:cs="Arial"/>
              </w:rPr>
              <w:t>go.</w:t>
            </w:r>
          </w:p>
          <w:p w14:paraId="5798C50E" w14:textId="77777777" w:rsidR="00123824" w:rsidRPr="006331C4" w:rsidRDefault="00123824" w:rsidP="005A6155">
            <w:pPr>
              <w:pStyle w:val="Inne0"/>
              <w:numPr>
                <w:ilvl w:val="0"/>
                <w:numId w:val="28"/>
              </w:numPr>
              <w:shd w:val="clear" w:color="auto" w:fill="auto"/>
              <w:tabs>
                <w:tab w:val="left" w:pos="790"/>
                <w:tab w:val="left" w:pos="851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Rozwiązanie powinno umożliwiać budowę architektury uwierzytelniania typu Single Sign On przy integracji ze środowiskiem Active Directory oraz zastosowanie innych mechanizmów: RADIUS lub API.</w:t>
            </w:r>
          </w:p>
          <w:p w14:paraId="1ACC9131" w14:textId="77777777" w:rsidR="00123824" w:rsidRPr="006331C4" w:rsidRDefault="00123824" w:rsidP="005A6155">
            <w:pPr>
              <w:pStyle w:val="Inne0"/>
              <w:numPr>
                <w:ilvl w:val="0"/>
                <w:numId w:val="28"/>
              </w:numPr>
              <w:shd w:val="clear" w:color="auto" w:fill="auto"/>
              <w:tabs>
                <w:tab w:val="left" w:pos="790"/>
                <w:tab w:val="left" w:pos="851"/>
                <w:tab w:val="left" w:pos="902"/>
                <w:tab w:val="left" w:pos="4488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Uwierzytelnianie w oparciu o protokół SAML w politykach bezpieczeństwa systemu dotyczących ruchu HTTP.</w:t>
            </w:r>
          </w:p>
          <w:p w14:paraId="7D96408F" w14:textId="3C0458B8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CF605A6" w14:textId="77777777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15.</w:t>
            </w: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Uwierzytelnianie użytkowników w ramach sesji:</w:t>
            </w:r>
          </w:p>
          <w:p w14:paraId="55437710" w14:textId="448948E7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1)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System Firewall musi umożliwiać weryfikację tożsamości użytkowników za pomocą: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83B7EC6" w14:textId="1D157762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a)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Haseł statycznych i definicji użytkowników przechowywanych w lokalnej bazie systemu.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D7B433A" w14:textId="6E765F76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b)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Haseł statycznych i definicji użytkowników przechowywanych w bazach zgodnych z LDAP.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CCEE4FB" w14:textId="243F3A12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c)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Haseł dynamicznych (RADIUS, RSA SecurlD) w oparciu o zewnętrzne bazy danych.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8335403" w14:textId="25210928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2)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 xml:space="preserve">Musi istnieć możliwość zastosowania w tym procesie uwierzytelniania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601F70">
              <w:rPr>
                <w:rFonts w:ascii="Arial" w:hAnsi="Arial" w:cs="Arial"/>
                <w:sz w:val="20"/>
                <w:szCs w:val="20"/>
              </w:rPr>
              <w:t>go.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42AE756" w14:textId="738B9DC5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3)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Rozwiązanie powinno umożliwiać budowę architektury uwierzytelniania typu Single Sign On przy integracji ze środowiskiem Active Directory oraz zastosowanie innych mechanizmów: RADIUS lub API.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8379CEC" w14:textId="793AB545" w:rsidR="00123824" w:rsidRPr="006331C4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Uwierzytelnianie w oparciu o protokół SAML w politykach bezpieczeństwa systemu dotyczących ruchu HTTP.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C05FEDF" w14:textId="77777777" w:rsidTr="009D0F2F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85454" w14:textId="07871F98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164CC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  <w:tab w:val="left" w:pos="1176"/>
              </w:tabs>
              <w:spacing w:line="276" w:lineRule="auto"/>
              <w:ind w:left="426" w:hanging="426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Zarządzanie:</w:t>
            </w:r>
          </w:p>
          <w:p w14:paraId="0814ED22" w14:textId="77777777" w:rsidR="00123824" w:rsidRPr="006331C4" w:rsidRDefault="00123824" w:rsidP="009D0F2F">
            <w:pPr>
              <w:pStyle w:val="Inne0"/>
              <w:numPr>
                <w:ilvl w:val="0"/>
                <w:numId w:val="30"/>
              </w:numPr>
              <w:shd w:val="clear" w:color="auto" w:fill="auto"/>
              <w:tabs>
                <w:tab w:val="left" w:pos="462"/>
              </w:tabs>
              <w:spacing w:line="276" w:lineRule="auto"/>
              <w:ind w:left="462" w:hanging="283"/>
              <w:rPr>
                <w:rFonts w:cs="Arial"/>
              </w:rPr>
            </w:pPr>
            <w:r w:rsidRPr="006331C4">
              <w:rPr>
                <w:rFonts w:cs="Arial"/>
              </w:rPr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</w:p>
          <w:p w14:paraId="25D9F11E" w14:textId="77777777" w:rsidR="00123824" w:rsidRPr="006331C4" w:rsidRDefault="00123824" w:rsidP="009D0F2F">
            <w:pPr>
              <w:pStyle w:val="Inne0"/>
              <w:numPr>
                <w:ilvl w:val="0"/>
                <w:numId w:val="30"/>
              </w:numPr>
              <w:shd w:val="clear" w:color="auto" w:fill="auto"/>
              <w:tabs>
                <w:tab w:val="left" w:pos="462"/>
              </w:tabs>
              <w:spacing w:line="276" w:lineRule="auto"/>
              <w:ind w:left="462" w:hanging="283"/>
              <w:rPr>
                <w:rFonts w:cs="Arial"/>
              </w:rPr>
            </w:pPr>
            <w:r w:rsidRPr="006331C4">
              <w:rPr>
                <w:rFonts w:cs="Arial"/>
              </w:rPr>
              <w:t>Komunikacja systemów zabezpieczeń z platformami centralnego zarządzania musi być realizowana z wykorzystaniem szyfrowanych protokołów.</w:t>
            </w:r>
          </w:p>
          <w:p w14:paraId="3503D57B" w14:textId="7B233F03" w:rsidR="00123824" w:rsidRPr="006331C4" w:rsidRDefault="00123824" w:rsidP="009D0F2F">
            <w:pPr>
              <w:pStyle w:val="Inne0"/>
              <w:numPr>
                <w:ilvl w:val="0"/>
                <w:numId w:val="30"/>
              </w:numPr>
              <w:shd w:val="clear" w:color="auto" w:fill="auto"/>
              <w:tabs>
                <w:tab w:val="left" w:pos="462"/>
              </w:tabs>
              <w:spacing w:line="276" w:lineRule="auto"/>
              <w:ind w:left="462" w:hanging="283"/>
              <w:rPr>
                <w:rFonts w:cs="Arial"/>
              </w:rPr>
            </w:pPr>
            <w:r w:rsidRPr="006331C4">
              <w:rPr>
                <w:rFonts w:cs="Arial"/>
              </w:rPr>
              <w:t xml:space="preserve">Powinna istnieć możliwość włączenia mechanizmów uwierzytelniania </w:t>
            </w:r>
            <w:r w:rsidR="00475111">
              <w:rPr>
                <w:rFonts w:cs="Arial"/>
              </w:rPr>
              <w:t>dwuskładnikowe</w:t>
            </w:r>
            <w:r w:rsidRPr="006331C4">
              <w:rPr>
                <w:rFonts w:cs="Arial"/>
              </w:rPr>
              <w:t>go dla dostępu administracyjnego.</w:t>
            </w:r>
          </w:p>
          <w:p w14:paraId="6F219165" w14:textId="77777777" w:rsidR="00123824" w:rsidRPr="006331C4" w:rsidRDefault="00123824" w:rsidP="009D0F2F">
            <w:pPr>
              <w:pStyle w:val="Inne0"/>
              <w:numPr>
                <w:ilvl w:val="0"/>
                <w:numId w:val="30"/>
              </w:numPr>
              <w:shd w:val="clear" w:color="auto" w:fill="auto"/>
              <w:tabs>
                <w:tab w:val="left" w:pos="462"/>
              </w:tabs>
              <w:spacing w:line="276" w:lineRule="auto"/>
              <w:ind w:left="462" w:hanging="283"/>
              <w:rPr>
                <w:rFonts w:cs="Arial"/>
              </w:rPr>
            </w:pPr>
            <w:r w:rsidRPr="006331C4">
              <w:rPr>
                <w:rFonts w:cs="Arial"/>
              </w:rPr>
              <w:t>System musi współpracować z rozwiązaniami monitorowania poprzez protokoły SNMP w wersjach 2c, 3 oraz umożliwiać przekazywanie statystyk ruchu za pomocą protokołów netflow lub sflow.</w:t>
            </w:r>
          </w:p>
          <w:p w14:paraId="75D3B4FE" w14:textId="77777777" w:rsidR="00123824" w:rsidRPr="006331C4" w:rsidRDefault="00123824" w:rsidP="009D0F2F">
            <w:pPr>
              <w:pStyle w:val="Inne0"/>
              <w:numPr>
                <w:ilvl w:val="0"/>
                <w:numId w:val="30"/>
              </w:numPr>
              <w:shd w:val="clear" w:color="auto" w:fill="auto"/>
              <w:tabs>
                <w:tab w:val="left" w:pos="462"/>
              </w:tabs>
              <w:spacing w:line="276" w:lineRule="auto"/>
              <w:ind w:left="462" w:hanging="283"/>
              <w:rPr>
                <w:rFonts w:cs="Arial"/>
              </w:rPr>
            </w:pPr>
            <w:r w:rsidRPr="006331C4">
              <w:rPr>
                <w:rFonts w:cs="Arial"/>
              </w:rPr>
              <w:t>System musi mieć możliwość zarządzania przez systemy firm trzecich poprzez API, do którego producent udostępnia dokumentację.</w:t>
            </w:r>
          </w:p>
          <w:p w14:paraId="55D3644A" w14:textId="77777777" w:rsidR="00123824" w:rsidRPr="006331C4" w:rsidRDefault="00123824" w:rsidP="009D0F2F">
            <w:pPr>
              <w:pStyle w:val="Inne0"/>
              <w:numPr>
                <w:ilvl w:val="0"/>
                <w:numId w:val="30"/>
              </w:numPr>
              <w:shd w:val="clear" w:color="auto" w:fill="auto"/>
              <w:tabs>
                <w:tab w:val="left" w:pos="462"/>
              </w:tabs>
              <w:spacing w:line="276" w:lineRule="auto"/>
              <w:ind w:left="462" w:hanging="283"/>
              <w:rPr>
                <w:rFonts w:cs="Arial"/>
              </w:rPr>
            </w:pPr>
            <w:r w:rsidRPr="006331C4">
              <w:rPr>
                <w:rFonts w:cs="Arial"/>
              </w:rPr>
              <w:t>Element systemu pełniący funkcję Firewall musi posiadać wbudowane narzędzia diagnostyczne, przynajmniej: ping, traceroute, podglądu pakietów, monitorowanie procesowania sesji oraz stanu sesji firewall.</w:t>
            </w:r>
          </w:p>
          <w:p w14:paraId="29BB5A01" w14:textId="77777777" w:rsidR="00123824" w:rsidRPr="006331C4" w:rsidRDefault="00123824" w:rsidP="009D0F2F">
            <w:pPr>
              <w:pStyle w:val="Inne0"/>
              <w:numPr>
                <w:ilvl w:val="0"/>
                <w:numId w:val="30"/>
              </w:numPr>
              <w:shd w:val="clear" w:color="auto" w:fill="auto"/>
              <w:tabs>
                <w:tab w:val="left" w:pos="462"/>
                <w:tab w:val="left" w:pos="902"/>
                <w:tab w:val="left" w:pos="4488"/>
              </w:tabs>
              <w:spacing w:line="276" w:lineRule="auto"/>
              <w:ind w:left="462" w:hanging="283"/>
              <w:rPr>
                <w:rFonts w:cs="Arial"/>
              </w:rPr>
            </w:pPr>
            <w:r w:rsidRPr="006331C4">
              <w:rPr>
                <w:rFonts w:cs="Arial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03F7D184" w14:textId="720F03F9" w:rsidR="00123824" w:rsidRPr="006331C4" w:rsidRDefault="00123824" w:rsidP="009D0F2F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D6E75E3" w14:textId="77777777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Zarządzanie:</w:t>
            </w:r>
          </w:p>
          <w:p w14:paraId="51AD64FF" w14:textId="6DB23270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1)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4087B2F" w14:textId="307E6C73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2)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Komunikacja systemów zabezpieczeń z platformami centralnego zarządzania musi być realizowana z wykorzystaniem szyfrowanych protokołów.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46A66CE" w14:textId="23AF47D2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3)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 xml:space="preserve">Powinna istnieć możliwość włączenia mechanizmów uwierzytelniania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601F70">
              <w:rPr>
                <w:rFonts w:ascii="Arial" w:hAnsi="Arial" w:cs="Arial"/>
                <w:sz w:val="20"/>
                <w:szCs w:val="20"/>
              </w:rPr>
              <w:t>go dla dostępu administracyjnego.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0F6D789" w14:textId="03A75851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4)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System musi współpracować z rozwiązaniami monitorowania poprzez protokoły SNMP w wersjach 2c, 3 oraz umożliwiać przekazywanie statystyk ruchu za pomocą protokołów netflow lub sflow.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8B76F6B" w14:textId="1F8DC31F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5)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System musi mieć możliwość zarządzania przez systemy firm trzecich poprzez API, do którego producent udostępnia dokumentację.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03A551A" w14:textId="17435399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6)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Element systemu pełniący funkcję Firewall musi posiadać wbudowane narzędzia diagnostyczne, przynajmniej: ping, traceroute, podglądu pakietów, monitorowanie procesowania sesji oraz stanu sesji firewall.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52D759E" w14:textId="0CADFE0B" w:rsidR="00123824" w:rsidRPr="006331C4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7)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Element systemu realizujący funkcję Firewall musi umożliwiać wykonanie szeregu zmian przez administratora w CLI lub GUI, które nie zostaną zaimplementowane zanim nie zostaną zatwierdzone.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6A8BDC8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C9CB3" w14:textId="180DCD24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DB69C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Logowanie</w:t>
            </w:r>
            <w:r w:rsidRPr="006331C4">
              <w:rPr>
                <w:rFonts w:cs="Arial"/>
              </w:rPr>
              <w:tab/>
            </w:r>
          </w:p>
          <w:p w14:paraId="08C3555E" w14:textId="77777777" w:rsidR="00123824" w:rsidRPr="006331C4" w:rsidRDefault="00123824" w:rsidP="005A6155">
            <w:pPr>
              <w:pStyle w:val="Inne0"/>
              <w:numPr>
                <w:ilvl w:val="0"/>
                <w:numId w:val="31"/>
              </w:numPr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Elementy systemu bezpieczeństwa muszą realizować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14:paraId="48AEB0B1" w14:textId="77777777" w:rsidR="00123824" w:rsidRPr="006331C4" w:rsidRDefault="00123824" w:rsidP="005A6155">
            <w:pPr>
              <w:pStyle w:val="Inne0"/>
              <w:numPr>
                <w:ilvl w:val="0"/>
                <w:numId w:val="31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70BD6352" w14:textId="77777777" w:rsidR="00123824" w:rsidRPr="006331C4" w:rsidRDefault="00123824" w:rsidP="005A6155">
            <w:pPr>
              <w:pStyle w:val="Inne0"/>
              <w:numPr>
                <w:ilvl w:val="0"/>
                <w:numId w:val="31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Logowanie musi obejmować zdarzenia dotyczące wszystkich modułów sieciowych i bezpieczeństwa oferowanego systemu.</w:t>
            </w:r>
          </w:p>
          <w:p w14:paraId="2C9825A5" w14:textId="77777777" w:rsidR="00123824" w:rsidRPr="006331C4" w:rsidRDefault="00123824" w:rsidP="005A6155">
            <w:pPr>
              <w:pStyle w:val="Inne0"/>
              <w:numPr>
                <w:ilvl w:val="0"/>
                <w:numId w:val="31"/>
              </w:numPr>
              <w:shd w:val="clear" w:color="auto" w:fill="auto"/>
              <w:tabs>
                <w:tab w:val="left" w:pos="709"/>
                <w:tab w:val="left" w:pos="974"/>
                <w:tab w:val="left" w:pos="456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Musi istnieć możliwość logowania do serwera SYSLOG.</w:t>
            </w:r>
          </w:p>
          <w:p w14:paraId="32D468E7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08A4A7C" w14:textId="77777777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17.</w:t>
            </w: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Logowanie</w:t>
            </w: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24583E28" w14:textId="386057B1" w:rsid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Elementy systemu bezpieczeństwa muszą realizować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310F0F3" w14:textId="77777777" w:rsidR="00B703C2" w:rsidRPr="00601F70" w:rsidRDefault="00B703C2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68554677" w14:textId="22374F94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2)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A7D3D71" w14:textId="18F03C1B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3)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Logowanie musi obejmować zdarzenia dotyczące wszystkich modułów sieciowych i bezpieczeństwa oferowanego systemu.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9C932A6" w14:textId="002827CD" w:rsidR="00123824" w:rsidRPr="006331C4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4)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Musi istnieć możliwość logowania do serwera SYSLOG.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172B6FB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57355" w14:textId="28ACECA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902316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Certyfikaty:</w:t>
            </w:r>
          </w:p>
          <w:p w14:paraId="6B9EB8B7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Poszczególne elementy oferowanego systemu bezpieczeństwa powinny posiadać następujące certyfikacje:</w:t>
            </w:r>
          </w:p>
          <w:p w14:paraId="43212763" w14:textId="77777777" w:rsidR="00123824" w:rsidRPr="006331C4" w:rsidRDefault="00123824" w:rsidP="005A6155">
            <w:pPr>
              <w:pStyle w:val="Inne0"/>
              <w:numPr>
                <w:ilvl w:val="0"/>
                <w:numId w:val="32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ICSA lub EAL4 dla funkcji Firewall.</w:t>
            </w:r>
          </w:p>
          <w:p w14:paraId="74A636E7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6D5A0D2" w14:textId="77777777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  <w:r w:rsidRPr="00601F7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Certyfikaty:</w:t>
            </w:r>
          </w:p>
          <w:p w14:paraId="6C875BCC" w14:textId="77777777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Poszczególne elementy oferowanego systemu bezpieczeństwa powinny posiadać następujące certyfikacje:</w:t>
            </w:r>
          </w:p>
          <w:p w14:paraId="27953082" w14:textId="3BFBF210" w:rsidR="00123824" w:rsidRPr="006331C4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a)</w:t>
            </w:r>
            <w:r w:rsidRPr="00601F70">
              <w:rPr>
                <w:rFonts w:ascii="Arial" w:hAnsi="Arial" w:cs="Arial"/>
                <w:sz w:val="20"/>
                <w:szCs w:val="20"/>
              </w:rPr>
              <w:tab/>
              <w:t>ICSA lub EAL4 dla funkcji Firewall.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0D2DF36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28729" w14:textId="43860B85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4ECE8C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Serwisy i licencje:</w:t>
            </w:r>
          </w:p>
          <w:p w14:paraId="2C5695B8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10BA8AEA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709"/>
              </w:tabs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a) Kontrola Aplikacji, IPS, Antywirus (z uwzględnieniem sygnatur do ochrony urządzeń mobilnych - co najmniej dla systemu operacyjnego Android), Analiza typu Sandbox, Antyspam, Web Filtering, bazy reputacyjne adresów IP/domen na okres 60 miesięcy.</w:t>
            </w:r>
          </w:p>
          <w:p w14:paraId="356810C7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A6DBC09" w14:textId="77777777" w:rsidR="00601F70" w:rsidRPr="00EA4A41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Serwisy i licencje:</w:t>
            </w:r>
          </w:p>
          <w:p w14:paraId="6ED3949C" w14:textId="77777777" w:rsidR="00601F70" w:rsidRPr="00601F70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745876CF" w14:textId="26897CF0" w:rsidR="00123824" w:rsidRPr="006331C4" w:rsidRDefault="00601F70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601F70">
              <w:rPr>
                <w:rFonts w:ascii="Arial" w:hAnsi="Arial" w:cs="Arial"/>
                <w:sz w:val="20"/>
                <w:szCs w:val="20"/>
              </w:rPr>
              <w:t>a) Kontrola Aplikacji, IPS, Antywirus (z uwzględnieniem sygnatur do ochrony urządzeń mobilnych - co najmniej dla systemu operacyjnego Android), Analiza typu Sandbox, Antyspam, Web Filtering, bazy reputacyjne adresów IP/domen na okres 60 miesięcy.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034D684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9BF68" w14:textId="45C5AED4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BBD2D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Gwarancja oraz wsparcie:</w:t>
            </w:r>
            <w:r w:rsidRPr="006331C4">
              <w:rPr>
                <w:rFonts w:cs="Arial"/>
              </w:rPr>
              <w:tab/>
            </w:r>
          </w:p>
          <w:p w14:paraId="44055E55" w14:textId="77777777" w:rsidR="00123824" w:rsidRPr="006331C4" w:rsidRDefault="00123824" w:rsidP="005A6155">
            <w:pPr>
              <w:pStyle w:val="Inne0"/>
              <w:numPr>
                <w:ilvl w:val="0"/>
                <w:numId w:val="33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Gwarancja: System musi być objęty serwisem gwarancyjnym producenta przez okres 60 miesięcy, polegającym na naprawie lub wymianie urządzenia w przypadku jego wadliwości. W ramach tego serwisu producent musi zapewniać również dostęp do aktualizacji oprogramowania oraz wsparcie techniczne w trybie 24x7.</w:t>
            </w:r>
          </w:p>
          <w:p w14:paraId="3AC0D9BE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0773570" w14:textId="77777777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Gwarancja oraz wsparcie: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EA4035E" w14:textId="77777777" w:rsidR="009D0F2F" w:rsidRDefault="00EA4A4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1)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Gwarancja: System musi być objęty serwisem gwarancyjnym producenta przez okres 60 miesięcy, polegającym na naprawie lub wymianie urządzenia w przypadku jego wadliwości. W ramach tego serwisu producent musi zapewniać również dostęp do aktualizacji oprogramowania oraz wsparcie techniczne w trybie 24x7.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36E0EA7" w14:textId="4119DD81" w:rsidR="00123824" w:rsidRPr="006331C4" w:rsidRDefault="009D0F2F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r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</w:tc>
      </w:tr>
      <w:tr w:rsidR="00123824" w:rsidRPr="006331C4" w14:paraId="4FDFFF75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64220" w14:textId="2662DD25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073953" w14:textId="77777777" w:rsidR="00123824" w:rsidRPr="006331C4" w:rsidRDefault="00123824">
            <w:pPr>
              <w:pStyle w:val="Inne0"/>
              <w:numPr>
                <w:ilvl w:val="0"/>
                <w:numId w:val="14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Rozszerzone wsparcie serwisowe AHB/SOS:</w:t>
            </w:r>
          </w:p>
          <w:p w14:paraId="382EEA50" w14:textId="77777777" w:rsidR="00123824" w:rsidRPr="006331C4" w:rsidRDefault="00123824" w:rsidP="005A6155">
            <w:pPr>
              <w:pStyle w:val="Inne0"/>
              <w:numPr>
                <w:ilvl w:val="0"/>
                <w:numId w:val="34"/>
              </w:numPr>
              <w:shd w:val="clear" w:color="auto" w:fill="auto"/>
              <w:tabs>
                <w:tab w:val="left" w:pos="709"/>
                <w:tab w:val="left" w:pos="1331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</w:p>
          <w:p w14:paraId="7ADFCBA3" w14:textId="77777777" w:rsidR="00123824" w:rsidRPr="006331C4" w:rsidRDefault="00123824" w:rsidP="005A6155">
            <w:pPr>
              <w:pStyle w:val="Inne0"/>
              <w:numPr>
                <w:ilvl w:val="0"/>
                <w:numId w:val="34"/>
              </w:numPr>
              <w:shd w:val="clear" w:color="auto" w:fill="auto"/>
              <w:tabs>
                <w:tab w:val="left" w:pos="709"/>
                <w:tab w:val="left" w:pos="1326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76941E7A" w14:textId="77777777" w:rsidR="00123824" w:rsidRPr="006331C4" w:rsidRDefault="00123824" w:rsidP="005A6155">
            <w:pPr>
              <w:pStyle w:val="Inne0"/>
              <w:numPr>
                <w:ilvl w:val="0"/>
                <w:numId w:val="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</w:p>
          <w:p w14:paraId="2B622EAD" w14:textId="77777777" w:rsidR="00123824" w:rsidRPr="006331C4" w:rsidRDefault="00123824" w:rsidP="005A6155">
            <w:pPr>
              <w:pStyle w:val="Inne0"/>
              <w:numPr>
                <w:ilvl w:val="0"/>
                <w:numId w:val="35"/>
              </w:numPr>
              <w:shd w:val="clear" w:color="auto" w:fill="auto"/>
              <w:tabs>
                <w:tab w:val="left" w:pos="851"/>
                <w:tab w:val="left" w:pos="974"/>
                <w:tab w:val="left" w:pos="4564"/>
              </w:tabs>
              <w:spacing w:line="276" w:lineRule="auto"/>
              <w:ind w:left="851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Certyfikat ISO 9001 podmiotu serwisującego.</w:t>
            </w:r>
          </w:p>
          <w:p w14:paraId="1EF373A3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67AA333" w14:textId="77777777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Rozszerzone wsparcie serwisowe AHB/SOS:</w:t>
            </w:r>
          </w:p>
          <w:p w14:paraId="09D3D930" w14:textId="36DB939F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1)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F3FAB01" w14:textId="78674DED" w:rsid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2)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E2572BD" w14:textId="77777777" w:rsidR="009D0F2F" w:rsidRPr="00EA4A41" w:rsidRDefault="009D0F2F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6890116A" w14:textId="3D2BCE45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a)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CA7E3ED" w14:textId="05C1D725" w:rsidR="00123824" w:rsidRPr="006331C4" w:rsidRDefault="00EA4A4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b)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Certyfikat ISO 9001 podmiotu serwisującego.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1D9E521B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168A2CA7" w14:textId="1D5CF841" w:rsidR="00123824" w:rsidRPr="006331C4" w:rsidRDefault="00123824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4BF2DFC2" w14:textId="77777777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Zarządzalny przełącznik L2 </w:t>
            </w:r>
          </w:p>
          <w:p w14:paraId="1936484F" w14:textId="3F7EEB92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(model przykładowy: FortiSwitch 124F)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5280B013" w14:textId="17E7AB55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EFBDA4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614B1644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A218CE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21CCA863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0A348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244EC8" w14:textId="77777777" w:rsidR="00123824" w:rsidRPr="006331C4" w:rsidRDefault="00123824" w:rsidP="005A6155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right="140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Przełącznik sieciowy:</w:t>
            </w:r>
          </w:p>
          <w:p w14:paraId="46EF389B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426"/>
              </w:tabs>
              <w:spacing w:line="276" w:lineRule="auto"/>
              <w:ind w:left="426" w:right="140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wymaganym jest dostarczenie elementów systemu niezbędnych do zbudowania bezpiecznej infrastruktury dostępowej. Poszczególne elementy systemu muszą zostać dostarczone w postaci komercyjnych platform sprzętowych lub programowych. W celu realizacji bezpiecznej infrastruktury teleinformatycznej, wymaganym jest dostarczenie przełącznika oraz innych elementów funkcjonalnych, współpracujących z oferowanym systemem bezpieczeństwa, o następujących parametrach:</w:t>
            </w:r>
          </w:p>
          <w:p w14:paraId="4244FA51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B6EAC8D" w14:textId="77777777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Przełącznik sieciowy:</w:t>
            </w:r>
          </w:p>
          <w:p w14:paraId="6B43C43F" w14:textId="74C87D71" w:rsidR="00123824" w:rsidRPr="006331C4" w:rsidRDefault="00EA4A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W ramach postępowania wymaganym jest dostarczenie elementów systemu niezbędnych do zbudowania bezpiecznej infrastruktury dostępowej. Poszczególne elementy systemu muszą zostać dostarczone w postaci komercyjnych platform sprzętowych lub programowych. W celu realizacji bezpiecznej infrastruktury teleinformatycznej, wymaganym jest dostarczenie przełącznika oraz innych elementów funkcjonalnych, współpracujących z oferowanym systemem bezpieczeństwa, o następujących parametrach: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C24ABEB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4AF6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EC29C" w14:textId="77777777" w:rsidR="00123824" w:rsidRPr="006331C4" w:rsidRDefault="00123824" w:rsidP="005A6155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Parametry fizyczne platformy:</w:t>
            </w:r>
          </w:p>
          <w:p w14:paraId="67ACB123" w14:textId="77777777" w:rsidR="00123824" w:rsidRPr="006331C4" w:rsidRDefault="00123824" w:rsidP="005A6155">
            <w:pPr>
              <w:pStyle w:val="Inne0"/>
              <w:numPr>
                <w:ilvl w:val="0"/>
                <w:numId w:val="37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Wymiary urządzenia muszą pozwalać na montaż w szafie rack 19", obudowa nie może być wyższa niż 1U.</w:t>
            </w:r>
          </w:p>
          <w:p w14:paraId="67147D14" w14:textId="77777777" w:rsidR="00123824" w:rsidRPr="006331C4" w:rsidRDefault="00123824" w:rsidP="005A6155">
            <w:pPr>
              <w:pStyle w:val="Inne0"/>
              <w:numPr>
                <w:ilvl w:val="0"/>
                <w:numId w:val="37"/>
              </w:numPr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Zasilanie AC 230V.</w:t>
            </w:r>
          </w:p>
          <w:p w14:paraId="180F61A7" w14:textId="77777777" w:rsidR="00123824" w:rsidRPr="006331C4" w:rsidRDefault="00123824" w:rsidP="005A6155">
            <w:pPr>
              <w:pStyle w:val="Inne0"/>
              <w:numPr>
                <w:ilvl w:val="0"/>
                <w:numId w:val="37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Maksymalny pobór mocy: 30 W.</w:t>
            </w:r>
          </w:p>
          <w:p w14:paraId="21220109" w14:textId="77777777" w:rsidR="00123824" w:rsidRPr="006331C4" w:rsidRDefault="00123824" w:rsidP="005A6155">
            <w:pPr>
              <w:pStyle w:val="Inne0"/>
              <w:numPr>
                <w:ilvl w:val="0"/>
                <w:numId w:val="37"/>
              </w:numPr>
              <w:shd w:val="clear" w:color="auto" w:fill="auto"/>
              <w:tabs>
                <w:tab w:val="left" w:pos="709"/>
                <w:tab w:val="left" w:pos="907"/>
                <w:tab w:val="left" w:pos="4497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Minimalny zakres temperatury pracy: 0-40°C.</w:t>
            </w:r>
          </w:p>
          <w:p w14:paraId="08AA39FF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D1A254B" w14:textId="77777777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fizyczne platformy:</w:t>
            </w:r>
          </w:p>
          <w:p w14:paraId="6F159E69" w14:textId="538C6EF7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1)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Wymiary urządzenia muszą pozwalać na montaż w szafie rack 19", obudowa nie może być wyższa niż 1U.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B6B1F34" w14:textId="2FBC026C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2)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Zasilanie AC 230V.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98C783" w14:textId="5D40D645" w:rsidR="00EA4A41" w:rsidRPr="00EA4A41" w:rsidRDefault="00EA4A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3)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Maksymalny pobór mocy: 30 W.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57F9FDE" w14:textId="714B5667" w:rsidR="00123824" w:rsidRPr="006331C4" w:rsidRDefault="00EA4A41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4)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Minimalny zakres temperatury pracy: 0-40°C.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415EBA9" w14:textId="77777777" w:rsidTr="009D0F2F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4068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799EF" w14:textId="77777777" w:rsidR="00123824" w:rsidRPr="006331C4" w:rsidRDefault="00123824" w:rsidP="005A6155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right="140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Interfejsy sieciowe - wymagania minimalne:</w:t>
            </w:r>
          </w:p>
          <w:p w14:paraId="311948BB" w14:textId="66853634" w:rsidR="00123824" w:rsidRPr="006331C4" w:rsidRDefault="00123824" w:rsidP="005A6155">
            <w:pPr>
              <w:pStyle w:val="Inne0"/>
              <w:numPr>
                <w:ilvl w:val="0"/>
                <w:numId w:val="39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right="140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Wymaganym jest</w:t>
            </w:r>
            <w:r w:rsidR="00475111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przełącznik dysponował niezależnymi interfejsami sieciowymi (nie dopuszcza się portów typu combo) w ilości:</w:t>
            </w:r>
          </w:p>
          <w:p w14:paraId="3207FEC8" w14:textId="77777777" w:rsidR="00123824" w:rsidRPr="006331C4" w:rsidRDefault="00123824" w:rsidP="005A6155">
            <w:pPr>
              <w:pStyle w:val="Inne0"/>
              <w:numPr>
                <w:ilvl w:val="0"/>
                <w:numId w:val="38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hanging="29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24 porty GE RJ-45.</w:t>
            </w:r>
          </w:p>
          <w:p w14:paraId="77C6181E" w14:textId="77777777" w:rsidR="00123824" w:rsidRPr="006331C4" w:rsidRDefault="00123824" w:rsidP="005A6155">
            <w:pPr>
              <w:pStyle w:val="Inne0"/>
              <w:numPr>
                <w:ilvl w:val="0"/>
                <w:numId w:val="38"/>
              </w:numPr>
              <w:shd w:val="clear" w:color="auto" w:fill="auto"/>
              <w:tabs>
                <w:tab w:val="left" w:pos="709"/>
                <w:tab w:val="left" w:pos="907"/>
                <w:tab w:val="left" w:pos="4497"/>
              </w:tabs>
              <w:spacing w:line="276" w:lineRule="auto"/>
              <w:ind w:hanging="29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4 porty 10GESFP+.</w:t>
            </w:r>
          </w:p>
          <w:p w14:paraId="47DC2132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BE23A7" w14:textId="77777777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Interfejsy sieciowe - wymagania minimalne:</w:t>
            </w:r>
          </w:p>
          <w:p w14:paraId="656A8D3D" w14:textId="1F7D53D1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1)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Wymaganym jest</w:t>
            </w:r>
            <w:r w:rsidR="00475111">
              <w:rPr>
                <w:rFonts w:ascii="Arial" w:hAnsi="Arial" w:cs="Arial"/>
                <w:sz w:val="20"/>
                <w:szCs w:val="20"/>
              </w:rPr>
              <w:t>,</w:t>
            </w:r>
            <w:r w:rsidRPr="00EA4A41">
              <w:rPr>
                <w:rFonts w:ascii="Arial" w:hAnsi="Arial" w:cs="Arial"/>
                <w:sz w:val="20"/>
                <w:szCs w:val="20"/>
              </w:rPr>
              <w:t xml:space="preserve"> aby przełącznik dysponował niezależnymi interfejsami sieciowymi (nie dopuszcza się portów typu combo) w ilości: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3B9599E" w14:textId="6039C79D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a)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24 porty GE RJ-45.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2F24A36" w14:textId="27469FAF" w:rsidR="00123824" w:rsidRPr="006331C4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b)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4 porty 10GESFP+.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C49C067" w14:textId="77777777" w:rsidTr="006E553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E7767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BF230" w14:textId="77777777" w:rsidR="00123824" w:rsidRPr="006331C4" w:rsidRDefault="00123824" w:rsidP="006E5532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Zarządzanie:</w:t>
            </w:r>
          </w:p>
          <w:p w14:paraId="51470529" w14:textId="33273CC6" w:rsidR="0012382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Wbudowany 1 port konsoli szeregowej do pełnego zarządzania.</w:t>
            </w:r>
          </w:p>
          <w:p w14:paraId="03533872" w14:textId="77777777" w:rsidR="006E5532" w:rsidRPr="006331C4" w:rsidRDefault="006E5532" w:rsidP="006E5532">
            <w:pPr>
              <w:pStyle w:val="Inne0"/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rPr>
                <w:rFonts w:cs="Arial"/>
              </w:rPr>
            </w:pPr>
          </w:p>
          <w:p w14:paraId="2C9DDB20" w14:textId="68DFE16E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Zarządzanie przez: command lin</w:t>
            </w:r>
            <w:r>
              <w:rPr>
                <w:rFonts w:cs="Arial"/>
              </w:rPr>
              <w:t>e</w:t>
            </w:r>
            <w:r w:rsidRPr="006331C4">
              <w:rPr>
                <w:rFonts w:cs="Arial"/>
              </w:rPr>
              <w:t xml:space="preserve"> (w tym poprzez SSH) oraz poprzez graficzny interfejs z wykorzystaniem przeglądarki (HTTPS).</w:t>
            </w:r>
          </w:p>
          <w:p w14:paraId="3EEC1D50" w14:textId="77777777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Wsparcie dla SNMP w wersjach 1-3</w:t>
            </w:r>
          </w:p>
          <w:p w14:paraId="032D52DE" w14:textId="2AA92FF4" w:rsidR="0012382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Funkcja zarządzania poprzez dedykowany kontroler przełączników lub system zarządzania, pozwalający na automatyczne wykrywanie, centralne konfigurowanie oraz zarządzanie przełącznikami.</w:t>
            </w:r>
          </w:p>
          <w:p w14:paraId="37A16282" w14:textId="77777777" w:rsidR="006E5532" w:rsidRPr="006331C4" w:rsidRDefault="006E5532" w:rsidP="006E5532">
            <w:pPr>
              <w:pStyle w:val="Inne0"/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</w:p>
          <w:p w14:paraId="7CD0C917" w14:textId="77777777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Funkcja aktualizacji oprogramowania przez TFTP/FTP oraz za pomocą GUI.</w:t>
            </w:r>
          </w:p>
          <w:p w14:paraId="70BF6B45" w14:textId="77777777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Konfiguracja w formie pliku tekstowego umożliwiającego edycję konfiguracji offline.</w:t>
            </w:r>
          </w:p>
          <w:p w14:paraId="7A8326D5" w14:textId="77777777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Funkcja backupu konfiguracji z poziomu GUI jak również z CLI (TFTP/FTP).</w:t>
            </w:r>
          </w:p>
          <w:p w14:paraId="1475A175" w14:textId="77777777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Funkcja definiowania administratorów lokalnie oraz wykorzystanie w tym celu serwerów Radius i TACACS+.</w:t>
            </w:r>
          </w:p>
          <w:p w14:paraId="7FBFC484" w14:textId="77777777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Funkcja definiowania ról administratorów z możliwością określenia trybu dostępu (brak, tylko odczyt, odczyt oraz modyfikacja) do wybranych części konfiguracji.</w:t>
            </w:r>
          </w:p>
          <w:p w14:paraId="7AE2F2F0" w14:textId="77777777" w:rsidR="00123824" w:rsidRPr="006331C4" w:rsidRDefault="00123824" w:rsidP="006E5532">
            <w:pPr>
              <w:pStyle w:val="Inne0"/>
              <w:numPr>
                <w:ilvl w:val="0"/>
                <w:numId w:val="40"/>
              </w:numPr>
              <w:shd w:val="clear" w:color="auto" w:fill="auto"/>
              <w:tabs>
                <w:tab w:val="left" w:pos="709"/>
                <w:tab w:val="left" w:pos="907"/>
                <w:tab w:val="left" w:pos="4497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Automatycznie wykonywane rewizje konfiguracji.</w:t>
            </w:r>
          </w:p>
          <w:p w14:paraId="58378F6C" w14:textId="77777777" w:rsidR="00123824" w:rsidRPr="006331C4" w:rsidRDefault="00123824" w:rsidP="006E5532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3491363" w14:textId="77777777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Zarządzanie:</w:t>
            </w:r>
          </w:p>
          <w:p w14:paraId="65799ED2" w14:textId="3E53D32F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1)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Wbudowany 1 port konsoli szeregowej do pełnego zarządzania.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5CEC0AC" w14:textId="19B8B298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2)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Zarządzanie przez: command line (w tym poprzez SSH) oraz poprzez graficzny interfejs z wykorzystaniem przeglądarki (HTTPS).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 </w:t>
            </w:r>
          </w:p>
          <w:p w14:paraId="67C24CEA" w14:textId="680901E8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3)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Wsparcie dla SNMP w wersjach 1-3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40DA352" w14:textId="28341681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4)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Funkcja zarządzania poprzez dedykowany kontroler przełączników lub system zarządzania, pozwalający na automatyczne wykrywanie, centralne konfigurowanie oraz zarządzanie przełącznikami.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A3F535C" w14:textId="419A45A2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5)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Funkcja aktualizacji oprogramowania przez TFTP/FTP oraz za pomocą GUI.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A6DD0B5" w14:textId="637B096E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6)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Konfiguracja w formie pliku tekstowego umożliwiającego edycję konfiguracji offline.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1EC72E4" w14:textId="7F0F85B0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7)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Funkcja backupu konfiguracji z poziomu GUI jak również z CLI (TFTP/FTP).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7006513" w14:textId="39A63D9A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8)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Funkcja definiowania administratorów lokalnie oraz wykorzystanie w tym celu serwerów Radius i TACACS+.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5327858" w14:textId="11BF869F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9)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Funkcja definiowania ról administratorów z możliwością określenia trybu dostępu (brak, tylko odczyt, odczyt oraz modyfikacja) do wybranych części konfiguracji.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685F660" w14:textId="7095127E" w:rsidR="00123824" w:rsidRPr="006331C4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10)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Automatycznie wykonywane rewizje konfiguracji.</w:t>
            </w:r>
            <w:r w:rsidR="009D0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F2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61269B4" w14:textId="77777777" w:rsidTr="009D0F2F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70F1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FC2E5" w14:textId="77777777" w:rsidR="00123824" w:rsidRPr="006331C4" w:rsidRDefault="00123824" w:rsidP="005A6155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Parametry wydajnościowe:</w:t>
            </w:r>
          </w:p>
          <w:p w14:paraId="4464A6FB" w14:textId="554C6F79" w:rsidR="00123824" w:rsidRPr="006331C4" w:rsidRDefault="00123824" w:rsidP="005A6155">
            <w:pPr>
              <w:pStyle w:val="Inne0"/>
              <w:numPr>
                <w:ilvl w:val="0"/>
                <w:numId w:val="41"/>
              </w:numPr>
              <w:shd w:val="clear" w:color="auto" w:fill="auto"/>
              <w:tabs>
                <w:tab w:val="left" w:pos="709"/>
                <w:tab w:val="left" w:pos="4497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Przepustowość urządzenia - min. 125 Gbps (pełna prędkość, tzw. wire-speed na wszystkich portach) oraz min. 190 M</w:t>
            </w:r>
            <w:r>
              <w:rPr>
                <w:rFonts w:cs="Arial"/>
              </w:rPr>
              <w:t>b</w:t>
            </w:r>
            <w:r w:rsidRPr="006331C4">
              <w:rPr>
                <w:rFonts w:cs="Arial"/>
              </w:rPr>
              <w:t>ps.</w:t>
            </w:r>
          </w:p>
          <w:p w14:paraId="6466B237" w14:textId="77777777" w:rsidR="00123824" w:rsidRPr="006331C4" w:rsidRDefault="00123824" w:rsidP="005A6155">
            <w:pPr>
              <w:pStyle w:val="Inne0"/>
              <w:numPr>
                <w:ilvl w:val="0"/>
                <w:numId w:val="41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Tablica adresów MAC o pojemności co najmniej 32k wpisów.</w:t>
            </w:r>
          </w:p>
          <w:p w14:paraId="52CFC950" w14:textId="77777777" w:rsidR="00123824" w:rsidRPr="006331C4" w:rsidRDefault="00123824" w:rsidP="005A6155">
            <w:pPr>
              <w:pStyle w:val="Inne0"/>
              <w:numPr>
                <w:ilvl w:val="0"/>
                <w:numId w:val="41"/>
              </w:numPr>
              <w:shd w:val="clear" w:color="auto" w:fill="auto"/>
              <w:tabs>
                <w:tab w:val="left" w:pos="709"/>
                <w:tab w:val="left" w:pos="960"/>
                <w:tab w:val="left" w:pos="4546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Opóźnienie wprowadzane przez przełącznik - poniżej 2 </w:t>
            </w:r>
            <w:r w:rsidRPr="006331C4">
              <w:rPr>
                <w:rFonts w:cs="Arial"/>
              </w:rPr>
              <w:lastRenderedPageBreak/>
              <w:t>mikrosekund.</w:t>
            </w:r>
          </w:p>
          <w:p w14:paraId="30BB3090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72C132" w14:textId="77777777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  <w:r w:rsidRPr="00EA4A4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wydajnościowe:</w:t>
            </w:r>
          </w:p>
          <w:p w14:paraId="0E6A60B3" w14:textId="61DDFA70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1)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Przepustowość urządzenia - min. 125 Gbps (pełna prędkość, tzw. wire-speed na wszystkich portach) oraz min. 190 Mbps.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20C7C16" w14:textId="42E73DEE" w:rsidR="00EA4A41" w:rsidRPr="00EA4A41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t>2)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Tablica adresów MAC o pojemności co najmniej 32k wpisów.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842CF2B" w14:textId="6852AA85" w:rsidR="00123824" w:rsidRPr="006331C4" w:rsidRDefault="00EA4A41" w:rsidP="009D0F2F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4A41"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  <w:r w:rsidRPr="00EA4A41">
              <w:rPr>
                <w:rFonts w:ascii="Arial" w:hAnsi="Arial" w:cs="Arial"/>
                <w:sz w:val="20"/>
                <w:szCs w:val="20"/>
              </w:rPr>
              <w:tab/>
              <w:t>Opóźnienie wprowadzane przez przełącznik - poniżej 2 mikrosekund.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405FDD2" w14:textId="77777777" w:rsidTr="006E553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E0A5D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62BDD" w14:textId="77777777" w:rsidR="00123824" w:rsidRPr="006331C4" w:rsidRDefault="00123824" w:rsidP="006E5532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Wymagane funkcje:</w:t>
            </w:r>
          </w:p>
          <w:p w14:paraId="043D99FA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Funkcja automatycznej negocjacji prędkości i duplexu dla połączeń.</w:t>
            </w:r>
          </w:p>
          <w:p w14:paraId="4A48B362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Obsługa Jumbo Frames.</w:t>
            </w:r>
          </w:p>
          <w:p w14:paraId="62168CD8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Obsługa 802.1d (Spanning Tree), 802.1w (Rapid Spanning Tree), 802.1s (Multiple Spanning Tree).</w:t>
            </w:r>
          </w:p>
          <w:p w14:paraId="162616EF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Agregacja portów zgodna ze standardem 802.3ad.</w:t>
            </w:r>
          </w:p>
          <w:p w14:paraId="4E4A87D8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Obsługa co najmniej 4000 VLAN'ów, zgodna ze standardem 802.10.</w:t>
            </w:r>
          </w:p>
          <w:p w14:paraId="1C4A4C14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79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Port-mirroring.</w:t>
            </w:r>
          </w:p>
          <w:p w14:paraId="6955503D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Uwierzytelnianie 802.1 x na poziomie portu.</w:t>
            </w:r>
          </w:p>
          <w:p w14:paraId="08F41E1D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Uwierzytelnianie 802.1x w oparciu o adres MAC.</w:t>
            </w:r>
          </w:p>
          <w:p w14:paraId="1833EBDF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 ramach 802.1x wsparcie dla dedykowanego VLAN'u dla gości (guest VLAN).</w:t>
            </w:r>
          </w:p>
          <w:p w14:paraId="1AEC795E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79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 ramach 802.1x wsparcie dla urządzeń, które nie obsługują tego protokołu, na podstawie adresu MAC urządzenia.</w:t>
            </w:r>
          </w:p>
          <w:p w14:paraId="7CF8DD31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 ramach 802.1x wsparcie dla dynamicznego przypisywania VLAN.</w:t>
            </w:r>
          </w:p>
          <w:p w14:paraId="724A9D07" w14:textId="77777777" w:rsidR="00123824" w:rsidRPr="006331C4" w:rsidRDefault="00123824" w:rsidP="006E5532">
            <w:pPr>
              <w:pStyle w:val="Inne0"/>
              <w:numPr>
                <w:ilvl w:val="0"/>
                <w:numId w:val="42"/>
              </w:numPr>
              <w:shd w:val="clear" w:color="auto" w:fill="auto"/>
              <w:tabs>
                <w:tab w:val="left" w:pos="709"/>
                <w:tab w:val="left" w:pos="960"/>
                <w:tab w:val="left" w:pos="4546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Obsługa protokołu sFlow.</w:t>
            </w:r>
          </w:p>
          <w:p w14:paraId="679061CE" w14:textId="77777777" w:rsidR="00123824" w:rsidRPr="006331C4" w:rsidRDefault="00123824" w:rsidP="006E5532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42C772" w14:textId="77777777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Wymagane funkcje:</w:t>
            </w:r>
          </w:p>
          <w:p w14:paraId="32EA2A4B" w14:textId="1EC3DB11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Funkcja automatycznej negocjacji prędkości i duplexu dla połączeń.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C655CD5" w14:textId="17727BDD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Jumbo Frames.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7A72C33" w14:textId="2FB2A63D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802.1d (Spanning Tree), 802.1w (Rapid Spanning Tree), 802.1s (Multiple Spanning Tree).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3576BAF" w14:textId="6603BF84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Agregacja portów zgodna ze standardem 802.3ad.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BCAD32A" w14:textId="77777777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5)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co najmniej 4000 VLAN'ów, zgodna ze standardem 802.10.</w:t>
            </w:r>
          </w:p>
          <w:p w14:paraId="5F13F41B" w14:textId="721241C6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6)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Port-mirroring.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B88A7C5" w14:textId="57173204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7)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Uwierzytelnianie 802.1 x na poziomie portu.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49902FC" w14:textId="6FD87BFD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8)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Uwierzytelnianie 802.1x w oparciu o adres MAC.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D147641" w14:textId="5AD4C96A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9)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802.1x wsparcie dla dedykowanego VLAN'u dla gości (guest VLAN).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5098D5A" w14:textId="7CD87BC2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10)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802.1x wsparcie dla urządzeń, które nie obsługują tego protokołu, na podstawie adresu MAC urządzenia.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A80AB90" w14:textId="1F78F06A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802.1x wsparcie dla dynamicznego przypisywania VLAN.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9051BBE" w14:textId="5DF25797" w:rsidR="00123824" w:rsidRPr="006331C4" w:rsidRDefault="00B67B1D" w:rsidP="006E5532">
            <w:pPr>
              <w:pStyle w:val="NormalnyWeb"/>
              <w:tabs>
                <w:tab w:val="left" w:pos="708"/>
                <w:tab w:val="left" w:pos="1416"/>
                <w:tab w:val="left" w:pos="2124"/>
                <w:tab w:val="left" w:pos="2832"/>
                <w:tab w:val="center" w:pos="3604"/>
              </w:tabs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protokołu sFlow.</w:t>
            </w:r>
            <w:r w:rsidR="006E553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EE136A4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74B2A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26ED0" w14:textId="77777777" w:rsidR="00123824" w:rsidRPr="006331C4" w:rsidRDefault="00123824" w:rsidP="005A6155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Dodatkowe funkcje urządzenia przy integracji z systemem centralnego zarządzania / NAC:</w:t>
            </w:r>
            <w:r w:rsidRPr="006331C4">
              <w:rPr>
                <w:rFonts w:cs="Arial"/>
              </w:rPr>
              <w:tab/>
            </w:r>
          </w:p>
          <w:p w14:paraId="70A20A29" w14:textId="7EF0A84D" w:rsidR="00123824" w:rsidRDefault="00123824" w:rsidP="005A6155">
            <w:pPr>
              <w:pStyle w:val="Inne0"/>
              <w:numPr>
                <w:ilvl w:val="0"/>
                <w:numId w:val="43"/>
              </w:numPr>
              <w:shd w:val="clear" w:color="auto" w:fill="auto"/>
              <w:tabs>
                <w:tab w:val="left" w:pos="284"/>
              </w:tabs>
              <w:spacing w:line="276" w:lineRule="auto"/>
              <w:ind w:left="318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Przełączniki muszą wspierać tryb pracy, w którym są zarządzane przez fizyczny element nadrzędny (przełącznik lub dedykowany kontroler) (tzw. port extender lub element leaf w architekturze spine-leaf). Zakres zarządzania przez element nadrzędny musi zawierać co najmniej:</w:t>
            </w:r>
          </w:p>
          <w:p w14:paraId="717594DF" w14:textId="77777777" w:rsidR="006E5532" w:rsidRPr="006331C4" w:rsidRDefault="006E5532" w:rsidP="006E5532">
            <w:pPr>
              <w:pStyle w:val="Inne0"/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</w:p>
          <w:p w14:paraId="136CB69E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Centralne zarządzanie konfiguracją urządzenia</w:t>
            </w:r>
          </w:p>
          <w:p w14:paraId="4CA67848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Aktualizacja oprogramowania realizowana z systemu centralnego zarządzania</w:t>
            </w:r>
          </w:p>
          <w:p w14:paraId="2961346E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Centralne zarządzanie sieciami VLAN.</w:t>
            </w:r>
          </w:p>
          <w:p w14:paraId="11252460" w14:textId="46DD1570" w:rsidR="0012382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Blokowanie ruchu pomiędzy klientami w ramach jednego VLAN'u</w:t>
            </w:r>
          </w:p>
          <w:p w14:paraId="2A8C4F38" w14:textId="77777777" w:rsidR="006E5532" w:rsidRPr="006331C4" w:rsidRDefault="006E5532" w:rsidP="006E5532">
            <w:pPr>
              <w:pStyle w:val="Inne0"/>
              <w:shd w:val="clear" w:color="auto" w:fill="auto"/>
              <w:tabs>
                <w:tab w:val="left" w:pos="602"/>
              </w:tabs>
              <w:spacing w:line="276" w:lineRule="auto"/>
              <w:jc w:val="both"/>
              <w:rPr>
                <w:rFonts w:cs="Arial"/>
              </w:rPr>
            </w:pPr>
          </w:p>
          <w:p w14:paraId="58F12421" w14:textId="63C7CF8A" w:rsidR="0012382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Rozpoznawanie urządzeń uzyskujących dostęp do sieci, zarówno stacji klienckich, jak </w:t>
            </w:r>
            <w:r w:rsidRPr="006331C4">
              <w:rPr>
                <w:rFonts w:cs="Arial"/>
                <w:color w:val="17193C"/>
              </w:rPr>
              <w:t xml:space="preserve">i </w:t>
            </w:r>
            <w:r w:rsidRPr="006331C4">
              <w:rPr>
                <w:rFonts w:cs="Arial"/>
              </w:rPr>
              <w:t>urządzeń typu drukarki, routery, przełączniki, itp.</w:t>
            </w:r>
          </w:p>
          <w:p w14:paraId="0371C3D1" w14:textId="77777777" w:rsidR="006E5532" w:rsidRPr="006331C4" w:rsidRDefault="006E5532" w:rsidP="006E5532">
            <w:pPr>
              <w:pStyle w:val="Inne0"/>
              <w:shd w:val="clear" w:color="auto" w:fill="auto"/>
              <w:tabs>
                <w:tab w:val="left" w:pos="602"/>
              </w:tabs>
              <w:spacing w:line="276" w:lineRule="auto"/>
              <w:jc w:val="both"/>
              <w:rPr>
                <w:rFonts w:cs="Arial"/>
              </w:rPr>
            </w:pPr>
          </w:p>
          <w:p w14:paraId="3603FB1A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Przenoszenie zidentyfikowanych urządzeń do właściwych stref. W przypadku wykrycia urządzenia niepasującego do zaakceptowanych schematów, urządzenie powinno przenieść go do strefy odizolowanej.</w:t>
            </w:r>
          </w:p>
          <w:p w14:paraId="51C4EA9D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Integrację z systemem kontroli dostępu. Urządzenie musi podejmować decyzje o dostępie na podstawie przynajmniej następujących czynników: nazwy hosta, nazwy użytkownika, typu urządzenia, typu systemu operacyjnego.</w:t>
            </w:r>
          </w:p>
          <w:p w14:paraId="0A695E88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Automatyczna detekcja i rekomendacje konfiguracji.</w:t>
            </w:r>
          </w:p>
          <w:p w14:paraId="075C448D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Przesyłanie logów na zewnętrzny serwer syslog.</w:t>
            </w:r>
          </w:p>
          <w:p w14:paraId="79BE9116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602"/>
                <w:tab w:val="left" w:pos="960"/>
                <w:tab w:val="left" w:pos="4546"/>
              </w:tabs>
              <w:spacing w:line="276" w:lineRule="auto"/>
              <w:ind w:left="602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Funkcja uruchomienia Captive Portalu w celu identyfikacji użytkowników. </w:t>
            </w:r>
          </w:p>
          <w:p w14:paraId="1ED0FE38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białych i czarnych list adresów MAC.</w:t>
            </w:r>
          </w:p>
          <w:p w14:paraId="52B55C52" w14:textId="77777777" w:rsidR="00123824" w:rsidRPr="006331C4" w:rsidRDefault="00123824" w:rsidP="005A6155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Wykrywanie aplikacji komunikujących się w sieci.</w:t>
            </w:r>
          </w:p>
          <w:p w14:paraId="12A3958D" w14:textId="77777777" w:rsidR="00123824" w:rsidRPr="006331C4" w:rsidRDefault="00123824" w:rsidP="005A6155">
            <w:pPr>
              <w:pStyle w:val="Inne0"/>
              <w:numPr>
                <w:ilvl w:val="0"/>
                <w:numId w:val="43"/>
              </w:numPr>
              <w:shd w:val="clear" w:color="auto" w:fill="auto"/>
              <w:tabs>
                <w:tab w:val="left" w:pos="318"/>
                <w:tab w:val="left" w:pos="460"/>
              </w:tabs>
              <w:spacing w:line="276" w:lineRule="auto"/>
              <w:ind w:left="460" w:hanging="28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Musi być możliwe redundantne połączenie z elementami zarządzającymi.</w:t>
            </w:r>
          </w:p>
          <w:p w14:paraId="28ACFAF2" w14:textId="77777777" w:rsidR="00123824" w:rsidRPr="006331C4" w:rsidRDefault="00123824" w:rsidP="005A6155">
            <w:pPr>
              <w:pStyle w:val="Inne0"/>
              <w:numPr>
                <w:ilvl w:val="0"/>
                <w:numId w:val="43"/>
              </w:numPr>
              <w:shd w:val="clear" w:color="auto" w:fill="auto"/>
              <w:tabs>
                <w:tab w:val="left" w:pos="318"/>
                <w:tab w:val="left" w:pos="460"/>
                <w:tab w:val="left" w:pos="902"/>
                <w:tab w:val="left" w:pos="4488"/>
              </w:tabs>
              <w:spacing w:line="276" w:lineRule="auto"/>
              <w:ind w:left="460" w:hanging="28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koniecznym jest dostarczenie wszystkich licencji niezbędnych do uruchomienia na przełączniku w/w funkcji, polegających na integracji z systemem centralnego zarządzania lub NAC.</w:t>
            </w:r>
          </w:p>
          <w:p w14:paraId="283B56FC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0B9571A" w14:textId="7777777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Dodatkowe funkcje urządzenia przy integracji z systemem centralnego zarządzania / NAC: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14F4502" w14:textId="073E4A8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Przełączniki muszą wspierać tryb pracy, w którym są zarządzane przez fizyczny element nadrzędny (przełącznik lub dedykowany kontroler) (tzw. port extender lub element leaf w architekturze spine-leaf). Zakres zarządzania przez element nadrzędny musi zawierać co najmniej: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91718EB" w14:textId="458E033A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Centralne zarządzanie konfiguracją urządzenia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623DC3E" w14:textId="386D5CF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Aktualizacja oprogramowania realizowana z systemu centralnego zarządzania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8C518E8" w14:textId="63E26EE4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c)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Centralne zarządzanie sieciami VLAN.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C5942B8" w14:textId="1C2194AF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d)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Blokowanie ruchu pomiędzy klientami w ramach jednego VLAN'u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61366E" w14:textId="15D5A42C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e)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Rozpoznawanie urządzeń uzyskujących dostęp do sieci, zarówno stacji klienckich, jak i urządzeń typu drukarki, routery, przełączniki, itp.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71EC88" w14:textId="64CD87BC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f)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Przenoszenie zidentyfikowanych urządzeń do właściwych stref. W przypadku wykrycia urządzenia niepasującego do zaakceptowanych schematów, urządzenie powinno przenieść go do strefy odizolowanej.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88BFDB0" w14:textId="1D60E19D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g)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Integrację z systemem kontroli dostępu. Urządzenie musi podejmować decyzje o dostępie na podstawie przynajmniej następujących czynników: nazwy hosta, nazwy użytkownika, typu urządzenia, typu systemu operacyjnego.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D903270" w14:textId="7D7AE2F1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h)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Automatyczna detekcja i rekomendacje konfiguracji.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FEBC2F0" w14:textId="1830A955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i)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Przesyłanie logów na zewnętrzny serwer syslog.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2A23944" w14:textId="67082036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j)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Funkcja uruchomienia Captive Portalu w celu identyfikacji użytkowników.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 </w:t>
            </w:r>
            <w:r w:rsidRPr="00B67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7BDBDE" w14:textId="17EAEFFA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k)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białych i czarnych list adresów MAC.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EAE9849" w14:textId="769B4AB3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l)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Wykrywanie aplikacji komunikujących się w sieci.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B14EAAF" w14:textId="3899CA3F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Musi być możliwe redundantne połączenie z elementami zarządzającymi.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784DB64" w14:textId="195259B2" w:rsidR="00123824" w:rsidRPr="006331C4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postępowania koniecznym jest dostarczenie wszystkich licencji niezbędnych do uruchomienia na przełączniku w/w funkcji, polegających na integracji z systemem centralnego zarządzania lub NAC.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4C1C3A9" w14:textId="77777777" w:rsidTr="006E553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9E49A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BAA2F" w14:textId="77777777" w:rsidR="00123824" w:rsidRPr="006331C4" w:rsidRDefault="00123824" w:rsidP="006E5532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Funkcje urządzenia przy integracji z systemem centralnego zarządzania lub bezpieczeństwa:</w:t>
            </w:r>
          </w:p>
          <w:p w14:paraId="2CBC83D9" w14:textId="77777777" w:rsidR="00123824" w:rsidRPr="006331C4" w:rsidRDefault="00123824" w:rsidP="006E5532">
            <w:pPr>
              <w:pStyle w:val="Inne0"/>
              <w:numPr>
                <w:ilvl w:val="0"/>
                <w:numId w:val="45"/>
              </w:numPr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realizować funkcję Stateful Firewall pomiędzy sieciami VLAN realizowanymi na urządzeniu dostępowym.</w:t>
            </w:r>
          </w:p>
          <w:p w14:paraId="571AED34" w14:textId="77777777" w:rsidR="00123824" w:rsidRPr="006331C4" w:rsidRDefault="00123824" w:rsidP="006E5532">
            <w:pPr>
              <w:pStyle w:val="Inne0"/>
              <w:numPr>
                <w:ilvl w:val="0"/>
                <w:numId w:val="45"/>
              </w:numPr>
              <w:shd w:val="clear" w:color="auto" w:fill="auto"/>
              <w:tabs>
                <w:tab w:val="left" w:pos="284"/>
                <w:tab w:val="left" w:pos="902"/>
                <w:tab w:val="left" w:pos="4488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zapewniać Routing statyczny i dynamiczny (co najmniej OSPF) oraz Policy Based Routing.</w:t>
            </w:r>
          </w:p>
          <w:p w14:paraId="3DC3DC89" w14:textId="77777777" w:rsidR="00123824" w:rsidRPr="006331C4" w:rsidRDefault="00123824" w:rsidP="006E5532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55A1DD9" w14:textId="77777777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8.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Funkcje urządzenia przy integracji z systemem centralnego zarządzania lub bezpieczeństwa:</w:t>
            </w:r>
          </w:p>
          <w:p w14:paraId="2D37F2E9" w14:textId="0DE06265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realizować funkcję Stateful Firewall pomiędzy sieciami VLAN realizowanymi na urządzeniu dostępowym.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DF03F86" w14:textId="34C62CCA" w:rsidR="00123824" w:rsidRPr="006331C4" w:rsidRDefault="00B67B1D" w:rsidP="006E5532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zapewniać Routing statyczny i dynamiczny (co najmniej OSPF) oraz Policy Based Routing.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EC13C04" w14:textId="77777777" w:rsidTr="006E5532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BE4EA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E05EA" w14:textId="77777777" w:rsidR="00123824" w:rsidRPr="006331C4" w:rsidRDefault="00123824" w:rsidP="006E5532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Gwarancja oraz wsparcie:</w:t>
            </w:r>
          </w:p>
          <w:p w14:paraId="3075B76D" w14:textId="77777777" w:rsidR="00123824" w:rsidRPr="006331C4" w:rsidRDefault="00123824" w:rsidP="006E5532">
            <w:pPr>
              <w:pStyle w:val="Inne0"/>
              <w:numPr>
                <w:ilvl w:val="0"/>
                <w:numId w:val="46"/>
              </w:numPr>
              <w:shd w:val="clear" w:color="auto" w:fill="auto"/>
              <w:tabs>
                <w:tab w:val="left" w:pos="709"/>
                <w:tab w:val="left" w:pos="902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>System musi być objęty serwisem gwarancyjnym producenta przez okres 60 miesięcy, polegającym na naprawie lub wymianie urządzenia w przypadku jego wadliwości. W ramach tego serwisu producent musi zapewniać również dostęp do aktualizacji oprogramowania oraz wsparcie techniczne w trybie 24x7.</w:t>
            </w:r>
          </w:p>
          <w:p w14:paraId="0409B988" w14:textId="77777777" w:rsidR="00123824" w:rsidRPr="006331C4" w:rsidRDefault="00123824" w:rsidP="006E5532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AB20A2" w14:textId="77777777" w:rsidR="00B67B1D" w:rsidRPr="00B67B1D" w:rsidRDefault="00B67B1D" w:rsidP="006E5532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Gwarancja oraz wsparcie:</w:t>
            </w:r>
          </w:p>
          <w:p w14:paraId="041F45B1" w14:textId="1F6DB85C" w:rsidR="00123824" w:rsidRPr="006331C4" w:rsidRDefault="00B67B1D" w:rsidP="006E5532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być objęty serwisem gwarancyjnym producenta przez okres 60 miesięcy, polegającym na naprawie lub wymianie urządzenia w przypadku jego wadliwości. W ramach tego serwisu producent musi zapewniać również dostęp do aktualizacji oprogramowania oraz wsparcie techniczne w trybie 24x7.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6BD2B078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83F72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7D16E" w14:textId="77777777" w:rsidR="00123824" w:rsidRPr="006331C4" w:rsidRDefault="00123824" w:rsidP="005A6155">
            <w:pPr>
              <w:pStyle w:val="Inne0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Rozszerzone wsparcie serwisowe:</w:t>
            </w:r>
          </w:p>
          <w:p w14:paraId="072A6040" w14:textId="09F79E90" w:rsidR="00123824" w:rsidRDefault="00123824" w:rsidP="005A6155">
            <w:pPr>
              <w:pStyle w:val="Inne0"/>
              <w:numPr>
                <w:ilvl w:val="0"/>
                <w:numId w:val="47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</w:p>
          <w:p w14:paraId="7FBB3151" w14:textId="77777777" w:rsidR="00123824" w:rsidRPr="006331C4" w:rsidRDefault="00123824" w:rsidP="005A6155">
            <w:pPr>
              <w:pStyle w:val="Inne0"/>
              <w:numPr>
                <w:ilvl w:val="0"/>
                <w:numId w:val="47"/>
              </w:numPr>
              <w:shd w:val="clear" w:color="auto" w:fill="auto"/>
              <w:tabs>
                <w:tab w:val="left" w:pos="284"/>
                <w:tab w:val="left" w:pos="79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4B5FE7DC" w14:textId="77777777" w:rsidR="00123824" w:rsidRPr="006331C4" w:rsidRDefault="00123824" w:rsidP="005A6155">
            <w:pPr>
              <w:pStyle w:val="Inne0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Oświadczanie Producenta lub Autoryzowanego Dystrybutora świadczącego wsparcie techniczne o gotowości świadczenia na </w:t>
            </w:r>
            <w:r w:rsidRPr="006331C4">
              <w:rPr>
                <w:rFonts w:cs="Arial"/>
              </w:rPr>
              <w:lastRenderedPageBreak/>
              <w:t>rzecz Zamawiającego wymaganego serwisu (zawierające: adres strony internetowej serwisu i numer infolinii telefonicznej).</w:t>
            </w:r>
          </w:p>
          <w:p w14:paraId="394ED171" w14:textId="77777777" w:rsidR="00123824" w:rsidRPr="006331C4" w:rsidRDefault="00123824" w:rsidP="005A6155">
            <w:pPr>
              <w:pStyle w:val="Inne0"/>
              <w:numPr>
                <w:ilvl w:val="0"/>
                <w:numId w:val="48"/>
              </w:numPr>
              <w:shd w:val="clear" w:color="auto" w:fill="auto"/>
              <w:tabs>
                <w:tab w:val="left" w:pos="902"/>
                <w:tab w:val="left" w:pos="993"/>
                <w:tab w:val="left" w:pos="4488"/>
              </w:tabs>
              <w:spacing w:line="276" w:lineRule="auto"/>
              <w:ind w:left="993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Certyfikat ISO 9001 podmiotu serwisującego.</w:t>
            </w:r>
          </w:p>
          <w:p w14:paraId="2116B1A9" w14:textId="77777777" w:rsidR="00123824" w:rsidRPr="006331C4" w:rsidRDefault="00123824" w:rsidP="005A615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31DF3F5" w14:textId="7777777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Rozszerzone wsparcie serwisowe:</w:t>
            </w:r>
          </w:p>
          <w:p w14:paraId="7F24B812" w14:textId="22F0081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EB681FA" w14:textId="6BB0A44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AA51BF9" w14:textId="56312E16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Oświadczanie Producenta lub Autoryzowanego Dystrybutora świadczącego wsparcie techniczne o gotowości świadczenia na rzecz </w:t>
            </w: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Zamawiającego wymaganego serwisu (zawierające: adres strony internetowej serwisu i numer infolinii telefonicznej).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EAA718A" w14:textId="7AFAFE38" w:rsidR="00123824" w:rsidRPr="006331C4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Certyfikat ISO 9001 podmiotu serwisującego.</w:t>
            </w:r>
            <w:r w:rsidR="006E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32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7022A46F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5CD1F98A" w14:textId="7693DD85" w:rsidR="00123824" w:rsidRPr="006331C4" w:rsidRDefault="00123824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lastRenderedPageBreak/>
              <w:t>III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4332D2BF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6331C4">
              <w:rPr>
                <w:rFonts w:cs="Arial"/>
                <w:b/>
                <w:bCs/>
                <w:sz w:val="22"/>
                <w:szCs w:val="22"/>
              </w:rPr>
              <w:t xml:space="preserve">Zarządzalny Firewall NGFW </w:t>
            </w:r>
          </w:p>
          <w:p w14:paraId="1DC8265F" w14:textId="2D236DAA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6331C4">
              <w:rPr>
                <w:rFonts w:cs="Arial"/>
                <w:b/>
                <w:bCs/>
                <w:sz w:val="22"/>
                <w:szCs w:val="22"/>
              </w:rPr>
              <w:t xml:space="preserve">(model przykładowy: FortiGate 60F LUB 80F)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2274D2F8" w14:textId="5B25EBCC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CE405E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618852E7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E15264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26039C99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B3BE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17C27" w14:textId="77777777" w:rsidR="00123824" w:rsidRPr="006331C4" w:rsidRDefault="00123824" w:rsidP="005A6155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Wymagania ogólne:</w:t>
            </w:r>
          </w:p>
          <w:p w14:paraId="1C04DF34" w14:textId="63DDB5D6" w:rsidR="00123824" w:rsidRPr="006331C4" w:rsidRDefault="00123824" w:rsidP="005A6155">
            <w:pPr>
              <w:pStyle w:val="Inne0"/>
              <w:numPr>
                <w:ilvl w:val="0"/>
                <w:numId w:val="50"/>
              </w:numPr>
              <w:shd w:val="clear" w:color="auto" w:fill="auto"/>
              <w:tabs>
                <w:tab w:val="left" w:pos="284"/>
                <w:tab w:val="left" w:pos="902"/>
                <w:tab w:val="left" w:pos="4488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Dostarczony system bezpieczeństwa musi zapewniać wszystkie wymienione poniżej funkcje sieciowe i bezpieczeństwa niezależnie od dostawcy łącza. Dopuszcza się</w:t>
            </w:r>
            <w:r w:rsidR="007459B6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01F38B1C" w14:textId="77777777" w:rsidR="00123824" w:rsidRPr="006331C4" w:rsidRDefault="00123824" w:rsidP="005A6155">
            <w:pPr>
              <w:pStyle w:val="Inne0"/>
              <w:numPr>
                <w:ilvl w:val="0"/>
                <w:numId w:val="50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realizujący funkcję Firewall musi dawać możliwość pracy w jednym z trzech trybów: Routera z funkcją NAT, transparentnym oraz monitorowania na porcie SPAN.</w:t>
            </w:r>
          </w:p>
          <w:p w14:paraId="772C7401" w14:textId="7307AD35" w:rsidR="00123824" w:rsidRPr="006331C4" w:rsidRDefault="00123824" w:rsidP="005A6155">
            <w:pPr>
              <w:pStyle w:val="Inne0"/>
              <w:numPr>
                <w:ilvl w:val="0"/>
                <w:numId w:val="50"/>
              </w:numPr>
              <w:shd w:val="clear" w:color="auto" w:fill="auto"/>
              <w:tabs>
                <w:tab w:val="left" w:pos="284"/>
                <w:tab w:val="left" w:pos="75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W ramach dostarczonego systemu bezpieczeństwa musi być zapewniona możliwość budowy minimum 2 oddzielnych (fizycznych lub logicznych) instancji systemów w zakresie: Routingu, </w:t>
            </w:r>
            <w:r w:rsidR="0057320F">
              <w:rPr>
                <w:rFonts w:cs="Arial"/>
              </w:rPr>
              <w:t>Firewall</w:t>
            </w:r>
            <w:r w:rsidRPr="006331C4">
              <w:rPr>
                <w:rFonts w:cs="Arial"/>
              </w:rPr>
              <w:t>, IPSec VPN, Antywirus, IPS, Kontroli Aplikacji. Powinna istnieć możliwość dedykowania co najmniej 4 administratorów do poszczególnych instancji systemu.</w:t>
            </w:r>
          </w:p>
          <w:p w14:paraId="7F6B4B77" w14:textId="77777777" w:rsidR="00123824" w:rsidRPr="006331C4" w:rsidRDefault="00123824" w:rsidP="005A6155">
            <w:pPr>
              <w:pStyle w:val="Inne0"/>
              <w:numPr>
                <w:ilvl w:val="0"/>
                <w:numId w:val="50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wspierać IPv4 oraz IPv6 w zakresie:</w:t>
            </w:r>
          </w:p>
          <w:p w14:paraId="523B03CC" w14:textId="77777777" w:rsidR="00123824" w:rsidRPr="006331C4" w:rsidRDefault="00123824" w:rsidP="005A6155">
            <w:pPr>
              <w:pStyle w:val="Inne0"/>
              <w:numPr>
                <w:ilvl w:val="0"/>
                <w:numId w:val="51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Firewall.</w:t>
            </w:r>
          </w:p>
          <w:p w14:paraId="3D0D94C8" w14:textId="77777777" w:rsidR="00123824" w:rsidRPr="006331C4" w:rsidRDefault="00123824" w:rsidP="005A6155">
            <w:pPr>
              <w:pStyle w:val="Inne0"/>
              <w:numPr>
                <w:ilvl w:val="0"/>
                <w:numId w:val="51"/>
              </w:numPr>
              <w:shd w:val="clear" w:color="auto" w:fill="auto"/>
              <w:tabs>
                <w:tab w:val="left" w:pos="284"/>
                <w:tab w:val="left" w:pos="76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Ochrony w warstwie aplikacji.</w:t>
            </w:r>
          </w:p>
          <w:p w14:paraId="4D11972B" w14:textId="77777777" w:rsidR="00123824" w:rsidRPr="006331C4" w:rsidRDefault="00123824" w:rsidP="005A6155">
            <w:pPr>
              <w:pStyle w:val="Inne0"/>
              <w:numPr>
                <w:ilvl w:val="0"/>
                <w:numId w:val="51"/>
              </w:numPr>
              <w:shd w:val="clear" w:color="auto" w:fill="auto"/>
              <w:tabs>
                <w:tab w:val="left" w:pos="284"/>
                <w:tab w:val="left" w:pos="960"/>
                <w:tab w:val="left" w:pos="4541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 xml:space="preserve">  Protokołów routingu dynamicznego.</w:t>
            </w:r>
          </w:p>
          <w:p w14:paraId="5606A17A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A250592" w14:textId="7C100E1C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1. Wymagania ogólne: </w:t>
            </w:r>
          </w:p>
          <w:p w14:paraId="04E77398" w14:textId="26CE64DA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Dostarczony system bezpieczeństwa musi zapewniać wszystkie wymienione poniżej funkcje sieciowe i bezpieczeństwa niezależnie od dostawcy łącza. Dopuszcza się</w:t>
            </w:r>
            <w:r w:rsidR="007459B6">
              <w:rPr>
                <w:rFonts w:ascii="Arial" w:hAnsi="Arial" w:cs="Arial"/>
                <w:sz w:val="20"/>
                <w:szCs w:val="20"/>
              </w:rPr>
              <w:t>,</w:t>
            </w:r>
            <w:r w:rsidRPr="00B67B1D">
              <w:rPr>
                <w:rFonts w:ascii="Arial" w:hAnsi="Arial" w:cs="Arial"/>
                <w:sz w:val="20"/>
                <w:szCs w:val="20"/>
              </w:rPr>
      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E4A4956" w14:textId="7BEAE992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realizujący funkcję Firewall musi dawać możliwość pracy w jednym z trzech trybów: Routera z funkcją NAT, transparentnym oraz monitorowania na porcie SPAN.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2EC4E25" w14:textId="1973FC88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W ramach dostarczonego systemu bezpieczeństwa musi być zapewniona możliwość budowy minimum 2 oddzielnych (fizycznych lub logicznych) instancji systemów w zakresie: Routingu, </w:t>
            </w:r>
            <w:r w:rsidR="0057320F">
              <w:rPr>
                <w:rFonts w:ascii="Arial" w:hAnsi="Arial" w:cs="Arial"/>
                <w:sz w:val="20"/>
                <w:szCs w:val="20"/>
              </w:rPr>
              <w:t>Firewall</w:t>
            </w:r>
            <w:r w:rsidRPr="00B67B1D">
              <w:rPr>
                <w:rFonts w:ascii="Arial" w:hAnsi="Arial" w:cs="Arial"/>
                <w:sz w:val="20"/>
                <w:szCs w:val="20"/>
              </w:rPr>
              <w:t>, IPSec VPN, Antywirus, IPS, Kontroli Aplikacji. Powinna istnieć możliwość dedykowania co najmniej 4 administratorów do poszczególnych instancji systemu.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E7EBC7A" w14:textId="6A4D1FF0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wspierać IPv4 oraz IPv6 w zakresie: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F1188C2" w14:textId="0933942C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Firewall.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EB85ECE" w14:textId="264A3F63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Ochrony w warstwie aplikacji.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6DAFF1" w14:textId="56E735D9" w:rsidR="00123824" w:rsidRPr="006331C4" w:rsidRDefault="00B67B1D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c)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  Protokołów routingu dynamicznego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F12F501" w14:textId="77777777" w:rsidTr="008A0FC9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B7092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9A727" w14:textId="77777777" w:rsidR="00123824" w:rsidRPr="006331C4" w:rsidRDefault="00123824" w:rsidP="008A0FC9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Redundancja, monitoring i wykrywanie awarii:</w:t>
            </w:r>
          </w:p>
          <w:p w14:paraId="50CE43E8" w14:textId="77777777" w:rsidR="00123824" w:rsidRPr="006331C4" w:rsidRDefault="00123824" w:rsidP="008A0FC9">
            <w:pPr>
              <w:pStyle w:val="Inne0"/>
              <w:numPr>
                <w:ilvl w:val="0"/>
                <w:numId w:val="52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 przypadku systemu pełniącego funkcje: Firewall, IPSec, Kontrola Aplikacji oraz IPS - musi istnieć możliwość łączenia w klaster Active-Active lub Active-Passive. W obu trybach powinna istnieć funkcja synchronizacji sesji firewall.</w:t>
            </w:r>
          </w:p>
          <w:p w14:paraId="140FF2BA" w14:textId="77777777" w:rsidR="00123824" w:rsidRPr="006331C4" w:rsidRDefault="00123824" w:rsidP="008A0FC9">
            <w:pPr>
              <w:pStyle w:val="Inne0"/>
              <w:numPr>
                <w:ilvl w:val="0"/>
                <w:numId w:val="52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 ramach postępowania system musi zostać dostarczony w postaci redundantnej.</w:t>
            </w:r>
          </w:p>
          <w:p w14:paraId="42DF7C12" w14:textId="6F1160A6" w:rsidR="00123824" w:rsidRDefault="00123824" w:rsidP="008A0FC9">
            <w:pPr>
              <w:pStyle w:val="Inne0"/>
              <w:numPr>
                <w:ilvl w:val="0"/>
                <w:numId w:val="52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Monitoring i wykrywanie uszkodzenia elementów sprzętowych i programowych systemów zabezpieczeń oraz łączy sieciowych.</w:t>
            </w:r>
          </w:p>
          <w:p w14:paraId="08B5B69F" w14:textId="77777777" w:rsidR="008A0FC9" w:rsidRPr="006331C4" w:rsidRDefault="008A0FC9" w:rsidP="008A0FC9">
            <w:pPr>
              <w:pStyle w:val="Inne0"/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rPr>
                <w:rFonts w:cs="Arial"/>
              </w:rPr>
            </w:pPr>
          </w:p>
          <w:p w14:paraId="12A7A8B7" w14:textId="77777777" w:rsidR="00123824" w:rsidRPr="006331C4" w:rsidRDefault="00123824" w:rsidP="008A0FC9">
            <w:pPr>
              <w:pStyle w:val="Inne0"/>
              <w:numPr>
                <w:ilvl w:val="0"/>
                <w:numId w:val="52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Monitoring stanu realizowanych połączeń VPN.</w:t>
            </w:r>
          </w:p>
          <w:p w14:paraId="450036B8" w14:textId="77777777" w:rsidR="00123824" w:rsidRPr="006331C4" w:rsidRDefault="00123824" w:rsidP="008A0FC9">
            <w:pPr>
              <w:pStyle w:val="Inne0"/>
              <w:numPr>
                <w:ilvl w:val="0"/>
                <w:numId w:val="52"/>
              </w:numPr>
              <w:shd w:val="clear" w:color="auto" w:fill="auto"/>
              <w:tabs>
                <w:tab w:val="left" w:pos="709"/>
                <w:tab w:val="left" w:pos="960"/>
                <w:tab w:val="left" w:pos="4541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agregację linków statyczną oraz w oparciu o protokół LACP. Powinna istnieć możliwość tworzenia interfejsów redundantnych.</w:t>
            </w:r>
          </w:p>
          <w:p w14:paraId="2D3A8CD2" w14:textId="77777777" w:rsidR="00123824" w:rsidRPr="006331C4" w:rsidRDefault="00123824" w:rsidP="008A0FC9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702CF86" w14:textId="7777777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Redundancja, monitoring i wykrywanie awarii:</w:t>
            </w:r>
          </w:p>
          <w:p w14:paraId="41E05033" w14:textId="2442A80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przypadku systemu pełniącego funkcje: Firewall, IPSec, Kontrola Aplikacji oraz IPS - musi istnieć możliwość łączenia w klaster Active-Active lub Active-Passive. W obu trybach powinna istnieć funkcja synchronizacji sesji firewall.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5718C91" w14:textId="4FB36239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postępowania system musi zostać dostarczony w postaci redundantnej.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02A80EE" w14:textId="3399EE14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Monitoring i wykrywanie uszkodzenia elementów sprzętowych i programowych systemów zabezpieczeń oraz łączy sieciowych.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9A0CD4D" w14:textId="396046B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Monitoring stanu realizowanych połączeń VPN.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A3930D4" w14:textId="7197FEA8" w:rsidR="00123824" w:rsidRPr="006331C4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5)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umożliwiać agregację linków statyczną oraz w oparciu o protokół LACP. Powinna istnieć możliwość tworzenia interfejsów redundantnych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BFB4E30" w14:textId="77777777" w:rsidTr="008A0FC9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E05D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D8D08" w14:textId="77777777" w:rsidR="00123824" w:rsidRPr="006331C4" w:rsidRDefault="00123824" w:rsidP="008A0FC9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Interfejsy, Dysk, Zasilanie:</w:t>
            </w:r>
          </w:p>
          <w:p w14:paraId="1728229B" w14:textId="77777777" w:rsidR="00123824" w:rsidRPr="006331C4" w:rsidRDefault="00123824" w:rsidP="008A0FC9">
            <w:pPr>
              <w:pStyle w:val="Inne0"/>
              <w:numPr>
                <w:ilvl w:val="0"/>
                <w:numId w:val="53"/>
              </w:numPr>
              <w:shd w:val="clear" w:color="auto" w:fill="auto"/>
              <w:tabs>
                <w:tab w:val="left" w:pos="709"/>
                <w:tab w:val="left" w:pos="746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realizujący funkcję Firewall musi dysponować minimum:</w:t>
            </w:r>
          </w:p>
          <w:p w14:paraId="79C45EB6" w14:textId="77777777" w:rsidR="00123824" w:rsidRPr="006331C4" w:rsidRDefault="00123824" w:rsidP="008A0FC9">
            <w:pPr>
              <w:pStyle w:val="Inne0"/>
              <w:numPr>
                <w:ilvl w:val="0"/>
                <w:numId w:val="54"/>
              </w:numPr>
              <w:shd w:val="clear" w:color="auto" w:fill="auto"/>
              <w:tabs>
                <w:tab w:val="left" w:pos="993"/>
                <w:tab w:val="left" w:pos="113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m.in. 8 portami Gigabit Ethernet RJ-45.</w:t>
            </w:r>
          </w:p>
          <w:p w14:paraId="7D725F9E" w14:textId="77777777" w:rsidR="00123824" w:rsidRPr="006331C4" w:rsidRDefault="00123824" w:rsidP="008A0FC9">
            <w:pPr>
              <w:pStyle w:val="Inne0"/>
              <w:numPr>
                <w:ilvl w:val="0"/>
                <w:numId w:val="54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opcjonalnie min 2 portami SFP 1 Gbps.</w:t>
            </w:r>
          </w:p>
          <w:p w14:paraId="27CB1D6C" w14:textId="77777777" w:rsidR="00123824" w:rsidRPr="006331C4" w:rsidRDefault="00123824" w:rsidP="008A0FC9">
            <w:pPr>
              <w:pStyle w:val="Inne0"/>
              <w:numPr>
                <w:ilvl w:val="0"/>
                <w:numId w:val="53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Firewall musi posiadać wbudowany port konsoli szeregowej oraz gniazdo USB umożliwiające podłączenie modemu 3G/4G oraz instalacji oprogramowania z klucza USB.</w:t>
            </w:r>
          </w:p>
          <w:p w14:paraId="363476CD" w14:textId="77777777" w:rsidR="00123824" w:rsidRPr="006331C4" w:rsidRDefault="00123824" w:rsidP="008A0FC9">
            <w:pPr>
              <w:pStyle w:val="Inne0"/>
              <w:numPr>
                <w:ilvl w:val="0"/>
                <w:numId w:val="53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 ramach systemu Firewall powinna być możliwość zdefiniowania co najmniej 200 interfejsów wirtualnych - definiowanych jako VLAN'y w oparciu o standard 802.1Q.</w:t>
            </w:r>
          </w:p>
          <w:p w14:paraId="15BE63A7" w14:textId="77777777" w:rsidR="00123824" w:rsidRPr="006331C4" w:rsidRDefault="00123824" w:rsidP="008A0FC9">
            <w:pPr>
              <w:pStyle w:val="Inne0"/>
              <w:numPr>
                <w:ilvl w:val="0"/>
                <w:numId w:val="53"/>
              </w:numPr>
              <w:shd w:val="clear" w:color="auto" w:fill="auto"/>
              <w:tabs>
                <w:tab w:val="left" w:pos="709"/>
                <w:tab w:val="left" w:pos="960"/>
                <w:tab w:val="left" w:pos="4541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musi być wyposażony w zasilanie AC.</w:t>
            </w:r>
          </w:p>
          <w:p w14:paraId="2D43318C" w14:textId="77777777" w:rsidR="00123824" w:rsidRPr="006331C4" w:rsidRDefault="00123824" w:rsidP="008A0FC9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7BDB669" w14:textId="7777777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Interfejsy, Dysk, Zasilanie:</w:t>
            </w:r>
          </w:p>
          <w:p w14:paraId="740BB69A" w14:textId="7777777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realizujący funkcję Firewall musi dysponować minimum:</w:t>
            </w:r>
          </w:p>
          <w:p w14:paraId="006937B2" w14:textId="7E329D43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m.in. 8 portami Gigabit Ethernet RJ-45.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F8A63FB" w14:textId="1F39A389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opcjonalnie min 2 portami SFP 1 Gbps.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B2A767D" w14:textId="7EDAB549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Firewall musi posiadać wbudowany port konsoli szeregowej oraz gniazdo USB umożliwiające podłączenie modemu 3G/4G oraz instalacji oprogramowania z klucza USB.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7108DA1" w14:textId="40C1DEEC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systemu Firewall powinna być możliwość zdefiniowania co najmniej 200 interfejsów wirtualnych - definiowanych jako VLAN'y w oparciu o standard 802.1Q.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5D087ED" w14:textId="05ABB184" w:rsidR="00123824" w:rsidRPr="006331C4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być wyposażony w zasilanie AC.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78133E8" w14:textId="77777777" w:rsidTr="008A0FC9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35F07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9E922" w14:textId="77777777" w:rsidR="00123824" w:rsidRPr="006331C4" w:rsidRDefault="00123824" w:rsidP="008A0FC9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Parametry wydajnościowe:</w:t>
            </w:r>
          </w:p>
          <w:p w14:paraId="49E18402" w14:textId="00DA692F" w:rsidR="00123824" w:rsidRPr="006331C4" w:rsidRDefault="00123824" w:rsidP="008A0FC9">
            <w:pPr>
              <w:pStyle w:val="Inne0"/>
              <w:numPr>
                <w:ilvl w:val="0"/>
                <w:numId w:val="55"/>
              </w:numPr>
              <w:shd w:val="clear" w:color="auto" w:fill="auto"/>
              <w:tabs>
                <w:tab w:val="left" w:pos="709"/>
                <w:tab w:val="left" w:pos="75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 xml:space="preserve">W zakresie </w:t>
            </w:r>
            <w:r w:rsidR="0057320F">
              <w:rPr>
                <w:rFonts w:cs="Arial"/>
              </w:rPr>
              <w:t>Firewall</w:t>
            </w:r>
            <w:r w:rsidRPr="006331C4">
              <w:rPr>
                <w:rFonts w:cs="Arial"/>
              </w:rPr>
              <w:t xml:space="preserve"> obsługa nie mniej niż 700 tys. jednoczesnych połączeń oraz min. 35 tys. nowych połączeń na sekundę.</w:t>
            </w:r>
          </w:p>
          <w:p w14:paraId="6B922594" w14:textId="77777777" w:rsidR="00123824" w:rsidRPr="006331C4" w:rsidRDefault="00123824" w:rsidP="008A0FC9">
            <w:pPr>
              <w:pStyle w:val="Inne0"/>
              <w:numPr>
                <w:ilvl w:val="0"/>
                <w:numId w:val="55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Przepustowość Stateful Firewall: nie mniej niż 10 Gbps dla pakietów 512 B.</w:t>
            </w:r>
          </w:p>
          <w:p w14:paraId="60B88B56" w14:textId="77777777" w:rsidR="00123824" w:rsidRPr="006331C4" w:rsidRDefault="00123824" w:rsidP="008A0FC9">
            <w:pPr>
              <w:pStyle w:val="Inne0"/>
              <w:numPr>
                <w:ilvl w:val="0"/>
                <w:numId w:val="55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 xml:space="preserve">Przepustowość Firewall z włączoną funkcją Kontroli Aplikacji: nie mniej niż 1.7 Gbps. </w:t>
            </w:r>
          </w:p>
          <w:p w14:paraId="22C643BA" w14:textId="77777777" w:rsidR="00123824" w:rsidRPr="006331C4" w:rsidRDefault="00123824" w:rsidP="008A0FC9">
            <w:pPr>
              <w:pStyle w:val="Inne0"/>
              <w:numPr>
                <w:ilvl w:val="0"/>
                <w:numId w:val="55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Wydajność szyfrowania IPSec VPN nie mniej niż 6 Gbps.</w:t>
            </w:r>
          </w:p>
          <w:p w14:paraId="2B20F61C" w14:textId="77777777" w:rsidR="00123824" w:rsidRPr="006331C4" w:rsidRDefault="00123824" w:rsidP="008A0FC9">
            <w:pPr>
              <w:pStyle w:val="Inne0"/>
              <w:numPr>
                <w:ilvl w:val="0"/>
                <w:numId w:val="55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Wydajność skanowania ruchu w celu ochrony przed atakami (zarówno client side jak i server side w ramach modułu IPS) dla ruchu Enterprise Traffic Mix - minimum 1.4 Gbps.</w:t>
            </w:r>
          </w:p>
          <w:p w14:paraId="2A8E6B36" w14:textId="77777777" w:rsidR="00123824" w:rsidRPr="006331C4" w:rsidRDefault="00123824" w:rsidP="008A0FC9">
            <w:pPr>
              <w:pStyle w:val="Inne0"/>
              <w:numPr>
                <w:ilvl w:val="0"/>
                <w:numId w:val="55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Wydajność skanowania ruchu typu Enterprise Mix z włączonymi funkcjami: IPS, Application Control, Antywirus - minimum 700 Mbps.</w:t>
            </w:r>
          </w:p>
          <w:p w14:paraId="34B3C4B2" w14:textId="77777777" w:rsidR="00123824" w:rsidRPr="006331C4" w:rsidRDefault="00123824" w:rsidP="008A0FC9">
            <w:pPr>
              <w:pStyle w:val="Inne0"/>
              <w:numPr>
                <w:ilvl w:val="0"/>
                <w:numId w:val="55"/>
              </w:numPr>
              <w:shd w:val="clear" w:color="auto" w:fill="auto"/>
              <w:tabs>
                <w:tab w:val="left" w:pos="709"/>
                <w:tab w:val="left" w:pos="912"/>
                <w:tab w:val="left" w:pos="4498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Wydajność systemu w zakresie inspekcji komunikacji szyfrowanej SSL dla ruchu http - minimum 600 Mbps.</w:t>
            </w:r>
          </w:p>
          <w:p w14:paraId="2D917659" w14:textId="77777777" w:rsidR="00123824" w:rsidRPr="006331C4" w:rsidRDefault="00123824" w:rsidP="008A0FC9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3A1ECA8" w14:textId="7777777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wydajnościowe:</w:t>
            </w:r>
          </w:p>
          <w:p w14:paraId="16009F5B" w14:textId="1EB1EA5C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W zakresie </w:t>
            </w:r>
            <w:r w:rsidR="0057320F">
              <w:rPr>
                <w:rFonts w:ascii="Arial" w:hAnsi="Arial" w:cs="Arial"/>
                <w:sz w:val="20"/>
                <w:szCs w:val="20"/>
              </w:rPr>
              <w:t>Firewall</w:t>
            </w:r>
            <w:r w:rsidRPr="00B67B1D">
              <w:rPr>
                <w:rFonts w:ascii="Arial" w:hAnsi="Arial" w:cs="Arial"/>
                <w:sz w:val="20"/>
                <w:szCs w:val="20"/>
              </w:rPr>
              <w:t xml:space="preserve"> obsługa nie mniej niż 700 tys. jednoczesnych połączeń oraz min. 35 tys. nowych połączeń na sekundę.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0EE33FC" w14:textId="4DDAB9DB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Przepustowość Stateful Firewall: nie mniej niż 10 Gbps dla pakietów </w:t>
            </w:r>
            <w:r w:rsidR="008A0FC9">
              <w:rPr>
                <w:rFonts w:ascii="Arial" w:hAnsi="Arial" w:cs="Arial"/>
                <w:sz w:val="20"/>
                <w:szCs w:val="20"/>
              </w:rPr>
              <w:br/>
            </w:r>
            <w:r w:rsidRPr="00B67B1D">
              <w:rPr>
                <w:rFonts w:ascii="Arial" w:hAnsi="Arial" w:cs="Arial"/>
                <w:sz w:val="20"/>
                <w:szCs w:val="20"/>
              </w:rPr>
              <w:t>512 B.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D4D20CA" w14:textId="3D1D3154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Przepustowość Firewall z włączoną funkcją Kontroli Aplikacji: nie mniej niż 1.7 Gbps. 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2EFC1D8" w14:textId="1BF8775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Wydajność szyfrowania IPSec VPN nie mniej niż 6 Gbps.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NIE*</w:t>
            </w:r>
          </w:p>
          <w:p w14:paraId="52EC5ADA" w14:textId="26F1C00E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5)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Wydajność skanowania ruchu w celu ochrony przed atakami (zarówno client side jak i server side w ramach modułu IPS) dla ruchu Enterprise Traffic Mix - minimum 1.4 Gbps.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0663FCD" w14:textId="2C290C8C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6)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Wydajność skanowania ruchu typu Enterprise Mix z włączonymi funkcjami: IPS, Application Control, Antywirus - minimum 700 Mbps.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075EFE6" w14:textId="2026F06B" w:rsidR="00123824" w:rsidRPr="006331C4" w:rsidRDefault="00B67B1D" w:rsidP="008A0FC9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7)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Wydajność systemu w zakresie inspekcji komunikacji szyfrowanej SSL dla ruchu http - minimum 600 Mbps.</w:t>
            </w:r>
            <w:r w:rsidR="008A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FC9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995E48A" w14:textId="77777777" w:rsidTr="008A0FC9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10D9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26FA1" w14:textId="77777777" w:rsidR="00123824" w:rsidRPr="006331C4" w:rsidRDefault="00123824" w:rsidP="008A0FC9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Funkcje Systemu Bezpieczeństwa:</w:t>
            </w:r>
          </w:p>
          <w:p w14:paraId="2E4139FF" w14:textId="77777777" w:rsidR="00123824" w:rsidRPr="006331C4" w:rsidRDefault="00123824" w:rsidP="008A0FC9">
            <w:pPr>
              <w:pStyle w:val="Inne0"/>
              <w:numPr>
                <w:ilvl w:val="0"/>
                <w:numId w:val="5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175AC28E" w14:textId="0A7F0232" w:rsidR="0012382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Kontrola dostępu - zapora ogniowa klasy Stateful Inspection.</w:t>
            </w:r>
          </w:p>
          <w:p w14:paraId="4583FF6C" w14:textId="77777777" w:rsidR="00926195" w:rsidRPr="006331C4" w:rsidRDefault="00926195" w:rsidP="00926195">
            <w:pPr>
              <w:pStyle w:val="Inne0"/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</w:p>
          <w:p w14:paraId="0FE6900A" w14:textId="77777777" w:rsidR="00123824" w:rsidRPr="006331C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Kontrola Aplikacji.</w:t>
            </w:r>
          </w:p>
          <w:p w14:paraId="1B3089EE" w14:textId="73EAA21B" w:rsidR="0012382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Poufność transmisji danych - połączenia szyfrowane IPSec VPN oraz SSL VPN.</w:t>
            </w:r>
          </w:p>
          <w:p w14:paraId="7137A4DF" w14:textId="77777777" w:rsidR="00926195" w:rsidRPr="006331C4" w:rsidRDefault="00926195" w:rsidP="00926195">
            <w:pPr>
              <w:pStyle w:val="Inne0"/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rPr>
                <w:rFonts w:cs="Arial"/>
              </w:rPr>
            </w:pPr>
          </w:p>
          <w:p w14:paraId="30282F14" w14:textId="77777777" w:rsidR="00123824" w:rsidRPr="006331C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Ochrona przed malware - co najmniej dla protokołów SMTP, POP3, IMAP, HTTP, FTP, HTTPS.</w:t>
            </w:r>
          </w:p>
          <w:p w14:paraId="10A2CDE9" w14:textId="7EBCF505" w:rsidR="0012382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Ochrona przed atakami - Intrusion Prevention System.</w:t>
            </w:r>
          </w:p>
          <w:p w14:paraId="50C22D99" w14:textId="194542BB" w:rsidR="0012382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Kontrola stron WWW.</w:t>
            </w:r>
          </w:p>
          <w:p w14:paraId="445C2B23" w14:textId="77777777" w:rsidR="00123824" w:rsidRPr="006331C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Kontrola zawartości poczty - Antyspam dla protokołów SMTP, POP3.</w:t>
            </w:r>
          </w:p>
          <w:p w14:paraId="1EEFAE6A" w14:textId="484828DF" w:rsidR="0012382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Zarządzanie pasmem (QoS, Traffic shaping).</w:t>
            </w:r>
          </w:p>
          <w:p w14:paraId="6C02E408" w14:textId="39D01B83" w:rsidR="0012382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Mechanizmy ochrony przed wyciekiem poufnej informacji (DLP).</w:t>
            </w:r>
          </w:p>
          <w:p w14:paraId="7FBC3B37" w14:textId="77777777" w:rsidR="00926195" w:rsidRPr="006331C4" w:rsidRDefault="00926195" w:rsidP="00926195">
            <w:pPr>
              <w:pStyle w:val="Inne0"/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rPr>
                <w:rFonts w:cs="Arial"/>
              </w:rPr>
            </w:pPr>
          </w:p>
          <w:p w14:paraId="45F30AB5" w14:textId="6CA75A21" w:rsidR="00123824" w:rsidRDefault="00475111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89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Dwuskładnikowe</w:t>
            </w:r>
            <w:r w:rsidR="00123824" w:rsidRPr="006331C4">
              <w:rPr>
                <w:rFonts w:cs="Arial"/>
              </w:rPr>
              <w:t xml:space="preserve"> uwierzytelnianie z wykorzystaniem tokenów sprzętowych lub programowych. W ramach postępowania powinny zostać dostarczone co najmniej 2 tokeny sprzętowe lub programowe, które będą zastosowane do </w:t>
            </w:r>
            <w:r>
              <w:rPr>
                <w:rFonts w:cs="Arial"/>
              </w:rPr>
              <w:t>dwuskładnikowe</w:t>
            </w:r>
            <w:r w:rsidR="00123824" w:rsidRPr="006331C4">
              <w:rPr>
                <w:rFonts w:cs="Arial"/>
              </w:rPr>
              <w:t>go uwierzytelnienia administratorów lub w ramach połączeń VPN typu client-to-site.</w:t>
            </w:r>
          </w:p>
          <w:p w14:paraId="6B3999A0" w14:textId="77777777" w:rsidR="00B703C2" w:rsidRPr="006331C4" w:rsidRDefault="00B703C2" w:rsidP="00B703C2">
            <w:pPr>
              <w:pStyle w:val="Inne0"/>
              <w:shd w:val="clear" w:color="auto" w:fill="auto"/>
              <w:tabs>
                <w:tab w:val="left" w:pos="709"/>
                <w:tab w:val="left" w:pos="789"/>
              </w:tabs>
              <w:spacing w:line="276" w:lineRule="auto"/>
              <w:rPr>
                <w:rFonts w:cs="Arial"/>
              </w:rPr>
            </w:pPr>
          </w:p>
          <w:p w14:paraId="17EE88B7" w14:textId="77777777" w:rsidR="00123824" w:rsidRPr="006331C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Analiza ruchu szyfrowanego protokołem SSL także dla protokołu HTTP/2.</w:t>
            </w:r>
          </w:p>
          <w:p w14:paraId="34FF887B" w14:textId="77777777" w:rsidR="00123824" w:rsidRPr="006331C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Analiza ruchu szyfrowanego protokołem SSH.</w:t>
            </w:r>
          </w:p>
          <w:p w14:paraId="4A23B2C5" w14:textId="77777777" w:rsidR="00123824" w:rsidRPr="006331C4" w:rsidRDefault="00123824" w:rsidP="008A0FC9">
            <w:pPr>
              <w:pStyle w:val="Inne0"/>
              <w:numPr>
                <w:ilvl w:val="0"/>
                <w:numId w:val="57"/>
              </w:numPr>
              <w:shd w:val="clear" w:color="auto" w:fill="auto"/>
              <w:tabs>
                <w:tab w:val="left" w:pos="709"/>
                <w:tab w:val="left" w:pos="912"/>
                <w:tab w:val="left" w:pos="4498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Funkcja lokalnego serwera DNS ze wsparciem dla DNS over TLS (DoT) oraz DNS over HTTPS (DoH) z możliwością filtrowania zapytań DNS na lokalnym serwerze DNS jak i w ruchu przechodzącym przez system.</w:t>
            </w:r>
          </w:p>
          <w:p w14:paraId="5D63508A" w14:textId="77777777" w:rsidR="00123824" w:rsidRPr="006331C4" w:rsidRDefault="00123824" w:rsidP="008A0FC9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3756B24" w14:textId="7777777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Systemu Bezpieczeństwa:</w:t>
            </w:r>
          </w:p>
          <w:p w14:paraId="1A9C0AD0" w14:textId="77777777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3226B65" w14:textId="77777777" w:rsidR="00926195" w:rsidRDefault="00926195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579305" w14:textId="762B3879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Kontrola dostępu - zapora ogniowa klasy Stateful Inspection.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DB00F45" w14:textId="7F96F599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Kontrola Aplikacji.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64685A3" w14:textId="56FFC6AD" w:rsid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c)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Poufność transmisji danych - połączenia szyfrowane IPSec VPN oraz SSL VPN.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A818133" w14:textId="738F95DE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d)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Ochrona przed malware - co najmniej dla protokołów SMTP, POP3, IMAP, HTTP, FTP, HTTPS.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5466A33" w14:textId="274A68E8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e)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Ochrona przed atakami - Intrusion Prevention System.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>TAK */ NIE*</w:t>
            </w:r>
          </w:p>
          <w:p w14:paraId="59651D36" w14:textId="0B7FC9B4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f)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Kontrola stron WWW.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71E9608" w14:textId="6878E551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g)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Kontrola zawartości poczty - Antyspam dla protokołów SMTP, POP3.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EDA7642" w14:textId="77777777" w:rsidR="007459B6" w:rsidRDefault="00B67B1D" w:rsidP="00926195">
            <w:pPr>
              <w:pStyle w:val="Normalny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64"/>
              </w:tabs>
              <w:spacing w:before="0" w:beforeAutospacing="0" w:after="0" w:afterAutospacing="0" w:line="276" w:lineRule="auto"/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h)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Zarządzanie pasmem (QoS, Traffic shaping).</w:t>
            </w:r>
            <w:r w:rsidR="0092619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8AE4B81" w14:textId="3E4AEE9E" w:rsidR="00B67B1D" w:rsidRPr="00B67B1D" w:rsidRDefault="00B67B1D" w:rsidP="00926195">
            <w:pPr>
              <w:pStyle w:val="Normalny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64"/>
              </w:tabs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i)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Mechanizmy ochrony przed wyciekiem poufnej informacji (DLP).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1935281" w14:textId="02269235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j)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B67B1D">
              <w:rPr>
                <w:rFonts w:ascii="Arial" w:hAnsi="Arial" w:cs="Arial"/>
                <w:sz w:val="20"/>
                <w:szCs w:val="20"/>
              </w:rPr>
              <w:t xml:space="preserve"> uwierzytelnianie z wykorzystaniem tokenów sprzętowych lub programowych. W ramach postępowania powinny zostać dostarczone co najmniej 2 tokeny sprzętowe lub programowe, które będą zastosowane do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B67B1D">
              <w:rPr>
                <w:rFonts w:ascii="Arial" w:hAnsi="Arial" w:cs="Arial"/>
                <w:sz w:val="20"/>
                <w:szCs w:val="20"/>
              </w:rPr>
              <w:t>go uwierzytelnienia administratorów lub w ramach połączeń VPN typu client-to-site.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BD0F302" w14:textId="0A923EF6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k)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Analiza ruchu szyfrowanego protokołem SSL także dla protokołu HTTP/2.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A076CE5" w14:textId="5B7FD76A" w:rsidR="00B67B1D" w:rsidRPr="00B67B1D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l)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Analiza ruchu szyfrowanego protokołem SSH.</w:t>
            </w:r>
            <w:r w:rsidR="00926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615B38C" w14:textId="5B9B76D9" w:rsidR="00123824" w:rsidRPr="006331C4" w:rsidRDefault="00B67B1D" w:rsidP="008A0FC9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m)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Funkcja lokalnego serwera DNS ze wsparciem dla DNS over TLS (DoT) oraz DNS over HTTPS (DoH) z możliwością filtrowania zapytań DNS na lokalnym serwerze DNS jak i w ruchu przechodzącym przez system.</w:t>
            </w:r>
            <w:r w:rsidR="0092619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514F687" w14:textId="77777777" w:rsidTr="006F48A8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D6471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0AE1F" w14:textId="77777777" w:rsidR="00123824" w:rsidRPr="006331C4" w:rsidRDefault="00123824" w:rsidP="006F48A8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Polityki, Firewall:</w:t>
            </w:r>
          </w:p>
          <w:p w14:paraId="6494AB82" w14:textId="725ABB02" w:rsidR="00123824" w:rsidRDefault="00123824" w:rsidP="006F48A8">
            <w:pPr>
              <w:pStyle w:val="Inne0"/>
              <w:numPr>
                <w:ilvl w:val="0"/>
                <w:numId w:val="58"/>
              </w:numPr>
              <w:shd w:val="clear" w:color="auto" w:fill="auto"/>
              <w:tabs>
                <w:tab w:val="left" w:pos="284"/>
                <w:tab w:val="left" w:pos="76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Polityka Firewall musi uwzględniać adresy IP, użytkowników, protokoły, usługi sieciowe, aplikacje lub zbiory aplikacji, reakcje zabezpieczeń, rejestrowanie zdarzeń.</w:t>
            </w:r>
          </w:p>
          <w:p w14:paraId="1DC53676" w14:textId="77777777" w:rsidR="006F48A8" w:rsidRPr="006331C4" w:rsidRDefault="006F48A8" w:rsidP="006F48A8">
            <w:pPr>
              <w:pStyle w:val="Inne0"/>
              <w:shd w:val="clear" w:color="auto" w:fill="auto"/>
              <w:tabs>
                <w:tab w:val="left" w:pos="284"/>
                <w:tab w:val="left" w:pos="760"/>
              </w:tabs>
              <w:spacing w:line="276" w:lineRule="auto"/>
              <w:rPr>
                <w:rFonts w:cs="Arial"/>
              </w:rPr>
            </w:pPr>
          </w:p>
          <w:p w14:paraId="368488AC" w14:textId="77777777" w:rsidR="00123824" w:rsidRPr="006331C4" w:rsidRDefault="00123824" w:rsidP="006F48A8">
            <w:pPr>
              <w:pStyle w:val="Inne0"/>
              <w:numPr>
                <w:ilvl w:val="0"/>
                <w:numId w:val="58"/>
              </w:numPr>
              <w:shd w:val="clear" w:color="auto" w:fill="auto"/>
              <w:tabs>
                <w:tab w:val="left" w:pos="284"/>
                <w:tab w:val="left" w:pos="77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zapewniać translację adresów NAT: źródłowego i docelowego, translację PAT oraz:</w:t>
            </w:r>
          </w:p>
          <w:p w14:paraId="157BFE49" w14:textId="77777777" w:rsidR="00123824" w:rsidRPr="006331C4" w:rsidRDefault="00123824" w:rsidP="006F48A8">
            <w:pPr>
              <w:pStyle w:val="Inne0"/>
              <w:numPr>
                <w:ilvl w:val="0"/>
                <w:numId w:val="59"/>
              </w:numPr>
              <w:shd w:val="clear" w:color="auto" w:fill="auto"/>
              <w:tabs>
                <w:tab w:val="left" w:pos="284"/>
                <w:tab w:val="left" w:pos="76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Translację jeden do jeden oraz jeden do wielu.</w:t>
            </w:r>
          </w:p>
          <w:p w14:paraId="50D6FB27" w14:textId="77777777" w:rsidR="00123824" w:rsidRPr="006331C4" w:rsidRDefault="00123824" w:rsidP="006F48A8">
            <w:pPr>
              <w:pStyle w:val="Inne0"/>
              <w:numPr>
                <w:ilvl w:val="0"/>
                <w:numId w:val="59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Dedykowany ALG (Application Level Gateway) dla protokołu SIP.</w:t>
            </w:r>
          </w:p>
          <w:p w14:paraId="626DEFB1" w14:textId="77777777" w:rsidR="00123824" w:rsidRPr="006331C4" w:rsidRDefault="00123824" w:rsidP="006F48A8">
            <w:pPr>
              <w:pStyle w:val="Inne0"/>
              <w:numPr>
                <w:ilvl w:val="0"/>
                <w:numId w:val="58"/>
              </w:numPr>
              <w:shd w:val="clear" w:color="auto" w:fill="auto"/>
              <w:tabs>
                <w:tab w:val="left" w:pos="284"/>
                <w:tab w:val="left" w:pos="912"/>
                <w:tab w:val="left" w:pos="4498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 ramach systemu musi istnieć możliwość tworzenia wydzielonych stref bezpieczeństwa np. DMZ, LAN, WAN.</w:t>
            </w:r>
          </w:p>
          <w:p w14:paraId="2E91420D" w14:textId="0BC0C8DD" w:rsidR="00123824" w:rsidRDefault="00123824" w:rsidP="006F48A8">
            <w:pPr>
              <w:pStyle w:val="Inne0"/>
              <w:numPr>
                <w:ilvl w:val="0"/>
                <w:numId w:val="58"/>
              </w:numPr>
              <w:shd w:val="clear" w:color="auto" w:fill="auto"/>
              <w:tabs>
                <w:tab w:val="left" w:pos="284"/>
                <w:tab w:val="left" w:pos="79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Możliwość wykorzystania w polityce bezpieczeństwa zewnętrznych repozytoriów zawierających: kategorie url, adresy IP, nazwy domenowe, hash'e złośliwych plików.</w:t>
            </w:r>
          </w:p>
          <w:p w14:paraId="7DE68A04" w14:textId="77777777" w:rsidR="007459B6" w:rsidRPr="006331C4" w:rsidRDefault="007459B6" w:rsidP="007459B6">
            <w:pPr>
              <w:pStyle w:val="Inne0"/>
              <w:shd w:val="clear" w:color="auto" w:fill="auto"/>
              <w:tabs>
                <w:tab w:val="left" w:pos="284"/>
                <w:tab w:val="left" w:pos="790"/>
              </w:tabs>
              <w:spacing w:line="276" w:lineRule="auto"/>
              <w:rPr>
                <w:rFonts w:cs="Arial"/>
              </w:rPr>
            </w:pPr>
          </w:p>
          <w:p w14:paraId="159FC404" w14:textId="5BB0F598" w:rsidR="00123824" w:rsidRPr="006331C4" w:rsidRDefault="00123824" w:rsidP="006F48A8">
            <w:pPr>
              <w:pStyle w:val="Inne0"/>
              <w:numPr>
                <w:ilvl w:val="0"/>
                <w:numId w:val="58"/>
              </w:numPr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Element systemu realizujący funkcję Firewall musi integrować się z następującymi rozwiązaniami SDN w celu dynamicznego pobierania informacji o zainstalowanych maszynach wirtualnych po to</w:t>
            </w:r>
            <w:r w:rsidR="007459B6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użyć ich przy budowaniu polityk kontroli dostępu.</w:t>
            </w:r>
          </w:p>
          <w:p w14:paraId="2D2F9862" w14:textId="77777777" w:rsidR="00123824" w:rsidRPr="006331C4" w:rsidRDefault="00123824" w:rsidP="006F48A8">
            <w:pPr>
              <w:pStyle w:val="Inne0"/>
              <w:numPr>
                <w:ilvl w:val="0"/>
                <w:numId w:val="60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Amazon Web Services (AWS).</w:t>
            </w:r>
          </w:p>
          <w:p w14:paraId="15F5B3A8" w14:textId="77777777" w:rsidR="00123824" w:rsidRPr="006331C4" w:rsidRDefault="00123824" w:rsidP="006F48A8">
            <w:pPr>
              <w:pStyle w:val="Inne0"/>
              <w:numPr>
                <w:ilvl w:val="0"/>
                <w:numId w:val="60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Microsoft Azure</w:t>
            </w:r>
          </w:p>
          <w:p w14:paraId="0DF9F586" w14:textId="77777777" w:rsidR="00123824" w:rsidRPr="006331C4" w:rsidRDefault="00123824" w:rsidP="006F48A8">
            <w:pPr>
              <w:pStyle w:val="Inne0"/>
              <w:numPr>
                <w:ilvl w:val="0"/>
                <w:numId w:val="60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Google Cloud Platform (GCP).</w:t>
            </w:r>
          </w:p>
          <w:p w14:paraId="494CBFB7" w14:textId="77777777" w:rsidR="00123824" w:rsidRPr="006331C4" w:rsidRDefault="00123824" w:rsidP="006F48A8">
            <w:pPr>
              <w:pStyle w:val="Inne0"/>
              <w:numPr>
                <w:ilvl w:val="0"/>
                <w:numId w:val="60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OpenStack.</w:t>
            </w:r>
          </w:p>
          <w:p w14:paraId="2063A580" w14:textId="77777777" w:rsidR="00123824" w:rsidRPr="006331C4" w:rsidRDefault="00123824" w:rsidP="006F48A8">
            <w:pPr>
              <w:pStyle w:val="Inne0"/>
              <w:numPr>
                <w:ilvl w:val="0"/>
                <w:numId w:val="60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VMware NSX.</w:t>
            </w:r>
          </w:p>
          <w:p w14:paraId="29D0E70F" w14:textId="77777777" w:rsidR="00123824" w:rsidRPr="006331C4" w:rsidRDefault="00123824" w:rsidP="006F48A8">
            <w:pPr>
              <w:pStyle w:val="Inne0"/>
              <w:numPr>
                <w:ilvl w:val="0"/>
                <w:numId w:val="60"/>
              </w:numPr>
              <w:shd w:val="clear" w:color="auto" w:fill="auto"/>
              <w:tabs>
                <w:tab w:val="left" w:pos="284"/>
                <w:tab w:val="left" w:pos="79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Nutanix</w:t>
            </w:r>
          </w:p>
          <w:p w14:paraId="7DB30283" w14:textId="77777777" w:rsidR="00123824" w:rsidRPr="006331C4" w:rsidRDefault="00123824" w:rsidP="006F48A8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CA0A48E" w14:textId="77777777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Polityki, Firewall:</w:t>
            </w:r>
          </w:p>
          <w:p w14:paraId="39D5C815" w14:textId="667D5CB7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Polityka Firewall musi uwzględniać adresy IP, użytkowników, protokoły, usługi sieciowe, aplikacje lub zbiory aplikacji, reakcje zabezpieczeń, rejestrowanie zdarzeń.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969A811" w14:textId="77777777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zapewniać translację adresów NAT: źródłowego i docelowego, translację PAT oraz:</w:t>
            </w:r>
          </w:p>
          <w:p w14:paraId="4561773B" w14:textId="7ACD4C3A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Translację jeden do jeden oraz jeden do wielu.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27F138" w14:textId="303639EC" w:rsid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Dedykowany ALG (Application Level Gateway) dla protokołu SIP.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25DC290" w14:textId="174EFD07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 ramach systemu musi istnieć możliwość tworzenia wydzielonych stref bezpieczeństwa np. DMZ, LAN, WAN.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1FE0A9E" w14:textId="7ED94E5D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Możliwość wykorzystania w polityce bezpieczeństwa zewnętrznych repozytoriów zawierających: kategorie url, adresy IP, nazwy domenowe, hash'e złośliwych plików.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9EA365A" w14:textId="2ECAAC06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5)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Element systemu realizujący funkcję Firewall musi integrować się z następującymi rozwiązaniami SDN w celu dynamicznego pobierania informacji o zainstalowanych maszynach wirtualnych po to</w:t>
            </w:r>
            <w:r w:rsidR="007459B6">
              <w:rPr>
                <w:rFonts w:ascii="Arial" w:hAnsi="Arial" w:cs="Arial"/>
                <w:sz w:val="20"/>
                <w:szCs w:val="20"/>
              </w:rPr>
              <w:t>,</w:t>
            </w:r>
            <w:r w:rsidRPr="00B67B1D">
              <w:rPr>
                <w:rFonts w:ascii="Arial" w:hAnsi="Arial" w:cs="Arial"/>
                <w:sz w:val="20"/>
                <w:szCs w:val="20"/>
              </w:rPr>
              <w:t xml:space="preserve"> aby użyć ich przy budowaniu polityk kontroli dostępu.</w:t>
            </w:r>
          </w:p>
          <w:p w14:paraId="3933E433" w14:textId="759BCC65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Amazon Web Services (AWS).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6C659A3" w14:textId="531950F8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Microsoft Azure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2698546" w14:textId="6941E8C5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c)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Google Cloud Platform (GCP).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52ABE13" w14:textId="5A1763AC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d)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OpenStack.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3CAAB1B" w14:textId="346D7DA0" w:rsidR="00B67B1D" w:rsidRPr="00B67B1D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e)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VMware NSX.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745606" w14:textId="6BC020A3" w:rsidR="00123824" w:rsidRPr="006331C4" w:rsidRDefault="00B67B1D" w:rsidP="006F48A8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f)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Nutanix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7CF792E0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2646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D18C7E" w14:textId="77777777" w:rsidR="00123824" w:rsidRPr="006331C4" w:rsidRDefault="00123824" w:rsidP="005A6155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Połączenia VPN:</w:t>
            </w:r>
          </w:p>
          <w:p w14:paraId="6007C1DF" w14:textId="77777777" w:rsidR="00123824" w:rsidRPr="006331C4" w:rsidRDefault="00123824" w:rsidP="005A6155">
            <w:pPr>
              <w:pStyle w:val="Inne0"/>
              <w:numPr>
                <w:ilvl w:val="0"/>
                <w:numId w:val="61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konfigurację połączeń typu IPSec VPN. W zakresie tej funkcji musi zapewniać:</w:t>
            </w:r>
          </w:p>
          <w:p w14:paraId="24A56AD8" w14:textId="77777777" w:rsidR="00123824" w:rsidRPr="006331C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Wsparcie dla IKE v1 oraz v2.</w:t>
            </w:r>
          </w:p>
          <w:p w14:paraId="7900AA58" w14:textId="374F5B69" w:rsidR="0012382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szyfrowania protokołem AES z kluczem 128 i 256 bitów w trybie pracy Galois/Counter Mode</w:t>
            </w:r>
            <w:r w:rsidR="007459B6">
              <w:rPr>
                <w:rFonts w:cs="Arial"/>
              </w:rPr>
              <w:t xml:space="preserve"> </w:t>
            </w:r>
            <w:r w:rsidRPr="006331C4">
              <w:rPr>
                <w:rFonts w:cs="Arial"/>
              </w:rPr>
              <w:t>(GCM).</w:t>
            </w:r>
          </w:p>
          <w:p w14:paraId="7A729B64" w14:textId="77777777" w:rsidR="00DB10B6" w:rsidRPr="006331C4" w:rsidRDefault="00DB10B6" w:rsidP="00DB10B6">
            <w:pPr>
              <w:pStyle w:val="Inne0"/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</w:p>
          <w:p w14:paraId="2993F5EB" w14:textId="77777777" w:rsidR="00123824" w:rsidRPr="006331C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protokołu Diffie-Hellman grup 19 i 20.</w:t>
            </w:r>
          </w:p>
          <w:p w14:paraId="2C4E0D44" w14:textId="77777777" w:rsidR="00123824" w:rsidRPr="006331C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Wsparcie dla Pracy w topologii Hub and Spoke oraz Mesh, w tym wsparcie dla dynamicznego zestawiania tunel</w:t>
            </w:r>
          </w:p>
          <w:p w14:paraId="495FBBD3" w14:textId="19C039C6" w:rsidR="0012382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pomiędzy SPOKE w topologii HUB and SPOKE.</w:t>
            </w:r>
          </w:p>
          <w:p w14:paraId="78B56A7C" w14:textId="07150B01" w:rsidR="00123824" w:rsidRPr="00DB10B6" w:rsidRDefault="00123824" w:rsidP="006E1E16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DB10B6">
              <w:rPr>
                <w:rFonts w:cs="Arial"/>
              </w:rPr>
              <w:lastRenderedPageBreak/>
              <w:t>Tworzenie połączeń typu Site-to-Site oraz Client-to-Site.</w:t>
            </w:r>
          </w:p>
          <w:p w14:paraId="62C31945" w14:textId="77777777" w:rsidR="00123824" w:rsidRPr="006331C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Monitorowanie stanu tuneli VPN i stałego utrzymywania ich aktywności.</w:t>
            </w:r>
          </w:p>
          <w:p w14:paraId="71AD6094" w14:textId="4D53E80D" w:rsidR="0012382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Możliwość wyboru tunelu przez protokoły: dynamicznego routingu (np. OSPF) oraz routingu statycznego.</w:t>
            </w:r>
          </w:p>
          <w:p w14:paraId="26FA0787" w14:textId="77777777" w:rsidR="00DB10B6" w:rsidRPr="006331C4" w:rsidRDefault="00DB10B6" w:rsidP="00DB10B6">
            <w:pPr>
              <w:pStyle w:val="Inne0"/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</w:p>
          <w:p w14:paraId="235EF8EA" w14:textId="329FC4AA" w:rsidR="0012382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mechanizmów: IPSec NAT Traversal, DPD, Xauth.</w:t>
            </w:r>
          </w:p>
          <w:p w14:paraId="36487B03" w14:textId="77777777" w:rsidR="00B23FDF" w:rsidRPr="006331C4" w:rsidRDefault="00B23FDF" w:rsidP="00B23FDF">
            <w:pPr>
              <w:pStyle w:val="Inne0"/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</w:p>
          <w:p w14:paraId="0D7FF942" w14:textId="15A3DFFC" w:rsidR="00123824" w:rsidRDefault="00123824" w:rsidP="005A6155">
            <w:pPr>
              <w:pStyle w:val="Inne0"/>
              <w:numPr>
                <w:ilvl w:val="0"/>
                <w:numId w:val="62"/>
              </w:numPr>
              <w:shd w:val="clear" w:color="auto" w:fill="auto"/>
              <w:tabs>
                <w:tab w:val="left" w:pos="284"/>
                <w:tab w:val="left" w:pos="79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Mechanizm „Split tunneling” dla połączeń Client-to-Site.</w:t>
            </w:r>
          </w:p>
          <w:p w14:paraId="4AD47B5F" w14:textId="77777777" w:rsidR="00B23FDF" w:rsidRPr="006331C4" w:rsidRDefault="00B23FDF" w:rsidP="00B23FDF">
            <w:pPr>
              <w:pStyle w:val="Inne0"/>
              <w:shd w:val="clear" w:color="auto" w:fill="auto"/>
              <w:tabs>
                <w:tab w:val="left" w:pos="284"/>
                <w:tab w:val="left" w:pos="799"/>
              </w:tabs>
              <w:spacing w:line="276" w:lineRule="auto"/>
              <w:jc w:val="both"/>
              <w:rPr>
                <w:rFonts w:cs="Arial"/>
              </w:rPr>
            </w:pPr>
          </w:p>
          <w:p w14:paraId="018A2110" w14:textId="77777777" w:rsidR="00123824" w:rsidRPr="006331C4" w:rsidRDefault="00123824" w:rsidP="005A6155">
            <w:pPr>
              <w:pStyle w:val="Inne0"/>
              <w:numPr>
                <w:ilvl w:val="0"/>
                <w:numId w:val="61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konfigurację połączeń typu SSL VPN. W zakresie tej funkcji musi zapewniać:</w:t>
            </w:r>
          </w:p>
          <w:p w14:paraId="2B230C40" w14:textId="77777777" w:rsidR="00123824" w:rsidRPr="006331C4" w:rsidRDefault="00123824" w:rsidP="005A6155">
            <w:pPr>
              <w:pStyle w:val="Inne0"/>
              <w:numPr>
                <w:ilvl w:val="0"/>
                <w:numId w:val="63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Pracę w trybie Portal - gdzie dostęp do chronionych zasobów realizowany jest za pośrednictwem przeglądarki. W tym zakresie system musi zapewniać stronę komunikacyjną działającą w oparciu o HTML 5.0.</w:t>
            </w:r>
          </w:p>
          <w:p w14:paraId="7A99B7E2" w14:textId="77777777" w:rsidR="00123824" w:rsidRPr="006331C4" w:rsidRDefault="00123824" w:rsidP="005A6155">
            <w:pPr>
              <w:pStyle w:val="Inne0"/>
              <w:numPr>
                <w:ilvl w:val="0"/>
                <w:numId w:val="63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Pracę w trybie Tunnel z możliwością włączenia funkcji „Split tunneling” przy zastosowaniu dedykowanego klienta.</w:t>
            </w:r>
          </w:p>
          <w:p w14:paraId="76304D20" w14:textId="77777777" w:rsidR="00123824" w:rsidRPr="006331C4" w:rsidRDefault="00123824" w:rsidP="005A6155">
            <w:pPr>
              <w:pStyle w:val="Inne0"/>
              <w:numPr>
                <w:ilvl w:val="0"/>
                <w:numId w:val="63"/>
              </w:numPr>
              <w:shd w:val="clear" w:color="auto" w:fill="auto"/>
              <w:tabs>
                <w:tab w:val="left" w:pos="970"/>
                <w:tab w:val="left" w:pos="1134"/>
                <w:tab w:val="left" w:pos="4560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   Producent rozwiązania musi dostarczać oprogramowanie klienckie VPN, które umożliwia realizację połączeń IPSec VPN lub SSL VPN.</w:t>
            </w:r>
          </w:p>
          <w:p w14:paraId="7E1352BB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9FC1D02" w14:textId="7777777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Połączenia VPN:</w:t>
            </w:r>
          </w:p>
          <w:p w14:paraId="27F19E69" w14:textId="7777777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umożliwiać konfigurację połączeń typu IPSec VPN. W zakresie tej funkcji musi zapewniać:</w:t>
            </w:r>
          </w:p>
          <w:p w14:paraId="7B56DCF6" w14:textId="17A0D5CD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Wsparcie dla IKE v1 oraz v2.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E67B9C2" w14:textId="78DBE053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szyfrowania protokołem AES z kluczem 128 i 256 bitów w trybie pracy Galois/Counter Mode</w:t>
            </w:r>
            <w:r w:rsidR="00745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B1D">
              <w:rPr>
                <w:rFonts w:ascii="Arial" w:hAnsi="Arial" w:cs="Arial"/>
                <w:sz w:val="20"/>
                <w:szCs w:val="20"/>
              </w:rPr>
              <w:t>(GCM).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C4E32FF" w14:textId="7782CE6C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c)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protokołu Diffie-Hellman grup 19 i 20.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F075393" w14:textId="3FF02093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d)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Wsparcie dla Pracy w topologii Hub and Spoke oraz Mesh, w tym wsparcie dla dynamicznego zestawiania tunel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71E20D2" w14:textId="58F8597B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e)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pomiędzy SPOKE w topologii HUB and SPOKE.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8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9DDD9C7" w14:textId="4AE2E311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f)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Tworzenie połączeń typu Site-to-Site oraz Client-to-Site.</w:t>
            </w:r>
            <w:r w:rsidR="006F4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EF877B0" w14:textId="634572FA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g)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Monitorowanie stanu tuneli VPN i stałego utrzymywania ich aktywności.</w:t>
            </w:r>
            <w:r w:rsidR="00B23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D149751" w14:textId="778B14E4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h)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Możliwość wyboru tunelu przez protokoły: dynamicznego routingu (np. OSPF) oraz routingu statycznego.</w:t>
            </w:r>
            <w:r w:rsidR="00B23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9FDEC59" w14:textId="3DD5C2A8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i)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Obsługa mechanizmów: IPSec NAT Traversal, DPD, Xauth.</w:t>
            </w:r>
            <w:r w:rsidR="00B23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D60D7B8" w14:textId="60FF807C" w:rsid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j)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Mechanizm „Split tunneling” dla połączeń Client-to-Site.</w:t>
            </w:r>
            <w:r w:rsidR="00B23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4F108F6" w14:textId="77777777" w:rsidR="00DB10B6" w:rsidRPr="00B67B1D" w:rsidRDefault="00DB10B6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574068F6" w14:textId="7777777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umożliwiać konfigurację połączeń typu SSL VPN. W zakresie tej funkcji musi zapewniać:</w:t>
            </w:r>
          </w:p>
          <w:p w14:paraId="5D078B45" w14:textId="1A75626D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Pracę w trybie Portal - gdzie dostęp do chronionych zasobów realizowany jest za pośrednictwem przeglądarki. W tym zakresie system musi zapewniać stronę komunikacyjną działającą w oparciu o HTML 5.0.</w:t>
            </w:r>
            <w:r w:rsidR="00B23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576B11C" w14:textId="55CECA02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Pracę w trybie Tunnel z możliwością włączenia funkcji „Split tunneling” przy zastosowaniu dedykowanego klienta.</w:t>
            </w:r>
            <w:r w:rsidR="00B23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659C56C" w14:textId="161B5BDC" w:rsidR="00123824" w:rsidRPr="006331C4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c)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   Producent rozwiązania musi dostarczać oprogramowanie klienckie VPN, które umożliwia realizację połączeń IPSec VPN lub SSL VPN.</w:t>
            </w:r>
            <w:r w:rsidR="00B23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FDF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992CD91" w14:textId="77777777" w:rsidTr="00513F7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CAA8FD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C5A2B" w14:textId="77777777" w:rsidR="00123824" w:rsidRPr="006331C4" w:rsidRDefault="00123824" w:rsidP="00513F75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Routing i obsługa łączy WAN:</w:t>
            </w:r>
            <w:r w:rsidRPr="006331C4">
              <w:rPr>
                <w:rFonts w:cs="Arial"/>
              </w:rPr>
              <w:tab/>
            </w:r>
          </w:p>
          <w:p w14:paraId="4E4C101E" w14:textId="77777777" w:rsidR="00123824" w:rsidRPr="006331C4" w:rsidRDefault="00123824" w:rsidP="00513F75">
            <w:pPr>
              <w:pStyle w:val="Inne0"/>
              <w:numPr>
                <w:ilvl w:val="0"/>
                <w:numId w:val="64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 xml:space="preserve">W zakresie routingu rozwiązanie powinno zapewniać obsługę: </w:t>
            </w:r>
          </w:p>
          <w:p w14:paraId="57132956" w14:textId="77777777" w:rsidR="00123824" w:rsidRPr="006331C4" w:rsidRDefault="00123824" w:rsidP="00513F75">
            <w:pPr>
              <w:pStyle w:val="Inne0"/>
              <w:numPr>
                <w:ilvl w:val="0"/>
                <w:numId w:val="65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Routingu statycznego.</w:t>
            </w:r>
          </w:p>
          <w:p w14:paraId="1525AB4D" w14:textId="77777777" w:rsidR="00123824" w:rsidRPr="006331C4" w:rsidRDefault="00123824" w:rsidP="00513F75">
            <w:pPr>
              <w:pStyle w:val="Inne0"/>
              <w:numPr>
                <w:ilvl w:val="0"/>
                <w:numId w:val="65"/>
              </w:numPr>
              <w:shd w:val="clear" w:color="auto" w:fill="auto"/>
              <w:tabs>
                <w:tab w:val="left" w:pos="284"/>
                <w:tab w:val="left" w:pos="794"/>
                <w:tab w:val="left" w:pos="993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 xml:space="preserve">  Policy Based Routingu.</w:t>
            </w:r>
          </w:p>
          <w:p w14:paraId="61296164" w14:textId="77777777" w:rsidR="00123824" w:rsidRPr="006331C4" w:rsidRDefault="00123824" w:rsidP="00513F75">
            <w:pPr>
              <w:pStyle w:val="Inne0"/>
              <w:numPr>
                <w:ilvl w:val="0"/>
                <w:numId w:val="65"/>
              </w:numPr>
              <w:shd w:val="clear" w:color="auto" w:fill="auto"/>
              <w:tabs>
                <w:tab w:val="left" w:pos="284"/>
                <w:tab w:val="left" w:pos="922"/>
                <w:tab w:val="left" w:pos="993"/>
                <w:tab w:val="left" w:pos="4503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Protokołów dynamicznego routingu w oparciu o protokoły: RIPv2, OSPF, BGP oraz PIM.</w:t>
            </w:r>
          </w:p>
          <w:p w14:paraId="39C1D770" w14:textId="77777777" w:rsidR="00123824" w:rsidRPr="006331C4" w:rsidRDefault="00123824" w:rsidP="00513F75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07BE280" w14:textId="77777777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Routing i obsługa łączy WAN: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BAD276F" w14:textId="77777777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 xml:space="preserve">W zakresie routingu rozwiązanie powinno zapewniać obsługę: </w:t>
            </w:r>
          </w:p>
          <w:p w14:paraId="7CCEAC7B" w14:textId="5F7DDDED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a)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Routingu statycznego.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FBBDEC0" w14:textId="6972A60E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b)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Policy Based Routingu.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C72C23F" w14:textId="2D949CFD" w:rsidR="00123824" w:rsidRPr="006331C4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c)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Protokołów dynamicznego routingu w oparciu o protokoły: RIPv2, OSPF, BGP oraz PIM.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0B10618" w14:textId="77777777" w:rsidTr="00513F7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515F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39FF3" w14:textId="77777777" w:rsidR="00123824" w:rsidRPr="006331C4" w:rsidRDefault="00123824" w:rsidP="00513F75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Funkcje SD-WAN:</w:t>
            </w:r>
          </w:p>
          <w:p w14:paraId="420C19A0" w14:textId="77777777" w:rsidR="00123824" w:rsidRPr="006331C4" w:rsidRDefault="00123824" w:rsidP="00513F75">
            <w:pPr>
              <w:pStyle w:val="Inne0"/>
              <w:numPr>
                <w:ilvl w:val="0"/>
                <w:numId w:val="66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powinien umożliwiać wykorzystanie protokołów dynamicznego routingu przy konfiguracji równoważenia obciążenia do łączy WAN.</w:t>
            </w:r>
          </w:p>
          <w:p w14:paraId="653FDBC6" w14:textId="77777777" w:rsidR="00123824" w:rsidRPr="006331C4" w:rsidRDefault="00123824" w:rsidP="00513F75">
            <w:pPr>
              <w:pStyle w:val="Inne0"/>
              <w:numPr>
                <w:ilvl w:val="0"/>
                <w:numId w:val="66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Reguły SD-WAN powinny umożliwiać określenie aplikacji jako argumentu dla kierowania ruchu.</w:t>
            </w:r>
          </w:p>
          <w:p w14:paraId="22892403" w14:textId="77777777" w:rsidR="00123824" w:rsidRPr="006331C4" w:rsidRDefault="00123824" w:rsidP="00513F7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7775E75" w14:textId="77777777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SD-WAN:</w:t>
            </w:r>
          </w:p>
          <w:p w14:paraId="196F8D11" w14:textId="75C70CC0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powinien umożliwiać wykorzystanie protokołów dynamicznego routingu przy konfiguracji równoważenia obciążenia do łączy WAN.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2375B2A" w14:textId="0CD94F1A" w:rsidR="00123824" w:rsidRPr="006331C4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Reguły SD-WAN powinny umożliwiać określenie aplikacji jako argumentu dla kierowania ruchu.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D4255FA" w14:textId="77777777" w:rsidTr="00513F7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3842A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5AD96D" w14:textId="77777777" w:rsidR="00123824" w:rsidRPr="006331C4" w:rsidRDefault="00123824" w:rsidP="00513F75">
            <w:pPr>
              <w:pStyle w:val="Inne0"/>
              <w:numPr>
                <w:ilvl w:val="0"/>
                <w:numId w:val="49"/>
              </w:numPr>
              <w:shd w:val="clear" w:color="auto" w:fill="auto"/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Zarządzanie pasmem:</w:t>
            </w:r>
          </w:p>
          <w:p w14:paraId="1654209D" w14:textId="77777777" w:rsidR="00123824" w:rsidRPr="006331C4" w:rsidRDefault="00123824" w:rsidP="00513F75">
            <w:pPr>
              <w:pStyle w:val="Inne0"/>
              <w:numPr>
                <w:ilvl w:val="0"/>
                <w:numId w:val="67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Firewall musi umożliwiać zarządzanie pasmem poprzez określenie: maksymalnej, gwarantowanej ilości pasma, oznaczanie DSCP oraz wskazanie priorytetu ruchu.</w:t>
            </w:r>
          </w:p>
          <w:p w14:paraId="3473DDCF" w14:textId="77777777" w:rsidR="00123824" w:rsidRPr="006331C4" w:rsidRDefault="00123824" w:rsidP="00513F75">
            <w:pPr>
              <w:pStyle w:val="Inne0"/>
              <w:numPr>
                <w:ilvl w:val="0"/>
                <w:numId w:val="67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Musi istnieć możliwość określania pasma dla poszczególnych aplikacji.</w:t>
            </w:r>
          </w:p>
          <w:p w14:paraId="5C111F92" w14:textId="77777777" w:rsidR="00123824" w:rsidRPr="006331C4" w:rsidRDefault="00123824" w:rsidP="00513F75">
            <w:pPr>
              <w:pStyle w:val="Inne0"/>
              <w:numPr>
                <w:ilvl w:val="0"/>
                <w:numId w:val="67"/>
              </w:numPr>
              <w:shd w:val="clear" w:color="auto" w:fill="auto"/>
              <w:tabs>
                <w:tab w:val="left" w:pos="709"/>
                <w:tab w:val="left" w:pos="922"/>
                <w:tab w:val="left" w:pos="4503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zapewniać możliwość zarządzania pasmem dla wybranych kategorii URL.</w:t>
            </w:r>
          </w:p>
          <w:p w14:paraId="333207A4" w14:textId="77777777" w:rsidR="00123824" w:rsidRPr="006331C4" w:rsidRDefault="00123824" w:rsidP="00513F7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F22B698" w14:textId="77777777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 pasmem:</w:t>
            </w:r>
          </w:p>
          <w:p w14:paraId="21C3D191" w14:textId="0A3B1BD9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Firewall musi umożliwiać zarządzanie pasmem poprzez określenie: maksymalnej, gwarantowanej ilości pasma, oznaczanie DSCP oraz wskazanie priorytetu ruchu.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04B7453" w14:textId="479B1138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Musi istnieć możliwość określania pasma dla poszczególnych aplikacji.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15BE3E4" w14:textId="0854409A" w:rsidR="00123824" w:rsidRPr="006331C4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zapewniać możliwość zarządzania pasmem dla wybranych kategorii URL.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035E7B3" w14:textId="77777777" w:rsidTr="00513F75">
        <w:trPr>
          <w:trHeight w:val="332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941D8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B20A3" w14:textId="77777777" w:rsidR="00123824" w:rsidRPr="006331C4" w:rsidRDefault="00123824" w:rsidP="00513F75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Ochrona przed malware:</w:t>
            </w:r>
          </w:p>
          <w:p w14:paraId="7A7FCE66" w14:textId="77777777" w:rsidR="00123824" w:rsidRPr="006331C4" w:rsidRDefault="00123824" w:rsidP="00513F75">
            <w:pPr>
              <w:pStyle w:val="Inne0"/>
              <w:numPr>
                <w:ilvl w:val="0"/>
                <w:numId w:val="68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141E204F" w14:textId="77777777" w:rsidR="00123824" w:rsidRPr="006331C4" w:rsidRDefault="00123824" w:rsidP="00513F75">
            <w:pPr>
              <w:pStyle w:val="Inne0"/>
              <w:numPr>
                <w:ilvl w:val="0"/>
                <w:numId w:val="68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skanowanie archiwów, w tym co najmniej: zip, RAR.</w:t>
            </w:r>
          </w:p>
          <w:p w14:paraId="62CA36E9" w14:textId="77777777" w:rsidR="00123824" w:rsidRPr="006331C4" w:rsidRDefault="00123824" w:rsidP="00513F75">
            <w:pPr>
              <w:pStyle w:val="Inne0"/>
              <w:numPr>
                <w:ilvl w:val="0"/>
                <w:numId w:val="68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dysponować sygnaturami do ochrony urządzeń mobilnych (co najmniej dla systemu operacyjnego Android).</w:t>
            </w:r>
          </w:p>
          <w:p w14:paraId="02A97C0A" w14:textId="77777777" w:rsidR="00123824" w:rsidRPr="006331C4" w:rsidRDefault="00123824" w:rsidP="00513F75">
            <w:pPr>
              <w:pStyle w:val="Inne0"/>
              <w:numPr>
                <w:ilvl w:val="0"/>
                <w:numId w:val="68"/>
              </w:numPr>
              <w:shd w:val="clear" w:color="auto" w:fill="auto"/>
              <w:tabs>
                <w:tab w:val="left" w:pos="709"/>
                <w:tab w:val="left" w:pos="79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      </w:r>
          </w:p>
          <w:p w14:paraId="3B08349F" w14:textId="77777777" w:rsidR="00123824" w:rsidRPr="006331C4" w:rsidRDefault="00123824" w:rsidP="00513F75">
            <w:pPr>
              <w:pStyle w:val="Inne0"/>
              <w:numPr>
                <w:ilvl w:val="0"/>
                <w:numId w:val="68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System musi umożliwiać usuwanie aktywnej zawartości plików PDF oraz Microsoft Office bez konieczności blokowania transferu całych plików.</w:t>
            </w:r>
          </w:p>
          <w:p w14:paraId="44D778F4" w14:textId="77777777" w:rsidR="00123824" w:rsidRPr="006331C4" w:rsidRDefault="00123824" w:rsidP="00513F75">
            <w:pPr>
              <w:pStyle w:val="Inne0"/>
              <w:numPr>
                <w:ilvl w:val="0"/>
                <w:numId w:val="68"/>
              </w:numPr>
              <w:shd w:val="clear" w:color="auto" w:fill="auto"/>
              <w:tabs>
                <w:tab w:val="left" w:pos="709"/>
                <w:tab w:val="left" w:pos="922"/>
                <w:tab w:val="left" w:pos="4503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Możliwość wykorzystania silnika sztucznej inteligencji Al wytrenowanego przez laboratoria producenta.</w:t>
            </w:r>
          </w:p>
          <w:p w14:paraId="138FD623" w14:textId="77777777" w:rsidR="00123824" w:rsidRPr="006331C4" w:rsidRDefault="00123824" w:rsidP="00513F7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27C2F44" w14:textId="77777777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  <w:r w:rsidRPr="00B67B1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Ochrona przed malware:</w:t>
            </w:r>
          </w:p>
          <w:p w14:paraId="212E2569" w14:textId="53D348E3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Silnik antywirusowy musi umożliwiać skanowanie ruchu w obu kierunkach komunikacji dla protokołów działających na niestandardowych portach (np. FTP na porcie 2021).</w:t>
            </w:r>
            <w:r w:rsidR="0051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25E0198" w14:textId="5A1864A3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umożliwiać skanowanie archiwów, w tym co najmniej: zip, RAR.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B6FCC87" w14:textId="7C108737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dysponować sygnaturami do ochrony urządzeń mobilnych (co najmniej dla systemu operacyjnego Android).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B064C9C" w14:textId="4950482F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BB5C6EC" w14:textId="613F56B7" w:rsidR="00B67B1D" w:rsidRPr="00B67B1D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lastRenderedPageBreak/>
              <w:t>5)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umożliwiać usuwanie aktywnej zawartości plików PDF oraz Microsoft Office bez konieczności blokowania transferu całych plików.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016A7F4" w14:textId="3C0C14BE" w:rsidR="00123824" w:rsidRPr="006331C4" w:rsidRDefault="00B67B1D" w:rsidP="00513F7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6)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Możliwość wykorzystania silnika sztucznej inteligencji Al wytrenowanego przez laboratoria producenta.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21E4EBD" w14:textId="77777777" w:rsidTr="00DB10B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69060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AE79A" w14:textId="77777777" w:rsidR="00123824" w:rsidRPr="006331C4" w:rsidRDefault="00123824" w:rsidP="00DB10B6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  <w:tab w:val="left" w:pos="567"/>
              </w:tabs>
              <w:spacing w:line="276" w:lineRule="auto"/>
              <w:ind w:left="567" w:hanging="567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Ochrona przed atakami:</w:t>
            </w:r>
          </w:p>
          <w:p w14:paraId="2493DB1C" w14:textId="77777777" w:rsidR="00123824" w:rsidRPr="006331C4" w:rsidRDefault="00123824" w:rsidP="00DB10B6">
            <w:pPr>
              <w:pStyle w:val="Inne0"/>
              <w:numPr>
                <w:ilvl w:val="0"/>
                <w:numId w:val="69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Ochrona IPS powinna opierać się co najmniej na analizie sygnaturowej oraz na analizie anomalii w protokołach sieciowych.</w:t>
            </w:r>
          </w:p>
          <w:p w14:paraId="574984AE" w14:textId="77777777" w:rsidR="00123824" w:rsidRPr="006331C4" w:rsidRDefault="00123824" w:rsidP="00DB10B6">
            <w:pPr>
              <w:pStyle w:val="Inne0"/>
              <w:numPr>
                <w:ilvl w:val="0"/>
                <w:numId w:val="69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powinien chronić przed atakami na aplikacje pracujące na niestandardowych portach.</w:t>
            </w:r>
          </w:p>
          <w:p w14:paraId="3A73FA4D" w14:textId="77777777" w:rsidR="00123824" w:rsidRPr="006331C4" w:rsidRDefault="00123824" w:rsidP="00DB10B6">
            <w:pPr>
              <w:pStyle w:val="Inne0"/>
              <w:numPr>
                <w:ilvl w:val="0"/>
                <w:numId w:val="69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Baza sygnatur ataków powinna zawierać minimum 5000 wpisów i być aktualizowana automatycznie, zgodnie z harmonogramem definiowanym przez administratora.</w:t>
            </w:r>
          </w:p>
          <w:p w14:paraId="0E5635D1" w14:textId="77777777" w:rsidR="00123824" w:rsidRPr="006331C4" w:rsidRDefault="00123824" w:rsidP="00DB10B6">
            <w:pPr>
              <w:pStyle w:val="Inne0"/>
              <w:numPr>
                <w:ilvl w:val="0"/>
                <w:numId w:val="69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Administrator systemu musi mieć możliwość definiowania własnych wyjątków oraz własnych sygnatur.</w:t>
            </w:r>
          </w:p>
          <w:p w14:paraId="1C5B3E3D" w14:textId="77777777" w:rsidR="00123824" w:rsidRPr="006331C4" w:rsidRDefault="00123824" w:rsidP="00DB10B6">
            <w:pPr>
              <w:pStyle w:val="Inne0"/>
              <w:numPr>
                <w:ilvl w:val="0"/>
                <w:numId w:val="69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zapewniać wykrywanie anomalii protokołów i ruchu sieciowego, realizując tym samym podstawową ochronę przed atakami typu DoS oraz DDoS.</w:t>
            </w:r>
          </w:p>
          <w:p w14:paraId="736F5D2F" w14:textId="77777777" w:rsidR="00123824" w:rsidRPr="006331C4" w:rsidRDefault="00123824" w:rsidP="00DB10B6">
            <w:pPr>
              <w:pStyle w:val="Inne0"/>
              <w:numPr>
                <w:ilvl w:val="0"/>
                <w:numId w:val="69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</w:p>
          <w:p w14:paraId="1256C8AA" w14:textId="77777777" w:rsidR="00123824" w:rsidRPr="006331C4" w:rsidRDefault="00123824" w:rsidP="00DB10B6">
            <w:pPr>
              <w:pStyle w:val="Inne0"/>
              <w:numPr>
                <w:ilvl w:val="0"/>
                <w:numId w:val="69"/>
              </w:numPr>
              <w:shd w:val="clear" w:color="auto" w:fill="auto"/>
              <w:tabs>
                <w:tab w:val="left" w:pos="709"/>
                <w:tab w:val="left" w:pos="922"/>
                <w:tab w:val="left" w:pos="4503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Wykrywanie i blokowanie komunikacji C&amp;C do sieci botnet.</w:t>
            </w:r>
          </w:p>
          <w:p w14:paraId="79DD7E40" w14:textId="77777777" w:rsidR="00123824" w:rsidRPr="006331C4" w:rsidRDefault="00123824" w:rsidP="00DB10B6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96E3DF3" w14:textId="77777777" w:rsidR="00B67B1D" w:rsidRPr="00EB121B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Ochrona przed atakami:</w:t>
            </w:r>
          </w:p>
          <w:p w14:paraId="254B7669" w14:textId="7EA16BB1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1)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Ochrona IPS powinna opierać się co najmniej na analizie sygnaturowej oraz na analizie anomalii w protokołach sieciowych.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B0A5988" w14:textId="1EDCC27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2)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powinien chronić przed atakami na aplikacje pracujące na niestandardowych portach.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719A9DF" w14:textId="0202012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3)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Baza sygnatur ataków powinna zawierać minimum 5000 wpisów i być aktualizowana automatycznie, zgodnie z harmonogramem definiowanym przez administratora.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E96A654" w14:textId="6C05230E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4)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Administrator systemu musi mieć możliwość definiowania własnych wyjątków oraz własnych sygnatur.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477C7F3" w14:textId="114EBE27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5)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System musi zapewniać wykrywanie anomalii protokołów i ruchu sieciowego, realizując tym samym podstawową ochronę przed atakami typu DoS oraz DDoS.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23E6A41" w14:textId="1EB7EDF5" w:rsidR="00B67B1D" w:rsidRPr="00B67B1D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6)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141531D" w14:textId="7A6B2E7C" w:rsidR="00123824" w:rsidRPr="006331C4" w:rsidRDefault="00B67B1D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67B1D">
              <w:rPr>
                <w:rFonts w:ascii="Arial" w:hAnsi="Arial" w:cs="Arial"/>
                <w:sz w:val="20"/>
                <w:szCs w:val="20"/>
              </w:rPr>
              <w:t>7)</w:t>
            </w:r>
            <w:r w:rsidRPr="00B67B1D">
              <w:rPr>
                <w:rFonts w:ascii="Arial" w:hAnsi="Arial" w:cs="Arial"/>
                <w:sz w:val="20"/>
                <w:szCs w:val="20"/>
              </w:rPr>
              <w:tab/>
              <w:t>Wykrywanie i blokowanie komunikacji C&amp;C do sieci botnet.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>TAK */ NIE*</w:t>
            </w:r>
          </w:p>
        </w:tc>
      </w:tr>
      <w:tr w:rsidR="00123824" w:rsidRPr="006331C4" w14:paraId="434BE7F9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F5BE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E066C" w14:textId="138E3B97" w:rsidR="00123824" w:rsidRPr="00B87D9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Kontrola aplikacji:</w:t>
            </w:r>
          </w:p>
          <w:p w14:paraId="60C932BA" w14:textId="77777777" w:rsidR="00123824" w:rsidRPr="006331C4" w:rsidRDefault="00123824" w:rsidP="00B87D94">
            <w:pPr>
              <w:pStyle w:val="Inne0"/>
              <w:numPr>
                <w:ilvl w:val="0"/>
                <w:numId w:val="70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Funkcja Kontroli Aplikacji powinna umożliwiać kontrolę ruchu na podstawie głębokiej analizy pakietów, nie bazując jedynie na wartościach portów TCP/UDP.</w:t>
            </w:r>
          </w:p>
          <w:p w14:paraId="21ABED14" w14:textId="77777777" w:rsidR="00123824" w:rsidRPr="006331C4" w:rsidRDefault="00123824" w:rsidP="00B87D94">
            <w:pPr>
              <w:pStyle w:val="Inne0"/>
              <w:numPr>
                <w:ilvl w:val="0"/>
                <w:numId w:val="70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Baza Kontroli Aplikacji powinna zawierać minimum 2000 sygnatur i być aktualizowana automatycznie, zgodnie z harmonogramem definiowanym przez administratora.</w:t>
            </w:r>
          </w:p>
          <w:p w14:paraId="5BB2D422" w14:textId="77777777" w:rsidR="00123824" w:rsidRPr="006331C4" w:rsidRDefault="00123824" w:rsidP="00B87D94">
            <w:pPr>
              <w:pStyle w:val="Inne0"/>
              <w:numPr>
                <w:ilvl w:val="0"/>
                <w:numId w:val="70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Aplikacje chmurowe (co najmniej: Facebook, Google Docs, Dropbox) powinny być kontrolowane pod względem wykonywanych czynności, np.: pobieranie, wysyłanie plików.</w:t>
            </w:r>
          </w:p>
          <w:p w14:paraId="7680FB35" w14:textId="77777777" w:rsidR="00123824" w:rsidRPr="006331C4" w:rsidRDefault="00123824" w:rsidP="00B87D94">
            <w:pPr>
              <w:pStyle w:val="Inne0"/>
              <w:numPr>
                <w:ilvl w:val="0"/>
                <w:numId w:val="70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Baza powinna zawierać kategorie aplikacji szczególnie istotne z punktu widzenia bezpieczeństwa: proxy, P2P.</w:t>
            </w:r>
          </w:p>
          <w:p w14:paraId="4D321ECF" w14:textId="77777777" w:rsidR="00123824" w:rsidRPr="006331C4" w:rsidRDefault="00123824" w:rsidP="00B87D94">
            <w:pPr>
              <w:pStyle w:val="Inne0"/>
              <w:numPr>
                <w:ilvl w:val="0"/>
                <w:numId w:val="70"/>
              </w:numPr>
              <w:shd w:val="clear" w:color="auto" w:fill="auto"/>
              <w:tabs>
                <w:tab w:val="left" w:pos="709"/>
                <w:tab w:val="left" w:pos="955"/>
                <w:tab w:val="left" w:pos="4541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Administrator systemu musi mieć możliwość definiowania wyjątków oraz własnych sygnatur.</w:t>
            </w:r>
          </w:p>
          <w:p w14:paraId="4B35DCC7" w14:textId="77777777" w:rsidR="00123824" w:rsidRPr="006331C4" w:rsidRDefault="00123824" w:rsidP="00B87D94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130407" w14:textId="77777777" w:rsidR="00B87D9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Kontrola aplikacji:</w:t>
            </w:r>
          </w:p>
          <w:p w14:paraId="5E057A5D" w14:textId="30C2FC56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Funkcja Kontroli Aplikacji powinna umożliwiać kontrolę ruchu na podstawie głębokiej analizy pakietów, nie bazując jedynie na wartościach portów TCP/UDP.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3342B70" w14:textId="2C1F5F23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Baza Kontroli Aplikacji powinna zawierać minimum 2000 sygnatur i być aktualizowana automatycznie, zgodnie z harmonogramem definiowanym przez administratora.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3731F82" w14:textId="7AA5A735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3)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Aplikacje chmurowe (co najmniej: Facebook, Google Docs, Dropbox) powinny być kontrolowane pod względem wykonywanych czynności, np.: pobieranie, wysyłanie plików.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28CA46F" w14:textId="34BD51DB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4)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Baza powinna zawierać kategorie aplikacji szczególnie istotne z punktu widzenia bezpieczeństwa: proxy, P2P.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C6394AF" w14:textId="52584B2B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5)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Administrator systemu musi mieć możliwość definiowania wyjątków oraz własnych sygnatur.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6004BEC9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F129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DBCD8" w14:textId="77777777" w:rsidR="00123824" w:rsidRPr="006331C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Kontrola WWW:</w:t>
            </w:r>
          </w:p>
          <w:p w14:paraId="6D427518" w14:textId="77777777" w:rsidR="00123824" w:rsidRPr="006331C4" w:rsidRDefault="00123824" w:rsidP="00B87D94">
            <w:pPr>
              <w:pStyle w:val="Inne0"/>
              <w:numPr>
                <w:ilvl w:val="0"/>
                <w:numId w:val="71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Moduł kontroli WWW musi korzystać z bazy zawierającej co najmniej 40 milionów adresów URL pogrupowanych w kategorie tematyczne.</w:t>
            </w:r>
          </w:p>
          <w:p w14:paraId="299316A0" w14:textId="2639D048" w:rsidR="00123824" w:rsidRDefault="00123824" w:rsidP="00B87D94">
            <w:pPr>
              <w:pStyle w:val="Inne0"/>
              <w:numPr>
                <w:ilvl w:val="0"/>
                <w:numId w:val="71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 ramach filtra www powinny być dostępne kategorie istotne z punktu widzenia bezpieczeństwa, jak: malware (lub inne będące źródłem złośliwego oprogramowania), phishing, spam, Dynamie DNS, proxy.</w:t>
            </w:r>
          </w:p>
          <w:p w14:paraId="12F82503" w14:textId="77777777" w:rsidR="007459B6" w:rsidRPr="006331C4" w:rsidRDefault="007459B6" w:rsidP="007459B6">
            <w:pPr>
              <w:pStyle w:val="Inne0"/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</w:p>
          <w:p w14:paraId="0AD7CA2D" w14:textId="77777777" w:rsidR="00123824" w:rsidRPr="006331C4" w:rsidRDefault="00123824" w:rsidP="00B87D94">
            <w:pPr>
              <w:pStyle w:val="Inne0"/>
              <w:numPr>
                <w:ilvl w:val="0"/>
                <w:numId w:val="71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Filtr WWW musi dostarczać kategorii stron zabronionych prawem: Hazard.</w:t>
            </w:r>
          </w:p>
          <w:p w14:paraId="1373CFDB" w14:textId="54B0A92C" w:rsidR="00123824" w:rsidRDefault="00123824" w:rsidP="00B87D94">
            <w:pPr>
              <w:pStyle w:val="Inne0"/>
              <w:numPr>
                <w:ilvl w:val="0"/>
                <w:numId w:val="71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Administrator musi mieć możliwość nadpisywania kategorii oraz tworzenia wyjątków - białe/czarne listy dla adresów URL.</w:t>
            </w:r>
          </w:p>
          <w:p w14:paraId="1856E8F5" w14:textId="77777777" w:rsidR="007459B6" w:rsidRPr="006331C4" w:rsidRDefault="007459B6" w:rsidP="007459B6">
            <w:pPr>
              <w:pStyle w:val="Inne0"/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rPr>
                <w:rFonts w:cs="Arial"/>
              </w:rPr>
            </w:pPr>
          </w:p>
          <w:p w14:paraId="5CF9BE2D" w14:textId="77777777" w:rsidR="00123824" w:rsidRPr="006331C4" w:rsidRDefault="00123824" w:rsidP="00B87D94">
            <w:pPr>
              <w:pStyle w:val="Inne0"/>
              <w:numPr>
                <w:ilvl w:val="0"/>
                <w:numId w:val="71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Funkcja Safe Search - przeciwdziałająca pojawieniu się niechcianych treści w wynikach wyszukiwarek takich jak: Google, oraz Yahoo.</w:t>
            </w:r>
          </w:p>
          <w:p w14:paraId="7401B855" w14:textId="77777777" w:rsidR="00123824" w:rsidRPr="006331C4" w:rsidRDefault="00123824" w:rsidP="00B87D94">
            <w:pPr>
              <w:pStyle w:val="Inne0"/>
              <w:numPr>
                <w:ilvl w:val="0"/>
                <w:numId w:val="71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 xml:space="preserve">Administrator musi mieć możliwość definiowania komunikatów zwracanych użytkownikowi dla różnych akcji podejmowanych </w:t>
            </w:r>
            <w:r w:rsidRPr="006331C4">
              <w:rPr>
                <w:rFonts w:cs="Arial"/>
              </w:rPr>
              <w:lastRenderedPageBreak/>
              <w:t>przez moduł filtrowania.</w:t>
            </w:r>
          </w:p>
          <w:p w14:paraId="01099BFB" w14:textId="77777777" w:rsidR="00123824" w:rsidRPr="006331C4" w:rsidRDefault="00123824" w:rsidP="00B87D94">
            <w:pPr>
              <w:pStyle w:val="Inne0"/>
              <w:numPr>
                <w:ilvl w:val="0"/>
                <w:numId w:val="71"/>
              </w:numPr>
              <w:shd w:val="clear" w:color="auto" w:fill="auto"/>
              <w:tabs>
                <w:tab w:val="left" w:pos="709"/>
                <w:tab w:val="left" w:pos="955"/>
                <w:tab w:val="left" w:pos="4541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 ramach systemu musi istnieć możliwość określenia, dla których kategorii url lub wskazanych url - system nie będzie dokonywał inspekcji szyfrowanej komunikacji.</w:t>
            </w:r>
          </w:p>
          <w:p w14:paraId="27495AF0" w14:textId="77777777" w:rsidR="00123824" w:rsidRPr="006331C4" w:rsidRDefault="00123824" w:rsidP="00B87D94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5CE9B9F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Kontrola WWW:</w:t>
            </w:r>
          </w:p>
          <w:p w14:paraId="123520F2" w14:textId="0C140593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Moduł kontroli WWW musi korzystać z bazy zawierającej co najmniej 40 milionów adresów URL pogrupowanych w kategorie tematyczne.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B3D92E6" w14:textId="54C094E2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2)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W ramach filtra www powinny być dostępne kategorie istotne z punktu widzenia bezpieczeństwa, jak: malware (lub inne będące źródłem złośliwego oprogramowania), phishing, spam, Dynamie DNS, proxy.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43930C3" w14:textId="0D21B8B9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3)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Filtr WWW musi dostarczać kategorii stron zabronionych prawem: Hazard.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1106CF3" w14:textId="49DAB0CA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4)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Administrator musi mieć możliwość nadpisywania kategorii oraz tworzenia wyjątków - białe/czarne listy dla adresów URL.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E308464" w14:textId="072225F1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5)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Funkcja Safe Search - przeciwdziałająca pojawieniu się niechcianych treści w wynikach wyszukiwarek takich jak: Google, oraz Yahoo.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653A934" w14:textId="37F30BE3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6)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Administrator musi mieć możliwość definiowania komunikatów zwracanych użytkownikowi dla różnych akcji podejmowanych przez moduł filtrowania.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4327D7B" w14:textId="650636A3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lastRenderedPageBreak/>
              <w:t>7)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W ramach systemu musi istnieć możliwość określenia, dla których kategorii url lub wskazanych url - system nie będzie dokonywał inspekcji szyfrowanej komunikacji.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08B0F6A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7FC76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F0C0A" w14:textId="77777777" w:rsidR="00123824" w:rsidRPr="006331C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Uwierzytelnianie użytkowników w ramach sesji:</w:t>
            </w:r>
          </w:p>
          <w:p w14:paraId="4D3DBA1E" w14:textId="77777777" w:rsidR="00123824" w:rsidRPr="006331C4" w:rsidRDefault="00123824" w:rsidP="00B87D94">
            <w:pPr>
              <w:pStyle w:val="Inne0"/>
              <w:numPr>
                <w:ilvl w:val="0"/>
                <w:numId w:val="72"/>
              </w:numPr>
              <w:shd w:val="clear" w:color="auto" w:fill="auto"/>
              <w:tabs>
                <w:tab w:val="left" w:pos="709"/>
                <w:tab w:val="left" w:pos="756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>System Firewall musi umożliwiać weryfikację tożsamości użytkowników za pomocą:</w:t>
            </w:r>
          </w:p>
          <w:p w14:paraId="5419EC9C" w14:textId="77777777" w:rsidR="00123824" w:rsidRPr="006331C4" w:rsidRDefault="00123824" w:rsidP="00B87D94">
            <w:pPr>
              <w:pStyle w:val="Inne0"/>
              <w:numPr>
                <w:ilvl w:val="0"/>
                <w:numId w:val="73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Haseł statycznych i definicji użytkowników przechowywanych w lokalnej bazie systemu.</w:t>
            </w:r>
          </w:p>
          <w:p w14:paraId="0197031A" w14:textId="77777777" w:rsidR="00123824" w:rsidRPr="006331C4" w:rsidRDefault="00123824" w:rsidP="00B87D94">
            <w:pPr>
              <w:pStyle w:val="Inne0"/>
              <w:numPr>
                <w:ilvl w:val="0"/>
                <w:numId w:val="73"/>
              </w:numPr>
              <w:shd w:val="clear" w:color="auto" w:fill="auto"/>
              <w:tabs>
                <w:tab w:val="left" w:pos="284"/>
                <w:tab w:val="left" w:pos="766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Haseł statycznych i definicji użytkowników przechowywanych w bazach zgodnych z LDAP.</w:t>
            </w:r>
          </w:p>
          <w:p w14:paraId="195EBB8A" w14:textId="77777777" w:rsidR="00123824" w:rsidRPr="006331C4" w:rsidRDefault="00123824" w:rsidP="00B87D94">
            <w:pPr>
              <w:pStyle w:val="Inne0"/>
              <w:numPr>
                <w:ilvl w:val="0"/>
                <w:numId w:val="73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Haseł dynamicznych (RADIUS, RSA SecurlD) w oparciu o zewnętrzne bazy danych.</w:t>
            </w:r>
          </w:p>
          <w:p w14:paraId="624D4E5C" w14:textId="1C35350A" w:rsidR="00123824" w:rsidRPr="006331C4" w:rsidRDefault="00123824" w:rsidP="00B87D94">
            <w:pPr>
              <w:pStyle w:val="Inne0"/>
              <w:numPr>
                <w:ilvl w:val="0"/>
                <w:numId w:val="72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 xml:space="preserve">Musi istnieć możliwość zastosowania w tym procesie uwierzytelniania </w:t>
            </w:r>
            <w:r w:rsidR="00475111">
              <w:rPr>
                <w:rFonts w:cs="Arial"/>
              </w:rPr>
              <w:t>dwuskładnikowe</w:t>
            </w:r>
            <w:r w:rsidRPr="006331C4">
              <w:rPr>
                <w:rFonts w:cs="Arial"/>
              </w:rPr>
              <w:t>go.</w:t>
            </w:r>
          </w:p>
          <w:p w14:paraId="4AC411BA" w14:textId="77777777" w:rsidR="00123824" w:rsidRPr="006331C4" w:rsidRDefault="00123824" w:rsidP="00B87D94">
            <w:pPr>
              <w:pStyle w:val="Inne0"/>
              <w:numPr>
                <w:ilvl w:val="0"/>
                <w:numId w:val="72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>Rozwiązanie powinno umożliwiać budowę architektury uwierzytelniania typu Single Sign On przy integracji ze środowiskiem Active Directory oraz zastosowanie innych mechanizmów: RADIUS lub API.</w:t>
            </w:r>
          </w:p>
          <w:p w14:paraId="5EE8D6BF" w14:textId="77777777" w:rsidR="00123824" w:rsidRPr="006331C4" w:rsidRDefault="00123824" w:rsidP="00B87D94">
            <w:pPr>
              <w:pStyle w:val="Inne0"/>
              <w:numPr>
                <w:ilvl w:val="0"/>
                <w:numId w:val="72"/>
              </w:numPr>
              <w:shd w:val="clear" w:color="auto" w:fill="auto"/>
              <w:tabs>
                <w:tab w:val="left" w:pos="709"/>
                <w:tab w:val="left" w:pos="955"/>
                <w:tab w:val="left" w:pos="4541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>Uwierzytelnianie w oparciu o protokół SAML w politykach bezpieczeństwa systemu dotyczących ruchu http.</w:t>
            </w:r>
          </w:p>
          <w:p w14:paraId="003D13BD" w14:textId="77777777" w:rsidR="00123824" w:rsidRPr="006331C4" w:rsidRDefault="00123824" w:rsidP="00B87D94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A3F27A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Uwierzytelnianie użytkowników w ramach sesji:</w:t>
            </w:r>
          </w:p>
          <w:p w14:paraId="5F9A1CF2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System Firewall musi umożliwiać weryfikację tożsamości użytkowników za pomocą:</w:t>
            </w:r>
          </w:p>
          <w:p w14:paraId="36554C9A" w14:textId="634789E9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a)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Haseł statycznych i definicji użytkowników przechowywanych w lokalnej bazie systemu.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1687DE0" w14:textId="4710A158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b)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Haseł statycznych i definicji użytkowników przechowywanych w bazach zgodnych z LDAP.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0B1AA42" w14:textId="5B0E09E5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c)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Haseł dynamicznych (RADIUS, RSA SecurlD) w oparciu o zewnętrzne bazy danych.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ADD5C13" w14:textId="04B8BC14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2)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 xml:space="preserve">Musi istnieć możliwość zastosowania w tym procesie uwierzytelniania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EB121B">
              <w:rPr>
                <w:rFonts w:ascii="Arial" w:hAnsi="Arial" w:cs="Arial"/>
                <w:sz w:val="20"/>
                <w:szCs w:val="20"/>
              </w:rPr>
              <w:t>go.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9222FC9" w14:textId="65704C7C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3)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Rozwiązanie powinno umożliwiać budowę architektury uwierzytelniania typu Single Sign On przy integracji ze środowiskiem Active Directory oraz zastosowanie innych mechanizmów: RADIUS lub API.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22AD71B" w14:textId="0DF8FCD6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4)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Uwierzytelnianie w oparciu o protokół SAML w politykach bezpieczeństwa systemu dotyczących ruchu http.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B8F2F02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B06E2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4D5C1" w14:textId="77777777" w:rsidR="00123824" w:rsidRPr="006331C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Zarządzanie:</w:t>
            </w:r>
          </w:p>
          <w:p w14:paraId="03592F0C" w14:textId="7CE35270" w:rsidR="00123824" w:rsidRDefault="00123824" w:rsidP="00B87D94">
            <w:pPr>
              <w:pStyle w:val="Inne0"/>
              <w:numPr>
                <w:ilvl w:val="0"/>
                <w:numId w:val="74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</w:p>
          <w:p w14:paraId="37DE9B95" w14:textId="77777777" w:rsidR="00DB10B6" w:rsidRPr="006331C4" w:rsidRDefault="00DB10B6" w:rsidP="00DB10B6">
            <w:pPr>
              <w:pStyle w:val="Inne0"/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</w:p>
          <w:p w14:paraId="0F6EA259" w14:textId="77777777" w:rsidR="00123824" w:rsidRPr="006331C4" w:rsidRDefault="00123824" w:rsidP="00B87D94">
            <w:pPr>
              <w:pStyle w:val="Inne0"/>
              <w:numPr>
                <w:ilvl w:val="0"/>
                <w:numId w:val="74"/>
              </w:numPr>
              <w:shd w:val="clear" w:color="auto" w:fill="auto"/>
              <w:tabs>
                <w:tab w:val="left" w:pos="709"/>
                <w:tab w:val="left" w:pos="955"/>
                <w:tab w:val="left" w:pos="4541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Komunikacja systemów zabezpieczeń z platformami centralnego zarządzania musi być realizowana z wykorzystaniem szyfrowanych protokołów.</w:t>
            </w:r>
          </w:p>
          <w:p w14:paraId="2256F2A5" w14:textId="2159E29A" w:rsidR="00123824" w:rsidRPr="006331C4" w:rsidRDefault="00123824" w:rsidP="00B87D94">
            <w:pPr>
              <w:pStyle w:val="Inne0"/>
              <w:numPr>
                <w:ilvl w:val="0"/>
                <w:numId w:val="74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 xml:space="preserve">Powinna istnieć możliwość włączenia mechanizmów uwierzytelniania </w:t>
            </w:r>
            <w:r w:rsidR="00475111">
              <w:rPr>
                <w:rFonts w:cs="Arial"/>
              </w:rPr>
              <w:t>dwuskładnikowe</w:t>
            </w:r>
            <w:r w:rsidRPr="006331C4">
              <w:rPr>
                <w:rFonts w:cs="Arial"/>
              </w:rPr>
              <w:t>go dla dostępu administracyjnego.</w:t>
            </w:r>
          </w:p>
          <w:p w14:paraId="7CA77443" w14:textId="77777777" w:rsidR="00123824" w:rsidRPr="006331C4" w:rsidRDefault="00123824" w:rsidP="00B87D94">
            <w:pPr>
              <w:pStyle w:val="Inne0"/>
              <w:numPr>
                <w:ilvl w:val="0"/>
                <w:numId w:val="74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współpracować z rozwiązaniami monitorowania poprzez protokoły SNMP w wersjach 2c, 3 oraz umożliwiać przekazywanie statystyk ruchu za pomocą protokołów netflow lub sflow.</w:t>
            </w:r>
          </w:p>
          <w:p w14:paraId="3F2423C1" w14:textId="77777777" w:rsidR="00123824" w:rsidRPr="006331C4" w:rsidRDefault="00123824" w:rsidP="00B87D94">
            <w:pPr>
              <w:pStyle w:val="Inne0"/>
              <w:numPr>
                <w:ilvl w:val="0"/>
                <w:numId w:val="74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mieć możliwość zarządzania przez systemy firm trzecich poprzez API, do którego producent udostępnia dokumentację.</w:t>
            </w:r>
          </w:p>
          <w:p w14:paraId="687C6EDD" w14:textId="77777777" w:rsidR="00123824" w:rsidRPr="006331C4" w:rsidRDefault="00123824" w:rsidP="00B87D94">
            <w:pPr>
              <w:pStyle w:val="Inne0"/>
              <w:numPr>
                <w:ilvl w:val="0"/>
                <w:numId w:val="74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Element systemu pełniący funkcję Firewall musi posiadać wbudowane narzędzia diagnostyczne, przynajmniej: ping, traceroute, podglądu pakietów, monitorowanie procesowania sesji oraz stanu sesji firewall.</w:t>
            </w:r>
          </w:p>
          <w:p w14:paraId="08B606A1" w14:textId="77777777" w:rsidR="00123824" w:rsidRPr="006331C4" w:rsidRDefault="00123824" w:rsidP="00B87D94">
            <w:pPr>
              <w:pStyle w:val="Inne0"/>
              <w:numPr>
                <w:ilvl w:val="0"/>
                <w:numId w:val="74"/>
              </w:numPr>
              <w:shd w:val="clear" w:color="auto" w:fill="auto"/>
              <w:tabs>
                <w:tab w:val="left" w:pos="709"/>
                <w:tab w:val="left" w:pos="907"/>
                <w:tab w:val="left" w:pos="4502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AA400D6" w14:textId="77777777" w:rsidR="00123824" w:rsidRPr="006331C4" w:rsidRDefault="00123824" w:rsidP="00B87D94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45E7D5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16.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Zarządzanie:</w:t>
            </w:r>
          </w:p>
          <w:p w14:paraId="02DBC281" w14:textId="14247C6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3C18676" w14:textId="3D07DF5E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Komunikacja systemów zabezpieczeń z platformami centralnego zarządzania musi być realizowana z wykorzystaniem szyfrowanych protokołów.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2502E2A" w14:textId="7C8713CE" w:rsid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3)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 xml:space="preserve">Powinna istnieć możliwość włączenia mechanizmów uwierzytelniania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EB121B">
              <w:rPr>
                <w:rFonts w:ascii="Arial" w:hAnsi="Arial" w:cs="Arial"/>
                <w:sz w:val="20"/>
                <w:szCs w:val="20"/>
              </w:rPr>
              <w:t>go dla dostępu administracyjnego.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50FC344" w14:textId="77777777" w:rsidR="00C40CC8" w:rsidRPr="00EB121B" w:rsidRDefault="00C40CC8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0907F52D" w14:textId="28C2E43E" w:rsid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4)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System musi współpracować z rozwiązaniami monitorowania poprzez protokoły SNMP w wersjach 2c, 3 oraz umożliwiać przekazywanie statystyk ruchu za pomocą protokołów netflow lub sflow.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BADE83" w14:textId="77777777" w:rsidR="00C40CC8" w:rsidRPr="00EB121B" w:rsidRDefault="00C40CC8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115572D4" w14:textId="3F9D2DDE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5)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System musi mieć możliwość zarządzania przez systemy firm trzecich poprzez API, do którego producent udostępnia dokumentację.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622DA54" w14:textId="7EBF6BBD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6)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Element systemu pełniący funkcję Firewall musi posiadać wbudowane narzędzia diagnostyczne, przynajmniej: ping, traceroute, podglądu pakietów, monitorowanie procesowania sesji oraz stanu sesji firewall.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0C11D56" w14:textId="2F14CEE4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7)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Element systemu realizujący funkcję Firewall musi umożliwiać wykonanie szeregu zmian przez administratora w CLI lub GUI, które nie zostaną zaimplementowane zanim nie zostaną zatwierdzone.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0545960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B0D23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90C98" w14:textId="77777777" w:rsidR="00123824" w:rsidRPr="006331C4" w:rsidRDefault="00123824" w:rsidP="005A6155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Logowanie:</w:t>
            </w:r>
          </w:p>
          <w:p w14:paraId="1E14E9CE" w14:textId="2A4E1570" w:rsidR="00123824" w:rsidRPr="006331C4" w:rsidRDefault="00123824" w:rsidP="005A6155">
            <w:pPr>
              <w:pStyle w:val="Inne0"/>
              <w:numPr>
                <w:ilvl w:val="0"/>
                <w:numId w:val="75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Elementy systemu bezpieczeństwa muszą realizować logowanie do aplikacji (logowania i raportowania) udostępnianej w chmurze, lub w ramach postępowania musi zostać dostarczony komercyjny system logowania i raportowania w postaci odpowiednio zabezpieczonej,</w:t>
            </w:r>
            <w:r w:rsidR="00C40CC8">
              <w:rPr>
                <w:rFonts w:cs="Arial"/>
              </w:rPr>
              <w:t xml:space="preserve"> </w:t>
            </w:r>
            <w:r w:rsidRPr="006331C4">
              <w:rPr>
                <w:rFonts w:cs="Arial"/>
              </w:rPr>
              <w:t>komercyjnej platformy sprzętowej lub programowej.</w:t>
            </w:r>
          </w:p>
          <w:p w14:paraId="235A3B5C" w14:textId="77777777" w:rsidR="00123824" w:rsidRPr="006331C4" w:rsidRDefault="00123824" w:rsidP="005A6155">
            <w:pPr>
              <w:pStyle w:val="Inne0"/>
              <w:numPr>
                <w:ilvl w:val="0"/>
                <w:numId w:val="75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W ramach logowania system pełniący funkcję Firewall musi </w:t>
            </w:r>
            <w:r w:rsidRPr="006331C4">
              <w:rPr>
                <w:rFonts w:cs="Arial"/>
              </w:rPr>
              <w:lastRenderedPageBreak/>
              <w:t>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7A402C0" w14:textId="77777777" w:rsidR="00123824" w:rsidRPr="006331C4" w:rsidRDefault="00123824" w:rsidP="005A6155">
            <w:pPr>
              <w:pStyle w:val="Inne0"/>
              <w:numPr>
                <w:ilvl w:val="0"/>
                <w:numId w:val="75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Logowanie musi obejmować zdarzenia dotyczące wszystkich modułów sieciowych i bezpieczeństwa oferowanego systemu.</w:t>
            </w:r>
          </w:p>
          <w:p w14:paraId="4A0A60C8" w14:textId="77777777" w:rsidR="00123824" w:rsidRPr="006331C4" w:rsidRDefault="00123824" w:rsidP="005A6155">
            <w:pPr>
              <w:pStyle w:val="Inne0"/>
              <w:numPr>
                <w:ilvl w:val="0"/>
                <w:numId w:val="75"/>
              </w:numPr>
              <w:shd w:val="clear" w:color="auto" w:fill="auto"/>
              <w:tabs>
                <w:tab w:val="left" w:pos="709"/>
                <w:tab w:val="left" w:pos="907"/>
                <w:tab w:val="left" w:pos="4502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Musi istnieć możliwość logowania do serwera SYSLOG.</w:t>
            </w:r>
          </w:p>
          <w:p w14:paraId="3603B98A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27DBA5C" w14:textId="77777777" w:rsidR="00EB121B" w:rsidRPr="00EB121B" w:rsidRDefault="00EB121B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Logowanie:</w:t>
            </w:r>
          </w:p>
          <w:p w14:paraId="6C632E97" w14:textId="0659FC38" w:rsidR="00EB121B" w:rsidRPr="00EB121B" w:rsidRDefault="00EB121B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Elementy systemu bezpieczeństwa muszą realizować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3FF4886" w14:textId="47672414" w:rsidR="00EB121B" w:rsidRPr="00EB121B" w:rsidRDefault="00EB121B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2)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 xml:space="preserve">W ramach logowania system pełniący funkcję Firewall musi zapewniać przekazywanie danych o zaakceptowanym ruchu, ruchu blokowanym, </w:t>
            </w:r>
            <w:r w:rsidRPr="00EB121B">
              <w:rPr>
                <w:rFonts w:ascii="Arial" w:hAnsi="Arial" w:cs="Arial"/>
                <w:sz w:val="20"/>
                <w:szCs w:val="20"/>
              </w:rPr>
              <w:lastRenderedPageBreak/>
              <w:t>aktywności administratorów, zużyciu zasobów oraz stanie pracy systemu. Musi być zapewniona możliwość jednoczesnego wysyłania logów do wielu serwerów logowania.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38E0549" w14:textId="191E9B98" w:rsidR="00EB121B" w:rsidRPr="00EB121B" w:rsidRDefault="00EB121B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3)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Logowanie musi obejmować zdarzenia dotyczące wszystkich modułów sieciowych i bezpieczeństwa oferowanego systemu.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F1BFB5" w14:textId="0C85022B" w:rsidR="00123824" w:rsidRPr="006331C4" w:rsidRDefault="00EB121B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4)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Musi istnieć możliwość logowania do serwera SYSLOG.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7870E1EC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56A73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43FC6" w14:textId="77777777" w:rsidR="00123824" w:rsidRPr="006331C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Certyfikaty:</w:t>
            </w:r>
          </w:p>
          <w:p w14:paraId="6BAF6F83" w14:textId="77777777" w:rsidR="00123824" w:rsidRPr="006331C4" w:rsidRDefault="00123824" w:rsidP="00B87D94">
            <w:pPr>
              <w:pStyle w:val="Inne0"/>
              <w:numPr>
                <w:ilvl w:val="0"/>
                <w:numId w:val="7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 xml:space="preserve">Poszczególne elementy oferowanego systemu bezpieczeństwa powinny posiadać następujące certyfikacje: </w:t>
            </w:r>
          </w:p>
          <w:p w14:paraId="4455D399" w14:textId="77777777" w:rsidR="00123824" w:rsidRPr="006331C4" w:rsidRDefault="00123824" w:rsidP="00B87D94">
            <w:pPr>
              <w:pStyle w:val="Inne0"/>
              <w:numPr>
                <w:ilvl w:val="0"/>
                <w:numId w:val="77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ICSA lub EAL4 dla funkcji Firewall.</w:t>
            </w:r>
          </w:p>
          <w:p w14:paraId="0801AEEC" w14:textId="77777777" w:rsidR="00123824" w:rsidRPr="006331C4" w:rsidRDefault="00123824" w:rsidP="00B87D94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4589F1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Certyfikaty:</w:t>
            </w:r>
          </w:p>
          <w:p w14:paraId="22C9CB9A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 xml:space="preserve">Poszczególne elementy oferowanego systemu bezpieczeństwa powinny posiadać następujące certyfikacje: </w:t>
            </w:r>
          </w:p>
          <w:p w14:paraId="43A051DA" w14:textId="0D6950D3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a)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ICSA lub EAL4 dla funkcji Firewall.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60BD10C0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810C0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4BB69" w14:textId="77777777" w:rsidR="00123824" w:rsidRPr="006331C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567" w:hanging="567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Serwisy i licencje:</w:t>
            </w:r>
            <w:r w:rsidRPr="006331C4">
              <w:rPr>
                <w:rFonts w:cs="Arial"/>
              </w:rPr>
              <w:tab/>
            </w:r>
          </w:p>
          <w:p w14:paraId="29E66451" w14:textId="77777777" w:rsidR="00123824" w:rsidRPr="006331C4" w:rsidRDefault="00123824" w:rsidP="00B87D94">
            <w:pPr>
              <w:pStyle w:val="Inne0"/>
              <w:numPr>
                <w:ilvl w:val="0"/>
                <w:numId w:val="78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06A3419C" w14:textId="77777777" w:rsidR="00123824" w:rsidRPr="006331C4" w:rsidRDefault="00123824" w:rsidP="00B87D94">
            <w:pPr>
              <w:pStyle w:val="Inne0"/>
              <w:numPr>
                <w:ilvl w:val="0"/>
                <w:numId w:val="7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Kontrola Aplikacji, IPS, Antywirus (z uwzględnieniem sygnatur do ochrony urządzeń mobilnych - co najmniej dla systemu operacyjnego Android), Analiza typu Sandbox, Antyspam, Web Filtering, bazy reputacyjne adresów IP/domen na okres 60 miesięcy.</w:t>
            </w:r>
          </w:p>
          <w:p w14:paraId="6DC74C85" w14:textId="77777777" w:rsidR="00123824" w:rsidRPr="006331C4" w:rsidRDefault="00123824" w:rsidP="00B87D94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F37A7A1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Serwisy i licencje: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7526B369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W ramach postępowania powinny zostać dostarczone licencje upoważniające do korzystania z aktualnych baz funkcji ochronnych producenta i serwisów. Powinny one obejmować:</w:t>
            </w:r>
          </w:p>
          <w:p w14:paraId="11CF820E" w14:textId="5B0B6EC9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a)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Kontrola Aplikacji, IPS, Antywirus (z uwzględnieniem sygnatur do ochrony urządzeń mobilnych - co najmniej dla systemu operacyjnego Android), Analiza typu Sandbox, Antyspam, Web Filtering, bazy reputacyjne adresów IP/domen na okres 60 miesięcy.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7BD0472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88265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0D329" w14:textId="77777777" w:rsidR="00123824" w:rsidRPr="006331C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Gwarancja oraz wsparcie:</w:t>
            </w:r>
          </w:p>
          <w:p w14:paraId="0971904F" w14:textId="77777777" w:rsidR="00123824" w:rsidRPr="006331C4" w:rsidRDefault="00123824" w:rsidP="00B87D94">
            <w:pPr>
              <w:pStyle w:val="Inne0"/>
              <w:shd w:val="clear" w:color="auto" w:fill="auto"/>
              <w:tabs>
                <w:tab w:val="left" w:pos="567"/>
                <w:tab w:val="left" w:pos="4541"/>
              </w:tabs>
              <w:spacing w:line="276" w:lineRule="auto"/>
              <w:ind w:left="567" w:firstLine="0"/>
              <w:rPr>
                <w:rFonts w:cs="Arial"/>
              </w:rPr>
            </w:pPr>
            <w:r w:rsidRPr="006331C4">
              <w:rPr>
                <w:rFonts w:cs="Arial"/>
              </w:rPr>
              <w:t xml:space="preserve">System musi być objęty serwisem gwarancyjnym producenta przez okres 60 miesięcy, polegającym na naprawie lub wymianie urządzenia w przypadku jego wadliwości. W ramach tego serwisu producent musi zapewniać również dostęp do aktualizacji </w:t>
            </w:r>
            <w:r w:rsidRPr="006331C4">
              <w:rPr>
                <w:rFonts w:cs="Arial"/>
              </w:rPr>
              <w:lastRenderedPageBreak/>
              <w:t>oprogramowania oraz wsparcie techniczne w trybie 24x7.</w:t>
            </w:r>
          </w:p>
          <w:p w14:paraId="22EF4512" w14:textId="77777777" w:rsidR="00123824" w:rsidRPr="006331C4" w:rsidRDefault="00123824" w:rsidP="00B87D94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C8570DE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Gwarancja oraz wsparcie:</w:t>
            </w:r>
          </w:p>
          <w:p w14:paraId="503977FD" w14:textId="4EFBC391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 xml:space="preserve">System musi być objęty serwisem gwarancyjnym producenta przez okres 60 miesięcy, polegającym na naprawie lub wymianie urządzenia w przypadku jego wadliwości. W ramach tego serwisu producent musi </w:t>
            </w:r>
            <w:r w:rsidRPr="00EB121B">
              <w:rPr>
                <w:rFonts w:ascii="Arial" w:hAnsi="Arial" w:cs="Arial"/>
                <w:sz w:val="20"/>
                <w:szCs w:val="20"/>
              </w:rPr>
              <w:lastRenderedPageBreak/>
              <w:t>zapewniać również dostęp do aktualizacji oprogramowania oraz wsparcie techniczne w trybie 24x7.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6BDF797D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05398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76601" w14:textId="77777777" w:rsidR="00123824" w:rsidRPr="006331C4" w:rsidRDefault="00123824" w:rsidP="00B87D94">
            <w:pPr>
              <w:pStyle w:val="Inne0"/>
              <w:numPr>
                <w:ilvl w:val="0"/>
                <w:numId w:val="49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Rozszerzone wsparcie serwisowe AHB/SOS:</w:t>
            </w:r>
          </w:p>
          <w:p w14:paraId="527103C9" w14:textId="77777777" w:rsidR="00123824" w:rsidRPr="006331C4" w:rsidRDefault="00123824" w:rsidP="00B87D94">
            <w:pPr>
              <w:pStyle w:val="Inne0"/>
              <w:numPr>
                <w:ilvl w:val="0"/>
                <w:numId w:val="80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[x] miesięcy.</w:t>
            </w:r>
          </w:p>
          <w:p w14:paraId="54AB248A" w14:textId="77777777" w:rsidR="00123824" w:rsidRPr="006331C4" w:rsidRDefault="00123824" w:rsidP="00B87D94">
            <w:pPr>
              <w:pStyle w:val="Inne0"/>
              <w:numPr>
                <w:ilvl w:val="0"/>
                <w:numId w:val="80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44A598E6" w14:textId="77777777" w:rsidR="00123824" w:rsidRPr="006331C4" w:rsidRDefault="00123824" w:rsidP="00B87D94">
            <w:pPr>
              <w:pStyle w:val="Inne0"/>
              <w:numPr>
                <w:ilvl w:val="0"/>
                <w:numId w:val="81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</w:p>
          <w:p w14:paraId="1FE7966F" w14:textId="77777777" w:rsidR="00123824" w:rsidRPr="006331C4" w:rsidRDefault="00123824" w:rsidP="00B87D94">
            <w:pPr>
              <w:pStyle w:val="Inne0"/>
              <w:numPr>
                <w:ilvl w:val="0"/>
                <w:numId w:val="81"/>
              </w:numPr>
              <w:shd w:val="clear" w:color="auto" w:fill="auto"/>
              <w:tabs>
                <w:tab w:val="left" w:pos="941"/>
                <w:tab w:val="left" w:pos="1134"/>
                <w:tab w:val="left" w:pos="4541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 xml:space="preserve">   Certyfikat ISO 9001 podmiotu serwisującego.</w:t>
            </w:r>
          </w:p>
          <w:p w14:paraId="3F73C151" w14:textId="77777777" w:rsidR="00123824" w:rsidRPr="006331C4" w:rsidRDefault="00123824" w:rsidP="00B87D94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0BDF5A" w14:textId="77777777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Rozszerzone wsparcie serwisowe AHB/SOS:</w:t>
            </w:r>
          </w:p>
          <w:p w14:paraId="45845F14" w14:textId="11D4C63E" w:rsidR="00EB121B" w:rsidRP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1)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[x] miesięcy.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24064E0" w14:textId="62F42765" w:rsid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2)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4B984BDF" w14:textId="77777777" w:rsidR="00B87D94" w:rsidRPr="00EB121B" w:rsidRDefault="00B87D94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7B6A9A59" w14:textId="2CA37F5B" w:rsidR="00EB121B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a)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7599BA1" w14:textId="77777777" w:rsidR="00B87D94" w:rsidRPr="00EB121B" w:rsidRDefault="00B87D94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56CC04C2" w14:textId="496FD967" w:rsidR="00123824" w:rsidRPr="006331C4" w:rsidRDefault="00EB121B" w:rsidP="00B87D94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b)</w:t>
            </w:r>
            <w:r w:rsidRPr="00EB121B">
              <w:rPr>
                <w:rFonts w:ascii="Arial" w:hAnsi="Arial" w:cs="Arial"/>
                <w:sz w:val="20"/>
                <w:szCs w:val="20"/>
              </w:rPr>
              <w:tab/>
              <w:t xml:space="preserve">   Certyfikat ISO 9001 podmiotu serwisującego.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75018F3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7744A9A4" w14:textId="2B464CA3" w:rsidR="00123824" w:rsidRPr="006331C4" w:rsidRDefault="00123824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7BB6920" w14:textId="4FEB4348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117068372"/>
            <w:r w:rsidRPr="006331C4">
              <w:rPr>
                <w:rFonts w:cs="Arial"/>
                <w:b/>
                <w:bCs/>
                <w:sz w:val="22"/>
                <w:szCs w:val="22"/>
              </w:rPr>
              <w:t xml:space="preserve">Zarządzalne światłowodowe przełączniki L3 (model przykładowy: FortiSwitch FS-1048E) </w:t>
            </w:r>
            <w:bookmarkEnd w:id="1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BBCE775" w14:textId="6BA15D6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3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087701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64CA32CF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0C1A0C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2C9CFF07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9ECE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FA96EC" w14:textId="77777777" w:rsidR="00123824" w:rsidRPr="006331C4" w:rsidRDefault="00123824" w:rsidP="005A6155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Przełącznik sieciowy:</w:t>
            </w:r>
          </w:p>
          <w:p w14:paraId="4D7CBC17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426"/>
              </w:tabs>
              <w:spacing w:line="276" w:lineRule="auto"/>
              <w:ind w:left="426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W ramach postępowania wymaganym jest dostarczenie elementów systemu niezbędnych do zbudowania bezpiecznej infrastruktury </w:t>
            </w:r>
            <w:r w:rsidRPr="006331C4">
              <w:rPr>
                <w:rFonts w:cs="Arial"/>
              </w:rPr>
              <w:lastRenderedPageBreak/>
              <w:t>dostępowej. Poszczególne elementy systemu muszą zostać dostarczone w postaci komercyjnych platform sprzętowych lub programowych.</w:t>
            </w:r>
          </w:p>
          <w:p w14:paraId="4548AED3" w14:textId="7FE238D9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426"/>
                <w:tab w:val="left" w:pos="941"/>
                <w:tab w:val="left" w:pos="4541"/>
              </w:tabs>
              <w:spacing w:line="276" w:lineRule="auto"/>
              <w:ind w:left="426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Zamawiający jest w posiadaniu rozwiązania Forti</w:t>
            </w:r>
            <w:r w:rsidR="00435D8D">
              <w:rPr>
                <w:rFonts w:cs="Arial"/>
              </w:rPr>
              <w:t>G</w:t>
            </w:r>
            <w:r w:rsidRPr="006331C4">
              <w:rPr>
                <w:rFonts w:cs="Arial"/>
              </w:rPr>
              <w:t>ate. W ramach rozbudowy istniejącego systemu, której celem jest rozszerzenie mechanizmów bezpieczeństwa o warstwę dostępową, wymaganym jest dostarczenie przełącznika oraz innych elementów funkcjonalnych, współpracujących z istniejącym rozwiązaniem Fortigate, o następujących parametrach:</w:t>
            </w:r>
          </w:p>
          <w:p w14:paraId="416256D3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4EF029A" w14:textId="77777777" w:rsidR="00EB121B" w:rsidRPr="00EB121B" w:rsidRDefault="00EB121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  <w:r w:rsidRPr="00EB121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Przełącznik sieciowy:</w:t>
            </w:r>
          </w:p>
          <w:p w14:paraId="7043A190" w14:textId="77777777" w:rsidR="00EB121B" w:rsidRPr="00EB121B" w:rsidRDefault="00EB121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 xml:space="preserve">W ramach postępowania wymaganym jest dostarczenie elementów systemu niezbędnych do zbudowania bezpiecznej infrastruktury </w:t>
            </w:r>
            <w:r w:rsidRPr="00EB121B">
              <w:rPr>
                <w:rFonts w:ascii="Arial" w:hAnsi="Arial" w:cs="Arial"/>
                <w:sz w:val="20"/>
                <w:szCs w:val="20"/>
              </w:rPr>
              <w:lastRenderedPageBreak/>
              <w:t>dostępowej. Poszczególne elementy systemu muszą zostać dostarczone w postaci komercyjnych platform sprzętowych lub programowych.</w:t>
            </w:r>
          </w:p>
          <w:p w14:paraId="74A9AE9F" w14:textId="72A1591D" w:rsidR="00123824" w:rsidRPr="006331C4" w:rsidRDefault="00EB121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121B">
              <w:rPr>
                <w:rFonts w:ascii="Arial" w:hAnsi="Arial" w:cs="Arial"/>
                <w:sz w:val="20"/>
                <w:szCs w:val="20"/>
              </w:rPr>
              <w:t>Zamawiający jest w posiadaniu rozwiązania Forti</w:t>
            </w:r>
            <w:r w:rsidR="00435D8D">
              <w:rPr>
                <w:rFonts w:ascii="Arial" w:hAnsi="Arial" w:cs="Arial"/>
                <w:sz w:val="20"/>
                <w:szCs w:val="20"/>
              </w:rPr>
              <w:t>G</w:t>
            </w:r>
            <w:r w:rsidRPr="00EB121B">
              <w:rPr>
                <w:rFonts w:ascii="Arial" w:hAnsi="Arial" w:cs="Arial"/>
                <w:sz w:val="20"/>
                <w:szCs w:val="20"/>
              </w:rPr>
              <w:t>ate. W ramach rozbudowy istniejącego systemu, której celem jest rozszerzenie mechanizmów bezpieczeństwa o warstwę dostępową, wymaganym jest dostarczenie przełącznika oraz innych elementów funkcjonalnych, współpracujących z istniejącym rozwiązaniem Fortigate, o następujących parametrach: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97D4EAE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06D5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AA581" w14:textId="77777777" w:rsidR="00123824" w:rsidRPr="006331C4" w:rsidRDefault="00123824" w:rsidP="00B87D94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Parametry fizyczne platformy:</w:t>
            </w:r>
          </w:p>
          <w:p w14:paraId="7DBC337B" w14:textId="77777777" w:rsidR="00123824" w:rsidRPr="006331C4" w:rsidRDefault="00123824" w:rsidP="00B87D94">
            <w:pPr>
              <w:pStyle w:val="Inne0"/>
              <w:numPr>
                <w:ilvl w:val="0"/>
                <w:numId w:val="83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ab/>
              <w:t>Wymiary urządzenia muszą pozwalać na montaż w szafie rack 19", obudowa nie może być wyższa niż 1U.</w:t>
            </w:r>
          </w:p>
          <w:p w14:paraId="380FEBEC" w14:textId="77777777" w:rsidR="00123824" w:rsidRPr="006331C4" w:rsidRDefault="00123824" w:rsidP="00B87D94">
            <w:pPr>
              <w:pStyle w:val="Inne0"/>
              <w:numPr>
                <w:ilvl w:val="0"/>
                <w:numId w:val="83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Zasilanie AC 230V.</w:t>
            </w:r>
          </w:p>
          <w:p w14:paraId="55DA887C" w14:textId="77777777" w:rsidR="00123824" w:rsidRPr="006331C4" w:rsidRDefault="00123824" w:rsidP="00B87D94">
            <w:pPr>
              <w:pStyle w:val="Inne0"/>
              <w:numPr>
                <w:ilvl w:val="0"/>
                <w:numId w:val="83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Wymagany - z możliwością wymiany w czasie pracy - redundantny zasilacz.</w:t>
            </w:r>
          </w:p>
          <w:p w14:paraId="3BB2EF63" w14:textId="77777777" w:rsidR="00123824" w:rsidRPr="006331C4" w:rsidRDefault="00123824" w:rsidP="00B87D94">
            <w:pPr>
              <w:pStyle w:val="Inne0"/>
              <w:numPr>
                <w:ilvl w:val="0"/>
                <w:numId w:val="83"/>
              </w:numPr>
              <w:shd w:val="clear" w:color="auto" w:fill="auto"/>
              <w:tabs>
                <w:tab w:val="left" w:pos="709"/>
                <w:tab w:val="left" w:pos="941"/>
                <w:tab w:val="left" w:pos="4541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Maksymalny pobór mocy: 185 W.</w:t>
            </w:r>
          </w:p>
          <w:p w14:paraId="5A9689D9" w14:textId="77777777" w:rsidR="00123824" w:rsidRPr="006331C4" w:rsidRDefault="00123824" w:rsidP="00B87D94">
            <w:pPr>
              <w:pStyle w:val="Inne0"/>
              <w:numPr>
                <w:ilvl w:val="0"/>
                <w:numId w:val="83"/>
              </w:numPr>
              <w:shd w:val="clear" w:color="auto" w:fill="auto"/>
              <w:tabs>
                <w:tab w:val="left" w:pos="709"/>
                <w:tab w:val="left" w:pos="926"/>
                <w:tab w:val="left" w:pos="4507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Minimalny zakres temperatury pracy: 0-40°C.</w:t>
            </w:r>
          </w:p>
          <w:p w14:paraId="2BA036A5" w14:textId="77777777" w:rsidR="00123824" w:rsidRPr="006331C4" w:rsidRDefault="00123824" w:rsidP="00B87D9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A30905" w14:textId="77777777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FC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936FC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fizyczne platformy:</w:t>
            </w:r>
          </w:p>
          <w:p w14:paraId="519DF056" w14:textId="6AF22119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1)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>Wymiary urządzenia muszą pozwalać na montaż w szafie rack 19", obudowa nie może być wyższa niż 1U.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31A062F" w14:textId="152F0FD0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2)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>Zasilanie AC 230V.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86C04FB" w14:textId="7D15CF70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3)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>Wymagany - z możliwością wymiany w czasie pracy - redundantny zasilacz.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307C4BC" w14:textId="30E08344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4)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>Maksymalny pobór mocy: 185 W.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C5D11B6" w14:textId="4139632C" w:rsidR="00123824" w:rsidRPr="006331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5)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>Minimalny zakres temperatury pracy: 0-40°C.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32A0F34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041B4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CD0A1" w14:textId="77777777" w:rsidR="00123824" w:rsidRPr="006331C4" w:rsidRDefault="00123824" w:rsidP="00B87D94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Interfejsy sieciowe - wymagania minimalne:</w:t>
            </w:r>
          </w:p>
          <w:p w14:paraId="21BC8649" w14:textId="32E4A712" w:rsidR="00123824" w:rsidRPr="006331C4" w:rsidRDefault="00123824" w:rsidP="00B87D94">
            <w:pPr>
              <w:pStyle w:val="Inne0"/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</w:rPr>
            </w:pPr>
            <w:r w:rsidRPr="006331C4">
              <w:rPr>
                <w:rFonts w:cs="Arial"/>
              </w:rPr>
              <w:tab/>
              <w:t>1. Wymaganym jest</w:t>
            </w:r>
            <w:r w:rsidR="00435D8D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przełącznik dysponował niezależnymi interfejsami sieciowymi (nie dopuszcza się portów typu combo) w ilości:</w:t>
            </w:r>
          </w:p>
          <w:p w14:paraId="5878512B" w14:textId="77777777" w:rsidR="00123824" w:rsidRPr="006331C4" w:rsidRDefault="00123824" w:rsidP="00B87D94">
            <w:pPr>
              <w:pStyle w:val="Inne0"/>
              <w:numPr>
                <w:ilvl w:val="0"/>
                <w:numId w:val="84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48 porty 10 GE SFP+</w:t>
            </w:r>
          </w:p>
          <w:p w14:paraId="1ACED6BC" w14:textId="77777777" w:rsidR="00123824" w:rsidRPr="006331C4" w:rsidRDefault="00123824" w:rsidP="00B87D94">
            <w:pPr>
              <w:pStyle w:val="Inne0"/>
              <w:numPr>
                <w:ilvl w:val="0"/>
                <w:numId w:val="84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6 porty 40 GE QSFP+</w:t>
            </w:r>
          </w:p>
          <w:p w14:paraId="0C10A44B" w14:textId="77777777" w:rsidR="00123824" w:rsidRPr="006331C4" w:rsidRDefault="00123824" w:rsidP="00B87D94">
            <w:pPr>
              <w:pStyle w:val="Inne0"/>
              <w:numPr>
                <w:ilvl w:val="0"/>
                <w:numId w:val="84"/>
              </w:numPr>
              <w:shd w:val="clear" w:color="auto" w:fill="auto"/>
              <w:tabs>
                <w:tab w:val="left" w:pos="926"/>
                <w:tab w:val="left" w:pos="1134"/>
                <w:tab w:val="left" w:pos="4507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 xml:space="preserve">   4 porty 100 GE QSFP28</w:t>
            </w:r>
          </w:p>
          <w:p w14:paraId="37255DB9" w14:textId="77777777" w:rsidR="00123824" w:rsidRPr="006331C4" w:rsidRDefault="00123824" w:rsidP="00B87D9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E9EC00B" w14:textId="77777777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FC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936FC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Interfejsy sieciowe - wymagania minimalne:</w:t>
            </w:r>
          </w:p>
          <w:p w14:paraId="2B3A69F2" w14:textId="08EA28FF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ab/>
              <w:t>1. Wymaganym jest</w:t>
            </w:r>
            <w:r w:rsidR="00435D8D">
              <w:rPr>
                <w:rFonts w:ascii="Arial" w:hAnsi="Arial" w:cs="Arial"/>
                <w:sz w:val="20"/>
                <w:szCs w:val="20"/>
              </w:rPr>
              <w:t>,</w:t>
            </w:r>
            <w:r w:rsidRPr="00936FC4">
              <w:rPr>
                <w:rFonts w:ascii="Arial" w:hAnsi="Arial" w:cs="Arial"/>
                <w:sz w:val="20"/>
                <w:szCs w:val="20"/>
              </w:rPr>
              <w:t xml:space="preserve"> aby przełącznik dysponował niezależnymi interfejsami sieciowymi (nie dopuszcza się portów typu combo) w ilości:</w:t>
            </w:r>
          </w:p>
          <w:p w14:paraId="7AFF3DCE" w14:textId="29F4858D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a)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>48 porty 10 GE SFP+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CF30052" w14:textId="5B941A1E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b)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>6 porty 40 GE QSFP+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F89590D" w14:textId="34ABCEAC" w:rsidR="00123824" w:rsidRPr="006331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c)</w:t>
            </w:r>
            <w:r w:rsidRPr="00936FC4">
              <w:rPr>
                <w:rFonts w:ascii="Arial" w:hAnsi="Arial" w:cs="Arial"/>
                <w:sz w:val="20"/>
                <w:szCs w:val="20"/>
              </w:rPr>
              <w:tab/>
              <w:t xml:space="preserve">   4 porty 100 GE QSFP28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B4C87EF" w14:textId="77777777" w:rsidTr="00B87D94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622A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05AC5" w14:textId="77777777" w:rsidR="00123824" w:rsidRPr="006331C4" w:rsidRDefault="00123824" w:rsidP="00B87D94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Zarządzanie:</w:t>
            </w:r>
          </w:p>
          <w:p w14:paraId="7176FFB8" w14:textId="222F40F7" w:rsidR="0012382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Dedykowany 1 interfejs Ethernet RJ-45 do zarządzania.</w:t>
            </w:r>
          </w:p>
          <w:p w14:paraId="7D3D32F8" w14:textId="5B4D8862" w:rsidR="0012382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Wbudowany 1 port konsoli szeregowej do pełnego zarządzania.</w:t>
            </w:r>
          </w:p>
          <w:p w14:paraId="48760539" w14:textId="77777777" w:rsidR="000570C5" w:rsidRPr="006331C4" w:rsidRDefault="000570C5" w:rsidP="000570C5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2FD9617C" w14:textId="7EF92216" w:rsidR="0012382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Zarządzanie przez: command lin</w:t>
            </w:r>
            <w:r>
              <w:rPr>
                <w:rFonts w:cs="Arial"/>
              </w:rPr>
              <w:t>e</w:t>
            </w:r>
            <w:r w:rsidRPr="006331C4">
              <w:rPr>
                <w:rFonts w:cs="Arial"/>
              </w:rPr>
              <w:t xml:space="preserve"> (w tym poprzez SSH) oraz poprzez graficzny interfejs z wykorzystaniem przeglądarki (HTTPS).</w:t>
            </w:r>
          </w:p>
          <w:p w14:paraId="369D9C01" w14:textId="77777777" w:rsidR="00C40CC8" w:rsidRDefault="00C40CC8" w:rsidP="00C40CC8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417DA298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Wsparcie dla SNMP w wersjach 1-3</w:t>
            </w:r>
          </w:p>
          <w:p w14:paraId="0BD3852D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Funkcja zarządzania poprzez dedykowany kontroler przełączników lub system zarządzania,</w:t>
            </w:r>
          </w:p>
          <w:p w14:paraId="030D15E5" w14:textId="39164DFD" w:rsidR="00123824" w:rsidRPr="00B87D94" w:rsidRDefault="00123824" w:rsidP="007A5E3D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  <w:tab w:val="left" w:pos="3074"/>
              </w:tabs>
              <w:spacing w:line="276" w:lineRule="auto"/>
              <w:ind w:left="851" w:hanging="491"/>
              <w:rPr>
                <w:rFonts w:cs="Arial"/>
              </w:rPr>
            </w:pPr>
            <w:r w:rsidRPr="00B87D94">
              <w:rPr>
                <w:rFonts w:cs="Arial"/>
              </w:rPr>
              <w:t>pozwalający na</w:t>
            </w:r>
            <w:r w:rsidR="00B87D94" w:rsidRPr="00B87D94">
              <w:rPr>
                <w:rFonts w:cs="Arial"/>
              </w:rPr>
              <w:t xml:space="preserve"> </w:t>
            </w:r>
            <w:r w:rsidRPr="00B87D94">
              <w:rPr>
                <w:rFonts w:cs="Arial"/>
              </w:rPr>
              <w:t>automatyczne wykrywanie, centralne konfigurowanie oraz zarządzanie</w:t>
            </w:r>
            <w:r w:rsidR="00B87D94" w:rsidRPr="00B87D94">
              <w:rPr>
                <w:rFonts w:cs="Arial"/>
              </w:rPr>
              <w:t xml:space="preserve"> </w:t>
            </w:r>
            <w:r w:rsidRPr="00B87D94">
              <w:rPr>
                <w:rFonts w:cs="Arial"/>
              </w:rPr>
              <w:t>przełącznikami.</w:t>
            </w:r>
          </w:p>
          <w:p w14:paraId="280DA645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Funkcja aktualizacji oprogramowania przez TFTP/FTP oraz za pomocą GUI.</w:t>
            </w:r>
          </w:p>
          <w:p w14:paraId="2EB061C3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Konfiguracja w formie pliku tekstowego umożliwiającego edycję konfiguracji offline.</w:t>
            </w:r>
          </w:p>
          <w:p w14:paraId="3FA34544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Funkcja backupu konfiguracji z poziomu GUI jak również z CLI (TFTP/FTP).</w:t>
            </w:r>
          </w:p>
          <w:p w14:paraId="75A509DB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Funkcja definiowania administratorów lokalnie oraz wykorzystanie w tym celu serwerów Radius i TACACS+.</w:t>
            </w:r>
          </w:p>
          <w:p w14:paraId="577813B0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Funkcja definiowania ról administratorów z możliwością określenia trybu dostępu (brak, tylko odczyt, odczyt oraz modyfikacja) do wybranych części konfiguracji.</w:t>
            </w:r>
          </w:p>
          <w:p w14:paraId="34982DF7" w14:textId="77777777" w:rsidR="00123824" w:rsidRPr="006331C4" w:rsidRDefault="00123824" w:rsidP="00B87D94">
            <w:pPr>
              <w:pStyle w:val="Inne0"/>
              <w:numPr>
                <w:ilvl w:val="0"/>
                <w:numId w:val="85"/>
              </w:numPr>
              <w:shd w:val="clear" w:color="auto" w:fill="auto"/>
              <w:tabs>
                <w:tab w:val="left" w:pos="851"/>
                <w:tab w:val="left" w:pos="926"/>
                <w:tab w:val="left" w:pos="4507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Automatycznie wykonywane rewizje konfiguracji.</w:t>
            </w:r>
          </w:p>
          <w:p w14:paraId="7DBCDFB8" w14:textId="77777777" w:rsidR="00123824" w:rsidRPr="006331C4" w:rsidRDefault="00123824" w:rsidP="00B87D9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15E9FBF" w14:textId="7C69483C" w:rsidR="00936FC4" w:rsidRPr="00936FC4" w:rsidRDefault="00936FC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F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 Zarządzanie:</w:t>
            </w:r>
          </w:p>
          <w:p w14:paraId="66232705" w14:textId="7B13F9EF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lastRenderedPageBreak/>
              <w:t>Dedykowany 1 interfejs Ethernet RJ-45 do zarządzania.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D9CD357" w14:textId="192DE89B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Wbudowany 1 port konsoli szeregowej do pełnego zarządzania.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464995B" w14:textId="1AA71319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Zarządzanie przez: command line (w tym poprzez SSH) oraz poprzez graficzny interfejs z wykorzystaniem przeglądarki (HTTPS).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25C0F81" w14:textId="190E9C26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Wsparcie dla SNMP w wersjach 1-3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0CB7A5D" w14:textId="3F547048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Funkcja zarządzania poprzez dedykowany kontroler przełączników lub system zarządzania,</w:t>
            </w:r>
            <w:r w:rsidR="00B8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94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EFD3EAE" w14:textId="35710452" w:rsidR="00936FC4" w:rsidRPr="000570C5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0570C5">
              <w:rPr>
                <w:rFonts w:ascii="Arial" w:hAnsi="Arial" w:cs="Arial"/>
                <w:sz w:val="20"/>
                <w:szCs w:val="20"/>
              </w:rPr>
              <w:t>pozwalający na</w:t>
            </w:r>
            <w:r w:rsidRPr="000570C5">
              <w:rPr>
                <w:rFonts w:ascii="Arial" w:hAnsi="Arial" w:cs="Arial"/>
                <w:sz w:val="20"/>
                <w:szCs w:val="20"/>
              </w:rPr>
              <w:tab/>
              <w:t>automatyczne wykrywanie, centralne konfigurowanie oraz zarządzanie</w:t>
            </w:r>
            <w:r w:rsidR="00B87D94" w:rsidRP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0C5">
              <w:rPr>
                <w:rFonts w:ascii="Arial" w:hAnsi="Arial" w:cs="Arial"/>
                <w:sz w:val="20"/>
                <w:szCs w:val="20"/>
              </w:rPr>
              <w:t>przełącznikami.</w:t>
            </w:r>
            <w:r w:rsid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C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45A6989" w14:textId="33EDE453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Funkcja aktualizacji oprogramowania przez TFTP/FTP oraz za pomocą GUI.</w:t>
            </w:r>
            <w:r w:rsid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C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B8F7BD1" w14:textId="2CE40A5E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Konfiguracja w formie pliku tekstowego umożliwiającego edycję konfiguracji offline.</w:t>
            </w:r>
            <w:r w:rsid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C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A8DF2F7" w14:textId="330BEFC6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Funkcja backupu konfiguracji z poziomu GUI jak również z CLI (TFTP/FTP).</w:t>
            </w:r>
            <w:r w:rsid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C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2AED941" w14:textId="08C70B04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450" w:hanging="425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Funkcja definiowania administratorów lokalnie oraz wykorzystanie w tym celu serwerów Radius i TACACS+.</w:t>
            </w:r>
            <w:r w:rsid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C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8D15F43" w14:textId="1C07F350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450" w:hanging="425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Funkcja definiowania ról administratorów z możliwością określenia trybu dostępu (brak, tylko odczyt, odczyt oraz modyfikacja) do wybranych części konfiguracji.</w:t>
            </w:r>
            <w:r w:rsid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C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3408694" w14:textId="0CE0ABE6" w:rsidR="00936FC4" w:rsidRPr="00936FC4" w:rsidRDefault="00936FC4" w:rsidP="00C40CC8">
            <w:pPr>
              <w:pStyle w:val="NormalnyWeb"/>
              <w:numPr>
                <w:ilvl w:val="0"/>
                <w:numId w:val="161"/>
              </w:numPr>
              <w:spacing w:before="0" w:beforeAutospacing="0" w:after="0" w:afterAutospacing="0" w:line="276" w:lineRule="auto"/>
              <w:ind w:left="450" w:hanging="425"/>
              <w:rPr>
                <w:rFonts w:ascii="Arial" w:hAnsi="Arial" w:cs="Arial"/>
                <w:sz w:val="20"/>
                <w:szCs w:val="20"/>
              </w:rPr>
            </w:pPr>
            <w:r w:rsidRPr="00936FC4">
              <w:rPr>
                <w:rFonts w:ascii="Arial" w:hAnsi="Arial" w:cs="Arial"/>
                <w:sz w:val="20"/>
                <w:szCs w:val="20"/>
              </w:rPr>
              <w:t>Automatycznie wykonywane rewizje konfiguracji.</w:t>
            </w:r>
            <w:r w:rsidR="00057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C5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1DFA1BC" w14:textId="77777777" w:rsidR="00123824" w:rsidRPr="006331C4" w:rsidRDefault="00123824" w:rsidP="00B87D94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08A44AE4" w14:textId="77777777" w:rsidTr="00CD04E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79F1D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3689B" w14:textId="6772D72A" w:rsidR="00123824" w:rsidRDefault="00123824" w:rsidP="005A6155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Parametry wydajnościowe:</w:t>
            </w:r>
          </w:p>
          <w:p w14:paraId="1C90C48C" w14:textId="1C2172AE" w:rsidR="00123824" w:rsidRDefault="00123824" w:rsidP="005A6155">
            <w:pPr>
              <w:pStyle w:val="Inne0"/>
              <w:numPr>
                <w:ilvl w:val="0"/>
                <w:numId w:val="8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349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Przepustowość urządzenia - min. 1750 Gbps (pełna prędkość, tzw. wire-speed na wszystkich portach) oraz min. 1515 Mbps.</w:t>
            </w:r>
          </w:p>
          <w:p w14:paraId="4A394E35" w14:textId="137A2EA8" w:rsidR="00C40CC8" w:rsidRDefault="00C40CC8" w:rsidP="00C40CC8">
            <w:pPr>
              <w:pStyle w:val="Inne0"/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</w:p>
          <w:p w14:paraId="515CAFFB" w14:textId="77777777" w:rsidR="00C40CC8" w:rsidRDefault="00C40CC8" w:rsidP="00C40CC8">
            <w:pPr>
              <w:pStyle w:val="Inne0"/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</w:p>
          <w:p w14:paraId="78D0F836" w14:textId="1DE81051" w:rsidR="00123824" w:rsidRDefault="00123824" w:rsidP="005A6155">
            <w:pPr>
              <w:pStyle w:val="Inne0"/>
              <w:numPr>
                <w:ilvl w:val="0"/>
                <w:numId w:val="86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349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Tablica adresów MAC o pojemności co najmniej 144 k wpisów.</w:t>
            </w:r>
          </w:p>
          <w:p w14:paraId="6AC6BB6E" w14:textId="77777777" w:rsidR="00CD04E6" w:rsidRPr="006331C4" w:rsidRDefault="00CD04E6" w:rsidP="00CD04E6">
            <w:pPr>
              <w:pStyle w:val="Inne0"/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</w:p>
          <w:p w14:paraId="03CF2928" w14:textId="77777777" w:rsidR="00123824" w:rsidRPr="006331C4" w:rsidRDefault="00123824" w:rsidP="005A6155">
            <w:pPr>
              <w:pStyle w:val="Inne0"/>
              <w:numPr>
                <w:ilvl w:val="0"/>
                <w:numId w:val="86"/>
              </w:numPr>
              <w:shd w:val="clear" w:color="auto" w:fill="auto"/>
              <w:tabs>
                <w:tab w:val="left" w:pos="709"/>
                <w:tab w:val="left" w:pos="926"/>
                <w:tab w:val="left" w:pos="4507"/>
              </w:tabs>
              <w:spacing w:line="276" w:lineRule="auto"/>
              <w:ind w:left="709" w:hanging="349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Opóźnienie wprowadzane przez przełącznik - poniżej 2 mikrosekund.</w:t>
            </w:r>
          </w:p>
          <w:p w14:paraId="496FD35B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23AD6BE" w14:textId="77777777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wydajnościowe:</w:t>
            </w:r>
          </w:p>
          <w:p w14:paraId="6A9A45D5" w14:textId="0125C988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Przepustowość urządzenia - min. 1750 Gbps (pełna prędkość, tzw. wire-speed na wszystkich portach) oraz min. 1515 Mbps.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  <w:r w:rsidR="00C40CC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33F11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Tablica adresów MAC o pojemności co najmniej 144 k wpisów.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20C3042" w14:textId="4FD63317" w:rsidR="00123824" w:rsidRPr="006331C4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3)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Opóźnienie wprowadzane przez przełącznik - poniżej 2 mikrosekund.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3333880" w14:textId="77777777" w:rsidTr="00CD04E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9CA6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2D66B" w14:textId="77777777" w:rsidR="00123824" w:rsidRPr="006331C4" w:rsidRDefault="00123824" w:rsidP="00CD04E6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Wymagane funkcje:</w:t>
            </w:r>
          </w:p>
          <w:p w14:paraId="21A8B0F9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Funkcja automatycznej negocjacji prędkości i duplexu dla połączeń.</w:t>
            </w:r>
          </w:p>
          <w:p w14:paraId="5F99FBB9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Obsługa Jumbo Frames.</w:t>
            </w:r>
          </w:p>
          <w:p w14:paraId="315ADC0C" w14:textId="74561C0C" w:rsidR="0012382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Obsługa 802.Id (Spanning Tree), 802.Iw (Rapid Spanning Tree), 802.ls (Multiple Spanning Tree).</w:t>
            </w:r>
          </w:p>
          <w:p w14:paraId="267EE29C" w14:textId="77777777" w:rsidR="00181985" w:rsidRPr="006331C4" w:rsidRDefault="00181985" w:rsidP="00181985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05B88B29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Agregacja portów zgodna ze standardem 802.3ad.</w:t>
            </w:r>
          </w:p>
          <w:p w14:paraId="13BF4C5C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Obsługa co najmniej 4000 VLAN'ów, zgodna ze standardem 802.1Q.</w:t>
            </w:r>
          </w:p>
          <w:p w14:paraId="2CE11C32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Obsługa routingu statycznego.</w:t>
            </w:r>
          </w:p>
          <w:p w14:paraId="53037B89" w14:textId="6CC84406" w:rsidR="0012382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Obsługa Ouality of Se</w:t>
            </w:r>
            <w:r w:rsidR="00181985">
              <w:rPr>
                <w:rFonts w:cs="Arial"/>
              </w:rPr>
              <w:t>rvice</w:t>
            </w:r>
            <w:r w:rsidRPr="006331C4">
              <w:rPr>
                <w:rFonts w:cs="Arial"/>
              </w:rPr>
              <w:t>, w tym zakresie: 802.lp oraz DSCP.</w:t>
            </w:r>
          </w:p>
          <w:p w14:paraId="59E693B6" w14:textId="77777777" w:rsidR="00181985" w:rsidRPr="006331C4" w:rsidRDefault="00181985" w:rsidP="00181985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47A71AA6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Port-mirroring.</w:t>
            </w:r>
          </w:p>
          <w:p w14:paraId="70B63103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Uwierzytelnianie 802.lx na poziomie portu.</w:t>
            </w:r>
          </w:p>
          <w:p w14:paraId="188330B6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Uwierzytelnianie 802.lx w oparciu o adres MAC.</w:t>
            </w:r>
          </w:p>
          <w:p w14:paraId="7BF069E4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W ramach 802.lx wsparcie dla dedykowanego VLANu dla gości (guest VLAN).</w:t>
            </w:r>
          </w:p>
          <w:p w14:paraId="511B3D5F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W ramach 802.lx wsparcie dla urządzeń, które nie obsługują tego protokołu, na podstawie adresu MAC urządzenia.</w:t>
            </w:r>
          </w:p>
          <w:p w14:paraId="1D0E54EF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W ramach 802.lx wsparcie dla dynamicznego przypisywania VLAN.</w:t>
            </w:r>
          </w:p>
          <w:p w14:paraId="49DD0C1F" w14:textId="77777777" w:rsidR="00123824" w:rsidRPr="006331C4" w:rsidRDefault="00123824" w:rsidP="00CD04E6">
            <w:pPr>
              <w:pStyle w:val="Inne0"/>
              <w:numPr>
                <w:ilvl w:val="0"/>
                <w:numId w:val="87"/>
              </w:numPr>
              <w:shd w:val="clear" w:color="auto" w:fill="auto"/>
              <w:tabs>
                <w:tab w:val="left" w:pos="851"/>
                <w:tab w:val="left" w:pos="979"/>
                <w:tab w:val="left" w:pos="4555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Obsługa protokołu sFlow.</w:t>
            </w:r>
          </w:p>
          <w:p w14:paraId="3B37508D" w14:textId="77777777" w:rsidR="00123824" w:rsidRPr="006331C4" w:rsidRDefault="00123824" w:rsidP="00CD04E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76E0FB" w14:textId="77777777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Wymagane funkcje:</w:t>
            </w:r>
          </w:p>
          <w:p w14:paraId="13A1E50A" w14:textId="0A85CDAC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Funkcja automatycznej negocjacji prędkości i duplexu dla połączeń.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4DC5AAB" w14:textId="070DAF21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2)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Obsługa Jumbo Frames.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48F2823" w14:textId="6DA4D5BB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3)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Obsługa 802.Id (Spanning Tree), 802.Iw (Rapid Spanning Tree), 802.ls (Multiple Spanning Tree).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303B4A3" w14:textId="7ED84E52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4)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Agregacja portów zgodna ze standardem 802.3ad.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035969A" w14:textId="5C3C4D70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5)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Obsługa co najmniej 4000 VLAN'ów, zgodna ze standardem 802.1Q.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2DF4D10" w14:textId="35FFD346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6)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Obsługa routingu statycznego.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B9C44B6" w14:textId="1E95CFEB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7)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Obsługa Ouality of Se</w:t>
            </w:r>
            <w:r w:rsidR="00181985">
              <w:rPr>
                <w:rFonts w:ascii="Arial" w:hAnsi="Arial" w:cs="Arial"/>
                <w:sz w:val="20"/>
                <w:szCs w:val="20"/>
              </w:rPr>
              <w:t>rvice</w:t>
            </w:r>
            <w:r w:rsidRPr="00733F11">
              <w:rPr>
                <w:rFonts w:ascii="Arial" w:hAnsi="Arial" w:cs="Arial"/>
                <w:sz w:val="20"/>
                <w:szCs w:val="20"/>
              </w:rPr>
              <w:t>, w tym zakresie: 802.lp oraz DSCP.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504FB85" w14:textId="2947B7BD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8)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Port-mirroring.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B31EB78" w14:textId="52B2DCB5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9)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Uwierzytelnianie 802.lx na poziomie portu.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5231F60" w14:textId="7943D19C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10)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Uwierzytelnianie 802.lx w oparciu o adres MAC.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F779C57" w14:textId="735E53A8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11)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W ramach 802.lx wsparcie dla dedykowanego VLANu dla gości (guest VLAN).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AB56FBF" w14:textId="5DB98B1F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12)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W ramach 802.lx wsparcie dla urządzeń, które nie obsługują tego protokołu, na podstawie adresu MAC urządzenia.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D8CF0CB" w14:textId="635C2DA9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13)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W ramach 802.lx wsparcie dla dynamicznego przypisywania VLAN.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419F75B" w14:textId="3F93B7F3" w:rsidR="00123824" w:rsidRPr="006331C4" w:rsidRDefault="00733F11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14)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Obsługa protokołu sFlow.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10DBAEB9" w14:textId="77777777" w:rsidTr="00C40CC8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B4331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766BC8" w14:textId="77777777" w:rsidR="00123824" w:rsidRPr="006331C4" w:rsidRDefault="00123824" w:rsidP="005A6155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Dodatkowe funkcje urządzenia przy integracji z systemem centralnego zarządzania / NAC:</w:t>
            </w:r>
          </w:p>
          <w:p w14:paraId="1311904E" w14:textId="77777777" w:rsidR="00123824" w:rsidRPr="006331C4" w:rsidRDefault="00123824" w:rsidP="005A6155">
            <w:pPr>
              <w:pStyle w:val="Inne0"/>
              <w:numPr>
                <w:ilvl w:val="0"/>
                <w:numId w:val="88"/>
              </w:numPr>
              <w:shd w:val="clear" w:color="auto" w:fill="auto"/>
              <w:tabs>
                <w:tab w:val="left" w:pos="28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Przełączniki muszą wspierać tryb pracy, w którym są zarządzane przez fizyczny element nadrzędny (przełącznik lub dedykowany kontroler) (tzw. port extender lub element leaf w architekturze spine-leaf). Zakres zarządzania przez element nadrzędny musi zawierać co najmniej:</w:t>
            </w:r>
          </w:p>
          <w:p w14:paraId="23D9C01A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Centralne zarządzanie konfiguracją urządzenia.</w:t>
            </w:r>
          </w:p>
          <w:p w14:paraId="73AB6F06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Aktualizacja oprogramowania realizowana z systemu centralnego zarządzania.</w:t>
            </w:r>
          </w:p>
          <w:p w14:paraId="12CF2142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Centralne zarządzanie sieciami VLAN.</w:t>
            </w:r>
          </w:p>
          <w:p w14:paraId="2F3B9FFE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Blokowanie ruchu pomiędzy klientami w ramach jednego VLAN'u.</w:t>
            </w:r>
          </w:p>
          <w:p w14:paraId="1D75A3E6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Rozpoznawanie urządzeń uzyskujących dostęp do sieci, zarówno stacji klienckich, jak i urządzeń typu drukarki, routery, przełączniki, itp..</w:t>
            </w:r>
          </w:p>
          <w:p w14:paraId="451D731D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Przenoszenie zidentyfikowanych urządzeń do właściwych stref. W przypadku wykrycia urządzenia niepasującego do zaakceptowanych schematów, urządzenie powinno przenieść go do strefy odizolowanej.</w:t>
            </w:r>
          </w:p>
          <w:p w14:paraId="15D60118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Integrację z systemem kontroli dostępu. Urządzenie musi podejmować decyzje o dostępie na podstawie przynajmniej następujących czynników: nazwy hosta, nazwy użytkownika, typu urządzenia, typu systemu operacyjnego.</w:t>
            </w:r>
          </w:p>
          <w:p w14:paraId="4DF4BC3A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Automatyczna detekcja i rekomendacje konfiguracji.</w:t>
            </w:r>
          </w:p>
          <w:p w14:paraId="40E5D3FD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Przesyłanie logów na zewnętrzny serwer syslog.</w:t>
            </w:r>
          </w:p>
          <w:p w14:paraId="4C025F5C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993"/>
                <w:tab w:val="left" w:pos="4555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Funkcja uruchomienia Captive Portalu w celu identyfikacji użytkowników.</w:t>
            </w:r>
          </w:p>
          <w:p w14:paraId="12112D15" w14:textId="77777777" w:rsidR="00123824" w:rsidRPr="006331C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755"/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Obsługa białych i czarnych list adresów MAC.</w:t>
            </w:r>
          </w:p>
          <w:p w14:paraId="37FB3E3E" w14:textId="5D2755C5" w:rsidR="00123824" w:rsidRDefault="00123824" w:rsidP="005A6155">
            <w:pPr>
              <w:pStyle w:val="Inne0"/>
              <w:numPr>
                <w:ilvl w:val="0"/>
                <w:numId w:val="89"/>
              </w:numPr>
              <w:shd w:val="clear" w:color="auto" w:fill="auto"/>
              <w:tabs>
                <w:tab w:val="left" w:pos="750"/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Wykrywanie aplikacji komunikujących się w sieci.</w:t>
            </w:r>
          </w:p>
          <w:p w14:paraId="49124128" w14:textId="77777777" w:rsidR="00C40CC8" w:rsidRPr="006331C4" w:rsidRDefault="00C40CC8" w:rsidP="00C40CC8">
            <w:pPr>
              <w:pStyle w:val="Inne0"/>
              <w:shd w:val="clear" w:color="auto" w:fill="auto"/>
              <w:tabs>
                <w:tab w:val="left" w:pos="750"/>
                <w:tab w:val="left" w:pos="993"/>
              </w:tabs>
              <w:spacing w:line="276" w:lineRule="auto"/>
              <w:jc w:val="both"/>
              <w:rPr>
                <w:rFonts w:cs="Arial"/>
              </w:rPr>
            </w:pPr>
          </w:p>
          <w:p w14:paraId="3C8FB288" w14:textId="77777777" w:rsidR="00123824" w:rsidRPr="006331C4" w:rsidRDefault="00123824" w:rsidP="005A6155">
            <w:pPr>
              <w:pStyle w:val="Inne0"/>
              <w:numPr>
                <w:ilvl w:val="0"/>
                <w:numId w:val="88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Musi być możliwe redundantne połączenie z elementami zarządzającymi.</w:t>
            </w:r>
          </w:p>
          <w:p w14:paraId="6FC0D55C" w14:textId="77777777" w:rsidR="00123824" w:rsidRPr="006331C4" w:rsidRDefault="00123824" w:rsidP="005A6155">
            <w:pPr>
              <w:pStyle w:val="Inne0"/>
              <w:numPr>
                <w:ilvl w:val="0"/>
                <w:numId w:val="88"/>
              </w:numPr>
              <w:shd w:val="clear" w:color="auto" w:fill="auto"/>
              <w:tabs>
                <w:tab w:val="left" w:pos="709"/>
                <w:tab w:val="left" w:pos="926"/>
                <w:tab w:val="left" w:pos="4497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koniecznym jest dostarczenie wszystkich licencji niezbędnych do uruchomienia na przełączniku w/w funkcji, polegających na integracji z systemem centralnego zarządzania lub NAC.</w:t>
            </w:r>
          </w:p>
          <w:p w14:paraId="4E1D8D96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F5DC1BB" w14:textId="77777777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</w: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>Dodatkowe funkcje urządzenia przy integracji z systemem centralnego zarządzania / NAC</w:t>
            </w:r>
            <w:r w:rsidRPr="00733F1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DE233F" w14:textId="77777777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Przełączniki muszą wspierać tryb pracy, w którym są zarządzane przez fizyczny element nadrzędny (przełącznik lub dedykowany kontroler) (tzw. port extender lub element leaf w architekturze spine-leaf). Zakres zarządzania przez element nadrzędny musi zawierać co najmniej:</w:t>
            </w:r>
          </w:p>
          <w:p w14:paraId="46FB174E" w14:textId="50BA061C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a)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Centralne zarządzanie konfiguracją urządzenia.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9B9E8FF" w14:textId="5A071BD0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b)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Aktualizacja oprogramowania realizowana z systemu centralnego zarządzania.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C2C5A6C" w14:textId="02BF8C9C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c)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Centralne zarządzanie sieciami VLAN.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C95CEA2" w14:textId="6BD81EED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d)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Blokowanie ruchu pomiędzy klientami w ramach jednego VLAN'u.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0A24D7D3" w14:textId="38C3628F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e)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Rozpoznawanie urządzeń uzyskujących dostęp do sieci, zarówno stacji klienckich, jak i urządzeń typu drukarki, routery, przełączniki, itp..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2786B41" w14:textId="7D77892D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f)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Przenoszenie zidentyfikowanych urządzeń do właściwych stref. W przypadku wykrycia urządzenia niepasującego do zaakceptowanych schematów, urządzenie powinno przenieść go do strefy odizolowanej.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0B77FE5" w14:textId="43B219F8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g)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Integrację z systemem kontroli dostępu. Urządzenie musi podejmować decyzje o dostępie na podstawie przynajmniej następujących czynników: nazwy hosta, nazwy użytkownika, typu urządzenia, typu systemu operacyjnego.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AB24185" w14:textId="67DADA82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h)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Automatyczna detekcja i rekomendacje konfiguracji.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388502C" w14:textId="631B341B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i)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Przesyłanie logów na zewnętrzny serwer syslog.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F78A569" w14:textId="2F8FA6CC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j)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Funkcja uruchomienia Captive Portalu w celu identyfikacji użytkowników.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26EAFE5" w14:textId="4F72068D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k)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Obsługa białych i czarnych list adresów MAC.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B5EBCAE" w14:textId="1D941F0A" w:rsidR="00733F11" w:rsidRPr="00733F11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l)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Wykrywanie aplikacji komunikujących się w sieci.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A8754B4" w14:textId="77777777" w:rsidR="00CD04E6" w:rsidRDefault="00733F11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Musi być możliwe redundantne połączenie z elementami zarządzającymi.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 </w:t>
            </w:r>
          </w:p>
          <w:p w14:paraId="5ECD9BB7" w14:textId="7EF15E7E" w:rsidR="00123824" w:rsidRPr="006331C4" w:rsidRDefault="00CD04E6" w:rsidP="00C40CC8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C40CC8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)</w:t>
            </w:r>
            <w:r w:rsidR="00733F11" w:rsidRPr="00733F11">
              <w:rPr>
                <w:rFonts w:ascii="Arial" w:hAnsi="Arial" w:cs="Arial"/>
                <w:sz w:val="20"/>
                <w:szCs w:val="20"/>
              </w:rPr>
              <w:tab/>
              <w:t>W ramach postępowania koniecznym jest dostarczenie wszystkich licencji niezbędnych do uruchomienia na przełączniku w/w funkcji, polegających na integracji z systemem centralnego zarządzania lub NAC</w:t>
            </w:r>
            <w:r w:rsidR="00733F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6EA66BD" w14:textId="77777777" w:rsidTr="00CD04E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AB09E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AA6F65" w14:textId="77777777" w:rsidR="00123824" w:rsidRPr="006331C4" w:rsidRDefault="00123824" w:rsidP="005A6155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Funkcje urządzenia przy integracji z systemem centralnego zarządzania lub bezpieczeństwa:</w:t>
            </w:r>
          </w:p>
          <w:p w14:paraId="24801DEE" w14:textId="77777777" w:rsidR="00123824" w:rsidRPr="006331C4" w:rsidRDefault="00123824" w:rsidP="005A6155">
            <w:pPr>
              <w:pStyle w:val="Inne0"/>
              <w:numPr>
                <w:ilvl w:val="0"/>
                <w:numId w:val="90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realizować funkcję Stateful Firewall pomiędzy sieciami VLAN realizowanymi na urządzeniu dostępowym.</w:t>
            </w:r>
          </w:p>
          <w:p w14:paraId="6208FBB1" w14:textId="77777777" w:rsidR="00123824" w:rsidRPr="006331C4" w:rsidRDefault="00123824" w:rsidP="005A6155">
            <w:pPr>
              <w:pStyle w:val="Inne0"/>
              <w:numPr>
                <w:ilvl w:val="0"/>
                <w:numId w:val="90"/>
              </w:numPr>
              <w:shd w:val="clear" w:color="auto" w:fill="auto"/>
              <w:tabs>
                <w:tab w:val="left" w:pos="709"/>
                <w:tab w:val="left" w:pos="926"/>
                <w:tab w:val="left" w:pos="4497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zapewniać Routing statyczny i dynamiczny (co najmniej OSPF) oraz Policy Based Routing.</w:t>
            </w:r>
          </w:p>
          <w:p w14:paraId="38E68D31" w14:textId="77777777" w:rsidR="00123824" w:rsidRPr="006331C4" w:rsidRDefault="00123824" w:rsidP="005A6155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06083B" w14:textId="77777777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urządzenia przy integracji z systemem centralnego zarządzania lub bezpieczeństwa</w:t>
            </w:r>
            <w:r w:rsidRPr="00733F1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767E9A" w14:textId="32B465EE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System musi realizować funkcję Stateful Firewall pomiędzy sieciami VLAN realizowanymi na urządzeniu dostępowym.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 TAK * / NIE *</w:t>
            </w:r>
          </w:p>
          <w:p w14:paraId="7FC36AF0" w14:textId="37A9BD12" w:rsidR="00123824" w:rsidRPr="006331C4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2)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System musi zapewniać Routing statyczny i dynamiczny (co najmniej OSPF) oraz Policy Based Routing.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6F3FCADD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4035A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AD2F9" w14:textId="77777777" w:rsidR="00123824" w:rsidRPr="006331C4" w:rsidRDefault="00123824" w:rsidP="005A6155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Gwarancja oraz wsparcie:</w:t>
            </w:r>
          </w:p>
          <w:p w14:paraId="22B1715C" w14:textId="11AC87EE" w:rsidR="00123824" w:rsidRPr="006331C4" w:rsidRDefault="00123824" w:rsidP="005A6155">
            <w:pPr>
              <w:spacing w:line="276" w:lineRule="auto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6331C4">
              <w:rPr>
                <w:rFonts w:ascii="Arial" w:hAnsi="Arial" w:cs="Arial"/>
                <w:sz w:val="20"/>
                <w:szCs w:val="20"/>
              </w:rPr>
              <w:t>System musi być objęty serwisem gwarancyjnym producenta przez okres 60 miesięcy, polegającym na naprawie lub wymianie urządzenia w przypadku jego wadliwości. W ramach tego serwisu producent musi zapewniać również dostęp do aktualizacji oprogramowania oraz wsparcie techniczne w trybie 24x7.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85FBDC8" w14:textId="77777777" w:rsidR="00733F11" w:rsidRPr="00733F11" w:rsidRDefault="00733F1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Gwarancja oraz wsparcie</w:t>
            </w:r>
            <w:r w:rsidRPr="00733F1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568BD9" w14:textId="35CBC2BD" w:rsidR="00123824" w:rsidRPr="006331C4" w:rsidRDefault="00733F11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System musi być objęty serwisem gwarancyjnym producenta przez okres 60 miesięcy, polegającym na naprawie lub wymianie urządzenia w przypadku jego wadliwości. W ramach tego serwisu producent musi zapewniać również dostęp do aktualizacji oprogramowania oraz wsparcie techniczne w trybie 24x7.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FBE9C57" w14:textId="77777777" w:rsidTr="00CD04E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6619D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D8312" w14:textId="77777777" w:rsidR="00123824" w:rsidRPr="006331C4" w:rsidRDefault="00123824" w:rsidP="00CD04E6">
            <w:pPr>
              <w:pStyle w:val="Inne0"/>
              <w:numPr>
                <w:ilvl w:val="0"/>
                <w:numId w:val="82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Rozszerzone wsparcie serwisowe:</w:t>
            </w:r>
          </w:p>
          <w:p w14:paraId="63AA1A63" w14:textId="5C5A6629" w:rsidR="00123824" w:rsidRDefault="00123824" w:rsidP="00CD04E6">
            <w:pPr>
              <w:pStyle w:val="Inne0"/>
              <w:numPr>
                <w:ilvl w:val="0"/>
                <w:numId w:val="91"/>
              </w:numPr>
              <w:shd w:val="clear" w:color="auto" w:fill="auto"/>
              <w:tabs>
                <w:tab w:val="left" w:pos="284"/>
                <w:tab w:val="left" w:pos="746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</w:p>
          <w:p w14:paraId="130E0971" w14:textId="77777777" w:rsidR="00C40CC8" w:rsidRPr="006331C4" w:rsidRDefault="00C40CC8" w:rsidP="00C40CC8">
            <w:pPr>
              <w:pStyle w:val="Inne0"/>
              <w:shd w:val="clear" w:color="auto" w:fill="auto"/>
              <w:tabs>
                <w:tab w:val="left" w:pos="284"/>
                <w:tab w:val="left" w:pos="746"/>
              </w:tabs>
              <w:spacing w:line="276" w:lineRule="auto"/>
              <w:rPr>
                <w:rFonts w:cs="Arial"/>
              </w:rPr>
            </w:pPr>
          </w:p>
          <w:p w14:paraId="0FC3216F" w14:textId="77777777" w:rsidR="00123824" w:rsidRPr="006331C4" w:rsidRDefault="00123824" w:rsidP="00CD04E6">
            <w:pPr>
              <w:pStyle w:val="Inne0"/>
              <w:numPr>
                <w:ilvl w:val="0"/>
                <w:numId w:val="91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4BE64E27" w14:textId="77777777" w:rsidR="00123824" w:rsidRPr="006331C4" w:rsidRDefault="00123824" w:rsidP="00CD04E6">
            <w:pPr>
              <w:pStyle w:val="Inne0"/>
              <w:numPr>
                <w:ilvl w:val="0"/>
                <w:numId w:val="92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</w:p>
          <w:p w14:paraId="5D511C29" w14:textId="77777777" w:rsidR="00123824" w:rsidRPr="006331C4" w:rsidRDefault="00123824" w:rsidP="00CD04E6">
            <w:pPr>
              <w:pStyle w:val="Inne0"/>
              <w:numPr>
                <w:ilvl w:val="0"/>
                <w:numId w:val="92"/>
              </w:numPr>
              <w:shd w:val="clear" w:color="auto" w:fill="auto"/>
              <w:tabs>
                <w:tab w:val="left" w:pos="926"/>
                <w:tab w:val="left" w:pos="993"/>
                <w:tab w:val="left" w:pos="4497"/>
              </w:tabs>
              <w:spacing w:line="276" w:lineRule="auto"/>
              <w:ind w:left="993" w:hanging="426"/>
              <w:rPr>
                <w:rFonts w:cs="Arial"/>
              </w:rPr>
            </w:pPr>
            <w:r w:rsidRPr="006331C4">
              <w:rPr>
                <w:rFonts w:cs="Arial"/>
              </w:rPr>
              <w:t>Certyfikat ISO 9001 podmiotu serwisującego.</w:t>
            </w:r>
          </w:p>
          <w:p w14:paraId="75EBC270" w14:textId="77777777" w:rsidR="00123824" w:rsidRPr="006331C4" w:rsidRDefault="00123824" w:rsidP="00CD04E6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3F7C461" w14:textId="77777777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  <w:r w:rsidRPr="00733F1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Rozszerzone wsparcie serwisowe:</w:t>
            </w:r>
          </w:p>
          <w:p w14:paraId="23357D9B" w14:textId="5B4D18D7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1)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62057E8" w14:textId="77777777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31D94CC1" w14:textId="60FB7212" w:rsidR="00733F11" w:rsidRPr="00733F11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a)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057F533" w14:textId="54EADBF0" w:rsidR="00123824" w:rsidRDefault="00733F11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733F11">
              <w:rPr>
                <w:rFonts w:ascii="Arial" w:hAnsi="Arial" w:cs="Arial"/>
                <w:sz w:val="20"/>
                <w:szCs w:val="20"/>
              </w:rPr>
              <w:t>b)</w:t>
            </w:r>
            <w:r w:rsidRPr="00733F11">
              <w:rPr>
                <w:rFonts w:ascii="Arial" w:hAnsi="Arial" w:cs="Arial"/>
                <w:sz w:val="20"/>
                <w:szCs w:val="20"/>
              </w:rPr>
              <w:tab/>
              <w:t>Certyfikat ISO 9001 podmiotu serwisującego.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6C78928" w14:textId="77777777" w:rsid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708F2D02" w14:textId="69665B40" w:rsidR="00B7065B" w:rsidRPr="006331C4" w:rsidRDefault="00B7065B" w:rsidP="00CD04E6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24" w:rsidRPr="006331C4" w14:paraId="27E6C46C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3464D2DE" w14:textId="0CD34E83" w:rsidR="00123824" w:rsidRPr="006331C4" w:rsidRDefault="00123824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lastRenderedPageBreak/>
              <w:t>V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A56F815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6331C4">
              <w:rPr>
                <w:rFonts w:cs="Arial"/>
                <w:b/>
                <w:bCs/>
                <w:sz w:val="22"/>
                <w:szCs w:val="22"/>
              </w:rPr>
              <w:t xml:space="preserve">Zarządzalny wirtualny Firewall NGFW </w:t>
            </w:r>
          </w:p>
          <w:p w14:paraId="12F1DBCF" w14:textId="6D2B4B0B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6331C4">
              <w:rPr>
                <w:rFonts w:cs="Arial"/>
                <w:b/>
                <w:bCs/>
                <w:sz w:val="22"/>
                <w:szCs w:val="22"/>
              </w:rPr>
              <w:t>(model przykładowy: FortiGate VM02V KVM)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38A5DB4" w14:textId="68316F5F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3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39A37F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14422890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1AE598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0D50B8CA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A32A8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CCF84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Wymagania Ogólne:</w:t>
            </w:r>
          </w:p>
          <w:p w14:paraId="2281C7AF" w14:textId="14791291" w:rsidR="00123824" w:rsidRPr="006331C4" w:rsidRDefault="00123824" w:rsidP="005A6155">
            <w:pPr>
              <w:pStyle w:val="Inne0"/>
              <w:numPr>
                <w:ilvl w:val="0"/>
                <w:numId w:val="93"/>
              </w:numPr>
              <w:shd w:val="clear" w:color="auto" w:fill="auto"/>
              <w:tabs>
                <w:tab w:val="left" w:pos="709"/>
                <w:tab w:val="left" w:pos="4497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Dostarczony system bezpieczeństwa musi zapewniać wszystkie wymienione poniżej funkcje sieciowe i bezpieczeństwa niezależnie od dostawcy łącza. Dopuszcza się</w:t>
            </w:r>
            <w:r w:rsidR="00C87DEE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poszczególne elementy wchodzące w skład systemu bezpieczeństwa były zrealizowane w postaci osobnych, komercyjnych platform wirtualnych lub komercyjnych aplikacji instalowanych na platformach ogólnego przeznaczenia w środowisku wirtualnym. W przypadku implementacji programowej dostawca musi zapewnić niezbędne platformy wirtualne wraz z odpowiednio zabezpieczonym systemem operacyjnym. Platformy wirtualne muszą wspierać następujące rodzaje hype</w:t>
            </w:r>
            <w:r w:rsidR="00C87DEE">
              <w:rPr>
                <w:rFonts w:cs="Arial"/>
              </w:rPr>
              <w:t>rvis</w:t>
            </w:r>
            <w:r w:rsidRPr="006331C4">
              <w:rPr>
                <w:rFonts w:cs="Arial"/>
              </w:rPr>
              <w:t xml:space="preserve">orów: ESXi v5.5 lub wyższe, XenServer v6.0 lub wyższe, Hyper-V 2008R2 lub wyższe, AWS, </w:t>
            </w:r>
            <w:r w:rsidRPr="006331C4">
              <w:rPr>
                <w:rFonts w:cs="Arial"/>
              </w:rPr>
              <w:lastRenderedPageBreak/>
              <w:t>Azure, CentOS v6.4 lub wyższe, KVM libvirt 0.10.2 lub wyższe, Nautanix.</w:t>
            </w:r>
          </w:p>
          <w:p w14:paraId="67D6380C" w14:textId="051D199B" w:rsidR="00123824" w:rsidRDefault="00123824" w:rsidP="005A6155">
            <w:pPr>
              <w:pStyle w:val="Inne0"/>
              <w:numPr>
                <w:ilvl w:val="0"/>
                <w:numId w:val="93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realizujący funkcję Firewall musi dawać możliwość pracy w jednym z trybów: Routera z funkcją NAT oraz transparentnym.</w:t>
            </w:r>
          </w:p>
          <w:p w14:paraId="486BFD50" w14:textId="77777777" w:rsidR="00C87DEE" w:rsidRPr="006331C4" w:rsidRDefault="00C87DEE" w:rsidP="00C87DEE">
            <w:pPr>
              <w:pStyle w:val="Inne0"/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</w:p>
          <w:p w14:paraId="20311C66" w14:textId="6D18FEAC" w:rsidR="00123824" w:rsidRPr="006331C4" w:rsidRDefault="00123824" w:rsidP="005A6155">
            <w:pPr>
              <w:pStyle w:val="Inne0"/>
              <w:numPr>
                <w:ilvl w:val="0"/>
                <w:numId w:val="93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W ramach dostarczonego systemu bezpieczeństwa musi być zapewniona możliwość rozbudowy do minimum 22 oddzielnych (fizycznych lub logicznych) instancji systemów w zakresie: Routingu, </w:t>
            </w:r>
            <w:r w:rsidR="0057320F">
              <w:rPr>
                <w:rFonts w:cs="Arial"/>
              </w:rPr>
              <w:t>Firewall</w:t>
            </w:r>
            <w:r w:rsidRPr="006331C4">
              <w:rPr>
                <w:rFonts w:cs="Arial"/>
              </w:rPr>
              <w:t>, IPSec VPN, Antywirus, IPS, Kontroli Aplikacji. W ramach postępowania wymaganym jest dostarczenie licencji umożliwiających uruchomienie 3 instancji systemu.</w:t>
            </w:r>
          </w:p>
          <w:p w14:paraId="171B2815" w14:textId="77777777" w:rsidR="00123824" w:rsidRPr="006331C4" w:rsidRDefault="00123824" w:rsidP="005A6155">
            <w:pPr>
              <w:pStyle w:val="Inne0"/>
              <w:numPr>
                <w:ilvl w:val="0"/>
                <w:numId w:val="93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Powinna istnieć możliwość dedykowania co najmniej 4 administratorów do poszczególnych instancji systemu.</w:t>
            </w:r>
          </w:p>
          <w:p w14:paraId="07DD7BDC" w14:textId="77777777" w:rsidR="00123824" w:rsidRPr="006331C4" w:rsidRDefault="00123824" w:rsidP="005A6155">
            <w:pPr>
              <w:pStyle w:val="Inne0"/>
              <w:numPr>
                <w:ilvl w:val="0"/>
                <w:numId w:val="93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wspierać IPv4 oraz IPv6 w zakresie:</w:t>
            </w:r>
          </w:p>
          <w:p w14:paraId="56E54C4F" w14:textId="77777777" w:rsidR="00123824" w:rsidRPr="006331C4" w:rsidRDefault="00123824" w:rsidP="005A6155">
            <w:pPr>
              <w:pStyle w:val="Inne0"/>
              <w:numPr>
                <w:ilvl w:val="0"/>
                <w:numId w:val="94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Firewall.</w:t>
            </w:r>
          </w:p>
          <w:p w14:paraId="35AD650A" w14:textId="77777777" w:rsidR="00123824" w:rsidRPr="006331C4" w:rsidRDefault="00123824" w:rsidP="005A6155">
            <w:pPr>
              <w:pStyle w:val="Inne0"/>
              <w:numPr>
                <w:ilvl w:val="0"/>
                <w:numId w:val="94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Ochrony w warstwie aplikacji.</w:t>
            </w:r>
          </w:p>
          <w:p w14:paraId="580A1184" w14:textId="77777777" w:rsidR="00123824" w:rsidRPr="006331C4" w:rsidRDefault="00123824" w:rsidP="005A6155">
            <w:pPr>
              <w:pStyle w:val="Inne0"/>
              <w:numPr>
                <w:ilvl w:val="0"/>
                <w:numId w:val="94"/>
              </w:numPr>
              <w:shd w:val="clear" w:color="auto" w:fill="auto"/>
              <w:tabs>
                <w:tab w:val="left" w:pos="936"/>
                <w:tab w:val="left" w:pos="1134"/>
                <w:tab w:val="left" w:pos="4517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   Protokołów routingu dynamicznego.</w:t>
            </w:r>
          </w:p>
          <w:p w14:paraId="3146458D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98CDC38" w14:textId="77777777" w:rsidR="00B7065B" w:rsidRP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Wymagania Ogólne:</w:t>
            </w:r>
          </w:p>
          <w:p w14:paraId="2BE952B8" w14:textId="6BCD4BC9" w:rsid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Dostarczony system bezpieczeństwa musi zapewniać wszystkie wymienione poniżej funkcje sieciowe i bezpieczeństwa niezależnie od dostawcy łącza. Dopuszcza się</w:t>
            </w:r>
            <w:r w:rsidR="00C87DEE">
              <w:rPr>
                <w:rFonts w:ascii="Arial" w:hAnsi="Arial" w:cs="Arial"/>
                <w:sz w:val="20"/>
                <w:szCs w:val="20"/>
              </w:rPr>
              <w:t>,</w:t>
            </w:r>
            <w:r w:rsidRPr="00B7065B">
              <w:rPr>
                <w:rFonts w:ascii="Arial" w:hAnsi="Arial" w:cs="Arial"/>
                <w:sz w:val="20"/>
                <w:szCs w:val="20"/>
              </w:rPr>
              <w:t xml:space="preserve"> aby poszczególne elementy wchodzące w skład systemu bezpieczeństwa były zrealizowane w postaci osobnych, komercyjnych platform wirtualnych lub komercyjnych aplikacji instalowanych na platformach ogólnego przeznaczenia w środowisku wirtualnym. W przypadku implementacji programowej dostawca musi zapewnić niezbędne platformy wirtualne wraz z odpowiednio zabezpieczonym systemem operacyjnym. Platformy wirtualne muszą wspierać następujące rodzaje hype</w:t>
            </w:r>
            <w:r w:rsidR="00C87DEE">
              <w:rPr>
                <w:rFonts w:ascii="Arial" w:hAnsi="Arial" w:cs="Arial"/>
                <w:sz w:val="20"/>
                <w:szCs w:val="20"/>
              </w:rPr>
              <w:t>rvisorów:</w:t>
            </w:r>
            <w:r w:rsidRPr="00B7065B">
              <w:rPr>
                <w:rFonts w:ascii="Arial" w:hAnsi="Arial" w:cs="Arial"/>
                <w:sz w:val="20"/>
                <w:szCs w:val="20"/>
              </w:rPr>
              <w:t xml:space="preserve"> ESXi v5.5 lub wyższe, XenServer v6.0 lub wyższe, Hyper-V 2008R2 lub wyższe, AWS, Azure, </w:t>
            </w:r>
            <w:r w:rsidRPr="00B7065B">
              <w:rPr>
                <w:rFonts w:ascii="Arial" w:hAnsi="Arial" w:cs="Arial"/>
                <w:sz w:val="20"/>
                <w:szCs w:val="20"/>
              </w:rPr>
              <w:lastRenderedPageBreak/>
              <w:t>CentOS v6.4 lub wyższe, KVM libvirt 0.10.2 lub wyższe, Nautanix.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11738C8" w14:textId="4E292797" w:rsidR="00B7065B" w:rsidRP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realizujący funkcję Firewall musi dawać możliwość pracy w jednym z trybów: Routera z funkcją NAT oraz transparentnym.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2EA25A0" w14:textId="5365801F" w:rsidR="00B7065B" w:rsidRP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 xml:space="preserve">W ramach dostarczonego systemu bezpieczeństwa musi być zapewniona możliwość rozbudowy do minimum 22 oddzielnych (fizycznych lub logicznych) instancji systemów w zakresie: Routingu, </w:t>
            </w:r>
            <w:r w:rsidR="0057320F">
              <w:rPr>
                <w:rFonts w:ascii="Arial" w:hAnsi="Arial" w:cs="Arial"/>
                <w:sz w:val="20"/>
                <w:szCs w:val="20"/>
              </w:rPr>
              <w:t>Firewall</w:t>
            </w:r>
            <w:r w:rsidRPr="00B7065B">
              <w:rPr>
                <w:rFonts w:ascii="Arial" w:hAnsi="Arial" w:cs="Arial"/>
                <w:sz w:val="20"/>
                <w:szCs w:val="20"/>
              </w:rPr>
              <w:t>, IPSec VPN, Antywirus, IPS, Kontroli Aplikacji. W ramach postępowania wymaganym jest dostarczenie licencji umożliwiających uruchomienie 3 instancji systemu.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BB24437" w14:textId="33A19D9B" w:rsidR="00B7065B" w:rsidRP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Powinna istnieć możliwość dedykowania co najmniej 4 administratorów do poszczególnych instancji systemu.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0EFCAB3" w14:textId="77777777" w:rsidR="00B7065B" w:rsidRP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wspierać IPv4 oraz IPv6 w zakresie:</w:t>
            </w:r>
          </w:p>
          <w:p w14:paraId="5A3FEAE6" w14:textId="54C02AAA" w:rsidR="00B7065B" w:rsidRP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a)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Firewall.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 </w:t>
            </w:r>
          </w:p>
          <w:p w14:paraId="61236A65" w14:textId="68FA0083" w:rsidR="00B7065B" w:rsidRPr="00B7065B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b)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Ochrony w warstwie aplikacji.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FE708FD" w14:textId="6D3C9259" w:rsidR="00123824" w:rsidRPr="006331C4" w:rsidRDefault="00B7065B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c)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Protokołów routingu dynamicznego.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0E978DB" w14:textId="77777777" w:rsidTr="00CD04E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DDFFE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919B52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Redundancja, monitoring i wykrywanie awarii:</w:t>
            </w:r>
          </w:p>
          <w:p w14:paraId="20008570" w14:textId="77777777" w:rsidR="00123824" w:rsidRPr="006331C4" w:rsidRDefault="00123824" w:rsidP="005A6155">
            <w:pPr>
              <w:pStyle w:val="Inne0"/>
              <w:numPr>
                <w:ilvl w:val="0"/>
                <w:numId w:val="95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przypadku systemu pełniącego funkcje: Firewall, IPSec, Kontrola Aplikacji oraz IPS - musi istnieć możliwość łączenia w klaster Active-Active lub Active-Passive. W obu trybach powinna istnieć funkcja synchronizacji sesji firewall.</w:t>
            </w:r>
          </w:p>
          <w:p w14:paraId="4F0BDBB3" w14:textId="77777777" w:rsidR="00123824" w:rsidRPr="006331C4" w:rsidRDefault="00123824" w:rsidP="005A6155">
            <w:pPr>
              <w:pStyle w:val="Inne0"/>
              <w:numPr>
                <w:ilvl w:val="0"/>
                <w:numId w:val="95"/>
              </w:numPr>
              <w:shd w:val="clear" w:color="auto" w:fill="auto"/>
              <w:tabs>
                <w:tab w:val="left" w:pos="709"/>
                <w:tab w:val="left" w:pos="81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Monitoring i wykrywanie uszkodzenia elementów programowych systemów zabezpieczeń oraz łączy sieciowych.</w:t>
            </w:r>
          </w:p>
          <w:p w14:paraId="14F83CD8" w14:textId="71E1D421" w:rsidR="00123824" w:rsidRDefault="00123824" w:rsidP="005A6155">
            <w:pPr>
              <w:pStyle w:val="Inne0"/>
              <w:numPr>
                <w:ilvl w:val="0"/>
                <w:numId w:val="95"/>
              </w:numPr>
              <w:shd w:val="clear" w:color="auto" w:fill="auto"/>
              <w:tabs>
                <w:tab w:val="left" w:pos="709"/>
                <w:tab w:val="left" w:pos="81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Monitoring stanu realizowanych połączeń VPN.</w:t>
            </w:r>
          </w:p>
          <w:p w14:paraId="1242E3A4" w14:textId="77777777" w:rsidR="00123824" w:rsidRPr="006331C4" w:rsidRDefault="00123824" w:rsidP="005A6155">
            <w:pPr>
              <w:pStyle w:val="Inne0"/>
              <w:numPr>
                <w:ilvl w:val="0"/>
                <w:numId w:val="95"/>
              </w:numPr>
              <w:shd w:val="clear" w:color="auto" w:fill="auto"/>
              <w:tabs>
                <w:tab w:val="left" w:pos="709"/>
                <w:tab w:val="left" w:pos="936"/>
                <w:tab w:val="left" w:pos="4517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statyczną agregację linków.</w:t>
            </w:r>
          </w:p>
          <w:p w14:paraId="3116FF79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9E07F15" w14:textId="77777777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Redundancja, monitoring i wykrywanie awarii:</w:t>
            </w:r>
          </w:p>
          <w:p w14:paraId="64784096" w14:textId="2918D2F3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 przypadku systemu pełniącego funkcje: Firewall, IPSec, Kontrola Aplikacji oraz IPS - musi istnieć możliwość łączenia w klaster Active-Active lub Active-Passive. W obu trybach powinna istnieć funkcja synchronizacji sesji firewall.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452B346" w14:textId="14290063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Monitoring i wykrywanie uszkodzenia elementów programowych systemów zabezpieczeń oraz łączy sieciowych.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3B47D24" w14:textId="39D97E64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Monitoring stanu realizowanych połączeń VPN.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A538385" w14:textId="47C753F2" w:rsidR="00123824" w:rsidRPr="006331C4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umożliwiać statyczną agregację linków.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TAK * / NIE * </w:t>
            </w:r>
          </w:p>
        </w:tc>
      </w:tr>
      <w:tr w:rsidR="00123824" w:rsidRPr="006331C4" w14:paraId="2EA4A5EC" w14:textId="77777777" w:rsidTr="00C87DEE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E46D9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BCF3AD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  <w:tab w:val="left" w:pos="350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Interfejsy, Dyski, Procesory, Pamięć:</w:t>
            </w:r>
          </w:p>
          <w:p w14:paraId="49DD3373" w14:textId="77777777" w:rsidR="00123824" w:rsidRPr="006331C4" w:rsidRDefault="00123824" w:rsidP="005A6155">
            <w:pPr>
              <w:pStyle w:val="Inne0"/>
              <w:numPr>
                <w:ilvl w:val="0"/>
                <w:numId w:val="96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System musi obsługiwać co najmniej 10 interfejsów sieciowych oraz wspierać powierzchnię dyskową o pojemności 2 TB.</w:t>
            </w:r>
          </w:p>
          <w:p w14:paraId="460BA981" w14:textId="77777777" w:rsidR="00123824" w:rsidRPr="006331C4" w:rsidRDefault="00123824" w:rsidP="005A6155">
            <w:pPr>
              <w:pStyle w:val="Inne0"/>
              <w:numPr>
                <w:ilvl w:val="0"/>
                <w:numId w:val="96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obsługiwać co najmniej 4 GB pamięci RAM oraz ilość procesorów: 2.</w:t>
            </w:r>
          </w:p>
          <w:p w14:paraId="487294D3" w14:textId="77777777" w:rsidR="00123824" w:rsidRPr="006331C4" w:rsidRDefault="00123824" w:rsidP="005A6155">
            <w:pPr>
              <w:pStyle w:val="Inne0"/>
              <w:numPr>
                <w:ilvl w:val="0"/>
                <w:numId w:val="96"/>
              </w:numPr>
              <w:shd w:val="clear" w:color="auto" w:fill="auto"/>
              <w:tabs>
                <w:tab w:val="left" w:pos="709"/>
                <w:tab w:val="left" w:pos="936"/>
                <w:tab w:val="left" w:pos="4517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systemu Firewall powinna być możliwość zdefiniowania co najmniej 200 interfejsów wirtualnych - definiowanych jako VLAN’y w oparciu o standard 802.1Q.</w:t>
            </w:r>
          </w:p>
          <w:p w14:paraId="2F80ABC7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2E53561" w14:textId="77777777" w:rsidR="00B7065B" w:rsidRPr="00B7065B" w:rsidRDefault="00B7065B" w:rsidP="00C87DEE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Interfejsy, Dyski, Procesory, Pamięć:</w:t>
            </w:r>
          </w:p>
          <w:p w14:paraId="6E3DA413" w14:textId="3740F096" w:rsidR="00B7065B" w:rsidRPr="00B7065B" w:rsidRDefault="00B7065B" w:rsidP="00C87DEE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obsługiwać co najmniej 10 interfejsów sieciowych oraz wspierać powierzchnię dyskową o pojemności 2 TB.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DCC64F0" w14:textId="6462A32F" w:rsidR="00B7065B" w:rsidRPr="00B7065B" w:rsidRDefault="00B7065B" w:rsidP="00C87DEE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obsługiwać co najmniej 4 GB pamięci RAM oraz ilość procesorów: 2.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64ACCED" w14:textId="282CD575" w:rsidR="00123824" w:rsidRPr="006331C4" w:rsidRDefault="00B7065B" w:rsidP="00C87DEE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 ramach systemu Firewall powinna być możliwość zdefiniowania co najmniej 200 interfejsów wirtualnych - definiowanych jako VLAN’y w oparciu o standard 802.1Q.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117A162" w14:textId="77777777" w:rsidTr="00CD04E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E1217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4EA20" w14:textId="77777777" w:rsidR="00123824" w:rsidRPr="00C87DEE" w:rsidRDefault="00123824" w:rsidP="00CD04E6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C87DEE">
              <w:rPr>
                <w:rFonts w:cs="Arial"/>
                <w:b/>
                <w:bCs/>
              </w:rPr>
              <w:t>Parametry wydajnościowe:</w:t>
            </w:r>
          </w:p>
          <w:p w14:paraId="4A167BB5" w14:textId="73D915B8" w:rsidR="00123824" w:rsidRPr="00C87DEE" w:rsidRDefault="00123824" w:rsidP="00CD04E6">
            <w:pPr>
              <w:pStyle w:val="Inne0"/>
              <w:numPr>
                <w:ilvl w:val="0"/>
                <w:numId w:val="97"/>
              </w:numPr>
              <w:shd w:val="clear" w:color="auto" w:fill="auto"/>
              <w:tabs>
                <w:tab w:val="left" w:pos="709"/>
                <w:tab w:val="left" w:pos="786"/>
              </w:tabs>
              <w:spacing w:line="276" w:lineRule="auto"/>
              <w:rPr>
                <w:rFonts w:cs="Arial"/>
              </w:rPr>
            </w:pPr>
            <w:r w:rsidRPr="00C87DEE">
              <w:rPr>
                <w:rFonts w:cs="Arial"/>
              </w:rPr>
              <w:t xml:space="preserve"> W zakresie </w:t>
            </w:r>
            <w:r w:rsidR="0057320F" w:rsidRPr="00C87DEE">
              <w:rPr>
                <w:rFonts w:cs="Arial"/>
              </w:rPr>
              <w:t>Firewall</w:t>
            </w:r>
            <w:r w:rsidRPr="00C87DEE">
              <w:rPr>
                <w:rFonts w:cs="Arial"/>
              </w:rPr>
              <w:t xml:space="preserve"> obsługa nie mniej niż 120 tyś. nowych połączeń na sekundę.</w:t>
            </w:r>
          </w:p>
          <w:p w14:paraId="5B949D6D" w14:textId="1A1F6391" w:rsidR="00123824" w:rsidRPr="00C87DEE" w:rsidRDefault="00123824" w:rsidP="00CD04E6">
            <w:pPr>
              <w:pStyle w:val="Inne0"/>
              <w:numPr>
                <w:ilvl w:val="0"/>
                <w:numId w:val="97"/>
              </w:numPr>
              <w:shd w:val="clear" w:color="auto" w:fill="auto"/>
              <w:tabs>
                <w:tab w:val="left" w:pos="709"/>
                <w:tab w:val="left" w:pos="814"/>
              </w:tabs>
              <w:spacing w:line="276" w:lineRule="auto"/>
              <w:rPr>
                <w:rFonts w:cs="Arial"/>
              </w:rPr>
            </w:pPr>
            <w:r w:rsidRPr="00C87DEE">
              <w:rPr>
                <w:rFonts w:cs="Arial"/>
              </w:rPr>
              <w:t>Przepustowość Stateful Firewall: nie mniej niż 17 Gbps.</w:t>
            </w:r>
          </w:p>
          <w:p w14:paraId="413B6321" w14:textId="77777777" w:rsidR="00CD04E6" w:rsidRPr="00C87DEE" w:rsidRDefault="00CD04E6" w:rsidP="00CD04E6">
            <w:pPr>
              <w:pStyle w:val="Inne0"/>
              <w:shd w:val="clear" w:color="auto" w:fill="auto"/>
              <w:tabs>
                <w:tab w:val="left" w:pos="709"/>
                <w:tab w:val="left" w:pos="814"/>
              </w:tabs>
              <w:spacing w:line="276" w:lineRule="auto"/>
              <w:rPr>
                <w:rFonts w:cs="Arial"/>
              </w:rPr>
            </w:pPr>
          </w:p>
          <w:p w14:paraId="6F685428" w14:textId="77777777" w:rsidR="00123824" w:rsidRPr="00C87DEE" w:rsidRDefault="00123824" w:rsidP="00CD04E6">
            <w:pPr>
              <w:pStyle w:val="Inne0"/>
              <w:numPr>
                <w:ilvl w:val="0"/>
                <w:numId w:val="97"/>
              </w:numPr>
              <w:shd w:val="clear" w:color="auto" w:fill="auto"/>
              <w:tabs>
                <w:tab w:val="left" w:pos="709"/>
                <w:tab w:val="left" w:pos="814"/>
              </w:tabs>
              <w:spacing w:line="276" w:lineRule="auto"/>
              <w:rPr>
                <w:rFonts w:cs="Arial"/>
              </w:rPr>
            </w:pPr>
            <w:r w:rsidRPr="00C87DEE">
              <w:rPr>
                <w:rFonts w:cs="Arial"/>
              </w:rPr>
              <w:t>Przepustowość Firewall z włączoną funkcją Kontroli Aplikacji: nie mniej niż 3 Gbps.</w:t>
            </w:r>
          </w:p>
          <w:p w14:paraId="10718283" w14:textId="1D50C37B" w:rsidR="00123824" w:rsidRPr="00C87DEE" w:rsidRDefault="00123824" w:rsidP="00CD04E6">
            <w:pPr>
              <w:pStyle w:val="Inne0"/>
              <w:numPr>
                <w:ilvl w:val="0"/>
                <w:numId w:val="97"/>
              </w:numPr>
              <w:shd w:val="clear" w:color="auto" w:fill="auto"/>
              <w:tabs>
                <w:tab w:val="left" w:pos="709"/>
                <w:tab w:val="left" w:pos="936"/>
                <w:tab w:val="left" w:pos="4517"/>
              </w:tabs>
              <w:spacing w:line="276" w:lineRule="auto"/>
              <w:rPr>
                <w:rFonts w:cs="Arial"/>
              </w:rPr>
            </w:pPr>
            <w:r w:rsidRPr="00C87DEE">
              <w:rPr>
                <w:rFonts w:cs="Arial"/>
              </w:rPr>
              <w:t>Wydajność skanowania ruchu w celu ochrony przed atakami (zarówno Client side jak i server side w ramach modułu IPS) dla ruchu Enterprise Mix - minimum 2.8 Gbps.</w:t>
            </w:r>
          </w:p>
          <w:p w14:paraId="3E67F590" w14:textId="77777777" w:rsidR="00CD04E6" w:rsidRPr="00C87DEE" w:rsidRDefault="00CD04E6" w:rsidP="00CD04E6">
            <w:pPr>
              <w:pStyle w:val="Inne0"/>
              <w:shd w:val="clear" w:color="auto" w:fill="auto"/>
              <w:tabs>
                <w:tab w:val="left" w:pos="709"/>
                <w:tab w:val="left" w:pos="936"/>
                <w:tab w:val="left" w:pos="4517"/>
              </w:tabs>
              <w:spacing w:line="276" w:lineRule="auto"/>
              <w:rPr>
                <w:rFonts w:cs="Arial"/>
              </w:rPr>
            </w:pPr>
          </w:p>
          <w:p w14:paraId="6DA8985B" w14:textId="77777777" w:rsidR="00123824" w:rsidRPr="00C87DEE" w:rsidRDefault="00123824" w:rsidP="00CD04E6">
            <w:pPr>
              <w:pStyle w:val="Inne0"/>
              <w:numPr>
                <w:ilvl w:val="0"/>
                <w:numId w:val="97"/>
              </w:numPr>
              <w:shd w:val="clear" w:color="auto" w:fill="auto"/>
              <w:tabs>
                <w:tab w:val="left" w:pos="709"/>
                <w:tab w:val="left" w:pos="775"/>
              </w:tabs>
              <w:spacing w:line="276" w:lineRule="auto"/>
              <w:rPr>
                <w:rFonts w:cs="Arial"/>
              </w:rPr>
            </w:pPr>
            <w:r w:rsidRPr="00C87DEE">
              <w:rPr>
                <w:rFonts w:cs="Arial"/>
              </w:rPr>
              <w:tab/>
            </w:r>
            <w:r w:rsidRPr="00C87DEE">
              <w:rPr>
                <w:rFonts w:cs="Arial"/>
              </w:rPr>
              <w:tab/>
              <w:t>Wydajność skanowania ruchu typu Enterprise Mix z włączonymi funkcjami: IPS, Application Control - minimum 2.1 Gbps.</w:t>
            </w:r>
          </w:p>
          <w:p w14:paraId="77E9C0CF" w14:textId="47A3CFB8" w:rsidR="00123824" w:rsidRPr="00C87DEE" w:rsidRDefault="00123824" w:rsidP="00CD04E6">
            <w:pPr>
              <w:pStyle w:val="Inne0"/>
              <w:numPr>
                <w:ilvl w:val="0"/>
                <w:numId w:val="97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  <w:r w:rsidRPr="00C87DEE">
              <w:rPr>
                <w:rFonts w:cs="Arial"/>
              </w:rPr>
              <w:t>Wydajność skanowania ruchu typu Enterprise Mix z włączonymi funkcjami: IPS, Application Control, Antywirus - minimum 2 Gbps.</w:t>
            </w:r>
          </w:p>
          <w:p w14:paraId="72649D48" w14:textId="18F2D263" w:rsidR="00C87DEE" w:rsidRPr="00C87DEE" w:rsidRDefault="00C87DEE" w:rsidP="00C87DEE">
            <w:pPr>
              <w:pStyle w:val="Inne0"/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</w:p>
          <w:p w14:paraId="367DE3ED" w14:textId="77777777" w:rsidR="00C87DEE" w:rsidRPr="00C87DEE" w:rsidRDefault="00C87DEE" w:rsidP="00C87DEE">
            <w:pPr>
              <w:pStyle w:val="Inne0"/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</w:p>
          <w:p w14:paraId="688907DF" w14:textId="193A49F6" w:rsidR="00123824" w:rsidRPr="00F2139B" w:rsidRDefault="00123824" w:rsidP="00F2139B">
            <w:pPr>
              <w:pStyle w:val="Akapitzlist"/>
              <w:numPr>
                <w:ilvl w:val="0"/>
                <w:numId w:val="9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139B">
              <w:rPr>
                <w:rFonts w:ascii="Arial" w:hAnsi="Arial" w:cs="Arial"/>
                <w:sz w:val="20"/>
                <w:szCs w:val="20"/>
              </w:rPr>
              <w:t xml:space="preserve">Wydajność szyfrowania </w:t>
            </w:r>
            <w:r w:rsidR="00F2139B" w:rsidRPr="00F2139B">
              <w:rPr>
                <w:rFonts w:ascii="Arial" w:hAnsi="Arial" w:cs="Arial"/>
                <w:sz w:val="20"/>
                <w:szCs w:val="20"/>
              </w:rPr>
              <w:t>VPN IPSec dla pakietów 512 B, przy zastosowaniu algorytmu o mocy nie mniejszej niż AES256 – SHA1: nie mniej niż 2.2 Gbps</w:t>
            </w:r>
            <w:r w:rsidR="00F2139B" w:rsidRPr="00F2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A8E154" w14:textId="77777777" w:rsidR="00B7065B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DE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C87DE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wydajnościowe:</w:t>
            </w:r>
          </w:p>
          <w:p w14:paraId="5CD91500" w14:textId="5FBF2E13" w:rsidR="00B7065B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7DEE">
              <w:rPr>
                <w:rFonts w:ascii="Arial" w:hAnsi="Arial" w:cs="Arial"/>
                <w:sz w:val="20"/>
                <w:szCs w:val="20"/>
              </w:rPr>
              <w:t>1)</w:t>
            </w:r>
            <w:r w:rsidRPr="00C87DEE">
              <w:rPr>
                <w:rFonts w:ascii="Arial" w:hAnsi="Arial" w:cs="Arial"/>
                <w:sz w:val="20"/>
                <w:szCs w:val="20"/>
              </w:rPr>
              <w:tab/>
              <w:t xml:space="preserve"> W zakresie </w:t>
            </w:r>
            <w:r w:rsidR="0057320F" w:rsidRPr="00C87DEE">
              <w:rPr>
                <w:rFonts w:ascii="Arial" w:hAnsi="Arial" w:cs="Arial"/>
                <w:sz w:val="20"/>
                <w:szCs w:val="20"/>
              </w:rPr>
              <w:t>Firewall</w:t>
            </w:r>
            <w:r w:rsidRPr="00C87DEE">
              <w:rPr>
                <w:rFonts w:ascii="Arial" w:hAnsi="Arial" w:cs="Arial"/>
                <w:sz w:val="20"/>
                <w:szCs w:val="20"/>
              </w:rPr>
              <w:t xml:space="preserve"> obsługa nie mniej niż 120 tyś. nowych połączeń na sekundę.</w:t>
            </w:r>
            <w:r w:rsidR="00CD04E6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F0797C4" w14:textId="7AAEAB26" w:rsidR="00B7065B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7DEE">
              <w:rPr>
                <w:rFonts w:ascii="Arial" w:hAnsi="Arial" w:cs="Arial"/>
                <w:sz w:val="20"/>
                <w:szCs w:val="20"/>
              </w:rPr>
              <w:t>2)</w:t>
            </w:r>
            <w:r w:rsidRPr="00C87DEE">
              <w:rPr>
                <w:rFonts w:ascii="Arial" w:hAnsi="Arial" w:cs="Arial"/>
                <w:sz w:val="20"/>
                <w:szCs w:val="20"/>
              </w:rPr>
              <w:tab/>
              <w:t>Przepustowość Stateful Firewall: nie mniej niż 17 Gbps.</w:t>
            </w:r>
            <w:r w:rsidR="00CD04E6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155E9DC" w14:textId="12E27D73" w:rsidR="00B7065B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7DEE">
              <w:rPr>
                <w:rFonts w:ascii="Arial" w:hAnsi="Arial" w:cs="Arial"/>
                <w:sz w:val="20"/>
                <w:szCs w:val="20"/>
              </w:rPr>
              <w:t>3)</w:t>
            </w:r>
            <w:r w:rsidRPr="00C87DEE">
              <w:rPr>
                <w:rFonts w:ascii="Arial" w:hAnsi="Arial" w:cs="Arial"/>
                <w:sz w:val="20"/>
                <w:szCs w:val="20"/>
              </w:rPr>
              <w:tab/>
              <w:t>Przepustowość Firewall z włączoną funkcją Kontroli Aplikacji: nie mniej niż 3 Gbps.</w:t>
            </w:r>
            <w:r w:rsidR="00CD04E6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F9647A" w14:textId="465AAFE7" w:rsidR="00B7065B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7DEE">
              <w:rPr>
                <w:rFonts w:ascii="Arial" w:hAnsi="Arial" w:cs="Arial"/>
                <w:sz w:val="20"/>
                <w:szCs w:val="20"/>
              </w:rPr>
              <w:t>4)</w:t>
            </w:r>
            <w:r w:rsidRPr="00C87DEE">
              <w:rPr>
                <w:rFonts w:ascii="Arial" w:hAnsi="Arial" w:cs="Arial"/>
                <w:sz w:val="20"/>
                <w:szCs w:val="20"/>
              </w:rPr>
              <w:tab/>
              <w:t>Wydajność skanowania ruchu w celu ochrony przed atakami (zarówno Client side jak i server side w ramach modułu IPS) dla ruchu Enterprise Mix - minimum 2.8 Gbps.</w:t>
            </w:r>
            <w:r w:rsidR="00CD04E6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01B0537" w14:textId="77777777" w:rsidR="00C87DEE" w:rsidRPr="00C87DEE" w:rsidRDefault="00C87DEE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5908811" w14:textId="69F329F7" w:rsidR="00B7065B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7DEE">
              <w:rPr>
                <w:rFonts w:ascii="Arial" w:hAnsi="Arial" w:cs="Arial"/>
                <w:sz w:val="20"/>
                <w:szCs w:val="20"/>
              </w:rPr>
              <w:t>5)</w:t>
            </w:r>
            <w:r w:rsidRPr="00C87DEE">
              <w:rPr>
                <w:rFonts w:ascii="Arial" w:hAnsi="Arial" w:cs="Arial"/>
                <w:sz w:val="20"/>
                <w:szCs w:val="20"/>
              </w:rPr>
              <w:tab/>
              <w:t>Wydajność skanowania ruchu typu Enterprise Mix z włączonymi funkcjami: IPS, Application Control - minimum 2.1 Gbps.</w:t>
            </w:r>
            <w:r w:rsidR="00CD04E6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4C0D5A8" w14:textId="005333D4" w:rsidR="00B7065B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7DEE">
              <w:rPr>
                <w:rFonts w:ascii="Arial" w:hAnsi="Arial" w:cs="Arial"/>
                <w:sz w:val="20"/>
                <w:szCs w:val="20"/>
              </w:rPr>
              <w:t>6)</w:t>
            </w:r>
            <w:r w:rsidRPr="00C87DEE">
              <w:rPr>
                <w:rFonts w:ascii="Arial" w:hAnsi="Arial" w:cs="Arial"/>
                <w:sz w:val="20"/>
                <w:szCs w:val="20"/>
              </w:rPr>
              <w:tab/>
              <w:t>Wydajność skanowania ruchu typu Enterprise Mix z włączonymi funkcjami: IPS, Application Control, Antywirus - minimum 2 Gbps.</w:t>
            </w:r>
            <w:r w:rsidR="00CD04E6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BFFD83E" w14:textId="71A8E738" w:rsidR="00123824" w:rsidRPr="00C87DEE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7DEE">
              <w:rPr>
                <w:rFonts w:ascii="Arial" w:hAnsi="Arial" w:cs="Arial"/>
                <w:sz w:val="20"/>
                <w:szCs w:val="20"/>
              </w:rPr>
              <w:t>7)</w:t>
            </w:r>
            <w:r w:rsidRPr="00C87DEE">
              <w:rPr>
                <w:rFonts w:ascii="Arial" w:hAnsi="Arial" w:cs="Arial"/>
                <w:sz w:val="20"/>
                <w:szCs w:val="20"/>
              </w:rPr>
              <w:tab/>
              <w:t xml:space="preserve">Wydajność szyfrowania </w:t>
            </w:r>
            <w:r w:rsidR="00C87DEE" w:rsidRPr="00C87D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DEE" w:rsidRPr="00C87DEE">
              <w:rPr>
                <w:rFonts w:ascii="Arial" w:hAnsi="Arial" w:cs="Arial"/>
                <w:sz w:val="22"/>
                <w:szCs w:val="22"/>
              </w:rPr>
              <w:t>VPN IPSec dla pakietów 512 B, przy zastosowaniu algorytmu o mocy nie mniejszej niż AES256 – SHA1: nie mniej niż 2.2 Gbps</w:t>
            </w:r>
            <w:r w:rsidR="00F2139B">
              <w:rPr>
                <w:rFonts w:ascii="Arial" w:hAnsi="Arial" w:cs="Arial"/>
                <w:sz w:val="22"/>
                <w:szCs w:val="22"/>
              </w:rPr>
              <w:t>.</w:t>
            </w:r>
            <w:r w:rsidR="00C87DEE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C87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9555FC1" w14:textId="77777777" w:rsidTr="00CD04E6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704F2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B6054" w14:textId="77777777" w:rsidR="00123824" w:rsidRPr="006331C4" w:rsidRDefault="00123824" w:rsidP="00CD04E6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Funkcje Systemu Bezpieczeństwa:</w:t>
            </w:r>
          </w:p>
          <w:p w14:paraId="505B48DC" w14:textId="7C6BA9E4" w:rsidR="00123824" w:rsidRPr="006331C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W ramach dostarczonego systemu ochrony musi istnieć możliwość uruchomienia poniższych funkcji. W przypadku</w:t>
            </w:r>
            <w:r w:rsidR="00C87DEE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kiedy do ich uruchomienia niezbędne są licencje -muszą one zostać dostarczone stosownie do wymagań z sekcji "Serwisy i Licencje". Mogą one być zrealizowane w postaci osobnych, komercyjnych platform wirtualnych lub programowych.</w:t>
            </w:r>
          </w:p>
          <w:p w14:paraId="590711A9" w14:textId="4CFF228B" w:rsidR="0012382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85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Kontrola dostępu - zapora ogniowa klasy Stateful Inspection.</w:t>
            </w:r>
          </w:p>
          <w:p w14:paraId="72DD112D" w14:textId="77777777" w:rsidR="006304BC" w:rsidRPr="006331C4" w:rsidRDefault="006304BC" w:rsidP="006304BC">
            <w:pPr>
              <w:pStyle w:val="Inne0"/>
              <w:shd w:val="clear" w:color="auto" w:fill="auto"/>
              <w:tabs>
                <w:tab w:val="left" w:pos="785"/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7F3D7641" w14:textId="77777777" w:rsidR="00123824" w:rsidRPr="006331C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94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Kontrola Aplikacji.</w:t>
            </w:r>
          </w:p>
          <w:p w14:paraId="73EE9119" w14:textId="77777777" w:rsidR="00123824" w:rsidRPr="006331C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94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Poufność transmisji danych - połączenia szyfrowane IPSec VPN oraz SSL VPN.</w:t>
            </w:r>
          </w:p>
          <w:p w14:paraId="22416518" w14:textId="2BD18F01" w:rsidR="0012382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90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Ochrona przed malware - co najmniej dla protokołów SMTP, POP3, IMAP, HTTP, FTP, HTTPS.</w:t>
            </w:r>
          </w:p>
          <w:p w14:paraId="2167E20C" w14:textId="77777777" w:rsidR="001F38E7" w:rsidRPr="006331C4" w:rsidRDefault="001F38E7" w:rsidP="001F38E7">
            <w:pPr>
              <w:pStyle w:val="Inne0"/>
              <w:shd w:val="clear" w:color="auto" w:fill="auto"/>
              <w:tabs>
                <w:tab w:val="left" w:pos="790"/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41D00AAF" w14:textId="25E8CDA8" w:rsidR="0012382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80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Ochrona przed atakami - Intrusion Prevention System.</w:t>
            </w:r>
          </w:p>
          <w:p w14:paraId="6536A18E" w14:textId="77777777" w:rsidR="00123824" w:rsidRPr="006331C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94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Kontrola stron WWW.</w:t>
            </w:r>
          </w:p>
          <w:p w14:paraId="7BE0B773" w14:textId="77777777" w:rsidR="00123824" w:rsidRPr="006331C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90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Kontrola zawartości poczty - Antyspam dla protokołów SMTP, POP3.</w:t>
            </w:r>
          </w:p>
          <w:p w14:paraId="76EAA212" w14:textId="77777777" w:rsidR="00123824" w:rsidRPr="006331C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80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Zarządzanie pasmem (QoS, Traffic shaping).</w:t>
            </w:r>
          </w:p>
          <w:p w14:paraId="225890F1" w14:textId="2F108D35" w:rsidR="0012382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94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>Mechanizmy ochrony przed wyciekiem poufnej informacji (DLP).</w:t>
            </w:r>
          </w:p>
          <w:p w14:paraId="2905FC9A" w14:textId="77777777" w:rsidR="006304BC" w:rsidRPr="006331C4" w:rsidRDefault="006304BC" w:rsidP="006304BC">
            <w:pPr>
              <w:pStyle w:val="Inne0"/>
              <w:shd w:val="clear" w:color="auto" w:fill="auto"/>
              <w:tabs>
                <w:tab w:val="left" w:pos="794"/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3ABD1F87" w14:textId="5FDD559C" w:rsidR="00123824" w:rsidRDefault="00475111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85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>
              <w:rPr>
                <w:rFonts w:cs="Arial"/>
              </w:rPr>
              <w:t>Dwuskładnikowe</w:t>
            </w:r>
            <w:r w:rsidR="00123824" w:rsidRPr="006331C4">
              <w:rPr>
                <w:rFonts w:cs="Arial"/>
              </w:rPr>
              <w:t xml:space="preserve"> uwierzytelnianie z wykorzystaniem tokenów sprzętowych lub programowych. W ramach postępowania powinny zostać dostarczone co najmniej 2 tokeny sprzętowe lub programowe, które będą zastosowane do </w:t>
            </w:r>
            <w:r>
              <w:rPr>
                <w:rFonts w:cs="Arial"/>
              </w:rPr>
              <w:t>dwuskładnikowe</w:t>
            </w:r>
            <w:r w:rsidR="00123824" w:rsidRPr="006331C4">
              <w:rPr>
                <w:rFonts w:cs="Arial"/>
              </w:rPr>
              <w:t>go uwierzytelnienia administratorów lub w ramach połączeń VPN typu client-to-site.</w:t>
            </w:r>
          </w:p>
          <w:p w14:paraId="046F5DCE" w14:textId="74093907" w:rsidR="0012382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70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 xml:space="preserve"> Analiza ruchu szyfrowanego protokołem SSL także dla protokoł</w:t>
            </w:r>
            <w:r w:rsidR="003564C5">
              <w:rPr>
                <w:rFonts w:cs="Arial"/>
              </w:rPr>
              <w:t>u</w:t>
            </w:r>
            <w:r w:rsidRPr="006331C4">
              <w:rPr>
                <w:rFonts w:cs="Arial"/>
              </w:rPr>
              <w:t xml:space="preserve"> HTTP/2.</w:t>
            </w:r>
          </w:p>
          <w:p w14:paraId="3F6E608F" w14:textId="495037C2" w:rsidR="0012382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770"/>
                <w:tab w:val="left" w:pos="851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t xml:space="preserve"> Analiza ruchu szyfrowanego protokołem SSH.</w:t>
            </w:r>
          </w:p>
          <w:p w14:paraId="2577DEED" w14:textId="77777777" w:rsidR="00C40CC8" w:rsidRDefault="00C40CC8" w:rsidP="00C40CC8">
            <w:pPr>
              <w:pStyle w:val="Inne0"/>
              <w:shd w:val="clear" w:color="auto" w:fill="auto"/>
              <w:tabs>
                <w:tab w:val="left" w:pos="770"/>
                <w:tab w:val="left" w:pos="851"/>
              </w:tabs>
              <w:spacing w:line="276" w:lineRule="auto"/>
              <w:rPr>
                <w:rFonts w:cs="Arial"/>
              </w:rPr>
            </w:pPr>
          </w:p>
          <w:p w14:paraId="087B14AF" w14:textId="77777777" w:rsidR="00123824" w:rsidRPr="006331C4" w:rsidRDefault="00123824" w:rsidP="00CD04E6">
            <w:pPr>
              <w:pStyle w:val="Inne0"/>
              <w:numPr>
                <w:ilvl w:val="0"/>
                <w:numId w:val="98"/>
              </w:numPr>
              <w:shd w:val="clear" w:color="auto" w:fill="auto"/>
              <w:tabs>
                <w:tab w:val="left" w:pos="851"/>
                <w:tab w:val="left" w:pos="922"/>
                <w:tab w:val="left" w:pos="4508"/>
              </w:tabs>
              <w:spacing w:line="276" w:lineRule="auto"/>
              <w:ind w:left="851" w:hanging="491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Funkcja lokalnego serwera DNS ze wsparciem dla DNS over TLS (DoT) oraz DNS over HTTPS (DoH) z możliwością filtrowania zapytań DNS na lokalnym serwerze DNS jak i w ruchu przechodzącym przez system.</w:t>
            </w:r>
          </w:p>
          <w:p w14:paraId="46A5714F" w14:textId="77777777" w:rsidR="00123824" w:rsidRPr="006331C4" w:rsidRDefault="00123824" w:rsidP="00CD04E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FB1759" w14:textId="77777777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Systemu Bezpieczeństwa:</w:t>
            </w:r>
          </w:p>
          <w:p w14:paraId="2FBB603D" w14:textId="49618F95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 ramach dostarczonego systemu ochrony musi istnieć możliwość uruchomienia poniższych funkcji. W przypadku</w:t>
            </w:r>
            <w:r w:rsidR="00C87DEE">
              <w:rPr>
                <w:rFonts w:ascii="Arial" w:hAnsi="Arial" w:cs="Arial"/>
                <w:sz w:val="20"/>
                <w:szCs w:val="20"/>
              </w:rPr>
              <w:t>,</w:t>
            </w:r>
            <w:r w:rsidRPr="00B7065B">
              <w:rPr>
                <w:rFonts w:ascii="Arial" w:hAnsi="Arial" w:cs="Arial"/>
                <w:sz w:val="20"/>
                <w:szCs w:val="20"/>
              </w:rPr>
              <w:t xml:space="preserve"> kiedy do ich uruchomienia niezbędne są licencje -muszą one zostać dostarczone stosownie do wymagań z sekcji "Serwisy i Licencje". Mogą one być zrealizowane w postaci osobnych, komercyjnych platform wirtualnych lub programowych.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267D2C3" w14:textId="6FCB491D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Kontrola dostępu - zapora ogniowa klasy Stateful Inspection.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40D4B13" w14:textId="627BB212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Kontrola Aplikacji.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D05CF47" w14:textId="38E4BDB4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Poufność transmisji danych - połączenia szyfrowane IPSec VPN oraz SSL VPN.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2ED932F" w14:textId="46E8996D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Ochrona przed malware - co najmniej dla protokołów SMTP, POP3, IMAP, HTTP, FTP, HTTPS.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F345B58" w14:textId="4199EE1A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6)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Ochrona przed atakami - Intrusion Prevention System.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>TAK */ NIE*</w:t>
            </w:r>
          </w:p>
          <w:p w14:paraId="16A1470B" w14:textId="23D30FFF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7)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Kontrola stron WWW.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42F1F14" w14:textId="33209D6C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8)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Kontrola zawartości poczty - Antyspam dla protokołów SMTP, POP3.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EC810F0" w14:textId="09818985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9)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Zarządzanie pasmem (QoS, Traffic shaping).</w:t>
            </w:r>
            <w:r w:rsidR="00C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4E6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C3EBCC0" w14:textId="19D27324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10)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Mechanizmy ochrony przed wyciekiem poufnej informacji (DLP).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DDBEB5D" w14:textId="12CDBE8C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B7065B">
              <w:rPr>
                <w:rFonts w:ascii="Arial" w:hAnsi="Arial" w:cs="Arial"/>
                <w:sz w:val="20"/>
                <w:szCs w:val="20"/>
              </w:rPr>
              <w:t xml:space="preserve"> uwierzytelnianie z wykorzystaniem tokenów sprzętowych lub programowych. W ramach postępowania powinny zostać dostarczone co najmniej 2 tokeny sprzętowe lub programowe, które będą zastosowane do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B7065B">
              <w:rPr>
                <w:rFonts w:ascii="Arial" w:hAnsi="Arial" w:cs="Arial"/>
                <w:sz w:val="20"/>
                <w:szCs w:val="20"/>
              </w:rPr>
              <w:t>go uwierzytelnienia administratorów lub w ramach połączeń VPN typu client-to-site.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8E131EB" w14:textId="7655EE72" w:rsidR="00B7065B" w:rsidRP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 xml:space="preserve"> Analiza ruchu szyfrowanego protokołem SSL także dla protokoł</w:t>
            </w:r>
            <w:r w:rsidR="003564C5">
              <w:rPr>
                <w:rFonts w:ascii="Arial" w:hAnsi="Arial" w:cs="Arial"/>
                <w:sz w:val="20"/>
                <w:szCs w:val="20"/>
              </w:rPr>
              <w:t>u</w:t>
            </w:r>
            <w:r w:rsidRPr="00B7065B">
              <w:rPr>
                <w:rFonts w:ascii="Arial" w:hAnsi="Arial" w:cs="Arial"/>
                <w:sz w:val="20"/>
                <w:szCs w:val="20"/>
              </w:rPr>
              <w:t xml:space="preserve"> HTTP/2.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244C3C3" w14:textId="23CDDD2F" w:rsidR="00B7065B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 xml:space="preserve"> Analiza ruchu szyfrowanego protokołem SSH.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3F8C2C8" w14:textId="5B4D3C94" w:rsidR="00123824" w:rsidRPr="006331C4" w:rsidRDefault="00B7065B" w:rsidP="00CD04E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lastRenderedPageBreak/>
              <w:t>14)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Funkcja lokalnego serwera DNS ze wsparciem dla DNS over TLS (DoT) oraz DNS over HTTPS (DoH) z możliwością filtrowania zapytań DNS na lokalnym serwerze DNS jak i w ruchu przechodzącym przez system.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6F971136" w14:textId="77777777" w:rsidTr="006304B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73493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DE7B1" w14:textId="77777777" w:rsidR="00123824" w:rsidRPr="006331C4" w:rsidRDefault="00123824" w:rsidP="006304BC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Polityki, Firewall:</w:t>
            </w:r>
          </w:p>
          <w:p w14:paraId="1F2E5A94" w14:textId="77777777" w:rsidR="00123824" w:rsidRPr="006331C4" w:rsidRDefault="00123824" w:rsidP="006304BC">
            <w:pPr>
              <w:pStyle w:val="Inne0"/>
              <w:numPr>
                <w:ilvl w:val="0"/>
                <w:numId w:val="99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Polityka Firewall musi uwzględniać adresy IP, użytkowników, protokoły, usługi sieciowe, aplikacje lub zbiory aplikacji, reakcje zabezpieczeń, rejestrowanie zdarzeń.</w:t>
            </w:r>
          </w:p>
          <w:p w14:paraId="50559B1C" w14:textId="77777777" w:rsidR="00123824" w:rsidRPr="006331C4" w:rsidRDefault="00123824" w:rsidP="006304BC">
            <w:pPr>
              <w:pStyle w:val="Inne0"/>
              <w:numPr>
                <w:ilvl w:val="0"/>
                <w:numId w:val="99"/>
              </w:numPr>
              <w:shd w:val="clear" w:color="auto" w:fill="auto"/>
              <w:tabs>
                <w:tab w:val="left" w:pos="284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zapewniać translację adresów NAT: źródłowego i docelowego, translację PAT oraz:</w:t>
            </w:r>
          </w:p>
          <w:p w14:paraId="7F2C559D" w14:textId="77777777" w:rsidR="00123824" w:rsidRPr="006331C4" w:rsidRDefault="00123824" w:rsidP="006304BC">
            <w:pPr>
              <w:pStyle w:val="Inne0"/>
              <w:numPr>
                <w:ilvl w:val="0"/>
                <w:numId w:val="100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Translację jeden do jeden oraz jeden do wielu.</w:t>
            </w:r>
          </w:p>
          <w:p w14:paraId="62DD5D12" w14:textId="77777777" w:rsidR="00123824" w:rsidRPr="006331C4" w:rsidRDefault="00123824" w:rsidP="006304BC">
            <w:pPr>
              <w:pStyle w:val="Inne0"/>
              <w:numPr>
                <w:ilvl w:val="0"/>
                <w:numId w:val="100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Dedykowany ALG (Application Level Gateway) dla protokołu SIP.</w:t>
            </w:r>
          </w:p>
          <w:p w14:paraId="61487140" w14:textId="77777777" w:rsidR="00123824" w:rsidRPr="006331C4" w:rsidRDefault="00123824" w:rsidP="006304BC">
            <w:pPr>
              <w:pStyle w:val="Inne0"/>
              <w:numPr>
                <w:ilvl w:val="0"/>
                <w:numId w:val="99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W ramach systemu musi istnieć możliwość tworzenia wydzielonych stref bezpieczeństwa np. DMZ, LAN, WAN.</w:t>
            </w:r>
          </w:p>
          <w:p w14:paraId="332D8BCD" w14:textId="77777777" w:rsidR="00123824" w:rsidRPr="006331C4" w:rsidRDefault="00123824" w:rsidP="006304BC">
            <w:pPr>
              <w:pStyle w:val="Inne0"/>
              <w:numPr>
                <w:ilvl w:val="0"/>
                <w:numId w:val="99"/>
              </w:numPr>
              <w:shd w:val="clear" w:color="auto" w:fill="auto"/>
              <w:tabs>
                <w:tab w:val="left" w:pos="709"/>
                <w:tab w:val="left" w:pos="922"/>
                <w:tab w:val="left" w:pos="4508"/>
              </w:tabs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Możliwość wykorzystania w polityce bezpieczeństwa zewnętrznych repozytoriów zawierających: kategorie url, adresy IP, nazwy domenowe, hash'e złośliwych plików.</w:t>
            </w:r>
          </w:p>
          <w:p w14:paraId="7559125C" w14:textId="59A9712A" w:rsidR="00123824" w:rsidRPr="006331C4" w:rsidRDefault="00123824" w:rsidP="006304BC">
            <w:pPr>
              <w:pStyle w:val="Inne0"/>
              <w:numPr>
                <w:ilvl w:val="0"/>
                <w:numId w:val="99"/>
              </w:numPr>
              <w:shd w:val="clear" w:color="auto" w:fill="auto"/>
              <w:tabs>
                <w:tab w:val="left" w:pos="28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Element systemu realizujący funkcję Firewall musi integrować się z następującymi rozwiązaniami SDN w celu dynamicznego pobierania informacji o zainstalowanych maszynach wirtualnych po to</w:t>
            </w:r>
            <w:r w:rsidR="003564C5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aby użyć ich przy budowaniu polityk kontroli dostępu.</w:t>
            </w:r>
          </w:p>
          <w:p w14:paraId="752239EC" w14:textId="77777777" w:rsidR="00123824" w:rsidRPr="006331C4" w:rsidRDefault="00123824" w:rsidP="006304BC">
            <w:pPr>
              <w:pStyle w:val="Inne0"/>
              <w:numPr>
                <w:ilvl w:val="0"/>
                <w:numId w:val="10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Amazon Web Services (AWS).</w:t>
            </w:r>
          </w:p>
          <w:p w14:paraId="3D14FF28" w14:textId="77777777" w:rsidR="00123824" w:rsidRPr="006331C4" w:rsidRDefault="00123824" w:rsidP="006304BC">
            <w:pPr>
              <w:pStyle w:val="Inne0"/>
              <w:numPr>
                <w:ilvl w:val="0"/>
                <w:numId w:val="10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Microsoft Azure</w:t>
            </w:r>
          </w:p>
          <w:p w14:paraId="698D7513" w14:textId="77777777" w:rsidR="00123824" w:rsidRPr="006331C4" w:rsidRDefault="00123824" w:rsidP="006304BC">
            <w:pPr>
              <w:pStyle w:val="Inne0"/>
              <w:numPr>
                <w:ilvl w:val="0"/>
                <w:numId w:val="10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Google Cloud Platform (GCP).</w:t>
            </w:r>
          </w:p>
          <w:p w14:paraId="72D1480B" w14:textId="77777777" w:rsidR="00123824" w:rsidRPr="006331C4" w:rsidRDefault="00123824" w:rsidP="006304BC">
            <w:pPr>
              <w:pStyle w:val="Inne0"/>
              <w:numPr>
                <w:ilvl w:val="0"/>
                <w:numId w:val="10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OpenStack.</w:t>
            </w:r>
          </w:p>
          <w:p w14:paraId="61C5CEA5" w14:textId="77777777" w:rsidR="00123824" w:rsidRPr="006331C4" w:rsidRDefault="00123824" w:rsidP="006304BC">
            <w:pPr>
              <w:pStyle w:val="Inne0"/>
              <w:numPr>
                <w:ilvl w:val="0"/>
                <w:numId w:val="10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VMware NSX.</w:t>
            </w:r>
          </w:p>
          <w:p w14:paraId="7C958B7F" w14:textId="77777777" w:rsidR="00123824" w:rsidRPr="006331C4" w:rsidRDefault="00123824" w:rsidP="006304BC">
            <w:pPr>
              <w:pStyle w:val="Inne0"/>
              <w:numPr>
                <w:ilvl w:val="0"/>
                <w:numId w:val="101"/>
              </w:numPr>
              <w:shd w:val="clear" w:color="auto" w:fill="auto"/>
              <w:tabs>
                <w:tab w:val="left" w:pos="965"/>
                <w:tab w:val="left" w:pos="993"/>
                <w:tab w:val="left" w:pos="4560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Nutanix.</w:t>
            </w:r>
          </w:p>
          <w:p w14:paraId="65B8AD7D" w14:textId="77777777" w:rsidR="00123824" w:rsidRPr="006331C4" w:rsidRDefault="00123824" w:rsidP="006304BC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AFB1304" w14:textId="77777777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Polityki, Firewall:</w:t>
            </w:r>
          </w:p>
          <w:p w14:paraId="6D157617" w14:textId="1D493A2C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Polityka Firewall musi uwzględniać adresy IP, użytkowników, protokoły, usługi sieciowe, aplikacje lub zbiory aplikacji, reakcje zabezpieczeń, rejestrowanie zdarzeń.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B6030F0" w14:textId="77777777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zapewniać translację adresów NAT: źródłowego i docelowego, translację PAT oraz:</w:t>
            </w:r>
          </w:p>
          <w:p w14:paraId="64424645" w14:textId="3A80B093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a)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Translację jeden do jeden oraz jeden do wielu.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D8EB23C" w14:textId="37AE6BB8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b)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Dedykowany ALG (Application Level Gateway) dla protokołu SIP.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6589A96" w14:textId="1377EBE3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 ramach systemu musi istnieć możliwość tworzenia wydzielonych stref bezpieczeństwa np. DMZ, LAN, WAN.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02F50D2" w14:textId="65A50E57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Możliwość wykorzystania w polityce bezpieczeństwa zewnętrznych repozytoriów zawierających: kategorie url, adresy IP, nazwy domenowe, hash'e złośliwych plików.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 </w:t>
            </w:r>
          </w:p>
          <w:p w14:paraId="423C6A72" w14:textId="54674BDF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Element systemu realizujący funkcję Firewall musi integrować się z następującymi rozwiązaniami SDN w celu dynamicznego pobierania informacji o zainstalowanych maszynach wirtualnych po to</w:t>
            </w:r>
            <w:r w:rsidR="003564C5">
              <w:rPr>
                <w:rFonts w:ascii="Arial" w:hAnsi="Arial" w:cs="Arial"/>
                <w:sz w:val="20"/>
                <w:szCs w:val="20"/>
              </w:rPr>
              <w:t>,</w:t>
            </w:r>
            <w:r w:rsidRPr="00B7065B">
              <w:rPr>
                <w:rFonts w:ascii="Arial" w:hAnsi="Arial" w:cs="Arial"/>
                <w:sz w:val="20"/>
                <w:szCs w:val="20"/>
              </w:rPr>
              <w:t xml:space="preserve"> aby użyć ich przy budowaniu polityk kontroli dostępu.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2CC6F4F" w14:textId="422FB2E3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a)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Amazon Web Services (AWS).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7D6DFA6" w14:textId="6DB900E8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b)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Microsoft Azure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94EB4C1" w14:textId="28A1D3C8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c)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Google Cloud Platform (GCP).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B791499" w14:textId="4D2D8B04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d)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OpenStack.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F180C2B" w14:textId="21E38C7C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e)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VMware NSX.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8E47630" w14:textId="288376BB" w:rsidR="00123824" w:rsidRPr="006331C4" w:rsidRDefault="00B7065B" w:rsidP="006304BC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f)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Nutanix.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1EB243B" w14:textId="77777777" w:rsidTr="006304B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C358A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67C01" w14:textId="77777777" w:rsidR="00123824" w:rsidRPr="006331C4" w:rsidRDefault="00123824" w:rsidP="006304BC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Połączenia VPN:</w:t>
            </w:r>
          </w:p>
          <w:p w14:paraId="471009CE" w14:textId="77777777" w:rsidR="00123824" w:rsidRPr="006331C4" w:rsidRDefault="00123824" w:rsidP="006304BC">
            <w:pPr>
              <w:pStyle w:val="Inne0"/>
              <w:numPr>
                <w:ilvl w:val="0"/>
                <w:numId w:val="102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konfigurację połączeń typu IPSec VPN. W zakresie tej funkcji musi zapewniać:</w:t>
            </w:r>
          </w:p>
          <w:p w14:paraId="4D54FCB3" w14:textId="77777777" w:rsidR="00123824" w:rsidRPr="006331C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Wsparcie dla IKE v1 oraz v2.</w:t>
            </w:r>
          </w:p>
          <w:p w14:paraId="506F4933" w14:textId="19D68E45" w:rsidR="00123824" w:rsidRPr="006331C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25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Obsługa szyfrowania protokołem AES z kluczem 128 i 256 bitów w trybie pracy Galois/Counter Mode</w:t>
            </w:r>
            <w:r w:rsidR="003564C5">
              <w:rPr>
                <w:rFonts w:cs="Arial"/>
              </w:rPr>
              <w:t xml:space="preserve"> </w:t>
            </w:r>
            <w:r w:rsidRPr="006331C4">
              <w:rPr>
                <w:rFonts w:cs="Arial"/>
              </w:rPr>
              <w:t>(GCM).</w:t>
            </w:r>
          </w:p>
          <w:p w14:paraId="58581220" w14:textId="77777777" w:rsidR="00123824" w:rsidRPr="006331C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25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Obsługa protokołu Diffie-Hellman grup 19 i 20.</w:t>
            </w:r>
          </w:p>
          <w:p w14:paraId="45BC4558" w14:textId="77777777" w:rsidR="00123824" w:rsidRPr="006331C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Wsparcie dla Pracy w topologii Hub and Spoke oraz Mesh, w tym wsparcie dla dynamicznego zestawiania tuneli pomiędzy SPOKE w topologii HUB and SPOKE.</w:t>
            </w:r>
          </w:p>
          <w:p w14:paraId="62BD1423" w14:textId="77777777" w:rsidR="00123824" w:rsidRPr="006331C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2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Tworzenie połączeń typu Site-to-Site oraz Client-to-Site.</w:t>
            </w:r>
          </w:p>
          <w:p w14:paraId="0ABA7462" w14:textId="77777777" w:rsidR="00123824" w:rsidRPr="006331C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3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Monitorowanie stanu tuneli VPN i stałego utrzymywania ich aktywności.</w:t>
            </w:r>
          </w:p>
          <w:p w14:paraId="2E0F9C22" w14:textId="77777777" w:rsidR="00123824" w:rsidRPr="006331C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3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Możliwość wyboru tunelu przez protokoły: dynamicznego routingu (np. OSPF) oraz routingu statycznego.</w:t>
            </w:r>
          </w:p>
          <w:p w14:paraId="27E59799" w14:textId="1A83F0CE" w:rsidR="0012382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25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Obsługa mechanizmów: IPSec NAT Traversal, DPD, Xauth.</w:t>
            </w:r>
          </w:p>
          <w:p w14:paraId="52B9C888" w14:textId="77777777" w:rsidR="006304BC" w:rsidRPr="006331C4" w:rsidRDefault="006304BC" w:rsidP="006304BC">
            <w:pPr>
              <w:pStyle w:val="Inne0"/>
              <w:shd w:val="clear" w:color="auto" w:fill="auto"/>
              <w:tabs>
                <w:tab w:val="left" w:pos="993"/>
                <w:tab w:val="left" w:pos="1125"/>
              </w:tabs>
              <w:spacing w:line="276" w:lineRule="auto"/>
              <w:rPr>
                <w:rFonts w:cs="Arial"/>
              </w:rPr>
            </w:pPr>
          </w:p>
          <w:p w14:paraId="2DF59ADB" w14:textId="3C4EDE00" w:rsidR="00123824" w:rsidRDefault="00123824" w:rsidP="006304BC">
            <w:pPr>
              <w:pStyle w:val="Inne0"/>
              <w:numPr>
                <w:ilvl w:val="0"/>
                <w:numId w:val="103"/>
              </w:numPr>
              <w:shd w:val="clear" w:color="auto" w:fill="auto"/>
              <w:tabs>
                <w:tab w:val="left" w:pos="993"/>
                <w:tab w:val="left" w:pos="1130"/>
              </w:tabs>
              <w:spacing w:line="276" w:lineRule="auto"/>
              <w:ind w:left="993" w:hanging="284"/>
              <w:rPr>
                <w:rFonts w:cs="Arial"/>
              </w:rPr>
            </w:pPr>
            <w:r w:rsidRPr="006331C4">
              <w:rPr>
                <w:rFonts w:cs="Arial"/>
              </w:rPr>
              <w:t>Mechanizm „Split tunneling” dla połączeń Client-to-Site.</w:t>
            </w:r>
          </w:p>
          <w:p w14:paraId="38A7829D" w14:textId="77777777" w:rsidR="006304BC" w:rsidRPr="006331C4" w:rsidRDefault="006304BC" w:rsidP="006304BC">
            <w:pPr>
              <w:pStyle w:val="Inne0"/>
              <w:shd w:val="clear" w:color="auto" w:fill="auto"/>
              <w:tabs>
                <w:tab w:val="left" w:pos="993"/>
                <w:tab w:val="left" w:pos="1130"/>
              </w:tabs>
              <w:spacing w:line="276" w:lineRule="auto"/>
              <w:rPr>
                <w:rFonts w:cs="Arial"/>
              </w:rPr>
            </w:pPr>
          </w:p>
          <w:p w14:paraId="424287F8" w14:textId="77777777" w:rsidR="00123824" w:rsidRPr="006331C4" w:rsidRDefault="00123824" w:rsidP="006304BC">
            <w:pPr>
              <w:pStyle w:val="Inne0"/>
              <w:numPr>
                <w:ilvl w:val="0"/>
                <w:numId w:val="102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konfigurację połączeń typu SSL VPN. W zakresie tej funkcji musi zapewniać:</w:t>
            </w:r>
          </w:p>
          <w:p w14:paraId="0D6708B8" w14:textId="77777777" w:rsidR="00123824" w:rsidRPr="006331C4" w:rsidRDefault="00123824" w:rsidP="006304BC">
            <w:pPr>
              <w:pStyle w:val="Inne0"/>
              <w:numPr>
                <w:ilvl w:val="0"/>
                <w:numId w:val="104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Pracę w trybie Portal - gdzie dostęp do chronionych zasobów realizowany jest za pośrednictwem przeglądarki. W tym zakresie system musi zapewniać stronę komunikacyjną działającą w oparciu o HTML 5.0.</w:t>
            </w:r>
          </w:p>
          <w:p w14:paraId="44C6233B" w14:textId="77777777" w:rsidR="00123824" w:rsidRPr="006331C4" w:rsidRDefault="00123824" w:rsidP="006304BC">
            <w:pPr>
              <w:pStyle w:val="Inne0"/>
              <w:numPr>
                <w:ilvl w:val="0"/>
                <w:numId w:val="104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Pracę w trybie Tunnel z możliwością włączenia funkcji „Split tunneling” przy zastosowaniu dedykowanego klienta.</w:t>
            </w:r>
          </w:p>
          <w:p w14:paraId="0042649B" w14:textId="77777777" w:rsidR="00123824" w:rsidRPr="006331C4" w:rsidRDefault="00123824" w:rsidP="006304BC">
            <w:pPr>
              <w:pStyle w:val="Inne0"/>
              <w:numPr>
                <w:ilvl w:val="0"/>
                <w:numId w:val="104"/>
              </w:numPr>
              <w:shd w:val="clear" w:color="auto" w:fill="auto"/>
              <w:tabs>
                <w:tab w:val="left" w:pos="965"/>
                <w:tab w:val="left" w:pos="1134"/>
                <w:tab w:val="left" w:pos="4560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 xml:space="preserve">   Producent rozwiązania musi dostarczać oprogramowanie klienckie VPN, które umożliwia realizację połączeń IPSec VPN lub SSL VPN.</w:t>
            </w:r>
          </w:p>
          <w:p w14:paraId="651E986B" w14:textId="77777777" w:rsidR="00123824" w:rsidRPr="006331C4" w:rsidRDefault="00123824" w:rsidP="006304BC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70E66B" w14:textId="77777777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Połączenia VPN:</w:t>
            </w:r>
          </w:p>
          <w:p w14:paraId="4E4487F0" w14:textId="77777777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umożliwiać konfigurację połączeń typu IPSec VPN. W zakresie tej funkcji musi zapewniać:</w:t>
            </w:r>
          </w:p>
          <w:p w14:paraId="361FDFB3" w14:textId="1ADC986E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a)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Wsparcie dla IKE v1 oraz v2.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FD5A3E0" w14:textId="571CA1E4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b)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Obsługa szyfrowania protokołem AES z kluczem 128 i 256 bitów w trybie pracy Galois/Counter Mode</w:t>
            </w:r>
            <w:r w:rsidR="00356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65B">
              <w:rPr>
                <w:rFonts w:ascii="Arial" w:hAnsi="Arial" w:cs="Arial"/>
                <w:sz w:val="20"/>
                <w:szCs w:val="20"/>
              </w:rPr>
              <w:t>(GCM).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1FCBE03" w14:textId="026A76E1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c)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Obsługa protokołu Diffie-Hellman grup 19 i 20.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81259D3" w14:textId="1916E299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d)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Wsparcie dla Pracy w topologii Hub and Spoke oraz Mesh, w tym wsparcie dla dynamicznego zestawiania tuneli pomiędzy SPOKE w topologii HUB and SPOKE.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30CBA3D" w14:textId="30C71A82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e)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Tworzenie połączeń typu Site-to-Site oraz Client-to-Site.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A516DAE" w14:textId="77646646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f)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Monitorowanie stanu tuneli VPN i stałego utrzymywania ich aktywności.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0E99CE7" w14:textId="1C4A8617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g)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Możliwość wyboru tunelu przez protokoły: dynamicznego routingu (np. OSPF) oraz routingu statycznego.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D352AF4" w14:textId="4DF0DCE0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h)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Obsługa mechanizmów: IPSec NAT Traversal, DPD, Xauth.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BBD8EBB" w14:textId="6CE8ED04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i)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Mechanizm „Split tunneling” dla połączeń Client-to-Site.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2198FB2" w14:textId="77777777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umożliwiać konfigurację połączeń typu SSL VPN. W zakresie tej funkcji musi zapewniać:</w:t>
            </w:r>
          </w:p>
          <w:p w14:paraId="09AA91EF" w14:textId="1A67E0D9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a)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Pracę w trybie Portal - gdzie dostęp do chronionych zasobów realizowany jest za pośrednictwem przeglądarki. W tym zakresie system musi zapewniać stronę komunikacyjną działającą w oparciu o HTML 5.0.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FAD315F" w14:textId="6D37CAC5" w:rsidR="00B7065B" w:rsidRPr="00B7065B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b)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Pracę w trybie Tunnel z możliwością włączenia funkcji „Split tunneling” przy zastosowaniu dedykowanego klienta.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1CA1DEE" w14:textId="1B760AAB" w:rsidR="00123824" w:rsidRPr="006331C4" w:rsidRDefault="00B7065B" w:rsidP="006304B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c)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 xml:space="preserve">   Producent rozwiązania musi dostarczać oprogramowanie klienckie VPN, które umożliwia realizację połączeń IPSec VPN lub SSL VPN.</w:t>
            </w:r>
            <w:r w:rsidR="00630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4B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7F59479" w14:textId="77777777" w:rsidTr="007B046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9AD12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1B76E" w14:textId="77777777" w:rsidR="00123824" w:rsidRPr="006331C4" w:rsidRDefault="00123824" w:rsidP="007B046C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Routing i obsługa łączy WAN:</w:t>
            </w:r>
          </w:p>
          <w:p w14:paraId="64B6B3A7" w14:textId="77777777" w:rsidR="00123824" w:rsidRPr="006331C4" w:rsidRDefault="00123824" w:rsidP="007B046C">
            <w:pPr>
              <w:pStyle w:val="Inne0"/>
              <w:numPr>
                <w:ilvl w:val="2"/>
                <w:numId w:val="48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W zakresie routingu rozwiązanie powinno zapewniać obsługę:</w:t>
            </w:r>
          </w:p>
          <w:p w14:paraId="5016EC74" w14:textId="77777777" w:rsidR="00123824" w:rsidRPr="006331C4" w:rsidRDefault="00123824" w:rsidP="007B046C">
            <w:pPr>
              <w:pStyle w:val="Inne0"/>
              <w:numPr>
                <w:ilvl w:val="0"/>
                <w:numId w:val="105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Routingu statycznego.</w:t>
            </w:r>
          </w:p>
          <w:p w14:paraId="1A79EF5E" w14:textId="77777777" w:rsidR="00123824" w:rsidRPr="006331C4" w:rsidRDefault="00123824" w:rsidP="007B046C">
            <w:pPr>
              <w:pStyle w:val="Inne0"/>
              <w:numPr>
                <w:ilvl w:val="0"/>
                <w:numId w:val="105"/>
              </w:numPr>
              <w:shd w:val="clear" w:color="auto" w:fill="auto"/>
              <w:tabs>
                <w:tab w:val="left" w:pos="965"/>
                <w:tab w:val="left" w:pos="1134"/>
                <w:tab w:val="left" w:pos="4560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 xml:space="preserve">   Policy Based Routingu.</w:t>
            </w:r>
          </w:p>
          <w:p w14:paraId="52E098BA" w14:textId="77777777" w:rsidR="00123824" w:rsidRPr="006331C4" w:rsidRDefault="00123824" w:rsidP="007B046C">
            <w:pPr>
              <w:pStyle w:val="Inne0"/>
              <w:numPr>
                <w:ilvl w:val="0"/>
                <w:numId w:val="105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rPr>
                <w:rFonts w:cs="Arial"/>
              </w:rPr>
            </w:pPr>
            <w:r w:rsidRPr="006331C4">
              <w:rPr>
                <w:rFonts w:cs="Arial"/>
              </w:rPr>
              <w:t>Protokołów dynamicznego routingu w oparciu o protokoły: RIPv2, OSPF, BGP oraz PIM.</w:t>
            </w:r>
          </w:p>
          <w:p w14:paraId="0D4FFE86" w14:textId="77777777" w:rsidR="00123824" w:rsidRPr="006331C4" w:rsidRDefault="00123824" w:rsidP="007B046C">
            <w:pPr>
              <w:pStyle w:val="Inne0"/>
              <w:numPr>
                <w:ilvl w:val="2"/>
                <w:numId w:val="48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obsługę kilku (co najmniej dwóch) łączy WAN z mechanizmami statycznego lub dynamicznego podziału obciążenia oraz monitorowaniem stanu połączeń WAN.</w:t>
            </w:r>
          </w:p>
          <w:p w14:paraId="50E4242F" w14:textId="77777777" w:rsidR="00123824" w:rsidRPr="006331C4" w:rsidRDefault="00123824" w:rsidP="007B046C">
            <w:pPr>
              <w:pStyle w:val="Inne0"/>
              <w:numPr>
                <w:ilvl w:val="2"/>
                <w:numId w:val="48"/>
              </w:numPr>
              <w:shd w:val="clear" w:color="auto" w:fill="auto"/>
              <w:tabs>
                <w:tab w:val="left" w:pos="709"/>
                <w:tab w:val="left" w:pos="907"/>
                <w:tab w:val="left" w:pos="4488"/>
              </w:tabs>
              <w:spacing w:line="276" w:lineRule="auto"/>
              <w:ind w:left="709" w:hanging="283"/>
              <w:rPr>
                <w:rFonts w:cs="Arial"/>
              </w:rPr>
            </w:pPr>
            <w:r w:rsidRPr="006331C4">
              <w:rPr>
                <w:rFonts w:cs="Arial"/>
              </w:rPr>
              <w:t>Reguły zarządzania rozkładem obciążenia powinny umożliwiać określenie aplikacji jako argumentu dla kierowania ruchu.</w:t>
            </w:r>
          </w:p>
          <w:p w14:paraId="3DD169E0" w14:textId="77777777" w:rsidR="00123824" w:rsidRPr="006331C4" w:rsidRDefault="00123824" w:rsidP="007B046C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E32C25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Routing i obsługa łączy WAN:</w:t>
            </w:r>
          </w:p>
          <w:p w14:paraId="3E2178A9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 zakresie routingu rozwiązanie powinno zapewniać obsługę:</w:t>
            </w:r>
          </w:p>
          <w:p w14:paraId="251EB08E" w14:textId="185293D5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a)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Routingu statycznego.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568042A" w14:textId="7B20206F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b)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 xml:space="preserve">   Policy Based Routingu.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2748B2A" w14:textId="12A3E8BD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c)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Protokołów dynamicznego routingu w oparciu o protokoły: RIPv2, OSPF, BGP oraz PIM.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C0B7DCE" w14:textId="73FA5951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umożliwiać obsługę kilku (co najmniej dwóch) łączy WAN z mechanizmami statycznego lub dynamicznego podziału obciążenia oraz monitorowaniem stanu połączeń WAN.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5D78427" w14:textId="6DD796CE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Reguły zarządzania rozkładem obciążenia powinny umożliwiać określenie aplikacji jako argumentu dla kierowania ruchu.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7E6DEFE" w14:textId="77777777" w:rsidTr="007B046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DCAAA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10A9B" w14:textId="77777777" w:rsidR="00123824" w:rsidRPr="006331C4" w:rsidRDefault="00123824" w:rsidP="007B046C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Zarządzanie pasmem:</w:t>
            </w:r>
          </w:p>
          <w:p w14:paraId="6FC08FC8" w14:textId="77777777" w:rsidR="00123824" w:rsidRPr="006331C4" w:rsidRDefault="00123824" w:rsidP="007B046C">
            <w:pPr>
              <w:pStyle w:val="Inne0"/>
              <w:numPr>
                <w:ilvl w:val="0"/>
                <w:numId w:val="106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Firewall musi umożliwiać zarządzanie pasmem poprzez określenie: maksymalnej, gwarantowanej ilości pasma, oznaczanie DSCP oraz wskazanie priorytetu ruchu.</w:t>
            </w:r>
          </w:p>
          <w:p w14:paraId="4958E3B1" w14:textId="77777777" w:rsidR="00123824" w:rsidRPr="006331C4" w:rsidRDefault="00123824" w:rsidP="007B046C">
            <w:pPr>
              <w:pStyle w:val="Inne0"/>
              <w:numPr>
                <w:ilvl w:val="0"/>
                <w:numId w:val="106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Musi istnieć możliwość określania pasma dla poszczególnych aplikacji.</w:t>
            </w:r>
          </w:p>
          <w:p w14:paraId="7223D6D6" w14:textId="77777777" w:rsidR="00123824" w:rsidRPr="006331C4" w:rsidRDefault="00123824" w:rsidP="007B046C">
            <w:pPr>
              <w:pStyle w:val="Inne0"/>
              <w:numPr>
                <w:ilvl w:val="0"/>
                <w:numId w:val="106"/>
              </w:numPr>
              <w:shd w:val="clear" w:color="auto" w:fill="auto"/>
              <w:tabs>
                <w:tab w:val="left" w:pos="709"/>
                <w:tab w:val="left" w:pos="907"/>
                <w:tab w:val="left" w:pos="4488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zapewniać możliwość zarządzania pasmem dla wybranych kategorii URL.</w:t>
            </w:r>
          </w:p>
          <w:p w14:paraId="5A649407" w14:textId="77777777" w:rsidR="00123824" w:rsidRPr="006331C4" w:rsidRDefault="00123824" w:rsidP="007B046C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73582AD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 pasmem:</w:t>
            </w:r>
          </w:p>
          <w:p w14:paraId="3AE3064F" w14:textId="67CEC458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Firewall musi umożliwiać zarządzanie pasmem poprzez określenie: maksymalnej, gwarantowanej ilości pasma, oznaczanie DSCP oraz wskazanie priorytetu ruchu.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275C7E9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Musi istnieć możliwość określania pasma dla poszczególnych aplikacji.</w:t>
            </w:r>
          </w:p>
          <w:p w14:paraId="5F8FBA31" w14:textId="569B5A8D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zapewniać możliwość zarządzania pasmem dla wybranych kategorii URL.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6441559" w14:textId="77777777" w:rsidTr="007B046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56D0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0B81E" w14:textId="77777777" w:rsidR="00123824" w:rsidRPr="006331C4" w:rsidRDefault="00123824" w:rsidP="007B046C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Ochrona przed malware:</w:t>
            </w:r>
          </w:p>
          <w:p w14:paraId="354433A9" w14:textId="77777777" w:rsidR="00123824" w:rsidRPr="006331C4" w:rsidRDefault="00123824" w:rsidP="007B046C">
            <w:pPr>
              <w:pStyle w:val="Inne0"/>
              <w:numPr>
                <w:ilvl w:val="0"/>
                <w:numId w:val="107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147EAF4B" w14:textId="77777777" w:rsidR="00123824" w:rsidRPr="006331C4" w:rsidRDefault="00123824" w:rsidP="007B046C">
            <w:pPr>
              <w:pStyle w:val="Inne0"/>
              <w:numPr>
                <w:ilvl w:val="0"/>
                <w:numId w:val="107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skanowanie archiwów, w tym co najmniej: zip, RAR.</w:t>
            </w:r>
          </w:p>
          <w:p w14:paraId="5B177C01" w14:textId="77777777" w:rsidR="00123824" w:rsidRPr="006331C4" w:rsidRDefault="00123824" w:rsidP="007B046C">
            <w:pPr>
              <w:pStyle w:val="Inne0"/>
              <w:numPr>
                <w:ilvl w:val="0"/>
                <w:numId w:val="107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musi dysponować sygnaturami do ochrony urządzeń mobilnych (co najmniej dla systemu operacyjnego Android).</w:t>
            </w:r>
          </w:p>
          <w:p w14:paraId="2EFD0F33" w14:textId="77777777" w:rsidR="00123824" w:rsidRPr="006331C4" w:rsidRDefault="00123824" w:rsidP="007B046C">
            <w:pPr>
              <w:pStyle w:val="Inne0"/>
              <w:numPr>
                <w:ilvl w:val="0"/>
                <w:numId w:val="107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      </w:r>
          </w:p>
          <w:p w14:paraId="3D3CF364" w14:textId="77777777" w:rsidR="00123824" w:rsidRPr="006331C4" w:rsidRDefault="00123824" w:rsidP="007B046C">
            <w:pPr>
              <w:pStyle w:val="Inne0"/>
              <w:numPr>
                <w:ilvl w:val="0"/>
                <w:numId w:val="107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usuwanie aktywnej zawartości plików PDF oraz Microsoft Office bez konieczności blokowania transferu całych plików.</w:t>
            </w:r>
          </w:p>
          <w:p w14:paraId="66521154" w14:textId="77777777" w:rsidR="00123824" w:rsidRPr="006331C4" w:rsidRDefault="00123824" w:rsidP="007B046C">
            <w:pPr>
              <w:pStyle w:val="Inne0"/>
              <w:numPr>
                <w:ilvl w:val="0"/>
                <w:numId w:val="107"/>
              </w:numPr>
              <w:shd w:val="clear" w:color="auto" w:fill="auto"/>
              <w:tabs>
                <w:tab w:val="left" w:pos="709"/>
                <w:tab w:val="left" w:pos="907"/>
                <w:tab w:val="left" w:pos="4488"/>
              </w:tabs>
              <w:spacing w:line="276" w:lineRule="auto"/>
              <w:ind w:left="709" w:hanging="425"/>
              <w:rPr>
                <w:rFonts w:cs="Arial"/>
              </w:rPr>
            </w:pPr>
            <w:r w:rsidRPr="006331C4">
              <w:rPr>
                <w:rFonts w:cs="Arial"/>
              </w:rPr>
              <w:t>Możliwość wykorzystania silnika sztucznej inteligencji Al wytrenowanego przez laboratoria producenta.</w:t>
            </w:r>
          </w:p>
          <w:p w14:paraId="6E3536BB" w14:textId="77777777" w:rsidR="00123824" w:rsidRPr="006331C4" w:rsidRDefault="00123824" w:rsidP="007B046C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3572FE8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Ochrona przed malware:</w:t>
            </w:r>
          </w:p>
          <w:p w14:paraId="52D5C919" w14:textId="1DBBCD86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Silnik antywirusowy musi umożliwiać skanowanie ruchu w obu kierunkach komunikacji dla protokołów działających na niestandardowych portach (np. FTP na porcie 2021).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E909A8C" w14:textId="027823A3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umożliwiać skanowanie archiwów, w tym co najmniej: zip, RAR.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C85DE3A" w14:textId="3EE17D84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dysponować sygnaturami do ochrony urządzeń mobilnych (co najmniej dla systemu operacyjnego Android).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6AB2A2A" w14:textId="763B68DF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F7D77F5" w14:textId="0B8CDA93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umożliwiać usuwanie aktywnej zawartości plików PDF oraz Microsoft Office bez konieczności blokowania transferu całych plików.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A8187D1" w14:textId="4B90C013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6)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Możliwość wykorzystania silnika sztucznej inteligencji Al wytrenowanego przez laboratoria producenta.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E56AA24" w14:textId="77777777" w:rsidTr="007B046C">
        <w:trPr>
          <w:trHeight w:val="332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3C88F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F15DF" w14:textId="77777777" w:rsidR="00123824" w:rsidRPr="006331C4" w:rsidRDefault="00123824" w:rsidP="007B046C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Ochrona przed atakami:</w:t>
            </w:r>
          </w:p>
          <w:p w14:paraId="3176B260" w14:textId="77777777" w:rsidR="00123824" w:rsidRPr="006331C4" w:rsidRDefault="00123824" w:rsidP="007B046C">
            <w:pPr>
              <w:pStyle w:val="Inne0"/>
              <w:numPr>
                <w:ilvl w:val="0"/>
                <w:numId w:val="108"/>
              </w:numPr>
              <w:shd w:val="clear" w:color="auto" w:fill="auto"/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Ochrona IPS powinna opierać się co najmniej na analizie sygnaturowej oraz na analizie anomalii w protokołach sieciowych.</w:t>
            </w:r>
          </w:p>
          <w:p w14:paraId="31A5E6B7" w14:textId="77777777" w:rsidR="00123824" w:rsidRPr="006331C4" w:rsidRDefault="00123824" w:rsidP="007B046C">
            <w:pPr>
              <w:pStyle w:val="Inne0"/>
              <w:numPr>
                <w:ilvl w:val="0"/>
                <w:numId w:val="108"/>
              </w:numPr>
              <w:shd w:val="clear" w:color="auto" w:fill="auto"/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System powinien chronić przed atakami na aplikacje pracujące na niestandardowych portach.</w:t>
            </w:r>
          </w:p>
          <w:p w14:paraId="4490CC27" w14:textId="77777777" w:rsidR="00123824" w:rsidRPr="006331C4" w:rsidRDefault="00123824" w:rsidP="007B046C">
            <w:pPr>
              <w:pStyle w:val="Inne0"/>
              <w:numPr>
                <w:ilvl w:val="0"/>
                <w:numId w:val="108"/>
              </w:numPr>
              <w:shd w:val="clear" w:color="auto" w:fill="auto"/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Baza sygnatur ataków powinna zawierać minimum 5000 wpisów i być aktualizowana automatycznie, zgodnie z harmonogramem definiowanym przez administratora.</w:t>
            </w:r>
          </w:p>
          <w:p w14:paraId="01F4CD90" w14:textId="77777777" w:rsidR="00123824" w:rsidRPr="006331C4" w:rsidRDefault="00123824" w:rsidP="007B046C">
            <w:pPr>
              <w:pStyle w:val="Inne0"/>
              <w:numPr>
                <w:ilvl w:val="0"/>
                <w:numId w:val="108"/>
              </w:numPr>
              <w:shd w:val="clear" w:color="auto" w:fill="auto"/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Administrator systemu musi mieć możliwość definiowania własnych wyjątków oraz własnych sygnatur.</w:t>
            </w:r>
          </w:p>
          <w:p w14:paraId="277EB52D" w14:textId="02AFEE96" w:rsidR="00123824" w:rsidRDefault="00123824" w:rsidP="007B046C">
            <w:pPr>
              <w:pStyle w:val="Inne0"/>
              <w:numPr>
                <w:ilvl w:val="0"/>
                <w:numId w:val="108"/>
              </w:numPr>
              <w:shd w:val="clear" w:color="auto" w:fill="auto"/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System musi zapewniać wykrywanie anomalii protokołów i ruchu sieciowego, realizując tym samym podstawową ochronę przed atakami typu DoS oraz DDoS.</w:t>
            </w:r>
          </w:p>
          <w:p w14:paraId="3260A4B8" w14:textId="77777777" w:rsidR="00C40CC8" w:rsidRPr="006331C4" w:rsidRDefault="00C40CC8" w:rsidP="00C40CC8">
            <w:pPr>
              <w:pStyle w:val="Inne0"/>
              <w:shd w:val="clear" w:color="auto" w:fill="auto"/>
              <w:spacing w:line="276" w:lineRule="auto"/>
              <w:rPr>
                <w:rFonts w:cs="Arial"/>
              </w:rPr>
            </w:pPr>
          </w:p>
          <w:p w14:paraId="42F94B1A" w14:textId="409BF17A" w:rsidR="00123824" w:rsidRDefault="00123824" w:rsidP="007B046C">
            <w:pPr>
              <w:pStyle w:val="Inne0"/>
              <w:numPr>
                <w:ilvl w:val="0"/>
                <w:numId w:val="108"/>
              </w:numPr>
              <w:shd w:val="clear" w:color="auto" w:fill="auto"/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</w:p>
          <w:p w14:paraId="4F61C587" w14:textId="2E06534B" w:rsidR="00123824" w:rsidRPr="006331C4" w:rsidRDefault="00123824" w:rsidP="00C40CC8">
            <w:pPr>
              <w:pStyle w:val="Inne0"/>
              <w:numPr>
                <w:ilvl w:val="0"/>
                <w:numId w:val="108"/>
              </w:numPr>
              <w:shd w:val="clear" w:color="auto" w:fill="auto"/>
              <w:tabs>
                <w:tab w:val="left" w:pos="709"/>
                <w:tab w:val="left" w:pos="4488"/>
              </w:tabs>
              <w:spacing w:line="276" w:lineRule="auto"/>
              <w:ind w:left="709" w:hanging="349"/>
              <w:rPr>
                <w:rFonts w:cs="Arial"/>
              </w:rPr>
            </w:pPr>
            <w:r w:rsidRPr="006331C4">
              <w:rPr>
                <w:rFonts w:cs="Arial"/>
              </w:rPr>
              <w:t>Wykrywanie i blokowanie komunikacji C&amp;C do sieci botnet.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3AE18A5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Ochrona przed atakami:</w:t>
            </w:r>
          </w:p>
          <w:p w14:paraId="48F42C4F" w14:textId="683ABCA9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Ochrona IPS powinna opierać się co najmniej na analizie sygnaturowej oraz na analizie anomalii w protokołach sieciowych.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A54BFA5" w14:textId="2ED0D101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powinien chronić przed atakami na aplikacje pracujące na niestandardowych portach.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048FAD5" w14:textId="62B611A6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Baza sygnatur ataków powinna zawierać minimum 5000 wpisów i być aktualizowana automatycznie, zgodnie z harmonogramem definiowanym przez administratora.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ACB6159" w14:textId="472D3BA6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Administrator systemu musi mieć możliwość definiowania własnych wyjątków oraz własnych sygnatur.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7624E01" w14:textId="1A46AF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zapewniać wykrywanie anomalii protokołów i ruchu sieciowego, realizując tym samym podstawową ochronę przed atakami typu DoS oraz DDoS.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15746D5" w14:textId="41CBBBB1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6)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4E3B2FE" w14:textId="2C50ACEA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7)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Wykrywanie i blokowanie komunikacji C&amp;C do sieci botnet.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*/ NIE*</w:t>
            </w:r>
          </w:p>
        </w:tc>
      </w:tr>
      <w:tr w:rsidR="00123824" w:rsidRPr="006331C4" w14:paraId="64BE8C0F" w14:textId="77777777" w:rsidTr="007B046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A0843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06667A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Kontrola aplikacji:</w:t>
            </w:r>
          </w:p>
          <w:p w14:paraId="169631D0" w14:textId="77777777" w:rsidR="00123824" w:rsidRPr="006331C4" w:rsidRDefault="00123824" w:rsidP="005A6155">
            <w:pPr>
              <w:pStyle w:val="Inne0"/>
              <w:numPr>
                <w:ilvl w:val="0"/>
                <w:numId w:val="109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Funkcja Kontroli Aplikacji powinna umożliwiać kontrolę ruchu na podstawie głębokiej analizy pakietów, nie bazując jedynie na wartościach portów TCP/UDP.</w:t>
            </w:r>
          </w:p>
          <w:p w14:paraId="1B01A3B9" w14:textId="77777777" w:rsidR="00123824" w:rsidRPr="006331C4" w:rsidRDefault="00123824" w:rsidP="005A6155">
            <w:pPr>
              <w:pStyle w:val="Inne0"/>
              <w:numPr>
                <w:ilvl w:val="0"/>
                <w:numId w:val="109"/>
              </w:numPr>
              <w:shd w:val="clear" w:color="auto" w:fill="auto"/>
              <w:tabs>
                <w:tab w:val="left" w:pos="709"/>
                <w:tab w:val="left" w:pos="77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Baza Kontroli Aplikacji powinna zawierać minimum 2100 sygnatur i być aktualizowana automatycznie, zgodnie z harmonogramem definiowanym przez administratora.</w:t>
            </w:r>
          </w:p>
          <w:p w14:paraId="28F2BBA9" w14:textId="77777777" w:rsidR="00123824" w:rsidRPr="006331C4" w:rsidRDefault="00123824" w:rsidP="005A6155">
            <w:pPr>
              <w:pStyle w:val="Inne0"/>
              <w:numPr>
                <w:ilvl w:val="0"/>
                <w:numId w:val="109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Aplikacje chmurowe (co najmniej: Facebook, Google Docs, Dropbox) powinny być kontrolowane pod względem wykonywanych czynności, np.: pobieranie, wysyłanie plików.</w:t>
            </w:r>
          </w:p>
          <w:p w14:paraId="031618DE" w14:textId="77777777" w:rsidR="00123824" w:rsidRPr="006331C4" w:rsidRDefault="00123824" w:rsidP="005A6155">
            <w:pPr>
              <w:pStyle w:val="Inne0"/>
              <w:numPr>
                <w:ilvl w:val="0"/>
                <w:numId w:val="109"/>
              </w:numPr>
              <w:shd w:val="clear" w:color="auto" w:fill="auto"/>
              <w:tabs>
                <w:tab w:val="left" w:pos="709"/>
                <w:tab w:val="left" w:pos="78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Baza powinna zawierać kategorie aplikacji szczególnie istotne z punktu widzenia bezpieczeństwa: proxy, P2P.</w:t>
            </w:r>
          </w:p>
          <w:p w14:paraId="01C4A14B" w14:textId="77777777" w:rsidR="00123824" w:rsidRPr="006331C4" w:rsidRDefault="00123824" w:rsidP="005A6155">
            <w:pPr>
              <w:pStyle w:val="Inne0"/>
              <w:numPr>
                <w:ilvl w:val="0"/>
                <w:numId w:val="109"/>
              </w:numPr>
              <w:shd w:val="clear" w:color="auto" w:fill="auto"/>
              <w:tabs>
                <w:tab w:val="left" w:pos="709"/>
                <w:tab w:val="left" w:pos="946"/>
                <w:tab w:val="left" w:pos="4556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Administrator systemu musi mieć możliwość definiowania wyjątków oraz własnych sygnatur.</w:t>
            </w:r>
          </w:p>
          <w:p w14:paraId="0AABBC5F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61A4870" w14:textId="77777777" w:rsidR="00B7065B" w:rsidRPr="007B046C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46C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Pr="007B046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Kontrola aplikacji:</w:t>
            </w:r>
          </w:p>
          <w:p w14:paraId="09599FF9" w14:textId="72A36132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Funkcja Kontroli Aplikacji powinna umożliwiać kontrolę ruchu na podstawie głębokiej analizy pakietów, nie bazując jedynie na wartościach portów TCP/UDP.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E5AB82C" w14:textId="195006EA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Baza Kontroli Aplikacji powinna zawierać minimum 2100 sygnatur i być aktualizowana automatycznie, zgodnie z harmonogramem definiowanym przez administratora.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95849FA" w14:textId="20F8E73E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Aplikacje chmurowe (co najmniej: Facebook, Google Docs, Dropbox) powinny być kontrolowane pod względem wykonywanych czynności, np.: pobieranie, wysyłanie plików.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B1AB511" w14:textId="10FD2823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Baza powinna zawierać kategorie aplikacji szczególnie istotne z punktu widzenia bezpieczeństwa: proxy, P2P.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9664DAB" w14:textId="022B83E1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Administrator systemu musi mieć możliwość definiowania wyjątków oraz własnych sygnatur.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1CE9585F" w14:textId="77777777" w:rsidTr="007B046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00DD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9E4288" w14:textId="007B83D8" w:rsidR="0012382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567" w:hanging="567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Kontrola WWW:</w:t>
            </w:r>
          </w:p>
          <w:p w14:paraId="776B3EE8" w14:textId="77777777" w:rsidR="00123824" w:rsidRPr="006331C4" w:rsidRDefault="00123824" w:rsidP="005A6155">
            <w:pPr>
              <w:pStyle w:val="Inne0"/>
              <w:numPr>
                <w:ilvl w:val="0"/>
                <w:numId w:val="110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Moduł kontroli WWW musi korzystać z bazy zawierającej co najmniej 40 milionów adresów URL pogrupowanych w kategorie tematyczne.</w:t>
            </w:r>
          </w:p>
          <w:p w14:paraId="685952E0" w14:textId="77777777" w:rsidR="00123824" w:rsidRPr="006331C4" w:rsidRDefault="00123824" w:rsidP="005A6155">
            <w:pPr>
              <w:pStyle w:val="Inne0"/>
              <w:numPr>
                <w:ilvl w:val="0"/>
                <w:numId w:val="110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filtra www powinny być dostępne kategorie istotne z punktu widzenia bezpieczeństwa, jak: malware (lub inne będące źródłem złośliwego oprogramowania), phishing, spam, Dynamie DNS, proxy.</w:t>
            </w:r>
          </w:p>
          <w:p w14:paraId="45CD3A4F" w14:textId="37F57BE4" w:rsidR="00123824" w:rsidRDefault="00123824" w:rsidP="005A6155">
            <w:pPr>
              <w:pStyle w:val="Inne0"/>
              <w:numPr>
                <w:ilvl w:val="0"/>
                <w:numId w:val="110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Filtr WWW musi dostarczać kategorii stron zabronionych prawem: Hazard.</w:t>
            </w:r>
          </w:p>
          <w:p w14:paraId="6D42C7DB" w14:textId="5D0C5151" w:rsidR="00123824" w:rsidRDefault="00123824" w:rsidP="005A6155">
            <w:pPr>
              <w:pStyle w:val="Inne0"/>
              <w:numPr>
                <w:ilvl w:val="0"/>
                <w:numId w:val="110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Administrator musi mieć możliwość nadpisywania kategorii oraz tworzenia wyjątków - białe/czarne listy dla adresów URL.</w:t>
            </w:r>
          </w:p>
          <w:p w14:paraId="3C987B20" w14:textId="40B84747" w:rsidR="00C40CC8" w:rsidRDefault="00C40CC8" w:rsidP="00C40CC8">
            <w:pPr>
              <w:pStyle w:val="Inne0"/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</w:p>
          <w:p w14:paraId="789341A9" w14:textId="444AEC8D" w:rsidR="00C40CC8" w:rsidRDefault="00C40CC8" w:rsidP="00C40CC8">
            <w:pPr>
              <w:pStyle w:val="Inne0"/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</w:p>
          <w:p w14:paraId="0961B651" w14:textId="77777777" w:rsidR="00C40CC8" w:rsidRPr="006331C4" w:rsidRDefault="00C40CC8" w:rsidP="00C40CC8">
            <w:pPr>
              <w:pStyle w:val="Inne0"/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</w:p>
          <w:p w14:paraId="35FA10A0" w14:textId="77777777" w:rsidR="00123824" w:rsidRPr="006331C4" w:rsidRDefault="00123824" w:rsidP="005A6155">
            <w:pPr>
              <w:pStyle w:val="Inne0"/>
              <w:numPr>
                <w:ilvl w:val="0"/>
                <w:numId w:val="110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Funkcja Safe Search - przeciwdziałająca pojawieniu się niechcianych treści w wynikach wyszukiwarek takich jak: Google, oraz Yahoo.</w:t>
            </w:r>
          </w:p>
          <w:p w14:paraId="555C8B89" w14:textId="77777777" w:rsidR="00123824" w:rsidRPr="006331C4" w:rsidRDefault="00123824" w:rsidP="005A6155">
            <w:pPr>
              <w:pStyle w:val="Inne0"/>
              <w:numPr>
                <w:ilvl w:val="0"/>
                <w:numId w:val="110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Administrator musi mieć możliwość definiowania komunikatów zwracanych użytkownikowi dla różnych akcji podejmowanych przez moduł filtrowania.</w:t>
            </w:r>
          </w:p>
          <w:p w14:paraId="5A61F690" w14:textId="77777777" w:rsidR="00123824" w:rsidRPr="006331C4" w:rsidRDefault="00123824" w:rsidP="005A6155">
            <w:pPr>
              <w:pStyle w:val="Inne0"/>
              <w:numPr>
                <w:ilvl w:val="0"/>
                <w:numId w:val="110"/>
              </w:numPr>
              <w:shd w:val="clear" w:color="auto" w:fill="auto"/>
              <w:tabs>
                <w:tab w:val="left" w:pos="709"/>
                <w:tab w:val="left" w:pos="946"/>
                <w:tab w:val="left" w:pos="4556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systemu musi istnieć możliwość określenia, dla których kategorii URL lub wskazanych URL - system nie będzie dokonywał inspekcji szyfrowanej komunikacji.</w:t>
            </w:r>
          </w:p>
          <w:p w14:paraId="6BF0BF22" w14:textId="77777777" w:rsidR="00123824" w:rsidRPr="006331C4" w:rsidRDefault="00123824" w:rsidP="005A615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3929EA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Kontrola WWW:</w:t>
            </w:r>
          </w:p>
          <w:p w14:paraId="4409E593" w14:textId="48FFC695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Moduł kontroli WWW musi korzystać z bazy zawierającej co najmniej 40 milionów adresów URL pogrupowanych w kategorie tematyczne.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AB92413" w14:textId="22EA913B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 ramach filtra www powinny być dostępne kategorie istotne z punktu widzenia bezpieczeństwa, jak: malware (lub inne będące źródłem złośliwego oprogramowania), phishing, spam, Dynamie DNS, proxy.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BA9C76B" w14:textId="75C69BE4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Filtr WWW musi dostarczać kategorii stron zabronionych prawem: Hazard.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494018D" w14:textId="77777777" w:rsidR="00C40CC8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Administrator musi mieć możliwość nadpisywania kategorii oraz tworzenia wyjątków - białe/czarne listy dla adresów URL.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  <w:r w:rsidR="00C40CC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4179711" w14:textId="50B400EA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lastRenderedPageBreak/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Funkcja Safe Search - przeciwdziałająca pojawieniu się niechcianych treści w wynikach wyszukiwarek takich jak: Google, oraz Yahoo.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80B5F48" w14:textId="18248700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6)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Administrator musi mieć możliwość definiowania komunikatów zwracanych użytkownikowi dla różnych akcji podejmowanych przez moduł filtrowania.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DE17244" w14:textId="513D4E66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7)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W ramach systemu musi istnieć możliwość określenia, dla których kategorii URL lub wskazanych URL - system nie będzie dokonywał inspekcji szyfrowanej komunikacji.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B740E6F" w14:textId="77777777" w:rsidTr="007B046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FFAC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0D6BA4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Uwierzytelnianie użytkowników w ramach sesji:</w:t>
            </w:r>
          </w:p>
          <w:p w14:paraId="1CE7327F" w14:textId="77777777" w:rsidR="00123824" w:rsidRPr="006331C4" w:rsidRDefault="00123824" w:rsidP="005A6155">
            <w:pPr>
              <w:pStyle w:val="Inne0"/>
              <w:numPr>
                <w:ilvl w:val="0"/>
                <w:numId w:val="111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Firewall musi umożliwiać weryfikację tożsamości użytkowników za pomocą:</w:t>
            </w:r>
          </w:p>
          <w:p w14:paraId="6C88E34A" w14:textId="77777777" w:rsidR="00123824" w:rsidRPr="006331C4" w:rsidRDefault="00123824" w:rsidP="005A6155">
            <w:pPr>
              <w:pStyle w:val="Inne0"/>
              <w:numPr>
                <w:ilvl w:val="0"/>
                <w:numId w:val="112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Haseł statycznych i definicji użytkowników przechowywanych w lokalnej bazie systemu.</w:t>
            </w:r>
          </w:p>
          <w:p w14:paraId="5A846DB7" w14:textId="77777777" w:rsidR="00123824" w:rsidRPr="006331C4" w:rsidRDefault="00123824" w:rsidP="005A6155">
            <w:pPr>
              <w:pStyle w:val="Inne0"/>
              <w:numPr>
                <w:ilvl w:val="0"/>
                <w:numId w:val="112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Haseł statycznych i definicji użytkowników przechowywanych w bazach zgodnych z LDAP.</w:t>
            </w:r>
          </w:p>
          <w:p w14:paraId="2571EB9C" w14:textId="77777777" w:rsidR="00123824" w:rsidRPr="006331C4" w:rsidRDefault="00123824" w:rsidP="005A6155">
            <w:pPr>
              <w:pStyle w:val="Inne0"/>
              <w:numPr>
                <w:ilvl w:val="0"/>
                <w:numId w:val="112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Haseł dynamicznych (RADIUS, RSA SecurlD) w oparciu o zewnętrzne bazy danych.</w:t>
            </w:r>
          </w:p>
          <w:p w14:paraId="1E688941" w14:textId="6216AC1C" w:rsidR="00123824" w:rsidRPr="006331C4" w:rsidRDefault="00123824" w:rsidP="005A6155">
            <w:pPr>
              <w:pStyle w:val="Inne0"/>
              <w:numPr>
                <w:ilvl w:val="0"/>
                <w:numId w:val="111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Musi istnieć możliwość zastosowania w tym procesie uwierzytelniania </w:t>
            </w:r>
            <w:r w:rsidR="00475111">
              <w:rPr>
                <w:rFonts w:cs="Arial"/>
              </w:rPr>
              <w:t>dwuskładnikowe</w:t>
            </w:r>
            <w:r w:rsidRPr="006331C4">
              <w:rPr>
                <w:rFonts w:cs="Arial"/>
              </w:rPr>
              <w:t>go.</w:t>
            </w:r>
          </w:p>
          <w:p w14:paraId="2B664454" w14:textId="77777777" w:rsidR="00123824" w:rsidRPr="006331C4" w:rsidRDefault="00123824" w:rsidP="005A6155">
            <w:pPr>
              <w:pStyle w:val="Inne0"/>
              <w:numPr>
                <w:ilvl w:val="0"/>
                <w:numId w:val="111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Rozwiązanie powinno umożliwiać budowę architektury uwierzytelniania typu Single Sign On przy integracji ze środowiskiem Active Directory oraz zastosowanie innych mechanizmów: RADIUS lub API.</w:t>
            </w:r>
          </w:p>
          <w:p w14:paraId="0D580975" w14:textId="77777777" w:rsidR="00123824" w:rsidRPr="006331C4" w:rsidRDefault="00123824" w:rsidP="005A6155">
            <w:pPr>
              <w:pStyle w:val="Inne0"/>
              <w:numPr>
                <w:ilvl w:val="0"/>
                <w:numId w:val="111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Uwierzytelnianie w oparciu o protokół SAML w politykach bezpieczeństwa systemu dotyczących ruchu HTTP.</w:t>
            </w:r>
          </w:p>
          <w:p w14:paraId="17752620" w14:textId="77777777" w:rsidR="00123824" w:rsidRPr="006331C4" w:rsidRDefault="00123824" w:rsidP="005A6155">
            <w:pPr>
              <w:spacing w:line="276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713092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Uwierzytelnianie użytkowników w ramach sesji:</w:t>
            </w:r>
          </w:p>
          <w:p w14:paraId="16612F9A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Firewall musi umożliwiać weryfikację tożsamości użytkowników za pomocą:</w:t>
            </w:r>
          </w:p>
          <w:p w14:paraId="296BEEBA" w14:textId="1B3CECCA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a)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Haseł statycznych i definicji użytkowników przechowywanych w lokalnej bazie systemu.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CB22FDC" w14:textId="35B14782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b)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Haseł statycznych i definicji użytkowników przechowywanych w bazach zgodnych z LDAP.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AE2E00A" w14:textId="07CA1FA3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c)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Haseł dynamicznych (RADIUS, RSA SecurlD) w oparciu o zewnętrzne bazy danych.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CB9C6A8" w14:textId="0EDAD53A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 xml:space="preserve">Musi istnieć możliwość zastosowania w tym procesie uwierzytelniania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B7065B">
              <w:rPr>
                <w:rFonts w:ascii="Arial" w:hAnsi="Arial" w:cs="Arial"/>
                <w:sz w:val="20"/>
                <w:szCs w:val="20"/>
              </w:rPr>
              <w:t>go.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E0711DD" w14:textId="35D1333E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Rozwiązanie powinno umożliwiać budowę architektury uwierzytelniania typu Single Sign On przy integracji ze środowiskiem Active Directory oraz zastosowanie innych mechanizmów: RADIUS lub API.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4444E14" w14:textId="37FBC686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Uwierzytelnianie w oparciu o protokół SAML w politykach bezpieczeństwa systemu dotyczących ruchu HTTP.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813D3DC" w14:textId="77777777" w:rsidTr="007B046C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AA8DE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51F0A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Zarządzanie:</w:t>
            </w:r>
          </w:p>
          <w:p w14:paraId="3D14AB75" w14:textId="77777777" w:rsidR="00123824" w:rsidRPr="006331C4" w:rsidRDefault="00123824" w:rsidP="005A6155">
            <w:pPr>
              <w:pStyle w:val="Inne0"/>
              <w:numPr>
                <w:ilvl w:val="0"/>
                <w:numId w:val="113"/>
              </w:numPr>
              <w:shd w:val="clear" w:color="auto" w:fill="auto"/>
              <w:tabs>
                <w:tab w:val="left" w:pos="709"/>
                <w:tab w:val="left" w:pos="4556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</w:p>
          <w:p w14:paraId="5D0285C3" w14:textId="77777777" w:rsidR="00123824" w:rsidRPr="006331C4" w:rsidRDefault="00123824" w:rsidP="005A6155">
            <w:pPr>
              <w:pStyle w:val="Inne0"/>
              <w:numPr>
                <w:ilvl w:val="0"/>
                <w:numId w:val="113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Komunikacja systemów zabezpieczeń z platformami centralnego zarządzania musi być realizowana z wykorzystaniem szyfrowanych protokołów.</w:t>
            </w:r>
          </w:p>
          <w:p w14:paraId="44D27703" w14:textId="45554090" w:rsidR="00123824" w:rsidRPr="006331C4" w:rsidRDefault="00123824" w:rsidP="005A6155">
            <w:pPr>
              <w:pStyle w:val="Inne0"/>
              <w:numPr>
                <w:ilvl w:val="0"/>
                <w:numId w:val="113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Powinna istnieć możliwość włączenia mechanizmów uwierzytelniania </w:t>
            </w:r>
            <w:r w:rsidR="00475111">
              <w:rPr>
                <w:rFonts w:cs="Arial"/>
              </w:rPr>
              <w:t>dwuskładnikowe</w:t>
            </w:r>
            <w:r w:rsidRPr="006331C4">
              <w:rPr>
                <w:rFonts w:cs="Arial"/>
              </w:rPr>
              <w:t>go dla dostępu administracyjnego.</w:t>
            </w:r>
          </w:p>
          <w:p w14:paraId="592C7A84" w14:textId="77777777" w:rsidR="00123824" w:rsidRPr="006331C4" w:rsidRDefault="00123824" w:rsidP="005A6155">
            <w:pPr>
              <w:pStyle w:val="Inne0"/>
              <w:numPr>
                <w:ilvl w:val="0"/>
                <w:numId w:val="113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współpracować z rozwiązaniami monitorowania poprzez protokoły SNMP w wersjach 2c, 3 oraz umożliwiać przekazywanie statystyk ruchu za pomocą protokołów netflow lub sflow.</w:t>
            </w:r>
          </w:p>
          <w:p w14:paraId="1A64FE49" w14:textId="77777777" w:rsidR="00123824" w:rsidRPr="006331C4" w:rsidRDefault="00123824" w:rsidP="005A6155">
            <w:pPr>
              <w:pStyle w:val="Inne0"/>
              <w:numPr>
                <w:ilvl w:val="0"/>
                <w:numId w:val="113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mieć możliwość zarządzania przez systemy firm trzecich poprzez API, do którego producent udostępnia dokumentację.</w:t>
            </w:r>
          </w:p>
          <w:p w14:paraId="2F7BF250" w14:textId="77777777" w:rsidR="00123824" w:rsidRPr="006331C4" w:rsidRDefault="00123824" w:rsidP="005A6155">
            <w:pPr>
              <w:pStyle w:val="Inne0"/>
              <w:numPr>
                <w:ilvl w:val="0"/>
                <w:numId w:val="113"/>
              </w:numPr>
              <w:shd w:val="clear" w:color="auto" w:fill="auto"/>
              <w:tabs>
                <w:tab w:val="left" w:pos="709"/>
                <w:tab w:val="left" w:pos="77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Element systemu pełniący funkcję Firewall musi posiadać wbudowane narzędzia diagnostyczne, przynajmniej: ping, traceroute, podglądu pakietów, monitorowanie procesowania sesji oraz stanu sesji firewall.</w:t>
            </w:r>
          </w:p>
          <w:p w14:paraId="410BBEF4" w14:textId="77777777" w:rsidR="00123824" w:rsidRPr="006331C4" w:rsidRDefault="00123824" w:rsidP="005A6155">
            <w:pPr>
              <w:pStyle w:val="Inne0"/>
              <w:numPr>
                <w:ilvl w:val="0"/>
                <w:numId w:val="113"/>
              </w:numPr>
              <w:shd w:val="clear" w:color="auto" w:fill="auto"/>
              <w:tabs>
                <w:tab w:val="left" w:pos="709"/>
                <w:tab w:val="left" w:pos="917"/>
                <w:tab w:val="left" w:pos="4498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370D1FBF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5B35E5" w14:textId="7777777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15.</w:t>
            </w:r>
            <w:r w:rsidRPr="00B7065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Zarządzanie:</w:t>
            </w:r>
          </w:p>
          <w:p w14:paraId="582F685C" w14:textId="19757E44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DC366EB" w14:textId="298C9FCB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2)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Komunikacja systemów zabezpieczeń z platformami centralnego zarządzania musi być realizowana z wykorzystaniem szyfrowanych protokołów.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C500283" w14:textId="32B0647F" w:rsid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cs="Arial"/>
                <w:b/>
                <w:bCs/>
                <w:sz w:val="22"/>
                <w:szCs w:val="22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3)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 xml:space="preserve">Powinna istnieć możliwość włączenia mechanizmów uwierzytelniania </w:t>
            </w:r>
            <w:r w:rsidR="00475111">
              <w:rPr>
                <w:rFonts w:ascii="Arial" w:hAnsi="Arial" w:cs="Arial"/>
                <w:sz w:val="20"/>
                <w:szCs w:val="20"/>
              </w:rPr>
              <w:t>dwuskładnikowe</w:t>
            </w:r>
            <w:r w:rsidRPr="00B7065B">
              <w:rPr>
                <w:rFonts w:ascii="Arial" w:hAnsi="Arial" w:cs="Arial"/>
                <w:sz w:val="20"/>
                <w:szCs w:val="20"/>
              </w:rPr>
              <w:t>go dla dostępu administracyjnego.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6EF87C8" w14:textId="77777777" w:rsidR="009C1C00" w:rsidRPr="00B7065B" w:rsidRDefault="009C1C00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3DFA705A" w14:textId="77777777" w:rsidR="009C1C00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4)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współpracować z rozwiązaniami monitorowania poprzez protokoły SNMP w wersjach 2c, 3 oraz umożliwiać przekazywanie statystyk ruchu za pomocą protokołów netflow lub sflow.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C74D42B" w14:textId="77777777" w:rsidR="009C1C00" w:rsidRDefault="009C1C00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</w:p>
          <w:p w14:paraId="33B98026" w14:textId="4BB511B3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5)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System musi mieć możliwość zarządzania przez systemy firm trzecich poprzez API, do którego producent udostępnia dokumentację.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E7609FE" w14:textId="57AF9CA7" w:rsidR="00B7065B" w:rsidRPr="00B7065B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6)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Element systemu pełniący funkcję Firewall musi posiadać wbudowane narzędzia diagnostyczne, przynajmniej: ping, traceroute, podglądu pakietów, monitorowanie procesowania sesji oraz stanu sesji firewall.</w:t>
            </w:r>
            <w:r w:rsidR="007B0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D87A6BA" w14:textId="7A5E26D3" w:rsidR="00123824" w:rsidRPr="006331C4" w:rsidRDefault="00B7065B" w:rsidP="007B046C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B7065B">
              <w:rPr>
                <w:rFonts w:ascii="Arial" w:hAnsi="Arial" w:cs="Arial"/>
                <w:sz w:val="20"/>
                <w:szCs w:val="20"/>
              </w:rPr>
              <w:t>7)</w:t>
            </w:r>
            <w:r w:rsidRPr="00B7065B">
              <w:rPr>
                <w:rFonts w:ascii="Arial" w:hAnsi="Arial" w:cs="Arial"/>
                <w:sz w:val="20"/>
                <w:szCs w:val="20"/>
              </w:rPr>
              <w:tab/>
              <w:t>Element systemu realizujący funkcję firewall musi umożliwiać wykonanie szeregu zmian przez administratora w CLI lub GUI, które nie zostaną zaimplementowane zanim nie zostaną zatwierdzone</w:t>
            </w:r>
            <w:r w:rsidR="007B046C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1106CC8E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B371C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60A37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  <w:tab w:val="left" w:pos="760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Logowanie:</w:t>
            </w:r>
          </w:p>
          <w:p w14:paraId="2682D924" w14:textId="77777777" w:rsidR="00123824" w:rsidRPr="006331C4" w:rsidRDefault="00123824" w:rsidP="005A6155">
            <w:pPr>
              <w:pStyle w:val="Inne0"/>
              <w:numPr>
                <w:ilvl w:val="0"/>
                <w:numId w:val="114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Elementy systemu bezpieczeństwa muszą realizować logowanie do aplikacji (logowania i raportowania) udostępnianej w chmurze, lub w ramach postępowania musi zostać dostarczony komercyjny </w:t>
            </w:r>
            <w:r w:rsidRPr="006331C4">
              <w:rPr>
                <w:rFonts w:cs="Arial"/>
              </w:rPr>
              <w:lastRenderedPageBreak/>
              <w:t>system logowania i raportowania w postaci odpowiednio zabezpieczonej, komercyjnej platformy sprzętowej lub programowej.</w:t>
            </w:r>
          </w:p>
          <w:p w14:paraId="04D108FB" w14:textId="77777777" w:rsidR="00123824" w:rsidRPr="006331C4" w:rsidRDefault="00123824" w:rsidP="005A6155">
            <w:pPr>
              <w:pStyle w:val="Inne0"/>
              <w:numPr>
                <w:ilvl w:val="0"/>
                <w:numId w:val="114"/>
              </w:numPr>
              <w:shd w:val="clear" w:color="auto" w:fill="auto"/>
              <w:tabs>
                <w:tab w:val="left" w:pos="709"/>
                <w:tab w:val="left" w:pos="76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625242EC" w14:textId="77777777" w:rsidR="00123824" w:rsidRPr="006331C4" w:rsidRDefault="00123824" w:rsidP="005A6155">
            <w:pPr>
              <w:pStyle w:val="Inne0"/>
              <w:numPr>
                <w:ilvl w:val="0"/>
                <w:numId w:val="114"/>
              </w:numPr>
              <w:shd w:val="clear" w:color="auto" w:fill="auto"/>
              <w:tabs>
                <w:tab w:val="left" w:pos="709"/>
                <w:tab w:val="left" w:pos="76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Logowanie musi obejmować zdarzenia dotyczące wszystkich modułów sieciowych i bezpieczeństwa oferowanego systemu.</w:t>
            </w:r>
          </w:p>
          <w:p w14:paraId="08DE4B5A" w14:textId="77777777" w:rsidR="00123824" w:rsidRPr="006331C4" w:rsidRDefault="00123824" w:rsidP="005A6155">
            <w:pPr>
              <w:pStyle w:val="Inne0"/>
              <w:numPr>
                <w:ilvl w:val="0"/>
                <w:numId w:val="114"/>
              </w:numPr>
              <w:shd w:val="clear" w:color="auto" w:fill="auto"/>
              <w:tabs>
                <w:tab w:val="left" w:pos="709"/>
                <w:tab w:val="left" w:pos="917"/>
                <w:tab w:val="left" w:pos="4498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Musi istnieć możliwość logowania do serwera SYSLOG.</w:t>
            </w:r>
          </w:p>
          <w:p w14:paraId="4E214E8A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7517381" w14:textId="77777777" w:rsidR="002945A8" w:rsidRPr="002945A8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16.</w:t>
            </w: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Logowanie:</w:t>
            </w:r>
          </w:p>
          <w:p w14:paraId="2AC8CD51" w14:textId="0E02DD45" w:rsidR="002945A8" w:rsidRPr="002945A8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1)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 xml:space="preserve">Elementy systemu bezpieczeństwa muszą realizować logowanie do aplikacji (logowania i raportowania) udostępnianej w chmurze, lub w ramach postępowania musi zostać dostarczony komercyjny system </w:t>
            </w:r>
            <w:r w:rsidRPr="002945A8">
              <w:rPr>
                <w:rFonts w:ascii="Arial" w:hAnsi="Arial" w:cs="Arial"/>
                <w:sz w:val="20"/>
                <w:szCs w:val="20"/>
              </w:rPr>
              <w:lastRenderedPageBreak/>
              <w:t>logowania i raportowania w postaci odpowiednio zabezpieczonej, komercyjnej platformy sprzętowej lub programowej.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47971C4" w14:textId="3C3C25B5" w:rsidR="002945A8" w:rsidRPr="002945A8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2)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20E6822" w14:textId="073DB19B" w:rsidR="002945A8" w:rsidRPr="002945A8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3)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Logowanie musi obejmować zdarzenia dotyczące wszystkich modułów sieciowych i bezpieczeństwa oferowanego systemu.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ECEDD25" w14:textId="1B65B59A" w:rsidR="00123824" w:rsidRPr="006331C4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4)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Musi istnieć możliwość logowania do serwera SYSLOG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D07C0C1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21DA8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CA0F39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Certyfikaty:</w:t>
            </w:r>
          </w:p>
          <w:p w14:paraId="30B6C351" w14:textId="77777777" w:rsidR="00123824" w:rsidRPr="006331C4" w:rsidRDefault="00123824" w:rsidP="005A6155">
            <w:pPr>
              <w:pStyle w:val="Inne0"/>
              <w:numPr>
                <w:ilvl w:val="0"/>
                <w:numId w:val="115"/>
              </w:numPr>
              <w:shd w:val="clear" w:color="auto" w:fill="auto"/>
              <w:tabs>
                <w:tab w:val="left" w:pos="426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Poszczególne elementy oferowanego systemu bezpieczeństwa powinny posiadać następujące certyfikacje:</w:t>
            </w:r>
          </w:p>
          <w:p w14:paraId="6E6FCA72" w14:textId="77777777" w:rsidR="00123824" w:rsidRPr="006331C4" w:rsidRDefault="00123824" w:rsidP="005A6155">
            <w:pPr>
              <w:pStyle w:val="Inne0"/>
              <w:numPr>
                <w:ilvl w:val="0"/>
                <w:numId w:val="116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ICSA lub EAL4 dla funkcji Firewall.</w:t>
            </w:r>
          </w:p>
          <w:p w14:paraId="1998871B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79A4642" w14:textId="77777777" w:rsidR="002945A8" w:rsidRPr="002945A8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Certyfikaty:</w:t>
            </w:r>
          </w:p>
          <w:p w14:paraId="04861B26" w14:textId="77777777" w:rsidR="002945A8" w:rsidRPr="002945A8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1)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Poszczególne elementy oferowanego systemu bezpieczeństwa powinny posiadać następujące certyfikacje:</w:t>
            </w:r>
          </w:p>
          <w:p w14:paraId="0B83DED1" w14:textId="3F42542A" w:rsidR="00123824" w:rsidRPr="006331C4" w:rsidRDefault="002945A8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a)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ICSA lub EAL4 dla funkcji Firewall.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2FD72F3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A9B3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2FA731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Serwisy i licencje:</w:t>
            </w:r>
          </w:p>
          <w:p w14:paraId="672DEFF8" w14:textId="77777777" w:rsidR="00123824" w:rsidRPr="006331C4" w:rsidRDefault="00123824" w:rsidP="005A6155">
            <w:pPr>
              <w:pStyle w:val="Inne0"/>
              <w:numPr>
                <w:ilvl w:val="0"/>
                <w:numId w:val="117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dostarczony w modelu „na własność” tj. niewykupienie odnowienia licencji dla rozwiązania nie spowoduje zablokowania funkcjonowania systemu a jedynie pozbawi możliwości pobierania aktualizacji oprogramowania i dostępu do baz bezpieczeństwa.</w:t>
            </w:r>
          </w:p>
          <w:p w14:paraId="685BEFE2" w14:textId="77777777" w:rsidR="00123824" w:rsidRPr="006331C4" w:rsidRDefault="00123824" w:rsidP="005A6155">
            <w:pPr>
              <w:pStyle w:val="Inne0"/>
              <w:numPr>
                <w:ilvl w:val="0"/>
                <w:numId w:val="117"/>
              </w:numPr>
              <w:shd w:val="clear" w:color="auto" w:fill="auto"/>
              <w:tabs>
                <w:tab w:val="left" w:pos="709"/>
                <w:tab w:val="left" w:pos="917"/>
                <w:tab w:val="left" w:pos="4498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2A0E956F" w14:textId="77777777" w:rsidR="00123824" w:rsidRPr="006331C4" w:rsidRDefault="00123824" w:rsidP="005A6155">
            <w:pPr>
              <w:pStyle w:val="Inne0"/>
              <w:numPr>
                <w:ilvl w:val="0"/>
                <w:numId w:val="118"/>
              </w:numPr>
              <w:shd w:val="clear" w:color="auto" w:fill="auto"/>
              <w:tabs>
                <w:tab w:val="left" w:pos="851"/>
              </w:tabs>
              <w:spacing w:line="276" w:lineRule="auto"/>
              <w:ind w:left="993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Kontrola Aplikacji, IPS, Antywirus (z uwzględnieniem sygnatur do ochrony urządzeń mobilnych - co najmniej dla systemu operacyjnego Android), Analiza typu Sandbox, Antyspam, Web </w:t>
            </w:r>
            <w:r w:rsidRPr="006331C4">
              <w:rPr>
                <w:rFonts w:cs="Arial"/>
              </w:rPr>
              <w:lastRenderedPageBreak/>
              <w:t>Filtering, bazy reputacyjne adresów IP/domen na okres 60 miesięcy.</w:t>
            </w:r>
          </w:p>
          <w:p w14:paraId="33A20E96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1791A70" w14:textId="77777777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18.</w:t>
            </w: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Serwisy i licencje:</w:t>
            </w:r>
          </w:p>
          <w:p w14:paraId="3DF7EED7" w14:textId="6237C206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1)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System musi być dostarczony w modelu „na własność” tj. niewykupienie odnowienia licencji dla rozwiązania nie spowoduje zablokowania funkcjonowania systemu a jedynie pozbawi możliwości pobierania aktualizacji oprogramowania i dostępu do baz bezpieczeństwa.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B9271C3" w14:textId="77777777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2)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W ramach postępowania powinny zostać dostarczone licencje upoważniające do korzystania z aktualnych baz funkcji ochronnych producenta i serwisów. Powinny one obejmować:</w:t>
            </w:r>
          </w:p>
          <w:p w14:paraId="6B165666" w14:textId="60194F49" w:rsidR="00123824" w:rsidRPr="006331C4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a)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 xml:space="preserve">Kontrola Aplikacji, IPS, Antywirus (z uwzględnieniem sygnatur do ochrony urządzeń mobilnych - co najmniej dla systemu operacyjnego Android), </w:t>
            </w:r>
            <w:r w:rsidRPr="002945A8">
              <w:rPr>
                <w:rFonts w:ascii="Arial" w:hAnsi="Arial" w:cs="Arial"/>
                <w:sz w:val="20"/>
                <w:szCs w:val="20"/>
              </w:rPr>
              <w:lastRenderedPageBreak/>
              <w:t>Analiza typu Sandbox, Antyspam, Web Filtering, bazy reputacyjne adresów IP/domen na okres 60 miesięcy.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17B74C96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FC3B2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A77D2F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Gwarancja oraz wsparcie:</w:t>
            </w:r>
          </w:p>
          <w:p w14:paraId="407A6823" w14:textId="77777777" w:rsidR="00123824" w:rsidRPr="006331C4" w:rsidRDefault="00123824" w:rsidP="005A6155">
            <w:pPr>
              <w:pStyle w:val="Inne0"/>
              <w:numPr>
                <w:ilvl w:val="2"/>
                <w:numId w:val="48"/>
              </w:numPr>
              <w:shd w:val="clear" w:color="auto" w:fill="auto"/>
              <w:tabs>
                <w:tab w:val="left" w:pos="931"/>
                <w:tab w:val="left" w:pos="993"/>
              </w:tabs>
              <w:spacing w:line="276" w:lineRule="auto"/>
              <w:ind w:left="993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Gwarancja: System musi być objęty serwisem gwarancyjnym producenta przez okres 60 miesięcy. W ramach tego serwisu producent musi zapewniać dostęp do aktualizacji oprogramowania oraz wsparcie techniczne w trybie 24x7.</w:t>
            </w:r>
          </w:p>
          <w:p w14:paraId="23736154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D9277D4" w14:textId="77777777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Gwarancja oraz wsparcie:</w:t>
            </w:r>
          </w:p>
          <w:p w14:paraId="1C6988F1" w14:textId="7AC25A7A" w:rsidR="00123824" w:rsidRPr="006331C4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1)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Gwarancja: System musi być objęty serwisem gwarancyjnym producenta przez okres 60 miesięcy. W ramach tego serwisu producent musi zapewniać dostęp do aktualizacji oprogramowania oraz wsparcie techniczne w trybie 24x7.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33D0176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1D175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F30A63" w14:textId="77777777" w:rsidR="00123824" w:rsidRPr="006331C4" w:rsidRDefault="00123824" w:rsidP="005A6155">
            <w:pPr>
              <w:pStyle w:val="Inne0"/>
              <w:numPr>
                <w:ilvl w:val="1"/>
                <w:numId w:val="48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Rozszerzone wsparcie serwisowe AHB/SOS:</w:t>
            </w:r>
          </w:p>
          <w:p w14:paraId="20E26570" w14:textId="77777777" w:rsidR="00123824" w:rsidRPr="006331C4" w:rsidRDefault="00123824" w:rsidP="005A6155">
            <w:pPr>
              <w:pStyle w:val="Inne0"/>
              <w:numPr>
                <w:ilvl w:val="0"/>
                <w:numId w:val="119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</w:p>
          <w:p w14:paraId="285A3BA0" w14:textId="77777777" w:rsidR="00123824" w:rsidRPr="006331C4" w:rsidRDefault="00123824" w:rsidP="005A6155">
            <w:pPr>
              <w:pStyle w:val="Inne0"/>
              <w:numPr>
                <w:ilvl w:val="0"/>
                <w:numId w:val="119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28AE3CF9" w14:textId="77777777" w:rsidR="00123824" w:rsidRPr="006331C4" w:rsidRDefault="00123824" w:rsidP="005A6155">
            <w:pPr>
              <w:pStyle w:val="Inne0"/>
              <w:numPr>
                <w:ilvl w:val="0"/>
                <w:numId w:val="120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</w:p>
          <w:p w14:paraId="3F65D9C0" w14:textId="77777777" w:rsidR="00123824" w:rsidRPr="006331C4" w:rsidRDefault="00123824" w:rsidP="005A6155">
            <w:pPr>
              <w:pStyle w:val="Inne0"/>
              <w:numPr>
                <w:ilvl w:val="0"/>
                <w:numId w:val="120"/>
              </w:numPr>
              <w:shd w:val="clear" w:color="auto" w:fill="auto"/>
              <w:tabs>
                <w:tab w:val="left" w:pos="931"/>
                <w:tab w:val="left" w:pos="1134"/>
                <w:tab w:val="left" w:pos="4521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   Certyfikat ISO 9001 podmiotu serwisującego.</w:t>
            </w:r>
          </w:p>
          <w:p w14:paraId="56CD73D5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6C300A7" w14:textId="77777777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 w:rsidRPr="002945A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Rozszerzone wsparcie serwisowe AHB/SOS:</w:t>
            </w:r>
          </w:p>
          <w:p w14:paraId="21FCC7B5" w14:textId="7F341EEA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1)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98637B4" w14:textId="77777777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2)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 Oferent winien przedłożyć dokumenty:</w:t>
            </w:r>
          </w:p>
          <w:p w14:paraId="2D13E323" w14:textId="527D333E" w:rsidR="002945A8" w:rsidRPr="002945A8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a)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2E195D0" w14:textId="7E6E2853" w:rsidR="00123824" w:rsidRPr="006331C4" w:rsidRDefault="002945A8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2945A8">
              <w:rPr>
                <w:rFonts w:ascii="Arial" w:hAnsi="Arial" w:cs="Arial"/>
                <w:sz w:val="20"/>
                <w:szCs w:val="20"/>
              </w:rPr>
              <w:t>b)</w:t>
            </w:r>
            <w:r w:rsidRPr="002945A8">
              <w:rPr>
                <w:rFonts w:ascii="Arial" w:hAnsi="Arial" w:cs="Arial"/>
                <w:sz w:val="20"/>
                <w:szCs w:val="20"/>
              </w:rPr>
              <w:tab/>
              <w:t xml:space="preserve">   Certyfikat ISO 9001 podmiotu serwisującego.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5203D97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593F4D7C" w14:textId="433B8679" w:rsidR="00123824" w:rsidRPr="006331C4" w:rsidRDefault="00123824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lastRenderedPageBreak/>
              <w:t>VI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44EE8DE8" w14:textId="77777777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Centralny system zarządzania, logowania i korelacji zdarzeń </w:t>
            </w:r>
          </w:p>
          <w:p w14:paraId="7EA78160" w14:textId="77777777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(model  przykładowy: FortiAnalyzer </w:t>
            </w:r>
          </w:p>
          <w:p w14:paraId="621E19C3" w14:textId="22E606BA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FAZ-VM-GB5-SUBSC)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7CF48F3" w14:textId="00D497E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3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2E5677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5AB7D1F2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FE0C07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6F6A1716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7838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F29A02" w14:textId="77777777" w:rsidR="00123824" w:rsidRPr="006331C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284"/>
              </w:tabs>
              <w:spacing w:line="276" w:lineRule="auto"/>
              <w:ind w:left="426" w:hanging="426"/>
              <w:jc w:val="both"/>
              <w:rPr>
                <w:rFonts w:cs="Arial"/>
              </w:rPr>
            </w:pPr>
            <w:r w:rsidRPr="006331C4">
              <w:rPr>
                <w:rFonts w:cs="Arial"/>
                <w:b/>
                <w:bCs/>
              </w:rPr>
              <w:t>Wymagania Ogólne:</w:t>
            </w:r>
          </w:p>
          <w:p w14:paraId="720B0A54" w14:textId="77777777" w:rsidR="00123824" w:rsidRPr="006331C4" w:rsidRDefault="00123824" w:rsidP="005A6155">
            <w:pPr>
              <w:pStyle w:val="Inne0"/>
              <w:numPr>
                <w:ilvl w:val="0"/>
                <w:numId w:val="122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ramach postępowania wymaganym jest dostarczenie centralnego systemu logowania, raportowania i korelacji, umożliwiającego centralizację procesu logowania zdarzeń sieciowych, systemowych oraz bezpieczeństwa w ramach całej infrastruktury zabezpieczeń.</w:t>
            </w:r>
          </w:p>
          <w:p w14:paraId="2C981CEC" w14:textId="77777777" w:rsidR="00123824" w:rsidRPr="006331C4" w:rsidRDefault="00123824" w:rsidP="005A6155">
            <w:pPr>
              <w:pStyle w:val="Inne0"/>
              <w:numPr>
                <w:ilvl w:val="0"/>
                <w:numId w:val="122"/>
              </w:numPr>
              <w:shd w:val="clear" w:color="auto" w:fill="auto"/>
              <w:tabs>
                <w:tab w:val="left" w:pos="709"/>
                <w:tab w:val="left" w:pos="931"/>
                <w:tab w:val="left" w:pos="4521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Rozwiązanie musi zostać dostarczone w postaci komercyjnej platformy działającej w środowisku wirtualnym lub w postaci komercyjnej platformy działającej na bazie linux w środowisku wirtualnym, z możliwością uruchomienia na co najmniej następujących hypervisorach: VMware ESX/ESXi wersje: 5.0, 5.1, 5.5, 6.0, 6.5, 6.7; Microsoft Hyper- V wersje: 2008 R2, 2012, 2012 R2, 2016; Citrix XenServer 6.0+, Open Source Xen 4.1+, KVM, Amazon Web Services (AWS), Microsoft Azure, Google Cloud (GCP).</w:t>
            </w:r>
          </w:p>
          <w:p w14:paraId="2CAE8CD1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E4C43E3" w14:textId="7777777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Wymagania Ogólne:</w:t>
            </w:r>
          </w:p>
          <w:p w14:paraId="0ED53635" w14:textId="67FEB036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W ramach postępowania wymaganym jest dostarczenie centralnego systemu logowania, raportowania i korelacji, umożliwiającego centralizację procesu logowania zdarzeń sieciowych, systemowych oraz bezpieczeństwa w ramach całej infrastruktury zabezpieczeń.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F5D0A8A" w14:textId="5A859EE0" w:rsidR="00123824" w:rsidRPr="006331C4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2)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Rozwiązanie musi zostać dostarczone w postaci komercyjnej platformy działającej w środowisku wirtualnym lub w postaci komercyjnej platformy działającej na bazie linux w środowisku wirtualnym, z możliwością uruchomienia na co najmniej następujących hypervisorach: VMware ESX/ESXi wersje: 5.0, 5.1, 5.5, 6.0, 6.5, 6.7; Microsoft Hyper- V wersje: 2008 R2, 2012, 2012 R2, 2016; Citrix XenServer 6.0+, Open Source Xen 4.1+, KVM, Amazon Web Services (AWS), Microsoft Azure, Google Cloud (GCP).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6BC94C7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4A7B8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719A6" w14:textId="77777777" w:rsidR="00123824" w:rsidRPr="006331C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right="160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Interfejsy, Dysk:</w:t>
            </w:r>
          </w:p>
          <w:p w14:paraId="597FE399" w14:textId="77777777" w:rsidR="00123824" w:rsidRPr="006331C4" w:rsidRDefault="00123824" w:rsidP="005A6155">
            <w:pPr>
              <w:pStyle w:val="Inne0"/>
              <w:numPr>
                <w:ilvl w:val="0"/>
                <w:numId w:val="123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right="160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obsługiwać co najmniej 4 interfejsy sieciowe oraz wspierać powierzchnię dyskową o pojemności 3 TB.</w:t>
            </w:r>
          </w:p>
          <w:p w14:paraId="51A31A14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B398460" w14:textId="7777777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Interfejsy, Dysk:</w:t>
            </w:r>
          </w:p>
          <w:p w14:paraId="792C621B" w14:textId="6D7C53A2" w:rsidR="00123824" w:rsidRPr="006331C4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System musi obsługiwać co najmniej 4 interfejsy sieciowe oraz wspierać powierzchnię dyskową o pojemności 3 TB.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4FCDDD8E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A47094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84454" w14:textId="269C2B81" w:rsidR="0012382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ind w:left="284" w:right="160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Parametry wydajnościowe:</w:t>
            </w:r>
          </w:p>
          <w:p w14:paraId="503DAE15" w14:textId="694C3AA3" w:rsidR="009C1C00" w:rsidRDefault="009C1C00" w:rsidP="009C1C00">
            <w:pPr>
              <w:pStyle w:val="Inne0"/>
              <w:shd w:val="clear" w:color="auto" w:fill="auto"/>
              <w:tabs>
                <w:tab w:val="left" w:pos="284"/>
                <w:tab w:val="left" w:pos="770"/>
              </w:tabs>
              <w:spacing w:line="276" w:lineRule="auto"/>
              <w:ind w:right="160"/>
              <w:jc w:val="both"/>
              <w:rPr>
                <w:rFonts w:cs="Arial"/>
                <w:b/>
                <w:bCs/>
              </w:rPr>
            </w:pPr>
          </w:p>
          <w:p w14:paraId="74D20495" w14:textId="3BA6AA8D" w:rsidR="00123824" w:rsidRDefault="00123824" w:rsidP="005A6155">
            <w:pPr>
              <w:pStyle w:val="Inne0"/>
              <w:numPr>
                <w:ilvl w:val="0"/>
                <w:numId w:val="124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right="16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w stanie przyjmować minimum 5 GB logów na dzień (15GB w zakresie wszystkich dostarczonych licencji).</w:t>
            </w:r>
          </w:p>
          <w:p w14:paraId="03E9A4F0" w14:textId="77777777" w:rsidR="009C1C00" w:rsidRPr="006331C4" w:rsidRDefault="009C1C00" w:rsidP="009C1C00">
            <w:pPr>
              <w:pStyle w:val="Inne0"/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ind w:right="160"/>
              <w:jc w:val="both"/>
              <w:rPr>
                <w:rFonts w:cs="Arial"/>
              </w:rPr>
            </w:pPr>
          </w:p>
          <w:p w14:paraId="3806BF91" w14:textId="77777777" w:rsidR="00123824" w:rsidRPr="006331C4" w:rsidRDefault="00123824" w:rsidP="005A6155">
            <w:pPr>
              <w:pStyle w:val="Inne0"/>
              <w:numPr>
                <w:ilvl w:val="0"/>
                <w:numId w:val="124"/>
              </w:numPr>
              <w:shd w:val="clear" w:color="auto" w:fill="auto"/>
              <w:tabs>
                <w:tab w:val="left" w:pos="709"/>
                <w:tab w:val="left" w:pos="902"/>
                <w:tab w:val="left" w:pos="4483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Rozwiązanie musi umożliwiać kolekcjonowanie logów z co najmniej 1000 systemów.</w:t>
            </w:r>
          </w:p>
          <w:p w14:paraId="6E7FD93F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A27AC4" w14:textId="7777777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wydajnościowe:</w:t>
            </w:r>
          </w:p>
          <w:p w14:paraId="434C6760" w14:textId="62106858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System musi być w stanie przyjmować minimum 5 GB logów na dzień (15GB w zakresie wszystkich dostarczonych licencji).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9BE2CEA" w14:textId="2FCB5582" w:rsidR="00123824" w:rsidRPr="006331C4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Rozwiązanie musi umożliwiać kolekcjonowanie logów z co najmniej 1000 systemów.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906C31B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9748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4C3276" w14:textId="77777777" w:rsidR="00123824" w:rsidRPr="006331C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Logowanie:</w:t>
            </w:r>
          </w:p>
          <w:p w14:paraId="2B38CFB4" w14:textId="77777777" w:rsidR="00123824" w:rsidRPr="006331C4" w:rsidRDefault="00123824" w:rsidP="005A6155">
            <w:pPr>
              <w:pStyle w:val="Inne0"/>
              <w:numPr>
                <w:ilvl w:val="0"/>
                <w:numId w:val="125"/>
              </w:numPr>
              <w:shd w:val="clear" w:color="auto" w:fill="auto"/>
              <w:tabs>
                <w:tab w:val="left" w:pos="284"/>
                <w:tab w:val="left" w:pos="77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Podgląd logowanych zdarzeń w czasie rzeczywistym.</w:t>
            </w:r>
          </w:p>
          <w:p w14:paraId="3D850961" w14:textId="77EE9623" w:rsidR="00123824" w:rsidRDefault="00123824" w:rsidP="005A6155">
            <w:pPr>
              <w:pStyle w:val="Inne0"/>
              <w:numPr>
                <w:ilvl w:val="0"/>
                <w:numId w:val="125"/>
              </w:numPr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Możliwość przeglądania logów historycznych z funkcją filtrowania.</w:t>
            </w:r>
          </w:p>
          <w:p w14:paraId="1702C550" w14:textId="77777777" w:rsidR="009C1C00" w:rsidRPr="006331C4" w:rsidRDefault="009C1C00" w:rsidP="009C1C00">
            <w:pPr>
              <w:pStyle w:val="Inne0"/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</w:p>
          <w:p w14:paraId="33C591AD" w14:textId="77777777" w:rsidR="00123824" w:rsidRPr="006331C4" w:rsidRDefault="00123824" w:rsidP="005A6155">
            <w:pPr>
              <w:pStyle w:val="Inne0"/>
              <w:numPr>
                <w:ilvl w:val="0"/>
                <w:numId w:val="125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ind w:right="16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      </w:r>
          </w:p>
          <w:p w14:paraId="3D725F9B" w14:textId="77777777" w:rsidR="00123824" w:rsidRPr="006331C4" w:rsidRDefault="00123824" w:rsidP="005A6155">
            <w:pPr>
              <w:pStyle w:val="Inne0"/>
              <w:numPr>
                <w:ilvl w:val="0"/>
                <w:numId w:val="126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Listę najczęściej wykrywanych ataków.</w:t>
            </w:r>
          </w:p>
          <w:p w14:paraId="67CA9B44" w14:textId="77777777" w:rsidR="00123824" w:rsidRPr="006331C4" w:rsidRDefault="00123824" w:rsidP="005A6155">
            <w:pPr>
              <w:pStyle w:val="Inne0"/>
              <w:numPr>
                <w:ilvl w:val="0"/>
                <w:numId w:val="126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Listę najbardziej aktywnych użytkowników.</w:t>
            </w:r>
          </w:p>
          <w:p w14:paraId="62B3775D" w14:textId="77777777" w:rsidR="00123824" w:rsidRPr="006331C4" w:rsidRDefault="00123824" w:rsidP="005A6155">
            <w:pPr>
              <w:pStyle w:val="Inne0"/>
              <w:numPr>
                <w:ilvl w:val="0"/>
                <w:numId w:val="126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Listę najczęściej wykorzystywanych aplikacji.</w:t>
            </w:r>
          </w:p>
          <w:p w14:paraId="19F707B3" w14:textId="77777777" w:rsidR="00123824" w:rsidRPr="006331C4" w:rsidRDefault="00123824" w:rsidP="005A6155">
            <w:pPr>
              <w:pStyle w:val="Inne0"/>
              <w:numPr>
                <w:ilvl w:val="0"/>
                <w:numId w:val="126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Listę najczęściej odwiedzanych stron www.</w:t>
            </w:r>
          </w:p>
          <w:p w14:paraId="34EF1A7F" w14:textId="0B269A45" w:rsidR="00123824" w:rsidRPr="006331C4" w:rsidRDefault="00123824" w:rsidP="005A6155">
            <w:pPr>
              <w:pStyle w:val="Inne0"/>
              <w:numPr>
                <w:ilvl w:val="0"/>
                <w:numId w:val="126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Listę krajów</w:t>
            </w:r>
            <w:r w:rsidR="003564C5">
              <w:rPr>
                <w:rFonts w:cs="Arial"/>
              </w:rPr>
              <w:t>,</w:t>
            </w:r>
            <w:r w:rsidRPr="006331C4">
              <w:rPr>
                <w:rFonts w:cs="Arial"/>
              </w:rPr>
              <w:t xml:space="preserve"> do których nawiązywane są połączenia.</w:t>
            </w:r>
          </w:p>
          <w:p w14:paraId="53D84404" w14:textId="77777777" w:rsidR="00123824" w:rsidRPr="006331C4" w:rsidRDefault="00123824" w:rsidP="005A6155">
            <w:pPr>
              <w:pStyle w:val="Inne0"/>
              <w:numPr>
                <w:ilvl w:val="0"/>
                <w:numId w:val="126"/>
              </w:numPr>
              <w:shd w:val="clear" w:color="auto" w:fill="auto"/>
              <w:tabs>
                <w:tab w:val="left" w:pos="598"/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Listę najczęściej wykorzystywanych polityk Firewall.</w:t>
            </w:r>
          </w:p>
          <w:p w14:paraId="2AB62B0A" w14:textId="605846A2" w:rsidR="00123824" w:rsidRDefault="00123824" w:rsidP="005A6155">
            <w:pPr>
              <w:pStyle w:val="Inne0"/>
              <w:numPr>
                <w:ilvl w:val="0"/>
                <w:numId w:val="126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426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Informacje o realizowanych połączeniach IPSec.</w:t>
            </w:r>
          </w:p>
          <w:p w14:paraId="359A9403" w14:textId="77777777" w:rsidR="009C1C00" w:rsidRPr="006331C4" w:rsidRDefault="009C1C00" w:rsidP="009C1C00">
            <w:pPr>
              <w:pStyle w:val="Inne0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Fonts w:cs="Arial"/>
              </w:rPr>
            </w:pPr>
          </w:p>
          <w:p w14:paraId="299DF374" w14:textId="062D04CB" w:rsidR="00123824" w:rsidRDefault="00123824" w:rsidP="005A6155">
            <w:pPr>
              <w:pStyle w:val="Inne0"/>
              <w:numPr>
                <w:ilvl w:val="0"/>
                <w:numId w:val="125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Rozwiązanie musi posiadać możliwość przesyłania kopii logów do innych systemów logowania i przetwarzania danych. Musi w tym zakresie zapewniać mechanizmy filtrowania dla wysyłanych logów.</w:t>
            </w:r>
          </w:p>
          <w:p w14:paraId="081DA116" w14:textId="77777777" w:rsidR="009C1C00" w:rsidRPr="006331C4" w:rsidRDefault="009C1C00" w:rsidP="009C1C00">
            <w:pPr>
              <w:pStyle w:val="Inne0"/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jc w:val="both"/>
              <w:rPr>
                <w:rFonts w:cs="Arial"/>
              </w:rPr>
            </w:pPr>
          </w:p>
          <w:p w14:paraId="2B91744C" w14:textId="77777777" w:rsidR="00123824" w:rsidRPr="006331C4" w:rsidRDefault="00123824" w:rsidP="005A6155">
            <w:pPr>
              <w:pStyle w:val="Inne0"/>
              <w:numPr>
                <w:ilvl w:val="0"/>
                <w:numId w:val="125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Komunikacja systemów bezpieczeństwa (z których przesyłane są logi) z oferowanym systemem centralnego logowania musi być możliwa co najmniej z wykorzystaniem UDP/514 oraz TCP/514.</w:t>
            </w:r>
          </w:p>
          <w:p w14:paraId="06274235" w14:textId="77777777" w:rsidR="00123824" w:rsidRPr="006331C4" w:rsidRDefault="00123824" w:rsidP="005A6155">
            <w:pPr>
              <w:pStyle w:val="Inne0"/>
              <w:numPr>
                <w:ilvl w:val="0"/>
                <w:numId w:val="125"/>
              </w:numPr>
              <w:shd w:val="clear" w:color="auto" w:fill="auto"/>
              <w:tabs>
                <w:tab w:val="left" w:pos="709"/>
                <w:tab w:val="left" w:pos="902"/>
                <w:tab w:val="left" w:pos="4483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System musi realizować cykliczny eksport logów do zewnętrznego systemu w celu ich długotrwałego składowania. Eksport logów </w:t>
            </w:r>
            <w:r w:rsidRPr="006331C4">
              <w:rPr>
                <w:rFonts w:cs="Arial"/>
              </w:rPr>
              <w:lastRenderedPageBreak/>
              <w:t>musi być możliwy za pomocą protokołu SFTP lub na zewnętrzny zasób sieciowy.</w:t>
            </w:r>
          </w:p>
          <w:p w14:paraId="10B8B7D0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57059D8" w14:textId="77777777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Logowanie:</w:t>
            </w:r>
          </w:p>
          <w:p w14:paraId="12335FE8" w14:textId="73A58B9E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 w:hanging="193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Podgląd logowanych zdarzeń w czasie rzeczywistym.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F2EFBE" w14:textId="207CACF2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2)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Możliwość przeglądania logów historycznych z funkcją filtrowania.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DE42929" w14:textId="77777777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3)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      </w:r>
          </w:p>
          <w:p w14:paraId="550BDB44" w14:textId="475ACBC6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a)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Listę najczęściej wykrywanych ataków.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2E7A395" w14:textId="0D1C6664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b)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Listę najbardziej aktywnych użytkowników.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B7B69D7" w14:textId="4B0756FA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c)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Listę najczęściej wykorzystywanych aplikacji.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898275C" w14:textId="47519A79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d)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Listę najczęściej odwiedzanych stron www.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02ACE7C" w14:textId="041A1C63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e)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Listę krajów</w:t>
            </w:r>
            <w:r w:rsidR="003564C5">
              <w:rPr>
                <w:rFonts w:ascii="Arial" w:hAnsi="Arial" w:cs="Arial"/>
                <w:sz w:val="20"/>
                <w:szCs w:val="20"/>
              </w:rPr>
              <w:t>,</w:t>
            </w:r>
            <w:r w:rsidRPr="003D451A">
              <w:rPr>
                <w:rFonts w:ascii="Arial" w:hAnsi="Arial" w:cs="Arial"/>
                <w:sz w:val="20"/>
                <w:szCs w:val="20"/>
              </w:rPr>
              <w:t xml:space="preserve"> do których nawiązywane są połączenia.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540519F" w14:textId="43CB4767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f)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Listę najczęściej wykorzystywanych polityk Firewall.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F883426" w14:textId="0EAA27AC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g)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Informacje o realizowanych połączeniach IPSec.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458B84" w14:textId="188611B8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4)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Rozwiązanie musi posiadać możliwość przesyłania kopii logów do innych systemów logowania i przetwarzania danych. Musi w tym zakresie zapewniać mechanizmy filtrowania dla wysyłanych logów.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2062E95" w14:textId="2DD10F8E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5)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Komunikacja systemów bezpieczeństwa (z których przesyłane są logi) z oferowanym systemem centralnego logowania musi być możliwa co najmniej z wykorzystaniem UDP/514 oraz TCP/514.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9706CB3" w14:textId="785574CC" w:rsidR="00123824" w:rsidRPr="006331C4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6)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 xml:space="preserve">System musi realizować cykliczny eksport logów do zewnętrznego systemu w celu ich długotrwałego składowania. Eksport logów musi być </w:t>
            </w:r>
            <w:r w:rsidRPr="003D451A">
              <w:rPr>
                <w:rFonts w:ascii="Arial" w:hAnsi="Arial" w:cs="Arial"/>
                <w:sz w:val="20"/>
                <w:szCs w:val="20"/>
              </w:rPr>
              <w:lastRenderedPageBreak/>
              <w:t>możliwy za pomocą protokołu SFTP lub na zewnętrzny zasób sieciowy.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14C1BBF8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79F80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B80204" w14:textId="77777777" w:rsidR="00123824" w:rsidRPr="006331C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Raportowanie:</w:t>
            </w:r>
          </w:p>
          <w:p w14:paraId="69324F28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284"/>
              </w:tabs>
              <w:spacing w:line="276" w:lineRule="auto"/>
              <w:ind w:left="284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zakresie raportowania system musi zapewniać:</w:t>
            </w:r>
          </w:p>
          <w:p w14:paraId="4A13AD8A" w14:textId="77777777" w:rsidR="00123824" w:rsidRPr="006331C4" w:rsidRDefault="00123824" w:rsidP="005A6155">
            <w:pPr>
              <w:pStyle w:val="Inne0"/>
              <w:numPr>
                <w:ilvl w:val="0"/>
                <w:numId w:val="127"/>
              </w:numPr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Generowanie raportów co najmniej w formatach: PDF, CSV.</w:t>
            </w:r>
          </w:p>
          <w:p w14:paraId="6FF55235" w14:textId="77777777" w:rsidR="00123824" w:rsidRPr="006331C4" w:rsidRDefault="00123824" w:rsidP="005A6155">
            <w:pPr>
              <w:pStyle w:val="Inne0"/>
              <w:numPr>
                <w:ilvl w:val="0"/>
                <w:numId w:val="127"/>
              </w:numPr>
              <w:shd w:val="clear" w:color="auto" w:fill="auto"/>
              <w:tabs>
                <w:tab w:val="left" w:pos="709"/>
                <w:tab w:val="left" w:pos="790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Predefiniowane zestawy raportów, dla których administrator systemu może modyfikować parametry prezentowania wyników.</w:t>
            </w:r>
          </w:p>
          <w:p w14:paraId="315FBB9B" w14:textId="77777777" w:rsidR="00123824" w:rsidRPr="006331C4" w:rsidRDefault="00123824" w:rsidP="005A6155">
            <w:pPr>
              <w:pStyle w:val="Inne0"/>
              <w:numPr>
                <w:ilvl w:val="0"/>
                <w:numId w:val="127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Funkcję definiowania własnych raportów.</w:t>
            </w:r>
          </w:p>
          <w:p w14:paraId="40AD08FE" w14:textId="77777777" w:rsidR="00123824" w:rsidRPr="006331C4" w:rsidRDefault="00123824" w:rsidP="005A6155">
            <w:pPr>
              <w:pStyle w:val="Inne0"/>
              <w:numPr>
                <w:ilvl w:val="0"/>
                <w:numId w:val="127"/>
              </w:numPr>
              <w:shd w:val="clear" w:color="auto" w:fill="auto"/>
              <w:tabs>
                <w:tab w:val="left" w:pos="709"/>
                <w:tab w:val="left" w:pos="794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Możliwość spolszczenia raportów.</w:t>
            </w:r>
          </w:p>
          <w:p w14:paraId="493ED064" w14:textId="77777777" w:rsidR="00123824" w:rsidRPr="006331C4" w:rsidRDefault="00123824" w:rsidP="005A6155">
            <w:pPr>
              <w:pStyle w:val="Inne0"/>
              <w:numPr>
                <w:ilvl w:val="0"/>
                <w:numId w:val="127"/>
              </w:numPr>
              <w:shd w:val="clear" w:color="auto" w:fill="auto"/>
              <w:tabs>
                <w:tab w:val="left" w:pos="709"/>
                <w:tab w:val="left" w:pos="902"/>
                <w:tab w:val="left" w:pos="4483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Generowanie raportów w sposób cykliczny lub na żądanie, z możliwością automatycznego przesłania wyników na określony adres lub adresy email.</w:t>
            </w:r>
          </w:p>
          <w:p w14:paraId="7F2ED048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E2F1DB" w14:textId="7777777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Raportowanie:</w:t>
            </w:r>
          </w:p>
          <w:p w14:paraId="05650E84" w14:textId="7777777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W zakresie raportowania system musi zapewniać:</w:t>
            </w:r>
          </w:p>
          <w:p w14:paraId="10EA9B06" w14:textId="3027BF6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Generowanie raportów co najmniej w formatach: PDF, CSV.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349EA15" w14:textId="510C4A65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2)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Predefiniowane zestawy raportów, dla których administrator systemu może modyfikować parametry prezentowania wyników.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5A5E440" w14:textId="4534AA1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3)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Funkcję definiowania własnych raportów.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8321CB5" w14:textId="5B1E1530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4)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Możliwość spolszczenia raportów.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1F951BE" w14:textId="1F570BE4" w:rsidR="00123824" w:rsidRPr="006331C4" w:rsidRDefault="003D451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5)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Generowanie raportów w sposób cykliczny lub na żądanie, z możliwością automatycznego przesłania wyników na określony adres lub adresy email.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0281DEF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4D9AE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ECCA4" w14:textId="77777777" w:rsidR="00123824" w:rsidRPr="006331C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Korelacja logów:</w:t>
            </w:r>
          </w:p>
          <w:p w14:paraId="6F3DA48A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284"/>
              </w:tabs>
              <w:spacing w:line="276" w:lineRule="auto"/>
              <w:ind w:left="284" w:firstLine="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 zakresie korelacji zdarzeń system musi zapewniać:</w:t>
            </w:r>
          </w:p>
          <w:p w14:paraId="2ADE30BB" w14:textId="77777777" w:rsidR="00123824" w:rsidRPr="006331C4" w:rsidRDefault="00123824" w:rsidP="005A6155">
            <w:pPr>
              <w:pStyle w:val="Inne0"/>
              <w:numPr>
                <w:ilvl w:val="0"/>
                <w:numId w:val="128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Korelowanie logów z określeniem urządzeń, dla których ten proces ma być realizowany.</w:t>
            </w:r>
          </w:p>
          <w:p w14:paraId="29002D4F" w14:textId="77777777" w:rsidR="00123824" w:rsidRPr="006331C4" w:rsidRDefault="00123824" w:rsidP="005A6155">
            <w:pPr>
              <w:pStyle w:val="Inne0"/>
              <w:numPr>
                <w:ilvl w:val="0"/>
                <w:numId w:val="128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Konfigurację powiadomień poprzez: e-mail, SNMP w przypadku wystąpienia określonych zdarzeń sieciowych, systemowych oraz bezpieczeństwa.</w:t>
            </w:r>
          </w:p>
          <w:p w14:paraId="06D6EC18" w14:textId="77777777" w:rsidR="00123824" w:rsidRPr="006331C4" w:rsidRDefault="00123824" w:rsidP="005A6155">
            <w:pPr>
              <w:pStyle w:val="Inne0"/>
              <w:numPr>
                <w:ilvl w:val="0"/>
                <w:numId w:val="128"/>
              </w:numPr>
              <w:shd w:val="clear" w:color="auto" w:fill="auto"/>
              <w:tabs>
                <w:tab w:val="left" w:pos="709"/>
                <w:tab w:val="left" w:pos="77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Wybór kategorii zdarzeń, dla których tworzone będą reguły korelacyjne. System powinien korelować zdarzenia co najmniej dla następujących kategorii zdarzeń:</w:t>
            </w:r>
          </w:p>
          <w:p w14:paraId="7E2C17A0" w14:textId="77777777" w:rsidR="00123824" w:rsidRPr="006331C4" w:rsidRDefault="00123824" w:rsidP="005A6155">
            <w:pPr>
              <w:pStyle w:val="Inne0"/>
              <w:numPr>
                <w:ilvl w:val="0"/>
                <w:numId w:val="1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Malware.</w:t>
            </w:r>
          </w:p>
          <w:p w14:paraId="7C935D31" w14:textId="77777777" w:rsidR="00123824" w:rsidRPr="006331C4" w:rsidRDefault="00123824" w:rsidP="005A6155">
            <w:pPr>
              <w:pStyle w:val="Inne0"/>
              <w:numPr>
                <w:ilvl w:val="0"/>
                <w:numId w:val="1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Aplikacje sieciowe.</w:t>
            </w:r>
          </w:p>
          <w:p w14:paraId="3C6B1B9C" w14:textId="77777777" w:rsidR="00123824" w:rsidRPr="006331C4" w:rsidRDefault="00123824" w:rsidP="005A6155">
            <w:pPr>
              <w:pStyle w:val="Inne0"/>
              <w:numPr>
                <w:ilvl w:val="0"/>
                <w:numId w:val="1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Email.</w:t>
            </w:r>
          </w:p>
          <w:p w14:paraId="740EFE6B" w14:textId="77777777" w:rsidR="00123824" w:rsidRPr="006331C4" w:rsidRDefault="00123824" w:rsidP="005A6155">
            <w:pPr>
              <w:pStyle w:val="Inne0"/>
              <w:numPr>
                <w:ilvl w:val="0"/>
                <w:numId w:val="1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IPS.</w:t>
            </w:r>
          </w:p>
          <w:p w14:paraId="7E434B66" w14:textId="77777777" w:rsidR="00123824" w:rsidRPr="006331C4" w:rsidRDefault="00123824" w:rsidP="005A6155">
            <w:pPr>
              <w:pStyle w:val="Inne0"/>
              <w:numPr>
                <w:ilvl w:val="0"/>
                <w:numId w:val="129"/>
              </w:numPr>
              <w:shd w:val="clear" w:color="auto" w:fill="auto"/>
              <w:tabs>
                <w:tab w:val="left" w:pos="1134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T raffic.</w:t>
            </w:r>
          </w:p>
          <w:p w14:paraId="76B0840F" w14:textId="1E8B06ED" w:rsidR="00123824" w:rsidRPr="006331C4" w:rsidRDefault="00123824" w:rsidP="005A6155">
            <w:pPr>
              <w:pStyle w:val="Inne0"/>
              <w:numPr>
                <w:ilvl w:val="0"/>
                <w:numId w:val="129"/>
              </w:numPr>
              <w:shd w:val="clear" w:color="auto" w:fill="auto"/>
              <w:tabs>
                <w:tab w:val="left" w:pos="950"/>
                <w:tab w:val="left" w:pos="1134"/>
                <w:tab w:val="left" w:pos="4521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  Systemowe: utracone połączenie </w:t>
            </w:r>
            <w:r w:rsidR="003564C5">
              <w:rPr>
                <w:rFonts w:cs="Arial"/>
              </w:rPr>
              <w:t>VPN</w:t>
            </w:r>
            <w:r w:rsidRPr="006331C4">
              <w:rPr>
                <w:rFonts w:cs="Arial"/>
              </w:rPr>
              <w:t>, utracone połączenie sieciowe.</w:t>
            </w:r>
          </w:p>
          <w:p w14:paraId="3D2FD814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D2668E2" w14:textId="77777777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Korelacja logów:</w:t>
            </w:r>
          </w:p>
          <w:p w14:paraId="65925EE5" w14:textId="77777777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W zakresie korelacji zdarzeń system musi zapewniać:</w:t>
            </w:r>
          </w:p>
          <w:p w14:paraId="3B4F6B42" w14:textId="4401D969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Korelowanie logów z określeniem urządzeń, dla których ten proces ma być realizowany.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0D28450" w14:textId="5D4CE915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2)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Konfigurację powiadomień poprzez: e-mail, SNMP w przypadku wystąpienia określonych zdarzeń sieciowych, systemowych oraz bezpieczeństwa.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72AD9E3" w14:textId="77777777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3)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Wybór kategorii zdarzeń, dla których tworzone będą reguły korelacyjne. System powinien korelować zdarzenia co najmniej dla następujących kategorii zdarzeń:</w:t>
            </w:r>
          </w:p>
          <w:p w14:paraId="21F5B7CD" w14:textId="1B7913DA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a)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Malware.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A99013F" w14:textId="337857A2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b)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Aplikacje sieciowe.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AD1BC8F" w14:textId="07237051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c)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Email.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B3B784B" w14:textId="2EF1E89C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d)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IPS.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3828D85" w14:textId="4B218BE2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lastRenderedPageBreak/>
              <w:t>e)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T raffic.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F81585F" w14:textId="0B530EDA" w:rsidR="00123824" w:rsidRPr="006331C4" w:rsidRDefault="003D451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f)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 xml:space="preserve">  Systemowe: utracone połączenie</w:t>
            </w:r>
            <w:r w:rsidR="003564C5">
              <w:rPr>
                <w:rFonts w:ascii="Arial" w:hAnsi="Arial" w:cs="Arial"/>
                <w:sz w:val="20"/>
                <w:szCs w:val="20"/>
              </w:rPr>
              <w:t xml:space="preserve"> VPN</w:t>
            </w:r>
            <w:r w:rsidRPr="003D451A">
              <w:rPr>
                <w:rFonts w:ascii="Arial" w:hAnsi="Arial" w:cs="Arial"/>
                <w:sz w:val="20"/>
                <w:szCs w:val="20"/>
              </w:rPr>
              <w:t>, utracone połączenie sieciowe.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7D098920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1498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9CC49" w14:textId="77777777" w:rsidR="00123824" w:rsidRPr="006331C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Zarządzanie:</w:t>
            </w:r>
          </w:p>
          <w:p w14:paraId="056EDB6C" w14:textId="77777777" w:rsidR="00123824" w:rsidRPr="006331C4" w:rsidRDefault="00123824" w:rsidP="005A6155">
            <w:pPr>
              <w:pStyle w:val="Inne0"/>
              <w:numPr>
                <w:ilvl w:val="0"/>
                <w:numId w:val="130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</w:t>
            </w:r>
          </w:p>
          <w:p w14:paraId="08E47BFB" w14:textId="77777777" w:rsidR="00123824" w:rsidRPr="006331C4" w:rsidRDefault="00123824" w:rsidP="005A6155">
            <w:pPr>
              <w:pStyle w:val="Inne0"/>
              <w:numPr>
                <w:ilvl w:val="0"/>
                <w:numId w:val="131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567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Proces uwierzytelniania administratorów musi być realizowany w oparciu o: lokalną bazę, Radius, LDAP, PKI.</w:t>
            </w:r>
          </w:p>
          <w:p w14:paraId="4074F312" w14:textId="77777777" w:rsidR="00123824" w:rsidRPr="006331C4" w:rsidRDefault="00123824" w:rsidP="005A6155">
            <w:pPr>
              <w:pStyle w:val="Inne0"/>
              <w:numPr>
                <w:ilvl w:val="0"/>
                <w:numId w:val="130"/>
              </w:numPr>
              <w:shd w:val="clear" w:color="auto" w:fill="auto"/>
              <w:tabs>
                <w:tab w:val="left" w:pos="567"/>
              </w:tabs>
              <w:spacing w:line="276" w:lineRule="auto"/>
              <w:ind w:left="567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zdefiniowanie co najmniej 4 administratorów z możliwością określenia praw dostępu do logowanych informacji i raportów z perspektywy poszczególnych systemów, z których przesyłane są logi.</w:t>
            </w:r>
          </w:p>
          <w:p w14:paraId="683F2CAA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D0F1416" w14:textId="77777777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Zarządzanie:</w:t>
            </w:r>
          </w:p>
          <w:p w14:paraId="06826976" w14:textId="169AB14F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41482B2" w14:textId="1BDE26BA" w:rsidR="003D451A" w:rsidRPr="003D451A" w:rsidRDefault="003D451A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a)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Proces uwierzytelniania administratorów musi być realizowany w oparciu o: lokalną bazę, Radius, LDAP, PKI.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AA1676C" w14:textId="5BFFA6D7" w:rsidR="00123824" w:rsidRPr="006331C4" w:rsidRDefault="003D451A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2)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System musi umożliwiać zdefiniowanie co najmniej 4 administratorów z możliwością określenia praw dostępu do logowanych informacji i raportów z perspektywy poszczególnych systemów, z których przesyłane są logi.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B7567AA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E8A3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29D9F1" w14:textId="77777777" w:rsidR="00123824" w:rsidRPr="006331C4" w:rsidRDefault="00123824" w:rsidP="005A6155">
            <w:pPr>
              <w:pStyle w:val="Inne0"/>
              <w:numPr>
                <w:ilvl w:val="0"/>
                <w:numId w:val="121"/>
              </w:numPr>
              <w:shd w:val="clear" w:color="auto" w:fill="auto"/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Serwisy i licencje:</w:t>
            </w:r>
          </w:p>
          <w:p w14:paraId="349AE0B2" w14:textId="77777777" w:rsidR="00123824" w:rsidRPr="006331C4" w:rsidRDefault="00123824" w:rsidP="005A6155">
            <w:pPr>
              <w:pStyle w:val="Inne0"/>
              <w:numPr>
                <w:ilvl w:val="2"/>
                <w:numId w:val="48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Wsparcie: System musi być objęty serwisem producenta przez okres 60 miesięcy, upoważniającym do aktualizacji oprogramowania oraz wsparcia technicznego w trybie 24x7.</w:t>
            </w:r>
          </w:p>
          <w:p w14:paraId="0169F226" w14:textId="77777777" w:rsidR="00123824" w:rsidRPr="006331C4" w:rsidRDefault="00123824" w:rsidP="005A6155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C8F5AE2" w14:textId="77777777" w:rsidR="003D451A" w:rsidRPr="003D451A" w:rsidRDefault="003D451A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3D451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Serwisy i licencje:</w:t>
            </w:r>
          </w:p>
          <w:p w14:paraId="587B40E5" w14:textId="656F5092" w:rsidR="00123824" w:rsidRPr="006331C4" w:rsidRDefault="003D451A" w:rsidP="005A6155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3D451A">
              <w:rPr>
                <w:rFonts w:ascii="Arial" w:hAnsi="Arial" w:cs="Arial"/>
                <w:sz w:val="20"/>
                <w:szCs w:val="20"/>
              </w:rPr>
              <w:t>1)</w:t>
            </w:r>
            <w:r w:rsidRPr="003D451A">
              <w:rPr>
                <w:rFonts w:ascii="Arial" w:hAnsi="Arial" w:cs="Arial"/>
                <w:sz w:val="20"/>
                <w:szCs w:val="20"/>
              </w:rPr>
              <w:tab/>
              <w:t>Wsparcie: System musi być objęty serwisem producenta przez okres 60 miesięcy, upoważniającym do aktualizacji oprogramowania oraz wsparcia technicznego w trybie 24x7.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29860122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3F7AF5DE" w14:textId="2EBF782C" w:rsidR="00123824" w:rsidRPr="006331C4" w:rsidRDefault="00123824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VII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F9D7C69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6331C4">
              <w:rPr>
                <w:rFonts w:cs="Arial"/>
                <w:b/>
                <w:bCs/>
                <w:sz w:val="22"/>
                <w:szCs w:val="22"/>
              </w:rPr>
              <w:t xml:space="preserve">Systemu centralnego zarządzania oraz logowania i raportowania </w:t>
            </w:r>
          </w:p>
          <w:p w14:paraId="39AC3385" w14:textId="42CE4E45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0"/>
              </w:tabs>
              <w:spacing w:line="276" w:lineRule="auto"/>
              <w:ind w:left="0" w:firstLine="0"/>
              <w:rPr>
                <w:rFonts w:cs="Arial"/>
                <w:b/>
                <w:bCs/>
                <w:sz w:val="22"/>
                <w:szCs w:val="22"/>
              </w:rPr>
            </w:pPr>
            <w:r w:rsidRPr="006331C4">
              <w:rPr>
                <w:rFonts w:cs="Arial"/>
                <w:b/>
                <w:bCs/>
                <w:sz w:val="22"/>
                <w:szCs w:val="22"/>
              </w:rPr>
              <w:t xml:space="preserve">(model przykładowy: FortiManager FMG-10-UG)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E4138FB" w14:textId="556CCEAA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33A97C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23F9CBA5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064B5D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4165986C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640BB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76E9D9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Wymagania Ogólne:</w:t>
            </w:r>
          </w:p>
          <w:p w14:paraId="48F5E6F9" w14:textId="77777777" w:rsidR="00123824" w:rsidRPr="006331C4" w:rsidRDefault="00123824" w:rsidP="005A6155">
            <w:pPr>
              <w:pStyle w:val="Inne0"/>
              <w:numPr>
                <w:ilvl w:val="0"/>
                <w:numId w:val="132"/>
              </w:numPr>
              <w:shd w:val="clear" w:color="auto" w:fill="auto"/>
              <w:tabs>
                <w:tab w:val="left" w:pos="70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W ramach postępowania wymaganym jest dostarczenie systemu </w:t>
            </w:r>
            <w:r w:rsidRPr="006331C4">
              <w:rPr>
                <w:rFonts w:cs="Arial"/>
              </w:rPr>
              <w:lastRenderedPageBreak/>
              <w:t>centralnego zarządzania oraz logowania i raportowania, przystosowanego do współpracy z systemem bezpieczeństwa sieciowego (np. NGFW).</w:t>
            </w:r>
          </w:p>
          <w:p w14:paraId="1CAAC0B1" w14:textId="77777777" w:rsidR="00123824" w:rsidRPr="006331C4" w:rsidRDefault="00123824" w:rsidP="005A6155">
            <w:pPr>
              <w:pStyle w:val="Inne0"/>
              <w:numPr>
                <w:ilvl w:val="0"/>
                <w:numId w:val="132"/>
              </w:numPr>
              <w:shd w:val="clear" w:color="auto" w:fill="auto"/>
              <w:tabs>
                <w:tab w:val="left" w:pos="709"/>
                <w:tab w:val="left" w:pos="950"/>
                <w:tab w:val="left" w:pos="4521"/>
              </w:tabs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Rozwiązanie musi zostać dostarczone w postaci komercyjnej platformy lub komercyjnych platform działających w środowisku wirtualnym lub w postaci komercyjnej platformy/komercyjnych platform działających na bazie linux w środowisku wirtualnym, z możliwością uruchomienia na co najmniej następujących hypervisorach: VMware ESX, ESXi wersje: 5.5,6.0,6.5,6.7; Microsoft Hyper-V 2012, 2016; Citrix XenServer 6.0+; Open Source Xen 4.1+; KVM Redhat 6.5+, Amazon Web Services (AWS), Microsoft Azure, Google Cloud.</w:t>
            </w:r>
          </w:p>
          <w:p w14:paraId="604E156E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643B5EA" w14:textId="77777777" w:rsidR="008D1AAA" w:rsidRPr="008D1AAA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  <w:r w:rsidRPr="008D1AA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Wymagania Ogólne</w:t>
            </w:r>
            <w:r w:rsidRPr="008D1A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A68B07" w14:textId="318E459E" w:rsidR="008D1AAA" w:rsidRPr="008D1AAA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W ramach postępowania wymaganym jest dostarczenie systemu centralnego zarządzania oraz logowania i raportowania, przystosowanego do współpracy z systemem bezpieczeństwa sieciowego (np. NGFW).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E991273" w14:textId="08C29CAF" w:rsidR="00123824" w:rsidRPr="006331C4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2)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Rozwiązanie musi zostać dostarczone w postaci komercyjnej platformy lub komercyjnych platform działających w środowisku wirtualnym lub w postaci komercyjnej platformy/komercyjnych platform działających na bazie linux w środowisku wirtualnym, z możliwością uruchomienia na co najmniej następujących hypervisorach: VMware ESX, ESXi wersje: 5.5,6.0,6.5,6.7; Microsoft Hyper-V 2012, 2016; Citrix XenServer 6.0+; Open Source Xen 4.1+; KVM Redhat 6.5+, Amazon Web Services (AWS), Microsoft Azure, Google Cloud.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7DF64D22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54E7C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363415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Interfejsy, Dysk:</w:t>
            </w:r>
          </w:p>
          <w:p w14:paraId="6078E1AB" w14:textId="77777777" w:rsidR="00123824" w:rsidRPr="006331C4" w:rsidRDefault="00123824" w:rsidP="005A6155">
            <w:pPr>
              <w:pStyle w:val="Inne0"/>
              <w:numPr>
                <w:ilvl w:val="0"/>
                <w:numId w:val="133"/>
              </w:numPr>
              <w:shd w:val="clear" w:color="auto" w:fill="auto"/>
              <w:tabs>
                <w:tab w:val="left" w:pos="709"/>
              </w:tabs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obsługiwać co najmniej 4 interfejsy sieciowe oraz wspierać powierzchnię dyskową o pojemności 200 GB.</w:t>
            </w:r>
          </w:p>
          <w:p w14:paraId="07F0D06E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7C0FC63" w14:textId="77777777" w:rsidR="008D1AAA" w:rsidRPr="008D1AAA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AA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8D1AA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Interfejsy, Dysk:</w:t>
            </w:r>
          </w:p>
          <w:p w14:paraId="3C78B64C" w14:textId="61AC06A3" w:rsidR="00123824" w:rsidRPr="006331C4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1)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obsługiwać co najmniej 4 interfejsy sieciowe oraz wspierać powierzchnię dyskową o pojemności 200 GB.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0168D6DF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A1526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2BC17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Parametry wydajnościowe:</w:t>
            </w:r>
          </w:p>
          <w:p w14:paraId="0206B845" w14:textId="77777777" w:rsidR="00123824" w:rsidRPr="006331C4" w:rsidRDefault="00123824" w:rsidP="005A6155">
            <w:pPr>
              <w:pStyle w:val="Inne0"/>
              <w:numPr>
                <w:ilvl w:val="0"/>
                <w:numId w:val="134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zarządzenie co najmniej 10 systemami bezpieczeństwa.</w:t>
            </w:r>
          </w:p>
          <w:p w14:paraId="56D7D08F" w14:textId="77777777" w:rsidR="00123824" w:rsidRPr="006331C4" w:rsidRDefault="00123824" w:rsidP="005A6155">
            <w:pPr>
              <w:pStyle w:val="Inne0"/>
              <w:numPr>
                <w:ilvl w:val="0"/>
                <w:numId w:val="134"/>
              </w:numPr>
              <w:shd w:val="clear" w:color="auto" w:fill="auto"/>
              <w:tabs>
                <w:tab w:val="left" w:pos="709"/>
                <w:tab w:val="left" w:pos="799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Rozwiązanie musi umożliwiać kolekcjonowanie logów z co najmniej 10 systemów.</w:t>
            </w:r>
          </w:p>
          <w:p w14:paraId="3068DF36" w14:textId="77777777" w:rsidR="00123824" w:rsidRPr="006331C4" w:rsidRDefault="00123824" w:rsidP="005A6155">
            <w:pPr>
              <w:pStyle w:val="Inne0"/>
              <w:numPr>
                <w:ilvl w:val="0"/>
                <w:numId w:val="134"/>
              </w:numPr>
              <w:shd w:val="clear" w:color="auto" w:fill="auto"/>
              <w:tabs>
                <w:tab w:val="left" w:pos="709"/>
                <w:tab w:val="left" w:pos="917"/>
                <w:tab w:val="left" w:pos="4498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w stanie przyjmować minimum 2 GB logów na dzień.</w:t>
            </w:r>
          </w:p>
          <w:p w14:paraId="510A4020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69D7C99" w14:textId="77777777" w:rsidR="008D1AAA" w:rsidRPr="008D1AAA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AA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8D1AA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Parametry wydajnościowe:</w:t>
            </w:r>
          </w:p>
          <w:p w14:paraId="52C1D5E5" w14:textId="7689C9A3" w:rsidR="008D1AAA" w:rsidRPr="008D1AAA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1)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umożliwiać zarządzenie co najmniej 10 systemami bezpieczeństwa.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13783A3" w14:textId="10B78E8B" w:rsidR="008D1AAA" w:rsidRPr="008D1AAA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2)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Rozwiązanie musi umożliwiać kolekcjonowanie logów z co najmniej 10 systemów.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14AE611" w14:textId="29D98D69" w:rsidR="00123824" w:rsidRPr="006331C4" w:rsidRDefault="008D1AAA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3)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być w stanie przyjmować minimum 2 GB logów na dzień.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53031BAF" w14:textId="77777777" w:rsidTr="005A6155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7E16F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1CBC2B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Funkcje systemu centralnego Zarządzania:</w:t>
            </w:r>
          </w:p>
          <w:p w14:paraId="656B962F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ab/>
              <w:t>W ramach centralnego systemu zarządzenia muszą być realizowane co najmniej poniższe funkcje:</w:t>
            </w:r>
          </w:p>
          <w:p w14:paraId="6B6D7DBC" w14:textId="766E00F7" w:rsidR="0012382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System musi posiadać system zarządzenia zmianami konfiguracji (WorkFIow, mechanizm audytu oraz porównania konfiguracji).</w:t>
            </w:r>
          </w:p>
          <w:p w14:paraId="7527FA1D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Fonts w:cs="Arial"/>
              </w:rPr>
            </w:pPr>
          </w:p>
          <w:p w14:paraId="627D8E61" w14:textId="19B32A71" w:rsidR="0012382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dawać możliwość pełnej konfiguracji urządzeń, ze wszystkimi ich funkcjami składowymi.</w:t>
            </w:r>
          </w:p>
          <w:p w14:paraId="096FE6EE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Fonts w:cs="Arial"/>
              </w:rPr>
            </w:pPr>
          </w:p>
          <w:p w14:paraId="05CC0D76" w14:textId="24FADC94" w:rsidR="0012382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posiadać możliwość skonfigurowania godziny implementacji zmian (harmonogram dla instalowania zmian).</w:t>
            </w:r>
          </w:p>
          <w:p w14:paraId="46ECE25F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Fonts w:cs="Arial"/>
              </w:rPr>
            </w:pPr>
          </w:p>
          <w:p w14:paraId="002D22C4" w14:textId="77777777" w:rsidR="00123824" w:rsidRPr="006331C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przechowywać i implementować polityki bezpieczeństwa dla urządzeń i grup urządzeń z możliwością dziedziczenia ustawień po grupie nadrzędnej.</w:t>
            </w:r>
          </w:p>
          <w:p w14:paraId="5E9B63D6" w14:textId="77777777" w:rsidR="00123824" w:rsidRPr="006331C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wersjonować polityki w taki sposób, aby w każdej chwili dało się odtworzyć konfigurację z dowolnego punktu w przeszłości.</w:t>
            </w:r>
          </w:p>
          <w:p w14:paraId="0A51F026" w14:textId="77777777" w:rsidR="00123824" w:rsidRPr="006331C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umożliwiać zarządzenie wersjami firmware’u oraz zapewniać centralną aktualizację oprogramowania.</w:t>
            </w:r>
          </w:p>
          <w:p w14:paraId="047696C8" w14:textId="77777777" w:rsidR="00123824" w:rsidRPr="006331C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w stanie wysłać tą samą konfigurację na wiele urządzeń.</w:t>
            </w:r>
          </w:p>
          <w:p w14:paraId="365F0AF0" w14:textId="77777777" w:rsidR="00286427" w:rsidRDefault="00123824" w:rsidP="004F3228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286427">
              <w:rPr>
                <w:rFonts w:cs="Arial"/>
              </w:rPr>
              <w:t xml:space="preserve">System musi umożliwiać pracę wielu administratorów jednocześnie (system musi mieć możliwość blokady kontekstu </w:t>
            </w:r>
            <w:r w:rsidRPr="00286427">
              <w:rPr>
                <w:rFonts w:cs="Arial"/>
                <w:color w:val="17193C"/>
              </w:rPr>
              <w:t>urządzenia).</w:t>
            </w:r>
          </w:p>
          <w:p w14:paraId="495E3038" w14:textId="605BA1E7" w:rsidR="00123824" w:rsidRPr="00286427" w:rsidRDefault="00123824" w:rsidP="004F3228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286427">
              <w:rPr>
                <w:rFonts w:cs="Arial"/>
              </w:rPr>
              <w:t>System musi być w stanie zarządzać wersjami baz sygnatur na urządzeniach oraz zdalnymi uaktualnieniami.</w:t>
            </w:r>
          </w:p>
          <w:p w14:paraId="3D6CAA10" w14:textId="77777777" w:rsidR="00123824" w:rsidRPr="006331C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System musi zapisywać </w:t>
            </w:r>
            <w:r w:rsidRPr="006331C4">
              <w:rPr>
                <w:rFonts w:cs="Arial"/>
                <w:color w:val="17193C"/>
              </w:rPr>
              <w:t xml:space="preserve">i </w:t>
            </w:r>
            <w:r w:rsidRPr="006331C4">
              <w:rPr>
                <w:rFonts w:cs="Arial"/>
              </w:rPr>
              <w:t>zdalne wykonywać skrypty na urządzeniach.</w:t>
            </w:r>
          </w:p>
          <w:p w14:paraId="0CC4F9DD" w14:textId="773361DD" w:rsidR="0012382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monitorować w czasie rzeczywistym stan urządzeń (użycie CPU, RAM).</w:t>
            </w:r>
          </w:p>
          <w:p w14:paraId="093E62D6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Fonts w:cs="Arial"/>
              </w:rPr>
            </w:pPr>
          </w:p>
          <w:p w14:paraId="7BB242C9" w14:textId="39624F7C" w:rsidR="00123824" w:rsidRDefault="00123824" w:rsidP="005A6155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automatyzować proces konfiguracji struktur VPN typu hub-and-spoke oraz full-mash.</w:t>
            </w:r>
          </w:p>
          <w:p w14:paraId="00B91F5F" w14:textId="6CBB3B31" w:rsidR="00123824" w:rsidRPr="00286427" w:rsidRDefault="00123824" w:rsidP="008754DD">
            <w:pPr>
              <w:pStyle w:val="Inne0"/>
              <w:numPr>
                <w:ilvl w:val="0"/>
                <w:numId w:val="135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91"/>
              <w:jc w:val="both"/>
              <w:rPr>
                <w:rFonts w:cs="Arial"/>
              </w:rPr>
            </w:pPr>
            <w:r w:rsidRPr="00286427">
              <w:rPr>
                <w:rFonts w:cs="Arial"/>
              </w:rPr>
              <w:lastRenderedPageBreak/>
              <w:t>Konfigurację powiadomień poprzez: e-mail, SNMP v1/v2c/v3 w przypadku wystąpienia określonych zdarzeń sieciowych, systemowych oraz bezpieczeństwa.</w:t>
            </w:r>
          </w:p>
          <w:p w14:paraId="7F60308B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4F579D9" w14:textId="77777777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Pr="008D1AA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systemu centralnego Zarządzania:</w:t>
            </w:r>
          </w:p>
          <w:p w14:paraId="68504BE0" w14:textId="77777777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ab/>
              <w:t>W ramach centralnego systemu zarządzenia muszą być realizowane co najmniej poniższe funkcje:</w:t>
            </w:r>
          </w:p>
          <w:p w14:paraId="6B7BCC9B" w14:textId="41548DB4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posiadać system zarządzenia zmianami konfiguracji (WorkFIow, mechanizm audytu oraz porównania konfiguracji).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765364C" w14:textId="5711EE12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2)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dawać możliwość pełnej konfiguracji urządzeń, ze wszystkimi ich funkcjami składowymi.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0E0A8F2" w14:textId="4582CA5D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3)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posiadać możliwość skonfigurowania godziny implementacji zmian (harmonogram dla instalowania zmian).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5BE339D" w14:textId="3FB39C16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4)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przechowywać i implementować polityki bezpieczeństwa dla urządzeń i grup urządzeń z możliwością dziedziczenia ustawień po grupie nadrzędnej.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CCEF6DB" w14:textId="37F76A09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5)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wersjonować polityki w taki sposób, aby w każdej chwili dało się odtworzyć konfigurację z dowolnego punktu w przeszłości.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AE1342F" w14:textId="25BE9A6C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6)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umożliwiać zarządzenie wersjami firmware’u oraz zapewniać centralną aktualizację oprogramowania.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C9BB609" w14:textId="4763818A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7)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być w stanie wysłać tą samą konfigurację na wiele urządzeń.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CA32B46" w14:textId="055A42F3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8)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umożliwiać pracę wielu administratorów jednocześnie (system musi mieć możliwość blokady kontekstu urządzenia).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4C36A7C" w14:textId="6AC1CB3F" w:rsidR="00123824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9)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być w stanie zarządzać wersjami baz sygnatur na urządzeniach oraz zdalnymi uaktualnieniami.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B4CEDA3" w14:textId="03CD2A8B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10)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zapisywać i zdalne wykonywać skrypty na urządzeniach.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1456B12" w14:textId="0AEF0487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11)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monitorować w czasie rzeczywistym stan urządzeń (użycie CPU, RAM).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F2957C0" w14:textId="761FF8E7" w:rsidR="008D1AAA" w:rsidRPr="008D1AAA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t>12)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System musi automatyzować proces konfiguracji struktur VPN typu hub-and-spoke oraz full-mash.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8334C4E" w14:textId="77435C14" w:rsidR="008D1AAA" w:rsidRPr="006331C4" w:rsidRDefault="008D1AAA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1AAA">
              <w:rPr>
                <w:rFonts w:ascii="Arial" w:hAnsi="Arial" w:cs="Arial"/>
                <w:sz w:val="20"/>
                <w:szCs w:val="20"/>
              </w:rPr>
              <w:lastRenderedPageBreak/>
              <w:t>13)</w:t>
            </w:r>
            <w:r w:rsidRPr="008D1AAA">
              <w:rPr>
                <w:rFonts w:ascii="Arial" w:hAnsi="Arial" w:cs="Arial"/>
                <w:sz w:val="20"/>
                <w:szCs w:val="20"/>
              </w:rPr>
              <w:tab/>
              <w:t>Konfigurację powiadomień poprzez: e-mail, SNMP v1/v2c/v3 w przypadku wystąpienia określonych zdarzeń sieciowych, systemowych oraz bezpieczeństwa.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1E6CCCC7" w14:textId="77777777" w:rsidTr="00286427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9F020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67660" w14:textId="77777777" w:rsidR="00123824" w:rsidRPr="006331C4" w:rsidRDefault="00123824" w:rsidP="00286427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Funkcje logowania:</w:t>
            </w:r>
          </w:p>
          <w:p w14:paraId="4448250E" w14:textId="77777777" w:rsidR="00123824" w:rsidRPr="006331C4" w:rsidRDefault="00123824" w:rsidP="00286427">
            <w:pPr>
              <w:pStyle w:val="Inne0"/>
              <w:numPr>
                <w:ilvl w:val="0"/>
                <w:numId w:val="136"/>
              </w:numPr>
              <w:shd w:val="clear" w:color="auto" w:fill="auto"/>
              <w:tabs>
                <w:tab w:val="left" w:pos="284"/>
                <w:tab w:val="left" w:pos="780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Podgląd logowanych zdarzeń w czasie rzeczywistym.</w:t>
            </w:r>
          </w:p>
          <w:p w14:paraId="1EC25E4F" w14:textId="70473B2E" w:rsidR="00123824" w:rsidRDefault="00123824" w:rsidP="00286427">
            <w:pPr>
              <w:pStyle w:val="Inne0"/>
              <w:numPr>
                <w:ilvl w:val="0"/>
                <w:numId w:val="136"/>
              </w:numPr>
              <w:shd w:val="clear" w:color="auto" w:fill="auto"/>
              <w:tabs>
                <w:tab w:val="left" w:pos="284"/>
                <w:tab w:val="left" w:pos="794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Możliwość przeglądania logów historycznych z funkcją filtrowania.</w:t>
            </w:r>
          </w:p>
          <w:p w14:paraId="77B639D6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284"/>
                <w:tab w:val="left" w:pos="794"/>
              </w:tabs>
              <w:spacing w:line="276" w:lineRule="auto"/>
              <w:rPr>
                <w:rFonts w:cs="Arial"/>
              </w:rPr>
            </w:pPr>
          </w:p>
          <w:p w14:paraId="21A8B679" w14:textId="77777777" w:rsidR="00123824" w:rsidRPr="006331C4" w:rsidRDefault="00123824" w:rsidP="00286427">
            <w:pPr>
              <w:pStyle w:val="Inne0"/>
              <w:numPr>
                <w:ilvl w:val="0"/>
                <w:numId w:val="136"/>
              </w:numPr>
              <w:shd w:val="clear" w:color="auto" w:fill="auto"/>
              <w:tabs>
                <w:tab w:val="left" w:pos="284"/>
                <w:tab w:val="left" w:pos="785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      </w:r>
          </w:p>
          <w:p w14:paraId="606CF528" w14:textId="77777777" w:rsidR="00123824" w:rsidRPr="006331C4" w:rsidRDefault="00123824" w:rsidP="00286427">
            <w:pPr>
              <w:pStyle w:val="Inne0"/>
              <w:numPr>
                <w:ilvl w:val="0"/>
                <w:numId w:val="137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Listę najczęściej wykrywanych ataków.</w:t>
            </w:r>
          </w:p>
          <w:p w14:paraId="4F05D805" w14:textId="77777777" w:rsidR="00123824" w:rsidRPr="006331C4" w:rsidRDefault="00123824" w:rsidP="00286427">
            <w:pPr>
              <w:pStyle w:val="Inne0"/>
              <w:numPr>
                <w:ilvl w:val="0"/>
                <w:numId w:val="137"/>
              </w:numPr>
              <w:shd w:val="clear" w:color="auto" w:fill="auto"/>
              <w:tabs>
                <w:tab w:val="left" w:pos="709"/>
                <w:tab w:val="left" w:pos="917"/>
                <w:tab w:val="left" w:pos="4498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Listę najbardziej aktywnych użytkowników.</w:t>
            </w:r>
          </w:p>
          <w:p w14:paraId="2E3D2583" w14:textId="77777777" w:rsidR="00123824" w:rsidRPr="006331C4" w:rsidRDefault="00123824" w:rsidP="00286427">
            <w:pPr>
              <w:pStyle w:val="Inne0"/>
              <w:numPr>
                <w:ilvl w:val="0"/>
                <w:numId w:val="137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ab/>
              <w:t>Listę najczęściej wykorzystywanych aplikacji.</w:t>
            </w:r>
          </w:p>
          <w:p w14:paraId="7AD4E96E" w14:textId="77777777" w:rsidR="00123824" w:rsidRPr="006331C4" w:rsidRDefault="00123824" w:rsidP="00286427">
            <w:pPr>
              <w:pStyle w:val="Inne0"/>
              <w:numPr>
                <w:ilvl w:val="0"/>
                <w:numId w:val="137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Listę najczęściej odwiedzanych stron www.</w:t>
            </w:r>
          </w:p>
          <w:p w14:paraId="550C0ECE" w14:textId="60F8FB6F" w:rsidR="00123824" w:rsidRPr="006331C4" w:rsidRDefault="00123824" w:rsidP="00286427">
            <w:pPr>
              <w:pStyle w:val="Inne0"/>
              <w:numPr>
                <w:ilvl w:val="0"/>
                <w:numId w:val="137"/>
              </w:numPr>
              <w:shd w:val="clear" w:color="auto" w:fill="auto"/>
              <w:tabs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Listę krajów,</w:t>
            </w:r>
            <w:r w:rsidR="003564C5">
              <w:rPr>
                <w:rFonts w:cs="Arial"/>
              </w:rPr>
              <w:t xml:space="preserve"> </w:t>
            </w:r>
            <w:r w:rsidRPr="006331C4">
              <w:rPr>
                <w:rFonts w:cs="Arial"/>
              </w:rPr>
              <w:t>do których nawiązywane są połączenia.</w:t>
            </w:r>
          </w:p>
          <w:p w14:paraId="4AA0D9C4" w14:textId="77777777" w:rsidR="00123824" w:rsidRPr="006331C4" w:rsidRDefault="00123824" w:rsidP="00286427">
            <w:pPr>
              <w:pStyle w:val="Inne0"/>
              <w:numPr>
                <w:ilvl w:val="0"/>
                <w:numId w:val="137"/>
              </w:numPr>
              <w:shd w:val="clear" w:color="auto" w:fill="auto"/>
              <w:tabs>
                <w:tab w:val="left" w:pos="593"/>
                <w:tab w:val="left" w:pos="709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 xml:space="preserve">  Listę najczęściej wykorzystywanych polityk Firewall.</w:t>
            </w:r>
          </w:p>
          <w:p w14:paraId="17CF0162" w14:textId="77777777" w:rsidR="00123824" w:rsidRPr="006331C4" w:rsidRDefault="00123824" w:rsidP="00286427">
            <w:pPr>
              <w:pStyle w:val="Inne0"/>
              <w:numPr>
                <w:ilvl w:val="0"/>
                <w:numId w:val="137"/>
              </w:numPr>
              <w:shd w:val="clear" w:color="auto" w:fill="auto"/>
              <w:tabs>
                <w:tab w:val="left" w:pos="709"/>
                <w:tab w:val="left" w:pos="946"/>
                <w:tab w:val="left" w:pos="4527"/>
              </w:tabs>
              <w:spacing w:line="276" w:lineRule="auto"/>
              <w:rPr>
                <w:rFonts w:cs="Arial"/>
              </w:rPr>
            </w:pPr>
            <w:r w:rsidRPr="006331C4">
              <w:rPr>
                <w:rFonts w:cs="Arial"/>
              </w:rPr>
              <w:t>Informacje o realizowanych połączeniach IPSec.</w:t>
            </w:r>
          </w:p>
          <w:p w14:paraId="648DD683" w14:textId="77777777" w:rsidR="00123824" w:rsidRPr="006331C4" w:rsidRDefault="00123824" w:rsidP="00286427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B69C2A0" w14:textId="77777777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logowania:</w:t>
            </w:r>
          </w:p>
          <w:p w14:paraId="635C5468" w14:textId="65DAAC40" w:rsidR="004567ED" w:rsidRPr="004567ED" w:rsidRDefault="004567ED" w:rsidP="00286427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1)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Podgląd logowanych zdarzeń w czasie rzeczywistym.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681F0347" w14:textId="72C4503D" w:rsidR="004567ED" w:rsidRPr="004567ED" w:rsidRDefault="004567ED" w:rsidP="00286427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2)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Możliwość przeglądania logów historycznych z funkcją filtrowania.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TAK* / NIE *</w:t>
            </w:r>
          </w:p>
          <w:p w14:paraId="08CDB168" w14:textId="77777777" w:rsidR="004567ED" w:rsidRPr="004567ED" w:rsidRDefault="004567ED" w:rsidP="00286427">
            <w:pPr>
              <w:pStyle w:val="NormalnyWeb"/>
              <w:spacing w:before="0" w:beforeAutospacing="0" w:after="0" w:afterAutospacing="0"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3)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      </w:r>
          </w:p>
          <w:p w14:paraId="561BAADC" w14:textId="461D4BD9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a)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Listę najczęściej wykrywanych ataków.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E76B015" w14:textId="795A5638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b)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Listę najbardziej aktywnych użytkowników.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A4E00A1" w14:textId="09871EF5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c)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Listę najczęściej wykorzystywanych aplikacji.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D7AE2A7" w14:textId="445A3C35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d)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Listę najczęściej odwiedzanych stron www.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E55E30E" w14:textId="68169B79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e)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Listę krajów,</w:t>
            </w:r>
            <w:r w:rsidR="00356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7ED">
              <w:rPr>
                <w:rFonts w:ascii="Arial" w:hAnsi="Arial" w:cs="Arial"/>
                <w:sz w:val="20"/>
                <w:szCs w:val="20"/>
              </w:rPr>
              <w:t>do których nawiązywane są połączenia.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7FF46760" w14:textId="46576792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f)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 xml:space="preserve">  Listę najczęściej wykorzystywanych polityk Firewall.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06B4618" w14:textId="3F859B75" w:rsidR="00123824" w:rsidRPr="006331C4" w:rsidRDefault="004567ED" w:rsidP="009C1C00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g)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Informacje o realizowanych połączeniach IPSec.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1131308" w14:textId="77777777" w:rsidTr="00286427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8C1C3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A0036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Funkcja raportowania:</w:t>
            </w:r>
          </w:p>
          <w:p w14:paraId="7006DA4D" w14:textId="269A7E5A" w:rsidR="00123824" w:rsidRDefault="00123824" w:rsidP="005A6155">
            <w:pPr>
              <w:pStyle w:val="Inne0"/>
              <w:numPr>
                <w:ilvl w:val="0"/>
                <w:numId w:val="138"/>
              </w:numPr>
              <w:shd w:val="clear" w:color="auto" w:fill="auto"/>
              <w:tabs>
                <w:tab w:val="left" w:pos="709"/>
                <w:tab w:val="left" w:pos="756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Generowanie raportów co najmniej w formatach: HTML, PDF, CSV.</w:t>
            </w:r>
          </w:p>
          <w:p w14:paraId="0FEDF979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709"/>
                <w:tab w:val="left" w:pos="756"/>
              </w:tabs>
              <w:spacing w:line="276" w:lineRule="auto"/>
              <w:jc w:val="both"/>
              <w:rPr>
                <w:rFonts w:cs="Arial"/>
              </w:rPr>
            </w:pPr>
          </w:p>
          <w:p w14:paraId="51F1AF23" w14:textId="77777777" w:rsidR="00123824" w:rsidRPr="006331C4" w:rsidRDefault="00123824" w:rsidP="005A6155">
            <w:pPr>
              <w:pStyle w:val="Inne0"/>
              <w:numPr>
                <w:ilvl w:val="0"/>
                <w:numId w:val="138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Predefiniowane zestawy raportów, dla których administrator systemu może modyfikować parametry prezentowania wyników.</w:t>
            </w:r>
          </w:p>
          <w:p w14:paraId="3FD8B299" w14:textId="378841F7" w:rsidR="00123824" w:rsidRDefault="00123824" w:rsidP="005A6155">
            <w:pPr>
              <w:pStyle w:val="Inne0"/>
              <w:numPr>
                <w:ilvl w:val="0"/>
                <w:numId w:val="138"/>
              </w:numPr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Funkcję definiowania własnych raportów.</w:t>
            </w:r>
          </w:p>
          <w:p w14:paraId="0157849D" w14:textId="15873362" w:rsidR="00286427" w:rsidRDefault="00286427" w:rsidP="00286427">
            <w:pPr>
              <w:pStyle w:val="Inne0"/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</w:p>
          <w:p w14:paraId="7ECB00DA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709"/>
                <w:tab w:val="left" w:pos="780"/>
              </w:tabs>
              <w:spacing w:line="276" w:lineRule="auto"/>
              <w:jc w:val="both"/>
              <w:rPr>
                <w:rFonts w:cs="Arial"/>
              </w:rPr>
            </w:pPr>
          </w:p>
          <w:p w14:paraId="77486C19" w14:textId="77777777" w:rsidR="00123824" w:rsidRPr="006331C4" w:rsidRDefault="00123824" w:rsidP="005A6155">
            <w:pPr>
              <w:pStyle w:val="Inne0"/>
              <w:numPr>
                <w:ilvl w:val="0"/>
                <w:numId w:val="138"/>
              </w:numPr>
              <w:shd w:val="clear" w:color="auto" w:fill="auto"/>
              <w:tabs>
                <w:tab w:val="left" w:pos="709"/>
                <w:tab w:val="left" w:pos="946"/>
                <w:tab w:val="left" w:pos="4527"/>
              </w:tabs>
              <w:spacing w:line="276" w:lineRule="auto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Generowanie raportów w sposób cykliczny lub na żądanie, z możliwością automatycznego przesłania wyników na określony adres lub adresy email.</w:t>
            </w:r>
          </w:p>
          <w:p w14:paraId="382E3D04" w14:textId="77777777" w:rsidR="00123824" w:rsidRPr="006331C4" w:rsidRDefault="00123824" w:rsidP="005A615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ABD06A2" w14:textId="77777777" w:rsidR="004567ED" w:rsidRPr="004567ED" w:rsidRDefault="004567ED" w:rsidP="00286427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Funkcja raportowania:</w:t>
            </w:r>
          </w:p>
          <w:p w14:paraId="30B43C09" w14:textId="39603210" w:rsidR="004567ED" w:rsidRPr="004567ED" w:rsidRDefault="004567ED" w:rsidP="00286427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1)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Generowanie raportów co najmniej w formatach: HTML, PDF, CSV.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D6FEE2E" w14:textId="2791D7B4" w:rsidR="004567ED" w:rsidRPr="004567ED" w:rsidRDefault="004567ED" w:rsidP="00286427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2)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Predefiniowane zestawy raportów, dla których administrator systemu może modyfikować parametry prezentowania wyników.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A110413" w14:textId="31EF7A2A" w:rsidR="004567ED" w:rsidRDefault="004567ED" w:rsidP="00286427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3)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Funkcję definiowania własnych raportów.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  <w:r w:rsidR="00286427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14:paraId="60E7A0DC" w14:textId="1BA26422" w:rsidR="00123824" w:rsidRPr="006331C4" w:rsidRDefault="004567ED" w:rsidP="00286427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Generowanie raportów w sposób cykliczny lub na żądanie, z możliwością automatycznego przesłania wyników na określony adres lub adresy email.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0E6ABBB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DDE17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67888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Funkcje korelacji:</w:t>
            </w:r>
          </w:p>
          <w:p w14:paraId="6F9AE4B3" w14:textId="77777777" w:rsidR="00123824" w:rsidRPr="006331C4" w:rsidRDefault="00123824" w:rsidP="005A6155">
            <w:pPr>
              <w:pStyle w:val="Inne0"/>
              <w:shd w:val="clear" w:color="auto" w:fill="auto"/>
              <w:tabs>
                <w:tab w:val="left" w:pos="284"/>
              </w:tabs>
              <w:spacing w:line="276" w:lineRule="auto"/>
              <w:ind w:left="284" w:hanging="142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ab/>
              <w:t>W zakresie korelacji zdarzeń system musi zapewniać:</w:t>
            </w:r>
          </w:p>
          <w:p w14:paraId="2444AB6D" w14:textId="77777777" w:rsidR="00123824" w:rsidRPr="006331C4" w:rsidRDefault="00123824" w:rsidP="005A6155">
            <w:pPr>
              <w:pStyle w:val="Inne0"/>
              <w:numPr>
                <w:ilvl w:val="0"/>
                <w:numId w:val="139"/>
              </w:numPr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Korelowanie logów z określeniem urządzeń, dla których ten proces ma być realizowany.</w:t>
            </w:r>
          </w:p>
          <w:p w14:paraId="79714CEF" w14:textId="77777777" w:rsidR="00123824" w:rsidRPr="006331C4" w:rsidRDefault="00123824" w:rsidP="005A6155">
            <w:pPr>
              <w:pStyle w:val="Inne0"/>
              <w:numPr>
                <w:ilvl w:val="0"/>
                <w:numId w:val="139"/>
              </w:numPr>
              <w:shd w:val="clear" w:color="auto" w:fill="auto"/>
              <w:tabs>
                <w:tab w:val="left" w:pos="709"/>
                <w:tab w:val="left" w:pos="785"/>
              </w:tabs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Konfigurację powiadomień poprzez: e-mail, SNMP w przypadku wystąpienia określonych zdarzeń sieciowych, systemowych oraz bezpieczeństwa.</w:t>
            </w:r>
          </w:p>
          <w:p w14:paraId="0AA172F3" w14:textId="77777777" w:rsidR="00123824" w:rsidRPr="006331C4" w:rsidRDefault="00123824" w:rsidP="005A6155">
            <w:pPr>
              <w:pStyle w:val="Inne0"/>
              <w:numPr>
                <w:ilvl w:val="0"/>
                <w:numId w:val="139"/>
              </w:numPr>
              <w:shd w:val="clear" w:color="auto" w:fill="auto"/>
              <w:tabs>
                <w:tab w:val="left" w:pos="709"/>
                <w:tab w:val="left" w:pos="766"/>
              </w:tabs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Wybór kategorii zdarzeń, dla których tworzone będą reguły korelacyjne. System powinien korelować zdarzenia co najmniej dla następujących kategorii zdarzeń:</w:t>
            </w:r>
          </w:p>
          <w:p w14:paraId="6EC38D25" w14:textId="77777777" w:rsidR="00123824" w:rsidRPr="006331C4" w:rsidRDefault="00123824" w:rsidP="005A6155">
            <w:pPr>
              <w:pStyle w:val="Inne0"/>
              <w:numPr>
                <w:ilvl w:val="0"/>
                <w:numId w:val="140"/>
              </w:numPr>
              <w:shd w:val="clear" w:color="auto" w:fill="auto"/>
              <w:tabs>
                <w:tab w:val="left" w:pos="993"/>
                <w:tab w:val="left" w:pos="1125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Malware.</w:t>
            </w:r>
          </w:p>
          <w:p w14:paraId="5F0ABF79" w14:textId="77777777" w:rsidR="00123824" w:rsidRPr="006331C4" w:rsidRDefault="00123824" w:rsidP="005A6155">
            <w:pPr>
              <w:pStyle w:val="Inne0"/>
              <w:numPr>
                <w:ilvl w:val="0"/>
                <w:numId w:val="140"/>
              </w:numPr>
              <w:shd w:val="clear" w:color="auto" w:fill="auto"/>
              <w:tabs>
                <w:tab w:val="left" w:pos="993"/>
                <w:tab w:val="left" w:pos="1115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Aplikacje sieciowe.</w:t>
            </w:r>
          </w:p>
          <w:p w14:paraId="3A6068B0" w14:textId="77777777" w:rsidR="00123824" w:rsidRPr="006331C4" w:rsidRDefault="00123824" w:rsidP="005A6155">
            <w:pPr>
              <w:pStyle w:val="Inne0"/>
              <w:numPr>
                <w:ilvl w:val="0"/>
                <w:numId w:val="140"/>
              </w:numPr>
              <w:shd w:val="clear" w:color="auto" w:fill="auto"/>
              <w:tabs>
                <w:tab w:val="left" w:pos="993"/>
                <w:tab w:val="left" w:pos="1130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Email.</w:t>
            </w:r>
          </w:p>
          <w:p w14:paraId="1F9CF8B6" w14:textId="77777777" w:rsidR="00123824" w:rsidRPr="006331C4" w:rsidRDefault="00123824" w:rsidP="005A6155">
            <w:pPr>
              <w:pStyle w:val="Inne0"/>
              <w:numPr>
                <w:ilvl w:val="0"/>
                <w:numId w:val="140"/>
              </w:numPr>
              <w:shd w:val="clear" w:color="auto" w:fill="auto"/>
              <w:tabs>
                <w:tab w:val="left" w:pos="993"/>
                <w:tab w:val="left" w:pos="1130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IPS.</w:t>
            </w:r>
          </w:p>
          <w:p w14:paraId="63FE309D" w14:textId="77777777" w:rsidR="00123824" w:rsidRPr="006331C4" w:rsidRDefault="00123824" w:rsidP="005A6155">
            <w:pPr>
              <w:pStyle w:val="Inne0"/>
              <w:numPr>
                <w:ilvl w:val="0"/>
                <w:numId w:val="140"/>
              </w:numPr>
              <w:shd w:val="clear" w:color="auto" w:fill="auto"/>
              <w:tabs>
                <w:tab w:val="left" w:pos="993"/>
                <w:tab w:val="left" w:pos="1115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T raffic.</w:t>
            </w:r>
          </w:p>
          <w:p w14:paraId="299BD05A" w14:textId="77777777" w:rsidR="00123824" w:rsidRPr="006331C4" w:rsidRDefault="00123824" w:rsidP="005A6155">
            <w:pPr>
              <w:pStyle w:val="Inne0"/>
              <w:numPr>
                <w:ilvl w:val="0"/>
                <w:numId w:val="140"/>
              </w:numPr>
              <w:shd w:val="clear" w:color="auto" w:fill="auto"/>
              <w:tabs>
                <w:tab w:val="left" w:pos="946"/>
                <w:tab w:val="left" w:pos="993"/>
                <w:tab w:val="left" w:pos="4527"/>
              </w:tabs>
              <w:spacing w:line="276" w:lineRule="auto"/>
              <w:ind w:left="1134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 xml:space="preserve"> Systemowe: utracone połączenie VPN, utracone połączenie sieciowe.</w:t>
            </w:r>
          </w:p>
          <w:p w14:paraId="4BCDFD6F" w14:textId="77777777" w:rsidR="00123824" w:rsidRPr="006331C4" w:rsidRDefault="00123824" w:rsidP="005A615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16CCAAF" w14:textId="77777777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Funkcje korelacji:</w:t>
            </w:r>
          </w:p>
          <w:p w14:paraId="05A88527" w14:textId="77777777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ab/>
              <w:t>W zakresie korelacji zdarzeń system musi zapewniać:</w:t>
            </w:r>
          </w:p>
          <w:p w14:paraId="2D08DA06" w14:textId="5BD03248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1)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Korelowanie logów z określeniem urządzeń, dla których ten proces ma być realizowany.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47A0DC24" w14:textId="2CA5256F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2)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Konfigurację powiadomień poprzez: e-mail, SNMP w przypadku wystąpienia określonych zdarzeń sieciowych, systemowych oraz bezpieczeństwa.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12A2141" w14:textId="77777777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3)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Wybór kategorii zdarzeń, dla których tworzone będą reguły korelacyjne. System powinien korelować zdarzenia co najmniej dla następujących kategorii zdarzeń:</w:t>
            </w:r>
          </w:p>
          <w:p w14:paraId="484A7BBA" w14:textId="5F26816E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a)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Malware.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6C79627D" w14:textId="29897AC5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b)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Aplikacje sieciowe.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7C44B80" w14:textId="726ADC15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c)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Email.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0912B2B" w14:textId="5ACA6FE0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d)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IPS.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2C31D6E8" w14:textId="49B054D7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e)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T raffic.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8806670" w14:textId="767B61A0" w:rsidR="00123824" w:rsidRPr="006331C4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f)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 xml:space="preserve"> Systemowe: utracone połączenie VPN, utracone połączenie sieciowe.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31DAE64C" w14:textId="77777777" w:rsidTr="009C1C00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704FF" w14:textId="77777777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E4B87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Zarządzanie:</w:t>
            </w:r>
          </w:p>
          <w:p w14:paraId="21247959" w14:textId="77777777" w:rsidR="00123824" w:rsidRPr="006331C4" w:rsidRDefault="00123824" w:rsidP="005A6155">
            <w:pPr>
              <w:pStyle w:val="Inne0"/>
              <w:numPr>
                <w:ilvl w:val="0"/>
                <w:numId w:val="141"/>
              </w:numPr>
              <w:shd w:val="clear" w:color="auto" w:fill="auto"/>
              <w:spacing w:line="276" w:lineRule="auto"/>
              <w:ind w:left="709" w:hanging="283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logowania i raportowania musi mieć możliwość zarządzania lokalnego z wykorzystaniem protokołów: HTTPS oraz SSH.</w:t>
            </w:r>
          </w:p>
          <w:p w14:paraId="0F501630" w14:textId="4CECB720" w:rsidR="00123824" w:rsidRDefault="00123824" w:rsidP="005A6155">
            <w:pPr>
              <w:pStyle w:val="Inne0"/>
              <w:numPr>
                <w:ilvl w:val="0"/>
                <w:numId w:val="142"/>
              </w:numPr>
              <w:shd w:val="clear" w:color="auto" w:fill="auto"/>
              <w:tabs>
                <w:tab w:val="left" w:pos="993"/>
              </w:tabs>
              <w:spacing w:line="276" w:lineRule="auto"/>
              <w:ind w:left="993" w:hanging="284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Proces uwierzytelniania administratorów musi być realizowany w oparciu o: lokalną bazę, Radius, LDAP, TACACS+, PKI.</w:t>
            </w:r>
          </w:p>
          <w:p w14:paraId="303A1587" w14:textId="77777777" w:rsidR="00286427" w:rsidRPr="006331C4" w:rsidRDefault="00286427" w:rsidP="00286427">
            <w:pPr>
              <w:pStyle w:val="Inne0"/>
              <w:shd w:val="clear" w:color="auto" w:fill="auto"/>
              <w:tabs>
                <w:tab w:val="left" w:pos="993"/>
              </w:tabs>
              <w:spacing w:line="276" w:lineRule="auto"/>
              <w:jc w:val="both"/>
              <w:rPr>
                <w:rFonts w:cs="Arial"/>
              </w:rPr>
            </w:pPr>
          </w:p>
          <w:p w14:paraId="0E6FF486" w14:textId="77777777" w:rsidR="00123824" w:rsidRPr="006331C4" w:rsidRDefault="00123824" w:rsidP="005A6155">
            <w:pPr>
              <w:pStyle w:val="Inne0"/>
              <w:numPr>
                <w:ilvl w:val="0"/>
                <w:numId w:val="141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lastRenderedPageBreak/>
              <w:t>System musi umożliwiać definiowanie wielu administratorów z możliwością określenia praw dostępu do logowanych informacji i elementów zarządzania z perspektywy poszczególnych zarządzanych systemów.</w:t>
            </w:r>
          </w:p>
          <w:p w14:paraId="78047E49" w14:textId="77777777" w:rsidR="00123824" w:rsidRPr="006331C4" w:rsidRDefault="00123824" w:rsidP="005A6155">
            <w:pPr>
              <w:pStyle w:val="Inne0"/>
              <w:numPr>
                <w:ilvl w:val="0"/>
                <w:numId w:val="141"/>
              </w:numPr>
              <w:shd w:val="clear" w:color="auto" w:fill="auto"/>
              <w:tabs>
                <w:tab w:val="left" w:pos="851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posiadać API które umożliwia zarządzenie urządzeniami podłączonymi do systemu za pomocą poleceń REST API.</w:t>
            </w:r>
          </w:p>
          <w:p w14:paraId="5F6DACE8" w14:textId="77777777" w:rsidR="00123824" w:rsidRPr="006331C4" w:rsidRDefault="00123824" w:rsidP="005A6155">
            <w:pPr>
              <w:pStyle w:val="Inne0"/>
              <w:numPr>
                <w:ilvl w:val="0"/>
                <w:numId w:val="141"/>
              </w:numPr>
              <w:shd w:val="clear" w:color="auto" w:fill="auto"/>
              <w:tabs>
                <w:tab w:val="left" w:pos="851"/>
                <w:tab w:val="left" w:pos="946"/>
                <w:tab w:val="left" w:pos="4527"/>
              </w:tabs>
              <w:spacing w:line="276" w:lineRule="auto"/>
              <w:ind w:left="851" w:hanging="425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Powinna istnieć możliwość zdefiniowania co najmniej 4 lokalnych kont administracyjnych.</w:t>
            </w:r>
          </w:p>
          <w:p w14:paraId="516758DE" w14:textId="77777777" w:rsidR="00123824" w:rsidRPr="006331C4" w:rsidRDefault="00123824" w:rsidP="005A6155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2DD30E7" w14:textId="77777777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8.</w:t>
            </w: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Zarządzanie:</w:t>
            </w:r>
          </w:p>
          <w:p w14:paraId="6AA9E0B6" w14:textId="24B1DB98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1)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System logowania i raportowania musi mieć możliwość zarządzania lokalnego z wykorzystaniem protokołów: HTTPS oraz SSH.</w:t>
            </w:r>
            <w:r w:rsidR="009C1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C00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121E9B4F" w14:textId="17E115C9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a)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Proces uwierzytelniania administratorów musi być realizowany w oparciu o: lokalną bazę, Radius, LDAP, TACACS+, PKI.</w:t>
            </w:r>
            <w:r w:rsidR="0074254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3B38DC79" w14:textId="431D07E7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System musi umożliwiać definiowanie wielu administratorów z możliwością określenia praw dostępu do logowanych informacji i elementów zarządzania z perspektywy poszczególnych zarządzanych systemów.</w:t>
            </w:r>
            <w:r w:rsidR="0074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54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0F6EDF55" w14:textId="3F5899C9" w:rsidR="004567ED" w:rsidRPr="004567ED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3)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System musi posiadać API które umożliwia zarządzenie urządzeniami podłączonymi do systemu za pomocą poleceń REST API.</w:t>
            </w:r>
            <w:r w:rsidR="0074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54E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</w:p>
          <w:p w14:paraId="04C91944" w14:textId="4D2BCC5E" w:rsidR="00123824" w:rsidRPr="006331C4" w:rsidRDefault="004567ED" w:rsidP="009C1C00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4)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Powinna istnieć możliwość zdefiniowania co najmniej 4 lokalnych kont administracyjnych.</w:t>
            </w:r>
            <w:r w:rsidR="0074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54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</w:tc>
      </w:tr>
      <w:tr w:rsidR="00123824" w:rsidRPr="006331C4" w14:paraId="68FD0DFA" w14:textId="77777777" w:rsidTr="0074254E">
        <w:trPr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54432" w14:textId="6D24758F" w:rsidR="00123824" w:rsidRPr="006331C4" w:rsidRDefault="00123824" w:rsidP="005A6155">
            <w:pPr>
              <w:spacing w:line="276" w:lineRule="aut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1C4">
              <w:rPr>
                <w:rFonts w:ascii="Arial" w:hAnsi="Arial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680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C58885" w14:textId="77777777" w:rsidR="00123824" w:rsidRPr="006331C4" w:rsidRDefault="00123824" w:rsidP="005A6155">
            <w:pPr>
              <w:pStyle w:val="Inne0"/>
              <w:numPr>
                <w:ilvl w:val="2"/>
                <w:numId w:val="104"/>
              </w:numPr>
              <w:shd w:val="clear" w:color="auto" w:fill="auto"/>
              <w:tabs>
                <w:tab w:val="left" w:pos="284"/>
              </w:tabs>
              <w:spacing w:line="276" w:lineRule="auto"/>
              <w:ind w:left="284" w:right="180" w:hanging="284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  <w:b/>
                <w:bCs/>
              </w:rPr>
              <w:t>Gwarancja oraz wsparcie:</w:t>
            </w:r>
          </w:p>
          <w:p w14:paraId="33131867" w14:textId="77777777" w:rsidR="00123824" w:rsidRPr="006331C4" w:rsidRDefault="00123824" w:rsidP="005A6155">
            <w:pPr>
              <w:pStyle w:val="Inne0"/>
              <w:numPr>
                <w:ilvl w:val="0"/>
                <w:numId w:val="143"/>
              </w:numPr>
              <w:shd w:val="clear" w:color="auto" w:fill="auto"/>
              <w:tabs>
                <w:tab w:val="left" w:pos="709"/>
                <w:tab w:val="left" w:pos="755"/>
              </w:tabs>
              <w:spacing w:line="276" w:lineRule="auto"/>
              <w:ind w:right="180"/>
              <w:jc w:val="both"/>
              <w:rPr>
                <w:rFonts w:cs="Arial"/>
              </w:rPr>
            </w:pPr>
            <w:r w:rsidRPr="006331C4">
              <w:rPr>
                <w:rFonts w:cs="Arial"/>
              </w:rPr>
              <w:t>System musi być dostarczony w modelu „na własność" tj. niewykupienie odnowienia licencji wsparcia technicznego dla rozwiązania nie spowoduje zablokowania funkcjonowania systemu a jedynie pozbawi możliwości pobierania aktualizacji oprogramowania.</w:t>
            </w:r>
          </w:p>
          <w:p w14:paraId="29F5FD65" w14:textId="035FCCC6" w:rsidR="00123824" w:rsidRPr="006331C4" w:rsidRDefault="00123824" w:rsidP="005A6155">
            <w:pPr>
              <w:pStyle w:val="Inne0"/>
              <w:numPr>
                <w:ilvl w:val="0"/>
                <w:numId w:val="143"/>
              </w:numPr>
              <w:shd w:val="clear" w:color="auto" w:fill="auto"/>
              <w:tabs>
                <w:tab w:val="left" w:pos="709"/>
                <w:tab w:val="left" w:pos="931"/>
                <w:tab w:val="left" w:pos="4488"/>
              </w:tabs>
              <w:spacing w:line="276" w:lineRule="auto"/>
              <w:ind w:right="180"/>
              <w:jc w:val="both"/>
              <w:rPr>
                <w:rFonts w:cs="Arial"/>
                <w:b/>
                <w:bCs/>
              </w:rPr>
            </w:pPr>
            <w:r w:rsidRPr="006331C4">
              <w:rPr>
                <w:rFonts w:cs="Arial"/>
              </w:rPr>
              <w:t>Wsparcie: System musi być objęty serwisem producenta przez okres 60 miesięcy, upoważniającym do aktualizacji oprogramowania oraz wsparcia technicznego w trybie 24x7.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0455098" w14:textId="77777777" w:rsidR="004567ED" w:rsidRPr="004567ED" w:rsidRDefault="004567ED" w:rsidP="0074254E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4567E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Gwarancja oraz wsparcie:</w:t>
            </w:r>
          </w:p>
          <w:p w14:paraId="3E31A2AC" w14:textId="7250C66F" w:rsidR="004567ED" w:rsidRPr="004567ED" w:rsidRDefault="004567ED" w:rsidP="0074254E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1)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System musi być dostarczony w modelu „na własność" tj. niewykupienie odnowienia licencji wsparcia technicznego dla rozwiązania nie spowoduje zablokowania funkcjonowania systemu a jedynie pozbawi możliwości pobierania aktualizacji oprogramowania.</w:t>
            </w:r>
            <w:r w:rsidR="0074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54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</w:t>
            </w:r>
          </w:p>
          <w:p w14:paraId="5D06CD41" w14:textId="471F7800" w:rsidR="00123824" w:rsidRPr="006331C4" w:rsidRDefault="004567ED" w:rsidP="0074254E">
            <w:pPr>
              <w:pStyle w:val="NormalnyWeb"/>
              <w:spacing w:before="0" w:beforeAutospacing="0" w:after="0" w:afterAutospacing="0" w:line="276" w:lineRule="auto"/>
              <w:ind w:left="299" w:hanging="284"/>
              <w:rPr>
                <w:rFonts w:ascii="Arial" w:hAnsi="Arial" w:cs="Arial"/>
                <w:sz w:val="20"/>
                <w:szCs w:val="20"/>
              </w:rPr>
            </w:pPr>
            <w:r w:rsidRPr="004567ED">
              <w:rPr>
                <w:rFonts w:ascii="Arial" w:hAnsi="Arial" w:cs="Arial"/>
                <w:sz w:val="20"/>
                <w:szCs w:val="20"/>
              </w:rPr>
              <w:t>2)</w:t>
            </w:r>
            <w:r w:rsidRPr="004567ED">
              <w:rPr>
                <w:rFonts w:ascii="Arial" w:hAnsi="Arial" w:cs="Arial"/>
                <w:sz w:val="20"/>
                <w:szCs w:val="20"/>
              </w:rPr>
              <w:tab/>
              <w:t>Wsparcie: System musi być objęty serwisem producenta przez okres 60 miesięcy, upoważniającym do aktualizacji oprogramowania oraz wsparcia technicznego w trybie 24x7</w:t>
            </w:r>
            <w:r w:rsidR="0074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54E" w:rsidRPr="0018167E">
              <w:rPr>
                <w:rFonts w:cs="Arial"/>
                <w:b/>
                <w:bCs/>
                <w:sz w:val="22"/>
                <w:szCs w:val="22"/>
              </w:rPr>
              <w:t xml:space="preserve"> TAK * / NIE * </w:t>
            </w:r>
          </w:p>
        </w:tc>
      </w:tr>
      <w:tr w:rsidR="00123824" w:rsidRPr="006331C4" w14:paraId="3C8507A0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1D4B4291" w14:textId="27E3F611" w:rsidR="00123824" w:rsidRPr="00D66BB4" w:rsidRDefault="00123824" w:rsidP="00D66B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BB4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19C879F" w14:textId="1687BAC1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10GBASE-LR SFP+ 850nm 10km DOM LC MMF Transceiver Module Wkładki światłowodowe do FortiGate oraz FortiSwitch (model przykładowy: FS-TRAN-SFP+LR)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4D0BCBEF" w14:textId="2FDEE273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30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9B5C40" w14:textId="1F7D5A30" w:rsidR="00123824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</w:t>
            </w:r>
            <w:r w:rsidR="00123824"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5B2EE794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76FAEC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300E6FAC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024B202E" w14:textId="299CD984" w:rsidR="00123824" w:rsidRPr="00D66BB4" w:rsidRDefault="00123824" w:rsidP="00D66B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BB4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71E3CD6" w14:textId="701436D5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10GBASE-SR SFP+ 850nm 300m DOM LC MMF Transceiver Module Wkładki światłowodowe do FortiGate oraz FortiSwitch (model przykładowy: FS-TRAN-SFP+SR)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E109317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2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E7D6C9" w14:textId="26F9944B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3D1FB8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331C4">
              <w:rPr>
                <w:rFonts w:ascii="Arial" w:hAnsi="Arial" w:cs="Arial"/>
                <w:b/>
                <w:sz w:val="22"/>
                <w:szCs w:val="22"/>
              </w:rPr>
              <w:t>. ………………………………………………………..</w:t>
            </w:r>
          </w:p>
          <w:p w14:paraId="4527B98E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0662F1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0E71FF4A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34DEF533" w14:textId="01516D48" w:rsidR="00123824" w:rsidRPr="00D66BB4" w:rsidRDefault="00123824" w:rsidP="00D66B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BB4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8716597" w14:textId="79E55939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Kable światłowodowe duplex typ LC MMF 1.5m (model przykładowy: Patchcord FX)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153374F" w14:textId="2757D618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10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7DA94A" w14:textId="4B2C526D" w:rsidR="00123824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123824" w:rsidRPr="006331C4">
              <w:rPr>
                <w:rFonts w:ascii="Arial" w:hAnsi="Arial" w:cs="Arial"/>
                <w:b/>
                <w:sz w:val="22"/>
                <w:szCs w:val="22"/>
              </w:rPr>
              <w:t>. ………………………………………………………..</w:t>
            </w:r>
          </w:p>
          <w:p w14:paraId="7FD462AE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DAB582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5CFDE32D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465B832A" w14:textId="67052925" w:rsidR="00123824" w:rsidRPr="00D66BB4" w:rsidRDefault="00123824" w:rsidP="00D66B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BB4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FC3AE76" w14:textId="345750C8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Kable światłowodowe duplex typ LC MMF 0.5m (model przykładowy: Patchcord FX)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5108B44A" w14:textId="5A5FB956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10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F96967" w14:textId="7E630712" w:rsidR="00123824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123824"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5C4D6B2F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15D0F4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1B869B90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13011A94" w14:textId="667CBFF8" w:rsidR="00123824" w:rsidRPr="00D66BB4" w:rsidRDefault="00123824" w:rsidP="00D66B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BB4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2C656274" w14:textId="5FED5340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Kable miedziane kat.6a 1m (model przykładowy: Patchcord S/FTP)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487EC8F1" w14:textId="574707BD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10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EFA65C" w14:textId="54515DE9" w:rsidR="00123824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XI</w:t>
            </w:r>
            <w:r w:rsidR="00123824"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7ECDE4F8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D5FE39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385E4645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160AA866" w14:textId="41CD16C9" w:rsidR="00123824" w:rsidRPr="00D66BB4" w:rsidRDefault="00123824" w:rsidP="00D66B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BB4"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1EB16AA" w14:textId="725AA7F0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Kable miedziane kat. 8 a 0.5m (model przykładowy: Patchcord S/FTP)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22D147C9" w14:textId="558305CE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10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BB9D32" w14:textId="00FEB2AB" w:rsidR="00123824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XII</w:t>
            </w:r>
            <w:r w:rsidR="00123824" w:rsidRPr="006331C4">
              <w:rPr>
                <w:rFonts w:ascii="Arial" w:hAnsi="Arial" w:cs="Arial"/>
                <w:b/>
                <w:sz w:val="22"/>
                <w:szCs w:val="22"/>
              </w:rPr>
              <w:t>I. ………………………………………………………..</w:t>
            </w:r>
          </w:p>
          <w:p w14:paraId="258A6354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115107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……  szt.</w:t>
            </w:r>
          </w:p>
        </w:tc>
      </w:tr>
      <w:tr w:rsidR="00123824" w:rsidRPr="006331C4" w14:paraId="2BFD5D1B" w14:textId="77777777" w:rsidTr="005A615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13BA9EE9" w14:textId="6CA3FA43" w:rsidR="00123824" w:rsidRPr="00D66BB4" w:rsidRDefault="00123824" w:rsidP="00D66BB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6BB4">
              <w:rPr>
                <w:rFonts w:ascii="Arial" w:hAnsi="Arial" w:cs="Arial"/>
                <w:b/>
                <w:sz w:val="18"/>
                <w:szCs w:val="18"/>
              </w:rPr>
              <w:t>XIV</w:t>
            </w: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96EFBF3" w14:textId="6235CCF4" w:rsidR="00123824" w:rsidRPr="006331C4" w:rsidRDefault="00123824" w:rsidP="005A615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bCs/>
                <w:sz w:val="22"/>
                <w:szCs w:val="22"/>
              </w:rPr>
              <w:t>Prace wdrożeniowe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1C49908" w14:textId="45049AB6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F9634" w14:textId="7AB66F4D" w:rsidR="00123824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XIV</w:t>
            </w:r>
            <w:r w:rsidR="00123824" w:rsidRPr="006331C4">
              <w:rPr>
                <w:rFonts w:ascii="Arial" w:hAnsi="Arial" w:cs="Arial"/>
                <w:b/>
                <w:sz w:val="22"/>
                <w:szCs w:val="22"/>
              </w:rPr>
              <w:t>. ………………………………………………………..</w:t>
            </w:r>
          </w:p>
          <w:p w14:paraId="62A241F9" w14:textId="77777777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31C4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DBAE" w14:textId="43D8D934" w:rsidR="00123824" w:rsidRPr="006331C4" w:rsidRDefault="00123824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1FB8" w:rsidRPr="006331C4" w14:paraId="3585B46F" w14:textId="77777777" w:rsidTr="00B271E5">
        <w:trPr>
          <w:trHeight w:val="747"/>
          <w:tblCellSpacing w:w="0" w:type="dxa"/>
        </w:trPr>
        <w:tc>
          <w:tcPr>
            <w:tcW w:w="55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E9A5CF" w14:textId="5DA4BBBE" w:rsidR="003D1FB8" w:rsidRPr="006331C4" w:rsidRDefault="003D1FB8" w:rsidP="005A61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C5B4A0" w14:textId="77777777" w:rsidR="003D1FB8" w:rsidRPr="00D66BB4" w:rsidRDefault="003D1FB8" w:rsidP="00B271E5">
            <w:pPr>
              <w:pStyle w:val="Akapitzlist"/>
              <w:numPr>
                <w:ilvl w:val="0"/>
                <w:numId w:val="164"/>
              </w:numPr>
              <w:tabs>
                <w:tab w:val="left" w:pos="0"/>
              </w:tabs>
              <w:spacing w:line="276" w:lineRule="auto"/>
              <w:ind w:left="462" w:hanging="425"/>
              <w:rPr>
                <w:rFonts w:ascii="Arial" w:hAnsi="Arial" w:cs="Arial"/>
                <w:sz w:val="20"/>
                <w:szCs w:val="20"/>
              </w:rPr>
            </w:pPr>
            <w:r w:rsidRPr="00D66BB4">
              <w:rPr>
                <w:rFonts w:ascii="Arial" w:hAnsi="Arial" w:cs="Arial"/>
                <w:sz w:val="20"/>
                <w:szCs w:val="20"/>
              </w:rPr>
              <w:t>Audyt bieżącej konfiguracji,</w:t>
            </w:r>
          </w:p>
          <w:p w14:paraId="6CC7DD40" w14:textId="3209D94C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>audyt bieżącej konfiguracji,</w:t>
            </w:r>
          </w:p>
          <w:p w14:paraId="4A7FD92F" w14:textId="77777777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>przygotowanie koncepcji wdrożenia i migracji usług wraz z Zamawiającym,</w:t>
            </w:r>
          </w:p>
          <w:p w14:paraId="25BBC082" w14:textId="77777777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>montaż i instalacja urządzeń w siedzibie oraz w szafach rackowych należących do Zamawiającego,</w:t>
            </w:r>
          </w:p>
          <w:p w14:paraId="2ED50C4D" w14:textId="77777777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>konfiguracje nowego rozwiązania z zachowaniem ciągłości działania obecnej infrastruktury klienta,</w:t>
            </w:r>
          </w:p>
          <w:p w14:paraId="3E45ADFB" w14:textId="77777777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>testy konfiguracji i funkcjonalne,</w:t>
            </w:r>
          </w:p>
          <w:p w14:paraId="12303F04" w14:textId="77777777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>przełączenie usług na nową infrastrukturę,</w:t>
            </w:r>
          </w:p>
          <w:p w14:paraId="5FEE4535" w14:textId="45108145" w:rsidR="003D1FB8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 xml:space="preserve">dokumentacja powykonawcza obejmująca opis podstawowych parametrów dostarczonego </w:t>
            </w:r>
            <w:r w:rsidRPr="00951943">
              <w:rPr>
                <w:sz w:val="20"/>
              </w:rPr>
              <w:lastRenderedPageBreak/>
              <w:t>rozwiązania,</w:t>
            </w:r>
          </w:p>
          <w:p w14:paraId="253C1853" w14:textId="77777777" w:rsidR="00286427" w:rsidRPr="00951943" w:rsidRDefault="00286427" w:rsidP="00286427">
            <w:pPr>
              <w:pStyle w:val="Teksttreci30"/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rPr>
                <w:sz w:val="20"/>
              </w:rPr>
            </w:pPr>
          </w:p>
          <w:p w14:paraId="52E1EA67" w14:textId="77777777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sz w:val="20"/>
              </w:rPr>
            </w:pPr>
            <w:r w:rsidRPr="00951943">
              <w:rPr>
                <w:sz w:val="20"/>
              </w:rPr>
              <w:t>szkolenie z obsługi i konfiguracji wdrożonych urządzeń,</w:t>
            </w:r>
          </w:p>
          <w:p w14:paraId="3FEA5DB1" w14:textId="77777777" w:rsidR="003D1FB8" w:rsidRPr="00951943" w:rsidRDefault="003D1FB8" w:rsidP="00B271E5">
            <w:pPr>
              <w:pStyle w:val="Teksttreci30"/>
              <w:numPr>
                <w:ilvl w:val="0"/>
                <w:numId w:val="164"/>
              </w:numPr>
              <w:shd w:val="clear" w:color="auto" w:fill="auto"/>
              <w:tabs>
                <w:tab w:val="left" w:pos="0"/>
                <w:tab w:val="left" w:pos="567"/>
              </w:tabs>
              <w:spacing w:line="276" w:lineRule="auto"/>
              <w:ind w:left="462" w:hanging="425"/>
              <w:rPr>
                <w:rFonts w:cs="Arial"/>
                <w:sz w:val="20"/>
              </w:rPr>
            </w:pPr>
            <w:r w:rsidRPr="00951943">
              <w:rPr>
                <w:rFonts w:cs="Arial"/>
                <w:sz w:val="20"/>
              </w:rPr>
              <w:t>prace będą prowadzone w dni robocze w godzinach 7-16 w lokalizacji w Warszawie w siedzibie klienta,</w:t>
            </w:r>
          </w:p>
          <w:p w14:paraId="467B89A4" w14:textId="77777777" w:rsidR="00C041BB" w:rsidRPr="00C041BB" w:rsidRDefault="00C041BB" w:rsidP="00C041BB">
            <w:pPr>
              <w:pStyle w:val="Akapitzlist"/>
              <w:numPr>
                <w:ilvl w:val="0"/>
                <w:numId w:val="164"/>
              </w:numPr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 w:rsidRPr="00C041BB">
              <w:rPr>
                <w:rFonts w:ascii="Arial" w:hAnsi="Arial" w:cs="Arial"/>
                <w:sz w:val="20"/>
                <w:szCs w:val="20"/>
              </w:rPr>
              <w:t>modernizacja infrastruktury sieciowej LAN etap 2 obejmuje projekt, wdrożenie, szkolenie oraz dokumentacja (minimalna ilość godzin zawartych w ofercie przeznaczonych na prace to 300h).</w:t>
            </w:r>
          </w:p>
          <w:p w14:paraId="6B8AB73C" w14:textId="66411ECC" w:rsidR="003D1FB8" w:rsidRPr="006331C4" w:rsidRDefault="003D1FB8" w:rsidP="00B271E5">
            <w:pPr>
              <w:tabs>
                <w:tab w:val="left" w:pos="602"/>
              </w:tabs>
              <w:spacing w:line="276" w:lineRule="auto"/>
              <w:ind w:left="744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A46C1D" w14:textId="5CB00B70" w:rsidR="003D1FB8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D83FF" w14:textId="403C7166" w:rsidR="003D1FB8" w:rsidRPr="00B271E5" w:rsidRDefault="003D1FB8" w:rsidP="00B271E5">
            <w:pPr>
              <w:pStyle w:val="Akapitzlist"/>
              <w:numPr>
                <w:ilvl w:val="0"/>
                <w:numId w:val="165"/>
              </w:numPr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B271E5">
              <w:rPr>
                <w:rFonts w:ascii="Arial" w:hAnsi="Arial" w:cs="Arial"/>
                <w:sz w:val="20"/>
                <w:szCs w:val="20"/>
              </w:rPr>
              <w:t>Audyt bieżącej konfiguracji,</w:t>
            </w:r>
            <w:r w:rsidR="00B27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 w:val="22"/>
                <w:szCs w:val="22"/>
              </w:rPr>
              <w:t>TAK * / NIE *</w:t>
            </w:r>
            <w:r w:rsidR="00B271E5" w:rsidRPr="0018167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BEDB3E9" w14:textId="63113A4D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>audyt bieżącej konfiguracji,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691BEF86" w14:textId="53BAEC34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>przygotowanie koncepcji wdrożenia i migracji usług wraz z Zamawiającym,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6FC0C783" w14:textId="0460DCA8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>montaż i instalacja urządzeń w siedzibie oraz w szafach rackowych należących do Zamawiającego,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51B2D2A4" w14:textId="2A5481AA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>konfiguracje nowego rozwiązania z zachowaniem ciągłości działania obecnej infrastruktury klienta,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5447C6B4" w14:textId="52D9988C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>testy konfiguracji i funkcjonalne,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609EBB29" w14:textId="364B001E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>przełączenie usług na nową infrastrukturę,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447EF095" w14:textId="3720FE17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 xml:space="preserve">dokumentacja powykonawcza obejmująca opis </w:t>
            </w:r>
            <w:r w:rsidRPr="00951943">
              <w:rPr>
                <w:sz w:val="20"/>
              </w:rPr>
              <w:lastRenderedPageBreak/>
              <w:t>podstawowych parametrów dostarczonego rozwiązania,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54E0520E" w14:textId="5C9620BC" w:rsidR="003D1FB8" w:rsidRPr="00951943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sz w:val="20"/>
              </w:rPr>
            </w:pPr>
            <w:r w:rsidRPr="00951943">
              <w:rPr>
                <w:sz w:val="20"/>
              </w:rPr>
              <w:t>szkolenie z obsługi i konfiguracji wdrożonych urządzeń,</w:t>
            </w:r>
            <w:r w:rsidR="00B271E5">
              <w:rPr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3CB8B954" w14:textId="4092529A" w:rsidR="003D1FB8" w:rsidRPr="00C041BB" w:rsidRDefault="003D1FB8" w:rsidP="00B271E5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0"/>
                <w:tab w:val="left" w:pos="450"/>
              </w:tabs>
              <w:spacing w:line="276" w:lineRule="auto"/>
              <w:ind w:left="309" w:hanging="284"/>
              <w:rPr>
                <w:rFonts w:cs="Arial"/>
                <w:sz w:val="20"/>
              </w:rPr>
            </w:pPr>
            <w:r w:rsidRPr="00951943">
              <w:rPr>
                <w:rFonts w:cs="Arial"/>
                <w:sz w:val="20"/>
              </w:rPr>
              <w:t>prace będą prowadzone w dni robocze w godzinach 7-16 w lokalizacji w Warszawie w siedzibie klienta,</w:t>
            </w:r>
            <w:r w:rsidR="00B271E5">
              <w:rPr>
                <w:rFonts w:cs="Arial"/>
                <w:sz w:val="20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 xml:space="preserve"> </w:t>
            </w:r>
            <w:r w:rsidR="00B271E5" w:rsidRPr="0018167E">
              <w:rPr>
                <w:rFonts w:cs="Arial"/>
                <w:b/>
                <w:bCs/>
                <w:szCs w:val="22"/>
              </w:rPr>
              <w:t>TAK * / NIE *</w:t>
            </w:r>
          </w:p>
          <w:p w14:paraId="15AAA7FB" w14:textId="777C20B7" w:rsidR="003D1FB8" w:rsidRPr="00C041BB" w:rsidRDefault="00C041BB" w:rsidP="00C041BB">
            <w:pPr>
              <w:pStyle w:val="Teksttreci30"/>
              <w:numPr>
                <w:ilvl w:val="0"/>
                <w:numId w:val="165"/>
              </w:numPr>
              <w:shd w:val="clear" w:color="auto" w:fill="auto"/>
              <w:tabs>
                <w:tab w:val="left" w:pos="309"/>
                <w:tab w:val="left" w:pos="450"/>
              </w:tabs>
              <w:spacing w:line="276" w:lineRule="auto"/>
              <w:ind w:left="450" w:hanging="425"/>
              <w:rPr>
                <w:rFonts w:cs="Arial"/>
                <w:sz w:val="20"/>
              </w:rPr>
            </w:pPr>
            <w:r w:rsidRPr="00C041BB">
              <w:rPr>
                <w:rFonts w:cs="Arial"/>
                <w:b/>
                <w:bCs/>
                <w:szCs w:val="22"/>
              </w:rPr>
              <w:t xml:space="preserve"> </w:t>
            </w:r>
            <w:r w:rsidRPr="00C041BB">
              <w:rPr>
                <w:rFonts w:cs="Arial"/>
                <w:sz w:val="20"/>
              </w:rPr>
              <w:t>modernizacja infrastruktury sieciowej LAN etap 2 obejmuje projekt, wdrożenie, szkolenie oraz dokumentacja (minimalna ilość godzin zawartych w ofercie przeznaczonych na prace to 300h).</w:t>
            </w:r>
            <w:r w:rsidRPr="00C041BB">
              <w:rPr>
                <w:rFonts w:cs="Arial"/>
                <w:sz w:val="20"/>
              </w:rPr>
              <w:t xml:space="preserve"> </w:t>
            </w:r>
            <w:r w:rsidR="00B271E5" w:rsidRPr="00C041BB">
              <w:rPr>
                <w:rFonts w:cs="Arial"/>
                <w:b/>
                <w:bCs/>
                <w:szCs w:val="22"/>
              </w:rPr>
              <w:t>TAK * / NIE *</w:t>
            </w:r>
          </w:p>
          <w:p w14:paraId="0F00488E" w14:textId="4E318AC0" w:rsidR="003D1FB8" w:rsidRPr="006331C4" w:rsidRDefault="003D1FB8" w:rsidP="00B271E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14:paraId="18EC1F9E" w14:textId="68B3A0ED" w:rsidR="003D1FB8" w:rsidRPr="006331C4" w:rsidRDefault="003D1FB8" w:rsidP="005A6155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0F8E00" w14:textId="412F2DA2" w:rsidR="00D23FE1" w:rsidRDefault="00D23FE1" w:rsidP="00D23FE1">
      <w:pPr>
        <w:rPr>
          <w:rFonts w:ascii="Arial" w:hAnsi="Arial" w:cs="Arial"/>
          <w:b/>
          <w:bCs/>
        </w:rPr>
      </w:pPr>
    </w:p>
    <w:p w14:paraId="12BEE373" w14:textId="2563DA67" w:rsidR="00DF3A30" w:rsidRDefault="00DF3A30" w:rsidP="005B7E18">
      <w:pPr>
        <w:spacing w:line="360" w:lineRule="auto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 xml:space="preserve">Oświadczam/my, że oferowane przedmioty </w:t>
      </w:r>
      <w:r w:rsidR="00D23FE1">
        <w:rPr>
          <w:rFonts w:ascii="Arial" w:hAnsi="Arial" w:cs="Arial"/>
          <w:b/>
          <w:bCs/>
        </w:rPr>
        <w:t>są f</w:t>
      </w:r>
      <w:r w:rsidR="00D23FE1" w:rsidRPr="00D23FE1">
        <w:rPr>
          <w:rFonts w:ascii="Arial" w:hAnsi="Arial" w:cs="Arial"/>
          <w:b/>
          <w:bCs/>
        </w:rPr>
        <w:t>abrycznie now</w:t>
      </w:r>
      <w:r w:rsidR="00D23FE1">
        <w:rPr>
          <w:rFonts w:ascii="Arial" w:hAnsi="Arial" w:cs="Arial"/>
          <w:b/>
          <w:bCs/>
        </w:rPr>
        <w:t>e</w:t>
      </w:r>
      <w:r w:rsidR="00D23FE1" w:rsidRPr="00D23FE1">
        <w:rPr>
          <w:rFonts w:ascii="Arial" w:hAnsi="Arial" w:cs="Arial"/>
          <w:b/>
          <w:bCs/>
        </w:rPr>
        <w:t>, nieużywan</w:t>
      </w:r>
      <w:r w:rsidR="00D23FE1">
        <w:rPr>
          <w:rFonts w:ascii="Arial" w:hAnsi="Arial" w:cs="Arial"/>
          <w:b/>
          <w:bCs/>
        </w:rPr>
        <w:t xml:space="preserve">e oraz </w:t>
      </w:r>
      <w:r w:rsidR="00D23FE1" w:rsidRPr="00D23FE1">
        <w:rPr>
          <w:rFonts w:ascii="Arial" w:hAnsi="Arial" w:cs="Arial"/>
          <w:b/>
          <w:bCs/>
        </w:rPr>
        <w:t>pochodzą</w:t>
      </w:r>
      <w:r w:rsidR="00D23FE1">
        <w:rPr>
          <w:rFonts w:ascii="Arial" w:hAnsi="Arial" w:cs="Arial"/>
          <w:b/>
          <w:bCs/>
        </w:rPr>
        <w:t xml:space="preserve"> </w:t>
      </w:r>
      <w:r w:rsidR="00D23FE1" w:rsidRPr="00D23FE1">
        <w:rPr>
          <w:rFonts w:ascii="Arial" w:hAnsi="Arial" w:cs="Arial"/>
          <w:b/>
          <w:bCs/>
        </w:rPr>
        <w:t>z bieżącej produkcji</w:t>
      </w:r>
      <w:r w:rsidR="005B7E18">
        <w:rPr>
          <w:rFonts w:ascii="Arial" w:hAnsi="Arial" w:cs="Arial"/>
          <w:b/>
          <w:bCs/>
        </w:rPr>
        <w:t xml:space="preserve"> </w:t>
      </w:r>
    </w:p>
    <w:p w14:paraId="40286A73" w14:textId="77777777" w:rsidR="0097337F" w:rsidRPr="00FA2F3A" w:rsidRDefault="0097337F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988960A" w14:textId="77777777" w:rsidR="00DF3A30" w:rsidRDefault="00DF3A30" w:rsidP="0097337F">
      <w:pPr>
        <w:pStyle w:val="NormalnyWeb"/>
        <w:spacing w:before="0" w:beforeAutospacing="0" w:after="0" w:afterAutospacing="0"/>
        <w:ind w:left="3538" w:hanging="482"/>
        <w:jc w:val="right"/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37F0FCC9" w14:textId="77777777" w:rsidR="00DF3A30" w:rsidRPr="002A157B" w:rsidRDefault="00DF3A30" w:rsidP="0097337F">
      <w:pPr>
        <w:pStyle w:val="NormalnyWeb"/>
        <w:spacing w:before="0" w:beforeAutospacing="0" w:after="0" w:afterAutospacing="0"/>
        <w:ind w:left="2041" w:firstLine="170"/>
        <w:jc w:val="right"/>
        <w:rPr>
          <w:sz w:val="20"/>
          <w:szCs w:val="20"/>
        </w:rPr>
      </w:pPr>
      <w:r w:rsidRPr="002A157B">
        <w:rPr>
          <w:rFonts w:ascii="Arial" w:hAnsi="Arial" w:cs="Arial"/>
          <w:i/>
          <w:iCs/>
          <w:sz w:val="20"/>
          <w:szCs w:val="20"/>
        </w:rPr>
        <w:t xml:space="preserve">                         (podpis osoby upoważnionej do reprezentowania Wykonawcy) </w:t>
      </w:r>
    </w:p>
    <w:p w14:paraId="331E8E3A" w14:textId="77777777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36430D6E" w14:textId="77777777" w:rsidR="00E85B8A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t xml:space="preserve">        Wykonawca obowiązany jest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>”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4566FDF1" w14:textId="77777777" w:rsidR="0097337F" w:rsidRDefault="0097337F" w:rsidP="00A81217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1B28DD3F" w14:textId="77777777" w:rsidR="0097337F" w:rsidRDefault="0097337F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p w14:paraId="09BC736F" w14:textId="77777777" w:rsidR="00E37EB8" w:rsidRDefault="00E37EB8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DA52FFC" w14:textId="77777777" w:rsidR="00E37EB8" w:rsidRDefault="00E37EB8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52E9509" w14:textId="77777777" w:rsidR="00F61B2B" w:rsidRPr="001B4B3B" w:rsidRDefault="00F61B2B" w:rsidP="00F61B2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471866D7" w14:textId="77777777" w:rsidR="00E37EB8" w:rsidRPr="0097337F" w:rsidRDefault="00E37EB8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</w:p>
    <w:sectPr w:rsidR="00E37EB8" w:rsidRPr="0097337F" w:rsidSect="00BA5F43">
      <w:footerReference w:type="default" r:id="rId11"/>
      <w:pgSz w:w="16838" w:h="11906" w:orient="landscape"/>
      <w:pgMar w:top="1134" w:right="1387" w:bottom="1134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C0FD" w14:textId="77777777" w:rsidR="00D06D7C" w:rsidRDefault="00D06D7C" w:rsidP="00142CD6">
      <w:r>
        <w:separator/>
      </w:r>
    </w:p>
  </w:endnote>
  <w:endnote w:type="continuationSeparator" w:id="0">
    <w:p w14:paraId="7AFBC1BF" w14:textId="77777777" w:rsidR="00D06D7C" w:rsidRDefault="00D06D7C" w:rsidP="00142CD6">
      <w:r>
        <w:continuationSeparator/>
      </w:r>
    </w:p>
  </w:endnote>
  <w:endnote w:type="continuationNotice" w:id="1">
    <w:p w14:paraId="13069E67" w14:textId="77777777" w:rsidR="00D06D7C" w:rsidRDefault="00D0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A419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6B53DED" w14:textId="77777777" w:rsidR="00835FDC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33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34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2215AE0D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34C2F36D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36017A1C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1B65205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A757F73" w14:textId="77777777" w:rsidR="00BA5F43" w:rsidRPr="008529F5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08A765E0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18FC0909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17F35CC3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6E3A6B0C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E296" w14:textId="77777777" w:rsidR="00D06D7C" w:rsidRDefault="00D06D7C" w:rsidP="00142CD6">
      <w:r>
        <w:separator/>
      </w:r>
    </w:p>
  </w:footnote>
  <w:footnote w:type="continuationSeparator" w:id="0">
    <w:p w14:paraId="3B3C3ADE" w14:textId="77777777" w:rsidR="00D06D7C" w:rsidRDefault="00D06D7C" w:rsidP="00142CD6">
      <w:r>
        <w:continuationSeparator/>
      </w:r>
    </w:p>
  </w:footnote>
  <w:footnote w:type="continuationNotice" w:id="1">
    <w:p w14:paraId="130B361A" w14:textId="77777777" w:rsidR="00D06D7C" w:rsidRDefault="00D06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D1637"/>
    <w:multiLevelType w:val="hybridMultilevel"/>
    <w:tmpl w:val="FFFFFFFF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0256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05307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B55F7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380B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3E7F1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9" w15:restartNumberingAfterBreak="0">
    <w:nsid w:val="0454482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046131F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1" w15:restartNumberingAfterBreak="0">
    <w:nsid w:val="04E0260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0C5840"/>
    <w:multiLevelType w:val="hybridMultilevel"/>
    <w:tmpl w:val="D7F456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A5F40"/>
    <w:multiLevelType w:val="hybridMultilevel"/>
    <w:tmpl w:val="E9E8F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55B8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 w15:restartNumberingAfterBreak="0">
    <w:nsid w:val="074A606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79640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1541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43B0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08BE242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9951C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DF6B0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BDC196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C3E53F5"/>
    <w:multiLevelType w:val="hybridMultilevel"/>
    <w:tmpl w:val="6EC60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D0A6C5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0E690E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EDE18C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0F683988"/>
    <w:multiLevelType w:val="hybridMultilevel"/>
    <w:tmpl w:val="98022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0FD0448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FEE45D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345F7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05137D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 w15:restartNumberingAfterBreak="0">
    <w:nsid w:val="109F67C4"/>
    <w:multiLevelType w:val="hybridMultilevel"/>
    <w:tmpl w:val="2878C5D8"/>
    <w:lvl w:ilvl="0" w:tplc="0E2274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28C2EB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38D33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5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68" w:hanging="180"/>
      </w:pPr>
      <w:rPr>
        <w:rFonts w:cs="Times New Roman"/>
      </w:rPr>
    </w:lvl>
  </w:abstractNum>
  <w:abstractNum w:abstractNumId="35" w15:restartNumberingAfterBreak="0">
    <w:nsid w:val="13BB2509"/>
    <w:multiLevelType w:val="hybridMultilevel"/>
    <w:tmpl w:val="FFFFFFFF"/>
    <w:lvl w:ilvl="0" w:tplc="A662B10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13E5786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442499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8" w15:restartNumberingAfterBreak="0">
    <w:nsid w:val="164E5011"/>
    <w:multiLevelType w:val="hybridMultilevel"/>
    <w:tmpl w:val="DD28EA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76A7E09"/>
    <w:multiLevelType w:val="hybridMultilevel"/>
    <w:tmpl w:val="813417FC"/>
    <w:lvl w:ilvl="0" w:tplc="A61896FA">
      <w:start w:val="1"/>
      <w:numFmt w:val="decimal"/>
      <w:lvlText w:val="%1)"/>
      <w:lvlJc w:val="left"/>
      <w:pPr>
        <w:ind w:left="180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18133E3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1" w15:restartNumberingAfterBreak="0">
    <w:nsid w:val="185063C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2" w15:restartNumberingAfterBreak="0">
    <w:nsid w:val="195D2EC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A1D100B"/>
    <w:multiLevelType w:val="hybridMultilevel"/>
    <w:tmpl w:val="FFFFFFFF"/>
    <w:lvl w:ilvl="0" w:tplc="DE645BC2">
      <w:start w:val="1"/>
      <w:numFmt w:val="decimal"/>
      <w:lvlText w:val="%1)"/>
      <w:lvlJc w:val="left"/>
      <w:pPr>
        <w:ind w:left="24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44" w15:restartNumberingAfterBreak="0">
    <w:nsid w:val="1A8462A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AAF515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1BDE473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C8130B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D6276B6"/>
    <w:multiLevelType w:val="hybridMultilevel"/>
    <w:tmpl w:val="EE82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1A68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FEE2911"/>
    <w:multiLevelType w:val="hybridMultilevel"/>
    <w:tmpl w:val="CF7433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2DD3B3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8522B50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94131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3E53D6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4" w15:restartNumberingAfterBreak="0">
    <w:nsid w:val="23F107C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49178E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254B706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572466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7BA518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8AD3654"/>
    <w:multiLevelType w:val="hybridMultilevel"/>
    <w:tmpl w:val="0088E0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8CF3EA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B9772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D2F13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2D8878D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4" w15:restartNumberingAfterBreak="0">
    <w:nsid w:val="2DAE194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5" w15:restartNumberingAfterBreak="0">
    <w:nsid w:val="2E1B0F6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F3C475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7" w15:restartNumberingAfterBreak="0">
    <w:nsid w:val="317D47E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17E796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1A015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28027A5"/>
    <w:multiLevelType w:val="hybridMultilevel"/>
    <w:tmpl w:val="1204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E0693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3207E1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 w15:restartNumberingAfterBreak="0">
    <w:nsid w:val="335E617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 w15:restartNumberingAfterBreak="0">
    <w:nsid w:val="33B57218"/>
    <w:multiLevelType w:val="hybridMultilevel"/>
    <w:tmpl w:val="FFFFFFFF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4EA3C9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4F01EBF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7" w15:restartNumberingAfterBreak="0">
    <w:nsid w:val="350D6505"/>
    <w:multiLevelType w:val="hybridMultilevel"/>
    <w:tmpl w:val="D65E832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8" w15:restartNumberingAfterBreak="0">
    <w:nsid w:val="36213B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64D580A"/>
    <w:multiLevelType w:val="hybridMultilevel"/>
    <w:tmpl w:val="FFFFFFFF"/>
    <w:lvl w:ilvl="0" w:tplc="A662B10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373D59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7447298"/>
    <w:multiLevelType w:val="hybridMultilevel"/>
    <w:tmpl w:val="4BCE7C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5447D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3784044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7BF642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37EC199E"/>
    <w:multiLevelType w:val="hybridMultilevel"/>
    <w:tmpl w:val="CF74339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A59384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7" w15:restartNumberingAfterBreak="0">
    <w:nsid w:val="3AB1480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AF5767C"/>
    <w:multiLevelType w:val="hybridMultilevel"/>
    <w:tmpl w:val="E5F46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3C1B100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0" w15:restartNumberingAfterBreak="0">
    <w:nsid w:val="40D60C8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91" w15:restartNumberingAfterBreak="0">
    <w:nsid w:val="40E713C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830B8B"/>
    <w:multiLevelType w:val="hybridMultilevel"/>
    <w:tmpl w:val="EFDEB47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7D48CB2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419358E5"/>
    <w:multiLevelType w:val="hybridMultilevel"/>
    <w:tmpl w:val="FFFFFFFF"/>
    <w:lvl w:ilvl="0" w:tplc="E202277E">
      <w:start w:val="1"/>
      <w:numFmt w:val="decimal"/>
      <w:lvlText w:val="%1)"/>
      <w:lvlJc w:val="left"/>
      <w:pPr>
        <w:ind w:left="13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94" w15:restartNumberingAfterBreak="0">
    <w:nsid w:val="41FE7ED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2A33A4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96" w15:restartNumberingAfterBreak="0">
    <w:nsid w:val="42AB4F0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7" w15:restartNumberingAfterBreak="0">
    <w:nsid w:val="43A564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3AB46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99" w15:restartNumberingAfterBreak="0">
    <w:nsid w:val="43B658B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E12122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 w:val="0"/>
      </w:rPr>
    </w:lvl>
    <w:lvl w:ilvl="2" w:tplc="AE12686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5B86F9E"/>
    <w:multiLevelType w:val="hybridMultilevel"/>
    <w:tmpl w:val="167C09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91444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49D124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 w15:restartNumberingAfterBreak="0">
    <w:nsid w:val="4AF853B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4C65168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5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105" w15:restartNumberingAfterBreak="0">
    <w:nsid w:val="4CA46C6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E972AD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EAC6CC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EB5474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EE32D2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4F5F40D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4F924DE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2" w15:restartNumberingAfterBreak="0">
    <w:nsid w:val="4FAC340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FB510F2"/>
    <w:multiLevelType w:val="hybridMultilevel"/>
    <w:tmpl w:val="4D5886C2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508255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0FC164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1020F9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 w15:restartNumberingAfterBreak="0">
    <w:nsid w:val="510279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8" w15:restartNumberingAfterBreak="0">
    <w:nsid w:val="521543B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3482D1F"/>
    <w:multiLevelType w:val="hybridMultilevel"/>
    <w:tmpl w:val="593490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53B6244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1" w15:restartNumberingAfterBreak="0">
    <w:nsid w:val="545E652E"/>
    <w:multiLevelType w:val="hybridMultilevel"/>
    <w:tmpl w:val="A8B236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6967D8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3" w15:restartNumberingAfterBreak="0">
    <w:nsid w:val="5781372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A035D3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5" w15:restartNumberingAfterBreak="0">
    <w:nsid w:val="5A357B6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B255E1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B89610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8" w15:restartNumberingAfterBreak="0">
    <w:nsid w:val="5BA7719B"/>
    <w:multiLevelType w:val="hybridMultilevel"/>
    <w:tmpl w:val="221875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5C113E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C6E28B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C80630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DF429A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EB5031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4" w15:restartNumberingAfterBreak="0">
    <w:nsid w:val="5F976BCD"/>
    <w:multiLevelType w:val="hybridMultilevel"/>
    <w:tmpl w:val="AB6A9A9E"/>
    <w:lvl w:ilvl="0" w:tplc="A662B10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40494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6" w15:restartNumberingAfterBreak="0">
    <w:nsid w:val="60C10BC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7" w15:restartNumberingAfterBreak="0">
    <w:nsid w:val="611C457B"/>
    <w:multiLevelType w:val="hybridMultilevel"/>
    <w:tmpl w:val="6742C9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616A7C0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9" w15:restartNumberingAfterBreak="0">
    <w:nsid w:val="62AE76E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4985DB9"/>
    <w:multiLevelType w:val="hybridMultilevel"/>
    <w:tmpl w:val="FFFFFFFF"/>
    <w:lvl w:ilvl="0" w:tplc="2AC05E90">
      <w:start w:val="1"/>
      <w:numFmt w:val="decimal"/>
      <w:lvlText w:val="%1)"/>
      <w:lvlJc w:val="left"/>
      <w:pPr>
        <w:ind w:left="13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41" w15:restartNumberingAfterBreak="0">
    <w:nsid w:val="64D330A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6AA5AF8"/>
    <w:multiLevelType w:val="hybridMultilevel"/>
    <w:tmpl w:val="FFFFFFFF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D9652C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52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144" w15:restartNumberingAfterBreak="0">
    <w:nsid w:val="688758B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9E839A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6" w15:restartNumberingAfterBreak="0">
    <w:nsid w:val="6AED53D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BC6586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C5015A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6CF0031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D301DD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2C032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D5D4A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2" w15:restartNumberingAfterBreak="0">
    <w:nsid w:val="6E515D5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F5F61C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FB8367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5" w15:restartNumberingAfterBreak="0">
    <w:nsid w:val="70E71E0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22248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 w15:restartNumberingAfterBreak="0">
    <w:nsid w:val="72A027CD"/>
    <w:multiLevelType w:val="hybridMultilevel"/>
    <w:tmpl w:val="2D9893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8" w15:restartNumberingAfterBreak="0">
    <w:nsid w:val="760575A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64179C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64E5BFE"/>
    <w:multiLevelType w:val="hybridMultilevel"/>
    <w:tmpl w:val="A6B27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854B60"/>
    <w:multiLevelType w:val="hybridMultilevel"/>
    <w:tmpl w:val="913AD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C4B0A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3" w15:restartNumberingAfterBreak="0">
    <w:nsid w:val="7C7E47B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64" w15:restartNumberingAfterBreak="0">
    <w:nsid w:val="7CBA510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7D934C0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D9B700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7831802">
    <w:abstractNumId w:val="2"/>
  </w:num>
  <w:num w:numId="2" w16cid:durableId="996301832">
    <w:abstractNumId w:val="1"/>
  </w:num>
  <w:num w:numId="3" w16cid:durableId="1022172171">
    <w:abstractNumId w:val="0"/>
  </w:num>
  <w:num w:numId="4" w16cid:durableId="350034203">
    <w:abstractNumId w:val="151"/>
  </w:num>
  <w:num w:numId="5" w16cid:durableId="1345741602">
    <w:abstractNumId w:val="74"/>
  </w:num>
  <w:num w:numId="6" w16cid:durableId="1735617729">
    <w:abstractNumId w:val="142"/>
  </w:num>
  <w:num w:numId="7" w16cid:durableId="1747149439">
    <w:abstractNumId w:val="84"/>
  </w:num>
  <w:num w:numId="8" w16cid:durableId="2000621593">
    <w:abstractNumId w:val="32"/>
  </w:num>
  <w:num w:numId="9" w16cid:durableId="1756003379">
    <w:abstractNumId w:val="106"/>
  </w:num>
  <w:num w:numId="10" w16cid:durableId="1724524030">
    <w:abstractNumId w:val="107"/>
  </w:num>
  <w:num w:numId="11" w16cid:durableId="675419444">
    <w:abstractNumId w:val="163"/>
  </w:num>
  <w:num w:numId="12" w16cid:durableId="1191071957">
    <w:abstractNumId w:val="45"/>
  </w:num>
  <w:num w:numId="13" w16cid:durableId="635262229">
    <w:abstractNumId w:val="62"/>
  </w:num>
  <w:num w:numId="14" w16cid:durableId="1035615260">
    <w:abstractNumId w:val="5"/>
  </w:num>
  <w:num w:numId="15" w16cid:durableId="896550023">
    <w:abstractNumId w:val="145"/>
  </w:num>
  <w:num w:numId="16" w16cid:durableId="615600830">
    <w:abstractNumId w:val="79"/>
  </w:num>
  <w:num w:numId="17" w16cid:durableId="828131512">
    <w:abstractNumId w:val="43"/>
  </w:num>
  <w:num w:numId="18" w16cid:durableId="186649067">
    <w:abstractNumId w:val="54"/>
  </w:num>
  <w:num w:numId="19" w16cid:durableId="453521844">
    <w:abstractNumId w:val="35"/>
  </w:num>
  <w:num w:numId="20" w16cid:durableId="264192600">
    <w:abstractNumId w:val="140"/>
  </w:num>
  <w:num w:numId="21" w16cid:durableId="1961034763">
    <w:abstractNumId w:val="95"/>
  </w:num>
  <w:num w:numId="22" w16cid:durableId="513421265">
    <w:abstractNumId w:val="64"/>
  </w:num>
  <w:num w:numId="23" w16cid:durableId="166990840">
    <w:abstractNumId w:val="108"/>
  </w:num>
  <w:num w:numId="24" w16cid:durableId="317265797">
    <w:abstractNumId w:val="136"/>
  </w:num>
  <w:num w:numId="25" w16cid:durableId="1544518009">
    <w:abstractNumId w:val="10"/>
  </w:num>
  <w:num w:numId="26" w16cid:durableId="928738644">
    <w:abstractNumId w:val="120"/>
  </w:num>
  <w:num w:numId="27" w16cid:durableId="2101682187">
    <w:abstractNumId w:val="161"/>
  </w:num>
  <w:num w:numId="28" w16cid:durableId="666784556">
    <w:abstractNumId w:val="63"/>
  </w:num>
  <w:num w:numId="29" w16cid:durableId="1978215573">
    <w:abstractNumId w:val="31"/>
  </w:num>
  <w:num w:numId="30" w16cid:durableId="172889540">
    <w:abstractNumId w:val="9"/>
  </w:num>
  <w:num w:numId="31" w16cid:durableId="1973364872">
    <w:abstractNumId w:val="159"/>
  </w:num>
  <w:num w:numId="32" w16cid:durableId="1930115821">
    <w:abstractNumId w:val="46"/>
  </w:num>
  <w:num w:numId="33" w16cid:durableId="1249920491">
    <w:abstractNumId w:val="72"/>
  </w:num>
  <w:num w:numId="34" w16cid:durableId="380591587">
    <w:abstractNumId w:val="148"/>
  </w:num>
  <w:num w:numId="35" w16cid:durableId="205408682">
    <w:abstractNumId w:val="71"/>
  </w:num>
  <w:num w:numId="36" w16cid:durableId="10765406">
    <w:abstractNumId w:val="55"/>
  </w:num>
  <w:num w:numId="37" w16cid:durableId="506604699">
    <w:abstractNumId w:val="141"/>
  </w:num>
  <w:num w:numId="38" w16cid:durableId="665594874">
    <w:abstractNumId w:val="30"/>
  </w:num>
  <w:num w:numId="39" w16cid:durableId="1432776112">
    <w:abstractNumId w:val="66"/>
  </w:num>
  <w:num w:numId="40" w16cid:durableId="1649356989">
    <w:abstractNumId w:val="156"/>
  </w:num>
  <w:num w:numId="41" w16cid:durableId="1728995112">
    <w:abstractNumId w:val="102"/>
  </w:num>
  <w:num w:numId="42" w16cid:durableId="2071494411">
    <w:abstractNumId w:val="82"/>
  </w:num>
  <w:num w:numId="43" w16cid:durableId="1041244406">
    <w:abstractNumId w:val="152"/>
  </w:num>
  <w:num w:numId="44" w16cid:durableId="898437750">
    <w:abstractNumId w:val="131"/>
  </w:num>
  <w:num w:numId="45" w16cid:durableId="828865470">
    <w:abstractNumId w:val="129"/>
  </w:num>
  <w:num w:numId="46" w16cid:durableId="78411776">
    <w:abstractNumId w:val="34"/>
  </w:num>
  <w:num w:numId="47" w16cid:durableId="2097431933">
    <w:abstractNumId w:val="21"/>
  </w:num>
  <w:num w:numId="48" w16cid:durableId="209462627">
    <w:abstractNumId w:val="99"/>
  </w:num>
  <w:num w:numId="49" w16cid:durableId="773792932">
    <w:abstractNumId w:val="113"/>
  </w:num>
  <w:num w:numId="50" w16cid:durableId="1725249557">
    <w:abstractNumId w:val="78"/>
  </w:num>
  <w:num w:numId="51" w16cid:durableId="1288703262">
    <w:abstractNumId w:val="41"/>
  </w:num>
  <w:num w:numId="52" w16cid:durableId="1607418066">
    <w:abstractNumId w:val="6"/>
  </w:num>
  <w:num w:numId="53" w16cid:durableId="228342646">
    <w:abstractNumId w:val="124"/>
  </w:num>
  <w:num w:numId="54" w16cid:durableId="1487209810">
    <w:abstractNumId w:val="40"/>
  </w:num>
  <w:num w:numId="55" w16cid:durableId="1523977749">
    <w:abstractNumId w:val="39"/>
  </w:num>
  <w:num w:numId="56" w16cid:durableId="1566061337">
    <w:abstractNumId w:val="93"/>
  </w:num>
  <w:num w:numId="57" w16cid:durableId="204029640">
    <w:abstractNumId w:val="144"/>
  </w:num>
  <w:num w:numId="58" w16cid:durableId="1517689793">
    <w:abstractNumId w:val="67"/>
  </w:num>
  <w:num w:numId="59" w16cid:durableId="1805851992">
    <w:abstractNumId w:val="8"/>
  </w:num>
  <w:num w:numId="60" w16cid:durableId="2139060753">
    <w:abstractNumId w:val="111"/>
  </w:num>
  <w:num w:numId="61" w16cid:durableId="615798866">
    <w:abstractNumId w:val="117"/>
  </w:num>
  <w:num w:numId="62" w16cid:durableId="193809904">
    <w:abstractNumId w:val="53"/>
  </w:num>
  <w:num w:numId="63" w16cid:durableId="1119177304">
    <w:abstractNumId w:val="47"/>
  </w:num>
  <w:num w:numId="64" w16cid:durableId="423770016">
    <w:abstractNumId w:val="76"/>
  </w:num>
  <w:num w:numId="65" w16cid:durableId="682516989">
    <w:abstractNumId w:val="4"/>
  </w:num>
  <w:num w:numId="66" w16cid:durableId="1339650069">
    <w:abstractNumId w:val="146"/>
  </w:num>
  <w:num w:numId="67" w16cid:durableId="1772700285">
    <w:abstractNumId w:val="165"/>
  </w:num>
  <w:num w:numId="68" w16cid:durableId="1434130294">
    <w:abstractNumId w:val="97"/>
  </w:num>
  <w:num w:numId="69" w16cid:durableId="1251962948">
    <w:abstractNumId w:val="16"/>
  </w:num>
  <w:num w:numId="70" w16cid:durableId="19137048">
    <w:abstractNumId w:val="132"/>
  </w:num>
  <w:num w:numId="71" w16cid:durableId="711468428">
    <w:abstractNumId w:val="58"/>
  </w:num>
  <w:num w:numId="72" w16cid:durableId="810294331">
    <w:abstractNumId w:val="37"/>
  </w:num>
  <w:num w:numId="73" w16cid:durableId="918709703">
    <w:abstractNumId w:val="14"/>
  </w:num>
  <w:num w:numId="74" w16cid:durableId="2080247787">
    <w:abstractNumId w:val="94"/>
  </w:num>
  <w:num w:numId="75" w16cid:durableId="1199664071">
    <w:abstractNumId w:val="57"/>
  </w:num>
  <w:num w:numId="76" w16cid:durableId="502203334">
    <w:abstractNumId w:val="104"/>
  </w:num>
  <w:num w:numId="77" w16cid:durableId="2027632569">
    <w:abstractNumId w:val="18"/>
  </w:num>
  <w:num w:numId="78" w16cid:durableId="1696612511">
    <w:abstractNumId w:val="143"/>
  </w:num>
  <w:num w:numId="79" w16cid:durableId="1233657675">
    <w:abstractNumId w:val="15"/>
  </w:num>
  <w:num w:numId="80" w16cid:durableId="673075134">
    <w:abstractNumId w:val="17"/>
  </w:num>
  <w:num w:numId="81" w16cid:durableId="2056200482">
    <w:abstractNumId w:val="166"/>
  </w:num>
  <w:num w:numId="82" w16cid:durableId="1821653440">
    <w:abstractNumId w:val="73"/>
  </w:num>
  <w:num w:numId="83" w16cid:durableId="43257314">
    <w:abstractNumId w:val="51"/>
  </w:num>
  <w:num w:numId="84" w16cid:durableId="77941560">
    <w:abstractNumId w:val="130"/>
  </w:num>
  <w:num w:numId="85" w16cid:durableId="249124637">
    <w:abstractNumId w:val="52"/>
  </w:num>
  <w:num w:numId="86" w16cid:durableId="1789273838">
    <w:abstractNumId w:val="123"/>
  </w:num>
  <w:num w:numId="87" w16cid:durableId="132065351">
    <w:abstractNumId w:val="56"/>
  </w:num>
  <w:num w:numId="88" w16cid:durableId="1043363139">
    <w:abstractNumId w:val="87"/>
  </w:num>
  <w:num w:numId="89" w16cid:durableId="1448503354">
    <w:abstractNumId w:val="60"/>
  </w:num>
  <w:num w:numId="90" w16cid:durableId="1199440330">
    <w:abstractNumId w:val="7"/>
  </w:num>
  <w:num w:numId="91" w16cid:durableId="1164513044">
    <w:abstractNumId w:val="101"/>
  </w:num>
  <w:num w:numId="92" w16cid:durableId="721633061">
    <w:abstractNumId w:val="110"/>
  </w:num>
  <w:num w:numId="93" w16cid:durableId="1637291928">
    <w:abstractNumId w:val="22"/>
  </w:num>
  <w:num w:numId="94" w16cid:durableId="1684628005">
    <w:abstractNumId w:val="158"/>
  </w:num>
  <w:num w:numId="95" w16cid:durableId="569384926">
    <w:abstractNumId w:val="20"/>
  </w:num>
  <w:num w:numId="96" w16cid:durableId="796217308">
    <w:abstractNumId w:val="25"/>
  </w:num>
  <w:num w:numId="97" w16cid:durableId="1822501988">
    <w:abstractNumId w:val="109"/>
  </w:num>
  <w:num w:numId="98" w16cid:durableId="1132596387">
    <w:abstractNumId w:val="147"/>
  </w:num>
  <w:num w:numId="99" w16cid:durableId="485321555">
    <w:abstractNumId w:val="28"/>
  </w:num>
  <w:num w:numId="100" w16cid:durableId="549347234">
    <w:abstractNumId w:val="162"/>
  </w:num>
  <w:num w:numId="101" w16cid:durableId="145173866">
    <w:abstractNumId w:val="155"/>
  </w:num>
  <w:num w:numId="102" w16cid:durableId="1714889263">
    <w:abstractNumId w:val="96"/>
  </w:num>
  <w:num w:numId="103" w16cid:durableId="755709352">
    <w:abstractNumId w:val="98"/>
  </w:num>
  <w:num w:numId="104" w16cid:durableId="892737245">
    <w:abstractNumId w:val="150"/>
  </w:num>
  <w:num w:numId="105" w16cid:durableId="1793787716">
    <w:abstractNumId w:val="138"/>
  </w:num>
  <w:num w:numId="106" w16cid:durableId="602231008">
    <w:abstractNumId w:val="65"/>
  </w:num>
  <w:num w:numId="107" w16cid:durableId="1089931982">
    <w:abstractNumId w:val="26"/>
  </w:num>
  <w:num w:numId="108" w16cid:durableId="1994064770">
    <w:abstractNumId w:val="105"/>
  </w:num>
  <w:num w:numId="109" w16cid:durableId="183447238">
    <w:abstractNumId w:val="153"/>
  </w:num>
  <w:num w:numId="110" w16cid:durableId="977685710">
    <w:abstractNumId w:val="49"/>
  </w:num>
  <w:num w:numId="111" w16cid:durableId="54669918">
    <w:abstractNumId w:val="127"/>
  </w:num>
  <w:num w:numId="112" w16cid:durableId="2073116822">
    <w:abstractNumId w:val="90"/>
  </w:num>
  <w:num w:numId="113" w16cid:durableId="1234122230">
    <w:abstractNumId w:val="61"/>
  </w:num>
  <w:num w:numId="114" w16cid:durableId="177238571">
    <w:abstractNumId w:val="115"/>
  </w:num>
  <w:num w:numId="115" w16cid:durableId="2145390462">
    <w:abstractNumId w:val="122"/>
  </w:num>
  <w:num w:numId="116" w16cid:durableId="110100604">
    <w:abstractNumId w:val="42"/>
  </w:num>
  <w:num w:numId="117" w16cid:durableId="1677883589">
    <w:abstractNumId w:val="75"/>
  </w:num>
  <w:num w:numId="118" w16cid:durableId="2125075745">
    <w:abstractNumId w:val="125"/>
  </w:num>
  <w:num w:numId="119" w16cid:durableId="430441754">
    <w:abstractNumId w:val="114"/>
  </w:num>
  <w:num w:numId="120" w16cid:durableId="1648315832">
    <w:abstractNumId w:val="68"/>
  </w:num>
  <w:num w:numId="121" w16cid:durableId="868496973">
    <w:abstractNumId w:val="103"/>
  </w:num>
  <w:num w:numId="122" w16cid:durableId="1954239475">
    <w:abstractNumId w:val="139"/>
  </w:num>
  <w:num w:numId="123" w16cid:durableId="1696226133">
    <w:abstractNumId w:val="133"/>
  </w:num>
  <w:num w:numId="124" w16cid:durableId="832649934">
    <w:abstractNumId w:val="11"/>
  </w:num>
  <w:num w:numId="125" w16cid:durableId="1565333443">
    <w:abstractNumId w:val="36"/>
  </w:num>
  <w:num w:numId="126" w16cid:durableId="1023021421">
    <w:abstractNumId w:val="164"/>
  </w:num>
  <w:num w:numId="127" w16cid:durableId="1150437600">
    <w:abstractNumId w:val="86"/>
  </w:num>
  <w:num w:numId="128" w16cid:durableId="2115861946">
    <w:abstractNumId w:val="118"/>
  </w:num>
  <w:num w:numId="129" w16cid:durableId="340547379">
    <w:abstractNumId w:val="126"/>
  </w:num>
  <w:num w:numId="130" w16cid:durableId="1407069728">
    <w:abstractNumId w:val="89"/>
  </w:num>
  <w:num w:numId="131" w16cid:durableId="1230723928">
    <w:abstractNumId w:val="91"/>
  </w:num>
  <w:num w:numId="132" w16cid:durableId="189030476">
    <w:abstractNumId w:val="83"/>
  </w:num>
  <w:num w:numId="133" w16cid:durableId="687213836">
    <w:abstractNumId w:val="135"/>
  </w:num>
  <w:num w:numId="134" w16cid:durableId="119887284">
    <w:abstractNumId w:val="33"/>
  </w:num>
  <w:num w:numId="135" w16cid:durableId="106313212">
    <w:abstractNumId w:val="149"/>
  </w:num>
  <w:num w:numId="136" w16cid:durableId="473792112">
    <w:abstractNumId w:val="80"/>
  </w:num>
  <w:num w:numId="137" w16cid:durableId="1458983523">
    <w:abstractNumId w:val="112"/>
  </w:num>
  <w:num w:numId="138" w16cid:durableId="1891769496">
    <w:abstractNumId w:val="29"/>
  </w:num>
  <w:num w:numId="139" w16cid:durableId="892497540">
    <w:abstractNumId w:val="154"/>
  </w:num>
  <w:num w:numId="140" w16cid:durableId="20058207">
    <w:abstractNumId w:val="19"/>
  </w:num>
  <w:num w:numId="141" w16cid:durableId="1699695492">
    <w:abstractNumId w:val="116"/>
  </w:num>
  <w:num w:numId="142" w16cid:durableId="1292977207">
    <w:abstractNumId w:val="24"/>
  </w:num>
  <w:num w:numId="143" w16cid:durableId="1445148289">
    <w:abstractNumId w:val="69"/>
  </w:num>
  <w:num w:numId="144" w16cid:durableId="1438057646">
    <w:abstractNumId w:val="44"/>
  </w:num>
  <w:num w:numId="145" w16cid:durableId="375618723">
    <w:abstractNumId w:val="92"/>
  </w:num>
  <w:num w:numId="146" w16cid:durableId="605507553">
    <w:abstractNumId w:val="59"/>
  </w:num>
  <w:num w:numId="147" w16cid:durableId="429740320">
    <w:abstractNumId w:val="27"/>
  </w:num>
  <w:num w:numId="148" w16cid:durableId="1644653279">
    <w:abstractNumId w:val="88"/>
  </w:num>
  <w:num w:numId="149" w16cid:durableId="1331905178">
    <w:abstractNumId w:val="137"/>
  </w:num>
  <w:num w:numId="150" w16cid:durableId="953512652">
    <w:abstractNumId w:val="128"/>
  </w:num>
  <w:num w:numId="151" w16cid:durableId="38551475">
    <w:abstractNumId w:val="160"/>
  </w:num>
  <w:num w:numId="152" w16cid:durableId="465856445">
    <w:abstractNumId w:val="38"/>
  </w:num>
  <w:num w:numId="153" w16cid:durableId="1871798582">
    <w:abstractNumId w:val="48"/>
  </w:num>
  <w:num w:numId="154" w16cid:durableId="1669674839">
    <w:abstractNumId w:val="119"/>
  </w:num>
  <w:num w:numId="155" w16cid:durableId="1534420362">
    <w:abstractNumId w:val="50"/>
  </w:num>
  <w:num w:numId="156" w16cid:durableId="1979918333">
    <w:abstractNumId w:val="121"/>
  </w:num>
  <w:num w:numId="157" w16cid:durableId="2096975812">
    <w:abstractNumId w:val="134"/>
  </w:num>
  <w:num w:numId="158" w16cid:durableId="1866559640">
    <w:abstractNumId w:val="85"/>
  </w:num>
  <w:num w:numId="159" w16cid:durableId="605695185">
    <w:abstractNumId w:val="23"/>
  </w:num>
  <w:num w:numId="160" w16cid:durableId="1971204610">
    <w:abstractNumId w:val="77"/>
  </w:num>
  <w:num w:numId="161" w16cid:durableId="966357831">
    <w:abstractNumId w:val="100"/>
  </w:num>
  <w:num w:numId="162" w16cid:durableId="2120028630">
    <w:abstractNumId w:val="157"/>
  </w:num>
  <w:num w:numId="163" w16cid:durableId="1937471053">
    <w:abstractNumId w:val="3"/>
  </w:num>
  <w:num w:numId="164" w16cid:durableId="117602916">
    <w:abstractNumId w:val="70"/>
  </w:num>
  <w:num w:numId="165" w16cid:durableId="1112213313">
    <w:abstractNumId w:val="13"/>
  </w:num>
  <w:num w:numId="166" w16cid:durableId="1969388859">
    <w:abstractNumId w:val="81"/>
  </w:num>
  <w:num w:numId="167" w16cid:durableId="1218542815">
    <w:abstractNumId w:val="1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D"/>
    <w:rsid w:val="00000346"/>
    <w:rsid w:val="00005CC7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3BB6"/>
    <w:rsid w:val="00026B81"/>
    <w:rsid w:val="00026CBA"/>
    <w:rsid w:val="000277D0"/>
    <w:rsid w:val="00030046"/>
    <w:rsid w:val="00030C3F"/>
    <w:rsid w:val="0003208A"/>
    <w:rsid w:val="000326CF"/>
    <w:rsid w:val="000331AB"/>
    <w:rsid w:val="000337BF"/>
    <w:rsid w:val="0003575D"/>
    <w:rsid w:val="00040B91"/>
    <w:rsid w:val="00040BAE"/>
    <w:rsid w:val="00041E7A"/>
    <w:rsid w:val="00042076"/>
    <w:rsid w:val="00044621"/>
    <w:rsid w:val="00044DB5"/>
    <w:rsid w:val="00046E34"/>
    <w:rsid w:val="000515C8"/>
    <w:rsid w:val="000570C5"/>
    <w:rsid w:val="0006063B"/>
    <w:rsid w:val="000608E4"/>
    <w:rsid w:val="00063CFC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1DC8"/>
    <w:rsid w:val="000825FC"/>
    <w:rsid w:val="00083348"/>
    <w:rsid w:val="00085279"/>
    <w:rsid w:val="0008705F"/>
    <w:rsid w:val="000876EB"/>
    <w:rsid w:val="00087BD1"/>
    <w:rsid w:val="00087E7D"/>
    <w:rsid w:val="00092634"/>
    <w:rsid w:val="00092DD3"/>
    <w:rsid w:val="000944FC"/>
    <w:rsid w:val="00094790"/>
    <w:rsid w:val="0009529B"/>
    <w:rsid w:val="0009570B"/>
    <w:rsid w:val="00095C7C"/>
    <w:rsid w:val="000A09DC"/>
    <w:rsid w:val="000A0CBB"/>
    <w:rsid w:val="000A0E3D"/>
    <w:rsid w:val="000A2BF0"/>
    <w:rsid w:val="000A5EE1"/>
    <w:rsid w:val="000A7898"/>
    <w:rsid w:val="000A7A83"/>
    <w:rsid w:val="000B0E35"/>
    <w:rsid w:val="000B1142"/>
    <w:rsid w:val="000B155F"/>
    <w:rsid w:val="000B2824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04C5"/>
    <w:rsid w:val="000E1687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8A"/>
    <w:rsid w:val="00104FCA"/>
    <w:rsid w:val="00105A7E"/>
    <w:rsid w:val="00105C8F"/>
    <w:rsid w:val="00106899"/>
    <w:rsid w:val="00107432"/>
    <w:rsid w:val="00107F9F"/>
    <w:rsid w:val="00115AC8"/>
    <w:rsid w:val="0012083F"/>
    <w:rsid w:val="00122F8C"/>
    <w:rsid w:val="00123824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2475"/>
    <w:rsid w:val="0014294B"/>
    <w:rsid w:val="00142CD6"/>
    <w:rsid w:val="001450BC"/>
    <w:rsid w:val="001505A1"/>
    <w:rsid w:val="00151683"/>
    <w:rsid w:val="00151A79"/>
    <w:rsid w:val="001530A7"/>
    <w:rsid w:val="00155416"/>
    <w:rsid w:val="0015709D"/>
    <w:rsid w:val="00157657"/>
    <w:rsid w:val="001618C2"/>
    <w:rsid w:val="00163762"/>
    <w:rsid w:val="00167030"/>
    <w:rsid w:val="0016710C"/>
    <w:rsid w:val="0017144F"/>
    <w:rsid w:val="00171B1C"/>
    <w:rsid w:val="00176CE7"/>
    <w:rsid w:val="00180B12"/>
    <w:rsid w:val="00180D2F"/>
    <w:rsid w:val="0018167E"/>
    <w:rsid w:val="00181985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4A43"/>
    <w:rsid w:val="001A5D83"/>
    <w:rsid w:val="001A6728"/>
    <w:rsid w:val="001A6764"/>
    <w:rsid w:val="001A719F"/>
    <w:rsid w:val="001A7849"/>
    <w:rsid w:val="001B303C"/>
    <w:rsid w:val="001B4B3B"/>
    <w:rsid w:val="001B4B60"/>
    <w:rsid w:val="001B4B9D"/>
    <w:rsid w:val="001B4D7F"/>
    <w:rsid w:val="001C0A86"/>
    <w:rsid w:val="001C16C5"/>
    <w:rsid w:val="001C192D"/>
    <w:rsid w:val="001C4920"/>
    <w:rsid w:val="001C5D5D"/>
    <w:rsid w:val="001C5E80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0D9"/>
    <w:rsid w:val="001F1EE8"/>
    <w:rsid w:val="001F2BFD"/>
    <w:rsid w:val="001F3148"/>
    <w:rsid w:val="001F38E7"/>
    <w:rsid w:val="001F4269"/>
    <w:rsid w:val="001F7578"/>
    <w:rsid w:val="00202F64"/>
    <w:rsid w:val="00204783"/>
    <w:rsid w:val="0020685F"/>
    <w:rsid w:val="00207B02"/>
    <w:rsid w:val="00210595"/>
    <w:rsid w:val="00210CDF"/>
    <w:rsid w:val="00212E3D"/>
    <w:rsid w:val="00220E4D"/>
    <w:rsid w:val="002212C0"/>
    <w:rsid w:val="002213FE"/>
    <w:rsid w:val="00223345"/>
    <w:rsid w:val="00223619"/>
    <w:rsid w:val="002236E8"/>
    <w:rsid w:val="00224163"/>
    <w:rsid w:val="00224AC2"/>
    <w:rsid w:val="00225524"/>
    <w:rsid w:val="00225EE7"/>
    <w:rsid w:val="00226E7B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10F2"/>
    <w:rsid w:val="002518DD"/>
    <w:rsid w:val="0025271F"/>
    <w:rsid w:val="002530E8"/>
    <w:rsid w:val="00254AC5"/>
    <w:rsid w:val="002565A0"/>
    <w:rsid w:val="002613AF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4C17"/>
    <w:rsid w:val="002756EB"/>
    <w:rsid w:val="00277153"/>
    <w:rsid w:val="00277A34"/>
    <w:rsid w:val="002814AC"/>
    <w:rsid w:val="00281DE0"/>
    <w:rsid w:val="00283D7B"/>
    <w:rsid w:val="00283FF1"/>
    <w:rsid w:val="00284B49"/>
    <w:rsid w:val="00286427"/>
    <w:rsid w:val="002874D1"/>
    <w:rsid w:val="002908C2"/>
    <w:rsid w:val="00290D6C"/>
    <w:rsid w:val="00292092"/>
    <w:rsid w:val="002935DF"/>
    <w:rsid w:val="002945A8"/>
    <w:rsid w:val="00294C25"/>
    <w:rsid w:val="00295966"/>
    <w:rsid w:val="00295CC7"/>
    <w:rsid w:val="002A157B"/>
    <w:rsid w:val="002A17B5"/>
    <w:rsid w:val="002A2A9A"/>
    <w:rsid w:val="002A307A"/>
    <w:rsid w:val="002A3579"/>
    <w:rsid w:val="002A44F5"/>
    <w:rsid w:val="002A5F1B"/>
    <w:rsid w:val="002A6A69"/>
    <w:rsid w:val="002A796D"/>
    <w:rsid w:val="002B0EFD"/>
    <w:rsid w:val="002B12E6"/>
    <w:rsid w:val="002B1945"/>
    <w:rsid w:val="002B404D"/>
    <w:rsid w:val="002B41D3"/>
    <w:rsid w:val="002B52D7"/>
    <w:rsid w:val="002B5979"/>
    <w:rsid w:val="002B7147"/>
    <w:rsid w:val="002B7567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E3015"/>
    <w:rsid w:val="002E3D20"/>
    <w:rsid w:val="002E4731"/>
    <w:rsid w:val="002E5AB4"/>
    <w:rsid w:val="002E5EB0"/>
    <w:rsid w:val="002E60E1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20529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460C"/>
    <w:rsid w:val="003564C5"/>
    <w:rsid w:val="00356F16"/>
    <w:rsid w:val="0036044F"/>
    <w:rsid w:val="003615FD"/>
    <w:rsid w:val="0036307B"/>
    <w:rsid w:val="00364DA6"/>
    <w:rsid w:val="003662DF"/>
    <w:rsid w:val="003671F4"/>
    <w:rsid w:val="003675F8"/>
    <w:rsid w:val="00370341"/>
    <w:rsid w:val="00371328"/>
    <w:rsid w:val="003725B7"/>
    <w:rsid w:val="00375CD8"/>
    <w:rsid w:val="003765D2"/>
    <w:rsid w:val="00377778"/>
    <w:rsid w:val="00382D98"/>
    <w:rsid w:val="00383A92"/>
    <w:rsid w:val="00385044"/>
    <w:rsid w:val="0038650E"/>
    <w:rsid w:val="003877CB"/>
    <w:rsid w:val="003911AC"/>
    <w:rsid w:val="00391667"/>
    <w:rsid w:val="0039398B"/>
    <w:rsid w:val="00393CC8"/>
    <w:rsid w:val="00395CD6"/>
    <w:rsid w:val="003A09A8"/>
    <w:rsid w:val="003A22FD"/>
    <w:rsid w:val="003A2E83"/>
    <w:rsid w:val="003A6277"/>
    <w:rsid w:val="003A6DA1"/>
    <w:rsid w:val="003B0F4C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991"/>
    <w:rsid w:val="003D1FB8"/>
    <w:rsid w:val="003D2758"/>
    <w:rsid w:val="003D451A"/>
    <w:rsid w:val="003E0CA7"/>
    <w:rsid w:val="003E142B"/>
    <w:rsid w:val="003E2300"/>
    <w:rsid w:val="003E389B"/>
    <w:rsid w:val="003E3C2D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4E23"/>
    <w:rsid w:val="004167D3"/>
    <w:rsid w:val="00423381"/>
    <w:rsid w:val="004243AF"/>
    <w:rsid w:val="00432A52"/>
    <w:rsid w:val="004359A9"/>
    <w:rsid w:val="00435D8D"/>
    <w:rsid w:val="00437A38"/>
    <w:rsid w:val="00440D66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51D1"/>
    <w:rsid w:val="004567ED"/>
    <w:rsid w:val="00460C4D"/>
    <w:rsid w:val="00462851"/>
    <w:rsid w:val="0046393E"/>
    <w:rsid w:val="004652E0"/>
    <w:rsid w:val="00467C98"/>
    <w:rsid w:val="0047187D"/>
    <w:rsid w:val="00472537"/>
    <w:rsid w:val="00472EE3"/>
    <w:rsid w:val="004734D7"/>
    <w:rsid w:val="00473B50"/>
    <w:rsid w:val="00473E24"/>
    <w:rsid w:val="00475111"/>
    <w:rsid w:val="00475986"/>
    <w:rsid w:val="004779FC"/>
    <w:rsid w:val="00477EF9"/>
    <w:rsid w:val="00480CF8"/>
    <w:rsid w:val="00482660"/>
    <w:rsid w:val="004847AE"/>
    <w:rsid w:val="0048680F"/>
    <w:rsid w:val="00490156"/>
    <w:rsid w:val="00492528"/>
    <w:rsid w:val="00492B28"/>
    <w:rsid w:val="00492C6F"/>
    <w:rsid w:val="00494C13"/>
    <w:rsid w:val="00495654"/>
    <w:rsid w:val="00495F02"/>
    <w:rsid w:val="00496E2A"/>
    <w:rsid w:val="00496E34"/>
    <w:rsid w:val="0049711C"/>
    <w:rsid w:val="004A13A8"/>
    <w:rsid w:val="004A16AD"/>
    <w:rsid w:val="004A19B0"/>
    <w:rsid w:val="004A4182"/>
    <w:rsid w:val="004A5213"/>
    <w:rsid w:val="004A53EB"/>
    <w:rsid w:val="004A6E83"/>
    <w:rsid w:val="004A727C"/>
    <w:rsid w:val="004B471E"/>
    <w:rsid w:val="004C0118"/>
    <w:rsid w:val="004C13EC"/>
    <w:rsid w:val="004C31FA"/>
    <w:rsid w:val="004C4BBE"/>
    <w:rsid w:val="004C550A"/>
    <w:rsid w:val="004C5E51"/>
    <w:rsid w:val="004C777A"/>
    <w:rsid w:val="004D1239"/>
    <w:rsid w:val="004D2555"/>
    <w:rsid w:val="004D3E56"/>
    <w:rsid w:val="004D6404"/>
    <w:rsid w:val="004E09E6"/>
    <w:rsid w:val="004E6083"/>
    <w:rsid w:val="004E639B"/>
    <w:rsid w:val="004E768A"/>
    <w:rsid w:val="004F003F"/>
    <w:rsid w:val="004F1F47"/>
    <w:rsid w:val="004F2A68"/>
    <w:rsid w:val="004F4433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13F75"/>
    <w:rsid w:val="00522796"/>
    <w:rsid w:val="00525040"/>
    <w:rsid w:val="00526527"/>
    <w:rsid w:val="005317C2"/>
    <w:rsid w:val="00534A05"/>
    <w:rsid w:val="00536A9B"/>
    <w:rsid w:val="00540224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487B"/>
    <w:rsid w:val="0055669C"/>
    <w:rsid w:val="00556D46"/>
    <w:rsid w:val="00560B9B"/>
    <w:rsid w:val="0056124D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20F"/>
    <w:rsid w:val="0057396B"/>
    <w:rsid w:val="005757CC"/>
    <w:rsid w:val="005757F1"/>
    <w:rsid w:val="00575A2E"/>
    <w:rsid w:val="005834CF"/>
    <w:rsid w:val="00584111"/>
    <w:rsid w:val="00584884"/>
    <w:rsid w:val="00585E7A"/>
    <w:rsid w:val="00587F2C"/>
    <w:rsid w:val="005906E8"/>
    <w:rsid w:val="00590A8E"/>
    <w:rsid w:val="005922FF"/>
    <w:rsid w:val="00594352"/>
    <w:rsid w:val="0059529D"/>
    <w:rsid w:val="005A131C"/>
    <w:rsid w:val="005A1E42"/>
    <w:rsid w:val="005A1F6F"/>
    <w:rsid w:val="005A30C2"/>
    <w:rsid w:val="005A3120"/>
    <w:rsid w:val="005A6155"/>
    <w:rsid w:val="005A6865"/>
    <w:rsid w:val="005A759A"/>
    <w:rsid w:val="005B0FE5"/>
    <w:rsid w:val="005B197F"/>
    <w:rsid w:val="005B4665"/>
    <w:rsid w:val="005B4FC3"/>
    <w:rsid w:val="005B6CFF"/>
    <w:rsid w:val="005B705C"/>
    <w:rsid w:val="005B7304"/>
    <w:rsid w:val="005B7E18"/>
    <w:rsid w:val="005C06E3"/>
    <w:rsid w:val="005C19E6"/>
    <w:rsid w:val="005C5CC2"/>
    <w:rsid w:val="005C67BF"/>
    <w:rsid w:val="005D03B1"/>
    <w:rsid w:val="005D1AA2"/>
    <w:rsid w:val="005D2950"/>
    <w:rsid w:val="005D2DD9"/>
    <w:rsid w:val="005D45DE"/>
    <w:rsid w:val="005D4839"/>
    <w:rsid w:val="005D485E"/>
    <w:rsid w:val="005D52AD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3CB2"/>
    <w:rsid w:val="00601F70"/>
    <w:rsid w:val="006020EF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4BC"/>
    <w:rsid w:val="00630709"/>
    <w:rsid w:val="006311B0"/>
    <w:rsid w:val="0063214F"/>
    <w:rsid w:val="00632E3C"/>
    <w:rsid w:val="006331C4"/>
    <w:rsid w:val="006345AD"/>
    <w:rsid w:val="00634B15"/>
    <w:rsid w:val="00634BE5"/>
    <w:rsid w:val="006361F8"/>
    <w:rsid w:val="00636E7B"/>
    <w:rsid w:val="006410B6"/>
    <w:rsid w:val="00641F25"/>
    <w:rsid w:val="006469ED"/>
    <w:rsid w:val="00646A9C"/>
    <w:rsid w:val="0064785F"/>
    <w:rsid w:val="00651DF8"/>
    <w:rsid w:val="00651F74"/>
    <w:rsid w:val="006524C6"/>
    <w:rsid w:val="006533CD"/>
    <w:rsid w:val="00653FAA"/>
    <w:rsid w:val="00654E53"/>
    <w:rsid w:val="006567AC"/>
    <w:rsid w:val="00657921"/>
    <w:rsid w:val="00657FEC"/>
    <w:rsid w:val="0066049D"/>
    <w:rsid w:val="0066088E"/>
    <w:rsid w:val="006621AC"/>
    <w:rsid w:val="00663268"/>
    <w:rsid w:val="00664485"/>
    <w:rsid w:val="00664A99"/>
    <w:rsid w:val="00664B6D"/>
    <w:rsid w:val="00665DB7"/>
    <w:rsid w:val="0066695D"/>
    <w:rsid w:val="00667301"/>
    <w:rsid w:val="0066782A"/>
    <w:rsid w:val="006705ED"/>
    <w:rsid w:val="00670A1C"/>
    <w:rsid w:val="00670BAA"/>
    <w:rsid w:val="0067118A"/>
    <w:rsid w:val="0067513D"/>
    <w:rsid w:val="0067652A"/>
    <w:rsid w:val="0067725B"/>
    <w:rsid w:val="0068021B"/>
    <w:rsid w:val="00681740"/>
    <w:rsid w:val="00687716"/>
    <w:rsid w:val="00696ABA"/>
    <w:rsid w:val="0069791D"/>
    <w:rsid w:val="00697A60"/>
    <w:rsid w:val="006A067F"/>
    <w:rsid w:val="006A12F6"/>
    <w:rsid w:val="006A1C3B"/>
    <w:rsid w:val="006A2FA5"/>
    <w:rsid w:val="006A3124"/>
    <w:rsid w:val="006B1F3C"/>
    <w:rsid w:val="006B23F6"/>
    <w:rsid w:val="006B4D14"/>
    <w:rsid w:val="006B5DF1"/>
    <w:rsid w:val="006B742A"/>
    <w:rsid w:val="006B7E6D"/>
    <w:rsid w:val="006C11C1"/>
    <w:rsid w:val="006C1631"/>
    <w:rsid w:val="006C1CB3"/>
    <w:rsid w:val="006C32C6"/>
    <w:rsid w:val="006C61EB"/>
    <w:rsid w:val="006C6E7D"/>
    <w:rsid w:val="006C70C2"/>
    <w:rsid w:val="006C7BDD"/>
    <w:rsid w:val="006D1C3C"/>
    <w:rsid w:val="006D2D1B"/>
    <w:rsid w:val="006D4C7B"/>
    <w:rsid w:val="006D5376"/>
    <w:rsid w:val="006D558D"/>
    <w:rsid w:val="006D5AD4"/>
    <w:rsid w:val="006D5F4A"/>
    <w:rsid w:val="006D7CA0"/>
    <w:rsid w:val="006D7D17"/>
    <w:rsid w:val="006E3307"/>
    <w:rsid w:val="006E511F"/>
    <w:rsid w:val="006E5152"/>
    <w:rsid w:val="006E5532"/>
    <w:rsid w:val="006E5B10"/>
    <w:rsid w:val="006E6303"/>
    <w:rsid w:val="006F0A81"/>
    <w:rsid w:val="006F1FD2"/>
    <w:rsid w:val="006F396D"/>
    <w:rsid w:val="006F3C30"/>
    <w:rsid w:val="006F3C85"/>
    <w:rsid w:val="006F48A8"/>
    <w:rsid w:val="006F5FFB"/>
    <w:rsid w:val="006F6FF2"/>
    <w:rsid w:val="006F7C3F"/>
    <w:rsid w:val="0070136C"/>
    <w:rsid w:val="007019AF"/>
    <w:rsid w:val="00702A06"/>
    <w:rsid w:val="00702AA8"/>
    <w:rsid w:val="00705CF0"/>
    <w:rsid w:val="00706307"/>
    <w:rsid w:val="007105DE"/>
    <w:rsid w:val="00713EEA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714C"/>
    <w:rsid w:val="007273A2"/>
    <w:rsid w:val="00727A03"/>
    <w:rsid w:val="00730544"/>
    <w:rsid w:val="0073185F"/>
    <w:rsid w:val="007326BB"/>
    <w:rsid w:val="007336FB"/>
    <w:rsid w:val="00733E5E"/>
    <w:rsid w:val="00733EC9"/>
    <w:rsid w:val="00733F11"/>
    <w:rsid w:val="007361B3"/>
    <w:rsid w:val="0074055A"/>
    <w:rsid w:val="00741679"/>
    <w:rsid w:val="0074254E"/>
    <w:rsid w:val="00742CC2"/>
    <w:rsid w:val="0074328E"/>
    <w:rsid w:val="0074390F"/>
    <w:rsid w:val="00744419"/>
    <w:rsid w:val="00745554"/>
    <w:rsid w:val="007458D4"/>
    <w:rsid w:val="007459B6"/>
    <w:rsid w:val="0074719C"/>
    <w:rsid w:val="00747EA0"/>
    <w:rsid w:val="0075193D"/>
    <w:rsid w:val="00753649"/>
    <w:rsid w:val="0075528A"/>
    <w:rsid w:val="007561BC"/>
    <w:rsid w:val="007567DA"/>
    <w:rsid w:val="00757898"/>
    <w:rsid w:val="00757E22"/>
    <w:rsid w:val="007615A5"/>
    <w:rsid w:val="00763A51"/>
    <w:rsid w:val="00765AD3"/>
    <w:rsid w:val="00766828"/>
    <w:rsid w:val="00766B7E"/>
    <w:rsid w:val="007714D9"/>
    <w:rsid w:val="00771953"/>
    <w:rsid w:val="00771BA7"/>
    <w:rsid w:val="007721CB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046C"/>
    <w:rsid w:val="007B27C0"/>
    <w:rsid w:val="007B3AF4"/>
    <w:rsid w:val="007B3FCF"/>
    <w:rsid w:val="007C1199"/>
    <w:rsid w:val="007C333E"/>
    <w:rsid w:val="007C344E"/>
    <w:rsid w:val="007C41A3"/>
    <w:rsid w:val="007C4AC6"/>
    <w:rsid w:val="007C5B6C"/>
    <w:rsid w:val="007C6103"/>
    <w:rsid w:val="007D019E"/>
    <w:rsid w:val="007D1BAC"/>
    <w:rsid w:val="007D3593"/>
    <w:rsid w:val="007D37F4"/>
    <w:rsid w:val="007D3EEF"/>
    <w:rsid w:val="007D50F8"/>
    <w:rsid w:val="007D5190"/>
    <w:rsid w:val="007D6808"/>
    <w:rsid w:val="007D77C9"/>
    <w:rsid w:val="007E0BAB"/>
    <w:rsid w:val="007E1CC9"/>
    <w:rsid w:val="007E22DC"/>
    <w:rsid w:val="007E46E7"/>
    <w:rsid w:val="007E476F"/>
    <w:rsid w:val="007E54F3"/>
    <w:rsid w:val="007E68DE"/>
    <w:rsid w:val="007E6A1A"/>
    <w:rsid w:val="007E6A68"/>
    <w:rsid w:val="007E755C"/>
    <w:rsid w:val="007F5A0E"/>
    <w:rsid w:val="007F6293"/>
    <w:rsid w:val="00800E27"/>
    <w:rsid w:val="0080304F"/>
    <w:rsid w:val="008057A4"/>
    <w:rsid w:val="008059B1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2F45"/>
    <w:rsid w:val="00823825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31DA"/>
    <w:rsid w:val="00880013"/>
    <w:rsid w:val="00880942"/>
    <w:rsid w:val="00881958"/>
    <w:rsid w:val="0088556A"/>
    <w:rsid w:val="00887D09"/>
    <w:rsid w:val="00891F23"/>
    <w:rsid w:val="00895B61"/>
    <w:rsid w:val="008978B6"/>
    <w:rsid w:val="008A0FC9"/>
    <w:rsid w:val="008A162F"/>
    <w:rsid w:val="008A2955"/>
    <w:rsid w:val="008A4EF8"/>
    <w:rsid w:val="008A720C"/>
    <w:rsid w:val="008B02DF"/>
    <w:rsid w:val="008B2099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D12F2"/>
    <w:rsid w:val="008D1AAA"/>
    <w:rsid w:val="008D33E8"/>
    <w:rsid w:val="008D3954"/>
    <w:rsid w:val="008D525E"/>
    <w:rsid w:val="008D537E"/>
    <w:rsid w:val="008D75C8"/>
    <w:rsid w:val="008E0501"/>
    <w:rsid w:val="008E1A51"/>
    <w:rsid w:val="008E3348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1780"/>
    <w:rsid w:val="00902342"/>
    <w:rsid w:val="00903B03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77D9"/>
    <w:rsid w:val="00917B51"/>
    <w:rsid w:val="009212EE"/>
    <w:rsid w:val="009216EB"/>
    <w:rsid w:val="009248E7"/>
    <w:rsid w:val="00924CC2"/>
    <w:rsid w:val="00926195"/>
    <w:rsid w:val="00926B4A"/>
    <w:rsid w:val="009315EA"/>
    <w:rsid w:val="00931B7F"/>
    <w:rsid w:val="009323FB"/>
    <w:rsid w:val="009329DC"/>
    <w:rsid w:val="00933DBA"/>
    <w:rsid w:val="00933E63"/>
    <w:rsid w:val="009342B5"/>
    <w:rsid w:val="009342C6"/>
    <w:rsid w:val="00934957"/>
    <w:rsid w:val="00936F0D"/>
    <w:rsid w:val="00936FC4"/>
    <w:rsid w:val="0093748F"/>
    <w:rsid w:val="009405A3"/>
    <w:rsid w:val="00940C5A"/>
    <w:rsid w:val="009417C7"/>
    <w:rsid w:val="0094196D"/>
    <w:rsid w:val="0094378A"/>
    <w:rsid w:val="00944F0B"/>
    <w:rsid w:val="00945438"/>
    <w:rsid w:val="00945C78"/>
    <w:rsid w:val="009509D6"/>
    <w:rsid w:val="00951943"/>
    <w:rsid w:val="009528B9"/>
    <w:rsid w:val="00953BF0"/>
    <w:rsid w:val="00960A01"/>
    <w:rsid w:val="0096231A"/>
    <w:rsid w:val="00962AD6"/>
    <w:rsid w:val="0096383D"/>
    <w:rsid w:val="00964103"/>
    <w:rsid w:val="0096491C"/>
    <w:rsid w:val="00964A5E"/>
    <w:rsid w:val="009652DE"/>
    <w:rsid w:val="009654DD"/>
    <w:rsid w:val="0096609E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96507"/>
    <w:rsid w:val="009A1D46"/>
    <w:rsid w:val="009A48EC"/>
    <w:rsid w:val="009A5DB9"/>
    <w:rsid w:val="009B1277"/>
    <w:rsid w:val="009B2A9B"/>
    <w:rsid w:val="009B5341"/>
    <w:rsid w:val="009B58A5"/>
    <w:rsid w:val="009C0833"/>
    <w:rsid w:val="009C149A"/>
    <w:rsid w:val="009C1562"/>
    <w:rsid w:val="009C1C00"/>
    <w:rsid w:val="009C30CF"/>
    <w:rsid w:val="009C34BF"/>
    <w:rsid w:val="009C3AFA"/>
    <w:rsid w:val="009C4AA4"/>
    <w:rsid w:val="009C574A"/>
    <w:rsid w:val="009C7790"/>
    <w:rsid w:val="009D08A5"/>
    <w:rsid w:val="009D0C94"/>
    <w:rsid w:val="009D0F2F"/>
    <w:rsid w:val="009D14D3"/>
    <w:rsid w:val="009D1B1F"/>
    <w:rsid w:val="009D4541"/>
    <w:rsid w:val="009D677C"/>
    <w:rsid w:val="009D67ED"/>
    <w:rsid w:val="009E09A9"/>
    <w:rsid w:val="009E0B6F"/>
    <w:rsid w:val="009E1C61"/>
    <w:rsid w:val="009E1C85"/>
    <w:rsid w:val="009E1F6F"/>
    <w:rsid w:val="009E384D"/>
    <w:rsid w:val="009E72BF"/>
    <w:rsid w:val="009F04D2"/>
    <w:rsid w:val="009F17EC"/>
    <w:rsid w:val="009F27C4"/>
    <w:rsid w:val="009F2D10"/>
    <w:rsid w:val="009F46B4"/>
    <w:rsid w:val="009F6620"/>
    <w:rsid w:val="00A00F25"/>
    <w:rsid w:val="00A0220D"/>
    <w:rsid w:val="00A025DD"/>
    <w:rsid w:val="00A03567"/>
    <w:rsid w:val="00A03779"/>
    <w:rsid w:val="00A03C5B"/>
    <w:rsid w:val="00A05FCC"/>
    <w:rsid w:val="00A06315"/>
    <w:rsid w:val="00A06788"/>
    <w:rsid w:val="00A07CB6"/>
    <w:rsid w:val="00A119A9"/>
    <w:rsid w:val="00A119CE"/>
    <w:rsid w:val="00A13A6F"/>
    <w:rsid w:val="00A14555"/>
    <w:rsid w:val="00A16595"/>
    <w:rsid w:val="00A17054"/>
    <w:rsid w:val="00A174B9"/>
    <w:rsid w:val="00A1769D"/>
    <w:rsid w:val="00A177D9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6598"/>
    <w:rsid w:val="00A37932"/>
    <w:rsid w:val="00A401DA"/>
    <w:rsid w:val="00A412D3"/>
    <w:rsid w:val="00A42859"/>
    <w:rsid w:val="00A429AA"/>
    <w:rsid w:val="00A45494"/>
    <w:rsid w:val="00A46C00"/>
    <w:rsid w:val="00A470E9"/>
    <w:rsid w:val="00A501F9"/>
    <w:rsid w:val="00A51201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557D"/>
    <w:rsid w:val="00A7599E"/>
    <w:rsid w:val="00A76BF2"/>
    <w:rsid w:val="00A777DF"/>
    <w:rsid w:val="00A8059E"/>
    <w:rsid w:val="00A80DC3"/>
    <w:rsid w:val="00A81217"/>
    <w:rsid w:val="00A82186"/>
    <w:rsid w:val="00A86043"/>
    <w:rsid w:val="00A86A94"/>
    <w:rsid w:val="00A934BA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071"/>
    <w:rsid w:val="00AC1916"/>
    <w:rsid w:val="00AC459E"/>
    <w:rsid w:val="00AC4F99"/>
    <w:rsid w:val="00AC5DDC"/>
    <w:rsid w:val="00AD0698"/>
    <w:rsid w:val="00AD10C8"/>
    <w:rsid w:val="00AD373B"/>
    <w:rsid w:val="00AD432A"/>
    <w:rsid w:val="00AE0DAD"/>
    <w:rsid w:val="00AE2652"/>
    <w:rsid w:val="00AE2D54"/>
    <w:rsid w:val="00AE376E"/>
    <w:rsid w:val="00AF013B"/>
    <w:rsid w:val="00AF256C"/>
    <w:rsid w:val="00AF3119"/>
    <w:rsid w:val="00AF598D"/>
    <w:rsid w:val="00AF633F"/>
    <w:rsid w:val="00AF6FB5"/>
    <w:rsid w:val="00AF79B0"/>
    <w:rsid w:val="00B004E0"/>
    <w:rsid w:val="00B02475"/>
    <w:rsid w:val="00B02596"/>
    <w:rsid w:val="00B03CC0"/>
    <w:rsid w:val="00B045B1"/>
    <w:rsid w:val="00B04AE0"/>
    <w:rsid w:val="00B050EC"/>
    <w:rsid w:val="00B05381"/>
    <w:rsid w:val="00B057E8"/>
    <w:rsid w:val="00B152A2"/>
    <w:rsid w:val="00B205C2"/>
    <w:rsid w:val="00B20CFB"/>
    <w:rsid w:val="00B20ED0"/>
    <w:rsid w:val="00B212FF"/>
    <w:rsid w:val="00B22021"/>
    <w:rsid w:val="00B22574"/>
    <w:rsid w:val="00B23FDF"/>
    <w:rsid w:val="00B24C63"/>
    <w:rsid w:val="00B25BD1"/>
    <w:rsid w:val="00B25CB9"/>
    <w:rsid w:val="00B26057"/>
    <w:rsid w:val="00B266A3"/>
    <w:rsid w:val="00B26AD7"/>
    <w:rsid w:val="00B271E5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4668"/>
    <w:rsid w:val="00B458F1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6D88"/>
    <w:rsid w:val="00B60A4A"/>
    <w:rsid w:val="00B60F45"/>
    <w:rsid w:val="00B613F1"/>
    <w:rsid w:val="00B639DF"/>
    <w:rsid w:val="00B65589"/>
    <w:rsid w:val="00B65668"/>
    <w:rsid w:val="00B657B9"/>
    <w:rsid w:val="00B67B1D"/>
    <w:rsid w:val="00B703C2"/>
    <w:rsid w:val="00B7065B"/>
    <w:rsid w:val="00B70963"/>
    <w:rsid w:val="00B71F09"/>
    <w:rsid w:val="00B74649"/>
    <w:rsid w:val="00B755FB"/>
    <w:rsid w:val="00B756B6"/>
    <w:rsid w:val="00B7603C"/>
    <w:rsid w:val="00B76761"/>
    <w:rsid w:val="00B76952"/>
    <w:rsid w:val="00B8093C"/>
    <w:rsid w:val="00B80CF5"/>
    <w:rsid w:val="00B817DF"/>
    <w:rsid w:val="00B8207A"/>
    <w:rsid w:val="00B82DED"/>
    <w:rsid w:val="00B868CD"/>
    <w:rsid w:val="00B86F47"/>
    <w:rsid w:val="00B873C0"/>
    <w:rsid w:val="00B87528"/>
    <w:rsid w:val="00B87D94"/>
    <w:rsid w:val="00B94408"/>
    <w:rsid w:val="00B95C97"/>
    <w:rsid w:val="00B9694B"/>
    <w:rsid w:val="00BA199C"/>
    <w:rsid w:val="00BA44F2"/>
    <w:rsid w:val="00BA5A16"/>
    <w:rsid w:val="00BA5F43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4F5"/>
    <w:rsid w:val="00BE5C3D"/>
    <w:rsid w:val="00BE5CA7"/>
    <w:rsid w:val="00BE6ECA"/>
    <w:rsid w:val="00BE792D"/>
    <w:rsid w:val="00BE7E15"/>
    <w:rsid w:val="00BF020D"/>
    <w:rsid w:val="00BF03C1"/>
    <w:rsid w:val="00BF0CA3"/>
    <w:rsid w:val="00BF2D95"/>
    <w:rsid w:val="00BF4071"/>
    <w:rsid w:val="00BF6B67"/>
    <w:rsid w:val="00BF7775"/>
    <w:rsid w:val="00C00D15"/>
    <w:rsid w:val="00C0194D"/>
    <w:rsid w:val="00C0235D"/>
    <w:rsid w:val="00C02B3D"/>
    <w:rsid w:val="00C02FB5"/>
    <w:rsid w:val="00C03CEA"/>
    <w:rsid w:val="00C041BB"/>
    <w:rsid w:val="00C062F2"/>
    <w:rsid w:val="00C07320"/>
    <w:rsid w:val="00C07F46"/>
    <w:rsid w:val="00C10CD6"/>
    <w:rsid w:val="00C142B5"/>
    <w:rsid w:val="00C16807"/>
    <w:rsid w:val="00C202F4"/>
    <w:rsid w:val="00C225CC"/>
    <w:rsid w:val="00C22F9A"/>
    <w:rsid w:val="00C2382D"/>
    <w:rsid w:val="00C24C40"/>
    <w:rsid w:val="00C24FCE"/>
    <w:rsid w:val="00C2605F"/>
    <w:rsid w:val="00C26AC4"/>
    <w:rsid w:val="00C30789"/>
    <w:rsid w:val="00C31C11"/>
    <w:rsid w:val="00C32816"/>
    <w:rsid w:val="00C352CC"/>
    <w:rsid w:val="00C36BA9"/>
    <w:rsid w:val="00C400B9"/>
    <w:rsid w:val="00C40705"/>
    <w:rsid w:val="00C40CC8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527"/>
    <w:rsid w:val="00C615F3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2E3D"/>
    <w:rsid w:val="00C83190"/>
    <w:rsid w:val="00C87BE6"/>
    <w:rsid w:val="00C87DEE"/>
    <w:rsid w:val="00C91EF2"/>
    <w:rsid w:val="00C95749"/>
    <w:rsid w:val="00C95DF7"/>
    <w:rsid w:val="00C97711"/>
    <w:rsid w:val="00C97E1C"/>
    <w:rsid w:val="00CA076A"/>
    <w:rsid w:val="00CB110D"/>
    <w:rsid w:val="00CB4130"/>
    <w:rsid w:val="00CB5A53"/>
    <w:rsid w:val="00CB6717"/>
    <w:rsid w:val="00CB7B72"/>
    <w:rsid w:val="00CB7D6E"/>
    <w:rsid w:val="00CC01BD"/>
    <w:rsid w:val="00CC2C96"/>
    <w:rsid w:val="00CC645D"/>
    <w:rsid w:val="00CC7896"/>
    <w:rsid w:val="00CC7A2E"/>
    <w:rsid w:val="00CD04E6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E67"/>
    <w:rsid w:val="00CF465F"/>
    <w:rsid w:val="00CF49D6"/>
    <w:rsid w:val="00D00C74"/>
    <w:rsid w:val="00D05087"/>
    <w:rsid w:val="00D06569"/>
    <w:rsid w:val="00D06D7C"/>
    <w:rsid w:val="00D07443"/>
    <w:rsid w:val="00D07D38"/>
    <w:rsid w:val="00D10253"/>
    <w:rsid w:val="00D124F6"/>
    <w:rsid w:val="00D127F8"/>
    <w:rsid w:val="00D14702"/>
    <w:rsid w:val="00D14EBA"/>
    <w:rsid w:val="00D164E5"/>
    <w:rsid w:val="00D16D3D"/>
    <w:rsid w:val="00D16DB0"/>
    <w:rsid w:val="00D2078A"/>
    <w:rsid w:val="00D225B9"/>
    <w:rsid w:val="00D23D0B"/>
    <w:rsid w:val="00D23FE1"/>
    <w:rsid w:val="00D25178"/>
    <w:rsid w:val="00D251EF"/>
    <w:rsid w:val="00D311DD"/>
    <w:rsid w:val="00D31854"/>
    <w:rsid w:val="00D31BF8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1A33"/>
    <w:rsid w:val="00D540B5"/>
    <w:rsid w:val="00D55C81"/>
    <w:rsid w:val="00D56030"/>
    <w:rsid w:val="00D57AD1"/>
    <w:rsid w:val="00D60B2B"/>
    <w:rsid w:val="00D60EF9"/>
    <w:rsid w:val="00D6421F"/>
    <w:rsid w:val="00D64A5B"/>
    <w:rsid w:val="00D66BB4"/>
    <w:rsid w:val="00D67C58"/>
    <w:rsid w:val="00D732C5"/>
    <w:rsid w:val="00D73EEE"/>
    <w:rsid w:val="00D744AA"/>
    <w:rsid w:val="00D7469D"/>
    <w:rsid w:val="00D74727"/>
    <w:rsid w:val="00D772B8"/>
    <w:rsid w:val="00D822D2"/>
    <w:rsid w:val="00D837DD"/>
    <w:rsid w:val="00D84E11"/>
    <w:rsid w:val="00D8577F"/>
    <w:rsid w:val="00D86F14"/>
    <w:rsid w:val="00D906D4"/>
    <w:rsid w:val="00D90BCC"/>
    <w:rsid w:val="00D90D92"/>
    <w:rsid w:val="00D91EE7"/>
    <w:rsid w:val="00D9218B"/>
    <w:rsid w:val="00D923B7"/>
    <w:rsid w:val="00D93298"/>
    <w:rsid w:val="00D93618"/>
    <w:rsid w:val="00D94845"/>
    <w:rsid w:val="00D96712"/>
    <w:rsid w:val="00D9746B"/>
    <w:rsid w:val="00D978F2"/>
    <w:rsid w:val="00DA1C70"/>
    <w:rsid w:val="00DA1FCE"/>
    <w:rsid w:val="00DA3169"/>
    <w:rsid w:val="00DA44B2"/>
    <w:rsid w:val="00DA6856"/>
    <w:rsid w:val="00DB10B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30B5"/>
    <w:rsid w:val="00DD4926"/>
    <w:rsid w:val="00DD4BE9"/>
    <w:rsid w:val="00DD5E02"/>
    <w:rsid w:val="00DD5E8E"/>
    <w:rsid w:val="00DD61C8"/>
    <w:rsid w:val="00DD6C76"/>
    <w:rsid w:val="00DE0559"/>
    <w:rsid w:val="00DE07F7"/>
    <w:rsid w:val="00DE08FA"/>
    <w:rsid w:val="00DE13AB"/>
    <w:rsid w:val="00DE2329"/>
    <w:rsid w:val="00DE367B"/>
    <w:rsid w:val="00DE38B9"/>
    <w:rsid w:val="00DE761F"/>
    <w:rsid w:val="00DF1D89"/>
    <w:rsid w:val="00DF22A9"/>
    <w:rsid w:val="00DF236C"/>
    <w:rsid w:val="00DF246E"/>
    <w:rsid w:val="00DF26A6"/>
    <w:rsid w:val="00DF3A30"/>
    <w:rsid w:val="00DF41A5"/>
    <w:rsid w:val="00DF42D7"/>
    <w:rsid w:val="00DF5435"/>
    <w:rsid w:val="00DF5607"/>
    <w:rsid w:val="00DF771F"/>
    <w:rsid w:val="00E02578"/>
    <w:rsid w:val="00E02A31"/>
    <w:rsid w:val="00E030A1"/>
    <w:rsid w:val="00E06113"/>
    <w:rsid w:val="00E074A5"/>
    <w:rsid w:val="00E076C1"/>
    <w:rsid w:val="00E07718"/>
    <w:rsid w:val="00E1075E"/>
    <w:rsid w:val="00E11E80"/>
    <w:rsid w:val="00E124AF"/>
    <w:rsid w:val="00E13399"/>
    <w:rsid w:val="00E148DA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37EB8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2B4A"/>
    <w:rsid w:val="00E83ADC"/>
    <w:rsid w:val="00E83C29"/>
    <w:rsid w:val="00E84B16"/>
    <w:rsid w:val="00E85070"/>
    <w:rsid w:val="00E85257"/>
    <w:rsid w:val="00E85B8A"/>
    <w:rsid w:val="00E869B4"/>
    <w:rsid w:val="00E8728C"/>
    <w:rsid w:val="00E87BB5"/>
    <w:rsid w:val="00E906CC"/>
    <w:rsid w:val="00E931DB"/>
    <w:rsid w:val="00E94578"/>
    <w:rsid w:val="00E9570B"/>
    <w:rsid w:val="00E96417"/>
    <w:rsid w:val="00E96440"/>
    <w:rsid w:val="00E9701F"/>
    <w:rsid w:val="00E97656"/>
    <w:rsid w:val="00EA0FFB"/>
    <w:rsid w:val="00EA1785"/>
    <w:rsid w:val="00EA18EC"/>
    <w:rsid w:val="00EA23B3"/>
    <w:rsid w:val="00EA44FC"/>
    <w:rsid w:val="00EA4A41"/>
    <w:rsid w:val="00EA576A"/>
    <w:rsid w:val="00EA5A3C"/>
    <w:rsid w:val="00EA5A47"/>
    <w:rsid w:val="00EA645E"/>
    <w:rsid w:val="00EA745B"/>
    <w:rsid w:val="00EB05F2"/>
    <w:rsid w:val="00EB121B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545F"/>
    <w:rsid w:val="00ED0784"/>
    <w:rsid w:val="00ED1ACD"/>
    <w:rsid w:val="00ED267B"/>
    <w:rsid w:val="00ED27AE"/>
    <w:rsid w:val="00ED40F3"/>
    <w:rsid w:val="00ED48DC"/>
    <w:rsid w:val="00ED62E1"/>
    <w:rsid w:val="00ED7BB1"/>
    <w:rsid w:val="00EE078B"/>
    <w:rsid w:val="00EE0F3E"/>
    <w:rsid w:val="00EE28FC"/>
    <w:rsid w:val="00EE601D"/>
    <w:rsid w:val="00EE72B3"/>
    <w:rsid w:val="00EF069A"/>
    <w:rsid w:val="00EF08A3"/>
    <w:rsid w:val="00EF2899"/>
    <w:rsid w:val="00EF2FB5"/>
    <w:rsid w:val="00EF4064"/>
    <w:rsid w:val="00EF456B"/>
    <w:rsid w:val="00EF4A32"/>
    <w:rsid w:val="00EF5DA7"/>
    <w:rsid w:val="00EF6911"/>
    <w:rsid w:val="00EF7D04"/>
    <w:rsid w:val="00F03E0B"/>
    <w:rsid w:val="00F05606"/>
    <w:rsid w:val="00F05FF8"/>
    <w:rsid w:val="00F06470"/>
    <w:rsid w:val="00F06CF6"/>
    <w:rsid w:val="00F0717E"/>
    <w:rsid w:val="00F11036"/>
    <w:rsid w:val="00F12917"/>
    <w:rsid w:val="00F13608"/>
    <w:rsid w:val="00F16448"/>
    <w:rsid w:val="00F1754C"/>
    <w:rsid w:val="00F1796D"/>
    <w:rsid w:val="00F17CF5"/>
    <w:rsid w:val="00F2139B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41F6D"/>
    <w:rsid w:val="00F42932"/>
    <w:rsid w:val="00F42AB3"/>
    <w:rsid w:val="00F43C62"/>
    <w:rsid w:val="00F43FFE"/>
    <w:rsid w:val="00F45164"/>
    <w:rsid w:val="00F45581"/>
    <w:rsid w:val="00F47C59"/>
    <w:rsid w:val="00F50C57"/>
    <w:rsid w:val="00F50D7C"/>
    <w:rsid w:val="00F51BA5"/>
    <w:rsid w:val="00F54AEE"/>
    <w:rsid w:val="00F565EE"/>
    <w:rsid w:val="00F57F35"/>
    <w:rsid w:val="00F6032E"/>
    <w:rsid w:val="00F610D2"/>
    <w:rsid w:val="00F61B2B"/>
    <w:rsid w:val="00F62162"/>
    <w:rsid w:val="00F6240D"/>
    <w:rsid w:val="00F629EA"/>
    <w:rsid w:val="00F6733A"/>
    <w:rsid w:val="00F6787F"/>
    <w:rsid w:val="00F74BEE"/>
    <w:rsid w:val="00F75682"/>
    <w:rsid w:val="00F76953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95"/>
    <w:rsid w:val="00F95995"/>
    <w:rsid w:val="00F96B36"/>
    <w:rsid w:val="00F97D04"/>
    <w:rsid w:val="00FA0214"/>
    <w:rsid w:val="00FA2F3A"/>
    <w:rsid w:val="00FA2F3C"/>
    <w:rsid w:val="00FA3F84"/>
    <w:rsid w:val="00FA471E"/>
    <w:rsid w:val="00FA4907"/>
    <w:rsid w:val="00FB0DDA"/>
    <w:rsid w:val="00FB18ED"/>
    <w:rsid w:val="00FB3138"/>
    <w:rsid w:val="00FB35D8"/>
    <w:rsid w:val="00FB3735"/>
    <w:rsid w:val="00FB4825"/>
    <w:rsid w:val="00FB6C51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F70"/>
    <w:rsid w:val="00FE3F61"/>
    <w:rsid w:val="00FE51D3"/>
    <w:rsid w:val="00FE671D"/>
    <w:rsid w:val="00FF1704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15213"/>
  <w14:defaultImageDpi w14:val="0"/>
  <w15:docId w15:val="{134319FD-44C0-45B6-BADD-4D8683E5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4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DD30B5"/>
    <w:rPr>
      <w:rFonts w:cs="Times New Roman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DD30B5"/>
    <w:rPr>
      <w:rFonts w:cs="Times New Roman"/>
    </w:rPr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7">
    <w:name w:val="Temat komentarza Znak13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6">
    <w:name w:val="Temat komentarza Znak13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5">
    <w:name w:val="Temat komentarza Znak13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4">
    <w:name w:val="Temat komentarza Znak13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3">
    <w:name w:val="Temat komentarza Znak13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2">
    <w:name w:val="Temat komentarza Znak13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1">
    <w:name w:val="Temat komentarza Znak13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0">
    <w:name w:val="Temat komentarza Znak13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9">
    <w:name w:val="Temat komentarza Znak12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8">
    <w:name w:val="Temat komentarza Znak12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7">
    <w:name w:val="Temat komentarza Znak12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0">
    <w:name w:val="Temat komentarza Znak12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9">
    <w:name w:val="Temat komentarza Znak1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8">
    <w:name w:val="Temat komentarza Znak1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7">
    <w:name w:val="Temat komentarza Znak1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6">
    <w:name w:val="Temat komentarza Znak1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5">
    <w:name w:val="Temat komentarza Znak1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4">
    <w:name w:val="Temat komentarza Znak1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3">
    <w:name w:val="Temat komentarza Znak1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2">
    <w:name w:val="Temat komentarza Znak1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1">
    <w:name w:val="Temat komentarza Znak11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0">
    <w:name w:val="Temat komentarza Znak11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9">
    <w:name w:val="Temat komentarza Znak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8">
    <w:name w:val="Temat komentarza Znak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7">
    <w:name w:val="Temat komentarza Znak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6">
    <w:name w:val="Temat komentarza Znak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5">
    <w:name w:val="Temat komentarza Znak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">
    <w:name w:val="Temat komentarza Znak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">
    <w:name w:val="Temat komentarza Znak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">
    <w:name w:val="Temat komentarza Znak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1036"/>
    <w:rPr>
      <w:rFonts w:cs="Times New Roman"/>
    </w:rPr>
  </w:style>
  <w:style w:type="character" w:customStyle="1" w:styleId="eop">
    <w:name w:val="eop"/>
    <w:basedOn w:val="Domylnaczcionkaakapitu"/>
    <w:rsid w:val="00F11036"/>
    <w:rPr>
      <w:rFonts w:cs="Times New Roman"/>
    </w:rPr>
  </w:style>
  <w:style w:type="character" w:customStyle="1" w:styleId="spellingerror">
    <w:name w:val="spellingerror"/>
    <w:basedOn w:val="Domylnaczcionkaakapitu"/>
    <w:rsid w:val="00F11036"/>
    <w:rPr>
      <w:rFonts w:cs="Times New Roman"/>
    </w:rPr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basedOn w:val="Domylnaczcionkaakapitu"/>
    <w:rsid w:val="00E4743E"/>
    <w:rPr>
      <w:rFonts w:cs="Times New Roman"/>
    </w:rPr>
  </w:style>
  <w:style w:type="character" w:customStyle="1" w:styleId="m-3512383957638138282gmail-normaltextrun">
    <w:name w:val="m_-3512383957638138282gmail-normaltextrun"/>
    <w:basedOn w:val="Domylnaczcionkaakapitu"/>
    <w:rsid w:val="00E4743E"/>
    <w:rPr>
      <w:rFonts w:cs="Times New Roman"/>
    </w:rPr>
  </w:style>
  <w:style w:type="character" w:customStyle="1" w:styleId="m-3512383957638138282gmail-spellingerror">
    <w:name w:val="m_-3512383957638138282gmail-spellingerror"/>
    <w:basedOn w:val="Domylnaczcionkaakapitu"/>
    <w:rsid w:val="00E4743E"/>
    <w:rPr>
      <w:rFonts w:cs="Times New Roman"/>
    </w:rPr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basedOn w:val="Domylnaczcionkaakapitu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5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03B03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03B0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basedOn w:val="Domylnaczcionkaakapitu"/>
    <w:uiPriority w:val="22"/>
    <w:qFormat/>
    <w:rsid w:val="00903B03"/>
    <w:rPr>
      <w:rFonts w:cs="Times New Roman"/>
      <w:b/>
      <w:bCs/>
    </w:rPr>
  </w:style>
  <w:style w:type="paragraph" w:customStyle="1" w:styleId="western">
    <w:name w:val="western"/>
    <w:basedOn w:val="Normalny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rsid w:val="004139F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8174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unktowane">
    <w:name w:val="Punktowane"/>
    <w:aliases w:val="Symbol (symbol),Z lewej:  0,63 cm,Wysunięcie:  0"/>
    <w:basedOn w:val="Normalny"/>
    <w:rsid w:val="000326CF"/>
    <w:pPr>
      <w:numPr>
        <w:numId w:val="6"/>
      </w:numPr>
    </w:pPr>
  </w:style>
  <w:style w:type="character" w:customStyle="1" w:styleId="Nagwek20">
    <w:name w:val="Nagłówek #2_"/>
    <w:link w:val="Nagwek21"/>
    <w:locked/>
    <w:rsid w:val="001C5E80"/>
    <w:rPr>
      <w:rFonts w:ascii="Arial" w:hAnsi="Arial"/>
      <w:b/>
      <w:sz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C5E80"/>
    <w:pPr>
      <w:widowControl w:val="0"/>
      <w:shd w:val="clear" w:color="auto" w:fill="FFFFFF"/>
      <w:jc w:val="both"/>
      <w:outlineLvl w:val="1"/>
    </w:pPr>
    <w:rPr>
      <w:rFonts w:ascii="Arial" w:hAnsi="Arial" w:cs="Calibri"/>
      <w:b/>
      <w:sz w:val="22"/>
      <w:szCs w:val="20"/>
    </w:rPr>
  </w:style>
  <w:style w:type="character" w:customStyle="1" w:styleId="Inne">
    <w:name w:val="Inne_"/>
    <w:link w:val="Inne0"/>
    <w:locked/>
    <w:rsid w:val="001C5E80"/>
    <w:rPr>
      <w:rFonts w:ascii="Arial" w:hAnsi="Arial"/>
      <w:shd w:val="clear" w:color="auto" w:fill="FFFFFF"/>
    </w:rPr>
  </w:style>
  <w:style w:type="paragraph" w:customStyle="1" w:styleId="Inne0">
    <w:name w:val="Inne"/>
    <w:basedOn w:val="Normalny"/>
    <w:link w:val="Inne"/>
    <w:rsid w:val="001C5E80"/>
    <w:pPr>
      <w:widowControl w:val="0"/>
      <w:shd w:val="clear" w:color="auto" w:fill="FFFFFF"/>
      <w:spacing w:line="252" w:lineRule="auto"/>
      <w:ind w:left="740" w:hanging="320"/>
    </w:pPr>
    <w:rPr>
      <w:rFonts w:ascii="Arial" w:hAnsi="Arial" w:cs="Calibri"/>
      <w:sz w:val="20"/>
      <w:szCs w:val="20"/>
    </w:rPr>
  </w:style>
  <w:style w:type="character" w:customStyle="1" w:styleId="Teksttreci3">
    <w:name w:val="Tekst treści (3)_"/>
    <w:link w:val="Teksttreci30"/>
    <w:locked/>
    <w:rsid w:val="00951943"/>
    <w:rPr>
      <w:rFonts w:ascii="Arial" w:hAnsi="Arial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1943"/>
    <w:pPr>
      <w:widowControl w:val="0"/>
      <w:shd w:val="clear" w:color="auto" w:fill="FFFFFF"/>
    </w:pPr>
    <w:rPr>
      <w:rFonts w:ascii="Arial" w:hAnsi="Arial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Props1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9119D-84DD-4CFB-90BE-54C8DDD7A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7AEF8-C70C-4891-A715-252170C4AD03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61</Pages>
  <Words>22228</Words>
  <Characters>133371</Characters>
  <Application>Microsoft Office Word</Application>
  <DocSecurity>0</DocSecurity>
  <Lines>1111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ITWL</Company>
  <LinksUpToDate>false</LinksUpToDate>
  <CharactersWithSpaces>155289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51</cp:revision>
  <cp:lastPrinted>2021-06-14T06:18:00Z</cp:lastPrinted>
  <dcterms:created xsi:type="dcterms:W3CDTF">2022-10-13T07:43:00Z</dcterms:created>
  <dcterms:modified xsi:type="dcterms:W3CDTF">2022-11-03T10:20:00Z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