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8101" w14:textId="6EE5D884" w:rsidR="008D0345" w:rsidRDefault="008D0345" w:rsidP="008D0345">
      <w:pPr>
        <w:pStyle w:val="Default"/>
        <w:spacing w:line="360" w:lineRule="auto"/>
        <w:jc w:val="right"/>
        <w:rPr>
          <w:b/>
          <w:bCs/>
          <w:sz w:val="22"/>
          <w:szCs w:val="22"/>
        </w:rPr>
      </w:pPr>
      <w:r>
        <w:rPr>
          <w:b/>
          <w:bCs/>
          <w:sz w:val="22"/>
          <w:szCs w:val="22"/>
        </w:rPr>
        <w:t xml:space="preserve">Projekt umowy – Zadanie </w:t>
      </w:r>
      <w:r w:rsidR="00BF0FD9">
        <w:rPr>
          <w:b/>
          <w:bCs/>
          <w:sz w:val="22"/>
          <w:szCs w:val="22"/>
        </w:rPr>
        <w:t>2</w:t>
      </w:r>
    </w:p>
    <w:p w14:paraId="52122C65" w14:textId="77777777" w:rsidR="008D0345" w:rsidRDefault="008D0345" w:rsidP="00640CB2">
      <w:pPr>
        <w:pStyle w:val="Default"/>
        <w:spacing w:line="360" w:lineRule="auto"/>
        <w:jc w:val="center"/>
        <w:rPr>
          <w:b/>
          <w:bCs/>
          <w:sz w:val="22"/>
          <w:szCs w:val="22"/>
        </w:rPr>
      </w:pPr>
    </w:p>
    <w:p w14:paraId="69BE5709" w14:textId="2C71235B" w:rsidR="00333C52" w:rsidRPr="00640CB2" w:rsidRDefault="00333C52" w:rsidP="00640CB2">
      <w:pPr>
        <w:pStyle w:val="Default"/>
        <w:spacing w:line="360" w:lineRule="auto"/>
        <w:jc w:val="center"/>
        <w:rPr>
          <w:sz w:val="22"/>
          <w:szCs w:val="22"/>
        </w:rPr>
      </w:pPr>
      <w:r w:rsidRPr="00640CB2">
        <w:rPr>
          <w:b/>
          <w:bCs/>
          <w:sz w:val="22"/>
          <w:szCs w:val="22"/>
        </w:rPr>
        <w:t xml:space="preserve">Umowa nr </w:t>
      </w:r>
      <w:r w:rsidR="008D0345">
        <w:rPr>
          <w:b/>
          <w:bCs/>
          <w:sz w:val="22"/>
          <w:szCs w:val="22"/>
        </w:rPr>
        <w:t>….</w:t>
      </w:r>
    </w:p>
    <w:p w14:paraId="0D3C82F4" w14:textId="34A262BF" w:rsidR="00333C52" w:rsidRPr="00640CB2" w:rsidRDefault="00C654D0" w:rsidP="00640CB2">
      <w:pPr>
        <w:pStyle w:val="Default"/>
        <w:spacing w:line="360" w:lineRule="auto"/>
        <w:jc w:val="both"/>
        <w:rPr>
          <w:sz w:val="22"/>
          <w:szCs w:val="22"/>
        </w:rPr>
      </w:pPr>
      <w:r>
        <w:rPr>
          <w:sz w:val="22"/>
          <w:szCs w:val="22"/>
        </w:rPr>
        <w:t>z</w:t>
      </w:r>
      <w:r w:rsidR="008D0345">
        <w:rPr>
          <w:sz w:val="22"/>
          <w:szCs w:val="22"/>
        </w:rPr>
        <w:t xml:space="preserve">awarta w Ostrowie Wielkopolskim między </w:t>
      </w:r>
      <w:r w:rsidR="00333C52" w:rsidRPr="00640CB2">
        <w:rPr>
          <w:b/>
          <w:bCs/>
          <w:sz w:val="22"/>
          <w:szCs w:val="22"/>
        </w:rPr>
        <w:t xml:space="preserve">Powiatem </w:t>
      </w:r>
      <w:r w:rsidR="008D0345">
        <w:rPr>
          <w:b/>
          <w:bCs/>
          <w:sz w:val="22"/>
          <w:szCs w:val="22"/>
        </w:rPr>
        <w:t xml:space="preserve">Ostrowskim, Zespołem Szkół </w:t>
      </w:r>
      <w:r>
        <w:rPr>
          <w:b/>
          <w:bCs/>
          <w:sz w:val="22"/>
          <w:szCs w:val="22"/>
        </w:rPr>
        <w:t xml:space="preserve">Transportowo-Elektrycznych Centrum Kształcenia Ustawicznego </w:t>
      </w:r>
      <w:r w:rsidR="00333C52" w:rsidRPr="00640CB2">
        <w:rPr>
          <w:sz w:val="22"/>
          <w:szCs w:val="22"/>
        </w:rPr>
        <w:t xml:space="preserve">z siedzibą przy ul. </w:t>
      </w:r>
      <w:r>
        <w:rPr>
          <w:sz w:val="22"/>
          <w:szCs w:val="22"/>
        </w:rPr>
        <w:t>Kazimierza Kantaka 6</w:t>
      </w:r>
      <w:r w:rsidR="00333C52" w:rsidRPr="00640CB2">
        <w:rPr>
          <w:sz w:val="22"/>
          <w:szCs w:val="22"/>
        </w:rPr>
        <w:t xml:space="preserve">, </w:t>
      </w:r>
      <w:r>
        <w:rPr>
          <w:sz w:val="22"/>
          <w:szCs w:val="22"/>
        </w:rPr>
        <w:t xml:space="preserve">63-400 Ostrów Wielkopolski, </w:t>
      </w:r>
      <w:r w:rsidR="00333C52" w:rsidRPr="00640CB2">
        <w:rPr>
          <w:b/>
          <w:bCs/>
          <w:sz w:val="22"/>
          <w:szCs w:val="22"/>
        </w:rPr>
        <w:t xml:space="preserve">NIP: </w:t>
      </w:r>
      <w:r>
        <w:rPr>
          <w:b/>
          <w:bCs/>
          <w:sz w:val="22"/>
          <w:szCs w:val="22"/>
        </w:rPr>
        <w:t xml:space="preserve">622 23 91 168, </w:t>
      </w:r>
      <w:r w:rsidR="00333C52" w:rsidRPr="00640CB2">
        <w:rPr>
          <w:sz w:val="22"/>
          <w:szCs w:val="22"/>
        </w:rPr>
        <w:t xml:space="preserve">reprezentowanym przez </w:t>
      </w:r>
      <w:r>
        <w:rPr>
          <w:sz w:val="22"/>
          <w:szCs w:val="22"/>
        </w:rPr>
        <w:t xml:space="preserve">pana Marka </w:t>
      </w:r>
      <w:proofErr w:type="spellStart"/>
      <w:r>
        <w:rPr>
          <w:sz w:val="22"/>
          <w:szCs w:val="22"/>
        </w:rPr>
        <w:t>Wojtasza</w:t>
      </w:r>
      <w:proofErr w:type="spellEnd"/>
      <w:r>
        <w:rPr>
          <w:sz w:val="22"/>
          <w:szCs w:val="22"/>
        </w:rPr>
        <w:t xml:space="preserve"> – Dyrektora, </w:t>
      </w:r>
      <w:r w:rsidR="00333C52" w:rsidRPr="00640CB2">
        <w:rPr>
          <w:sz w:val="22"/>
          <w:szCs w:val="22"/>
        </w:rPr>
        <w:t xml:space="preserve">zwanym dalej </w:t>
      </w:r>
      <w:r w:rsidR="00333C52" w:rsidRPr="00640CB2">
        <w:rPr>
          <w:b/>
          <w:bCs/>
          <w:sz w:val="22"/>
          <w:szCs w:val="22"/>
        </w:rPr>
        <w:t xml:space="preserve">Zamawiającym </w:t>
      </w:r>
      <w:r w:rsidR="00333C52" w:rsidRPr="00640CB2">
        <w:rPr>
          <w:sz w:val="22"/>
          <w:szCs w:val="22"/>
        </w:rPr>
        <w:t xml:space="preserve">lub </w:t>
      </w:r>
      <w:r w:rsidR="00333C52" w:rsidRPr="00640CB2">
        <w:rPr>
          <w:b/>
          <w:bCs/>
          <w:sz w:val="22"/>
          <w:szCs w:val="22"/>
        </w:rPr>
        <w:t xml:space="preserve">Stroną, </w:t>
      </w:r>
    </w:p>
    <w:p w14:paraId="65787041" w14:textId="77777777" w:rsidR="00333C52" w:rsidRPr="00640CB2" w:rsidRDefault="00333C52" w:rsidP="00640CB2">
      <w:pPr>
        <w:pStyle w:val="Default"/>
        <w:spacing w:line="360" w:lineRule="auto"/>
        <w:jc w:val="both"/>
        <w:rPr>
          <w:sz w:val="22"/>
          <w:szCs w:val="22"/>
        </w:rPr>
      </w:pPr>
      <w:r w:rsidRPr="00640CB2">
        <w:rPr>
          <w:b/>
          <w:bCs/>
          <w:sz w:val="22"/>
          <w:szCs w:val="22"/>
        </w:rPr>
        <w:t xml:space="preserve">a </w:t>
      </w:r>
    </w:p>
    <w:p w14:paraId="58774E7F" w14:textId="77777777" w:rsidR="00333C52" w:rsidRPr="00640CB2" w:rsidRDefault="00333C52" w:rsidP="00640CB2">
      <w:pPr>
        <w:pStyle w:val="Default"/>
        <w:spacing w:line="360" w:lineRule="auto"/>
        <w:jc w:val="both"/>
        <w:rPr>
          <w:sz w:val="22"/>
          <w:szCs w:val="22"/>
        </w:rPr>
      </w:pPr>
      <w:r w:rsidRPr="00640CB2">
        <w:rPr>
          <w:b/>
          <w:bCs/>
          <w:sz w:val="22"/>
          <w:szCs w:val="22"/>
        </w:rPr>
        <w:t xml:space="preserve">NIP: …………………. REGON: …………………. </w:t>
      </w:r>
    </w:p>
    <w:p w14:paraId="740B32A7" w14:textId="77777777" w:rsidR="00333C52" w:rsidRPr="00640CB2" w:rsidRDefault="00333C52" w:rsidP="00640CB2">
      <w:pPr>
        <w:pStyle w:val="Default"/>
        <w:spacing w:line="360" w:lineRule="auto"/>
        <w:jc w:val="both"/>
        <w:rPr>
          <w:sz w:val="22"/>
          <w:szCs w:val="22"/>
        </w:rPr>
      </w:pPr>
      <w:r w:rsidRPr="00640CB2">
        <w:rPr>
          <w:sz w:val="22"/>
          <w:szCs w:val="22"/>
        </w:rPr>
        <w:t>reprezentowaną/</w:t>
      </w:r>
      <w:proofErr w:type="spellStart"/>
      <w:r w:rsidRPr="00640CB2">
        <w:rPr>
          <w:sz w:val="22"/>
          <w:szCs w:val="22"/>
        </w:rPr>
        <w:t>ym</w:t>
      </w:r>
      <w:proofErr w:type="spellEnd"/>
      <w:r w:rsidRPr="00640CB2">
        <w:rPr>
          <w:sz w:val="22"/>
          <w:szCs w:val="22"/>
        </w:rPr>
        <w:t xml:space="preserve"> przez: </w:t>
      </w:r>
    </w:p>
    <w:p w14:paraId="6CA32CAC" w14:textId="77777777" w:rsidR="00333C52" w:rsidRPr="00640CB2" w:rsidRDefault="00333C52" w:rsidP="00640CB2">
      <w:pPr>
        <w:pStyle w:val="Default"/>
        <w:spacing w:line="360" w:lineRule="auto"/>
        <w:jc w:val="both"/>
        <w:rPr>
          <w:sz w:val="22"/>
          <w:szCs w:val="22"/>
        </w:rPr>
      </w:pPr>
      <w:r w:rsidRPr="00640CB2">
        <w:rPr>
          <w:b/>
          <w:bCs/>
          <w:sz w:val="22"/>
          <w:szCs w:val="22"/>
        </w:rPr>
        <w:t xml:space="preserve">1. ……………………… </w:t>
      </w:r>
    </w:p>
    <w:p w14:paraId="4AF5B400" w14:textId="77777777" w:rsidR="00333C52" w:rsidRPr="00640CB2" w:rsidRDefault="00333C52" w:rsidP="00640CB2">
      <w:pPr>
        <w:pStyle w:val="Default"/>
        <w:spacing w:line="360" w:lineRule="auto"/>
        <w:jc w:val="both"/>
        <w:rPr>
          <w:sz w:val="22"/>
          <w:szCs w:val="22"/>
        </w:rPr>
      </w:pPr>
      <w:r w:rsidRPr="00640CB2">
        <w:rPr>
          <w:sz w:val="22"/>
          <w:szCs w:val="22"/>
        </w:rPr>
        <w:t xml:space="preserve">zwanym dalej </w:t>
      </w:r>
      <w:r w:rsidRPr="00640CB2">
        <w:rPr>
          <w:b/>
          <w:bCs/>
          <w:sz w:val="22"/>
          <w:szCs w:val="22"/>
        </w:rPr>
        <w:t xml:space="preserve">Wykonawcą </w:t>
      </w:r>
      <w:r w:rsidRPr="00640CB2">
        <w:rPr>
          <w:sz w:val="22"/>
          <w:szCs w:val="22"/>
        </w:rPr>
        <w:t xml:space="preserve">lub </w:t>
      </w:r>
      <w:r w:rsidRPr="00640CB2">
        <w:rPr>
          <w:b/>
          <w:bCs/>
          <w:sz w:val="22"/>
          <w:szCs w:val="22"/>
        </w:rPr>
        <w:t xml:space="preserve">Stroną, </w:t>
      </w:r>
    </w:p>
    <w:p w14:paraId="4F074508" w14:textId="75C877A9" w:rsidR="00333C52" w:rsidRPr="00640CB2" w:rsidRDefault="00333C52" w:rsidP="00640CB2">
      <w:pPr>
        <w:pStyle w:val="Default"/>
        <w:spacing w:line="360" w:lineRule="auto"/>
        <w:jc w:val="both"/>
        <w:rPr>
          <w:sz w:val="22"/>
          <w:szCs w:val="22"/>
        </w:rPr>
      </w:pPr>
      <w:r w:rsidRPr="00640CB2">
        <w:rPr>
          <w:sz w:val="22"/>
          <w:szCs w:val="22"/>
        </w:rPr>
        <w:t>po przeprowadzeniu postępowania o udzielenie zamówienia publicznego w trybie podstawowym na podstawie art. 275 pkt 1 ustawy z dnia 11 września 2019 r. Prawo zamówień publicznych (Dz.U. z 2021 r. poz. 1129 ze zm. – dalej zwanej „</w:t>
      </w:r>
      <w:proofErr w:type="spellStart"/>
      <w:r w:rsidRPr="00640CB2">
        <w:rPr>
          <w:sz w:val="22"/>
          <w:szCs w:val="22"/>
        </w:rPr>
        <w:t>Pzp</w:t>
      </w:r>
      <w:proofErr w:type="spellEnd"/>
      <w:r w:rsidRPr="00640CB2">
        <w:rPr>
          <w:sz w:val="22"/>
          <w:szCs w:val="22"/>
        </w:rPr>
        <w:t xml:space="preserve">”) o następującej treści: </w:t>
      </w:r>
    </w:p>
    <w:p w14:paraId="5435A6B2" w14:textId="77777777" w:rsidR="00333C52" w:rsidRPr="00640CB2" w:rsidRDefault="00333C52" w:rsidP="00640CB2">
      <w:pPr>
        <w:pStyle w:val="Default"/>
        <w:spacing w:line="360" w:lineRule="auto"/>
        <w:jc w:val="both"/>
        <w:rPr>
          <w:b/>
          <w:bCs/>
          <w:sz w:val="22"/>
          <w:szCs w:val="22"/>
        </w:rPr>
      </w:pPr>
    </w:p>
    <w:p w14:paraId="64F0265C" w14:textId="2948DA59" w:rsidR="00333C52" w:rsidRPr="00640CB2" w:rsidRDefault="00333C52" w:rsidP="00640CB2">
      <w:pPr>
        <w:pStyle w:val="Default"/>
        <w:spacing w:line="360" w:lineRule="auto"/>
        <w:jc w:val="center"/>
        <w:rPr>
          <w:sz w:val="22"/>
          <w:szCs w:val="22"/>
        </w:rPr>
      </w:pPr>
      <w:r w:rsidRPr="00640CB2">
        <w:rPr>
          <w:b/>
          <w:bCs/>
          <w:sz w:val="22"/>
          <w:szCs w:val="22"/>
        </w:rPr>
        <w:t>§ 1 Przedmiot umowy</w:t>
      </w:r>
    </w:p>
    <w:p w14:paraId="6BFC8B2F" w14:textId="6D92F013" w:rsidR="00333C52" w:rsidRPr="00640CB2" w:rsidRDefault="00333C52" w:rsidP="00640CB2">
      <w:pPr>
        <w:pStyle w:val="Default"/>
        <w:spacing w:line="360" w:lineRule="auto"/>
        <w:jc w:val="both"/>
        <w:rPr>
          <w:sz w:val="22"/>
          <w:szCs w:val="22"/>
        </w:rPr>
      </w:pPr>
      <w:r w:rsidRPr="00640CB2">
        <w:rPr>
          <w:sz w:val="22"/>
          <w:szCs w:val="22"/>
        </w:rPr>
        <w:t xml:space="preserve">1. Zamawiający zleca, a Wykonawca zobowiązuje się do wykonania robót budowlanych w ramach realizacji zadania pod nazwą: </w:t>
      </w:r>
      <w:r w:rsidRPr="00640CB2">
        <w:rPr>
          <w:b/>
          <w:bCs/>
          <w:sz w:val="22"/>
          <w:szCs w:val="22"/>
        </w:rPr>
        <w:t>„</w:t>
      </w:r>
      <w:r w:rsidR="00F96C85">
        <w:rPr>
          <w:b/>
          <w:bCs/>
          <w:sz w:val="22"/>
          <w:szCs w:val="22"/>
        </w:rPr>
        <w:t xml:space="preserve">Modernizacja obiektów Zespołu Szkół Transportowo-Elektrycznych Centrum Kształcenia Ustawicznego w Ostrowie Wielkopolskim – zadanie </w:t>
      </w:r>
      <w:r w:rsidR="0054497E">
        <w:rPr>
          <w:b/>
          <w:bCs/>
          <w:sz w:val="22"/>
          <w:szCs w:val="22"/>
        </w:rPr>
        <w:t>2</w:t>
      </w:r>
      <w:r w:rsidR="00F96C85">
        <w:rPr>
          <w:b/>
          <w:bCs/>
          <w:sz w:val="22"/>
          <w:szCs w:val="22"/>
        </w:rPr>
        <w:t xml:space="preserve">: Modernizacja </w:t>
      </w:r>
      <w:r w:rsidR="00127E8C">
        <w:rPr>
          <w:b/>
          <w:bCs/>
          <w:sz w:val="22"/>
          <w:szCs w:val="22"/>
        </w:rPr>
        <w:t>boiska zewnętrznego</w:t>
      </w:r>
      <w:r w:rsidRPr="00640CB2">
        <w:rPr>
          <w:b/>
          <w:bCs/>
          <w:sz w:val="22"/>
          <w:szCs w:val="22"/>
        </w:rPr>
        <w:t>”</w:t>
      </w:r>
      <w:r w:rsidRPr="00640CB2">
        <w:rPr>
          <w:sz w:val="22"/>
          <w:szCs w:val="22"/>
        </w:rPr>
        <w:t xml:space="preserve">. </w:t>
      </w:r>
    </w:p>
    <w:p w14:paraId="52747C44" w14:textId="77777777" w:rsidR="00333C52" w:rsidRPr="00640CB2" w:rsidRDefault="00333C52" w:rsidP="00640CB2">
      <w:pPr>
        <w:pStyle w:val="Default"/>
        <w:spacing w:line="360" w:lineRule="auto"/>
        <w:jc w:val="both"/>
        <w:rPr>
          <w:sz w:val="22"/>
          <w:szCs w:val="22"/>
        </w:rPr>
      </w:pPr>
      <w:r w:rsidRPr="00640CB2">
        <w:rPr>
          <w:sz w:val="22"/>
          <w:szCs w:val="22"/>
        </w:rPr>
        <w:t xml:space="preserve">2. Przedmiot niniejszej umowy został określony w dokumentacji projektowej, przedmiarach robót oraz specyfikacji technicznej wykonania i odbioru robót budowlanych, stanowiących załączniki do specyfikacji warunków zamówienia. </w:t>
      </w:r>
    </w:p>
    <w:p w14:paraId="59D00FA6" w14:textId="2C0F381C" w:rsidR="00333C52" w:rsidRPr="00640CB2" w:rsidRDefault="00333C52" w:rsidP="00640CB2">
      <w:pPr>
        <w:pStyle w:val="Default"/>
        <w:spacing w:line="360" w:lineRule="auto"/>
        <w:jc w:val="both"/>
        <w:rPr>
          <w:sz w:val="22"/>
          <w:szCs w:val="22"/>
        </w:rPr>
      </w:pPr>
      <w:r w:rsidRPr="00640CB2">
        <w:rPr>
          <w:sz w:val="22"/>
          <w:szCs w:val="22"/>
        </w:rPr>
        <w:t>3. Realizacja przedmiotu niniejszej umowy jest dofinansowywana z Programu Rządowego Fundusz Polski Ład: Program Inwestycji Strategicznyc</w:t>
      </w:r>
      <w:r w:rsidR="00F96C85">
        <w:rPr>
          <w:sz w:val="22"/>
          <w:szCs w:val="22"/>
        </w:rPr>
        <w:t xml:space="preserve">h. </w:t>
      </w:r>
    </w:p>
    <w:p w14:paraId="1DF53011" w14:textId="77777777" w:rsidR="00333C52" w:rsidRPr="00640CB2" w:rsidRDefault="00333C52" w:rsidP="00640CB2">
      <w:pPr>
        <w:pStyle w:val="Default"/>
        <w:spacing w:line="360" w:lineRule="auto"/>
        <w:jc w:val="both"/>
        <w:rPr>
          <w:sz w:val="22"/>
          <w:szCs w:val="22"/>
        </w:rPr>
      </w:pPr>
    </w:p>
    <w:p w14:paraId="6241D111" w14:textId="6AED6072" w:rsidR="00333C52" w:rsidRPr="00640CB2" w:rsidRDefault="00333C52" w:rsidP="00640CB2">
      <w:pPr>
        <w:pStyle w:val="Default"/>
        <w:spacing w:line="360" w:lineRule="auto"/>
        <w:jc w:val="center"/>
        <w:rPr>
          <w:sz w:val="22"/>
          <w:szCs w:val="22"/>
        </w:rPr>
      </w:pPr>
      <w:r w:rsidRPr="00640CB2">
        <w:rPr>
          <w:b/>
          <w:bCs/>
          <w:sz w:val="22"/>
          <w:szCs w:val="22"/>
        </w:rPr>
        <w:t>§ 2 Przekazanie placu budowy</w:t>
      </w:r>
    </w:p>
    <w:p w14:paraId="11FE71AA"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oświadcza, że jest dysponentem nieruchomości, na których realizowany będzie przedmiot niniejszej umowy oraz, że posiada wszystkie wymagane prawem pozwolenia. </w:t>
      </w:r>
    </w:p>
    <w:p w14:paraId="695B3D3A" w14:textId="77777777" w:rsidR="00333C52" w:rsidRPr="00640CB2" w:rsidRDefault="00333C52" w:rsidP="00640CB2">
      <w:pPr>
        <w:pStyle w:val="Default"/>
        <w:spacing w:line="360" w:lineRule="auto"/>
        <w:jc w:val="both"/>
        <w:rPr>
          <w:sz w:val="22"/>
          <w:szCs w:val="22"/>
        </w:rPr>
      </w:pPr>
      <w:r w:rsidRPr="00640CB2">
        <w:rPr>
          <w:sz w:val="22"/>
          <w:szCs w:val="22"/>
        </w:rPr>
        <w:t xml:space="preserve">2. Protokolarne przekazanie przez Zamawiającego placu budowy wraz z dziennikiem budowy oraz dokumentacją projektową, przedmiarami robót i specyfikacją techniczną wykonania i odbioru robót budowlanych nastąpi w terminie </w:t>
      </w:r>
      <w:r w:rsidRPr="00640CB2">
        <w:rPr>
          <w:b/>
          <w:bCs/>
          <w:sz w:val="22"/>
          <w:szCs w:val="22"/>
        </w:rPr>
        <w:t xml:space="preserve">7 dni </w:t>
      </w:r>
      <w:r w:rsidRPr="00640CB2">
        <w:rPr>
          <w:sz w:val="22"/>
          <w:szCs w:val="22"/>
        </w:rPr>
        <w:t xml:space="preserve">od dnia podpisania umowy. </w:t>
      </w:r>
    </w:p>
    <w:p w14:paraId="6C48DC4B" w14:textId="77777777" w:rsidR="00333C52" w:rsidRPr="00640CB2" w:rsidRDefault="00333C52" w:rsidP="00640CB2">
      <w:pPr>
        <w:pStyle w:val="Default"/>
        <w:spacing w:line="360" w:lineRule="auto"/>
        <w:jc w:val="both"/>
        <w:rPr>
          <w:sz w:val="22"/>
          <w:szCs w:val="22"/>
        </w:rPr>
      </w:pPr>
      <w:r w:rsidRPr="00640CB2">
        <w:rPr>
          <w:sz w:val="22"/>
          <w:szCs w:val="22"/>
        </w:rPr>
        <w:t xml:space="preserve">3. 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w:t>
      </w:r>
      <w:r w:rsidRPr="00640CB2">
        <w:rPr>
          <w:sz w:val="22"/>
          <w:szCs w:val="22"/>
        </w:rPr>
        <w:lastRenderedPageBreak/>
        <w:t xml:space="preserve">którymi się posługuje (podwykonawców), a także pracy maszyn i urządzeń własnych lub podwykonawców. </w:t>
      </w:r>
    </w:p>
    <w:p w14:paraId="7DD4C6F4" w14:textId="2F99E6A2" w:rsidR="00333C52" w:rsidRPr="00640CB2" w:rsidRDefault="00333C52" w:rsidP="00640CB2">
      <w:pPr>
        <w:pStyle w:val="Default"/>
        <w:spacing w:line="360" w:lineRule="auto"/>
        <w:jc w:val="center"/>
        <w:rPr>
          <w:sz w:val="22"/>
          <w:szCs w:val="22"/>
        </w:rPr>
      </w:pPr>
      <w:r w:rsidRPr="00640CB2">
        <w:rPr>
          <w:b/>
          <w:bCs/>
          <w:sz w:val="22"/>
          <w:szCs w:val="22"/>
        </w:rPr>
        <w:t>§ 3 Podwykonawstwo</w:t>
      </w:r>
    </w:p>
    <w:p w14:paraId="66E18450"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nie wprowadza zastrzeżenia wskazującego na obowiązek osobistego wykonania przez Wykonawcę kluczowych części zamówienia. Wykonawca może powierzyć wykonanie części robót objętych przedmiotem umowy podwykonawcom. </w:t>
      </w:r>
    </w:p>
    <w:p w14:paraId="4358EEB8" w14:textId="5016F352" w:rsidR="00333C52" w:rsidRPr="00640CB2" w:rsidRDefault="00333C52" w:rsidP="00640CB2">
      <w:pPr>
        <w:pStyle w:val="Default"/>
        <w:spacing w:line="360" w:lineRule="auto"/>
        <w:jc w:val="both"/>
        <w:rPr>
          <w:sz w:val="22"/>
          <w:szCs w:val="22"/>
        </w:rPr>
      </w:pPr>
      <w:r w:rsidRPr="00640CB2">
        <w:rPr>
          <w:sz w:val="22"/>
          <w:szCs w:val="22"/>
        </w:rPr>
        <w:t xml:space="preserve">2. Wykonawca ponosi odpowiedzialność za działania lub zaniechania podwykonawców działających na jego rzecz, jak za własne działania lub zaniechania. Powierzenie podwykonawcy robót nie zwalnia Wykonawcy z odpowiedzialności za wykonanie jakichkolwiek obowiązków przewidzianych niniejszą umową lub przepisami prawa. W razie wykonywania przez podwykonawcę części robót w sposób sprzeczny z wymaganiami Zamawiającego określonymi w umowie, na żądanie Zamawiającego, w terminie w tym wezwaniu wskazanym, Wykonawca usunie wskazanego przez Zamawiającego podwykonawcę z terenu budowy. </w:t>
      </w:r>
    </w:p>
    <w:p w14:paraId="45CAEAED" w14:textId="77777777" w:rsidR="00333C52" w:rsidRPr="00640CB2" w:rsidRDefault="00333C52" w:rsidP="00640CB2">
      <w:pPr>
        <w:pStyle w:val="Default"/>
        <w:spacing w:line="360" w:lineRule="auto"/>
        <w:jc w:val="both"/>
        <w:rPr>
          <w:sz w:val="22"/>
          <w:szCs w:val="22"/>
        </w:rPr>
      </w:pPr>
      <w:r w:rsidRPr="00640CB2">
        <w:rPr>
          <w:sz w:val="22"/>
          <w:szCs w:val="22"/>
        </w:rPr>
        <w:t xml:space="preserve">3. Umowa z podwykonawcą powinna: </w:t>
      </w:r>
    </w:p>
    <w:p w14:paraId="14A35706" w14:textId="77777777" w:rsidR="00333C52" w:rsidRPr="00640CB2" w:rsidRDefault="00333C52" w:rsidP="00640CB2">
      <w:pPr>
        <w:pStyle w:val="Default"/>
        <w:spacing w:line="360" w:lineRule="auto"/>
        <w:jc w:val="both"/>
        <w:rPr>
          <w:sz w:val="22"/>
          <w:szCs w:val="22"/>
        </w:rPr>
      </w:pPr>
      <w:r w:rsidRPr="00640CB2">
        <w:rPr>
          <w:sz w:val="22"/>
          <w:szCs w:val="22"/>
        </w:rPr>
        <w:t xml:space="preserve">1) określać termin zapłaty wynagrodzenia, nie dłuższy niż 30 dni od dnia doręczenia Wykonawcy, podwykonawcy lub dalszemu podwykonawcy faktury lub rachunku, potwierdzających wykonanie zleconej podwykonawcy lub dalszemu podwykonawcy roboty budowlanej; </w:t>
      </w:r>
    </w:p>
    <w:p w14:paraId="594E3B3F" w14:textId="77777777" w:rsidR="00333C52" w:rsidRPr="00640CB2" w:rsidRDefault="00333C52" w:rsidP="00640CB2">
      <w:pPr>
        <w:pStyle w:val="Default"/>
        <w:spacing w:line="360" w:lineRule="auto"/>
        <w:jc w:val="both"/>
        <w:rPr>
          <w:sz w:val="22"/>
          <w:szCs w:val="22"/>
        </w:rPr>
      </w:pPr>
      <w:r w:rsidRPr="00640CB2">
        <w:rPr>
          <w:sz w:val="22"/>
          <w:szCs w:val="22"/>
        </w:rPr>
        <w:t xml:space="preserve">2) 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podwykonawstwo, których przedmiotem są roboty budowlane wchodzące w zakres powierzonych Wykonawcy prac; </w:t>
      </w:r>
    </w:p>
    <w:p w14:paraId="2943D753" w14:textId="77777777" w:rsidR="00333C52" w:rsidRPr="00640CB2" w:rsidRDefault="00333C52" w:rsidP="00640CB2">
      <w:pPr>
        <w:pStyle w:val="Default"/>
        <w:spacing w:line="360" w:lineRule="auto"/>
        <w:jc w:val="both"/>
        <w:rPr>
          <w:sz w:val="22"/>
          <w:szCs w:val="22"/>
        </w:rPr>
      </w:pPr>
      <w:r w:rsidRPr="00640CB2">
        <w:rPr>
          <w:sz w:val="22"/>
          <w:szCs w:val="22"/>
        </w:rPr>
        <w:t xml:space="preserve">3) określać zakres robót do wykonania przez podwykonawcę (dalszego podwykonawcę), sposób realizacji, zastosowane materiały, które nie mogą być sprzeczne z umową zawartą z Zamawiającym; </w:t>
      </w:r>
    </w:p>
    <w:p w14:paraId="2AA85329" w14:textId="77777777" w:rsidR="00333C52" w:rsidRPr="00640CB2" w:rsidRDefault="00333C52" w:rsidP="00640CB2">
      <w:pPr>
        <w:pStyle w:val="Default"/>
        <w:spacing w:line="360" w:lineRule="auto"/>
        <w:jc w:val="both"/>
        <w:rPr>
          <w:sz w:val="22"/>
          <w:szCs w:val="22"/>
        </w:rPr>
      </w:pPr>
      <w:r w:rsidRPr="00640CB2">
        <w:rPr>
          <w:sz w:val="22"/>
          <w:szCs w:val="22"/>
        </w:rPr>
        <w:t xml:space="preserve">4) określać termin realizacji robót objętych umową, przy czym termin ten nie może przekraczać terminu realizacji zamówienia określonego w umowie z Zamawiającym; </w:t>
      </w:r>
    </w:p>
    <w:p w14:paraId="168B14BA" w14:textId="77777777" w:rsidR="00333C52" w:rsidRPr="00640CB2" w:rsidRDefault="00333C52" w:rsidP="00640CB2">
      <w:pPr>
        <w:pStyle w:val="Default"/>
        <w:spacing w:line="360" w:lineRule="auto"/>
        <w:jc w:val="both"/>
        <w:rPr>
          <w:sz w:val="22"/>
          <w:szCs w:val="22"/>
        </w:rPr>
      </w:pPr>
      <w:r w:rsidRPr="00640CB2">
        <w:rPr>
          <w:sz w:val="22"/>
          <w:szCs w:val="22"/>
        </w:rPr>
        <w:t xml:space="preserve">5) określać wysokość wynagrodzenia podwykonawcy (dalszego podwykonawcy) za wykonanie danego zakresu robót; </w:t>
      </w:r>
    </w:p>
    <w:p w14:paraId="70A6EC53" w14:textId="77777777" w:rsidR="00333C52" w:rsidRPr="00640CB2" w:rsidRDefault="00333C52" w:rsidP="00640CB2">
      <w:pPr>
        <w:pStyle w:val="Default"/>
        <w:spacing w:line="360" w:lineRule="auto"/>
        <w:jc w:val="both"/>
        <w:rPr>
          <w:sz w:val="22"/>
          <w:szCs w:val="22"/>
        </w:rPr>
      </w:pPr>
      <w:r w:rsidRPr="00640CB2">
        <w:rPr>
          <w:sz w:val="22"/>
          <w:szCs w:val="22"/>
        </w:rPr>
        <w:t xml:space="preserve">6) 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4EC5144D" w14:textId="77777777" w:rsidR="00333C52" w:rsidRPr="00640CB2" w:rsidRDefault="00333C52" w:rsidP="00640CB2">
      <w:pPr>
        <w:pStyle w:val="Default"/>
        <w:spacing w:line="360" w:lineRule="auto"/>
        <w:jc w:val="both"/>
        <w:rPr>
          <w:sz w:val="22"/>
          <w:szCs w:val="22"/>
        </w:rPr>
      </w:pPr>
      <w:r w:rsidRPr="00640CB2">
        <w:rPr>
          <w:sz w:val="22"/>
          <w:szCs w:val="22"/>
        </w:rPr>
        <w:t xml:space="preserve">4. Umowa o podwykonawstwo nie może zawierać postanowień: </w:t>
      </w:r>
    </w:p>
    <w:p w14:paraId="79A8BA64" w14:textId="77777777" w:rsidR="00333C52" w:rsidRPr="00640CB2" w:rsidRDefault="00333C52" w:rsidP="00640CB2">
      <w:pPr>
        <w:pStyle w:val="Default"/>
        <w:spacing w:line="360" w:lineRule="auto"/>
        <w:jc w:val="both"/>
        <w:rPr>
          <w:sz w:val="22"/>
          <w:szCs w:val="22"/>
        </w:rPr>
      </w:pPr>
      <w:r w:rsidRPr="00640CB2">
        <w:rPr>
          <w:sz w:val="22"/>
          <w:szCs w:val="22"/>
        </w:rPr>
        <w:t xml:space="preserve">1) uzależniających uzyskanie przez podwykonawcę płatności od Wykonawcy od zapłaty przez Zamawiającego Wykonawcy wynagrodzenia obejmującego zakres robót wykonanych przez podwykonawcę, </w:t>
      </w:r>
    </w:p>
    <w:p w14:paraId="5903882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2) uzależniających zwrot podwykonawcy kwot zabezpieczenia przez Wykonawcę, od zwrotu Wykonawcy przez Zamawiającego zabezpieczenia wykonania umowy, </w:t>
      </w:r>
    </w:p>
    <w:p w14:paraId="778B7438" w14:textId="77777777" w:rsidR="00333C52" w:rsidRPr="00640CB2" w:rsidRDefault="00333C52" w:rsidP="00640CB2">
      <w:pPr>
        <w:pStyle w:val="Default"/>
        <w:spacing w:line="360" w:lineRule="auto"/>
        <w:jc w:val="both"/>
        <w:rPr>
          <w:sz w:val="22"/>
          <w:szCs w:val="22"/>
        </w:rPr>
      </w:pPr>
      <w:r w:rsidRPr="00640CB2">
        <w:rPr>
          <w:sz w:val="22"/>
          <w:szCs w:val="22"/>
        </w:rPr>
        <w:t xml:space="preserve">3) sprzecznych z postanowieniami umowy zawartej z Wykonawcą lub sprzecznych z obowiązującymi przepisami prawa, </w:t>
      </w:r>
    </w:p>
    <w:p w14:paraId="3BF674B1" w14:textId="77777777" w:rsidR="00333C52" w:rsidRPr="00640CB2" w:rsidRDefault="00333C52" w:rsidP="00640CB2">
      <w:pPr>
        <w:pStyle w:val="Default"/>
        <w:spacing w:line="360" w:lineRule="auto"/>
        <w:jc w:val="both"/>
        <w:rPr>
          <w:sz w:val="22"/>
          <w:szCs w:val="22"/>
        </w:rPr>
      </w:pPr>
      <w:r w:rsidRPr="00640CB2">
        <w:rPr>
          <w:sz w:val="22"/>
          <w:szCs w:val="22"/>
        </w:rPr>
        <w:t xml:space="preserve">4)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78E776F3"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ma prawo realizacji przedmiotu umowy przy użyciu podwykonawców wykonujących roboty budowlane po spełnieniu wszystkich poniższych warunków: </w:t>
      </w:r>
    </w:p>
    <w:p w14:paraId="62CB4182" w14:textId="77777777" w:rsidR="00333C52" w:rsidRPr="00640CB2" w:rsidRDefault="00333C52" w:rsidP="00640CB2">
      <w:pPr>
        <w:pStyle w:val="Default"/>
        <w:spacing w:line="360" w:lineRule="auto"/>
        <w:jc w:val="both"/>
        <w:rPr>
          <w:sz w:val="22"/>
          <w:szCs w:val="22"/>
        </w:rPr>
      </w:pPr>
      <w:r w:rsidRPr="00640CB2">
        <w:rPr>
          <w:sz w:val="22"/>
          <w:szCs w:val="22"/>
        </w:rPr>
        <w:t xml:space="preserve">1) Zawarcie umowy o podwykonawstwo, której przedmiotem są roboty budowlane, powinno być poprzedzone akceptacją projektu tej umowy przez Zamawiającego. </w:t>
      </w:r>
    </w:p>
    <w:p w14:paraId="2A9D1489"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podwykonawca lub dalszy podwykonawca zobowiązany jest do przedłożenia Zamawiającemu projektu umowy o podwykonawstwo, której przedmiotem są roboty budowlane, nie później niż na 7 dni przed jej zawarciem, przy czym podwykonawca lub dalszy podwykonawca zobowiązany jest dołączyć także zgodę Wykonawcy na zawarcie umowy o podwykonawstwo o treści zgodnej z projektem umowy. </w:t>
      </w:r>
    </w:p>
    <w:p w14:paraId="67298C5B" w14:textId="77777777" w:rsidR="00333C52" w:rsidRPr="00640CB2" w:rsidRDefault="00333C52" w:rsidP="00640CB2">
      <w:pPr>
        <w:pStyle w:val="Default"/>
        <w:spacing w:line="360" w:lineRule="auto"/>
        <w:jc w:val="both"/>
        <w:rPr>
          <w:sz w:val="22"/>
          <w:szCs w:val="22"/>
        </w:rPr>
      </w:pPr>
      <w:r w:rsidRPr="00640CB2">
        <w:rPr>
          <w:sz w:val="22"/>
          <w:szCs w:val="22"/>
        </w:rPr>
        <w:t xml:space="preserve">3) Zamawiający w terminie 7 dni od daty przekazania projektu umowy zgłasza w formie pisemnej zastrzeżenia do projektu umowy o podwykonawstwo. Niezgłoszenie zastrzeżeń, do przedłożonego projektu umowy o podwykonawstwo, której przedmiotem są roboty budowlane, w terminie 7 dni, uważa się za akceptację projektu umowy przez Zamawiającego. </w:t>
      </w:r>
    </w:p>
    <w:p w14:paraId="5B7DC350" w14:textId="77777777" w:rsidR="00333C52" w:rsidRPr="00640CB2" w:rsidRDefault="00333C52" w:rsidP="00640CB2">
      <w:pPr>
        <w:pStyle w:val="Default"/>
        <w:spacing w:line="360" w:lineRule="auto"/>
        <w:jc w:val="both"/>
        <w:rPr>
          <w:sz w:val="22"/>
          <w:szCs w:val="22"/>
        </w:rPr>
      </w:pPr>
      <w:r w:rsidRPr="00640CB2">
        <w:rPr>
          <w:sz w:val="22"/>
          <w:szCs w:val="22"/>
        </w:rPr>
        <w:t xml:space="preserve">4) Wykonawca, podwykonawca lub dalszy podwykonawca zobowiązany jest do przedłożenia Zamawiającemu poświadczonej za zgodność z oryginałem kopii zawartej umowy o podwykonawstwo, której przedmiotem są roboty budowlane, w terminie 7 dni od jej zawarcia. </w:t>
      </w:r>
    </w:p>
    <w:p w14:paraId="02BAC3B6"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w terminie 7 dni od dnia otrzymania kopi zawartej umowy o podwykonawstwo, której przedmiotem są roboty budowlane zgłasza w formie pisemnej sprzeciw do umowy o podwykonawstwo. Niezgłoszenie sprzeciwu do przedłożonej umowy w terminie 7 dni uważa się za jej akceptację. </w:t>
      </w:r>
    </w:p>
    <w:p w14:paraId="51F2C2F5" w14:textId="77777777" w:rsidR="00333C52" w:rsidRPr="00640CB2" w:rsidRDefault="00333C52" w:rsidP="00640CB2">
      <w:pPr>
        <w:pStyle w:val="Default"/>
        <w:spacing w:line="360" w:lineRule="auto"/>
        <w:jc w:val="both"/>
        <w:rPr>
          <w:sz w:val="22"/>
          <w:szCs w:val="22"/>
        </w:rPr>
      </w:pPr>
      <w:r w:rsidRPr="00640CB2">
        <w:rPr>
          <w:sz w:val="22"/>
          <w:szCs w:val="22"/>
        </w:rPr>
        <w:t xml:space="preserve">6) Zamawiający zgłosi w formie pisemnej zastrzeżenia do projektu umowy o podwykonawstwo, której przedmiotem są roboty budowlane lub sprzeciw do umowy o podwykonawstwo, której przedmiotem są roboty budowlane, w przypadkach określonych w art. 464 ust. 3 </w:t>
      </w:r>
      <w:proofErr w:type="spellStart"/>
      <w:r w:rsidRPr="00640CB2">
        <w:rPr>
          <w:sz w:val="22"/>
          <w:szCs w:val="22"/>
        </w:rPr>
        <w:t>Pzp</w:t>
      </w:r>
      <w:proofErr w:type="spellEnd"/>
      <w:r w:rsidRPr="00640CB2">
        <w:rPr>
          <w:sz w:val="22"/>
          <w:szCs w:val="22"/>
        </w:rPr>
        <w:t xml:space="preserve">. </w:t>
      </w:r>
    </w:p>
    <w:p w14:paraId="692E006E"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podwykonawca lub dalszy podwykonawca jest zobowiązany do każdorazowego przedkładania Zamawiającemu w terminie 7 dni od dnia zawarcia poświadczonego za zgodność z oryginałem odpisu zawartej umowy o podwykonawstwo (jej zmiany), której przedmiotem są dostawy lub usługi, w celu weryfikacji, czy wskazane w niej terminy zapłaty wynagrodzenia nie są dłuższe niż 30 dni, z wyłączeniem umów o podwykonawstwo o wartości mniejszej niż 0,5% wartości niniejszej umowy w sprawie zamówienia publicznego. Wyłączenie, o którym mowa w zdaniu pierwszym, nie dotyczy umów o podwykonawstwo o wartości większej niż 50 000 zł. </w:t>
      </w:r>
    </w:p>
    <w:p w14:paraId="24D35B1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Do zmian postanowień umowy o podwykonawstwo stosuje się zasady mające zastosowanie przy zawieraniu umowy o podwykonawstwo. </w:t>
      </w:r>
    </w:p>
    <w:p w14:paraId="5B5B81F6" w14:textId="77777777" w:rsidR="00333C52" w:rsidRPr="00640CB2" w:rsidRDefault="00333C52" w:rsidP="00640CB2">
      <w:pPr>
        <w:pStyle w:val="Default"/>
        <w:spacing w:line="360" w:lineRule="auto"/>
        <w:jc w:val="both"/>
        <w:rPr>
          <w:sz w:val="22"/>
          <w:szCs w:val="22"/>
        </w:rPr>
      </w:pPr>
      <w:r w:rsidRPr="00640CB2">
        <w:rPr>
          <w:sz w:val="22"/>
          <w:szCs w:val="22"/>
        </w:rPr>
        <w:t xml:space="preserve">8.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6095A211" w14:textId="77777777" w:rsidR="00333C52" w:rsidRPr="00640CB2" w:rsidRDefault="00333C52" w:rsidP="00640CB2">
      <w:pPr>
        <w:pStyle w:val="Default"/>
        <w:spacing w:line="360" w:lineRule="auto"/>
        <w:jc w:val="both"/>
        <w:rPr>
          <w:sz w:val="22"/>
          <w:szCs w:val="22"/>
        </w:rPr>
      </w:pPr>
    </w:p>
    <w:p w14:paraId="67774F00" w14:textId="1B8175B8" w:rsidR="00333C52" w:rsidRPr="00640CB2" w:rsidRDefault="00333C52" w:rsidP="00640CB2">
      <w:pPr>
        <w:pStyle w:val="Default"/>
        <w:spacing w:line="360" w:lineRule="auto"/>
        <w:jc w:val="center"/>
        <w:rPr>
          <w:sz w:val="22"/>
          <w:szCs w:val="22"/>
        </w:rPr>
      </w:pPr>
      <w:r w:rsidRPr="00640CB2">
        <w:rPr>
          <w:b/>
          <w:bCs/>
          <w:sz w:val="22"/>
          <w:szCs w:val="22"/>
        </w:rPr>
        <w:t>§ 4 Obowiązki Wykonawcy</w:t>
      </w:r>
    </w:p>
    <w:p w14:paraId="671E914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w ramach niniejszej umowy zobowiązuje się: 1) zrealizować i terminowo oddać przedmiot niniejszej umowy zgodnie z przedstawionym przez Wykonawcę i zaakceptowanym przez Zamawiającego harmonogramem rzeczowo-finansowym robót. Wykonawca jest zobowiązany do opracowania, uzgodnienia z Zamawiającym i przedłożenia Zamawiającemu do akceptacji przed podpisaniem niniejszej umowy harmonogramu rzeczowo-finansowego uwzględniającego podział stanu zaawansowania robót na transze, o których mowa w § 12 ust. 3 umowy. Harmonogram może podlegać aktualizacji na wniosek każdej ze Stron umowy; </w:t>
      </w:r>
    </w:p>
    <w:p w14:paraId="0C6F443C" w14:textId="4EE55E64" w:rsidR="00333C52" w:rsidRPr="00640CB2" w:rsidRDefault="00333C52" w:rsidP="00640CB2">
      <w:pPr>
        <w:pStyle w:val="Default"/>
        <w:spacing w:line="360" w:lineRule="auto"/>
        <w:jc w:val="both"/>
        <w:rPr>
          <w:sz w:val="22"/>
          <w:szCs w:val="22"/>
        </w:rPr>
      </w:pPr>
      <w:r w:rsidRPr="00640CB2">
        <w:rPr>
          <w:sz w:val="22"/>
          <w:szCs w:val="22"/>
        </w:rPr>
        <w:t xml:space="preserve">2) 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warunków zamówienia. Kosztorys będzie miał pomocnicze znaczenie w każdym przypadku konieczności wyceny części robót budowlanych; </w:t>
      </w:r>
    </w:p>
    <w:p w14:paraId="23996FC4" w14:textId="001D730C" w:rsidR="00333C52" w:rsidRPr="00640CB2" w:rsidRDefault="00F96C85" w:rsidP="00640CB2">
      <w:pPr>
        <w:pStyle w:val="Default"/>
        <w:spacing w:line="360" w:lineRule="auto"/>
        <w:jc w:val="both"/>
        <w:rPr>
          <w:sz w:val="22"/>
          <w:szCs w:val="22"/>
        </w:rPr>
      </w:pPr>
      <w:r>
        <w:rPr>
          <w:sz w:val="22"/>
          <w:szCs w:val="22"/>
        </w:rPr>
        <w:t>3</w:t>
      </w:r>
      <w:r w:rsidR="00333C52" w:rsidRPr="00640CB2">
        <w:rPr>
          <w:sz w:val="22"/>
          <w:szCs w:val="22"/>
        </w:rPr>
        <w:t xml:space="preserve">) 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 </w:t>
      </w:r>
    </w:p>
    <w:p w14:paraId="50616DFF" w14:textId="38E9AA90" w:rsidR="00333C52" w:rsidRPr="00640CB2" w:rsidRDefault="00F96C85" w:rsidP="00640CB2">
      <w:pPr>
        <w:pStyle w:val="Default"/>
        <w:spacing w:line="360" w:lineRule="auto"/>
        <w:jc w:val="both"/>
        <w:rPr>
          <w:sz w:val="22"/>
          <w:szCs w:val="22"/>
        </w:rPr>
      </w:pPr>
      <w:r>
        <w:rPr>
          <w:sz w:val="22"/>
          <w:szCs w:val="22"/>
        </w:rPr>
        <w:t>4</w:t>
      </w:r>
      <w:r w:rsidR="00333C52" w:rsidRPr="00640CB2">
        <w:rPr>
          <w:sz w:val="22"/>
          <w:szCs w:val="22"/>
        </w:rPr>
        <w:t xml:space="preserve">) urządzić i zabezpieczyć teren budowy wraz z zabezpieczeniami wynikającymi z przepisów BHP i ppoż. oraz strzec mienia znajdującego się na placu budowy; </w:t>
      </w:r>
    </w:p>
    <w:p w14:paraId="44C5A787" w14:textId="18FAC5C1" w:rsidR="00333C52" w:rsidRPr="00640CB2" w:rsidRDefault="00F96C85" w:rsidP="00640CB2">
      <w:pPr>
        <w:pStyle w:val="Default"/>
        <w:spacing w:line="360" w:lineRule="auto"/>
        <w:jc w:val="both"/>
        <w:rPr>
          <w:sz w:val="22"/>
          <w:szCs w:val="22"/>
        </w:rPr>
      </w:pPr>
      <w:r>
        <w:rPr>
          <w:sz w:val="22"/>
          <w:szCs w:val="22"/>
        </w:rPr>
        <w:t>5</w:t>
      </w:r>
      <w:r w:rsidR="00333C52" w:rsidRPr="00640CB2">
        <w:rPr>
          <w:sz w:val="22"/>
          <w:szCs w:val="22"/>
        </w:rPr>
        <w:t xml:space="preserve">) prowadzić organizację robót zgodnie z wymogami BHP oraz ppoż., a także przepisami dotyczącymi ochrony środowiska naturalnego i bezpieczeństwa ruchu drogowego; </w:t>
      </w:r>
    </w:p>
    <w:p w14:paraId="7CD0C193" w14:textId="66763162" w:rsidR="00333C52" w:rsidRPr="00640CB2" w:rsidRDefault="00F96C85" w:rsidP="00640CB2">
      <w:pPr>
        <w:pStyle w:val="Default"/>
        <w:spacing w:line="360" w:lineRule="auto"/>
        <w:jc w:val="both"/>
        <w:rPr>
          <w:sz w:val="22"/>
          <w:szCs w:val="22"/>
        </w:rPr>
      </w:pPr>
      <w:r>
        <w:rPr>
          <w:sz w:val="22"/>
          <w:szCs w:val="22"/>
        </w:rPr>
        <w:t>6</w:t>
      </w:r>
      <w:r w:rsidR="00333C52" w:rsidRPr="00640CB2">
        <w:rPr>
          <w:sz w:val="22"/>
          <w:szCs w:val="22"/>
        </w:rPr>
        <w:t xml:space="preserve">) użyć własne materiały niezbędne do wykonania przedmiotu umowy, posiadające świadectwa jakości, certyfikaty kraju pochodzenia, odpowiadające deklaracjom zgodności z Polskimi Normami przenoszącymi normy europejskie, zgodne z atestami i aprobatami technicznymi, odpowiadające wymaganiom specyfikacji technicznej wykonania i odbioru robót budowlanych oraz wymaganiom dla wyrobów dopuszczonych do obrotu i stosowania w budownictwie; </w:t>
      </w:r>
    </w:p>
    <w:p w14:paraId="6F9F1145" w14:textId="4F65339A" w:rsidR="00333C52" w:rsidRPr="00640CB2" w:rsidRDefault="00F96C85" w:rsidP="00640CB2">
      <w:pPr>
        <w:pStyle w:val="Default"/>
        <w:spacing w:line="360" w:lineRule="auto"/>
        <w:jc w:val="both"/>
        <w:rPr>
          <w:sz w:val="22"/>
          <w:szCs w:val="22"/>
        </w:rPr>
      </w:pPr>
      <w:r>
        <w:rPr>
          <w:sz w:val="22"/>
          <w:szCs w:val="22"/>
        </w:rPr>
        <w:t>7</w:t>
      </w:r>
      <w:r w:rsidR="00333C52" w:rsidRPr="00640CB2">
        <w:rPr>
          <w:sz w:val="22"/>
          <w:szCs w:val="22"/>
        </w:rPr>
        <w:t xml:space="preserve">) zapewnić ciągły, bezpieczny dojazd i dojście do posesji znajdujących się na odcinku prowadzenia robót; </w:t>
      </w:r>
    </w:p>
    <w:p w14:paraId="4466816C" w14:textId="6512253E" w:rsidR="00333C52" w:rsidRPr="00640CB2" w:rsidRDefault="00F96C85" w:rsidP="00640CB2">
      <w:pPr>
        <w:pStyle w:val="Default"/>
        <w:spacing w:line="360" w:lineRule="auto"/>
        <w:jc w:val="both"/>
        <w:rPr>
          <w:sz w:val="22"/>
          <w:szCs w:val="22"/>
        </w:rPr>
      </w:pPr>
      <w:r>
        <w:rPr>
          <w:sz w:val="22"/>
          <w:szCs w:val="22"/>
        </w:rPr>
        <w:lastRenderedPageBreak/>
        <w:t>6</w:t>
      </w:r>
      <w:r w:rsidR="00333C52" w:rsidRPr="00640CB2">
        <w:rPr>
          <w:sz w:val="22"/>
          <w:szCs w:val="22"/>
        </w:rPr>
        <w:t xml:space="preserve">) utrzymywać teren budowy w stanie wolnym od przeszkód komunikacyjnych oraz na bieżąco usuwać zbędne materiały i śmieci; </w:t>
      </w:r>
    </w:p>
    <w:p w14:paraId="2B7FE1BB" w14:textId="3B3AAA59" w:rsidR="00333C52" w:rsidRPr="00640CB2" w:rsidRDefault="00F96C85" w:rsidP="00640CB2">
      <w:pPr>
        <w:pStyle w:val="Default"/>
        <w:spacing w:line="360" w:lineRule="auto"/>
        <w:jc w:val="both"/>
        <w:rPr>
          <w:sz w:val="22"/>
          <w:szCs w:val="22"/>
        </w:rPr>
      </w:pPr>
      <w:r>
        <w:rPr>
          <w:sz w:val="22"/>
          <w:szCs w:val="22"/>
        </w:rPr>
        <w:t>9</w:t>
      </w:r>
      <w:r w:rsidR="00333C52" w:rsidRPr="00640CB2">
        <w:rPr>
          <w:sz w:val="22"/>
          <w:szCs w:val="22"/>
        </w:rPr>
        <w:t xml:space="preserve">) 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 </w:t>
      </w:r>
    </w:p>
    <w:p w14:paraId="64038013" w14:textId="79E15AD7"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0</w:t>
      </w:r>
      <w:r w:rsidRPr="00640CB2">
        <w:rPr>
          <w:sz w:val="22"/>
          <w:szCs w:val="22"/>
        </w:rPr>
        <w:t xml:space="preserve">) 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 </w:t>
      </w:r>
    </w:p>
    <w:p w14:paraId="75553B21" w14:textId="658E692B"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1</w:t>
      </w:r>
      <w:r w:rsidRPr="00640CB2">
        <w:rPr>
          <w:sz w:val="22"/>
          <w:szCs w:val="22"/>
        </w:rPr>
        <w:t xml:space="preserve">) niezwłocznie i pisemnie informować Zamawiającego o problemach lub okolicznościach mogących wpłynąć na opóźnienie zakończenia wykonywania przedmiotu umowy lub jakość robót budowlanych; </w:t>
      </w:r>
    </w:p>
    <w:p w14:paraId="61CA6636" w14:textId="0A411ADF"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2</w:t>
      </w:r>
      <w:r w:rsidRPr="00640CB2">
        <w:rPr>
          <w:sz w:val="22"/>
          <w:szCs w:val="22"/>
        </w:rPr>
        <w:t xml:space="preserve">) informować w formie pisemnej Zamawiającego o konieczności wykonania dodatkowych, wcześniej nie przewidzianych robót w terminie 3 dni od daty stwierdzenia konieczności ich wykonania; </w:t>
      </w:r>
    </w:p>
    <w:p w14:paraId="2CBFFDF6" w14:textId="58FCA20D" w:rsidR="00333C52" w:rsidRPr="00640CB2" w:rsidRDefault="00333C52" w:rsidP="00640CB2">
      <w:pPr>
        <w:pStyle w:val="Default"/>
        <w:spacing w:line="360" w:lineRule="auto"/>
        <w:jc w:val="both"/>
        <w:rPr>
          <w:sz w:val="22"/>
          <w:szCs w:val="22"/>
        </w:rPr>
      </w:pPr>
      <w:r w:rsidRPr="00640CB2">
        <w:rPr>
          <w:sz w:val="22"/>
          <w:szCs w:val="22"/>
        </w:rPr>
        <w:t>1</w:t>
      </w:r>
      <w:r w:rsidR="00F96C85">
        <w:rPr>
          <w:sz w:val="22"/>
          <w:szCs w:val="22"/>
        </w:rPr>
        <w:t>3</w:t>
      </w:r>
      <w:r w:rsidRPr="00640CB2">
        <w:rPr>
          <w:sz w:val="22"/>
          <w:szCs w:val="22"/>
        </w:rPr>
        <w:t xml:space="preserve">) 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 </w:t>
      </w:r>
    </w:p>
    <w:p w14:paraId="5C7E7FC3" w14:textId="3F7C8C3A"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4</w:t>
      </w:r>
      <w:r w:rsidRPr="00640CB2">
        <w:rPr>
          <w:sz w:val="22"/>
          <w:szCs w:val="22"/>
        </w:rPr>
        <w:t xml:space="preserve">) kompletować i składować w trakcie realizacji robót budowlanych, stanowiących przedmiot niniejszej umowy wszelką dokumentację budowy zgodnie z ustawą z dnia 7 lipca 1994 r. Prawo budowlane (Dz.U. z 2020 r. poz. 1333 ze zm. – dalej zwanej „Prawem budowlanym”); </w:t>
      </w:r>
    </w:p>
    <w:p w14:paraId="7CF95CD4" w14:textId="06B96542"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5</w:t>
      </w:r>
      <w:r w:rsidRPr="00640CB2">
        <w:rPr>
          <w:sz w:val="22"/>
          <w:szCs w:val="22"/>
        </w:rPr>
        <w:t xml:space="preserve">) 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 </w:t>
      </w:r>
    </w:p>
    <w:p w14:paraId="056B1CD7" w14:textId="50906849" w:rsidR="00333C52" w:rsidRPr="00640CB2" w:rsidRDefault="00333C52" w:rsidP="00640CB2">
      <w:pPr>
        <w:pStyle w:val="Default"/>
        <w:spacing w:line="360" w:lineRule="auto"/>
        <w:jc w:val="both"/>
        <w:rPr>
          <w:sz w:val="22"/>
          <w:szCs w:val="22"/>
        </w:rPr>
      </w:pPr>
      <w:r w:rsidRPr="00640CB2">
        <w:rPr>
          <w:sz w:val="22"/>
          <w:szCs w:val="22"/>
        </w:rPr>
        <w:t>1</w:t>
      </w:r>
      <w:r w:rsidR="00833B80">
        <w:rPr>
          <w:sz w:val="22"/>
          <w:szCs w:val="22"/>
        </w:rPr>
        <w:t>6</w:t>
      </w:r>
      <w:r w:rsidRPr="00640CB2">
        <w:rPr>
          <w:sz w:val="22"/>
          <w:szCs w:val="22"/>
        </w:rPr>
        <w:t xml:space="preserve">) uzyskać prawomocne pozwolenie na użytkowanie obiektu lub inny właściwy dokument wynikający z obowiązujących przepisów. </w:t>
      </w:r>
    </w:p>
    <w:p w14:paraId="4E122495"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 </w:t>
      </w:r>
    </w:p>
    <w:p w14:paraId="291240FF"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259C025F" w14:textId="508DE105" w:rsidR="00333C52" w:rsidRPr="00640CB2" w:rsidRDefault="00333C52" w:rsidP="00640CB2">
      <w:pPr>
        <w:pStyle w:val="Default"/>
        <w:spacing w:line="360" w:lineRule="auto"/>
        <w:jc w:val="both"/>
        <w:rPr>
          <w:sz w:val="22"/>
          <w:szCs w:val="22"/>
        </w:rPr>
      </w:pPr>
      <w:r w:rsidRPr="00640CB2">
        <w:rPr>
          <w:sz w:val="22"/>
          <w:szCs w:val="22"/>
        </w:rPr>
        <w:lastRenderedPageBreak/>
        <w:t xml:space="preserve">4.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 </w:t>
      </w:r>
    </w:p>
    <w:p w14:paraId="6D13C1D0"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uiści stosowne opłaty oraz uzyska na swój koszt wszelkie uzgodnienia i pozwolenia na wywóz nieczystości stałych i płynnych oraz innych odpadów oraz na bezpieczne prawidłowe odprowadzenie wód gruntowych i opadowych z całego terenu budowy lub miejsc związanych z prowadzeniem robót tak, aby ani roboty, ani ich otocznie nie zostały uszkodzone. </w:t>
      </w:r>
    </w:p>
    <w:p w14:paraId="29FF3775"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przejmuje wszelkie odpady powstałe w trakcie prowadzonych robót budowlanych i zobowiązuje się do postępowania z nimi zgodnie z obowiązującym prawem. Wykonawca zobowiązany jest stosować w czasie prowadzenia robót przepisy dotyczące ochrony środowiska, w tym w szczególności ustawy Prawo ochrony środowiska oraz ustawy o odpadach. Wszelkie opłaty i kary za przekroczenie w trakcie realizacji robót norm, określonych w odpowiednich przepisach dotyczących ochrony środowiska, poniesie wyłącznie Wykonawca. </w:t>
      </w:r>
    </w:p>
    <w:p w14:paraId="3EFF56C0" w14:textId="77777777" w:rsidR="00333C52" w:rsidRPr="00640CB2" w:rsidRDefault="00333C52" w:rsidP="00640CB2">
      <w:pPr>
        <w:pStyle w:val="Default"/>
        <w:spacing w:line="360" w:lineRule="auto"/>
        <w:jc w:val="both"/>
        <w:rPr>
          <w:sz w:val="22"/>
          <w:szCs w:val="22"/>
        </w:rPr>
      </w:pPr>
      <w:r w:rsidRPr="00640CB2">
        <w:rPr>
          <w:sz w:val="22"/>
          <w:szCs w:val="22"/>
        </w:rPr>
        <w:t xml:space="preserve">7. 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 </w:t>
      </w:r>
    </w:p>
    <w:p w14:paraId="64AFD605" w14:textId="77777777" w:rsidR="00333C52" w:rsidRPr="00640CB2" w:rsidRDefault="00333C52" w:rsidP="00640CB2">
      <w:pPr>
        <w:pStyle w:val="Default"/>
        <w:spacing w:line="360" w:lineRule="auto"/>
        <w:jc w:val="both"/>
        <w:rPr>
          <w:sz w:val="22"/>
          <w:szCs w:val="22"/>
        </w:rPr>
      </w:pPr>
      <w:r w:rsidRPr="00640CB2">
        <w:rPr>
          <w:sz w:val="22"/>
          <w:szCs w:val="22"/>
        </w:rPr>
        <w:t xml:space="preserve">8. Na zmianę materiałów użytych do wykonania przedmiotu umowy określonych w dokumentacji projektowej, przedmiarach robót i specyfikacji technicznej wykonania i odbioru robót budowlanych bezwzględnie wymagana jest pisemna zgoda Zamawiającego. </w:t>
      </w:r>
    </w:p>
    <w:p w14:paraId="48B26897" w14:textId="77777777" w:rsidR="00333C52" w:rsidRPr="00640CB2" w:rsidRDefault="00333C52" w:rsidP="00640CB2">
      <w:pPr>
        <w:pStyle w:val="Default"/>
        <w:spacing w:line="360" w:lineRule="auto"/>
        <w:jc w:val="both"/>
        <w:rPr>
          <w:sz w:val="22"/>
          <w:szCs w:val="22"/>
        </w:rPr>
      </w:pPr>
      <w:r w:rsidRPr="00640CB2">
        <w:rPr>
          <w:sz w:val="22"/>
          <w:szCs w:val="22"/>
        </w:rPr>
        <w:t xml:space="preserve">9. 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 </w:t>
      </w:r>
    </w:p>
    <w:p w14:paraId="7F633C79"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ponosi pełną odpowiedzialność za skutki braku lub mylnego rozpoznania warunków realizacji zamówienia. </w:t>
      </w:r>
    </w:p>
    <w:p w14:paraId="1D13E313" w14:textId="6F8E947B" w:rsidR="00333C52" w:rsidRDefault="00333C52" w:rsidP="00640CB2">
      <w:pPr>
        <w:pStyle w:val="Default"/>
        <w:spacing w:line="360" w:lineRule="auto"/>
        <w:jc w:val="both"/>
        <w:rPr>
          <w:sz w:val="22"/>
          <w:szCs w:val="22"/>
        </w:rPr>
      </w:pPr>
      <w:r w:rsidRPr="00640CB2">
        <w:rPr>
          <w:sz w:val="22"/>
          <w:szCs w:val="22"/>
        </w:rPr>
        <w:t>11. Dziennik budowy prowadzony będzie dla robót budowlanych objętych decyzją o pozwoleniu na budowę w rozumieniu art. 28 Prawa budowlanego. Dziennik zostanie przekazany Wykonawcy przez Zamawiającego i będzie przechowywany na placu budowy, a Kierownik budowy będzie odpowiedzialny za jego prowadzenie zgodnie z polskim Prawem budowlanym. Informacje będą wprowadzane do dziennika budowy jedynie przez osoby właściwie umocowane zgodnie z ustawą Prawo budowlane.</w:t>
      </w:r>
    </w:p>
    <w:p w14:paraId="2C2BB771" w14:textId="77777777" w:rsidR="00AF53F9" w:rsidRPr="00AF53F9" w:rsidRDefault="00833B80" w:rsidP="00AF53F9">
      <w:pPr>
        <w:pStyle w:val="WW-Tekstpodstawowywcity2"/>
        <w:spacing w:line="360" w:lineRule="auto"/>
        <w:ind w:hanging="301"/>
        <w:rPr>
          <w:sz w:val="22"/>
          <w:szCs w:val="22"/>
        </w:rPr>
      </w:pPr>
      <w:r w:rsidRPr="00AF53F9">
        <w:rPr>
          <w:sz w:val="22"/>
          <w:szCs w:val="22"/>
        </w:rPr>
        <w:lastRenderedPageBreak/>
        <w:t xml:space="preserve">12. </w:t>
      </w:r>
      <w:r w:rsidR="00AF53F9" w:rsidRPr="00AF53F9">
        <w:rPr>
          <w:sz w:val="22"/>
          <w:szCs w:val="22"/>
        </w:rPr>
        <w:t xml:space="preserve">Zgodnie z art. 100 ustawy z dnia 11 września 2019 r. Prawo zamówień publicznych (tj. Dz. U. z 2021 r. poz. 1129 z </w:t>
      </w:r>
      <w:proofErr w:type="spellStart"/>
      <w:r w:rsidR="00AF53F9" w:rsidRPr="00AF53F9">
        <w:rPr>
          <w:sz w:val="22"/>
          <w:szCs w:val="22"/>
        </w:rPr>
        <w:t>pózn</w:t>
      </w:r>
      <w:proofErr w:type="spellEnd"/>
      <w:r w:rsidR="00AF53F9" w:rsidRPr="00AF53F9">
        <w:rPr>
          <w:sz w:val="22"/>
          <w:szCs w:val="22"/>
        </w:rPr>
        <w:t xml:space="preserve">. zm.) oraz art. 5 ust. 2 ustawy z dnia 19 lipca 2019 r. </w:t>
      </w:r>
      <w:r w:rsidR="00AF53F9" w:rsidRPr="00AF53F9">
        <w:rPr>
          <w:sz w:val="22"/>
          <w:szCs w:val="22"/>
        </w:rPr>
        <w:br/>
        <w:t xml:space="preserve">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7D34A44B" w14:textId="77777777" w:rsidR="00AF53F9" w:rsidRPr="00AF53F9" w:rsidRDefault="00AF53F9" w:rsidP="00AF53F9">
      <w:pPr>
        <w:pStyle w:val="WW-Tekstpodstawowywcity2"/>
        <w:spacing w:line="360" w:lineRule="auto"/>
        <w:ind w:hanging="301"/>
        <w:rPr>
          <w:sz w:val="22"/>
          <w:szCs w:val="22"/>
        </w:rPr>
      </w:pPr>
      <w:r w:rsidRPr="00AF53F9">
        <w:rPr>
          <w:sz w:val="22"/>
          <w:szCs w:val="22"/>
        </w:rPr>
        <w:t xml:space="preserve">13. Wykonawca zobowiązany jest do zapewnienia dostępności dla osób ze szczególnymi potrzebami w obszarze i w zakresie jaki dotyczy powierzonego zadania, w oparciu o stosowane przepisy podczas realizacji umowy oraz dokumentację projektową. </w:t>
      </w:r>
    </w:p>
    <w:p w14:paraId="59AC06B6" w14:textId="1F0B4BC7" w:rsidR="00AF53F9" w:rsidRPr="00AF53F9" w:rsidRDefault="00AF53F9" w:rsidP="00AF53F9">
      <w:pPr>
        <w:pStyle w:val="WW-Tekstpodstawowywcity2"/>
        <w:spacing w:line="360" w:lineRule="auto"/>
        <w:ind w:hanging="301"/>
        <w:rPr>
          <w:sz w:val="22"/>
          <w:szCs w:val="22"/>
        </w:rPr>
      </w:pPr>
      <w:r w:rsidRPr="00AF53F9">
        <w:rPr>
          <w:sz w:val="22"/>
          <w:szCs w:val="22"/>
        </w:rPr>
        <w:t>14. Zamawiającemu przysługuje prawo weryfikacji założeń określonych w ust. 12 i 13.</w:t>
      </w:r>
    </w:p>
    <w:p w14:paraId="7E7A8DF9" w14:textId="77777777" w:rsidR="00AF53F9" w:rsidRPr="00AF53F9" w:rsidRDefault="00AF53F9" w:rsidP="00AF53F9">
      <w:pPr>
        <w:spacing w:before="120" w:after="120" w:line="360" w:lineRule="auto"/>
        <w:jc w:val="both"/>
        <w:rPr>
          <w:rFonts w:ascii="Times New Roman" w:hAnsi="Times New Roman" w:cs="Times New Roman"/>
          <w:bCs/>
        </w:rPr>
      </w:pPr>
      <w:r w:rsidRPr="00AF53F9">
        <w:rPr>
          <w:rFonts w:ascii="Times New Roman" w:hAnsi="Times New Roman" w:cs="Times New Roman"/>
        </w:rPr>
        <w:t xml:space="preserve">15. </w:t>
      </w:r>
      <w:r w:rsidRPr="00AF53F9">
        <w:rPr>
          <w:rFonts w:ascii="Times New Roman" w:hAnsi="Times New Roman" w:cs="Times New Roman"/>
          <w:bCs/>
        </w:rPr>
        <w:t xml:space="preserve">Wykonawca oświadcza, że w przypadku skierowania do realizacji zadania od 5 do 14 pojazdów samochodowych jeden z nich będzie pojazdem elektrycznym lub pojazdem napędzanym gazem ziemnym; w przypadku skierowania do realizacji zadania od 15 do 24 pojazdów -  liczba pojazdów elektrycznych lub napędzanych gazem ziemnym wynosi 2. Wskaźnik udziału pojazdów niskoemisyjnych został zawarty w art. 36a Ustawy o </w:t>
      </w:r>
      <w:proofErr w:type="spellStart"/>
      <w:r w:rsidRPr="00AF53F9">
        <w:rPr>
          <w:rFonts w:ascii="Times New Roman" w:hAnsi="Times New Roman" w:cs="Times New Roman"/>
          <w:bCs/>
        </w:rPr>
        <w:t>elektromobilności</w:t>
      </w:r>
      <w:proofErr w:type="spellEnd"/>
      <w:r w:rsidRPr="00AF53F9">
        <w:rPr>
          <w:rFonts w:ascii="Times New Roman" w:hAnsi="Times New Roman" w:cs="Times New Roman"/>
          <w:bCs/>
        </w:rPr>
        <w:t xml:space="preserve"> i paliwach alternatywnych (Dz.U. z 2021 r. poz. 110 z </w:t>
      </w:r>
      <w:proofErr w:type="spellStart"/>
      <w:r w:rsidRPr="00AF53F9">
        <w:rPr>
          <w:rFonts w:ascii="Times New Roman" w:hAnsi="Times New Roman" w:cs="Times New Roman"/>
          <w:bCs/>
        </w:rPr>
        <w:t>późn</w:t>
      </w:r>
      <w:proofErr w:type="spellEnd"/>
      <w:r w:rsidRPr="00AF53F9">
        <w:rPr>
          <w:rFonts w:ascii="Times New Roman" w:hAnsi="Times New Roman" w:cs="Times New Roman"/>
          <w:bCs/>
        </w:rPr>
        <w:t xml:space="preserve">. zm.), natomiast za pojazd samochodowy należy uznać taki, o którym mowa w art. 2 pkt 33 ustawy z dnia 20 czerwca 1997 r. - Prawo o ruchu drogowym (Dz.U. z 2021 r. poz. 450 z </w:t>
      </w:r>
      <w:proofErr w:type="spellStart"/>
      <w:r w:rsidRPr="00AF53F9">
        <w:rPr>
          <w:rFonts w:ascii="Times New Roman" w:hAnsi="Times New Roman" w:cs="Times New Roman"/>
          <w:bCs/>
        </w:rPr>
        <w:t>późn</w:t>
      </w:r>
      <w:proofErr w:type="spellEnd"/>
      <w:r w:rsidRPr="00AF53F9">
        <w:rPr>
          <w:rFonts w:ascii="Times New Roman" w:hAnsi="Times New Roman" w:cs="Times New Roman"/>
          <w:bCs/>
        </w:rPr>
        <w:t>. zm.)".</w:t>
      </w:r>
    </w:p>
    <w:p w14:paraId="1E33781F" w14:textId="6DFE5A1A" w:rsidR="00333C52" w:rsidRPr="00640CB2" w:rsidRDefault="00333C52" w:rsidP="00640CB2">
      <w:pPr>
        <w:pStyle w:val="Default"/>
        <w:spacing w:line="360" w:lineRule="auto"/>
        <w:jc w:val="center"/>
        <w:rPr>
          <w:sz w:val="22"/>
          <w:szCs w:val="22"/>
        </w:rPr>
      </w:pPr>
      <w:r w:rsidRPr="00640CB2">
        <w:rPr>
          <w:b/>
          <w:bCs/>
          <w:sz w:val="22"/>
          <w:szCs w:val="22"/>
        </w:rPr>
        <w:t>§ 5 Obowiązki Zamawiającego</w:t>
      </w:r>
    </w:p>
    <w:p w14:paraId="3793F648" w14:textId="77777777" w:rsidR="00333C52" w:rsidRPr="00640CB2" w:rsidRDefault="00333C52" w:rsidP="00640CB2">
      <w:pPr>
        <w:pStyle w:val="Default"/>
        <w:spacing w:line="360" w:lineRule="auto"/>
        <w:jc w:val="both"/>
        <w:rPr>
          <w:sz w:val="22"/>
          <w:szCs w:val="22"/>
        </w:rPr>
      </w:pPr>
      <w:r w:rsidRPr="00640CB2">
        <w:rPr>
          <w:sz w:val="22"/>
          <w:szCs w:val="22"/>
        </w:rPr>
        <w:t xml:space="preserve">Do obowiązków Zamawiającego należy: </w:t>
      </w:r>
    </w:p>
    <w:p w14:paraId="425C0AC3" w14:textId="77777777" w:rsidR="00333C52" w:rsidRPr="00640CB2" w:rsidRDefault="00333C52" w:rsidP="00640CB2">
      <w:pPr>
        <w:pStyle w:val="Default"/>
        <w:spacing w:line="360" w:lineRule="auto"/>
        <w:jc w:val="both"/>
        <w:rPr>
          <w:sz w:val="22"/>
          <w:szCs w:val="22"/>
        </w:rPr>
      </w:pPr>
      <w:r w:rsidRPr="00640CB2">
        <w:rPr>
          <w:sz w:val="22"/>
          <w:szCs w:val="22"/>
        </w:rPr>
        <w:t xml:space="preserve">1) Przekazanie placu budowy na zasadach określonych w § 2 umowy; </w:t>
      </w:r>
    </w:p>
    <w:p w14:paraId="6015B62D" w14:textId="77777777" w:rsidR="00333C52" w:rsidRPr="00640CB2" w:rsidRDefault="00333C52" w:rsidP="00640CB2">
      <w:pPr>
        <w:pStyle w:val="Default"/>
        <w:spacing w:line="360" w:lineRule="auto"/>
        <w:jc w:val="both"/>
        <w:rPr>
          <w:sz w:val="22"/>
          <w:szCs w:val="22"/>
        </w:rPr>
      </w:pPr>
      <w:r w:rsidRPr="00640CB2">
        <w:rPr>
          <w:sz w:val="22"/>
          <w:szCs w:val="22"/>
        </w:rPr>
        <w:t xml:space="preserve">2) Zapewnienie na koszt własny nadzoru inwestorskiego obejmującego przedmiot umowy; </w:t>
      </w:r>
    </w:p>
    <w:p w14:paraId="3BFAC64C"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przedmiotu niniejszej umowy na zasadach określonych w § 10 umowy; </w:t>
      </w:r>
    </w:p>
    <w:p w14:paraId="1E96254F" w14:textId="77777777" w:rsidR="00333C52" w:rsidRPr="00640CB2" w:rsidRDefault="00333C52" w:rsidP="00640CB2">
      <w:pPr>
        <w:pStyle w:val="Default"/>
        <w:spacing w:line="360" w:lineRule="auto"/>
        <w:jc w:val="both"/>
        <w:rPr>
          <w:sz w:val="22"/>
          <w:szCs w:val="22"/>
        </w:rPr>
      </w:pPr>
      <w:r w:rsidRPr="00640CB2">
        <w:rPr>
          <w:sz w:val="22"/>
          <w:szCs w:val="22"/>
        </w:rPr>
        <w:t xml:space="preserve">4) Terminowa zapłata wynagrodzenia Wykonawcy w wysokości i na zasadach określonych w § 11 i § 12 niniejszej umowy. </w:t>
      </w:r>
    </w:p>
    <w:p w14:paraId="0F0FA623" w14:textId="51D376C1" w:rsidR="00333C52" w:rsidRPr="00640CB2" w:rsidRDefault="00333C52" w:rsidP="00640CB2">
      <w:pPr>
        <w:pStyle w:val="Default"/>
        <w:spacing w:line="360" w:lineRule="auto"/>
        <w:jc w:val="center"/>
        <w:rPr>
          <w:sz w:val="22"/>
          <w:szCs w:val="22"/>
        </w:rPr>
      </w:pPr>
      <w:r w:rsidRPr="00640CB2">
        <w:rPr>
          <w:b/>
          <w:bCs/>
          <w:sz w:val="22"/>
          <w:szCs w:val="22"/>
        </w:rPr>
        <w:t>§ 6 Termin wykonania</w:t>
      </w:r>
    </w:p>
    <w:p w14:paraId="66653C38" w14:textId="24D805E9" w:rsidR="00333C52" w:rsidRPr="00640CB2" w:rsidRDefault="00333C52" w:rsidP="00640CB2">
      <w:pPr>
        <w:pStyle w:val="Default"/>
        <w:spacing w:line="360" w:lineRule="auto"/>
        <w:jc w:val="both"/>
        <w:rPr>
          <w:sz w:val="22"/>
          <w:szCs w:val="22"/>
        </w:rPr>
      </w:pPr>
      <w:r w:rsidRPr="00640CB2">
        <w:rPr>
          <w:sz w:val="22"/>
          <w:szCs w:val="22"/>
        </w:rPr>
        <w:t xml:space="preserve">1. Wykonawca zrealizuje przedmiot niniejszej umowy w terminie </w:t>
      </w:r>
      <w:r w:rsidR="005E5061" w:rsidRPr="00981E32">
        <w:rPr>
          <w:strike/>
          <w:color w:val="FF0000"/>
          <w:sz w:val="22"/>
          <w:szCs w:val="22"/>
        </w:rPr>
        <w:t>7 tygodni od podpisania umowy, lecz nie dłużej niż do 26 sierpnia 2022 r</w:t>
      </w:r>
      <w:r w:rsidRPr="00981E32">
        <w:rPr>
          <w:strike/>
          <w:color w:val="FF0000"/>
          <w:sz w:val="22"/>
          <w:szCs w:val="22"/>
        </w:rPr>
        <w:t>.</w:t>
      </w:r>
      <w:r w:rsidR="00981E32" w:rsidRPr="00981E32">
        <w:rPr>
          <w:color w:val="auto"/>
          <w:sz w:val="22"/>
          <w:szCs w:val="22"/>
        </w:rPr>
        <w:t xml:space="preserve"> </w:t>
      </w:r>
      <w:r w:rsidR="00981E32" w:rsidRPr="00981E32">
        <w:rPr>
          <w:color w:val="FF0000"/>
          <w:sz w:val="22"/>
          <w:szCs w:val="22"/>
        </w:rPr>
        <w:t>do 9 września 2022 r.</w:t>
      </w:r>
      <w:r w:rsidRPr="00981E32">
        <w:rPr>
          <w:color w:val="FF0000"/>
          <w:sz w:val="22"/>
          <w:szCs w:val="22"/>
        </w:rPr>
        <w:t xml:space="preserve"> </w:t>
      </w:r>
    </w:p>
    <w:p w14:paraId="54C41BD4" w14:textId="77777777" w:rsidR="00333C52" w:rsidRPr="00640CB2" w:rsidRDefault="00333C52" w:rsidP="00640CB2">
      <w:pPr>
        <w:pStyle w:val="Default"/>
        <w:spacing w:line="360" w:lineRule="auto"/>
        <w:jc w:val="both"/>
        <w:rPr>
          <w:sz w:val="22"/>
          <w:szCs w:val="22"/>
        </w:rPr>
      </w:pPr>
      <w:r w:rsidRPr="00640CB2">
        <w:rPr>
          <w:sz w:val="22"/>
          <w:szCs w:val="22"/>
        </w:rPr>
        <w:t xml:space="preserve">2. Szczegółowe terminy realizacji robót określa harmonogram rzeczowo-finansowy robót, o którym mowa w § 4 ust. 1 pkt 1 umowy. </w:t>
      </w:r>
    </w:p>
    <w:p w14:paraId="026C7055" w14:textId="77777777" w:rsidR="00333C52" w:rsidRPr="00640CB2" w:rsidRDefault="00333C52" w:rsidP="00640CB2">
      <w:pPr>
        <w:pStyle w:val="Default"/>
        <w:spacing w:line="360" w:lineRule="auto"/>
        <w:jc w:val="both"/>
        <w:rPr>
          <w:sz w:val="22"/>
          <w:szCs w:val="22"/>
        </w:rPr>
      </w:pPr>
    </w:p>
    <w:p w14:paraId="151E17F7" w14:textId="387FA5C0" w:rsidR="00333C52" w:rsidRPr="00640CB2" w:rsidRDefault="00333C52" w:rsidP="00640CB2">
      <w:pPr>
        <w:pStyle w:val="Default"/>
        <w:spacing w:line="360" w:lineRule="auto"/>
        <w:jc w:val="center"/>
        <w:rPr>
          <w:sz w:val="22"/>
          <w:szCs w:val="22"/>
        </w:rPr>
      </w:pPr>
      <w:r w:rsidRPr="00640CB2">
        <w:rPr>
          <w:b/>
          <w:bCs/>
          <w:sz w:val="22"/>
          <w:szCs w:val="22"/>
        </w:rPr>
        <w:t>§ 7 Ubezpieczenia</w:t>
      </w:r>
    </w:p>
    <w:p w14:paraId="15E4191A" w14:textId="6C0806E9" w:rsidR="00333C52" w:rsidRPr="00640CB2" w:rsidRDefault="00333C52" w:rsidP="00640CB2">
      <w:pPr>
        <w:pStyle w:val="Default"/>
        <w:spacing w:line="360" w:lineRule="auto"/>
        <w:jc w:val="both"/>
        <w:rPr>
          <w:sz w:val="22"/>
          <w:szCs w:val="22"/>
        </w:rPr>
      </w:pPr>
      <w:r w:rsidRPr="00640CB2">
        <w:rPr>
          <w:sz w:val="22"/>
          <w:szCs w:val="22"/>
        </w:rPr>
        <w:t xml:space="preserve">1. Wykonawca jest obowiązany posiadać przez cały okres realizacji umowy ubezpieczenie od odpowiedzialności cywilnej w zakresie prowadzonej działalności związanej z przedmiotem zamówienia </w:t>
      </w:r>
      <w:r w:rsidRPr="00640CB2">
        <w:rPr>
          <w:sz w:val="22"/>
          <w:szCs w:val="22"/>
        </w:rPr>
        <w:lastRenderedPageBreak/>
        <w:t xml:space="preserve">na kwotę nie niższą niż 1 </w:t>
      </w:r>
      <w:r w:rsidR="00754BBA">
        <w:rPr>
          <w:sz w:val="22"/>
          <w:szCs w:val="22"/>
        </w:rPr>
        <w:t>0</w:t>
      </w:r>
      <w:r w:rsidRPr="00640CB2">
        <w:rPr>
          <w:sz w:val="22"/>
          <w:szCs w:val="22"/>
        </w:rPr>
        <w:t xml:space="preserve">00 000,00 zł. Wykonawca przekazał Zamawiającemu kopię polisy ubezpieczeniowej przed zawarciem umowy, a w trakcie trwania umowy będzie niezwłocznie informować Zamawiającego o zmianach lub przedłużeniu ochrony ubezpieczeniowej, przekazując kopię nowej polisy ubezpieczeniowej. </w:t>
      </w:r>
    </w:p>
    <w:p w14:paraId="6AA3A5FA" w14:textId="77777777" w:rsidR="00333C52" w:rsidRPr="00640CB2" w:rsidRDefault="00333C52" w:rsidP="00640CB2">
      <w:pPr>
        <w:pStyle w:val="Default"/>
        <w:spacing w:line="360" w:lineRule="auto"/>
        <w:jc w:val="both"/>
        <w:rPr>
          <w:sz w:val="22"/>
          <w:szCs w:val="22"/>
        </w:rPr>
      </w:pPr>
      <w:r w:rsidRPr="00640CB2">
        <w:rPr>
          <w:sz w:val="22"/>
          <w:szCs w:val="22"/>
        </w:rPr>
        <w:t xml:space="preserve">2. W sytuacji gdy Wykonawca powierzy wykonanie części robót podwykonawcy, umowę ubezpieczenia odpowiedzialności cywilnej należy rozszerzyć o odpowiedzialność z tytułu szkód wyrządzonych przez podwykonawcę do wysokości wymaganej sumy gwarancyjnej. </w:t>
      </w:r>
    </w:p>
    <w:p w14:paraId="2323561E"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1DAB7EC3" w14:textId="77777777" w:rsidR="00333C52" w:rsidRPr="00640CB2" w:rsidRDefault="00333C52" w:rsidP="00640CB2">
      <w:pPr>
        <w:pStyle w:val="Default"/>
        <w:spacing w:line="360" w:lineRule="auto"/>
        <w:jc w:val="both"/>
        <w:rPr>
          <w:sz w:val="22"/>
          <w:szCs w:val="22"/>
        </w:rPr>
      </w:pPr>
    </w:p>
    <w:p w14:paraId="572ACBB7" w14:textId="207512CF" w:rsidR="00333C52" w:rsidRPr="00640CB2" w:rsidRDefault="00333C52" w:rsidP="00640CB2">
      <w:pPr>
        <w:pStyle w:val="Default"/>
        <w:spacing w:line="360" w:lineRule="auto"/>
        <w:jc w:val="center"/>
        <w:rPr>
          <w:sz w:val="22"/>
          <w:szCs w:val="22"/>
        </w:rPr>
      </w:pPr>
      <w:r w:rsidRPr="00640CB2">
        <w:rPr>
          <w:b/>
          <w:bCs/>
          <w:sz w:val="22"/>
          <w:szCs w:val="22"/>
        </w:rPr>
        <w:t>§ 8 Kierownik budowy</w:t>
      </w:r>
    </w:p>
    <w:p w14:paraId="1950183E" w14:textId="77777777" w:rsidR="00640CB2" w:rsidRDefault="00333C52" w:rsidP="00640CB2">
      <w:pPr>
        <w:pStyle w:val="Default"/>
        <w:spacing w:line="360" w:lineRule="auto"/>
        <w:jc w:val="both"/>
        <w:rPr>
          <w:sz w:val="22"/>
          <w:szCs w:val="22"/>
        </w:rPr>
      </w:pPr>
      <w:r w:rsidRPr="00640CB2">
        <w:rPr>
          <w:sz w:val="22"/>
          <w:szCs w:val="22"/>
        </w:rPr>
        <w:t xml:space="preserve">1. Wykonawca na swój koszt ustanowi: </w:t>
      </w:r>
    </w:p>
    <w:p w14:paraId="498BABFE" w14:textId="51254447" w:rsidR="00333C52" w:rsidRPr="00640CB2" w:rsidRDefault="00333C52" w:rsidP="00640CB2">
      <w:pPr>
        <w:pStyle w:val="Default"/>
        <w:spacing w:line="360" w:lineRule="auto"/>
        <w:jc w:val="both"/>
        <w:rPr>
          <w:sz w:val="22"/>
          <w:szCs w:val="22"/>
        </w:rPr>
      </w:pPr>
      <w:r w:rsidRPr="00640CB2">
        <w:rPr>
          <w:sz w:val="22"/>
          <w:szCs w:val="22"/>
        </w:rPr>
        <w:t>1) Kierownika budowy posiadającego uprawnienia budowlane do kierowania robotami budowlanymi bez ograniczeń w specjalności konstrukcyjno-budowlanej, będącego członkiem Okręgowej Izby Inżynierów Budownictwa – w rozumieniu przepisów Prawa budowlanego.</w:t>
      </w:r>
    </w:p>
    <w:p w14:paraId="0E51FF26"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7AB62067"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kierownika budowy i kierowników robót określa Prawo budowlane. </w:t>
      </w:r>
    </w:p>
    <w:p w14:paraId="38061A30" w14:textId="77777777" w:rsidR="00333C52" w:rsidRPr="00640CB2" w:rsidRDefault="00333C52" w:rsidP="00640CB2">
      <w:pPr>
        <w:pStyle w:val="Default"/>
        <w:spacing w:line="360" w:lineRule="auto"/>
        <w:jc w:val="both"/>
        <w:rPr>
          <w:sz w:val="22"/>
          <w:szCs w:val="22"/>
        </w:rPr>
      </w:pPr>
      <w:r w:rsidRPr="00640CB2">
        <w:rPr>
          <w:sz w:val="22"/>
          <w:szCs w:val="22"/>
        </w:rPr>
        <w:t xml:space="preserve">4. Kierownik budowy i kierownicy robót działają w imieniu i na rachunek Wykonawcy. </w:t>
      </w:r>
    </w:p>
    <w:p w14:paraId="5D276632" w14:textId="77777777" w:rsidR="00333C52" w:rsidRPr="00640CB2" w:rsidRDefault="00333C52" w:rsidP="00640CB2">
      <w:pPr>
        <w:pStyle w:val="Default"/>
        <w:spacing w:line="360" w:lineRule="auto"/>
        <w:jc w:val="both"/>
        <w:rPr>
          <w:sz w:val="22"/>
          <w:szCs w:val="22"/>
        </w:rPr>
      </w:pPr>
      <w:r w:rsidRPr="00640CB2">
        <w:rPr>
          <w:sz w:val="22"/>
          <w:szCs w:val="22"/>
        </w:rPr>
        <w:t xml:space="preserve">5. Ewentualna zmiana kierownika budowy i kierowników robót wymaga pisemnej zgody Zamawiającego. Zamawiający zaakceptuje taką zmianę wyłącznie wtedy, gdy kwalifikacje wskazanej osoby będą co najmniej takie jak wymagane w ust. 1. </w:t>
      </w:r>
    </w:p>
    <w:p w14:paraId="4B88864C" w14:textId="77777777" w:rsidR="00333C52" w:rsidRPr="00640CB2" w:rsidRDefault="00333C52" w:rsidP="00640CB2">
      <w:pPr>
        <w:pStyle w:val="Default"/>
        <w:spacing w:line="360" w:lineRule="auto"/>
        <w:jc w:val="both"/>
        <w:rPr>
          <w:sz w:val="22"/>
          <w:szCs w:val="22"/>
        </w:rPr>
      </w:pPr>
    </w:p>
    <w:p w14:paraId="4F94EE4C" w14:textId="24854CEE" w:rsidR="00333C52" w:rsidRPr="00640CB2" w:rsidRDefault="00333C52" w:rsidP="00640CB2">
      <w:pPr>
        <w:pStyle w:val="Default"/>
        <w:spacing w:line="360" w:lineRule="auto"/>
        <w:jc w:val="center"/>
        <w:rPr>
          <w:sz w:val="22"/>
          <w:szCs w:val="22"/>
        </w:rPr>
      </w:pPr>
      <w:r w:rsidRPr="00640CB2">
        <w:rPr>
          <w:b/>
          <w:bCs/>
          <w:sz w:val="22"/>
          <w:szCs w:val="22"/>
        </w:rPr>
        <w:t>§ 9 Nadzór inwestorski</w:t>
      </w:r>
    </w:p>
    <w:p w14:paraId="1F86A789"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ustanawia: </w:t>
      </w:r>
    </w:p>
    <w:p w14:paraId="6F63C49B" w14:textId="746D5445" w:rsidR="00333C52" w:rsidRPr="00640CB2" w:rsidRDefault="00333C52" w:rsidP="005E5061">
      <w:pPr>
        <w:pStyle w:val="Default"/>
        <w:spacing w:line="360" w:lineRule="auto"/>
        <w:jc w:val="both"/>
        <w:rPr>
          <w:sz w:val="22"/>
          <w:szCs w:val="22"/>
        </w:rPr>
      </w:pPr>
      <w:r w:rsidRPr="00640CB2">
        <w:rPr>
          <w:sz w:val="22"/>
          <w:szCs w:val="22"/>
        </w:rPr>
        <w:t>1) Inspektora nadzoru inwestorskiego posiadającego uprawnienia budowlane do kierowania, nadzorowania i kontrolowania robót budowlanych bez ograniczeń w specjalności konstrukcyjno-budowlanej, będącego członkiem Okręgowej Izby Inżynierów Budownictwa – w rozumieniu przepisów Prawa budowlanego.</w:t>
      </w:r>
    </w:p>
    <w:p w14:paraId="617A50EA" w14:textId="77777777" w:rsidR="00333C52" w:rsidRPr="00640CB2" w:rsidRDefault="00333C52" w:rsidP="00640CB2">
      <w:pPr>
        <w:pStyle w:val="Default"/>
        <w:spacing w:line="360" w:lineRule="auto"/>
        <w:jc w:val="both"/>
        <w:rPr>
          <w:sz w:val="22"/>
          <w:szCs w:val="22"/>
        </w:rPr>
      </w:pPr>
      <w:r w:rsidRPr="00640CB2">
        <w:rPr>
          <w:sz w:val="22"/>
          <w:szCs w:val="22"/>
        </w:rPr>
        <w:t xml:space="preserve">2. Dopuszcza się również uprawnienia równoważne do powyższych wydane na podstawie wcześniej obowiązujących przepisów prawa. </w:t>
      </w:r>
    </w:p>
    <w:p w14:paraId="0720FC12" w14:textId="77777777" w:rsidR="00333C52" w:rsidRPr="00640CB2" w:rsidRDefault="00333C52" w:rsidP="00640CB2">
      <w:pPr>
        <w:pStyle w:val="Default"/>
        <w:spacing w:line="360" w:lineRule="auto"/>
        <w:jc w:val="both"/>
        <w:rPr>
          <w:sz w:val="22"/>
          <w:szCs w:val="22"/>
        </w:rPr>
      </w:pPr>
      <w:r w:rsidRPr="00640CB2">
        <w:rPr>
          <w:sz w:val="22"/>
          <w:szCs w:val="22"/>
        </w:rPr>
        <w:t xml:space="preserve">3. Prawa i obowiązki Inspektora nadzoru inwestorskiego określa Prawo budowlane. </w:t>
      </w:r>
    </w:p>
    <w:p w14:paraId="1772EDE6"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Inspektor nadzoru inwestorskiego reprezentuje Zamawiającego wobec Wykonawcy, działając w imieniu i na rachunek Zamawiającego. </w:t>
      </w:r>
    </w:p>
    <w:p w14:paraId="2F1D3C3D" w14:textId="77777777" w:rsidR="00333C52" w:rsidRPr="00640CB2" w:rsidRDefault="00333C52" w:rsidP="00640CB2">
      <w:pPr>
        <w:pStyle w:val="Default"/>
        <w:spacing w:line="360" w:lineRule="auto"/>
        <w:jc w:val="both"/>
        <w:rPr>
          <w:sz w:val="22"/>
          <w:szCs w:val="22"/>
        </w:rPr>
      </w:pPr>
      <w:r w:rsidRPr="00640CB2">
        <w:rPr>
          <w:sz w:val="22"/>
          <w:szCs w:val="22"/>
        </w:rPr>
        <w:t xml:space="preserve">5. Zamawiający zastrzega sobie prawo zmiany Inspektora nadzoru inwestorskiego i zobowiązuje się, w sytuacji takiej zmiany, do niezwłocznego zawiadomienia o tym Wykonawcy. </w:t>
      </w:r>
    </w:p>
    <w:p w14:paraId="0F9CC608" w14:textId="77777777" w:rsidR="00333C52" w:rsidRPr="00640CB2" w:rsidRDefault="00333C52" w:rsidP="00640CB2">
      <w:pPr>
        <w:pStyle w:val="Default"/>
        <w:spacing w:line="360" w:lineRule="auto"/>
        <w:jc w:val="both"/>
        <w:rPr>
          <w:sz w:val="22"/>
          <w:szCs w:val="22"/>
        </w:rPr>
      </w:pPr>
    </w:p>
    <w:p w14:paraId="0C65DA88" w14:textId="28E509C0" w:rsidR="00333C52" w:rsidRPr="00640CB2" w:rsidRDefault="00333C52" w:rsidP="00640CB2">
      <w:pPr>
        <w:pStyle w:val="Default"/>
        <w:spacing w:line="360" w:lineRule="auto"/>
        <w:jc w:val="center"/>
        <w:rPr>
          <w:sz w:val="22"/>
          <w:szCs w:val="22"/>
        </w:rPr>
      </w:pPr>
      <w:r w:rsidRPr="00640CB2">
        <w:rPr>
          <w:b/>
          <w:bCs/>
          <w:sz w:val="22"/>
          <w:szCs w:val="22"/>
        </w:rPr>
        <w:t>§ 10 Odbiór robót</w:t>
      </w:r>
    </w:p>
    <w:p w14:paraId="3A7D3AAB" w14:textId="77777777" w:rsidR="00333C52" w:rsidRPr="00640CB2" w:rsidRDefault="00333C52" w:rsidP="00640CB2">
      <w:pPr>
        <w:pStyle w:val="Default"/>
        <w:spacing w:line="360" w:lineRule="auto"/>
        <w:jc w:val="both"/>
        <w:rPr>
          <w:sz w:val="22"/>
          <w:szCs w:val="22"/>
        </w:rPr>
      </w:pPr>
      <w:r w:rsidRPr="00640CB2">
        <w:rPr>
          <w:sz w:val="22"/>
          <w:szCs w:val="22"/>
        </w:rPr>
        <w:t xml:space="preserve">1. Strony zgodnie postanawiają, że stosowane będą następujące rodzaje odbiorów przedmiotu umowy określonego w § 1: </w:t>
      </w:r>
    </w:p>
    <w:p w14:paraId="714092DA" w14:textId="77777777" w:rsidR="00333C52" w:rsidRPr="00640CB2" w:rsidRDefault="00333C52" w:rsidP="00640CB2">
      <w:pPr>
        <w:pStyle w:val="Default"/>
        <w:spacing w:line="360" w:lineRule="auto"/>
        <w:jc w:val="both"/>
        <w:rPr>
          <w:sz w:val="22"/>
          <w:szCs w:val="22"/>
        </w:rPr>
      </w:pPr>
      <w:r w:rsidRPr="00640CB2">
        <w:rPr>
          <w:sz w:val="22"/>
          <w:szCs w:val="22"/>
        </w:rPr>
        <w:t xml:space="preserve">1) odbiory robót budowlanych zanikających lub ulegających zakryciu; </w:t>
      </w:r>
    </w:p>
    <w:p w14:paraId="554EA224" w14:textId="77777777" w:rsidR="00333C52" w:rsidRPr="00640CB2" w:rsidRDefault="00333C52" w:rsidP="00640CB2">
      <w:pPr>
        <w:pStyle w:val="Default"/>
        <w:spacing w:line="360" w:lineRule="auto"/>
        <w:jc w:val="both"/>
        <w:rPr>
          <w:sz w:val="22"/>
          <w:szCs w:val="22"/>
        </w:rPr>
      </w:pPr>
      <w:r w:rsidRPr="00640CB2">
        <w:rPr>
          <w:sz w:val="22"/>
          <w:szCs w:val="22"/>
        </w:rPr>
        <w:t xml:space="preserve">2) jeden odbiór częściowy robót budowlanych na etapie zaawansowania prac wynikających z uzgodnionego harmonogramu rzeczowo-finansowego robót; </w:t>
      </w:r>
    </w:p>
    <w:p w14:paraId="44AF1D1D" w14:textId="77777777" w:rsidR="00333C52" w:rsidRPr="00640CB2" w:rsidRDefault="00333C52" w:rsidP="00640CB2">
      <w:pPr>
        <w:pStyle w:val="Default"/>
        <w:spacing w:line="360" w:lineRule="auto"/>
        <w:jc w:val="both"/>
        <w:rPr>
          <w:sz w:val="22"/>
          <w:szCs w:val="22"/>
        </w:rPr>
      </w:pPr>
      <w:r w:rsidRPr="00640CB2">
        <w:rPr>
          <w:sz w:val="22"/>
          <w:szCs w:val="22"/>
        </w:rPr>
        <w:t xml:space="preserve">3) odbiór końcowy robót budowlanych. </w:t>
      </w:r>
    </w:p>
    <w:p w14:paraId="0CFCB9CE" w14:textId="77777777" w:rsidR="00333C52" w:rsidRPr="00640CB2" w:rsidRDefault="00333C52" w:rsidP="00640CB2">
      <w:pPr>
        <w:pStyle w:val="Default"/>
        <w:spacing w:line="360" w:lineRule="auto"/>
        <w:jc w:val="both"/>
        <w:rPr>
          <w:sz w:val="22"/>
          <w:szCs w:val="22"/>
        </w:rPr>
      </w:pPr>
      <w:r w:rsidRPr="00640CB2">
        <w:rPr>
          <w:sz w:val="22"/>
          <w:szCs w:val="22"/>
        </w:rPr>
        <w:t xml:space="preserve">2. Odbiory wymienione w ust. 1 będą odbywały się z zastosowaniem postanowień niniejszej umowy oraz uregulowań rozporządzenia Ministra Rozwoju i Technologii z dnia 20 grudnia 2021 r. w sprawie szczegółowego zakresu i formy dokumentacji projektowej, specyfikacji technicznych wykonania i odbioru robót budowlanych oraz programu funkcjonalno-użytkowego (Dz. U. poz. 2454) w oparciu o specyfikację techniczną wykonania i odbioru robót budowlanych. </w:t>
      </w:r>
    </w:p>
    <w:p w14:paraId="5670C643" w14:textId="77777777" w:rsidR="00333C52" w:rsidRPr="00640CB2" w:rsidRDefault="00333C52" w:rsidP="00640CB2">
      <w:pPr>
        <w:pStyle w:val="Default"/>
        <w:spacing w:line="360" w:lineRule="auto"/>
        <w:jc w:val="both"/>
        <w:rPr>
          <w:sz w:val="22"/>
          <w:szCs w:val="22"/>
        </w:rPr>
      </w:pPr>
      <w:r w:rsidRPr="00640CB2">
        <w:rPr>
          <w:sz w:val="22"/>
          <w:szCs w:val="22"/>
        </w:rPr>
        <w:t xml:space="preserve">3. 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budowlanych zanikających lub ulegających zakryciu sporządzone będą przez Wykonawcę odpowiednie protokoły. </w:t>
      </w:r>
    </w:p>
    <w:p w14:paraId="3F72DB8C" w14:textId="77777777" w:rsidR="00333C52" w:rsidRPr="00640CB2" w:rsidRDefault="00333C52" w:rsidP="00640CB2">
      <w:pPr>
        <w:pStyle w:val="Default"/>
        <w:spacing w:line="360" w:lineRule="auto"/>
        <w:jc w:val="both"/>
        <w:rPr>
          <w:sz w:val="22"/>
          <w:szCs w:val="22"/>
        </w:rPr>
      </w:pPr>
      <w:r w:rsidRPr="00640CB2">
        <w:rPr>
          <w:sz w:val="22"/>
          <w:szCs w:val="22"/>
        </w:rPr>
        <w:t xml:space="preserve">4. W przypadku braku zgłoszenia do odbioru robót budowlanych zanikających lub ulegających zakryciu Wykonawca na polecenie Inspektora nadzoru inwestorskiego zobowiązany będzie na własny koszt odkryć roboty lub wykonać otwory niezbędne do zbadania robót, a następnie przywróci roboty do stanu poprzedniego. </w:t>
      </w:r>
    </w:p>
    <w:p w14:paraId="345D5038" w14:textId="77777777" w:rsidR="00333C52" w:rsidRPr="00640CB2" w:rsidRDefault="00333C52" w:rsidP="00640CB2">
      <w:pPr>
        <w:pStyle w:val="Default"/>
        <w:spacing w:line="360" w:lineRule="auto"/>
        <w:jc w:val="both"/>
        <w:rPr>
          <w:sz w:val="22"/>
          <w:szCs w:val="22"/>
        </w:rPr>
      </w:pPr>
      <w:r w:rsidRPr="00640CB2">
        <w:rPr>
          <w:sz w:val="22"/>
          <w:szCs w:val="22"/>
        </w:rPr>
        <w:t xml:space="preserve">5. Wykonawca zawiadomi na piśmie Zamawiającego o gotowości do odbioru częściowego robót budowlanych. </w:t>
      </w:r>
    </w:p>
    <w:p w14:paraId="7ADB3D52" w14:textId="77777777" w:rsidR="00333C52" w:rsidRPr="00640CB2" w:rsidRDefault="00333C52" w:rsidP="00640CB2">
      <w:pPr>
        <w:pStyle w:val="Default"/>
        <w:spacing w:line="360" w:lineRule="auto"/>
        <w:jc w:val="both"/>
        <w:rPr>
          <w:sz w:val="22"/>
          <w:szCs w:val="22"/>
        </w:rPr>
      </w:pPr>
      <w:r w:rsidRPr="00640CB2">
        <w:rPr>
          <w:sz w:val="22"/>
          <w:szCs w:val="22"/>
        </w:rPr>
        <w:t xml:space="preserve">6. Podstawą zawiadomienia przez Wykonawcę o gotowości do odbioru częściowego robót budowlanych, będzie zakończenie części robót zgodnie z uzgodnionym harmonogramem rzeczowo-finansowym robót, stwierdzone wpisem do dziennika budowy i potwierdzone wpisem w dzienniku budowy przez Inspektora nadzoru inwestorskiego. </w:t>
      </w:r>
    </w:p>
    <w:p w14:paraId="47CC6FD8" w14:textId="77777777" w:rsidR="00333C52" w:rsidRPr="00640CB2" w:rsidRDefault="00333C52" w:rsidP="00640CB2">
      <w:pPr>
        <w:pStyle w:val="Default"/>
        <w:spacing w:line="360" w:lineRule="auto"/>
        <w:jc w:val="both"/>
        <w:rPr>
          <w:sz w:val="22"/>
          <w:szCs w:val="22"/>
        </w:rPr>
      </w:pPr>
      <w:r w:rsidRPr="00640CB2">
        <w:rPr>
          <w:sz w:val="22"/>
          <w:szCs w:val="22"/>
        </w:rPr>
        <w:t xml:space="preserve">7. Zamawiający w terminie 7 dni roboczych od dnia zawiadomienia go o gotowości do odbioru częściowego robót budowlanych wyznaczy termin rozpoczęcia czynności odbioru częściowego na dzień przypadający nie później niż 14 dni licząc od daty wpływu do siedziby Zamawiającego zawiadomienia o gotowości do odbioru częściowego robót budowlanych. </w:t>
      </w:r>
    </w:p>
    <w:p w14:paraId="08EB917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8. Wraz z zawiadomieniem o gotowości do odbioru częściowego robót budowlanych, o którym mowa w ust. 5, Wykonawca przekaże Zamawiającemu następujące dokumenty: 1) dziennik budowy, protokoły i zaświadczenia z przeprowadzonych badań, prób, pomiarów i sprawdzeń oraz odbiorów robót zanikających lub ulegających zakryciu; </w:t>
      </w:r>
    </w:p>
    <w:p w14:paraId="5037DCC4"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0A1D2BF0"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1C2B5CC6"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1EC55F95" w14:textId="738B2257" w:rsidR="00333C52" w:rsidRPr="00640CB2" w:rsidRDefault="00333C52" w:rsidP="00640CB2">
      <w:pPr>
        <w:pStyle w:val="Default"/>
        <w:spacing w:line="360" w:lineRule="auto"/>
        <w:jc w:val="both"/>
        <w:rPr>
          <w:sz w:val="22"/>
          <w:szCs w:val="22"/>
        </w:rPr>
      </w:pPr>
      <w:r w:rsidRPr="00640CB2">
        <w:rPr>
          <w:sz w:val="22"/>
          <w:szCs w:val="22"/>
        </w:rPr>
        <w:t xml:space="preserve">5) oświadczenie Kierownika budowy o zgodności wykonania robót budowlanych z niniejszą umową, dokumentacją projektową, specyfikacją techniczną wykonania i odbioru robót budowlanych oraz obowiązującymi przepisami, normami i zasadami wiedzy technicznej i sztuką budowlaną; </w:t>
      </w:r>
    </w:p>
    <w:p w14:paraId="58D5EDBE" w14:textId="005218A7" w:rsidR="00333C52" w:rsidRPr="00640CB2" w:rsidRDefault="00333C52" w:rsidP="00640CB2">
      <w:pPr>
        <w:pStyle w:val="Default"/>
        <w:spacing w:line="360" w:lineRule="auto"/>
        <w:jc w:val="both"/>
        <w:rPr>
          <w:sz w:val="22"/>
          <w:szCs w:val="22"/>
        </w:rPr>
      </w:pPr>
      <w:r w:rsidRPr="00640CB2">
        <w:rPr>
          <w:sz w:val="22"/>
          <w:szCs w:val="22"/>
        </w:rPr>
        <w:t xml:space="preserve">6) pozostałe dokumenty dotyczące wykonanych robót budowlanych niezbędne do oceny ich należytego wykonania. </w:t>
      </w:r>
    </w:p>
    <w:p w14:paraId="220E6EDD" w14:textId="77777777" w:rsidR="00333C52" w:rsidRPr="00640CB2" w:rsidRDefault="00333C52" w:rsidP="00640CB2">
      <w:pPr>
        <w:pStyle w:val="Default"/>
        <w:spacing w:line="360" w:lineRule="auto"/>
        <w:jc w:val="both"/>
        <w:rPr>
          <w:sz w:val="22"/>
          <w:szCs w:val="22"/>
        </w:rPr>
      </w:pPr>
      <w:r w:rsidRPr="00640CB2">
        <w:rPr>
          <w:sz w:val="22"/>
          <w:szCs w:val="22"/>
        </w:rPr>
        <w:t xml:space="preserve">9. Strony ustalają, że z czynności odbioru częściowego robót budowlanych zostanie sporządzony protokół zawierający: </w:t>
      </w:r>
    </w:p>
    <w:p w14:paraId="1EBFC9C9"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częściowego robót budowlanych przez Wykonawcę; </w:t>
      </w:r>
    </w:p>
    <w:p w14:paraId="3EACF205"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0BCD8708"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robót w tym ujawnionych wad, usterek lub braków; </w:t>
      </w:r>
    </w:p>
    <w:p w14:paraId="66C1EFE2"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391C90DC"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częściowego. </w:t>
      </w:r>
    </w:p>
    <w:p w14:paraId="17EE2702"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zawiadomi na piśmie Zamawiającego o gotowości do odbioru końcowego robót budowlanych. </w:t>
      </w:r>
    </w:p>
    <w:p w14:paraId="265B3E76" w14:textId="77777777" w:rsidR="00333C52" w:rsidRPr="00640CB2" w:rsidRDefault="00333C52" w:rsidP="00640CB2">
      <w:pPr>
        <w:pStyle w:val="Default"/>
        <w:spacing w:line="360" w:lineRule="auto"/>
        <w:jc w:val="both"/>
        <w:rPr>
          <w:sz w:val="22"/>
          <w:szCs w:val="22"/>
        </w:rPr>
      </w:pPr>
      <w:r w:rsidRPr="00640CB2">
        <w:rPr>
          <w:sz w:val="22"/>
          <w:szCs w:val="22"/>
        </w:rPr>
        <w:t xml:space="preserve">11. Podstawą zawiadomienia przez Wykonawcę o gotowości do odbioru końcowego robót budowlanych, będzie zakończenie robót będących przedmiotem umowy stwierdzone wpisem do dziennika budowy i potwierdzone wpisem w dzienniku budowy przez Inspektora nadzoru inwestorskiego. </w:t>
      </w:r>
    </w:p>
    <w:p w14:paraId="1577FA54" w14:textId="77777777" w:rsidR="00333C52" w:rsidRPr="00640CB2" w:rsidRDefault="00333C52" w:rsidP="00640CB2">
      <w:pPr>
        <w:pStyle w:val="Default"/>
        <w:spacing w:line="360" w:lineRule="auto"/>
        <w:jc w:val="both"/>
        <w:rPr>
          <w:sz w:val="22"/>
          <w:szCs w:val="22"/>
        </w:rPr>
      </w:pPr>
      <w:r w:rsidRPr="00640CB2">
        <w:rPr>
          <w:sz w:val="22"/>
          <w:szCs w:val="22"/>
        </w:rPr>
        <w:t xml:space="preserve">12. 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 </w:t>
      </w:r>
    </w:p>
    <w:p w14:paraId="36CB2A9A"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13. Wraz z zawiadomieniem o gotowości do odbioru końcowego robót budowlanych, o którym mowa w ust. 10, Wykonawca przekaże Zamawiającemu operat kolaudacyjny (dokumentację budowy i dokumentację powykonawczą) zawierający następujące dokumenty: </w:t>
      </w:r>
    </w:p>
    <w:p w14:paraId="2B2E37BA" w14:textId="77777777" w:rsidR="00333C52" w:rsidRPr="00640CB2" w:rsidRDefault="00333C52" w:rsidP="00640CB2">
      <w:pPr>
        <w:pStyle w:val="Default"/>
        <w:spacing w:line="360" w:lineRule="auto"/>
        <w:jc w:val="both"/>
        <w:rPr>
          <w:sz w:val="22"/>
          <w:szCs w:val="22"/>
        </w:rPr>
      </w:pPr>
      <w:r w:rsidRPr="00640CB2">
        <w:rPr>
          <w:sz w:val="22"/>
          <w:szCs w:val="22"/>
        </w:rPr>
        <w:t xml:space="preserve">1) dziennik budowy, protokoły i zaświadczenia z przeprowadzonych badań, prób, pomiarów i sprawdzeń oraz odbiorów robót zanikających lub ulegających zakryciu; </w:t>
      </w:r>
    </w:p>
    <w:p w14:paraId="271CB5FC" w14:textId="77777777" w:rsidR="00333C52" w:rsidRPr="00640CB2" w:rsidRDefault="00333C52" w:rsidP="00640CB2">
      <w:pPr>
        <w:pStyle w:val="Default"/>
        <w:spacing w:line="360" w:lineRule="auto"/>
        <w:jc w:val="both"/>
        <w:rPr>
          <w:sz w:val="22"/>
          <w:szCs w:val="22"/>
        </w:rPr>
      </w:pPr>
      <w:r w:rsidRPr="00640CB2">
        <w:rPr>
          <w:sz w:val="22"/>
          <w:szCs w:val="22"/>
        </w:rPr>
        <w:t xml:space="preserve">2) niezbędne świadectwa kontroli jakości, atesty jakości, recepty, aprobaty techniczne, deklaracje i certyfikaty zgodności oraz inne dokumenty potwierdzające, że użyte materiały i wbudowane wyroby są zgodne ze specyfikacją techniczną wykonania i odbioru robót budowlanych oraz przepisami Prawa budowlanego - opisane i ostemplowane przez Kierownika budowy i Inspektora nadzoru inwestorskiego; </w:t>
      </w:r>
    </w:p>
    <w:p w14:paraId="137E4F1B" w14:textId="77777777" w:rsidR="00333C52" w:rsidRPr="00640CB2" w:rsidRDefault="00333C52" w:rsidP="00640CB2">
      <w:pPr>
        <w:pStyle w:val="Default"/>
        <w:spacing w:line="360" w:lineRule="auto"/>
        <w:jc w:val="both"/>
        <w:rPr>
          <w:sz w:val="22"/>
          <w:szCs w:val="22"/>
        </w:rPr>
      </w:pPr>
      <w:r w:rsidRPr="00640CB2">
        <w:rPr>
          <w:sz w:val="22"/>
          <w:szCs w:val="22"/>
        </w:rPr>
        <w:t xml:space="preserve">3) wyniki przeprowadzonych badań, pomiarów, prób i sprawdzeń; </w:t>
      </w:r>
    </w:p>
    <w:p w14:paraId="6FAD6804" w14:textId="77777777" w:rsidR="00333C52" w:rsidRPr="00640CB2" w:rsidRDefault="00333C52" w:rsidP="00640CB2">
      <w:pPr>
        <w:pStyle w:val="Default"/>
        <w:spacing w:line="360" w:lineRule="auto"/>
        <w:jc w:val="both"/>
        <w:rPr>
          <w:sz w:val="22"/>
          <w:szCs w:val="22"/>
        </w:rPr>
      </w:pPr>
      <w:r w:rsidRPr="00640CB2">
        <w:rPr>
          <w:sz w:val="22"/>
          <w:szCs w:val="22"/>
        </w:rPr>
        <w:t xml:space="preserve">4) dokumenty gwarancyjne producentów materiałów i urządzeń wbudowanych lub dostarczonych w ramach przedmiotu umowy, instrukcje użytkowania, obsługi i eksploatacji oraz inne dokumenty wymagane przepisami prawa; </w:t>
      </w:r>
    </w:p>
    <w:p w14:paraId="6A7C5DE8" w14:textId="77777777" w:rsidR="00333C52" w:rsidRPr="00640CB2" w:rsidRDefault="00333C52" w:rsidP="00640CB2">
      <w:pPr>
        <w:pStyle w:val="Default"/>
        <w:spacing w:line="360" w:lineRule="auto"/>
        <w:jc w:val="both"/>
        <w:rPr>
          <w:sz w:val="22"/>
          <w:szCs w:val="22"/>
        </w:rPr>
      </w:pPr>
      <w:r w:rsidRPr="00640CB2">
        <w:rPr>
          <w:sz w:val="22"/>
          <w:szCs w:val="22"/>
        </w:rPr>
        <w:t xml:space="preserve">5) pozostałe dokumenty dotyczące wykonanych robót budowlanych niezbędne do oceny ich należytego wykonania; </w:t>
      </w:r>
    </w:p>
    <w:p w14:paraId="402B823F" w14:textId="77777777" w:rsidR="00333C52" w:rsidRPr="00640CB2" w:rsidRDefault="00333C52" w:rsidP="00640CB2">
      <w:pPr>
        <w:pStyle w:val="Default"/>
        <w:spacing w:line="360" w:lineRule="auto"/>
        <w:jc w:val="both"/>
        <w:rPr>
          <w:sz w:val="22"/>
          <w:szCs w:val="22"/>
        </w:rPr>
      </w:pPr>
      <w:r w:rsidRPr="00640CB2">
        <w:rPr>
          <w:sz w:val="22"/>
          <w:szCs w:val="22"/>
        </w:rPr>
        <w:t xml:space="preserve">6) oświadczenie Kierownika budowy i Kierowników robót o zakończeniu budowy, zgodności wykonania robót budowlanych z niniejszą umową, dokumentacją projektową, specyfikacją techniczną wykonania i odbioru robót budowlanych oraz obowiązującymi przepisami, normami i zasadami wiedzy technicznej i sztuką budowlaną; </w:t>
      </w:r>
    </w:p>
    <w:p w14:paraId="6030731E" w14:textId="77777777" w:rsidR="00333C52" w:rsidRPr="00640CB2" w:rsidRDefault="00333C52" w:rsidP="00640CB2">
      <w:pPr>
        <w:pStyle w:val="Default"/>
        <w:spacing w:line="360" w:lineRule="auto"/>
        <w:jc w:val="both"/>
        <w:rPr>
          <w:sz w:val="22"/>
          <w:szCs w:val="22"/>
        </w:rPr>
      </w:pPr>
      <w:r w:rsidRPr="00640CB2">
        <w:rPr>
          <w:sz w:val="22"/>
          <w:szCs w:val="22"/>
        </w:rPr>
        <w:t xml:space="preserve">7) wykonaną zgodnie z obowiązującymi przepisami inwentaryzację geodezyjną powykonawczą wraz ze stosownym oświadczeniem geodety i potwierdzoną za zgodność z oryginałem kserokopią uprawnień. </w:t>
      </w:r>
    </w:p>
    <w:p w14:paraId="3DBD23A2"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ustalają, że z czynności odbioru końcowego robót budowlanych zostanie sporządzony protokół zawierający: </w:t>
      </w:r>
    </w:p>
    <w:p w14:paraId="7BF1CCD5" w14:textId="77777777" w:rsidR="00333C52" w:rsidRPr="00640CB2" w:rsidRDefault="00333C52" w:rsidP="00640CB2">
      <w:pPr>
        <w:pStyle w:val="Default"/>
        <w:spacing w:line="360" w:lineRule="auto"/>
        <w:jc w:val="both"/>
        <w:rPr>
          <w:sz w:val="22"/>
          <w:szCs w:val="22"/>
        </w:rPr>
      </w:pPr>
      <w:r w:rsidRPr="00640CB2">
        <w:rPr>
          <w:sz w:val="22"/>
          <w:szCs w:val="22"/>
        </w:rPr>
        <w:t xml:space="preserve">1) wskazanie daty zgłoszenia gotowości do odbioru końcowego robót budowlanych przez Wykonawcę; </w:t>
      </w:r>
    </w:p>
    <w:p w14:paraId="064C0231" w14:textId="77777777" w:rsidR="00333C52" w:rsidRPr="00640CB2" w:rsidRDefault="00333C52" w:rsidP="00640CB2">
      <w:pPr>
        <w:pStyle w:val="Default"/>
        <w:spacing w:line="360" w:lineRule="auto"/>
        <w:jc w:val="both"/>
        <w:rPr>
          <w:sz w:val="22"/>
          <w:szCs w:val="22"/>
        </w:rPr>
      </w:pPr>
      <w:r w:rsidRPr="00640CB2">
        <w:rPr>
          <w:sz w:val="22"/>
          <w:szCs w:val="22"/>
        </w:rPr>
        <w:t xml:space="preserve">2) oświadczenie Zamawiającego o odbiorze robót budowlanych lub odmowie odbioru robót; </w:t>
      </w:r>
    </w:p>
    <w:p w14:paraId="2CFCBA30" w14:textId="77777777" w:rsidR="00333C52" w:rsidRPr="00640CB2" w:rsidRDefault="00333C52" w:rsidP="00640CB2">
      <w:pPr>
        <w:pStyle w:val="Default"/>
        <w:spacing w:line="360" w:lineRule="auto"/>
        <w:jc w:val="both"/>
        <w:rPr>
          <w:sz w:val="22"/>
          <w:szCs w:val="22"/>
        </w:rPr>
      </w:pPr>
      <w:r w:rsidRPr="00640CB2">
        <w:rPr>
          <w:sz w:val="22"/>
          <w:szCs w:val="22"/>
        </w:rPr>
        <w:t xml:space="preserve">3) wskazanie zastrzeżeń co do należytego wykonania przedmiotu umowy w tym ujawnionych wad, usterek lub braków; </w:t>
      </w:r>
    </w:p>
    <w:p w14:paraId="767F999A" w14:textId="77777777" w:rsidR="00333C52" w:rsidRPr="00640CB2" w:rsidRDefault="00333C52" w:rsidP="00640CB2">
      <w:pPr>
        <w:pStyle w:val="Default"/>
        <w:spacing w:line="360" w:lineRule="auto"/>
        <w:jc w:val="both"/>
        <w:rPr>
          <w:sz w:val="22"/>
          <w:szCs w:val="22"/>
        </w:rPr>
      </w:pPr>
      <w:r w:rsidRPr="00640CB2">
        <w:rPr>
          <w:sz w:val="22"/>
          <w:szCs w:val="22"/>
        </w:rPr>
        <w:t xml:space="preserve">4) termin wyznaczony na uwzględnienie zastrzeżeń i usunięcie ujawnionych wad, usterek lub braków; </w:t>
      </w:r>
    </w:p>
    <w:p w14:paraId="1834A4CE" w14:textId="77777777" w:rsidR="00333C52" w:rsidRPr="00640CB2" w:rsidRDefault="00333C52" w:rsidP="00640CB2">
      <w:pPr>
        <w:pStyle w:val="Default"/>
        <w:spacing w:line="360" w:lineRule="auto"/>
        <w:jc w:val="both"/>
        <w:rPr>
          <w:sz w:val="22"/>
          <w:szCs w:val="22"/>
        </w:rPr>
      </w:pPr>
      <w:r w:rsidRPr="00640CB2">
        <w:rPr>
          <w:sz w:val="22"/>
          <w:szCs w:val="22"/>
        </w:rPr>
        <w:t xml:space="preserve">5) wszelkie inne uzgodnienia stron dokonane w trakcie czynności odbioru końcowego. </w:t>
      </w:r>
    </w:p>
    <w:p w14:paraId="36A3300E" w14:textId="77777777" w:rsidR="00333C52" w:rsidRPr="00640CB2" w:rsidRDefault="00333C52" w:rsidP="00640CB2">
      <w:pPr>
        <w:pStyle w:val="Default"/>
        <w:spacing w:line="360" w:lineRule="auto"/>
        <w:jc w:val="both"/>
        <w:rPr>
          <w:sz w:val="22"/>
          <w:szCs w:val="22"/>
        </w:rPr>
      </w:pPr>
      <w:r w:rsidRPr="00640CB2">
        <w:rPr>
          <w:sz w:val="22"/>
          <w:szCs w:val="22"/>
        </w:rPr>
        <w:t xml:space="preserve">15. Data wpływu do siedziby Zamawiającego zawiadomienia o gotowości do odbioru końcowego robót budowlanych przez Wykonawcę jest datą wykonania robót budowlanych, jeśli Zamawiający dokonał odbioru. </w:t>
      </w:r>
    </w:p>
    <w:p w14:paraId="2D774BEC"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 </w:t>
      </w:r>
    </w:p>
    <w:p w14:paraId="54A87779"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17. Kwalifikacji tego czy wady robót budowlanych albo wady lub braki dokumentów są istotne i uniemożliwiają użytkowanie przedmiotu umowy zgodnie z jego przeznaczeniem dokonuje Inspektor nadzoru inwestorskiego. </w:t>
      </w:r>
    </w:p>
    <w:p w14:paraId="5DFC3585" w14:textId="77777777" w:rsidR="00333C52" w:rsidRPr="00640CB2" w:rsidRDefault="00333C52" w:rsidP="00640CB2">
      <w:pPr>
        <w:pStyle w:val="Default"/>
        <w:spacing w:line="360" w:lineRule="auto"/>
        <w:jc w:val="both"/>
        <w:rPr>
          <w:sz w:val="22"/>
          <w:szCs w:val="22"/>
        </w:rPr>
      </w:pPr>
      <w:r w:rsidRPr="00640CB2">
        <w:rPr>
          <w:sz w:val="22"/>
          <w:szCs w:val="22"/>
        </w:rPr>
        <w:t xml:space="preserve">18. 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 </w:t>
      </w:r>
    </w:p>
    <w:p w14:paraId="2F9E23FB" w14:textId="77777777" w:rsidR="00333C52" w:rsidRPr="00640CB2" w:rsidRDefault="00333C52" w:rsidP="00640CB2">
      <w:pPr>
        <w:pStyle w:val="Default"/>
        <w:spacing w:line="360" w:lineRule="auto"/>
        <w:jc w:val="both"/>
        <w:rPr>
          <w:sz w:val="22"/>
          <w:szCs w:val="22"/>
        </w:rPr>
      </w:pPr>
      <w:r w:rsidRPr="00640CB2">
        <w:rPr>
          <w:sz w:val="22"/>
          <w:szCs w:val="22"/>
        </w:rPr>
        <w:t xml:space="preserve">19. 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 </w:t>
      </w:r>
    </w:p>
    <w:p w14:paraId="60D726E7" w14:textId="77777777" w:rsidR="00333C52" w:rsidRPr="00640CB2" w:rsidRDefault="00333C52" w:rsidP="00640CB2">
      <w:pPr>
        <w:pStyle w:val="Default"/>
        <w:spacing w:line="360" w:lineRule="auto"/>
        <w:jc w:val="both"/>
        <w:rPr>
          <w:sz w:val="22"/>
          <w:szCs w:val="22"/>
        </w:rPr>
      </w:pPr>
      <w:r w:rsidRPr="00640CB2">
        <w:rPr>
          <w:sz w:val="22"/>
          <w:szCs w:val="22"/>
        </w:rPr>
        <w:t xml:space="preserve">20. Wyznaczenie terminu na usunięcie istotnych wad robót budowlanych albo istotnych wad, lub braków dokumentów uniemożliwiających użytkowanie przedmiotu umowy zgodnie z jego przeznaczeniem nie powoduje zaprzestania naliczania kar umownych. </w:t>
      </w:r>
    </w:p>
    <w:p w14:paraId="38FC5A23" w14:textId="77777777" w:rsidR="00333C52" w:rsidRPr="00640CB2" w:rsidRDefault="00333C52" w:rsidP="00640CB2">
      <w:pPr>
        <w:pStyle w:val="Default"/>
        <w:spacing w:line="360" w:lineRule="auto"/>
        <w:jc w:val="both"/>
        <w:rPr>
          <w:sz w:val="22"/>
          <w:szCs w:val="22"/>
        </w:rPr>
      </w:pPr>
      <w:r w:rsidRPr="00640CB2">
        <w:rPr>
          <w:sz w:val="22"/>
          <w:szCs w:val="22"/>
        </w:rPr>
        <w:t xml:space="preserve">21. 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 </w:t>
      </w:r>
    </w:p>
    <w:p w14:paraId="441AD1F9" w14:textId="77777777" w:rsidR="00333C52" w:rsidRPr="00640CB2" w:rsidRDefault="00333C52" w:rsidP="00640CB2">
      <w:pPr>
        <w:pStyle w:val="Default"/>
        <w:spacing w:line="360" w:lineRule="auto"/>
        <w:jc w:val="both"/>
        <w:rPr>
          <w:sz w:val="22"/>
          <w:szCs w:val="22"/>
        </w:rPr>
      </w:pPr>
      <w:r w:rsidRPr="00640CB2">
        <w:rPr>
          <w:sz w:val="22"/>
          <w:szCs w:val="22"/>
        </w:rPr>
        <w:t xml:space="preserve">22. Zakończenie procedury odbioru następuje przez podpisanie protokołu odbioru końcowego bez zastrzeżeń lub potwierdzenie uwzględnienia zastrzeżeń i usunięcia wad, usterek lub braków wskazanych w protokole odbioru. </w:t>
      </w:r>
    </w:p>
    <w:p w14:paraId="21955F8B" w14:textId="68887C1B" w:rsidR="00333C52" w:rsidRPr="00640CB2" w:rsidRDefault="00333C52" w:rsidP="00640CB2">
      <w:pPr>
        <w:pStyle w:val="Default"/>
        <w:spacing w:line="360" w:lineRule="auto"/>
        <w:jc w:val="center"/>
        <w:rPr>
          <w:sz w:val="22"/>
          <w:szCs w:val="22"/>
        </w:rPr>
      </w:pPr>
      <w:r w:rsidRPr="00640CB2">
        <w:rPr>
          <w:b/>
          <w:bCs/>
          <w:sz w:val="22"/>
          <w:szCs w:val="22"/>
        </w:rPr>
        <w:t>§ 11 Wynagrodzenie</w:t>
      </w:r>
    </w:p>
    <w:p w14:paraId="7A7F2472"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14:paraId="7AA61828" w14:textId="020ADC16" w:rsidR="00333C52" w:rsidRPr="00640CB2" w:rsidRDefault="00333C52" w:rsidP="00640CB2">
      <w:pPr>
        <w:pStyle w:val="Default"/>
        <w:spacing w:line="360" w:lineRule="auto"/>
        <w:jc w:val="both"/>
        <w:rPr>
          <w:sz w:val="22"/>
          <w:szCs w:val="22"/>
        </w:rPr>
      </w:pPr>
      <w:r w:rsidRPr="00640CB2">
        <w:rPr>
          <w:sz w:val="22"/>
          <w:szCs w:val="22"/>
        </w:rPr>
        <w:t xml:space="preserve">2. Z tytułu wykonania przedmiotu niniejszej umowy strony ustalają dla Wykonawcy następujące wynagrodzenie ryczałtowe: wynagrodzenie netto …………. </w:t>
      </w:r>
      <w:r w:rsidR="00A80C0B">
        <w:rPr>
          <w:sz w:val="22"/>
          <w:szCs w:val="22"/>
        </w:rPr>
        <w:t>z</w:t>
      </w:r>
      <w:r w:rsidRPr="00640CB2">
        <w:rPr>
          <w:sz w:val="22"/>
          <w:szCs w:val="22"/>
        </w:rPr>
        <w:t>ł</w:t>
      </w:r>
      <w:r w:rsidR="00A80C0B">
        <w:rPr>
          <w:sz w:val="22"/>
          <w:szCs w:val="22"/>
        </w:rPr>
        <w:t xml:space="preserve"> wraz z </w:t>
      </w:r>
      <w:r w:rsidRPr="00640CB2">
        <w:rPr>
          <w:sz w:val="22"/>
          <w:szCs w:val="22"/>
        </w:rPr>
        <w:t>poda</w:t>
      </w:r>
      <w:r w:rsidR="00A80C0B">
        <w:rPr>
          <w:sz w:val="22"/>
          <w:szCs w:val="22"/>
        </w:rPr>
        <w:t>tkiem</w:t>
      </w:r>
      <w:r w:rsidRPr="00640CB2">
        <w:rPr>
          <w:sz w:val="22"/>
          <w:szCs w:val="22"/>
        </w:rPr>
        <w:t xml:space="preserve"> od towarów i usług VAT</w:t>
      </w:r>
      <w:r w:rsidR="00A80C0B">
        <w:rPr>
          <w:sz w:val="22"/>
          <w:szCs w:val="22"/>
        </w:rPr>
        <w:t xml:space="preserve"> w wysokości </w:t>
      </w:r>
      <w:r w:rsidRPr="00640CB2">
        <w:rPr>
          <w:sz w:val="22"/>
          <w:szCs w:val="22"/>
        </w:rPr>
        <w:t>…</w:t>
      </w:r>
      <w:r w:rsidR="00A80C0B">
        <w:rPr>
          <w:sz w:val="22"/>
          <w:szCs w:val="22"/>
        </w:rPr>
        <w:t xml:space="preserve"> %</w:t>
      </w:r>
      <w:r w:rsidRPr="00640CB2">
        <w:rPr>
          <w:sz w:val="22"/>
          <w:szCs w:val="22"/>
        </w:rPr>
        <w:t>,</w:t>
      </w:r>
      <w:r w:rsidR="00A80C0B">
        <w:rPr>
          <w:sz w:val="22"/>
          <w:szCs w:val="22"/>
        </w:rPr>
        <w:t xml:space="preserve"> dające</w:t>
      </w:r>
      <w:r w:rsidRPr="00640CB2">
        <w:rPr>
          <w:sz w:val="22"/>
          <w:szCs w:val="22"/>
        </w:rPr>
        <w:t xml:space="preserve"> wynagrodzenie brutto</w:t>
      </w:r>
      <w:r w:rsidR="00A80C0B">
        <w:rPr>
          <w:sz w:val="22"/>
          <w:szCs w:val="22"/>
        </w:rPr>
        <w:t xml:space="preserve"> w wysokości</w:t>
      </w:r>
      <w:r w:rsidRPr="00640CB2">
        <w:rPr>
          <w:sz w:val="22"/>
          <w:szCs w:val="22"/>
        </w:rPr>
        <w:t xml:space="preserve"> ………………… zł. </w:t>
      </w:r>
    </w:p>
    <w:p w14:paraId="5BF5E002" w14:textId="570E15EA" w:rsidR="00333C52" w:rsidRPr="00640CB2" w:rsidRDefault="00333C52" w:rsidP="00640CB2">
      <w:pPr>
        <w:pStyle w:val="Default"/>
        <w:spacing w:line="360" w:lineRule="auto"/>
        <w:jc w:val="both"/>
        <w:rPr>
          <w:sz w:val="22"/>
          <w:szCs w:val="22"/>
        </w:rPr>
      </w:pPr>
      <w:r w:rsidRPr="00640CB2">
        <w:rPr>
          <w:sz w:val="22"/>
          <w:szCs w:val="22"/>
        </w:rPr>
        <w:t xml:space="preserve">3. 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 </w:t>
      </w:r>
    </w:p>
    <w:p w14:paraId="029F9E06" w14:textId="77777777" w:rsidR="00333C52" w:rsidRPr="00640CB2" w:rsidRDefault="00333C52" w:rsidP="00640CB2">
      <w:pPr>
        <w:pStyle w:val="Default"/>
        <w:spacing w:line="360" w:lineRule="auto"/>
        <w:jc w:val="both"/>
        <w:rPr>
          <w:sz w:val="22"/>
          <w:szCs w:val="22"/>
        </w:rPr>
      </w:pPr>
      <w:r w:rsidRPr="00640CB2">
        <w:rPr>
          <w:sz w:val="22"/>
          <w:szCs w:val="22"/>
        </w:rPr>
        <w:t xml:space="preserve">4. Wynagrodzenie może ulec zmianie jedynie na zasadach określonych w § 18. </w:t>
      </w:r>
    </w:p>
    <w:p w14:paraId="407DF1DE"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5. Wykonawca nie może dokonać cesji wierzytelności przysługującej mu wobec Zamawiającego, bez jego pisemnej zgody. </w:t>
      </w:r>
    </w:p>
    <w:p w14:paraId="423D4AE7" w14:textId="0E73890B" w:rsidR="00333C52" w:rsidRPr="00640CB2" w:rsidRDefault="00333C52" w:rsidP="0043414E">
      <w:pPr>
        <w:pStyle w:val="Default"/>
        <w:spacing w:line="360" w:lineRule="auto"/>
        <w:jc w:val="center"/>
        <w:rPr>
          <w:sz w:val="22"/>
          <w:szCs w:val="22"/>
        </w:rPr>
      </w:pPr>
      <w:r w:rsidRPr="00640CB2">
        <w:rPr>
          <w:b/>
          <w:bCs/>
          <w:sz w:val="22"/>
          <w:szCs w:val="22"/>
        </w:rPr>
        <w:t>§ 12 Warunki płatności wynagrodzenia</w:t>
      </w:r>
    </w:p>
    <w:p w14:paraId="446F4CDF" w14:textId="51FA9C96" w:rsidR="00333C52" w:rsidRPr="00640CB2" w:rsidRDefault="00333C52" w:rsidP="00640CB2">
      <w:pPr>
        <w:pStyle w:val="Default"/>
        <w:spacing w:line="360" w:lineRule="auto"/>
        <w:jc w:val="both"/>
        <w:rPr>
          <w:sz w:val="22"/>
          <w:szCs w:val="22"/>
        </w:rPr>
      </w:pPr>
      <w:r w:rsidRPr="00640CB2">
        <w:rPr>
          <w:sz w:val="22"/>
          <w:szCs w:val="22"/>
        </w:rPr>
        <w:t xml:space="preserve">1. Wynagrodzenie należne Wykonawcy płatne będzie na podstawie prawidłowo wystawionych przez Wykonawcę faktur VAT z zastrzeżeniem określonych w niniejszym paragrafie warunków płatności. Faktury będą wystawione na Powiat </w:t>
      </w:r>
      <w:r w:rsidR="005E5061">
        <w:rPr>
          <w:sz w:val="22"/>
          <w:szCs w:val="22"/>
        </w:rPr>
        <w:t>Ostr</w:t>
      </w:r>
      <w:r w:rsidR="00B97E24">
        <w:rPr>
          <w:sz w:val="22"/>
          <w:szCs w:val="22"/>
        </w:rPr>
        <w:t>owski</w:t>
      </w:r>
      <w:r w:rsidRPr="00640CB2">
        <w:rPr>
          <w:sz w:val="22"/>
          <w:szCs w:val="22"/>
        </w:rPr>
        <w:t xml:space="preserve">, </w:t>
      </w:r>
      <w:r w:rsidR="00B97E24">
        <w:rPr>
          <w:sz w:val="22"/>
          <w:szCs w:val="22"/>
        </w:rPr>
        <w:t>Zespół Szkół Transportowo-Elektrycznych Centrum Kształcenia Ustawicznego</w:t>
      </w:r>
      <w:r w:rsidRPr="00640CB2">
        <w:rPr>
          <w:sz w:val="22"/>
          <w:szCs w:val="22"/>
        </w:rPr>
        <w:t xml:space="preserve">, </w:t>
      </w:r>
      <w:r w:rsidR="00B97E24">
        <w:rPr>
          <w:sz w:val="22"/>
          <w:szCs w:val="22"/>
        </w:rPr>
        <w:t>ul. Kazimierza Kantaka 6, 63</w:t>
      </w:r>
      <w:r w:rsidRPr="00640CB2">
        <w:rPr>
          <w:sz w:val="22"/>
          <w:szCs w:val="22"/>
        </w:rPr>
        <w:t xml:space="preserve">-400 </w:t>
      </w:r>
      <w:r w:rsidR="00B97E24">
        <w:rPr>
          <w:sz w:val="22"/>
          <w:szCs w:val="22"/>
        </w:rPr>
        <w:t>Ostrów Wielkopol</w:t>
      </w:r>
      <w:r w:rsidR="007E269C">
        <w:rPr>
          <w:sz w:val="22"/>
          <w:szCs w:val="22"/>
        </w:rPr>
        <w:t>s</w:t>
      </w:r>
      <w:r w:rsidR="00B97E24">
        <w:rPr>
          <w:sz w:val="22"/>
          <w:szCs w:val="22"/>
        </w:rPr>
        <w:t>ki</w:t>
      </w:r>
      <w:r w:rsidRPr="00640CB2">
        <w:rPr>
          <w:sz w:val="22"/>
          <w:szCs w:val="22"/>
        </w:rPr>
        <w:t xml:space="preserve">, NIP: </w:t>
      </w:r>
      <w:r w:rsidR="00B97E24">
        <w:rPr>
          <w:sz w:val="22"/>
          <w:szCs w:val="22"/>
        </w:rPr>
        <w:t xml:space="preserve">622 </w:t>
      </w:r>
      <w:r w:rsidR="00B97E24" w:rsidRPr="00B97E24">
        <w:rPr>
          <w:rStyle w:val="hgkelc"/>
        </w:rPr>
        <w:t>2391168</w:t>
      </w:r>
      <w:r w:rsidRPr="00640CB2">
        <w:rPr>
          <w:sz w:val="22"/>
          <w:szCs w:val="22"/>
        </w:rPr>
        <w:t xml:space="preserve">. </w:t>
      </w:r>
    </w:p>
    <w:p w14:paraId="7CE4CF64" w14:textId="2C03633B" w:rsidR="00333C52" w:rsidRPr="00640CB2" w:rsidRDefault="00333C52" w:rsidP="00640CB2">
      <w:pPr>
        <w:pStyle w:val="Default"/>
        <w:spacing w:line="360" w:lineRule="auto"/>
        <w:jc w:val="both"/>
        <w:rPr>
          <w:sz w:val="22"/>
          <w:szCs w:val="22"/>
        </w:rPr>
      </w:pPr>
      <w:r w:rsidRPr="00640CB2">
        <w:rPr>
          <w:sz w:val="22"/>
          <w:szCs w:val="22"/>
        </w:rPr>
        <w:t xml:space="preserve">2. Wykonawca przyjmuje do wiadomości, że wypłata wynagrodzenia będzie oparta na zasadach przyjętych zgodnie z regulaminem naboru wniosków o dofinansowanie Edycja </w:t>
      </w:r>
      <w:r w:rsidR="00B97E24">
        <w:rPr>
          <w:sz w:val="22"/>
          <w:szCs w:val="22"/>
        </w:rPr>
        <w:t>2</w:t>
      </w:r>
      <w:r w:rsidRPr="00640CB2">
        <w:rPr>
          <w:sz w:val="22"/>
          <w:szCs w:val="22"/>
        </w:rPr>
        <w:t xml:space="preserve"> w ramach Rządowego Funduszu Polski Ład: Program Inwestycji Strategicznych (zwanego dalej „Programem”). </w:t>
      </w:r>
    </w:p>
    <w:p w14:paraId="79815602" w14:textId="6681862B" w:rsidR="0043414E" w:rsidRDefault="00333C52" w:rsidP="00640CB2">
      <w:pPr>
        <w:pStyle w:val="Default"/>
        <w:spacing w:line="360" w:lineRule="auto"/>
        <w:jc w:val="both"/>
        <w:rPr>
          <w:sz w:val="22"/>
          <w:szCs w:val="22"/>
        </w:rPr>
      </w:pPr>
      <w:r w:rsidRPr="00640CB2">
        <w:rPr>
          <w:sz w:val="22"/>
          <w:szCs w:val="22"/>
        </w:rPr>
        <w:t xml:space="preserve">3. Stosownie do warunków Programu oraz mając na uwadze przepis art. 443 ust. 2 </w:t>
      </w:r>
      <w:proofErr w:type="spellStart"/>
      <w:r w:rsidRPr="00640CB2">
        <w:rPr>
          <w:sz w:val="22"/>
          <w:szCs w:val="22"/>
        </w:rPr>
        <w:t>Pzp</w:t>
      </w:r>
      <w:proofErr w:type="spellEnd"/>
      <w:r w:rsidRPr="00640CB2">
        <w:rPr>
          <w:sz w:val="22"/>
          <w:szCs w:val="22"/>
        </w:rPr>
        <w:t xml:space="preserve"> Strony postanawiają, że rozliczenie za przedmiot umowy odbywać się </w:t>
      </w:r>
      <w:r w:rsidR="0043414E">
        <w:rPr>
          <w:sz w:val="22"/>
          <w:szCs w:val="22"/>
        </w:rPr>
        <w:t>w następujący sposób:</w:t>
      </w:r>
    </w:p>
    <w:p w14:paraId="12050FA4" w14:textId="1458C015" w:rsidR="0043414E" w:rsidRDefault="0043414E" w:rsidP="00640CB2">
      <w:pPr>
        <w:pStyle w:val="Default"/>
        <w:spacing w:line="360" w:lineRule="auto"/>
        <w:jc w:val="both"/>
        <w:rPr>
          <w:sz w:val="22"/>
          <w:szCs w:val="22"/>
        </w:rPr>
      </w:pPr>
      <w:r w:rsidRPr="0043414E">
        <w:rPr>
          <w:sz w:val="22"/>
          <w:szCs w:val="22"/>
        </w:rPr>
        <w:t>1) pierwszą transzą jest wkład własny Zamawiającego, będący wartością wynagrodzenia pomniejszoną o wartość części drugiej</w:t>
      </w:r>
      <w:r w:rsidR="002F1233">
        <w:rPr>
          <w:sz w:val="22"/>
          <w:szCs w:val="22"/>
        </w:rPr>
        <w:t>,</w:t>
      </w:r>
      <w:r w:rsidRPr="0043414E">
        <w:rPr>
          <w:sz w:val="22"/>
          <w:szCs w:val="22"/>
        </w:rPr>
        <w:t xml:space="preserve"> trzeciej</w:t>
      </w:r>
      <w:r w:rsidR="002F1233">
        <w:rPr>
          <w:sz w:val="22"/>
          <w:szCs w:val="22"/>
        </w:rPr>
        <w:t xml:space="preserve"> i czwartej,</w:t>
      </w:r>
      <w:r w:rsidRPr="0043414E">
        <w:rPr>
          <w:sz w:val="22"/>
          <w:szCs w:val="22"/>
        </w:rPr>
        <w:t xml:space="preserve"> wynikających z przyznanej promesy Program</w:t>
      </w:r>
      <w:r w:rsidR="00B97E24">
        <w:rPr>
          <w:sz w:val="22"/>
          <w:szCs w:val="22"/>
        </w:rPr>
        <w:t>u</w:t>
      </w:r>
      <w:r w:rsidRPr="0043414E">
        <w:rPr>
          <w:sz w:val="22"/>
          <w:szCs w:val="22"/>
        </w:rPr>
        <w:t xml:space="preserve"> - wypłacony po zakończeniu wydzielonego etapu prac;</w:t>
      </w:r>
    </w:p>
    <w:p w14:paraId="291B63F1" w14:textId="22C5EC30" w:rsidR="002F1233" w:rsidRDefault="002F1233" w:rsidP="002F1233">
      <w:pPr>
        <w:pStyle w:val="Default"/>
        <w:spacing w:line="360" w:lineRule="auto"/>
        <w:jc w:val="both"/>
        <w:rPr>
          <w:sz w:val="22"/>
          <w:szCs w:val="22"/>
        </w:rPr>
      </w:pPr>
      <w:r>
        <w:rPr>
          <w:sz w:val="22"/>
          <w:szCs w:val="22"/>
        </w:rPr>
        <w:t>2) druga transza w wysokości nie wyższej niż 20% kwoty Promesy</w:t>
      </w:r>
      <w:r w:rsidR="004D55F9">
        <w:rPr>
          <w:sz w:val="22"/>
          <w:szCs w:val="22"/>
        </w:rPr>
        <w:t xml:space="preserve"> wypłacona po zakończeniu określonego etapu prac</w:t>
      </w:r>
      <w:r>
        <w:rPr>
          <w:sz w:val="22"/>
          <w:szCs w:val="22"/>
        </w:rPr>
        <w:t>,</w:t>
      </w:r>
    </w:p>
    <w:p w14:paraId="1C351D8B" w14:textId="12694758" w:rsidR="002F1233" w:rsidRDefault="002F1233" w:rsidP="002F1233">
      <w:pPr>
        <w:pStyle w:val="Default"/>
        <w:spacing w:line="360" w:lineRule="auto"/>
        <w:jc w:val="both"/>
        <w:rPr>
          <w:sz w:val="22"/>
          <w:szCs w:val="22"/>
        </w:rPr>
      </w:pPr>
      <w:r>
        <w:rPr>
          <w:sz w:val="22"/>
          <w:szCs w:val="22"/>
        </w:rPr>
        <w:t>3</w:t>
      </w:r>
      <w:r w:rsidR="002263DA">
        <w:rPr>
          <w:sz w:val="22"/>
          <w:szCs w:val="22"/>
        </w:rPr>
        <w:t>)</w:t>
      </w:r>
      <w:r>
        <w:rPr>
          <w:sz w:val="22"/>
          <w:szCs w:val="22"/>
        </w:rPr>
        <w:t xml:space="preserve"> trzecia transza w wysokości nie wyższej niż 30% kwoty Promesy</w:t>
      </w:r>
      <w:r w:rsidR="004D55F9">
        <w:rPr>
          <w:sz w:val="22"/>
          <w:szCs w:val="22"/>
        </w:rPr>
        <w:t xml:space="preserve"> wypłacona po zakończeniu określonego etapu prac</w:t>
      </w:r>
      <w:r>
        <w:rPr>
          <w:sz w:val="22"/>
          <w:szCs w:val="22"/>
        </w:rPr>
        <w:t>,</w:t>
      </w:r>
    </w:p>
    <w:p w14:paraId="0BCCDB77" w14:textId="3F3396CC" w:rsidR="00333C52" w:rsidRPr="00640CB2" w:rsidRDefault="002F1233" w:rsidP="002F1233">
      <w:pPr>
        <w:pStyle w:val="Default"/>
        <w:spacing w:line="360" w:lineRule="auto"/>
        <w:jc w:val="both"/>
        <w:rPr>
          <w:sz w:val="22"/>
          <w:szCs w:val="22"/>
        </w:rPr>
      </w:pPr>
      <w:r>
        <w:rPr>
          <w:sz w:val="22"/>
          <w:szCs w:val="22"/>
        </w:rPr>
        <w:t xml:space="preserve">4) </w:t>
      </w:r>
      <w:r w:rsidR="002867EB">
        <w:rPr>
          <w:sz w:val="22"/>
          <w:szCs w:val="22"/>
        </w:rPr>
        <w:t>ostatnia</w:t>
      </w:r>
      <w:r>
        <w:rPr>
          <w:sz w:val="22"/>
          <w:szCs w:val="22"/>
        </w:rPr>
        <w:t xml:space="preserve"> transza w wysokości kwoty Promesy pomniejszonej o kwoty wypłaconych wcześniej transz</w:t>
      </w:r>
      <w:r w:rsidR="002867EB">
        <w:rPr>
          <w:sz w:val="22"/>
          <w:szCs w:val="22"/>
        </w:rPr>
        <w:t>,</w:t>
      </w:r>
      <w:r w:rsidR="004D55F9">
        <w:rPr>
          <w:sz w:val="22"/>
          <w:szCs w:val="22"/>
        </w:rPr>
        <w:t xml:space="preserve"> wypłacona po zakończeniu inwestycji</w:t>
      </w:r>
      <w:r w:rsidR="002867EB">
        <w:rPr>
          <w:sz w:val="22"/>
          <w:szCs w:val="22"/>
        </w:rPr>
        <w:t>.</w:t>
      </w:r>
    </w:p>
    <w:p w14:paraId="4D0C0BB8" w14:textId="77777777" w:rsidR="00333C52" w:rsidRPr="00640CB2" w:rsidRDefault="00333C52" w:rsidP="00640CB2">
      <w:pPr>
        <w:pStyle w:val="Default"/>
        <w:spacing w:line="360" w:lineRule="auto"/>
        <w:jc w:val="both"/>
        <w:rPr>
          <w:sz w:val="22"/>
          <w:szCs w:val="22"/>
        </w:rPr>
      </w:pPr>
      <w:r w:rsidRPr="00640CB2">
        <w:rPr>
          <w:sz w:val="22"/>
          <w:szCs w:val="22"/>
        </w:rPr>
        <w:t xml:space="preserve">4. Zgodnie z warunkami Programu Wykonawca zobowiązuje się do finansowania inwestycji w części niepokrytej udziałem własnym Zamawiającego, na czas poprzedzający wypłaty z promesy na zasadach wskazanych ust. 3, z jednoczesnym zastrzeżeniem, że zapłata wynagrodzenia Wykonawcy inwestycji w całości nastąpi po wykonaniu inwestycji w terminie nie dłuższym niż 35 dni od dnia odbioru inwestycji przez Zamawiającego. </w:t>
      </w:r>
    </w:p>
    <w:p w14:paraId="622A611E" w14:textId="77777777" w:rsidR="00333C52" w:rsidRPr="00640CB2" w:rsidRDefault="00333C52" w:rsidP="00640CB2">
      <w:pPr>
        <w:pStyle w:val="Default"/>
        <w:spacing w:line="360" w:lineRule="auto"/>
        <w:jc w:val="both"/>
        <w:rPr>
          <w:sz w:val="22"/>
          <w:szCs w:val="22"/>
        </w:rPr>
      </w:pPr>
      <w:r w:rsidRPr="00640CB2">
        <w:rPr>
          <w:sz w:val="22"/>
          <w:szCs w:val="22"/>
        </w:rPr>
        <w:t xml:space="preserve">5. Podstawą do wystawienia faktur VAT przez Wykonawcę jest podpisany przez strony protokół odbioru częściowego lub końcowego robót budowlanych, w którym Zamawiający odebrał roboty budowlane zgłoszone do odbioru wraz z dowodem zapłaty (potwierdzenie przelewu) wymagalnego wynagrodzenia podwykonawcom i dalszym podwykonawcom oraz oświadczeniami, o których mowa w ust. 6. </w:t>
      </w:r>
    </w:p>
    <w:p w14:paraId="0EDC9C7C" w14:textId="77777777" w:rsidR="00333C52" w:rsidRPr="00640CB2" w:rsidRDefault="00333C52" w:rsidP="00640CB2">
      <w:pPr>
        <w:pStyle w:val="Default"/>
        <w:spacing w:line="360" w:lineRule="auto"/>
        <w:jc w:val="both"/>
        <w:rPr>
          <w:sz w:val="22"/>
          <w:szCs w:val="22"/>
        </w:rPr>
      </w:pPr>
      <w:r w:rsidRPr="00640CB2">
        <w:rPr>
          <w:sz w:val="22"/>
          <w:szCs w:val="22"/>
        </w:rPr>
        <w:t xml:space="preserve">6. Wykonawca jest zobowiązany dołączyć do faktury przedłożonej Zamawiającemu oświadczenia, podpisane przez osoby upoważnione do reprezentowania składających je podwykonawców i odpowiednio dalszych podwykonawców, o otrzymaniu przez nich należnego im wynagrodzenia, wynikającego z umów o podwykonawstwo dotyczących przedmiotu zamówienia. Treść oświadczeń będzie następująca: </w:t>
      </w:r>
    </w:p>
    <w:p w14:paraId="406BF9B1" w14:textId="77777777" w:rsidR="00333C52" w:rsidRPr="00640CB2" w:rsidRDefault="00333C52" w:rsidP="00640CB2">
      <w:pPr>
        <w:pStyle w:val="Default"/>
        <w:spacing w:line="360" w:lineRule="auto"/>
        <w:jc w:val="both"/>
        <w:rPr>
          <w:sz w:val="22"/>
          <w:szCs w:val="22"/>
        </w:rPr>
      </w:pPr>
    </w:p>
    <w:p w14:paraId="0956E16F" w14:textId="77777777" w:rsidR="00333C52" w:rsidRPr="00640CB2" w:rsidRDefault="00333C52" w:rsidP="00640CB2">
      <w:pPr>
        <w:pStyle w:val="Default"/>
        <w:spacing w:line="360" w:lineRule="auto"/>
        <w:jc w:val="both"/>
        <w:rPr>
          <w:sz w:val="22"/>
          <w:szCs w:val="22"/>
        </w:rPr>
      </w:pPr>
      <w:r w:rsidRPr="00640CB2">
        <w:rPr>
          <w:b/>
          <w:bCs/>
          <w:i/>
          <w:iCs/>
          <w:sz w:val="22"/>
          <w:szCs w:val="22"/>
        </w:rPr>
        <w:lastRenderedPageBreak/>
        <w:t xml:space="preserve">Oświadczenie Podwykonawcy o otrzymaniu wynagrodzenia </w:t>
      </w:r>
    </w:p>
    <w:p w14:paraId="6513028A" w14:textId="4A2A1A6D" w:rsidR="00333C52" w:rsidRPr="00640CB2" w:rsidRDefault="00333C52" w:rsidP="00640CB2">
      <w:pPr>
        <w:pStyle w:val="Default"/>
        <w:spacing w:line="360" w:lineRule="auto"/>
        <w:jc w:val="both"/>
        <w:rPr>
          <w:sz w:val="22"/>
          <w:szCs w:val="22"/>
        </w:rPr>
      </w:pPr>
      <w:r w:rsidRPr="00640CB2">
        <w:rPr>
          <w:i/>
          <w:iCs/>
          <w:sz w:val="22"/>
          <w:szCs w:val="22"/>
        </w:rPr>
        <w:t xml:space="preserve">Działając, jako osoba/osoby umocowana/umocowane do składania oświadczeń woli w imieniu …………...… wpisanego do CEIDG/KRS pod nr ………… jako Podwykonawca ………………………. przy realizacji zadania inwestycyjnego: </w:t>
      </w:r>
      <w:r w:rsidRPr="00640CB2">
        <w:rPr>
          <w:b/>
          <w:bCs/>
          <w:sz w:val="22"/>
          <w:szCs w:val="22"/>
        </w:rPr>
        <w:t xml:space="preserve">„Modernizacja </w:t>
      </w:r>
      <w:r w:rsidR="00B97E24">
        <w:rPr>
          <w:b/>
          <w:bCs/>
          <w:sz w:val="22"/>
          <w:szCs w:val="22"/>
        </w:rPr>
        <w:t xml:space="preserve">obiektów Zespołu Szkół Transportowo-Elektrycznych Centrum Kształcenia Ustawicznego Zadanie 2 </w:t>
      </w:r>
      <w:r w:rsidR="008C32EC">
        <w:rPr>
          <w:b/>
          <w:bCs/>
          <w:sz w:val="22"/>
          <w:szCs w:val="22"/>
        </w:rPr>
        <w:t>–</w:t>
      </w:r>
      <w:r w:rsidR="00B97E24">
        <w:rPr>
          <w:b/>
          <w:bCs/>
          <w:sz w:val="22"/>
          <w:szCs w:val="22"/>
        </w:rPr>
        <w:t xml:space="preserve"> </w:t>
      </w:r>
      <w:r w:rsidR="008C32EC">
        <w:rPr>
          <w:b/>
          <w:bCs/>
          <w:sz w:val="22"/>
          <w:szCs w:val="22"/>
        </w:rPr>
        <w:t>Modernizacja boiska zewnętrznego</w:t>
      </w:r>
      <w:r w:rsidRPr="00640CB2">
        <w:rPr>
          <w:b/>
          <w:bCs/>
          <w:sz w:val="22"/>
          <w:szCs w:val="22"/>
        </w:rPr>
        <w:t xml:space="preserve">” </w:t>
      </w:r>
      <w:r w:rsidRPr="00640CB2">
        <w:rPr>
          <w:i/>
          <w:iCs/>
          <w:sz w:val="22"/>
          <w:szCs w:val="22"/>
        </w:rPr>
        <w:t xml:space="preserve">realizowanego przez Wykonawcę w oparciu o umowę o roboty budowlane nr ….… z dnia ……………2022 r. zawartą z Powiatem </w:t>
      </w:r>
      <w:r w:rsidR="008C32EC">
        <w:rPr>
          <w:i/>
          <w:iCs/>
          <w:sz w:val="22"/>
          <w:szCs w:val="22"/>
        </w:rPr>
        <w:t>Ostrowskim, Zespołem Szkół Transportowo-Elektrycznych Centrum Kształcenia Ustawicznego</w:t>
      </w:r>
      <w:r w:rsidRPr="00640CB2">
        <w:rPr>
          <w:i/>
          <w:iCs/>
          <w:sz w:val="22"/>
          <w:szCs w:val="22"/>
        </w:rPr>
        <w:t xml:space="preserve"> potwierdzam niniejszym, że otrzymałem: </w:t>
      </w:r>
    </w:p>
    <w:p w14:paraId="25555036" w14:textId="77777777" w:rsidR="00333C52" w:rsidRPr="00640CB2" w:rsidRDefault="00333C52" w:rsidP="00640CB2">
      <w:pPr>
        <w:pStyle w:val="Default"/>
        <w:spacing w:line="360" w:lineRule="auto"/>
        <w:jc w:val="both"/>
        <w:rPr>
          <w:sz w:val="22"/>
          <w:szCs w:val="22"/>
        </w:rPr>
      </w:pPr>
      <w:r w:rsidRPr="00640CB2">
        <w:rPr>
          <w:i/>
          <w:iCs/>
          <w:sz w:val="22"/>
          <w:szCs w:val="22"/>
        </w:rPr>
        <w:t xml:space="preserve">1) od Wykonawcy kopię protokołu odbioru przez Zamawiającego wykonanych robót, </w:t>
      </w:r>
    </w:p>
    <w:p w14:paraId="54F2E68E" w14:textId="77777777" w:rsidR="00333C52" w:rsidRPr="00640CB2" w:rsidRDefault="00333C52" w:rsidP="00640CB2">
      <w:pPr>
        <w:pStyle w:val="Default"/>
        <w:spacing w:line="360" w:lineRule="auto"/>
        <w:jc w:val="both"/>
        <w:rPr>
          <w:sz w:val="22"/>
          <w:szCs w:val="22"/>
        </w:rPr>
      </w:pPr>
      <w:r w:rsidRPr="00640CB2">
        <w:rPr>
          <w:i/>
          <w:iCs/>
          <w:sz w:val="22"/>
          <w:szCs w:val="22"/>
        </w:rPr>
        <w:t xml:space="preserve">2) w całości należne, wymagalne wynagrodzenie z tytułu umowy z dnia …. zawartej z Wykonawcą. </w:t>
      </w:r>
    </w:p>
    <w:p w14:paraId="0583C59C" w14:textId="77777777" w:rsidR="00333C52" w:rsidRPr="00640CB2" w:rsidRDefault="00333C52" w:rsidP="00640CB2">
      <w:pPr>
        <w:pStyle w:val="Default"/>
        <w:spacing w:line="360" w:lineRule="auto"/>
        <w:jc w:val="both"/>
        <w:rPr>
          <w:sz w:val="22"/>
          <w:szCs w:val="22"/>
        </w:rPr>
      </w:pPr>
    </w:p>
    <w:p w14:paraId="2B4093FE" w14:textId="77777777" w:rsidR="00333C52" w:rsidRPr="00640CB2" w:rsidRDefault="00333C52" w:rsidP="00640CB2">
      <w:pPr>
        <w:pStyle w:val="Default"/>
        <w:spacing w:line="360" w:lineRule="auto"/>
        <w:jc w:val="both"/>
        <w:rPr>
          <w:sz w:val="22"/>
          <w:szCs w:val="22"/>
        </w:rPr>
      </w:pPr>
      <w:r w:rsidRPr="00640CB2">
        <w:rPr>
          <w:sz w:val="22"/>
          <w:szCs w:val="22"/>
        </w:rPr>
        <w:t xml:space="preserve">Podwykonawca </w:t>
      </w:r>
    </w:p>
    <w:p w14:paraId="677A3217"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55E08CBF" w14:textId="77777777" w:rsidR="00333C52" w:rsidRPr="00640CB2" w:rsidRDefault="00333C52" w:rsidP="00640CB2">
      <w:pPr>
        <w:pStyle w:val="Default"/>
        <w:spacing w:line="360" w:lineRule="auto"/>
        <w:jc w:val="both"/>
        <w:rPr>
          <w:sz w:val="22"/>
          <w:szCs w:val="22"/>
        </w:rPr>
      </w:pPr>
      <w:r w:rsidRPr="00640CB2">
        <w:rPr>
          <w:sz w:val="22"/>
          <w:szCs w:val="22"/>
        </w:rPr>
        <w:t xml:space="preserve">Data i podpis </w:t>
      </w:r>
    </w:p>
    <w:p w14:paraId="228466E9" w14:textId="77777777" w:rsidR="00333C52" w:rsidRPr="00640CB2" w:rsidRDefault="00333C52" w:rsidP="00640CB2">
      <w:pPr>
        <w:pStyle w:val="Default"/>
        <w:spacing w:line="360" w:lineRule="auto"/>
        <w:jc w:val="both"/>
        <w:rPr>
          <w:sz w:val="22"/>
          <w:szCs w:val="22"/>
        </w:rPr>
      </w:pPr>
      <w:r w:rsidRPr="00640CB2">
        <w:rPr>
          <w:i/>
          <w:iCs/>
          <w:sz w:val="22"/>
          <w:szCs w:val="22"/>
        </w:rPr>
        <w:t xml:space="preserve">Wykonawca – potwierdzam stan faktyczny i prawny </w:t>
      </w:r>
    </w:p>
    <w:p w14:paraId="4C6CC539" w14:textId="77777777" w:rsidR="00333C52" w:rsidRPr="00640CB2" w:rsidRDefault="00333C52" w:rsidP="00640CB2">
      <w:pPr>
        <w:pStyle w:val="Default"/>
        <w:spacing w:line="360" w:lineRule="auto"/>
        <w:jc w:val="both"/>
        <w:rPr>
          <w:sz w:val="22"/>
          <w:szCs w:val="22"/>
        </w:rPr>
      </w:pPr>
      <w:r w:rsidRPr="00640CB2">
        <w:rPr>
          <w:i/>
          <w:iCs/>
          <w:sz w:val="22"/>
          <w:szCs w:val="22"/>
        </w:rPr>
        <w:t xml:space="preserve">…………………………………… </w:t>
      </w:r>
    </w:p>
    <w:p w14:paraId="03D6E79D" w14:textId="77777777" w:rsidR="00333C52" w:rsidRPr="00640CB2" w:rsidRDefault="00333C52" w:rsidP="00640CB2">
      <w:pPr>
        <w:pStyle w:val="Default"/>
        <w:spacing w:line="360" w:lineRule="auto"/>
        <w:jc w:val="both"/>
        <w:rPr>
          <w:sz w:val="22"/>
          <w:szCs w:val="22"/>
        </w:rPr>
      </w:pPr>
      <w:r w:rsidRPr="00640CB2">
        <w:rPr>
          <w:i/>
          <w:iCs/>
          <w:sz w:val="22"/>
          <w:szCs w:val="22"/>
        </w:rPr>
        <w:t xml:space="preserve">Data i podpis </w:t>
      </w:r>
    </w:p>
    <w:p w14:paraId="5D2EC422" w14:textId="77777777" w:rsidR="00333C52" w:rsidRPr="00640CB2" w:rsidRDefault="00333C52" w:rsidP="00640CB2">
      <w:pPr>
        <w:pStyle w:val="Default"/>
        <w:spacing w:line="360" w:lineRule="auto"/>
        <w:jc w:val="both"/>
        <w:rPr>
          <w:sz w:val="22"/>
          <w:szCs w:val="22"/>
        </w:rPr>
      </w:pPr>
      <w:r w:rsidRPr="00640CB2">
        <w:rPr>
          <w:sz w:val="22"/>
          <w:szCs w:val="22"/>
        </w:rPr>
        <w:t xml:space="preserve">7. Brak oświadczenia, o którym mowa w ust. 6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 </w:t>
      </w:r>
    </w:p>
    <w:p w14:paraId="6627219E" w14:textId="77777777" w:rsidR="00333C52" w:rsidRPr="00640CB2" w:rsidRDefault="00333C52" w:rsidP="00640CB2">
      <w:pPr>
        <w:pStyle w:val="Default"/>
        <w:spacing w:line="360" w:lineRule="auto"/>
        <w:jc w:val="both"/>
        <w:rPr>
          <w:sz w:val="22"/>
          <w:szCs w:val="22"/>
        </w:rPr>
      </w:pPr>
      <w:r w:rsidRPr="00640CB2">
        <w:rPr>
          <w:sz w:val="22"/>
          <w:szCs w:val="22"/>
        </w:rPr>
        <w:t xml:space="preserve">8. Płatności będą dokonywane przez Zamawiającego przelewem na wskazany na fakturze VAT przez Wykonawcę rachunek bankowy w terminie do 35 dni od daty otrzymania przez Zamawiającego prawidłowo wystawionej faktury VAT. </w:t>
      </w:r>
    </w:p>
    <w:p w14:paraId="06419F5E" w14:textId="77777777" w:rsidR="00333C52" w:rsidRPr="00640CB2" w:rsidRDefault="00333C52" w:rsidP="00640CB2">
      <w:pPr>
        <w:pStyle w:val="Default"/>
        <w:spacing w:line="360" w:lineRule="auto"/>
        <w:jc w:val="both"/>
        <w:rPr>
          <w:sz w:val="22"/>
          <w:szCs w:val="22"/>
        </w:rPr>
      </w:pPr>
      <w:r w:rsidRPr="00640CB2">
        <w:rPr>
          <w:sz w:val="22"/>
          <w:szCs w:val="22"/>
        </w:rPr>
        <w:t xml:space="preserve">9. Za dzień zapłaty uznaje się dzień obciążenia rachunku bankowego Zamawiającego. </w:t>
      </w:r>
    </w:p>
    <w:p w14:paraId="1E8B7B05"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jest zobowiązany do zapłaty wynagrodzenia należnego podwykonawcy w terminach płatności określonych w umowie o podwykonawstwo. </w:t>
      </w:r>
    </w:p>
    <w:p w14:paraId="67FB2630" w14:textId="77777777" w:rsidR="00333C52" w:rsidRPr="00640CB2" w:rsidRDefault="00333C52" w:rsidP="00640CB2">
      <w:pPr>
        <w:pStyle w:val="Default"/>
        <w:spacing w:line="360" w:lineRule="auto"/>
        <w:jc w:val="both"/>
        <w:rPr>
          <w:sz w:val="22"/>
          <w:szCs w:val="22"/>
        </w:rPr>
      </w:pPr>
      <w:r w:rsidRPr="00640CB2">
        <w:rPr>
          <w:sz w:val="22"/>
          <w:szCs w:val="22"/>
        </w:rPr>
        <w:t xml:space="preserve">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8F4E232" w14:textId="77777777" w:rsidR="00333C52" w:rsidRPr="00640CB2" w:rsidRDefault="00333C52" w:rsidP="00640CB2">
      <w:pPr>
        <w:pStyle w:val="Default"/>
        <w:spacing w:line="360" w:lineRule="auto"/>
        <w:jc w:val="both"/>
        <w:rPr>
          <w:sz w:val="22"/>
          <w:szCs w:val="22"/>
        </w:rPr>
      </w:pPr>
      <w:r w:rsidRPr="00640CB2">
        <w:rPr>
          <w:sz w:val="22"/>
          <w:szCs w:val="22"/>
        </w:rPr>
        <w:t xml:space="preserve">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965B13"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13. Bezpośrednia zapłata obejmuje wyłącznie należne wynagrodzenie, bez odsetek należnych podwykonawcy lub dalszemu podwykonawcy. </w:t>
      </w:r>
    </w:p>
    <w:p w14:paraId="0430C99D" w14:textId="77777777" w:rsidR="00333C52" w:rsidRPr="00640CB2" w:rsidRDefault="00333C52" w:rsidP="00640CB2">
      <w:pPr>
        <w:pStyle w:val="Default"/>
        <w:spacing w:line="360" w:lineRule="auto"/>
        <w:jc w:val="both"/>
        <w:rPr>
          <w:sz w:val="22"/>
          <w:szCs w:val="22"/>
        </w:rPr>
      </w:pPr>
      <w:r w:rsidRPr="00640CB2">
        <w:rPr>
          <w:sz w:val="22"/>
          <w:szCs w:val="22"/>
        </w:rPr>
        <w:t xml:space="preserve">14. Przed dokonaniem bezpośredniej zapłaty Zamawiający jest obowiązany umożliwić Wykonawcy zgłoszenie pisemnych uwag dotyczących zasadności bezpośredniej zapłaty wynagrodzenia podwykonawcy lub dalszemu podwykonawcy, o której mowa w ust. 11. Termin zgłaszania uwag wynosił będzie 7 dni od dnia doręczenia w/w informacji. </w:t>
      </w:r>
    </w:p>
    <w:p w14:paraId="5EB33A1D" w14:textId="77777777" w:rsidR="00333C52" w:rsidRPr="00640CB2" w:rsidRDefault="00333C52" w:rsidP="00640CB2">
      <w:pPr>
        <w:pStyle w:val="Default"/>
        <w:spacing w:line="360" w:lineRule="auto"/>
        <w:jc w:val="both"/>
        <w:rPr>
          <w:sz w:val="22"/>
          <w:szCs w:val="22"/>
        </w:rPr>
      </w:pPr>
      <w:r w:rsidRPr="00640CB2">
        <w:rPr>
          <w:sz w:val="22"/>
          <w:szCs w:val="22"/>
        </w:rPr>
        <w:t xml:space="preserve">15. W przypadku zgłoszenia przez Wykonawcę uwag, o których mowa w ust. 14, Zamawiający może: </w:t>
      </w:r>
    </w:p>
    <w:p w14:paraId="1CC95F93" w14:textId="77777777" w:rsidR="00333C52" w:rsidRPr="00640CB2" w:rsidRDefault="00333C52" w:rsidP="00640CB2">
      <w:pPr>
        <w:pStyle w:val="Default"/>
        <w:spacing w:line="360" w:lineRule="auto"/>
        <w:jc w:val="both"/>
        <w:rPr>
          <w:sz w:val="22"/>
          <w:szCs w:val="22"/>
        </w:rPr>
      </w:pPr>
      <w:r w:rsidRPr="00640CB2">
        <w:rPr>
          <w:sz w:val="22"/>
          <w:szCs w:val="22"/>
        </w:rPr>
        <w:t xml:space="preserve">1) nie dokonać bezpośredniej zapłaty wynagrodzenia podwykonawcy lub dalszemu podwykonawcy, jeżeli Wykonawca wykaże niezasadność takiej zapłaty albo </w:t>
      </w:r>
    </w:p>
    <w:p w14:paraId="74645999" w14:textId="77777777" w:rsidR="00333C52" w:rsidRPr="00640CB2" w:rsidRDefault="00333C52" w:rsidP="00640CB2">
      <w:pPr>
        <w:pStyle w:val="Default"/>
        <w:spacing w:line="360" w:lineRule="auto"/>
        <w:jc w:val="both"/>
        <w:rPr>
          <w:sz w:val="22"/>
          <w:szCs w:val="22"/>
        </w:rPr>
      </w:pPr>
      <w:r w:rsidRPr="00640CB2">
        <w:rPr>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8CE428F" w14:textId="77777777" w:rsidR="00333C52" w:rsidRPr="00640CB2" w:rsidRDefault="00333C52" w:rsidP="00640CB2">
      <w:pPr>
        <w:pStyle w:val="Default"/>
        <w:spacing w:line="360" w:lineRule="auto"/>
        <w:jc w:val="both"/>
        <w:rPr>
          <w:sz w:val="22"/>
          <w:szCs w:val="22"/>
        </w:rPr>
      </w:pPr>
      <w:r w:rsidRPr="00640CB2">
        <w:rPr>
          <w:sz w:val="22"/>
          <w:szCs w:val="22"/>
        </w:rPr>
        <w:t xml:space="preserve">3) dokonać bezpośredniej zapłaty wynagrodzenia podwykonawcy lub dalszemu podwykonawcy, jeżeli podwykonawca lub dalszy podwykonawca wykaże zasadność takiej zapłaty. </w:t>
      </w:r>
    </w:p>
    <w:p w14:paraId="2BDC4B15" w14:textId="77777777" w:rsidR="00333C52" w:rsidRPr="00640CB2" w:rsidRDefault="00333C52" w:rsidP="00640CB2">
      <w:pPr>
        <w:pStyle w:val="Default"/>
        <w:spacing w:line="360" w:lineRule="auto"/>
        <w:jc w:val="both"/>
        <w:rPr>
          <w:sz w:val="22"/>
          <w:szCs w:val="22"/>
        </w:rPr>
      </w:pPr>
      <w:r w:rsidRPr="00640CB2">
        <w:rPr>
          <w:sz w:val="22"/>
          <w:szCs w:val="22"/>
        </w:rPr>
        <w:t xml:space="preserve">16. W przypadku dokonania bezpośredniej zapłaty podwykonawcy lub dalszemu podwykonawcy, o których mowa w ust. 11, Zamawiający potrąca kwotę wypłaconego wynagrodzenia z wynagrodzenia należnego Wykonawcy. </w:t>
      </w:r>
    </w:p>
    <w:p w14:paraId="5427A0EB" w14:textId="4C44911A" w:rsidR="00333C52" w:rsidRPr="00640CB2" w:rsidRDefault="00333C52" w:rsidP="008C32EC">
      <w:pPr>
        <w:pStyle w:val="Default"/>
        <w:spacing w:line="360" w:lineRule="auto"/>
        <w:jc w:val="center"/>
        <w:rPr>
          <w:sz w:val="22"/>
          <w:szCs w:val="22"/>
        </w:rPr>
      </w:pPr>
      <w:r w:rsidRPr="00640CB2">
        <w:rPr>
          <w:b/>
          <w:bCs/>
          <w:sz w:val="22"/>
          <w:szCs w:val="22"/>
        </w:rPr>
        <w:t>§ 13 Odstąpienie od umowy</w:t>
      </w:r>
    </w:p>
    <w:p w14:paraId="0F552DB1"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jest uprawniony do odstąpienia od umowy z przyczyn leżących po stronie Wykonawcy w przypadku każdego istotnego naruszenia umowy przez Wykonawcę, za jakie uważa się w szczególności: </w:t>
      </w:r>
    </w:p>
    <w:p w14:paraId="51C69C5E" w14:textId="77777777" w:rsidR="00333C52" w:rsidRPr="00640CB2" w:rsidRDefault="00333C52" w:rsidP="00640CB2">
      <w:pPr>
        <w:pStyle w:val="Default"/>
        <w:spacing w:line="360" w:lineRule="auto"/>
        <w:jc w:val="both"/>
        <w:rPr>
          <w:sz w:val="22"/>
          <w:szCs w:val="22"/>
        </w:rPr>
      </w:pPr>
      <w:r w:rsidRPr="00640CB2">
        <w:rPr>
          <w:sz w:val="22"/>
          <w:szCs w:val="22"/>
        </w:rPr>
        <w:t xml:space="preserve">1) nieprzystąpienie do rozpoczęcia realizacji robót budowlanych w terminie 14 dni od daty przekazania terenu budowy lub wstrzymanie robót na okres dłuższy niż 14 dni, chyba że z uwagi na uzasadniony powód Zamawiający wyraził na to zgodę; </w:t>
      </w:r>
    </w:p>
    <w:p w14:paraId="4B699D69" w14:textId="77777777" w:rsidR="00333C52" w:rsidRPr="00640CB2" w:rsidRDefault="00333C52" w:rsidP="00640CB2">
      <w:pPr>
        <w:pStyle w:val="Default"/>
        <w:spacing w:line="360" w:lineRule="auto"/>
        <w:jc w:val="both"/>
        <w:rPr>
          <w:sz w:val="22"/>
          <w:szCs w:val="22"/>
        </w:rPr>
      </w:pPr>
      <w:r w:rsidRPr="00640CB2">
        <w:rPr>
          <w:sz w:val="22"/>
          <w:szCs w:val="22"/>
        </w:rPr>
        <w:t xml:space="preserve">2) zwłokę w wykonywaniu umowy, która czyni wysoce nieprawdopodobnym zakończenie jej wykonania w terminie określonym w § 6 ust. 1 oraz w ciągu następnych 30 dni; </w:t>
      </w:r>
    </w:p>
    <w:p w14:paraId="2DC8A820" w14:textId="77777777" w:rsidR="00333C52" w:rsidRPr="00640CB2" w:rsidRDefault="00333C52" w:rsidP="00640CB2">
      <w:pPr>
        <w:pStyle w:val="Default"/>
        <w:spacing w:line="360" w:lineRule="auto"/>
        <w:jc w:val="both"/>
        <w:rPr>
          <w:sz w:val="22"/>
          <w:szCs w:val="22"/>
        </w:rPr>
      </w:pPr>
      <w:r w:rsidRPr="00640CB2">
        <w:rPr>
          <w:sz w:val="22"/>
          <w:szCs w:val="22"/>
        </w:rPr>
        <w:t xml:space="preserve">3) zwłokę w wykonaniu umowy o ponad 30 dni w stosunku do terminu wskazanego w § 6 ust. 1; </w:t>
      </w:r>
    </w:p>
    <w:p w14:paraId="05E6AB72" w14:textId="77777777" w:rsidR="00333C52" w:rsidRPr="00640CB2" w:rsidRDefault="00333C52" w:rsidP="00640CB2">
      <w:pPr>
        <w:pStyle w:val="Default"/>
        <w:spacing w:line="360" w:lineRule="auto"/>
        <w:jc w:val="both"/>
        <w:rPr>
          <w:sz w:val="22"/>
          <w:szCs w:val="22"/>
        </w:rPr>
      </w:pPr>
      <w:r w:rsidRPr="00640CB2">
        <w:rPr>
          <w:sz w:val="22"/>
          <w:szCs w:val="22"/>
        </w:rPr>
        <w:t xml:space="preserve">4) wykonywanie robót budowlanych niezgodnie z § 4 ust. 1 pkt 4 i pkt 6, lub innymi istotnymi postanowieniami umowy, gdy pomimo pisemnego wezwania do usunięcia nieprawidłowości w wyznaczonym terminie Wykonawca nie usuwa tych nieprawidłowości; </w:t>
      </w:r>
    </w:p>
    <w:p w14:paraId="5F3C2199" w14:textId="77777777" w:rsidR="00333C52" w:rsidRPr="00640CB2" w:rsidRDefault="00333C52" w:rsidP="00640CB2">
      <w:pPr>
        <w:pStyle w:val="Default"/>
        <w:spacing w:line="360" w:lineRule="auto"/>
        <w:jc w:val="both"/>
        <w:rPr>
          <w:sz w:val="22"/>
          <w:szCs w:val="22"/>
        </w:rPr>
      </w:pPr>
      <w:r w:rsidRPr="00640CB2">
        <w:rPr>
          <w:sz w:val="22"/>
          <w:szCs w:val="22"/>
        </w:rPr>
        <w:t xml:space="preserve">5) istnienie istotnej wady robót budowlanych, której usunięcie wymaga istotnych dodatkowych prac lub która nie nadaje się do usunięcia, w szczególności uniemożliwia użytkowania przedmiotu umowy zgodnie z jego przeznaczeniem; </w:t>
      </w:r>
    </w:p>
    <w:p w14:paraId="20E1D6A1" w14:textId="77777777" w:rsidR="00333C52" w:rsidRPr="00640CB2" w:rsidRDefault="00333C52" w:rsidP="00640CB2">
      <w:pPr>
        <w:pStyle w:val="Default"/>
        <w:spacing w:line="360" w:lineRule="auto"/>
        <w:jc w:val="both"/>
        <w:rPr>
          <w:sz w:val="22"/>
          <w:szCs w:val="22"/>
        </w:rPr>
      </w:pPr>
      <w:r w:rsidRPr="00640CB2">
        <w:rPr>
          <w:sz w:val="22"/>
          <w:szCs w:val="22"/>
        </w:rPr>
        <w:t xml:space="preserve">6) zgłoszenie wniosku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 ; </w:t>
      </w:r>
    </w:p>
    <w:p w14:paraId="12F3B57C"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wydanie nakazu zajęcia majątku Wykonawcy, w zakresie uniemożliwiającym wykonanie przedmiotu niniejszej umowy. </w:t>
      </w:r>
    </w:p>
    <w:p w14:paraId="2A86051A" w14:textId="77777777" w:rsidR="00333C52" w:rsidRPr="00640CB2" w:rsidRDefault="00333C52" w:rsidP="00640CB2">
      <w:pPr>
        <w:pStyle w:val="Default"/>
        <w:spacing w:line="360" w:lineRule="auto"/>
        <w:jc w:val="both"/>
        <w:rPr>
          <w:sz w:val="22"/>
          <w:szCs w:val="22"/>
        </w:rPr>
      </w:pPr>
      <w:r w:rsidRPr="00640CB2">
        <w:rPr>
          <w:sz w:val="22"/>
          <w:szCs w:val="22"/>
        </w:rPr>
        <w:t xml:space="preserve">2. Wykonawcy przysługuje prawo odstąpienia od niniejszej umowy, jeżeli Zamawiający jest w zwłoce z przekazaniem placu budowy wraz z dziennikiem budowy o więcej niż 15 dni i pomimo dodatkowego wezwania nie dokonał tego przekazania w terminie 14 dni od upływu terminu wskazanego w dodatkowym wezwaniu. </w:t>
      </w:r>
    </w:p>
    <w:p w14:paraId="727E92FB" w14:textId="77777777" w:rsidR="00333C52" w:rsidRPr="00640CB2" w:rsidRDefault="00333C52" w:rsidP="00640CB2">
      <w:pPr>
        <w:pStyle w:val="Default"/>
        <w:spacing w:line="360" w:lineRule="auto"/>
        <w:jc w:val="both"/>
        <w:rPr>
          <w:sz w:val="22"/>
          <w:szCs w:val="22"/>
        </w:rPr>
      </w:pPr>
      <w:r w:rsidRPr="00640CB2">
        <w:rPr>
          <w:sz w:val="22"/>
          <w:szCs w:val="22"/>
        </w:rPr>
        <w:t xml:space="preserve">3. Strona może realizować swoje uprawnienie do odstąpienia od umowy w terminie 60 dni od dnia wystąpienia podstawy odstąpienia, nie dłużej jednak niż do czasu jej ustania. </w:t>
      </w:r>
    </w:p>
    <w:p w14:paraId="7CD98D88" w14:textId="77777777" w:rsidR="00333C52" w:rsidRPr="00640CB2" w:rsidRDefault="00333C52" w:rsidP="00640CB2">
      <w:pPr>
        <w:pStyle w:val="Default"/>
        <w:spacing w:line="360" w:lineRule="auto"/>
        <w:jc w:val="both"/>
        <w:rPr>
          <w:sz w:val="22"/>
          <w:szCs w:val="22"/>
        </w:rPr>
      </w:pPr>
      <w:r w:rsidRPr="00640CB2">
        <w:rPr>
          <w:sz w:val="22"/>
          <w:szCs w:val="22"/>
        </w:rPr>
        <w:t xml:space="preserve">4. Oświadczenie o odstąpieniu od umowy wymaga, pod rygorem nieważności, formy pisemnej i powinno zawierać uzasadnienie. </w:t>
      </w:r>
    </w:p>
    <w:p w14:paraId="41179F67" w14:textId="77777777" w:rsidR="00333C52" w:rsidRPr="00640CB2" w:rsidRDefault="00333C52" w:rsidP="00640CB2">
      <w:pPr>
        <w:pStyle w:val="Default"/>
        <w:spacing w:line="360" w:lineRule="auto"/>
        <w:jc w:val="both"/>
        <w:rPr>
          <w:sz w:val="22"/>
          <w:szCs w:val="22"/>
        </w:rPr>
      </w:pPr>
      <w:r w:rsidRPr="00640CB2">
        <w:rPr>
          <w:sz w:val="22"/>
          <w:szCs w:val="22"/>
        </w:rPr>
        <w:t xml:space="preserve">5. Niezależnie od postanowień umowy Zamawiający uprawniony jest do odstąpienia od umowy w przypadkach i na warunkach określonych w art. 456 oraz art. 465 ust. 7 </w:t>
      </w:r>
      <w:proofErr w:type="spellStart"/>
      <w:r w:rsidRPr="00640CB2">
        <w:rPr>
          <w:sz w:val="22"/>
          <w:szCs w:val="22"/>
        </w:rPr>
        <w:t>Pzp</w:t>
      </w:r>
      <w:proofErr w:type="spellEnd"/>
      <w:r w:rsidRPr="00640CB2">
        <w:rPr>
          <w:sz w:val="22"/>
          <w:szCs w:val="22"/>
        </w:rPr>
        <w:t xml:space="preserve">. </w:t>
      </w:r>
    </w:p>
    <w:p w14:paraId="424B1C24"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odstąpienia od umowy przez Zamawiającego lub Wykonawcę, strony obciążają następujące obowiązki szczegółowe: </w:t>
      </w:r>
    </w:p>
    <w:p w14:paraId="5683763B"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niezwłocznie zabezpieczy przerwane roboty w zakresie obustronnie uzgodnionym – na koszt Strony odpowiedzialnej za przyczynę odstąpienia od umowy; </w:t>
      </w:r>
    </w:p>
    <w:p w14:paraId="0C5B9785" w14:textId="77777777" w:rsidR="00333C52" w:rsidRPr="00640CB2" w:rsidRDefault="00333C52" w:rsidP="00640CB2">
      <w:pPr>
        <w:pStyle w:val="Default"/>
        <w:spacing w:line="360" w:lineRule="auto"/>
        <w:jc w:val="both"/>
        <w:rPr>
          <w:sz w:val="22"/>
          <w:szCs w:val="22"/>
        </w:rPr>
      </w:pPr>
      <w:r w:rsidRPr="00640CB2">
        <w:rPr>
          <w:sz w:val="22"/>
          <w:szCs w:val="22"/>
        </w:rPr>
        <w:t xml:space="preserve">2) 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 </w:t>
      </w:r>
    </w:p>
    <w:p w14:paraId="30D073E0"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niezwłocznie przekaże Zamawiającemu uporządkowany teren budowy oraz prace do odbioru określone w inwentaryzacji – każda Strona pokrywa koszt swojego udziału w tych czynnościach; </w:t>
      </w:r>
    </w:p>
    <w:p w14:paraId="47FA38CF"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przeprowadzą procedurę odbioru określoną w § 10 określając jednocześnie wartość wykonanych prac zabezpieczających – każda Strona pokrywa koszt swojego udziału w tych czynnościach. </w:t>
      </w:r>
    </w:p>
    <w:p w14:paraId="65622E45" w14:textId="77777777" w:rsidR="00333C52" w:rsidRPr="00640CB2" w:rsidRDefault="00333C52" w:rsidP="00640CB2">
      <w:pPr>
        <w:pStyle w:val="Default"/>
        <w:spacing w:line="360" w:lineRule="auto"/>
        <w:jc w:val="both"/>
        <w:rPr>
          <w:sz w:val="22"/>
          <w:szCs w:val="22"/>
        </w:rPr>
      </w:pPr>
      <w:r w:rsidRPr="00640CB2">
        <w:rPr>
          <w:sz w:val="22"/>
          <w:szCs w:val="22"/>
        </w:rPr>
        <w:t xml:space="preserve">7. Wykonawcę obowiązuje gwarancja i rękojmia w stosunku do wszystkich elementów uwzględnionych w przeprowadzonej inwentaryzacji. </w:t>
      </w:r>
    </w:p>
    <w:p w14:paraId="0295FB71" w14:textId="77777777" w:rsidR="00333C52" w:rsidRPr="00640CB2" w:rsidRDefault="00333C52" w:rsidP="00640CB2">
      <w:pPr>
        <w:pStyle w:val="Default"/>
        <w:spacing w:line="360" w:lineRule="auto"/>
        <w:jc w:val="both"/>
        <w:rPr>
          <w:sz w:val="22"/>
          <w:szCs w:val="22"/>
        </w:rPr>
      </w:pPr>
    </w:p>
    <w:p w14:paraId="4EDBC084" w14:textId="7D7F738D" w:rsidR="00333C52" w:rsidRPr="00640CB2" w:rsidRDefault="00333C52" w:rsidP="008C32EC">
      <w:pPr>
        <w:pStyle w:val="Default"/>
        <w:spacing w:line="360" w:lineRule="auto"/>
        <w:jc w:val="center"/>
        <w:rPr>
          <w:sz w:val="22"/>
          <w:szCs w:val="22"/>
        </w:rPr>
      </w:pPr>
      <w:r w:rsidRPr="00640CB2">
        <w:rPr>
          <w:b/>
          <w:bCs/>
          <w:sz w:val="22"/>
          <w:szCs w:val="22"/>
        </w:rPr>
        <w:t>§ 14 Zabezpieczenie należytego wykonania umowy</w:t>
      </w:r>
    </w:p>
    <w:p w14:paraId="5F757713" w14:textId="2A17A5DA" w:rsidR="00333C52" w:rsidRPr="00640CB2" w:rsidRDefault="00333C52" w:rsidP="00640CB2">
      <w:pPr>
        <w:pStyle w:val="Default"/>
        <w:spacing w:line="360" w:lineRule="auto"/>
        <w:jc w:val="both"/>
        <w:rPr>
          <w:sz w:val="22"/>
          <w:szCs w:val="22"/>
        </w:rPr>
      </w:pPr>
      <w:r w:rsidRPr="00640CB2">
        <w:rPr>
          <w:sz w:val="22"/>
          <w:szCs w:val="22"/>
        </w:rPr>
        <w:t xml:space="preserve">1. Wykonawca wniósł zabezpieczenie należytego wykonania umowy w formie ……….. w wysokości 5 % wynagrodzenia brutto określonego w § 11 ust. 2, tj. w wysokości …. zł. </w:t>
      </w:r>
    </w:p>
    <w:p w14:paraId="3865ECB1" w14:textId="77777777" w:rsidR="00333C52" w:rsidRPr="00640CB2" w:rsidRDefault="00333C52" w:rsidP="00640CB2">
      <w:pPr>
        <w:pStyle w:val="Default"/>
        <w:spacing w:line="360" w:lineRule="auto"/>
        <w:jc w:val="both"/>
        <w:rPr>
          <w:sz w:val="22"/>
          <w:szCs w:val="22"/>
        </w:rPr>
      </w:pPr>
      <w:r w:rsidRPr="00640CB2">
        <w:rPr>
          <w:sz w:val="22"/>
          <w:szCs w:val="22"/>
        </w:rPr>
        <w:t xml:space="preserve">2. W przypadku wniesienia zabezpieczenia w formie gwarancji lub poręczenia, zgodnie z art. 450 ust. 1 pkt 2 – 5 </w:t>
      </w:r>
      <w:proofErr w:type="spellStart"/>
      <w:r w:rsidRPr="00640CB2">
        <w:rPr>
          <w:sz w:val="22"/>
          <w:szCs w:val="22"/>
        </w:rPr>
        <w:t>Pzp</w:t>
      </w:r>
      <w:proofErr w:type="spellEnd"/>
      <w:r w:rsidRPr="00640CB2">
        <w:rPr>
          <w:sz w:val="22"/>
          <w:szCs w:val="22"/>
        </w:rPr>
        <w:t xml:space="preserve">, z dokumentu gwarancji lub poręczenia musi wynikać bezwarunkowe, nieodwołalne zobowiązanie gwaranta/poręczyciela do zapłaty na rzecz Zamawiającego kwoty do wysokości wymaganego zabezpieczenia na pierwsze pisemne żądanie Zamawiającego. </w:t>
      </w:r>
    </w:p>
    <w:p w14:paraId="39362582"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3. W trakcie realizacji umowy Wykonawca może dokonać zmiany formy zabezpieczenia na jedną lub kilka form, o których mowa w art. 450 ust. 1 </w:t>
      </w:r>
      <w:proofErr w:type="spellStart"/>
      <w:r w:rsidRPr="00640CB2">
        <w:rPr>
          <w:sz w:val="22"/>
          <w:szCs w:val="22"/>
        </w:rPr>
        <w:t>Pzp</w:t>
      </w:r>
      <w:proofErr w:type="spellEnd"/>
      <w:r w:rsidRPr="00640CB2">
        <w:rPr>
          <w:sz w:val="22"/>
          <w:szCs w:val="22"/>
        </w:rPr>
        <w:t xml:space="preserve">. Zmiana formy zabezpieczenia jest dokonywana z zachowaniem ciągłości zabezpieczenia i bez zmniejszenia jego wysokości. </w:t>
      </w:r>
    </w:p>
    <w:p w14:paraId="6D49B295" w14:textId="77777777" w:rsidR="00333C52" w:rsidRPr="00640CB2" w:rsidRDefault="00333C52" w:rsidP="00640CB2">
      <w:pPr>
        <w:pStyle w:val="Default"/>
        <w:spacing w:line="360" w:lineRule="auto"/>
        <w:jc w:val="both"/>
        <w:rPr>
          <w:sz w:val="22"/>
          <w:szCs w:val="22"/>
        </w:rPr>
      </w:pPr>
      <w:r w:rsidRPr="00640CB2">
        <w:rPr>
          <w:sz w:val="22"/>
          <w:szCs w:val="22"/>
        </w:rPr>
        <w:t xml:space="preserve">4. Strony postanawiają, że zabezpieczenie należytego wykonania umowy może być przez Zamawiającego przeznaczone na pokrycie roszczeń z tytułu niewykonania lub nienależytego wykonania umowy. </w:t>
      </w:r>
    </w:p>
    <w:p w14:paraId="4DE2ACF4" w14:textId="77777777" w:rsidR="00333C52" w:rsidRPr="00640CB2" w:rsidRDefault="00333C52" w:rsidP="00640CB2">
      <w:pPr>
        <w:pStyle w:val="Default"/>
        <w:spacing w:line="360" w:lineRule="auto"/>
        <w:jc w:val="both"/>
        <w:rPr>
          <w:sz w:val="22"/>
          <w:szCs w:val="22"/>
        </w:rPr>
      </w:pPr>
      <w:r w:rsidRPr="00640CB2">
        <w:rPr>
          <w:sz w:val="22"/>
          <w:szCs w:val="22"/>
        </w:rPr>
        <w:t xml:space="preserve">5. Zabezpieczenie zostanie zwolnione (zwrócone), jeśli Wykonawca wykona przedmiot zamówienia zgodnie z umową: </w:t>
      </w:r>
    </w:p>
    <w:p w14:paraId="27677B7A" w14:textId="77777777" w:rsidR="00333C52" w:rsidRPr="00640CB2" w:rsidRDefault="00333C52" w:rsidP="00640CB2">
      <w:pPr>
        <w:pStyle w:val="Default"/>
        <w:spacing w:line="360" w:lineRule="auto"/>
        <w:jc w:val="both"/>
        <w:rPr>
          <w:sz w:val="22"/>
          <w:szCs w:val="22"/>
        </w:rPr>
      </w:pPr>
      <w:r w:rsidRPr="00640CB2">
        <w:rPr>
          <w:sz w:val="22"/>
          <w:szCs w:val="22"/>
        </w:rPr>
        <w:t xml:space="preserve">1) w wysokości 70 % kwoty wskazanej w ust. 1 - w ciągu 30 dni od dnia przekazania Zamawiającemu wykonanych robót i przyjęcia ich przez Zamawiającego jako należycie wykonanych; </w:t>
      </w:r>
    </w:p>
    <w:p w14:paraId="47F8B67C" w14:textId="77777777" w:rsidR="00333C52" w:rsidRPr="00640CB2" w:rsidRDefault="00333C52" w:rsidP="00640CB2">
      <w:pPr>
        <w:pStyle w:val="Default"/>
        <w:spacing w:line="360" w:lineRule="auto"/>
        <w:jc w:val="both"/>
        <w:rPr>
          <w:sz w:val="22"/>
          <w:szCs w:val="22"/>
        </w:rPr>
      </w:pPr>
      <w:r w:rsidRPr="00640CB2">
        <w:rPr>
          <w:sz w:val="22"/>
          <w:szCs w:val="22"/>
        </w:rPr>
        <w:t xml:space="preserve">2) w wysokości 30 % kwoty wskazanej w ust. 1 - nie później niż w 15. dniu po upływie okresu rękojmi za wady lub gwarancji. </w:t>
      </w:r>
    </w:p>
    <w:p w14:paraId="2B7D919C"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konieczności przedłużenia terminu wykonania umowy Wykonawca zobowiązany jest do przedłużenia terminu zabezpieczenia albo, jeżeli nie będzie to możliwe do wniesienia nowego zabezpieczenia na przedłużony termin wykonania umowy. </w:t>
      </w:r>
    </w:p>
    <w:p w14:paraId="0B47C9FE" w14:textId="77777777" w:rsidR="00333C52" w:rsidRPr="00640CB2" w:rsidRDefault="00333C52" w:rsidP="00640CB2">
      <w:pPr>
        <w:pStyle w:val="Default"/>
        <w:spacing w:line="360" w:lineRule="auto"/>
        <w:jc w:val="both"/>
        <w:rPr>
          <w:sz w:val="22"/>
          <w:szCs w:val="22"/>
        </w:rPr>
      </w:pPr>
    </w:p>
    <w:p w14:paraId="5C1CD137" w14:textId="68425F8E" w:rsidR="00333C52" w:rsidRPr="00640CB2" w:rsidRDefault="00333C52" w:rsidP="008C32EC">
      <w:pPr>
        <w:pStyle w:val="Default"/>
        <w:spacing w:line="360" w:lineRule="auto"/>
        <w:jc w:val="center"/>
        <w:rPr>
          <w:sz w:val="22"/>
          <w:szCs w:val="22"/>
        </w:rPr>
      </w:pPr>
      <w:r w:rsidRPr="00640CB2">
        <w:rPr>
          <w:b/>
          <w:bCs/>
          <w:sz w:val="22"/>
          <w:szCs w:val="22"/>
        </w:rPr>
        <w:t>§ 15 Gwarancja i rękojmia</w:t>
      </w:r>
    </w:p>
    <w:p w14:paraId="589310CF"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udziela Zamawiającemu gwarancji jakości na przedmiot umowy. Wykonawca jest odpowiedzialny względem Zamawiającego z tytułu gwarancji jakości, jeżeli wykonane roboty budowlane (w tym wykonane w ich ramach usługi i dostawy) mają wadę, niezależnie od jej rodzaju. </w:t>
      </w:r>
    </w:p>
    <w:p w14:paraId="1CF8A945" w14:textId="77777777" w:rsidR="00333C52" w:rsidRPr="00640CB2" w:rsidRDefault="00333C52" w:rsidP="00640CB2">
      <w:pPr>
        <w:pStyle w:val="Default"/>
        <w:spacing w:line="360" w:lineRule="auto"/>
        <w:jc w:val="both"/>
        <w:rPr>
          <w:sz w:val="22"/>
          <w:szCs w:val="22"/>
        </w:rPr>
      </w:pPr>
      <w:r w:rsidRPr="00640CB2">
        <w:rPr>
          <w:sz w:val="22"/>
          <w:szCs w:val="22"/>
        </w:rPr>
        <w:t xml:space="preserve">2. Okres gwarancji wynosi …………..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 – miesięcznej gwarancji. W takim przypadku termin gwarancji rozpoczyna się na nowo od daty odbioru poprawionego przedmiotu umowy. </w:t>
      </w:r>
    </w:p>
    <w:p w14:paraId="0A828E44" w14:textId="77777777" w:rsidR="00333C52" w:rsidRPr="00640CB2" w:rsidRDefault="00333C52" w:rsidP="00640CB2">
      <w:pPr>
        <w:pStyle w:val="Default"/>
        <w:spacing w:line="360" w:lineRule="auto"/>
        <w:jc w:val="both"/>
        <w:rPr>
          <w:sz w:val="22"/>
          <w:szCs w:val="22"/>
        </w:rPr>
      </w:pPr>
      <w:r w:rsidRPr="00640CB2">
        <w:rPr>
          <w:sz w:val="22"/>
          <w:szCs w:val="22"/>
        </w:rPr>
        <w:t xml:space="preserve">3. Wykonawca odpowiada za wady w wykonaniu przedmiotu umowy również po okresie gwarancji, jeżeli Zamawiający zawiadomi Wykonawcę o wadzie przed upływem okresu gwarancji. </w:t>
      </w:r>
    </w:p>
    <w:p w14:paraId="4D988425" w14:textId="77777777" w:rsidR="00333C52" w:rsidRPr="00640CB2" w:rsidRDefault="00333C52" w:rsidP="00640CB2">
      <w:pPr>
        <w:pStyle w:val="Default"/>
        <w:spacing w:line="360" w:lineRule="auto"/>
        <w:jc w:val="both"/>
        <w:rPr>
          <w:sz w:val="22"/>
          <w:szCs w:val="22"/>
        </w:rPr>
      </w:pPr>
      <w:r w:rsidRPr="00640CB2">
        <w:rPr>
          <w:sz w:val="22"/>
          <w:szCs w:val="22"/>
        </w:rPr>
        <w:t xml:space="preserve">4. 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 </w:t>
      </w:r>
    </w:p>
    <w:p w14:paraId="6F12572E" w14:textId="77777777" w:rsidR="00333C52" w:rsidRPr="00640CB2" w:rsidRDefault="00333C52" w:rsidP="00640CB2">
      <w:pPr>
        <w:pStyle w:val="Default"/>
        <w:spacing w:line="360" w:lineRule="auto"/>
        <w:jc w:val="both"/>
        <w:rPr>
          <w:sz w:val="22"/>
          <w:szCs w:val="22"/>
        </w:rPr>
      </w:pPr>
      <w:r w:rsidRPr="00640CB2">
        <w:rPr>
          <w:sz w:val="22"/>
          <w:szCs w:val="22"/>
        </w:rPr>
        <w:t xml:space="preserve">5. Zgłoszenie może odbywać się drogą pisemną lub za pomocą poczty elektronicznej na adres……….. </w:t>
      </w:r>
    </w:p>
    <w:p w14:paraId="2DA77473" w14:textId="77777777" w:rsidR="00333C52" w:rsidRPr="00640CB2" w:rsidRDefault="00333C52" w:rsidP="00640CB2">
      <w:pPr>
        <w:pStyle w:val="Default"/>
        <w:spacing w:line="360" w:lineRule="auto"/>
        <w:jc w:val="both"/>
        <w:rPr>
          <w:sz w:val="22"/>
          <w:szCs w:val="22"/>
        </w:rPr>
      </w:pPr>
      <w:r w:rsidRPr="00640CB2">
        <w:rPr>
          <w:sz w:val="22"/>
          <w:szCs w:val="22"/>
        </w:rPr>
        <w:t xml:space="preserve">6. W przypadku gdy Zamawiający stwierdzi, iż zgłoszona wada lub jej potencjalne skutki zagrażają życiu lub zdrowiu osób lub powstaniem istotnych szkód w mieniu niezwłocznie poinformuje o tym Wykonawcę. </w:t>
      </w:r>
    </w:p>
    <w:p w14:paraId="0C2B399F"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7. W przypadku gdy zgłoszona wada lub jej potencjalne skutki zagrażają życiu lub zdrowiu osób lub powstaniem istotnych szkód w mieniu, Wykonawca usunie to zagrożenie zabezpieczając wadę w terminie jednego dnia. </w:t>
      </w:r>
    </w:p>
    <w:p w14:paraId="714E3411" w14:textId="77777777" w:rsidR="00333C52" w:rsidRPr="00640CB2" w:rsidRDefault="00333C52" w:rsidP="00640CB2">
      <w:pPr>
        <w:pStyle w:val="Default"/>
        <w:spacing w:line="360" w:lineRule="auto"/>
        <w:jc w:val="both"/>
        <w:rPr>
          <w:sz w:val="22"/>
          <w:szCs w:val="22"/>
        </w:rPr>
      </w:pPr>
      <w:r w:rsidRPr="00640CB2">
        <w:rPr>
          <w:sz w:val="22"/>
          <w:szCs w:val="22"/>
        </w:rPr>
        <w:t xml:space="preserve">8. Wykonawca zbada wadę i udzieli odpowiedzi na zgłoszenie wady pisemnie lub za pomocą faksu niezwłocznie, nie później jednak niż: </w:t>
      </w:r>
    </w:p>
    <w:p w14:paraId="60306FED" w14:textId="77777777" w:rsidR="00333C52" w:rsidRPr="00640CB2" w:rsidRDefault="00333C52" w:rsidP="00640CB2">
      <w:pPr>
        <w:pStyle w:val="Default"/>
        <w:spacing w:line="360" w:lineRule="auto"/>
        <w:jc w:val="both"/>
        <w:rPr>
          <w:sz w:val="22"/>
          <w:szCs w:val="22"/>
        </w:rPr>
      </w:pPr>
      <w:r w:rsidRPr="00640CB2">
        <w:rPr>
          <w:sz w:val="22"/>
          <w:szCs w:val="22"/>
        </w:rPr>
        <w:t xml:space="preserve">1) następnego dnia roboczego - jeżeli zgłoszona wada lub jej potencjalne skutki zagrażają życiu lub zdrowiu osób lub powstaniem istotnych szkód w mieniu; </w:t>
      </w:r>
    </w:p>
    <w:p w14:paraId="3D42CBC3" w14:textId="77777777" w:rsidR="00333C52" w:rsidRPr="00640CB2" w:rsidRDefault="00333C52" w:rsidP="00640CB2">
      <w:pPr>
        <w:pStyle w:val="Default"/>
        <w:spacing w:line="360" w:lineRule="auto"/>
        <w:jc w:val="both"/>
        <w:rPr>
          <w:sz w:val="22"/>
          <w:szCs w:val="22"/>
        </w:rPr>
      </w:pPr>
      <w:r w:rsidRPr="00640CB2">
        <w:rPr>
          <w:sz w:val="22"/>
          <w:szCs w:val="22"/>
        </w:rPr>
        <w:t xml:space="preserve">2) w ciągu 7 dni od dnia zgłoszenia wady przez Zamawiającego – w innych wypadkach. </w:t>
      </w:r>
    </w:p>
    <w:p w14:paraId="468FCA90" w14:textId="77777777" w:rsidR="00333C52" w:rsidRPr="00640CB2" w:rsidRDefault="00333C52" w:rsidP="00640CB2">
      <w:pPr>
        <w:pStyle w:val="Default"/>
        <w:spacing w:line="360" w:lineRule="auto"/>
        <w:jc w:val="both"/>
        <w:rPr>
          <w:sz w:val="22"/>
          <w:szCs w:val="22"/>
        </w:rPr>
      </w:pPr>
      <w:r w:rsidRPr="00640CB2">
        <w:rPr>
          <w:sz w:val="22"/>
          <w:szCs w:val="22"/>
        </w:rPr>
        <w:t xml:space="preserve">9. Brak w terminie pisemnej lub e-mail odpowiedzi na zgłoszenie wady oznacza uznanie odpowiedzialności za zgłoszoną wadę. </w:t>
      </w:r>
    </w:p>
    <w:p w14:paraId="155ABE2C" w14:textId="77777777" w:rsidR="00333C52" w:rsidRPr="00640CB2" w:rsidRDefault="00333C52" w:rsidP="00640CB2">
      <w:pPr>
        <w:pStyle w:val="Default"/>
        <w:spacing w:line="360" w:lineRule="auto"/>
        <w:jc w:val="both"/>
        <w:rPr>
          <w:sz w:val="22"/>
          <w:szCs w:val="22"/>
        </w:rPr>
      </w:pPr>
      <w:r w:rsidRPr="00640CB2">
        <w:rPr>
          <w:sz w:val="22"/>
          <w:szCs w:val="22"/>
        </w:rPr>
        <w:t xml:space="preserve">10. 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 </w:t>
      </w:r>
    </w:p>
    <w:p w14:paraId="553E58E1" w14:textId="77777777" w:rsidR="00333C52" w:rsidRPr="00640CB2" w:rsidRDefault="00333C52" w:rsidP="00640CB2">
      <w:pPr>
        <w:pStyle w:val="Default"/>
        <w:spacing w:line="360" w:lineRule="auto"/>
        <w:jc w:val="both"/>
        <w:rPr>
          <w:sz w:val="22"/>
          <w:szCs w:val="22"/>
        </w:rPr>
      </w:pPr>
      <w:r w:rsidRPr="00640CB2">
        <w:rPr>
          <w:sz w:val="22"/>
          <w:szCs w:val="22"/>
        </w:rPr>
        <w:t xml:space="preserve">11. Usunięcie wad stwierdza się protokolarnie. </w:t>
      </w:r>
    </w:p>
    <w:p w14:paraId="53E480BC" w14:textId="77777777" w:rsidR="00333C52" w:rsidRPr="00640CB2" w:rsidRDefault="00333C52" w:rsidP="00640CB2">
      <w:pPr>
        <w:pStyle w:val="Default"/>
        <w:spacing w:line="360" w:lineRule="auto"/>
        <w:jc w:val="both"/>
        <w:rPr>
          <w:sz w:val="22"/>
          <w:szCs w:val="22"/>
        </w:rPr>
      </w:pPr>
      <w:r w:rsidRPr="00640CB2">
        <w:rPr>
          <w:sz w:val="22"/>
          <w:szCs w:val="22"/>
        </w:rPr>
        <w:t xml:space="preserve">12. 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 </w:t>
      </w:r>
    </w:p>
    <w:p w14:paraId="002B93B4" w14:textId="77777777" w:rsidR="00333C52" w:rsidRPr="00640CB2" w:rsidRDefault="00333C52" w:rsidP="00640CB2">
      <w:pPr>
        <w:pStyle w:val="Default"/>
        <w:spacing w:line="360" w:lineRule="auto"/>
        <w:jc w:val="both"/>
        <w:rPr>
          <w:sz w:val="22"/>
          <w:szCs w:val="22"/>
        </w:rPr>
      </w:pPr>
      <w:r w:rsidRPr="00640CB2">
        <w:rPr>
          <w:sz w:val="22"/>
          <w:szCs w:val="22"/>
        </w:rPr>
        <w:t xml:space="preserve">13. Wykonawca jest obowiązany pokryć wszelkie koszty związane z zaistnieniem i usuwaniem wad. </w:t>
      </w:r>
    </w:p>
    <w:p w14:paraId="22CE06FB" w14:textId="77777777" w:rsidR="00333C52" w:rsidRPr="00640CB2" w:rsidRDefault="00333C52" w:rsidP="00640CB2">
      <w:pPr>
        <w:pStyle w:val="Default"/>
        <w:spacing w:line="360" w:lineRule="auto"/>
        <w:jc w:val="both"/>
        <w:rPr>
          <w:sz w:val="22"/>
          <w:szCs w:val="22"/>
        </w:rPr>
      </w:pPr>
      <w:r w:rsidRPr="00640CB2">
        <w:rPr>
          <w:sz w:val="22"/>
          <w:szCs w:val="22"/>
        </w:rPr>
        <w:t xml:space="preserve">14. Strony przyjmują, że niniejsza umowa zastępuje dokumenty gwarancyjne. </w:t>
      </w:r>
    </w:p>
    <w:p w14:paraId="1695133C" w14:textId="77777777" w:rsidR="00333C52" w:rsidRPr="00640CB2" w:rsidRDefault="00333C52" w:rsidP="00640CB2">
      <w:pPr>
        <w:pStyle w:val="Default"/>
        <w:spacing w:line="360" w:lineRule="auto"/>
        <w:jc w:val="both"/>
        <w:rPr>
          <w:sz w:val="22"/>
          <w:szCs w:val="22"/>
        </w:rPr>
      </w:pPr>
      <w:r w:rsidRPr="00640CB2">
        <w:rPr>
          <w:sz w:val="22"/>
          <w:szCs w:val="22"/>
        </w:rPr>
        <w:t xml:space="preserve">15. Okres rękojmi wynosi 60 miesięcy począwszy od dnia odbioru końcowego robót budowlanych. </w:t>
      </w:r>
    </w:p>
    <w:p w14:paraId="700F907A" w14:textId="77777777" w:rsidR="00333C52" w:rsidRPr="00640CB2" w:rsidRDefault="00333C52" w:rsidP="00640CB2">
      <w:pPr>
        <w:pStyle w:val="Default"/>
        <w:spacing w:line="360" w:lineRule="auto"/>
        <w:jc w:val="both"/>
        <w:rPr>
          <w:sz w:val="22"/>
          <w:szCs w:val="22"/>
        </w:rPr>
      </w:pPr>
    </w:p>
    <w:p w14:paraId="2026948E" w14:textId="5558AFBD" w:rsidR="00333C52" w:rsidRPr="00640CB2" w:rsidRDefault="00333C52" w:rsidP="008C32EC">
      <w:pPr>
        <w:pStyle w:val="Default"/>
        <w:spacing w:line="360" w:lineRule="auto"/>
        <w:jc w:val="center"/>
        <w:rPr>
          <w:sz w:val="22"/>
          <w:szCs w:val="22"/>
        </w:rPr>
      </w:pPr>
      <w:r w:rsidRPr="00640CB2">
        <w:rPr>
          <w:b/>
          <w:bCs/>
          <w:sz w:val="22"/>
          <w:szCs w:val="22"/>
        </w:rPr>
        <w:t>§ 16 Zatrudnienie na podstawie umowy o pracę</w:t>
      </w:r>
    </w:p>
    <w:p w14:paraId="031DC55C" w14:textId="77777777" w:rsidR="00333C52" w:rsidRPr="00640CB2" w:rsidRDefault="00333C52" w:rsidP="00640CB2">
      <w:pPr>
        <w:pStyle w:val="Default"/>
        <w:spacing w:after="54" w:line="360" w:lineRule="auto"/>
        <w:jc w:val="both"/>
        <w:rPr>
          <w:sz w:val="22"/>
          <w:szCs w:val="22"/>
        </w:rPr>
      </w:pPr>
      <w:r w:rsidRPr="00640CB2">
        <w:rPr>
          <w:sz w:val="22"/>
          <w:szCs w:val="22"/>
        </w:rPr>
        <w:t xml:space="preserve">1. Zamawiający wymaga od Wykonawcy oraz podwykonawcy, stosownie do art. 95 </w:t>
      </w:r>
      <w:proofErr w:type="spellStart"/>
      <w:r w:rsidRPr="00640CB2">
        <w:rPr>
          <w:sz w:val="22"/>
          <w:szCs w:val="22"/>
        </w:rPr>
        <w:t>Pzp</w:t>
      </w:r>
      <w:proofErr w:type="spellEnd"/>
      <w:r w:rsidRPr="00640CB2">
        <w:rPr>
          <w:sz w:val="22"/>
          <w:szCs w:val="22"/>
        </w:rPr>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Na umowę o pracę muszą być zatrudnione osoby wykonujące następujące czynności: 1) roboty ziemne, </w:t>
      </w:r>
    </w:p>
    <w:p w14:paraId="28290F9F" w14:textId="77777777" w:rsidR="00333C52" w:rsidRPr="00640CB2" w:rsidRDefault="00333C52" w:rsidP="00640CB2">
      <w:pPr>
        <w:pStyle w:val="Default"/>
        <w:spacing w:after="54" w:line="360" w:lineRule="auto"/>
        <w:jc w:val="both"/>
        <w:rPr>
          <w:sz w:val="22"/>
          <w:szCs w:val="22"/>
        </w:rPr>
      </w:pPr>
      <w:r w:rsidRPr="00640CB2">
        <w:rPr>
          <w:sz w:val="22"/>
          <w:szCs w:val="22"/>
        </w:rPr>
        <w:t xml:space="preserve">2) roboty ogólnobudowlane, </w:t>
      </w:r>
    </w:p>
    <w:p w14:paraId="3DB5DE0E" w14:textId="12415933" w:rsidR="00333C52" w:rsidRPr="00640CB2" w:rsidRDefault="00333C52" w:rsidP="00640CB2">
      <w:pPr>
        <w:pStyle w:val="Default"/>
        <w:spacing w:line="360" w:lineRule="auto"/>
        <w:jc w:val="both"/>
        <w:rPr>
          <w:sz w:val="22"/>
          <w:szCs w:val="22"/>
        </w:rPr>
      </w:pPr>
      <w:r w:rsidRPr="00640CB2">
        <w:rPr>
          <w:sz w:val="22"/>
          <w:szCs w:val="22"/>
        </w:rPr>
        <w:t xml:space="preserve">3) roboty instalacyjne. </w:t>
      </w:r>
    </w:p>
    <w:p w14:paraId="0514878C" w14:textId="70797D0F" w:rsidR="00333C52" w:rsidRPr="00640CB2" w:rsidRDefault="008C32EC" w:rsidP="00640CB2">
      <w:pPr>
        <w:pStyle w:val="Default"/>
        <w:spacing w:line="360" w:lineRule="auto"/>
        <w:jc w:val="both"/>
        <w:rPr>
          <w:sz w:val="22"/>
          <w:szCs w:val="22"/>
        </w:rPr>
      </w:pPr>
      <w:r>
        <w:rPr>
          <w:sz w:val="22"/>
          <w:szCs w:val="22"/>
        </w:rPr>
        <w:t>2</w:t>
      </w:r>
      <w:r w:rsidR="00333C52" w:rsidRPr="00640CB2">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FA0ABC5"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 żądania oświadczeń i dokumentów w zakresie potwierdzenia spełniania ww. wymogów i dokonywania ich oceny; </w:t>
      </w:r>
    </w:p>
    <w:p w14:paraId="51EAA152" w14:textId="77777777" w:rsidR="00333C52" w:rsidRPr="00640CB2" w:rsidRDefault="00333C52" w:rsidP="00640CB2">
      <w:pPr>
        <w:pStyle w:val="Default"/>
        <w:spacing w:line="360" w:lineRule="auto"/>
        <w:jc w:val="both"/>
        <w:rPr>
          <w:sz w:val="22"/>
          <w:szCs w:val="22"/>
        </w:rPr>
      </w:pPr>
      <w:r w:rsidRPr="00640CB2">
        <w:rPr>
          <w:sz w:val="22"/>
          <w:szCs w:val="22"/>
        </w:rPr>
        <w:t xml:space="preserve">2) żądania wyjaśnień w przypadku wątpliwości w zakresie potwierdzenia spełniania ww. wymogów; </w:t>
      </w:r>
    </w:p>
    <w:p w14:paraId="313BB143" w14:textId="77777777" w:rsidR="00333C52" w:rsidRPr="00640CB2" w:rsidRDefault="00333C52" w:rsidP="00640CB2">
      <w:pPr>
        <w:pStyle w:val="Default"/>
        <w:spacing w:line="360" w:lineRule="auto"/>
        <w:jc w:val="both"/>
        <w:rPr>
          <w:sz w:val="22"/>
          <w:szCs w:val="22"/>
        </w:rPr>
      </w:pPr>
      <w:r w:rsidRPr="00640CB2">
        <w:rPr>
          <w:sz w:val="22"/>
          <w:szCs w:val="22"/>
        </w:rPr>
        <w:t xml:space="preserve">3) przeprowadzania kontroli na miejscu świadczenia pracy. </w:t>
      </w:r>
    </w:p>
    <w:p w14:paraId="5A0C3573" w14:textId="769921B4" w:rsidR="00333C52" w:rsidRPr="00640CB2" w:rsidRDefault="008C32EC" w:rsidP="00640CB2">
      <w:pPr>
        <w:pStyle w:val="Default"/>
        <w:spacing w:line="360" w:lineRule="auto"/>
        <w:jc w:val="both"/>
        <w:rPr>
          <w:sz w:val="22"/>
          <w:szCs w:val="22"/>
        </w:rPr>
      </w:pPr>
      <w:r>
        <w:rPr>
          <w:sz w:val="22"/>
          <w:szCs w:val="22"/>
        </w:rPr>
        <w:t>3</w:t>
      </w:r>
      <w:r w:rsidR="00333C52" w:rsidRPr="00640CB2">
        <w:rPr>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6B5C03" w14:textId="33A126AC" w:rsidR="00333C52" w:rsidRPr="00640CB2" w:rsidRDefault="008C32EC" w:rsidP="00640CB2">
      <w:pPr>
        <w:pStyle w:val="Default"/>
        <w:spacing w:line="360" w:lineRule="auto"/>
        <w:jc w:val="both"/>
        <w:rPr>
          <w:sz w:val="22"/>
          <w:szCs w:val="22"/>
        </w:rPr>
      </w:pPr>
      <w:r>
        <w:rPr>
          <w:sz w:val="22"/>
          <w:szCs w:val="22"/>
        </w:rPr>
        <w:t>4</w:t>
      </w:r>
      <w:r w:rsidR="00333C52" w:rsidRPr="00640CB2">
        <w:rPr>
          <w:sz w:val="22"/>
          <w:szCs w:val="22"/>
        </w:rPr>
        <w:t xml:space="preserve">. 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 </w:t>
      </w:r>
    </w:p>
    <w:p w14:paraId="2EB5B3C3" w14:textId="77777777" w:rsidR="00333C52" w:rsidRPr="00640CB2" w:rsidRDefault="00333C52" w:rsidP="00640CB2">
      <w:pPr>
        <w:pStyle w:val="Default"/>
        <w:spacing w:line="360" w:lineRule="auto"/>
        <w:jc w:val="both"/>
        <w:rPr>
          <w:sz w:val="22"/>
          <w:szCs w:val="22"/>
        </w:rPr>
      </w:pPr>
    </w:p>
    <w:p w14:paraId="0BBDFD0F" w14:textId="48556063" w:rsidR="00333C52" w:rsidRPr="00640CB2" w:rsidRDefault="00333C52" w:rsidP="008C32EC">
      <w:pPr>
        <w:pStyle w:val="Default"/>
        <w:spacing w:line="360" w:lineRule="auto"/>
        <w:jc w:val="center"/>
        <w:rPr>
          <w:sz w:val="22"/>
          <w:szCs w:val="22"/>
        </w:rPr>
      </w:pPr>
      <w:r w:rsidRPr="00640CB2">
        <w:rPr>
          <w:b/>
          <w:bCs/>
          <w:sz w:val="22"/>
          <w:szCs w:val="22"/>
        </w:rPr>
        <w:t>§ 17 Kary umowne</w:t>
      </w:r>
    </w:p>
    <w:p w14:paraId="12A1EB4A" w14:textId="77777777" w:rsidR="00333C52" w:rsidRPr="00640CB2" w:rsidRDefault="00333C52" w:rsidP="00640CB2">
      <w:pPr>
        <w:pStyle w:val="Default"/>
        <w:spacing w:line="360" w:lineRule="auto"/>
        <w:jc w:val="both"/>
        <w:rPr>
          <w:sz w:val="22"/>
          <w:szCs w:val="22"/>
        </w:rPr>
      </w:pPr>
      <w:r w:rsidRPr="00640CB2">
        <w:rPr>
          <w:sz w:val="22"/>
          <w:szCs w:val="22"/>
        </w:rPr>
        <w:t xml:space="preserve">1. Wykonawca zapłaci Zamawiającemu poniższe kary umowne, odpowiednio w przypadku: </w:t>
      </w:r>
    </w:p>
    <w:p w14:paraId="68CC2A41" w14:textId="77777777" w:rsidR="00333C52" w:rsidRPr="00640CB2" w:rsidRDefault="00333C52" w:rsidP="00640CB2">
      <w:pPr>
        <w:pStyle w:val="Default"/>
        <w:spacing w:line="360" w:lineRule="auto"/>
        <w:jc w:val="both"/>
        <w:rPr>
          <w:sz w:val="22"/>
          <w:szCs w:val="22"/>
        </w:rPr>
      </w:pPr>
      <w:r w:rsidRPr="00640CB2">
        <w:rPr>
          <w:sz w:val="22"/>
          <w:szCs w:val="22"/>
        </w:rPr>
        <w:t xml:space="preserve">1) zwłoki Wykonawcy w wykonaniu przedmiotu umowy – w wysokości 0,2 % wynagrodzenia brutto Wykonawcy, o którym mowa w § 11 ust. 2, za każdy rozpoczęty dzień zwłoki w stosunku do terminu określonego w § 6 ust. 1; </w:t>
      </w:r>
    </w:p>
    <w:p w14:paraId="7B7DFE8A" w14:textId="77777777" w:rsidR="00333C52" w:rsidRPr="00640CB2" w:rsidRDefault="00333C52" w:rsidP="00640CB2">
      <w:pPr>
        <w:pStyle w:val="Default"/>
        <w:spacing w:line="360" w:lineRule="auto"/>
        <w:jc w:val="both"/>
        <w:rPr>
          <w:sz w:val="22"/>
          <w:szCs w:val="22"/>
        </w:rPr>
      </w:pPr>
      <w:r w:rsidRPr="00640CB2">
        <w:rPr>
          <w:sz w:val="22"/>
          <w:szCs w:val="22"/>
        </w:rPr>
        <w:t xml:space="preserve">2) zwłoki Wykonawcy w zabezpieczeniu wady zgodnie z § 15 ust. 7 – w wysokości 10 000 zł; </w:t>
      </w:r>
    </w:p>
    <w:p w14:paraId="2B9AE8CC" w14:textId="77777777" w:rsidR="00333C52" w:rsidRPr="00640CB2" w:rsidRDefault="00333C52" w:rsidP="00640CB2">
      <w:pPr>
        <w:pStyle w:val="Default"/>
        <w:spacing w:line="360" w:lineRule="auto"/>
        <w:jc w:val="both"/>
        <w:rPr>
          <w:sz w:val="22"/>
          <w:szCs w:val="22"/>
        </w:rPr>
      </w:pPr>
      <w:r w:rsidRPr="00640CB2">
        <w:rPr>
          <w:sz w:val="22"/>
          <w:szCs w:val="22"/>
        </w:rPr>
        <w:t xml:space="preserve">3) zwłoki Wykonawcy w usunięciu niezgodności lub wady stwierdzonej w trakcie odbioru lub w okresie trwania okresu gwarancji lub rękojmi – w wysokości 0,1 % wynagrodzenia brutto Wykonawcy określonego w § 11 ust. 2, za każdy rozpoczęty dzień zwłoki; </w:t>
      </w:r>
    </w:p>
    <w:p w14:paraId="70E1ACE7" w14:textId="77777777" w:rsidR="00333C52" w:rsidRPr="00640CB2" w:rsidRDefault="00333C52" w:rsidP="00640CB2">
      <w:pPr>
        <w:pStyle w:val="Default"/>
        <w:spacing w:line="360" w:lineRule="auto"/>
        <w:jc w:val="both"/>
        <w:rPr>
          <w:sz w:val="22"/>
          <w:szCs w:val="22"/>
        </w:rPr>
      </w:pPr>
      <w:r w:rsidRPr="00640CB2">
        <w:rPr>
          <w:sz w:val="22"/>
          <w:szCs w:val="22"/>
        </w:rPr>
        <w:t xml:space="preserve">4) naruszenia przez Wykonawcę lub osoby, za które ponosi on odpowiedzialność, obowiązujących przepisów bhp, ppoż. lub przepisów w zakresie ochrony środowiska co zostało stwierdzone pisemną notatką – w wysokości 1 000 zł za każde naruszenie; </w:t>
      </w:r>
    </w:p>
    <w:p w14:paraId="1CB30F1C" w14:textId="77777777" w:rsidR="00333C52" w:rsidRPr="00640CB2" w:rsidRDefault="00333C52" w:rsidP="00640CB2">
      <w:pPr>
        <w:pStyle w:val="Default"/>
        <w:spacing w:line="360" w:lineRule="auto"/>
        <w:jc w:val="both"/>
        <w:rPr>
          <w:sz w:val="22"/>
          <w:szCs w:val="22"/>
        </w:rPr>
      </w:pPr>
      <w:r w:rsidRPr="00640CB2">
        <w:rPr>
          <w:sz w:val="22"/>
          <w:szCs w:val="22"/>
        </w:rPr>
        <w:t xml:space="preserve">5) niespełnienia przez Wykonawcę lub podwykonawcę wymogu zatrudnienia na podstawie umowy o pracę określonego w § 16, co zostało stwierdzone pisemną notatką – w wysokości 1 000 zł za każde naruszenie; </w:t>
      </w:r>
    </w:p>
    <w:p w14:paraId="68CFE866" w14:textId="77777777" w:rsidR="00333C52" w:rsidRPr="00640CB2" w:rsidRDefault="00333C52" w:rsidP="00640CB2">
      <w:pPr>
        <w:pStyle w:val="Default"/>
        <w:spacing w:line="360" w:lineRule="auto"/>
        <w:jc w:val="both"/>
        <w:rPr>
          <w:sz w:val="22"/>
          <w:szCs w:val="22"/>
        </w:rPr>
      </w:pPr>
      <w:r w:rsidRPr="00640CB2">
        <w:rPr>
          <w:sz w:val="22"/>
          <w:szCs w:val="22"/>
        </w:rPr>
        <w:t xml:space="preserve">6) nieprzedłożenia do zaakceptowania projektu umowy o podwykonawstwo, której przedmiotem są roboty budowlane, lub projektu jej zmiany – w wysokości 1 000 zł za każde naruszenie; </w:t>
      </w:r>
    </w:p>
    <w:p w14:paraId="0B136FC5" w14:textId="77777777" w:rsidR="00333C52" w:rsidRPr="00640CB2" w:rsidRDefault="00333C52" w:rsidP="00640CB2">
      <w:pPr>
        <w:pStyle w:val="Default"/>
        <w:spacing w:line="360" w:lineRule="auto"/>
        <w:jc w:val="both"/>
        <w:rPr>
          <w:sz w:val="22"/>
          <w:szCs w:val="22"/>
        </w:rPr>
      </w:pPr>
      <w:r w:rsidRPr="00640CB2">
        <w:rPr>
          <w:sz w:val="22"/>
          <w:szCs w:val="22"/>
        </w:rPr>
        <w:t xml:space="preserve">7) nieprzedłożenia do poświadczonej za zgodność z oryginałem kopii umowy o podwykonawstwo lub jej zmiany – w wysokości 1 000 zł za każde naruszenie; </w:t>
      </w:r>
    </w:p>
    <w:p w14:paraId="03B37C76" w14:textId="77777777" w:rsidR="00333C52" w:rsidRPr="00640CB2" w:rsidRDefault="00333C52" w:rsidP="00640CB2">
      <w:pPr>
        <w:pStyle w:val="Default"/>
        <w:spacing w:line="360" w:lineRule="auto"/>
        <w:jc w:val="both"/>
        <w:rPr>
          <w:sz w:val="22"/>
          <w:szCs w:val="22"/>
        </w:rPr>
      </w:pPr>
      <w:r w:rsidRPr="00640CB2">
        <w:rPr>
          <w:sz w:val="22"/>
          <w:szCs w:val="22"/>
        </w:rPr>
        <w:t xml:space="preserve">8) braku dostosowania umowy o podwykonawstwo w zakresie terminu zapłaty, pomimo informacji Zamawiającego – w wysokości 200 zł za każdy rozpoczęty dzień zwłoki; </w:t>
      </w:r>
    </w:p>
    <w:p w14:paraId="17BA6E92" w14:textId="77777777" w:rsidR="00333C52" w:rsidRPr="00640CB2" w:rsidRDefault="00333C52" w:rsidP="00640CB2">
      <w:pPr>
        <w:pStyle w:val="Default"/>
        <w:spacing w:line="360" w:lineRule="auto"/>
        <w:jc w:val="both"/>
        <w:rPr>
          <w:sz w:val="22"/>
          <w:szCs w:val="22"/>
        </w:rPr>
      </w:pPr>
      <w:r w:rsidRPr="00640CB2">
        <w:rPr>
          <w:sz w:val="22"/>
          <w:szCs w:val="22"/>
        </w:rPr>
        <w:t xml:space="preserve">9) zwłoki zapłaty wynagrodzenia należnego podwykonawcom lub dalszym podwykonawcom – w wysokości 1 000 zł za każdy rozpoczęty dzień zwłoki; </w:t>
      </w:r>
    </w:p>
    <w:p w14:paraId="6630974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10) za brak zapłaty wynagrodzenia należnego podwykonawcy lub dalszemu podwykonawcy – w wysokości 0,5% wartości wynagrodzenia brutto Wykonawcy określonego w § 11 ust. 2, za każde dokonanie przez Zamawiającego bezpośredniej płatności na rzecz podwykonawcy lub dalszego podwykonawcy; </w:t>
      </w:r>
    </w:p>
    <w:p w14:paraId="712765A3" w14:textId="77777777" w:rsidR="00333C52" w:rsidRPr="00640CB2" w:rsidRDefault="00333C52" w:rsidP="00640CB2">
      <w:pPr>
        <w:pStyle w:val="Default"/>
        <w:spacing w:line="360" w:lineRule="auto"/>
        <w:jc w:val="both"/>
        <w:rPr>
          <w:sz w:val="22"/>
          <w:szCs w:val="22"/>
        </w:rPr>
      </w:pPr>
      <w:r w:rsidRPr="00640CB2">
        <w:rPr>
          <w:sz w:val="22"/>
          <w:szCs w:val="22"/>
        </w:rPr>
        <w:t xml:space="preserve">11) za brak zapłaty lub nieterminowej zapłaty wynagrodzenia należnego podwykonawcy z tytułu zmiany wysokości wynagrodzenia, o której mowa w § 18 ust. 15 umowy w wysokości 0,1% wynagrodzenia umownego brutto za każdy brak zapłaty lub nieterminową zapłatę; </w:t>
      </w:r>
    </w:p>
    <w:p w14:paraId="0F7313EE" w14:textId="77777777" w:rsidR="00333C52" w:rsidRPr="00640CB2" w:rsidRDefault="00333C52" w:rsidP="00640CB2">
      <w:pPr>
        <w:pStyle w:val="Default"/>
        <w:spacing w:line="360" w:lineRule="auto"/>
        <w:jc w:val="both"/>
        <w:rPr>
          <w:sz w:val="22"/>
          <w:szCs w:val="22"/>
        </w:rPr>
      </w:pPr>
      <w:r w:rsidRPr="00640CB2">
        <w:rPr>
          <w:sz w:val="22"/>
          <w:szCs w:val="22"/>
        </w:rPr>
        <w:t xml:space="preserve">12) odstąpienia od umowy z przyczyn leżących po stronie Wykonawcy – w wysokości 20% wynagrodzenia brutto Wykonawcy określonego w § 11 ust. 2. </w:t>
      </w:r>
    </w:p>
    <w:p w14:paraId="4CD052B9" w14:textId="77777777" w:rsidR="00333C52" w:rsidRPr="00640CB2" w:rsidRDefault="00333C52" w:rsidP="00640CB2">
      <w:pPr>
        <w:pStyle w:val="Default"/>
        <w:spacing w:line="360" w:lineRule="auto"/>
        <w:jc w:val="both"/>
        <w:rPr>
          <w:sz w:val="22"/>
          <w:szCs w:val="22"/>
        </w:rPr>
      </w:pPr>
      <w:r w:rsidRPr="00640CB2">
        <w:rPr>
          <w:sz w:val="22"/>
          <w:szCs w:val="22"/>
        </w:rPr>
        <w:t xml:space="preserve">2. Zamawiający zapłaci Wykonawcy karę umowną w przypadku odstąpienia od umowy z przyczyn leżących po stronie Zamawiającego w wysokości 10% wynagrodzenia brutto Wykonawcy określonego w § 11 ust. 2. Nie dotyczy to odstąpienia w sytuacji i na warunkach określonych w art. 456 ust. 1 pkt 1 </w:t>
      </w:r>
      <w:proofErr w:type="spellStart"/>
      <w:r w:rsidRPr="00640CB2">
        <w:rPr>
          <w:sz w:val="22"/>
          <w:szCs w:val="22"/>
        </w:rPr>
        <w:t>Pzp</w:t>
      </w:r>
      <w:proofErr w:type="spellEnd"/>
      <w:r w:rsidRPr="00640CB2">
        <w:rPr>
          <w:sz w:val="22"/>
          <w:szCs w:val="22"/>
        </w:rPr>
        <w:t xml:space="preserve">. </w:t>
      </w:r>
    </w:p>
    <w:p w14:paraId="6F026510" w14:textId="77777777" w:rsidR="00333C52" w:rsidRPr="00640CB2" w:rsidRDefault="00333C52" w:rsidP="00640CB2">
      <w:pPr>
        <w:pStyle w:val="Default"/>
        <w:spacing w:line="360" w:lineRule="auto"/>
        <w:jc w:val="both"/>
        <w:rPr>
          <w:sz w:val="22"/>
          <w:szCs w:val="22"/>
        </w:rPr>
      </w:pPr>
      <w:r w:rsidRPr="00640CB2">
        <w:rPr>
          <w:sz w:val="22"/>
          <w:szCs w:val="22"/>
        </w:rPr>
        <w:t xml:space="preserve">3. Kary umowne mogą się sumować. Łączna maksymalna wysokość kar umownych, których mogą dochodzić strony wynosi 30% ceny ofertowej brutto, określonej w § 11 ust. 2. </w:t>
      </w:r>
    </w:p>
    <w:p w14:paraId="49EBF931" w14:textId="77777777" w:rsidR="00333C52" w:rsidRPr="00640CB2" w:rsidRDefault="00333C52" w:rsidP="00640CB2">
      <w:pPr>
        <w:pStyle w:val="Default"/>
        <w:spacing w:line="360" w:lineRule="auto"/>
        <w:jc w:val="both"/>
        <w:rPr>
          <w:sz w:val="22"/>
          <w:szCs w:val="22"/>
        </w:rPr>
      </w:pPr>
      <w:r w:rsidRPr="00640CB2">
        <w:rPr>
          <w:sz w:val="22"/>
          <w:szCs w:val="22"/>
        </w:rPr>
        <w:t xml:space="preserve">4. Strony zachowują bez ograniczeń prawo do dochodzenia odszkodowania uzupełniającego przenoszącego wysokość zastrzeżonych kar umownych na zasadach ogólnych. </w:t>
      </w:r>
    </w:p>
    <w:p w14:paraId="7CC3B9AB" w14:textId="77777777" w:rsidR="00333C52" w:rsidRPr="00640CB2" w:rsidRDefault="00333C52" w:rsidP="00640CB2">
      <w:pPr>
        <w:pStyle w:val="Default"/>
        <w:spacing w:line="360" w:lineRule="auto"/>
        <w:jc w:val="both"/>
        <w:rPr>
          <w:sz w:val="22"/>
          <w:szCs w:val="22"/>
        </w:rPr>
      </w:pPr>
    </w:p>
    <w:p w14:paraId="7BB6D266" w14:textId="0E5F8FE2" w:rsidR="00333C52" w:rsidRPr="00640CB2" w:rsidRDefault="00333C52" w:rsidP="008C32EC">
      <w:pPr>
        <w:pStyle w:val="Default"/>
        <w:spacing w:line="360" w:lineRule="auto"/>
        <w:jc w:val="center"/>
        <w:rPr>
          <w:sz w:val="22"/>
          <w:szCs w:val="22"/>
        </w:rPr>
      </w:pPr>
      <w:r w:rsidRPr="00640CB2">
        <w:rPr>
          <w:b/>
          <w:bCs/>
          <w:sz w:val="22"/>
          <w:szCs w:val="22"/>
        </w:rPr>
        <w:t>§ 18 Zmiany umowy</w:t>
      </w:r>
    </w:p>
    <w:p w14:paraId="2FB287DF" w14:textId="77777777" w:rsidR="00333C52" w:rsidRPr="00640CB2" w:rsidRDefault="00333C52" w:rsidP="00640CB2">
      <w:pPr>
        <w:pStyle w:val="Default"/>
        <w:spacing w:line="360" w:lineRule="auto"/>
        <w:jc w:val="both"/>
        <w:rPr>
          <w:sz w:val="22"/>
          <w:szCs w:val="22"/>
        </w:rPr>
      </w:pPr>
      <w:r w:rsidRPr="00640CB2">
        <w:rPr>
          <w:sz w:val="22"/>
          <w:szCs w:val="22"/>
        </w:rPr>
        <w:t xml:space="preserve">1. 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 </w:t>
      </w:r>
    </w:p>
    <w:p w14:paraId="6F133061" w14:textId="77777777" w:rsidR="00333C52" w:rsidRPr="00640CB2" w:rsidRDefault="00333C52" w:rsidP="00640CB2">
      <w:pPr>
        <w:pStyle w:val="Default"/>
        <w:spacing w:line="360" w:lineRule="auto"/>
        <w:jc w:val="both"/>
        <w:rPr>
          <w:sz w:val="22"/>
          <w:szCs w:val="22"/>
        </w:rPr>
      </w:pPr>
      <w:r w:rsidRPr="00640CB2">
        <w:rPr>
          <w:sz w:val="22"/>
          <w:szCs w:val="22"/>
        </w:rPr>
        <w:t xml:space="preserve">1) 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 </w:t>
      </w:r>
    </w:p>
    <w:p w14:paraId="4E33E62F" w14:textId="77777777" w:rsidR="00333C52" w:rsidRPr="00640CB2" w:rsidRDefault="00333C52" w:rsidP="00640CB2">
      <w:pPr>
        <w:pStyle w:val="Default"/>
        <w:spacing w:line="360" w:lineRule="auto"/>
        <w:jc w:val="both"/>
        <w:rPr>
          <w:sz w:val="22"/>
          <w:szCs w:val="22"/>
        </w:rPr>
      </w:pPr>
      <w:r w:rsidRPr="00640CB2">
        <w:rPr>
          <w:sz w:val="22"/>
          <w:szCs w:val="22"/>
        </w:rPr>
        <w:t xml:space="preserve">2) 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 </w:t>
      </w:r>
    </w:p>
    <w:p w14:paraId="3812771C" w14:textId="77777777" w:rsidR="00333C52" w:rsidRPr="00640CB2" w:rsidRDefault="00333C52" w:rsidP="00640CB2">
      <w:pPr>
        <w:pStyle w:val="Default"/>
        <w:spacing w:line="360" w:lineRule="auto"/>
        <w:jc w:val="both"/>
        <w:rPr>
          <w:sz w:val="22"/>
          <w:szCs w:val="22"/>
        </w:rPr>
      </w:pPr>
      <w:r w:rsidRPr="00640CB2">
        <w:rPr>
          <w:sz w:val="22"/>
          <w:szCs w:val="22"/>
        </w:rPr>
        <w:t xml:space="preserve">3) 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 </w:t>
      </w:r>
    </w:p>
    <w:p w14:paraId="37704570" w14:textId="77777777" w:rsidR="00333C52" w:rsidRPr="00640CB2" w:rsidRDefault="00333C52" w:rsidP="00640CB2">
      <w:pPr>
        <w:pStyle w:val="Default"/>
        <w:spacing w:line="360" w:lineRule="auto"/>
        <w:jc w:val="both"/>
        <w:rPr>
          <w:sz w:val="22"/>
          <w:szCs w:val="22"/>
        </w:rPr>
      </w:pPr>
      <w:r w:rsidRPr="00640CB2">
        <w:rPr>
          <w:sz w:val="22"/>
          <w:szCs w:val="22"/>
        </w:rPr>
        <w:lastRenderedPageBreak/>
        <w:t xml:space="preserve">4) zmiana obejmie wynagrodzenie Wykonawcy w zakresie w jakim zmiana sposobu wykonania umowy wpływa na zmianę kosztów jej wykonania i może prowadzić zarówno do obniżenia, jak i podwyższenia wynagrodzenia Wykonawcy. </w:t>
      </w:r>
    </w:p>
    <w:p w14:paraId="2E3ED266" w14:textId="031F8362" w:rsidR="00333C52" w:rsidRPr="00640CB2" w:rsidRDefault="00333C52" w:rsidP="008C32EC">
      <w:pPr>
        <w:pStyle w:val="Default"/>
        <w:spacing w:line="360" w:lineRule="auto"/>
        <w:jc w:val="both"/>
        <w:rPr>
          <w:sz w:val="22"/>
          <w:szCs w:val="22"/>
        </w:rPr>
      </w:pPr>
      <w:r w:rsidRPr="00640CB2">
        <w:rPr>
          <w:sz w:val="22"/>
          <w:szCs w:val="22"/>
        </w:rPr>
        <w:t xml:space="preserve">2. 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spowodowana przyczynami, których nie mógł znać autor zmienianego dokumentu; warunki zmiany określone w ust. 1 pkt 1-4 stosuje się odpowiednio. </w:t>
      </w:r>
    </w:p>
    <w:p w14:paraId="3B1A69B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Zamawiający przewiduje możliwość zmiany umowy w przypadku opóźnienia wykonania umowy z przyczyn, za które odpowiedzialność ponosi Zamawiający (np. zwłoka Zamawiającego w wykonaniu istotnego obowiązku umownego, takiego jak przekazanie terenu budowy) – zmiana obejmie termin wykonania umowy w zakresie, w jakim te przyczyny doprowadziły do wydłużenia czasu koniecznego do wykonania umowy. </w:t>
      </w:r>
    </w:p>
    <w:p w14:paraId="7F57A44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 </w:t>
      </w:r>
    </w:p>
    <w:p w14:paraId="6046BE4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Zamawiający przewiduje możliwość zmiany umowy w przypadku zmiany przepisów prawnych, która musi zostać uwzględniona w trakcie wykonywania umowy. Zmiana zostanie wprowadzona na poniższych warunkach: </w:t>
      </w:r>
    </w:p>
    <w:p w14:paraId="14FE1BA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zmiana obejmie sposób wykonania umowy w zakresie wymuszonym przez tę zmianę; </w:t>
      </w:r>
    </w:p>
    <w:p w14:paraId="7376E30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zmiana obejmie termin wykonania umowy w zakresie w jakim zmiana sposobu wykonania umowy wpłynęła na termin wykonania zamówienia; </w:t>
      </w:r>
    </w:p>
    <w:p w14:paraId="32F060D4"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zmiana obejmie wynagrodzenie Wykonawcy w zakresie w jakim zmiana sposobu wykonania umowy wpłynie na zmianę kosztów jej wykonania. </w:t>
      </w:r>
    </w:p>
    <w:p w14:paraId="4ABF8466"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 </w:t>
      </w:r>
    </w:p>
    <w:p w14:paraId="30471FA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7. 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w:t>
      </w:r>
      <w:r w:rsidRPr="00640CB2">
        <w:rPr>
          <w:sz w:val="22"/>
          <w:szCs w:val="22"/>
        </w:rPr>
        <w:lastRenderedPageBreak/>
        <w:t xml:space="preserve">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 </w:t>
      </w:r>
    </w:p>
    <w:p w14:paraId="339671BC" w14:textId="77777777" w:rsidR="00333C52" w:rsidRPr="00640CB2" w:rsidRDefault="00333C52" w:rsidP="00640CB2">
      <w:pPr>
        <w:pStyle w:val="Default"/>
        <w:spacing w:after="62" w:line="360" w:lineRule="auto"/>
        <w:jc w:val="both"/>
        <w:rPr>
          <w:sz w:val="22"/>
          <w:szCs w:val="22"/>
        </w:rPr>
      </w:pPr>
      <w:r w:rsidRPr="00640CB2">
        <w:rPr>
          <w:sz w:val="22"/>
          <w:szCs w:val="22"/>
        </w:rPr>
        <w:t xml:space="preserve">8. Termin zakończenia przedmiotu Umowy może również ulec zmianie w następujących przypadkach: </w:t>
      </w:r>
    </w:p>
    <w:p w14:paraId="2D95FCE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nastąpiła konieczność przeprowadzenia badań archeologicznych, które wstrzymują możliwość robót budowlanych; </w:t>
      </w:r>
    </w:p>
    <w:p w14:paraId="6E133DCB"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stwierdzono obecność niewybuchów, które stwarzają niebezpieczeństwo dla życia; </w:t>
      </w:r>
    </w:p>
    <w:p w14:paraId="733690D3"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wstrzymano roboty ze względu na roszczenia osób trzecich do własności gruntu lub innych nieruchomości; </w:t>
      </w:r>
    </w:p>
    <w:p w14:paraId="0F5EE711"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nastąpiło wstrzymanie prac przez pracowników organów państwowych zgodnie z obowiązującym prawem; </w:t>
      </w:r>
    </w:p>
    <w:p w14:paraId="46D326C1" w14:textId="77777777" w:rsidR="00333C52" w:rsidRPr="00640CB2" w:rsidRDefault="00333C52" w:rsidP="00640CB2">
      <w:pPr>
        <w:pStyle w:val="Default"/>
        <w:spacing w:line="360" w:lineRule="auto"/>
        <w:jc w:val="both"/>
        <w:rPr>
          <w:sz w:val="22"/>
          <w:szCs w:val="22"/>
        </w:rPr>
      </w:pPr>
      <w:r w:rsidRPr="00640CB2">
        <w:rPr>
          <w:sz w:val="22"/>
          <w:szCs w:val="22"/>
        </w:rPr>
        <w:t xml:space="preserve">5) uwarunkowania formalno-prawne, w szczególności dotyczące wprowadzenia zmian w przedmiarze robót na etapie wykonawstwa, z przyczyn niezależnych od obu Stron. </w:t>
      </w:r>
    </w:p>
    <w:p w14:paraId="0769D2AF" w14:textId="77777777" w:rsidR="00333C52" w:rsidRPr="00640CB2" w:rsidRDefault="00333C52" w:rsidP="00640CB2">
      <w:pPr>
        <w:pStyle w:val="Default"/>
        <w:spacing w:line="360" w:lineRule="auto"/>
        <w:jc w:val="both"/>
        <w:rPr>
          <w:sz w:val="22"/>
          <w:szCs w:val="22"/>
        </w:rPr>
      </w:pPr>
      <w:r w:rsidRPr="00640CB2">
        <w:rPr>
          <w:sz w:val="22"/>
          <w:szCs w:val="22"/>
        </w:rPr>
        <w:t xml:space="preserve">Zmiana obejmie termin wykonania umowy w zakresie, w jakim te przyczyny doprowadziły do wydłużenia czasu koniecznego do wykonania umowy. </w:t>
      </w:r>
    </w:p>
    <w:p w14:paraId="609792D9" w14:textId="77777777" w:rsidR="00333C52" w:rsidRPr="00640CB2" w:rsidRDefault="00333C52" w:rsidP="00640CB2">
      <w:pPr>
        <w:pStyle w:val="Default"/>
        <w:spacing w:after="59" w:line="360" w:lineRule="auto"/>
        <w:jc w:val="both"/>
        <w:rPr>
          <w:sz w:val="22"/>
          <w:szCs w:val="22"/>
        </w:rPr>
      </w:pPr>
      <w:r w:rsidRPr="00640CB2">
        <w:rPr>
          <w:sz w:val="22"/>
          <w:szCs w:val="22"/>
        </w:rPr>
        <w:t xml:space="preserve">9. Zamawiający dopuszcza zmianę Umowy, jeżeli będą korzystne dla Zamawiającego i dotyczyć będą sposobu spełnienia świadczenia na skutek zmian technologicznych spowodowanych w szczególności następującymi okolicznościami: </w:t>
      </w:r>
    </w:p>
    <w:p w14:paraId="31E97E7B"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pojawienie się na rynku materiałów lub urządzeń nowszej generacji pozwalających na zaoszczędzenie kosztów realizacji przedmiotu umowy lub kosztów eksploatacji wykonanego przedmiotu umowy; </w:t>
      </w:r>
    </w:p>
    <w:p w14:paraId="65A5F186" w14:textId="77777777" w:rsidR="00333C52" w:rsidRPr="00640CB2" w:rsidRDefault="00333C52" w:rsidP="00640CB2">
      <w:pPr>
        <w:pStyle w:val="Default"/>
        <w:spacing w:after="59" w:line="360" w:lineRule="auto"/>
        <w:jc w:val="both"/>
        <w:rPr>
          <w:sz w:val="22"/>
          <w:szCs w:val="22"/>
        </w:rPr>
      </w:pPr>
      <w:r w:rsidRPr="00640CB2">
        <w:rPr>
          <w:sz w:val="22"/>
          <w:szCs w:val="22"/>
        </w:rPr>
        <w:t xml:space="preserve">2) pojawienie się nowszej technologii wykonania zaprojektowanych robót pozwalających na zaoszczędzeniu czasu realizacji inwestycji lub kosztów wykonanych prac, jak również kosztów eksploatacji wykonanego przedmiotu umowy; </w:t>
      </w:r>
    </w:p>
    <w:p w14:paraId="2A2F8E67"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7D76CE65"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10. 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640CB2">
        <w:rPr>
          <w:sz w:val="22"/>
          <w:szCs w:val="22"/>
        </w:rPr>
        <w:t>Sekocenbud</w:t>
      </w:r>
      <w:proofErr w:type="spellEnd"/>
      <w:r w:rsidRPr="00640CB2">
        <w:rPr>
          <w:sz w:val="22"/>
          <w:szCs w:val="22"/>
        </w:rPr>
        <w:t xml:space="preserve">. </w:t>
      </w:r>
    </w:p>
    <w:p w14:paraId="51D8F5BF" w14:textId="77777777" w:rsidR="00333C52" w:rsidRPr="00640CB2" w:rsidRDefault="00333C52" w:rsidP="00640CB2">
      <w:pPr>
        <w:pStyle w:val="Default"/>
        <w:spacing w:after="59" w:line="360" w:lineRule="auto"/>
        <w:jc w:val="both"/>
        <w:rPr>
          <w:sz w:val="22"/>
          <w:szCs w:val="22"/>
        </w:rPr>
      </w:pPr>
      <w:r w:rsidRPr="00640CB2">
        <w:rPr>
          <w:sz w:val="22"/>
          <w:szCs w:val="22"/>
        </w:rPr>
        <w:lastRenderedPageBreak/>
        <w:t xml:space="preserve">11. 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 </w:t>
      </w:r>
    </w:p>
    <w:p w14:paraId="0B588060"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12. Zamawiający ma prawo do zakwestionowania kosztorysu przedstawionego zgodnie z ust. 10 lub 11, jeśli w wyniku prawdopodobnej manipulacji cenami jednostkowymi jego wartość odbiega istotnie od cen rynkowych. </w:t>
      </w:r>
    </w:p>
    <w:p w14:paraId="5D418A2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13. Zamawiający przewiduje możliwość zmiany umowy przez zwiększenie zakresu prac powierzonych podwykonawcom w stosunku do wskazanego w ofercie. Zmiana ta wymaga uzasadnionego wniosku Wykonawcy, a Zamawiający może jej się sprzeciwić jedynie ze względu na ważny powód. </w:t>
      </w:r>
    </w:p>
    <w:p w14:paraId="365D4173"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14. Stosownie do postanowień art. 436 pkt 4 lit. b i art. 439 </w:t>
      </w:r>
      <w:proofErr w:type="spellStart"/>
      <w:r w:rsidRPr="00640CB2">
        <w:rPr>
          <w:sz w:val="22"/>
          <w:szCs w:val="22"/>
        </w:rPr>
        <w:t>Pzp</w:t>
      </w:r>
      <w:proofErr w:type="spellEnd"/>
      <w:r w:rsidRPr="00640CB2">
        <w:rPr>
          <w:sz w:val="22"/>
          <w:szCs w:val="22"/>
        </w:rPr>
        <w:t xml:space="preserve"> Zamawiający przewiduje możliwość zmiany wysokości wynagrodzenia Wykonawcy, w przypadku: </w:t>
      </w:r>
    </w:p>
    <w:p w14:paraId="32A49F5C" w14:textId="77777777" w:rsidR="00333C52" w:rsidRPr="00640CB2" w:rsidRDefault="00333C52" w:rsidP="00640CB2">
      <w:pPr>
        <w:pStyle w:val="Default"/>
        <w:spacing w:after="59" w:line="360" w:lineRule="auto"/>
        <w:jc w:val="both"/>
        <w:rPr>
          <w:sz w:val="22"/>
          <w:szCs w:val="22"/>
        </w:rPr>
      </w:pPr>
      <w:r w:rsidRPr="00640CB2">
        <w:rPr>
          <w:sz w:val="22"/>
          <w:szCs w:val="22"/>
        </w:rPr>
        <w:t xml:space="preserve">1) zmiany stawek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Waloryzacji nie podlega wynagrodzenie w części wypłaconej Wykonawcy przed zmianą stawek podatku od towarów i usług; </w:t>
      </w:r>
    </w:p>
    <w:p w14:paraId="07EF7DDD" w14:textId="55F93D1A" w:rsidR="00333C52" w:rsidRPr="00640CB2" w:rsidRDefault="00333C52" w:rsidP="00765BA0">
      <w:pPr>
        <w:pStyle w:val="Default"/>
        <w:spacing w:line="360" w:lineRule="auto"/>
        <w:jc w:val="both"/>
        <w:rPr>
          <w:sz w:val="22"/>
          <w:szCs w:val="22"/>
        </w:rPr>
      </w:pPr>
      <w:r w:rsidRPr="00640CB2">
        <w:rPr>
          <w:sz w:val="22"/>
          <w:szCs w:val="22"/>
        </w:rPr>
        <w:t xml:space="preserve">2) zmiany wysokości minimalnego wynagrodzenia za prace albo wysokości stawki godzinowej, ustalonej na podstawie przepisów ustawy z dnia 10 października 2002 roku o minimalnym wynagrodzeniu za pracę – Wykonawca składa pisemny wniosek o zmianę przedmiotowej umowy w zakresie płatności wynikających z faktur wystawionych po wejściu w życie przepisów zmieniających wysokość minimalnego wynagrodzenia za pracę lub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lub 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lub minimalnej stawki godzinowej. Nie będą akceptowane przez Zamawiającego koszty wynikające z podwyższenia wynagrodzeń pracowników Wykonawcy, </w:t>
      </w:r>
      <w:r w:rsidRPr="00640CB2">
        <w:rPr>
          <w:sz w:val="22"/>
          <w:szCs w:val="22"/>
        </w:rPr>
        <w:lastRenderedPageBreak/>
        <w:t xml:space="preserve">które nie są konieczne w celu ich dostosowania do wysokości minimalnego wynagrodzenia za pracę lub minimalnej stawki godzinowej; </w:t>
      </w:r>
    </w:p>
    <w:p w14:paraId="09BC2E54" w14:textId="77777777" w:rsidR="00333C52" w:rsidRPr="00640CB2" w:rsidRDefault="00333C52" w:rsidP="00640CB2">
      <w:pPr>
        <w:pStyle w:val="Default"/>
        <w:spacing w:after="59" w:line="360" w:lineRule="auto"/>
        <w:jc w:val="both"/>
        <w:rPr>
          <w:sz w:val="22"/>
          <w:szCs w:val="22"/>
        </w:rPr>
      </w:pPr>
      <w:r w:rsidRPr="00640CB2">
        <w:rPr>
          <w:sz w:val="22"/>
          <w:szCs w:val="22"/>
        </w:rPr>
        <w:t xml:space="preserve">3) zmiany zasad podlegania ubezpieczeniom społecznym lub ubezpieczeniu zdrowotnemu lub wysokości stawki składki na ubezpieczenie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2E2D0087" w14:textId="77777777" w:rsidR="00765BA0" w:rsidRDefault="00333C52" w:rsidP="00640CB2">
      <w:pPr>
        <w:pStyle w:val="Default"/>
        <w:spacing w:line="360" w:lineRule="auto"/>
        <w:jc w:val="both"/>
        <w:rPr>
          <w:sz w:val="22"/>
          <w:szCs w:val="22"/>
        </w:rPr>
      </w:pPr>
      <w:r w:rsidRPr="00640CB2">
        <w:rPr>
          <w:sz w:val="22"/>
          <w:szCs w:val="22"/>
        </w:rPr>
        <w:t xml:space="preserve">4) zmiany zasad gromadzenia i wysokości wpłat do pracowniczych planów kapitałowych o których mowa w ustawie z dnia 4 października 2018 roku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t>
      </w:r>
    </w:p>
    <w:p w14:paraId="03FFB7C1" w14:textId="746051BF" w:rsidR="00333C52" w:rsidRPr="00640CB2" w:rsidRDefault="00333C52" w:rsidP="00640CB2">
      <w:pPr>
        <w:pStyle w:val="Default"/>
        <w:spacing w:line="360" w:lineRule="auto"/>
        <w:jc w:val="both"/>
        <w:rPr>
          <w:sz w:val="22"/>
          <w:szCs w:val="22"/>
        </w:rPr>
      </w:pPr>
      <w:r w:rsidRPr="00640CB2">
        <w:rPr>
          <w:sz w:val="22"/>
          <w:szCs w:val="22"/>
        </w:rPr>
        <w:t xml:space="preserve">Zamawiający w terminie do 14 dni od dnia złożenia przez Wykonawcę wniosku oceni czy Wykonawca wykazał rzeczywisty wpływ zmiany, o której mowa w pkt 1-4 powyżej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w:t>
      </w:r>
      <w:r w:rsidRPr="00640CB2">
        <w:rPr>
          <w:sz w:val="22"/>
          <w:szCs w:val="22"/>
        </w:rPr>
        <w:lastRenderedPageBreak/>
        <w:t xml:space="preserve">faktycznym, w terminie 14 dni od dnia otrzymania wezwania. W przypadku zaakceptowania wniosku Wykonawcy, zmiana umowy skutkować będzie zmianą wynagrodzenia jedynie w zakresie płatności realizowanych po dacie zawarcia aneksu do umowy, przy czym nie wcześniej niż od dnia wejścia w życie zmian przepisów prawa, o których mowa powyżej. </w:t>
      </w:r>
    </w:p>
    <w:p w14:paraId="060A37F8" w14:textId="02A3F470" w:rsidR="00333C52" w:rsidRPr="00640CB2" w:rsidRDefault="00333C52" w:rsidP="00640CB2">
      <w:pPr>
        <w:pStyle w:val="Default"/>
        <w:spacing w:after="62" w:line="360" w:lineRule="auto"/>
        <w:jc w:val="both"/>
        <w:rPr>
          <w:sz w:val="22"/>
          <w:szCs w:val="22"/>
        </w:rPr>
      </w:pPr>
      <w:r w:rsidRPr="00640CB2">
        <w:rPr>
          <w:sz w:val="22"/>
          <w:szCs w:val="22"/>
        </w:rPr>
        <w:t>1</w:t>
      </w:r>
      <w:r w:rsidR="00765BA0">
        <w:rPr>
          <w:sz w:val="22"/>
          <w:szCs w:val="22"/>
        </w:rPr>
        <w:t>5</w:t>
      </w:r>
      <w:r w:rsidRPr="00640CB2">
        <w:rPr>
          <w:sz w:val="22"/>
          <w:szCs w:val="22"/>
        </w:rPr>
        <w:t xml:space="preserve">. Wykonawca jest obowiązany niezwłocznie powiadomić Zamawiającego o wystąpieniu okoliczności stanowiących podstawę zmiany umowy. </w:t>
      </w:r>
    </w:p>
    <w:p w14:paraId="5111DBF1" w14:textId="7E0748D4" w:rsidR="00333C52" w:rsidRPr="00640CB2" w:rsidRDefault="00333C52" w:rsidP="00640CB2">
      <w:pPr>
        <w:pStyle w:val="Default"/>
        <w:spacing w:after="62" w:line="360" w:lineRule="auto"/>
        <w:jc w:val="both"/>
        <w:rPr>
          <w:sz w:val="22"/>
          <w:szCs w:val="22"/>
        </w:rPr>
      </w:pPr>
      <w:r w:rsidRPr="00640CB2">
        <w:rPr>
          <w:sz w:val="22"/>
          <w:szCs w:val="22"/>
        </w:rPr>
        <w:t>1</w:t>
      </w:r>
      <w:r w:rsidR="00765BA0">
        <w:rPr>
          <w:sz w:val="22"/>
          <w:szCs w:val="22"/>
        </w:rPr>
        <w:t>6</w:t>
      </w:r>
      <w:r w:rsidRPr="00640CB2">
        <w:rPr>
          <w:sz w:val="22"/>
          <w:szCs w:val="22"/>
        </w:rPr>
        <w:t xml:space="preserve">. Wykonawca może się sprzeciwić zmianie umowy w zakresie proponowanym przez Zamawiającego jedynie ze względu na ważny powód. </w:t>
      </w:r>
    </w:p>
    <w:p w14:paraId="352F84E4" w14:textId="286B5211" w:rsidR="00333C52" w:rsidRPr="00640CB2" w:rsidRDefault="00333C52" w:rsidP="00640CB2">
      <w:pPr>
        <w:pStyle w:val="Default"/>
        <w:spacing w:after="62" w:line="360" w:lineRule="auto"/>
        <w:jc w:val="both"/>
        <w:rPr>
          <w:sz w:val="22"/>
          <w:szCs w:val="22"/>
        </w:rPr>
      </w:pPr>
      <w:r w:rsidRPr="00640CB2">
        <w:rPr>
          <w:sz w:val="22"/>
          <w:szCs w:val="22"/>
        </w:rPr>
        <w:t>1</w:t>
      </w:r>
      <w:r w:rsidR="00765BA0">
        <w:rPr>
          <w:sz w:val="22"/>
          <w:szCs w:val="22"/>
        </w:rPr>
        <w:t>7</w:t>
      </w:r>
      <w:r w:rsidRPr="00640CB2">
        <w:rPr>
          <w:sz w:val="22"/>
          <w:szCs w:val="22"/>
        </w:rPr>
        <w:t xml:space="preserve">. Zmiana umowy możliwa jest również w okolicznościach i na zasadach określonych w art. 455 </w:t>
      </w:r>
      <w:proofErr w:type="spellStart"/>
      <w:r w:rsidRPr="00640CB2">
        <w:rPr>
          <w:sz w:val="22"/>
          <w:szCs w:val="22"/>
        </w:rPr>
        <w:t>Pzp</w:t>
      </w:r>
      <w:proofErr w:type="spellEnd"/>
      <w:r w:rsidRPr="00640CB2">
        <w:rPr>
          <w:sz w:val="22"/>
          <w:szCs w:val="22"/>
        </w:rPr>
        <w:t xml:space="preserve">. </w:t>
      </w:r>
    </w:p>
    <w:p w14:paraId="7B09FE95" w14:textId="596C969D" w:rsidR="00333C52" w:rsidRPr="00640CB2" w:rsidRDefault="00333C52" w:rsidP="00640CB2">
      <w:pPr>
        <w:pStyle w:val="Default"/>
        <w:spacing w:line="360" w:lineRule="auto"/>
        <w:jc w:val="both"/>
        <w:rPr>
          <w:sz w:val="22"/>
          <w:szCs w:val="22"/>
        </w:rPr>
      </w:pPr>
      <w:r w:rsidRPr="00640CB2">
        <w:rPr>
          <w:sz w:val="22"/>
          <w:szCs w:val="22"/>
        </w:rPr>
        <w:t>1</w:t>
      </w:r>
      <w:r w:rsidR="00765BA0">
        <w:rPr>
          <w:sz w:val="22"/>
          <w:szCs w:val="22"/>
        </w:rPr>
        <w:t>8</w:t>
      </w:r>
      <w:r w:rsidRPr="00640CB2">
        <w:rPr>
          <w:sz w:val="22"/>
          <w:szCs w:val="22"/>
        </w:rPr>
        <w:t xml:space="preserve">. Zmiany umowy nie stanowi zmiana harmonogramu rzeczowo-finansowego robót. </w:t>
      </w:r>
    </w:p>
    <w:p w14:paraId="49789F93" w14:textId="77777777" w:rsidR="00333C52" w:rsidRPr="00640CB2" w:rsidRDefault="00333C52" w:rsidP="00640CB2">
      <w:pPr>
        <w:pStyle w:val="Default"/>
        <w:spacing w:line="360" w:lineRule="auto"/>
        <w:jc w:val="both"/>
        <w:rPr>
          <w:sz w:val="22"/>
          <w:szCs w:val="22"/>
        </w:rPr>
      </w:pPr>
    </w:p>
    <w:p w14:paraId="338EB793" w14:textId="35DAEE4F" w:rsidR="00333C52" w:rsidRPr="00640CB2" w:rsidRDefault="00333C52" w:rsidP="00765BA0">
      <w:pPr>
        <w:pStyle w:val="Default"/>
        <w:spacing w:line="360" w:lineRule="auto"/>
        <w:jc w:val="center"/>
        <w:rPr>
          <w:sz w:val="22"/>
          <w:szCs w:val="22"/>
        </w:rPr>
      </w:pPr>
      <w:r w:rsidRPr="00640CB2">
        <w:rPr>
          <w:b/>
          <w:bCs/>
          <w:sz w:val="22"/>
          <w:szCs w:val="22"/>
        </w:rPr>
        <w:t>§ 19 Postanowienia końcowe</w:t>
      </w:r>
    </w:p>
    <w:p w14:paraId="05254ED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1. Wykonawca nie może przenosić wierzytelności wynikających z niniejszej umowy na osoby trzecie bez uprzedniej pisemnej zgody Zamawiającego, z zastrzeżeniem przepisów szczególnych. </w:t>
      </w:r>
    </w:p>
    <w:p w14:paraId="034DFF59" w14:textId="77777777" w:rsidR="00333C52" w:rsidRPr="00640CB2" w:rsidRDefault="00333C52" w:rsidP="00640CB2">
      <w:pPr>
        <w:pStyle w:val="Default"/>
        <w:spacing w:after="62" w:line="360" w:lineRule="auto"/>
        <w:jc w:val="both"/>
        <w:rPr>
          <w:sz w:val="22"/>
          <w:szCs w:val="22"/>
        </w:rPr>
      </w:pPr>
      <w:r w:rsidRPr="00640CB2">
        <w:rPr>
          <w:sz w:val="22"/>
          <w:szCs w:val="22"/>
        </w:rPr>
        <w:t xml:space="preserve">2. Wszelkie zmiany i uzupełnienia treści niniejszej umowy wymagają formy pisemnej pod rygorem nieważności. </w:t>
      </w:r>
    </w:p>
    <w:p w14:paraId="6249B51F" w14:textId="77777777" w:rsidR="00333C52" w:rsidRPr="00640CB2" w:rsidRDefault="00333C52" w:rsidP="00640CB2">
      <w:pPr>
        <w:pStyle w:val="Default"/>
        <w:spacing w:after="62" w:line="360" w:lineRule="auto"/>
        <w:jc w:val="both"/>
        <w:rPr>
          <w:sz w:val="22"/>
          <w:szCs w:val="22"/>
        </w:rPr>
      </w:pPr>
      <w:r w:rsidRPr="00640CB2">
        <w:rPr>
          <w:sz w:val="22"/>
          <w:szCs w:val="22"/>
        </w:rPr>
        <w:t xml:space="preserve">3. W sprawach nieuregulowanych niniejszą umową mają zastosowanie przepisy Kodeksu Cywilnego, Prawa budowlanego oraz </w:t>
      </w:r>
      <w:proofErr w:type="spellStart"/>
      <w:r w:rsidRPr="00640CB2">
        <w:rPr>
          <w:sz w:val="22"/>
          <w:szCs w:val="22"/>
        </w:rPr>
        <w:t>Pzp</w:t>
      </w:r>
      <w:proofErr w:type="spellEnd"/>
      <w:r w:rsidRPr="00640CB2">
        <w:rPr>
          <w:sz w:val="22"/>
          <w:szCs w:val="22"/>
        </w:rPr>
        <w:t xml:space="preserve">. </w:t>
      </w:r>
    </w:p>
    <w:p w14:paraId="40B6648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4. Wszelkie zawiadomienia, korespondencja oraz dokumentacja przekazywana między Stronami w związku z realizacją zamówienia będzie sporządzana na piśmie i podpisana przez umocowaną do tego osobę. </w:t>
      </w:r>
    </w:p>
    <w:p w14:paraId="303B0F45" w14:textId="77777777" w:rsidR="00333C52" w:rsidRPr="00640CB2" w:rsidRDefault="00333C52" w:rsidP="00640CB2">
      <w:pPr>
        <w:pStyle w:val="Default"/>
        <w:spacing w:after="62" w:line="360" w:lineRule="auto"/>
        <w:jc w:val="both"/>
        <w:rPr>
          <w:sz w:val="22"/>
          <w:szCs w:val="22"/>
        </w:rPr>
      </w:pPr>
      <w:r w:rsidRPr="00640CB2">
        <w:rPr>
          <w:sz w:val="22"/>
          <w:szCs w:val="22"/>
        </w:rPr>
        <w:t xml:space="preserve">5. 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 </w:t>
      </w:r>
    </w:p>
    <w:p w14:paraId="64C59272" w14:textId="77777777" w:rsidR="00333C52" w:rsidRPr="00640CB2" w:rsidRDefault="00333C52" w:rsidP="00640CB2">
      <w:pPr>
        <w:pStyle w:val="Default"/>
        <w:spacing w:after="62" w:line="360" w:lineRule="auto"/>
        <w:jc w:val="both"/>
        <w:rPr>
          <w:sz w:val="22"/>
          <w:szCs w:val="22"/>
        </w:rPr>
      </w:pPr>
      <w:r w:rsidRPr="00640CB2">
        <w:rPr>
          <w:sz w:val="22"/>
          <w:szCs w:val="22"/>
        </w:rPr>
        <w:t xml:space="preserve">6. W przypadku niemożności osiągnięcia porozumienia przez Strony właściwym miejscowo dla rozstrzygnięcia sporu będzie Sąd powszechny właściwy miejscowo dla siedziby Zamawiającego. </w:t>
      </w:r>
    </w:p>
    <w:p w14:paraId="534ACBDE" w14:textId="77777777" w:rsidR="00765BA0" w:rsidRDefault="00333C52" w:rsidP="00640CB2">
      <w:pPr>
        <w:pStyle w:val="Default"/>
        <w:spacing w:line="360" w:lineRule="auto"/>
        <w:jc w:val="both"/>
        <w:rPr>
          <w:sz w:val="22"/>
          <w:szCs w:val="22"/>
        </w:rPr>
      </w:pPr>
      <w:r w:rsidRPr="00640CB2">
        <w:rPr>
          <w:sz w:val="22"/>
          <w:szCs w:val="22"/>
        </w:rPr>
        <w:t>7. Umowę sporządzono w</w:t>
      </w:r>
      <w:r w:rsidR="00765BA0">
        <w:rPr>
          <w:sz w:val="22"/>
          <w:szCs w:val="22"/>
        </w:rPr>
        <w:t xml:space="preserve"> dwóch</w:t>
      </w:r>
      <w:r w:rsidRPr="00640CB2">
        <w:rPr>
          <w:sz w:val="22"/>
          <w:szCs w:val="22"/>
        </w:rPr>
        <w:t xml:space="preserve"> jednobrzmiących egzemplarzach, po </w:t>
      </w:r>
      <w:r w:rsidR="00765BA0">
        <w:rPr>
          <w:sz w:val="22"/>
          <w:szCs w:val="22"/>
        </w:rPr>
        <w:t>jednym</w:t>
      </w:r>
      <w:r w:rsidRPr="00640CB2">
        <w:rPr>
          <w:sz w:val="22"/>
          <w:szCs w:val="22"/>
        </w:rPr>
        <w:t xml:space="preserve"> dla Wykonawcy i Zamawiającego. </w:t>
      </w:r>
    </w:p>
    <w:p w14:paraId="133D7222" w14:textId="1E879ACF" w:rsidR="00333C52" w:rsidRPr="00640CB2" w:rsidRDefault="00333C52" w:rsidP="00640CB2">
      <w:pPr>
        <w:pStyle w:val="Default"/>
        <w:spacing w:line="360" w:lineRule="auto"/>
        <w:jc w:val="both"/>
        <w:rPr>
          <w:sz w:val="22"/>
          <w:szCs w:val="22"/>
        </w:rPr>
      </w:pPr>
      <w:r w:rsidRPr="00640CB2">
        <w:rPr>
          <w:sz w:val="22"/>
          <w:szCs w:val="22"/>
        </w:rPr>
        <w:t xml:space="preserve">8. Integralną część umowy stanowią: dokumentacja projektowa, przedmiary robót, specyfikacja techniczna wykonania i odbioru robót budowlanych, specyfikacja warunków zamówienia wraz załącznikami oraz oferta Wykonawcy. </w:t>
      </w:r>
    </w:p>
    <w:p w14:paraId="37502D96" w14:textId="77777777" w:rsidR="00333C52" w:rsidRPr="00640CB2" w:rsidRDefault="00333C52" w:rsidP="00640CB2">
      <w:pPr>
        <w:pStyle w:val="Default"/>
        <w:spacing w:line="360" w:lineRule="auto"/>
        <w:jc w:val="both"/>
        <w:rPr>
          <w:sz w:val="22"/>
          <w:szCs w:val="22"/>
        </w:rPr>
      </w:pPr>
    </w:p>
    <w:p w14:paraId="5764AF24" w14:textId="77777777" w:rsidR="003676F4" w:rsidRDefault="003676F4" w:rsidP="00640CB2">
      <w:pPr>
        <w:spacing w:line="360" w:lineRule="auto"/>
        <w:jc w:val="both"/>
        <w:rPr>
          <w:rFonts w:ascii="Times New Roman" w:hAnsi="Times New Roman" w:cs="Times New Roman"/>
          <w:b/>
          <w:bCs/>
        </w:rPr>
      </w:pPr>
    </w:p>
    <w:p w14:paraId="3CDF0CD0" w14:textId="1298D93E" w:rsidR="004306EB" w:rsidRPr="00640CB2" w:rsidRDefault="003676F4" w:rsidP="00640CB2">
      <w:pPr>
        <w:spacing w:line="360" w:lineRule="auto"/>
        <w:jc w:val="both"/>
        <w:rPr>
          <w:rFonts w:ascii="Times New Roman" w:hAnsi="Times New Roman" w:cs="Times New Roman"/>
        </w:rPr>
      </w:pPr>
      <w:r>
        <w:rPr>
          <w:rFonts w:ascii="Times New Roman" w:hAnsi="Times New Roman" w:cs="Times New Roman"/>
          <w:b/>
          <w:bCs/>
        </w:rPr>
        <w:lastRenderedPageBreak/>
        <w:t xml:space="preserve">                          </w:t>
      </w:r>
      <w:r w:rsidR="00333C52" w:rsidRPr="00640CB2">
        <w:rPr>
          <w:rFonts w:ascii="Times New Roman" w:hAnsi="Times New Roman" w:cs="Times New Roman"/>
          <w:b/>
          <w:bCs/>
        </w:rPr>
        <w:t xml:space="preserve">Zamawiający: </w:t>
      </w:r>
      <w:r>
        <w:rPr>
          <w:rFonts w:ascii="Times New Roman" w:hAnsi="Times New Roman" w:cs="Times New Roman"/>
          <w:b/>
          <w:bCs/>
        </w:rPr>
        <w:t xml:space="preserve">                                                                       </w:t>
      </w:r>
      <w:r w:rsidR="00333C52" w:rsidRPr="00640CB2">
        <w:rPr>
          <w:rFonts w:ascii="Times New Roman" w:hAnsi="Times New Roman" w:cs="Times New Roman"/>
          <w:b/>
          <w:bCs/>
        </w:rPr>
        <w:t>Wykonawca:</w:t>
      </w:r>
    </w:p>
    <w:sectPr w:rsidR="004306EB" w:rsidRPr="00640C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241B" w14:textId="77777777" w:rsidR="000C13D3" w:rsidRDefault="000C13D3" w:rsidP="0043414E">
      <w:pPr>
        <w:spacing w:after="0" w:line="240" w:lineRule="auto"/>
      </w:pPr>
      <w:r>
        <w:separator/>
      </w:r>
    </w:p>
  </w:endnote>
  <w:endnote w:type="continuationSeparator" w:id="0">
    <w:p w14:paraId="581C4910" w14:textId="77777777" w:rsidR="000C13D3" w:rsidRDefault="000C13D3" w:rsidP="004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3132"/>
      <w:docPartObj>
        <w:docPartGallery w:val="Page Numbers (Bottom of Page)"/>
        <w:docPartUnique/>
      </w:docPartObj>
    </w:sdtPr>
    <w:sdtEndPr/>
    <w:sdtContent>
      <w:p w14:paraId="21BFEF38" w14:textId="065BD5C5" w:rsidR="0043414E" w:rsidRDefault="0043414E">
        <w:pPr>
          <w:pStyle w:val="Stopka"/>
          <w:jc w:val="right"/>
        </w:pPr>
        <w:r>
          <w:fldChar w:fldCharType="begin"/>
        </w:r>
        <w:r>
          <w:instrText>PAGE   \* MERGEFORMAT</w:instrText>
        </w:r>
        <w:r>
          <w:fldChar w:fldCharType="separate"/>
        </w:r>
        <w:r>
          <w:t>2</w:t>
        </w:r>
        <w:r>
          <w:fldChar w:fldCharType="end"/>
        </w:r>
      </w:p>
    </w:sdtContent>
  </w:sdt>
  <w:p w14:paraId="5E598BF8" w14:textId="77777777" w:rsidR="0043414E" w:rsidRDefault="00434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A436" w14:textId="77777777" w:rsidR="000C13D3" w:rsidRDefault="000C13D3" w:rsidP="0043414E">
      <w:pPr>
        <w:spacing w:after="0" w:line="240" w:lineRule="auto"/>
      </w:pPr>
      <w:r>
        <w:separator/>
      </w:r>
    </w:p>
  </w:footnote>
  <w:footnote w:type="continuationSeparator" w:id="0">
    <w:p w14:paraId="4DD42677" w14:textId="77777777" w:rsidR="000C13D3" w:rsidRDefault="000C13D3" w:rsidP="0043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6FC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0236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CDEE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2F47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33F7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72CB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4F2F1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193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F8B1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4EC516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59468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817AB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D8B34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E6224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337A10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3724D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41A3BF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E60B6F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20D42C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1B28DE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BD6EAE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ED1A06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4D63E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8946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40EEA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A545C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A56C0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CEAE05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04A14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BDD4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F8F3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32CB41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96D28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ADB64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63DE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579B3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7101C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783D43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C74249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39F8D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358E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148F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1ECC7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3D8D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6589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9039932">
    <w:abstractNumId w:val="19"/>
  </w:num>
  <w:num w:numId="2" w16cid:durableId="970672204">
    <w:abstractNumId w:val="30"/>
  </w:num>
  <w:num w:numId="3" w16cid:durableId="1117794218">
    <w:abstractNumId w:val="35"/>
  </w:num>
  <w:num w:numId="4" w16cid:durableId="1392267656">
    <w:abstractNumId w:val="37"/>
  </w:num>
  <w:num w:numId="5" w16cid:durableId="567764987">
    <w:abstractNumId w:val="33"/>
  </w:num>
  <w:num w:numId="6" w16cid:durableId="1491752941">
    <w:abstractNumId w:val="14"/>
  </w:num>
  <w:num w:numId="7" w16cid:durableId="1797064719">
    <w:abstractNumId w:val="22"/>
  </w:num>
  <w:num w:numId="8" w16cid:durableId="1264151658">
    <w:abstractNumId w:val="42"/>
  </w:num>
  <w:num w:numId="9" w16cid:durableId="1951859221">
    <w:abstractNumId w:val="25"/>
  </w:num>
  <w:num w:numId="10" w16cid:durableId="555580211">
    <w:abstractNumId w:val="23"/>
  </w:num>
  <w:num w:numId="11" w16cid:durableId="877274557">
    <w:abstractNumId w:val="40"/>
  </w:num>
  <w:num w:numId="12" w16cid:durableId="30306324">
    <w:abstractNumId w:val="7"/>
  </w:num>
  <w:num w:numId="13" w16cid:durableId="233586755">
    <w:abstractNumId w:val="26"/>
  </w:num>
  <w:num w:numId="14" w16cid:durableId="2103715461">
    <w:abstractNumId w:val="17"/>
  </w:num>
  <w:num w:numId="15" w16cid:durableId="2113544583">
    <w:abstractNumId w:val="44"/>
  </w:num>
  <w:num w:numId="16" w16cid:durableId="1642421728">
    <w:abstractNumId w:val="36"/>
  </w:num>
  <w:num w:numId="17" w16cid:durableId="754785007">
    <w:abstractNumId w:val="21"/>
  </w:num>
  <w:num w:numId="18" w16cid:durableId="1984775678">
    <w:abstractNumId w:val="5"/>
  </w:num>
  <w:num w:numId="19" w16cid:durableId="1945846567">
    <w:abstractNumId w:val="28"/>
  </w:num>
  <w:num w:numId="20" w16cid:durableId="1615749046">
    <w:abstractNumId w:val="2"/>
  </w:num>
  <w:num w:numId="21" w16cid:durableId="164514770">
    <w:abstractNumId w:val="16"/>
  </w:num>
  <w:num w:numId="22" w16cid:durableId="80877684">
    <w:abstractNumId w:val="34"/>
  </w:num>
  <w:num w:numId="23" w16cid:durableId="1410692379">
    <w:abstractNumId w:val="10"/>
  </w:num>
  <w:num w:numId="24" w16cid:durableId="1320693030">
    <w:abstractNumId w:val="12"/>
  </w:num>
  <w:num w:numId="25" w16cid:durableId="1314413734">
    <w:abstractNumId w:val="1"/>
  </w:num>
  <w:num w:numId="26" w16cid:durableId="624897346">
    <w:abstractNumId w:val="6"/>
  </w:num>
  <w:num w:numId="27" w16cid:durableId="65614542">
    <w:abstractNumId w:val="24"/>
  </w:num>
  <w:num w:numId="28" w16cid:durableId="1188759284">
    <w:abstractNumId w:val="15"/>
  </w:num>
  <w:num w:numId="29" w16cid:durableId="1751003381">
    <w:abstractNumId w:val="4"/>
  </w:num>
  <w:num w:numId="30" w16cid:durableId="1857769562">
    <w:abstractNumId w:val="8"/>
  </w:num>
  <w:num w:numId="31" w16cid:durableId="1438018435">
    <w:abstractNumId w:val="20"/>
  </w:num>
  <w:num w:numId="32" w16cid:durableId="1085297512">
    <w:abstractNumId w:val="41"/>
  </w:num>
  <w:num w:numId="33" w16cid:durableId="2068793802">
    <w:abstractNumId w:val="29"/>
  </w:num>
  <w:num w:numId="34" w16cid:durableId="295643141">
    <w:abstractNumId w:val="18"/>
  </w:num>
  <w:num w:numId="35" w16cid:durableId="222067685">
    <w:abstractNumId w:val="38"/>
  </w:num>
  <w:num w:numId="36" w16cid:durableId="1631983510">
    <w:abstractNumId w:val="32"/>
  </w:num>
  <w:num w:numId="37" w16cid:durableId="380979012">
    <w:abstractNumId w:val="27"/>
  </w:num>
  <w:num w:numId="38" w16cid:durableId="1097947457">
    <w:abstractNumId w:val="0"/>
  </w:num>
  <w:num w:numId="39" w16cid:durableId="1766530792">
    <w:abstractNumId w:val="43"/>
  </w:num>
  <w:num w:numId="40" w16cid:durableId="1425225528">
    <w:abstractNumId w:val="9"/>
  </w:num>
  <w:num w:numId="41" w16cid:durableId="802963808">
    <w:abstractNumId w:val="3"/>
  </w:num>
  <w:num w:numId="42" w16cid:durableId="971130281">
    <w:abstractNumId w:val="13"/>
  </w:num>
  <w:num w:numId="43" w16cid:durableId="580991876">
    <w:abstractNumId w:val="31"/>
  </w:num>
  <w:num w:numId="44" w16cid:durableId="1690718302">
    <w:abstractNumId w:val="11"/>
  </w:num>
  <w:num w:numId="45" w16cid:durableId="18522103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8"/>
    <w:rsid w:val="000C13D3"/>
    <w:rsid w:val="000D3FE3"/>
    <w:rsid w:val="00127E8C"/>
    <w:rsid w:val="002263DA"/>
    <w:rsid w:val="002867EB"/>
    <w:rsid w:val="002F1233"/>
    <w:rsid w:val="002F61C2"/>
    <w:rsid w:val="00333C52"/>
    <w:rsid w:val="003676F4"/>
    <w:rsid w:val="003F1EEE"/>
    <w:rsid w:val="004306EB"/>
    <w:rsid w:val="0043414E"/>
    <w:rsid w:val="004428E4"/>
    <w:rsid w:val="00496606"/>
    <w:rsid w:val="004D55F9"/>
    <w:rsid w:val="004F3385"/>
    <w:rsid w:val="0054497E"/>
    <w:rsid w:val="005E5061"/>
    <w:rsid w:val="00640CB2"/>
    <w:rsid w:val="00754BBA"/>
    <w:rsid w:val="00765BA0"/>
    <w:rsid w:val="00786CD9"/>
    <w:rsid w:val="007E269C"/>
    <w:rsid w:val="00833B80"/>
    <w:rsid w:val="008C32EC"/>
    <w:rsid w:val="008D0345"/>
    <w:rsid w:val="00981E32"/>
    <w:rsid w:val="009C52F2"/>
    <w:rsid w:val="00A80C0B"/>
    <w:rsid w:val="00AF53F9"/>
    <w:rsid w:val="00B97E24"/>
    <w:rsid w:val="00BC5A4C"/>
    <w:rsid w:val="00BF0FD9"/>
    <w:rsid w:val="00C654D0"/>
    <w:rsid w:val="00F06C67"/>
    <w:rsid w:val="00F96C85"/>
    <w:rsid w:val="00FA6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BB04"/>
  <w15:chartTrackingRefBased/>
  <w15:docId w15:val="{C64816A0-3AB8-4C8F-8E55-7293DF7B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3C5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34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14E"/>
  </w:style>
  <w:style w:type="paragraph" w:styleId="Stopka">
    <w:name w:val="footer"/>
    <w:basedOn w:val="Normalny"/>
    <w:link w:val="StopkaZnak"/>
    <w:uiPriority w:val="99"/>
    <w:unhideWhenUsed/>
    <w:rsid w:val="00434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14E"/>
  </w:style>
  <w:style w:type="character" w:customStyle="1" w:styleId="markedcontent">
    <w:name w:val="markedcontent"/>
    <w:basedOn w:val="Domylnaczcionkaakapitu"/>
    <w:rsid w:val="002F1233"/>
  </w:style>
  <w:style w:type="paragraph" w:customStyle="1" w:styleId="WW-Tekstpodstawowywcity2">
    <w:name w:val="WW-Tekst podstawowy wcięty 2"/>
    <w:basedOn w:val="Normalny"/>
    <w:uiPriority w:val="99"/>
    <w:rsid w:val="00AF53F9"/>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character" w:customStyle="1" w:styleId="hgkelc">
    <w:name w:val="hgkelc"/>
    <w:basedOn w:val="Domylnaczcionkaakapitu"/>
    <w:rsid w:val="00B9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9817</Words>
  <Characters>58906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dc:creator>
  <cp:keywords/>
  <dc:description/>
  <cp:lastModifiedBy>Starostwo Powiatowe</cp:lastModifiedBy>
  <cp:revision>2</cp:revision>
  <dcterms:created xsi:type="dcterms:W3CDTF">2022-06-15T08:46:00Z</dcterms:created>
  <dcterms:modified xsi:type="dcterms:W3CDTF">2022-06-15T08:46:00Z</dcterms:modified>
</cp:coreProperties>
</file>