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E1DF" w14:textId="77777777" w:rsidR="00481B8D" w:rsidRDefault="00481B8D" w:rsidP="00051F0D">
      <w:pPr>
        <w:spacing w:after="0" w:line="240" w:lineRule="auto"/>
      </w:pPr>
    </w:p>
    <w:p w14:paraId="38E6AD65" w14:textId="4D9DFF6B" w:rsidR="00B77062" w:rsidRPr="000805D5" w:rsidRDefault="005D6C51" w:rsidP="0041158D">
      <w:pPr>
        <w:spacing w:after="0" w:line="240" w:lineRule="auto"/>
        <w:jc w:val="right"/>
      </w:pPr>
      <w:r>
        <w:t xml:space="preserve">Buk, dnia </w:t>
      </w:r>
      <w:r w:rsidR="00051F0D">
        <w:t>07</w:t>
      </w:r>
      <w:r>
        <w:t xml:space="preserve"> </w:t>
      </w:r>
      <w:r w:rsidR="00135377">
        <w:t>lipca</w:t>
      </w:r>
      <w:r>
        <w:t xml:space="preserve"> 2021</w:t>
      </w:r>
      <w:r w:rsidR="00B77062" w:rsidRPr="000805D5">
        <w:t xml:space="preserve"> r.</w:t>
      </w:r>
    </w:p>
    <w:p w14:paraId="0496DA8E" w14:textId="478DFB65" w:rsidR="00B77062" w:rsidRPr="004029DD" w:rsidRDefault="004029DD" w:rsidP="0041158D">
      <w:pPr>
        <w:spacing w:after="0" w:line="240" w:lineRule="auto"/>
        <w:rPr>
          <w:rFonts w:cstheme="minorHAnsi"/>
        </w:rPr>
      </w:pPr>
      <w:r w:rsidRPr="00546FAF">
        <w:rPr>
          <w:rFonts w:cstheme="minorHAnsi"/>
        </w:rPr>
        <w:t>ZP.271.</w:t>
      </w:r>
      <w:r w:rsidR="00051F0D">
        <w:rPr>
          <w:rFonts w:cstheme="minorHAnsi"/>
          <w:b/>
        </w:rPr>
        <w:t>10</w:t>
      </w:r>
      <w:r>
        <w:rPr>
          <w:rFonts w:cstheme="minorHAnsi"/>
        </w:rPr>
        <w:t>.2021</w:t>
      </w:r>
    </w:p>
    <w:p w14:paraId="2A4B2B6A" w14:textId="77777777" w:rsidR="00B77062" w:rsidRPr="000805D5" w:rsidRDefault="00B77062" w:rsidP="0041158D">
      <w:pPr>
        <w:spacing w:after="0" w:line="240" w:lineRule="auto"/>
        <w:rPr>
          <w:b/>
        </w:rPr>
      </w:pPr>
    </w:p>
    <w:p w14:paraId="20CD5355" w14:textId="77777777" w:rsidR="005D6C51" w:rsidRDefault="005D6C51" w:rsidP="005D6C51">
      <w:pPr>
        <w:spacing w:after="0" w:line="276" w:lineRule="auto"/>
        <w:rPr>
          <w:b/>
        </w:rPr>
      </w:pPr>
    </w:p>
    <w:p w14:paraId="0002A4D9" w14:textId="77777777" w:rsidR="003D410E" w:rsidRPr="000805D5" w:rsidRDefault="00135377" w:rsidP="003D410E">
      <w:pPr>
        <w:spacing w:after="0" w:line="276" w:lineRule="auto"/>
        <w:ind w:left="4248" w:firstLine="708"/>
        <w:rPr>
          <w:b/>
        </w:rPr>
      </w:pPr>
      <w:hyperlink r:id="rId7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007AB875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5F8B8873" w14:textId="77777777" w:rsidR="00051F0D" w:rsidRDefault="003D410E" w:rsidP="00051F0D">
      <w:pPr>
        <w:pStyle w:val="Nagwek"/>
        <w:tabs>
          <w:tab w:val="clear" w:pos="4536"/>
          <w:tab w:val="center" w:pos="709"/>
        </w:tabs>
        <w:jc w:val="both"/>
      </w:pPr>
      <w:r w:rsidRPr="000805D5">
        <w:t xml:space="preserve">                                                               </w:t>
      </w:r>
      <w:r w:rsidR="005D6C51">
        <w:t xml:space="preserve">   </w:t>
      </w:r>
    </w:p>
    <w:p w14:paraId="7F0306A4" w14:textId="2CF21E92" w:rsidR="003D410E" w:rsidRPr="005D6C51" w:rsidRDefault="00A572EF" w:rsidP="00051F0D">
      <w:pPr>
        <w:pStyle w:val="Nagwek"/>
        <w:tabs>
          <w:tab w:val="clear" w:pos="4536"/>
          <w:tab w:val="center" w:pos="709"/>
        </w:tabs>
        <w:jc w:val="both"/>
      </w:pPr>
      <w:r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45CFD820" w14:textId="0FCA73FA" w:rsidR="00051F0D" w:rsidRPr="00051F0D" w:rsidRDefault="0041158D" w:rsidP="00051F0D">
      <w:pPr>
        <w:pStyle w:val="Nagwek"/>
        <w:jc w:val="both"/>
        <w:rPr>
          <w:rFonts w:ascii="Calibri" w:hAnsi="Calibri"/>
          <w:b/>
        </w:rPr>
      </w:pPr>
      <w:r w:rsidRPr="00051F0D">
        <w:rPr>
          <w:rFonts w:cstheme="minorHAnsi"/>
        </w:rPr>
        <w:t>dotyczy</w:t>
      </w:r>
      <w:r w:rsidR="00B77062" w:rsidRPr="00051F0D">
        <w:rPr>
          <w:rFonts w:cstheme="minorHAnsi"/>
        </w:rPr>
        <w:t>:</w:t>
      </w:r>
      <w:r w:rsidRPr="00051F0D">
        <w:rPr>
          <w:rFonts w:cstheme="minorHAnsi"/>
        </w:rPr>
        <w:t xml:space="preserve"> postępowania o udziel</w:t>
      </w:r>
      <w:r w:rsidR="00A572EF" w:rsidRPr="00051F0D">
        <w:rPr>
          <w:rFonts w:cstheme="minorHAnsi"/>
        </w:rPr>
        <w:t>enie zamówienia</w:t>
      </w:r>
      <w:r w:rsidRPr="00051F0D">
        <w:rPr>
          <w:rFonts w:cstheme="minorHAnsi"/>
        </w:rPr>
        <w:t xml:space="preserve"> na</w:t>
      </w:r>
      <w:r w:rsidR="00B77062" w:rsidRPr="00051F0D">
        <w:rPr>
          <w:rFonts w:cstheme="minorHAnsi"/>
          <w:b/>
        </w:rPr>
        <w:t xml:space="preserve"> </w:t>
      </w:r>
      <w:r w:rsidR="00051F0D" w:rsidRPr="00051F0D">
        <w:rPr>
          <w:rFonts w:ascii="Calibri" w:hAnsi="Calibri"/>
          <w:b/>
        </w:rPr>
        <w:t>świadczenie usług przewozowych, polegających na dowozach (przywóz i odwóz) dzieci do szkół na terenie Gminy B</w:t>
      </w:r>
      <w:r w:rsidR="00051F0D">
        <w:rPr>
          <w:rFonts w:ascii="Calibri" w:hAnsi="Calibri"/>
          <w:b/>
        </w:rPr>
        <w:t>u</w:t>
      </w:r>
      <w:r w:rsidR="00051F0D" w:rsidRPr="00051F0D">
        <w:rPr>
          <w:rFonts w:ascii="Calibri" w:hAnsi="Calibri"/>
          <w:b/>
        </w:rPr>
        <w:t xml:space="preserve">k w roku szkolnym 2021/2022 </w:t>
      </w:r>
      <w:r w:rsidR="00051F0D">
        <w:rPr>
          <w:rFonts w:ascii="Calibri" w:hAnsi="Calibri"/>
          <w:b/>
        </w:rPr>
        <w:t xml:space="preserve">                        </w:t>
      </w:r>
      <w:r w:rsidR="00051F0D" w:rsidRPr="00051F0D">
        <w:rPr>
          <w:rFonts w:ascii="Calibri" w:hAnsi="Calibri"/>
          <w:b/>
        </w:rPr>
        <w:t>w komunikacji zamkniętej</w:t>
      </w:r>
    </w:p>
    <w:p w14:paraId="10BD44F5" w14:textId="51A32B7A" w:rsidR="00481B8D" w:rsidRPr="00051F0D" w:rsidRDefault="00481B8D" w:rsidP="00051F0D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7430825F" w14:textId="613DDC7C" w:rsidR="004029DD" w:rsidRDefault="004029DD" w:rsidP="00051F0D">
      <w:pPr>
        <w:spacing w:after="0" w:line="240" w:lineRule="auto"/>
        <w:ind w:firstLine="708"/>
        <w:jc w:val="both"/>
        <w:rPr>
          <w:rFonts w:cstheme="minorHAnsi"/>
        </w:rPr>
      </w:pPr>
    </w:p>
    <w:p w14:paraId="4D0D588B" w14:textId="3EF51AFD" w:rsidR="00051F0D" w:rsidRDefault="00051F0D" w:rsidP="00051F0D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Działając na podstawie art. 284 ust. 2</w:t>
      </w:r>
      <w:r w:rsidRPr="005D6C51">
        <w:t xml:space="preserve"> </w:t>
      </w:r>
      <w:r w:rsidRPr="0032271A">
        <w:t xml:space="preserve">ustawy z 11 września 2019 r. - Prawo zamówień publicznych (Dz. U. z </w:t>
      </w:r>
      <w:r>
        <w:t>2019 r. poz. 2019 ze zm.)</w:t>
      </w:r>
      <w:r>
        <w:rPr>
          <w:rFonts w:cstheme="minorHAnsi"/>
        </w:rPr>
        <w:t xml:space="preserve"> Zamawiający odpowiada na poniższe pytanie Wykonawcy</w:t>
      </w:r>
      <w:r w:rsidRPr="005A2587">
        <w:rPr>
          <w:rFonts w:cstheme="minorHAnsi"/>
        </w:rPr>
        <w:t>:</w:t>
      </w:r>
    </w:p>
    <w:p w14:paraId="1D407676" w14:textId="77777777" w:rsidR="00051F0D" w:rsidRDefault="00051F0D" w:rsidP="00051F0D">
      <w:pPr>
        <w:spacing w:after="0" w:line="240" w:lineRule="auto"/>
        <w:ind w:firstLine="708"/>
        <w:jc w:val="both"/>
        <w:rPr>
          <w:rFonts w:cstheme="minorHAnsi"/>
        </w:rPr>
      </w:pPr>
    </w:p>
    <w:p w14:paraId="4056C946" w14:textId="6384B6EE" w:rsidR="00051F0D" w:rsidRPr="00051F0D" w:rsidRDefault="00051F0D" w:rsidP="00051F0D">
      <w:pPr>
        <w:spacing w:after="0" w:line="240" w:lineRule="auto"/>
        <w:jc w:val="both"/>
        <w:rPr>
          <w:rFonts w:cstheme="minorHAnsi"/>
          <w:b/>
          <w:bCs/>
        </w:rPr>
      </w:pPr>
      <w:r w:rsidRPr="00051F0D">
        <w:rPr>
          <w:rFonts w:cstheme="minorHAnsi"/>
          <w:b/>
          <w:bCs/>
        </w:rPr>
        <w:t>Pytanie nr 1:</w:t>
      </w:r>
    </w:p>
    <w:p w14:paraId="277E27DE" w14:textId="77777777" w:rsidR="00051F0D" w:rsidRPr="00051F0D" w:rsidRDefault="00051F0D" w:rsidP="00051F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1F0D">
        <w:rPr>
          <w:rFonts w:cstheme="minorHAnsi"/>
        </w:rPr>
        <w:t>Dzień dobry, bardzo proszę o odpowiedź na pytanie, kto zatrudnia opiekuna do przewozu, Zamawiający</w:t>
      </w:r>
    </w:p>
    <w:p w14:paraId="74AF24B3" w14:textId="2DCC279F" w:rsidR="00051F0D" w:rsidRPr="00051F0D" w:rsidRDefault="00051F0D" w:rsidP="00051F0D">
      <w:pPr>
        <w:spacing w:after="0" w:line="240" w:lineRule="auto"/>
        <w:jc w:val="both"/>
        <w:rPr>
          <w:rFonts w:cstheme="minorHAnsi"/>
        </w:rPr>
      </w:pPr>
      <w:r w:rsidRPr="00051F0D">
        <w:rPr>
          <w:rFonts w:cstheme="minorHAnsi"/>
        </w:rPr>
        <w:t>czy Wykonawca?</w:t>
      </w:r>
    </w:p>
    <w:p w14:paraId="2932F164" w14:textId="237FAD8D" w:rsidR="00051F0D" w:rsidRDefault="00051F0D" w:rsidP="00051F0D">
      <w:pPr>
        <w:spacing w:after="0" w:line="240" w:lineRule="auto"/>
        <w:jc w:val="both"/>
        <w:rPr>
          <w:rFonts w:cstheme="minorHAnsi"/>
        </w:rPr>
      </w:pPr>
    </w:p>
    <w:p w14:paraId="7431AFA5" w14:textId="1A3A1D8F" w:rsidR="00051F0D" w:rsidRPr="00051F0D" w:rsidRDefault="00051F0D" w:rsidP="00051F0D">
      <w:pPr>
        <w:spacing w:after="0" w:line="240" w:lineRule="auto"/>
        <w:jc w:val="both"/>
        <w:rPr>
          <w:rFonts w:cstheme="minorHAnsi"/>
          <w:b/>
          <w:bCs/>
        </w:rPr>
      </w:pPr>
      <w:r w:rsidRPr="00051F0D">
        <w:rPr>
          <w:rFonts w:cstheme="minorHAnsi"/>
          <w:b/>
          <w:bCs/>
        </w:rPr>
        <w:t>Odpowiedź nr 1:</w:t>
      </w:r>
    </w:p>
    <w:p w14:paraId="1A03FA6F" w14:textId="1CCDE6A9" w:rsidR="00481B8D" w:rsidRPr="00051F0D" w:rsidRDefault="004029DD" w:rsidP="00051F0D">
      <w:pPr>
        <w:spacing w:after="0" w:line="240" w:lineRule="auto"/>
        <w:jc w:val="both"/>
        <w:rPr>
          <w:rFonts w:cstheme="minorHAnsi"/>
          <w:b/>
          <w:bCs/>
        </w:rPr>
      </w:pPr>
      <w:r w:rsidRPr="00051F0D">
        <w:rPr>
          <w:rFonts w:cstheme="minorHAnsi"/>
          <w:b/>
          <w:bCs/>
        </w:rPr>
        <w:t>Za</w:t>
      </w:r>
      <w:r w:rsidR="00051F0D" w:rsidRPr="00051F0D">
        <w:rPr>
          <w:rFonts w:cstheme="minorHAnsi"/>
          <w:b/>
          <w:bCs/>
        </w:rPr>
        <w:t>pewnienie opiekuna podczas przejazdów</w:t>
      </w:r>
      <w:r w:rsidR="00051F0D">
        <w:rPr>
          <w:rFonts w:cstheme="minorHAnsi"/>
          <w:b/>
          <w:bCs/>
        </w:rPr>
        <w:t xml:space="preserve"> dzieci do szkół</w:t>
      </w:r>
      <w:r w:rsidR="00051F0D" w:rsidRPr="00051F0D">
        <w:rPr>
          <w:rFonts w:cstheme="minorHAnsi"/>
          <w:b/>
          <w:bCs/>
        </w:rPr>
        <w:t xml:space="preserve"> leży po stronie Zamawiającego.</w:t>
      </w:r>
    </w:p>
    <w:p w14:paraId="5FAA3F13" w14:textId="25AB2CF9" w:rsidR="004029DD" w:rsidRPr="004267B4" w:rsidRDefault="004029DD" w:rsidP="00051F0D">
      <w:pPr>
        <w:spacing w:after="0" w:line="240" w:lineRule="auto"/>
        <w:jc w:val="both"/>
        <w:rPr>
          <w:rFonts w:cstheme="minorHAnsi"/>
        </w:rPr>
      </w:pPr>
    </w:p>
    <w:p w14:paraId="050D05F5" w14:textId="77777777" w:rsidR="004029DD" w:rsidRPr="004029DD" w:rsidRDefault="004029DD" w:rsidP="004029DD">
      <w:pPr>
        <w:rPr>
          <w:rFonts w:cstheme="minorHAnsi"/>
        </w:rPr>
      </w:pPr>
    </w:p>
    <w:sectPr w:rsidR="004029DD" w:rsidRPr="004029DD" w:rsidSect="00080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17E6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092BAF9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73722F7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7E93CEF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F5D8B7" wp14:editId="7F87D40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6AF4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0D627C4" wp14:editId="72C060BE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D099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0AAC948E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0F2" w14:textId="77777777" w:rsidR="00FB52E9" w:rsidRDefault="00FB52E9">
    <w:pPr>
      <w:pStyle w:val="Nagwek"/>
    </w:pPr>
  </w:p>
  <w:p w14:paraId="5CE4BF66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3C26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EBC09" wp14:editId="33E0597F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51F0D"/>
    <w:rsid w:val="00074E2B"/>
    <w:rsid w:val="000805D5"/>
    <w:rsid w:val="000B088B"/>
    <w:rsid w:val="000B1FA7"/>
    <w:rsid w:val="00135377"/>
    <w:rsid w:val="001761EE"/>
    <w:rsid w:val="00197908"/>
    <w:rsid w:val="001A6B50"/>
    <w:rsid w:val="001B2761"/>
    <w:rsid w:val="001C18EB"/>
    <w:rsid w:val="00227DAD"/>
    <w:rsid w:val="00280A40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029DD"/>
    <w:rsid w:val="0041158D"/>
    <w:rsid w:val="0042799B"/>
    <w:rsid w:val="0044172D"/>
    <w:rsid w:val="00481B8D"/>
    <w:rsid w:val="004C48B4"/>
    <w:rsid w:val="00531999"/>
    <w:rsid w:val="005A2587"/>
    <w:rsid w:val="005B697E"/>
    <w:rsid w:val="005D6C51"/>
    <w:rsid w:val="00640C64"/>
    <w:rsid w:val="006717B0"/>
    <w:rsid w:val="00685820"/>
    <w:rsid w:val="006C43AF"/>
    <w:rsid w:val="006C663C"/>
    <w:rsid w:val="0070271C"/>
    <w:rsid w:val="007538B0"/>
    <w:rsid w:val="00766766"/>
    <w:rsid w:val="008B26CB"/>
    <w:rsid w:val="00943651"/>
    <w:rsid w:val="00A2545C"/>
    <w:rsid w:val="00A30532"/>
    <w:rsid w:val="00A572EF"/>
    <w:rsid w:val="00A75E81"/>
    <w:rsid w:val="00AA7458"/>
    <w:rsid w:val="00B6435A"/>
    <w:rsid w:val="00B77062"/>
    <w:rsid w:val="00BB4AF2"/>
    <w:rsid w:val="00D7257E"/>
    <w:rsid w:val="00DB03BC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FDA0578"/>
  <w15:docId w15:val="{83545354-360B-4287-86A8-B41362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uk_gm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3</cp:revision>
  <cp:lastPrinted>2021-07-07T09:10:00Z</cp:lastPrinted>
  <dcterms:created xsi:type="dcterms:W3CDTF">2021-07-07T09:09:00Z</dcterms:created>
  <dcterms:modified xsi:type="dcterms:W3CDTF">2021-07-07T09:10:00Z</dcterms:modified>
</cp:coreProperties>
</file>