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C254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302EF5AC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1493835B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 do SWZ</w:t>
      </w:r>
    </w:p>
    <w:p w14:paraId="7A22F28D" w14:textId="77777777" w:rsidR="00A21F99" w:rsidRDefault="00A21F99" w:rsidP="00A21F99">
      <w:pPr>
        <w:spacing w:after="120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C009C7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USŁUG POTWIERDZAJĄCYCH OKOLICZNOŚCI, O KTÓRYCH MOWA </w:t>
      </w:r>
    </w:p>
    <w:p w14:paraId="1355C4BC" w14:textId="2AF15918" w:rsidR="00A21F99" w:rsidRDefault="00A21F99" w:rsidP="00823A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ROZDZIALE V UST. 1 PKT 4 SWZ WYKONANYCH </w:t>
      </w:r>
      <w:r>
        <w:rPr>
          <w:rFonts w:ascii="Arial" w:eastAsia="Times New Roman" w:hAnsi="Arial" w:cs="Arial"/>
          <w:b/>
          <w:bCs/>
          <w:sz w:val="24"/>
          <w:szCs w:val="24"/>
        </w:rPr>
        <w:t>W OKRESIE 3 LAT PRZED UPŁYWEM TERMINU SKŁADANIA OFERT, A JEŻELI OKRES PROWADZENIA DZIAŁALNOŚCI JEST KRÓTSZY – W TYM OKRESIE</w:t>
      </w:r>
    </w:p>
    <w:p w14:paraId="5C692228" w14:textId="4B4180A7" w:rsidR="00A21F99" w:rsidRDefault="00823AF9" w:rsidP="00823A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2E7B">
        <w:rPr>
          <w:rFonts w:ascii="Arial" w:hAnsi="Arial" w:cs="Arial"/>
          <w:b/>
          <w:bCs/>
          <w:sz w:val="24"/>
          <w:szCs w:val="24"/>
        </w:rPr>
        <w:t>Usługa przygotowania i dostarczenia poczęstunku dla uczestników spotkań realizowanych przez Regionalny Ośrodek Polityki Społecznej w Zielonej Górze w 2024 roku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1F99">
        <w:rPr>
          <w:rFonts w:ascii="Arial" w:hAnsi="Arial" w:cs="Arial"/>
          <w:b/>
          <w:bCs/>
          <w:sz w:val="24"/>
          <w:szCs w:val="24"/>
        </w:rPr>
        <w:t>w ramach projektu pn. „Efekt synergii – koordynacja lubuskiego włączenia społecznego”</w:t>
      </w:r>
    </w:p>
    <w:p w14:paraId="48504BC5" w14:textId="77777777" w:rsidR="00A21F99" w:rsidRDefault="00A21F99" w:rsidP="00A21F99">
      <w:pPr>
        <w:tabs>
          <w:tab w:val="left" w:pos="38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77AC57" w14:textId="02CD0955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znak sprawy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ROPS.V.5</w:t>
      </w:r>
      <w:r w:rsidR="00823AF9">
        <w:rPr>
          <w:rFonts w:ascii="Arial" w:hAnsi="Arial" w:cs="Arial"/>
          <w:b/>
          <w:sz w:val="24"/>
          <w:szCs w:val="24"/>
        </w:rPr>
        <w:t>.8.2024.DK</w:t>
      </w:r>
    </w:p>
    <w:p w14:paraId="491B7566" w14:textId="77777777" w:rsidR="00A21F99" w:rsidRDefault="00A21F99" w:rsidP="00A21F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73A432" w14:textId="77777777" w:rsidR="00A21F99" w:rsidRDefault="00A21F99" w:rsidP="00A21F99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186ED959" w14:textId="77777777" w:rsidR="00A21F99" w:rsidRDefault="00A21F99" w:rsidP="00A21F9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6F94F43C" w14:textId="77777777" w:rsidR="00A21F99" w:rsidRDefault="00A21F99" w:rsidP="00A21F99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29"/>
        <w:gridCol w:w="2303"/>
        <w:gridCol w:w="2693"/>
        <w:gridCol w:w="2127"/>
        <w:gridCol w:w="4536"/>
      </w:tblGrid>
      <w:tr w:rsidR="00A21F99" w14:paraId="0411CD03" w14:textId="77777777" w:rsidTr="00AD599F">
        <w:trPr>
          <w:trHeight w:val="7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97E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</w:p>
          <w:p w14:paraId="54519D21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7A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A3A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FDE2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Wartość</w:t>
            </w:r>
          </w:p>
          <w:p w14:paraId="3D1EA6A3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564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56946C9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2CD77B7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9A7E" w14:textId="77777777" w:rsidR="00A21F99" w:rsidRDefault="00A21F9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Podmiot na rzecz którego usługi zostały wykonane</w:t>
            </w:r>
          </w:p>
        </w:tc>
      </w:tr>
      <w:tr w:rsidR="00A21F99" w14:paraId="3C65E34D" w14:textId="77777777" w:rsidTr="00AD599F"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9BA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613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  <w:p w14:paraId="71036068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6E4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BE5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31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55F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21F99" w14:paraId="7DE5E69D" w14:textId="77777777" w:rsidTr="00AD599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C921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DC2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BFD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1D0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76D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9A5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BA5421C" w14:textId="77777777" w:rsidR="00A21F99" w:rsidRDefault="00A21F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3FC9ADE4" w14:textId="77777777" w:rsidR="00A21F99" w:rsidRDefault="00A21F99" w:rsidP="00A21F99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720EA1B" w14:textId="77777777" w:rsidR="00A21F99" w:rsidRDefault="00A21F99" w:rsidP="00A21F99">
      <w:pPr>
        <w:spacing w:before="120"/>
        <w:ind w:left="793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4C07064A" w14:textId="56E73441" w:rsidR="006A1852" w:rsidRPr="00AD599F" w:rsidRDefault="00A21F99" w:rsidP="00AD599F">
      <w:pPr>
        <w:spacing w:before="120"/>
        <w:ind w:left="793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sectPr w:rsidR="006A1852" w:rsidRPr="00AD599F" w:rsidSect="00A21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5174" w14:textId="77777777" w:rsidR="0044596F" w:rsidRDefault="0044596F" w:rsidP="006A1852">
      <w:pPr>
        <w:spacing w:after="0" w:line="240" w:lineRule="auto"/>
      </w:pPr>
      <w:r>
        <w:separator/>
      </w:r>
    </w:p>
  </w:endnote>
  <w:endnote w:type="continuationSeparator" w:id="0">
    <w:p w14:paraId="7B7F7A25" w14:textId="77777777" w:rsidR="0044596F" w:rsidRDefault="0044596F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3AE5" w14:textId="77777777" w:rsidR="009068E1" w:rsidRDefault="00906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E177EEC" wp14:editId="5FCED173">
          <wp:simplePos x="0" y="0"/>
          <wp:positionH relativeFrom="margin">
            <wp:posOffset>1762125</wp:posOffset>
          </wp:positionH>
          <wp:positionV relativeFrom="page">
            <wp:posOffset>6534150</wp:posOffset>
          </wp:positionV>
          <wp:extent cx="5760720" cy="786765"/>
          <wp:effectExtent l="0" t="0" r="0" b="0"/>
          <wp:wrapTight wrapText="bothSides">
            <wp:wrapPolygon edited="0">
              <wp:start x="0" y="0"/>
              <wp:lineTo x="0" y="20920"/>
              <wp:lineTo x="21500" y="20920"/>
              <wp:lineTo x="21500" y="0"/>
              <wp:lineTo x="0" y="0"/>
            </wp:wrapPolygon>
          </wp:wrapTight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80E" w14:textId="77777777" w:rsidR="009068E1" w:rsidRDefault="00906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564F" w14:textId="77777777" w:rsidR="0044596F" w:rsidRDefault="0044596F" w:rsidP="006A1852">
      <w:pPr>
        <w:spacing w:after="0" w:line="240" w:lineRule="auto"/>
      </w:pPr>
      <w:r>
        <w:separator/>
      </w:r>
    </w:p>
  </w:footnote>
  <w:footnote w:type="continuationSeparator" w:id="0">
    <w:p w14:paraId="6678B79D" w14:textId="77777777" w:rsidR="0044596F" w:rsidRDefault="0044596F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8D6B" w14:textId="77777777" w:rsidR="009068E1" w:rsidRDefault="00906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E4FC" w14:textId="77777777" w:rsidR="009068E1" w:rsidRDefault="00906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638749">
    <w:abstractNumId w:val="13"/>
  </w:num>
  <w:num w:numId="2" w16cid:durableId="1001663236">
    <w:abstractNumId w:val="16"/>
  </w:num>
  <w:num w:numId="3" w16cid:durableId="708334256">
    <w:abstractNumId w:val="13"/>
  </w:num>
  <w:num w:numId="4" w16cid:durableId="11932267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48936">
    <w:abstractNumId w:val="22"/>
    <w:lvlOverride w:ilvl="0">
      <w:startOverride w:val="1"/>
    </w:lvlOverride>
  </w:num>
  <w:num w:numId="6" w16cid:durableId="2505555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26474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99734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9637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6675327">
    <w:abstractNumId w:val="4"/>
  </w:num>
  <w:num w:numId="11" w16cid:durableId="1696151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3344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00618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5835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0395370">
    <w:abstractNumId w:val="0"/>
  </w:num>
  <w:num w:numId="16" w16cid:durableId="1524517072">
    <w:abstractNumId w:val="1"/>
  </w:num>
  <w:num w:numId="17" w16cid:durableId="1198855367">
    <w:abstractNumId w:val="10"/>
  </w:num>
  <w:num w:numId="18" w16cid:durableId="680006573">
    <w:abstractNumId w:val="24"/>
  </w:num>
  <w:num w:numId="19" w16cid:durableId="1074815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7636157">
    <w:abstractNumId w:val="20"/>
  </w:num>
  <w:num w:numId="21" w16cid:durableId="8432802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344204">
    <w:abstractNumId w:val="12"/>
  </w:num>
  <w:num w:numId="23" w16cid:durableId="272250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66934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1655125">
    <w:abstractNumId w:val="8"/>
  </w:num>
  <w:num w:numId="26" w16cid:durableId="1487090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7794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28399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43D23"/>
    <w:rsid w:val="003B6F39"/>
    <w:rsid w:val="003C16D4"/>
    <w:rsid w:val="00422291"/>
    <w:rsid w:val="0044596F"/>
    <w:rsid w:val="004B2DEE"/>
    <w:rsid w:val="00591B76"/>
    <w:rsid w:val="005A0EDE"/>
    <w:rsid w:val="005D03ED"/>
    <w:rsid w:val="00672A83"/>
    <w:rsid w:val="006A1852"/>
    <w:rsid w:val="006F4685"/>
    <w:rsid w:val="006F7592"/>
    <w:rsid w:val="007074BB"/>
    <w:rsid w:val="00734E57"/>
    <w:rsid w:val="00743E18"/>
    <w:rsid w:val="00745057"/>
    <w:rsid w:val="007756E6"/>
    <w:rsid w:val="007E5974"/>
    <w:rsid w:val="007F3EF5"/>
    <w:rsid w:val="00823AF9"/>
    <w:rsid w:val="0082563B"/>
    <w:rsid w:val="00837C3F"/>
    <w:rsid w:val="008D67FA"/>
    <w:rsid w:val="009068E1"/>
    <w:rsid w:val="009740E7"/>
    <w:rsid w:val="00977A31"/>
    <w:rsid w:val="00981E83"/>
    <w:rsid w:val="009A46B9"/>
    <w:rsid w:val="009C26A1"/>
    <w:rsid w:val="009C5A75"/>
    <w:rsid w:val="00A21F99"/>
    <w:rsid w:val="00AD599F"/>
    <w:rsid w:val="00AF1A0A"/>
    <w:rsid w:val="00B36C4F"/>
    <w:rsid w:val="00B44563"/>
    <w:rsid w:val="00BC7078"/>
    <w:rsid w:val="00BF5806"/>
    <w:rsid w:val="00C50ECF"/>
    <w:rsid w:val="00C7070B"/>
    <w:rsid w:val="00CC386C"/>
    <w:rsid w:val="00DA7A07"/>
    <w:rsid w:val="00DE7DC6"/>
    <w:rsid w:val="00DF56E9"/>
    <w:rsid w:val="00EA2C15"/>
    <w:rsid w:val="00F3154F"/>
    <w:rsid w:val="00FD1812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F9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ela-Siatka2">
    <w:name w:val="Tabela - Siatka2"/>
    <w:basedOn w:val="Standardowy"/>
    <w:uiPriority w:val="39"/>
    <w:rsid w:val="00A21F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4730-7C27-4733-86E2-E0497B2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2023-07-25T06:50:00Z</cp:lastPrinted>
  <dcterms:created xsi:type="dcterms:W3CDTF">2024-02-07T12:53:00Z</dcterms:created>
  <dcterms:modified xsi:type="dcterms:W3CDTF">2024-02-07T12:55:00Z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