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2102E" w14:textId="47C8B4F7" w:rsidR="00F604D7" w:rsidRPr="00F604D7" w:rsidRDefault="00F604D7" w:rsidP="00F604D7">
      <w:pPr>
        <w:spacing w:line="316" w:lineRule="auto"/>
        <w:rPr>
          <w:rFonts w:asciiTheme="majorHAnsi" w:eastAsia="Arial" w:hAnsiTheme="majorHAnsi" w:cstheme="majorHAnsi"/>
          <w:b/>
          <w:bCs/>
          <w:color w:val="FF9900"/>
          <w:kern w:val="0"/>
          <w:lang w:eastAsia="pl-PL"/>
        </w:rPr>
      </w:pPr>
      <w:r>
        <w:rPr>
          <w:rFonts w:asciiTheme="majorHAnsi" w:hAnsiTheme="majorHAnsi" w:cstheme="majorHAnsi"/>
          <w:b/>
          <w:bCs/>
        </w:rPr>
        <w:t>Nr postępowania: ZP.271.2.2022</w:t>
      </w:r>
    </w:p>
    <w:p w14:paraId="13A96F92" w14:textId="4F56D33A" w:rsidR="003A4590" w:rsidRPr="00FA18C1" w:rsidRDefault="00704A2E" w:rsidP="003A4590">
      <w:pPr>
        <w:spacing w:line="360" w:lineRule="auto"/>
        <w:jc w:val="center"/>
        <w:rPr>
          <w:rFonts w:ascii="Arial" w:hAnsi="Arial" w:cs="Arial"/>
          <w:i/>
          <w:iCs/>
          <w:sz w:val="20"/>
          <w:szCs w:val="20"/>
        </w:rPr>
      </w:pPr>
      <w:r>
        <w:rPr>
          <w:rFonts w:ascii="Arial" w:hAnsi="Arial" w:cs="Arial"/>
          <w:sz w:val="20"/>
          <w:szCs w:val="20"/>
        </w:rPr>
        <w:t xml:space="preserve">                                                                                     </w:t>
      </w:r>
      <w:r w:rsidR="00FA18C1">
        <w:rPr>
          <w:rFonts w:ascii="Arial" w:hAnsi="Arial" w:cs="Arial"/>
          <w:sz w:val="20"/>
          <w:szCs w:val="20"/>
        </w:rPr>
        <w:t>Wzór</w:t>
      </w:r>
      <w:r w:rsidR="003A4590" w:rsidRPr="00FA18C1">
        <w:rPr>
          <w:rFonts w:ascii="Arial" w:hAnsi="Arial" w:cs="Arial"/>
          <w:i/>
          <w:iCs/>
          <w:sz w:val="20"/>
          <w:szCs w:val="20"/>
        </w:rPr>
        <w:t xml:space="preserve"> umowy – załącznik nr 5 do SWZ</w:t>
      </w:r>
    </w:p>
    <w:p w14:paraId="7121FEEF" w14:textId="77777777" w:rsidR="003A4590" w:rsidRPr="003A4590" w:rsidRDefault="003A4590" w:rsidP="003A4590">
      <w:pPr>
        <w:spacing w:line="360" w:lineRule="auto"/>
        <w:jc w:val="center"/>
        <w:rPr>
          <w:rFonts w:ascii="Garamond" w:hAnsi="Garamond" w:cs="Arial"/>
        </w:rPr>
      </w:pPr>
      <w:r w:rsidRPr="003A4590">
        <w:rPr>
          <w:rFonts w:ascii="Garamond" w:hAnsi="Garamond" w:cs="Arial"/>
        </w:rPr>
        <w:t>UMOWA Nr ……………..</w:t>
      </w:r>
    </w:p>
    <w:p w14:paraId="5D5B9883" w14:textId="77777777" w:rsidR="00704A2E" w:rsidRPr="00704A2E" w:rsidRDefault="00704A2E" w:rsidP="00704A2E">
      <w:pPr>
        <w:tabs>
          <w:tab w:val="left" w:leader="dot" w:pos="9792"/>
        </w:tabs>
        <w:spacing w:after="0"/>
        <w:ind w:left="-284"/>
        <w:jc w:val="both"/>
        <w:rPr>
          <w:rFonts w:eastAsia="Times New Roman" w:cs="Verdana"/>
          <w:kern w:val="0"/>
          <w:sz w:val="24"/>
          <w:szCs w:val="24"/>
          <w:lang w:eastAsia="zh-CN"/>
        </w:rPr>
      </w:pPr>
      <w:r w:rsidRPr="00704A2E">
        <w:rPr>
          <w:rFonts w:eastAsia="Times New Roman" w:cs="Verdana"/>
          <w:kern w:val="0"/>
          <w:sz w:val="24"/>
          <w:szCs w:val="24"/>
          <w:lang w:eastAsia="zh-CN"/>
        </w:rPr>
        <w:t xml:space="preserve">      zawarta w dniu  …………roku w  Bytkowie pomiędzy:</w:t>
      </w:r>
    </w:p>
    <w:p w14:paraId="1DF6D06E" w14:textId="68DB32C2" w:rsidR="00704A2E" w:rsidRPr="00704A2E" w:rsidRDefault="00704A2E" w:rsidP="00704A2E">
      <w:pPr>
        <w:tabs>
          <w:tab w:val="left" w:pos="0"/>
          <w:tab w:val="left" w:leader="dot" w:pos="9792"/>
        </w:tabs>
        <w:spacing w:after="0"/>
        <w:jc w:val="both"/>
        <w:rPr>
          <w:rFonts w:eastAsia="Times New Roman" w:cs="Verdana"/>
          <w:kern w:val="0"/>
          <w:sz w:val="24"/>
          <w:szCs w:val="24"/>
          <w:lang w:eastAsia="zh-CN"/>
        </w:rPr>
      </w:pPr>
      <w:r w:rsidRPr="00704A2E">
        <w:rPr>
          <w:rFonts w:eastAsia="Times New Roman" w:cs="Verdana"/>
          <w:kern w:val="0"/>
          <w:sz w:val="24"/>
          <w:szCs w:val="24"/>
          <w:lang w:eastAsia="zh-CN"/>
        </w:rPr>
        <w:t xml:space="preserve">Przedsiębiorstwem Usług Komunalnych Sp. z o.o.  z siedzibą ul. Topolowa 6, Bytkowo, </w:t>
      </w:r>
      <w:r w:rsidRPr="00704A2E">
        <w:rPr>
          <w:rFonts w:eastAsia="Times New Roman" w:cs="Verdana"/>
          <w:kern w:val="0"/>
          <w:sz w:val="24"/>
          <w:szCs w:val="24"/>
          <w:lang w:eastAsia="zh-CN"/>
        </w:rPr>
        <w:br/>
        <w:t>62-090 Rokietnica, NIP NIP:777-17-96-271, REGON: 630808987, wpisanym do Krajowego Rejestru Sądowego pod nr KRS 0000041520 reprezentowanym przez</w:t>
      </w:r>
      <w:r w:rsidR="00B05454">
        <w:rPr>
          <w:rFonts w:eastAsia="Times New Roman" w:cs="Verdana"/>
          <w:kern w:val="0"/>
          <w:sz w:val="24"/>
          <w:szCs w:val="24"/>
          <w:lang w:eastAsia="zh-CN"/>
        </w:rPr>
        <w:t>:</w:t>
      </w:r>
      <w:r w:rsidR="00B05454">
        <w:rPr>
          <w:rFonts w:eastAsia="Times New Roman" w:cs="Verdana"/>
          <w:kern w:val="0"/>
          <w:sz w:val="24"/>
          <w:szCs w:val="24"/>
          <w:lang w:eastAsia="zh-CN"/>
        </w:rPr>
        <w:br/>
      </w:r>
      <w:r w:rsidRPr="00704A2E">
        <w:rPr>
          <w:rFonts w:eastAsia="Times New Roman" w:cs="Verdana"/>
          <w:kern w:val="0"/>
          <w:sz w:val="24"/>
          <w:szCs w:val="24"/>
          <w:lang w:eastAsia="zh-CN"/>
        </w:rPr>
        <w:t xml:space="preserve"> Prezesa Zarządu</w:t>
      </w:r>
      <w:r w:rsidR="00B05454">
        <w:rPr>
          <w:rFonts w:eastAsia="Times New Roman" w:cs="Verdana"/>
          <w:kern w:val="0"/>
          <w:sz w:val="24"/>
          <w:szCs w:val="24"/>
          <w:lang w:eastAsia="zh-CN"/>
        </w:rPr>
        <w:t xml:space="preserve"> - </w:t>
      </w:r>
      <w:r w:rsidRPr="00704A2E">
        <w:rPr>
          <w:rFonts w:eastAsia="Times New Roman" w:cs="Verdana"/>
          <w:kern w:val="0"/>
          <w:sz w:val="24"/>
          <w:szCs w:val="24"/>
          <w:lang w:eastAsia="zh-CN"/>
        </w:rPr>
        <w:t>Michała Wieland</w:t>
      </w:r>
      <w:r w:rsidR="00B05454">
        <w:rPr>
          <w:rFonts w:eastAsia="Times New Roman" w:cs="Verdana"/>
          <w:kern w:val="0"/>
          <w:sz w:val="24"/>
          <w:szCs w:val="24"/>
          <w:lang w:eastAsia="zh-CN"/>
        </w:rPr>
        <w:t xml:space="preserve">a </w:t>
      </w:r>
      <w:r w:rsidRPr="00704A2E">
        <w:rPr>
          <w:rFonts w:eastAsia="Times New Roman" w:cs="Verdana"/>
          <w:kern w:val="0"/>
          <w:sz w:val="24"/>
          <w:szCs w:val="24"/>
          <w:lang w:eastAsia="zh-CN"/>
        </w:rPr>
        <w:t xml:space="preserve">  zwanego dalej „Zamawiającym”,</w:t>
      </w:r>
    </w:p>
    <w:p w14:paraId="20A6C296" w14:textId="77777777" w:rsidR="00704A2E" w:rsidRPr="00704A2E" w:rsidRDefault="00704A2E" w:rsidP="00704A2E">
      <w:pPr>
        <w:tabs>
          <w:tab w:val="left" w:pos="709"/>
          <w:tab w:val="left" w:leader="dot" w:pos="9792"/>
        </w:tabs>
        <w:spacing w:after="0"/>
        <w:jc w:val="both"/>
        <w:rPr>
          <w:rFonts w:eastAsia="Times New Roman" w:cs="Verdana"/>
          <w:kern w:val="0"/>
          <w:sz w:val="24"/>
          <w:szCs w:val="24"/>
          <w:lang w:eastAsia="zh-CN"/>
        </w:rPr>
      </w:pPr>
      <w:r w:rsidRPr="00704A2E">
        <w:rPr>
          <w:rFonts w:eastAsia="Times New Roman" w:cs="Verdana"/>
          <w:kern w:val="0"/>
          <w:sz w:val="24"/>
          <w:szCs w:val="24"/>
          <w:lang w:eastAsia="zh-CN"/>
        </w:rPr>
        <w:t xml:space="preserve">                                                                             a  </w:t>
      </w:r>
    </w:p>
    <w:p w14:paraId="3883B7EE" w14:textId="77777777" w:rsidR="00704A2E" w:rsidRPr="00704A2E" w:rsidRDefault="00704A2E" w:rsidP="00704A2E">
      <w:pPr>
        <w:tabs>
          <w:tab w:val="left" w:pos="709"/>
          <w:tab w:val="left" w:leader="dot" w:pos="9792"/>
        </w:tabs>
        <w:spacing w:after="0"/>
        <w:jc w:val="both"/>
        <w:rPr>
          <w:rFonts w:eastAsia="Times New Roman" w:cs="Verdana"/>
          <w:kern w:val="0"/>
          <w:sz w:val="24"/>
          <w:szCs w:val="24"/>
          <w:lang w:eastAsia="zh-CN"/>
        </w:rPr>
      </w:pPr>
      <w:r w:rsidRPr="00704A2E">
        <w:rPr>
          <w:rFonts w:eastAsia="Times New Roman" w:cs="Verdana"/>
          <w:kern w:val="0"/>
          <w:sz w:val="24"/>
          <w:szCs w:val="24"/>
          <w:lang w:eastAsia="zh-CN"/>
        </w:rPr>
        <w:t>Firmą ……………………………………………………  reprezentowaną przez:</w:t>
      </w:r>
    </w:p>
    <w:p w14:paraId="3033EB38" w14:textId="77777777" w:rsidR="00704A2E" w:rsidRPr="00704A2E" w:rsidRDefault="00704A2E" w:rsidP="00704A2E">
      <w:pPr>
        <w:tabs>
          <w:tab w:val="left" w:pos="709"/>
          <w:tab w:val="left" w:leader="dot" w:pos="9792"/>
        </w:tabs>
        <w:spacing w:after="0"/>
        <w:jc w:val="both"/>
        <w:rPr>
          <w:rFonts w:eastAsia="Times New Roman" w:cs="Verdana"/>
          <w:kern w:val="0"/>
          <w:sz w:val="24"/>
          <w:szCs w:val="24"/>
          <w:lang w:eastAsia="zh-CN"/>
        </w:rPr>
      </w:pPr>
      <w:r w:rsidRPr="00704A2E">
        <w:rPr>
          <w:rFonts w:eastAsia="Times New Roman" w:cs="Verdana"/>
          <w:kern w:val="0"/>
          <w:sz w:val="24"/>
          <w:szCs w:val="24"/>
          <w:lang w:eastAsia="zh-CN"/>
        </w:rPr>
        <w:t xml:space="preserve">Panią/a/  …………………………………..-  …………………………….. </w:t>
      </w:r>
    </w:p>
    <w:p w14:paraId="6D1F7921" w14:textId="5418B4DB" w:rsidR="003A4590" w:rsidRPr="00704A2E" w:rsidRDefault="00704A2E" w:rsidP="00704A2E">
      <w:pPr>
        <w:tabs>
          <w:tab w:val="left" w:pos="709"/>
          <w:tab w:val="left" w:leader="dot" w:pos="9792"/>
        </w:tabs>
        <w:spacing w:after="0"/>
        <w:jc w:val="both"/>
        <w:rPr>
          <w:rFonts w:asciiTheme="minorHAnsi" w:hAnsiTheme="minorHAnsi" w:cstheme="minorHAnsi"/>
          <w:sz w:val="24"/>
          <w:szCs w:val="24"/>
        </w:rPr>
      </w:pPr>
      <w:r w:rsidRPr="00704A2E">
        <w:rPr>
          <w:rFonts w:eastAsia="Times New Roman" w:cs="Verdana"/>
          <w:kern w:val="0"/>
          <w:sz w:val="24"/>
          <w:szCs w:val="24"/>
          <w:lang w:eastAsia="zh-CN"/>
        </w:rPr>
        <w:t>zwanym  dalej „Wykonawcą</w:t>
      </w:r>
      <w:r w:rsidR="00B05454">
        <w:rPr>
          <w:rFonts w:eastAsia="Times New Roman" w:cs="Verdana"/>
          <w:kern w:val="0"/>
          <w:sz w:val="24"/>
          <w:szCs w:val="24"/>
          <w:lang w:eastAsia="zh-CN"/>
        </w:rPr>
        <w:t>”</w:t>
      </w:r>
      <w:r>
        <w:rPr>
          <w:rFonts w:eastAsia="Times New Roman" w:cs="Verdana"/>
          <w:kern w:val="0"/>
          <w:sz w:val="24"/>
          <w:szCs w:val="24"/>
          <w:lang w:eastAsia="zh-CN"/>
        </w:rPr>
        <w:t xml:space="preserve"> </w:t>
      </w:r>
      <w:r w:rsidR="003A4590" w:rsidRPr="00704A2E">
        <w:rPr>
          <w:rFonts w:asciiTheme="minorHAnsi" w:hAnsiTheme="minorHAnsi" w:cstheme="minorHAnsi"/>
          <w:sz w:val="24"/>
          <w:szCs w:val="24"/>
        </w:rPr>
        <w:t>w rezultacie dokonania przez Zamawiającego wybo</w:t>
      </w:r>
      <w:r w:rsidR="002F7714" w:rsidRPr="00704A2E">
        <w:rPr>
          <w:rFonts w:asciiTheme="minorHAnsi" w:hAnsiTheme="minorHAnsi" w:cstheme="minorHAnsi"/>
          <w:sz w:val="24"/>
          <w:szCs w:val="24"/>
        </w:rPr>
        <w:t>ru oferty Wykonawcy w post</w:t>
      </w:r>
      <w:r w:rsidR="00B05454">
        <w:rPr>
          <w:rFonts w:asciiTheme="minorHAnsi" w:hAnsiTheme="minorHAnsi" w:cstheme="minorHAnsi"/>
          <w:sz w:val="24"/>
          <w:szCs w:val="24"/>
        </w:rPr>
        <w:t>ę</w:t>
      </w:r>
      <w:r w:rsidR="002F7714" w:rsidRPr="00704A2E">
        <w:rPr>
          <w:rFonts w:asciiTheme="minorHAnsi" w:hAnsiTheme="minorHAnsi" w:cstheme="minorHAnsi"/>
          <w:sz w:val="24"/>
          <w:szCs w:val="24"/>
        </w:rPr>
        <w:t xml:space="preserve">powaniu </w:t>
      </w:r>
      <w:r w:rsidR="00B05454">
        <w:rPr>
          <w:rFonts w:asciiTheme="minorHAnsi" w:hAnsiTheme="minorHAnsi" w:cstheme="minorHAnsi"/>
          <w:sz w:val="24"/>
          <w:szCs w:val="24"/>
        </w:rPr>
        <w:t xml:space="preserve">prowadzonym </w:t>
      </w:r>
      <w:r w:rsidR="003A4590" w:rsidRPr="00704A2E">
        <w:rPr>
          <w:rFonts w:asciiTheme="minorHAnsi" w:hAnsiTheme="minorHAnsi" w:cstheme="minorHAnsi"/>
          <w:sz w:val="24"/>
          <w:szCs w:val="24"/>
        </w:rPr>
        <w:t>w trybie podstawowym została zawarta umowa o następującej treści:</w:t>
      </w:r>
    </w:p>
    <w:p w14:paraId="24740F78" w14:textId="77777777" w:rsidR="00066BE8" w:rsidRPr="00E6544C" w:rsidRDefault="00066BE8" w:rsidP="00FA661E">
      <w:pPr>
        <w:suppressAutoHyphens w:val="0"/>
        <w:autoSpaceDE w:val="0"/>
        <w:autoSpaceDN w:val="0"/>
        <w:adjustRightInd w:val="0"/>
        <w:spacing w:after="0" w:line="240" w:lineRule="auto"/>
        <w:jc w:val="both"/>
        <w:rPr>
          <w:rFonts w:ascii="Garamond" w:eastAsiaTheme="minorHAnsi" w:hAnsi="Garamond" w:cs="Times"/>
          <w:kern w:val="0"/>
          <w:lang w:eastAsia="en-US"/>
        </w:rPr>
      </w:pPr>
    </w:p>
    <w:p w14:paraId="1382345B" w14:textId="77777777" w:rsidR="00FB700B" w:rsidRPr="00704A2E" w:rsidRDefault="00C37137" w:rsidP="00C972C5">
      <w:pPr>
        <w:suppressAutoHyphens w:val="0"/>
        <w:autoSpaceDE w:val="0"/>
        <w:autoSpaceDN w:val="0"/>
        <w:adjustRightInd w:val="0"/>
        <w:spacing w:after="0" w:line="240" w:lineRule="auto"/>
        <w:jc w:val="center"/>
        <w:rPr>
          <w:rFonts w:asciiTheme="minorHAnsi" w:eastAsiaTheme="minorHAnsi" w:hAnsiTheme="minorHAnsi" w:cstheme="minorHAnsi"/>
          <w:b/>
          <w:kern w:val="0"/>
          <w:sz w:val="24"/>
          <w:szCs w:val="24"/>
          <w:lang w:eastAsia="en-US"/>
        </w:rPr>
      </w:pPr>
      <w:r w:rsidRPr="00704A2E">
        <w:rPr>
          <w:rFonts w:asciiTheme="minorHAnsi" w:eastAsiaTheme="minorHAnsi" w:hAnsiTheme="minorHAnsi" w:cstheme="minorHAnsi"/>
          <w:b/>
          <w:kern w:val="0"/>
          <w:sz w:val="24"/>
          <w:szCs w:val="24"/>
          <w:lang w:eastAsia="en-US"/>
        </w:rPr>
        <w:t>§1</w:t>
      </w:r>
    </w:p>
    <w:p w14:paraId="051F3EA9" w14:textId="77777777" w:rsidR="00C37137" w:rsidRPr="00704A2E" w:rsidRDefault="00835C7C" w:rsidP="00C972C5">
      <w:pPr>
        <w:suppressAutoHyphens w:val="0"/>
        <w:autoSpaceDE w:val="0"/>
        <w:autoSpaceDN w:val="0"/>
        <w:adjustRightInd w:val="0"/>
        <w:spacing w:after="0" w:line="240" w:lineRule="auto"/>
        <w:jc w:val="center"/>
        <w:rPr>
          <w:rFonts w:asciiTheme="minorHAnsi" w:hAnsiTheme="minorHAnsi" w:cstheme="minorHAnsi"/>
          <w:b/>
          <w:sz w:val="24"/>
          <w:szCs w:val="24"/>
        </w:rPr>
      </w:pPr>
      <w:r w:rsidRPr="00704A2E">
        <w:rPr>
          <w:rFonts w:asciiTheme="minorHAnsi" w:eastAsiaTheme="minorHAnsi" w:hAnsiTheme="minorHAnsi" w:cstheme="minorHAnsi"/>
          <w:b/>
          <w:color w:val="000000"/>
          <w:kern w:val="0"/>
          <w:sz w:val="24"/>
          <w:szCs w:val="24"/>
          <w:lang w:eastAsia="en-US"/>
        </w:rPr>
        <w:t xml:space="preserve"> </w:t>
      </w:r>
      <w:r w:rsidRPr="00704A2E">
        <w:rPr>
          <w:rFonts w:asciiTheme="minorHAnsi" w:hAnsiTheme="minorHAnsi" w:cstheme="minorHAnsi"/>
          <w:b/>
          <w:sz w:val="24"/>
          <w:szCs w:val="24"/>
        </w:rPr>
        <w:t>Przedmiot Umowy</w:t>
      </w:r>
    </w:p>
    <w:p w14:paraId="61A773BB" w14:textId="77777777" w:rsidR="003A4590" w:rsidRPr="00704A2E" w:rsidRDefault="003A4590" w:rsidP="00C972C5">
      <w:pPr>
        <w:suppressAutoHyphens w:val="0"/>
        <w:autoSpaceDE w:val="0"/>
        <w:autoSpaceDN w:val="0"/>
        <w:adjustRightInd w:val="0"/>
        <w:spacing w:after="0" w:line="240" w:lineRule="auto"/>
        <w:jc w:val="center"/>
        <w:rPr>
          <w:rFonts w:asciiTheme="minorHAnsi" w:eastAsiaTheme="minorHAnsi" w:hAnsiTheme="minorHAnsi" w:cstheme="minorHAnsi"/>
          <w:b/>
          <w:color w:val="000000"/>
          <w:kern w:val="0"/>
          <w:sz w:val="24"/>
          <w:szCs w:val="24"/>
          <w:lang w:eastAsia="en-US"/>
        </w:rPr>
      </w:pPr>
    </w:p>
    <w:p w14:paraId="445DB65F" w14:textId="77777777" w:rsidR="00E010BE" w:rsidRPr="00406E65" w:rsidRDefault="001A30AB" w:rsidP="0071363A">
      <w:pPr>
        <w:pStyle w:val="Akapitzlist"/>
        <w:widowControl w:val="0"/>
        <w:numPr>
          <w:ilvl w:val="0"/>
          <w:numId w:val="31"/>
        </w:numPr>
        <w:tabs>
          <w:tab w:val="left" w:pos="0"/>
        </w:tabs>
        <w:suppressAutoHyphens w:val="0"/>
        <w:autoSpaceDE w:val="0"/>
        <w:autoSpaceDN w:val="0"/>
        <w:spacing w:after="0" w:line="240" w:lineRule="auto"/>
        <w:ind w:right="50"/>
        <w:jc w:val="both"/>
        <w:rPr>
          <w:rFonts w:asciiTheme="minorHAnsi" w:hAnsiTheme="minorHAnsi" w:cstheme="minorHAnsi"/>
          <w:color w:val="000000"/>
          <w:sz w:val="24"/>
          <w:szCs w:val="24"/>
        </w:rPr>
      </w:pPr>
      <w:r w:rsidRPr="00406E65">
        <w:rPr>
          <w:rFonts w:asciiTheme="minorHAnsi" w:eastAsiaTheme="minorHAnsi" w:hAnsiTheme="minorHAnsi" w:cstheme="minorHAnsi"/>
          <w:color w:val="000000"/>
          <w:kern w:val="0"/>
          <w:sz w:val="24"/>
          <w:szCs w:val="24"/>
          <w:lang w:eastAsia="en-US"/>
        </w:rPr>
        <w:t>Wykonawca zobowiązuje się</w:t>
      </w:r>
      <w:r w:rsidR="00C37137" w:rsidRPr="00406E65">
        <w:rPr>
          <w:rFonts w:asciiTheme="minorHAnsi" w:eastAsiaTheme="minorHAnsi" w:hAnsiTheme="minorHAnsi" w:cstheme="minorHAnsi"/>
          <w:color w:val="000000"/>
          <w:kern w:val="0"/>
          <w:sz w:val="24"/>
          <w:szCs w:val="24"/>
          <w:lang w:eastAsia="en-US"/>
        </w:rPr>
        <w:t xml:space="preserve"> do wykonania</w:t>
      </w:r>
      <w:r w:rsidRPr="00406E65">
        <w:rPr>
          <w:rFonts w:asciiTheme="minorHAnsi" w:eastAsiaTheme="minorHAnsi" w:hAnsiTheme="minorHAnsi" w:cstheme="minorHAnsi"/>
          <w:color w:val="000000"/>
          <w:kern w:val="0"/>
          <w:sz w:val="24"/>
          <w:szCs w:val="24"/>
          <w:lang w:eastAsia="en-US"/>
        </w:rPr>
        <w:t xml:space="preserve"> </w:t>
      </w:r>
      <w:r w:rsidR="00B05454" w:rsidRPr="00406E65">
        <w:rPr>
          <w:rFonts w:asciiTheme="minorHAnsi" w:eastAsiaTheme="minorHAnsi" w:hAnsiTheme="minorHAnsi" w:cstheme="minorHAnsi"/>
          <w:color w:val="000000"/>
          <w:kern w:val="0"/>
          <w:sz w:val="24"/>
          <w:szCs w:val="24"/>
          <w:lang w:eastAsia="en-US"/>
        </w:rPr>
        <w:t xml:space="preserve">zamówienia pn. </w:t>
      </w:r>
      <w:r w:rsidR="00B05454" w:rsidRPr="00406E65">
        <w:rPr>
          <w:color w:val="000000"/>
          <w:sz w:val="24"/>
          <w:szCs w:val="24"/>
        </w:rPr>
        <w:t xml:space="preserve">Budowa </w:t>
      </w:r>
      <w:proofErr w:type="spellStart"/>
      <w:r w:rsidR="00B05454" w:rsidRPr="00406E65">
        <w:rPr>
          <w:color w:val="000000"/>
          <w:sz w:val="24"/>
          <w:szCs w:val="24"/>
        </w:rPr>
        <w:t>mikroinstalacji</w:t>
      </w:r>
      <w:proofErr w:type="spellEnd"/>
      <w:r w:rsidR="00B05454" w:rsidRPr="00406E65">
        <w:rPr>
          <w:color w:val="000000"/>
          <w:sz w:val="24"/>
          <w:szCs w:val="24"/>
        </w:rPr>
        <w:t xml:space="preserve"> fotowoltaicznych na przepompowniach ścieków w gminie Rokietnica.”</w:t>
      </w:r>
      <w:r w:rsidR="00B05454" w:rsidRPr="00406E65">
        <w:rPr>
          <w:color w:val="000000"/>
          <w:sz w:val="24"/>
          <w:szCs w:val="24"/>
        </w:rPr>
        <w:br/>
      </w:r>
      <w:r w:rsidR="0068401F" w:rsidRPr="00406E65">
        <w:rPr>
          <w:rFonts w:asciiTheme="minorHAnsi" w:hAnsiTheme="minorHAnsi" w:cstheme="minorHAnsi"/>
          <w:sz w:val="24"/>
          <w:szCs w:val="24"/>
        </w:rPr>
        <w:t xml:space="preserve"> Zamówienie obejmuje w</w:t>
      </w:r>
      <w:r w:rsidR="0068401F" w:rsidRPr="00406E65">
        <w:rPr>
          <w:rFonts w:asciiTheme="minorHAnsi" w:hAnsiTheme="minorHAnsi" w:cstheme="minorHAnsi"/>
          <w:spacing w:val="-3"/>
          <w:sz w:val="24"/>
          <w:szCs w:val="24"/>
        </w:rPr>
        <w:t xml:space="preserve"> </w:t>
      </w:r>
      <w:r w:rsidR="0068401F" w:rsidRPr="00406E65">
        <w:rPr>
          <w:rFonts w:asciiTheme="minorHAnsi" w:hAnsiTheme="minorHAnsi" w:cstheme="minorHAnsi"/>
          <w:sz w:val="24"/>
          <w:szCs w:val="24"/>
        </w:rPr>
        <w:t>szczególności</w:t>
      </w:r>
      <w:r w:rsidR="004C6D08" w:rsidRPr="00406E65">
        <w:rPr>
          <w:rFonts w:asciiTheme="minorHAnsi" w:hAnsiTheme="minorHAnsi" w:cstheme="minorHAnsi"/>
          <w:sz w:val="24"/>
          <w:szCs w:val="24"/>
        </w:rPr>
        <w:t xml:space="preserve"> - d</w:t>
      </w:r>
      <w:r w:rsidR="00320717" w:rsidRPr="00406E65">
        <w:rPr>
          <w:rFonts w:asciiTheme="minorHAnsi" w:hAnsiTheme="minorHAnsi" w:cstheme="minorHAnsi"/>
          <w:sz w:val="24"/>
          <w:szCs w:val="24"/>
        </w:rPr>
        <w:t>ostaw</w:t>
      </w:r>
      <w:r w:rsidR="004C6D08" w:rsidRPr="00406E65">
        <w:rPr>
          <w:rFonts w:asciiTheme="minorHAnsi" w:hAnsiTheme="minorHAnsi" w:cstheme="minorHAnsi"/>
          <w:sz w:val="24"/>
          <w:szCs w:val="24"/>
        </w:rPr>
        <w:t>ę</w:t>
      </w:r>
      <w:r w:rsidR="00320717" w:rsidRPr="00406E65">
        <w:rPr>
          <w:rFonts w:asciiTheme="minorHAnsi" w:hAnsiTheme="minorHAnsi" w:cstheme="minorHAnsi"/>
          <w:sz w:val="24"/>
          <w:szCs w:val="24"/>
        </w:rPr>
        <w:t>, montaż, uruchomienie instalacji fotowoltaicznej</w:t>
      </w:r>
      <w:r w:rsidR="004C6D08" w:rsidRPr="00406E65">
        <w:rPr>
          <w:rFonts w:asciiTheme="minorHAnsi" w:hAnsiTheme="minorHAnsi" w:cstheme="minorHAnsi"/>
          <w:sz w:val="24"/>
          <w:szCs w:val="24"/>
        </w:rPr>
        <w:t xml:space="preserve"> na następujących obiektach</w:t>
      </w:r>
      <w:r w:rsidR="00E010BE" w:rsidRPr="00406E65">
        <w:rPr>
          <w:rFonts w:asciiTheme="minorHAnsi" w:hAnsiTheme="minorHAnsi" w:cstheme="minorHAnsi"/>
          <w:sz w:val="24"/>
          <w:szCs w:val="24"/>
        </w:rPr>
        <w:t xml:space="preserve"> w Gminie Rokietnica:</w:t>
      </w:r>
    </w:p>
    <w:p w14:paraId="1A06E7C6" w14:textId="57AD3018" w:rsidR="00E371C6" w:rsidRPr="00406E65" w:rsidRDefault="004C6D08" w:rsidP="00E010BE">
      <w:pPr>
        <w:pStyle w:val="Akapitzlist"/>
        <w:widowControl w:val="0"/>
        <w:tabs>
          <w:tab w:val="left" w:pos="0"/>
        </w:tabs>
        <w:suppressAutoHyphens w:val="0"/>
        <w:autoSpaceDE w:val="0"/>
        <w:autoSpaceDN w:val="0"/>
        <w:spacing w:after="0" w:line="240" w:lineRule="auto"/>
        <w:ind w:left="360" w:right="50"/>
        <w:jc w:val="both"/>
        <w:rPr>
          <w:rFonts w:asciiTheme="minorHAnsi" w:hAnsiTheme="minorHAnsi" w:cstheme="minorHAnsi"/>
          <w:color w:val="000000"/>
          <w:sz w:val="24"/>
          <w:szCs w:val="24"/>
        </w:rPr>
      </w:pPr>
      <w:r w:rsidRPr="00406E65">
        <w:rPr>
          <w:rFonts w:asciiTheme="minorHAnsi" w:hAnsiTheme="minorHAnsi" w:cstheme="minorHAnsi"/>
          <w:sz w:val="24"/>
          <w:szCs w:val="24"/>
        </w:rPr>
        <w:br/>
        <w:t>1)</w:t>
      </w:r>
      <w:r w:rsidR="00320717" w:rsidRPr="00406E65">
        <w:rPr>
          <w:rFonts w:asciiTheme="minorHAnsi" w:hAnsiTheme="minorHAnsi" w:cstheme="minorHAnsi"/>
          <w:sz w:val="24"/>
          <w:szCs w:val="24"/>
        </w:rPr>
        <w:t xml:space="preserve">. </w:t>
      </w:r>
      <w:r w:rsidR="00E371C6" w:rsidRPr="00406E65">
        <w:rPr>
          <w:rFonts w:asciiTheme="minorHAnsi" w:hAnsiTheme="minorHAnsi" w:cstheme="minorHAnsi"/>
          <w:sz w:val="24"/>
          <w:szCs w:val="24"/>
        </w:rPr>
        <w:t xml:space="preserve"> </w:t>
      </w:r>
      <w:r w:rsidR="00E371C6" w:rsidRPr="00406E65">
        <w:rPr>
          <w:rFonts w:asciiTheme="minorHAnsi" w:hAnsiTheme="minorHAnsi" w:cstheme="minorHAnsi"/>
          <w:color w:val="000000"/>
          <w:sz w:val="24"/>
          <w:szCs w:val="24"/>
        </w:rPr>
        <w:t>Instalacja fotowoltaiczna o mocy 17,8kwp w przepompowni ścieków w M</w:t>
      </w:r>
      <w:r w:rsidR="00E371C6" w:rsidRPr="00406E65">
        <w:rPr>
          <w:rFonts w:asciiTheme="minorHAnsi" w:hAnsiTheme="minorHAnsi" w:cstheme="minorHAnsi"/>
          <w:sz w:val="24"/>
          <w:szCs w:val="24"/>
        </w:rPr>
        <w:t>rowinie ul. Ogrodowa,</w:t>
      </w:r>
    </w:p>
    <w:p w14:paraId="09A9CC55" w14:textId="2A1AFD29" w:rsidR="00B05454" w:rsidRPr="00406E65" w:rsidRDefault="00E371C6" w:rsidP="00E371C6">
      <w:pPr>
        <w:widowControl w:val="0"/>
        <w:tabs>
          <w:tab w:val="left" w:pos="0"/>
        </w:tabs>
        <w:suppressAutoHyphens w:val="0"/>
        <w:autoSpaceDE w:val="0"/>
        <w:autoSpaceDN w:val="0"/>
        <w:spacing w:after="0" w:line="240" w:lineRule="auto"/>
        <w:ind w:right="50"/>
        <w:jc w:val="both"/>
        <w:rPr>
          <w:rFonts w:asciiTheme="minorHAnsi" w:hAnsiTheme="minorHAnsi" w:cstheme="minorHAnsi"/>
          <w:sz w:val="24"/>
          <w:szCs w:val="24"/>
        </w:rPr>
      </w:pPr>
      <w:r w:rsidRPr="00406E65">
        <w:rPr>
          <w:rFonts w:asciiTheme="minorHAnsi" w:hAnsiTheme="minorHAnsi" w:cstheme="minorHAnsi"/>
          <w:sz w:val="24"/>
          <w:szCs w:val="24"/>
        </w:rPr>
        <w:t xml:space="preserve">      </w:t>
      </w:r>
      <w:r w:rsidR="00E010BE" w:rsidRPr="00406E65">
        <w:rPr>
          <w:rFonts w:asciiTheme="minorHAnsi" w:hAnsiTheme="minorHAnsi" w:cstheme="minorHAnsi"/>
          <w:sz w:val="24"/>
          <w:szCs w:val="24"/>
        </w:rPr>
        <w:t xml:space="preserve"> </w:t>
      </w:r>
      <w:r w:rsidRPr="00406E65">
        <w:rPr>
          <w:rFonts w:asciiTheme="minorHAnsi" w:hAnsiTheme="minorHAnsi" w:cstheme="minorHAnsi"/>
          <w:sz w:val="24"/>
          <w:szCs w:val="24"/>
        </w:rPr>
        <w:t>2)   I</w:t>
      </w:r>
      <w:r w:rsidRPr="00406E65">
        <w:rPr>
          <w:rFonts w:asciiTheme="minorHAnsi" w:hAnsiTheme="minorHAnsi" w:cstheme="minorHAnsi"/>
          <w:color w:val="000000"/>
          <w:sz w:val="24"/>
          <w:szCs w:val="24"/>
        </w:rPr>
        <w:t>nstalacja fotowoltaiczna o mocy 17,8kwp w przepompowni ścieków w R</w:t>
      </w:r>
      <w:r w:rsidRPr="00406E65">
        <w:rPr>
          <w:rFonts w:asciiTheme="minorHAnsi" w:hAnsiTheme="minorHAnsi" w:cstheme="minorHAnsi"/>
          <w:sz w:val="24"/>
          <w:szCs w:val="24"/>
        </w:rPr>
        <w:t>okietnicy</w:t>
      </w:r>
      <w:r w:rsidR="004C6D08" w:rsidRPr="00406E65">
        <w:rPr>
          <w:rFonts w:asciiTheme="minorHAnsi" w:hAnsiTheme="minorHAnsi" w:cstheme="minorHAnsi"/>
          <w:sz w:val="24"/>
          <w:szCs w:val="24"/>
        </w:rPr>
        <w:t xml:space="preserve"> </w:t>
      </w:r>
      <w:r w:rsidRPr="00406E65">
        <w:rPr>
          <w:rFonts w:asciiTheme="minorHAnsi" w:hAnsiTheme="minorHAnsi" w:cstheme="minorHAnsi"/>
          <w:sz w:val="24"/>
          <w:szCs w:val="24"/>
        </w:rPr>
        <w:t xml:space="preserve">ul. Obornicka </w:t>
      </w:r>
    </w:p>
    <w:p w14:paraId="70B93589" w14:textId="460967BE" w:rsidR="00B05454" w:rsidRPr="00406E65" w:rsidRDefault="00E371C6" w:rsidP="00E371C6">
      <w:pPr>
        <w:pStyle w:val="Akapitzlist"/>
        <w:widowControl w:val="0"/>
        <w:tabs>
          <w:tab w:val="left" w:pos="0"/>
        </w:tabs>
        <w:suppressAutoHyphens w:val="0"/>
        <w:autoSpaceDE w:val="0"/>
        <w:autoSpaceDN w:val="0"/>
        <w:spacing w:after="0" w:line="240" w:lineRule="auto"/>
        <w:ind w:left="360" w:right="50"/>
        <w:jc w:val="both"/>
        <w:rPr>
          <w:rFonts w:asciiTheme="minorHAnsi" w:hAnsiTheme="minorHAnsi" w:cstheme="minorHAnsi"/>
          <w:sz w:val="24"/>
          <w:szCs w:val="24"/>
        </w:rPr>
      </w:pPr>
      <w:r w:rsidRPr="00406E65">
        <w:rPr>
          <w:rFonts w:asciiTheme="minorHAnsi" w:hAnsiTheme="minorHAnsi" w:cstheme="minorHAnsi"/>
          <w:sz w:val="24"/>
          <w:szCs w:val="24"/>
        </w:rPr>
        <w:t>3) I</w:t>
      </w:r>
      <w:r w:rsidRPr="00406E65">
        <w:rPr>
          <w:rFonts w:asciiTheme="minorHAnsi" w:hAnsiTheme="minorHAnsi" w:cstheme="minorHAnsi"/>
          <w:color w:val="000000"/>
          <w:sz w:val="24"/>
          <w:szCs w:val="24"/>
        </w:rPr>
        <w:t xml:space="preserve">nstalacja fotowoltaiczna o mocy 14,24 </w:t>
      </w:r>
      <w:proofErr w:type="spellStart"/>
      <w:r w:rsidRPr="00406E65">
        <w:rPr>
          <w:rFonts w:asciiTheme="minorHAnsi" w:hAnsiTheme="minorHAnsi" w:cstheme="minorHAnsi"/>
          <w:color w:val="000000"/>
          <w:sz w:val="24"/>
          <w:szCs w:val="24"/>
        </w:rPr>
        <w:t>kwp</w:t>
      </w:r>
      <w:proofErr w:type="spellEnd"/>
      <w:r w:rsidRPr="00406E65">
        <w:rPr>
          <w:rFonts w:asciiTheme="minorHAnsi" w:hAnsiTheme="minorHAnsi" w:cstheme="minorHAnsi"/>
          <w:color w:val="000000"/>
          <w:sz w:val="24"/>
          <w:szCs w:val="24"/>
        </w:rPr>
        <w:t xml:space="preserve"> w przepompowni ścieków w </w:t>
      </w:r>
      <w:proofErr w:type="spellStart"/>
      <w:r w:rsidR="00E010BE" w:rsidRPr="00406E65">
        <w:rPr>
          <w:rFonts w:asciiTheme="minorHAnsi" w:hAnsiTheme="minorHAnsi" w:cstheme="minorHAnsi"/>
          <w:color w:val="000000"/>
          <w:sz w:val="24"/>
          <w:szCs w:val="24"/>
        </w:rPr>
        <w:t>R</w:t>
      </w:r>
      <w:r w:rsidRPr="00406E65">
        <w:rPr>
          <w:rFonts w:asciiTheme="minorHAnsi" w:hAnsiTheme="minorHAnsi" w:cstheme="minorHAnsi"/>
          <w:sz w:val="24"/>
          <w:szCs w:val="24"/>
        </w:rPr>
        <w:t>ogierówku</w:t>
      </w:r>
      <w:proofErr w:type="spellEnd"/>
      <w:r w:rsidRPr="00406E65">
        <w:rPr>
          <w:rFonts w:asciiTheme="minorHAnsi" w:hAnsiTheme="minorHAnsi" w:cstheme="minorHAnsi"/>
          <w:sz w:val="24"/>
          <w:szCs w:val="24"/>
        </w:rPr>
        <w:t xml:space="preserve"> ul. Podjazdowa</w:t>
      </w:r>
      <w:r w:rsidR="00E010BE" w:rsidRPr="00406E65">
        <w:rPr>
          <w:rFonts w:asciiTheme="minorHAnsi" w:hAnsiTheme="minorHAnsi" w:cstheme="minorHAnsi"/>
          <w:sz w:val="24"/>
          <w:szCs w:val="24"/>
        </w:rPr>
        <w:t>,</w:t>
      </w:r>
      <w:r w:rsidRPr="00406E65">
        <w:rPr>
          <w:rFonts w:asciiTheme="minorHAnsi" w:hAnsiTheme="minorHAnsi" w:cstheme="minorHAnsi"/>
          <w:sz w:val="24"/>
          <w:szCs w:val="24"/>
        </w:rPr>
        <w:t xml:space="preserve"> </w:t>
      </w:r>
    </w:p>
    <w:p w14:paraId="68A9359C" w14:textId="01BDA712" w:rsidR="00B05454" w:rsidRPr="00406E65" w:rsidRDefault="00E371C6" w:rsidP="00E371C6">
      <w:pPr>
        <w:pStyle w:val="Akapitzlist"/>
        <w:widowControl w:val="0"/>
        <w:tabs>
          <w:tab w:val="left" w:pos="0"/>
        </w:tabs>
        <w:suppressAutoHyphens w:val="0"/>
        <w:autoSpaceDE w:val="0"/>
        <w:autoSpaceDN w:val="0"/>
        <w:spacing w:after="0" w:line="240" w:lineRule="auto"/>
        <w:ind w:left="360" w:right="50"/>
        <w:jc w:val="both"/>
        <w:rPr>
          <w:rFonts w:asciiTheme="minorHAnsi" w:hAnsiTheme="minorHAnsi" w:cstheme="minorHAnsi"/>
          <w:sz w:val="24"/>
          <w:szCs w:val="24"/>
        </w:rPr>
      </w:pPr>
      <w:r w:rsidRPr="00406E65">
        <w:rPr>
          <w:rFonts w:asciiTheme="minorHAnsi" w:hAnsiTheme="minorHAnsi" w:cstheme="minorHAnsi"/>
          <w:sz w:val="24"/>
          <w:szCs w:val="24"/>
        </w:rPr>
        <w:t xml:space="preserve">4)  </w:t>
      </w:r>
      <w:r w:rsidRPr="00406E65">
        <w:rPr>
          <w:rFonts w:asciiTheme="minorHAnsi" w:hAnsiTheme="minorHAnsi" w:cstheme="minorHAnsi"/>
          <w:color w:val="000000"/>
          <w:sz w:val="24"/>
          <w:szCs w:val="24"/>
        </w:rPr>
        <w:t xml:space="preserve">Instalacja fotowoltaiczna o mocy 9,79 </w:t>
      </w:r>
      <w:proofErr w:type="spellStart"/>
      <w:r w:rsidRPr="00406E65">
        <w:rPr>
          <w:rFonts w:asciiTheme="minorHAnsi" w:hAnsiTheme="minorHAnsi" w:cstheme="minorHAnsi"/>
          <w:color w:val="000000"/>
          <w:sz w:val="24"/>
          <w:szCs w:val="24"/>
        </w:rPr>
        <w:t>kwp</w:t>
      </w:r>
      <w:proofErr w:type="spellEnd"/>
      <w:r w:rsidRPr="00406E65">
        <w:rPr>
          <w:rFonts w:asciiTheme="minorHAnsi" w:hAnsiTheme="minorHAnsi" w:cstheme="minorHAnsi"/>
          <w:color w:val="000000"/>
          <w:sz w:val="24"/>
          <w:szCs w:val="24"/>
        </w:rPr>
        <w:t xml:space="preserve"> w przepompowni ścieków w </w:t>
      </w:r>
      <w:r w:rsidR="00E010BE" w:rsidRPr="00406E65">
        <w:rPr>
          <w:rFonts w:asciiTheme="minorHAnsi" w:hAnsiTheme="minorHAnsi" w:cstheme="minorHAnsi"/>
          <w:color w:val="000000"/>
          <w:sz w:val="24"/>
          <w:szCs w:val="24"/>
        </w:rPr>
        <w:t>R</w:t>
      </w:r>
      <w:r w:rsidRPr="00406E65">
        <w:rPr>
          <w:rFonts w:asciiTheme="minorHAnsi" w:hAnsiTheme="minorHAnsi" w:cstheme="minorHAnsi"/>
          <w:sz w:val="24"/>
          <w:szCs w:val="24"/>
        </w:rPr>
        <w:t>okietnicy ul. Mickiewicza ,</w:t>
      </w:r>
    </w:p>
    <w:p w14:paraId="22831D21" w14:textId="57E04285" w:rsidR="00C70DB3" w:rsidRPr="00406E65" w:rsidRDefault="00E371C6" w:rsidP="00E010BE">
      <w:pPr>
        <w:pStyle w:val="Akapitzlist"/>
        <w:widowControl w:val="0"/>
        <w:tabs>
          <w:tab w:val="left" w:pos="0"/>
        </w:tabs>
        <w:suppressAutoHyphens w:val="0"/>
        <w:autoSpaceDE w:val="0"/>
        <w:autoSpaceDN w:val="0"/>
        <w:spacing w:after="0" w:line="240" w:lineRule="auto"/>
        <w:ind w:left="360" w:right="50"/>
        <w:jc w:val="both"/>
        <w:rPr>
          <w:rFonts w:asciiTheme="minorHAnsi" w:hAnsiTheme="minorHAnsi" w:cstheme="minorHAnsi"/>
          <w:sz w:val="24"/>
          <w:szCs w:val="24"/>
        </w:rPr>
      </w:pPr>
      <w:r w:rsidRPr="00406E65">
        <w:rPr>
          <w:rFonts w:asciiTheme="minorHAnsi" w:hAnsiTheme="minorHAnsi" w:cstheme="minorHAnsi"/>
          <w:sz w:val="24"/>
          <w:szCs w:val="24"/>
        </w:rPr>
        <w:t xml:space="preserve">5) </w:t>
      </w:r>
      <w:r w:rsidRPr="00406E65">
        <w:rPr>
          <w:rFonts w:asciiTheme="minorHAnsi" w:hAnsiTheme="minorHAnsi" w:cstheme="minorHAnsi"/>
          <w:color w:val="000000"/>
          <w:sz w:val="24"/>
          <w:szCs w:val="24"/>
        </w:rPr>
        <w:t xml:space="preserve">Instalacja fotowoltaiczna o mocy 19,58 </w:t>
      </w:r>
      <w:proofErr w:type="spellStart"/>
      <w:r w:rsidRPr="00406E65">
        <w:rPr>
          <w:rFonts w:asciiTheme="minorHAnsi" w:hAnsiTheme="minorHAnsi" w:cstheme="minorHAnsi"/>
          <w:color w:val="000000"/>
          <w:sz w:val="24"/>
          <w:szCs w:val="24"/>
        </w:rPr>
        <w:t>kwp</w:t>
      </w:r>
      <w:proofErr w:type="spellEnd"/>
      <w:r w:rsidRPr="00406E65">
        <w:rPr>
          <w:rFonts w:asciiTheme="minorHAnsi" w:hAnsiTheme="minorHAnsi" w:cstheme="minorHAnsi"/>
          <w:color w:val="000000"/>
          <w:sz w:val="24"/>
          <w:szCs w:val="24"/>
        </w:rPr>
        <w:t xml:space="preserve"> w przepompowni ścieków w </w:t>
      </w:r>
      <w:r w:rsidR="00E010BE" w:rsidRPr="00406E65">
        <w:rPr>
          <w:rFonts w:asciiTheme="minorHAnsi" w:hAnsiTheme="minorHAnsi" w:cstheme="minorHAnsi"/>
          <w:color w:val="000000"/>
          <w:sz w:val="24"/>
          <w:szCs w:val="24"/>
        </w:rPr>
        <w:t>R</w:t>
      </w:r>
      <w:r w:rsidRPr="00406E65">
        <w:rPr>
          <w:rFonts w:asciiTheme="minorHAnsi" w:hAnsiTheme="minorHAnsi" w:cstheme="minorHAnsi"/>
          <w:sz w:val="24"/>
          <w:szCs w:val="24"/>
        </w:rPr>
        <w:t xml:space="preserve">okietnicy ul. Leszka </w:t>
      </w:r>
      <w:r w:rsidR="00E010BE" w:rsidRPr="00406E65">
        <w:rPr>
          <w:rFonts w:asciiTheme="minorHAnsi" w:hAnsiTheme="minorHAnsi" w:cstheme="minorHAnsi"/>
          <w:sz w:val="24"/>
          <w:szCs w:val="24"/>
        </w:rPr>
        <w:t>Z</w:t>
      </w:r>
      <w:r w:rsidRPr="00406E65">
        <w:rPr>
          <w:rFonts w:asciiTheme="minorHAnsi" w:hAnsiTheme="minorHAnsi" w:cstheme="minorHAnsi"/>
          <w:sz w:val="24"/>
          <w:szCs w:val="24"/>
        </w:rPr>
        <w:t>mysłowo</w:t>
      </w:r>
      <w:r w:rsidR="00E010BE" w:rsidRPr="00406E65">
        <w:rPr>
          <w:rFonts w:asciiTheme="minorHAnsi" w:hAnsiTheme="minorHAnsi" w:cstheme="minorHAnsi"/>
          <w:sz w:val="24"/>
          <w:szCs w:val="24"/>
        </w:rPr>
        <w:t>.</w:t>
      </w:r>
    </w:p>
    <w:p w14:paraId="142DCF47" w14:textId="4BC6875D" w:rsidR="006859FE" w:rsidRPr="00406E65" w:rsidRDefault="001A30AB" w:rsidP="00E010BE">
      <w:pPr>
        <w:pStyle w:val="Akapitzlist"/>
        <w:widowControl w:val="0"/>
        <w:numPr>
          <w:ilvl w:val="0"/>
          <w:numId w:val="31"/>
        </w:numPr>
        <w:tabs>
          <w:tab w:val="left" w:pos="220"/>
          <w:tab w:val="left" w:pos="359"/>
          <w:tab w:val="left" w:pos="720"/>
        </w:tabs>
        <w:suppressAutoHyphens w:val="0"/>
        <w:autoSpaceDE w:val="0"/>
        <w:autoSpaceDN w:val="0"/>
        <w:adjustRightInd w:val="0"/>
        <w:spacing w:after="293" w:line="240" w:lineRule="auto"/>
        <w:jc w:val="both"/>
        <w:rPr>
          <w:rFonts w:asciiTheme="minorHAnsi" w:eastAsiaTheme="minorHAnsi" w:hAnsiTheme="minorHAnsi" w:cstheme="minorHAnsi"/>
          <w:color w:val="000000"/>
          <w:kern w:val="0"/>
          <w:sz w:val="24"/>
          <w:szCs w:val="24"/>
          <w:lang w:eastAsia="en-US"/>
        </w:rPr>
      </w:pPr>
      <w:r w:rsidRPr="00406E65">
        <w:rPr>
          <w:rFonts w:asciiTheme="minorHAnsi" w:eastAsiaTheme="minorHAnsi" w:hAnsiTheme="minorHAnsi" w:cstheme="minorHAnsi"/>
          <w:color w:val="000000"/>
          <w:kern w:val="0"/>
          <w:sz w:val="24"/>
          <w:szCs w:val="24"/>
          <w:lang w:eastAsia="en-US"/>
        </w:rPr>
        <w:t>Zamawiający oświadcza, ż</w:t>
      </w:r>
      <w:r w:rsidR="00C37137" w:rsidRPr="00406E65">
        <w:rPr>
          <w:rFonts w:asciiTheme="minorHAnsi" w:eastAsiaTheme="minorHAnsi" w:hAnsiTheme="minorHAnsi" w:cstheme="minorHAnsi"/>
          <w:color w:val="000000"/>
          <w:kern w:val="0"/>
          <w:sz w:val="24"/>
          <w:szCs w:val="24"/>
          <w:lang w:eastAsia="en-US"/>
        </w:rPr>
        <w:t>e posiada pr</w:t>
      </w:r>
      <w:r w:rsidRPr="00406E65">
        <w:rPr>
          <w:rFonts w:asciiTheme="minorHAnsi" w:eastAsiaTheme="minorHAnsi" w:hAnsiTheme="minorHAnsi" w:cstheme="minorHAnsi"/>
          <w:color w:val="000000"/>
          <w:kern w:val="0"/>
          <w:sz w:val="24"/>
          <w:szCs w:val="24"/>
          <w:lang w:eastAsia="en-US"/>
        </w:rPr>
        <w:t>awo do dysponowania nieruchomo</w:t>
      </w:r>
      <w:r w:rsidR="00BC1205" w:rsidRPr="00406E65">
        <w:rPr>
          <w:rFonts w:asciiTheme="minorHAnsi" w:eastAsiaTheme="minorHAnsi" w:hAnsiTheme="minorHAnsi" w:cstheme="minorHAnsi"/>
          <w:color w:val="000000"/>
          <w:kern w:val="0"/>
          <w:sz w:val="24"/>
          <w:szCs w:val="24"/>
          <w:lang w:eastAsia="en-US"/>
        </w:rPr>
        <w:t>ścią</w:t>
      </w:r>
      <w:r w:rsidR="00C37137" w:rsidRPr="00406E65">
        <w:rPr>
          <w:rFonts w:asciiTheme="minorHAnsi" w:eastAsiaTheme="minorHAnsi" w:hAnsiTheme="minorHAnsi" w:cstheme="minorHAnsi"/>
          <w:color w:val="000000"/>
          <w:kern w:val="0"/>
          <w:sz w:val="24"/>
          <w:szCs w:val="24"/>
          <w:lang w:eastAsia="en-US"/>
        </w:rPr>
        <w:t xml:space="preserve"> na cele </w:t>
      </w:r>
      <w:r w:rsidR="00C30E58" w:rsidRPr="00406E65">
        <w:rPr>
          <w:rFonts w:asciiTheme="minorHAnsi" w:eastAsiaTheme="minorHAnsi" w:hAnsiTheme="minorHAnsi" w:cstheme="minorHAnsi"/>
          <w:color w:val="000000"/>
          <w:kern w:val="0"/>
          <w:sz w:val="24"/>
          <w:szCs w:val="24"/>
          <w:lang w:eastAsia="en-US"/>
        </w:rPr>
        <w:t>związane z przedmiotem zamówienia</w:t>
      </w:r>
      <w:r w:rsidRPr="00406E65">
        <w:rPr>
          <w:rFonts w:asciiTheme="minorHAnsi" w:eastAsiaTheme="minorHAnsi" w:hAnsiTheme="minorHAnsi" w:cstheme="minorHAnsi"/>
          <w:color w:val="000000"/>
          <w:kern w:val="0"/>
          <w:sz w:val="24"/>
          <w:szCs w:val="24"/>
          <w:lang w:eastAsia="en-US"/>
        </w:rPr>
        <w:t>.</w:t>
      </w:r>
    </w:p>
    <w:p w14:paraId="451A937D" w14:textId="20CA61EE" w:rsidR="0084312B" w:rsidRPr="00406E65" w:rsidRDefault="00FA661E" w:rsidP="00E010BE">
      <w:pPr>
        <w:pStyle w:val="Akapitzlist"/>
        <w:widowControl w:val="0"/>
        <w:numPr>
          <w:ilvl w:val="0"/>
          <w:numId w:val="31"/>
        </w:numPr>
        <w:tabs>
          <w:tab w:val="left" w:pos="220"/>
          <w:tab w:val="left" w:pos="359"/>
          <w:tab w:val="left" w:pos="720"/>
        </w:tabs>
        <w:suppressAutoHyphens w:val="0"/>
        <w:autoSpaceDE w:val="0"/>
        <w:autoSpaceDN w:val="0"/>
        <w:adjustRightInd w:val="0"/>
        <w:spacing w:after="293" w:line="240" w:lineRule="auto"/>
        <w:jc w:val="both"/>
        <w:rPr>
          <w:rFonts w:asciiTheme="minorHAnsi" w:eastAsiaTheme="minorHAnsi" w:hAnsiTheme="minorHAnsi" w:cstheme="minorHAnsi"/>
          <w:color w:val="000000"/>
          <w:kern w:val="0"/>
          <w:sz w:val="24"/>
          <w:szCs w:val="24"/>
          <w:lang w:eastAsia="en-US"/>
        </w:rPr>
      </w:pPr>
      <w:r w:rsidRPr="00406E65">
        <w:rPr>
          <w:rFonts w:asciiTheme="minorHAnsi" w:eastAsiaTheme="minorHAnsi" w:hAnsiTheme="minorHAnsi" w:cstheme="minorHAnsi"/>
          <w:color w:val="000000"/>
          <w:kern w:val="0"/>
          <w:sz w:val="24"/>
          <w:szCs w:val="24"/>
          <w:lang w:eastAsia="en-US"/>
        </w:rPr>
        <w:t>Zamówienie będzie realizowane zgodnie z ofertą Wykonawcy z dnia</w:t>
      </w:r>
      <w:r w:rsidR="00704A2E" w:rsidRPr="00406E65">
        <w:rPr>
          <w:rFonts w:asciiTheme="minorHAnsi" w:eastAsiaTheme="minorHAnsi" w:hAnsiTheme="minorHAnsi" w:cstheme="minorHAnsi"/>
          <w:color w:val="000000"/>
          <w:kern w:val="0"/>
          <w:sz w:val="24"/>
          <w:szCs w:val="24"/>
          <w:lang w:eastAsia="en-US"/>
        </w:rPr>
        <w:t xml:space="preserve"> </w:t>
      </w:r>
      <w:r w:rsidRPr="00406E65">
        <w:rPr>
          <w:rFonts w:asciiTheme="minorHAnsi" w:eastAsiaTheme="minorHAnsi" w:hAnsiTheme="minorHAnsi" w:cstheme="minorHAnsi"/>
          <w:color w:val="000000"/>
          <w:kern w:val="0"/>
          <w:sz w:val="24"/>
          <w:szCs w:val="24"/>
          <w:lang w:eastAsia="en-US"/>
        </w:rPr>
        <w:t>…</w:t>
      </w:r>
      <w:r w:rsidR="00D9721D" w:rsidRPr="00406E65">
        <w:rPr>
          <w:rFonts w:asciiTheme="minorHAnsi" w:eastAsiaTheme="minorHAnsi" w:hAnsiTheme="minorHAnsi" w:cstheme="minorHAnsi"/>
          <w:color w:val="000000"/>
          <w:kern w:val="0"/>
          <w:sz w:val="24"/>
          <w:szCs w:val="24"/>
          <w:lang w:eastAsia="en-US"/>
        </w:rPr>
        <w:t>…</w:t>
      </w:r>
      <w:r w:rsidR="006859FE" w:rsidRPr="00406E65">
        <w:rPr>
          <w:rFonts w:asciiTheme="minorHAnsi" w:eastAsiaTheme="minorHAnsi" w:hAnsiTheme="minorHAnsi" w:cstheme="minorHAnsi"/>
          <w:color w:val="000000"/>
          <w:kern w:val="0"/>
          <w:sz w:val="24"/>
          <w:szCs w:val="24"/>
          <w:lang w:eastAsia="en-US"/>
        </w:rPr>
        <w:t>…..</w:t>
      </w:r>
      <w:r w:rsidRPr="00406E65">
        <w:rPr>
          <w:rFonts w:asciiTheme="minorHAnsi" w:eastAsiaTheme="minorHAnsi" w:hAnsiTheme="minorHAnsi" w:cstheme="minorHAnsi"/>
          <w:color w:val="000000"/>
          <w:kern w:val="0"/>
          <w:sz w:val="24"/>
          <w:szCs w:val="24"/>
          <w:lang w:eastAsia="en-US"/>
        </w:rPr>
        <w:t xml:space="preserve">, </w:t>
      </w:r>
    </w:p>
    <w:p w14:paraId="344E26B2" w14:textId="77777777" w:rsidR="0084312B" w:rsidRPr="00406E65" w:rsidRDefault="0084312B" w:rsidP="0084312B">
      <w:pPr>
        <w:pStyle w:val="Akapitzlist"/>
        <w:widowControl w:val="0"/>
        <w:tabs>
          <w:tab w:val="left" w:pos="220"/>
          <w:tab w:val="left" w:pos="359"/>
          <w:tab w:val="left" w:pos="720"/>
        </w:tabs>
        <w:suppressAutoHyphens w:val="0"/>
        <w:autoSpaceDE w:val="0"/>
        <w:autoSpaceDN w:val="0"/>
        <w:adjustRightInd w:val="0"/>
        <w:spacing w:after="0" w:line="240" w:lineRule="auto"/>
        <w:rPr>
          <w:rFonts w:asciiTheme="minorHAnsi" w:eastAsiaTheme="minorHAnsi" w:hAnsiTheme="minorHAnsi" w:cstheme="minorHAnsi"/>
          <w:color w:val="000000"/>
          <w:kern w:val="0"/>
          <w:sz w:val="24"/>
          <w:szCs w:val="24"/>
          <w:lang w:eastAsia="en-US"/>
        </w:rPr>
      </w:pPr>
    </w:p>
    <w:p w14:paraId="334962D6" w14:textId="6CCE30EA" w:rsidR="00FB700B" w:rsidRPr="00704A2E" w:rsidRDefault="0084312B" w:rsidP="0084312B">
      <w:pPr>
        <w:pStyle w:val="Akapitzlist"/>
        <w:widowControl w:val="0"/>
        <w:tabs>
          <w:tab w:val="left" w:pos="220"/>
          <w:tab w:val="left" w:pos="359"/>
          <w:tab w:val="left" w:pos="720"/>
        </w:tabs>
        <w:suppressAutoHyphens w:val="0"/>
        <w:autoSpaceDE w:val="0"/>
        <w:autoSpaceDN w:val="0"/>
        <w:adjustRightInd w:val="0"/>
        <w:spacing w:after="0" w:line="240" w:lineRule="auto"/>
        <w:rPr>
          <w:rFonts w:asciiTheme="minorHAnsi" w:eastAsia="MS Gothic" w:hAnsiTheme="minorHAnsi" w:cstheme="minorHAnsi"/>
          <w:b/>
          <w:color w:val="000000"/>
          <w:kern w:val="0"/>
          <w:sz w:val="24"/>
          <w:szCs w:val="24"/>
          <w:lang w:eastAsia="en-US"/>
        </w:rPr>
      </w:pPr>
      <w:r w:rsidRPr="00704A2E">
        <w:rPr>
          <w:rFonts w:asciiTheme="minorHAnsi" w:eastAsiaTheme="minorHAnsi" w:hAnsiTheme="minorHAnsi" w:cstheme="minorHAnsi"/>
          <w:color w:val="000000"/>
          <w:kern w:val="0"/>
          <w:sz w:val="24"/>
          <w:szCs w:val="24"/>
          <w:lang w:eastAsia="en-US"/>
        </w:rPr>
        <w:tab/>
      </w:r>
      <w:r w:rsidRPr="00704A2E">
        <w:rPr>
          <w:rFonts w:asciiTheme="minorHAnsi" w:eastAsiaTheme="minorHAnsi" w:hAnsiTheme="minorHAnsi" w:cstheme="minorHAnsi"/>
          <w:color w:val="000000"/>
          <w:kern w:val="0"/>
          <w:sz w:val="24"/>
          <w:szCs w:val="24"/>
          <w:lang w:eastAsia="en-US"/>
        </w:rPr>
        <w:tab/>
      </w:r>
      <w:r w:rsidRPr="00704A2E">
        <w:rPr>
          <w:rFonts w:asciiTheme="minorHAnsi" w:eastAsiaTheme="minorHAnsi" w:hAnsiTheme="minorHAnsi" w:cstheme="minorHAnsi"/>
          <w:color w:val="000000"/>
          <w:kern w:val="0"/>
          <w:sz w:val="24"/>
          <w:szCs w:val="24"/>
          <w:lang w:eastAsia="en-US"/>
        </w:rPr>
        <w:tab/>
      </w:r>
      <w:r w:rsidRPr="00704A2E">
        <w:rPr>
          <w:rFonts w:asciiTheme="minorHAnsi" w:eastAsiaTheme="minorHAnsi" w:hAnsiTheme="minorHAnsi" w:cstheme="minorHAnsi"/>
          <w:color w:val="000000"/>
          <w:kern w:val="0"/>
          <w:sz w:val="24"/>
          <w:szCs w:val="24"/>
          <w:lang w:eastAsia="en-US"/>
        </w:rPr>
        <w:tab/>
      </w:r>
      <w:r w:rsidRPr="00704A2E">
        <w:rPr>
          <w:rFonts w:asciiTheme="minorHAnsi" w:eastAsiaTheme="minorHAnsi" w:hAnsiTheme="minorHAnsi" w:cstheme="minorHAnsi"/>
          <w:color w:val="000000"/>
          <w:kern w:val="0"/>
          <w:sz w:val="24"/>
          <w:szCs w:val="24"/>
          <w:lang w:eastAsia="en-US"/>
        </w:rPr>
        <w:tab/>
      </w:r>
      <w:r w:rsidR="00C37137" w:rsidRPr="00704A2E">
        <w:rPr>
          <w:rFonts w:asciiTheme="minorHAnsi" w:eastAsiaTheme="minorHAnsi" w:hAnsiTheme="minorHAnsi" w:cstheme="minorHAnsi"/>
          <w:b/>
          <w:color w:val="000000"/>
          <w:kern w:val="0"/>
          <w:sz w:val="24"/>
          <w:szCs w:val="24"/>
          <w:lang w:eastAsia="en-US"/>
        </w:rPr>
        <w:t xml:space="preserve">§2 </w:t>
      </w:r>
    </w:p>
    <w:p w14:paraId="21618103" w14:textId="77777777" w:rsidR="00BC1205" w:rsidRPr="00704A2E" w:rsidRDefault="00FB700B" w:rsidP="00C972C5">
      <w:pPr>
        <w:tabs>
          <w:tab w:val="left" w:pos="220"/>
          <w:tab w:val="left" w:pos="720"/>
        </w:tabs>
        <w:suppressAutoHyphens w:val="0"/>
        <w:autoSpaceDE w:val="0"/>
        <w:autoSpaceDN w:val="0"/>
        <w:adjustRightInd w:val="0"/>
        <w:spacing w:after="0" w:line="240" w:lineRule="auto"/>
        <w:jc w:val="center"/>
        <w:rPr>
          <w:rFonts w:asciiTheme="minorHAnsi" w:eastAsiaTheme="minorHAnsi" w:hAnsiTheme="minorHAnsi" w:cstheme="minorHAnsi"/>
          <w:color w:val="000000"/>
          <w:kern w:val="0"/>
          <w:sz w:val="24"/>
          <w:szCs w:val="24"/>
          <w:lang w:eastAsia="en-US"/>
        </w:rPr>
      </w:pPr>
      <w:r w:rsidRPr="00704A2E">
        <w:rPr>
          <w:rFonts w:asciiTheme="minorHAnsi" w:hAnsiTheme="minorHAnsi" w:cstheme="minorHAnsi"/>
          <w:b/>
          <w:sz w:val="24"/>
          <w:szCs w:val="24"/>
        </w:rPr>
        <w:t>Obowiązki i uprawnienia Zamawiającego</w:t>
      </w:r>
    </w:p>
    <w:p w14:paraId="349F1EB1" w14:textId="5EAB21D3" w:rsidR="00BC1205" w:rsidRPr="00704A2E" w:rsidRDefault="00BC1205" w:rsidP="00A6428C">
      <w:pPr>
        <w:pStyle w:val="Akapitzlist"/>
        <w:numPr>
          <w:ilvl w:val="0"/>
          <w:numId w:val="1"/>
        </w:numPr>
        <w:tabs>
          <w:tab w:val="left" w:pos="220"/>
          <w:tab w:val="left" w:pos="360"/>
        </w:tabs>
        <w:suppressAutoHyphens w:val="0"/>
        <w:autoSpaceDE w:val="0"/>
        <w:autoSpaceDN w:val="0"/>
        <w:adjustRightInd w:val="0"/>
        <w:spacing w:after="0"/>
        <w:ind w:left="0" w:firstLine="0"/>
        <w:jc w:val="both"/>
        <w:rPr>
          <w:rFonts w:asciiTheme="minorHAnsi" w:eastAsiaTheme="minorHAnsi" w:hAnsiTheme="minorHAnsi" w:cstheme="minorHAnsi"/>
          <w:color w:val="000000"/>
          <w:kern w:val="0"/>
          <w:sz w:val="24"/>
          <w:szCs w:val="24"/>
          <w:lang w:eastAsia="en-US"/>
        </w:rPr>
      </w:pPr>
      <w:r w:rsidRPr="00704A2E">
        <w:rPr>
          <w:rFonts w:asciiTheme="minorHAnsi" w:eastAsiaTheme="minorHAnsi" w:hAnsiTheme="minorHAnsi" w:cstheme="minorHAnsi"/>
          <w:color w:val="000000"/>
          <w:kern w:val="0"/>
          <w:sz w:val="24"/>
          <w:szCs w:val="24"/>
          <w:lang w:eastAsia="en-US"/>
        </w:rPr>
        <w:t>Strony Umowy zobowiązują się do wyp</w:t>
      </w:r>
      <w:r w:rsidR="00320717" w:rsidRPr="00704A2E">
        <w:rPr>
          <w:rFonts w:asciiTheme="minorHAnsi" w:eastAsiaTheme="minorHAnsi" w:hAnsiTheme="minorHAnsi" w:cstheme="minorHAnsi"/>
          <w:color w:val="000000"/>
          <w:kern w:val="0"/>
          <w:sz w:val="24"/>
          <w:szCs w:val="24"/>
          <w:lang w:eastAsia="en-US"/>
        </w:rPr>
        <w:t>ełniania swoich obowiązków do których należą:</w:t>
      </w:r>
    </w:p>
    <w:p w14:paraId="57693488" w14:textId="77777777" w:rsidR="00BC1205" w:rsidRPr="00704A2E" w:rsidRDefault="00C37137" w:rsidP="00A6428C">
      <w:pPr>
        <w:pStyle w:val="Akapitzlist"/>
        <w:tabs>
          <w:tab w:val="left" w:pos="0"/>
          <w:tab w:val="left" w:pos="220"/>
        </w:tabs>
        <w:suppressAutoHyphens w:val="0"/>
        <w:autoSpaceDE w:val="0"/>
        <w:autoSpaceDN w:val="0"/>
        <w:adjustRightInd w:val="0"/>
        <w:spacing w:after="293"/>
        <w:ind w:left="0"/>
        <w:jc w:val="both"/>
        <w:rPr>
          <w:rFonts w:asciiTheme="minorHAnsi" w:eastAsiaTheme="minorHAnsi" w:hAnsiTheme="minorHAnsi" w:cstheme="minorHAnsi"/>
          <w:color w:val="000000"/>
          <w:kern w:val="0"/>
          <w:sz w:val="24"/>
          <w:szCs w:val="24"/>
          <w:lang w:eastAsia="en-US"/>
        </w:rPr>
      </w:pPr>
      <w:r w:rsidRPr="00704A2E">
        <w:rPr>
          <w:rFonts w:asciiTheme="minorHAnsi" w:eastAsiaTheme="minorHAnsi" w:hAnsiTheme="minorHAnsi" w:cstheme="minorHAnsi"/>
          <w:color w:val="000000"/>
          <w:kern w:val="0"/>
          <w:sz w:val="24"/>
          <w:szCs w:val="24"/>
          <w:lang w:eastAsia="en-US"/>
        </w:rPr>
        <w:lastRenderedPageBreak/>
        <w:t xml:space="preserve">Po stronie Wykonawcy: </w:t>
      </w:r>
    </w:p>
    <w:p w14:paraId="7A112323" w14:textId="3BAC9DFF" w:rsidR="00BC1205" w:rsidRPr="00704A2E" w:rsidRDefault="00C37137" w:rsidP="00A6428C">
      <w:pPr>
        <w:pStyle w:val="Akapitzlist"/>
        <w:numPr>
          <w:ilvl w:val="0"/>
          <w:numId w:val="2"/>
        </w:numPr>
        <w:tabs>
          <w:tab w:val="left" w:pos="220"/>
          <w:tab w:val="left" w:pos="720"/>
        </w:tabs>
        <w:suppressAutoHyphens w:val="0"/>
        <w:autoSpaceDE w:val="0"/>
        <w:autoSpaceDN w:val="0"/>
        <w:adjustRightInd w:val="0"/>
        <w:spacing w:after="293"/>
        <w:ind w:left="0" w:firstLine="0"/>
        <w:jc w:val="both"/>
        <w:rPr>
          <w:rFonts w:asciiTheme="minorHAnsi" w:eastAsiaTheme="minorHAnsi" w:hAnsiTheme="minorHAnsi" w:cstheme="minorHAnsi"/>
          <w:color w:val="000000"/>
          <w:kern w:val="0"/>
          <w:sz w:val="24"/>
          <w:szCs w:val="24"/>
          <w:lang w:eastAsia="en-US"/>
        </w:rPr>
      </w:pPr>
      <w:r w:rsidRPr="00704A2E">
        <w:rPr>
          <w:rFonts w:asciiTheme="minorHAnsi" w:eastAsiaTheme="minorHAnsi" w:hAnsiTheme="minorHAnsi" w:cstheme="minorHAnsi"/>
          <w:color w:val="000000"/>
          <w:kern w:val="0"/>
          <w:sz w:val="24"/>
          <w:szCs w:val="24"/>
          <w:lang w:eastAsia="en-US"/>
        </w:rPr>
        <w:t>Wykonanie przedmi</w:t>
      </w:r>
      <w:r w:rsidR="00BC1205" w:rsidRPr="00704A2E">
        <w:rPr>
          <w:rFonts w:asciiTheme="minorHAnsi" w:eastAsiaTheme="minorHAnsi" w:hAnsiTheme="minorHAnsi" w:cstheme="minorHAnsi"/>
          <w:color w:val="000000"/>
          <w:kern w:val="0"/>
          <w:sz w:val="24"/>
          <w:szCs w:val="24"/>
          <w:lang w:eastAsia="en-US"/>
        </w:rPr>
        <w:t>otu zamówienia zgodnie z obowiązują</w:t>
      </w:r>
      <w:r w:rsidRPr="00704A2E">
        <w:rPr>
          <w:rFonts w:asciiTheme="minorHAnsi" w:eastAsiaTheme="minorHAnsi" w:hAnsiTheme="minorHAnsi" w:cstheme="minorHAnsi"/>
          <w:color w:val="000000"/>
          <w:kern w:val="0"/>
          <w:sz w:val="24"/>
          <w:szCs w:val="24"/>
          <w:lang w:eastAsia="en-US"/>
        </w:rPr>
        <w:t>cymi przepisami i normami oraz zasadami wiedzy technicznej</w:t>
      </w:r>
      <w:r w:rsidR="006859FE" w:rsidRPr="00704A2E">
        <w:rPr>
          <w:rFonts w:asciiTheme="minorHAnsi" w:eastAsiaTheme="minorHAnsi" w:hAnsiTheme="minorHAnsi" w:cstheme="minorHAnsi"/>
          <w:color w:val="000000"/>
          <w:kern w:val="0"/>
          <w:sz w:val="24"/>
          <w:szCs w:val="24"/>
          <w:lang w:eastAsia="en-US"/>
        </w:rPr>
        <w:t>;</w:t>
      </w:r>
    </w:p>
    <w:p w14:paraId="7E7DFED5" w14:textId="1008EBA0" w:rsidR="00BC1205" w:rsidRPr="00704A2E" w:rsidRDefault="00E010BE" w:rsidP="00A6428C">
      <w:pPr>
        <w:pStyle w:val="Akapitzlist"/>
        <w:numPr>
          <w:ilvl w:val="0"/>
          <w:numId w:val="2"/>
        </w:numPr>
        <w:tabs>
          <w:tab w:val="left" w:pos="220"/>
          <w:tab w:val="left" w:pos="720"/>
        </w:tabs>
        <w:suppressAutoHyphens w:val="0"/>
        <w:autoSpaceDE w:val="0"/>
        <w:autoSpaceDN w:val="0"/>
        <w:adjustRightInd w:val="0"/>
        <w:spacing w:after="293"/>
        <w:ind w:left="0" w:firstLine="0"/>
        <w:jc w:val="both"/>
        <w:rPr>
          <w:rFonts w:asciiTheme="minorHAnsi" w:eastAsiaTheme="minorHAnsi" w:hAnsiTheme="minorHAnsi" w:cstheme="minorHAnsi"/>
          <w:color w:val="000000"/>
          <w:kern w:val="0"/>
          <w:sz w:val="24"/>
          <w:szCs w:val="24"/>
          <w:lang w:eastAsia="en-US"/>
        </w:rPr>
      </w:pPr>
      <w:r>
        <w:rPr>
          <w:rFonts w:asciiTheme="minorHAnsi" w:eastAsiaTheme="minorHAnsi" w:hAnsiTheme="minorHAnsi" w:cstheme="minorHAnsi"/>
          <w:color w:val="000000"/>
          <w:kern w:val="0"/>
          <w:sz w:val="24"/>
          <w:szCs w:val="24"/>
          <w:lang w:eastAsia="en-US"/>
        </w:rPr>
        <w:t xml:space="preserve"> </w:t>
      </w:r>
      <w:r w:rsidR="00C37137" w:rsidRPr="00704A2E">
        <w:rPr>
          <w:rFonts w:asciiTheme="minorHAnsi" w:eastAsiaTheme="minorHAnsi" w:hAnsiTheme="minorHAnsi" w:cstheme="minorHAnsi"/>
          <w:color w:val="000000"/>
          <w:kern w:val="0"/>
          <w:sz w:val="24"/>
          <w:szCs w:val="24"/>
          <w:lang w:eastAsia="en-US"/>
        </w:rPr>
        <w:t>Uzyskanie wszel</w:t>
      </w:r>
      <w:r w:rsidR="00BC1205" w:rsidRPr="00704A2E">
        <w:rPr>
          <w:rFonts w:asciiTheme="minorHAnsi" w:eastAsiaTheme="minorHAnsi" w:hAnsiTheme="minorHAnsi" w:cstheme="minorHAnsi"/>
          <w:color w:val="000000"/>
          <w:kern w:val="0"/>
          <w:sz w:val="24"/>
          <w:szCs w:val="24"/>
          <w:lang w:eastAsia="en-US"/>
        </w:rPr>
        <w:t>kich danych i materiałów niezbę</w:t>
      </w:r>
      <w:r w:rsidR="00C37137" w:rsidRPr="00704A2E">
        <w:rPr>
          <w:rFonts w:asciiTheme="minorHAnsi" w:eastAsiaTheme="minorHAnsi" w:hAnsiTheme="minorHAnsi" w:cstheme="minorHAnsi"/>
          <w:color w:val="000000"/>
          <w:kern w:val="0"/>
          <w:sz w:val="24"/>
          <w:szCs w:val="24"/>
          <w:lang w:eastAsia="en-US"/>
        </w:rPr>
        <w:t>dnych do wykonania przedmiotu zamówienia</w:t>
      </w:r>
      <w:r w:rsidR="006859FE" w:rsidRPr="00704A2E">
        <w:rPr>
          <w:rFonts w:asciiTheme="minorHAnsi" w:eastAsiaTheme="minorHAnsi" w:hAnsiTheme="minorHAnsi" w:cstheme="minorHAnsi"/>
          <w:color w:val="000000"/>
          <w:kern w:val="0"/>
          <w:sz w:val="24"/>
          <w:szCs w:val="24"/>
          <w:lang w:eastAsia="en-US"/>
        </w:rPr>
        <w:t>;</w:t>
      </w:r>
      <w:r w:rsidR="00C37137" w:rsidRPr="00704A2E">
        <w:rPr>
          <w:rFonts w:asciiTheme="minorHAnsi" w:eastAsiaTheme="minorHAnsi" w:hAnsiTheme="minorHAnsi" w:cstheme="minorHAnsi"/>
          <w:color w:val="000000"/>
          <w:kern w:val="0"/>
          <w:sz w:val="24"/>
          <w:szCs w:val="24"/>
          <w:lang w:eastAsia="en-US"/>
        </w:rPr>
        <w:t xml:space="preserve"> </w:t>
      </w:r>
    </w:p>
    <w:p w14:paraId="795F1A30" w14:textId="2409337C" w:rsidR="00FB700B" w:rsidRPr="00704A2E" w:rsidRDefault="00E010BE" w:rsidP="00A6428C">
      <w:pPr>
        <w:pStyle w:val="Akapitzlist"/>
        <w:numPr>
          <w:ilvl w:val="0"/>
          <w:numId w:val="2"/>
        </w:numPr>
        <w:tabs>
          <w:tab w:val="left" w:pos="220"/>
          <w:tab w:val="left" w:pos="720"/>
        </w:tabs>
        <w:suppressAutoHyphens w:val="0"/>
        <w:autoSpaceDE w:val="0"/>
        <w:autoSpaceDN w:val="0"/>
        <w:adjustRightInd w:val="0"/>
        <w:spacing w:after="293"/>
        <w:ind w:left="0" w:firstLine="0"/>
        <w:jc w:val="both"/>
        <w:rPr>
          <w:rFonts w:asciiTheme="minorHAnsi" w:eastAsiaTheme="minorHAnsi" w:hAnsiTheme="minorHAnsi" w:cstheme="minorHAnsi"/>
          <w:color w:val="000000"/>
          <w:kern w:val="0"/>
          <w:sz w:val="24"/>
          <w:szCs w:val="24"/>
          <w:lang w:eastAsia="en-US"/>
        </w:rPr>
      </w:pPr>
      <w:r>
        <w:rPr>
          <w:rFonts w:asciiTheme="minorHAnsi" w:eastAsiaTheme="minorHAnsi" w:hAnsiTheme="minorHAnsi" w:cstheme="minorHAnsi"/>
          <w:color w:val="000000"/>
          <w:kern w:val="0"/>
          <w:sz w:val="24"/>
          <w:szCs w:val="24"/>
          <w:lang w:eastAsia="en-US"/>
        </w:rPr>
        <w:t xml:space="preserve"> </w:t>
      </w:r>
      <w:r w:rsidR="00BC1205" w:rsidRPr="00704A2E">
        <w:rPr>
          <w:rFonts w:asciiTheme="minorHAnsi" w:eastAsiaTheme="minorHAnsi" w:hAnsiTheme="minorHAnsi" w:cstheme="minorHAnsi"/>
          <w:color w:val="000000"/>
          <w:kern w:val="0"/>
          <w:sz w:val="24"/>
          <w:szCs w:val="24"/>
          <w:lang w:eastAsia="en-US"/>
        </w:rPr>
        <w:t>Wykonanie zadania z dołożeniem należytej starannoś</w:t>
      </w:r>
      <w:r w:rsidR="00C37137" w:rsidRPr="00704A2E">
        <w:rPr>
          <w:rFonts w:asciiTheme="minorHAnsi" w:eastAsiaTheme="minorHAnsi" w:hAnsiTheme="minorHAnsi" w:cstheme="minorHAnsi"/>
          <w:color w:val="000000"/>
          <w:kern w:val="0"/>
          <w:sz w:val="24"/>
          <w:szCs w:val="24"/>
          <w:lang w:eastAsia="en-US"/>
        </w:rPr>
        <w:t>ci</w:t>
      </w:r>
      <w:r w:rsidR="006859FE" w:rsidRPr="00704A2E">
        <w:rPr>
          <w:rFonts w:asciiTheme="minorHAnsi" w:eastAsiaTheme="minorHAnsi" w:hAnsiTheme="minorHAnsi" w:cstheme="minorHAnsi"/>
          <w:color w:val="000000"/>
          <w:kern w:val="0"/>
          <w:sz w:val="24"/>
          <w:szCs w:val="24"/>
          <w:lang w:eastAsia="en-US"/>
        </w:rPr>
        <w:t>;</w:t>
      </w:r>
    </w:p>
    <w:p w14:paraId="507C9CF8" w14:textId="4BE76B4E" w:rsidR="00BC1205" w:rsidRPr="00704A2E" w:rsidRDefault="00E010BE" w:rsidP="00A6428C">
      <w:pPr>
        <w:pStyle w:val="Akapitzlist"/>
        <w:numPr>
          <w:ilvl w:val="0"/>
          <w:numId w:val="2"/>
        </w:numPr>
        <w:tabs>
          <w:tab w:val="left" w:pos="220"/>
          <w:tab w:val="left" w:pos="720"/>
        </w:tabs>
        <w:suppressAutoHyphens w:val="0"/>
        <w:autoSpaceDE w:val="0"/>
        <w:autoSpaceDN w:val="0"/>
        <w:adjustRightInd w:val="0"/>
        <w:spacing w:after="293"/>
        <w:ind w:left="0" w:firstLine="0"/>
        <w:jc w:val="both"/>
        <w:rPr>
          <w:rFonts w:asciiTheme="minorHAnsi" w:eastAsiaTheme="minorHAnsi" w:hAnsiTheme="minorHAnsi" w:cstheme="minorHAnsi"/>
          <w:color w:val="000000"/>
          <w:kern w:val="0"/>
          <w:sz w:val="24"/>
          <w:szCs w:val="24"/>
          <w:lang w:eastAsia="en-US"/>
        </w:rPr>
      </w:pPr>
      <w:r>
        <w:rPr>
          <w:rFonts w:asciiTheme="minorHAnsi" w:eastAsiaTheme="minorHAnsi" w:hAnsiTheme="minorHAnsi" w:cstheme="minorHAnsi"/>
          <w:color w:val="000000"/>
          <w:kern w:val="0"/>
          <w:sz w:val="24"/>
          <w:szCs w:val="24"/>
          <w:lang w:eastAsia="en-US"/>
        </w:rPr>
        <w:t xml:space="preserve">  </w:t>
      </w:r>
      <w:r w:rsidR="00C37137" w:rsidRPr="00704A2E">
        <w:rPr>
          <w:rFonts w:asciiTheme="minorHAnsi" w:eastAsiaTheme="minorHAnsi" w:hAnsiTheme="minorHAnsi" w:cstheme="minorHAnsi"/>
          <w:color w:val="000000"/>
          <w:kern w:val="0"/>
          <w:sz w:val="24"/>
          <w:szCs w:val="24"/>
          <w:lang w:eastAsia="en-US"/>
        </w:rPr>
        <w:t>Niezw</w:t>
      </w:r>
      <w:r w:rsidR="00BC1205" w:rsidRPr="00704A2E">
        <w:rPr>
          <w:rFonts w:asciiTheme="minorHAnsi" w:eastAsiaTheme="minorHAnsi" w:hAnsiTheme="minorHAnsi" w:cstheme="minorHAnsi"/>
          <w:color w:val="000000"/>
          <w:kern w:val="0"/>
          <w:sz w:val="24"/>
          <w:szCs w:val="24"/>
          <w:lang w:eastAsia="en-US"/>
        </w:rPr>
        <w:t xml:space="preserve">łoczne sygnalizowanie </w:t>
      </w:r>
      <w:r w:rsidR="0061580D" w:rsidRPr="00704A2E">
        <w:rPr>
          <w:rFonts w:asciiTheme="minorHAnsi" w:eastAsiaTheme="minorHAnsi" w:hAnsiTheme="minorHAnsi" w:cstheme="minorHAnsi"/>
          <w:color w:val="000000"/>
          <w:kern w:val="0"/>
          <w:sz w:val="24"/>
          <w:szCs w:val="24"/>
          <w:lang w:eastAsia="en-US"/>
        </w:rPr>
        <w:t>Z</w:t>
      </w:r>
      <w:r w:rsidR="00BC1205" w:rsidRPr="00704A2E">
        <w:rPr>
          <w:rFonts w:asciiTheme="minorHAnsi" w:eastAsiaTheme="minorHAnsi" w:hAnsiTheme="minorHAnsi" w:cstheme="minorHAnsi"/>
          <w:color w:val="000000"/>
          <w:kern w:val="0"/>
          <w:sz w:val="24"/>
          <w:szCs w:val="24"/>
          <w:lang w:eastAsia="en-US"/>
        </w:rPr>
        <w:t>amawiają</w:t>
      </w:r>
      <w:r w:rsidR="00C37137" w:rsidRPr="00704A2E">
        <w:rPr>
          <w:rFonts w:asciiTheme="minorHAnsi" w:eastAsiaTheme="minorHAnsi" w:hAnsiTheme="minorHAnsi" w:cstheme="minorHAnsi"/>
          <w:color w:val="000000"/>
          <w:kern w:val="0"/>
          <w:sz w:val="24"/>
          <w:szCs w:val="24"/>
          <w:lang w:eastAsia="en-US"/>
        </w:rPr>
        <w:t xml:space="preserve">cemu o zaistnieniu istotnych problemów, których </w:t>
      </w:r>
      <w:r w:rsidR="00BC1205" w:rsidRPr="00704A2E">
        <w:rPr>
          <w:rFonts w:asciiTheme="minorHAnsi" w:eastAsiaTheme="minorHAnsi" w:hAnsiTheme="minorHAnsi" w:cstheme="minorHAnsi"/>
          <w:color w:val="000000"/>
          <w:kern w:val="0"/>
          <w:sz w:val="24"/>
          <w:szCs w:val="24"/>
          <w:lang w:eastAsia="en-US"/>
        </w:rPr>
        <w:t>wykonawca, mimo dołoż</w:t>
      </w:r>
      <w:r w:rsidR="00C37137" w:rsidRPr="00704A2E">
        <w:rPr>
          <w:rFonts w:asciiTheme="minorHAnsi" w:eastAsiaTheme="minorHAnsi" w:hAnsiTheme="minorHAnsi" w:cstheme="minorHAnsi"/>
          <w:color w:val="000000"/>
          <w:kern w:val="0"/>
          <w:sz w:val="24"/>
          <w:szCs w:val="24"/>
          <w:lang w:eastAsia="en-US"/>
        </w:rPr>
        <w:t>enia</w:t>
      </w:r>
      <w:r w:rsidR="00BC1205" w:rsidRPr="00704A2E">
        <w:rPr>
          <w:rFonts w:asciiTheme="minorHAnsi" w:eastAsiaTheme="minorHAnsi" w:hAnsiTheme="minorHAnsi" w:cstheme="minorHAnsi"/>
          <w:color w:val="000000"/>
          <w:kern w:val="0"/>
          <w:sz w:val="24"/>
          <w:szCs w:val="24"/>
          <w:lang w:eastAsia="en-US"/>
        </w:rPr>
        <w:t xml:space="preserve"> należytej staranności nie będzie w stanie rozwiązać</w:t>
      </w:r>
      <w:r w:rsidR="00C37137" w:rsidRPr="00704A2E">
        <w:rPr>
          <w:rFonts w:asciiTheme="minorHAnsi" w:eastAsiaTheme="minorHAnsi" w:hAnsiTheme="minorHAnsi" w:cstheme="minorHAnsi"/>
          <w:color w:val="000000"/>
          <w:kern w:val="0"/>
          <w:sz w:val="24"/>
          <w:szCs w:val="24"/>
          <w:lang w:eastAsia="en-US"/>
        </w:rPr>
        <w:t xml:space="preserve"> we </w:t>
      </w:r>
      <w:r w:rsidR="00BC1205" w:rsidRPr="00704A2E">
        <w:rPr>
          <w:rFonts w:asciiTheme="minorHAnsi" w:eastAsiaTheme="minorHAnsi" w:hAnsiTheme="minorHAnsi" w:cstheme="minorHAnsi"/>
          <w:color w:val="000000"/>
          <w:kern w:val="0"/>
          <w:sz w:val="24"/>
          <w:szCs w:val="24"/>
          <w:lang w:eastAsia="en-US"/>
        </w:rPr>
        <w:t>własnym zakresie. Zamawiający zastrzega jednak, że nie bę</w:t>
      </w:r>
      <w:r w:rsidR="00C37137" w:rsidRPr="00704A2E">
        <w:rPr>
          <w:rFonts w:asciiTheme="minorHAnsi" w:eastAsiaTheme="minorHAnsi" w:hAnsiTheme="minorHAnsi" w:cstheme="minorHAnsi"/>
          <w:color w:val="000000"/>
          <w:kern w:val="0"/>
          <w:sz w:val="24"/>
          <w:szCs w:val="24"/>
          <w:lang w:eastAsia="en-US"/>
        </w:rPr>
        <w:t xml:space="preserve">dzie wykonywał za </w:t>
      </w:r>
      <w:r w:rsidR="00BC1205" w:rsidRPr="00704A2E">
        <w:rPr>
          <w:rFonts w:asciiTheme="minorHAnsi" w:eastAsiaTheme="minorHAnsi" w:hAnsiTheme="minorHAnsi" w:cstheme="minorHAnsi"/>
          <w:color w:val="000000"/>
          <w:kern w:val="0"/>
          <w:sz w:val="24"/>
          <w:szCs w:val="24"/>
          <w:lang w:eastAsia="en-US"/>
        </w:rPr>
        <w:t>Wykonawcę działań, do których wykonawca zobowiązał się</w:t>
      </w:r>
      <w:r w:rsidR="00C37137" w:rsidRPr="00704A2E">
        <w:rPr>
          <w:rFonts w:asciiTheme="minorHAnsi" w:eastAsiaTheme="minorHAnsi" w:hAnsiTheme="minorHAnsi" w:cstheme="minorHAnsi"/>
          <w:color w:val="000000"/>
          <w:kern w:val="0"/>
          <w:sz w:val="24"/>
          <w:szCs w:val="24"/>
          <w:lang w:eastAsia="en-US"/>
        </w:rPr>
        <w:t xml:space="preserve"> na podstawie zawartej umowy</w:t>
      </w:r>
      <w:r w:rsidR="006859FE" w:rsidRPr="00704A2E">
        <w:rPr>
          <w:rFonts w:asciiTheme="minorHAnsi" w:eastAsiaTheme="minorHAnsi" w:hAnsiTheme="minorHAnsi" w:cstheme="minorHAnsi"/>
          <w:color w:val="000000"/>
          <w:kern w:val="0"/>
          <w:sz w:val="24"/>
          <w:szCs w:val="24"/>
          <w:lang w:eastAsia="en-US"/>
        </w:rPr>
        <w:t>;</w:t>
      </w:r>
      <w:r w:rsidR="00C37137" w:rsidRPr="00704A2E">
        <w:rPr>
          <w:rFonts w:asciiTheme="minorHAnsi" w:eastAsiaTheme="minorHAnsi" w:hAnsiTheme="minorHAnsi" w:cstheme="minorHAnsi"/>
          <w:color w:val="000000"/>
          <w:kern w:val="0"/>
          <w:sz w:val="24"/>
          <w:szCs w:val="24"/>
          <w:lang w:eastAsia="en-US"/>
        </w:rPr>
        <w:t xml:space="preserve"> </w:t>
      </w:r>
    </w:p>
    <w:p w14:paraId="579EC7E9" w14:textId="33221A55" w:rsidR="00BC1205" w:rsidRPr="00704A2E" w:rsidRDefault="00E010BE" w:rsidP="00A6428C">
      <w:pPr>
        <w:pStyle w:val="Akapitzlist"/>
        <w:numPr>
          <w:ilvl w:val="0"/>
          <w:numId w:val="2"/>
        </w:numPr>
        <w:tabs>
          <w:tab w:val="left" w:pos="220"/>
          <w:tab w:val="left" w:pos="720"/>
        </w:tabs>
        <w:suppressAutoHyphens w:val="0"/>
        <w:autoSpaceDE w:val="0"/>
        <w:autoSpaceDN w:val="0"/>
        <w:adjustRightInd w:val="0"/>
        <w:spacing w:after="293"/>
        <w:ind w:left="0" w:firstLine="0"/>
        <w:jc w:val="both"/>
        <w:rPr>
          <w:rFonts w:asciiTheme="minorHAnsi" w:eastAsiaTheme="minorHAnsi" w:hAnsiTheme="minorHAnsi" w:cstheme="minorHAnsi"/>
          <w:color w:val="000000"/>
          <w:kern w:val="0"/>
          <w:sz w:val="24"/>
          <w:szCs w:val="24"/>
          <w:lang w:eastAsia="en-US"/>
        </w:rPr>
      </w:pPr>
      <w:r>
        <w:rPr>
          <w:rFonts w:asciiTheme="minorHAnsi" w:eastAsiaTheme="minorHAnsi" w:hAnsiTheme="minorHAnsi" w:cstheme="minorHAnsi"/>
          <w:color w:val="000000"/>
          <w:kern w:val="0"/>
          <w:sz w:val="24"/>
          <w:szCs w:val="24"/>
          <w:lang w:eastAsia="en-US"/>
        </w:rPr>
        <w:t xml:space="preserve">  </w:t>
      </w:r>
      <w:r w:rsidR="00C37137" w:rsidRPr="00704A2E">
        <w:rPr>
          <w:rFonts w:asciiTheme="minorHAnsi" w:eastAsiaTheme="minorHAnsi" w:hAnsiTheme="minorHAnsi" w:cstheme="minorHAnsi"/>
          <w:color w:val="000000"/>
          <w:kern w:val="0"/>
          <w:sz w:val="24"/>
          <w:szCs w:val="24"/>
          <w:lang w:eastAsia="en-US"/>
        </w:rPr>
        <w:t>St</w:t>
      </w:r>
      <w:r w:rsidR="00BC1205" w:rsidRPr="00704A2E">
        <w:rPr>
          <w:rFonts w:asciiTheme="minorHAnsi" w:eastAsiaTheme="minorHAnsi" w:hAnsiTheme="minorHAnsi" w:cstheme="minorHAnsi"/>
          <w:color w:val="000000"/>
          <w:kern w:val="0"/>
          <w:sz w:val="24"/>
          <w:szCs w:val="24"/>
          <w:lang w:eastAsia="en-US"/>
        </w:rPr>
        <w:t>osowanie materiałów odpowiadają</w:t>
      </w:r>
      <w:r w:rsidR="00BF30BB" w:rsidRPr="00704A2E">
        <w:rPr>
          <w:rFonts w:asciiTheme="minorHAnsi" w:eastAsiaTheme="minorHAnsi" w:hAnsiTheme="minorHAnsi" w:cstheme="minorHAnsi"/>
          <w:color w:val="000000"/>
          <w:kern w:val="0"/>
          <w:sz w:val="24"/>
          <w:szCs w:val="24"/>
          <w:lang w:eastAsia="en-US"/>
        </w:rPr>
        <w:t>cych wymogom,</w:t>
      </w:r>
    </w:p>
    <w:p w14:paraId="01680C1E" w14:textId="52373212" w:rsidR="00BC1205" w:rsidRPr="00704A2E" w:rsidRDefault="00C37137" w:rsidP="00A6428C">
      <w:pPr>
        <w:pStyle w:val="Akapitzlist"/>
        <w:numPr>
          <w:ilvl w:val="0"/>
          <w:numId w:val="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704A2E">
        <w:rPr>
          <w:rFonts w:asciiTheme="minorHAnsi" w:eastAsiaTheme="minorHAnsi" w:hAnsiTheme="minorHAnsi" w:cstheme="minorHAnsi"/>
          <w:color w:val="000000"/>
          <w:kern w:val="0"/>
          <w:sz w:val="24"/>
          <w:szCs w:val="24"/>
          <w:lang w:eastAsia="en-US"/>
        </w:rPr>
        <w:t>Przestrzeganie przepisów ustawy z dnia 14 grudnia 2012 roku o odpadach</w:t>
      </w:r>
      <w:r w:rsidR="003A6D1E">
        <w:rPr>
          <w:rFonts w:asciiTheme="minorHAnsi" w:eastAsiaTheme="minorHAnsi" w:hAnsiTheme="minorHAnsi" w:cstheme="minorHAnsi"/>
          <w:color w:val="000000"/>
          <w:kern w:val="0"/>
          <w:sz w:val="24"/>
          <w:szCs w:val="24"/>
          <w:lang w:eastAsia="en-US"/>
        </w:rPr>
        <w:br/>
      </w:r>
      <w:r w:rsidRPr="00704A2E">
        <w:rPr>
          <w:rFonts w:asciiTheme="minorHAnsi" w:eastAsiaTheme="minorHAnsi" w:hAnsiTheme="minorHAnsi" w:cstheme="minorHAnsi"/>
          <w:color w:val="000000"/>
          <w:kern w:val="0"/>
          <w:sz w:val="24"/>
          <w:szCs w:val="24"/>
          <w:lang w:eastAsia="en-US"/>
        </w:rPr>
        <w:t xml:space="preserve"> (</w:t>
      </w:r>
      <w:r w:rsidR="003A6D1E">
        <w:rPr>
          <w:rFonts w:asciiTheme="minorHAnsi" w:eastAsiaTheme="minorHAnsi" w:hAnsiTheme="minorHAnsi" w:cstheme="minorHAnsi"/>
          <w:color w:val="000000"/>
          <w:kern w:val="0"/>
          <w:sz w:val="24"/>
          <w:szCs w:val="24"/>
          <w:lang w:eastAsia="en-US"/>
        </w:rPr>
        <w:t xml:space="preserve"> </w:t>
      </w:r>
      <w:proofErr w:type="spellStart"/>
      <w:r w:rsidR="003A6D1E">
        <w:rPr>
          <w:rFonts w:asciiTheme="minorHAnsi" w:eastAsiaTheme="minorHAnsi" w:hAnsiTheme="minorHAnsi" w:cstheme="minorHAnsi"/>
          <w:color w:val="000000"/>
          <w:kern w:val="0"/>
          <w:sz w:val="24"/>
          <w:szCs w:val="24"/>
          <w:lang w:eastAsia="en-US"/>
        </w:rPr>
        <w:t>t.jed</w:t>
      </w:r>
      <w:proofErr w:type="spellEnd"/>
      <w:r w:rsidR="003A6D1E">
        <w:rPr>
          <w:rFonts w:asciiTheme="minorHAnsi" w:eastAsiaTheme="minorHAnsi" w:hAnsiTheme="minorHAnsi" w:cstheme="minorHAnsi"/>
          <w:color w:val="000000"/>
          <w:kern w:val="0"/>
          <w:sz w:val="24"/>
          <w:szCs w:val="24"/>
          <w:lang w:eastAsia="en-US"/>
        </w:rPr>
        <w:t>. D</w:t>
      </w:r>
      <w:r w:rsidRPr="00704A2E">
        <w:rPr>
          <w:rFonts w:asciiTheme="minorHAnsi" w:eastAsiaTheme="minorHAnsi" w:hAnsiTheme="minorHAnsi" w:cstheme="minorHAnsi"/>
          <w:color w:val="000000"/>
          <w:kern w:val="0"/>
          <w:sz w:val="24"/>
          <w:szCs w:val="24"/>
          <w:lang w:eastAsia="en-US"/>
        </w:rPr>
        <w:t xml:space="preserve">z. U. </w:t>
      </w:r>
      <w:r w:rsidR="003A6D1E">
        <w:rPr>
          <w:rFonts w:asciiTheme="minorHAnsi" w:eastAsiaTheme="minorHAnsi" w:hAnsiTheme="minorHAnsi" w:cstheme="minorHAnsi"/>
          <w:color w:val="000000"/>
          <w:kern w:val="0"/>
          <w:sz w:val="24"/>
          <w:szCs w:val="24"/>
          <w:lang w:eastAsia="en-US"/>
        </w:rPr>
        <w:t>z 2021 poz.779</w:t>
      </w:r>
      <w:r w:rsidRPr="00704A2E">
        <w:rPr>
          <w:rFonts w:asciiTheme="minorHAnsi" w:eastAsiaTheme="minorHAnsi" w:hAnsiTheme="minorHAnsi" w:cstheme="minorHAnsi"/>
          <w:color w:val="000000"/>
          <w:kern w:val="0"/>
          <w:sz w:val="24"/>
          <w:szCs w:val="24"/>
          <w:lang w:eastAsia="en-US"/>
        </w:rPr>
        <w:t xml:space="preserve">). Wywóz odpadów budowlanych i składowanie ich na zorganizowanym </w:t>
      </w:r>
      <w:r w:rsidR="00BC1205" w:rsidRPr="00704A2E">
        <w:rPr>
          <w:rFonts w:asciiTheme="minorHAnsi" w:eastAsiaTheme="minorHAnsi" w:hAnsiTheme="minorHAnsi" w:cstheme="minorHAnsi"/>
          <w:color w:val="000000"/>
          <w:kern w:val="0"/>
          <w:sz w:val="24"/>
          <w:szCs w:val="24"/>
          <w:lang w:eastAsia="en-US"/>
        </w:rPr>
        <w:t>wysypisku odbywa się na koszt W</w:t>
      </w:r>
      <w:r w:rsidRPr="00704A2E">
        <w:rPr>
          <w:rFonts w:asciiTheme="minorHAnsi" w:eastAsiaTheme="minorHAnsi" w:hAnsiTheme="minorHAnsi" w:cstheme="minorHAnsi"/>
          <w:color w:val="000000"/>
          <w:kern w:val="0"/>
          <w:sz w:val="24"/>
          <w:szCs w:val="24"/>
          <w:lang w:eastAsia="en-US"/>
        </w:rPr>
        <w:t>ykonawcy</w:t>
      </w:r>
      <w:r w:rsidR="006859FE" w:rsidRPr="00704A2E">
        <w:rPr>
          <w:rFonts w:asciiTheme="minorHAnsi" w:eastAsiaTheme="minorHAnsi" w:hAnsiTheme="minorHAnsi" w:cstheme="minorHAnsi"/>
          <w:color w:val="000000"/>
          <w:kern w:val="0"/>
          <w:sz w:val="24"/>
          <w:szCs w:val="24"/>
          <w:lang w:eastAsia="en-US"/>
        </w:rPr>
        <w:t>;</w:t>
      </w:r>
    </w:p>
    <w:p w14:paraId="0FA57F8B" w14:textId="4691EC0C" w:rsidR="00BC1205" w:rsidRPr="00704A2E" w:rsidRDefault="00C37137" w:rsidP="00A6428C">
      <w:pPr>
        <w:pStyle w:val="Akapitzlist"/>
        <w:numPr>
          <w:ilvl w:val="0"/>
          <w:numId w:val="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704A2E">
        <w:rPr>
          <w:rFonts w:asciiTheme="minorHAnsi" w:eastAsiaTheme="minorHAnsi" w:hAnsiTheme="minorHAnsi" w:cstheme="minorHAnsi"/>
          <w:color w:val="000000"/>
          <w:kern w:val="0"/>
          <w:sz w:val="24"/>
          <w:szCs w:val="24"/>
          <w:lang w:eastAsia="en-US"/>
        </w:rPr>
        <w:t>Zapewnienie na</w:t>
      </w:r>
      <w:r w:rsidR="00BC1205" w:rsidRPr="00704A2E">
        <w:rPr>
          <w:rFonts w:asciiTheme="minorHAnsi" w:eastAsiaTheme="minorHAnsi" w:hAnsiTheme="minorHAnsi" w:cstheme="minorHAnsi"/>
          <w:color w:val="000000"/>
          <w:kern w:val="0"/>
          <w:sz w:val="24"/>
          <w:szCs w:val="24"/>
          <w:lang w:eastAsia="en-US"/>
        </w:rPr>
        <w:t xml:space="preserve"> własny koszt materiałów, sprzętu, narzę</w:t>
      </w:r>
      <w:r w:rsidRPr="00704A2E">
        <w:rPr>
          <w:rFonts w:asciiTheme="minorHAnsi" w:eastAsiaTheme="minorHAnsi" w:hAnsiTheme="minorHAnsi" w:cstheme="minorHAnsi"/>
          <w:color w:val="000000"/>
          <w:kern w:val="0"/>
          <w:sz w:val="24"/>
          <w:szCs w:val="24"/>
          <w:lang w:eastAsia="en-US"/>
        </w:rPr>
        <w:t xml:space="preserve">dzi, transportu i dostaw </w:t>
      </w:r>
      <w:r w:rsidR="00BF30BB" w:rsidRPr="00704A2E">
        <w:rPr>
          <w:rFonts w:asciiTheme="minorHAnsi" w:eastAsiaTheme="minorHAnsi" w:hAnsiTheme="minorHAnsi" w:cstheme="minorHAnsi"/>
          <w:color w:val="000000"/>
          <w:kern w:val="0"/>
          <w:sz w:val="24"/>
          <w:szCs w:val="24"/>
          <w:lang w:eastAsia="en-US"/>
        </w:rPr>
        <w:t>niezbędnych do wykonania instalacji</w:t>
      </w:r>
      <w:r w:rsidR="00BC1205" w:rsidRPr="00704A2E">
        <w:rPr>
          <w:rFonts w:asciiTheme="minorHAnsi" w:eastAsiaTheme="minorHAnsi" w:hAnsiTheme="minorHAnsi" w:cstheme="minorHAnsi"/>
          <w:color w:val="000000"/>
          <w:kern w:val="0"/>
          <w:sz w:val="24"/>
          <w:szCs w:val="24"/>
          <w:lang w:eastAsia="en-US"/>
        </w:rPr>
        <w:t xml:space="preserve"> obję</w:t>
      </w:r>
      <w:r w:rsidRPr="00704A2E">
        <w:rPr>
          <w:rFonts w:asciiTheme="minorHAnsi" w:eastAsiaTheme="minorHAnsi" w:hAnsiTheme="minorHAnsi" w:cstheme="minorHAnsi"/>
          <w:color w:val="000000"/>
          <w:kern w:val="0"/>
          <w:sz w:val="24"/>
          <w:szCs w:val="24"/>
          <w:lang w:eastAsia="en-US"/>
        </w:rPr>
        <w:t xml:space="preserve">tych umową. Zastosowane materiały muszą </w:t>
      </w:r>
      <w:r w:rsidR="00BC1205" w:rsidRPr="00704A2E">
        <w:rPr>
          <w:rFonts w:asciiTheme="minorHAnsi" w:eastAsiaTheme="minorHAnsi" w:hAnsiTheme="minorHAnsi" w:cstheme="minorHAnsi"/>
          <w:color w:val="000000"/>
          <w:kern w:val="0"/>
          <w:sz w:val="24"/>
          <w:szCs w:val="24"/>
          <w:lang w:eastAsia="en-US"/>
        </w:rPr>
        <w:t>odpowiadać normom oraz posiadać</w:t>
      </w:r>
      <w:r w:rsidRPr="00704A2E">
        <w:rPr>
          <w:rFonts w:asciiTheme="minorHAnsi" w:eastAsiaTheme="minorHAnsi" w:hAnsiTheme="minorHAnsi" w:cstheme="minorHAnsi"/>
          <w:color w:val="000000"/>
          <w:kern w:val="0"/>
          <w:sz w:val="24"/>
          <w:szCs w:val="24"/>
          <w:lang w:eastAsia="en-US"/>
        </w:rPr>
        <w:t xml:space="preserve"> stosowne atesty</w:t>
      </w:r>
      <w:r w:rsidR="006859FE" w:rsidRPr="00704A2E">
        <w:rPr>
          <w:rFonts w:asciiTheme="minorHAnsi" w:eastAsiaTheme="minorHAnsi" w:hAnsiTheme="minorHAnsi" w:cstheme="minorHAnsi"/>
          <w:color w:val="000000"/>
          <w:kern w:val="0"/>
          <w:sz w:val="24"/>
          <w:szCs w:val="24"/>
          <w:lang w:eastAsia="en-US"/>
        </w:rPr>
        <w:t>;</w:t>
      </w:r>
    </w:p>
    <w:p w14:paraId="5B1AA427" w14:textId="58C4C63E" w:rsidR="00BC1205" w:rsidRPr="00704A2E" w:rsidRDefault="00BF30BB" w:rsidP="00A6428C">
      <w:pPr>
        <w:pStyle w:val="Akapitzlist"/>
        <w:numPr>
          <w:ilvl w:val="0"/>
          <w:numId w:val="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704A2E">
        <w:rPr>
          <w:rFonts w:asciiTheme="minorHAnsi" w:eastAsiaTheme="minorHAnsi" w:hAnsiTheme="minorHAnsi" w:cstheme="minorHAnsi"/>
          <w:color w:val="000000"/>
          <w:kern w:val="0"/>
          <w:sz w:val="24"/>
          <w:szCs w:val="24"/>
          <w:lang w:eastAsia="en-US"/>
        </w:rPr>
        <w:t xml:space="preserve">Prowadzenie prac </w:t>
      </w:r>
      <w:r w:rsidR="00C37137" w:rsidRPr="00704A2E">
        <w:rPr>
          <w:rFonts w:asciiTheme="minorHAnsi" w:eastAsiaTheme="minorHAnsi" w:hAnsiTheme="minorHAnsi" w:cstheme="minorHAnsi"/>
          <w:color w:val="000000"/>
          <w:kern w:val="0"/>
          <w:sz w:val="24"/>
          <w:szCs w:val="24"/>
          <w:lang w:eastAsia="en-US"/>
        </w:rPr>
        <w:t xml:space="preserve">z zachowaniem </w:t>
      </w:r>
      <w:r w:rsidR="00C37137" w:rsidRPr="00704A2E">
        <w:rPr>
          <w:rFonts w:asciiTheme="minorHAnsi" w:eastAsiaTheme="minorHAnsi" w:hAnsiTheme="minorHAnsi" w:cstheme="minorHAnsi"/>
          <w:kern w:val="0"/>
          <w:sz w:val="24"/>
          <w:szCs w:val="24"/>
          <w:lang w:eastAsia="en-US"/>
        </w:rPr>
        <w:t>ob</w:t>
      </w:r>
      <w:r w:rsidR="00BC1205" w:rsidRPr="00704A2E">
        <w:rPr>
          <w:rFonts w:asciiTheme="minorHAnsi" w:eastAsiaTheme="minorHAnsi" w:hAnsiTheme="minorHAnsi" w:cstheme="minorHAnsi"/>
          <w:kern w:val="0"/>
          <w:sz w:val="24"/>
          <w:szCs w:val="24"/>
          <w:lang w:eastAsia="en-US"/>
        </w:rPr>
        <w:t>owiązujący</w:t>
      </w:r>
      <w:r w:rsidR="00BA335F" w:rsidRPr="00704A2E">
        <w:rPr>
          <w:rFonts w:asciiTheme="minorHAnsi" w:eastAsiaTheme="minorHAnsi" w:hAnsiTheme="minorHAnsi" w:cstheme="minorHAnsi"/>
          <w:kern w:val="0"/>
          <w:sz w:val="24"/>
          <w:szCs w:val="24"/>
          <w:lang w:eastAsia="en-US"/>
        </w:rPr>
        <w:t>ch</w:t>
      </w:r>
      <w:r w:rsidR="00BC1205" w:rsidRPr="00704A2E">
        <w:rPr>
          <w:rFonts w:asciiTheme="minorHAnsi" w:eastAsiaTheme="minorHAnsi" w:hAnsiTheme="minorHAnsi" w:cstheme="minorHAnsi"/>
          <w:kern w:val="0"/>
          <w:sz w:val="24"/>
          <w:szCs w:val="24"/>
          <w:lang w:eastAsia="en-US"/>
        </w:rPr>
        <w:t xml:space="preserve"> przepisów bhp, mają</w:t>
      </w:r>
      <w:r w:rsidRPr="00704A2E">
        <w:rPr>
          <w:rFonts w:asciiTheme="minorHAnsi" w:eastAsiaTheme="minorHAnsi" w:hAnsiTheme="minorHAnsi" w:cstheme="minorHAnsi"/>
          <w:kern w:val="0"/>
          <w:sz w:val="24"/>
          <w:szCs w:val="24"/>
          <w:lang w:eastAsia="en-US"/>
        </w:rPr>
        <w:t xml:space="preserve">c przede wszystkim </w:t>
      </w:r>
      <w:r w:rsidR="00BC1205" w:rsidRPr="00704A2E">
        <w:rPr>
          <w:rFonts w:asciiTheme="minorHAnsi" w:eastAsiaTheme="minorHAnsi" w:hAnsiTheme="minorHAnsi" w:cstheme="minorHAnsi"/>
          <w:kern w:val="0"/>
          <w:sz w:val="24"/>
          <w:szCs w:val="24"/>
          <w:lang w:eastAsia="en-US"/>
        </w:rPr>
        <w:t>na względzie bezpieczeń</w:t>
      </w:r>
      <w:r w:rsidR="00C37137" w:rsidRPr="00704A2E">
        <w:rPr>
          <w:rFonts w:asciiTheme="minorHAnsi" w:eastAsiaTheme="minorHAnsi" w:hAnsiTheme="minorHAnsi" w:cstheme="minorHAnsi"/>
          <w:kern w:val="0"/>
          <w:sz w:val="24"/>
          <w:szCs w:val="24"/>
          <w:lang w:eastAsia="en-US"/>
        </w:rPr>
        <w:t xml:space="preserve">stwo ludzi i konstrukcji, tam </w:t>
      </w:r>
      <w:r w:rsidR="00C37137" w:rsidRPr="00704A2E">
        <w:rPr>
          <w:rFonts w:asciiTheme="minorHAnsi" w:eastAsiaTheme="minorHAnsi" w:hAnsiTheme="minorHAnsi" w:cstheme="minorHAnsi"/>
          <w:color w:val="000000"/>
          <w:kern w:val="0"/>
          <w:sz w:val="24"/>
          <w:szCs w:val="24"/>
          <w:lang w:eastAsia="en-US"/>
        </w:rPr>
        <w:t xml:space="preserve">gdzie jest potrzebne wykonawca </w:t>
      </w:r>
      <w:r w:rsidR="00BC1205" w:rsidRPr="00704A2E">
        <w:rPr>
          <w:rFonts w:asciiTheme="minorHAnsi" w:eastAsiaTheme="minorHAnsi" w:hAnsiTheme="minorHAnsi" w:cstheme="minorHAnsi"/>
          <w:color w:val="000000"/>
          <w:kern w:val="0"/>
          <w:sz w:val="24"/>
          <w:szCs w:val="24"/>
          <w:lang w:eastAsia="en-US"/>
        </w:rPr>
        <w:t>powinien wprowadzić</w:t>
      </w:r>
      <w:r w:rsidR="00C37137" w:rsidRPr="00704A2E">
        <w:rPr>
          <w:rFonts w:asciiTheme="minorHAnsi" w:eastAsiaTheme="minorHAnsi" w:hAnsiTheme="minorHAnsi" w:cstheme="minorHAnsi"/>
          <w:color w:val="000000"/>
          <w:kern w:val="0"/>
          <w:sz w:val="24"/>
          <w:szCs w:val="24"/>
          <w:lang w:eastAsia="en-US"/>
        </w:rPr>
        <w:t xml:space="preserve"> dodatkowe zabezpieczenia</w:t>
      </w:r>
      <w:r w:rsidR="006859FE" w:rsidRPr="00704A2E">
        <w:rPr>
          <w:rFonts w:asciiTheme="minorHAnsi" w:eastAsiaTheme="minorHAnsi" w:hAnsiTheme="minorHAnsi" w:cstheme="minorHAnsi"/>
          <w:color w:val="000000"/>
          <w:kern w:val="0"/>
          <w:sz w:val="24"/>
          <w:szCs w:val="24"/>
          <w:lang w:eastAsia="en-US"/>
        </w:rPr>
        <w:t>;</w:t>
      </w:r>
    </w:p>
    <w:p w14:paraId="49773783" w14:textId="0B974868" w:rsidR="00BC1205" w:rsidRPr="00704A2E" w:rsidRDefault="00BF30BB" w:rsidP="00A6428C">
      <w:pPr>
        <w:pStyle w:val="Akapitzlist"/>
        <w:numPr>
          <w:ilvl w:val="0"/>
          <w:numId w:val="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704A2E">
        <w:rPr>
          <w:rFonts w:asciiTheme="minorHAnsi" w:eastAsiaTheme="minorHAnsi" w:hAnsiTheme="minorHAnsi" w:cstheme="minorHAnsi"/>
          <w:color w:val="000000"/>
          <w:kern w:val="0"/>
          <w:sz w:val="24"/>
          <w:szCs w:val="24"/>
          <w:lang w:eastAsia="en-US"/>
        </w:rPr>
        <w:t>Oznakowanie terenu prac</w:t>
      </w:r>
      <w:r w:rsidR="00C37137" w:rsidRPr="00704A2E">
        <w:rPr>
          <w:rFonts w:asciiTheme="minorHAnsi" w:eastAsiaTheme="minorHAnsi" w:hAnsiTheme="minorHAnsi" w:cstheme="minorHAnsi"/>
          <w:color w:val="000000"/>
          <w:kern w:val="0"/>
          <w:sz w:val="24"/>
          <w:szCs w:val="24"/>
          <w:lang w:eastAsia="en-US"/>
        </w:rPr>
        <w:t xml:space="preserve"> i zabezpieczenie miej</w:t>
      </w:r>
      <w:r w:rsidR="00BC1205" w:rsidRPr="00704A2E">
        <w:rPr>
          <w:rFonts w:asciiTheme="minorHAnsi" w:eastAsiaTheme="minorHAnsi" w:hAnsiTheme="minorHAnsi" w:cstheme="minorHAnsi"/>
          <w:color w:val="000000"/>
          <w:kern w:val="0"/>
          <w:sz w:val="24"/>
          <w:szCs w:val="24"/>
          <w:lang w:eastAsia="en-US"/>
        </w:rPr>
        <w:t>sc wykonywania prac przed dostę</w:t>
      </w:r>
      <w:r w:rsidR="00C37137" w:rsidRPr="00704A2E">
        <w:rPr>
          <w:rFonts w:asciiTheme="minorHAnsi" w:eastAsiaTheme="minorHAnsi" w:hAnsiTheme="minorHAnsi" w:cstheme="minorHAnsi"/>
          <w:color w:val="000000"/>
          <w:kern w:val="0"/>
          <w:sz w:val="24"/>
          <w:szCs w:val="24"/>
          <w:lang w:eastAsia="en-US"/>
        </w:rPr>
        <w:t>pem osób trzecich</w:t>
      </w:r>
      <w:r w:rsidR="00116EB8" w:rsidRPr="00704A2E">
        <w:rPr>
          <w:rFonts w:asciiTheme="minorHAnsi" w:eastAsiaTheme="minorHAnsi" w:hAnsiTheme="minorHAnsi" w:cstheme="minorHAnsi"/>
          <w:color w:val="000000"/>
          <w:kern w:val="0"/>
          <w:sz w:val="24"/>
          <w:szCs w:val="24"/>
          <w:lang w:eastAsia="en-US"/>
        </w:rPr>
        <w:t>;</w:t>
      </w:r>
    </w:p>
    <w:p w14:paraId="7D998629" w14:textId="45C16CE9" w:rsidR="00A57D6C" w:rsidRDefault="00C37137" w:rsidP="00A6428C">
      <w:pPr>
        <w:pStyle w:val="Akapitzlist"/>
        <w:numPr>
          <w:ilvl w:val="0"/>
          <w:numId w:val="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704A2E">
        <w:rPr>
          <w:rFonts w:asciiTheme="minorHAnsi" w:eastAsiaTheme="minorHAnsi" w:hAnsiTheme="minorHAnsi" w:cstheme="minorHAnsi"/>
          <w:color w:val="000000"/>
          <w:kern w:val="0"/>
          <w:sz w:val="24"/>
          <w:szCs w:val="24"/>
          <w:lang w:eastAsia="en-US"/>
        </w:rPr>
        <w:t>Przestrzeganie w czasie prowadzenia robót wszelkic</w:t>
      </w:r>
      <w:r w:rsidR="00BC1205" w:rsidRPr="00704A2E">
        <w:rPr>
          <w:rFonts w:asciiTheme="minorHAnsi" w:eastAsiaTheme="minorHAnsi" w:hAnsiTheme="minorHAnsi" w:cstheme="minorHAnsi"/>
          <w:color w:val="000000"/>
          <w:kern w:val="0"/>
          <w:sz w:val="24"/>
          <w:szCs w:val="24"/>
          <w:lang w:eastAsia="en-US"/>
        </w:rPr>
        <w:t>h przepisów dotyczą</w:t>
      </w:r>
      <w:r w:rsidRPr="00704A2E">
        <w:rPr>
          <w:rFonts w:asciiTheme="minorHAnsi" w:eastAsiaTheme="minorHAnsi" w:hAnsiTheme="minorHAnsi" w:cstheme="minorHAnsi"/>
          <w:color w:val="000000"/>
          <w:kern w:val="0"/>
          <w:sz w:val="24"/>
          <w:szCs w:val="24"/>
          <w:lang w:eastAsia="en-US"/>
        </w:rPr>
        <w:t xml:space="preserve">cych ochrony </w:t>
      </w:r>
      <w:r w:rsidR="00BC1205" w:rsidRPr="00704A2E">
        <w:rPr>
          <w:rFonts w:asciiTheme="minorHAnsi" w:eastAsiaTheme="minorHAnsi" w:hAnsiTheme="minorHAnsi" w:cstheme="minorHAnsi"/>
          <w:color w:val="000000"/>
          <w:kern w:val="0"/>
          <w:sz w:val="24"/>
          <w:szCs w:val="24"/>
          <w:lang w:eastAsia="en-US"/>
        </w:rPr>
        <w:t>ś</w:t>
      </w:r>
      <w:r w:rsidRPr="00704A2E">
        <w:rPr>
          <w:rFonts w:asciiTheme="minorHAnsi" w:eastAsiaTheme="minorHAnsi" w:hAnsiTheme="minorHAnsi" w:cstheme="minorHAnsi"/>
          <w:color w:val="000000"/>
          <w:kern w:val="0"/>
          <w:sz w:val="24"/>
          <w:szCs w:val="24"/>
          <w:lang w:eastAsia="en-US"/>
        </w:rPr>
        <w:t>rodowiska naturalnego</w:t>
      </w:r>
      <w:r w:rsidR="00116EB8" w:rsidRPr="00704A2E">
        <w:rPr>
          <w:rFonts w:asciiTheme="minorHAnsi" w:eastAsiaTheme="minorHAnsi" w:hAnsiTheme="minorHAnsi" w:cstheme="minorHAnsi"/>
          <w:color w:val="000000"/>
          <w:kern w:val="0"/>
          <w:sz w:val="24"/>
          <w:szCs w:val="24"/>
          <w:lang w:eastAsia="en-US"/>
        </w:rPr>
        <w:t>;</w:t>
      </w:r>
    </w:p>
    <w:p w14:paraId="7EA90DCA" w14:textId="0ED705EA" w:rsidR="00293003" w:rsidRPr="00A20FC5" w:rsidRDefault="00293003" w:rsidP="00A6428C">
      <w:pPr>
        <w:pStyle w:val="Akapitzlist"/>
        <w:numPr>
          <w:ilvl w:val="0"/>
          <w:numId w:val="2"/>
        </w:numPr>
        <w:tabs>
          <w:tab w:val="left" w:pos="220"/>
          <w:tab w:val="left" w:pos="720"/>
        </w:tabs>
        <w:suppressAutoHyphens w:val="0"/>
        <w:autoSpaceDE w:val="0"/>
        <w:autoSpaceDN w:val="0"/>
        <w:adjustRightInd w:val="0"/>
        <w:spacing w:after="293"/>
        <w:jc w:val="both"/>
        <w:rPr>
          <w:rStyle w:val="markedcontent"/>
          <w:rFonts w:eastAsiaTheme="minorHAnsi" w:cs="Calibri"/>
          <w:kern w:val="0"/>
          <w:sz w:val="24"/>
          <w:szCs w:val="24"/>
          <w:lang w:eastAsia="en-US"/>
        </w:rPr>
      </w:pPr>
      <w:r w:rsidRPr="00A20FC5">
        <w:rPr>
          <w:rStyle w:val="markedcontent"/>
          <w:rFonts w:cs="Calibri"/>
          <w:sz w:val="24"/>
          <w:szCs w:val="24"/>
        </w:rPr>
        <w:t>próby, pomiary, regulacja i rozruch technologiczny instalacji,</w:t>
      </w:r>
      <w:r w:rsidRPr="00A20FC5">
        <w:rPr>
          <w:rFonts w:cs="Calibri"/>
          <w:sz w:val="24"/>
          <w:szCs w:val="24"/>
        </w:rPr>
        <w:br/>
      </w:r>
      <w:r w:rsidRPr="00A20FC5">
        <w:rPr>
          <w:rStyle w:val="markedcontent"/>
          <w:rFonts w:cs="Calibri"/>
          <w:sz w:val="24"/>
          <w:szCs w:val="24"/>
        </w:rPr>
        <w:t>- wykonanie dokumentacji powykonawczej dla każdej instalacji ,</w:t>
      </w:r>
    </w:p>
    <w:p w14:paraId="14F234A7" w14:textId="77777777" w:rsidR="00293003" w:rsidRPr="00A20FC5" w:rsidRDefault="00293003" w:rsidP="00293003">
      <w:pPr>
        <w:pStyle w:val="Akapitzlist"/>
        <w:numPr>
          <w:ilvl w:val="0"/>
          <w:numId w:val="2"/>
        </w:numPr>
        <w:tabs>
          <w:tab w:val="left" w:pos="220"/>
          <w:tab w:val="left" w:pos="720"/>
        </w:tabs>
        <w:suppressAutoHyphens w:val="0"/>
        <w:autoSpaceDE w:val="0"/>
        <w:autoSpaceDN w:val="0"/>
        <w:adjustRightInd w:val="0"/>
        <w:spacing w:after="293"/>
        <w:jc w:val="both"/>
        <w:rPr>
          <w:rFonts w:eastAsiaTheme="minorHAnsi" w:cs="Calibri"/>
          <w:kern w:val="0"/>
          <w:sz w:val="24"/>
          <w:szCs w:val="24"/>
          <w:lang w:eastAsia="en-US"/>
        </w:rPr>
      </w:pPr>
      <w:r w:rsidRPr="00A20FC5">
        <w:rPr>
          <w:rStyle w:val="markedcontent"/>
          <w:rFonts w:cs="Calibri"/>
          <w:sz w:val="24"/>
          <w:szCs w:val="24"/>
        </w:rPr>
        <w:t>przyłączenie do sieci ENEA S.A. wraz z przygotowaniem kompletu dokumentów</w:t>
      </w:r>
      <w:r w:rsidRPr="00A20FC5">
        <w:rPr>
          <w:rFonts w:cs="Calibri"/>
          <w:sz w:val="24"/>
          <w:szCs w:val="24"/>
        </w:rPr>
        <w:t xml:space="preserve"> </w:t>
      </w:r>
      <w:r w:rsidRPr="00A20FC5">
        <w:rPr>
          <w:rStyle w:val="markedcontent"/>
          <w:rFonts w:cs="Calibri"/>
          <w:sz w:val="24"/>
          <w:szCs w:val="24"/>
        </w:rPr>
        <w:t>i zgłoszeniem instalacji,</w:t>
      </w:r>
    </w:p>
    <w:p w14:paraId="24195344" w14:textId="77777777" w:rsidR="00293003" w:rsidRPr="00A20FC5" w:rsidRDefault="00293003" w:rsidP="00293003">
      <w:pPr>
        <w:pStyle w:val="Akapitzlist"/>
        <w:numPr>
          <w:ilvl w:val="0"/>
          <w:numId w:val="2"/>
        </w:numPr>
        <w:tabs>
          <w:tab w:val="left" w:pos="220"/>
          <w:tab w:val="left" w:pos="720"/>
        </w:tabs>
        <w:suppressAutoHyphens w:val="0"/>
        <w:autoSpaceDE w:val="0"/>
        <w:autoSpaceDN w:val="0"/>
        <w:adjustRightInd w:val="0"/>
        <w:spacing w:after="293"/>
        <w:jc w:val="both"/>
        <w:rPr>
          <w:rStyle w:val="markedcontent"/>
          <w:rFonts w:eastAsiaTheme="minorHAnsi" w:cs="Calibri"/>
          <w:kern w:val="0"/>
          <w:sz w:val="24"/>
          <w:szCs w:val="24"/>
          <w:lang w:eastAsia="en-US"/>
        </w:rPr>
      </w:pPr>
      <w:r w:rsidRPr="00A20FC5">
        <w:rPr>
          <w:rStyle w:val="markedcontent"/>
          <w:rFonts w:cs="Calibri"/>
          <w:sz w:val="24"/>
          <w:szCs w:val="24"/>
        </w:rPr>
        <w:t>przeszkolenie Użytkowników w zakresie prawidłowej eksploatacji wykonanych instalacji,</w:t>
      </w:r>
    </w:p>
    <w:p w14:paraId="0D254B99" w14:textId="77777777" w:rsidR="00293003" w:rsidRPr="00A20FC5" w:rsidRDefault="00293003" w:rsidP="00293003">
      <w:pPr>
        <w:pStyle w:val="Akapitzlist"/>
        <w:numPr>
          <w:ilvl w:val="0"/>
          <w:numId w:val="2"/>
        </w:numPr>
        <w:tabs>
          <w:tab w:val="left" w:pos="220"/>
          <w:tab w:val="left" w:pos="720"/>
        </w:tabs>
        <w:suppressAutoHyphens w:val="0"/>
        <w:autoSpaceDE w:val="0"/>
        <w:autoSpaceDN w:val="0"/>
        <w:adjustRightInd w:val="0"/>
        <w:spacing w:after="293"/>
        <w:jc w:val="both"/>
        <w:rPr>
          <w:rStyle w:val="markedcontent"/>
          <w:rFonts w:eastAsiaTheme="minorHAnsi" w:cs="Calibri"/>
          <w:kern w:val="0"/>
          <w:sz w:val="24"/>
          <w:szCs w:val="24"/>
          <w:lang w:eastAsia="en-US"/>
        </w:rPr>
      </w:pPr>
      <w:r w:rsidRPr="00A20FC5">
        <w:rPr>
          <w:rStyle w:val="markedcontent"/>
          <w:rFonts w:cs="Calibri"/>
          <w:sz w:val="24"/>
          <w:szCs w:val="24"/>
        </w:rPr>
        <w:t>sporządzenie instrukcji serwisowych zawierających niezbędne informacje dotyczące sposobu postępowania w przypadku wystąpienia niespodziewanych błędów w instalacji,</w:t>
      </w:r>
    </w:p>
    <w:p w14:paraId="287C0A27" w14:textId="53017875" w:rsidR="00BF30BB" w:rsidRPr="00A20FC5" w:rsidRDefault="00293003" w:rsidP="00402E6F">
      <w:pPr>
        <w:pStyle w:val="Akapitzlist"/>
        <w:numPr>
          <w:ilvl w:val="0"/>
          <w:numId w:val="2"/>
        </w:numPr>
        <w:tabs>
          <w:tab w:val="left" w:pos="220"/>
          <w:tab w:val="left" w:pos="720"/>
        </w:tabs>
        <w:suppressAutoHyphens w:val="0"/>
        <w:autoSpaceDE w:val="0"/>
        <w:autoSpaceDN w:val="0"/>
        <w:adjustRightInd w:val="0"/>
        <w:spacing w:after="293"/>
        <w:jc w:val="both"/>
        <w:rPr>
          <w:rStyle w:val="markedcontent"/>
          <w:rFonts w:asciiTheme="minorHAnsi" w:eastAsiaTheme="minorHAnsi" w:hAnsiTheme="minorHAnsi" w:cstheme="minorHAnsi"/>
          <w:kern w:val="0"/>
          <w:sz w:val="24"/>
          <w:szCs w:val="24"/>
          <w:lang w:eastAsia="en-US"/>
        </w:rPr>
      </w:pPr>
      <w:r w:rsidRPr="00A20FC5">
        <w:rPr>
          <w:rStyle w:val="markedcontent"/>
          <w:rFonts w:cs="Calibri"/>
          <w:sz w:val="24"/>
          <w:szCs w:val="24"/>
        </w:rPr>
        <w:t>zaprogramowanie i uruchomienie instalacji PV wraz z systemem zdalnego monitorowania ich pracy,</w:t>
      </w:r>
    </w:p>
    <w:p w14:paraId="22F603EE" w14:textId="7B29688F" w:rsidR="00293003" w:rsidRPr="00A20FC5" w:rsidRDefault="00293003" w:rsidP="00402E6F">
      <w:pPr>
        <w:pStyle w:val="Akapitzlist"/>
        <w:numPr>
          <w:ilvl w:val="0"/>
          <w:numId w:val="2"/>
        </w:numPr>
        <w:tabs>
          <w:tab w:val="left" w:pos="220"/>
          <w:tab w:val="left" w:pos="720"/>
        </w:tabs>
        <w:suppressAutoHyphens w:val="0"/>
        <w:autoSpaceDE w:val="0"/>
        <w:autoSpaceDN w:val="0"/>
        <w:adjustRightInd w:val="0"/>
        <w:spacing w:after="293"/>
        <w:jc w:val="both"/>
        <w:rPr>
          <w:rFonts w:eastAsiaTheme="minorHAnsi" w:cs="Calibri"/>
          <w:kern w:val="0"/>
          <w:sz w:val="24"/>
          <w:szCs w:val="24"/>
          <w:lang w:eastAsia="en-US"/>
        </w:rPr>
      </w:pPr>
      <w:r w:rsidRPr="00A20FC5">
        <w:rPr>
          <w:rStyle w:val="markedcontent"/>
          <w:rFonts w:cs="Calibri"/>
          <w:sz w:val="24"/>
          <w:szCs w:val="24"/>
        </w:rPr>
        <w:t>inne elementy ujęte w dokumentacji przetargowej i projektowej.</w:t>
      </w:r>
    </w:p>
    <w:p w14:paraId="4634996C" w14:textId="4D368840" w:rsidR="00FB700B" w:rsidRPr="00704A2E" w:rsidRDefault="00BC1205" w:rsidP="00A6428C">
      <w:pPr>
        <w:pStyle w:val="Akapitzlist"/>
        <w:tabs>
          <w:tab w:val="left" w:pos="220"/>
          <w:tab w:val="left" w:pos="720"/>
        </w:tabs>
        <w:suppressAutoHyphens w:val="0"/>
        <w:autoSpaceDE w:val="0"/>
        <w:autoSpaceDN w:val="0"/>
        <w:adjustRightInd w:val="0"/>
        <w:spacing w:after="293"/>
        <w:jc w:val="both"/>
        <w:rPr>
          <w:rFonts w:asciiTheme="minorHAnsi" w:eastAsiaTheme="minorHAnsi" w:hAnsiTheme="minorHAnsi" w:cstheme="minorHAnsi"/>
          <w:kern w:val="0"/>
          <w:sz w:val="24"/>
          <w:szCs w:val="24"/>
          <w:lang w:eastAsia="en-US"/>
        </w:rPr>
      </w:pPr>
      <w:r w:rsidRPr="00704A2E">
        <w:rPr>
          <w:rFonts w:asciiTheme="minorHAnsi" w:eastAsiaTheme="minorHAnsi" w:hAnsiTheme="minorHAnsi" w:cstheme="minorHAnsi"/>
          <w:kern w:val="0"/>
          <w:sz w:val="24"/>
          <w:szCs w:val="24"/>
          <w:lang w:eastAsia="en-US"/>
        </w:rPr>
        <w:t>Po stronie Zamawiają</w:t>
      </w:r>
      <w:r w:rsidR="00C37137" w:rsidRPr="00704A2E">
        <w:rPr>
          <w:rFonts w:asciiTheme="minorHAnsi" w:eastAsiaTheme="minorHAnsi" w:hAnsiTheme="minorHAnsi" w:cstheme="minorHAnsi"/>
          <w:kern w:val="0"/>
          <w:sz w:val="24"/>
          <w:szCs w:val="24"/>
          <w:lang w:eastAsia="en-US"/>
        </w:rPr>
        <w:t>cego:</w:t>
      </w:r>
    </w:p>
    <w:p w14:paraId="6AEEB047" w14:textId="56FAF8CC" w:rsidR="00FB700B" w:rsidRPr="00704A2E" w:rsidRDefault="00116EB8" w:rsidP="00A6428C">
      <w:pPr>
        <w:pStyle w:val="Akapitzlist"/>
        <w:numPr>
          <w:ilvl w:val="0"/>
          <w:numId w:val="3"/>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704A2E">
        <w:rPr>
          <w:rFonts w:asciiTheme="minorHAnsi" w:hAnsiTheme="minorHAnsi" w:cstheme="minorHAnsi"/>
          <w:sz w:val="24"/>
          <w:szCs w:val="24"/>
        </w:rPr>
        <w:t>P</w:t>
      </w:r>
      <w:r w:rsidR="00FB700B" w:rsidRPr="00704A2E">
        <w:rPr>
          <w:rFonts w:asciiTheme="minorHAnsi" w:hAnsiTheme="minorHAnsi" w:cstheme="minorHAnsi"/>
          <w:sz w:val="24"/>
          <w:szCs w:val="24"/>
        </w:rPr>
        <w:t>rotokolarne prz</w:t>
      </w:r>
      <w:r w:rsidR="00BF30BB" w:rsidRPr="00704A2E">
        <w:rPr>
          <w:rFonts w:asciiTheme="minorHAnsi" w:hAnsiTheme="minorHAnsi" w:cstheme="minorHAnsi"/>
          <w:sz w:val="24"/>
          <w:szCs w:val="24"/>
        </w:rPr>
        <w:t>ekazania Wykonawcy terenu wykonania zamówienia</w:t>
      </w:r>
      <w:r w:rsidR="00FB700B" w:rsidRPr="00704A2E">
        <w:rPr>
          <w:rFonts w:asciiTheme="minorHAnsi" w:hAnsiTheme="minorHAnsi" w:cstheme="minorHAnsi"/>
          <w:sz w:val="24"/>
          <w:szCs w:val="24"/>
        </w:rPr>
        <w:t xml:space="preserve"> w terminie </w:t>
      </w:r>
      <w:r w:rsidR="003C1804">
        <w:rPr>
          <w:rFonts w:asciiTheme="minorHAnsi" w:hAnsiTheme="minorHAnsi" w:cstheme="minorHAnsi"/>
          <w:sz w:val="24"/>
          <w:szCs w:val="24"/>
        </w:rPr>
        <w:br/>
        <w:t>5</w:t>
      </w:r>
      <w:r w:rsidR="00FB700B" w:rsidRPr="00704A2E">
        <w:rPr>
          <w:rFonts w:asciiTheme="minorHAnsi" w:hAnsiTheme="minorHAnsi" w:cstheme="minorHAnsi"/>
          <w:sz w:val="24"/>
          <w:szCs w:val="24"/>
        </w:rPr>
        <w:t xml:space="preserve"> dni od dnia zawarcia niniejszej umowy</w:t>
      </w:r>
      <w:r w:rsidR="00BF30BB" w:rsidRPr="00704A2E">
        <w:rPr>
          <w:rFonts w:asciiTheme="minorHAnsi" w:hAnsiTheme="minorHAnsi" w:cstheme="minorHAnsi"/>
          <w:sz w:val="24"/>
          <w:szCs w:val="24"/>
        </w:rPr>
        <w:t xml:space="preserve">, </w:t>
      </w:r>
    </w:p>
    <w:p w14:paraId="6D3940F8" w14:textId="0DE22201" w:rsidR="00F343AA" w:rsidRPr="00BF30BB" w:rsidRDefault="00C37137" w:rsidP="00A6428C">
      <w:pPr>
        <w:pStyle w:val="Akapitzlist"/>
        <w:numPr>
          <w:ilvl w:val="0"/>
          <w:numId w:val="3"/>
        </w:numPr>
        <w:tabs>
          <w:tab w:val="left" w:pos="220"/>
          <w:tab w:val="left" w:pos="720"/>
        </w:tabs>
        <w:suppressAutoHyphens w:val="0"/>
        <w:autoSpaceDE w:val="0"/>
        <w:autoSpaceDN w:val="0"/>
        <w:adjustRightInd w:val="0"/>
        <w:spacing w:after="293"/>
        <w:jc w:val="both"/>
        <w:rPr>
          <w:rFonts w:ascii="Garamond" w:eastAsia="MS Gothic" w:hAnsi="Garamond" w:cs="MS Gothic"/>
          <w:color w:val="000000"/>
          <w:kern w:val="0"/>
          <w:lang w:eastAsia="en-US"/>
        </w:rPr>
      </w:pPr>
      <w:r w:rsidRPr="00704A2E">
        <w:rPr>
          <w:rFonts w:asciiTheme="minorHAnsi" w:eastAsiaTheme="minorHAnsi" w:hAnsiTheme="minorHAnsi" w:cstheme="minorHAnsi"/>
          <w:color w:val="000000"/>
          <w:kern w:val="0"/>
          <w:sz w:val="24"/>
          <w:szCs w:val="24"/>
          <w:lang w:eastAsia="en-US"/>
        </w:rPr>
        <w:t>Dokonanie odbioru przedmiotu umowy i zapłat</w:t>
      </w:r>
      <w:r w:rsidR="00A74D94" w:rsidRPr="00704A2E">
        <w:rPr>
          <w:rFonts w:asciiTheme="minorHAnsi" w:eastAsiaTheme="minorHAnsi" w:hAnsiTheme="minorHAnsi" w:cstheme="minorHAnsi"/>
          <w:kern w:val="0"/>
          <w:sz w:val="24"/>
          <w:szCs w:val="24"/>
          <w:lang w:eastAsia="en-US"/>
        </w:rPr>
        <w:t>y</w:t>
      </w:r>
      <w:r w:rsidR="00BF30BB" w:rsidRPr="00704A2E">
        <w:rPr>
          <w:rFonts w:asciiTheme="minorHAnsi" w:eastAsiaTheme="minorHAnsi" w:hAnsiTheme="minorHAnsi" w:cstheme="minorHAnsi"/>
          <w:color w:val="000000"/>
          <w:kern w:val="0"/>
          <w:sz w:val="24"/>
          <w:szCs w:val="24"/>
          <w:lang w:eastAsia="en-US"/>
        </w:rPr>
        <w:t xml:space="preserve"> umówionego wynagrodzenia</w:t>
      </w:r>
      <w:r w:rsidR="00BF30BB">
        <w:rPr>
          <w:rFonts w:ascii="Garamond" w:eastAsiaTheme="minorHAnsi" w:hAnsi="Garamond" w:cs="Times New Roman"/>
          <w:color w:val="000000"/>
          <w:kern w:val="0"/>
          <w:lang w:eastAsia="en-US"/>
        </w:rPr>
        <w:t>.</w:t>
      </w:r>
    </w:p>
    <w:p w14:paraId="3B8FD9C4" w14:textId="543127E0" w:rsidR="00BC1205" w:rsidRDefault="00C37137" w:rsidP="00C972C5">
      <w:pPr>
        <w:suppressAutoHyphens w:val="0"/>
        <w:autoSpaceDE w:val="0"/>
        <w:autoSpaceDN w:val="0"/>
        <w:adjustRightInd w:val="0"/>
        <w:spacing w:after="0" w:line="240" w:lineRule="auto"/>
        <w:jc w:val="center"/>
        <w:rPr>
          <w:rFonts w:asciiTheme="minorHAnsi" w:hAnsiTheme="minorHAnsi" w:cstheme="minorHAnsi"/>
          <w:b/>
          <w:sz w:val="24"/>
          <w:szCs w:val="24"/>
        </w:rPr>
      </w:pPr>
      <w:r w:rsidRPr="003C1804">
        <w:rPr>
          <w:rFonts w:asciiTheme="minorHAnsi" w:eastAsiaTheme="minorHAnsi" w:hAnsiTheme="minorHAnsi" w:cstheme="minorHAnsi"/>
          <w:b/>
          <w:color w:val="000000"/>
          <w:kern w:val="0"/>
          <w:sz w:val="24"/>
          <w:szCs w:val="24"/>
          <w:lang w:eastAsia="en-US"/>
        </w:rPr>
        <w:t>§</w:t>
      </w:r>
      <w:r w:rsidR="00F85D1E" w:rsidRPr="003C1804">
        <w:rPr>
          <w:rFonts w:asciiTheme="minorHAnsi" w:eastAsiaTheme="minorHAnsi" w:hAnsiTheme="minorHAnsi" w:cstheme="minorHAnsi"/>
          <w:b/>
          <w:color w:val="000000"/>
          <w:kern w:val="0"/>
          <w:sz w:val="24"/>
          <w:szCs w:val="24"/>
          <w:lang w:eastAsia="en-US"/>
        </w:rPr>
        <w:t>3</w:t>
      </w:r>
      <w:r w:rsidR="00DD4AC6" w:rsidRPr="003C1804">
        <w:rPr>
          <w:rFonts w:asciiTheme="minorHAnsi" w:eastAsiaTheme="minorHAnsi" w:hAnsiTheme="minorHAnsi" w:cstheme="minorHAnsi"/>
          <w:b/>
          <w:color w:val="000000"/>
          <w:kern w:val="0"/>
          <w:sz w:val="24"/>
          <w:szCs w:val="24"/>
          <w:lang w:eastAsia="en-US"/>
        </w:rPr>
        <w:t xml:space="preserve"> </w:t>
      </w:r>
      <w:r w:rsidR="00DD4AC6" w:rsidRPr="003C1804">
        <w:rPr>
          <w:rFonts w:asciiTheme="minorHAnsi" w:eastAsiaTheme="minorHAnsi" w:hAnsiTheme="minorHAnsi" w:cstheme="minorHAnsi"/>
          <w:b/>
          <w:color w:val="000000"/>
          <w:kern w:val="0"/>
          <w:sz w:val="24"/>
          <w:szCs w:val="24"/>
          <w:lang w:eastAsia="en-US"/>
        </w:rPr>
        <w:br/>
      </w:r>
      <w:r w:rsidR="00DD4AC6" w:rsidRPr="003C1804">
        <w:rPr>
          <w:rFonts w:asciiTheme="minorHAnsi" w:hAnsiTheme="minorHAnsi" w:cstheme="minorHAnsi"/>
          <w:b/>
          <w:sz w:val="24"/>
          <w:szCs w:val="24"/>
        </w:rPr>
        <w:t>Terminy i Odbiory</w:t>
      </w:r>
      <w:r w:rsidR="00A6428C">
        <w:rPr>
          <w:rFonts w:asciiTheme="minorHAnsi" w:hAnsiTheme="minorHAnsi" w:cstheme="minorHAnsi"/>
          <w:b/>
          <w:sz w:val="24"/>
          <w:szCs w:val="24"/>
        </w:rPr>
        <w:br/>
      </w:r>
    </w:p>
    <w:p w14:paraId="2B754136" w14:textId="02AB3925" w:rsidR="00A6428C" w:rsidRPr="00A6428C" w:rsidRDefault="00A6428C" w:rsidP="00A6428C">
      <w:pPr>
        <w:pStyle w:val="Akapitzlist"/>
        <w:numPr>
          <w:ilvl w:val="0"/>
          <w:numId w:val="34"/>
        </w:numPr>
        <w:suppressAutoHyphens w:val="0"/>
        <w:autoSpaceDE w:val="0"/>
        <w:autoSpaceDN w:val="0"/>
        <w:adjustRightInd w:val="0"/>
        <w:spacing w:after="0" w:line="240" w:lineRule="auto"/>
        <w:rPr>
          <w:rFonts w:asciiTheme="minorHAnsi" w:hAnsiTheme="minorHAnsi" w:cstheme="minorHAnsi"/>
          <w:bCs/>
          <w:sz w:val="24"/>
          <w:szCs w:val="24"/>
        </w:rPr>
      </w:pPr>
      <w:r w:rsidRPr="00A6428C">
        <w:rPr>
          <w:rFonts w:asciiTheme="minorHAnsi" w:hAnsiTheme="minorHAnsi" w:cstheme="minorHAnsi"/>
          <w:bCs/>
          <w:sz w:val="24"/>
          <w:szCs w:val="24"/>
        </w:rPr>
        <w:t xml:space="preserve"> Wykonawca zrealizuje zamówienie w terminie do 31 października 2022 roku.</w:t>
      </w:r>
    </w:p>
    <w:p w14:paraId="4F078A70" w14:textId="77777777" w:rsidR="00A6428C" w:rsidRPr="00A6428C" w:rsidRDefault="00431A06" w:rsidP="00A6428C">
      <w:pPr>
        <w:pStyle w:val="Akapitzlist"/>
        <w:numPr>
          <w:ilvl w:val="0"/>
          <w:numId w:val="1"/>
        </w:numPr>
        <w:suppressAutoHyphens w:val="0"/>
        <w:autoSpaceDE w:val="0"/>
        <w:autoSpaceDN w:val="0"/>
        <w:adjustRightInd w:val="0"/>
        <w:spacing w:after="240" w:line="240" w:lineRule="auto"/>
        <w:jc w:val="both"/>
        <w:rPr>
          <w:rFonts w:asciiTheme="minorHAnsi" w:eastAsiaTheme="minorHAnsi" w:hAnsiTheme="minorHAnsi" w:cstheme="minorHAnsi"/>
          <w:b/>
          <w:color w:val="000000"/>
          <w:kern w:val="0"/>
          <w:sz w:val="24"/>
          <w:szCs w:val="24"/>
          <w:lang w:eastAsia="en-US"/>
        </w:rPr>
      </w:pPr>
      <w:r w:rsidRPr="00A6428C">
        <w:rPr>
          <w:rFonts w:asciiTheme="minorHAnsi" w:hAnsiTheme="minorHAnsi" w:cstheme="minorHAnsi"/>
          <w:color w:val="000000"/>
          <w:spacing w:val="4"/>
          <w:sz w:val="24"/>
          <w:szCs w:val="24"/>
        </w:rPr>
        <w:t>Odbiór końcowy</w:t>
      </w:r>
      <w:r w:rsidR="00772387" w:rsidRPr="00A6428C">
        <w:rPr>
          <w:rFonts w:asciiTheme="minorHAnsi" w:hAnsiTheme="minorHAnsi" w:cstheme="minorHAnsi"/>
          <w:color w:val="000000"/>
          <w:spacing w:val="4"/>
          <w:sz w:val="24"/>
          <w:szCs w:val="24"/>
        </w:rPr>
        <w:t xml:space="preserve"> </w:t>
      </w:r>
      <w:r w:rsidR="00A6428C" w:rsidRPr="00A6428C">
        <w:rPr>
          <w:rFonts w:asciiTheme="minorHAnsi" w:hAnsiTheme="minorHAnsi" w:cstheme="minorHAnsi"/>
          <w:color w:val="000000"/>
          <w:spacing w:val="4"/>
          <w:sz w:val="24"/>
          <w:szCs w:val="24"/>
        </w:rPr>
        <w:t>inwestycji nastąpi</w:t>
      </w:r>
      <w:r w:rsidRPr="00A6428C">
        <w:rPr>
          <w:rFonts w:asciiTheme="minorHAnsi" w:hAnsiTheme="minorHAnsi" w:cstheme="minorHAnsi"/>
          <w:color w:val="000000"/>
          <w:spacing w:val="4"/>
          <w:sz w:val="24"/>
          <w:szCs w:val="24"/>
        </w:rPr>
        <w:t xml:space="preserve"> po zgłoszeniu przez W</w:t>
      </w:r>
      <w:r w:rsidR="00320717" w:rsidRPr="00A6428C">
        <w:rPr>
          <w:rFonts w:asciiTheme="minorHAnsi" w:hAnsiTheme="minorHAnsi" w:cstheme="minorHAnsi"/>
          <w:color w:val="000000"/>
          <w:spacing w:val="4"/>
          <w:sz w:val="24"/>
          <w:szCs w:val="24"/>
        </w:rPr>
        <w:t>ykonawcę wykonania całości instalacji</w:t>
      </w:r>
      <w:r w:rsidRPr="00A6428C">
        <w:rPr>
          <w:rFonts w:asciiTheme="minorHAnsi" w:hAnsiTheme="minorHAnsi" w:cstheme="minorHAnsi"/>
          <w:color w:val="000000"/>
          <w:spacing w:val="4"/>
          <w:sz w:val="24"/>
          <w:szCs w:val="24"/>
        </w:rPr>
        <w:t xml:space="preserve"> i gotowości do</w:t>
      </w:r>
      <w:r w:rsidR="00BF30BB" w:rsidRPr="00A6428C">
        <w:rPr>
          <w:rFonts w:asciiTheme="minorHAnsi" w:hAnsiTheme="minorHAnsi" w:cstheme="minorHAnsi"/>
          <w:color w:val="000000"/>
          <w:spacing w:val="4"/>
          <w:sz w:val="24"/>
          <w:szCs w:val="24"/>
        </w:rPr>
        <w:t xml:space="preserve"> odbioru w terminie najpóźniej 3</w:t>
      </w:r>
      <w:r w:rsidRPr="00A6428C">
        <w:rPr>
          <w:rFonts w:asciiTheme="minorHAnsi" w:hAnsiTheme="minorHAnsi" w:cstheme="minorHAnsi"/>
          <w:color w:val="000000"/>
          <w:spacing w:val="4"/>
          <w:sz w:val="24"/>
          <w:szCs w:val="24"/>
        </w:rPr>
        <w:t xml:space="preserve"> dni od daty takiego zgłosze</w:t>
      </w:r>
      <w:r w:rsidR="00BF30BB" w:rsidRPr="00A6428C">
        <w:rPr>
          <w:rFonts w:asciiTheme="minorHAnsi" w:hAnsiTheme="minorHAnsi" w:cstheme="minorHAnsi"/>
          <w:color w:val="000000"/>
          <w:spacing w:val="4"/>
          <w:sz w:val="24"/>
          <w:szCs w:val="24"/>
        </w:rPr>
        <w:t xml:space="preserve">nia. Jako datę zakończenia instalacji </w:t>
      </w:r>
      <w:r w:rsidRPr="00A6428C">
        <w:rPr>
          <w:rFonts w:asciiTheme="minorHAnsi" w:hAnsiTheme="minorHAnsi" w:cstheme="minorHAnsi"/>
          <w:color w:val="000000"/>
          <w:spacing w:val="4"/>
          <w:sz w:val="24"/>
          <w:szCs w:val="24"/>
        </w:rPr>
        <w:t xml:space="preserve"> traktuje się datę dokonania </w:t>
      </w:r>
      <w:r w:rsidR="00BF30BB" w:rsidRPr="00A6428C">
        <w:rPr>
          <w:rFonts w:asciiTheme="minorHAnsi" w:hAnsiTheme="minorHAnsi" w:cstheme="minorHAnsi"/>
          <w:color w:val="000000"/>
          <w:spacing w:val="4"/>
          <w:sz w:val="24"/>
          <w:szCs w:val="24"/>
        </w:rPr>
        <w:t xml:space="preserve">bezusterkowego odbioru instalacji. </w:t>
      </w:r>
      <w:r w:rsidRPr="00A6428C">
        <w:rPr>
          <w:rFonts w:asciiTheme="minorHAnsi" w:hAnsiTheme="minorHAnsi" w:cstheme="minorHAnsi"/>
          <w:color w:val="000000"/>
          <w:spacing w:val="4"/>
          <w:sz w:val="24"/>
          <w:szCs w:val="24"/>
        </w:rPr>
        <w:t xml:space="preserve"> </w:t>
      </w:r>
    </w:p>
    <w:p w14:paraId="16F0DAE6" w14:textId="1403C016" w:rsidR="00747D54" w:rsidRPr="00A6428C" w:rsidRDefault="00A6428C" w:rsidP="00A6428C">
      <w:pPr>
        <w:pStyle w:val="Akapitzlist"/>
        <w:numPr>
          <w:ilvl w:val="0"/>
          <w:numId w:val="1"/>
        </w:numPr>
        <w:suppressAutoHyphens w:val="0"/>
        <w:autoSpaceDE w:val="0"/>
        <w:autoSpaceDN w:val="0"/>
        <w:adjustRightInd w:val="0"/>
        <w:spacing w:after="240" w:line="240" w:lineRule="auto"/>
        <w:jc w:val="both"/>
        <w:rPr>
          <w:rFonts w:asciiTheme="minorHAnsi" w:eastAsiaTheme="minorHAnsi" w:hAnsiTheme="minorHAnsi" w:cstheme="minorHAnsi"/>
          <w:b/>
          <w:color w:val="000000"/>
          <w:kern w:val="0"/>
          <w:sz w:val="24"/>
          <w:szCs w:val="24"/>
          <w:lang w:eastAsia="en-US"/>
        </w:rPr>
      </w:pPr>
      <w:r>
        <w:rPr>
          <w:rFonts w:asciiTheme="minorHAnsi" w:hAnsiTheme="minorHAnsi" w:cstheme="minorHAnsi"/>
          <w:color w:val="000000"/>
          <w:spacing w:val="4"/>
          <w:sz w:val="24"/>
          <w:szCs w:val="24"/>
        </w:rPr>
        <w:t>J</w:t>
      </w:r>
      <w:r w:rsidR="00747D54" w:rsidRPr="00A6428C">
        <w:rPr>
          <w:rFonts w:asciiTheme="minorHAnsi" w:eastAsiaTheme="minorHAnsi" w:hAnsiTheme="minorHAnsi" w:cstheme="minorHAnsi"/>
          <w:color w:val="000000"/>
          <w:kern w:val="0"/>
          <w:sz w:val="24"/>
          <w:szCs w:val="24"/>
          <w:lang w:eastAsia="en-US"/>
        </w:rPr>
        <w:t>eż</w:t>
      </w:r>
      <w:r w:rsidR="00C37137" w:rsidRPr="00A6428C">
        <w:rPr>
          <w:rFonts w:asciiTheme="minorHAnsi" w:eastAsiaTheme="minorHAnsi" w:hAnsiTheme="minorHAnsi" w:cstheme="minorHAnsi"/>
          <w:color w:val="000000"/>
          <w:kern w:val="0"/>
          <w:sz w:val="24"/>
          <w:szCs w:val="24"/>
          <w:lang w:eastAsia="en-US"/>
        </w:rPr>
        <w:t>e</w:t>
      </w:r>
      <w:r w:rsidR="00747D54" w:rsidRPr="00A6428C">
        <w:rPr>
          <w:rFonts w:asciiTheme="minorHAnsi" w:eastAsiaTheme="minorHAnsi" w:hAnsiTheme="minorHAnsi" w:cstheme="minorHAnsi"/>
          <w:color w:val="000000"/>
          <w:kern w:val="0"/>
          <w:sz w:val="24"/>
          <w:szCs w:val="24"/>
          <w:lang w:eastAsia="en-US"/>
        </w:rPr>
        <w:t>li w toku czynności odbioru zostaną stwierdzone wady</w:t>
      </w:r>
      <w:r w:rsidR="00571A31" w:rsidRPr="00A6428C">
        <w:rPr>
          <w:rFonts w:asciiTheme="minorHAnsi" w:eastAsiaTheme="minorHAnsi" w:hAnsiTheme="minorHAnsi" w:cstheme="minorHAnsi"/>
          <w:color w:val="000000"/>
          <w:kern w:val="0"/>
          <w:sz w:val="24"/>
          <w:szCs w:val="24"/>
          <w:lang w:eastAsia="en-US"/>
        </w:rPr>
        <w:t>,</w:t>
      </w:r>
      <w:r w:rsidR="00747D54" w:rsidRPr="00A6428C">
        <w:rPr>
          <w:rFonts w:asciiTheme="minorHAnsi" w:eastAsiaTheme="minorHAnsi" w:hAnsiTheme="minorHAnsi" w:cstheme="minorHAnsi"/>
          <w:color w:val="000000"/>
          <w:kern w:val="0"/>
          <w:sz w:val="24"/>
          <w:szCs w:val="24"/>
          <w:lang w:eastAsia="en-US"/>
        </w:rPr>
        <w:t xml:space="preserve"> Zamawiającemu przysługują</w:t>
      </w:r>
      <w:r w:rsidR="00C37137" w:rsidRPr="00A6428C">
        <w:rPr>
          <w:rFonts w:asciiTheme="minorHAnsi" w:eastAsiaTheme="minorHAnsi" w:hAnsiTheme="minorHAnsi" w:cstheme="minorHAnsi"/>
          <w:color w:val="000000"/>
          <w:kern w:val="0"/>
          <w:sz w:val="24"/>
          <w:szCs w:val="24"/>
          <w:lang w:eastAsia="en-US"/>
        </w:rPr>
        <w:t xml:space="preserve"> </w:t>
      </w:r>
      <w:r w:rsidR="00747D54" w:rsidRPr="00A6428C">
        <w:rPr>
          <w:rFonts w:asciiTheme="minorHAnsi" w:eastAsiaTheme="minorHAnsi" w:hAnsiTheme="minorHAnsi" w:cstheme="minorHAnsi"/>
          <w:color w:val="000000"/>
          <w:kern w:val="0"/>
          <w:sz w:val="24"/>
          <w:szCs w:val="24"/>
          <w:lang w:eastAsia="en-US"/>
        </w:rPr>
        <w:t>następują</w:t>
      </w:r>
      <w:r w:rsidR="00C37137" w:rsidRPr="00A6428C">
        <w:rPr>
          <w:rFonts w:asciiTheme="minorHAnsi" w:eastAsiaTheme="minorHAnsi" w:hAnsiTheme="minorHAnsi" w:cstheme="minorHAnsi"/>
          <w:color w:val="000000"/>
          <w:kern w:val="0"/>
          <w:sz w:val="24"/>
          <w:szCs w:val="24"/>
          <w:lang w:eastAsia="en-US"/>
        </w:rPr>
        <w:t>ce uprawnienia:</w:t>
      </w:r>
    </w:p>
    <w:p w14:paraId="310A7A67" w14:textId="10A69FD4" w:rsidR="00747D54" w:rsidRPr="003C1804" w:rsidRDefault="00747D54" w:rsidP="00A6428C">
      <w:pPr>
        <w:pStyle w:val="Akapitzlist"/>
        <w:numPr>
          <w:ilvl w:val="1"/>
          <w:numId w:val="5"/>
        </w:numPr>
        <w:suppressAutoHyphens w:val="0"/>
        <w:autoSpaceDE w:val="0"/>
        <w:autoSpaceDN w:val="0"/>
        <w:adjustRightInd w:val="0"/>
        <w:spacing w:after="240"/>
        <w:jc w:val="both"/>
        <w:rPr>
          <w:rFonts w:asciiTheme="minorHAnsi" w:eastAsia="MS Gothic" w:hAnsiTheme="minorHAnsi" w:cstheme="minorHAnsi"/>
          <w:color w:val="000000"/>
          <w:kern w:val="0"/>
          <w:sz w:val="24"/>
          <w:szCs w:val="24"/>
          <w:lang w:eastAsia="en-US"/>
        </w:rPr>
      </w:pPr>
      <w:r w:rsidRPr="003C1804">
        <w:rPr>
          <w:rFonts w:asciiTheme="minorHAnsi" w:eastAsiaTheme="minorHAnsi" w:hAnsiTheme="minorHAnsi" w:cstheme="minorHAnsi"/>
          <w:color w:val="000000"/>
          <w:kern w:val="0"/>
          <w:sz w:val="24"/>
          <w:szCs w:val="24"/>
          <w:lang w:eastAsia="en-US"/>
        </w:rPr>
        <w:t>jeżeli wady nadają się do usunięcia – może odmówić odbioru do czasu usunięc</w:t>
      </w:r>
      <w:r w:rsidR="00C37137" w:rsidRPr="003C1804">
        <w:rPr>
          <w:rFonts w:asciiTheme="minorHAnsi" w:eastAsiaTheme="minorHAnsi" w:hAnsiTheme="minorHAnsi" w:cstheme="minorHAnsi"/>
          <w:color w:val="000000"/>
          <w:kern w:val="0"/>
          <w:sz w:val="24"/>
          <w:szCs w:val="24"/>
          <w:lang w:eastAsia="en-US"/>
        </w:rPr>
        <w:t>ia wad, przy cz</w:t>
      </w:r>
      <w:r w:rsidRPr="003C1804">
        <w:rPr>
          <w:rFonts w:asciiTheme="minorHAnsi" w:eastAsiaTheme="minorHAnsi" w:hAnsiTheme="minorHAnsi" w:cstheme="minorHAnsi"/>
          <w:color w:val="000000"/>
          <w:kern w:val="0"/>
          <w:sz w:val="24"/>
          <w:szCs w:val="24"/>
          <w:lang w:eastAsia="en-US"/>
        </w:rPr>
        <w:t>ym Wykonawca nie może odmówi</w:t>
      </w:r>
      <w:r w:rsidR="00C30E58" w:rsidRPr="003C1804">
        <w:rPr>
          <w:rFonts w:asciiTheme="minorHAnsi" w:eastAsiaTheme="minorHAnsi" w:hAnsiTheme="minorHAnsi" w:cstheme="minorHAnsi"/>
          <w:color w:val="000000"/>
          <w:kern w:val="0"/>
          <w:sz w:val="24"/>
          <w:szCs w:val="24"/>
          <w:lang w:eastAsia="en-US"/>
        </w:rPr>
        <w:t>ć</w:t>
      </w:r>
      <w:r w:rsidRPr="003C1804">
        <w:rPr>
          <w:rFonts w:asciiTheme="minorHAnsi" w:eastAsiaTheme="minorHAnsi" w:hAnsiTheme="minorHAnsi" w:cstheme="minorHAnsi"/>
          <w:color w:val="000000"/>
          <w:kern w:val="0"/>
          <w:sz w:val="24"/>
          <w:szCs w:val="24"/>
          <w:lang w:eastAsia="en-US"/>
        </w:rPr>
        <w:t xml:space="preserve"> ich usunięcia bez względu na wysokość zwią</w:t>
      </w:r>
      <w:r w:rsidR="00C37137" w:rsidRPr="003C1804">
        <w:rPr>
          <w:rFonts w:asciiTheme="minorHAnsi" w:eastAsiaTheme="minorHAnsi" w:hAnsiTheme="minorHAnsi" w:cstheme="minorHAnsi"/>
          <w:color w:val="000000"/>
          <w:kern w:val="0"/>
          <w:sz w:val="24"/>
          <w:szCs w:val="24"/>
          <w:lang w:eastAsia="en-US"/>
        </w:rPr>
        <w:t>zanych z tym kosztów</w:t>
      </w:r>
      <w:r w:rsidR="00772387" w:rsidRPr="003C1804">
        <w:rPr>
          <w:rFonts w:asciiTheme="minorHAnsi" w:eastAsiaTheme="minorHAnsi" w:hAnsiTheme="minorHAnsi" w:cstheme="minorHAnsi"/>
          <w:color w:val="000000"/>
          <w:kern w:val="0"/>
          <w:sz w:val="24"/>
          <w:szCs w:val="24"/>
          <w:lang w:eastAsia="en-US"/>
        </w:rPr>
        <w:t>,</w:t>
      </w:r>
    </w:p>
    <w:p w14:paraId="7A069AE1" w14:textId="70CB361C" w:rsidR="00C37137" w:rsidRPr="00EB6348" w:rsidRDefault="00C37137" w:rsidP="00A6428C">
      <w:pPr>
        <w:pStyle w:val="Akapitzlist"/>
        <w:numPr>
          <w:ilvl w:val="1"/>
          <w:numId w:val="5"/>
        </w:numPr>
        <w:suppressAutoHyphens w:val="0"/>
        <w:autoSpaceDE w:val="0"/>
        <w:autoSpaceDN w:val="0"/>
        <w:adjustRightInd w:val="0"/>
        <w:spacing w:after="240"/>
        <w:jc w:val="both"/>
        <w:rPr>
          <w:rFonts w:asciiTheme="minorHAnsi" w:eastAsiaTheme="minorHAnsi" w:hAnsiTheme="minorHAnsi" w:cstheme="minorHAnsi"/>
          <w:b/>
          <w:color w:val="000000"/>
          <w:kern w:val="0"/>
          <w:sz w:val="24"/>
          <w:szCs w:val="24"/>
          <w:lang w:eastAsia="en-US"/>
        </w:rPr>
      </w:pPr>
      <w:r w:rsidRPr="003C1804">
        <w:rPr>
          <w:rFonts w:asciiTheme="minorHAnsi" w:eastAsiaTheme="minorHAnsi" w:hAnsiTheme="minorHAnsi" w:cstheme="minorHAnsi"/>
          <w:color w:val="000000"/>
          <w:kern w:val="0"/>
          <w:sz w:val="24"/>
          <w:szCs w:val="24"/>
          <w:lang w:eastAsia="en-US"/>
        </w:rPr>
        <w:t>w przypadku bezskute</w:t>
      </w:r>
      <w:r w:rsidR="00747D54" w:rsidRPr="003C1804">
        <w:rPr>
          <w:rFonts w:asciiTheme="minorHAnsi" w:eastAsiaTheme="minorHAnsi" w:hAnsiTheme="minorHAnsi" w:cstheme="minorHAnsi"/>
          <w:color w:val="000000"/>
          <w:kern w:val="0"/>
          <w:sz w:val="24"/>
          <w:szCs w:val="24"/>
          <w:lang w:eastAsia="en-US"/>
        </w:rPr>
        <w:t>cznego upływu terminu na usunięcie wa</w:t>
      </w:r>
      <w:r w:rsidR="00571A31" w:rsidRPr="003C1804">
        <w:rPr>
          <w:rFonts w:asciiTheme="minorHAnsi" w:eastAsiaTheme="minorHAnsi" w:hAnsiTheme="minorHAnsi" w:cstheme="minorHAnsi"/>
          <w:color w:val="000000"/>
          <w:kern w:val="0"/>
          <w:sz w:val="24"/>
          <w:szCs w:val="24"/>
          <w:lang w:eastAsia="en-US"/>
        </w:rPr>
        <w:t>d,</w:t>
      </w:r>
      <w:r w:rsidR="00747D54" w:rsidRPr="003C1804">
        <w:rPr>
          <w:rFonts w:asciiTheme="minorHAnsi" w:eastAsiaTheme="minorHAnsi" w:hAnsiTheme="minorHAnsi" w:cstheme="minorHAnsi"/>
          <w:color w:val="000000"/>
          <w:kern w:val="0"/>
          <w:sz w:val="24"/>
          <w:szCs w:val="24"/>
          <w:lang w:eastAsia="en-US"/>
        </w:rPr>
        <w:t xml:space="preserve"> </w:t>
      </w:r>
      <w:r w:rsidR="00C30E58" w:rsidRPr="003C1804">
        <w:rPr>
          <w:rFonts w:asciiTheme="minorHAnsi" w:eastAsiaTheme="minorHAnsi" w:hAnsiTheme="minorHAnsi" w:cstheme="minorHAnsi"/>
          <w:color w:val="000000"/>
          <w:kern w:val="0"/>
          <w:sz w:val="24"/>
          <w:szCs w:val="24"/>
          <w:lang w:eastAsia="en-US"/>
        </w:rPr>
        <w:t>Z</w:t>
      </w:r>
      <w:r w:rsidR="00747D54" w:rsidRPr="003C1804">
        <w:rPr>
          <w:rFonts w:asciiTheme="minorHAnsi" w:eastAsiaTheme="minorHAnsi" w:hAnsiTheme="minorHAnsi" w:cstheme="minorHAnsi"/>
          <w:color w:val="000000"/>
          <w:kern w:val="0"/>
          <w:sz w:val="24"/>
          <w:szCs w:val="24"/>
          <w:lang w:eastAsia="en-US"/>
        </w:rPr>
        <w:t>amawiającemu przysługuje prawo usunięcia wad lub zlecenia ich usunię</w:t>
      </w:r>
      <w:r w:rsidR="00BF30BB" w:rsidRPr="003C1804">
        <w:rPr>
          <w:rFonts w:asciiTheme="minorHAnsi" w:eastAsiaTheme="minorHAnsi" w:hAnsiTheme="minorHAnsi" w:cstheme="minorHAnsi"/>
          <w:color w:val="000000"/>
          <w:kern w:val="0"/>
          <w:sz w:val="24"/>
          <w:szCs w:val="24"/>
          <w:lang w:eastAsia="en-US"/>
        </w:rPr>
        <w:t xml:space="preserve">cia osobie trzeciej na koszt </w:t>
      </w:r>
      <w:r w:rsidR="00571A31" w:rsidRPr="003C1804">
        <w:rPr>
          <w:rFonts w:asciiTheme="minorHAnsi" w:eastAsiaTheme="minorHAnsi" w:hAnsiTheme="minorHAnsi" w:cstheme="minorHAnsi"/>
          <w:color w:val="000000"/>
          <w:kern w:val="0"/>
          <w:sz w:val="24"/>
          <w:szCs w:val="24"/>
          <w:lang w:eastAsia="en-US"/>
        </w:rPr>
        <w:t xml:space="preserve"> </w:t>
      </w:r>
      <w:r w:rsidR="00747D54" w:rsidRPr="003C1804">
        <w:rPr>
          <w:rFonts w:asciiTheme="minorHAnsi" w:eastAsiaTheme="minorHAnsi" w:hAnsiTheme="minorHAnsi" w:cstheme="minorHAnsi"/>
          <w:color w:val="000000"/>
          <w:kern w:val="0"/>
          <w:sz w:val="24"/>
          <w:szCs w:val="24"/>
          <w:lang w:eastAsia="en-US"/>
        </w:rPr>
        <w:t>i ryzyko Wykonawcy. Zamawiają</w:t>
      </w:r>
      <w:r w:rsidRPr="003C1804">
        <w:rPr>
          <w:rFonts w:asciiTheme="minorHAnsi" w:eastAsiaTheme="minorHAnsi" w:hAnsiTheme="minorHAnsi" w:cstheme="minorHAnsi"/>
          <w:color w:val="000000"/>
          <w:kern w:val="0"/>
          <w:sz w:val="24"/>
          <w:szCs w:val="24"/>
          <w:lang w:eastAsia="en-US"/>
        </w:rPr>
        <w:t xml:space="preserve">cy </w:t>
      </w:r>
      <w:r w:rsidR="00747D54" w:rsidRPr="003C1804">
        <w:rPr>
          <w:rFonts w:asciiTheme="minorHAnsi" w:eastAsiaTheme="minorHAnsi" w:hAnsiTheme="minorHAnsi" w:cstheme="minorHAnsi"/>
          <w:color w:val="000000"/>
          <w:kern w:val="0"/>
          <w:sz w:val="24"/>
          <w:szCs w:val="24"/>
          <w:lang w:eastAsia="en-US"/>
        </w:rPr>
        <w:t>ma prawo do wstrzymania płatności i potrą</w:t>
      </w:r>
      <w:r w:rsidRPr="003C1804">
        <w:rPr>
          <w:rFonts w:asciiTheme="minorHAnsi" w:eastAsiaTheme="minorHAnsi" w:hAnsiTheme="minorHAnsi" w:cstheme="minorHAnsi"/>
          <w:color w:val="000000"/>
          <w:kern w:val="0"/>
          <w:sz w:val="24"/>
          <w:szCs w:val="24"/>
          <w:lang w:eastAsia="en-US"/>
        </w:rPr>
        <w:t>ce</w:t>
      </w:r>
      <w:r w:rsidR="00747D54" w:rsidRPr="003C1804">
        <w:rPr>
          <w:rFonts w:asciiTheme="minorHAnsi" w:eastAsiaTheme="minorHAnsi" w:hAnsiTheme="minorHAnsi" w:cstheme="minorHAnsi"/>
          <w:color w:val="000000"/>
          <w:kern w:val="0"/>
          <w:sz w:val="24"/>
          <w:szCs w:val="24"/>
          <w:lang w:eastAsia="en-US"/>
        </w:rPr>
        <w:t>nia rzeczywistego kosztu usunięcia wad z przysługują</w:t>
      </w:r>
      <w:r w:rsidRPr="003C1804">
        <w:rPr>
          <w:rFonts w:asciiTheme="minorHAnsi" w:eastAsiaTheme="minorHAnsi" w:hAnsiTheme="minorHAnsi" w:cstheme="minorHAnsi"/>
          <w:color w:val="000000"/>
          <w:kern w:val="0"/>
          <w:sz w:val="24"/>
          <w:szCs w:val="24"/>
          <w:lang w:eastAsia="en-US"/>
        </w:rPr>
        <w:t xml:space="preserve">cego Wykonawcy wynagrodzenia z prawem do naliczenia kar umownych.  </w:t>
      </w:r>
    </w:p>
    <w:p w14:paraId="2B7C934B" w14:textId="77777777" w:rsidR="00EB6348" w:rsidRPr="00EB6348" w:rsidRDefault="00EB6348" w:rsidP="00EB6348">
      <w:pPr>
        <w:pStyle w:val="Tekstpodstawowy"/>
        <w:tabs>
          <w:tab w:val="right" w:pos="0"/>
          <w:tab w:val="left" w:pos="426"/>
        </w:tabs>
        <w:overflowPunct w:val="0"/>
        <w:autoSpaceDE w:val="0"/>
        <w:spacing w:after="0"/>
        <w:textAlignment w:val="baseline"/>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b/>
          <w:color w:val="000000"/>
          <w:kern w:val="0"/>
          <w:sz w:val="24"/>
          <w:szCs w:val="24"/>
          <w:lang w:eastAsia="en-US"/>
        </w:rPr>
        <w:t>4.</w:t>
      </w:r>
      <w:r w:rsidRPr="00EB6348">
        <w:rPr>
          <w:rFonts w:asciiTheme="minorHAnsi" w:eastAsiaTheme="minorHAnsi" w:hAnsiTheme="minorHAnsi" w:cstheme="minorHAnsi"/>
          <w:color w:val="000000"/>
          <w:kern w:val="0"/>
          <w:sz w:val="24"/>
          <w:szCs w:val="24"/>
          <w:lang w:eastAsia="en-US"/>
        </w:rPr>
        <w:t xml:space="preserve"> Zamawiający przewiduje zmiany umowy w przypadku: </w:t>
      </w:r>
    </w:p>
    <w:p w14:paraId="652B68E1" w14:textId="77777777" w:rsidR="00EB6348" w:rsidRPr="00EB6348" w:rsidRDefault="00EB6348" w:rsidP="00EB6348">
      <w:pPr>
        <w:numPr>
          <w:ilvl w:val="0"/>
          <w:numId w:val="36"/>
        </w:numPr>
        <w:spacing w:after="0"/>
        <w:ind w:left="0" w:firstLine="0"/>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przedłużenie terminu wykonania Umowy, jeżeli niemożność dotrzymania pierwotnego terminu stanowi konsekwencję:</w:t>
      </w:r>
    </w:p>
    <w:p w14:paraId="4D636843" w14:textId="77777777" w:rsidR="00EB6348" w:rsidRPr="00EB6348" w:rsidRDefault="00EB6348" w:rsidP="00EB6348">
      <w:pPr>
        <w:keepLines/>
        <w:widowControl w:val="0"/>
        <w:numPr>
          <w:ilvl w:val="0"/>
          <w:numId w:val="37"/>
        </w:numPr>
        <w:tabs>
          <w:tab w:val="left" w:pos="142"/>
        </w:tabs>
        <w:spacing w:after="0"/>
        <w:ind w:left="0" w:firstLine="0"/>
        <w:contextualSpacing/>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 xml:space="preserve">przyczyn zależnych od Zamawiającego, Organów Administracji, innych osób lub podmiotów, za których działania nie odpowiada Wykonawca, </w:t>
      </w:r>
    </w:p>
    <w:p w14:paraId="79A3BB16" w14:textId="77777777" w:rsidR="00EB6348" w:rsidRPr="00EB6348" w:rsidRDefault="00EB6348" w:rsidP="00EB6348">
      <w:pPr>
        <w:keepLines/>
        <w:widowControl w:val="0"/>
        <w:numPr>
          <w:ilvl w:val="0"/>
          <w:numId w:val="37"/>
        </w:numPr>
        <w:tabs>
          <w:tab w:val="left" w:pos="0"/>
        </w:tabs>
        <w:spacing w:after="0"/>
        <w:ind w:left="0" w:firstLine="0"/>
        <w:contextualSpacing/>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siły wyższej,</w:t>
      </w:r>
    </w:p>
    <w:p w14:paraId="194D38A6" w14:textId="77777777" w:rsidR="00EB6348" w:rsidRPr="00EB6348" w:rsidRDefault="00EB6348" w:rsidP="00EB6348">
      <w:pPr>
        <w:keepLines/>
        <w:widowControl w:val="0"/>
        <w:numPr>
          <w:ilvl w:val="0"/>
          <w:numId w:val="37"/>
        </w:numPr>
        <w:tabs>
          <w:tab w:val="left" w:pos="426"/>
        </w:tabs>
        <w:spacing w:after="0"/>
        <w:ind w:left="0" w:firstLine="0"/>
        <w:contextualSpacing/>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 xml:space="preserve">warunków atmosferycznych nie pozwalających na realizację robót, dla których określona odpowiednimi normami technologia wymaga właściwych warunków atmosferycznych, </w:t>
      </w:r>
    </w:p>
    <w:p w14:paraId="4283034F" w14:textId="77777777" w:rsidR="00EB6348" w:rsidRPr="00EB6348" w:rsidRDefault="00EB6348" w:rsidP="00EB6348">
      <w:pPr>
        <w:keepLines/>
        <w:widowControl w:val="0"/>
        <w:numPr>
          <w:ilvl w:val="0"/>
          <w:numId w:val="37"/>
        </w:numPr>
        <w:tabs>
          <w:tab w:val="left" w:pos="426"/>
        </w:tabs>
        <w:spacing w:after="0"/>
        <w:ind w:left="0" w:firstLine="0"/>
        <w:contextualSpacing/>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3722C0B8" w14:textId="77777777" w:rsidR="00EB6348" w:rsidRPr="00EB6348" w:rsidRDefault="00EB6348" w:rsidP="00EB6348">
      <w:pPr>
        <w:keepLines/>
        <w:widowControl w:val="0"/>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W powyższych przypadkach termin wykonania Umowy może ulec odpowiedniej zmianie – jeżeli przy zachowaniu należytej staranności z uwzględnieniem profesjonalnego charakteru Wykonawcy nie można było uniknąć takiej zmiany.</w:t>
      </w:r>
    </w:p>
    <w:p w14:paraId="4B483693" w14:textId="77777777" w:rsidR="00EB6348" w:rsidRPr="00EB6348" w:rsidRDefault="00EB6348" w:rsidP="00EB6348">
      <w:pPr>
        <w:numPr>
          <w:ilvl w:val="0"/>
          <w:numId w:val="36"/>
        </w:numPr>
        <w:spacing w:after="0"/>
        <w:ind w:left="0" w:firstLine="0"/>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ograniczenie zakresu zamówienia, gdy rezygnacja z danej części jest korzystna dla Zamawiającego lub wynika z obiektywnie uzasadnionych przesłanek (np. zmiana dokumentacji projektowej, sposób zagospodarowania terenu),</w:t>
      </w:r>
    </w:p>
    <w:p w14:paraId="2C62762D" w14:textId="77777777" w:rsidR="00EB6348" w:rsidRPr="00EB6348" w:rsidRDefault="00EB6348" w:rsidP="00EB6348">
      <w:pPr>
        <w:numPr>
          <w:ilvl w:val="0"/>
          <w:numId w:val="36"/>
        </w:numPr>
        <w:spacing w:after="0"/>
        <w:ind w:left="0" w:firstLine="0"/>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roboty zamienne, jeżeli takie zmiany w szczególności:</w:t>
      </w:r>
    </w:p>
    <w:p w14:paraId="585C6ED8" w14:textId="77777777" w:rsidR="00EB6348" w:rsidRPr="00EB6348" w:rsidRDefault="00EB6348" w:rsidP="00EB6348">
      <w:pPr>
        <w:numPr>
          <w:ilvl w:val="0"/>
          <w:numId w:val="35"/>
        </w:numPr>
        <w:spacing w:after="0"/>
        <w:ind w:left="0" w:firstLine="0"/>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 xml:space="preserve">zapewnią prawidłową realizację Umowy, </w:t>
      </w:r>
    </w:p>
    <w:p w14:paraId="6D152DC8" w14:textId="77777777" w:rsidR="00EB6348" w:rsidRPr="00EB6348" w:rsidRDefault="00EB6348" w:rsidP="00EB6348">
      <w:pPr>
        <w:numPr>
          <w:ilvl w:val="0"/>
          <w:numId w:val="35"/>
        </w:numPr>
        <w:spacing w:after="0"/>
        <w:ind w:left="0" w:firstLine="0"/>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 xml:space="preserve">obniżą koszty wykonania robót lub eksploatacji obiektów stanowiących Przedmiot Umowy, </w:t>
      </w:r>
    </w:p>
    <w:p w14:paraId="608A3F46" w14:textId="77777777" w:rsidR="00EB6348" w:rsidRPr="00EB6348" w:rsidRDefault="00EB6348" w:rsidP="00EB6348">
      <w:pPr>
        <w:numPr>
          <w:ilvl w:val="0"/>
          <w:numId w:val="35"/>
        </w:numPr>
        <w:spacing w:after="0"/>
        <w:ind w:left="0" w:firstLine="0"/>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zapewnią optymalne parametry techniczne lub podniosą standard jakości robót stanowiących Przedmiot Umowy,</w:t>
      </w:r>
    </w:p>
    <w:p w14:paraId="32AA56BE" w14:textId="77777777" w:rsidR="00EB6348" w:rsidRPr="00EB6348" w:rsidRDefault="00EB6348" w:rsidP="00EB6348">
      <w:pPr>
        <w:numPr>
          <w:ilvl w:val="0"/>
          <w:numId w:val="35"/>
        </w:numPr>
        <w:spacing w:after="0"/>
        <w:ind w:left="0" w:firstLine="0"/>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będą wynikały ze sposobu zagospodarowania terenu;</w:t>
      </w:r>
    </w:p>
    <w:p w14:paraId="4BCE8998" w14:textId="77777777" w:rsidR="00EB6348" w:rsidRPr="00EB6348" w:rsidRDefault="00EB6348" w:rsidP="00EB6348">
      <w:pPr>
        <w:numPr>
          <w:ilvl w:val="0"/>
          <w:numId w:val="35"/>
        </w:numPr>
        <w:spacing w:after="0"/>
        <w:ind w:left="1276" w:hanging="1276"/>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będą wynikały z konieczności zmiany dokumentacji projektowej;</w:t>
      </w:r>
    </w:p>
    <w:p w14:paraId="4D816C80" w14:textId="77777777" w:rsidR="00EB6348" w:rsidRPr="00EB6348" w:rsidRDefault="00EB6348" w:rsidP="00EB6348">
      <w:pPr>
        <w:numPr>
          <w:ilvl w:val="0"/>
          <w:numId w:val="35"/>
        </w:numPr>
        <w:spacing w:after="0"/>
        <w:ind w:left="1276" w:hanging="1276"/>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 xml:space="preserve">przyniosą inne, wymierne korzyści dla Zamawiającego. </w:t>
      </w:r>
    </w:p>
    <w:p w14:paraId="792C53FF" w14:textId="77777777" w:rsidR="00EB6348" w:rsidRPr="00EB6348" w:rsidRDefault="00EB6348" w:rsidP="00EB6348">
      <w:pPr>
        <w:tabs>
          <w:tab w:val="num" w:pos="284"/>
        </w:tabs>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g)     obniżenie wynagrodzenia z uwagi na zmianę lub ograniczenie faktycznego zakresu realizacji Umowy.</w:t>
      </w:r>
      <w:r w:rsidRPr="00EB6348">
        <w:rPr>
          <w:rFonts w:asciiTheme="minorHAnsi" w:eastAsiaTheme="minorHAnsi" w:hAnsiTheme="minorHAnsi" w:cstheme="minorHAnsi"/>
          <w:color w:val="000000"/>
          <w:kern w:val="0"/>
          <w:sz w:val="24"/>
          <w:szCs w:val="24"/>
          <w:lang w:eastAsia="en-US"/>
        </w:rPr>
        <w:br/>
        <w:t>5. 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w:t>
      </w:r>
    </w:p>
    <w:p w14:paraId="349F5440" w14:textId="77777777" w:rsidR="00EB6348" w:rsidRPr="00EB6348" w:rsidRDefault="00EB6348" w:rsidP="00EB6348">
      <w:pPr>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8.  Dopuszczalne są zmiany Umowy w zakresie osób i adresów w niej wskazanych.</w:t>
      </w:r>
    </w:p>
    <w:p w14:paraId="5F6FE368" w14:textId="77777777" w:rsidR="00EB6348" w:rsidRPr="00EB6348" w:rsidRDefault="00EB6348" w:rsidP="00EB6348">
      <w:pPr>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9.  W przypadku zmiany albo rezygnacji z podwykonawcy – jeżeli dotyczy ona podmiotu,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6273E38C" w14:textId="77777777" w:rsidR="00EB6348" w:rsidRPr="00EB6348" w:rsidRDefault="00EB6348" w:rsidP="00EB6348">
      <w:pPr>
        <w:tabs>
          <w:tab w:val="left" w:pos="928"/>
        </w:tabs>
        <w:autoSpaceDE w:val="0"/>
        <w:jc w:val="both"/>
        <w:rPr>
          <w:rFonts w:asciiTheme="minorHAnsi" w:eastAsiaTheme="minorHAnsi" w:hAnsiTheme="minorHAnsi" w:cstheme="minorHAnsi"/>
          <w:color w:val="000000"/>
          <w:kern w:val="0"/>
          <w:sz w:val="24"/>
          <w:szCs w:val="24"/>
          <w:lang w:eastAsia="en-US"/>
        </w:rPr>
      </w:pPr>
      <w:r w:rsidRPr="00EB6348">
        <w:rPr>
          <w:rFonts w:asciiTheme="minorHAnsi" w:eastAsiaTheme="minorHAnsi" w:hAnsiTheme="minorHAnsi" w:cstheme="minorHAnsi"/>
          <w:color w:val="000000"/>
          <w:kern w:val="0"/>
          <w:sz w:val="24"/>
          <w:szCs w:val="24"/>
          <w:lang w:eastAsia="en-US"/>
        </w:rPr>
        <w:t>10. Dopuszczalne są zmiany umowy w zakresie wynagrodzenia rozliczanego fakturą częściową – w przypadku, gdy potrzeba dokonania takiej zmiany wynika ze zmiany terminu wykonania umowy lub poszczególnych etapów określonych w harmonogramie rzeczowo-finansowym. Zmiany w harmonogramie rzeczowo-finansowym mogą zostać wprowadzone w każdym momencie w czasie realizacji przedmiotu umowy, na pisemny wniosek strony umowy i po akceptacji drugiej strony umowy. Zmiany harmonogramu rzeczowo-finansowego nie wymagają aneksowania umowy, a jedynie pisemnego podpisania nowego harmonogramu przez osoby reprezentujące strony umowy.</w:t>
      </w:r>
      <w:r w:rsidRPr="00EB6348">
        <w:rPr>
          <w:rFonts w:asciiTheme="minorHAnsi" w:eastAsiaTheme="minorHAnsi" w:hAnsiTheme="minorHAnsi" w:cstheme="minorHAnsi"/>
          <w:color w:val="000000"/>
          <w:kern w:val="0"/>
          <w:sz w:val="24"/>
          <w:szCs w:val="24"/>
          <w:lang w:eastAsia="en-US"/>
        </w:rPr>
        <w:br/>
        <w:t>9. Wszelkie zmiany Umowy wymagają dla swojej ważności formy pisemnej pod rygorem nieważności.</w:t>
      </w:r>
    </w:p>
    <w:p w14:paraId="146232E4" w14:textId="77777777" w:rsidR="00EB6348" w:rsidRPr="00EB6348" w:rsidRDefault="00EB6348" w:rsidP="00EB6348">
      <w:pPr>
        <w:suppressAutoHyphens w:val="0"/>
        <w:autoSpaceDE w:val="0"/>
        <w:autoSpaceDN w:val="0"/>
        <w:adjustRightInd w:val="0"/>
        <w:spacing w:after="240"/>
        <w:jc w:val="both"/>
        <w:rPr>
          <w:rFonts w:asciiTheme="minorHAnsi" w:eastAsiaTheme="minorHAnsi" w:hAnsiTheme="minorHAnsi" w:cstheme="minorHAnsi"/>
          <w:b/>
          <w:color w:val="000000"/>
          <w:kern w:val="0"/>
          <w:sz w:val="24"/>
          <w:szCs w:val="24"/>
          <w:lang w:eastAsia="en-US"/>
        </w:rPr>
      </w:pPr>
    </w:p>
    <w:p w14:paraId="3EE7BB05" w14:textId="5ADA7364" w:rsidR="00BF30BB" w:rsidRPr="003C1804" w:rsidRDefault="00C37137" w:rsidP="00C972C5">
      <w:pPr>
        <w:suppressAutoHyphens w:val="0"/>
        <w:autoSpaceDE w:val="0"/>
        <w:autoSpaceDN w:val="0"/>
        <w:adjustRightInd w:val="0"/>
        <w:spacing w:after="0" w:line="240" w:lineRule="auto"/>
        <w:jc w:val="center"/>
        <w:rPr>
          <w:rFonts w:asciiTheme="minorHAnsi" w:eastAsiaTheme="minorHAnsi" w:hAnsiTheme="minorHAnsi" w:cstheme="minorHAnsi"/>
          <w:b/>
          <w:color w:val="000000"/>
          <w:kern w:val="0"/>
          <w:sz w:val="24"/>
          <w:szCs w:val="24"/>
          <w:lang w:eastAsia="en-US"/>
        </w:rPr>
      </w:pPr>
      <w:r w:rsidRPr="003C1804">
        <w:rPr>
          <w:rFonts w:asciiTheme="minorHAnsi" w:eastAsiaTheme="minorHAnsi" w:hAnsiTheme="minorHAnsi" w:cstheme="minorHAnsi"/>
          <w:b/>
          <w:color w:val="000000"/>
          <w:kern w:val="0"/>
          <w:sz w:val="24"/>
          <w:szCs w:val="24"/>
          <w:lang w:eastAsia="en-US"/>
        </w:rPr>
        <w:t>§</w:t>
      </w:r>
      <w:r w:rsidR="00F85D1E" w:rsidRPr="003C1804">
        <w:rPr>
          <w:rFonts w:asciiTheme="minorHAnsi" w:eastAsiaTheme="minorHAnsi" w:hAnsiTheme="minorHAnsi" w:cstheme="minorHAnsi"/>
          <w:b/>
          <w:color w:val="000000"/>
          <w:kern w:val="0"/>
          <w:sz w:val="24"/>
          <w:szCs w:val="24"/>
          <w:lang w:eastAsia="en-US"/>
        </w:rPr>
        <w:t>4</w:t>
      </w:r>
      <w:r w:rsidR="00431A06" w:rsidRPr="003C1804">
        <w:rPr>
          <w:rFonts w:asciiTheme="minorHAnsi" w:eastAsiaTheme="minorHAnsi" w:hAnsiTheme="minorHAnsi" w:cstheme="minorHAnsi"/>
          <w:b/>
          <w:color w:val="000000"/>
          <w:kern w:val="0"/>
          <w:sz w:val="24"/>
          <w:szCs w:val="24"/>
          <w:lang w:eastAsia="en-US"/>
        </w:rPr>
        <w:t xml:space="preserve"> </w:t>
      </w:r>
    </w:p>
    <w:p w14:paraId="6A70A54B" w14:textId="3A9817A6" w:rsidR="00C37137" w:rsidRPr="003C1804" w:rsidRDefault="00431A06" w:rsidP="00C972C5">
      <w:pPr>
        <w:suppressAutoHyphens w:val="0"/>
        <w:autoSpaceDE w:val="0"/>
        <w:autoSpaceDN w:val="0"/>
        <w:adjustRightInd w:val="0"/>
        <w:spacing w:after="0" w:line="240" w:lineRule="auto"/>
        <w:jc w:val="center"/>
        <w:rPr>
          <w:rFonts w:asciiTheme="minorHAnsi" w:eastAsiaTheme="minorHAnsi" w:hAnsiTheme="minorHAnsi" w:cstheme="minorHAnsi"/>
          <w:b/>
          <w:color w:val="000000"/>
          <w:kern w:val="0"/>
          <w:sz w:val="24"/>
          <w:szCs w:val="24"/>
          <w:lang w:eastAsia="en-US"/>
        </w:rPr>
      </w:pPr>
      <w:r w:rsidRPr="003C1804">
        <w:rPr>
          <w:rFonts w:asciiTheme="minorHAnsi" w:eastAsiaTheme="minorHAnsi" w:hAnsiTheme="minorHAnsi" w:cstheme="minorHAnsi"/>
          <w:b/>
          <w:color w:val="000000"/>
          <w:kern w:val="0"/>
          <w:sz w:val="24"/>
          <w:szCs w:val="24"/>
          <w:lang w:eastAsia="en-US"/>
        </w:rPr>
        <w:br/>
      </w:r>
      <w:r w:rsidRPr="003C1804">
        <w:rPr>
          <w:rFonts w:asciiTheme="minorHAnsi" w:hAnsiTheme="minorHAnsi" w:cstheme="minorHAnsi"/>
          <w:b/>
          <w:sz w:val="24"/>
          <w:szCs w:val="24"/>
        </w:rPr>
        <w:t>Wynagrodzenie oraz warunki płatności</w:t>
      </w:r>
      <w:r w:rsidR="003C1804">
        <w:rPr>
          <w:rFonts w:asciiTheme="minorHAnsi" w:hAnsiTheme="minorHAnsi" w:cstheme="minorHAnsi"/>
          <w:b/>
          <w:sz w:val="24"/>
          <w:szCs w:val="24"/>
        </w:rPr>
        <w:br/>
      </w:r>
    </w:p>
    <w:p w14:paraId="7E821C50" w14:textId="1FA8B5E3" w:rsidR="00747D54" w:rsidRPr="003C1804" w:rsidRDefault="00C37137" w:rsidP="009E683C">
      <w:pPr>
        <w:pStyle w:val="Akapitzlist"/>
        <w:numPr>
          <w:ilvl w:val="0"/>
          <w:numId w:val="6"/>
        </w:numPr>
        <w:tabs>
          <w:tab w:val="left" w:pos="220"/>
          <w:tab w:val="left" w:pos="720"/>
        </w:tabs>
        <w:suppressAutoHyphens w:val="0"/>
        <w:autoSpaceDE w:val="0"/>
        <w:autoSpaceDN w:val="0"/>
        <w:adjustRightInd w:val="0"/>
        <w:spacing w:after="0"/>
        <w:jc w:val="both"/>
        <w:rPr>
          <w:rFonts w:asciiTheme="minorHAnsi" w:eastAsiaTheme="minorHAnsi" w:hAnsiTheme="minorHAnsi" w:cstheme="minorHAnsi"/>
          <w:color w:val="000000"/>
          <w:kern w:val="0"/>
          <w:sz w:val="24"/>
          <w:szCs w:val="24"/>
          <w:lang w:eastAsia="en-US"/>
        </w:rPr>
      </w:pPr>
      <w:r w:rsidRPr="003C1804">
        <w:rPr>
          <w:rFonts w:asciiTheme="minorHAnsi" w:eastAsiaTheme="minorHAnsi" w:hAnsiTheme="minorHAnsi" w:cstheme="minorHAnsi"/>
          <w:color w:val="000000"/>
          <w:kern w:val="0"/>
          <w:sz w:val="24"/>
          <w:szCs w:val="24"/>
          <w:lang w:eastAsia="en-US"/>
        </w:rPr>
        <w:t xml:space="preserve">Za wykonanie </w:t>
      </w:r>
      <w:r w:rsidR="00747D54" w:rsidRPr="003C1804">
        <w:rPr>
          <w:rFonts w:asciiTheme="minorHAnsi" w:eastAsiaTheme="minorHAnsi" w:hAnsiTheme="minorHAnsi" w:cstheme="minorHAnsi"/>
          <w:color w:val="000000"/>
          <w:kern w:val="0"/>
          <w:sz w:val="24"/>
          <w:szCs w:val="24"/>
          <w:lang w:eastAsia="en-US"/>
        </w:rPr>
        <w:t>Przedmiotu zamówienia Zamawiają</w:t>
      </w:r>
      <w:r w:rsidRPr="003C1804">
        <w:rPr>
          <w:rFonts w:asciiTheme="minorHAnsi" w:eastAsiaTheme="minorHAnsi" w:hAnsiTheme="minorHAnsi" w:cstheme="minorHAnsi"/>
          <w:color w:val="000000"/>
          <w:kern w:val="0"/>
          <w:sz w:val="24"/>
          <w:szCs w:val="24"/>
          <w:lang w:eastAsia="en-US"/>
        </w:rPr>
        <w:t>cy zapłaci Wykonawcy wyn</w:t>
      </w:r>
      <w:r w:rsidR="00747D54" w:rsidRPr="003C1804">
        <w:rPr>
          <w:rFonts w:asciiTheme="minorHAnsi" w:eastAsiaTheme="minorHAnsi" w:hAnsiTheme="minorHAnsi" w:cstheme="minorHAnsi"/>
          <w:color w:val="000000"/>
          <w:kern w:val="0"/>
          <w:sz w:val="24"/>
          <w:szCs w:val="24"/>
          <w:lang w:eastAsia="en-US"/>
        </w:rPr>
        <w:t>agrodzenie w wysokoś</w:t>
      </w:r>
      <w:r w:rsidRPr="003C1804">
        <w:rPr>
          <w:rFonts w:asciiTheme="minorHAnsi" w:eastAsiaTheme="minorHAnsi" w:hAnsiTheme="minorHAnsi" w:cstheme="minorHAnsi"/>
          <w:color w:val="000000"/>
          <w:kern w:val="0"/>
          <w:sz w:val="24"/>
          <w:szCs w:val="24"/>
          <w:lang w:eastAsia="en-US"/>
        </w:rPr>
        <w:t xml:space="preserve">ci: </w:t>
      </w:r>
      <w:r w:rsidR="006026F6" w:rsidRPr="003C1804">
        <w:rPr>
          <w:rFonts w:asciiTheme="minorHAnsi" w:eastAsiaTheme="minorHAnsi" w:hAnsiTheme="minorHAnsi" w:cstheme="minorHAnsi"/>
          <w:color w:val="000000"/>
          <w:kern w:val="0"/>
          <w:sz w:val="24"/>
          <w:szCs w:val="24"/>
          <w:lang w:eastAsia="en-US"/>
        </w:rPr>
        <w:t>…………………….</w:t>
      </w:r>
      <w:r w:rsidR="00B01D4B" w:rsidRPr="003C1804">
        <w:rPr>
          <w:rFonts w:asciiTheme="minorHAnsi" w:eastAsiaTheme="minorHAnsi" w:hAnsiTheme="minorHAnsi" w:cstheme="minorHAnsi"/>
          <w:color w:val="000000"/>
          <w:kern w:val="0"/>
          <w:sz w:val="24"/>
          <w:szCs w:val="24"/>
          <w:lang w:eastAsia="en-US"/>
        </w:rPr>
        <w:t xml:space="preserve"> </w:t>
      </w:r>
      <w:r w:rsidRPr="003C1804">
        <w:rPr>
          <w:rFonts w:asciiTheme="minorHAnsi" w:eastAsiaTheme="minorHAnsi" w:hAnsiTheme="minorHAnsi" w:cstheme="minorHAnsi"/>
          <w:color w:val="000000"/>
          <w:kern w:val="0"/>
          <w:sz w:val="24"/>
          <w:szCs w:val="24"/>
          <w:lang w:eastAsia="en-US"/>
        </w:rPr>
        <w:t xml:space="preserve"> zł brutto: (słownie: </w:t>
      </w:r>
      <w:r w:rsidR="006026F6" w:rsidRPr="003C1804">
        <w:rPr>
          <w:rFonts w:asciiTheme="minorHAnsi" w:eastAsiaTheme="minorHAnsi" w:hAnsiTheme="minorHAnsi" w:cstheme="minorHAnsi"/>
          <w:color w:val="000000"/>
          <w:kern w:val="0"/>
          <w:sz w:val="24"/>
          <w:szCs w:val="24"/>
          <w:lang w:eastAsia="en-US"/>
        </w:rPr>
        <w:t>…………………………………………………..</w:t>
      </w:r>
      <w:r w:rsidRPr="003C1804">
        <w:rPr>
          <w:rFonts w:asciiTheme="minorHAnsi" w:eastAsiaTheme="minorHAnsi" w:hAnsiTheme="minorHAnsi" w:cstheme="minorHAnsi"/>
          <w:color w:val="000000"/>
          <w:kern w:val="0"/>
          <w:sz w:val="24"/>
          <w:szCs w:val="24"/>
          <w:lang w:eastAsia="en-US"/>
        </w:rPr>
        <w:t>).</w:t>
      </w:r>
    </w:p>
    <w:p w14:paraId="1103532A" w14:textId="255CF4A0" w:rsidR="009E683C" w:rsidRDefault="000100D0" w:rsidP="009E683C">
      <w:pPr>
        <w:pStyle w:val="Akapitzlist"/>
        <w:numPr>
          <w:ilvl w:val="0"/>
          <w:numId w:val="6"/>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837C3">
        <w:rPr>
          <w:rFonts w:asciiTheme="minorHAnsi" w:hAnsiTheme="minorHAnsi" w:cstheme="minorHAnsi"/>
          <w:sz w:val="24"/>
        </w:rPr>
        <w:t>Rozliczenie za przedmiot umowy odbędzie się jedną fakturą końcową.</w:t>
      </w:r>
      <w:r w:rsidR="009E683C">
        <w:rPr>
          <w:rFonts w:asciiTheme="minorHAnsi" w:hAnsiTheme="minorHAnsi" w:cstheme="minorHAnsi"/>
          <w:sz w:val="24"/>
        </w:rPr>
        <w:br/>
      </w:r>
      <w:r w:rsidR="009E683C" w:rsidRPr="003C1804">
        <w:rPr>
          <w:rFonts w:asciiTheme="minorHAnsi" w:eastAsiaTheme="minorHAnsi" w:hAnsiTheme="minorHAnsi" w:cstheme="minorHAnsi"/>
          <w:color w:val="000000"/>
          <w:kern w:val="0"/>
          <w:sz w:val="24"/>
          <w:szCs w:val="24"/>
          <w:lang w:eastAsia="en-US"/>
        </w:rPr>
        <w:t xml:space="preserve">Wynagrodzenie będzie płatne na podstawie prawidłowo wystawionej i dostarczonej Zamawiającemu faktury. Zamawiający dokona zapłaty należności wynikającej z faktury Wykonawcy na konto wskazane w fakturze w terminie do </w:t>
      </w:r>
      <w:r w:rsidR="00FF478C" w:rsidRPr="00A20FC5">
        <w:rPr>
          <w:rFonts w:asciiTheme="minorHAnsi" w:eastAsiaTheme="minorHAnsi" w:hAnsiTheme="minorHAnsi" w:cstheme="minorHAnsi"/>
          <w:kern w:val="0"/>
          <w:sz w:val="24"/>
          <w:szCs w:val="24"/>
          <w:lang w:eastAsia="en-US"/>
        </w:rPr>
        <w:t>30</w:t>
      </w:r>
      <w:r w:rsidR="009E683C" w:rsidRPr="00A20FC5">
        <w:rPr>
          <w:rFonts w:asciiTheme="minorHAnsi" w:eastAsiaTheme="minorHAnsi" w:hAnsiTheme="minorHAnsi" w:cstheme="minorHAnsi"/>
          <w:kern w:val="0"/>
          <w:sz w:val="24"/>
          <w:szCs w:val="24"/>
          <w:lang w:eastAsia="en-US"/>
        </w:rPr>
        <w:t xml:space="preserve"> </w:t>
      </w:r>
      <w:r w:rsidR="009E683C" w:rsidRPr="003C1804">
        <w:rPr>
          <w:rFonts w:asciiTheme="minorHAnsi" w:eastAsiaTheme="minorHAnsi" w:hAnsiTheme="minorHAnsi" w:cstheme="minorHAnsi"/>
          <w:color w:val="000000"/>
          <w:kern w:val="0"/>
          <w:sz w:val="24"/>
          <w:szCs w:val="24"/>
          <w:lang w:eastAsia="en-US"/>
        </w:rPr>
        <w:t xml:space="preserve">dni, licząc od daty złożenia faktury.  </w:t>
      </w:r>
    </w:p>
    <w:p w14:paraId="76011173" w14:textId="6CB98B25" w:rsidR="000100D0" w:rsidRDefault="000100D0" w:rsidP="009E683C">
      <w:pPr>
        <w:pStyle w:val="Akapitzlist"/>
        <w:numPr>
          <w:ilvl w:val="0"/>
          <w:numId w:val="6"/>
        </w:numPr>
        <w:suppressAutoHyphens w:val="0"/>
        <w:spacing w:after="0"/>
        <w:jc w:val="both"/>
        <w:rPr>
          <w:rFonts w:asciiTheme="minorHAnsi" w:hAnsiTheme="minorHAnsi" w:cstheme="minorHAnsi"/>
          <w:bCs/>
          <w:sz w:val="24"/>
          <w:szCs w:val="24"/>
        </w:rPr>
      </w:pPr>
      <w:r w:rsidRPr="009E683C">
        <w:rPr>
          <w:rFonts w:asciiTheme="minorHAnsi" w:hAnsiTheme="minorHAnsi" w:cstheme="minorHAnsi"/>
          <w:bCs/>
          <w:sz w:val="24"/>
          <w:szCs w:val="24"/>
        </w:rPr>
        <w:t>Podstawą wystawienia faktury końcowej będzie protokół odbioru robót podpisany przez przedstawiciela Wykonawcy</w:t>
      </w:r>
      <w:r w:rsidR="009E683C">
        <w:rPr>
          <w:rFonts w:asciiTheme="minorHAnsi" w:hAnsiTheme="minorHAnsi" w:cstheme="minorHAnsi"/>
          <w:bCs/>
          <w:sz w:val="24"/>
          <w:szCs w:val="24"/>
        </w:rPr>
        <w:t xml:space="preserve"> oraz</w:t>
      </w:r>
      <w:r w:rsidRPr="009E683C">
        <w:rPr>
          <w:rFonts w:asciiTheme="minorHAnsi" w:hAnsiTheme="minorHAnsi" w:cstheme="minorHAnsi"/>
          <w:bCs/>
          <w:sz w:val="24"/>
          <w:szCs w:val="24"/>
        </w:rPr>
        <w:t xml:space="preserve"> Zamawiającego</w:t>
      </w:r>
      <w:r w:rsidR="009E683C">
        <w:rPr>
          <w:rFonts w:asciiTheme="minorHAnsi" w:hAnsiTheme="minorHAnsi" w:cstheme="minorHAnsi"/>
          <w:bCs/>
          <w:sz w:val="24"/>
          <w:szCs w:val="24"/>
        </w:rPr>
        <w:t>.</w:t>
      </w:r>
    </w:p>
    <w:p w14:paraId="22075859" w14:textId="066F43BE" w:rsidR="000100D0" w:rsidRPr="00406E65" w:rsidRDefault="000100D0" w:rsidP="00406E65">
      <w:pPr>
        <w:pStyle w:val="Akapitzlist"/>
        <w:numPr>
          <w:ilvl w:val="0"/>
          <w:numId w:val="6"/>
        </w:numPr>
        <w:suppressAutoHyphens w:val="0"/>
        <w:spacing w:after="0"/>
        <w:jc w:val="both"/>
        <w:rPr>
          <w:rFonts w:asciiTheme="minorHAnsi" w:hAnsiTheme="minorHAnsi" w:cstheme="minorHAnsi"/>
          <w:bCs/>
          <w:sz w:val="28"/>
          <w:szCs w:val="24"/>
        </w:rPr>
      </w:pPr>
      <w:r w:rsidRPr="00406E65">
        <w:rPr>
          <w:rFonts w:asciiTheme="minorHAnsi" w:hAnsiTheme="minorHAnsi" w:cstheme="minorHAnsi"/>
          <w:sz w:val="24"/>
        </w:rPr>
        <w:t xml:space="preserve">W przypadku, gdy część wynagrodzenia Wykonawcy należna jest za roboty, które były wykonane przez Podwykonawców (dalszych Podwykonawców) lub przy ich udziale, warunkiem wypłaty wynagrodzenia Wykonawcy z tego tytułu jest przedłożenie wraz z fakturą obejmującą tą część wynagrodzenia oświadczenia tych Podwykonawców (dalszych Podwykonawców) o zaspokojeniu przez Wykonawcę ich wierzytelności z tego tytułu </w:t>
      </w:r>
      <w:r w:rsidRPr="00406E65">
        <w:rPr>
          <w:rFonts w:asciiTheme="minorHAnsi" w:hAnsiTheme="minorHAnsi" w:cstheme="minorHAnsi"/>
          <w:sz w:val="24"/>
          <w:u w:val="single"/>
        </w:rPr>
        <w:t>wraz z dowodem (dowodami) zapłaty</w:t>
      </w:r>
      <w:r w:rsidRPr="00406E65">
        <w:rPr>
          <w:rFonts w:asciiTheme="minorHAnsi" w:hAnsiTheme="minorHAnsi" w:cstheme="minorHAnsi"/>
          <w:sz w:val="24"/>
        </w:rPr>
        <w:t xml:space="preserve"> na rzecz Podwykonawców (dalszych Podwykonawców). W przypadku nieprzedstawienia przez Wykonawcę oświadczeń/</w:t>
      </w:r>
      <w:r w:rsidRPr="00406E65">
        <w:rPr>
          <w:rFonts w:asciiTheme="minorHAnsi" w:hAnsiTheme="minorHAnsi" w:cstheme="minorHAnsi"/>
          <w:sz w:val="24"/>
          <w:u w:val="single"/>
        </w:rPr>
        <w:t>dowodów zapłaty</w:t>
      </w:r>
      <w:r w:rsidRPr="00406E65">
        <w:rPr>
          <w:rFonts w:asciiTheme="minorHAnsi" w:hAnsiTheme="minorHAnsi" w:cstheme="minorHAnsi"/>
          <w:sz w:val="24"/>
        </w:rPr>
        <w:t>, o których mowa w zdaniu pierwszym, Zamawiający wstrzyma wypłatę należnego wynagrodzenia za odebrane roboty budowlane, w części równej sumie kwot wynikających z nieprzedstawionych dowodów zapłaty, bez żadnych konsekwencji dla Zamawiającego, wynikającej z nieterminowej zapłaty wynagrodzenia należnego Wykonawcy, do czasu ich przedstawienia.</w:t>
      </w:r>
    </w:p>
    <w:p w14:paraId="0ED513A5" w14:textId="4C6FE6EF" w:rsidR="000100D0" w:rsidRPr="00A837C3" w:rsidRDefault="00406E65" w:rsidP="009E683C">
      <w:pPr>
        <w:suppressAutoHyphens w:val="0"/>
        <w:spacing w:after="0"/>
        <w:jc w:val="both"/>
        <w:rPr>
          <w:rFonts w:asciiTheme="minorHAnsi" w:hAnsiTheme="minorHAnsi" w:cstheme="minorHAnsi"/>
          <w:sz w:val="24"/>
          <w:szCs w:val="24"/>
        </w:rPr>
      </w:pPr>
      <w:r>
        <w:rPr>
          <w:rFonts w:asciiTheme="minorHAnsi" w:hAnsiTheme="minorHAnsi" w:cstheme="minorHAnsi"/>
          <w:sz w:val="24"/>
          <w:szCs w:val="24"/>
        </w:rPr>
        <w:t xml:space="preserve">       5.   </w:t>
      </w:r>
      <w:r w:rsidR="000100D0" w:rsidRPr="00A837C3">
        <w:rPr>
          <w:rFonts w:asciiTheme="minorHAnsi" w:hAnsiTheme="minorHAnsi" w:cstheme="minorHAnsi"/>
          <w:sz w:val="24"/>
          <w:szCs w:val="24"/>
        </w:rPr>
        <w:t>Wykonawca zobowiązany jest do przedstawienia Zamawiającemu przed datą rozliczenia z Zamawiającym – najpóźniej na 3 dni poprzedzających ostateczną zapłatę – oświadczeń Podwykonawców i dalszych Podwykonawców, o których mowa w art. 465 ust. 1 ustawy Prawo zamówień publicznych, potwierdzających całkowite rozliczenie, z tytułu zawartych umów podwykonawczych, związanych z wykonaniem niniejszej umowy. Brak oświadczeń będzie skutkował wstrzymaniem zapłaty należnej Wykonawcy, bez żadnych konsekwencji dla Zamawiającego, wynikającej z nieterminowej zapłaty wynagrodzenia należnego Wykonawcy.</w:t>
      </w:r>
    </w:p>
    <w:p w14:paraId="1F5F5518" w14:textId="325032DF" w:rsidR="000100D0" w:rsidRPr="00A837C3" w:rsidRDefault="00406E65" w:rsidP="009E683C">
      <w:pPr>
        <w:suppressAutoHyphens w:val="0"/>
        <w:spacing w:after="0"/>
        <w:jc w:val="both"/>
        <w:rPr>
          <w:rFonts w:asciiTheme="minorHAnsi" w:hAnsiTheme="minorHAnsi" w:cstheme="minorHAnsi"/>
          <w:sz w:val="28"/>
          <w:szCs w:val="24"/>
        </w:rPr>
      </w:pPr>
      <w:r>
        <w:rPr>
          <w:rFonts w:asciiTheme="minorHAnsi" w:hAnsiTheme="minorHAnsi" w:cstheme="minorHAnsi"/>
          <w:sz w:val="24"/>
        </w:rPr>
        <w:t xml:space="preserve">6. </w:t>
      </w:r>
      <w:r w:rsidR="000100D0" w:rsidRPr="00A837C3">
        <w:rPr>
          <w:rFonts w:asciiTheme="minorHAnsi" w:hAnsiTheme="minorHAnsi" w:cstheme="minorHAnsi"/>
          <w:sz w:val="24"/>
        </w:rPr>
        <w:t>W okresie od przedłożenia przez Wykonawcę faktury, do 3 dni przed upływem terminu jej płatności, Zamawiający ma prawo zażądać od Wykonawcy oświadczeń Podwykonawców, których należności na dzień składania faktury nie były wymagalne a które stały się wymagalne w terminie płatności faktury Wykonawcy, z których będzie wynikać rozliczenie się przez Wykonawcę z tymi Podwykonawcami. Brak takich oświadczeń będzie skutkował wstrzymaniem zapłaty należnej Wykonawcy, w części równej sumie kwot wynikających z nieprzedstawionych oświadczeń, do czasu przedstawienia tych oświadczeń, bez jakichkolwiek sankcji wobec Zamawiającego.</w:t>
      </w:r>
    </w:p>
    <w:p w14:paraId="22DD4B84" w14:textId="6F7C7B88" w:rsidR="000100D0" w:rsidRPr="00406E65" w:rsidRDefault="000100D0" w:rsidP="00406E65">
      <w:pPr>
        <w:pStyle w:val="Akapitzlist"/>
        <w:numPr>
          <w:ilvl w:val="0"/>
          <w:numId w:val="33"/>
        </w:numPr>
        <w:suppressAutoHyphens w:val="0"/>
        <w:spacing w:after="0"/>
        <w:ind w:left="0" w:firstLine="0"/>
        <w:jc w:val="both"/>
        <w:rPr>
          <w:rFonts w:asciiTheme="minorHAnsi" w:hAnsiTheme="minorHAnsi" w:cstheme="minorHAnsi"/>
          <w:sz w:val="24"/>
          <w:szCs w:val="24"/>
        </w:rPr>
      </w:pPr>
      <w:r w:rsidRPr="00406E65">
        <w:rPr>
          <w:rFonts w:asciiTheme="minorHAnsi" w:hAnsiTheme="minorHAnsi" w:cstheme="minorHAnsi"/>
          <w:sz w:val="24"/>
          <w:szCs w:val="24"/>
        </w:rPr>
        <w:t>Zamawiający dokonuje płatności metodą podzielonej płatności w przypadku, gdy Wykonawca posiada rachunek rozliczeniowy zgodnie z art. 62a ust. 1 ustawy Prawo bankowe.</w:t>
      </w:r>
    </w:p>
    <w:p w14:paraId="1EA6D960" w14:textId="23734B21" w:rsidR="000100D0" w:rsidRPr="00406E65" w:rsidRDefault="000100D0" w:rsidP="00406E65">
      <w:pPr>
        <w:pStyle w:val="Akapitzlist"/>
        <w:numPr>
          <w:ilvl w:val="0"/>
          <w:numId w:val="33"/>
        </w:numPr>
        <w:suppressAutoHyphens w:val="0"/>
        <w:spacing w:after="0"/>
        <w:jc w:val="both"/>
        <w:rPr>
          <w:rFonts w:asciiTheme="minorHAnsi" w:hAnsiTheme="minorHAnsi" w:cstheme="minorHAnsi"/>
          <w:sz w:val="24"/>
          <w:szCs w:val="24"/>
        </w:rPr>
      </w:pPr>
      <w:r w:rsidRPr="00406E65">
        <w:rPr>
          <w:rFonts w:asciiTheme="minorHAnsi" w:hAnsiTheme="minorHAnsi" w:cstheme="minorHAnsi"/>
          <w:sz w:val="24"/>
          <w:szCs w:val="24"/>
        </w:rPr>
        <w:t>Wykonawca ponosi odpowiedzialność przed Zamawiającym za wskazanie na fakturze właściwego rachunku umożliwiającego dokonanie płatności</w:t>
      </w:r>
      <w:r w:rsidR="009E683C" w:rsidRPr="00406E65">
        <w:rPr>
          <w:rFonts w:asciiTheme="minorHAnsi" w:hAnsiTheme="minorHAnsi" w:cstheme="minorHAnsi"/>
          <w:sz w:val="24"/>
          <w:szCs w:val="24"/>
        </w:rPr>
        <w:t>.</w:t>
      </w:r>
    </w:p>
    <w:p w14:paraId="1D3AA2DB" w14:textId="77777777" w:rsidR="00F43F11" w:rsidRPr="00E6544C" w:rsidRDefault="00F43F11" w:rsidP="00920DB3">
      <w:pPr>
        <w:pStyle w:val="Akapitzlist"/>
        <w:tabs>
          <w:tab w:val="left" w:pos="220"/>
          <w:tab w:val="left" w:pos="720"/>
        </w:tabs>
        <w:suppressAutoHyphens w:val="0"/>
        <w:autoSpaceDE w:val="0"/>
        <w:autoSpaceDN w:val="0"/>
        <w:adjustRightInd w:val="0"/>
        <w:spacing w:after="293" w:line="240" w:lineRule="auto"/>
        <w:jc w:val="both"/>
        <w:rPr>
          <w:rFonts w:ascii="Garamond" w:eastAsia="MS Gothic" w:hAnsi="Garamond" w:cs="MS Gothic"/>
          <w:lang w:eastAsia="en-US"/>
        </w:rPr>
      </w:pPr>
    </w:p>
    <w:p w14:paraId="6D867669" w14:textId="169DE636" w:rsidR="002F3DBA" w:rsidRPr="003C1804" w:rsidRDefault="00C37137" w:rsidP="00AA7B15">
      <w:pPr>
        <w:pStyle w:val="Akapitzlist"/>
        <w:spacing w:after="0"/>
        <w:jc w:val="center"/>
        <w:rPr>
          <w:rFonts w:asciiTheme="minorHAnsi" w:hAnsiTheme="minorHAnsi" w:cstheme="minorHAnsi"/>
          <w:b/>
          <w:color w:val="000000"/>
          <w:sz w:val="24"/>
          <w:szCs w:val="24"/>
          <w:lang w:eastAsia="en-US"/>
        </w:rPr>
      </w:pPr>
      <w:r w:rsidRPr="003C1804">
        <w:rPr>
          <w:rFonts w:asciiTheme="minorHAnsi" w:eastAsiaTheme="minorHAnsi" w:hAnsiTheme="minorHAnsi" w:cstheme="minorHAnsi"/>
          <w:b/>
          <w:color w:val="000000"/>
          <w:sz w:val="24"/>
          <w:szCs w:val="24"/>
          <w:lang w:eastAsia="en-US"/>
        </w:rPr>
        <w:t>§</w:t>
      </w:r>
      <w:r w:rsidR="00F85D1E" w:rsidRPr="003C1804">
        <w:rPr>
          <w:rFonts w:asciiTheme="minorHAnsi" w:eastAsiaTheme="minorHAnsi" w:hAnsiTheme="minorHAnsi" w:cstheme="minorHAnsi"/>
          <w:b/>
          <w:color w:val="000000"/>
          <w:sz w:val="24"/>
          <w:szCs w:val="24"/>
          <w:lang w:eastAsia="en-US"/>
        </w:rPr>
        <w:t>5</w:t>
      </w:r>
      <w:r w:rsidRPr="003C1804">
        <w:rPr>
          <w:rFonts w:asciiTheme="minorHAnsi" w:eastAsiaTheme="minorHAnsi" w:hAnsiTheme="minorHAnsi" w:cstheme="minorHAnsi"/>
          <w:b/>
          <w:color w:val="000000"/>
          <w:sz w:val="24"/>
          <w:szCs w:val="24"/>
          <w:lang w:eastAsia="en-US"/>
        </w:rPr>
        <w:t xml:space="preserve"> </w:t>
      </w:r>
    </w:p>
    <w:p w14:paraId="5A798597" w14:textId="16BBAB41" w:rsidR="00C37137" w:rsidRPr="003C1804" w:rsidRDefault="008E69B7" w:rsidP="00C972C5">
      <w:pPr>
        <w:tabs>
          <w:tab w:val="left" w:pos="220"/>
          <w:tab w:val="left" w:pos="720"/>
        </w:tabs>
        <w:suppressAutoHyphens w:val="0"/>
        <w:autoSpaceDE w:val="0"/>
        <w:autoSpaceDN w:val="0"/>
        <w:adjustRightInd w:val="0"/>
        <w:spacing w:after="0" w:line="240" w:lineRule="auto"/>
        <w:jc w:val="center"/>
        <w:rPr>
          <w:rFonts w:asciiTheme="minorHAnsi" w:eastAsiaTheme="minorHAnsi" w:hAnsiTheme="minorHAnsi" w:cstheme="minorHAnsi"/>
          <w:b/>
          <w:color w:val="000000"/>
          <w:kern w:val="0"/>
          <w:sz w:val="24"/>
          <w:szCs w:val="24"/>
          <w:lang w:eastAsia="en-US"/>
        </w:rPr>
      </w:pPr>
      <w:r w:rsidRPr="003C1804">
        <w:rPr>
          <w:rFonts w:asciiTheme="minorHAnsi" w:hAnsiTheme="minorHAnsi" w:cstheme="minorHAnsi"/>
          <w:b/>
          <w:sz w:val="24"/>
          <w:szCs w:val="24"/>
        </w:rPr>
        <w:t>Przedstawiciele stron</w:t>
      </w:r>
      <w:r w:rsidR="003C1804">
        <w:rPr>
          <w:rFonts w:asciiTheme="minorHAnsi" w:hAnsiTheme="minorHAnsi" w:cstheme="minorHAnsi"/>
          <w:b/>
          <w:sz w:val="24"/>
          <w:szCs w:val="24"/>
        </w:rPr>
        <w:br/>
      </w:r>
    </w:p>
    <w:p w14:paraId="0306DDFB" w14:textId="2DBCEDAB" w:rsidR="008E69B7" w:rsidRPr="003C1804" w:rsidRDefault="008E69B7" w:rsidP="00A719D3">
      <w:pPr>
        <w:pStyle w:val="Akapitzlist"/>
        <w:numPr>
          <w:ilvl w:val="1"/>
          <w:numId w:val="16"/>
        </w:numPr>
        <w:suppressAutoHyphens w:val="0"/>
        <w:spacing w:after="0" w:line="240" w:lineRule="auto"/>
        <w:ind w:hanging="340"/>
        <w:jc w:val="both"/>
        <w:rPr>
          <w:rFonts w:asciiTheme="minorHAnsi" w:hAnsiTheme="minorHAnsi" w:cstheme="minorHAnsi"/>
          <w:color w:val="000000"/>
          <w:spacing w:val="4"/>
          <w:sz w:val="24"/>
          <w:szCs w:val="24"/>
        </w:rPr>
      </w:pPr>
      <w:r w:rsidRPr="003C1804">
        <w:rPr>
          <w:rFonts w:asciiTheme="minorHAnsi" w:hAnsiTheme="minorHAnsi" w:cstheme="minorHAnsi"/>
          <w:color w:val="000000"/>
          <w:spacing w:val="4"/>
          <w:sz w:val="24"/>
          <w:szCs w:val="24"/>
        </w:rPr>
        <w:t xml:space="preserve">1. </w:t>
      </w:r>
      <w:r w:rsidR="00772387" w:rsidRPr="003C1804">
        <w:rPr>
          <w:rFonts w:asciiTheme="minorHAnsi" w:hAnsiTheme="minorHAnsi" w:cstheme="minorHAnsi"/>
          <w:color w:val="000000"/>
          <w:spacing w:val="4"/>
          <w:sz w:val="24"/>
          <w:szCs w:val="24"/>
        </w:rPr>
        <w:t xml:space="preserve"> </w:t>
      </w:r>
      <w:r w:rsidRPr="003C1804">
        <w:rPr>
          <w:rFonts w:asciiTheme="minorHAnsi" w:hAnsiTheme="minorHAnsi" w:cstheme="minorHAnsi"/>
          <w:color w:val="000000"/>
          <w:spacing w:val="4"/>
          <w:sz w:val="24"/>
          <w:szCs w:val="24"/>
        </w:rPr>
        <w:t>Osobami  odpowiedzialnymi za realizację i nadzór niniejszej umowy z ramienia Zamawiającego, a także uprawnionymi do odbioru prac i podpisania wszelkich protokołów odbioru i dokumentacji związanej z realizacją niniejszej umowy są:</w:t>
      </w:r>
    </w:p>
    <w:p w14:paraId="53234C18" w14:textId="0C07CEFF" w:rsidR="00DB5028" w:rsidRPr="003C1804" w:rsidRDefault="00DB5028" w:rsidP="00DB5028">
      <w:pPr>
        <w:spacing w:after="0" w:line="240" w:lineRule="auto"/>
        <w:ind w:left="340"/>
        <w:rPr>
          <w:rFonts w:asciiTheme="minorHAnsi" w:hAnsiTheme="minorHAnsi" w:cstheme="minorHAnsi"/>
          <w:color w:val="000000"/>
          <w:spacing w:val="4"/>
          <w:sz w:val="24"/>
          <w:szCs w:val="24"/>
          <w:lang w:val="es-ES"/>
        </w:rPr>
      </w:pPr>
    </w:p>
    <w:p w14:paraId="0C2B03B2" w14:textId="7754B13D" w:rsidR="00DB5028" w:rsidRPr="003C1804" w:rsidRDefault="003C1804" w:rsidP="003A4590">
      <w:pPr>
        <w:spacing w:after="0" w:line="240" w:lineRule="auto"/>
        <w:ind w:left="340"/>
        <w:rPr>
          <w:rFonts w:asciiTheme="minorHAnsi" w:hAnsiTheme="minorHAnsi" w:cstheme="minorHAnsi"/>
          <w:color w:val="000000"/>
          <w:spacing w:val="4"/>
          <w:sz w:val="24"/>
          <w:szCs w:val="24"/>
          <w:lang w:val="es-ES"/>
        </w:rPr>
      </w:pPr>
      <w:r>
        <w:rPr>
          <w:rFonts w:asciiTheme="minorHAnsi" w:hAnsiTheme="minorHAnsi" w:cstheme="minorHAnsi"/>
          <w:color w:val="000000"/>
          <w:spacing w:val="4"/>
          <w:sz w:val="24"/>
          <w:szCs w:val="24"/>
          <w:lang w:val="es-ES"/>
        </w:rPr>
        <w:t>………………………………………….</w:t>
      </w:r>
      <w:r w:rsidR="003A4590" w:rsidRPr="003C1804">
        <w:rPr>
          <w:rFonts w:asciiTheme="minorHAnsi" w:hAnsiTheme="minorHAnsi" w:cstheme="minorHAnsi"/>
          <w:color w:val="000000"/>
          <w:spacing w:val="4"/>
          <w:sz w:val="24"/>
          <w:szCs w:val="24"/>
          <w:lang w:val="es-ES"/>
        </w:rPr>
        <w:t>, nr tel</w:t>
      </w:r>
      <w:r w:rsidR="00E17523">
        <w:rPr>
          <w:rFonts w:asciiTheme="minorHAnsi" w:hAnsiTheme="minorHAnsi" w:cstheme="minorHAnsi"/>
          <w:color w:val="000000"/>
          <w:spacing w:val="4"/>
          <w:sz w:val="24"/>
          <w:szCs w:val="24"/>
          <w:lang w:val="es-ES"/>
        </w:rPr>
        <w:t>.</w:t>
      </w:r>
      <w:r w:rsidR="003A4590" w:rsidRPr="003C1804">
        <w:rPr>
          <w:rFonts w:asciiTheme="minorHAnsi" w:hAnsiTheme="minorHAnsi" w:cstheme="minorHAnsi"/>
          <w:color w:val="000000"/>
          <w:spacing w:val="4"/>
          <w:sz w:val="24"/>
          <w:szCs w:val="24"/>
          <w:lang w:val="es-ES"/>
        </w:rPr>
        <w:t>:</w:t>
      </w:r>
      <w:r>
        <w:rPr>
          <w:rFonts w:asciiTheme="minorHAnsi" w:hAnsiTheme="minorHAnsi" w:cstheme="minorHAnsi"/>
          <w:color w:val="000000"/>
          <w:spacing w:val="4"/>
          <w:sz w:val="24"/>
          <w:szCs w:val="24"/>
          <w:lang w:val="es-ES"/>
        </w:rPr>
        <w:t>………………………..</w:t>
      </w:r>
      <w:r w:rsidR="003A4590" w:rsidRPr="003C1804">
        <w:rPr>
          <w:rFonts w:asciiTheme="minorHAnsi" w:hAnsiTheme="minorHAnsi" w:cstheme="minorHAnsi"/>
          <w:color w:val="000000"/>
          <w:spacing w:val="4"/>
          <w:sz w:val="24"/>
          <w:szCs w:val="24"/>
          <w:lang w:val="es-ES"/>
        </w:rPr>
        <w:t xml:space="preserve"> </w:t>
      </w:r>
    </w:p>
    <w:p w14:paraId="740797E9" w14:textId="77777777" w:rsidR="003A4590" w:rsidRPr="003C1804" w:rsidRDefault="003A4590" w:rsidP="00DB5028">
      <w:pPr>
        <w:spacing w:after="0" w:line="240" w:lineRule="auto"/>
        <w:rPr>
          <w:rFonts w:asciiTheme="minorHAnsi" w:hAnsiTheme="minorHAnsi" w:cstheme="minorHAnsi"/>
          <w:color w:val="000000"/>
          <w:spacing w:val="4"/>
          <w:sz w:val="24"/>
          <w:szCs w:val="24"/>
          <w:lang w:val="es-ES"/>
        </w:rPr>
      </w:pPr>
    </w:p>
    <w:p w14:paraId="28D4F75A" w14:textId="054FCAC9" w:rsidR="008E69B7" w:rsidRPr="003C1804" w:rsidRDefault="008E69B7" w:rsidP="00A719D3">
      <w:pPr>
        <w:pStyle w:val="Akapitzlist"/>
        <w:numPr>
          <w:ilvl w:val="0"/>
          <w:numId w:val="17"/>
        </w:numPr>
        <w:suppressAutoHyphens w:val="0"/>
        <w:spacing w:after="0" w:line="240" w:lineRule="auto"/>
        <w:jc w:val="both"/>
        <w:rPr>
          <w:rFonts w:asciiTheme="minorHAnsi" w:hAnsiTheme="minorHAnsi" w:cstheme="minorHAnsi"/>
          <w:color w:val="000000"/>
          <w:spacing w:val="4"/>
          <w:sz w:val="24"/>
          <w:szCs w:val="24"/>
        </w:rPr>
      </w:pPr>
      <w:r w:rsidRPr="003C1804">
        <w:rPr>
          <w:rFonts w:asciiTheme="minorHAnsi" w:hAnsiTheme="minorHAnsi" w:cstheme="minorHAnsi"/>
          <w:color w:val="000000"/>
          <w:spacing w:val="4"/>
          <w:sz w:val="24"/>
          <w:szCs w:val="24"/>
        </w:rPr>
        <w:t>Osobami odpowiedzialnymi za realizację i nadzór niniejszej umowy z ramienia Wykonawcy, a także uprawnionymi do odbioru prac i podpisania wszelkich protokołów odbioru i dokumentacji związanej z realizacja niniejszej umowy są:</w:t>
      </w:r>
    </w:p>
    <w:p w14:paraId="0D220267" w14:textId="77777777" w:rsidR="008E69B7" w:rsidRPr="003C1804" w:rsidRDefault="008E69B7" w:rsidP="008E69B7">
      <w:pPr>
        <w:spacing w:after="0" w:line="240" w:lineRule="auto"/>
        <w:ind w:left="1418" w:hanging="425"/>
        <w:rPr>
          <w:rFonts w:asciiTheme="minorHAnsi" w:hAnsiTheme="minorHAnsi" w:cstheme="minorHAnsi"/>
          <w:color w:val="000000"/>
          <w:spacing w:val="4"/>
          <w:sz w:val="24"/>
          <w:szCs w:val="24"/>
        </w:rPr>
      </w:pPr>
    </w:p>
    <w:p w14:paraId="6CC2E090" w14:textId="2CCC9FC4" w:rsidR="008E69B7" w:rsidRPr="003C1804" w:rsidRDefault="003C1804" w:rsidP="003C1804">
      <w:pPr>
        <w:suppressAutoHyphens w:val="0"/>
        <w:spacing w:after="0" w:line="240" w:lineRule="auto"/>
        <w:rPr>
          <w:rFonts w:asciiTheme="minorHAnsi" w:hAnsiTheme="minorHAnsi" w:cstheme="minorHAnsi"/>
          <w:color w:val="000000"/>
          <w:spacing w:val="4"/>
          <w:sz w:val="24"/>
          <w:szCs w:val="24"/>
        </w:rPr>
      </w:pPr>
      <w:r>
        <w:rPr>
          <w:rFonts w:asciiTheme="minorHAnsi" w:hAnsiTheme="minorHAnsi" w:cstheme="minorHAnsi"/>
          <w:color w:val="000000"/>
          <w:spacing w:val="4"/>
          <w:sz w:val="24"/>
          <w:szCs w:val="24"/>
        </w:rPr>
        <w:t xml:space="preserve">             </w:t>
      </w:r>
      <w:r w:rsidR="008E69B7" w:rsidRPr="003C1804">
        <w:rPr>
          <w:rFonts w:asciiTheme="minorHAnsi" w:hAnsiTheme="minorHAnsi" w:cstheme="minorHAnsi"/>
          <w:color w:val="000000"/>
          <w:spacing w:val="4"/>
          <w:sz w:val="24"/>
          <w:szCs w:val="24"/>
        </w:rPr>
        <w:t>…………………………………………..</w:t>
      </w:r>
      <w:r w:rsidR="00E17523">
        <w:rPr>
          <w:rFonts w:asciiTheme="minorHAnsi" w:hAnsiTheme="minorHAnsi" w:cstheme="minorHAnsi"/>
          <w:color w:val="000000"/>
          <w:spacing w:val="4"/>
          <w:sz w:val="24"/>
          <w:szCs w:val="24"/>
        </w:rPr>
        <w:t>nr tel.</w:t>
      </w:r>
    </w:p>
    <w:p w14:paraId="7B3E5264" w14:textId="7E69A783" w:rsidR="001D208F" w:rsidRPr="003C1804" w:rsidRDefault="00C37137" w:rsidP="003C1804">
      <w:pPr>
        <w:suppressAutoHyphens w:val="0"/>
        <w:autoSpaceDE w:val="0"/>
        <w:autoSpaceDN w:val="0"/>
        <w:adjustRightInd w:val="0"/>
        <w:spacing w:after="0"/>
        <w:jc w:val="center"/>
        <w:rPr>
          <w:rFonts w:asciiTheme="minorHAnsi" w:eastAsiaTheme="minorHAnsi" w:hAnsiTheme="minorHAnsi" w:cstheme="minorHAnsi"/>
          <w:b/>
          <w:color w:val="000000"/>
          <w:kern w:val="0"/>
          <w:sz w:val="24"/>
          <w:szCs w:val="24"/>
          <w:lang w:eastAsia="en-US"/>
        </w:rPr>
      </w:pPr>
      <w:r w:rsidRPr="003C1804">
        <w:rPr>
          <w:rFonts w:asciiTheme="minorHAnsi" w:eastAsiaTheme="minorHAnsi" w:hAnsiTheme="minorHAnsi" w:cstheme="minorHAnsi"/>
          <w:b/>
          <w:color w:val="000000"/>
          <w:kern w:val="0"/>
          <w:sz w:val="24"/>
          <w:szCs w:val="24"/>
          <w:lang w:eastAsia="en-US"/>
        </w:rPr>
        <w:t>§</w:t>
      </w:r>
      <w:r w:rsidR="00F85D1E" w:rsidRPr="003C1804">
        <w:rPr>
          <w:rFonts w:asciiTheme="minorHAnsi" w:eastAsiaTheme="minorHAnsi" w:hAnsiTheme="minorHAnsi" w:cstheme="minorHAnsi"/>
          <w:b/>
          <w:color w:val="000000"/>
          <w:kern w:val="0"/>
          <w:sz w:val="24"/>
          <w:szCs w:val="24"/>
          <w:lang w:eastAsia="en-US"/>
        </w:rPr>
        <w:t>6</w:t>
      </w:r>
      <w:r w:rsidR="001D208F" w:rsidRPr="003C1804">
        <w:rPr>
          <w:rFonts w:asciiTheme="minorHAnsi" w:eastAsiaTheme="minorHAnsi" w:hAnsiTheme="minorHAnsi" w:cstheme="minorHAnsi"/>
          <w:b/>
          <w:color w:val="000000"/>
          <w:kern w:val="0"/>
          <w:sz w:val="24"/>
          <w:szCs w:val="24"/>
          <w:lang w:eastAsia="en-US"/>
        </w:rPr>
        <w:t xml:space="preserve"> </w:t>
      </w:r>
    </w:p>
    <w:p w14:paraId="20EBADE2" w14:textId="77777777" w:rsidR="00C37137" w:rsidRPr="003C1804" w:rsidRDefault="001D208F" w:rsidP="003C1804">
      <w:pPr>
        <w:suppressAutoHyphens w:val="0"/>
        <w:autoSpaceDE w:val="0"/>
        <w:autoSpaceDN w:val="0"/>
        <w:adjustRightInd w:val="0"/>
        <w:spacing w:after="0"/>
        <w:jc w:val="center"/>
        <w:rPr>
          <w:rFonts w:asciiTheme="minorHAnsi" w:hAnsiTheme="minorHAnsi" w:cstheme="minorHAnsi"/>
          <w:b/>
          <w:sz w:val="24"/>
          <w:szCs w:val="24"/>
        </w:rPr>
      </w:pPr>
      <w:r w:rsidRPr="003C1804">
        <w:rPr>
          <w:rFonts w:asciiTheme="minorHAnsi" w:hAnsiTheme="minorHAnsi" w:cstheme="minorHAnsi"/>
          <w:b/>
          <w:sz w:val="24"/>
          <w:szCs w:val="24"/>
        </w:rPr>
        <w:t>Gwarancje</w:t>
      </w:r>
    </w:p>
    <w:p w14:paraId="34CF963F" w14:textId="1067DE81" w:rsidR="00BF2C59" w:rsidRPr="00A20FC5" w:rsidRDefault="00E17523" w:rsidP="00251395">
      <w:pPr>
        <w:numPr>
          <w:ilvl w:val="0"/>
          <w:numId w:val="18"/>
        </w:numPr>
        <w:suppressAutoHyphens w:val="0"/>
        <w:spacing w:after="0"/>
        <w:jc w:val="both"/>
        <w:rPr>
          <w:rFonts w:asciiTheme="minorHAnsi" w:hAnsiTheme="minorHAnsi" w:cstheme="minorHAnsi"/>
          <w:sz w:val="24"/>
          <w:szCs w:val="24"/>
        </w:rPr>
      </w:pPr>
      <w:r>
        <w:rPr>
          <w:rFonts w:asciiTheme="minorHAnsi" w:hAnsiTheme="minorHAnsi" w:cstheme="minorHAnsi"/>
          <w:sz w:val="24"/>
          <w:szCs w:val="24"/>
        </w:rPr>
        <w:t xml:space="preserve">Wykonawca udziela pisemnej </w:t>
      </w:r>
      <w:r w:rsidR="00A837C3">
        <w:rPr>
          <w:rFonts w:asciiTheme="minorHAnsi" w:hAnsiTheme="minorHAnsi" w:cstheme="minorHAnsi"/>
          <w:sz w:val="24"/>
          <w:szCs w:val="24"/>
        </w:rPr>
        <w:t xml:space="preserve">gwarancji na panele fotowoltaiczne </w:t>
      </w:r>
      <w:r w:rsidR="00A837C3" w:rsidRPr="00A20FC5">
        <w:rPr>
          <w:rFonts w:asciiTheme="minorHAnsi" w:hAnsiTheme="minorHAnsi" w:cstheme="minorHAnsi"/>
          <w:sz w:val="24"/>
          <w:szCs w:val="24"/>
        </w:rPr>
        <w:t xml:space="preserve">na okres </w:t>
      </w:r>
      <w:r w:rsidR="00FF478C" w:rsidRPr="00A20FC5">
        <w:rPr>
          <w:rFonts w:asciiTheme="minorHAnsi" w:hAnsiTheme="minorHAnsi" w:cstheme="minorHAnsi"/>
          <w:sz w:val="24"/>
          <w:szCs w:val="24"/>
        </w:rPr>
        <w:t>minimum 12</w:t>
      </w:r>
      <w:r w:rsidR="00A837C3" w:rsidRPr="00A20FC5">
        <w:rPr>
          <w:rFonts w:asciiTheme="minorHAnsi" w:hAnsiTheme="minorHAnsi" w:cstheme="minorHAnsi"/>
          <w:sz w:val="24"/>
          <w:szCs w:val="24"/>
        </w:rPr>
        <w:t xml:space="preserve"> lat</w:t>
      </w:r>
      <w:r w:rsidR="00FF478C" w:rsidRPr="00A20FC5">
        <w:rPr>
          <w:rFonts w:asciiTheme="minorHAnsi" w:hAnsiTheme="minorHAnsi" w:cstheme="minorHAnsi"/>
          <w:sz w:val="24"/>
          <w:szCs w:val="24"/>
        </w:rPr>
        <w:t xml:space="preserve">, na inwerter (falownik) minimum 10 lat, na </w:t>
      </w:r>
      <w:r w:rsidR="00251395" w:rsidRPr="00A20FC5">
        <w:rPr>
          <w:rFonts w:asciiTheme="minorHAnsi" w:hAnsiTheme="minorHAnsi" w:cstheme="minorHAnsi"/>
          <w:sz w:val="24"/>
          <w:szCs w:val="24"/>
        </w:rPr>
        <w:t xml:space="preserve">prace budowlano-montażowe </w:t>
      </w:r>
      <w:r w:rsidR="00FF478C" w:rsidRPr="00A20FC5">
        <w:rPr>
          <w:rFonts w:asciiTheme="minorHAnsi" w:hAnsiTheme="minorHAnsi" w:cstheme="minorHAnsi"/>
          <w:sz w:val="24"/>
          <w:szCs w:val="24"/>
        </w:rPr>
        <w:t xml:space="preserve">systemu </w:t>
      </w:r>
      <w:r w:rsidR="00251395" w:rsidRPr="00A20FC5">
        <w:rPr>
          <w:rFonts w:asciiTheme="minorHAnsi" w:hAnsiTheme="minorHAnsi" w:cstheme="minorHAnsi"/>
          <w:sz w:val="24"/>
          <w:szCs w:val="24"/>
        </w:rPr>
        <w:t xml:space="preserve">oraz </w:t>
      </w:r>
      <w:r w:rsidR="00FF478C" w:rsidRPr="00A20FC5">
        <w:rPr>
          <w:rFonts w:asciiTheme="minorHAnsi" w:hAnsiTheme="minorHAnsi" w:cstheme="minorHAnsi"/>
          <w:sz w:val="24"/>
          <w:szCs w:val="24"/>
        </w:rPr>
        <w:t xml:space="preserve">pozostałe elementy </w:t>
      </w:r>
      <w:r w:rsidR="00251395" w:rsidRPr="00A20FC5">
        <w:rPr>
          <w:rFonts w:asciiTheme="minorHAnsi" w:hAnsiTheme="minorHAnsi" w:cstheme="minorHAnsi"/>
          <w:sz w:val="24"/>
          <w:szCs w:val="24"/>
        </w:rPr>
        <w:t xml:space="preserve">- </w:t>
      </w:r>
      <w:r w:rsidR="00FF478C" w:rsidRPr="00A20FC5">
        <w:rPr>
          <w:rFonts w:asciiTheme="minorHAnsi" w:hAnsiTheme="minorHAnsi" w:cstheme="minorHAnsi"/>
          <w:sz w:val="24"/>
          <w:szCs w:val="24"/>
        </w:rPr>
        <w:t>minimum 5 lat.</w:t>
      </w:r>
      <w:r w:rsidR="00251395" w:rsidRPr="00A20FC5">
        <w:rPr>
          <w:rFonts w:asciiTheme="minorHAnsi" w:hAnsiTheme="minorHAnsi" w:cstheme="minorHAnsi"/>
          <w:sz w:val="24"/>
          <w:szCs w:val="24"/>
        </w:rPr>
        <w:t xml:space="preserve"> </w:t>
      </w:r>
    </w:p>
    <w:p w14:paraId="7471277A" w14:textId="77777777" w:rsidR="00AA7B15" w:rsidRDefault="00CF02C9" w:rsidP="00A719D3">
      <w:pPr>
        <w:numPr>
          <w:ilvl w:val="0"/>
          <w:numId w:val="18"/>
        </w:numPr>
        <w:suppressAutoHyphens w:val="0"/>
        <w:spacing w:after="0"/>
        <w:jc w:val="both"/>
        <w:rPr>
          <w:rFonts w:asciiTheme="minorHAnsi" w:hAnsiTheme="minorHAnsi" w:cstheme="minorHAnsi"/>
          <w:strike/>
          <w:sz w:val="24"/>
          <w:szCs w:val="24"/>
        </w:rPr>
      </w:pPr>
      <w:r w:rsidRPr="00486753">
        <w:rPr>
          <w:rFonts w:asciiTheme="minorHAnsi" w:hAnsiTheme="minorHAnsi" w:cstheme="minorHAnsi"/>
          <w:strike/>
          <w:sz w:val="24"/>
          <w:szCs w:val="24"/>
        </w:rPr>
        <w:t>Termin gwarancji i rękojmi liczy się od daty podpisania bez</w:t>
      </w:r>
      <w:r w:rsidR="00383FFC" w:rsidRPr="00486753">
        <w:rPr>
          <w:rFonts w:asciiTheme="minorHAnsi" w:hAnsiTheme="minorHAnsi" w:cstheme="minorHAnsi"/>
          <w:strike/>
          <w:sz w:val="24"/>
          <w:szCs w:val="24"/>
        </w:rPr>
        <w:t xml:space="preserve"> </w:t>
      </w:r>
      <w:r w:rsidRPr="00486753">
        <w:rPr>
          <w:rFonts w:asciiTheme="minorHAnsi" w:hAnsiTheme="minorHAnsi" w:cstheme="minorHAnsi"/>
          <w:strike/>
          <w:sz w:val="24"/>
          <w:szCs w:val="24"/>
        </w:rPr>
        <w:t>usterkowego odbioru  końcowego zadania inwestycyjnego przez Strony.</w:t>
      </w:r>
    </w:p>
    <w:p w14:paraId="1D34B7D8" w14:textId="77777777" w:rsidR="00486753" w:rsidRPr="00486753" w:rsidRDefault="00486753" w:rsidP="00486753">
      <w:pPr>
        <w:pStyle w:val="p3"/>
        <w:spacing w:line="240" w:lineRule="auto"/>
        <w:ind w:left="720"/>
        <w:jc w:val="both"/>
        <w:rPr>
          <w:rFonts w:asciiTheme="minorHAnsi" w:eastAsia="Times New Roman" w:hAnsiTheme="minorHAnsi" w:cstheme="minorHAnsi"/>
          <w:b/>
          <w:bCs/>
          <w:i/>
        </w:rPr>
      </w:pPr>
      <w:r w:rsidRPr="00486753">
        <w:rPr>
          <w:rFonts w:asciiTheme="minorHAnsi" w:hAnsiTheme="minorHAnsi" w:cstheme="minorHAnsi"/>
          <w:b/>
          <w:bCs/>
          <w:i/>
        </w:rPr>
        <w:t>Wykonawca udziela Zamawiającemu gwarancji na przedmiot umowy:</w:t>
      </w:r>
      <w:r w:rsidRPr="00486753">
        <w:rPr>
          <w:rFonts w:asciiTheme="minorHAnsi" w:eastAsia="Times New Roman" w:hAnsiTheme="minorHAnsi" w:cstheme="minorHAnsi"/>
          <w:b/>
          <w:bCs/>
          <w:i/>
        </w:rPr>
        <w:t xml:space="preserve"> </w:t>
      </w:r>
    </w:p>
    <w:p w14:paraId="2B5C35C1" w14:textId="77777777" w:rsidR="00486753" w:rsidRPr="00486753" w:rsidRDefault="00486753" w:rsidP="00486753">
      <w:pPr>
        <w:pStyle w:val="p3"/>
        <w:spacing w:line="240" w:lineRule="auto"/>
        <w:ind w:left="720"/>
        <w:jc w:val="both"/>
        <w:rPr>
          <w:rFonts w:asciiTheme="minorHAnsi" w:eastAsia="Verdana" w:hAnsiTheme="minorHAnsi" w:cstheme="minorHAnsi"/>
          <w:b/>
          <w:i/>
        </w:rPr>
      </w:pPr>
      <w:r w:rsidRPr="00486753">
        <w:rPr>
          <w:rFonts w:asciiTheme="minorHAnsi" w:eastAsia="Verdana" w:hAnsiTheme="minorHAnsi" w:cstheme="minorHAnsi"/>
          <w:b/>
          <w:i/>
        </w:rPr>
        <w:t>- na prace budowlano – montażowe systemu na okres minimum 5 lat,</w:t>
      </w:r>
    </w:p>
    <w:p w14:paraId="369E59B2" w14:textId="77777777" w:rsidR="00486753" w:rsidRPr="00486753" w:rsidRDefault="00486753" w:rsidP="00486753">
      <w:pPr>
        <w:pStyle w:val="p3"/>
        <w:spacing w:line="240" w:lineRule="auto"/>
        <w:ind w:left="720"/>
        <w:jc w:val="both"/>
        <w:rPr>
          <w:rFonts w:asciiTheme="minorHAnsi" w:eastAsia="Verdana" w:hAnsiTheme="minorHAnsi" w:cstheme="minorHAnsi"/>
          <w:b/>
          <w:i/>
        </w:rPr>
      </w:pPr>
      <w:r w:rsidRPr="00486753">
        <w:rPr>
          <w:rFonts w:asciiTheme="minorHAnsi" w:eastAsia="Verdana" w:hAnsiTheme="minorHAnsi" w:cstheme="minorHAnsi"/>
          <w:b/>
          <w:i/>
        </w:rPr>
        <w:t>- wydaną przez producenta/dystrybutora na dostarczane panele fotowoltaiczne na okres minimum 12 lat,</w:t>
      </w:r>
    </w:p>
    <w:p w14:paraId="1A029570" w14:textId="77777777" w:rsidR="00486753" w:rsidRPr="00486753" w:rsidRDefault="00486753" w:rsidP="00486753">
      <w:pPr>
        <w:pStyle w:val="p3"/>
        <w:spacing w:line="240" w:lineRule="auto"/>
        <w:ind w:left="720"/>
        <w:jc w:val="both"/>
        <w:rPr>
          <w:rFonts w:asciiTheme="minorHAnsi" w:eastAsia="Verdana" w:hAnsiTheme="minorHAnsi" w:cstheme="minorHAnsi"/>
          <w:b/>
          <w:i/>
        </w:rPr>
      </w:pPr>
      <w:r w:rsidRPr="00486753">
        <w:rPr>
          <w:rFonts w:asciiTheme="minorHAnsi" w:eastAsia="Verdana" w:hAnsiTheme="minorHAnsi" w:cstheme="minorHAnsi"/>
          <w:b/>
          <w:i/>
        </w:rPr>
        <w:t>- wydaną przez producenta/dystrybutora na dostarczane inwertery (falowniki) minimum 10 lat,</w:t>
      </w:r>
    </w:p>
    <w:p w14:paraId="60B85384" w14:textId="58A892D8" w:rsidR="00486753" w:rsidRPr="00486753" w:rsidRDefault="00486753" w:rsidP="00486753">
      <w:pPr>
        <w:pStyle w:val="p3"/>
        <w:spacing w:line="240" w:lineRule="auto"/>
        <w:ind w:left="720"/>
        <w:jc w:val="both"/>
        <w:rPr>
          <w:rFonts w:asciiTheme="minorHAnsi" w:hAnsiTheme="minorHAnsi" w:cstheme="minorHAnsi"/>
          <w:b/>
          <w:bCs/>
          <w:i/>
        </w:rPr>
      </w:pPr>
      <w:r w:rsidRPr="00486753">
        <w:rPr>
          <w:rFonts w:asciiTheme="minorHAnsi" w:eastAsia="Verdana" w:hAnsiTheme="minorHAnsi" w:cstheme="minorHAnsi"/>
          <w:b/>
          <w:i/>
        </w:rPr>
        <w:t>- pozostałe materiały i urz</w:t>
      </w:r>
      <w:bookmarkStart w:id="0" w:name="_GoBack"/>
      <w:bookmarkEnd w:id="0"/>
      <w:r w:rsidRPr="00486753">
        <w:rPr>
          <w:rFonts w:asciiTheme="minorHAnsi" w:eastAsia="Verdana" w:hAnsiTheme="minorHAnsi" w:cstheme="minorHAnsi"/>
          <w:b/>
          <w:i/>
        </w:rPr>
        <w:t>ądzenia na okres minimum 5 lat.</w:t>
      </w:r>
    </w:p>
    <w:p w14:paraId="0854189A" w14:textId="77777777" w:rsidR="00AA7B15" w:rsidRPr="003C1804" w:rsidRDefault="00C37137" w:rsidP="00A719D3">
      <w:pPr>
        <w:numPr>
          <w:ilvl w:val="0"/>
          <w:numId w:val="18"/>
        </w:numPr>
        <w:suppressAutoHyphens w:val="0"/>
        <w:spacing w:after="0"/>
        <w:jc w:val="both"/>
        <w:rPr>
          <w:rFonts w:asciiTheme="minorHAnsi" w:hAnsiTheme="minorHAnsi" w:cstheme="minorHAnsi"/>
          <w:sz w:val="24"/>
          <w:szCs w:val="24"/>
        </w:rPr>
      </w:pPr>
      <w:r w:rsidRPr="003C1804">
        <w:rPr>
          <w:rFonts w:asciiTheme="minorHAnsi" w:eastAsiaTheme="minorHAnsi" w:hAnsiTheme="minorHAnsi" w:cstheme="minorHAnsi"/>
          <w:color w:val="000000"/>
          <w:kern w:val="0"/>
          <w:sz w:val="24"/>
          <w:szCs w:val="24"/>
          <w:lang w:eastAsia="en-US"/>
        </w:rPr>
        <w:t>W prz</w:t>
      </w:r>
      <w:r w:rsidR="00747D54" w:rsidRPr="003C1804">
        <w:rPr>
          <w:rFonts w:asciiTheme="minorHAnsi" w:eastAsiaTheme="minorHAnsi" w:hAnsiTheme="minorHAnsi" w:cstheme="minorHAnsi"/>
          <w:color w:val="000000"/>
          <w:kern w:val="0"/>
          <w:sz w:val="24"/>
          <w:szCs w:val="24"/>
          <w:lang w:eastAsia="en-US"/>
        </w:rPr>
        <w:t>ypadku ujawnienia wad</w:t>
      </w:r>
      <w:r w:rsidR="00621E20" w:rsidRPr="003C1804">
        <w:rPr>
          <w:rFonts w:asciiTheme="minorHAnsi" w:eastAsiaTheme="minorHAnsi" w:hAnsiTheme="minorHAnsi" w:cstheme="minorHAnsi"/>
          <w:color w:val="000000"/>
          <w:kern w:val="0"/>
          <w:sz w:val="24"/>
          <w:szCs w:val="24"/>
          <w:lang w:eastAsia="en-US"/>
        </w:rPr>
        <w:t>,</w:t>
      </w:r>
      <w:r w:rsidR="00747D54" w:rsidRPr="003C1804">
        <w:rPr>
          <w:rFonts w:asciiTheme="minorHAnsi" w:eastAsiaTheme="minorHAnsi" w:hAnsiTheme="minorHAnsi" w:cstheme="minorHAnsi"/>
          <w:color w:val="000000"/>
          <w:kern w:val="0"/>
          <w:sz w:val="24"/>
          <w:szCs w:val="24"/>
          <w:lang w:eastAsia="en-US"/>
        </w:rPr>
        <w:t xml:space="preserve"> Zamawiający poinformuje o powyższym Wykonawcę</w:t>
      </w:r>
      <w:r w:rsidRPr="003C1804">
        <w:rPr>
          <w:rFonts w:asciiTheme="minorHAnsi" w:eastAsiaTheme="minorHAnsi" w:hAnsiTheme="minorHAnsi" w:cstheme="minorHAnsi"/>
          <w:color w:val="000000"/>
          <w:kern w:val="0"/>
          <w:sz w:val="24"/>
          <w:szCs w:val="24"/>
          <w:lang w:eastAsia="en-US"/>
        </w:rPr>
        <w:t xml:space="preserve"> mailem lub faxem.</w:t>
      </w:r>
    </w:p>
    <w:p w14:paraId="1DCCB371" w14:textId="06827813" w:rsidR="00AA7B15" w:rsidRPr="000548E8" w:rsidRDefault="00747D54" w:rsidP="00A719D3">
      <w:pPr>
        <w:numPr>
          <w:ilvl w:val="0"/>
          <w:numId w:val="18"/>
        </w:numPr>
        <w:suppressAutoHyphens w:val="0"/>
        <w:spacing w:after="0"/>
        <w:jc w:val="both"/>
        <w:rPr>
          <w:rFonts w:asciiTheme="minorHAnsi" w:hAnsiTheme="minorHAnsi" w:cstheme="minorHAnsi"/>
          <w:sz w:val="24"/>
          <w:szCs w:val="24"/>
        </w:rPr>
      </w:pPr>
      <w:r w:rsidRPr="000548E8">
        <w:rPr>
          <w:rFonts w:asciiTheme="minorHAnsi" w:eastAsiaTheme="minorHAnsi" w:hAnsiTheme="minorHAnsi" w:cstheme="minorHAnsi"/>
          <w:color w:val="000000"/>
          <w:kern w:val="0"/>
          <w:sz w:val="24"/>
          <w:szCs w:val="24"/>
          <w:lang w:eastAsia="en-US"/>
        </w:rPr>
        <w:t>Wykonawca zobowiązuje się do usunię</w:t>
      </w:r>
      <w:r w:rsidR="00C37137" w:rsidRPr="000548E8">
        <w:rPr>
          <w:rFonts w:asciiTheme="minorHAnsi" w:eastAsiaTheme="minorHAnsi" w:hAnsiTheme="minorHAnsi" w:cstheme="minorHAnsi"/>
          <w:color w:val="000000"/>
          <w:kern w:val="0"/>
          <w:sz w:val="24"/>
          <w:szCs w:val="24"/>
          <w:lang w:eastAsia="en-US"/>
        </w:rPr>
        <w:t xml:space="preserve">cia wad w terminie </w:t>
      </w:r>
      <w:r w:rsidR="00DB5028" w:rsidRPr="000548E8">
        <w:rPr>
          <w:rFonts w:asciiTheme="minorHAnsi" w:eastAsiaTheme="minorHAnsi" w:hAnsiTheme="minorHAnsi" w:cstheme="minorHAnsi"/>
          <w:color w:val="000000"/>
          <w:kern w:val="0"/>
          <w:sz w:val="24"/>
          <w:szCs w:val="24"/>
          <w:lang w:eastAsia="en-US"/>
        </w:rPr>
        <w:t>7 dnia roboczego</w:t>
      </w:r>
      <w:r w:rsidR="00C37137" w:rsidRPr="000548E8">
        <w:rPr>
          <w:rFonts w:asciiTheme="minorHAnsi" w:eastAsiaTheme="minorHAnsi" w:hAnsiTheme="minorHAnsi" w:cstheme="minorHAnsi"/>
          <w:color w:val="000000"/>
          <w:kern w:val="0"/>
          <w:sz w:val="24"/>
          <w:szCs w:val="24"/>
          <w:lang w:eastAsia="en-US"/>
        </w:rPr>
        <w:t xml:space="preserve"> od chwili zgłoszen</w:t>
      </w:r>
      <w:r w:rsidR="00DB5028" w:rsidRPr="000548E8">
        <w:rPr>
          <w:rFonts w:asciiTheme="minorHAnsi" w:eastAsiaTheme="minorHAnsi" w:hAnsiTheme="minorHAnsi" w:cstheme="minorHAnsi"/>
          <w:color w:val="000000"/>
          <w:kern w:val="0"/>
          <w:sz w:val="24"/>
          <w:szCs w:val="24"/>
          <w:lang w:eastAsia="en-US"/>
        </w:rPr>
        <w:t xml:space="preserve">ia, wysłanego mailem. Czas reakcji serwisu musi nastąpić w 1 dzień roboczy od zgłoszenia awarii na adres mailowy: </w:t>
      </w:r>
    </w:p>
    <w:p w14:paraId="4F541B8C" w14:textId="77777777" w:rsidR="00AA7B15" w:rsidRPr="000548E8" w:rsidRDefault="00747D54" w:rsidP="00A719D3">
      <w:pPr>
        <w:numPr>
          <w:ilvl w:val="0"/>
          <w:numId w:val="18"/>
        </w:numPr>
        <w:suppressAutoHyphens w:val="0"/>
        <w:spacing w:after="0"/>
        <w:jc w:val="both"/>
        <w:rPr>
          <w:rFonts w:asciiTheme="minorHAnsi" w:hAnsiTheme="minorHAnsi" w:cstheme="minorHAnsi"/>
          <w:sz w:val="24"/>
          <w:szCs w:val="24"/>
        </w:rPr>
      </w:pPr>
      <w:r w:rsidRPr="000548E8">
        <w:rPr>
          <w:rFonts w:asciiTheme="minorHAnsi" w:eastAsiaTheme="minorHAnsi" w:hAnsiTheme="minorHAnsi" w:cstheme="minorHAnsi"/>
          <w:color w:val="000000"/>
          <w:kern w:val="0"/>
          <w:sz w:val="24"/>
          <w:szCs w:val="24"/>
          <w:lang w:eastAsia="en-US"/>
        </w:rPr>
        <w:t>W przypadku nieusunięcia wad w terminie okreś</w:t>
      </w:r>
      <w:r w:rsidR="00C37137" w:rsidRPr="000548E8">
        <w:rPr>
          <w:rFonts w:asciiTheme="minorHAnsi" w:eastAsiaTheme="minorHAnsi" w:hAnsiTheme="minorHAnsi" w:cstheme="minorHAnsi"/>
          <w:color w:val="000000"/>
          <w:kern w:val="0"/>
          <w:sz w:val="24"/>
          <w:szCs w:val="24"/>
          <w:lang w:eastAsia="en-US"/>
        </w:rPr>
        <w:t xml:space="preserve">lonym </w:t>
      </w:r>
      <w:r w:rsidRPr="000548E8">
        <w:rPr>
          <w:rFonts w:asciiTheme="minorHAnsi" w:eastAsiaTheme="minorHAnsi" w:hAnsiTheme="minorHAnsi" w:cstheme="minorHAnsi"/>
          <w:color w:val="000000"/>
          <w:kern w:val="0"/>
          <w:sz w:val="24"/>
          <w:szCs w:val="24"/>
          <w:lang w:eastAsia="en-US"/>
        </w:rPr>
        <w:t>w ust. 5, Wykonawca zobowią</w:t>
      </w:r>
      <w:r w:rsidR="00C37137" w:rsidRPr="000548E8">
        <w:rPr>
          <w:rFonts w:asciiTheme="minorHAnsi" w:eastAsiaTheme="minorHAnsi" w:hAnsiTheme="minorHAnsi" w:cstheme="minorHAnsi"/>
          <w:color w:val="000000"/>
          <w:kern w:val="0"/>
          <w:sz w:val="24"/>
          <w:szCs w:val="24"/>
          <w:lang w:eastAsia="en-US"/>
        </w:rPr>
        <w:t>zany jes</w:t>
      </w:r>
      <w:r w:rsidRPr="000548E8">
        <w:rPr>
          <w:rFonts w:asciiTheme="minorHAnsi" w:eastAsiaTheme="minorHAnsi" w:hAnsiTheme="minorHAnsi" w:cstheme="minorHAnsi"/>
          <w:color w:val="000000"/>
          <w:kern w:val="0"/>
          <w:sz w:val="24"/>
          <w:szCs w:val="24"/>
          <w:lang w:eastAsia="en-US"/>
        </w:rPr>
        <w:t>t do zapłaty na rzecz Zamawiają</w:t>
      </w:r>
      <w:r w:rsidR="00C37137" w:rsidRPr="000548E8">
        <w:rPr>
          <w:rFonts w:asciiTheme="minorHAnsi" w:eastAsiaTheme="minorHAnsi" w:hAnsiTheme="minorHAnsi" w:cstheme="minorHAnsi"/>
          <w:color w:val="000000"/>
          <w:kern w:val="0"/>
          <w:sz w:val="24"/>
          <w:szCs w:val="24"/>
          <w:lang w:eastAsia="en-US"/>
        </w:rPr>
        <w:t>cego kary umownej w kwocie 0,10% umówion</w:t>
      </w:r>
      <w:r w:rsidRPr="000548E8">
        <w:rPr>
          <w:rFonts w:asciiTheme="minorHAnsi" w:eastAsiaTheme="minorHAnsi" w:hAnsiTheme="minorHAnsi" w:cstheme="minorHAnsi"/>
          <w:color w:val="000000"/>
          <w:kern w:val="0"/>
          <w:sz w:val="24"/>
          <w:szCs w:val="24"/>
          <w:lang w:eastAsia="en-US"/>
        </w:rPr>
        <w:t xml:space="preserve">ego wynagrodzenia brutto za każdy dzień </w:t>
      </w:r>
      <w:r w:rsidR="001A3C9A" w:rsidRPr="000548E8">
        <w:rPr>
          <w:rFonts w:asciiTheme="minorHAnsi" w:eastAsiaTheme="minorHAnsi" w:hAnsiTheme="minorHAnsi" w:cstheme="minorHAnsi"/>
          <w:color w:val="000000"/>
          <w:kern w:val="0"/>
          <w:sz w:val="24"/>
          <w:szCs w:val="24"/>
          <w:lang w:eastAsia="en-US"/>
        </w:rPr>
        <w:t>zwłoki</w:t>
      </w:r>
      <w:r w:rsidRPr="000548E8">
        <w:rPr>
          <w:rFonts w:asciiTheme="minorHAnsi" w:eastAsiaTheme="minorHAnsi" w:hAnsiTheme="minorHAnsi" w:cstheme="minorHAnsi"/>
          <w:color w:val="000000"/>
          <w:kern w:val="0"/>
          <w:sz w:val="24"/>
          <w:szCs w:val="24"/>
          <w:lang w:eastAsia="en-US"/>
        </w:rPr>
        <w:t xml:space="preserve"> w usunię</w:t>
      </w:r>
      <w:r w:rsidR="00C37137" w:rsidRPr="000548E8">
        <w:rPr>
          <w:rFonts w:asciiTheme="minorHAnsi" w:eastAsiaTheme="minorHAnsi" w:hAnsiTheme="minorHAnsi" w:cstheme="minorHAnsi"/>
          <w:color w:val="000000"/>
          <w:kern w:val="0"/>
          <w:sz w:val="24"/>
          <w:szCs w:val="24"/>
          <w:lang w:eastAsia="en-US"/>
        </w:rPr>
        <w:t>ciu wad. Kara umowna płatna jest w terminie 14 dni od dnia wysłania Wykonawcy noty ob</w:t>
      </w:r>
      <w:r w:rsidRPr="000548E8">
        <w:rPr>
          <w:rFonts w:asciiTheme="minorHAnsi" w:eastAsiaTheme="minorHAnsi" w:hAnsiTheme="minorHAnsi" w:cstheme="minorHAnsi"/>
          <w:color w:val="000000"/>
          <w:kern w:val="0"/>
          <w:sz w:val="24"/>
          <w:szCs w:val="24"/>
          <w:lang w:eastAsia="en-US"/>
        </w:rPr>
        <w:t>ciąż</w:t>
      </w:r>
      <w:r w:rsidR="00C37137" w:rsidRPr="000548E8">
        <w:rPr>
          <w:rFonts w:asciiTheme="minorHAnsi" w:eastAsiaTheme="minorHAnsi" w:hAnsiTheme="minorHAnsi" w:cstheme="minorHAnsi"/>
          <w:color w:val="000000"/>
          <w:kern w:val="0"/>
          <w:sz w:val="24"/>
          <w:szCs w:val="24"/>
          <w:lang w:eastAsia="en-US"/>
        </w:rPr>
        <w:t xml:space="preserve">eniowej. </w:t>
      </w:r>
    </w:p>
    <w:p w14:paraId="425ABC60" w14:textId="5DE9A2FD" w:rsidR="00747D54" w:rsidRPr="000548E8" w:rsidRDefault="00747D54" w:rsidP="00A719D3">
      <w:pPr>
        <w:numPr>
          <w:ilvl w:val="0"/>
          <w:numId w:val="18"/>
        </w:numPr>
        <w:suppressAutoHyphens w:val="0"/>
        <w:spacing w:after="0"/>
        <w:jc w:val="both"/>
        <w:rPr>
          <w:rFonts w:asciiTheme="minorHAnsi" w:hAnsiTheme="minorHAnsi" w:cstheme="minorHAnsi"/>
          <w:sz w:val="24"/>
          <w:szCs w:val="24"/>
        </w:rPr>
      </w:pPr>
      <w:r w:rsidRPr="000548E8">
        <w:rPr>
          <w:rFonts w:asciiTheme="minorHAnsi" w:eastAsiaTheme="minorHAnsi" w:hAnsiTheme="minorHAnsi" w:cstheme="minorHAnsi"/>
          <w:color w:val="000000"/>
          <w:kern w:val="0"/>
          <w:sz w:val="24"/>
          <w:szCs w:val="24"/>
          <w:lang w:eastAsia="en-US"/>
        </w:rPr>
        <w:t>W razie odmowy usunię</w:t>
      </w:r>
      <w:r w:rsidR="00C37137" w:rsidRPr="000548E8">
        <w:rPr>
          <w:rFonts w:asciiTheme="minorHAnsi" w:eastAsiaTheme="minorHAnsi" w:hAnsiTheme="minorHAnsi" w:cstheme="minorHAnsi"/>
          <w:color w:val="000000"/>
          <w:kern w:val="0"/>
          <w:sz w:val="24"/>
          <w:szCs w:val="24"/>
          <w:lang w:eastAsia="en-US"/>
        </w:rPr>
        <w:t xml:space="preserve">cia </w:t>
      </w:r>
      <w:r w:rsidRPr="000548E8">
        <w:rPr>
          <w:rFonts w:asciiTheme="minorHAnsi" w:eastAsiaTheme="minorHAnsi" w:hAnsiTheme="minorHAnsi" w:cstheme="minorHAnsi"/>
          <w:color w:val="000000"/>
          <w:kern w:val="0"/>
          <w:sz w:val="24"/>
          <w:szCs w:val="24"/>
          <w:lang w:eastAsia="en-US"/>
        </w:rPr>
        <w:t>wad lub w przypadku nie przystąpienia do ich usunię</w:t>
      </w:r>
      <w:r w:rsidR="00C37137" w:rsidRPr="000548E8">
        <w:rPr>
          <w:rFonts w:asciiTheme="minorHAnsi" w:eastAsiaTheme="minorHAnsi" w:hAnsiTheme="minorHAnsi" w:cstheme="minorHAnsi"/>
          <w:color w:val="000000"/>
          <w:kern w:val="0"/>
          <w:sz w:val="24"/>
          <w:szCs w:val="24"/>
          <w:lang w:eastAsia="en-US"/>
        </w:rPr>
        <w:t xml:space="preserve">cia </w:t>
      </w:r>
      <w:r w:rsidR="00772387" w:rsidRPr="000548E8">
        <w:rPr>
          <w:rFonts w:asciiTheme="minorHAnsi" w:eastAsiaTheme="minorHAnsi" w:hAnsiTheme="minorHAnsi" w:cstheme="minorHAnsi"/>
          <w:color w:val="000000"/>
          <w:kern w:val="0"/>
          <w:sz w:val="24"/>
          <w:szCs w:val="24"/>
          <w:lang w:eastAsia="en-US"/>
        </w:rPr>
        <w:br/>
      </w:r>
      <w:r w:rsidR="00C37137" w:rsidRPr="000548E8">
        <w:rPr>
          <w:rFonts w:asciiTheme="minorHAnsi" w:eastAsiaTheme="minorHAnsi" w:hAnsiTheme="minorHAnsi" w:cstheme="minorHAnsi"/>
          <w:color w:val="000000"/>
          <w:kern w:val="0"/>
          <w:sz w:val="24"/>
          <w:szCs w:val="24"/>
          <w:lang w:eastAsia="en-US"/>
        </w:rPr>
        <w:t>w wyzna</w:t>
      </w:r>
      <w:r w:rsidRPr="000548E8">
        <w:rPr>
          <w:rFonts w:asciiTheme="minorHAnsi" w:eastAsiaTheme="minorHAnsi" w:hAnsiTheme="minorHAnsi" w:cstheme="minorHAnsi"/>
          <w:color w:val="000000"/>
          <w:kern w:val="0"/>
          <w:sz w:val="24"/>
          <w:szCs w:val="24"/>
          <w:lang w:eastAsia="en-US"/>
        </w:rPr>
        <w:t>czonym terminie albo nie usunię</w:t>
      </w:r>
      <w:r w:rsidR="00C37137" w:rsidRPr="000548E8">
        <w:rPr>
          <w:rFonts w:asciiTheme="minorHAnsi" w:eastAsiaTheme="minorHAnsi" w:hAnsiTheme="minorHAnsi" w:cstheme="minorHAnsi"/>
          <w:color w:val="000000"/>
          <w:kern w:val="0"/>
          <w:sz w:val="24"/>
          <w:szCs w:val="24"/>
          <w:lang w:eastAsia="en-US"/>
        </w:rPr>
        <w:t xml:space="preserve">cia wad w </w:t>
      </w:r>
      <w:r w:rsidRPr="000548E8">
        <w:rPr>
          <w:rFonts w:asciiTheme="minorHAnsi" w:eastAsiaTheme="minorHAnsi" w:hAnsiTheme="minorHAnsi" w:cstheme="minorHAnsi"/>
          <w:color w:val="000000"/>
          <w:kern w:val="0"/>
          <w:sz w:val="24"/>
          <w:szCs w:val="24"/>
          <w:lang w:eastAsia="en-US"/>
        </w:rPr>
        <w:t>wyznaczonym terminie, Zamawiający może usunąć</w:t>
      </w:r>
      <w:r w:rsidR="00C37137" w:rsidRPr="000548E8">
        <w:rPr>
          <w:rFonts w:asciiTheme="minorHAnsi" w:eastAsiaTheme="minorHAnsi" w:hAnsiTheme="minorHAnsi" w:cstheme="minorHAnsi"/>
          <w:color w:val="000000"/>
          <w:kern w:val="0"/>
          <w:sz w:val="24"/>
          <w:szCs w:val="24"/>
          <w:lang w:eastAsia="en-US"/>
        </w:rPr>
        <w:t xml:space="preserve"> wady we</w:t>
      </w:r>
      <w:r w:rsidRPr="000548E8">
        <w:rPr>
          <w:rFonts w:asciiTheme="minorHAnsi" w:eastAsiaTheme="minorHAnsi" w:hAnsiTheme="minorHAnsi" w:cstheme="minorHAnsi"/>
          <w:color w:val="000000"/>
          <w:kern w:val="0"/>
          <w:sz w:val="24"/>
          <w:szCs w:val="24"/>
          <w:lang w:eastAsia="en-US"/>
        </w:rPr>
        <w:t xml:space="preserve"> własnym zakresie lub powierzyć ich usunię</w:t>
      </w:r>
      <w:r w:rsidR="00C37137" w:rsidRPr="000548E8">
        <w:rPr>
          <w:rFonts w:asciiTheme="minorHAnsi" w:eastAsiaTheme="minorHAnsi" w:hAnsiTheme="minorHAnsi" w:cstheme="minorHAnsi"/>
          <w:color w:val="000000"/>
          <w:kern w:val="0"/>
          <w:sz w:val="24"/>
          <w:szCs w:val="24"/>
          <w:lang w:eastAsia="en-US"/>
        </w:rPr>
        <w:t>cie osobie trzeciej, na kos</w:t>
      </w:r>
      <w:r w:rsidRPr="000548E8">
        <w:rPr>
          <w:rFonts w:asciiTheme="minorHAnsi" w:eastAsiaTheme="minorHAnsi" w:hAnsiTheme="minorHAnsi" w:cstheme="minorHAnsi"/>
          <w:color w:val="000000"/>
          <w:kern w:val="0"/>
          <w:sz w:val="24"/>
          <w:szCs w:val="24"/>
          <w:lang w:eastAsia="en-US"/>
        </w:rPr>
        <w:t>zt i ryzyko Wykonawcy</w:t>
      </w:r>
      <w:r w:rsidR="00621E20" w:rsidRPr="000548E8">
        <w:rPr>
          <w:rFonts w:asciiTheme="minorHAnsi" w:eastAsiaTheme="minorHAnsi" w:hAnsiTheme="minorHAnsi" w:cstheme="minorHAnsi"/>
          <w:color w:val="000000"/>
          <w:kern w:val="0"/>
          <w:sz w:val="24"/>
          <w:szCs w:val="24"/>
          <w:lang w:eastAsia="en-US"/>
        </w:rPr>
        <w:t>,</w:t>
      </w:r>
      <w:r w:rsidRPr="000548E8">
        <w:rPr>
          <w:rFonts w:asciiTheme="minorHAnsi" w:eastAsiaTheme="minorHAnsi" w:hAnsiTheme="minorHAnsi" w:cstheme="minorHAnsi"/>
          <w:color w:val="000000"/>
          <w:kern w:val="0"/>
          <w:sz w:val="24"/>
          <w:szCs w:val="24"/>
          <w:lang w:eastAsia="en-US"/>
        </w:rPr>
        <w:t xml:space="preserve"> nie tracąc uprawnień z tytułu rękojmi lub gwarancji oraz mają</w:t>
      </w:r>
      <w:r w:rsidR="00C37137" w:rsidRPr="000548E8">
        <w:rPr>
          <w:rFonts w:asciiTheme="minorHAnsi" w:eastAsiaTheme="minorHAnsi" w:hAnsiTheme="minorHAnsi" w:cstheme="minorHAnsi"/>
          <w:color w:val="000000"/>
          <w:kern w:val="0"/>
          <w:sz w:val="24"/>
          <w:szCs w:val="24"/>
          <w:lang w:eastAsia="en-US"/>
        </w:rPr>
        <w:t xml:space="preserve">c prawo do naliczania kar umownych. </w:t>
      </w:r>
    </w:p>
    <w:p w14:paraId="53D55956" w14:textId="77777777" w:rsidR="00BF30BB" w:rsidRPr="000548E8" w:rsidRDefault="00BF30BB" w:rsidP="00320717">
      <w:pPr>
        <w:suppressAutoHyphens w:val="0"/>
        <w:autoSpaceDE w:val="0"/>
        <w:autoSpaceDN w:val="0"/>
        <w:adjustRightInd w:val="0"/>
        <w:spacing w:after="0" w:line="240" w:lineRule="auto"/>
        <w:rPr>
          <w:rFonts w:asciiTheme="minorHAnsi" w:eastAsiaTheme="minorHAnsi" w:hAnsiTheme="minorHAnsi" w:cstheme="minorHAnsi"/>
          <w:b/>
          <w:color w:val="000000"/>
          <w:kern w:val="0"/>
          <w:sz w:val="24"/>
          <w:szCs w:val="24"/>
          <w:lang w:eastAsia="en-US"/>
        </w:rPr>
      </w:pPr>
    </w:p>
    <w:p w14:paraId="5A54B6C3" w14:textId="2813DA87" w:rsidR="00C37137" w:rsidRPr="000548E8" w:rsidRDefault="00C37137" w:rsidP="00C972C5">
      <w:pPr>
        <w:suppressAutoHyphens w:val="0"/>
        <w:autoSpaceDE w:val="0"/>
        <w:autoSpaceDN w:val="0"/>
        <w:adjustRightInd w:val="0"/>
        <w:spacing w:after="0" w:line="240" w:lineRule="auto"/>
        <w:jc w:val="center"/>
        <w:rPr>
          <w:rFonts w:asciiTheme="minorHAnsi" w:eastAsiaTheme="minorHAnsi" w:hAnsiTheme="minorHAnsi" w:cstheme="minorHAnsi"/>
          <w:b/>
          <w:color w:val="000000"/>
          <w:kern w:val="0"/>
          <w:sz w:val="24"/>
          <w:szCs w:val="24"/>
          <w:lang w:eastAsia="en-US"/>
        </w:rPr>
      </w:pPr>
      <w:r w:rsidRPr="000548E8">
        <w:rPr>
          <w:rFonts w:asciiTheme="minorHAnsi" w:eastAsiaTheme="minorHAnsi" w:hAnsiTheme="minorHAnsi" w:cstheme="minorHAnsi"/>
          <w:b/>
          <w:color w:val="000000"/>
          <w:kern w:val="0"/>
          <w:sz w:val="24"/>
          <w:szCs w:val="24"/>
          <w:lang w:eastAsia="en-US"/>
        </w:rPr>
        <w:t>§</w:t>
      </w:r>
      <w:r w:rsidR="00F85D1E" w:rsidRPr="000548E8">
        <w:rPr>
          <w:rFonts w:asciiTheme="minorHAnsi" w:eastAsiaTheme="minorHAnsi" w:hAnsiTheme="minorHAnsi" w:cstheme="minorHAnsi"/>
          <w:b/>
          <w:color w:val="000000"/>
          <w:kern w:val="0"/>
          <w:sz w:val="24"/>
          <w:szCs w:val="24"/>
          <w:lang w:eastAsia="en-US"/>
        </w:rPr>
        <w:t>7</w:t>
      </w:r>
    </w:p>
    <w:p w14:paraId="7EF4388B" w14:textId="16418AC2" w:rsidR="0024206E" w:rsidRPr="000548E8" w:rsidRDefault="0024206E" w:rsidP="00C972C5">
      <w:pPr>
        <w:suppressAutoHyphens w:val="0"/>
        <w:autoSpaceDE w:val="0"/>
        <w:autoSpaceDN w:val="0"/>
        <w:adjustRightInd w:val="0"/>
        <w:spacing w:after="0" w:line="240" w:lineRule="auto"/>
        <w:jc w:val="center"/>
        <w:rPr>
          <w:rFonts w:asciiTheme="minorHAnsi" w:eastAsiaTheme="minorHAnsi" w:hAnsiTheme="minorHAnsi" w:cstheme="minorHAnsi"/>
          <w:b/>
          <w:color w:val="000000"/>
          <w:kern w:val="0"/>
          <w:sz w:val="24"/>
          <w:szCs w:val="24"/>
          <w:lang w:eastAsia="en-US"/>
        </w:rPr>
      </w:pPr>
      <w:r w:rsidRPr="000548E8">
        <w:rPr>
          <w:rFonts w:asciiTheme="minorHAnsi" w:eastAsiaTheme="minorHAnsi" w:hAnsiTheme="minorHAnsi" w:cstheme="minorHAnsi"/>
          <w:b/>
          <w:color w:val="000000"/>
          <w:kern w:val="0"/>
          <w:sz w:val="24"/>
          <w:szCs w:val="24"/>
          <w:lang w:eastAsia="en-US"/>
        </w:rPr>
        <w:t>Odstąpienie od umowy</w:t>
      </w:r>
      <w:r w:rsidR="000548E8">
        <w:rPr>
          <w:rFonts w:asciiTheme="minorHAnsi" w:eastAsiaTheme="minorHAnsi" w:hAnsiTheme="minorHAnsi" w:cstheme="minorHAnsi"/>
          <w:b/>
          <w:color w:val="000000"/>
          <w:kern w:val="0"/>
          <w:sz w:val="24"/>
          <w:szCs w:val="24"/>
          <w:lang w:eastAsia="en-US"/>
        </w:rPr>
        <w:br/>
      </w:r>
    </w:p>
    <w:p w14:paraId="7A2A274D" w14:textId="283952E4" w:rsidR="00E76FA9" w:rsidRPr="000548E8" w:rsidRDefault="00E76FA9" w:rsidP="00E17523">
      <w:pPr>
        <w:pStyle w:val="Akapitzlist"/>
        <w:numPr>
          <w:ilvl w:val="0"/>
          <w:numId w:val="7"/>
        </w:numPr>
        <w:tabs>
          <w:tab w:val="left" w:pos="220"/>
          <w:tab w:val="left" w:pos="720"/>
        </w:tabs>
        <w:suppressAutoHyphens w:val="0"/>
        <w:autoSpaceDE w:val="0"/>
        <w:autoSpaceDN w:val="0"/>
        <w:adjustRightInd w:val="0"/>
        <w:spacing w:after="0"/>
        <w:jc w:val="both"/>
        <w:rPr>
          <w:rFonts w:asciiTheme="minorHAnsi" w:eastAsia="MS Gothic" w:hAnsiTheme="minorHAnsi" w:cstheme="minorHAnsi"/>
          <w:color w:val="000000"/>
          <w:kern w:val="0"/>
          <w:sz w:val="24"/>
          <w:szCs w:val="24"/>
          <w:lang w:eastAsia="en-US"/>
        </w:rPr>
      </w:pPr>
      <w:r w:rsidRPr="000548E8">
        <w:rPr>
          <w:rFonts w:asciiTheme="minorHAnsi" w:eastAsiaTheme="minorHAnsi" w:hAnsiTheme="minorHAnsi" w:cstheme="minorHAnsi"/>
          <w:color w:val="000000"/>
          <w:kern w:val="0"/>
          <w:sz w:val="24"/>
          <w:szCs w:val="24"/>
          <w:lang w:eastAsia="en-US"/>
        </w:rPr>
        <w:t>Strony postanawiają, ż</w:t>
      </w:r>
      <w:r w:rsidR="00C37137" w:rsidRPr="000548E8">
        <w:rPr>
          <w:rFonts w:asciiTheme="minorHAnsi" w:eastAsiaTheme="minorHAnsi" w:hAnsiTheme="minorHAnsi" w:cstheme="minorHAnsi"/>
          <w:color w:val="000000"/>
          <w:kern w:val="0"/>
          <w:sz w:val="24"/>
          <w:szCs w:val="24"/>
          <w:lang w:eastAsia="en-US"/>
        </w:rPr>
        <w:t xml:space="preserve">e oprócz przypadków wymienionych w tytule XV </w:t>
      </w:r>
      <w:r w:rsidR="00772387" w:rsidRPr="000548E8">
        <w:rPr>
          <w:rFonts w:asciiTheme="minorHAnsi" w:eastAsiaTheme="minorHAnsi" w:hAnsiTheme="minorHAnsi" w:cstheme="minorHAnsi"/>
          <w:color w:val="000000"/>
          <w:kern w:val="0"/>
          <w:sz w:val="24"/>
          <w:szCs w:val="24"/>
          <w:lang w:eastAsia="en-US"/>
        </w:rPr>
        <w:t>K</w:t>
      </w:r>
      <w:r w:rsidR="00C37137" w:rsidRPr="000548E8">
        <w:rPr>
          <w:rFonts w:asciiTheme="minorHAnsi" w:eastAsiaTheme="minorHAnsi" w:hAnsiTheme="minorHAnsi" w:cstheme="minorHAnsi"/>
          <w:color w:val="000000"/>
          <w:kern w:val="0"/>
          <w:sz w:val="24"/>
          <w:szCs w:val="24"/>
          <w:lang w:eastAsia="en-US"/>
        </w:rPr>
        <w:t xml:space="preserve">odeksu cywilnego, przysługuje im </w:t>
      </w:r>
      <w:r w:rsidRPr="000548E8">
        <w:rPr>
          <w:rFonts w:asciiTheme="minorHAnsi" w:eastAsiaTheme="minorHAnsi" w:hAnsiTheme="minorHAnsi" w:cstheme="minorHAnsi"/>
          <w:color w:val="000000"/>
          <w:kern w:val="0"/>
          <w:sz w:val="24"/>
          <w:szCs w:val="24"/>
          <w:lang w:eastAsia="en-US"/>
        </w:rPr>
        <w:t>prawo odstąpienia od umowy w następują</w:t>
      </w:r>
      <w:r w:rsidR="00C37137" w:rsidRPr="000548E8">
        <w:rPr>
          <w:rFonts w:asciiTheme="minorHAnsi" w:eastAsiaTheme="minorHAnsi" w:hAnsiTheme="minorHAnsi" w:cstheme="minorHAnsi"/>
          <w:color w:val="000000"/>
          <w:kern w:val="0"/>
          <w:sz w:val="24"/>
          <w:szCs w:val="24"/>
          <w:lang w:eastAsia="en-US"/>
        </w:rPr>
        <w:t>cych przypadkach:</w:t>
      </w:r>
    </w:p>
    <w:p w14:paraId="3E32AA16" w14:textId="4295513A" w:rsidR="00E76FA9" w:rsidRPr="000548E8" w:rsidRDefault="00E76FA9" w:rsidP="00E17523">
      <w:pPr>
        <w:pStyle w:val="Akapitzlist"/>
        <w:numPr>
          <w:ilvl w:val="1"/>
          <w:numId w:val="7"/>
        </w:numPr>
        <w:tabs>
          <w:tab w:val="left" w:pos="220"/>
          <w:tab w:val="left" w:pos="720"/>
        </w:tabs>
        <w:suppressAutoHyphens w:val="0"/>
        <w:autoSpaceDE w:val="0"/>
        <w:autoSpaceDN w:val="0"/>
        <w:adjustRightInd w:val="0"/>
        <w:spacing w:after="293"/>
        <w:jc w:val="both"/>
        <w:rPr>
          <w:rFonts w:asciiTheme="minorHAnsi" w:eastAsia="MS Gothic" w:hAnsiTheme="minorHAnsi" w:cstheme="minorHAnsi"/>
          <w:kern w:val="0"/>
          <w:sz w:val="24"/>
          <w:szCs w:val="24"/>
          <w:lang w:eastAsia="en-US"/>
        </w:rPr>
      </w:pPr>
      <w:r w:rsidRPr="000548E8">
        <w:rPr>
          <w:rFonts w:asciiTheme="minorHAnsi" w:eastAsiaTheme="minorHAnsi" w:hAnsiTheme="minorHAnsi" w:cstheme="minorHAnsi"/>
          <w:kern w:val="0"/>
          <w:sz w:val="24"/>
          <w:szCs w:val="24"/>
          <w:lang w:eastAsia="en-US"/>
        </w:rPr>
        <w:t>Zamawiającemu przysługuje prawo odstą</w:t>
      </w:r>
      <w:r w:rsidR="00C37137" w:rsidRPr="000548E8">
        <w:rPr>
          <w:rFonts w:asciiTheme="minorHAnsi" w:eastAsiaTheme="minorHAnsi" w:hAnsiTheme="minorHAnsi" w:cstheme="minorHAnsi"/>
          <w:kern w:val="0"/>
          <w:sz w:val="24"/>
          <w:szCs w:val="24"/>
          <w:lang w:eastAsia="en-US"/>
        </w:rPr>
        <w:t xml:space="preserve">pienia od umowy, bez konsekwencji kar umownych, </w:t>
      </w:r>
      <w:r w:rsidRPr="000548E8">
        <w:rPr>
          <w:rFonts w:asciiTheme="minorHAnsi" w:eastAsiaTheme="minorHAnsi" w:hAnsiTheme="minorHAnsi" w:cstheme="minorHAnsi"/>
          <w:kern w:val="0"/>
          <w:sz w:val="24"/>
          <w:szCs w:val="24"/>
          <w:lang w:eastAsia="en-US"/>
        </w:rPr>
        <w:t>jeż</w:t>
      </w:r>
      <w:r w:rsidR="00C37137" w:rsidRPr="000548E8">
        <w:rPr>
          <w:rFonts w:asciiTheme="minorHAnsi" w:eastAsiaTheme="minorHAnsi" w:hAnsiTheme="minorHAnsi" w:cstheme="minorHAnsi"/>
          <w:kern w:val="0"/>
          <w:sz w:val="24"/>
          <w:szCs w:val="24"/>
          <w:lang w:eastAsia="en-US"/>
        </w:rPr>
        <w:t>eli</w:t>
      </w:r>
      <w:r w:rsidR="00621E20" w:rsidRPr="000548E8">
        <w:rPr>
          <w:rFonts w:asciiTheme="minorHAnsi" w:eastAsiaTheme="minorHAnsi" w:hAnsiTheme="minorHAnsi" w:cstheme="minorHAnsi"/>
          <w:kern w:val="0"/>
          <w:sz w:val="24"/>
          <w:szCs w:val="24"/>
          <w:lang w:eastAsia="en-US"/>
        </w:rPr>
        <w:t xml:space="preserve"> Wykonawca</w:t>
      </w:r>
      <w:r w:rsidR="00C37137" w:rsidRPr="000548E8">
        <w:rPr>
          <w:rFonts w:asciiTheme="minorHAnsi" w:eastAsiaTheme="minorHAnsi" w:hAnsiTheme="minorHAnsi" w:cstheme="minorHAnsi"/>
          <w:kern w:val="0"/>
          <w:sz w:val="24"/>
          <w:szCs w:val="24"/>
          <w:lang w:eastAsia="en-US"/>
        </w:rPr>
        <w:t>:</w:t>
      </w:r>
    </w:p>
    <w:p w14:paraId="38B3E43C" w14:textId="4CB8C135" w:rsidR="00621E20" w:rsidRPr="000548E8" w:rsidRDefault="00E76FA9" w:rsidP="00E17523">
      <w:pPr>
        <w:pStyle w:val="Akapitzlist"/>
        <w:numPr>
          <w:ilvl w:val="0"/>
          <w:numId w:val="8"/>
        </w:numPr>
        <w:tabs>
          <w:tab w:val="left" w:pos="220"/>
          <w:tab w:val="left" w:pos="720"/>
        </w:tabs>
        <w:suppressAutoHyphens w:val="0"/>
        <w:autoSpaceDE w:val="0"/>
        <w:autoSpaceDN w:val="0"/>
        <w:adjustRightInd w:val="0"/>
        <w:spacing w:after="293"/>
        <w:jc w:val="both"/>
        <w:rPr>
          <w:rFonts w:asciiTheme="minorHAnsi" w:eastAsia="MS Gothic" w:hAnsiTheme="minorHAnsi" w:cstheme="minorHAnsi"/>
          <w:kern w:val="0"/>
          <w:sz w:val="24"/>
          <w:szCs w:val="24"/>
          <w:lang w:eastAsia="en-US"/>
        </w:rPr>
      </w:pPr>
      <w:r w:rsidRPr="000548E8">
        <w:rPr>
          <w:rFonts w:asciiTheme="minorHAnsi" w:eastAsiaTheme="minorHAnsi" w:hAnsiTheme="minorHAnsi" w:cstheme="minorHAnsi"/>
          <w:kern w:val="0"/>
          <w:sz w:val="24"/>
          <w:szCs w:val="24"/>
          <w:lang w:eastAsia="en-US"/>
        </w:rPr>
        <w:t>nie stawił się</w:t>
      </w:r>
      <w:r w:rsidR="00C37137" w:rsidRPr="000548E8">
        <w:rPr>
          <w:rFonts w:asciiTheme="minorHAnsi" w:eastAsiaTheme="minorHAnsi" w:hAnsiTheme="minorHAnsi" w:cstheme="minorHAnsi"/>
          <w:kern w:val="0"/>
          <w:sz w:val="24"/>
          <w:szCs w:val="24"/>
          <w:lang w:eastAsia="en-US"/>
        </w:rPr>
        <w:t xml:space="preserve"> do dokonania przekazan</w:t>
      </w:r>
      <w:r w:rsidR="00BF30BB" w:rsidRPr="000548E8">
        <w:rPr>
          <w:rFonts w:asciiTheme="minorHAnsi" w:eastAsiaTheme="minorHAnsi" w:hAnsiTheme="minorHAnsi" w:cstheme="minorHAnsi"/>
          <w:kern w:val="0"/>
          <w:sz w:val="24"/>
          <w:szCs w:val="24"/>
          <w:lang w:eastAsia="en-US"/>
        </w:rPr>
        <w:t xml:space="preserve">ia terenu instalacji, </w:t>
      </w:r>
      <w:r w:rsidR="00E17523">
        <w:rPr>
          <w:rFonts w:asciiTheme="minorHAnsi" w:eastAsiaTheme="minorHAnsi" w:hAnsiTheme="minorHAnsi" w:cstheme="minorHAnsi"/>
          <w:kern w:val="0"/>
          <w:sz w:val="24"/>
          <w:szCs w:val="24"/>
          <w:lang w:eastAsia="en-US"/>
        </w:rPr>
        <w:t>(bez uzasadnienia)</w:t>
      </w:r>
    </w:p>
    <w:p w14:paraId="6847AE42" w14:textId="60936116" w:rsidR="00621E20" w:rsidRPr="000548E8" w:rsidRDefault="00E76FA9" w:rsidP="00E17523">
      <w:pPr>
        <w:pStyle w:val="Akapitzlist"/>
        <w:numPr>
          <w:ilvl w:val="0"/>
          <w:numId w:val="8"/>
        </w:numPr>
        <w:tabs>
          <w:tab w:val="left" w:pos="220"/>
          <w:tab w:val="left" w:pos="720"/>
        </w:tabs>
        <w:suppressAutoHyphens w:val="0"/>
        <w:autoSpaceDE w:val="0"/>
        <w:autoSpaceDN w:val="0"/>
        <w:adjustRightInd w:val="0"/>
        <w:spacing w:after="293"/>
        <w:jc w:val="both"/>
        <w:rPr>
          <w:rFonts w:asciiTheme="minorHAnsi" w:eastAsia="MS Gothic" w:hAnsiTheme="minorHAnsi" w:cstheme="minorHAnsi"/>
          <w:kern w:val="0"/>
          <w:sz w:val="24"/>
          <w:szCs w:val="24"/>
          <w:lang w:eastAsia="en-US"/>
        </w:rPr>
      </w:pPr>
      <w:r w:rsidRPr="000548E8">
        <w:rPr>
          <w:rFonts w:asciiTheme="minorHAnsi" w:eastAsiaTheme="minorHAnsi" w:hAnsiTheme="minorHAnsi" w:cstheme="minorHAnsi"/>
          <w:kern w:val="0"/>
          <w:sz w:val="24"/>
          <w:szCs w:val="24"/>
          <w:lang w:eastAsia="en-US"/>
        </w:rPr>
        <w:t>nie rozpoczął</w:t>
      </w:r>
      <w:r w:rsidR="00C37137" w:rsidRPr="000548E8">
        <w:rPr>
          <w:rFonts w:asciiTheme="minorHAnsi" w:eastAsiaTheme="minorHAnsi" w:hAnsiTheme="minorHAnsi" w:cstheme="minorHAnsi"/>
          <w:kern w:val="0"/>
          <w:sz w:val="24"/>
          <w:szCs w:val="24"/>
          <w:lang w:eastAsia="en-US"/>
        </w:rPr>
        <w:t xml:space="preserve"> realizacji</w:t>
      </w:r>
      <w:r w:rsidR="00621E20" w:rsidRPr="000548E8">
        <w:rPr>
          <w:rFonts w:asciiTheme="minorHAnsi" w:eastAsiaTheme="minorHAnsi" w:hAnsiTheme="minorHAnsi" w:cstheme="minorHAnsi"/>
          <w:kern w:val="0"/>
          <w:sz w:val="24"/>
          <w:szCs w:val="24"/>
          <w:lang w:eastAsia="en-US"/>
        </w:rPr>
        <w:t xml:space="preserve"> przedmiotu umowy w terminie </w:t>
      </w:r>
      <w:r w:rsidR="00BF30BB" w:rsidRPr="000548E8">
        <w:rPr>
          <w:rFonts w:asciiTheme="minorHAnsi" w:eastAsiaTheme="minorHAnsi" w:hAnsiTheme="minorHAnsi" w:cstheme="minorHAnsi"/>
          <w:kern w:val="0"/>
          <w:sz w:val="24"/>
          <w:szCs w:val="24"/>
          <w:lang w:eastAsia="en-US"/>
        </w:rPr>
        <w:t>5 dni</w:t>
      </w:r>
      <w:r w:rsidR="00621E20" w:rsidRPr="000548E8">
        <w:rPr>
          <w:rFonts w:asciiTheme="minorHAnsi" w:eastAsiaTheme="minorHAnsi" w:hAnsiTheme="minorHAnsi" w:cstheme="minorHAnsi"/>
          <w:kern w:val="0"/>
          <w:sz w:val="24"/>
          <w:szCs w:val="24"/>
          <w:lang w:eastAsia="en-US"/>
        </w:rPr>
        <w:t xml:space="preserve"> od </w:t>
      </w:r>
      <w:r w:rsidR="004C286D" w:rsidRPr="000548E8">
        <w:rPr>
          <w:rFonts w:asciiTheme="minorHAnsi" w:eastAsiaTheme="minorHAnsi" w:hAnsiTheme="minorHAnsi" w:cstheme="minorHAnsi"/>
          <w:kern w:val="0"/>
          <w:sz w:val="24"/>
          <w:szCs w:val="24"/>
          <w:lang w:eastAsia="en-US"/>
        </w:rPr>
        <w:t>daty podpisania umowy</w:t>
      </w:r>
      <w:r w:rsidR="00772387" w:rsidRPr="000548E8">
        <w:rPr>
          <w:rFonts w:asciiTheme="minorHAnsi" w:eastAsiaTheme="minorHAnsi" w:hAnsiTheme="minorHAnsi" w:cstheme="minorHAnsi"/>
          <w:kern w:val="0"/>
          <w:sz w:val="24"/>
          <w:szCs w:val="24"/>
          <w:lang w:eastAsia="en-US"/>
        </w:rPr>
        <w:t>,</w:t>
      </w:r>
    </w:p>
    <w:p w14:paraId="20F4F95D" w14:textId="77777777" w:rsidR="00E76FA9" w:rsidRPr="000548E8" w:rsidRDefault="00C37137" w:rsidP="00E17523">
      <w:pPr>
        <w:pStyle w:val="Akapitzlist"/>
        <w:numPr>
          <w:ilvl w:val="0"/>
          <w:numId w:val="8"/>
        </w:numPr>
        <w:tabs>
          <w:tab w:val="left" w:pos="220"/>
          <w:tab w:val="left" w:pos="720"/>
        </w:tabs>
        <w:suppressAutoHyphens w:val="0"/>
        <w:autoSpaceDE w:val="0"/>
        <w:autoSpaceDN w:val="0"/>
        <w:adjustRightInd w:val="0"/>
        <w:spacing w:after="293"/>
        <w:jc w:val="both"/>
        <w:rPr>
          <w:rFonts w:asciiTheme="minorHAnsi" w:eastAsia="MS Gothic" w:hAnsiTheme="minorHAnsi" w:cstheme="minorHAnsi"/>
          <w:kern w:val="0"/>
          <w:sz w:val="24"/>
          <w:szCs w:val="24"/>
          <w:lang w:eastAsia="en-US"/>
        </w:rPr>
      </w:pPr>
      <w:r w:rsidRPr="000548E8">
        <w:rPr>
          <w:rFonts w:asciiTheme="minorHAnsi" w:eastAsiaTheme="minorHAnsi" w:hAnsiTheme="minorHAnsi" w:cstheme="minorHAnsi"/>
          <w:kern w:val="0"/>
          <w:sz w:val="24"/>
          <w:szCs w:val="24"/>
          <w:lang w:eastAsia="en-US"/>
        </w:rPr>
        <w:t xml:space="preserve">nie kontynuuje robót </w:t>
      </w:r>
      <w:r w:rsidR="00E76FA9" w:rsidRPr="000548E8">
        <w:rPr>
          <w:rFonts w:asciiTheme="minorHAnsi" w:eastAsiaTheme="minorHAnsi" w:hAnsiTheme="minorHAnsi" w:cstheme="minorHAnsi"/>
          <w:kern w:val="0"/>
          <w:sz w:val="24"/>
          <w:szCs w:val="24"/>
          <w:lang w:eastAsia="en-US"/>
        </w:rPr>
        <w:t>budowlanych i przerwa trwa dłużej niż</w:t>
      </w:r>
      <w:r w:rsidRPr="000548E8">
        <w:rPr>
          <w:rFonts w:asciiTheme="minorHAnsi" w:eastAsiaTheme="minorHAnsi" w:hAnsiTheme="minorHAnsi" w:cstheme="minorHAnsi"/>
          <w:kern w:val="0"/>
          <w:sz w:val="24"/>
          <w:szCs w:val="24"/>
          <w:lang w:eastAsia="en-US"/>
        </w:rPr>
        <w:t xml:space="preserve"> 3 dni,</w:t>
      </w:r>
    </w:p>
    <w:p w14:paraId="710F2106" w14:textId="6B74E8B3" w:rsidR="00E76FA9" w:rsidRPr="000548E8" w:rsidRDefault="00BF30BB" w:rsidP="00E17523">
      <w:pPr>
        <w:pStyle w:val="Akapitzlist"/>
        <w:numPr>
          <w:ilvl w:val="0"/>
          <w:numId w:val="8"/>
        </w:numPr>
        <w:tabs>
          <w:tab w:val="left" w:pos="220"/>
          <w:tab w:val="left" w:pos="720"/>
        </w:tabs>
        <w:suppressAutoHyphens w:val="0"/>
        <w:autoSpaceDE w:val="0"/>
        <w:autoSpaceDN w:val="0"/>
        <w:adjustRightInd w:val="0"/>
        <w:spacing w:after="293"/>
        <w:jc w:val="both"/>
        <w:rPr>
          <w:rFonts w:asciiTheme="minorHAnsi" w:eastAsia="MS Gothic" w:hAnsiTheme="minorHAnsi" w:cstheme="minorHAnsi"/>
          <w:kern w:val="0"/>
          <w:sz w:val="24"/>
          <w:szCs w:val="24"/>
          <w:lang w:eastAsia="en-US"/>
        </w:rPr>
      </w:pPr>
      <w:r w:rsidRPr="000548E8">
        <w:rPr>
          <w:rFonts w:asciiTheme="minorHAnsi" w:eastAsiaTheme="minorHAnsi" w:hAnsiTheme="minorHAnsi" w:cstheme="minorHAnsi"/>
          <w:kern w:val="0"/>
          <w:sz w:val="24"/>
          <w:szCs w:val="24"/>
          <w:lang w:eastAsia="en-US"/>
        </w:rPr>
        <w:t xml:space="preserve">realizuje instalacje </w:t>
      </w:r>
      <w:r w:rsidR="00C37137" w:rsidRPr="000548E8">
        <w:rPr>
          <w:rFonts w:asciiTheme="minorHAnsi" w:eastAsiaTheme="minorHAnsi" w:hAnsiTheme="minorHAnsi" w:cstheme="minorHAnsi"/>
          <w:kern w:val="0"/>
          <w:sz w:val="24"/>
          <w:szCs w:val="24"/>
          <w:lang w:eastAsia="en-US"/>
        </w:rPr>
        <w:t>niezgodnie z postanowieniami niniejszej umowy oraz niezgodnie z dok</w:t>
      </w:r>
      <w:r w:rsidR="00E76FA9" w:rsidRPr="000548E8">
        <w:rPr>
          <w:rFonts w:asciiTheme="minorHAnsi" w:eastAsiaTheme="minorHAnsi" w:hAnsiTheme="minorHAnsi" w:cstheme="minorHAnsi"/>
          <w:kern w:val="0"/>
          <w:sz w:val="24"/>
          <w:szCs w:val="24"/>
          <w:lang w:eastAsia="en-US"/>
        </w:rPr>
        <w:t>umentacją techniczną i obowiązują</w:t>
      </w:r>
      <w:r w:rsidR="00C37137" w:rsidRPr="000548E8">
        <w:rPr>
          <w:rFonts w:asciiTheme="minorHAnsi" w:eastAsiaTheme="minorHAnsi" w:hAnsiTheme="minorHAnsi" w:cstheme="minorHAnsi"/>
          <w:kern w:val="0"/>
          <w:sz w:val="24"/>
          <w:szCs w:val="24"/>
          <w:lang w:eastAsia="en-US"/>
        </w:rPr>
        <w:t>cymi normami</w:t>
      </w:r>
      <w:r w:rsidR="00772387" w:rsidRPr="000548E8">
        <w:rPr>
          <w:rFonts w:asciiTheme="minorHAnsi" w:eastAsiaTheme="minorHAnsi" w:hAnsiTheme="minorHAnsi" w:cstheme="minorHAnsi"/>
          <w:kern w:val="0"/>
          <w:sz w:val="24"/>
          <w:szCs w:val="24"/>
          <w:lang w:eastAsia="en-US"/>
        </w:rPr>
        <w:t>;</w:t>
      </w:r>
    </w:p>
    <w:p w14:paraId="6C72E4E1" w14:textId="4E9B66E7" w:rsidR="00E76FA9" w:rsidRPr="000548E8" w:rsidRDefault="00C37137" w:rsidP="00E17523">
      <w:pPr>
        <w:pStyle w:val="Akapitzlist"/>
        <w:numPr>
          <w:ilvl w:val="1"/>
          <w:numId w:val="7"/>
        </w:numPr>
        <w:tabs>
          <w:tab w:val="left" w:pos="220"/>
          <w:tab w:val="left" w:pos="720"/>
        </w:tabs>
        <w:suppressAutoHyphens w:val="0"/>
        <w:autoSpaceDE w:val="0"/>
        <w:autoSpaceDN w:val="0"/>
        <w:adjustRightInd w:val="0"/>
        <w:spacing w:after="293"/>
        <w:jc w:val="both"/>
        <w:rPr>
          <w:rFonts w:asciiTheme="minorHAnsi" w:eastAsia="MS Gothic" w:hAnsiTheme="minorHAnsi" w:cstheme="minorHAnsi"/>
          <w:color w:val="000000"/>
          <w:kern w:val="0"/>
          <w:sz w:val="24"/>
          <w:szCs w:val="24"/>
          <w:lang w:eastAsia="en-US"/>
        </w:rPr>
      </w:pPr>
      <w:r w:rsidRPr="000548E8">
        <w:rPr>
          <w:rFonts w:asciiTheme="minorHAnsi" w:eastAsiaTheme="minorHAnsi" w:hAnsiTheme="minorHAnsi" w:cstheme="minorHAnsi"/>
          <w:kern w:val="0"/>
          <w:sz w:val="24"/>
          <w:szCs w:val="24"/>
          <w:lang w:eastAsia="en-US"/>
        </w:rPr>
        <w:t>Wykonawcy pr</w:t>
      </w:r>
      <w:r w:rsidR="00E76FA9" w:rsidRPr="000548E8">
        <w:rPr>
          <w:rFonts w:asciiTheme="minorHAnsi" w:eastAsiaTheme="minorHAnsi" w:hAnsiTheme="minorHAnsi" w:cstheme="minorHAnsi"/>
          <w:kern w:val="0"/>
          <w:sz w:val="24"/>
          <w:szCs w:val="24"/>
          <w:lang w:eastAsia="en-US"/>
        </w:rPr>
        <w:t>zysługuje prawo odstą</w:t>
      </w:r>
      <w:r w:rsidRPr="000548E8">
        <w:rPr>
          <w:rFonts w:asciiTheme="minorHAnsi" w:eastAsiaTheme="minorHAnsi" w:hAnsiTheme="minorHAnsi" w:cstheme="minorHAnsi"/>
          <w:kern w:val="0"/>
          <w:sz w:val="24"/>
          <w:szCs w:val="24"/>
          <w:lang w:eastAsia="en-US"/>
        </w:rPr>
        <w:t>pienia od umowy, bez</w:t>
      </w:r>
      <w:r w:rsidR="00E76FA9" w:rsidRPr="000548E8">
        <w:rPr>
          <w:rFonts w:asciiTheme="minorHAnsi" w:eastAsiaTheme="minorHAnsi" w:hAnsiTheme="minorHAnsi" w:cstheme="minorHAnsi"/>
          <w:kern w:val="0"/>
          <w:sz w:val="24"/>
          <w:szCs w:val="24"/>
          <w:lang w:eastAsia="en-US"/>
        </w:rPr>
        <w:t xml:space="preserve"> konsekwencji </w:t>
      </w:r>
      <w:r w:rsidR="00E76FA9" w:rsidRPr="000548E8">
        <w:rPr>
          <w:rFonts w:asciiTheme="minorHAnsi" w:eastAsiaTheme="minorHAnsi" w:hAnsiTheme="minorHAnsi" w:cstheme="minorHAnsi"/>
          <w:color w:val="000000"/>
          <w:kern w:val="0"/>
          <w:sz w:val="24"/>
          <w:szCs w:val="24"/>
          <w:lang w:eastAsia="en-US"/>
        </w:rPr>
        <w:t>kar umownych, jeż</w:t>
      </w:r>
      <w:r w:rsidRPr="000548E8">
        <w:rPr>
          <w:rFonts w:asciiTheme="minorHAnsi" w:eastAsiaTheme="minorHAnsi" w:hAnsiTheme="minorHAnsi" w:cstheme="minorHAnsi"/>
          <w:color w:val="000000"/>
          <w:kern w:val="0"/>
          <w:sz w:val="24"/>
          <w:szCs w:val="24"/>
          <w:lang w:eastAsia="en-US"/>
        </w:rPr>
        <w:t xml:space="preserve">eli </w:t>
      </w:r>
      <w:r w:rsidR="00E76FA9" w:rsidRPr="000548E8">
        <w:rPr>
          <w:rFonts w:asciiTheme="minorHAnsi" w:eastAsiaTheme="minorHAnsi" w:hAnsiTheme="minorHAnsi" w:cstheme="minorHAnsi"/>
          <w:color w:val="000000"/>
          <w:kern w:val="0"/>
          <w:sz w:val="24"/>
          <w:szCs w:val="24"/>
          <w:lang w:eastAsia="en-US"/>
        </w:rPr>
        <w:t>Zamawiający nie przekaż</w:t>
      </w:r>
      <w:r w:rsidRPr="000548E8">
        <w:rPr>
          <w:rFonts w:asciiTheme="minorHAnsi" w:eastAsiaTheme="minorHAnsi" w:hAnsiTheme="minorHAnsi" w:cstheme="minorHAnsi"/>
          <w:color w:val="000000"/>
          <w:kern w:val="0"/>
          <w:sz w:val="24"/>
          <w:szCs w:val="24"/>
          <w:lang w:eastAsia="en-US"/>
        </w:rPr>
        <w:t>e Wykonawc</w:t>
      </w:r>
      <w:r w:rsidR="00E76FA9" w:rsidRPr="000548E8">
        <w:rPr>
          <w:rFonts w:asciiTheme="minorHAnsi" w:eastAsiaTheme="minorHAnsi" w:hAnsiTheme="minorHAnsi" w:cstheme="minorHAnsi"/>
          <w:color w:val="000000"/>
          <w:kern w:val="0"/>
          <w:sz w:val="24"/>
          <w:szCs w:val="24"/>
          <w:lang w:eastAsia="en-US"/>
        </w:rPr>
        <w:t>y terenu budowy w terminie umożliwiają</w:t>
      </w:r>
      <w:r w:rsidRPr="000548E8">
        <w:rPr>
          <w:rFonts w:asciiTheme="minorHAnsi" w:eastAsiaTheme="minorHAnsi" w:hAnsiTheme="minorHAnsi" w:cstheme="minorHAnsi"/>
          <w:color w:val="000000"/>
          <w:kern w:val="0"/>
          <w:sz w:val="24"/>
          <w:szCs w:val="24"/>
          <w:lang w:eastAsia="en-US"/>
        </w:rPr>
        <w:t xml:space="preserve">cym terminowe </w:t>
      </w:r>
      <w:r w:rsidR="00E76FA9" w:rsidRPr="000548E8">
        <w:rPr>
          <w:rFonts w:asciiTheme="minorHAnsi" w:eastAsiaTheme="minorHAnsi" w:hAnsiTheme="minorHAnsi" w:cstheme="minorHAnsi"/>
          <w:color w:val="000000"/>
          <w:kern w:val="0"/>
          <w:sz w:val="24"/>
          <w:szCs w:val="24"/>
          <w:lang w:eastAsia="en-US"/>
        </w:rPr>
        <w:t>wykonanie przedmiotu umowy</w:t>
      </w:r>
      <w:r w:rsidR="00772387" w:rsidRPr="000548E8">
        <w:rPr>
          <w:rFonts w:asciiTheme="minorHAnsi" w:eastAsiaTheme="minorHAnsi" w:hAnsiTheme="minorHAnsi" w:cstheme="minorHAnsi"/>
          <w:color w:val="000000"/>
          <w:kern w:val="0"/>
          <w:sz w:val="24"/>
          <w:szCs w:val="24"/>
          <w:lang w:eastAsia="en-US"/>
        </w:rPr>
        <w:t>;</w:t>
      </w:r>
    </w:p>
    <w:p w14:paraId="0EC375C4" w14:textId="552CC44A" w:rsidR="00E76FA9" w:rsidRPr="000548E8" w:rsidRDefault="00C37137" w:rsidP="00E17523">
      <w:pPr>
        <w:pStyle w:val="Akapitzlist"/>
        <w:numPr>
          <w:ilvl w:val="1"/>
          <w:numId w:val="7"/>
        </w:numPr>
        <w:tabs>
          <w:tab w:val="left" w:pos="220"/>
          <w:tab w:val="left" w:pos="720"/>
        </w:tabs>
        <w:suppressAutoHyphens w:val="0"/>
        <w:autoSpaceDE w:val="0"/>
        <w:autoSpaceDN w:val="0"/>
        <w:adjustRightInd w:val="0"/>
        <w:spacing w:after="293"/>
        <w:jc w:val="both"/>
        <w:rPr>
          <w:rFonts w:asciiTheme="minorHAnsi" w:eastAsia="MS Gothic" w:hAnsiTheme="minorHAnsi" w:cstheme="minorHAnsi"/>
          <w:color w:val="000000"/>
          <w:kern w:val="0"/>
          <w:sz w:val="24"/>
          <w:szCs w:val="24"/>
          <w:lang w:eastAsia="en-US"/>
        </w:rPr>
      </w:pPr>
      <w:r w:rsidRPr="000548E8">
        <w:rPr>
          <w:rFonts w:asciiTheme="minorHAnsi" w:eastAsiaTheme="minorHAnsi" w:hAnsiTheme="minorHAnsi" w:cstheme="minorHAnsi"/>
          <w:color w:val="000000"/>
          <w:kern w:val="0"/>
          <w:sz w:val="24"/>
          <w:szCs w:val="24"/>
          <w:lang w:eastAsia="en-US"/>
        </w:rPr>
        <w:t>Za porozumieniem stron</w:t>
      </w:r>
      <w:r w:rsidR="00772387" w:rsidRPr="000548E8">
        <w:rPr>
          <w:rFonts w:asciiTheme="minorHAnsi" w:eastAsiaTheme="minorHAnsi" w:hAnsiTheme="minorHAnsi" w:cstheme="minorHAnsi"/>
          <w:color w:val="000000"/>
          <w:kern w:val="0"/>
          <w:sz w:val="24"/>
          <w:szCs w:val="24"/>
          <w:lang w:eastAsia="en-US"/>
        </w:rPr>
        <w:t>.</w:t>
      </w:r>
    </w:p>
    <w:p w14:paraId="7B899493" w14:textId="77777777" w:rsidR="00E76FA9" w:rsidRPr="000548E8" w:rsidRDefault="00E76FA9" w:rsidP="00E17523">
      <w:pPr>
        <w:pStyle w:val="Akapitzlist"/>
        <w:numPr>
          <w:ilvl w:val="0"/>
          <w:numId w:val="7"/>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0548E8">
        <w:rPr>
          <w:rFonts w:asciiTheme="minorHAnsi" w:eastAsiaTheme="minorHAnsi" w:hAnsiTheme="minorHAnsi" w:cstheme="minorHAnsi"/>
          <w:color w:val="000000"/>
          <w:kern w:val="0"/>
          <w:sz w:val="24"/>
          <w:szCs w:val="24"/>
          <w:lang w:eastAsia="en-US"/>
        </w:rPr>
        <w:t>Oświadczenie o odstą</w:t>
      </w:r>
      <w:r w:rsidR="00C37137" w:rsidRPr="000548E8">
        <w:rPr>
          <w:rFonts w:asciiTheme="minorHAnsi" w:eastAsiaTheme="minorHAnsi" w:hAnsiTheme="minorHAnsi" w:cstheme="minorHAnsi"/>
          <w:color w:val="000000"/>
          <w:kern w:val="0"/>
          <w:sz w:val="24"/>
          <w:szCs w:val="24"/>
          <w:lang w:eastAsia="en-US"/>
        </w:rPr>
        <w:t>pie</w:t>
      </w:r>
      <w:r w:rsidRPr="000548E8">
        <w:rPr>
          <w:rFonts w:asciiTheme="minorHAnsi" w:eastAsiaTheme="minorHAnsi" w:hAnsiTheme="minorHAnsi" w:cstheme="minorHAnsi"/>
          <w:color w:val="000000"/>
          <w:kern w:val="0"/>
          <w:sz w:val="24"/>
          <w:szCs w:val="24"/>
          <w:lang w:eastAsia="en-US"/>
        </w:rPr>
        <w:t>niu od umowy musi zawierać uzasadnienie i należy złożyć</w:t>
      </w:r>
      <w:r w:rsidR="00C37137" w:rsidRPr="000548E8">
        <w:rPr>
          <w:rFonts w:asciiTheme="minorHAnsi" w:eastAsiaTheme="minorHAnsi" w:hAnsiTheme="minorHAnsi" w:cstheme="minorHAnsi"/>
          <w:color w:val="000000"/>
          <w:kern w:val="0"/>
          <w:sz w:val="24"/>
          <w:szCs w:val="24"/>
          <w:lang w:eastAsia="en-US"/>
        </w:rPr>
        <w:t xml:space="preserve"> je drugiej stronie w for</w:t>
      </w:r>
      <w:r w:rsidRPr="000548E8">
        <w:rPr>
          <w:rFonts w:asciiTheme="minorHAnsi" w:eastAsiaTheme="minorHAnsi" w:hAnsiTheme="minorHAnsi" w:cstheme="minorHAnsi"/>
          <w:color w:val="000000"/>
          <w:kern w:val="0"/>
          <w:sz w:val="24"/>
          <w:szCs w:val="24"/>
          <w:lang w:eastAsia="en-US"/>
        </w:rPr>
        <w:t>mie pisemnej pod rygorem nieważnoś</w:t>
      </w:r>
      <w:r w:rsidR="00C37137" w:rsidRPr="000548E8">
        <w:rPr>
          <w:rFonts w:asciiTheme="minorHAnsi" w:eastAsiaTheme="minorHAnsi" w:hAnsiTheme="minorHAnsi" w:cstheme="minorHAnsi"/>
          <w:color w:val="000000"/>
          <w:kern w:val="0"/>
          <w:sz w:val="24"/>
          <w:szCs w:val="24"/>
          <w:lang w:eastAsia="en-US"/>
        </w:rPr>
        <w:t>ci.</w:t>
      </w:r>
    </w:p>
    <w:p w14:paraId="3E784695" w14:textId="511C779F" w:rsidR="006026F6" w:rsidRPr="00E17523" w:rsidRDefault="00E76FA9" w:rsidP="00923B64">
      <w:pPr>
        <w:pStyle w:val="Akapitzlist"/>
        <w:numPr>
          <w:ilvl w:val="0"/>
          <w:numId w:val="7"/>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E17523">
        <w:rPr>
          <w:rFonts w:asciiTheme="minorHAnsi" w:eastAsiaTheme="minorHAnsi" w:hAnsiTheme="minorHAnsi" w:cstheme="minorHAnsi"/>
          <w:color w:val="000000"/>
          <w:kern w:val="0"/>
          <w:sz w:val="24"/>
          <w:szCs w:val="24"/>
          <w:lang w:eastAsia="en-US"/>
        </w:rPr>
        <w:t>W razie odstą</w:t>
      </w:r>
      <w:r w:rsidR="00C37137" w:rsidRPr="00E17523">
        <w:rPr>
          <w:rFonts w:asciiTheme="minorHAnsi" w:eastAsiaTheme="minorHAnsi" w:hAnsiTheme="minorHAnsi" w:cstheme="minorHAnsi"/>
          <w:color w:val="000000"/>
          <w:kern w:val="0"/>
          <w:sz w:val="24"/>
          <w:szCs w:val="24"/>
          <w:lang w:eastAsia="en-US"/>
        </w:rPr>
        <w:t>pienia od umowy z przyczyn, za które Wy</w:t>
      </w:r>
      <w:r w:rsidRPr="00E17523">
        <w:rPr>
          <w:rFonts w:asciiTheme="minorHAnsi" w:eastAsiaTheme="minorHAnsi" w:hAnsiTheme="minorHAnsi" w:cstheme="minorHAnsi"/>
          <w:color w:val="000000"/>
          <w:kern w:val="0"/>
          <w:sz w:val="24"/>
          <w:szCs w:val="24"/>
          <w:lang w:eastAsia="en-US"/>
        </w:rPr>
        <w:t>konawca nie odpowiada Zamawiający zobowią</w:t>
      </w:r>
      <w:r w:rsidR="00C37137" w:rsidRPr="00E17523">
        <w:rPr>
          <w:rFonts w:asciiTheme="minorHAnsi" w:eastAsiaTheme="minorHAnsi" w:hAnsiTheme="minorHAnsi" w:cstheme="minorHAnsi"/>
          <w:color w:val="000000"/>
          <w:kern w:val="0"/>
          <w:sz w:val="24"/>
          <w:szCs w:val="24"/>
          <w:lang w:eastAsia="en-US"/>
        </w:rPr>
        <w:t>zany jest do</w:t>
      </w:r>
      <w:r w:rsidR="00BF30BB" w:rsidRPr="00E17523">
        <w:rPr>
          <w:rFonts w:asciiTheme="minorHAnsi" w:eastAsiaTheme="minorHAnsi" w:hAnsiTheme="minorHAnsi" w:cstheme="minorHAnsi"/>
          <w:color w:val="000000"/>
          <w:kern w:val="0"/>
          <w:sz w:val="24"/>
          <w:szCs w:val="24"/>
          <w:lang w:eastAsia="en-US"/>
        </w:rPr>
        <w:t xml:space="preserve"> </w:t>
      </w:r>
      <w:r w:rsidR="00C37137" w:rsidRPr="00E17523">
        <w:rPr>
          <w:rFonts w:asciiTheme="minorHAnsi" w:eastAsiaTheme="minorHAnsi" w:hAnsiTheme="minorHAnsi" w:cstheme="minorHAnsi"/>
          <w:color w:val="000000"/>
          <w:kern w:val="0"/>
          <w:sz w:val="24"/>
          <w:szCs w:val="24"/>
          <w:lang w:eastAsia="en-US"/>
        </w:rPr>
        <w:t>dokonania odbioru i zapłaty wynagrodzen</w:t>
      </w:r>
      <w:r w:rsidR="00BF30BB" w:rsidRPr="00E17523">
        <w:rPr>
          <w:rFonts w:asciiTheme="minorHAnsi" w:eastAsiaTheme="minorHAnsi" w:hAnsiTheme="minorHAnsi" w:cstheme="minorHAnsi"/>
          <w:color w:val="000000"/>
          <w:kern w:val="0"/>
          <w:sz w:val="24"/>
          <w:szCs w:val="24"/>
          <w:lang w:eastAsia="en-US"/>
        </w:rPr>
        <w:t xml:space="preserve">ia za wykonany zakres instalacji, </w:t>
      </w:r>
    </w:p>
    <w:p w14:paraId="6ABF2BE4" w14:textId="1AD6A032" w:rsidR="00FE442F" w:rsidRPr="000548E8" w:rsidRDefault="00C37137" w:rsidP="00C972C5">
      <w:pPr>
        <w:suppressAutoHyphens w:val="0"/>
        <w:autoSpaceDE w:val="0"/>
        <w:autoSpaceDN w:val="0"/>
        <w:adjustRightInd w:val="0"/>
        <w:spacing w:after="0" w:line="240" w:lineRule="auto"/>
        <w:jc w:val="center"/>
        <w:rPr>
          <w:rFonts w:asciiTheme="minorHAnsi" w:eastAsiaTheme="minorHAnsi" w:hAnsiTheme="minorHAnsi" w:cstheme="minorHAnsi"/>
          <w:b/>
          <w:color w:val="000000"/>
          <w:kern w:val="0"/>
          <w:sz w:val="24"/>
          <w:szCs w:val="24"/>
          <w:lang w:eastAsia="en-US"/>
        </w:rPr>
      </w:pPr>
      <w:r w:rsidRPr="000548E8">
        <w:rPr>
          <w:rFonts w:asciiTheme="minorHAnsi" w:eastAsiaTheme="minorHAnsi" w:hAnsiTheme="minorHAnsi" w:cstheme="minorHAnsi"/>
          <w:b/>
          <w:color w:val="000000"/>
          <w:kern w:val="0"/>
          <w:sz w:val="24"/>
          <w:szCs w:val="24"/>
          <w:lang w:eastAsia="en-US"/>
        </w:rPr>
        <w:t>§</w:t>
      </w:r>
      <w:r w:rsidR="00F85D1E" w:rsidRPr="000548E8">
        <w:rPr>
          <w:rFonts w:asciiTheme="minorHAnsi" w:eastAsiaTheme="minorHAnsi" w:hAnsiTheme="minorHAnsi" w:cstheme="minorHAnsi"/>
          <w:b/>
          <w:color w:val="000000"/>
          <w:kern w:val="0"/>
          <w:sz w:val="24"/>
          <w:szCs w:val="24"/>
          <w:lang w:eastAsia="en-US"/>
        </w:rPr>
        <w:t>8</w:t>
      </w:r>
      <w:r w:rsidR="0024206E" w:rsidRPr="000548E8">
        <w:rPr>
          <w:rFonts w:asciiTheme="minorHAnsi" w:eastAsiaTheme="minorHAnsi" w:hAnsiTheme="minorHAnsi" w:cstheme="minorHAnsi"/>
          <w:b/>
          <w:color w:val="000000"/>
          <w:kern w:val="0"/>
          <w:sz w:val="24"/>
          <w:szCs w:val="24"/>
          <w:lang w:eastAsia="en-US"/>
        </w:rPr>
        <w:t xml:space="preserve"> </w:t>
      </w:r>
    </w:p>
    <w:p w14:paraId="3DD53860" w14:textId="529C3203" w:rsidR="00E76FA9" w:rsidRPr="000548E8" w:rsidRDefault="00FE442F" w:rsidP="00C972C5">
      <w:pPr>
        <w:suppressAutoHyphens w:val="0"/>
        <w:autoSpaceDE w:val="0"/>
        <w:autoSpaceDN w:val="0"/>
        <w:adjustRightInd w:val="0"/>
        <w:spacing w:after="0" w:line="240" w:lineRule="auto"/>
        <w:jc w:val="center"/>
        <w:rPr>
          <w:rFonts w:asciiTheme="minorHAnsi" w:eastAsiaTheme="minorHAnsi" w:hAnsiTheme="minorHAnsi" w:cstheme="minorHAnsi"/>
          <w:b/>
          <w:color w:val="000000"/>
          <w:kern w:val="0"/>
          <w:sz w:val="24"/>
          <w:szCs w:val="24"/>
          <w:lang w:eastAsia="en-US"/>
        </w:rPr>
      </w:pPr>
      <w:r w:rsidRPr="000548E8">
        <w:rPr>
          <w:rFonts w:asciiTheme="minorHAnsi" w:eastAsiaTheme="minorHAnsi" w:hAnsiTheme="minorHAnsi" w:cstheme="minorHAnsi"/>
          <w:b/>
          <w:color w:val="000000"/>
          <w:kern w:val="0"/>
          <w:sz w:val="24"/>
          <w:szCs w:val="24"/>
          <w:lang w:eastAsia="en-US"/>
        </w:rPr>
        <w:t>K</w:t>
      </w:r>
      <w:r w:rsidR="0024206E" w:rsidRPr="000548E8">
        <w:rPr>
          <w:rFonts w:asciiTheme="minorHAnsi" w:eastAsiaTheme="minorHAnsi" w:hAnsiTheme="minorHAnsi" w:cstheme="minorHAnsi"/>
          <w:b/>
          <w:color w:val="000000"/>
          <w:kern w:val="0"/>
          <w:sz w:val="24"/>
          <w:szCs w:val="24"/>
          <w:lang w:eastAsia="en-US"/>
        </w:rPr>
        <w:t>ary umowne</w:t>
      </w:r>
      <w:r w:rsidR="000548E8">
        <w:rPr>
          <w:rFonts w:asciiTheme="minorHAnsi" w:eastAsiaTheme="minorHAnsi" w:hAnsiTheme="minorHAnsi" w:cstheme="minorHAnsi"/>
          <w:b/>
          <w:color w:val="000000"/>
          <w:kern w:val="0"/>
          <w:sz w:val="24"/>
          <w:szCs w:val="24"/>
          <w:lang w:eastAsia="en-US"/>
        </w:rPr>
        <w:br/>
      </w:r>
    </w:p>
    <w:p w14:paraId="37E084D4" w14:textId="77777777" w:rsidR="00E76FA9" w:rsidRPr="000548E8" w:rsidRDefault="00E76FA9" w:rsidP="00E17523">
      <w:pPr>
        <w:pStyle w:val="Akapitzlist"/>
        <w:numPr>
          <w:ilvl w:val="0"/>
          <w:numId w:val="9"/>
        </w:numPr>
        <w:suppressAutoHyphens w:val="0"/>
        <w:autoSpaceDE w:val="0"/>
        <w:autoSpaceDN w:val="0"/>
        <w:adjustRightInd w:val="0"/>
        <w:spacing w:after="0"/>
        <w:jc w:val="both"/>
        <w:rPr>
          <w:rFonts w:asciiTheme="minorHAnsi" w:eastAsiaTheme="minorHAnsi" w:hAnsiTheme="minorHAnsi" w:cstheme="minorHAnsi"/>
          <w:color w:val="000000"/>
          <w:kern w:val="0"/>
          <w:sz w:val="24"/>
          <w:szCs w:val="24"/>
          <w:lang w:eastAsia="en-US"/>
        </w:rPr>
      </w:pPr>
      <w:r w:rsidRPr="000548E8">
        <w:rPr>
          <w:rFonts w:asciiTheme="minorHAnsi" w:eastAsiaTheme="minorHAnsi" w:hAnsiTheme="minorHAnsi" w:cstheme="minorHAnsi"/>
          <w:color w:val="000000"/>
          <w:kern w:val="0"/>
          <w:sz w:val="24"/>
          <w:szCs w:val="24"/>
          <w:lang w:eastAsia="en-US"/>
        </w:rPr>
        <w:t>Z</w:t>
      </w:r>
      <w:r w:rsidR="00C37137" w:rsidRPr="000548E8">
        <w:rPr>
          <w:rFonts w:asciiTheme="minorHAnsi" w:eastAsiaTheme="minorHAnsi" w:hAnsiTheme="minorHAnsi" w:cstheme="minorHAnsi"/>
          <w:color w:val="000000"/>
          <w:kern w:val="0"/>
          <w:sz w:val="24"/>
          <w:szCs w:val="24"/>
          <w:lang w:eastAsia="en-US"/>
        </w:rPr>
        <w:t>a</w:t>
      </w:r>
      <w:r w:rsidR="00B51020" w:rsidRPr="000548E8">
        <w:rPr>
          <w:rFonts w:asciiTheme="minorHAnsi" w:eastAsiaTheme="minorHAnsi" w:hAnsiTheme="minorHAnsi" w:cstheme="minorHAnsi"/>
          <w:color w:val="000000"/>
          <w:kern w:val="0"/>
          <w:sz w:val="24"/>
          <w:szCs w:val="24"/>
          <w:lang w:eastAsia="en-US"/>
        </w:rPr>
        <w:t xml:space="preserve"> niewykonanie lub nienależyte wykonanie zobowiązań umownych Strony ustalają kary umowne w następują</w:t>
      </w:r>
      <w:r w:rsidR="00C37137" w:rsidRPr="000548E8">
        <w:rPr>
          <w:rFonts w:asciiTheme="minorHAnsi" w:eastAsiaTheme="minorHAnsi" w:hAnsiTheme="minorHAnsi" w:cstheme="minorHAnsi"/>
          <w:color w:val="000000"/>
          <w:kern w:val="0"/>
          <w:sz w:val="24"/>
          <w:szCs w:val="24"/>
          <w:lang w:eastAsia="en-US"/>
        </w:rPr>
        <w:t xml:space="preserve">cych </w:t>
      </w:r>
      <w:r w:rsidR="00B51020" w:rsidRPr="000548E8">
        <w:rPr>
          <w:rFonts w:asciiTheme="minorHAnsi" w:eastAsiaTheme="minorHAnsi" w:hAnsiTheme="minorHAnsi" w:cstheme="minorHAnsi"/>
          <w:color w:val="000000"/>
          <w:kern w:val="0"/>
          <w:sz w:val="24"/>
          <w:szCs w:val="24"/>
          <w:lang w:eastAsia="en-US"/>
        </w:rPr>
        <w:t>wypadkach i wysokoś</w:t>
      </w:r>
      <w:r w:rsidR="00C37137" w:rsidRPr="000548E8">
        <w:rPr>
          <w:rFonts w:asciiTheme="minorHAnsi" w:eastAsiaTheme="minorHAnsi" w:hAnsiTheme="minorHAnsi" w:cstheme="minorHAnsi"/>
          <w:color w:val="000000"/>
          <w:kern w:val="0"/>
          <w:sz w:val="24"/>
          <w:szCs w:val="24"/>
          <w:lang w:eastAsia="en-US"/>
        </w:rPr>
        <w:t xml:space="preserve">ciach: </w:t>
      </w:r>
    </w:p>
    <w:p w14:paraId="3B549D92" w14:textId="77777777" w:rsidR="00E76FA9" w:rsidRPr="000548E8" w:rsidRDefault="00B51020" w:rsidP="00E17523">
      <w:pPr>
        <w:pStyle w:val="Akapitzlist"/>
        <w:numPr>
          <w:ilvl w:val="1"/>
          <w:numId w:val="9"/>
        </w:numPr>
        <w:suppressAutoHyphens w:val="0"/>
        <w:autoSpaceDE w:val="0"/>
        <w:autoSpaceDN w:val="0"/>
        <w:adjustRightInd w:val="0"/>
        <w:spacing w:after="240"/>
        <w:jc w:val="both"/>
        <w:rPr>
          <w:rFonts w:asciiTheme="minorHAnsi" w:eastAsiaTheme="minorHAnsi" w:hAnsiTheme="minorHAnsi" w:cstheme="minorHAnsi"/>
          <w:color w:val="000000"/>
          <w:kern w:val="0"/>
          <w:sz w:val="24"/>
          <w:szCs w:val="24"/>
          <w:lang w:eastAsia="en-US"/>
        </w:rPr>
      </w:pPr>
      <w:r w:rsidRPr="000548E8">
        <w:rPr>
          <w:rFonts w:asciiTheme="minorHAnsi" w:eastAsiaTheme="minorHAnsi" w:hAnsiTheme="minorHAnsi" w:cstheme="minorHAnsi"/>
          <w:color w:val="000000"/>
          <w:kern w:val="0"/>
          <w:sz w:val="24"/>
          <w:szCs w:val="24"/>
          <w:lang w:eastAsia="en-US"/>
        </w:rPr>
        <w:t>Wykonawca zapłaci Zamawiają</w:t>
      </w:r>
      <w:r w:rsidR="00C37137" w:rsidRPr="000548E8">
        <w:rPr>
          <w:rFonts w:asciiTheme="minorHAnsi" w:eastAsiaTheme="minorHAnsi" w:hAnsiTheme="minorHAnsi" w:cstheme="minorHAnsi"/>
          <w:color w:val="000000"/>
          <w:kern w:val="0"/>
          <w:sz w:val="24"/>
          <w:szCs w:val="24"/>
          <w:lang w:eastAsia="en-US"/>
        </w:rPr>
        <w:t xml:space="preserve">cemu karę umowną: </w:t>
      </w:r>
    </w:p>
    <w:p w14:paraId="382DBABD" w14:textId="529D05E0" w:rsidR="00E76FA9" w:rsidRPr="000548E8" w:rsidRDefault="00B51020" w:rsidP="00E17523">
      <w:pPr>
        <w:pStyle w:val="Akapitzlist"/>
        <w:numPr>
          <w:ilvl w:val="0"/>
          <w:numId w:val="10"/>
        </w:numPr>
        <w:suppressAutoHyphens w:val="0"/>
        <w:autoSpaceDE w:val="0"/>
        <w:autoSpaceDN w:val="0"/>
        <w:adjustRightInd w:val="0"/>
        <w:spacing w:after="240"/>
        <w:ind w:left="0" w:firstLine="0"/>
        <w:jc w:val="both"/>
        <w:rPr>
          <w:rFonts w:asciiTheme="minorHAnsi" w:eastAsiaTheme="minorHAnsi" w:hAnsiTheme="minorHAnsi" w:cstheme="minorHAnsi"/>
          <w:color w:val="000000"/>
          <w:kern w:val="0"/>
          <w:sz w:val="24"/>
          <w:szCs w:val="24"/>
          <w:lang w:eastAsia="en-US"/>
        </w:rPr>
      </w:pPr>
      <w:r w:rsidRPr="000548E8">
        <w:rPr>
          <w:rFonts w:asciiTheme="minorHAnsi" w:eastAsiaTheme="minorHAnsi" w:hAnsiTheme="minorHAnsi" w:cstheme="minorHAnsi"/>
          <w:kern w:val="0"/>
          <w:sz w:val="24"/>
          <w:szCs w:val="24"/>
          <w:lang w:eastAsia="en-US"/>
        </w:rPr>
        <w:t xml:space="preserve">za </w:t>
      </w:r>
      <w:r w:rsidR="00F95DFE">
        <w:rPr>
          <w:rFonts w:asciiTheme="minorHAnsi" w:eastAsiaTheme="minorHAnsi" w:hAnsiTheme="minorHAnsi" w:cstheme="minorHAnsi"/>
          <w:kern w:val="0"/>
          <w:sz w:val="24"/>
          <w:szCs w:val="24"/>
          <w:lang w:eastAsia="en-US"/>
        </w:rPr>
        <w:t>zwłokę</w:t>
      </w:r>
      <w:r w:rsidR="00C37137" w:rsidRPr="000548E8">
        <w:rPr>
          <w:rFonts w:asciiTheme="minorHAnsi" w:eastAsiaTheme="minorHAnsi" w:hAnsiTheme="minorHAnsi" w:cstheme="minorHAnsi"/>
          <w:kern w:val="0"/>
          <w:sz w:val="24"/>
          <w:szCs w:val="24"/>
          <w:lang w:eastAsia="en-US"/>
        </w:rPr>
        <w:t xml:space="preserve"> w wykonan</w:t>
      </w:r>
      <w:r w:rsidRPr="000548E8">
        <w:rPr>
          <w:rFonts w:asciiTheme="minorHAnsi" w:eastAsiaTheme="minorHAnsi" w:hAnsiTheme="minorHAnsi" w:cstheme="minorHAnsi"/>
          <w:kern w:val="0"/>
          <w:sz w:val="24"/>
          <w:szCs w:val="24"/>
          <w:lang w:eastAsia="en-US"/>
        </w:rPr>
        <w:t>iu przedmiotu umowy</w:t>
      </w:r>
      <w:r w:rsidR="00B0586E" w:rsidRPr="000548E8">
        <w:rPr>
          <w:rFonts w:asciiTheme="minorHAnsi" w:eastAsiaTheme="minorHAnsi" w:hAnsiTheme="minorHAnsi" w:cstheme="minorHAnsi"/>
          <w:kern w:val="0"/>
          <w:sz w:val="24"/>
          <w:szCs w:val="24"/>
          <w:lang w:eastAsia="en-US"/>
        </w:rPr>
        <w:t xml:space="preserve"> w termi</w:t>
      </w:r>
      <w:r w:rsidR="00E917C8" w:rsidRPr="000548E8">
        <w:rPr>
          <w:rFonts w:asciiTheme="minorHAnsi" w:eastAsiaTheme="minorHAnsi" w:hAnsiTheme="minorHAnsi" w:cstheme="minorHAnsi"/>
          <w:kern w:val="0"/>
          <w:sz w:val="24"/>
          <w:szCs w:val="24"/>
          <w:lang w:eastAsia="en-US"/>
        </w:rPr>
        <w:t xml:space="preserve">nie o którym mowa w </w:t>
      </w:r>
      <w:r w:rsidR="00E917C8" w:rsidRPr="00A20FC5">
        <w:rPr>
          <w:rFonts w:asciiTheme="minorHAnsi" w:eastAsiaTheme="minorHAnsi" w:hAnsiTheme="minorHAnsi" w:cstheme="minorHAnsi"/>
          <w:kern w:val="0"/>
          <w:sz w:val="24"/>
          <w:szCs w:val="24"/>
          <w:lang w:eastAsia="en-US"/>
        </w:rPr>
        <w:t xml:space="preserve">§ </w:t>
      </w:r>
      <w:r w:rsidR="00A20FC5" w:rsidRPr="00A20FC5">
        <w:rPr>
          <w:rFonts w:asciiTheme="minorHAnsi" w:eastAsiaTheme="minorHAnsi" w:hAnsiTheme="minorHAnsi" w:cstheme="minorHAnsi"/>
          <w:kern w:val="0"/>
          <w:sz w:val="24"/>
          <w:szCs w:val="24"/>
          <w:lang w:eastAsia="en-US"/>
        </w:rPr>
        <w:t>4</w:t>
      </w:r>
      <w:r w:rsidR="00F95DFE" w:rsidRPr="00A20FC5">
        <w:rPr>
          <w:rFonts w:asciiTheme="minorHAnsi" w:eastAsiaTheme="minorHAnsi" w:hAnsiTheme="minorHAnsi" w:cstheme="minorHAnsi"/>
          <w:kern w:val="0"/>
          <w:sz w:val="24"/>
          <w:szCs w:val="24"/>
          <w:lang w:eastAsia="en-US"/>
        </w:rPr>
        <w:t xml:space="preserve"> ust.1</w:t>
      </w:r>
      <w:r w:rsidR="00B0586E" w:rsidRPr="00A20FC5">
        <w:rPr>
          <w:rFonts w:asciiTheme="minorHAnsi" w:eastAsiaTheme="minorHAnsi" w:hAnsiTheme="minorHAnsi" w:cstheme="minorHAnsi"/>
          <w:kern w:val="0"/>
          <w:sz w:val="24"/>
          <w:szCs w:val="24"/>
          <w:lang w:eastAsia="en-US"/>
        </w:rPr>
        <w:t xml:space="preserve"> </w:t>
      </w:r>
      <w:r w:rsidR="00B0586E" w:rsidRPr="000548E8">
        <w:rPr>
          <w:rFonts w:asciiTheme="minorHAnsi" w:eastAsiaTheme="minorHAnsi" w:hAnsiTheme="minorHAnsi" w:cstheme="minorHAnsi"/>
          <w:kern w:val="0"/>
          <w:sz w:val="24"/>
          <w:szCs w:val="24"/>
          <w:lang w:eastAsia="en-US"/>
        </w:rPr>
        <w:t>Umowy</w:t>
      </w:r>
      <w:r w:rsidRPr="000548E8">
        <w:rPr>
          <w:rFonts w:asciiTheme="minorHAnsi" w:eastAsiaTheme="minorHAnsi" w:hAnsiTheme="minorHAnsi" w:cstheme="minorHAnsi"/>
          <w:kern w:val="0"/>
          <w:sz w:val="24"/>
          <w:szCs w:val="24"/>
          <w:lang w:eastAsia="en-US"/>
        </w:rPr>
        <w:t xml:space="preserve"> – w wysokości </w:t>
      </w:r>
      <w:r w:rsidR="004C286D" w:rsidRPr="00A20FC5">
        <w:rPr>
          <w:rFonts w:asciiTheme="minorHAnsi" w:eastAsiaTheme="minorHAnsi" w:hAnsiTheme="minorHAnsi" w:cstheme="minorHAnsi"/>
          <w:kern w:val="0"/>
          <w:sz w:val="24"/>
          <w:szCs w:val="24"/>
          <w:lang w:eastAsia="en-US"/>
        </w:rPr>
        <w:t>0,</w:t>
      </w:r>
      <w:r w:rsidR="00FF478C" w:rsidRPr="00A20FC5">
        <w:rPr>
          <w:rFonts w:asciiTheme="minorHAnsi" w:eastAsiaTheme="minorHAnsi" w:hAnsiTheme="minorHAnsi" w:cstheme="minorHAnsi"/>
          <w:kern w:val="0"/>
          <w:sz w:val="24"/>
          <w:szCs w:val="24"/>
          <w:lang w:eastAsia="en-US"/>
        </w:rPr>
        <w:t>5</w:t>
      </w:r>
      <w:r w:rsidR="004C286D" w:rsidRPr="00A20FC5">
        <w:rPr>
          <w:rFonts w:asciiTheme="minorHAnsi" w:eastAsiaTheme="minorHAnsi" w:hAnsiTheme="minorHAnsi" w:cstheme="minorHAnsi"/>
          <w:kern w:val="0"/>
          <w:sz w:val="24"/>
          <w:szCs w:val="24"/>
          <w:lang w:eastAsia="en-US"/>
        </w:rPr>
        <w:t xml:space="preserve"> </w:t>
      </w:r>
      <w:r w:rsidR="00B5712D" w:rsidRPr="00A20FC5">
        <w:rPr>
          <w:rFonts w:asciiTheme="minorHAnsi" w:eastAsiaTheme="minorHAnsi" w:hAnsiTheme="minorHAnsi" w:cstheme="minorHAnsi"/>
          <w:kern w:val="0"/>
          <w:sz w:val="24"/>
          <w:szCs w:val="24"/>
          <w:lang w:eastAsia="en-US"/>
        </w:rPr>
        <w:t>%</w:t>
      </w:r>
      <w:r w:rsidRPr="00A20FC5">
        <w:rPr>
          <w:rFonts w:asciiTheme="minorHAnsi" w:eastAsiaTheme="minorHAnsi" w:hAnsiTheme="minorHAnsi" w:cstheme="minorHAnsi"/>
          <w:kern w:val="0"/>
          <w:sz w:val="24"/>
          <w:szCs w:val="24"/>
          <w:lang w:eastAsia="en-US"/>
        </w:rPr>
        <w:t xml:space="preserve"> </w:t>
      </w:r>
      <w:r w:rsidRPr="000548E8">
        <w:rPr>
          <w:rFonts w:asciiTheme="minorHAnsi" w:eastAsiaTheme="minorHAnsi" w:hAnsiTheme="minorHAnsi" w:cstheme="minorHAnsi"/>
          <w:color w:val="000000"/>
          <w:kern w:val="0"/>
          <w:sz w:val="24"/>
          <w:szCs w:val="24"/>
          <w:lang w:eastAsia="en-US"/>
        </w:rPr>
        <w:t>wartoś</w:t>
      </w:r>
      <w:r w:rsidR="00C37137" w:rsidRPr="000548E8">
        <w:rPr>
          <w:rFonts w:asciiTheme="minorHAnsi" w:eastAsiaTheme="minorHAnsi" w:hAnsiTheme="minorHAnsi" w:cstheme="minorHAnsi"/>
          <w:color w:val="000000"/>
          <w:kern w:val="0"/>
          <w:sz w:val="24"/>
          <w:szCs w:val="24"/>
          <w:lang w:eastAsia="en-US"/>
        </w:rPr>
        <w:t xml:space="preserve">ci </w:t>
      </w:r>
      <w:r w:rsidRPr="000548E8">
        <w:rPr>
          <w:rFonts w:asciiTheme="minorHAnsi" w:eastAsiaTheme="minorHAnsi" w:hAnsiTheme="minorHAnsi" w:cstheme="minorHAnsi"/>
          <w:color w:val="000000"/>
          <w:kern w:val="0"/>
          <w:sz w:val="24"/>
          <w:szCs w:val="24"/>
          <w:lang w:eastAsia="en-US"/>
        </w:rPr>
        <w:t xml:space="preserve">przedmiotu umowy brutto, za każdy dzień </w:t>
      </w:r>
      <w:r w:rsidR="00F95DFE">
        <w:rPr>
          <w:rFonts w:asciiTheme="minorHAnsi" w:eastAsiaTheme="minorHAnsi" w:hAnsiTheme="minorHAnsi" w:cstheme="minorHAnsi"/>
          <w:color w:val="000000"/>
          <w:kern w:val="0"/>
          <w:sz w:val="24"/>
          <w:szCs w:val="24"/>
          <w:lang w:eastAsia="en-US"/>
        </w:rPr>
        <w:t>zwłoki</w:t>
      </w:r>
      <w:r w:rsidR="00C37137" w:rsidRPr="000548E8">
        <w:rPr>
          <w:rFonts w:asciiTheme="minorHAnsi" w:eastAsiaTheme="minorHAnsi" w:hAnsiTheme="minorHAnsi" w:cstheme="minorHAnsi"/>
          <w:color w:val="000000"/>
          <w:kern w:val="0"/>
          <w:sz w:val="24"/>
          <w:szCs w:val="24"/>
          <w:lang w:eastAsia="en-US"/>
        </w:rPr>
        <w:t xml:space="preserve"> w stosunku do terminów ustalonych w umowie,</w:t>
      </w:r>
    </w:p>
    <w:p w14:paraId="4D61B030" w14:textId="7D4084FE" w:rsidR="00E76FA9" w:rsidRPr="000548E8" w:rsidRDefault="00B51020" w:rsidP="00E17523">
      <w:pPr>
        <w:pStyle w:val="Akapitzlist"/>
        <w:numPr>
          <w:ilvl w:val="0"/>
          <w:numId w:val="10"/>
        </w:numPr>
        <w:suppressAutoHyphens w:val="0"/>
        <w:autoSpaceDE w:val="0"/>
        <w:autoSpaceDN w:val="0"/>
        <w:adjustRightInd w:val="0"/>
        <w:spacing w:after="240"/>
        <w:ind w:left="0" w:firstLine="0"/>
        <w:jc w:val="both"/>
        <w:rPr>
          <w:rFonts w:asciiTheme="minorHAnsi" w:eastAsiaTheme="minorHAnsi" w:hAnsiTheme="minorHAnsi" w:cstheme="minorHAnsi"/>
          <w:color w:val="000000"/>
          <w:kern w:val="0"/>
          <w:sz w:val="24"/>
          <w:szCs w:val="24"/>
          <w:lang w:eastAsia="en-US"/>
        </w:rPr>
      </w:pPr>
      <w:r w:rsidRPr="000548E8">
        <w:rPr>
          <w:rFonts w:asciiTheme="minorHAnsi" w:eastAsiaTheme="minorHAnsi" w:hAnsiTheme="minorHAnsi" w:cstheme="minorHAnsi"/>
          <w:color w:val="000000"/>
          <w:kern w:val="0"/>
          <w:sz w:val="24"/>
          <w:szCs w:val="24"/>
          <w:lang w:eastAsia="en-US"/>
        </w:rPr>
        <w:t>za zwłokę w usunię</w:t>
      </w:r>
      <w:r w:rsidR="00C37137" w:rsidRPr="000548E8">
        <w:rPr>
          <w:rFonts w:asciiTheme="minorHAnsi" w:eastAsiaTheme="minorHAnsi" w:hAnsiTheme="minorHAnsi" w:cstheme="minorHAnsi"/>
          <w:color w:val="000000"/>
          <w:kern w:val="0"/>
          <w:sz w:val="24"/>
          <w:szCs w:val="24"/>
          <w:lang w:eastAsia="en-US"/>
        </w:rPr>
        <w:t>ciu wad stwierdz</w:t>
      </w:r>
      <w:r w:rsidRPr="000548E8">
        <w:rPr>
          <w:rFonts w:asciiTheme="minorHAnsi" w:eastAsiaTheme="minorHAnsi" w:hAnsiTheme="minorHAnsi" w:cstheme="minorHAnsi"/>
          <w:color w:val="000000"/>
          <w:kern w:val="0"/>
          <w:sz w:val="24"/>
          <w:szCs w:val="24"/>
          <w:lang w:eastAsia="en-US"/>
        </w:rPr>
        <w:t xml:space="preserve">onych przy odbiorze – w wysokości </w:t>
      </w:r>
      <w:r w:rsidR="004C286D" w:rsidRPr="00A20FC5">
        <w:rPr>
          <w:rFonts w:asciiTheme="minorHAnsi" w:eastAsiaTheme="minorHAnsi" w:hAnsiTheme="minorHAnsi" w:cstheme="minorHAnsi"/>
          <w:kern w:val="0"/>
          <w:sz w:val="24"/>
          <w:szCs w:val="24"/>
          <w:lang w:eastAsia="en-US"/>
        </w:rPr>
        <w:t>0,</w:t>
      </w:r>
      <w:r w:rsidR="003A4590" w:rsidRPr="00A20FC5">
        <w:rPr>
          <w:rFonts w:asciiTheme="minorHAnsi" w:eastAsiaTheme="minorHAnsi" w:hAnsiTheme="minorHAnsi" w:cstheme="minorHAnsi"/>
          <w:kern w:val="0"/>
          <w:sz w:val="24"/>
          <w:szCs w:val="24"/>
          <w:lang w:eastAsia="en-US"/>
        </w:rPr>
        <w:t>3</w:t>
      </w:r>
      <w:r w:rsidRPr="00A20FC5">
        <w:rPr>
          <w:rFonts w:asciiTheme="minorHAnsi" w:eastAsiaTheme="minorHAnsi" w:hAnsiTheme="minorHAnsi" w:cstheme="minorHAnsi"/>
          <w:kern w:val="0"/>
          <w:sz w:val="24"/>
          <w:szCs w:val="24"/>
          <w:lang w:eastAsia="en-US"/>
        </w:rPr>
        <w:t xml:space="preserve">% </w:t>
      </w:r>
      <w:r w:rsidRPr="000548E8">
        <w:rPr>
          <w:rFonts w:asciiTheme="minorHAnsi" w:eastAsiaTheme="minorHAnsi" w:hAnsiTheme="minorHAnsi" w:cstheme="minorHAnsi"/>
          <w:color w:val="000000"/>
          <w:kern w:val="0"/>
          <w:sz w:val="24"/>
          <w:szCs w:val="24"/>
          <w:lang w:eastAsia="en-US"/>
        </w:rPr>
        <w:t>wartości umowy brutto za każdy dzień</w:t>
      </w:r>
      <w:r w:rsidR="00C37137" w:rsidRPr="000548E8">
        <w:rPr>
          <w:rFonts w:asciiTheme="minorHAnsi" w:eastAsiaTheme="minorHAnsi" w:hAnsiTheme="minorHAnsi" w:cstheme="minorHAnsi"/>
          <w:color w:val="000000"/>
          <w:kern w:val="0"/>
          <w:sz w:val="24"/>
          <w:szCs w:val="24"/>
          <w:lang w:eastAsia="en-US"/>
        </w:rPr>
        <w:t xml:space="preserve"> zwłoki, liczonej</w:t>
      </w:r>
      <w:r w:rsidRPr="000548E8">
        <w:rPr>
          <w:rFonts w:asciiTheme="minorHAnsi" w:eastAsiaTheme="minorHAnsi" w:hAnsiTheme="minorHAnsi" w:cstheme="minorHAnsi"/>
          <w:color w:val="000000"/>
          <w:kern w:val="0"/>
          <w:sz w:val="24"/>
          <w:szCs w:val="24"/>
          <w:lang w:eastAsia="en-US"/>
        </w:rPr>
        <w:t xml:space="preserve"> od dnia wyznaczonego na usunię</w:t>
      </w:r>
      <w:r w:rsidR="00C37137" w:rsidRPr="000548E8">
        <w:rPr>
          <w:rFonts w:asciiTheme="minorHAnsi" w:eastAsiaTheme="minorHAnsi" w:hAnsiTheme="minorHAnsi" w:cstheme="minorHAnsi"/>
          <w:color w:val="000000"/>
          <w:kern w:val="0"/>
          <w:sz w:val="24"/>
          <w:szCs w:val="24"/>
          <w:lang w:eastAsia="en-US"/>
        </w:rPr>
        <w:t xml:space="preserve">cie wad,  </w:t>
      </w:r>
    </w:p>
    <w:p w14:paraId="37B0FEE0" w14:textId="1A743479" w:rsidR="00B51020" w:rsidRDefault="00E76FA9" w:rsidP="00E17523">
      <w:pPr>
        <w:pStyle w:val="Akapitzlist"/>
        <w:numPr>
          <w:ilvl w:val="0"/>
          <w:numId w:val="10"/>
        </w:numPr>
        <w:suppressAutoHyphens w:val="0"/>
        <w:autoSpaceDE w:val="0"/>
        <w:autoSpaceDN w:val="0"/>
        <w:adjustRightInd w:val="0"/>
        <w:spacing w:after="240"/>
        <w:ind w:left="0" w:firstLine="0"/>
        <w:jc w:val="both"/>
        <w:rPr>
          <w:rFonts w:asciiTheme="minorHAnsi" w:eastAsiaTheme="minorHAnsi" w:hAnsiTheme="minorHAnsi" w:cstheme="minorHAnsi"/>
          <w:color w:val="000000"/>
          <w:kern w:val="0"/>
          <w:sz w:val="24"/>
          <w:szCs w:val="24"/>
          <w:lang w:eastAsia="en-US"/>
        </w:rPr>
      </w:pPr>
      <w:r w:rsidRPr="000548E8">
        <w:rPr>
          <w:rFonts w:asciiTheme="minorHAnsi" w:eastAsiaTheme="minorHAnsi" w:hAnsiTheme="minorHAnsi" w:cstheme="minorHAnsi"/>
          <w:color w:val="000000"/>
          <w:kern w:val="0"/>
          <w:sz w:val="24"/>
          <w:szCs w:val="24"/>
          <w:lang w:eastAsia="en-US"/>
        </w:rPr>
        <w:t>z</w:t>
      </w:r>
      <w:r w:rsidR="00B51020" w:rsidRPr="000548E8">
        <w:rPr>
          <w:rFonts w:asciiTheme="minorHAnsi" w:eastAsiaTheme="minorHAnsi" w:hAnsiTheme="minorHAnsi" w:cstheme="minorHAnsi"/>
          <w:color w:val="000000"/>
          <w:kern w:val="0"/>
          <w:sz w:val="24"/>
          <w:szCs w:val="24"/>
          <w:lang w:eastAsia="en-US"/>
        </w:rPr>
        <w:t>a odstąpienie od umowy przez którą</w:t>
      </w:r>
      <w:r w:rsidR="00C37137" w:rsidRPr="000548E8">
        <w:rPr>
          <w:rFonts w:asciiTheme="minorHAnsi" w:eastAsiaTheme="minorHAnsi" w:hAnsiTheme="minorHAnsi" w:cstheme="minorHAnsi"/>
          <w:color w:val="000000"/>
          <w:kern w:val="0"/>
          <w:sz w:val="24"/>
          <w:szCs w:val="24"/>
          <w:lang w:eastAsia="en-US"/>
        </w:rPr>
        <w:t>kol</w:t>
      </w:r>
      <w:r w:rsidR="00B51020" w:rsidRPr="000548E8">
        <w:rPr>
          <w:rFonts w:asciiTheme="minorHAnsi" w:eastAsiaTheme="minorHAnsi" w:hAnsiTheme="minorHAnsi" w:cstheme="minorHAnsi"/>
          <w:color w:val="000000"/>
          <w:kern w:val="0"/>
          <w:sz w:val="24"/>
          <w:szCs w:val="24"/>
          <w:lang w:eastAsia="en-US"/>
        </w:rPr>
        <w:t xml:space="preserve">wiek ze Stron, z przyczyn zależnych od Wykonawcy – w wysokości </w:t>
      </w:r>
      <w:r w:rsidR="004C286D" w:rsidRPr="000548E8">
        <w:rPr>
          <w:rFonts w:asciiTheme="minorHAnsi" w:eastAsiaTheme="minorHAnsi" w:hAnsiTheme="minorHAnsi" w:cstheme="minorHAnsi"/>
          <w:color w:val="000000"/>
          <w:kern w:val="0"/>
          <w:sz w:val="24"/>
          <w:szCs w:val="24"/>
          <w:lang w:eastAsia="en-US"/>
        </w:rPr>
        <w:t>10</w:t>
      </w:r>
      <w:r w:rsidR="00B51020" w:rsidRPr="000548E8">
        <w:rPr>
          <w:rFonts w:asciiTheme="minorHAnsi" w:eastAsiaTheme="minorHAnsi" w:hAnsiTheme="minorHAnsi" w:cstheme="minorHAnsi"/>
          <w:color w:val="000000"/>
          <w:kern w:val="0"/>
          <w:sz w:val="24"/>
          <w:szCs w:val="24"/>
          <w:lang w:eastAsia="en-US"/>
        </w:rPr>
        <w:t>% wartoś</w:t>
      </w:r>
      <w:r w:rsidR="00C37137" w:rsidRPr="000548E8">
        <w:rPr>
          <w:rFonts w:asciiTheme="minorHAnsi" w:eastAsiaTheme="minorHAnsi" w:hAnsiTheme="minorHAnsi" w:cstheme="minorHAnsi"/>
          <w:color w:val="000000"/>
          <w:kern w:val="0"/>
          <w:sz w:val="24"/>
          <w:szCs w:val="24"/>
          <w:lang w:eastAsia="en-US"/>
        </w:rPr>
        <w:t>ci umowy brutto</w:t>
      </w:r>
      <w:r w:rsidR="00772387" w:rsidRPr="000548E8">
        <w:rPr>
          <w:rFonts w:asciiTheme="minorHAnsi" w:eastAsiaTheme="minorHAnsi" w:hAnsiTheme="minorHAnsi" w:cstheme="minorHAnsi"/>
          <w:color w:val="000000"/>
          <w:kern w:val="0"/>
          <w:sz w:val="24"/>
          <w:szCs w:val="24"/>
          <w:lang w:eastAsia="en-US"/>
        </w:rPr>
        <w:t>;</w:t>
      </w:r>
      <w:r w:rsidR="00C37137" w:rsidRPr="000548E8">
        <w:rPr>
          <w:rFonts w:asciiTheme="minorHAnsi" w:eastAsiaTheme="minorHAnsi" w:hAnsiTheme="minorHAnsi" w:cstheme="minorHAnsi"/>
          <w:color w:val="000000"/>
          <w:kern w:val="0"/>
          <w:sz w:val="24"/>
          <w:szCs w:val="24"/>
          <w:lang w:eastAsia="en-US"/>
        </w:rPr>
        <w:t xml:space="preserve"> </w:t>
      </w:r>
    </w:p>
    <w:p w14:paraId="72D530FB" w14:textId="77777777" w:rsidR="00E27659" w:rsidRPr="00E85DAD" w:rsidRDefault="00E27659" w:rsidP="00E85DAD">
      <w:pPr>
        <w:numPr>
          <w:ilvl w:val="0"/>
          <w:numId w:val="10"/>
        </w:numPr>
        <w:suppressAutoHyphens w:val="0"/>
        <w:spacing w:after="0"/>
        <w:ind w:left="709" w:hanging="709"/>
        <w:jc w:val="both"/>
        <w:rPr>
          <w:rFonts w:asciiTheme="minorHAnsi" w:hAnsiTheme="minorHAnsi" w:cstheme="minorHAnsi"/>
          <w:sz w:val="24"/>
          <w:szCs w:val="24"/>
        </w:rPr>
      </w:pPr>
      <w:r w:rsidRPr="00E85DAD">
        <w:rPr>
          <w:rFonts w:asciiTheme="minorHAnsi" w:hAnsiTheme="minorHAnsi" w:cstheme="minorHAnsi"/>
          <w:sz w:val="24"/>
          <w:szCs w:val="24"/>
        </w:rPr>
        <w:t>każdorazowo – za brak zapłaty wynagrodzenia należnego Podwykonawcy lub dalszemu Podwykonawcy i konieczności dokonania przez Zamawiającego bezpośredniej płatności – w wysokości 0,5% tego wynagrodzenia,</w:t>
      </w:r>
    </w:p>
    <w:p w14:paraId="77C50F2E" w14:textId="77777777" w:rsidR="00E27659" w:rsidRPr="00E85DAD" w:rsidRDefault="00E27659" w:rsidP="00E85DAD">
      <w:pPr>
        <w:numPr>
          <w:ilvl w:val="0"/>
          <w:numId w:val="10"/>
        </w:numPr>
        <w:suppressAutoHyphens w:val="0"/>
        <w:spacing w:after="0"/>
        <w:ind w:left="709" w:hanging="709"/>
        <w:jc w:val="both"/>
        <w:rPr>
          <w:rFonts w:asciiTheme="minorHAnsi" w:hAnsiTheme="minorHAnsi" w:cstheme="minorHAnsi"/>
          <w:sz w:val="24"/>
          <w:szCs w:val="24"/>
        </w:rPr>
      </w:pPr>
      <w:r w:rsidRPr="00E85DAD">
        <w:rPr>
          <w:rFonts w:asciiTheme="minorHAnsi" w:hAnsiTheme="minorHAnsi" w:cstheme="minorHAnsi"/>
          <w:sz w:val="24"/>
          <w:szCs w:val="24"/>
        </w:rPr>
        <w:t>za nieterminową zapłatę wynagrodzenia należnego Podwykonawcom lub dalszym Podwykonawcom w wysokości ustawowych odsetek za opóźnienie za nieterminową zapłatę,</w:t>
      </w:r>
    </w:p>
    <w:p w14:paraId="5DE45D9B" w14:textId="30504F70" w:rsidR="00E27659" w:rsidRPr="00E85DAD" w:rsidRDefault="00E27659" w:rsidP="00E85DAD">
      <w:pPr>
        <w:numPr>
          <w:ilvl w:val="0"/>
          <w:numId w:val="10"/>
        </w:numPr>
        <w:suppressAutoHyphens w:val="0"/>
        <w:spacing w:after="0"/>
        <w:ind w:left="709" w:hanging="709"/>
        <w:jc w:val="both"/>
        <w:rPr>
          <w:rFonts w:asciiTheme="minorHAnsi" w:hAnsiTheme="minorHAnsi" w:cstheme="minorHAnsi"/>
          <w:sz w:val="24"/>
          <w:szCs w:val="24"/>
        </w:rPr>
      </w:pPr>
      <w:r w:rsidRPr="00E85DAD">
        <w:rPr>
          <w:rFonts w:asciiTheme="minorHAnsi" w:hAnsiTheme="minorHAnsi" w:cstheme="minorHAnsi"/>
          <w:sz w:val="24"/>
          <w:szCs w:val="24"/>
        </w:rPr>
        <w:t xml:space="preserve">za każdorazowe nieprzedłożenie do zaakceptowania projektu umowy </w:t>
      </w:r>
      <w:r w:rsidRPr="00E85DAD">
        <w:rPr>
          <w:rFonts w:asciiTheme="minorHAnsi" w:hAnsiTheme="minorHAnsi" w:cstheme="minorHAnsi"/>
          <w:sz w:val="24"/>
          <w:szCs w:val="24"/>
        </w:rPr>
        <w:br/>
        <w:t xml:space="preserve">o podwykonawstwo, której przedmiotem są roboty budowlane, lub projektu jej zmiany w wysokości </w:t>
      </w:r>
      <w:r w:rsidR="008864EC">
        <w:rPr>
          <w:rFonts w:asciiTheme="minorHAnsi" w:hAnsiTheme="minorHAnsi" w:cstheme="minorHAnsi"/>
          <w:sz w:val="24"/>
          <w:szCs w:val="24"/>
        </w:rPr>
        <w:t>1</w:t>
      </w:r>
      <w:r w:rsidRPr="00E85DAD">
        <w:rPr>
          <w:rFonts w:asciiTheme="minorHAnsi" w:hAnsiTheme="minorHAnsi" w:cstheme="minorHAnsi"/>
          <w:sz w:val="24"/>
          <w:szCs w:val="24"/>
        </w:rPr>
        <w:t>% wynagrodzenia umownego</w:t>
      </w:r>
      <w:r w:rsidRPr="00E85DAD">
        <w:rPr>
          <w:rFonts w:asciiTheme="minorHAnsi" w:hAnsiTheme="minorHAnsi" w:cstheme="minorHAnsi"/>
          <w:bCs/>
          <w:sz w:val="24"/>
          <w:szCs w:val="24"/>
        </w:rPr>
        <w:t>,</w:t>
      </w:r>
      <w:r w:rsidRPr="00E85DAD">
        <w:rPr>
          <w:rFonts w:asciiTheme="minorHAnsi" w:hAnsiTheme="minorHAnsi" w:cstheme="minorHAnsi"/>
          <w:sz w:val="24"/>
          <w:szCs w:val="24"/>
        </w:rPr>
        <w:t xml:space="preserve"> </w:t>
      </w:r>
    </w:p>
    <w:p w14:paraId="1CE7F3EE" w14:textId="77777777" w:rsidR="00E27659" w:rsidRPr="00E85DAD" w:rsidRDefault="00E27659" w:rsidP="00E85DAD">
      <w:pPr>
        <w:numPr>
          <w:ilvl w:val="0"/>
          <w:numId w:val="10"/>
        </w:numPr>
        <w:suppressAutoHyphens w:val="0"/>
        <w:spacing w:after="0"/>
        <w:ind w:left="709" w:hanging="709"/>
        <w:jc w:val="both"/>
        <w:rPr>
          <w:rFonts w:asciiTheme="minorHAnsi" w:hAnsiTheme="minorHAnsi" w:cstheme="minorHAnsi"/>
          <w:sz w:val="24"/>
          <w:szCs w:val="24"/>
        </w:rPr>
      </w:pPr>
      <w:r w:rsidRPr="00E85DAD">
        <w:rPr>
          <w:rFonts w:asciiTheme="minorHAnsi" w:hAnsiTheme="minorHAnsi" w:cstheme="minorHAnsi"/>
          <w:sz w:val="24"/>
          <w:szCs w:val="24"/>
        </w:rPr>
        <w:t xml:space="preserve">za nieprzedłożenie poświadczonej za zgodność z oryginałem kopii umowy </w:t>
      </w:r>
      <w:r w:rsidRPr="00E85DAD">
        <w:rPr>
          <w:rFonts w:asciiTheme="minorHAnsi" w:hAnsiTheme="minorHAnsi" w:cstheme="minorHAnsi"/>
          <w:sz w:val="24"/>
          <w:szCs w:val="24"/>
        </w:rPr>
        <w:br/>
        <w:t>o podwykonawstwo lub jej zmiany w wysokości 0,5% wynagrodzenia umownego za każdy dzień zwłoki,</w:t>
      </w:r>
      <w:r w:rsidRPr="00E85DAD">
        <w:rPr>
          <w:rFonts w:asciiTheme="minorHAnsi" w:hAnsiTheme="minorHAnsi" w:cstheme="minorHAnsi"/>
          <w:bCs/>
          <w:sz w:val="24"/>
          <w:szCs w:val="24"/>
        </w:rPr>
        <w:t xml:space="preserve"> ale nie więcej niż 30% wynagrodzenia umownego,</w:t>
      </w:r>
    </w:p>
    <w:p w14:paraId="0985A52A" w14:textId="2533037C" w:rsidR="00E27659" w:rsidRPr="00E85DAD" w:rsidRDefault="00E27659" w:rsidP="00E85DAD">
      <w:pPr>
        <w:numPr>
          <w:ilvl w:val="0"/>
          <w:numId w:val="10"/>
        </w:numPr>
        <w:suppressAutoHyphens w:val="0"/>
        <w:spacing w:after="0"/>
        <w:ind w:left="709" w:hanging="709"/>
        <w:jc w:val="both"/>
        <w:rPr>
          <w:rFonts w:asciiTheme="minorHAnsi" w:hAnsiTheme="minorHAnsi" w:cstheme="minorHAnsi"/>
          <w:sz w:val="24"/>
          <w:szCs w:val="24"/>
        </w:rPr>
      </w:pPr>
      <w:r w:rsidRPr="00E85DAD">
        <w:rPr>
          <w:rFonts w:asciiTheme="minorHAnsi" w:hAnsiTheme="minorHAnsi" w:cstheme="minorHAnsi"/>
          <w:sz w:val="24"/>
          <w:szCs w:val="24"/>
        </w:rPr>
        <w:t xml:space="preserve">za brak zmiany umowy o podwykonawstwo w zakresie terminu zapłaty w wysokości 0,5% wynagrodzenia </w:t>
      </w:r>
      <w:r w:rsidRPr="00E85DAD">
        <w:rPr>
          <w:rFonts w:asciiTheme="minorHAnsi" w:hAnsiTheme="minorHAnsi" w:cstheme="minorHAnsi"/>
          <w:bCs/>
          <w:sz w:val="24"/>
          <w:szCs w:val="24"/>
        </w:rPr>
        <w:t>umownego</w:t>
      </w:r>
      <w:r w:rsidRPr="00E85DAD">
        <w:rPr>
          <w:rFonts w:asciiTheme="minorHAnsi" w:hAnsiTheme="minorHAnsi" w:cstheme="minorHAnsi"/>
          <w:sz w:val="24"/>
          <w:szCs w:val="24"/>
        </w:rPr>
        <w:t xml:space="preserve"> za każdy dzień zwłoki, </w:t>
      </w:r>
      <w:r w:rsidRPr="00E85DAD">
        <w:rPr>
          <w:rFonts w:asciiTheme="minorHAnsi" w:hAnsiTheme="minorHAnsi" w:cstheme="minorHAnsi"/>
          <w:bCs/>
          <w:sz w:val="24"/>
          <w:szCs w:val="24"/>
        </w:rPr>
        <w:t xml:space="preserve">ale nie więcej niż </w:t>
      </w:r>
      <w:r w:rsidR="00C82C71" w:rsidRPr="00A20FC5">
        <w:rPr>
          <w:rFonts w:asciiTheme="minorHAnsi" w:hAnsiTheme="minorHAnsi" w:cstheme="minorHAnsi"/>
          <w:bCs/>
          <w:sz w:val="24"/>
          <w:szCs w:val="24"/>
        </w:rPr>
        <w:t>1</w:t>
      </w:r>
      <w:r w:rsidRPr="00A20FC5">
        <w:rPr>
          <w:rFonts w:asciiTheme="minorHAnsi" w:hAnsiTheme="minorHAnsi" w:cstheme="minorHAnsi"/>
          <w:bCs/>
          <w:sz w:val="24"/>
          <w:szCs w:val="24"/>
        </w:rPr>
        <w:t xml:space="preserve">0% wynagrodzenia </w:t>
      </w:r>
      <w:r w:rsidRPr="00E85DAD">
        <w:rPr>
          <w:rFonts w:asciiTheme="minorHAnsi" w:hAnsiTheme="minorHAnsi" w:cstheme="minorHAnsi"/>
          <w:bCs/>
          <w:sz w:val="24"/>
          <w:szCs w:val="24"/>
        </w:rPr>
        <w:t>umownego</w:t>
      </w:r>
      <w:r w:rsidRPr="00E85DAD">
        <w:rPr>
          <w:rFonts w:asciiTheme="minorHAnsi" w:hAnsiTheme="minorHAnsi" w:cstheme="minorHAnsi"/>
          <w:sz w:val="24"/>
          <w:szCs w:val="24"/>
        </w:rPr>
        <w:t>,</w:t>
      </w:r>
    </w:p>
    <w:p w14:paraId="046B7AFD" w14:textId="33FCDA6D" w:rsidR="00E27659" w:rsidRPr="008864EC" w:rsidRDefault="00E27659" w:rsidP="00DA1298">
      <w:pPr>
        <w:numPr>
          <w:ilvl w:val="0"/>
          <w:numId w:val="10"/>
        </w:numPr>
        <w:suppressAutoHyphens w:val="0"/>
        <w:spacing w:after="0" w:line="360" w:lineRule="auto"/>
        <w:ind w:left="0" w:firstLine="0"/>
        <w:jc w:val="both"/>
        <w:rPr>
          <w:rFonts w:asciiTheme="minorHAnsi" w:hAnsiTheme="minorHAnsi" w:cstheme="minorHAnsi"/>
          <w:sz w:val="24"/>
          <w:szCs w:val="24"/>
        </w:rPr>
      </w:pPr>
      <w:r w:rsidRPr="00E85DAD">
        <w:rPr>
          <w:rFonts w:asciiTheme="minorHAnsi" w:hAnsiTheme="minorHAnsi" w:cstheme="minorHAnsi"/>
          <w:sz w:val="24"/>
          <w:szCs w:val="24"/>
        </w:rPr>
        <w:t xml:space="preserve">za niedopełnienie wymogu zatrudniania pracowników wykonujących czynności opisane w </w:t>
      </w:r>
      <w:r w:rsidRPr="00FA18C1">
        <w:rPr>
          <w:rFonts w:asciiTheme="minorHAnsi" w:hAnsiTheme="minorHAnsi" w:cstheme="minorHAnsi"/>
          <w:sz w:val="24"/>
          <w:szCs w:val="24"/>
        </w:rPr>
        <w:t xml:space="preserve">§ 15 </w:t>
      </w:r>
      <w:r w:rsidR="00FA18C1">
        <w:rPr>
          <w:rFonts w:asciiTheme="minorHAnsi" w:hAnsiTheme="minorHAnsi" w:cstheme="minorHAnsi"/>
          <w:sz w:val="24"/>
          <w:szCs w:val="24"/>
        </w:rPr>
        <w:t>umowy</w:t>
      </w:r>
      <w:r w:rsidRPr="00FA18C1">
        <w:rPr>
          <w:rFonts w:asciiTheme="minorHAnsi" w:hAnsiTheme="minorHAnsi" w:cstheme="minorHAnsi"/>
          <w:sz w:val="24"/>
          <w:szCs w:val="24"/>
        </w:rPr>
        <w:t xml:space="preserve"> </w:t>
      </w:r>
      <w:r w:rsidRPr="00E85DAD">
        <w:rPr>
          <w:rFonts w:asciiTheme="minorHAnsi" w:hAnsiTheme="minorHAnsi" w:cstheme="minorHAnsi"/>
          <w:sz w:val="24"/>
          <w:szCs w:val="24"/>
        </w:rPr>
        <w:t xml:space="preserve">– </w:t>
      </w:r>
      <w:r w:rsidRPr="008864EC">
        <w:rPr>
          <w:rFonts w:asciiTheme="minorHAnsi" w:hAnsiTheme="minorHAnsi" w:cstheme="minorHAnsi"/>
          <w:sz w:val="24"/>
          <w:szCs w:val="24"/>
        </w:rPr>
        <w:t>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p>
    <w:p w14:paraId="2A5E67E2" w14:textId="77777777" w:rsidR="00F95DFE" w:rsidRPr="00DE6CF4" w:rsidRDefault="00B51020" w:rsidP="00DE6CF4">
      <w:pPr>
        <w:pStyle w:val="Akapitzlist"/>
        <w:numPr>
          <w:ilvl w:val="1"/>
          <w:numId w:val="9"/>
        </w:numPr>
        <w:suppressAutoHyphens w:val="0"/>
        <w:autoSpaceDE w:val="0"/>
        <w:autoSpaceDN w:val="0"/>
        <w:adjustRightInd w:val="0"/>
        <w:spacing w:after="240"/>
        <w:ind w:left="0" w:firstLine="0"/>
        <w:jc w:val="both"/>
        <w:rPr>
          <w:rFonts w:asciiTheme="minorHAnsi" w:eastAsiaTheme="minorHAnsi" w:hAnsiTheme="minorHAnsi" w:cstheme="minorHAnsi"/>
          <w:color w:val="000000"/>
          <w:kern w:val="0"/>
          <w:sz w:val="24"/>
          <w:szCs w:val="24"/>
          <w:lang w:eastAsia="en-US"/>
        </w:rPr>
      </w:pPr>
      <w:r w:rsidRPr="00DE6CF4">
        <w:rPr>
          <w:rFonts w:asciiTheme="minorHAnsi" w:eastAsiaTheme="minorHAnsi" w:hAnsiTheme="minorHAnsi" w:cstheme="minorHAnsi"/>
          <w:color w:val="000000"/>
          <w:kern w:val="0"/>
          <w:sz w:val="24"/>
          <w:szCs w:val="24"/>
          <w:lang w:eastAsia="en-US"/>
        </w:rPr>
        <w:t>za odstąpienie od umowy przez którą</w:t>
      </w:r>
      <w:r w:rsidR="00C37137" w:rsidRPr="00DE6CF4">
        <w:rPr>
          <w:rFonts w:asciiTheme="minorHAnsi" w:eastAsiaTheme="minorHAnsi" w:hAnsiTheme="minorHAnsi" w:cstheme="minorHAnsi"/>
          <w:color w:val="000000"/>
          <w:kern w:val="0"/>
          <w:sz w:val="24"/>
          <w:szCs w:val="24"/>
          <w:lang w:eastAsia="en-US"/>
        </w:rPr>
        <w:t>kolwie</w:t>
      </w:r>
      <w:r w:rsidRPr="00DE6CF4">
        <w:rPr>
          <w:rFonts w:asciiTheme="minorHAnsi" w:eastAsiaTheme="minorHAnsi" w:hAnsiTheme="minorHAnsi" w:cstheme="minorHAnsi"/>
          <w:color w:val="000000"/>
          <w:kern w:val="0"/>
          <w:sz w:val="24"/>
          <w:szCs w:val="24"/>
          <w:lang w:eastAsia="en-US"/>
        </w:rPr>
        <w:t xml:space="preserve">k ze Stron, z przyczyn zależnych od Zamawiającego, w wysokości </w:t>
      </w:r>
      <w:r w:rsidR="004C286D" w:rsidRPr="00DE6CF4">
        <w:rPr>
          <w:rFonts w:asciiTheme="minorHAnsi" w:eastAsiaTheme="minorHAnsi" w:hAnsiTheme="minorHAnsi" w:cstheme="minorHAnsi"/>
          <w:color w:val="000000"/>
          <w:kern w:val="0"/>
          <w:sz w:val="24"/>
          <w:szCs w:val="24"/>
          <w:lang w:eastAsia="en-US"/>
        </w:rPr>
        <w:t>10</w:t>
      </w:r>
      <w:r w:rsidR="00320717" w:rsidRPr="00DE6CF4">
        <w:rPr>
          <w:rFonts w:asciiTheme="minorHAnsi" w:eastAsiaTheme="minorHAnsi" w:hAnsiTheme="minorHAnsi" w:cstheme="minorHAnsi"/>
          <w:color w:val="000000"/>
          <w:kern w:val="0"/>
          <w:sz w:val="24"/>
          <w:szCs w:val="24"/>
          <w:lang w:eastAsia="en-US"/>
        </w:rPr>
        <w:t xml:space="preserve"> </w:t>
      </w:r>
      <w:r w:rsidRPr="00DE6CF4">
        <w:rPr>
          <w:rFonts w:asciiTheme="minorHAnsi" w:eastAsiaTheme="minorHAnsi" w:hAnsiTheme="minorHAnsi" w:cstheme="minorHAnsi"/>
          <w:color w:val="000000"/>
          <w:kern w:val="0"/>
          <w:sz w:val="24"/>
          <w:szCs w:val="24"/>
          <w:lang w:eastAsia="en-US"/>
        </w:rPr>
        <w:t>% wartoś</w:t>
      </w:r>
      <w:r w:rsidR="00C37137" w:rsidRPr="00DE6CF4">
        <w:rPr>
          <w:rFonts w:asciiTheme="minorHAnsi" w:eastAsiaTheme="minorHAnsi" w:hAnsiTheme="minorHAnsi" w:cstheme="minorHAnsi"/>
          <w:color w:val="000000"/>
          <w:kern w:val="0"/>
          <w:sz w:val="24"/>
          <w:szCs w:val="24"/>
          <w:lang w:eastAsia="en-US"/>
        </w:rPr>
        <w:t xml:space="preserve">ci umowy brutto. </w:t>
      </w:r>
      <w:r w:rsidR="00F95DFE" w:rsidRPr="00DE6CF4">
        <w:rPr>
          <w:rFonts w:asciiTheme="minorHAnsi" w:eastAsiaTheme="minorHAnsi" w:hAnsiTheme="minorHAnsi" w:cstheme="minorHAnsi"/>
          <w:color w:val="000000"/>
          <w:kern w:val="0"/>
          <w:sz w:val="24"/>
          <w:szCs w:val="24"/>
          <w:lang w:eastAsia="en-US"/>
        </w:rPr>
        <w:br/>
        <w:t xml:space="preserve">Zamawiający zapłaci Wykonawcy karę umowną: </w:t>
      </w:r>
    </w:p>
    <w:p w14:paraId="34AB166D" w14:textId="77777777" w:rsidR="000100D0" w:rsidRPr="00DE6CF4" w:rsidRDefault="000100D0" w:rsidP="00DE6CF4">
      <w:pPr>
        <w:pStyle w:val="Akapitzlist"/>
        <w:suppressAutoHyphens w:val="0"/>
        <w:autoSpaceDE w:val="0"/>
        <w:autoSpaceDN w:val="0"/>
        <w:adjustRightInd w:val="0"/>
        <w:spacing w:after="240"/>
        <w:ind w:left="1636"/>
        <w:jc w:val="both"/>
        <w:rPr>
          <w:rFonts w:asciiTheme="minorHAnsi" w:eastAsiaTheme="minorHAnsi" w:hAnsiTheme="minorHAnsi" w:cstheme="minorHAnsi"/>
          <w:color w:val="000000"/>
          <w:kern w:val="0"/>
          <w:sz w:val="24"/>
          <w:szCs w:val="24"/>
          <w:lang w:eastAsia="en-US"/>
        </w:rPr>
      </w:pPr>
    </w:p>
    <w:p w14:paraId="492B453E" w14:textId="4C3CF20C" w:rsidR="00A05738" w:rsidRPr="00DE6CF4" w:rsidRDefault="00B51020" w:rsidP="00DE6CF4">
      <w:pPr>
        <w:pStyle w:val="Akapitzlist"/>
        <w:numPr>
          <w:ilvl w:val="0"/>
          <w:numId w:val="9"/>
        </w:numPr>
        <w:suppressAutoHyphens w:val="0"/>
        <w:autoSpaceDE w:val="0"/>
        <w:autoSpaceDN w:val="0"/>
        <w:adjustRightInd w:val="0"/>
        <w:spacing w:after="240"/>
        <w:jc w:val="both"/>
        <w:rPr>
          <w:rFonts w:asciiTheme="minorHAnsi" w:eastAsiaTheme="minorHAnsi" w:hAnsiTheme="minorHAnsi" w:cstheme="minorHAnsi"/>
          <w:color w:val="000000"/>
          <w:kern w:val="0"/>
          <w:sz w:val="24"/>
          <w:szCs w:val="24"/>
          <w:lang w:eastAsia="en-US"/>
        </w:rPr>
      </w:pPr>
      <w:r w:rsidRPr="00DE6CF4">
        <w:rPr>
          <w:rFonts w:asciiTheme="minorHAnsi" w:eastAsiaTheme="minorHAnsi" w:hAnsiTheme="minorHAnsi" w:cstheme="minorHAnsi"/>
          <w:color w:val="000000"/>
          <w:kern w:val="0"/>
          <w:sz w:val="24"/>
          <w:szCs w:val="24"/>
          <w:lang w:eastAsia="en-US"/>
        </w:rPr>
        <w:t>Wykonawca zapłaci Zamawiają</w:t>
      </w:r>
      <w:r w:rsidR="00C37137" w:rsidRPr="00DE6CF4">
        <w:rPr>
          <w:rFonts w:asciiTheme="minorHAnsi" w:eastAsiaTheme="minorHAnsi" w:hAnsiTheme="minorHAnsi" w:cstheme="minorHAnsi"/>
          <w:color w:val="000000"/>
          <w:kern w:val="0"/>
          <w:sz w:val="24"/>
          <w:szCs w:val="24"/>
          <w:lang w:eastAsia="en-US"/>
        </w:rPr>
        <w:t>cemu karę umowną</w:t>
      </w:r>
      <w:r w:rsidR="00E917C8" w:rsidRPr="00DE6CF4">
        <w:rPr>
          <w:rFonts w:asciiTheme="minorHAnsi" w:eastAsiaTheme="minorHAnsi" w:hAnsiTheme="minorHAnsi" w:cstheme="minorHAnsi"/>
          <w:color w:val="000000"/>
          <w:kern w:val="0"/>
          <w:sz w:val="24"/>
          <w:szCs w:val="24"/>
          <w:lang w:eastAsia="en-US"/>
        </w:rPr>
        <w:t xml:space="preserve"> w terminie </w:t>
      </w:r>
      <w:r w:rsidR="00C749A1">
        <w:rPr>
          <w:rFonts w:asciiTheme="minorHAnsi" w:eastAsiaTheme="minorHAnsi" w:hAnsiTheme="minorHAnsi" w:cstheme="minorHAnsi"/>
          <w:color w:val="000000"/>
          <w:kern w:val="0"/>
          <w:sz w:val="24"/>
          <w:szCs w:val="24"/>
          <w:lang w:eastAsia="en-US"/>
        </w:rPr>
        <w:t>30</w:t>
      </w:r>
      <w:r w:rsidRPr="00DE6CF4">
        <w:rPr>
          <w:rFonts w:asciiTheme="minorHAnsi" w:eastAsiaTheme="minorHAnsi" w:hAnsiTheme="minorHAnsi" w:cstheme="minorHAnsi"/>
          <w:color w:val="000000"/>
          <w:kern w:val="0"/>
          <w:sz w:val="24"/>
          <w:szCs w:val="24"/>
          <w:lang w:eastAsia="en-US"/>
        </w:rPr>
        <w:t xml:space="preserve"> dni od daty wystąpienia przez Zamawiającego z żą</w:t>
      </w:r>
      <w:r w:rsidR="00C37137" w:rsidRPr="00DE6CF4">
        <w:rPr>
          <w:rFonts w:asciiTheme="minorHAnsi" w:eastAsiaTheme="minorHAnsi" w:hAnsiTheme="minorHAnsi" w:cstheme="minorHAnsi"/>
          <w:color w:val="000000"/>
          <w:kern w:val="0"/>
          <w:sz w:val="24"/>
          <w:szCs w:val="24"/>
          <w:lang w:eastAsia="en-US"/>
        </w:rPr>
        <w:t>danie</w:t>
      </w:r>
      <w:r w:rsidRPr="00DE6CF4">
        <w:rPr>
          <w:rFonts w:asciiTheme="minorHAnsi" w:eastAsiaTheme="minorHAnsi" w:hAnsiTheme="minorHAnsi" w:cstheme="minorHAnsi"/>
          <w:color w:val="000000"/>
          <w:kern w:val="0"/>
          <w:sz w:val="24"/>
          <w:szCs w:val="24"/>
          <w:lang w:eastAsia="en-US"/>
        </w:rPr>
        <w:t>m zapłacenia kary. W razie opóź</w:t>
      </w:r>
      <w:r w:rsidR="00C37137" w:rsidRPr="00DE6CF4">
        <w:rPr>
          <w:rFonts w:asciiTheme="minorHAnsi" w:eastAsiaTheme="minorHAnsi" w:hAnsiTheme="minorHAnsi" w:cstheme="minorHAnsi"/>
          <w:color w:val="000000"/>
          <w:kern w:val="0"/>
          <w:sz w:val="24"/>
          <w:szCs w:val="24"/>
          <w:lang w:eastAsia="en-US"/>
        </w:rPr>
        <w:t xml:space="preserve">nienia </w:t>
      </w:r>
      <w:r w:rsidRPr="00DE6CF4">
        <w:rPr>
          <w:rFonts w:asciiTheme="minorHAnsi" w:eastAsiaTheme="minorHAnsi" w:hAnsiTheme="minorHAnsi" w:cstheme="minorHAnsi"/>
          <w:color w:val="000000"/>
          <w:kern w:val="0"/>
          <w:sz w:val="24"/>
          <w:szCs w:val="24"/>
          <w:lang w:eastAsia="en-US"/>
        </w:rPr>
        <w:t>w zapłacie Zamawiający zastrzega sobie prawo potrą</w:t>
      </w:r>
      <w:r w:rsidR="00C37137" w:rsidRPr="00DE6CF4">
        <w:rPr>
          <w:rFonts w:asciiTheme="minorHAnsi" w:eastAsiaTheme="minorHAnsi" w:hAnsiTheme="minorHAnsi" w:cstheme="minorHAnsi"/>
          <w:color w:val="000000"/>
          <w:kern w:val="0"/>
          <w:sz w:val="24"/>
          <w:szCs w:val="24"/>
          <w:lang w:eastAsia="en-US"/>
        </w:rPr>
        <w:t>cenia kary z nale</w:t>
      </w:r>
      <w:r w:rsidRPr="00DE6CF4">
        <w:rPr>
          <w:rFonts w:asciiTheme="minorHAnsi" w:eastAsiaTheme="minorHAnsi" w:hAnsiTheme="minorHAnsi" w:cstheme="minorHAnsi"/>
          <w:color w:val="000000"/>
          <w:kern w:val="0"/>
          <w:sz w:val="24"/>
          <w:szCs w:val="24"/>
          <w:lang w:eastAsia="en-US"/>
        </w:rPr>
        <w:t>żnego Wykonawcy wynagrodzenia.</w:t>
      </w:r>
    </w:p>
    <w:p w14:paraId="69DE7627" w14:textId="4C0F7455" w:rsidR="00BF2C59" w:rsidRPr="00DE6CF4" w:rsidRDefault="00BF2C59" w:rsidP="00DE6CF4">
      <w:pPr>
        <w:pStyle w:val="Akapitzlist"/>
        <w:numPr>
          <w:ilvl w:val="0"/>
          <w:numId w:val="9"/>
        </w:numPr>
        <w:suppressAutoHyphens w:val="0"/>
        <w:spacing w:after="0"/>
        <w:jc w:val="both"/>
        <w:rPr>
          <w:rFonts w:asciiTheme="minorHAnsi" w:hAnsiTheme="minorHAnsi" w:cstheme="minorHAnsi"/>
          <w:sz w:val="24"/>
          <w:szCs w:val="24"/>
        </w:rPr>
      </w:pPr>
      <w:r w:rsidRPr="00DE6CF4">
        <w:rPr>
          <w:rFonts w:asciiTheme="minorHAnsi" w:hAnsiTheme="minorHAnsi" w:cstheme="minorHAnsi"/>
          <w:sz w:val="24"/>
          <w:szCs w:val="24"/>
        </w:rPr>
        <w:t xml:space="preserve">Łączna wysokość kar umownych, które Zamawiający może naliczyć wobec Wykonawcy nie może przekroczyć </w:t>
      </w:r>
      <w:r w:rsidR="00DA1298">
        <w:rPr>
          <w:rFonts w:asciiTheme="minorHAnsi" w:hAnsiTheme="minorHAnsi" w:cstheme="minorHAnsi"/>
          <w:sz w:val="24"/>
          <w:szCs w:val="24"/>
        </w:rPr>
        <w:t>1</w:t>
      </w:r>
      <w:r w:rsidRPr="00DE6CF4">
        <w:rPr>
          <w:rFonts w:asciiTheme="minorHAnsi" w:hAnsiTheme="minorHAnsi" w:cstheme="minorHAnsi"/>
          <w:sz w:val="24"/>
          <w:szCs w:val="24"/>
        </w:rPr>
        <w:t>0% wynagrodzenia umownego.</w:t>
      </w:r>
    </w:p>
    <w:p w14:paraId="1667B2DA" w14:textId="77777777" w:rsidR="00BF2C59" w:rsidRPr="00DE6CF4" w:rsidRDefault="00BF2C59" w:rsidP="00DE6CF4">
      <w:pPr>
        <w:pStyle w:val="Akapitzlist"/>
        <w:numPr>
          <w:ilvl w:val="0"/>
          <w:numId w:val="9"/>
        </w:numPr>
        <w:suppressAutoHyphens w:val="0"/>
        <w:spacing w:after="0"/>
        <w:jc w:val="both"/>
        <w:rPr>
          <w:rFonts w:asciiTheme="minorHAnsi" w:hAnsiTheme="minorHAnsi" w:cstheme="minorHAnsi"/>
          <w:sz w:val="24"/>
          <w:szCs w:val="24"/>
        </w:rPr>
      </w:pPr>
      <w:r w:rsidRPr="00DE6CF4">
        <w:rPr>
          <w:rFonts w:asciiTheme="minorHAnsi" w:hAnsiTheme="minorHAnsi" w:cstheme="minorHAnsi"/>
          <w:sz w:val="24"/>
          <w:szCs w:val="24"/>
        </w:rPr>
        <w:t>Zamawiający może dochodzić odszkodowania uzupełniającego na zasadach ogólnych.</w:t>
      </w:r>
    </w:p>
    <w:p w14:paraId="1B127462" w14:textId="77777777" w:rsidR="00BF2C59" w:rsidRPr="00DE6CF4" w:rsidRDefault="00BF2C59" w:rsidP="00DE6CF4">
      <w:pPr>
        <w:suppressAutoHyphens w:val="0"/>
        <w:autoSpaceDE w:val="0"/>
        <w:autoSpaceDN w:val="0"/>
        <w:adjustRightInd w:val="0"/>
        <w:spacing w:after="240" w:line="240" w:lineRule="auto"/>
        <w:ind w:left="360"/>
        <w:jc w:val="both"/>
        <w:rPr>
          <w:rFonts w:asciiTheme="minorHAnsi" w:eastAsiaTheme="minorHAnsi" w:hAnsiTheme="minorHAnsi" w:cstheme="minorHAnsi"/>
          <w:color w:val="000000"/>
          <w:kern w:val="0"/>
          <w:sz w:val="24"/>
          <w:szCs w:val="24"/>
          <w:lang w:eastAsia="en-US"/>
        </w:rPr>
      </w:pPr>
    </w:p>
    <w:p w14:paraId="7E6CB40D" w14:textId="78ACBC22" w:rsidR="008A6823" w:rsidRPr="00FF4A7A" w:rsidRDefault="00BF2C59" w:rsidP="008A6823">
      <w:pPr>
        <w:tabs>
          <w:tab w:val="num" w:pos="360"/>
          <w:tab w:val="left" w:pos="420"/>
        </w:tabs>
        <w:spacing w:before="240" w:after="0" w:line="360" w:lineRule="auto"/>
        <w:ind w:left="360" w:hanging="360"/>
        <w:jc w:val="center"/>
        <w:rPr>
          <w:rFonts w:asciiTheme="minorHAnsi" w:hAnsiTheme="minorHAnsi" w:cstheme="minorHAnsi"/>
          <w:b/>
          <w:bCs/>
          <w:sz w:val="24"/>
        </w:rPr>
      </w:pPr>
      <w:r w:rsidRPr="004F00F8">
        <w:rPr>
          <w:rFonts w:asciiTheme="minorHAnsi" w:hAnsiTheme="minorHAnsi" w:cstheme="minorHAnsi"/>
          <w:b/>
          <w:bCs/>
          <w:sz w:val="24"/>
          <w:szCs w:val="24"/>
        </w:rPr>
        <w:t>§ 9.</w:t>
      </w:r>
      <w:r w:rsidR="008A6823" w:rsidRPr="004F00F8">
        <w:rPr>
          <w:rFonts w:asciiTheme="minorHAnsi" w:hAnsiTheme="minorHAnsi" w:cstheme="minorHAnsi"/>
          <w:b/>
          <w:bCs/>
        </w:rPr>
        <w:br/>
      </w:r>
      <w:r w:rsidR="00FF4A7A" w:rsidRPr="00FF4A7A">
        <w:rPr>
          <w:rFonts w:asciiTheme="minorHAnsi" w:hAnsiTheme="minorHAnsi" w:cstheme="minorHAnsi"/>
          <w:b/>
          <w:bCs/>
          <w:sz w:val="24"/>
        </w:rPr>
        <w:t>Podwykonawcy</w:t>
      </w:r>
    </w:p>
    <w:p w14:paraId="0863D408" w14:textId="77777777" w:rsidR="00BF2C59" w:rsidRPr="00FF4A7A" w:rsidRDefault="00BF2C59" w:rsidP="00FF4A7A">
      <w:pPr>
        <w:numPr>
          <w:ilvl w:val="0"/>
          <w:numId w:val="19"/>
        </w:numPr>
        <w:tabs>
          <w:tab w:val="clear" w:pos="720"/>
        </w:tabs>
        <w:suppressAutoHyphens w:val="0"/>
        <w:spacing w:after="0"/>
        <w:ind w:left="426" w:hanging="426"/>
        <w:jc w:val="both"/>
        <w:rPr>
          <w:rFonts w:asciiTheme="minorHAnsi" w:hAnsiTheme="minorHAnsi" w:cstheme="minorHAnsi"/>
          <w:sz w:val="24"/>
          <w:szCs w:val="24"/>
        </w:rPr>
      </w:pPr>
      <w:r w:rsidRPr="00FF4A7A">
        <w:rPr>
          <w:rFonts w:asciiTheme="minorHAnsi" w:hAnsiTheme="minorHAnsi" w:cstheme="minorHAnsi"/>
          <w:sz w:val="24"/>
          <w:szCs w:val="24"/>
        </w:rPr>
        <w:t>Wykonawca może zlecić Podwykonawcy/om wskazaną w ofercie część zamówienia.</w:t>
      </w:r>
    </w:p>
    <w:p w14:paraId="78C9F5B1" w14:textId="77777777" w:rsidR="00BF2C59" w:rsidRPr="00FF4A7A" w:rsidRDefault="00BF2C59" w:rsidP="00FF4A7A">
      <w:pPr>
        <w:numPr>
          <w:ilvl w:val="0"/>
          <w:numId w:val="19"/>
        </w:numPr>
        <w:tabs>
          <w:tab w:val="clear" w:pos="720"/>
        </w:tabs>
        <w:suppressAutoHyphens w:val="0"/>
        <w:spacing w:after="0"/>
        <w:ind w:left="426" w:hanging="426"/>
        <w:jc w:val="both"/>
        <w:rPr>
          <w:rFonts w:asciiTheme="minorHAnsi" w:hAnsiTheme="minorHAnsi" w:cstheme="minorHAnsi"/>
          <w:sz w:val="24"/>
          <w:szCs w:val="24"/>
        </w:rPr>
      </w:pPr>
      <w:r w:rsidRPr="00FF4A7A">
        <w:rPr>
          <w:rFonts w:asciiTheme="minorHAnsi" w:hAnsiTheme="minorHAnsi" w:cstheme="minorHAnsi"/>
          <w:sz w:val="24"/>
          <w:szCs w:val="24"/>
        </w:rPr>
        <w:t>W trakcie realizacji umowy Wykonawca może dokonać zmiany Podwykonawcy, zrezygnować z Podwykonawcy bądź wprowadzić Podwykonawcę w zakresie nieprzewidzianym w ofercie.</w:t>
      </w:r>
    </w:p>
    <w:p w14:paraId="76E38FBE" w14:textId="77777777" w:rsidR="00BF2C59" w:rsidRPr="00FF4A7A" w:rsidRDefault="00BF2C59" w:rsidP="00FF4A7A">
      <w:pPr>
        <w:numPr>
          <w:ilvl w:val="0"/>
          <w:numId w:val="19"/>
        </w:numPr>
        <w:tabs>
          <w:tab w:val="clear" w:pos="720"/>
        </w:tabs>
        <w:suppressAutoHyphens w:val="0"/>
        <w:spacing w:after="0"/>
        <w:ind w:left="426" w:hanging="426"/>
        <w:jc w:val="both"/>
        <w:rPr>
          <w:rFonts w:asciiTheme="minorHAnsi" w:hAnsiTheme="minorHAnsi" w:cstheme="minorHAnsi"/>
          <w:sz w:val="24"/>
          <w:szCs w:val="24"/>
        </w:rPr>
      </w:pPr>
      <w:r w:rsidRPr="00FF4A7A">
        <w:rPr>
          <w:rFonts w:asciiTheme="minorHAnsi" w:hAnsiTheme="minorHAnsi" w:cstheme="minorHAnsi"/>
          <w:sz w:val="24"/>
          <w:szCs w:val="24"/>
        </w:rPr>
        <w:t xml:space="preserve">Przed przystąpieniem do wykonania umowy Wykonawca, o ile są już znane, poda nazwy albo imiona i nazwiska </w:t>
      </w:r>
      <w:r w:rsidRPr="00FF4A7A">
        <w:rPr>
          <w:rFonts w:asciiTheme="minorHAnsi" w:hAnsiTheme="minorHAnsi" w:cstheme="minorHAnsi"/>
          <w:bCs/>
          <w:sz w:val="24"/>
          <w:szCs w:val="24"/>
        </w:rPr>
        <w:t xml:space="preserve">oraz </w:t>
      </w:r>
      <w:r w:rsidRPr="00FF4A7A">
        <w:rPr>
          <w:rFonts w:asciiTheme="minorHAnsi" w:hAnsiTheme="minorHAnsi" w:cstheme="minorHAnsi"/>
          <w:sz w:val="24"/>
          <w:szCs w:val="24"/>
        </w:rPr>
        <w:t xml:space="preserve">dane kontaktowe Podwykonawców </w:t>
      </w:r>
      <w:r w:rsidRPr="00FF4A7A">
        <w:rPr>
          <w:rFonts w:asciiTheme="minorHAnsi" w:hAnsiTheme="minorHAnsi" w:cstheme="minorHAnsi"/>
          <w:sz w:val="24"/>
          <w:szCs w:val="24"/>
        </w:rPr>
        <w:b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30E6363" w14:textId="77777777" w:rsidR="00BF2C59" w:rsidRPr="00FF4A7A" w:rsidRDefault="00BF2C59" w:rsidP="00FF4A7A">
      <w:pPr>
        <w:numPr>
          <w:ilvl w:val="0"/>
          <w:numId w:val="19"/>
        </w:numPr>
        <w:tabs>
          <w:tab w:val="clear" w:pos="720"/>
        </w:tabs>
        <w:suppressAutoHyphens w:val="0"/>
        <w:spacing w:after="0"/>
        <w:ind w:left="426" w:hanging="426"/>
        <w:jc w:val="both"/>
        <w:rPr>
          <w:rFonts w:asciiTheme="minorHAnsi" w:hAnsiTheme="minorHAnsi" w:cstheme="minorHAnsi"/>
          <w:sz w:val="24"/>
          <w:szCs w:val="24"/>
        </w:rPr>
      </w:pPr>
      <w:r w:rsidRPr="00FF4A7A">
        <w:rPr>
          <w:rFonts w:asciiTheme="minorHAnsi" w:hAnsiTheme="minorHAnsi" w:cstheme="minorHAnsi"/>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sidRPr="00FF4A7A">
        <w:rPr>
          <w:rFonts w:asciiTheme="minorHAnsi" w:hAnsiTheme="minorHAnsi" w:cstheme="minorHAnsi"/>
          <w:sz w:val="24"/>
          <w:szCs w:val="24"/>
        </w:rPr>
        <w:br/>
        <w:t xml:space="preserve">w postępowaniu, o których mowa w art. 112 ust. 2 tej ustawy, Wykonawca jest obowiązany wykazać Zamawiającemu, iż proponowany inny Podwykonawca lub Wykonawca samodzielnie spełnia je w stopniu nie mniejszym niż wymagany </w:t>
      </w:r>
      <w:r w:rsidRPr="00FF4A7A">
        <w:rPr>
          <w:rFonts w:asciiTheme="minorHAnsi" w:hAnsiTheme="minorHAnsi" w:cstheme="minorHAnsi"/>
          <w:sz w:val="24"/>
          <w:szCs w:val="24"/>
        </w:rPr>
        <w:br/>
        <w:t>w trakcie postępowania o udzielenie zamówienia.</w:t>
      </w:r>
    </w:p>
    <w:p w14:paraId="2A078E14" w14:textId="77777777" w:rsidR="00BF2C59" w:rsidRPr="00FF4A7A" w:rsidRDefault="00BF2C59" w:rsidP="00FF4A7A">
      <w:pPr>
        <w:pStyle w:val="Zwykytekst"/>
        <w:numPr>
          <w:ilvl w:val="0"/>
          <w:numId w:val="19"/>
        </w:numPr>
        <w:tabs>
          <w:tab w:val="clear" w:pos="720"/>
        </w:tabs>
        <w:spacing w:line="276" w:lineRule="auto"/>
        <w:ind w:left="426" w:hanging="426"/>
        <w:jc w:val="both"/>
        <w:rPr>
          <w:rFonts w:asciiTheme="minorHAnsi" w:hAnsiTheme="minorHAnsi" w:cstheme="minorHAnsi"/>
          <w:sz w:val="24"/>
          <w:szCs w:val="24"/>
        </w:rPr>
      </w:pPr>
      <w:r w:rsidRPr="00FF4A7A">
        <w:rPr>
          <w:rFonts w:asciiTheme="minorHAnsi" w:hAnsiTheme="minorHAnsi" w:cstheme="minorHAnsi"/>
          <w:sz w:val="24"/>
          <w:szCs w:val="24"/>
        </w:rPr>
        <w:t>Wykonanie części/zakresu przedmiotu umowy w podwykonawstwie nie zwalnia Wykonawcy od odpowiedzialności i zobowiązań wynikających z warunków umowy</w:t>
      </w:r>
      <w:r w:rsidRPr="00A554DF">
        <w:rPr>
          <w:rFonts w:ascii="Arial" w:hAnsi="Arial" w:cs="Arial"/>
          <w:sz w:val="24"/>
          <w:szCs w:val="24"/>
        </w:rPr>
        <w:t xml:space="preserve">. </w:t>
      </w:r>
      <w:r w:rsidRPr="00FF4A7A">
        <w:rPr>
          <w:rFonts w:asciiTheme="minorHAnsi" w:hAnsiTheme="minorHAnsi" w:cstheme="minorHAnsi"/>
          <w:sz w:val="24"/>
          <w:szCs w:val="24"/>
        </w:rPr>
        <w:t>Wykonawca będzie odpowiedzialny za działania, uchybienia i zaniedbania Podwykonawcy jak za własne działanie lub zaniechanie.</w:t>
      </w:r>
    </w:p>
    <w:p w14:paraId="7EE2692F" w14:textId="77777777" w:rsidR="00BF2C59" w:rsidRPr="004F00F8" w:rsidRDefault="00BF2C59" w:rsidP="00FF4A7A">
      <w:pPr>
        <w:tabs>
          <w:tab w:val="num" w:pos="360"/>
          <w:tab w:val="left" w:pos="420"/>
        </w:tabs>
        <w:spacing w:after="0"/>
        <w:ind w:left="360" w:hanging="360"/>
        <w:jc w:val="center"/>
        <w:rPr>
          <w:rFonts w:asciiTheme="minorHAnsi" w:hAnsiTheme="minorHAnsi" w:cstheme="minorHAnsi"/>
          <w:b/>
          <w:bCs/>
          <w:sz w:val="24"/>
          <w:szCs w:val="24"/>
        </w:rPr>
      </w:pPr>
      <w:r w:rsidRPr="004F00F8">
        <w:rPr>
          <w:rFonts w:asciiTheme="minorHAnsi" w:hAnsiTheme="minorHAnsi" w:cstheme="minorHAnsi"/>
          <w:b/>
          <w:bCs/>
          <w:sz w:val="24"/>
          <w:szCs w:val="24"/>
        </w:rPr>
        <w:t>§ 10.</w:t>
      </w:r>
    </w:p>
    <w:p w14:paraId="4EEA1AB2"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Wierzytelność wynikająca z niniejszej umowy nie może być przedmiotem cesji na rzecz osób trzecich bez zgody Zamawiającego.</w:t>
      </w:r>
    </w:p>
    <w:p w14:paraId="060F0ACA"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w:t>
      </w:r>
      <w:r w:rsidRPr="00FF4A7A">
        <w:rPr>
          <w:rFonts w:asciiTheme="minorHAnsi" w:hAnsiTheme="minorHAnsi" w:cstheme="minorHAnsi"/>
          <w:sz w:val="24"/>
          <w:szCs w:val="24"/>
        </w:rPr>
        <w:br/>
        <w:t>a także projektu jej zmiany, przy czym Podwykonawca lub dalszy Podwykonawca jest obowiązany dołączyć zgodę Wykonawcy na zawarcie umowy o podwykonawstwo o treści zgodnej z projektem umowy.</w:t>
      </w:r>
    </w:p>
    <w:p w14:paraId="0A1D9EFC"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Każdy projekt umowy o podwykonawstwo oraz umowa o podwykonawstwo powinny mieć formę pisemną i muszą zawierać w szczególności postanowienia dotyczące:</w:t>
      </w:r>
    </w:p>
    <w:p w14:paraId="2D68D47B" w14:textId="77777777" w:rsidR="00BF2C59" w:rsidRPr="00FF4A7A" w:rsidRDefault="00BF2C59" w:rsidP="00FF4A7A">
      <w:pPr>
        <w:numPr>
          <w:ilvl w:val="1"/>
          <w:numId w:val="24"/>
        </w:numPr>
        <w:tabs>
          <w:tab w:val="clear" w:pos="1440"/>
        </w:tabs>
        <w:suppressAutoHyphens w:val="0"/>
        <w:autoSpaceDE w:val="0"/>
        <w:autoSpaceDN w:val="0"/>
        <w:adjustRightInd w:val="0"/>
        <w:spacing w:after="0"/>
        <w:ind w:left="993" w:hanging="426"/>
        <w:jc w:val="both"/>
        <w:rPr>
          <w:rFonts w:asciiTheme="minorHAnsi" w:hAnsiTheme="minorHAnsi" w:cstheme="minorHAnsi"/>
          <w:sz w:val="24"/>
          <w:szCs w:val="24"/>
        </w:rPr>
      </w:pPr>
      <w:r w:rsidRPr="00FF4A7A">
        <w:rPr>
          <w:rFonts w:asciiTheme="minorHAnsi" w:hAnsiTheme="minorHAnsi" w:cstheme="minorHAnsi"/>
          <w:sz w:val="24"/>
          <w:szCs w:val="24"/>
        </w:rPr>
        <w:t>zakresu robót przewidzianych do wykonania,</w:t>
      </w:r>
    </w:p>
    <w:p w14:paraId="29AC4F99" w14:textId="77777777" w:rsidR="00BF2C59" w:rsidRPr="00FF4A7A" w:rsidRDefault="00BF2C59" w:rsidP="00FF4A7A">
      <w:pPr>
        <w:numPr>
          <w:ilvl w:val="1"/>
          <w:numId w:val="24"/>
        </w:numPr>
        <w:tabs>
          <w:tab w:val="clear" w:pos="1440"/>
        </w:tabs>
        <w:suppressAutoHyphens w:val="0"/>
        <w:autoSpaceDE w:val="0"/>
        <w:autoSpaceDN w:val="0"/>
        <w:adjustRightInd w:val="0"/>
        <w:spacing w:after="0"/>
        <w:ind w:left="993" w:hanging="426"/>
        <w:jc w:val="both"/>
        <w:rPr>
          <w:rFonts w:asciiTheme="minorHAnsi" w:hAnsiTheme="minorHAnsi" w:cstheme="minorHAnsi"/>
          <w:sz w:val="24"/>
          <w:szCs w:val="24"/>
        </w:rPr>
      </w:pPr>
      <w:r w:rsidRPr="00FF4A7A">
        <w:rPr>
          <w:rFonts w:asciiTheme="minorHAnsi" w:hAnsiTheme="minorHAnsi" w:cstheme="minorHAnsi"/>
          <w:sz w:val="24"/>
          <w:szCs w:val="24"/>
        </w:rPr>
        <w:t>terminu realizacji robót,</w:t>
      </w:r>
    </w:p>
    <w:p w14:paraId="52765D0C" w14:textId="77777777" w:rsidR="00BF2C59" w:rsidRPr="00FF4A7A" w:rsidRDefault="00BF2C59" w:rsidP="00FF4A7A">
      <w:pPr>
        <w:numPr>
          <w:ilvl w:val="1"/>
          <w:numId w:val="24"/>
        </w:numPr>
        <w:tabs>
          <w:tab w:val="clear" w:pos="1440"/>
        </w:tabs>
        <w:suppressAutoHyphens w:val="0"/>
        <w:autoSpaceDE w:val="0"/>
        <w:autoSpaceDN w:val="0"/>
        <w:adjustRightInd w:val="0"/>
        <w:spacing w:after="0"/>
        <w:ind w:left="993" w:hanging="426"/>
        <w:jc w:val="both"/>
        <w:rPr>
          <w:rFonts w:asciiTheme="minorHAnsi" w:hAnsiTheme="minorHAnsi" w:cstheme="minorHAnsi"/>
          <w:sz w:val="24"/>
          <w:szCs w:val="24"/>
        </w:rPr>
      </w:pPr>
      <w:r w:rsidRPr="00FF4A7A">
        <w:rPr>
          <w:rFonts w:asciiTheme="minorHAnsi" w:hAnsiTheme="minorHAnsi" w:cstheme="minorHAnsi"/>
          <w:sz w:val="24"/>
          <w:szCs w:val="24"/>
        </w:rPr>
        <w:t>wynagrodzenia i zasad płatności za wykonanie robót,</w:t>
      </w:r>
    </w:p>
    <w:p w14:paraId="21DC859B" w14:textId="77777777" w:rsidR="00BF2C59" w:rsidRPr="00FF4A7A" w:rsidRDefault="00BF2C59" w:rsidP="00FF4A7A">
      <w:pPr>
        <w:numPr>
          <w:ilvl w:val="1"/>
          <w:numId w:val="24"/>
        </w:numPr>
        <w:tabs>
          <w:tab w:val="clear" w:pos="1440"/>
        </w:tabs>
        <w:suppressAutoHyphens w:val="0"/>
        <w:autoSpaceDE w:val="0"/>
        <w:autoSpaceDN w:val="0"/>
        <w:adjustRightInd w:val="0"/>
        <w:spacing w:after="0"/>
        <w:ind w:left="993" w:hanging="426"/>
        <w:jc w:val="both"/>
        <w:rPr>
          <w:rFonts w:asciiTheme="minorHAnsi" w:hAnsiTheme="minorHAnsi" w:cstheme="minorHAnsi"/>
          <w:sz w:val="24"/>
          <w:szCs w:val="24"/>
        </w:rPr>
      </w:pPr>
      <w:r w:rsidRPr="00FF4A7A">
        <w:rPr>
          <w:rFonts w:asciiTheme="minorHAnsi" w:hAnsiTheme="minorHAnsi" w:cstheme="minorHAnsi"/>
          <w:sz w:val="24"/>
          <w:szCs w:val="24"/>
        </w:rPr>
        <w:t>terminu zapłaty wynagrodzenia Podwykonawcy lub dalszemu Podwykonawcy, z zastrzeżeniem, że termin ten nie może być dłuższy niż 30 dni od dnia doręczenia Wykonawcy, Podwykonawcy lub dalszemu Podwykonawcy faktury lub rachunku, potwierdzających wykonanie zleconej Podwykonawcy lub dalszemu Podwykonawcy roboty budowlanej,</w:t>
      </w:r>
    </w:p>
    <w:p w14:paraId="23FE4288" w14:textId="77777777" w:rsidR="00BF2C59" w:rsidRPr="00FF4A7A" w:rsidRDefault="00BF2C59" w:rsidP="00FF4A7A">
      <w:pPr>
        <w:numPr>
          <w:ilvl w:val="1"/>
          <w:numId w:val="24"/>
        </w:numPr>
        <w:tabs>
          <w:tab w:val="clear" w:pos="1440"/>
        </w:tabs>
        <w:suppressAutoHyphens w:val="0"/>
        <w:autoSpaceDE w:val="0"/>
        <w:autoSpaceDN w:val="0"/>
        <w:adjustRightInd w:val="0"/>
        <w:spacing w:after="0"/>
        <w:ind w:left="993" w:hanging="426"/>
        <w:jc w:val="both"/>
        <w:rPr>
          <w:rFonts w:asciiTheme="minorHAnsi" w:hAnsiTheme="minorHAnsi" w:cstheme="minorHAnsi"/>
          <w:sz w:val="24"/>
          <w:szCs w:val="24"/>
        </w:rPr>
      </w:pPr>
      <w:r w:rsidRPr="00FF4A7A">
        <w:rPr>
          <w:rFonts w:asciiTheme="minorHAnsi" w:hAnsiTheme="minorHAnsi" w:cstheme="minorHAnsi"/>
          <w:sz w:val="24"/>
          <w:szCs w:val="24"/>
        </w:rPr>
        <w:t>rozwiązania umowy z Podwykonawcą w przypadku rozwiązania niniejszej umowy.</w:t>
      </w:r>
    </w:p>
    <w:p w14:paraId="6C4B3039" w14:textId="77777777" w:rsidR="00BF2C59" w:rsidRPr="00FF4A7A" w:rsidRDefault="00BF2C59" w:rsidP="00FF4A7A">
      <w:pPr>
        <w:numPr>
          <w:ilvl w:val="0"/>
          <w:numId w:val="20"/>
        </w:numPr>
        <w:tabs>
          <w:tab w:val="clear" w:pos="720"/>
          <w:tab w:val="num" w:pos="567"/>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Zamawiający w terminie 7 dni może zgłosić pisemne zastrzeżenia do projektu umowy o podwykonawstwo, której przedmiotem zamówienia są roboty budowlane, w przypadku:</w:t>
      </w:r>
    </w:p>
    <w:p w14:paraId="1B85EC3A" w14:textId="77777777" w:rsidR="00BF2C59" w:rsidRPr="00FF4A7A" w:rsidRDefault="00BF2C59" w:rsidP="00FF4A7A">
      <w:pPr>
        <w:numPr>
          <w:ilvl w:val="0"/>
          <w:numId w:val="22"/>
        </w:numPr>
        <w:tabs>
          <w:tab w:val="left" w:pos="993"/>
        </w:tabs>
        <w:suppressAutoHyphens w:val="0"/>
        <w:autoSpaceDE w:val="0"/>
        <w:autoSpaceDN w:val="0"/>
        <w:adjustRightInd w:val="0"/>
        <w:spacing w:after="0"/>
        <w:ind w:left="851" w:hanging="284"/>
        <w:jc w:val="both"/>
        <w:rPr>
          <w:rFonts w:asciiTheme="minorHAnsi" w:hAnsiTheme="minorHAnsi" w:cstheme="minorHAnsi"/>
          <w:sz w:val="24"/>
          <w:szCs w:val="24"/>
        </w:rPr>
      </w:pPr>
      <w:r w:rsidRPr="00FF4A7A">
        <w:rPr>
          <w:rFonts w:asciiTheme="minorHAnsi" w:hAnsiTheme="minorHAnsi" w:cstheme="minorHAnsi"/>
          <w:sz w:val="24"/>
          <w:szCs w:val="24"/>
        </w:rPr>
        <w:t>niespełnienia wymagań określonych w SWZ,</w:t>
      </w:r>
    </w:p>
    <w:p w14:paraId="7BC427BC" w14:textId="77777777" w:rsidR="00BF2C59" w:rsidRPr="00FF4A7A" w:rsidRDefault="00BF2C59" w:rsidP="00FF4A7A">
      <w:pPr>
        <w:numPr>
          <w:ilvl w:val="0"/>
          <w:numId w:val="22"/>
        </w:numPr>
        <w:tabs>
          <w:tab w:val="left" w:pos="993"/>
        </w:tabs>
        <w:suppressAutoHyphens w:val="0"/>
        <w:autoSpaceDE w:val="0"/>
        <w:autoSpaceDN w:val="0"/>
        <w:adjustRightInd w:val="0"/>
        <w:spacing w:after="0"/>
        <w:ind w:left="851" w:hanging="284"/>
        <w:jc w:val="both"/>
        <w:rPr>
          <w:rFonts w:asciiTheme="minorHAnsi" w:hAnsiTheme="minorHAnsi" w:cstheme="minorHAnsi"/>
          <w:sz w:val="24"/>
          <w:szCs w:val="24"/>
        </w:rPr>
      </w:pPr>
      <w:r w:rsidRPr="00FF4A7A">
        <w:rPr>
          <w:rFonts w:asciiTheme="minorHAnsi" w:hAnsiTheme="minorHAnsi" w:cstheme="minorHAnsi"/>
          <w:sz w:val="24"/>
          <w:szCs w:val="24"/>
        </w:rPr>
        <w:t>gdy określa termin zapłaty wynagrodzenia dłuższy niż 30 dni.</w:t>
      </w:r>
    </w:p>
    <w:p w14:paraId="2F35601E" w14:textId="77777777" w:rsidR="00BF2C59" w:rsidRPr="00FF4A7A" w:rsidRDefault="00BF2C59" w:rsidP="00FF4A7A">
      <w:pPr>
        <w:numPr>
          <w:ilvl w:val="0"/>
          <w:numId w:val="20"/>
        </w:numPr>
        <w:tabs>
          <w:tab w:val="clear" w:pos="720"/>
          <w:tab w:val="num" w:pos="567"/>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Niezgłoszenie pisemnych zastrzeżeń przez Zamawiającego do przedłożonego mu projektu umowy o podwykonawstwo, której przedmiotem są roboty budowlane, w terminie 7 dni uważa się za akceptację projektu umowy przez Zamawiającego.</w:t>
      </w:r>
    </w:p>
    <w:p w14:paraId="2DB52C73" w14:textId="77777777" w:rsidR="00BF2C59" w:rsidRPr="00FF4A7A" w:rsidRDefault="00BF2C59" w:rsidP="00FF4A7A">
      <w:pPr>
        <w:numPr>
          <w:ilvl w:val="0"/>
          <w:numId w:val="20"/>
        </w:numPr>
        <w:tabs>
          <w:tab w:val="clear" w:pos="720"/>
          <w:tab w:val="num" w:pos="567"/>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 xml:space="preserve">Wykonawca, Podwykonawca lub dalszy Podwykonawca zamówienia na roboty budowlane przedkłada Zamawiającemu poświadczoną za zgodność </w:t>
      </w:r>
      <w:r w:rsidRPr="00FF4A7A">
        <w:rPr>
          <w:rFonts w:asciiTheme="minorHAnsi" w:hAnsiTheme="minorHAnsi" w:cstheme="minorHAnsi"/>
          <w:sz w:val="24"/>
          <w:szCs w:val="24"/>
        </w:rPr>
        <w:br/>
        <w:t>z oryginałem kopię zawartej umowy o podwykonawstwo, której przedmiotem są roboty budowlane, w terminie 7 dni od dnia jej zawarcia.</w:t>
      </w:r>
    </w:p>
    <w:p w14:paraId="1A77118B" w14:textId="77777777" w:rsidR="00BF2C59" w:rsidRPr="00FF4A7A" w:rsidRDefault="00BF2C59" w:rsidP="00FF4A7A">
      <w:pPr>
        <w:numPr>
          <w:ilvl w:val="0"/>
          <w:numId w:val="20"/>
        </w:numPr>
        <w:tabs>
          <w:tab w:val="clear" w:pos="720"/>
          <w:tab w:val="num" w:pos="567"/>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 xml:space="preserve">Zamawiający w terminie 7 dni zgłasza pisemny sprzeciw do umowy </w:t>
      </w:r>
      <w:r w:rsidRPr="00FF4A7A">
        <w:rPr>
          <w:rFonts w:asciiTheme="minorHAnsi" w:hAnsiTheme="minorHAnsi" w:cstheme="minorHAnsi"/>
          <w:sz w:val="24"/>
          <w:szCs w:val="24"/>
        </w:rPr>
        <w:br/>
        <w:t>o podwykonawstwo, której przedmiotem są roboty budowlane, w przypadku:</w:t>
      </w:r>
    </w:p>
    <w:p w14:paraId="64E8CC33" w14:textId="77777777" w:rsidR="00BF2C59" w:rsidRPr="00FF4A7A" w:rsidRDefault="00BF2C59" w:rsidP="00FF4A7A">
      <w:pPr>
        <w:numPr>
          <w:ilvl w:val="0"/>
          <w:numId w:val="23"/>
        </w:numPr>
        <w:tabs>
          <w:tab w:val="clear" w:pos="1440"/>
        </w:tabs>
        <w:suppressAutoHyphens w:val="0"/>
        <w:autoSpaceDE w:val="0"/>
        <w:autoSpaceDN w:val="0"/>
        <w:adjustRightInd w:val="0"/>
        <w:spacing w:after="0"/>
        <w:ind w:left="993" w:hanging="426"/>
        <w:jc w:val="both"/>
        <w:rPr>
          <w:rFonts w:asciiTheme="minorHAnsi" w:hAnsiTheme="minorHAnsi" w:cstheme="minorHAnsi"/>
          <w:sz w:val="24"/>
          <w:szCs w:val="24"/>
        </w:rPr>
      </w:pPr>
      <w:r w:rsidRPr="00FF4A7A">
        <w:rPr>
          <w:rFonts w:asciiTheme="minorHAnsi" w:hAnsiTheme="minorHAnsi" w:cstheme="minorHAnsi"/>
          <w:sz w:val="24"/>
          <w:szCs w:val="24"/>
        </w:rPr>
        <w:t>niespełnienia wymagań określonych w SWZ,</w:t>
      </w:r>
    </w:p>
    <w:p w14:paraId="51EE9E09" w14:textId="77777777" w:rsidR="00BF2C59" w:rsidRPr="00FF4A7A" w:rsidRDefault="00BF2C59" w:rsidP="00FF4A7A">
      <w:pPr>
        <w:numPr>
          <w:ilvl w:val="0"/>
          <w:numId w:val="23"/>
        </w:numPr>
        <w:tabs>
          <w:tab w:val="clear" w:pos="1440"/>
        </w:tabs>
        <w:suppressAutoHyphens w:val="0"/>
        <w:autoSpaceDE w:val="0"/>
        <w:autoSpaceDN w:val="0"/>
        <w:adjustRightInd w:val="0"/>
        <w:spacing w:after="0"/>
        <w:ind w:left="993" w:hanging="426"/>
        <w:jc w:val="both"/>
        <w:rPr>
          <w:rFonts w:asciiTheme="minorHAnsi" w:hAnsiTheme="minorHAnsi" w:cstheme="minorHAnsi"/>
          <w:sz w:val="24"/>
          <w:szCs w:val="24"/>
        </w:rPr>
      </w:pPr>
      <w:r w:rsidRPr="00FF4A7A">
        <w:rPr>
          <w:rFonts w:asciiTheme="minorHAnsi" w:hAnsiTheme="minorHAnsi" w:cstheme="minorHAnsi"/>
          <w:sz w:val="24"/>
          <w:szCs w:val="24"/>
        </w:rPr>
        <w:t>gdy określa termin zapłaty wynagrodzenia dłuższy niż 30 dni.</w:t>
      </w:r>
    </w:p>
    <w:p w14:paraId="4A31B37C"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 xml:space="preserve">Niezgłoszenie pisemnego sprzeciwu do przedłożonej umowy </w:t>
      </w:r>
      <w:r w:rsidRPr="00FF4A7A">
        <w:rPr>
          <w:rFonts w:asciiTheme="minorHAnsi" w:hAnsiTheme="minorHAnsi" w:cstheme="minorHAnsi"/>
          <w:sz w:val="24"/>
          <w:szCs w:val="24"/>
        </w:rPr>
        <w:br/>
        <w:t>o podwykonawstwo, której przedmiotem są roboty budowlane, w terminie 7 dni uważa się za akceptację umowy przez Zamawiającego.</w:t>
      </w:r>
    </w:p>
    <w:p w14:paraId="6FBF6B52"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 xml:space="preserve">Wykonawca, Podwykonawca lub dalszy Podwykonawca zamówienia na roboty budowlane przedkłada Zamawiającemu poświadczoną za zgodność </w:t>
      </w:r>
      <w:r w:rsidRPr="00FF4A7A">
        <w:rPr>
          <w:rFonts w:asciiTheme="minorHAnsi" w:hAnsiTheme="minorHAnsi" w:cstheme="minorHAnsi"/>
          <w:sz w:val="24"/>
          <w:szCs w:val="24"/>
        </w:rPr>
        <w:br/>
        <w:t xml:space="preserve">z oryginałem kopię zawartej umowy o podwykonawstwo, której przedmiotem są dostawy lub usługi, w terminie 7 dni od dnia jej zawarcia, z wyłączeniem umów </w:t>
      </w:r>
      <w:r w:rsidRPr="00FF4A7A">
        <w:rPr>
          <w:rFonts w:asciiTheme="minorHAnsi" w:hAnsiTheme="minorHAnsi" w:cstheme="minorHAnsi"/>
          <w:sz w:val="24"/>
          <w:szCs w:val="24"/>
        </w:rPr>
        <w:br/>
        <w:t>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50 000,00 zł.</w:t>
      </w:r>
    </w:p>
    <w:p w14:paraId="1D850960"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W przypadku, o którym mowa w ust. 9, jeżeli termin zapłaty wynagrodzenia jest dłuższy niż 30 dni, Zamawiający poinformuje o tym Wykonawcę i wzywa go do doprowadzenia do zmiany tej umowy pod rygorem wystąpienia o zapłatę kary umownej.</w:t>
      </w:r>
    </w:p>
    <w:p w14:paraId="13C56099"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6179451"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 xml:space="preserve">Wynagrodzenie, o którym mowa w ust. 11, dotyczy wyłącznie należności powstałych po zaakceptowaniu przez Zamawiającego umowy </w:t>
      </w:r>
      <w:r w:rsidRPr="00FF4A7A">
        <w:rPr>
          <w:rFonts w:asciiTheme="minorHAnsi" w:hAnsiTheme="minorHAnsi" w:cstheme="minorHAnsi"/>
          <w:sz w:val="24"/>
          <w:szCs w:val="24"/>
        </w:rPr>
        <w:br/>
        <w:t>o podwykonawstwo, której przedmiotem są roboty budowlane, lub po przedłożeniu Zamawiającemu poświadczonej za zgodność z oryginałem kopii umowy o podwykonawstwo, której przedmiotem są dostawy lub usługi.</w:t>
      </w:r>
    </w:p>
    <w:p w14:paraId="21A1ACE3"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Bezpośrednia zapłata obejmuje wyłącznie należne wynagrodzenie, bez odsetek należnych Podwykonawcy lub dalszemu Podwykonawcy.</w:t>
      </w:r>
    </w:p>
    <w:p w14:paraId="5272428D"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o których mowa </w:t>
      </w:r>
      <w:r w:rsidRPr="00FF4A7A">
        <w:rPr>
          <w:rFonts w:asciiTheme="minorHAnsi" w:hAnsiTheme="minorHAnsi" w:cstheme="minorHAnsi"/>
          <w:sz w:val="24"/>
          <w:szCs w:val="24"/>
        </w:rPr>
        <w:br/>
        <w:t>w ust. 11, w terminie 7 dni od dnia doręczenia tej informacji.</w:t>
      </w:r>
    </w:p>
    <w:p w14:paraId="046FFD02" w14:textId="77777777" w:rsidR="00BF2C59" w:rsidRPr="00FF4A7A" w:rsidRDefault="00BF2C59" w:rsidP="00FF4A7A">
      <w:pPr>
        <w:numPr>
          <w:ilvl w:val="0"/>
          <w:numId w:val="20"/>
        </w:numPr>
        <w:tabs>
          <w:tab w:val="clear" w:pos="720"/>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W przypadku zgłoszenia uwag, o których mowa w ust. 14, w przewidzianym terminie Zamawiający może:</w:t>
      </w:r>
    </w:p>
    <w:p w14:paraId="5749EAC6" w14:textId="77777777" w:rsidR="00BF2C59" w:rsidRPr="00FA18C1" w:rsidRDefault="00BF2C59" w:rsidP="00FA18C1">
      <w:pPr>
        <w:numPr>
          <w:ilvl w:val="0"/>
          <w:numId w:val="21"/>
        </w:numPr>
        <w:tabs>
          <w:tab w:val="left" w:pos="993"/>
        </w:tabs>
        <w:suppressAutoHyphens w:val="0"/>
        <w:autoSpaceDE w:val="0"/>
        <w:autoSpaceDN w:val="0"/>
        <w:adjustRightInd w:val="0"/>
        <w:spacing w:after="0"/>
        <w:ind w:left="993" w:hanging="426"/>
        <w:jc w:val="both"/>
        <w:rPr>
          <w:rFonts w:asciiTheme="minorHAnsi" w:hAnsiTheme="minorHAnsi" w:cstheme="minorHAnsi"/>
          <w:sz w:val="24"/>
          <w:szCs w:val="24"/>
        </w:rPr>
      </w:pPr>
      <w:r w:rsidRPr="00FA18C1">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49C09ED9" w14:textId="77777777" w:rsidR="00BF2C59" w:rsidRPr="00FF4A7A" w:rsidRDefault="00BF2C59" w:rsidP="00FF4A7A">
      <w:pPr>
        <w:numPr>
          <w:ilvl w:val="0"/>
          <w:numId w:val="21"/>
        </w:numPr>
        <w:tabs>
          <w:tab w:val="left" w:pos="993"/>
        </w:tabs>
        <w:suppressAutoHyphens w:val="0"/>
        <w:autoSpaceDE w:val="0"/>
        <w:autoSpaceDN w:val="0"/>
        <w:adjustRightInd w:val="0"/>
        <w:spacing w:after="0"/>
        <w:ind w:left="993" w:hanging="426"/>
        <w:jc w:val="both"/>
        <w:rPr>
          <w:rFonts w:asciiTheme="minorHAnsi" w:hAnsiTheme="minorHAnsi" w:cstheme="minorHAnsi"/>
          <w:sz w:val="24"/>
          <w:szCs w:val="24"/>
        </w:rPr>
      </w:pPr>
      <w:r w:rsidRPr="00FF4A7A">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9ABA67" w14:textId="77777777" w:rsidR="00BF2C59" w:rsidRPr="00FF4A7A" w:rsidRDefault="00BF2C59" w:rsidP="00FF4A7A">
      <w:pPr>
        <w:numPr>
          <w:ilvl w:val="0"/>
          <w:numId w:val="21"/>
        </w:numPr>
        <w:tabs>
          <w:tab w:val="left" w:pos="993"/>
        </w:tabs>
        <w:suppressAutoHyphens w:val="0"/>
        <w:autoSpaceDE w:val="0"/>
        <w:autoSpaceDN w:val="0"/>
        <w:adjustRightInd w:val="0"/>
        <w:spacing w:after="0"/>
        <w:ind w:left="993" w:hanging="426"/>
        <w:jc w:val="both"/>
        <w:rPr>
          <w:rFonts w:asciiTheme="minorHAnsi" w:hAnsiTheme="minorHAnsi" w:cstheme="minorHAnsi"/>
          <w:sz w:val="24"/>
          <w:szCs w:val="24"/>
        </w:rPr>
      </w:pPr>
      <w:r w:rsidRPr="00FF4A7A">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33EDFDE0" w14:textId="77777777" w:rsidR="00BF2C59" w:rsidRPr="00FF4A7A" w:rsidRDefault="00BF2C59" w:rsidP="00FF4A7A">
      <w:pPr>
        <w:numPr>
          <w:ilvl w:val="0"/>
          <w:numId w:val="20"/>
        </w:numPr>
        <w:tabs>
          <w:tab w:val="clear" w:pos="720"/>
          <w:tab w:val="num" w:pos="567"/>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W przypadku dokonania bezpośredniej zapłaty Podwykonawcy lub dalszemu Podwykonawcy, o których mowa w ust. 11, Zamawiający potrąci kwotę wypłaconego wynagrodzenia z wynagrodzenia należnego Wykonawcy, na co Wykonawca wyraża zgodę.</w:t>
      </w:r>
    </w:p>
    <w:p w14:paraId="4C3148F9" w14:textId="77777777" w:rsidR="00BF2C59" w:rsidRPr="00FF4A7A" w:rsidRDefault="00BF2C59" w:rsidP="00FF4A7A">
      <w:pPr>
        <w:numPr>
          <w:ilvl w:val="0"/>
          <w:numId w:val="20"/>
        </w:numPr>
        <w:tabs>
          <w:tab w:val="clear" w:pos="720"/>
          <w:tab w:val="num" w:pos="567"/>
        </w:tabs>
        <w:suppressAutoHyphens w:val="0"/>
        <w:autoSpaceDE w:val="0"/>
        <w:autoSpaceDN w:val="0"/>
        <w:adjustRightInd w:val="0"/>
        <w:spacing w:after="0"/>
        <w:ind w:left="567" w:hanging="567"/>
        <w:jc w:val="both"/>
        <w:rPr>
          <w:rFonts w:asciiTheme="minorHAnsi" w:hAnsiTheme="minorHAnsi" w:cstheme="minorHAnsi"/>
          <w:sz w:val="24"/>
          <w:szCs w:val="24"/>
        </w:rPr>
      </w:pPr>
      <w:r w:rsidRPr="00FF4A7A">
        <w:rPr>
          <w:rFonts w:asciiTheme="minorHAnsi" w:hAnsiTheme="minorHAnsi" w:cstheme="minorHAnsi"/>
          <w:sz w:val="24"/>
          <w:szCs w:val="24"/>
        </w:rPr>
        <w:t>Konieczność wielokrotnego dokonywania bezpośredniej zapłaty Podwykonawcy lub dalszemu Podwykonawcy, o których mowa w ust. 11, lub konieczność dokonania bezpośrednich zapłat na sumę większą niż 5% wartości umowy może stanowić podstawę do odstąpienia od umowy w sprawie zamówienia publicznego przez Zamawiającego.</w:t>
      </w:r>
    </w:p>
    <w:p w14:paraId="314DE6CF" w14:textId="77777777" w:rsidR="00FF4A7A" w:rsidRDefault="00BF2C59" w:rsidP="00FF4A7A">
      <w:pPr>
        <w:tabs>
          <w:tab w:val="num" w:pos="360"/>
          <w:tab w:val="left" w:pos="420"/>
        </w:tabs>
        <w:spacing w:before="240" w:after="0"/>
        <w:ind w:left="360" w:hanging="360"/>
        <w:jc w:val="center"/>
        <w:rPr>
          <w:rFonts w:asciiTheme="minorHAnsi" w:hAnsiTheme="minorHAnsi" w:cstheme="minorHAnsi"/>
          <w:sz w:val="24"/>
          <w:szCs w:val="24"/>
        </w:rPr>
      </w:pPr>
      <w:r w:rsidRPr="00FF4A7A">
        <w:rPr>
          <w:rFonts w:asciiTheme="minorHAnsi" w:hAnsiTheme="minorHAnsi" w:cstheme="minorHAnsi"/>
          <w:sz w:val="24"/>
          <w:szCs w:val="24"/>
        </w:rPr>
        <w:t>Wykonawca ponosi wobec Zamawiającego pełną odpowiedzialność za roboty wykonane przez Podwykonawców.</w:t>
      </w:r>
    </w:p>
    <w:p w14:paraId="29BA3429" w14:textId="77777777" w:rsidR="00FF4A7A" w:rsidRDefault="00FF4A7A" w:rsidP="00FF4A7A">
      <w:pPr>
        <w:spacing w:after="0" w:line="360" w:lineRule="auto"/>
        <w:jc w:val="center"/>
        <w:rPr>
          <w:rFonts w:ascii="Arial" w:hAnsi="Arial" w:cs="Arial"/>
          <w:sz w:val="24"/>
          <w:szCs w:val="24"/>
        </w:rPr>
      </w:pPr>
    </w:p>
    <w:p w14:paraId="3655D47D" w14:textId="15729A34" w:rsidR="00BF2C59" w:rsidRPr="00FF4A7A" w:rsidRDefault="00FF4A7A" w:rsidP="00FF4A7A">
      <w:pPr>
        <w:spacing w:after="0" w:line="360" w:lineRule="auto"/>
        <w:jc w:val="center"/>
        <w:rPr>
          <w:rFonts w:asciiTheme="minorHAnsi" w:hAnsiTheme="minorHAnsi" w:cstheme="minorHAnsi"/>
          <w:b/>
          <w:bCs/>
          <w:sz w:val="24"/>
        </w:rPr>
      </w:pPr>
      <w:r w:rsidRPr="00FF4A7A">
        <w:rPr>
          <w:rFonts w:asciiTheme="minorHAnsi" w:hAnsiTheme="minorHAnsi" w:cstheme="minorHAnsi"/>
          <w:b/>
          <w:bCs/>
          <w:sz w:val="24"/>
          <w:szCs w:val="24"/>
        </w:rPr>
        <w:t>§ 1</w:t>
      </w:r>
      <w:r w:rsidR="004F00F8">
        <w:rPr>
          <w:rFonts w:asciiTheme="minorHAnsi" w:hAnsiTheme="minorHAnsi" w:cstheme="minorHAnsi"/>
          <w:b/>
          <w:bCs/>
          <w:sz w:val="24"/>
          <w:szCs w:val="24"/>
        </w:rPr>
        <w:t>1</w:t>
      </w:r>
      <w:r w:rsidRPr="00FF4A7A">
        <w:rPr>
          <w:rFonts w:asciiTheme="minorHAnsi" w:hAnsiTheme="minorHAnsi" w:cstheme="minorHAnsi"/>
          <w:b/>
          <w:bCs/>
          <w:sz w:val="24"/>
          <w:szCs w:val="24"/>
        </w:rPr>
        <w:t>.</w:t>
      </w:r>
      <w:r>
        <w:rPr>
          <w:rFonts w:asciiTheme="minorHAnsi" w:hAnsiTheme="minorHAnsi" w:cstheme="minorHAnsi"/>
          <w:b/>
          <w:bCs/>
          <w:sz w:val="24"/>
          <w:szCs w:val="24"/>
        </w:rPr>
        <w:br/>
      </w:r>
      <w:r w:rsidRPr="00FF4A7A">
        <w:rPr>
          <w:rFonts w:asciiTheme="minorHAnsi" w:hAnsiTheme="minorHAnsi" w:cstheme="minorHAnsi"/>
          <w:b/>
          <w:bCs/>
          <w:sz w:val="24"/>
        </w:rPr>
        <w:t>Wymóg zatrudnienia na podstawie umowy o pracę pracowników wykonawcy lub podwykonawcy</w:t>
      </w:r>
    </w:p>
    <w:p w14:paraId="5783EA35" w14:textId="77777777" w:rsidR="00BF2C59" w:rsidRDefault="00BF2C59" w:rsidP="00FF4A7A">
      <w:pPr>
        <w:numPr>
          <w:ilvl w:val="0"/>
          <w:numId w:val="25"/>
        </w:numPr>
        <w:suppressAutoHyphens w:val="0"/>
        <w:spacing w:after="0"/>
        <w:ind w:left="426" w:hanging="426"/>
        <w:jc w:val="both"/>
        <w:rPr>
          <w:rFonts w:asciiTheme="minorHAnsi" w:hAnsiTheme="minorHAnsi" w:cstheme="minorHAnsi"/>
          <w:sz w:val="24"/>
          <w:szCs w:val="24"/>
        </w:rPr>
      </w:pPr>
      <w:r w:rsidRPr="00FF4A7A">
        <w:rPr>
          <w:rFonts w:asciiTheme="minorHAnsi" w:hAnsiTheme="minorHAnsi" w:cstheme="minorHAnsi"/>
          <w:sz w:val="24"/>
          <w:szCs w:val="24"/>
        </w:rPr>
        <w:t>Wykonawca zobowiązuje się, że pracownicy świadczący czynności opisane w ust. 2 będą w okresie realizacji umowy zatrudnieni na podstawie umowy o pracę w rozumieniu przepisów ustawy z dnia 26 czerwca 1974 r. - Kodeks pracy.</w:t>
      </w:r>
    </w:p>
    <w:p w14:paraId="3711A4E8" w14:textId="6DC00215" w:rsidR="00C749A1" w:rsidRPr="004F00F8" w:rsidRDefault="00C749A1" w:rsidP="00FF4A7A">
      <w:pPr>
        <w:numPr>
          <w:ilvl w:val="0"/>
          <w:numId w:val="25"/>
        </w:numPr>
        <w:suppressAutoHyphens w:val="0"/>
        <w:spacing w:after="0"/>
        <w:ind w:left="426" w:hanging="426"/>
        <w:jc w:val="both"/>
        <w:rPr>
          <w:rFonts w:asciiTheme="minorHAnsi" w:hAnsiTheme="minorHAnsi" w:cstheme="minorHAnsi"/>
          <w:sz w:val="24"/>
          <w:szCs w:val="24"/>
        </w:rPr>
      </w:pPr>
      <w:r w:rsidRPr="004F00F8">
        <w:t xml:space="preserve">Dysponuje </w:t>
      </w:r>
      <w:r w:rsidRPr="004F00F8">
        <w:rPr>
          <w:lang w:eastAsia="pl-PL"/>
        </w:rPr>
        <w:t xml:space="preserve">co najmniej jedną osobą z </w:t>
      </w:r>
      <w:r w:rsidRPr="004F00F8">
        <w:t>certyfikatem instalatora OZE do montażu i podłączania systemów fotowoltaicznych </w:t>
      </w:r>
      <w:r w:rsidRPr="004F00F8">
        <w:rPr>
          <w:rFonts w:cs="Arial"/>
          <w:bCs/>
          <w:iCs/>
          <w:shd w:val="clear" w:color="auto" w:fill="FFFFFF"/>
        </w:rPr>
        <w:t>zgodnie z art. 136 ust. 3 lub 4 ustawy z dnia 20 lutego 2015 o odnawialnych źródłach energii  (Dz.U. z 2015 r. poz. 478).</w:t>
      </w:r>
      <w:r w:rsidRPr="004F00F8">
        <w:rPr>
          <w:rFonts w:ascii="Arial" w:hAnsi="Arial" w:cs="Arial"/>
          <w:b/>
          <w:bCs/>
          <w:i/>
          <w:iCs/>
          <w:shd w:val="clear" w:color="auto" w:fill="FFFFFF"/>
        </w:rPr>
        <w:t> </w:t>
      </w:r>
    </w:p>
    <w:p w14:paraId="7ABCD482" w14:textId="77777777" w:rsidR="00BF2C59" w:rsidRPr="00FF4A7A" w:rsidRDefault="00BF2C59" w:rsidP="00FF4A7A">
      <w:pPr>
        <w:numPr>
          <w:ilvl w:val="0"/>
          <w:numId w:val="25"/>
        </w:numPr>
        <w:suppressAutoHyphens w:val="0"/>
        <w:spacing w:after="0"/>
        <w:ind w:left="426" w:hanging="426"/>
        <w:jc w:val="both"/>
        <w:rPr>
          <w:rFonts w:asciiTheme="minorHAnsi" w:hAnsiTheme="minorHAnsi" w:cstheme="minorHAnsi"/>
          <w:sz w:val="24"/>
          <w:szCs w:val="24"/>
        </w:rPr>
      </w:pPr>
      <w:r w:rsidRPr="00FF4A7A">
        <w:rPr>
          <w:rFonts w:asciiTheme="minorHAnsi" w:hAnsiTheme="minorHAnsi" w:cstheme="minorHAnsi"/>
          <w:sz w:val="24"/>
          <w:szCs w:val="24"/>
        </w:rPr>
        <w:t xml:space="preserve">Czynności, które muszą być wykonywane przez pracowników Wykonawcy lub Podwykonawcy zatrudnionych na umowę o pracę: </w:t>
      </w:r>
    </w:p>
    <w:p w14:paraId="39317697" w14:textId="77777777" w:rsidR="00BF2C59" w:rsidRPr="00FF4A7A" w:rsidRDefault="00BF2C59" w:rsidP="00FF4A7A">
      <w:pPr>
        <w:pStyle w:val="Akapitzlist"/>
        <w:numPr>
          <w:ilvl w:val="0"/>
          <w:numId w:val="28"/>
        </w:numPr>
        <w:suppressAutoHyphens w:val="0"/>
        <w:spacing w:after="0"/>
        <w:jc w:val="both"/>
        <w:rPr>
          <w:rFonts w:asciiTheme="minorHAnsi" w:hAnsiTheme="minorHAnsi" w:cstheme="minorHAnsi"/>
          <w:bCs/>
          <w:color w:val="000000"/>
          <w:sz w:val="24"/>
          <w:szCs w:val="24"/>
        </w:rPr>
      </w:pPr>
      <w:r w:rsidRPr="00FF4A7A">
        <w:rPr>
          <w:rFonts w:asciiTheme="minorHAnsi" w:hAnsiTheme="minorHAnsi" w:cstheme="minorHAnsi"/>
          <w:bCs/>
          <w:color w:val="000000"/>
          <w:sz w:val="24"/>
          <w:szCs w:val="24"/>
        </w:rPr>
        <w:t>prace instalacyjne w zakresie instalacji elektrycznych,</w:t>
      </w:r>
    </w:p>
    <w:p w14:paraId="399F3FF8" w14:textId="77777777" w:rsidR="00BF2C59" w:rsidRPr="00FF4A7A" w:rsidRDefault="00BF2C59" w:rsidP="00FF4A7A">
      <w:pPr>
        <w:pStyle w:val="Akapitzlist"/>
        <w:numPr>
          <w:ilvl w:val="0"/>
          <w:numId w:val="28"/>
        </w:numPr>
        <w:suppressAutoHyphens w:val="0"/>
        <w:spacing w:after="0"/>
        <w:jc w:val="both"/>
        <w:rPr>
          <w:rFonts w:asciiTheme="minorHAnsi" w:hAnsiTheme="minorHAnsi" w:cstheme="minorHAnsi"/>
          <w:bCs/>
          <w:color w:val="000000"/>
          <w:sz w:val="24"/>
          <w:szCs w:val="24"/>
        </w:rPr>
      </w:pPr>
      <w:r w:rsidRPr="00FF4A7A">
        <w:rPr>
          <w:rFonts w:asciiTheme="minorHAnsi" w:hAnsiTheme="minorHAnsi" w:cstheme="minorHAnsi"/>
          <w:bCs/>
          <w:color w:val="000000"/>
          <w:sz w:val="24"/>
          <w:szCs w:val="24"/>
        </w:rPr>
        <w:t>prace konstrukcyjne i ogólnobudowlane.</w:t>
      </w:r>
    </w:p>
    <w:p w14:paraId="2D65E104" w14:textId="77777777" w:rsidR="00BF2C59" w:rsidRPr="00FF4A7A" w:rsidRDefault="00BF2C59" w:rsidP="00FF4A7A">
      <w:pPr>
        <w:numPr>
          <w:ilvl w:val="0"/>
          <w:numId w:val="25"/>
        </w:numPr>
        <w:suppressAutoHyphens w:val="0"/>
        <w:spacing w:after="0"/>
        <w:ind w:left="426" w:hanging="426"/>
        <w:jc w:val="both"/>
        <w:rPr>
          <w:rFonts w:asciiTheme="minorHAnsi" w:hAnsiTheme="minorHAnsi" w:cstheme="minorHAnsi"/>
          <w:sz w:val="24"/>
          <w:szCs w:val="24"/>
        </w:rPr>
      </w:pPr>
      <w:r w:rsidRPr="00FF4A7A">
        <w:rPr>
          <w:rFonts w:asciiTheme="minorHAnsi" w:hAnsiTheme="minorHAnsi" w:cstheme="minorHAns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t>
      </w:r>
      <w:r w:rsidRPr="00FF4A7A">
        <w:rPr>
          <w:rFonts w:asciiTheme="minorHAnsi" w:hAnsiTheme="minorHAnsi" w:cstheme="minorHAnsi"/>
          <w:sz w:val="24"/>
          <w:szCs w:val="24"/>
        </w:rPr>
        <w:br/>
        <w:t xml:space="preserve">w szczególności do: </w:t>
      </w:r>
    </w:p>
    <w:p w14:paraId="38761AB7" w14:textId="77777777" w:rsidR="00BF2C59" w:rsidRPr="00FF4A7A" w:rsidRDefault="00BF2C59" w:rsidP="00FF4A7A">
      <w:pPr>
        <w:pStyle w:val="Akapitzlist"/>
        <w:numPr>
          <w:ilvl w:val="0"/>
          <w:numId w:val="26"/>
        </w:numPr>
        <w:suppressAutoHyphens w:val="0"/>
        <w:spacing w:after="0"/>
        <w:jc w:val="both"/>
        <w:rPr>
          <w:rFonts w:asciiTheme="minorHAnsi" w:hAnsiTheme="minorHAnsi" w:cstheme="minorHAnsi"/>
          <w:sz w:val="24"/>
          <w:szCs w:val="24"/>
        </w:rPr>
      </w:pPr>
      <w:r w:rsidRPr="00FF4A7A">
        <w:rPr>
          <w:rFonts w:asciiTheme="minorHAnsi" w:hAnsiTheme="minorHAnsi" w:cstheme="minorHAnsi"/>
          <w:sz w:val="24"/>
          <w:szCs w:val="24"/>
        </w:rPr>
        <w:t>żądania oświadczeń i dokumentów w zakresie potwierdzenia spełniania ww. wymogów i dokonywania ich oceny,</w:t>
      </w:r>
    </w:p>
    <w:p w14:paraId="25EBA42A" w14:textId="77777777" w:rsidR="00BF2C59" w:rsidRPr="00FF4A7A" w:rsidRDefault="00BF2C59" w:rsidP="00FF4A7A">
      <w:pPr>
        <w:pStyle w:val="Akapitzlist"/>
        <w:numPr>
          <w:ilvl w:val="0"/>
          <w:numId w:val="26"/>
        </w:numPr>
        <w:suppressAutoHyphens w:val="0"/>
        <w:spacing w:after="0"/>
        <w:jc w:val="both"/>
        <w:rPr>
          <w:rFonts w:asciiTheme="minorHAnsi" w:hAnsiTheme="minorHAnsi" w:cstheme="minorHAnsi"/>
          <w:sz w:val="24"/>
          <w:szCs w:val="24"/>
        </w:rPr>
      </w:pPr>
      <w:r w:rsidRPr="00FF4A7A">
        <w:rPr>
          <w:rFonts w:asciiTheme="minorHAnsi" w:hAnsiTheme="minorHAnsi" w:cstheme="minorHAnsi"/>
          <w:sz w:val="24"/>
          <w:szCs w:val="24"/>
        </w:rPr>
        <w:t>żądania wyjaśnień w przypadku wątpliwości w zakresie potwierdzenia spełniania ww. wymogów,</w:t>
      </w:r>
    </w:p>
    <w:p w14:paraId="5C05B640" w14:textId="77777777" w:rsidR="00BF2C59" w:rsidRPr="00FF4A7A" w:rsidRDefault="00BF2C59" w:rsidP="00FF4A7A">
      <w:pPr>
        <w:pStyle w:val="Akapitzlist"/>
        <w:numPr>
          <w:ilvl w:val="0"/>
          <w:numId w:val="26"/>
        </w:numPr>
        <w:suppressAutoHyphens w:val="0"/>
        <w:spacing w:after="0"/>
        <w:jc w:val="both"/>
        <w:rPr>
          <w:rFonts w:asciiTheme="minorHAnsi" w:hAnsiTheme="minorHAnsi" w:cstheme="minorHAnsi"/>
          <w:sz w:val="24"/>
          <w:szCs w:val="24"/>
        </w:rPr>
      </w:pPr>
      <w:r w:rsidRPr="00FF4A7A">
        <w:rPr>
          <w:rFonts w:asciiTheme="minorHAnsi" w:hAnsiTheme="minorHAnsi" w:cstheme="minorHAnsi"/>
          <w:sz w:val="24"/>
          <w:szCs w:val="24"/>
        </w:rPr>
        <w:t>przeprowadzania kontroli na miejscu wykonywania świadczenia.</w:t>
      </w:r>
    </w:p>
    <w:p w14:paraId="622D8AAB" w14:textId="77777777" w:rsidR="00BF2C59" w:rsidRPr="00FF4A7A" w:rsidRDefault="00BF2C59" w:rsidP="00FF4A7A">
      <w:pPr>
        <w:numPr>
          <w:ilvl w:val="0"/>
          <w:numId w:val="25"/>
        </w:numPr>
        <w:suppressAutoHyphens w:val="0"/>
        <w:spacing w:after="0"/>
        <w:ind w:left="426" w:hanging="426"/>
        <w:jc w:val="both"/>
        <w:rPr>
          <w:rFonts w:asciiTheme="minorHAnsi" w:hAnsiTheme="minorHAnsi" w:cstheme="minorHAnsi"/>
          <w:sz w:val="24"/>
          <w:szCs w:val="24"/>
        </w:rPr>
      </w:pPr>
      <w:r w:rsidRPr="00FF4A7A">
        <w:rPr>
          <w:rFonts w:asciiTheme="minorHAnsi" w:hAnsiTheme="minorHAnsi" w:cstheme="minorHAnsi"/>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82D9EA9" w14:textId="77777777" w:rsidR="00BF2C59" w:rsidRPr="00FF4A7A" w:rsidRDefault="00BF2C59" w:rsidP="00FF4A7A">
      <w:pPr>
        <w:pStyle w:val="Akapitzlist"/>
        <w:numPr>
          <w:ilvl w:val="0"/>
          <w:numId w:val="27"/>
        </w:numPr>
        <w:suppressAutoHyphens w:val="0"/>
        <w:spacing w:after="0"/>
        <w:jc w:val="both"/>
        <w:rPr>
          <w:rFonts w:asciiTheme="minorHAnsi" w:hAnsiTheme="minorHAnsi" w:cstheme="minorHAnsi"/>
          <w:sz w:val="24"/>
          <w:szCs w:val="24"/>
        </w:rPr>
      </w:pPr>
      <w:r w:rsidRPr="00FF4A7A">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92C7962" w14:textId="77777777" w:rsidR="00BF2C59" w:rsidRPr="00FF4A7A" w:rsidRDefault="00BF2C59" w:rsidP="00FF4A7A">
      <w:pPr>
        <w:pStyle w:val="Akapitzlist"/>
        <w:numPr>
          <w:ilvl w:val="0"/>
          <w:numId w:val="27"/>
        </w:numPr>
        <w:suppressAutoHyphens w:val="0"/>
        <w:spacing w:after="0"/>
        <w:jc w:val="both"/>
        <w:rPr>
          <w:rFonts w:asciiTheme="minorHAnsi" w:hAnsiTheme="minorHAnsi" w:cstheme="minorHAnsi"/>
          <w:sz w:val="24"/>
          <w:szCs w:val="24"/>
        </w:rPr>
      </w:pPr>
      <w:r w:rsidRPr="00FF4A7A">
        <w:rPr>
          <w:rFonts w:asciiTheme="minorHAnsi" w:hAnsiTheme="minorHAnsi" w:cstheme="minorHAnsi"/>
          <w:sz w:val="24"/>
          <w:szCs w:val="24"/>
        </w:rPr>
        <w:t xml:space="preserve">poświadczoną za zgodność z oryginałem odpowiednio przez Wykonawcę lub Podwykonawcę kopię umowy/umów o pracę osób wykonujących </w:t>
      </w:r>
      <w:r w:rsidRPr="00FF4A7A">
        <w:rPr>
          <w:rFonts w:asciiTheme="minorHAnsi" w:hAnsiTheme="minorHAnsi" w:cstheme="minorHAnsi"/>
          <w:sz w:val="24"/>
          <w:szCs w:val="24"/>
        </w:rPr>
        <w:br/>
        <w:t xml:space="preserve">w trakcie realizacji zamówienia czynności, których dotyczy ww. oświadczenie Wykonawcy lub </w:t>
      </w:r>
      <w:r w:rsidRPr="00FF4A7A">
        <w:rPr>
          <w:rFonts w:asciiTheme="minorHAnsi" w:hAnsiTheme="minorHAnsi" w:cstheme="minorHAnsi"/>
          <w:color w:val="000000"/>
          <w:sz w:val="24"/>
          <w:szCs w:val="24"/>
        </w:rPr>
        <w:t xml:space="preserve">Podwykonawcy (wraz z dokumentem regulującym zakres obowiązków, jeżeli został sporządzony). Kopia umowy/umów powinna zostać zanonimizowana w sposób zapewniający ochronę danych osobowych pracowników, </w:t>
      </w:r>
      <w:r w:rsidRPr="00FF4A7A">
        <w:rPr>
          <w:rFonts w:asciiTheme="minorHAnsi" w:hAnsiTheme="minorHAnsi" w:cstheme="minorHAnsi"/>
          <w:sz w:val="24"/>
          <w:szCs w:val="24"/>
        </w:rPr>
        <w:t>zgodnie z obowiązującymi przepisami o ochronie danych osobowych</w:t>
      </w:r>
      <w:r w:rsidRPr="00FF4A7A">
        <w:rPr>
          <w:rFonts w:asciiTheme="minorHAnsi" w:hAnsiTheme="minorHAnsi" w:cstheme="minorHAnsi"/>
          <w:color w:val="000000"/>
          <w:sz w:val="24"/>
          <w:szCs w:val="24"/>
        </w:rPr>
        <w:t xml:space="preserve"> (tj. w szczególności bez adresów, nr PESEL pracowników). Imię i nazwisko pracownika nie podlega </w:t>
      </w:r>
      <w:proofErr w:type="spellStart"/>
      <w:r w:rsidRPr="00FF4A7A">
        <w:rPr>
          <w:rFonts w:asciiTheme="minorHAnsi" w:hAnsiTheme="minorHAnsi" w:cstheme="minorHAnsi"/>
          <w:color w:val="000000"/>
          <w:sz w:val="24"/>
          <w:szCs w:val="24"/>
        </w:rPr>
        <w:t>anonimizacji</w:t>
      </w:r>
      <w:proofErr w:type="spellEnd"/>
      <w:r w:rsidRPr="00FF4A7A">
        <w:rPr>
          <w:rFonts w:asciiTheme="minorHAnsi" w:hAnsiTheme="minorHAnsi" w:cstheme="minorHAnsi"/>
          <w:color w:val="000000"/>
          <w:sz w:val="24"/>
          <w:szCs w:val="24"/>
        </w:rPr>
        <w:t xml:space="preserve">. Informacje takie jak: data zawarcia umowy, rodzaj umowy </w:t>
      </w:r>
      <w:r w:rsidRPr="00FF4A7A">
        <w:rPr>
          <w:rFonts w:asciiTheme="minorHAnsi" w:hAnsiTheme="minorHAnsi" w:cstheme="minorHAnsi"/>
          <w:color w:val="000000"/>
          <w:sz w:val="24"/>
          <w:szCs w:val="24"/>
        </w:rPr>
        <w:br/>
        <w:t>o pracę i wymiar etatu powinny być możliwe do zidentyfikowania</w:t>
      </w:r>
      <w:r w:rsidRPr="00FF4A7A">
        <w:rPr>
          <w:rFonts w:asciiTheme="minorHAnsi" w:hAnsiTheme="minorHAnsi" w:cstheme="minorHAnsi"/>
          <w:sz w:val="24"/>
          <w:szCs w:val="24"/>
        </w:rPr>
        <w:t>;</w:t>
      </w:r>
    </w:p>
    <w:p w14:paraId="1A398317" w14:textId="77777777" w:rsidR="00BF2C59" w:rsidRPr="00FF4A7A" w:rsidRDefault="00BF2C59" w:rsidP="00FF4A7A">
      <w:pPr>
        <w:pStyle w:val="Akapitzlist"/>
        <w:numPr>
          <w:ilvl w:val="0"/>
          <w:numId w:val="27"/>
        </w:numPr>
        <w:suppressAutoHyphens w:val="0"/>
        <w:spacing w:after="0"/>
        <w:jc w:val="both"/>
        <w:rPr>
          <w:rFonts w:asciiTheme="minorHAnsi" w:hAnsiTheme="minorHAnsi" w:cstheme="minorHAnsi"/>
          <w:sz w:val="24"/>
          <w:szCs w:val="24"/>
        </w:rPr>
      </w:pPr>
      <w:r w:rsidRPr="00FF4A7A">
        <w:rPr>
          <w:rFonts w:asciiTheme="minorHAnsi" w:hAnsiTheme="minorHAnsi" w:cstheme="minorHAnsi"/>
          <w:sz w:val="24"/>
          <w:szCs w:val="24"/>
        </w:rPr>
        <w:t xml:space="preserve">zaświadczenie właściwego oddziału ZUS, potwierdzające opłacanie </w:t>
      </w:r>
      <w:r w:rsidRPr="00FF4A7A">
        <w:rPr>
          <w:rFonts w:asciiTheme="minorHAnsi" w:hAnsiTheme="minorHAnsi" w:cstheme="minorHAnsi"/>
          <w:color w:val="000000"/>
          <w:sz w:val="24"/>
          <w:szCs w:val="24"/>
        </w:rPr>
        <w:t>przez Wykonawcę lub Podwykonawcę składek na ubezpieczenia</w:t>
      </w:r>
      <w:r w:rsidRPr="00FF4A7A">
        <w:rPr>
          <w:rFonts w:asciiTheme="minorHAnsi" w:hAnsiTheme="minorHAnsi" w:cstheme="minorHAnsi"/>
          <w:sz w:val="24"/>
          <w:szCs w:val="24"/>
        </w:rPr>
        <w:t xml:space="preserve"> społeczne </w:t>
      </w:r>
      <w:r w:rsidRPr="00FF4A7A">
        <w:rPr>
          <w:rFonts w:asciiTheme="minorHAnsi" w:hAnsiTheme="minorHAnsi" w:cstheme="minorHAnsi"/>
          <w:sz w:val="24"/>
          <w:szCs w:val="24"/>
        </w:rPr>
        <w:br/>
        <w:t>i zdrowotne z tytułu zatrudnienia na podstawie umów o pracę za ostatni okres rozliczeniowy;</w:t>
      </w:r>
    </w:p>
    <w:p w14:paraId="2B66BEB5" w14:textId="77777777" w:rsidR="00BF2C59" w:rsidRPr="00FF4A7A" w:rsidRDefault="00BF2C59" w:rsidP="00FF4A7A">
      <w:pPr>
        <w:pStyle w:val="Akapitzlist"/>
        <w:numPr>
          <w:ilvl w:val="0"/>
          <w:numId w:val="27"/>
        </w:numPr>
        <w:suppressAutoHyphens w:val="0"/>
        <w:spacing w:after="0"/>
        <w:jc w:val="both"/>
        <w:rPr>
          <w:rFonts w:asciiTheme="minorHAnsi" w:hAnsiTheme="minorHAnsi" w:cstheme="minorHAnsi"/>
          <w:sz w:val="24"/>
          <w:szCs w:val="24"/>
        </w:rPr>
      </w:pPr>
      <w:r w:rsidRPr="00FF4A7A">
        <w:rPr>
          <w:rFonts w:asciiTheme="minorHAnsi" w:hAnsiTheme="minorHAnsi" w:cstheme="min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FF4A7A">
        <w:rPr>
          <w:rFonts w:asciiTheme="minorHAnsi" w:hAnsiTheme="minorHAnsi" w:cstheme="minorHAnsi"/>
          <w:sz w:val="24"/>
          <w:szCs w:val="24"/>
        </w:rPr>
        <w:br/>
        <w:t xml:space="preserve">z obowiązującymi przepisami o ochronie danych osobowych. Imię </w:t>
      </w:r>
      <w:r w:rsidRPr="00FF4A7A">
        <w:rPr>
          <w:rFonts w:asciiTheme="minorHAnsi" w:hAnsiTheme="minorHAnsi" w:cstheme="minorHAnsi"/>
          <w:sz w:val="24"/>
          <w:szCs w:val="24"/>
        </w:rPr>
        <w:br/>
        <w:t xml:space="preserve">i nazwisko pracownika nie podlega </w:t>
      </w:r>
      <w:proofErr w:type="spellStart"/>
      <w:r w:rsidRPr="00FF4A7A">
        <w:rPr>
          <w:rFonts w:asciiTheme="minorHAnsi" w:hAnsiTheme="minorHAnsi" w:cstheme="minorHAnsi"/>
          <w:sz w:val="24"/>
          <w:szCs w:val="24"/>
        </w:rPr>
        <w:t>anonimizacji</w:t>
      </w:r>
      <w:proofErr w:type="spellEnd"/>
      <w:r w:rsidRPr="00FF4A7A">
        <w:rPr>
          <w:rFonts w:asciiTheme="minorHAnsi" w:hAnsiTheme="minorHAnsi" w:cstheme="minorHAnsi"/>
          <w:sz w:val="24"/>
          <w:szCs w:val="24"/>
        </w:rPr>
        <w:t>.</w:t>
      </w:r>
    </w:p>
    <w:p w14:paraId="1FAEE5D2" w14:textId="77777777" w:rsidR="00BF2C59" w:rsidRPr="00FF4A7A" w:rsidRDefault="00BF2C59" w:rsidP="00FF4A7A">
      <w:pPr>
        <w:numPr>
          <w:ilvl w:val="0"/>
          <w:numId w:val="25"/>
        </w:numPr>
        <w:suppressAutoHyphens w:val="0"/>
        <w:spacing w:after="0"/>
        <w:ind w:left="426" w:hanging="426"/>
        <w:jc w:val="both"/>
        <w:rPr>
          <w:rFonts w:asciiTheme="minorHAnsi" w:hAnsiTheme="minorHAnsi" w:cstheme="minorHAnsi"/>
          <w:sz w:val="24"/>
          <w:szCs w:val="24"/>
        </w:rPr>
      </w:pPr>
      <w:r w:rsidRPr="00FF4A7A">
        <w:rPr>
          <w:rFonts w:asciiTheme="minorHAnsi" w:hAnsiTheme="minorHAnsi" w:cstheme="minorHAnsi"/>
          <w:sz w:val="24"/>
          <w:szCs w:val="24"/>
        </w:rPr>
        <w:t xml:space="preserve">Niezłożenie przez Wykonawcę w wyznaczonym przez Zamawiającego terminie żądanych przez Zamawiającego dowodów w celu potwierdzenia spełnienia przez Wykonawcę lub Podwykonawcę wymogu zatrudnienia na podstawie umowy </w:t>
      </w:r>
      <w:r w:rsidRPr="00FF4A7A">
        <w:rPr>
          <w:rFonts w:asciiTheme="minorHAnsi" w:hAnsiTheme="minorHAnsi" w:cstheme="minorHAnsi"/>
          <w:sz w:val="24"/>
          <w:szCs w:val="24"/>
        </w:rPr>
        <w:br/>
        <w:t>o pracę traktowane będzie jako niespełnienie przez Wykonawcę lub Podwykonawcę wymogu zatrudnienia na podstawie umowy o pracę osób wykonujących wskazane w ust. 2 czynności.</w:t>
      </w:r>
    </w:p>
    <w:p w14:paraId="13B36862" w14:textId="77777777" w:rsidR="00BF2C59" w:rsidRPr="00FF4A7A" w:rsidRDefault="00BF2C59" w:rsidP="00FF4A7A">
      <w:pPr>
        <w:numPr>
          <w:ilvl w:val="0"/>
          <w:numId w:val="25"/>
        </w:numPr>
        <w:suppressAutoHyphens w:val="0"/>
        <w:spacing w:after="0"/>
        <w:ind w:left="426" w:hanging="426"/>
        <w:jc w:val="both"/>
        <w:rPr>
          <w:rFonts w:asciiTheme="minorHAnsi" w:hAnsiTheme="minorHAnsi" w:cstheme="minorHAnsi"/>
          <w:sz w:val="24"/>
          <w:szCs w:val="24"/>
        </w:rPr>
      </w:pPr>
      <w:r w:rsidRPr="00FF4A7A">
        <w:rPr>
          <w:rFonts w:asciiTheme="minorHAnsi" w:hAnsiTheme="minorHAnsi" w:cstheme="minorHAnsi"/>
          <w:sz w:val="24"/>
          <w:szCs w:val="24"/>
        </w:rPr>
        <w:t xml:space="preserve">W przypadku uzasadnionych wątpliwości, co do przestrzegania prawa pracy przez Wykonawcę lub Podwykonawcę, Zamawiający może zwrócić się </w:t>
      </w:r>
      <w:r w:rsidRPr="00FF4A7A">
        <w:rPr>
          <w:rFonts w:asciiTheme="minorHAnsi" w:hAnsiTheme="minorHAnsi" w:cstheme="minorHAnsi"/>
          <w:sz w:val="24"/>
          <w:szCs w:val="24"/>
        </w:rPr>
        <w:br/>
        <w:t>o przeprowadzenie kontroli przez Państwową Inspekcję Pracy.</w:t>
      </w:r>
    </w:p>
    <w:p w14:paraId="19C9670E" w14:textId="64B828D4" w:rsidR="00BF2C59" w:rsidRPr="00FF4A7A" w:rsidRDefault="00BF2C59" w:rsidP="00FF4A7A">
      <w:pPr>
        <w:suppressAutoHyphens w:val="0"/>
        <w:autoSpaceDE w:val="0"/>
        <w:autoSpaceDN w:val="0"/>
        <w:adjustRightInd w:val="0"/>
        <w:spacing w:after="0"/>
        <w:ind w:left="567"/>
        <w:jc w:val="both"/>
        <w:rPr>
          <w:rFonts w:asciiTheme="minorHAnsi" w:hAnsiTheme="minorHAnsi" w:cstheme="minorHAnsi"/>
          <w:sz w:val="24"/>
          <w:szCs w:val="24"/>
        </w:rPr>
      </w:pPr>
    </w:p>
    <w:p w14:paraId="2970A246" w14:textId="72835FD0" w:rsidR="00480846" w:rsidRPr="00A61E9E" w:rsidRDefault="00C37137" w:rsidP="00C972C5">
      <w:pPr>
        <w:suppressAutoHyphens w:val="0"/>
        <w:autoSpaceDE w:val="0"/>
        <w:autoSpaceDN w:val="0"/>
        <w:adjustRightInd w:val="0"/>
        <w:spacing w:after="0" w:line="240" w:lineRule="auto"/>
        <w:jc w:val="center"/>
        <w:rPr>
          <w:rFonts w:asciiTheme="minorHAnsi" w:eastAsia="MS Gothic" w:hAnsiTheme="minorHAnsi" w:cstheme="minorHAnsi"/>
          <w:b/>
          <w:kern w:val="0"/>
          <w:sz w:val="24"/>
          <w:szCs w:val="24"/>
          <w:lang w:eastAsia="en-US"/>
        </w:rPr>
      </w:pPr>
      <w:r w:rsidRPr="00A61E9E">
        <w:rPr>
          <w:rFonts w:asciiTheme="minorHAnsi" w:eastAsiaTheme="minorHAnsi" w:hAnsiTheme="minorHAnsi" w:cstheme="minorHAnsi"/>
          <w:b/>
          <w:kern w:val="0"/>
          <w:sz w:val="24"/>
          <w:szCs w:val="24"/>
          <w:lang w:eastAsia="en-US"/>
        </w:rPr>
        <w:t xml:space="preserve">§ </w:t>
      </w:r>
      <w:r w:rsidR="004F00F8">
        <w:rPr>
          <w:rFonts w:asciiTheme="minorHAnsi" w:eastAsiaTheme="minorHAnsi" w:hAnsiTheme="minorHAnsi" w:cstheme="minorHAnsi"/>
          <w:b/>
          <w:kern w:val="0"/>
          <w:sz w:val="24"/>
          <w:szCs w:val="24"/>
          <w:lang w:eastAsia="en-US"/>
        </w:rPr>
        <w:t>12</w:t>
      </w:r>
      <w:r w:rsidRPr="00A61E9E">
        <w:rPr>
          <w:rFonts w:asciiTheme="minorHAnsi" w:eastAsiaTheme="minorHAnsi" w:hAnsiTheme="minorHAnsi" w:cstheme="minorHAnsi"/>
          <w:kern w:val="0"/>
          <w:sz w:val="24"/>
          <w:szCs w:val="24"/>
          <w:lang w:eastAsia="en-US"/>
        </w:rPr>
        <w:t xml:space="preserve"> </w:t>
      </w:r>
    </w:p>
    <w:p w14:paraId="610E2979" w14:textId="5E7C3D13" w:rsidR="00C37137" w:rsidRPr="00A61E9E" w:rsidRDefault="00480846" w:rsidP="00C972C5">
      <w:pPr>
        <w:suppressAutoHyphens w:val="0"/>
        <w:autoSpaceDE w:val="0"/>
        <w:autoSpaceDN w:val="0"/>
        <w:adjustRightInd w:val="0"/>
        <w:spacing w:after="0" w:line="240" w:lineRule="auto"/>
        <w:jc w:val="center"/>
        <w:rPr>
          <w:rFonts w:asciiTheme="minorHAnsi" w:eastAsiaTheme="minorHAnsi" w:hAnsiTheme="minorHAnsi" w:cstheme="minorHAnsi"/>
          <w:kern w:val="0"/>
          <w:sz w:val="24"/>
          <w:szCs w:val="24"/>
          <w:lang w:eastAsia="en-US"/>
        </w:rPr>
      </w:pPr>
      <w:r w:rsidRPr="00A61E9E">
        <w:rPr>
          <w:rFonts w:asciiTheme="minorHAnsi" w:eastAsia="MS Gothic" w:hAnsiTheme="minorHAnsi" w:cstheme="minorHAnsi"/>
          <w:b/>
          <w:kern w:val="0"/>
          <w:sz w:val="24"/>
          <w:szCs w:val="24"/>
          <w:lang w:eastAsia="en-US"/>
        </w:rPr>
        <w:t>Postanowienia końcowe</w:t>
      </w:r>
      <w:r w:rsidR="00FA18C1">
        <w:rPr>
          <w:rFonts w:asciiTheme="minorHAnsi" w:eastAsia="MS Gothic" w:hAnsiTheme="minorHAnsi" w:cstheme="minorHAnsi"/>
          <w:b/>
          <w:kern w:val="0"/>
          <w:sz w:val="24"/>
          <w:szCs w:val="24"/>
          <w:lang w:eastAsia="en-US"/>
        </w:rPr>
        <w:br/>
      </w:r>
    </w:p>
    <w:p w14:paraId="775A032F" w14:textId="1F1DA79A" w:rsidR="00050AB1" w:rsidRPr="00A61E9E" w:rsidRDefault="00050AB1" w:rsidP="00FA18C1">
      <w:pPr>
        <w:pStyle w:val="Akapitzlist"/>
        <w:numPr>
          <w:ilvl w:val="0"/>
          <w:numId w:val="12"/>
        </w:numPr>
        <w:tabs>
          <w:tab w:val="left" w:pos="220"/>
          <w:tab w:val="left" w:pos="720"/>
        </w:tabs>
        <w:suppressAutoHyphens w:val="0"/>
        <w:autoSpaceDE w:val="0"/>
        <w:autoSpaceDN w:val="0"/>
        <w:adjustRightInd w:val="0"/>
        <w:spacing w:after="0"/>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Wykonawca zobowiązuje się</w:t>
      </w:r>
      <w:r w:rsidR="00C37137" w:rsidRPr="00A61E9E">
        <w:rPr>
          <w:rFonts w:asciiTheme="minorHAnsi" w:eastAsiaTheme="minorHAnsi" w:hAnsiTheme="minorHAnsi" w:cstheme="minorHAnsi"/>
          <w:color w:val="000000"/>
          <w:kern w:val="0"/>
          <w:sz w:val="24"/>
          <w:szCs w:val="24"/>
          <w:lang w:eastAsia="en-US"/>
        </w:rPr>
        <w:t xml:space="preserve"> do zachowania w tajemnicy wszelkich informacji uzyskanych </w:t>
      </w:r>
      <w:r w:rsidR="00772387" w:rsidRPr="00A61E9E">
        <w:rPr>
          <w:rFonts w:asciiTheme="minorHAnsi" w:eastAsiaTheme="minorHAnsi" w:hAnsiTheme="minorHAnsi" w:cstheme="minorHAnsi"/>
          <w:color w:val="000000"/>
          <w:kern w:val="0"/>
          <w:sz w:val="24"/>
          <w:szCs w:val="24"/>
          <w:lang w:eastAsia="en-US"/>
        </w:rPr>
        <w:br/>
      </w:r>
      <w:r w:rsidR="00C37137" w:rsidRPr="00A61E9E">
        <w:rPr>
          <w:rFonts w:asciiTheme="minorHAnsi" w:eastAsiaTheme="minorHAnsi" w:hAnsiTheme="minorHAnsi" w:cstheme="minorHAnsi"/>
          <w:color w:val="000000"/>
          <w:kern w:val="0"/>
          <w:sz w:val="24"/>
          <w:szCs w:val="24"/>
          <w:lang w:eastAsia="en-US"/>
        </w:rPr>
        <w:t>w trakcie reali</w:t>
      </w:r>
      <w:r w:rsidRPr="00A61E9E">
        <w:rPr>
          <w:rFonts w:asciiTheme="minorHAnsi" w:eastAsiaTheme="minorHAnsi" w:hAnsiTheme="minorHAnsi" w:cstheme="minorHAnsi"/>
          <w:color w:val="000000"/>
          <w:kern w:val="0"/>
          <w:sz w:val="24"/>
          <w:szCs w:val="24"/>
          <w:lang w:eastAsia="en-US"/>
        </w:rPr>
        <w:t>zacji przedmiotu umowy, również</w:t>
      </w:r>
      <w:r w:rsidR="00C37137" w:rsidRPr="00A61E9E">
        <w:rPr>
          <w:rFonts w:asciiTheme="minorHAnsi" w:eastAsiaTheme="minorHAnsi" w:hAnsiTheme="minorHAnsi" w:cstheme="minorHAnsi"/>
          <w:color w:val="000000"/>
          <w:kern w:val="0"/>
          <w:sz w:val="24"/>
          <w:szCs w:val="24"/>
          <w:lang w:eastAsia="en-US"/>
        </w:rPr>
        <w:t xml:space="preserve"> po upływie okresu ob</w:t>
      </w:r>
      <w:r w:rsidRPr="00A61E9E">
        <w:rPr>
          <w:rFonts w:asciiTheme="minorHAnsi" w:eastAsiaTheme="minorHAnsi" w:hAnsiTheme="minorHAnsi" w:cstheme="minorHAnsi"/>
          <w:color w:val="000000"/>
          <w:kern w:val="0"/>
          <w:sz w:val="24"/>
          <w:szCs w:val="24"/>
          <w:lang w:eastAsia="en-US"/>
        </w:rPr>
        <w:t>owią</w:t>
      </w:r>
      <w:r w:rsidR="00C37137" w:rsidRPr="00A61E9E">
        <w:rPr>
          <w:rFonts w:asciiTheme="minorHAnsi" w:eastAsiaTheme="minorHAnsi" w:hAnsiTheme="minorHAnsi" w:cstheme="minorHAnsi"/>
          <w:color w:val="000000"/>
          <w:kern w:val="0"/>
          <w:sz w:val="24"/>
          <w:szCs w:val="24"/>
          <w:lang w:eastAsia="en-US"/>
        </w:rPr>
        <w:t>zywania niniejszej umowy</w:t>
      </w:r>
      <w:r w:rsidRPr="00A61E9E">
        <w:rPr>
          <w:rFonts w:asciiTheme="minorHAnsi" w:eastAsiaTheme="minorHAnsi" w:hAnsiTheme="minorHAnsi" w:cstheme="minorHAnsi"/>
          <w:color w:val="000000"/>
          <w:kern w:val="0"/>
          <w:sz w:val="24"/>
          <w:szCs w:val="24"/>
          <w:lang w:eastAsia="en-US"/>
        </w:rPr>
        <w:t>.</w:t>
      </w:r>
    </w:p>
    <w:p w14:paraId="5339286B" w14:textId="77777777" w:rsidR="00050AB1" w:rsidRPr="00A61E9E" w:rsidRDefault="00050AB1" w:rsidP="00FA18C1">
      <w:pPr>
        <w:pStyle w:val="Akapitzlist"/>
        <w:numPr>
          <w:ilvl w:val="0"/>
          <w:numId w:val="1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Zamawiający przewiduje możliwość dokonania zmian postanowień umowy, jeż</w:t>
      </w:r>
      <w:r w:rsidR="00C37137" w:rsidRPr="00A61E9E">
        <w:rPr>
          <w:rFonts w:asciiTheme="minorHAnsi" w:eastAsiaTheme="minorHAnsi" w:hAnsiTheme="minorHAnsi" w:cstheme="minorHAnsi"/>
          <w:color w:val="000000"/>
          <w:kern w:val="0"/>
          <w:sz w:val="24"/>
          <w:szCs w:val="24"/>
          <w:lang w:eastAsia="en-US"/>
        </w:rPr>
        <w:t>eli w trakcie realiz</w:t>
      </w:r>
      <w:r w:rsidRPr="00A61E9E">
        <w:rPr>
          <w:rFonts w:asciiTheme="minorHAnsi" w:eastAsiaTheme="minorHAnsi" w:hAnsiTheme="minorHAnsi" w:cstheme="minorHAnsi"/>
          <w:color w:val="000000"/>
          <w:kern w:val="0"/>
          <w:sz w:val="24"/>
          <w:szCs w:val="24"/>
          <w:lang w:eastAsia="en-US"/>
        </w:rPr>
        <w:t>acji przedmiotu umowy wystąpią okoliczności skutkujące koniecznością:</w:t>
      </w:r>
    </w:p>
    <w:p w14:paraId="52D084EF" w14:textId="77777777" w:rsidR="00050AB1" w:rsidRPr="00A61E9E" w:rsidRDefault="00050AB1" w:rsidP="00FA18C1">
      <w:pPr>
        <w:pStyle w:val="Akapitzlist"/>
        <w:numPr>
          <w:ilvl w:val="0"/>
          <w:numId w:val="13"/>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przedłuż</w:t>
      </w:r>
      <w:r w:rsidR="00C37137" w:rsidRPr="00A61E9E">
        <w:rPr>
          <w:rFonts w:asciiTheme="minorHAnsi" w:eastAsiaTheme="minorHAnsi" w:hAnsiTheme="minorHAnsi" w:cstheme="minorHAnsi"/>
          <w:color w:val="000000"/>
          <w:kern w:val="0"/>
          <w:sz w:val="24"/>
          <w:szCs w:val="24"/>
          <w:lang w:eastAsia="en-US"/>
        </w:rPr>
        <w:t>enia terminu wykonania umowy, takiego jak:</w:t>
      </w:r>
    </w:p>
    <w:p w14:paraId="2488AC87" w14:textId="1CFEA320" w:rsidR="00050AB1" w:rsidRPr="00A61E9E" w:rsidRDefault="00050AB1" w:rsidP="00FA18C1">
      <w:pPr>
        <w:pStyle w:val="Akapitzlist"/>
        <w:numPr>
          <w:ilvl w:val="0"/>
          <w:numId w:val="14"/>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zmiana powszechnie obowiązują</w:t>
      </w:r>
      <w:r w:rsidR="00C37137" w:rsidRPr="00A61E9E">
        <w:rPr>
          <w:rFonts w:asciiTheme="minorHAnsi" w:eastAsiaTheme="minorHAnsi" w:hAnsiTheme="minorHAnsi" w:cstheme="minorHAnsi"/>
          <w:color w:val="000000"/>
          <w:kern w:val="0"/>
          <w:sz w:val="24"/>
          <w:szCs w:val="24"/>
          <w:lang w:eastAsia="en-US"/>
        </w:rPr>
        <w:t>cy</w:t>
      </w:r>
      <w:r w:rsidRPr="00A61E9E">
        <w:rPr>
          <w:rFonts w:asciiTheme="minorHAnsi" w:eastAsiaTheme="minorHAnsi" w:hAnsiTheme="minorHAnsi" w:cstheme="minorHAnsi"/>
          <w:color w:val="000000"/>
          <w:kern w:val="0"/>
          <w:sz w:val="24"/>
          <w:szCs w:val="24"/>
          <w:lang w:eastAsia="en-US"/>
        </w:rPr>
        <w:t>ch przepisów prawnych, wymagają</w:t>
      </w:r>
      <w:r w:rsidR="00C37137" w:rsidRPr="00A61E9E">
        <w:rPr>
          <w:rFonts w:asciiTheme="minorHAnsi" w:eastAsiaTheme="minorHAnsi" w:hAnsiTheme="minorHAnsi" w:cstheme="minorHAnsi"/>
          <w:color w:val="000000"/>
          <w:kern w:val="0"/>
          <w:sz w:val="24"/>
          <w:szCs w:val="24"/>
          <w:lang w:eastAsia="en-US"/>
        </w:rPr>
        <w:t xml:space="preserve">ca wprowadzenia zmian </w:t>
      </w:r>
      <w:r w:rsidRPr="00A61E9E">
        <w:rPr>
          <w:rFonts w:asciiTheme="minorHAnsi" w:eastAsiaTheme="minorHAnsi" w:hAnsiTheme="minorHAnsi" w:cstheme="minorHAnsi"/>
          <w:color w:val="000000"/>
          <w:kern w:val="0"/>
          <w:sz w:val="24"/>
          <w:szCs w:val="24"/>
          <w:lang w:eastAsia="en-US"/>
        </w:rPr>
        <w:t>do już</w:t>
      </w:r>
      <w:r w:rsidR="00C37137" w:rsidRPr="00A61E9E">
        <w:rPr>
          <w:rFonts w:asciiTheme="minorHAnsi" w:eastAsiaTheme="minorHAnsi" w:hAnsiTheme="minorHAnsi" w:cstheme="minorHAnsi"/>
          <w:color w:val="000000"/>
          <w:kern w:val="0"/>
          <w:sz w:val="24"/>
          <w:szCs w:val="24"/>
          <w:lang w:eastAsia="en-US"/>
        </w:rPr>
        <w:t xml:space="preserve"> wykonanych elementów przedmiotu zamówienia – po udokumentowaniu przez </w:t>
      </w:r>
      <w:r w:rsidRPr="00A61E9E">
        <w:rPr>
          <w:rFonts w:asciiTheme="minorHAnsi" w:eastAsiaTheme="minorHAnsi" w:hAnsiTheme="minorHAnsi" w:cstheme="minorHAnsi"/>
          <w:color w:val="000000"/>
          <w:kern w:val="0"/>
          <w:sz w:val="24"/>
          <w:szCs w:val="24"/>
          <w:lang w:eastAsia="en-US"/>
        </w:rPr>
        <w:t>Wykonawcę</w:t>
      </w:r>
      <w:r w:rsidR="00C37137" w:rsidRPr="00A61E9E">
        <w:rPr>
          <w:rFonts w:asciiTheme="minorHAnsi" w:eastAsiaTheme="minorHAnsi" w:hAnsiTheme="minorHAnsi" w:cstheme="minorHAnsi"/>
          <w:color w:val="000000"/>
          <w:kern w:val="0"/>
          <w:sz w:val="24"/>
          <w:szCs w:val="24"/>
          <w:lang w:eastAsia="en-US"/>
        </w:rPr>
        <w:t xml:space="preserve"> wykonania tych elementów,</w:t>
      </w:r>
    </w:p>
    <w:p w14:paraId="2A4F7982" w14:textId="6FC4BF64" w:rsidR="00050AB1" w:rsidRPr="00A61E9E" w:rsidRDefault="00050AB1" w:rsidP="00FA18C1">
      <w:pPr>
        <w:pStyle w:val="Akapitzlist"/>
        <w:numPr>
          <w:ilvl w:val="0"/>
          <w:numId w:val="14"/>
        </w:numPr>
        <w:tabs>
          <w:tab w:val="left" w:pos="220"/>
          <w:tab w:val="left" w:pos="720"/>
        </w:tabs>
        <w:suppressAutoHyphens w:val="0"/>
        <w:autoSpaceDE w:val="0"/>
        <w:autoSpaceDN w:val="0"/>
        <w:adjustRightInd w:val="0"/>
        <w:spacing w:after="293"/>
        <w:ind w:left="709" w:firstLine="1091"/>
        <w:jc w:val="both"/>
        <w:rPr>
          <w:rFonts w:asciiTheme="minorHAnsi" w:eastAsia="MS Gothic"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wystą</w:t>
      </w:r>
      <w:r w:rsidR="00C37137" w:rsidRPr="00A61E9E">
        <w:rPr>
          <w:rFonts w:asciiTheme="minorHAnsi" w:eastAsiaTheme="minorHAnsi" w:hAnsiTheme="minorHAnsi" w:cstheme="minorHAnsi"/>
          <w:color w:val="000000"/>
          <w:kern w:val="0"/>
          <w:sz w:val="24"/>
          <w:szCs w:val="24"/>
          <w:lang w:eastAsia="en-US"/>
        </w:rPr>
        <w:t>pienie w trakcie real</w:t>
      </w:r>
      <w:r w:rsidRPr="00A61E9E">
        <w:rPr>
          <w:rFonts w:asciiTheme="minorHAnsi" w:eastAsiaTheme="minorHAnsi" w:hAnsiTheme="minorHAnsi" w:cstheme="minorHAnsi"/>
          <w:color w:val="000000"/>
          <w:kern w:val="0"/>
          <w:sz w:val="24"/>
          <w:szCs w:val="24"/>
          <w:lang w:eastAsia="en-US"/>
        </w:rPr>
        <w:t>izacji przedmiotu umowy zdarzeń noszą</w:t>
      </w:r>
      <w:r w:rsidR="00C37137" w:rsidRPr="00A61E9E">
        <w:rPr>
          <w:rFonts w:asciiTheme="minorHAnsi" w:eastAsiaTheme="minorHAnsi" w:hAnsiTheme="minorHAnsi" w:cstheme="minorHAnsi"/>
          <w:color w:val="000000"/>
          <w:kern w:val="0"/>
          <w:sz w:val="24"/>
          <w:szCs w:val="24"/>
          <w:lang w:eastAsia="en-US"/>
        </w:rPr>
        <w:t xml:space="preserve">cych znamiona tzw. siły </w:t>
      </w:r>
      <w:r w:rsidRPr="00A61E9E">
        <w:rPr>
          <w:rFonts w:asciiTheme="minorHAnsi" w:eastAsiaTheme="minorHAnsi" w:hAnsiTheme="minorHAnsi" w:cstheme="minorHAnsi"/>
          <w:color w:val="000000"/>
          <w:kern w:val="0"/>
          <w:sz w:val="24"/>
          <w:szCs w:val="24"/>
          <w:lang w:eastAsia="en-US"/>
        </w:rPr>
        <w:t>wyższej, uniemożliwiają</w:t>
      </w:r>
      <w:r w:rsidR="00C37137" w:rsidRPr="00A61E9E">
        <w:rPr>
          <w:rFonts w:asciiTheme="minorHAnsi" w:eastAsiaTheme="minorHAnsi" w:hAnsiTheme="minorHAnsi" w:cstheme="minorHAnsi"/>
          <w:color w:val="000000"/>
          <w:kern w:val="0"/>
          <w:sz w:val="24"/>
          <w:szCs w:val="24"/>
          <w:lang w:eastAsia="en-US"/>
        </w:rPr>
        <w:t>cych wykonanie przedmiotu umowy w terminie umownym, którym Wykonawca nie mógł zapobiec l</w:t>
      </w:r>
      <w:r w:rsidRPr="00A61E9E">
        <w:rPr>
          <w:rFonts w:asciiTheme="minorHAnsi" w:eastAsiaTheme="minorHAnsi" w:hAnsiTheme="minorHAnsi" w:cstheme="minorHAnsi"/>
          <w:color w:val="000000"/>
          <w:kern w:val="0"/>
          <w:sz w:val="24"/>
          <w:szCs w:val="24"/>
          <w:lang w:eastAsia="en-US"/>
        </w:rPr>
        <w:t>ub których nie mógł przewidzieć, po udokumentowaniu zamawiają</w:t>
      </w:r>
      <w:r w:rsidR="00C37137" w:rsidRPr="00A61E9E">
        <w:rPr>
          <w:rFonts w:asciiTheme="minorHAnsi" w:eastAsiaTheme="minorHAnsi" w:hAnsiTheme="minorHAnsi" w:cstheme="minorHAnsi"/>
          <w:color w:val="000000"/>
          <w:kern w:val="0"/>
          <w:sz w:val="24"/>
          <w:szCs w:val="24"/>
          <w:lang w:eastAsia="en-US"/>
        </w:rPr>
        <w:t>cemu fakt</w:t>
      </w:r>
      <w:r w:rsidRPr="00A61E9E">
        <w:rPr>
          <w:rFonts w:asciiTheme="minorHAnsi" w:eastAsiaTheme="minorHAnsi" w:hAnsiTheme="minorHAnsi" w:cstheme="minorHAnsi"/>
          <w:color w:val="000000"/>
          <w:kern w:val="0"/>
          <w:sz w:val="24"/>
          <w:szCs w:val="24"/>
          <w:lang w:eastAsia="en-US"/>
        </w:rPr>
        <w:t>u wystąpienia tych zdarzeń</w:t>
      </w:r>
      <w:r w:rsidR="00C37137" w:rsidRPr="00A61E9E">
        <w:rPr>
          <w:rFonts w:asciiTheme="minorHAnsi" w:eastAsiaTheme="minorHAnsi" w:hAnsiTheme="minorHAnsi" w:cstheme="minorHAnsi"/>
          <w:color w:val="000000"/>
          <w:kern w:val="0"/>
          <w:sz w:val="24"/>
          <w:szCs w:val="24"/>
          <w:lang w:eastAsia="en-US"/>
        </w:rPr>
        <w:t xml:space="preserve"> oraz rzeczywistego ich wpływu na termin realizacji przedmiotu umowy, </w:t>
      </w:r>
    </w:p>
    <w:p w14:paraId="45F5281F" w14:textId="4FB38D8B" w:rsidR="00572A2E" w:rsidRPr="00A61E9E" w:rsidRDefault="00C37137" w:rsidP="00FA18C1">
      <w:pPr>
        <w:pStyle w:val="Akapitzlist"/>
        <w:numPr>
          <w:ilvl w:val="0"/>
          <w:numId w:val="14"/>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za zgodą obu stron</w:t>
      </w:r>
      <w:r w:rsidR="00772387" w:rsidRPr="00A61E9E">
        <w:rPr>
          <w:rFonts w:asciiTheme="minorHAnsi" w:eastAsiaTheme="minorHAnsi" w:hAnsiTheme="minorHAnsi" w:cstheme="minorHAnsi"/>
          <w:color w:val="000000"/>
          <w:kern w:val="0"/>
          <w:sz w:val="24"/>
          <w:szCs w:val="24"/>
          <w:lang w:eastAsia="en-US"/>
        </w:rPr>
        <w:t>,</w:t>
      </w:r>
    </w:p>
    <w:p w14:paraId="69111A6E" w14:textId="69EF4514" w:rsidR="00050AB1" w:rsidRPr="00A61E9E" w:rsidRDefault="00572A2E" w:rsidP="00FA18C1">
      <w:pPr>
        <w:pStyle w:val="Akapitzlist"/>
        <w:numPr>
          <w:ilvl w:val="0"/>
          <w:numId w:val="14"/>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Calibri" w:hAnsiTheme="minorHAnsi" w:cstheme="minorHAnsi"/>
          <w:sz w:val="24"/>
          <w:szCs w:val="24"/>
          <w:lang w:eastAsia="en-US"/>
        </w:rPr>
        <w:t>zaistnienia okoliczności niezależnych od Wykonawcy</w:t>
      </w:r>
      <w:r w:rsidR="00772387" w:rsidRPr="00A61E9E">
        <w:rPr>
          <w:rFonts w:asciiTheme="minorHAnsi" w:eastAsia="Calibri" w:hAnsiTheme="minorHAnsi" w:cstheme="minorHAnsi"/>
          <w:sz w:val="24"/>
          <w:szCs w:val="24"/>
          <w:lang w:eastAsia="en-US"/>
        </w:rPr>
        <w:t>,</w:t>
      </w:r>
      <w:r w:rsidR="00C37137" w:rsidRPr="00A61E9E">
        <w:rPr>
          <w:rFonts w:asciiTheme="minorHAnsi" w:eastAsiaTheme="minorHAnsi" w:hAnsiTheme="minorHAnsi" w:cstheme="minorHAnsi"/>
          <w:color w:val="000000"/>
          <w:kern w:val="0"/>
          <w:sz w:val="24"/>
          <w:szCs w:val="24"/>
          <w:lang w:eastAsia="en-US"/>
        </w:rPr>
        <w:t xml:space="preserve"> </w:t>
      </w:r>
    </w:p>
    <w:p w14:paraId="57CE0A14" w14:textId="36A1D3D8" w:rsidR="00050AB1" w:rsidRPr="00A61E9E" w:rsidRDefault="00E917C8" w:rsidP="00FA18C1">
      <w:pPr>
        <w:pStyle w:val="Akapitzlist"/>
        <w:numPr>
          <w:ilvl w:val="0"/>
          <w:numId w:val="13"/>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 xml:space="preserve"> </w:t>
      </w:r>
      <w:r w:rsidR="000569D2" w:rsidRPr="00A61E9E">
        <w:rPr>
          <w:rFonts w:asciiTheme="minorHAnsi" w:eastAsiaTheme="minorHAnsi" w:hAnsiTheme="minorHAnsi" w:cstheme="minorHAnsi"/>
          <w:color w:val="000000"/>
          <w:kern w:val="0"/>
          <w:sz w:val="24"/>
          <w:szCs w:val="24"/>
          <w:lang w:eastAsia="en-US"/>
        </w:rPr>
        <w:t>zmiany terminów płatnoś</w:t>
      </w:r>
      <w:r w:rsidR="00050AB1" w:rsidRPr="00A61E9E">
        <w:rPr>
          <w:rFonts w:asciiTheme="minorHAnsi" w:eastAsiaTheme="minorHAnsi" w:hAnsiTheme="minorHAnsi" w:cstheme="minorHAnsi"/>
          <w:color w:val="000000"/>
          <w:kern w:val="0"/>
          <w:sz w:val="24"/>
          <w:szCs w:val="24"/>
          <w:lang w:eastAsia="en-US"/>
        </w:rPr>
        <w:t>ci,</w:t>
      </w:r>
    </w:p>
    <w:p w14:paraId="1665836D" w14:textId="77777777" w:rsidR="00050AB1" w:rsidRPr="00A61E9E" w:rsidRDefault="00C37137" w:rsidP="00FA18C1">
      <w:pPr>
        <w:pStyle w:val="Akapitzlist"/>
        <w:numPr>
          <w:ilvl w:val="0"/>
          <w:numId w:val="13"/>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 xml:space="preserve"> zmiany wynagrodzenia – w przypadku zmiany przepisów w zakresie podatku VAT. </w:t>
      </w:r>
    </w:p>
    <w:p w14:paraId="4F6F9E20" w14:textId="77777777" w:rsidR="00050AB1" w:rsidRPr="00A61E9E" w:rsidRDefault="000569D2" w:rsidP="00FA18C1">
      <w:pPr>
        <w:pStyle w:val="Akapitzlist"/>
        <w:numPr>
          <w:ilvl w:val="0"/>
          <w:numId w:val="1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Przedmiot umowy Wykonawca może wykonać</w:t>
      </w:r>
      <w:r w:rsidR="00C37137" w:rsidRPr="00A61E9E">
        <w:rPr>
          <w:rFonts w:asciiTheme="minorHAnsi" w:eastAsiaTheme="minorHAnsi" w:hAnsiTheme="minorHAnsi" w:cstheme="minorHAnsi"/>
          <w:color w:val="000000"/>
          <w:kern w:val="0"/>
          <w:sz w:val="24"/>
          <w:szCs w:val="24"/>
          <w:lang w:eastAsia="en-US"/>
        </w:rPr>
        <w:t xml:space="preserve"> przy udziale podwykonawców.</w:t>
      </w:r>
    </w:p>
    <w:p w14:paraId="08120DF1" w14:textId="77777777" w:rsidR="00050AB1" w:rsidRPr="00A61E9E" w:rsidRDefault="00C37137" w:rsidP="00FA18C1">
      <w:pPr>
        <w:pStyle w:val="Akapitzlist"/>
        <w:numPr>
          <w:ilvl w:val="0"/>
          <w:numId w:val="1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 xml:space="preserve">Wykonawca odpowiada za działania i zaniechania podwykonawców jak za działania własne. </w:t>
      </w:r>
    </w:p>
    <w:p w14:paraId="37AD81A3" w14:textId="3FB3E8FC" w:rsidR="00050AB1" w:rsidRPr="00A61E9E" w:rsidRDefault="00C37137" w:rsidP="00FA18C1">
      <w:pPr>
        <w:pStyle w:val="Akapitzlist"/>
        <w:numPr>
          <w:ilvl w:val="0"/>
          <w:numId w:val="1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Wykonaw</w:t>
      </w:r>
      <w:r w:rsidR="000569D2" w:rsidRPr="00A61E9E">
        <w:rPr>
          <w:rFonts w:asciiTheme="minorHAnsi" w:eastAsiaTheme="minorHAnsi" w:hAnsiTheme="minorHAnsi" w:cstheme="minorHAnsi"/>
          <w:color w:val="000000"/>
          <w:kern w:val="0"/>
          <w:sz w:val="24"/>
          <w:szCs w:val="24"/>
          <w:lang w:eastAsia="en-US"/>
        </w:rPr>
        <w:t>ca, zamierzający zawrzeć umowę o podwykonawstwo, jest obowiązany do przedłoż</w:t>
      </w:r>
      <w:r w:rsidRPr="00A61E9E">
        <w:rPr>
          <w:rFonts w:asciiTheme="minorHAnsi" w:eastAsiaTheme="minorHAnsi" w:hAnsiTheme="minorHAnsi" w:cstheme="minorHAnsi"/>
          <w:color w:val="000000"/>
          <w:kern w:val="0"/>
          <w:sz w:val="24"/>
          <w:szCs w:val="24"/>
          <w:lang w:eastAsia="en-US"/>
        </w:rPr>
        <w:t xml:space="preserve">enia </w:t>
      </w:r>
      <w:r w:rsidR="000569D2" w:rsidRPr="00A61E9E">
        <w:rPr>
          <w:rFonts w:asciiTheme="minorHAnsi" w:eastAsiaTheme="minorHAnsi" w:hAnsiTheme="minorHAnsi" w:cstheme="minorHAnsi"/>
          <w:color w:val="000000"/>
          <w:kern w:val="0"/>
          <w:sz w:val="24"/>
          <w:szCs w:val="24"/>
          <w:lang w:eastAsia="en-US"/>
        </w:rPr>
        <w:t>Zamawiają</w:t>
      </w:r>
      <w:r w:rsidRPr="00A61E9E">
        <w:rPr>
          <w:rFonts w:asciiTheme="minorHAnsi" w:eastAsiaTheme="minorHAnsi" w:hAnsiTheme="minorHAnsi" w:cstheme="minorHAnsi"/>
          <w:color w:val="000000"/>
          <w:kern w:val="0"/>
          <w:sz w:val="24"/>
          <w:szCs w:val="24"/>
          <w:lang w:eastAsia="en-US"/>
        </w:rPr>
        <w:t>cemu projektu umowy. W razie wykonywania przedmiotu umowy przy udziale podwykonawców wypłata wyna</w:t>
      </w:r>
      <w:r w:rsidR="000569D2" w:rsidRPr="00A61E9E">
        <w:rPr>
          <w:rFonts w:asciiTheme="minorHAnsi" w:eastAsiaTheme="minorHAnsi" w:hAnsiTheme="minorHAnsi" w:cstheme="minorHAnsi"/>
          <w:color w:val="000000"/>
          <w:kern w:val="0"/>
          <w:sz w:val="24"/>
          <w:szCs w:val="24"/>
          <w:lang w:eastAsia="en-US"/>
        </w:rPr>
        <w:t>grodzenia Wykonawcy jest uzależ</w:t>
      </w:r>
      <w:r w:rsidRPr="00A61E9E">
        <w:rPr>
          <w:rFonts w:asciiTheme="minorHAnsi" w:eastAsiaTheme="minorHAnsi" w:hAnsiTheme="minorHAnsi" w:cstheme="minorHAnsi"/>
          <w:color w:val="000000"/>
          <w:kern w:val="0"/>
          <w:sz w:val="24"/>
          <w:szCs w:val="24"/>
          <w:lang w:eastAsia="en-US"/>
        </w:rPr>
        <w:t>niona, oprócz spełnienia warun</w:t>
      </w:r>
      <w:r w:rsidR="000569D2" w:rsidRPr="00A61E9E">
        <w:rPr>
          <w:rFonts w:asciiTheme="minorHAnsi" w:eastAsiaTheme="minorHAnsi" w:hAnsiTheme="minorHAnsi" w:cstheme="minorHAnsi"/>
          <w:color w:val="000000"/>
          <w:kern w:val="0"/>
          <w:sz w:val="24"/>
          <w:szCs w:val="24"/>
          <w:lang w:eastAsia="en-US"/>
        </w:rPr>
        <w:t>ków wynikają</w:t>
      </w:r>
      <w:r w:rsidRPr="00A61E9E">
        <w:rPr>
          <w:rFonts w:asciiTheme="minorHAnsi" w:eastAsiaTheme="minorHAnsi" w:hAnsiTheme="minorHAnsi" w:cstheme="minorHAnsi"/>
          <w:color w:val="000000"/>
          <w:kern w:val="0"/>
          <w:sz w:val="24"/>
          <w:szCs w:val="24"/>
          <w:lang w:eastAsia="en-US"/>
        </w:rPr>
        <w:t xml:space="preserve">cych </w:t>
      </w:r>
      <w:r w:rsidR="000569D2" w:rsidRPr="00A61E9E">
        <w:rPr>
          <w:rFonts w:asciiTheme="minorHAnsi" w:eastAsiaTheme="minorHAnsi" w:hAnsiTheme="minorHAnsi" w:cstheme="minorHAnsi"/>
          <w:color w:val="000000"/>
          <w:kern w:val="0"/>
          <w:sz w:val="24"/>
          <w:szCs w:val="24"/>
          <w:lang w:eastAsia="en-US"/>
        </w:rPr>
        <w:t>z niniejszej umowy, od przedłożenia Zamawiającemu oświadczeń</w:t>
      </w:r>
      <w:r w:rsidRPr="00A61E9E">
        <w:rPr>
          <w:rFonts w:asciiTheme="minorHAnsi" w:eastAsiaTheme="minorHAnsi" w:hAnsiTheme="minorHAnsi" w:cstheme="minorHAnsi"/>
          <w:color w:val="000000"/>
          <w:kern w:val="0"/>
          <w:sz w:val="24"/>
          <w:szCs w:val="24"/>
          <w:lang w:eastAsia="en-US"/>
        </w:rPr>
        <w:t xml:space="preserve"> podwykona</w:t>
      </w:r>
      <w:r w:rsidR="000569D2" w:rsidRPr="00A61E9E">
        <w:rPr>
          <w:rFonts w:asciiTheme="minorHAnsi" w:eastAsiaTheme="minorHAnsi" w:hAnsiTheme="minorHAnsi" w:cstheme="minorHAnsi"/>
          <w:color w:val="000000"/>
          <w:kern w:val="0"/>
          <w:sz w:val="24"/>
          <w:szCs w:val="24"/>
          <w:lang w:eastAsia="en-US"/>
        </w:rPr>
        <w:t>wców o zapłacie przez Wykonawcę należ</w:t>
      </w:r>
      <w:r w:rsidRPr="00A61E9E">
        <w:rPr>
          <w:rFonts w:asciiTheme="minorHAnsi" w:eastAsiaTheme="minorHAnsi" w:hAnsiTheme="minorHAnsi" w:cstheme="minorHAnsi"/>
          <w:color w:val="000000"/>
          <w:kern w:val="0"/>
          <w:sz w:val="24"/>
          <w:szCs w:val="24"/>
          <w:lang w:eastAsia="en-US"/>
        </w:rPr>
        <w:t>nego im wynagrodzenia za zrealizowane roboty.</w:t>
      </w:r>
    </w:p>
    <w:p w14:paraId="7D8633D5" w14:textId="77777777" w:rsidR="00FD68EE" w:rsidRPr="00A61E9E" w:rsidRDefault="00FD68EE" w:rsidP="00FA18C1">
      <w:pPr>
        <w:pStyle w:val="Akapitzlist"/>
        <w:numPr>
          <w:ilvl w:val="0"/>
          <w:numId w:val="12"/>
        </w:numPr>
        <w:suppressAutoHyphens w:val="0"/>
        <w:spacing w:after="0"/>
        <w:jc w:val="both"/>
        <w:rPr>
          <w:rFonts w:asciiTheme="minorHAnsi" w:hAnsiTheme="minorHAnsi" w:cstheme="minorHAnsi"/>
          <w:sz w:val="24"/>
          <w:szCs w:val="24"/>
        </w:rPr>
      </w:pPr>
      <w:r w:rsidRPr="00A61E9E">
        <w:rPr>
          <w:rFonts w:asciiTheme="minorHAnsi" w:hAnsiTheme="minorHAnsi" w:cstheme="minorHAnsi"/>
          <w:sz w:val="24"/>
          <w:szCs w:val="24"/>
        </w:rPr>
        <w:t xml:space="preserve">W sprawach nieuregulowanych niniejszą umową mają zastosowanie przepisy Kodeksu Cywilnego i Prawo Zamówień Publicznych. </w:t>
      </w:r>
    </w:p>
    <w:p w14:paraId="16530EB4" w14:textId="77777777" w:rsidR="00050AB1" w:rsidRPr="00A61E9E" w:rsidRDefault="000569D2" w:rsidP="00FA18C1">
      <w:pPr>
        <w:pStyle w:val="Akapitzlist"/>
        <w:numPr>
          <w:ilvl w:val="0"/>
          <w:numId w:val="1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Zmiana postanowień</w:t>
      </w:r>
      <w:r w:rsidR="00C37137" w:rsidRPr="00A61E9E">
        <w:rPr>
          <w:rFonts w:asciiTheme="minorHAnsi" w:eastAsiaTheme="minorHAnsi" w:hAnsiTheme="minorHAnsi" w:cstheme="minorHAnsi"/>
          <w:color w:val="000000"/>
          <w:kern w:val="0"/>
          <w:sz w:val="24"/>
          <w:szCs w:val="24"/>
          <w:lang w:eastAsia="en-US"/>
        </w:rPr>
        <w:t xml:space="preserve"> </w:t>
      </w:r>
      <w:r w:rsidRPr="00A61E9E">
        <w:rPr>
          <w:rFonts w:asciiTheme="minorHAnsi" w:eastAsiaTheme="minorHAnsi" w:hAnsiTheme="minorHAnsi" w:cstheme="minorHAnsi"/>
          <w:color w:val="000000"/>
          <w:kern w:val="0"/>
          <w:sz w:val="24"/>
          <w:szCs w:val="24"/>
          <w:lang w:eastAsia="en-US"/>
        </w:rPr>
        <w:t>umowy lub któregokolwiek z załączników, stanowią</w:t>
      </w:r>
      <w:r w:rsidR="00C37137" w:rsidRPr="00A61E9E">
        <w:rPr>
          <w:rFonts w:asciiTheme="minorHAnsi" w:eastAsiaTheme="minorHAnsi" w:hAnsiTheme="minorHAnsi" w:cstheme="minorHAnsi"/>
          <w:color w:val="000000"/>
          <w:kern w:val="0"/>
          <w:sz w:val="24"/>
          <w:szCs w:val="24"/>
          <w:lang w:eastAsia="en-US"/>
        </w:rPr>
        <w:t>cyc</w:t>
      </w:r>
      <w:r w:rsidRPr="00A61E9E">
        <w:rPr>
          <w:rFonts w:asciiTheme="minorHAnsi" w:eastAsiaTheme="minorHAnsi" w:hAnsiTheme="minorHAnsi" w:cstheme="minorHAnsi"/>
          <w:color w:val="000000"/>
          <w:kern w:val="0"/>
          <w:sz w:val="24"/>
          <w:szCs w:val="24"/>
          <w:lang w:eastAsia="en-US"/>
        </w:rPr>
        <w:t>h jej integralną część – może nastąpić za zgodą obu Stron, wyrażoną na piś</w:t>
      </w:r>
      <w:r w:rsidR="00C37137" w:rsidRPr="00A61E9E">
        <w:rPr>
          <w:rFonts w:asciiTheme="minorHAnsi" w:eastAsiaTheme="minorHAnsi" w:hAnsiTheme="minorHAnsi" w:cstheme="minorHAnsi"/>
          <w:color w:val="000000"/>
          <w:kern w:val="0"/>
          <w:sz w:val="24"/>
          <w:szCs w:val="24"/>
          <w:lang w:eastAsia="en-US"/>
        </w:rPr>
        <w:t>mie w formie aneksu do um</w:t>
      </w:r>
      <w:r w:rsidRPr="00A61E9E">
        <w:rPr>
          <w:rFonts w:asciiTheme="minorHAnsi" w:eastAsiaTheme="minorHAnsi" w:hAnsiTheme="minorHAnsi" w:cstheme="minorHAnsi"/>
          <w:color w:val="000000"/>
          <w:kern w:val="0"/>
          <w:sz w:val="24"/>
          <w:szCs w:val="24"/>
          <w:lang w:eastAsia="en-US"/>
        </w:rPr>
        <w:t>owy, pod rygorem nieważnośc</w:t>
      </w:r>
      <w:r w:rsidR="00050AB1" w:rsidRPr="00A61E9E">
        <w:rPr>
          <w:rFonts w:asciiTheme="minorHAnsi" w:eastAsiaTheme="minorHAnsi" w:hAnsiTheme="minorHAnsi" w:cstheme="minorHAnsi"/>
          <w:color w:val="000000"/>
          <w:kern w:val="0"/>
          <w:sz w:val="24"/>
          <w:szCs w:val="24"/>
          <w:lang w:eastAsia="en-US"/>
        </w:rPr>
        <w:t>i.</w:t>
      </w:r>
    </w:p>
    <w:p w14:paraId="6D8C9615" w14:textId="7948CA53" w:rsidR="00AF0ADA" w:rsidRPr="00A61E9E" w:rsidRDefault="000569D2" w:rsidP="00FA18C1">
      <w:pPr>
        <w:pStyle w:val="Akapitzlist"/>
        <w:numPr>
          <w:ilvl w:val="0"/>
          <w:numId w:val="12"/>
        </w:numPr>
        <w:tabs>
          <w:tab w:val="left" w:pos="220"/>
          <w:tab w:val="left" w:pos="720"/>
        </w:tabs>
        <w:suppressAutoHyphens w:val="0"/>
        <w:autoSpaceDE w:val="0"/>
        <w:autoSpaceDN w:val="0"/>
        <w:adjustRightInd w:val="0"/>
        <w:spacing w:after="293"/>
        <w:jc w:val="both"/>
        <w:rPr>
          <w:rFonts w:asciiTheme="minorHAnsi" w:eastAsiaTheme="minorHAnsi" w:hAnsiTheme="minorHAnsi" w:cstheme="minorHAnsi"/>
          <w:color w:val="000000"/>
          <w:kern w:val="0"/>
          <w:sz w:val="24"/>
          <w:szCs w:val="24"/>
          <w:lang w:eastAsia="en-US"/>
        </w:rPr>
      </w:pPr>
      <w:r w:rsidRPr="00A61E9E">
        <w:rPr>
          <w:rFonts w:asciiTheme="minorHAnsi" w:eastAsiaTheme="minorHAnsi" w:hAnsiTheme="minorHAnsi" w:cstheme="minorHAnsi"/>
          <w:color w:val="000000"/>
          <w:kern w:val="0"/>
          <w:sz w:val="24"/>
          <w:szCs w:val="24"/>
          <w:lang w:eastAsia="en-US"/>
        </w:rPr>
        <w:t>Umowę sporządzono w 2-ch jednobrzmiąc</w:t>
      </w:r>
      <w:r w:rsidR="00C37137" w:rsidRPr="00A61E9E">
        <w:rPr>
          <w:rFonts w:asciiTheme="minorHAnsi" w:eastAsiaTheme="minorHAnsi" w:hAnsiTheme="minorHAnsi" w:cstheme="minorHAnsi"/>
          <w:color w:val="000000"/>
          <w:kern w:val="0"/>
          <w:sz w:val="24"/>
          <w:szCs w:val="24"/>
          <w:lang w:eastAsia="en-US"/>
        </w:rPr>
        <w:t>ych egzemp</w:t>
      </w:r>
      <w:r w:rsidRPr="00A61E9E">
        <w:rPr>
          <w:rFonts w:asciiTheme="minorHAnsi" w:eastAsiaTheme="minorHAnsi" w:hAnsiTheme="minorHAnsi" w:cstheme="minorHAnsi"/>
          <w:color w:val="000000"/>
          <w:kern w:val="0"/>
          <w:sz w:val="24"/>
          <w:szCs w:val="24"/>
          <w:lang w:eastAsia="en-US"/>
        </w:rPr>
        <w:t>larzach, po jednym egz. dla każ</w:t>
      </w:r>
      <w:r w:rsidR="00C37137" w:rsidRPr="00A61E9E">
        <w:rPr>
          <w:rFonts w:asciiTheme="minorHAnsi" w:eastAsiaTheme="minorHAnsi" w:hAnsiTheme="minorHAnsi" w:cstheme="minorHAnsi"/>
          <w:color w:val="000000"/>
          <w:kern w:val="0"/>
          <w:sz w:val="24"/>
          <w:szCs w:val="24"/>
          <w:lang w:eastAsia="en-US"/>
        </w:rPr>
        <w:t>dej ze Stron</w:t>
      </w:r>
      <w:r w:rsidR="00772387" w:rsidRPr="00A61E9E">
        <w:rPr>
          <w:rFonts w:asciiTheme="minorHAnsi" w:eastAsiaTheme="minorHAnsi" w:hAnsiTheme="minorHAnsi" w:cstheme="minorHAnsi"/>
          <w:color w:val="000000"/>
          <w:kern w:val="0"/>
          <w:sz w:val="24"/>
          <w:szCs w:val="24"/>
          <w:lang w:eastAsia="en-US"/>
        </w:rPr>
        <w:t>.</w:t>
      </w:r>
    </w:p>
    <w:p w14:paraId="34A59BF4" w14:textId="06F41731" w:rsidR="003A4590" w:rsidRPr="00A61E9E" w:rsidRDefault="003A4590" w:rsidP="00A61E9E">
      <w:pPr>
        <w:pStyle w:val="Akapitzlist"/>
        <w:tabs>
          <w:tab w:val="left" w:pos="220"/>
          <w:tab w:val="left" w:pos="720"/>
        </w:tabs>
        <w:suppressAutoHyphens w:val="0"/>
        <w:autoSpaceDE w:val="0"/>
        <w:autoSpaceDN w:val="0"/>
        <w:adjustRightInd w:val="0"/>
        <w:spacing w:after="293" w:line="240" w:lineRule="auto"/>
        <w:jc w:val="both"/>
        <w:rPr>
          <w:rFonts w:asciiTheme="minorHAnsi" w:eastAsiaTheme="minorHAnsi" w:hAnsiTheme="minorHAnsi" w:cstheme="minorHAnsi"/>
          <w:color w:val="000000"/>
          <w:kern w:val="0"/>
          <w:sz w:val="24"/>
          <w:szCs w:val="24"/>
          <w:lang w:eastAsia="en-US"/>
        </w:rPr>
      </w:pPr>
    </w:p>
    <w:p w14:paraId="6C9CA8C0" w14:textId="5DF836C2" w:rsidR="00D55F47" w:rsidRPr="00E6544C" w:rsidRDefault="00C972C5" w:rsidP="003A4590">
      <w:pPr>
        <w:tabs>
          <w:tab w:val="left" w:pos="220"/>
          <w:tab w:val="left" w:pos="720"/>
        </w:tabs>
        <w:suppressAutoHyphens w:val="0"/>
        <w:autoSpaceDE w:val="0"/>
        <w:autoSpaceDN w:val="0"/>
        <w:adjustRightInd w:val="0"/>
        <w:spacing w:after="293" w:line="240" w:lineRule="auto"/>
        <w:jc w:val="both"/>
        <w:rPr>
          <w:rFonts w:ascii="Garamond" w:eastAsiaTheme="minorHAnsi" w:hAnsi="Garamond" w:cs="Times"/>
          <w:b/>
          <w:color w:val="000000"/>
          <w:kern w:val="0"/>
          <w:lang w:eastAsia="en-US"/>
        </w:rPr>
      </w:pPr>
      <w:r w:rsidRPr="00E6544C">
        <w:rPr>
          <w:rFonts w:ascii="Garamond" w:eastAsiaTheme="minorHAnsi" w:hAnsi="Garamond" w:cs="Times"/>
          <w:b/>
          <w:color w:val="000000"/>
          <w:kern w:val="0"/>
          <w:lang w:eastAsia="en-US"/>
        </w:rPr>
        <w:t xml:space="preserve">            </w:t>
      </w:r>
      <w:r w:rsidR="00C37137" w:rsidRPr="00E6544C">
        <w:rPr>
          <w:rFonts w:ascii="Garamond" w:eastAsiaTheme="minorHAnsi" w:hAnsi="Garamond" w:cs="Times"/>
          <w:b/>
          <w:color w:val="000000"/>
          <w:kern w:val="0"/>
          <w:lang w:eastAsia="en-US"/>
        </w:rPr>
        <w:t>ZAMAWIAJA</w:t>
      </w:r>
      <w:r w:rsidR="00C37137" w:rsidRPr="00E6544C">
        <w:rPr>
          <w:rFonts w:ascii="Times New Roman" w:eastAsiaTheme="minorHAnsi" w:hAnsi="Times New Roman" w:cs="Times New Roman"/>
          <w:b/>
          <w:color w:val="000000"/>
          <w:kern w:val="0"/>
          <w:lang w:eastAsia="en-US"/>
        </w:rPr>
        <w:t>̨</w:t>
      </w:r>
      <w:r w:rsidR="00C37137" w:rsidRPr="00E6544C">
        <w:rPr>
          <w:rFonts w:ascii="Garamond" w:eastAsiaTheme="minorHAnsi" w:hAnsi="Garamond" w:cs="Times"/>
          <w:b/>
          <w:color w:val="000000"/>
          <w:kern w:val="0"/>
          <w:lang w:eastAsia="en-US"/>
        </w:rPr>
        <w:t xml:space="preserve">CY: </w:t>
      </w:r>
      <w:r w:rsidR="00050AB1" w:rsidRPr="00E6544C">
        <w:rPr>
          <w:rFonts w:ascii="Garamond" w:eastAsiaTheme="minorHAnsi" w:hAnsi="Garamond" w:cs="Times"/>
          <w:b/>
          <w:color w:val="000000"/>
          <w:kern w:val="0"/>
          <w:lang w:eastAsia="en-US"/>
        </w:rPr>
        <w:tab/>
      </w:r>
      <w:r w:rsidR="00050AB1" w:rsidRPr="00E6544C">
        <w:rPr>
          <w:rFonts w:ascii="Garamond" w:eastAsiaTheme="minorHAnsi" w:hAnsi="Garamond" w:cs="Times"/>
          <w:b/>
          <w:color w:val="000000"/>
          <w:kern w:val="0"/>
          <w:lang w:eastAsia="en-US"/>
        </w:rPr>
        <w:tab/>
      </w:r>
      <w:r w:rsidR="00050AB1" w:rsidRPr="00E6544C">
        <w:rPr>
          <w:rFonts w:ascii="Garamond" w:eastAsiaTheme="minorHAnsi" w:hAnsi="Garamond" w:cs="Times"/>
          <w:b/>
          <w:color w:val="000000"/>
          <w:kern w:val="0"/>
          <w:lang w:eastAsia="en-US"/>
        </w:rPr>
        <w:tab/>
      </w:r>
      <w:r w:rsidR="00050AB1" w:rsidRPr="00E6544C">
        <w:rPr>
          <w:rFonts w:ascii="Garamond" w:eastAsiaTheme="minorHAnsi" w:hAnsi="Garamond" w:cs="Times"/>
          <w:b/>
          <w:color w:val="000000"/>
          <w:kern w:val="0"/>
          <w:lang w:eastAsia="en-US"/>
        </w:rPr>
        <w:tab/>
      </w:r>
      <w:r w:rsidR="00050AB1" w:rsidRPr="00E6544C">
        <w:rPr>
          <w:rFonts w:ascii="Garamond" w:eastAsiaTheme="minorHAnsi" w:hAnsi="Garamond" w:cs="Times"/>
          <w:b/>
          <w:color w:val="000000"/>
          <w:kern w:val="0"/>
          <w:lang w:eastAsia="en-US"/>
        </w:rPr>
        <w:tab/>
      </w:r>
      <w:r w:rsidR="00050AB1" w:rsidRPr="00E6544C">
        <w:rPr>
          <w:rFonts w:ascii="Garamond" w:eastAsiaTheme="minorHAnsi" w:hAnsi="Garamond" w:cs="Times"/>
          <w:b/>
          <w:color w:val="000000"/>
          <w:kern w:val="0"/>
          <w:lang w:eastAsia="en-US"/>
        </w:rPr>
        <w:tab/>
      </w:r>
      <w:r w:rsidR="00050AB1" w:rsidRPr="00E6544C">
        <w:rPr>
          <w:rFonts w:ascii="Garamond" w:eastAsiaTheme="minorHAnsi" w:hAnsi="Garamond" w:cs="Times"/>
          <w:b/>
          <w:color w:val="000000"/>
          <w:kern w:val="0"/>
          <w:lang w:eastAsia="en-US"/>
        </w:rPr>
        <w:tab/>
      </w:r>
      <w:r w:rsidR="00C37137" w:rsidRPr="00E6544C">
        <w:rPr>
          <w:rFonts w:ascii="Garamond" w:eastAsiaTheme="minorHAnsi" w:hAnsi="Garamond" w:cs="Times"/>
          <w:b/>
          <w:color w:val="000000"/>
          <w:kern w:val="0"/>
          <w:lang w:eastAsia="en-US"/>
        </w:rPr>
        <w:t xml:space="preserve">WYKONAWCA: </w:t>
      </w:r>
    </w:p>
    <w:sectPr w:rsidR="00D55F47" w:rsidRPr="00E6544C" w:rsidSect="00F27788">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04048" w14:textId="77777777" w:rsidR="00B95597" w:rsidRDefault="00B95597" w:rsidP="00AA0350">
      <w:r>
        <w:separator/>
      </w:r>
    </w:p>
  </w:endnote>
  <w:endnote w:type="continuationSeparator" w:id="0">
    <w:p w14:paraId="35032E7F" w14:textId="77777777" w:rsidR="00B95597" w:rsidRDefault="00B95597" w:rsidP="00AA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3A4C" w14:textId="77777777" w:rsidR="009A72AD" w:rsidRDefault="009A72AD" w:rsidP="00C30E58">
    <w:pPr>
      <w:pStyle w:val="Stopka"/>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7ECF8" w14:textId="77777777" w:rsidR="00B95597" w:rsidRDefault="00B95597" w:rsidP="00AA0350">
      <w:r>
        <w:separator/>
      </w:r>
    </w:p>
  </w:footnote>
  <w:footnote w:type="continuationSeparator" w:id="0">
    <w:p w14:paraId="349028C9" w14:textId="77777777" w:rsidR="00B95597" w:rsidRDefault="00B95597" w:rsidP="00AA0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F82C" w14:textId="5EF3DB0A" w:rsidR="009A72AD" w:rsidRDefault="009A72AD" w:rsidP="00AA035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E368AF0"/>
    <w:lvl w:ilvl="0">
      <w:start w:val="1"/>
      <w:numFmt w:val="lowerLetter"/>
      <w:lvlText w:val="%1)"/>
      <w:lvlJc w:val="left"/>
      <w:pPr>
        <w:tabs>
          <w:tab w:val="num" w:pos="780"/>
        </w:tabs>
        <w:ind w:left="780" w:hanging="360"/>
      </w:pPr>
      <w:rPr>
        <w:rFonts w:cs="Times New Roman"/>
      </w:rPr>
    </w:lvl>
    <w:lvl w:ilvl="1">
      <w:start w:val="1"/>
      <w:numFmt w:val="none"/>
      <w:lvlText w:val=""/>
      <w:lvlJc w:val="left"/>
      <w:pPr>
        <w:tabs>
          <w:tab w:val="num" w:pos="357"/>
        </w:tabs>
        <w:ind w:left="340"/>
      </w:pPr>
      <w:rPr>
        <w:rFonts w:ascii="Arial" w:hAnsi="Arial" w:cs="Times New Roman" w:hint="default"/>
        <w:sz w:val="24"/>
        <w:szCs w:val="24"/>
      </w:rPr>
    </w:lvl>
    <w:lvl w:ilvl="2">
      <w:start w:val="1"/>
      <w:numFmt w:val="ordinal"/>
      <w:lvlText w:val="%3"/>
      <w:lvlJc w:val="left"/>
      <w:pPr>
        <w:tabs>
          <w:tab w:val="num" w:pos="0"/>
        </w:tabs>
        <w:ind w:left="340" w:hanging="340"/>
      </w:pPr>
      <w:rPr>
        <w:rFonts w:ascii="Calibri" w:hAnsi="Calibri" w:cs="Times New Roman" w:hint="default"/>
        <w:b w:val="0"/>
        <w:i w:val="0"/>
        <w:strike w:val="0"/>
        <w:sz w:val="24"/>
        <w:szCs w:val="24"/>
      </w:rPr>
    </w:lvl>
    <w:lvl w:ilvl="3">
      <w:start w:val="1"/>
      <w:numFmt w:val="lowerLetter"/>
      <w:lvlText w:val="%4)"/>
      <w:lvlJc w:val="left"/>
      <w:pPr>
        <w:tabs>
          <w:tab w:val="num" w:pos="1021"/>
        </w:tabs>
        <w:ind w:left="1021" w:hanging="454"/>
      </w:pPr>
      <w:rPr>
        <w:rFonts w:ascii="Arial Narrow" w:hAnsi="Arial Narrow" w:cs="Times New Roman" w:hint="default"/>
        <w:sz w:val="24"/>
        <w:szCs w:val="24"/>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000000D"/>
    <w:multiLevelType w:val="singleLevel"/>
    <w:tmpl w:val="0000000D"/>
    <w:name w:val="WW8Num26"/>
    <w:lvl w:ilvl="0">
      <w:start w:val="1"/>
      <w:numFmt w:val="lowerLetter"/>
      <w:lvlText w:val="%1)"/>
      <w:lvlJc w:val="left"/>
      <w:pPr>
        <w:tabs>
          <w:tab w:val="num" w:pos="0"/>
        </w:tabs>
        <w:ind w:left="1571" w:hanging="360"/>
      </w:pPr>
      <w:rPr>
        <w:rFonts w:ascii="Verdana" w:hAnsi="Verdana" w:cs="Verdana"/>
        <w:sz w:val="20"/>
        <w:szCs w:val="20"/>
      </w:rPr>
    </w:lvl>
  </w:abstractNum>
  <w:abstractNum w:abstractNumId="2" w15:restartNumberingAfterBreak="0">
    <w:nsid w:val="0000000F"/>
    <w:multiLevelType w:val="singleLevel"/>
    <w:tmpl w:val="0000000F"/>
    <w:name w:val="WW8Num32"/>
    <w:lvl w:ilvl="0">
      <w:start w:val="1"/>
      <w:numFmt w:val="decimal"/>
      <w:lvlText w:val="%1)"/>
      <w:lvlJc w:val="left"/>
      <w:pPr>
        <w:tabs>
          <w:tab w:val="num" w:pos="-142"/>
        </w:tabs>
        <w:ind w:left="360" w:hanging="360"/>
      </w:pPr>
      <w:rPr>
        <w:rFonts w:ascii="Verdana" w:hAnsi="Verdana" w:cs="Verdana"/>
        <w:bCs/>
        <w:iCs/>
        <w:sz w:val="20"/>
        <w:szCs w:val="20"/>
      </w:rPr>
    </w:lvl>
  </w:abstractNum>
  <w:abstractNum w:abstractNumId="3" w15:restartNumberingAfterBreak="0">
    <w:nsid w:val="00000011"/>
    <w:multiLevelType w:val="singleLevel"/>
    <w:tmpl w:val="00000011"/>
    <w:name w:val="WW8Num35"/>
    <w:lvl w:ilvl="0">
      <w:start w:val="1"/>
      <w:numFmt w:val="lowerLetter"/>
      <w:lvlText w:val="%1)"/>
      <w:lvlJc w:val="left"/>
      <w:pPr>
        <w:tabs>
          <w:tab w:val="num" w:pos="0"/>
        </w:tabs>
        <w:ind w:left="1069" w:hanging="360"/>
      </w:pPr>
      <w:rPr>
        <w:rFonts w:ascii="Verdana" w:hAnsi="Verdana" w:cs="Verdana"/>
        <w:sz w:val="20"/>
        <w:szCs w:val="20"/>
      </w:rPr>
    </w:lvl>
  </w:abstractNum>
  <w:abstractNum w:abstractNumId="4" w15:restartNumberingAfterBreak="0">
    <w:nsid w:val="00000024"/>
    <w:multiLevelType w:val="singleLevel"/>
    <w:tmpl w:val="00000024"/>
    <w:name w:val="WW8Num39"/>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22338D"/>
    <w:multiLevelType w:val="hybridMultilevel"/>
    <w:tmpl w:val="D722B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096D541C"/>
    <w:multiLevelType w:val="hybridMultilevel"/>
    <w:tmpl w:val="4DB69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EB84B83"/>
    <w:multiLevelType w:val="hybridMultilevel"/>
    <w:tmpl w:val="3C0AB1B2"/>
    <w:lvl w:ilvl="0" w:tplc="7FCE77C4">
      <w:start w:val="1"/>
      <w:numFmt w:val="lowerLetter"/>
      <w:lvlText w:val="%1)"/>
      <w:lvlJc w:val="left"/>
      <w:pPr>
        <w:ind w:left="1800" w:hanging="360"/>
      </w:pPr>
      <w:rPr>
        <w:rFonts w:ascii="Calibri" w:hAnsi="Calibr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3740B0D"/>
    <w:multiLevelType w:val="hybridMultilevel"/>
    <w:tmpl w:val="395A8A02"/>
    <w:lvl w:ilvl="0" w:tplc="B58681C6">
      <w:start w:val="1"/>
      <w:numFmt w:val="bullet"/>
      <w:lvlText w:val="–"/>
      <w:lvlJc w:val="left"/>
      <w:pPr>
        <w:ind w:left="1440" w:hanging="360"/>
      </w:pPr>
      <w:rPr>
        <w:rFonts w:ascii="Times New Roman" w:hAnsi="Times New Roman" w:cs="Times New Roman" w:hint="default"/>
      </w:rPr>
    </w:lvl>
    <w:lvl w:ilvl="1" w:tplc="B58681C6">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510B73"/>
    <w:multiLevelType w:val="hybridMultilevel"/>
    <w:tmpl w:val="C25CFBC4"/>
    <w:lvl w:ilvl="0" w:tplc="1FA428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14E2C"/>
    <w:multiLevelType w:val="hybridMultilevel"/>
    <w:tmpl w:val="7130E1C2"/>
    <w:lvl w:ilvl="0" w:tplc="4ECC7870">
      <w:start w:val="1"/>
      <w:numFmt w:val="decimal"/>
      <w:lvlText w:val="%1)"/>
      <w:lvlJc w:val="left"/>
      <w:pPr>
        <w:tabs>
          <w:tab w:val="num" w:pos="1440"/>
        </w:tabs>
        <w:ind w:left="1440" w:hanging="360"/>
      </w:pPr>
      <w:rPr>
        <w:rFonts w:cs="Times New Roman" w:hint="default"/>
        <w:sz w:val="24"/>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5A6F3A"/>
    <w:multiLevelType w:val="hybridMultilevel"/>
    <w:tmpl w:val="C71C0A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5254527"/>
    <w:multiLevelType w:val="hybridMultilevel"/>
    <w:tmpl w:val="32A8DC7C"/>
    <w:lvl w:ilvl="0" w:tplc="8CD8E2C4">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3" w15:restartNumberingAfterBreak="0">
    <w:nsid w:val="2B3B44CB"/>
    <w:multiLevelType w:val="hybridMultilevel"/>
    <w:tmpl w:val="6C020A22"/>
    <w:lvl w:ilvl="0" w:tplc="E3BAF0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01F37"/>
    <w:multiLevelType w:val="hybridMultilevel"/>
    <w:tmpl w:val="60844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37974"/>
    <w:multiLevelType w:val="hybridMultilevel"/>
    <w:tmpl w:val="AC060322"/>
    <w:lvl w:ilvl="0" w:tplc="7FCE77C4">
      <w:start w:val="1"/>
      <w:numFmt w:val="lowerLetter"/>
      <w:lvlText w:val="%1)"/>
      <w:lvlJc w:val="left"/>
      <w:pPr>
        <w:ind w:left="1800" w:hanging="360"/>
      </w:pPr>
      <w:rPr>
        <w:rFonts w:ascii="Calibri" w:hAnsi="Calibr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3951499"/>
    <w:multiLevelType w:val="hybridMultilevel"/>
    <w:tmpl w:val="A4B07DAE"/>
    <w:lvl w:ilvl="0" w:tplc="0415000F">
      <w:start w:val="1"/>
      <w:numFmt w:val="decimal"/>
      <w:lvlText w:val="%1."/>
      <w:lvlJc w:val="left"/>
      <w:pPr>
        <w:tabs>
          <w:tab w:val="num" w:pos="720"/>
        </w:tabs>
        <w:ind w:left="720" w:hanging="360"/>
      </w:pPr>
      <w:rPr>
        <w:rFonts w:cs="Times New Roman"/>
      </w:rPr>
    </w:lvl>
    <w:lvl w:ilvl="1" w:tplc="E7EE28B0">
      <w:start w:val="3"/>
      <w:numFmt w:val="decimal"/>
      <w:lvlText w:val="%2."/>
      <w:lvlJc w:val="left"/>
      <w:pPr>
        <w:tabs>
          <w:tab w:val="num" w:pos="360"/>
        </w:tabs>
        <w:ind w:left="36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8226CD"/>
    <w:multiLevelType w:val="hybridMultilevel"/>
    <w:tmpl w:val="033E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1015E"/>
    <w:multiLevelType w:val="hybridMultilevel"/>
    <w:tmpl w:val="2D7082DC"/>
    <w:lvl w:ilvl="0" w:tplc="B58681C6">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38E868C3"/>
    <w:multiLevelType w:val="hybridMultilevel"/>
    <w:tmpl w:val="778A725E"/>
    <w:lvl w:ilvl="0" w:tplc="1BC25220">
      <w:start w:val="1"/>
      <w:numFmt w:val="decimal"/>
      <w:lvlText w:val="%1."/>
      <w:lvlJc w:val="left"/>
      <w:pPr>
        <w:ind w:left="720" w:hanging="360"/>
      </w:pPr>
      <w:rPr>
        <w:rFonts w:cs="Times New Roman"/>
        <w:sz w:val="24"/>
      </w:rPr>
    </w:lvl>
    <w:lvl w:ilvl="1" w:tplc="FFFFFFFF">
      <w:start w:val="1"/>
      <w:numFmt w:val="decimal"/>
      <w:lvlText w:val="%2."/>
      <w:lvlJc w:val="left"/>
      <w:pPr>
        <w:ind w:left="1440" w:hanging="360"/>
      </w:pPr>
      <w:rPr>
        <w:rFonts w:cs="Times New Roman"/>
      </w:rPr>
    </w:lvl>
    <w:lvl w:ilvl="2" w:tplc="549665F8">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ED10917"/>
    <w:multiLevelType w:val="hybridMultilevel"/>
    <w:tmpl w:val="47F4EB94"/>
    <w:lvl w:ilvl="0" w:tplc="3824104C">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D9347C"/>
    <w:multiLevelType w:val="hybridMultilevel"/>
    <w:tmpl w:val="425AE1F4"/>
    <w:lvl w:ilvl="0" w:tplc="EB14E9FC">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16914E5"/>
    <w:multiLevelType w:val="hybridMultilevel"/>
    <w:tmpl w:val="7C1EE72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48BD2F25"/>
    <w:multiLevelType w:val="hybridMultilevel"/>
    <w:tmpl w:val="BC34A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2319BC"/>
    <w:multiLevelType w:val="hybridMultilevel"/>
    <w:tmpl w:val="B2F4E350"/>
    <w:lvl w:ilvl="0" w:tplc="7FCE77C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8C3E4F"/>
    <w:multiLevelType w:val="hybridMultilevel"/>
    <w:tmpl w:val="233C3574"/>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D81186"/>
    <w:multiLevelType w:val="hybridMultilevel"/>
    <w:tmpl w:val="FCD646B6"/>
    <w:lvl w:ilvl="0" w:tplc="2876BC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A2027"/>
    <w:multiLevelType w:val="hybridMultilevel"/>
    <w:tmpl w:val="59F22BD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F873414"/>
    <w:multiLevelType w:val="multilevel"/>
    <w:tmpl w:val="9378E3D0"/>
    <w:lvl w:ilvl="0">
      <w:start w:val="1"/>
      <w:numFmt w:val="decimal"/>
      <w:lvlText w:val="%1."/>
      <w:lvlJc w:val="left"/>
      <w:pPr>
        <w:ind w:left="720" w:hanging="360"/>
      </w:pPr>
      <w:rPr>
        <w:rFonts w:ascii="Calibri" w:hAnsi="Calibri" w:hint="default"/>
        <w:b w:val="0"/>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D64120C"/>
    <w:multiLevelType w:val="hybridMultilevel"/>
    <w:tmpl w:val="1FCC3828"/>
    <w:lvl w:ilvl="0" w:tplc="F3522BF0">
      <w:start w:val="1"/>
      <w:numFmt w:val="decimal"/>
      <w:lvlText w:val="%1."/>
      <w:lvlJc w:val="left"/>
      <w:pPr>
        <w:ind w:left="720" w:hanging="360"/>
      </w:pPr>
      <w:rPr>
        <w:rFonts w:ascii="Calibri" w:eastAsiaTheme="minorHAnsi" w:hAnsi="Calibri"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54C0E"/>
    <w:multiLevelType w:val="hybridMultilevel"/>
    <w:tmpl w:val="E62828B8"/>
    <w:lvl w:ilvl="0" w:tplc="4A4EFF92">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6AD62B38">
      <w:start w:val="1"/>
      <w:numFmt w:val="decimal"/>
      <w:lvlText w:val="%3)"/>
      <w:lvlJc w:val="left"/>
      <w:pPr>
        <w:ind w:left="1942" w:hanging="180"/>
      </w:pPr>
      <w:rPr>
        <w:rFonts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62A355A1"/>
    <w:multiLevelType w:val="hybridMultilevel"/>
    <w:tmpl w:val="77CAE3B8"/>
    <w:lvl w:ilvl="0" w:tplc="7FCE77C4">
      <w:start w:val="1"/>
      <w:numFmt w:val="lowerLetter"/>
      <w:lvlText w:val="%1)"/>
      <w:lvlJc w:val="left"/>
      <w:pPr>
        <w:ind w:left="1636" w:hanging="360"/>
      </w:pPr>
      <w:rPr>
        <w:rFonts w:ascii="Calibri" w:hAnsi="Calibr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5220AC6"/>
    <w:multiLevelType w:val="hybridMultilevel"/>
    <w:tmpl w:val="52669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B3F7C"/>
    <w:multiLevelType w:val="multilevel"/>
    <w:tmpl w:val="9378E3D0"/>
    <w:lvl w:ilvl="0">
      <w:start w:val="1"/>
      <w:numFmt w:val="decimal"/>
      <w:lvlText w:val="%1."/>
      <w:lvlJc w:val="left"/>
      <w:pPr>
        <w:ind w:left="720" w:hanging="360"/>
      </w:pPr>
      <w:rPr>
        <w:rFonts w:ascii="Calibri" w:hAnsi="Calibri" w:hint="default"/>
        <w:b w:val="0"/>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6CA335C"/>
    <w:multiLevelType w:val="hybridMultilevel"/>
    <w:tmpl w:val="81D0696A"/>
    <w:lvl w:ilvl="0" w:tplc="F6FCE1B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D764D"/>
    <w:multiLevelType w:val="multilevel"/>
    <w:tmpl w:val="EA6481C0"/>
    <w:lvl w:ilvl="0">
      <w:start w:val="1"/>
      <w:numFmt w:val="decimal"/>
      <w:lvlText w:val="%1."/>
      <w:lvlJc w:val="left"/>
      <w:pPr>
        <w:ind w:left="720" w:hanging="360"/>
      </w:pPr>
      <w:rPr>
        <w:rFonts w:ascii="Calibri" w:hAnsi="Calibri" w:hint="default"/>
        <w:b w:val="0"/>
        <w:sz w:val="22"/>
        <w:szCs w:val="22"/>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C63552F"/>
    <w:multiLevelType w:val="hybridMultilevel"/>
    <w:tmpl w:val="54465E1A"/>
    <w:lvl w:ilvl="0" w:tplc="99D63FB8">
      <w:start w:val="1"/>
      <w:numFmt w:val="decimal"/>
      <w:lvlText w:val="%1)"/>
      <w:lvlJc w:val="left"/>
      <w:pPr>
        <w:ind w:left="1080" w:hanging="360"/>
      </w:pPr>
    </w:lvl>
    <w:lvl w:ilvl="1" w:tplc="B53A0352"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CED1FAD"/>
    <w:multiLevelType w:val="hybridMultilevel"/>
    <w:tmpl w:val="00C26EEA"/>
    <w:lvl w:ilvl="0" w:tplc="C4AC75CC">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D07D12"/>
    <w:multiLevelType w:val="hybridMultilevel"/>
    <w:tmpl w:val="EF60F7B0"/>
    <w:lvl w:ilvl="0" w:tplc="04150017">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4"/>
  </w:num>
  <w:num w:numId="2">
    <w:abstractNumId w:val="11"/>
  </w:num>
  <w:num w:numId="3">
    <w:abstractNumId w:val="21"/>
  </w:num>
  <w:num w:numId="4">
    <w:abstractNumId w:val="9"/>
  </w:num>
  <w:num w:numId="5">
    <w:abstractNumId w:val="8"/>
  </w:num>
  <w:num w:numId="6">
    <w:abstractNumId w:val="37"/>
  </w:num>
  <w:num w:numId="7">
    <w:abstractNumId w:val="35"/>
  </w:num>
  <w:num w:numId="8">
    <w:abstractNumId w:val="15"/>
  </w:num>
  <w:num w:numId="9">
    <w:abstractNumId w:val="28"/>
  </w:num>
  <w:num w:numId="10">
    <w:abstractNumId w:val="7"/>
  </w:num>
  <w:num w:numId="11">
    <w:abstractNumId w:val="31"/>
  </w:num>
  <w:num w:numId="12">
    <w:abstractNumId w:val="33"/>
  </w:num>
  <w:num w:numId="13">
    <w:abstractNumId w:val="24"/>
  </w:num>
  <w:num w:numId="14">
    <w:abstractNumId w:val="18"/>
  </w:num>
  <w:num w:numId="15">
    <w:abstractNumId w:val="29"/>
  </w:num>
  <w:num w:numId="16">
    <w:abstractNumId w:val="0"/>
  </w:num>
  <w:num w:numId="17">
    <w:abstractNumId w:val="26"/>
  </w:num>
  <w:num w:numId="18">
    <w:abstractNumId w:val="17"/>
  </w:num>
  <w:num w:numId="19">
    <w:abstractNumId w:val="20"/>
  </w:num>
  <w:num w:numId="2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10"/>
  </w:num>
  <w:num w:numId="24">
    <w:abstractNumId w:val="25"/>
  </w:num>
  <w:num w:numId="25">
    <w:abstractNumId w:val="30"/>
  </w:num>
  <w:num w:numId="26">
    <w:abstractNumId w:val="36"/>
  </w:num>
  <w:num w:numId="27">
    <w:abstractNumId w:val="27"/>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3"/>
  </w:num>
  <w:num w:numId="34">
    <w:abstractNumId w:val="12"/>
  </w:num>
  <w:num w:numId="35">
    <w:abstractNumId w:val="1"/>
  </w:num>
  <w:num w:numId="36">
    <w:abstractNumId w:val="2"/>
  </w:num>
  <w:num w:numId="37">
    <w:abstractNumId w:val="3"/>
  </w:num>
  <w:num w:numId="3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CC"/>
    <w:rsid w:val="000100D0"/>
    <w:rsid w:val="00011CEB"/>
    <w:rsid w:val="00020968"/>
    <w:rsid w:val="00027897"/>
    <w:rsid w:val="00036A19"/>
    <w:rsid w:val="00050AB1"/>
    <w:rsid w:val="000548E8"/>
    <w:rsid w:val="000569D2"/>
    <w:rsid w:val="00066BE8"/>
    <w:rsid w:val="00074999"/>
    <w:rsid w:val="0009763D"/>
    <w:rsid w:val="000B5EA0"/>
    <w:rsid w:val="000C1440"/>
    <w:rsid w:val="000F61E7"/>
    <w:rsid w:val="00100F38"/>
    <w:rsid w:val="00105BC2"/>
    <w:rsid w:val="00113129"/>
    <w:rsid w:val="00116EB8"/>
    <w:rsid w:val="00124CE1"/>
    <w:rsid w:val="00130376"/>
    <w:rsid w:val="00135F57"/>
    <w:rsid w:val="00144CC6"/>
    <w:rsid w:val="001537C2"/>
    <w:rsid w:val="001649E5"/>
    <w:rsid w:val="00186B42"/>
    <w:rsid w:val="00195BE7"/>
    <w:rsid w:val="001A30AB"/>
    <w:rsid w:val="001A3C9A"/>
    <w:rsid w:val="001C1E14"/>
    <w:rsid w:val="001D208F"/>
    <w:rsid w:val="001D6CAF"/>
    <w:rsid w:val="001E765F"/>
    <w:rsid w:val="001F03CC"/>
    <w:rsid w:val="00201D29"/>
    <w:rsid w:val="00204608"/>
    <w:rsid w:val="00214850"/>
    <w:rsid w:val="00235FE2"/>
    <w:rsid w:val="00236DF2"/>
    <w:rsid w:val="0024206E"/>
    <w:rsid w:val="002508DA"/>
    <w:rsid w:val="00251395"/>
    <w:rsid w:val="0025646D"/>
    <w:rsid w:val="00267664"/>
    <w:rsid w:val="00277D99"/>
    <w:rsid w:val="002800B1"/>
    <w:rsid w:val="00283A63"/>
    <w:rsid w:val="00293003"/>
    <w:rsid w:val="00293E39"/>
    <w:rsid w:val="00293EED"/>
    <w:rsid w:val="002A1301"/>
    <w:rsid w:val="002B2678"/>
    <w:rsid w:val="002B374E"/>
    <w:rsid w:val="002F2817"/>
    <w:rsid w:val="002F3DBA"/>
    <w:rsid w:val="002F7714"/>
    <w:rsid w:val="00310790"/>
    <w:rsid w:val="00320717"/>
    <w:rsid w:val="003215FD"/>
    <w:rsid w:val="00344D52"/>
    <w:rsid w:val="00374331"/>
    <w:rsid w:val="00383FFC"/>
    <w:rsid w:val="0039000F"/>
    <w:rsid w:val="003A4590"/>
    <w:rsid w:val="003A6D1E"/>
    <w:rsid w:val="003C1804"/>
    <w:rsid w:val="003C4A51"/>
    <w:rsid w:val="003C6AD4"/>
    <w:rsid w:val="003E4AC7"/>
    <w:rsid w:val="003F42F8"/>
    <w:rsid w:val="004015F8"/>
    <w:rsid w:val="00406E65"/>
    <w:rsid w:val="004074A1"/>
    <w:rsid w:val="00412B01"/>
    <w:rsid w:val="004222F0"/>
    <w:rsid w:val="00431A06"/>
    <w:rsid w:val="00434DE4"/>
    <w:rsid w:val="00453CAC"/>
    <w:rsid w:val="00466B54"/>
    <w:rsid w:val="00480846"/>
    <w:rsid w:val="00484919"/>
    <w:rsid w:val="00484E5D"/>
    <w:rsid w:val="00486753"/>
    <w:rsid w:val="004974C1"/>
    <w:rsid w:val="004B1579"/>
    <w:rsid w:val="004B160F"/>
    <w:rsid w:val="004C18E4"/>
    <w:rsid w:val="004C1A9F"/>
    <w:rsid w:val="004C286D"/>
    <w:rsid w:val="004C6D08"/>
    <w:rsid w:val="004D129B"/>
    <w:rsid w:val="004F00F8"/>
    <w:rsid w:val="004F1A19"/>
    <w:rsid w:val="00505E5A"/>
    <w:rsid w:val="0051013E"/>
    <w:rsid w:val="00514207"/>
    <w:rsid w:val="00516CD6"/>
    <w:rsid w:val="0053573C"/>
    <w:rsid w:val="0056074E"/>
    <w:rsid w:val="00571A31"/>
    <w:rsid w:val="00572A2E"/>
    <w:rsid w:val="00573A60"/>
    <w:rsid w:val="0057572E"/>
    <w:rsid w:val="00580293"/>
    <w:rsid w:val="00581C4A"/>
    <w:rsid w:val="0058739E"/>
    <w:rsid w:val="005922D7"/>
    <w:rsid w:val="005D1B16"/>
    <w:rsid w:val="005E3111"/>
    <w:rsid w:val="005E5831"/>
    <w:rsid w:val="005F2B46"/>
    <w:rsid w:val="006026F6"/>
    <w:rsid w:val="0061580D"/>
    <w:rsid w:val="00621E20"/>
    <w:rsid w:val="0062743A"/>
    <w:rsid w:val="00643C33"/>
    <w:rsid w:val="0068401F"/>
    <w:rsid w:val="006859FE"/>
    <w:rsid w:val="00693CD4"/>
    <w:rsid w:val="00696EA5"/>
    <w:rsid w:val="006D48A6"/>
    <w:rsid w:val="006D5DF3"/>
    <w:rsid w:val="007047BD"/>
    <w:rsid w:val="00704A2E"/>
    <w:rsid w:val="0071785D"/>
    <w:rsid w:val="00744FC3"/>
    <w:rsid w:val="007451CB"/>
    <w:rsid w:val="00747D54"/>
    <w:rsid w:val="00757D40"/>
    <w:rsid w:val="007701C1"/>
    <w:rsid w:val="00772387"/>
    <w:rsid w:val="0078245F"/>
    <w:rsid w:val="00790057"/>
    <w:rsid w:val="0079345E"/>
    <w:rsid w:val="007A26EB"/>
    <w:rsid w:val="007B159C"/>
    <w:rsid w:val="007D0E50"/>
    <w:rsid w:val="007D285D"/>
    <w:rsid w:val="00810D14"/>
    <w:rsid w:val="0082213B"/>
    <w:rsid w:val="00835C7C"/>
    <w:rsid w:val="00837894"/>
    <w:rsid w:val="0084312B"/>
    <w:rsid w:val="00854690"/>
    <w:rsid w:val="00854E8E"/>
    <w:rsid w:val="00855D3D"/>
    <w:rsid w:val="00856F22"/>
    <w:rsid w:val="00863AD6"/>
    <w:rsid w:val="00874667"/>
    <w:rsid w:val="00876AF2"/>
    <w:rsid w:val="008864EC"/>
    <w:rsid w:val="008A0ECA"/>
    <w:rsid w:val="008A470D"/>
    <w:rsid w:val="008A63F7"/>
    <w:rsid w:val="008A6823"/>
    <w:rsid w:val="008D39E1"/>
    <w:rsid w:val="008E1C28"/>
    <w:rsid w:val="008E69B7"/>
    <w:rsid w:val="008E6BA8"/>
    <w:rsid w:val="009024C0"/>
    <w:rsid w:val="009125BF"/>
    <w:rsid w:val="00917AE9"/>
    <w:rsid w:val="00920DB3"/>
    <w:rsid w:val="0094319E"/>
    <w:rsid w:val="00964298"/>
    <w:rsid w:val="009900C0"/>
    <w:rsid w:val="009A5CFF"/>
    <w:rsid w:val="009A72AD"/>
    <w:rsid w:val="009C1EAA"/>
    <w:rsid w:val="009C5A3B"/>
    <w:rsid w:val="009E683C"/>
    <w:rsid w:val="009F1499"/>
    <w:rsid w:val="00A019FB"/>
    <w:rsid w:val="00A05738"/>
    <w:rsid w:val="00A078C8"/>
    <w:rsid w:val="00A20FC5"/>
    <w:rsid w:val="00A22559"/>
    <w:rsid w:val="00A24D49"/>
    <w:rsid w:val="00A3029D"/>
    <w:rsid w:val="00A365C5"/>
    <w:rsid w:val="00A57D6C"/>
    <w:rsid w:val="00A61E9E"/>
    <w:rsid w:val="00A624D8"/>
    <w:rsid w:val="00A6428C"/>
    <w:rsid w:val="00A719D3"/>
    <w:rsid w:val="00A74D94"/>
    <w:rsid w:val="00A837C3"/>
    <w:rsid w:val="00AA0350"/>
    <w:rsid w:val="00AA7B15"/>
    <w:rsid w:val="00AB4038"/>
    <w:rsid w:val="00AF0ADA"/>
    <w:rsid w:val="00B01D4B"/>
    <w:rsid w:val="00B05454"/>
    <w:rsid w:val="00B05730"/>
    <w:rsid w:val="00B0586E"/>
    <w:rsid w:val="00B159BC"/>
    <w:rsid w:val="00B168D9"/>
    <w:rsid w:val="00B33CDA"/>
    <w:rsid w:val="00B377DC"/>
    <w:rsid w:val="00B449AC"/>
    <w:rsid w:val="00B45E2E"/>
    <w:rsid w:val="00B51020"/>
    <w:rsid w:val="00B5164A"/>
    <w:rsid w:val="00B561C3"/>
    <w:rsid w:val="00B5712D"/>
    <w:rsid w:val="00B62E27"/>
    <w:rsid w:val="00B74DEE"/>
    <w:rsid w:val="00B95597"/>
    <w:rsid w:val="00BA25D9"/>
    <w:rsid w:val="00BA335F"/>
    <w:rsid w:val="00BB07BF"/>
    <w:rsid w:val="00BB1B93"/>
    <w:rsid w:val="00BB20D1"/>
    <w:rsid w:val="00BC1205"/>
    <w:rsid w:val="00BC54A2"/>
    <w:rsid w:val="00BF1E3F"/>
    <w:rsid w:val="00BF2C59"/>
    <w:rsid w:val="00BF30BB"/>
    <w:rsid w:val="00C12539"/>
    <w:rsid w:val="00C30E58"/>
    <w:rsid w:val="00C37137"/>
    <w:rsid w:val="00C62430"/>
    <w:rsid w:val="00C665C2"/>
    <w:rsid w:val="00C66E66"/>
    <w:rsid w:val="00C70DB3"/>
    <w:rsid w:val="00C749A1"/>
    <w:rsid w:val="00C82C71"/>
    <w:rsid w:val="00C86AEA"/>
    <w:rsid w:val="00C972C5"/>
    <w:rsid w:val="00C975E5"/>
    <w:rsid w:val="00CA2B49"/>
    <w:rsid w:val="00CB27B9"/>
    <w:rsid w:val="00CB2F52"/>
    <w:rsid w:val="00CD2A8C"/>
    <w:rsid w:val="00CD3363"/>
    <w:rsid w:val="00CE0232"/>
    <w:rsid w:val="00CE7BBD"/>
    <w:rsid w:val="00CF02C9"/>
    <w:rsid w:val="00CF6D01"/>
    <w:rsid w:val="00D03826"/>
    <w:rsid w:val="00D07520"/>
    <w:rsid w:val="00D20053"/>
    <w:rsid w:val="00D36A9C"/>
    <w:rsid w:val="00D55F47"/>
    <w:rsid w:val="00D86A70"/>
    <w:rsid w:val="00D9721D"/>
    <w:rsid w:val="00DA1298"/>
    <w:rsid w:val="00DA382D"/>
    <w:rsid w:val="00DB111E"/>
    <w:rsid w:val="00DB37EB"/>
    <w:rsid w:val="00DB5028"/>
    <w:rsid w:val="00DB63AB"/>
    <w:rsid w:val="00DD1AB1"/>
    <w:rsid w:val="00DD4AC6"/>
    <w:rsid w:val="00DD5C1E"/>
    <w:rsid w:val="00DE6CF4"/>
    <w:rsid w:val="00DF5079"/>
    <w:rsid w:val="00E010BE"/>
    <w:rsid w:val="00E1113B"/>
    <w:rsid w:val="00E17523"/>
    <w:rsid w:val="00E27158"/>
    <w:rsid w:val="00E27659"/>
    <w:rsid w:val="00E27C26"/>
    <w:rsid w:val="00E33985"/>
    <w:rsid w:val="00E371C6"/>
    <w:rsid w:val="00E520BD"/>
    <w:rsid w:val="00E6544C"/>
    <w:rsid w:val="00E76FA9"/>
    <w:rsid w:val="00E7796D"/>
    <w:rsid w:val="00E85DAD"/>
    <w:rsid w:val="00E917C8"/>
    <w:rsid w:val="00EA74D9"/>
    <w:rsid w:val="00EB5AC9"/>
    <w:rsid w:val="00EB6348"/>
    <w:rsid w:val="00ED4AC9"/>
    <w:rsid w:val="00EF137D"/>
    <w:rsid w:val="00EF5FEC"/>
    <w:rsid w:val="00EF7620"/>
    <w:rsid w:val="00F0483D"/>
    <w:rsid w:val="00F0603A"/>
    <w:rsid w:val="00F2184A"/>
    <w:rsid w:val="00F22DD2"/>
    <w:rsid w:val="00F27788"/>
    <w:rsid w:val="00F343AA"/>
    <w:rsid w:val="00F42FFA"/>
    <w:rsid w:val="00F43F11"/>
    <w:rsid w:val="00F47EAC"/>
    <w:rsid w:val="00F504F7"/>
    <w:rsid w:val="00F518A5"/>
    <w:rsid w:val="00F527A2"/>
    <w:rsid w:val="00F604D7"/>
    <w:rsid w:val="00F713BC"/>
    <w:rsid w:val="00F83C2F"/>
    <w:rsid w:val="00F85D1E"/>
    <w:rsid w:val="00F95DFE"/>
    <w:rsid w:val="00FA18C1"/>
    <w:rsid w:val="00FA3BA7"/>
    <w:rsid w:val="00FA661E"/>
    <w:rsid w:val="00FB267C"/>
    <w:rsid w:val="00FB700B"/>
    <w:rsid w:val="00FD68EE"/>
    <w:rsid w:val="00FE442F"/>
    <w:rsid w:val="00FE739D"/>
    <w:rsid w:val="00FF478C"/>
    <w:rsid w:val="00FF4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D105F"/>
  <w15:docId w15:val="{5CE508DF-4C7B-4022-877C-2BA8E080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897"/>
    <w:pPr>
      <w:suppressAutoHyphens/>
      <w:spacing w:after="200" w:line="276" w:lineRule="auto"/>
    </w:pPr>
    <w:rPr>
      <w:rFonts w:ascii="Calibri" w:eastAsia="SimSun" w:hAnsi="Calibri" w:cs="font283"/>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2,List Paragraph,Normal,Podsis rysunku,Punkt rzymski,Numerowanie,Akapit z listą BS,Wypunktowanie,L1,2 heading,A_wyliczenie,K-P_odwolanie,Akapit z listą5,maz_wyliczenie,opis dzialania,wypunktowanie,CW_Lista,MOC_Treść poziom 2"/>
    <w:basedOn w:val="Normalny"/>
    <w:link w:val="AkapitzlistZnak"/>
    <w:uiPriority w:val="34"/>
    <w:qFormat/>
    <w:rsid w:val="001F03CC"/>
    <w:pPr>
      <w:ind w:left="720"/>
      <w:contextualSpacing/>
    </w:pPr>
  </w:style>
  <w:style w:type="character" w:styleId="Hipercze">
    <w:name w:val="Hyperlink"/>
    <w:basedOn w:val="Domylnaczcionkaakapitu"/>
    <w:uiPriority w:val="99"/>
    <w:unhideWhenUsed/>
    <w:rsid w:val="001C1E14"/>
    <w:rPr>
      <w:color w:val="0563C1" w:themeColor="hyperlink"/>
      <w:u w:val="single"/>
    </w:rPr>
  </w:style>
  <w:style w:type="character" w:customStyle="1" w:styleId="Nierozpoznanawzmianka1">
    <w:name w:val="Nierozpoznana wzmianka1"/>
    <w:basedOn w:val="Domylnaczcionkaakapitu"/>
    <w:uiPriority w:val="99"/>
    <w:semiHidden/>
    <w:unhideWhenUsed/>
    <w:rsid w:val="001C1E14"/>
    <w:rPr>
      <w:color w:val="808080"/>
      <w:shd w:val="clear" w:color="auto" w:fill="E6E6E6"/>
    </w:rPr>
  </w:style>
  <w:style w:type="paragraph" w:styleId="Nagwek">
    <w:name w:val="header"/>
    <w:basedOn w:val="Normalny"/>
    <w:link w:val="NagwekZnak"/>
    <w:uiPriority w:val="99"/>
    <w:unhideWhenUsed/>
    <w:rsid w:val="00AA0350"/>
    <w:pPr>
      <w:tabs>
        <w:tab w:val="center" w:pos="4536"/>
        <w:tab w:val="right" w:pos="9072"/>
      </w:tabs>
    </w:pPr>
  </w:style>
  <w:style w:type="character" w:customStyle="1" w:styleId="NagwekZnak">
    <w:name w:val="Nagłówek Znak"/>
    <w:basedOn w:val="Domylnaczcionkaakapitu"/>
    <w:link w:val="Nagwek"/>
    <w:uiPriority w:val="99"/>
    <w:rsid w:val="00AA0350"/>
  </w:style>
  <w:style w:type="paragraph" w:styleId="Stopka">
    <w:name w:val="footer"/>
    <w:basedOn w:val="Normalny"/>
    <w:link w:val="StopkaZnak"/>
    <w:uiPriority w:val="99"/>
    <w:unhideWhenUsed/>
    <w:rsid w:val="00AA0350"/>
    <w:pPr>
      <w:tabs>
        <w:tab w:val="center" w:pos="4536"/>
        <w:tab w:val="right" w:pos="9072"/>
      </w:tabs>
    </w:pPr>
  </w:style>
  <w:style w:type="character" w:customStyle="1" w:styleId="StopkaZnak">
    <w:name w:val="Stopka Znak"/>
    <w:basedOn w:val="Domylnaczcionkaakapitu"/>
    <w:link w:val="Stopka"/>
    <w:uiPriority w:val="99"/>
    <w:rsid w:val="00AA0350"/>
  </w:style>
  <w:style w:type="paragraph" w:styleId="Tekstpodstawowy">
    <w:name w:val="Body Text"/>
    <w:basedOn w:val="Normalny"/>
    <w:link w:val="TekstpodstawowyZnak"/>
    <w:rsid w:val="00027897"/>
    <w:pPr>
      <w:spacing w:after="120"/>
    </w:pPr>
  </w:style>
  <w:style w:type="character" w:customStyle="1" w:styleId="TekstpodstawowyZnak">
    <w:name w:val="Tekst podstawowy Znak"/>
    <w:basedOn w:val="Domylnaczcionkaakapitu"/>
    <w:link w:val="Tekstpodstawowy"/>
    <w:rsid w:val="00027897"/>
    <w:rPr>
      <w:rFonts w:ascii="Calibri" w:eastAsia="SimSun" w:hAnsi="Calibri" w:cs="font283"/>
      <w:kern w:val="1"/>
      <w:sz w:val="22"/>
      <w:szCs w:val="22"/>
      <w:lang w:eastAsia="ar-SA"/>
    </w:rPr>
  </w:style>
  <w:style w:type="paragraph" w:customStyle="1" w:styleId="Default">
    <w:name w:val="Default"/>
    <w:rsid w:val="00B62E27"/>
    <w:pPr>
      <w:suppressAutoHyphens/>
      <w:autoSpaceDE w:val="0"/>
    </w:pPr>
    <w:rPr>
      <w:rFonts w:ascii="Calibri" w:eastAsia="Calibri" w:hAnsi="Calibri" w:cs="Calibri"/>
      <w:color w:val="000000"/>
      <w:lang w:eastAsia="ar-SA"/>
    </w:rPr>
  </w:style>
  <w:style w:type="paragraph" w:styleId="Tekstdymka">
    <w:name w:val="Balloon Text"/>
    <w:basedOn w:val="Normalny"/>
    <w:link w:val="TekstdymkaZnak"/>
    <w:uiPriority w:val="99"/>
    <w:semiHidden/>
    <w:unhideWhenUsed/>
    <w:rsid w:val="00F27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788"/>
    <w:rPr>
      <w:rFonts w:ascii="Tahoma" w:eastAsia="SimSun" w:hAnsi="Tahoma" w:cs="Tahoma"/>
      <w:kern w:val="1"/>
      <w:sz w:val="16"/>
      <w:szCs w:val="16"/>
      <w:lang w:eastAsia="ar-SA"/>
    </w:rPr>
  </w:style>
  <w:style w:type="character" w:styleId="Odwoaniedokomentarza">
    <w:name w:val="annotation reference"/>
    <w:basedOn w:val="Domylnaczcionkaakapitu"/>
    <w:uiPriority w:val="99"/>
    <w:semiHidden/>
    <w:unhideWhenUsed/>
    <w:rsid w:val="00F27788"/>
    <w:rPr>
      <w:sz w:val="16"/>
      <w:szCs w:val="16"/>
    </w:rPr>
  </w:style>
  <w:style w:type="paragraph" w:styleId="Tekstkomentarza">
    <w:name w:val="annotation text"/>
    <w:basedOn w:val="Normalny"/>
    <w:link w:val="TekstkomentarzaZnak"/>
    <w:uiPriority w:val="99"/>
    <w:semiHidden/>
    <w:unhideWhenUsed/>
    <w:rsid w:val="00F277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7788"/>
    <w:rPr>
      <w:rFonts w:ascii="Calibri" w:eastAsia="SimSun" w:hAnsi="Calibri" w:cs="font283"/>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F27788"/>
    <w:rPr>
      <w:b/>
      <w:bCs/>
    </w:rPr>
  </w:style>
  <w:style w:type="character" w:customStyle="1" w:styleId="TematkomentarzaZnak">
    <w:name w:val="Temat komentarza Znak"/>
    <w:basedOn w:val="TekstkomentarzaZnak"/>
    <w:link w:val="Tematkomentarza"/>
    <w:uiPriority w:val="99"/>
    <w:semiHidden/>
    <w:rsid w:val="00F27788"/>
    <w:rPr>
      <w:rFonts w:ascii="Calibri" w:eastAsia="SimSun" w:hAnsi="Calibri" w:cs="font283"/>
      <w:b/>
      <w:bCs/>
      <w:kern w:val="1"/>
      <w:sz w:val="20"/>
      <w:szCs w:val="20"/>
      <w:lang w:eastAsia="ar-SA"/>
    </w:rPr>
  </w:style>
  <w:style w:type="character" w:customStyle="1" w:styleId="Teksttreci">
    <w:name w:val="Tekst treści_"/>
    <w:link w:val="Teksttreci1"/>
    <w:rsid w:val="00431A06"/>
    <w:rPr>
      <w:rFonts w:ascii="Times New Roman" w:hAnsi="Times New Roman"/>
      <w:sz w:val="23"/>
      <w:szCs w:val="23"/>
      <w:shd w:val="clear" w:color="auto" w:fill="FFFFFF"/>
    </w:rPr>
  </w:style>
  <w:style w:type="paragraph" w:customStyle="1" w:styleId="Teksttreci1">
    <w:name w:val="Tekst treści1"/>
    <w:basedOn w:val="Normalny"/>
    <w:link w:val="Teksttreci"/>
    <w:uiPriority w:val="99"/>
    <w:rsid w:val="00431A06"/>
    <w:pPr>
      <w:widowControl w:val="0"/>
      <w:shd w:val="clear" w:color="auto" w:fill="FFFFFF"/>
      <w:suppressAutoHyphens w:val="0"/>
      <w:spacing w:after="600" w:line="240" w:lineRule="atLeast"/>
      <w:ind w:hanging="400"/>
      <w:jc w:val="center"/>
    </w:pPr>
    <w:rPr>
      <w:rFonts w:ascii="Times New Roman" w:eastAsiaTheme="minorHAnsi" w:hAnsi="Times New Roman" w:cstheme="minorBidi"/>
      <w:kern w:val="0"/>
      <w:sz w:val="23"/>
      <w:szCs w:val="23"/>
      <w:lang w:eastAsia="en-US"/>
    </w:rPr>
  </w:style>
  <w:style w:type="paragraph" w:customStyle="1" w:styleId="Zwykytekst2">
    <w:name w:val="Zwykły tekst2"/>
    <w:basedOn w:val="Normalny"/>
    <w:rsid w:val="00100F38"/>
    <w:pPr>
      <w:suppressAutoHyphens w:val="0"/>
      <w:spacing w:after="0" w:line="240" w:lineRule="auto"/>
    </w:pPr>
    <w:rPr>
      <w:rFonts w:ascii="Courier New" w:eastAsia="Times New Roman" w:hAnsi="Courier New" w:cs="Times New Roman"/>
      <w:kern w:val="0"/>
      <w:sz w:val="20"/>
      <w:szCs w:val="20"/>
      <w:lang w:eastAsia="pl-PL"/>
    </w:rPr>
  </w:style>
  <w:style w:type="character" w:customStyle="1" w:styleId="AkapitzlistZnak">
    <w:name w:val="Akapit z listą Znak"/>
    <w:aliases w:val="List Paragraph2 Znak,List Paragraph Znak,Normal Znak,Podsis rysunku Znak,Punkt rzymski Znak,Numerowanie Znak,Akapit z listą BS Znak,Wypunktowanie Znak,L1 Znak,2 heading Znak,A_wyliczenie Znak,K-P_odwolanie Znak,Akapit z listą5 Znak"/>
    <w:link w:val="Akapitzlist"/>
    <w:uiPriority w:val="34"/>
    <w:qFormat/>
    <w:locked/>
    <w:rsid w:val="00FD68EE"/>
    <w:rPr>
      <w:rFonts w:ascii="Calibri" w:eastAsia="SimSun" w:hAnsi="Calibri" w:cs="font283"/>
      <w:kern w:val="1"/>
      <w:sz w:val="22"/>
      <w:szCs w:val="22"/>
      <w:lang w:eastAsia="ar-SA"/>
    </w:rPr>
  </w:style>
  <w:style w:type="paragraph" w:customStyle="1" w:styleId="Teksttreci0">
    <w:name w:val="Tekst treści"/>
    <w:basedOn w:val="Normalny"/>
    <w:rsid w:val="00E917C8"/>
    <w:pPr>
      <w:shd w:val="clear" w:color="auto" w:fill="FFFFFF"/>
      <w:suppressAutoHyphens w:val="0"/>
      <w:spacing w:after="900" w:line="0" w:lineRule="atLeast"/>
    </w:pPr>
    <w:rPr>
      <w:rFonts w:ascii="Times New Roman" w:eastAsia="Times New Roman" w:hAnsi="Times New Roman" w:cs="Times New Roman"/>
      <w:kern w:val="0"/>
      <w:lang w:eastAsia="en-US"/>
    </w:rPr>
  </w:style>
  <w:style w:type="paragraph" w:styleId="Zwykytekst">
    <w:name w:val="Plain Text"/>
    <w:basedOn w:val="Normalny"/>
    <w:link w:val="ZwykytekstZnak"/>
    <w:uiPriority w:val="99"/>
    <w:rsid w:val="00BF2C59"/>
    <w:pPr>
      <w:suppressAutoHyphens w:val="0"/>
      <w:spacing w:after="0" w:line="240" w:lineRule="auto"/>
    </w:pPr>
    <w:rPr>
      <w:rFonts w:ascii="Courier New" w:eastAsia="Times New Roman" w:hAnsi="Courier New" w:cs="Times New Roman"/>
      <w:kern w:val="0"/>
      <w:sz w:val="20"/>
      <w:szCs w:val="20"/>
      <w:lang w:eastAsia="pl-PL"/>
    </w:rPr>
  </w:style>
  <w:style w:type="character" w:customStyle="1" w:styleId="ZwykytekstZnak">
    <w:name w:val="Zwykły tekst Znak"/>
    <w:basedOn w:val="Domylnaczcionkaakapitu"/>
    <w:link w:val="Zwykytekst"/>
    <w:uiPriority w:val="99"/>
    <w:rsid w:val="00BF2C59"/>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0100D0"/>
    <w:pPr>
      <w:suppressAutoHyphens w:val="0"/>
      <w:spacing w:after="0" w:line="240" w:lineRule="auto"/>
    </w:pPr>
    <w:rPr>
      <w:rFonts w:ascii="Times New Roman" w:eastAsia="Times New Roman" w:hAnsi="Times New Roman" w:cs="Times New Roman"/>
      <w:kern w:val="0"/>
      <w:sz w:val="24"/>
      <w:szCs w:val="20"/>
      <w:lang w:eastAsia="pl-PL"/>
    </w:rPr>
  </w:style>
  <w:style w:type="character" w:customStyle="1" w:styleId="markedcontent">
    <w:name w:val="markedcontent"/>
    <w:basedOn w:val="Domylnaczcionkaakapitu"/>
    <w:rsid w:val="00293003"/>
  </w:style>
  <w:style w:type="paragraph" w:customStyle="1" w:styleId="p3">
    <w:name w:val="p3"/>
    <w:basedOn w:val="Normalny"/>
    <w:rsid w:val="00486753"/>
    <w:pPr>
      <w:widowControl w:val="0"/>
      <w:spacing w:after="0" w:line="240" w:lineRule="atLeast"/>
    </w:pPr>
    <w:rPr>
      <w:rFonts w:ascii="GoudyOldStylePl" w:eastAsia="Lucida Sans Unicode" w:hAnsi="GoudyOldStylePl"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0896">
      <w:bodyDiv w:val="1"/>
      <w:marLeft w:val="0"/>
      <w:marRight w:val="0"/>
      <w:marTop w:val="0"/>
      <w:marBottom w:val="0"/>
      <w:divBdr>
        <w:top w:val="none" w:sz="0" w:space="0" w:color="auto"/>
        <w:left w:val="none" w:sz="0" w:space="0" w:color="auto"/>
        <w:bottom w:val="none" w:sz="0" w:space="0" w:color="auto"/>
        <w:right w:val="none" w:sz="0" w:space="0" w:color="auto"/>
      </w:divBdr>
    </w:div>
    <w:div w:id="556626496">
      <w:bodyDiv w:val="1"/>
      <w:marLeft w:val="0"/>
      <w:marRight w:val="0"/>
      <w:marTop w:val="0"/>
      <w:marBottom w:val="0"/>
      <w:divBdr>
        <w:top w:val="none" w:sz="0" w:space="0" w:color="auto"/>
        <w:left w:val="none" w:sz="0" w:space="0" w:color="auto"/>
        <w:bottom w:val="none" w:sz="0" w:space="0" w:color="auto"/>
        <w:right w:val="none" w:sz="0" w:space="0" w:color="auto"/>
      </w:divBdr>
    </w:div>
    <w:div w:id="1326277540">
      <w:bodyDiv w:val="1"/>
      <w:marLeft w:val="0"/>
      <w:marRight w:val="0"/>
      <w:marTop w:val="0"/>
      <w:marBottom w:val="0"/>
      <w:divBdr>
        <w:top w:val="none" w:sz="0" w:space="0" w:color="auto"/>
        <w:left w:val="none" w:sz="0" w:space="0" w:color="auto"/>
        <w:bottom w:val="none" w:sz="0" w:space="0" w:color="auto"/>
        <w:right w:val="none" w:sz="0" w:space="0" w:color="auto"/>
      </w:divBdr>
    </w:div>
    <w:div w:id="1359047158">
      <w:bodyDiv w:val="1"/>
      <w:marLeft w:val="0"/>
      <w:marRight w:val="0"/>
      <w:marTop w:val="0"/>
      <w:marBottom w:val="0"/>
      <w:divBdr>
        <w:top w:val="none" w:sz="0" w:space="0" w:color="auto"/>
        <w:left w:val="none" w:sz="0" w:space="0" w:color="auto"/>
        <w:bottom w:val="none" w:sz="0" w:space="0" w:color="auto"/>
        <w:right w:val="none" w:sz="0" w:space="0" w:color="auto"/>
      </w:divBdr>
    </w:div>
    <w:div w:id="1437866801">
      <w:bodyDiv w:val="1"/>
      <w:marLeft w:val="0"/>
      <w:marRight w:val="0"/>
      <w:marTop w:val="0"/>
      <w:marBottom w:val="0"/>
      <w:divBdr>
        <w:top w:val="none" w:sz="0" w:space="0" w:color="auto"/>
        <w:left w:val="none" w:sz="0" w:space="0" w:color="auto"/>
        <w:bottom w:val="none" w:sz="0" w:space="0" w:color="auto"/>
        <w:right w:val="none" w:sz="0" w:space="0" w:color="auto"/>
      </w:divBdr>
    </w:div>
    <w:div w:id="1591037696">
      <w:bodyDiv w:val="1"/>
      <w:marLeft w:val="0"/>
      <w:marRight w:val="0"/>
      <w:marTop w:val="0"/>
      <w:marBottom w:val="0"/>
      <w:divBdr>
        <w:top w:val="none" w:sz="0" w:space="0" w:color="auto"/>
        <w:left w:val="none" w:sz="0" w:space="0" w:color="auto"/>
        <w:bottom w:val="none" w:sz="0" w:space="0" w:color="auto"/>
        <w:right w:val="none" w:sz="0" w:space="0" w:color="auto"/>
      </w:divBdr>
    </w:div>
    <w:div w:id="19400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4562</Words>
  <Characters>27375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Łakota</dc:creator>
  <cp:lastModifiedBy>Monika Chołody</cp:lastModifiedBy>
  <cp:revision>2</cp:revision>
  <cp:lastPrinted>2018-10-04T20:19:00Z</cp:lastPrinted>
  <dcterms:created xsi:type="dcterms:W3CDTF">2022-07-13T08:18:00Z</dcterms:created>
  <dcterms:modified xsi:type="dcterms:W3CDTF">2022-07-13T08:18:00Z</dcterms:modified>
</cp:coreProperties>
</file>