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F10" w:rsidRDefault="00B14F10" w:rsidP="00B14F10">
      <w:pPr>
        <w:autoSpaceDE w:val="0"/>
        <w:autoSpaceDN w:val="0"/>
        <w:adjustRightInd w:val="0"/>
        <w:spacing w:before="120" w:after="0" w:line="240" w:lineRule="auto"/>
        <w:ind w:left="0" w:right="0" w:firstLine="0"/>
        <w:jc w:val="center"/>
        <w:rPr>
          <w:rFonts w:ascii="Tahoma" w:eastAsia="Times New Roman" w:hAnsi="Tahoma" w:cs="Tahoma"/>
          <w:b/>
          <w:bCs/>
          <w:color w:val="auto"/>
          <w:sz w:val="22"/>
        </w:rPr>
      </w:pPr>
    </w:p>
    <w:p w:rsidR="00BF6629" w:rsidRDefault="00BF6629" w:rsidP="00BF6629">
      <w:pPr>
        <w:autoSpaceDE w:val="0"/>
        <w:autoSpaceDN w:val="0"/>
        <w:adjustRightInd w:val="0"/>
        <w:spacing w:before="120" w:after="0" w:line="240" w:lineRule="auto"/>
        <w:ind w:left="0" w:right="0" w:firstLine="0"/>
        <w:rPr>
          <w:rFonts w:ascii="Tahoma" w:eastAsia="Times New Roman" w:hAnsi="Tahoma" w:cs="Tahoma"/>
          <w:color w:val="auto"/>
          <w:sz w:val="22"/>
        </w:rPr>
      </w:pPr>
      <w:bookmarkStart w:id="0" w:name="_GoBack"/>
      <w:r>
        <w:rPr>
          <w:rFonts w:ascii="Tahoma" w:eastAsia="Times New Roman" w:hAnsi="Tahoma" w:cs="Tahoma"/>
          <w:color w:val="auto"/>
          <w:sz w:val="22"/>
        </w:rPr>
        <w:t>…………………………………………………………….</w:t>
      </w:r>
    </w:p>
    <w:p w:rsidR="00BF6629" w:rsidRDefault="00BF6629" w:rsidP="00BF6629">
      <w:pPr>
        <w:autoSpaceDE w:val="0"/>
        <w:autoSpaceDN w:val="0"/>
        <w:adjustRightInd w:val="0"/>
        <w:spacing w:before="120" w:after="0" w:line="240" w:lineRule="auto"/>
        <w:ind w:left="0" w:right="0" w:firstLine="0"/>
        <w:rPr>
          <w:rFonts w:ascii="Tahoma" w:eastAsia="Times New Roman" w:hAnsi="Tahoma" w:cs="Tahoma"/>
          <w:b/>
          <w:bCs/>
          <w:color w:val="auto"/>
          <w:sz w:val="22"/>
        </w:rPr>
      </w:pPr>
      <w:r w:rsidRPr="00BF6629">
        <w:rPr>
          <w:rFonts w:ascii="Tahoma" w:eastAsia="Times New Roman" w:hAnsi="Tahoma" w:cs="Tahoma"/>
          <w:color w:val="auto"/>
          <w:sz w:val="22"/>
        </w:rPr>
        <w:t>nazwa i adres Wykonawcy / Wykonawców</w:t>
      </w:r>
    </w:p>
    <w:p w:rsidR="00B14F10" w:rsidRPr="00B14F10" w:rsidRDefault="00B14F10" w:rsidP="00B14F10">
      <w:pPr>
        <w:autoSpaceDE w:val="0"/>
        <w:autoSpaceDN w:val="0"/>
        <w:adjustRightInd w:val="0"/>
        <w:spacing w:before="120" w:after="0" w:line="240" w:lineRule="auto"/>
        <w:ind w:left="0" w:right="0" w:firstLine="0"/>
        <w:jc w:val="center"/>
        <w:rPr>
          <w:rFonts w:ascii="Tahoma" w:eastAsia="Times New Roman" w:hAnsi="Tahoma" w:cs="Tahoma"/>
          <w:b/>
          <w:bCs/>
          <w:color w:val="auto"/>
          <w:sz w:val="22"/>
        </w:rPr>
      </w:pPr>
      <w:r w:rsidRPr="00B14F10">
        <w:rPr>
          <w:rFonts w:ascii="Tahoma" w:eastAsia="Times New Roman" w:hAnsi="Tahoma" w:cs="Tahoma"/>
          <w:b/>
          <w:bCs/>
          <w:color w:val="auto"/>
          <w:sz w:val="22"/>
        </w:rPr>
        <w:t xml:space="preserve">Oświadczenie </w:t>
      </w:r>
    </w:p>
    <w:p w:rsidR="00B14F10" w:rsidRPr="00B14F10" w:rsidRDefault="00B14F10" w:rsidP="00B14F10">
      <w:pPr>
        <w:autoSpaceDE w:val="0"/>
        <w:autoSpaceDN w:val="0"/>
        <w:adjustRightInd w:val="0"/>
        <w:spacing w:before="120" w:after="0" w:line="240" w:lineRule="auto"/>
        <w:ind w:left="0" w:right="0" w:firstLine="0"/>
        <w:jc w:val="center"/>
        <w:rPr>
          <w:rFonts w:ascii="Tahoma" w:eastAsia="Times New Roman" w:hAnsi="Tahoma" w:cs="Tahoma"/>
          <w:color w:val="auto"/>
          <w:sz w:val="22"/>
        </w:rPr>
      </w:pPr>
      <w:bookmarkStart w:id="1" w:name="_Hlk97888335"/>
      <w:r w:rsidRPr="00B14F10">
        <w:rPr>
          <w:rFonts w:ascii="Tahoma" w:eastAsia="Times New Roman" w:hAnsi="Tahoma" w:cs="Tahoma"/>
          <w:color w:val="auto"/>
          <w:sz w:val="22"/>
        </w:rPr>
        <w:t xml:space="preserve">dotyczące </w:t>
      </w:r>
      <w:r w:rsidRPr="00B14F10">
        <w:rPr>
          <w:rFonts w:ascii="Tahoma" w:eastAsia="Times New Roman" w:hAnsi="Tahoma" w:cs="Tahoma"/>
          <w:color w:val="auto"/>
          <w:sz w:val="22"/>
        </w:rPr>
        <w:t xml:space="preserve"> obowiązku wykorzystania pojazdów elektrycznych </w:t>
      </w:r>
    </w:p>
    <w:p w:rsidR="00B14F10" w:rsidRPr="00B14F10" w:rsidRDefault="00B14F10" w:rsidP="00B14F10">
      <w:pPr>
        <w:autoSpaceDE w:val="0"/>
        <w:autoSpaceDN w:val="0"/>
        <w:adjustRightInd w:val="0"/>
        <w:spacing w:before="120" w:after="0" w:line="240" w:lineRule="auto"/>
        <w:ind w:left="0" w:right="0" w:firstLine="0"/>
        <w:jc w:val="center"/>
        <w:rPr>
          <w:rFonts w:ascii="Tahoma" w:eastAsia="Times New Roman" w:hAnsi="Tahoma" w:cs="Tahoma"/>
          <w:color w:val="auto"/>
          <w:sz w:val="22"/>
        </w:rPr>
      </w:pPr>
      <w:r w:rsidRPr="00B14F10">
        <w:rPr>
          <w:rFonts w:ascii="Tahoma" w:eastAsia="Times New Roman" w:hAnsi="Tahoma" w:cs="Tahoma"/>
          <w:color w:val="auto"/>
          <w:sz w:val="22"/>
        </w:rPr>
        <w:t>lub pojazdów   napędzanych   gazem   ziemnym</w:t>
      </w:r>
      <w:bookmarkEnd w:id="1"/>
    </w:p>
    <w:p w:rsidR="00B14F10" w:rsidRDefault="00B14F10" w:rsidP="00B14F10">
      <w:pPr>
        <w:autoSpaceDE w:val="0"/>
        <w:autoSpaceDN w:val="0"/>
        <w:adjustRightInd w:val="0"/>
        <w:spacing w:before="120" w:after="0" w:line="240" w:lineRule="auto"/>
        <w:ind w:left="0" w:right="0" w:firstLine="0"/>
        <w:jc w:val="center"/>
        <w:rPr>
          <w:rFonts w:ascii="Tahoma" w:eastAsia="Times New Roman" w:hAnsi="Tahoma" w:cs="Tahoma"/>
          <w:color w:val="auto"/>
          <w:sz w:val="22"/>
        </w:rPr>
      </w:pPr>
      <w:bookmarkStart w:id="2" w:name="_Hlk97888433"/>
      <w:r w:rsidRPr="00B14F10">
        <w:rPr>
          <w:rFonts w:ascii="Tahoma" w:eastAsia="Times New Roman" w:hAnsi="Tahoma" w:cs="Tahoma"/>
          <w:color w:val="auto"/>
          <w:sz w:val="22"/>
        </w:rPr>
        <w:t>(składane przed podpisaniem umowy</w:t>
      </w:r>
      <w:bookmarkEnd w:id="2"/>
      <w:r w:rsidRPr="00B14F10">
        <w:rPr>
          <w:rFonts w:ascii="Tahoma" w:eastAsia="Times New Roman" w:hAnsi="Tahoma" w:cs="Tahoma"/>
          <w:color w:val="auto"/>
          <w:sz w:val="22"/>
        </w:rPr>
        <w:t>)</w:t>
      </w:r>
    </w:p>
    <w:p w:rsidR="00B14F10" w:rsidRDefault="00B14F10" w:rsidP="00B14F10">
      <w:pPr>
        <w:autoSpaceDE w:val="0"/>
        <w:autoSpaceDN w:val="0"/>
        <w:adjustRightInd w:val="0"/>
        <w:spacing w:before="120" w:after="0" w:line="240" w:lineRule="auto"/>
        <w:ind w:left="0" w:right="0" w:firstLine="0"/>
        <w:jc w:val="center"/>
        <w:rPr>
          <w:rFonts w:ascii="Tahoma" w:eastAsia="Times New Roman" w:hAnsi="Tahoma" w:cs="Tahoma"/>
          <w:color w:val="auto"/>
          <w:sz w:val="22"/>
        </w:rPr>
      </w:pPr>
    </w:p>
    <w:p w:rsidR="00B14F10" w:rsidRPr="00BF6629" w:rsidRDefault="00B14F10" w:rsidP="00B14F10">
      <w:pPr>
        <w:tabs>
          <w:tab w:val="left" w:pos="426"/>
        </w:tabs>
        <w:spacing w:before="120" w:after="0" w:line="240" w:lineRule="auto"/>
        <w:ind w:left="710" w:right="0" w:firstLine="0"/>
        <w:jc w:val="center"/>
        <w:rPr>
          <w:rFonts w:ascii="Tahoma" w:eastAsia="Times New Roman" w:hAnsi="Tahoma" w:cs="Tahoma"/>
          <w:bCs/>
          <w:iCs/>
          <w:color w:val="auto"/>
          <w:sz w:val="22"/>
        </w:rPr>
      </w:pPr>
    </w:p>
    <w:p w:rsidR="00B14F10" w:rsidRPr="00BF6629" w:rsidRDefault="00BF6629" w:rsidP="00BF6629">
      <w:pPr>
        <w:spacing w:before="120" w:after="0" w:line="240" w:lineRule="auto"/>
        <w:ind w:left="0" w:right="0" w:firstLine="0"/>
        <w:rPr>
          <w:rFonts w:ascii="Tahoma" w:eastAsia="Times New Roman" w:hAnsi="Tahoma" w:cs="Tahoma"/>
          <w:bCs/>
          <w:iCs/>
          <w:color w:val="auto"/>
          <w:sz w:val="22"/>
        </w:rPr>
      </w:pPr>
      <w:r>
        <w:rPr>
          <w:rFonts w:ascii="Tahoma" w:eastAsia="Times New Roman" w:hAnsi="Tahoma" w:cs="Tahoma"/>
          <w:bCs/>
          <w:iCs/>
          <w:color w:val="auto"/>
          <w:sz w:val="22"/>
        </w:rPr>
        <w:t>W</w:t>
      </w:r>
      <w:r w:rsidR="00B14F10" w:rsidRPr="00B14F10">
        <w:rPr>
          <w:rFonts w:ascii="Tahoma" w:eastAsia="Times New Roman" w:hAnsi="Tahoma" w:cs="Tahoma"/>
          <w:bCs/>
          <w:iCs/>
          <w:color w:val="auto"/>
          <w:sz w:val="22"/>
        </w:rPr>
        <w:t xml:space="preserve"> ramach realizacji zadania publicznego pn.: </w:t>
      </w:r>
      <w:r w:rsidRPr="002902AF">
        <w:rPr>
          <w:rFonts w:ascii="Tahoma" w:hAnsi="Tahoma" w:cs="Tahoma"/>
          <w:b/>
          <w:bCs/>
          <w:sz w:val="22"/>
        </w:rPr>
        <w:t>Usługi polegające na konserwacji bieżącej terenów zieleni miejskiej na terenie miasta Gdyni</w:t>
      </w:r>
      <w:r>
        <w:rPr>
          <w:rFonts w:ascii="Tahoma" w:hAnsi="Tahoma" w:cs="Tahoma"/>
          <w:b/>
          <w:bCs/>
          <w:sz w:val="22"/>
        </w:rPr>
        <w:t>,</w:t>
      </w:r>
    </w:p>
    <w:p w:rsidR="00B14F10" w:rsidRPr="00B14F10" w:rsidRDefault="00B14F10" w:rsidP="00B14F10">
      <w:pPr>
        <w:widowControl w:val="0"/>
        <w:autoSpaceDE w:val="0"/>
        <w:autoSpaceDN w:val="0"/>
        <w:adjustRightInd w:val="0"/>
        <w:spacing w:before="120" w:after="0" w:line="240" w:lineRule="auto"/>
        <w:ind w:right="-40"/>
        <w:rPr>
          <w:rFonts w:ascii="Tahoma" w:eastAsia="Times New Roman" w:hAnsi="Tahoma" w:cs="Tahoma"/>
          <w:i/>
          <w:iCs/>
          <w:caps/>
          <w:color w:val="auto"/>
          <w:sz w:val="22"/>
        </w:rPr>
      </w:pPr>
      <w:r w:rsidRPr="00B14F10">
        <w:rPr>
          <w:rFonts w:ascii="Tahoma" w:eastAsia="Times New Roman" w:hAnsi="Tahoma" w:cs="Tahoma"/>
          <w:b/>
          <w:bCs/>
          <w:i/>
          <w:iCs/>
          <w:caps/>
          <w:color w:val="auto"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14F10">
        <w:rPr>
          <w:rFonts w:ascii="Tahoma" w:eastAsia="Times New Roman" w:hAnsi="Tahoma" w:cs="Tahoma"/>
          <w:b/>
          <w:bCs/>
          <w:i/>
          <w:iCs/>
          <w:caps/>
          <w:color w:val="auto"/>
          <w:sz w:val="22"/>
        </w:rPr>
        <w:instrText xml:space="preserve"> FORMCHECKBOX </w:instrText>
      </w:r>
      <w:r w:rsidRPr="00B14F10">
        <w:rPr>
          <w:rFonts w:ascii="Tahoma" w:eastAsia="Times New Roman" w:hAnsi="Tahoma" w:cs="Tahoma"/>
          <w:b/>
          <w:bCs/>
          <w:i/>
          <w:iCs/>
          <w:caps/>
          <w:color w:val="auto"/>
          <w:sz w:val="22"/>
        </w:rPr>
      </w:r>
      <w:r w:rsidRPr="00B14F10">
        <w:rPr>
          <w:rFonts w:ascii="Tahoma" w:eastAsia="Times New Roman" w:hAnsi="Tahoma" w:cs="Tahoma"/>
          <w:b/>
          <w:bCs/>
          <w:i/>
          <w:iCs/>
          <w:caps/>
          <w:color w:val="auto"/>
          <w:sz w:val="22"/>
        </w:rPr>
        <w:fldChar w:fldCharType="separate"/>
      </w:r>
      <w:r w:rsidRPr="00B14F10">
        <w:rPr>
          <w:rFonts w:ascii="Tahoma" w:eastAsia="Times New Roman" w:hAnsi="Tahoma" w:cs="Tahoma"/>
          <w:b/>
          <w:bCs/>
          <w:i/>
          <w:iCs/>
          <w:caps/>
          <w:color w:val="auto"/>
          <w:sz w:val="22"/>
        </w:rPr>
        <w:fldChar w:fldCharType="end"/>
      </w:r>
      <w:r w:rsidR="00BF6629">
        <w:rPr>
          <w:rFonts w:ascii="Tahoma" w:eastAsia="Times New Roman" w:hAnsi="Tahoma" w:cs="Tahoma"/>
          <w:i/>
          <w:iCs/>
          <w:caps/>
          <w:color w:val="auto"/>
          <w:sz w:val="22"/>
        </w:rPr>
        <w:t xml:space="preserve"> </w:t>
      </w:r>
      <w:r w:rsidRPr="00B14F10">
        <w:rPr>
          <w:rFonts w:ascii="Tahoma" w:eastAsia="Times New Roman" w:hAnsi="Tahoma" w:cs="Tahoma"/>
          <w:i/>
          <w:iCs/>
          <w:caps/>
          <w:color w:val="auto"/>
          <w:sz w:val="22"/>
        </w:rPr>
        <w:t>*</w:t>
      </w:r>
      <w:r w:rsidR="00BF6629">
        <w:rPr>
          <w:rFonts w:ascii="Tahoma" w:eastAsia="Times New Roman" w:hAnsi="Tahoma" w:cs="Tahoma"/>
          <w:i/>
          <w:iCs/>
          <w:caps/>
          <w:color w:val="auto"/>
          <w:sz w:val="22"/>
        </w:rPr>
        <w:t xml:space="preserve"> </w:t>
      </w:r>
      <w:r w:rsidRPr="00B14F10">
        <w:rPr>
          <w:rFonts w:ascii="Tahoma" w:eastAsia="Times New Roman" w:hAnsi="Tahoma" w:cs="Tahoma"/>
          <w:b/>
          <w:color w:val="auto"/>
          <w:sz w:val="22"/>
        </w:rPr>
        <w:t>Oświadczam</w:t>
      </w:r>
      <w:r w:rsidRPr="00B14F10">
        <w:rPr>
          <w:rFonts w:ascii="Tahoma" w:eastAsia="Times New Roman" w:hAnsi="Tahoma" w:cs="Tahoma"/>
          <w:b/>
          <w:color w:val="auto"/>
          <w:sz w:val="22"/>
        </w:rPr>
        <w:t xml:space="preserve"> że przy </w:t>
      </w:r>
      <w:r w:rsidRPr="00B14F10">
        <w:rPr>
          <w:rFonts w:ascii="Tahoma" w:eastAsia="Times New Roman" w:hAnsi="Tahoma" w:cs="Tahoma"/>
          <w:color w:val="auto"/>
          <w:sz w:val="22"/>
        </w:rPr>
        <w:t>wykonywaniu zadania publicznego będącego przedmiotem niniejszego zamówienia publicznego będę</w:t>
      </w:r>
      <w:r w:rsidRPr="00B14F10">
        <w:rPr>
          <w:rFonts w:ascii="Tahoma" w:eastAsia="Times New Roman" w:hAnsi="Tahoma" w:cs="Tahoma"/>
          <w:color w:val="auto"/>
          <w:sz w:val="22"/>
        </w:rPr>
        <w:t xml:space="preserve"> </w:t>
      </w:r>
      <w:r w:rsidRPr="00B14F10">
        <w:rPr>
          <w:rFonts w:ascii="Tahoma" w:eastAsia="Times New Roman" w:hAnsi="Tahoma" w:cs="Tahoma"/>
          <w:color w:val="auto"/>
          <w:sz w:val="22"/>
        </w:rPr>
        <w:t xml:space="preserve"> wykorzystywać pojazdy samochodowe </w:t>
      </w:r>
      <w:r>
        <w:rPr>
          <w:rFonts w:ascii="Tahoma" w:eastAsia="Times New Roman" w:hAnsi="Tahoma" w:cs="Tahoma"/>
          <w:color w:val="auto"/>
          <w:sz w:val="22"/>
        </w:rPr>
        <w:br/>
      </w:r>
      <w:r w:rsidRPr="00B14F10">
        <w:rPr>
          <w:rFonts w:ascii="Tahoma" w:eastAsia="Times New Roman" w:hAnsi="Tahoma" w:cs="Tahoma"/>
          <w:color w:val="auto"/>
          <w:sz w:val="22"/>
        </w:rPr>
        <w:t>w rozumieniu ustawy z dnia 20 czerwca 1997r. - Prawo o ruchu drogowym (</w:t>
      </w:r>
      <w:proofErr w:type="spellStart"/>
      <w:r w:rsidRPr="00B14F10">
        <w:rPr>
          <w:rFonts w:ascii="Tahoma" w:eastAsia="Times New Roman" w:hAnsi="Tahoma" w:cs="Tahoma"/>
          <w:color w:val="auto"/>
          <w:sz w:val="22"/>
        </w:rPr>
        <w:t>t</w:t>
      </w:r>
      <w:r>
        <w:rPr>
          <w:rFonts w:ascii="Tahoma" w:eastAsia="Times New Roman" w:hAnsi="Tahoma" w:cs="Tahoma"/>
          <w:color w:val="auto"/>
          <w:sz w:val="22"/>
        </w:rPr>
        <w:t>.</w:t>
      </w:r>
      <w:r w:rsidRPr="00B14F10">
        <w:rPr>
          <w:rFonts w:ascii="Tahoma" w:eastAsia="Times New Roman" w:hAnsi="Tahoma" w:cs="Tahoma"/>
          <w:color w:val="auto"/>
          <w:sz w:val="22"/>
        </w:rPr>
        <w:t>j</w:t>
      </w:r>
      <w:proofErr w:type="spellEnd"/>
      <w:r w:rsidRPr="00B14F10">
        <w:rPr>
          <w:rFonts w:ascii="Tahoma" w:eastAsia="Times New Roman" w:hAnsi="Tahoma" w:cs="Tahoma"/>
          <w:color w:val="auto"/>
          <w:sz w:val="22"/>
        </w:rPr>
        <w:t>. Dz. U z 202</w:t>
      </w:r>
      <w:r>
        <w:rPr>
          <w:rFonts w:ascii="Tahoma" w:eastAsia="Times New Roman" w:hAnsi="Tahoma" w:cs="Tahoma"/>
          <w:color w:val="auto"/>
          <w:sz w:val="22"/>
        </w:rPr>
        <w:t>3</w:t>
      </w:r>
      <w:r w:rsidRPr="00B14F10">
        <w:rPr>
          <w:rFonts w:ascii="Tahoma" w:eastAsia="Times New Roman" w:hAnsi="Tahoma" w:cs="Tahoma"/>
          <w:color w:val="auto"/>
          <w:sz w:val="22"/>
        </w:rPr>
        <w:t xml:space="preserve">r. poz. </w:t>
      </w:r>
      <w:r>
        <w:rPr>
          <w:rFonts w:ascii="Tahoma" w:eastAsia="Times New Roman" w:hAnsi="Tahoma" w:cs="Tahoma"/>
          <w:color w:val="auto"/>
          <w:sz w:val="22"/>
        </w:rPr>
        <w:t xml:space="preserve">1047 ze </w:t>
      </w:r>
      <w:r w:rsidRPr="00B14F10">
        <w:rPr>
          <w:rFonts w:ascii="Tahoma" w:eastAsia="Times New Roman" w:hAnsi="Tahoma" w:cs="Tahoma"/>
          <w:color w:val="auto"/>
          <w:sz w:val="22"/>
        </w:rPr>
        <w:t>zm.) oraz:</w:t>
      </w:r>
    </w:p>
    <w:p w:rsidR="00B14F10" w:rsidRPr="00B14F10" w:rsidRDefault="00B14F10" w:rsidP="00B14F10">
      <w:pPr>
        <w:tabs>
          <w:tab w:val="left" w:pos="1276"/>
        </w:tabs>
        <w:autoSpaceDE w:val="0"/>
        <w:autoSpaceDN w:val="0"/>
        <w:adjustRightInd w:val="0"/>
        <w:spacing w:before="120" w:after="0" w:line="240" w:lineRule="auto"/>
        <w:ind w:left="1276" w:right="5" w:hanging="425"/>
        <w:rPr>
          <w:rFonts w:ascii="Tahoma" w:eastAsia="Times New Roman" w:hAnsi="Tahoma" w:cs="Tahoma"/>
          <w:bCs/>
          <w:i/>
          <w:iCs/>
          <w:color w:val="auto"/>
          <w:sz w:val="22"/>
        </w:rPr>
      </w:pPr>
      <w:r w:rsidRPr="00B14F10">
        <w:rPr>
          <w:rFonts w:ascii="Tahoma" w:eastAsia="Times New Roman" w:hAnsi="Tahoma" w:cs="Tahoma"/>
          <w:bCs/>
          <w:color w:val="auto"/>
          <w:sz w:val="22"/>
        </w:rPr>
        <w:t>a)</w:t>
      </w:r>
      <w:r w:rsidRPr="00B14F10">
        <w:rPr>
          <w:rFonts w:ascii="Tahoma" w:eastAsia="Times New Roman" w:hAnsi="Tahoma" w:cs="Tahoma"/>
          <w:bCs/>
          <w:color w:val="auto"/>
          <w:sz w:val="22"/>
        </w:rPr>
        <w:tab/>
        <w:t>oświadczam,</w:t>
      </w:r>
      <w:r w:rsidRPr="00B14F10">
        <w:rPr>
          <w:rFonts w:ascii="Tahoma" w:eastAsia="Times New Roman" w:hAnsi="Tahoma" w:cs="Tahoma"/>
          <w:bCs/>
          <w:color w:val="auto"/>
          <w:sz w:val="22"/>
        </w:rPr>
        <w:t xml:space="preserve"> że przy wykonywaniu zadania publicznego będącego przedmiotem niniejszego zamówienia publicznego zapewnię</w:t>
      </w:r>
      <w:r w:rsidRPr="00B14F10">
        <w:rPr>
          <w:rFonts w:ascii="Tahoma" w:eastAsia="Times New Roman" w:hAnsi="Tahoma" w:cs="Tahoma"/>
          <w:bCs/>
          <w:color w:val="auto"/>
          <w:sz w:val="22"/>
        </w:rPr>
        <w:t>,</w:t>
      </w:r>
      <w:r w:rsidRPr="00B14F10">
        <w:rPr>
          <w:rFonts w:ascii="Tahoma" w:eastAsia="Times New Roman" w:hAnsi="Tahoma" w:cs="Tahoma"/>
          <w:bCs/>
          <w:color w:val="auto"/>
          <w:sz w:val="22"/>
        </w:rPr>
        <w:t xml:space="preserve"> zgodnie z art. 68 ust. 3 ustawy z dnia 11 stycznia 2018r. o </w:t>
      </w:r>
      <w:proofErr w:type="spellStart"/>
      <w:r w:rsidRPr="00B14F10">
        <w:rPr>
          <w:rFonts w:ascii="Tahoma" w:eastAsia="Times New Roman" w:hAnsi="Tahoma" w:cs="Tahoma"/>
          <w:bCs/>
          <w:color w:val="auto"/>
          <w:sz w:val="22"/>
        </w:rPr>
        <w:t>elektromobilności</w:t>
      </w:r>
      <w:proofErr w:type="spellEnd"/>
      <w:r w:rsidRPr="00B14F10">
        <w:rPr>
          <w:rFonts w:ascii="Tahoma" w:eastAsia="Times New Roman" w:hAnsi="Tahoma" w:cs="Tahoma"/>
          <w:bCs/>
          <w:color w:val="auto"/>
          <w:sz w:val="22"/>
        </w:rPr>
        <w:t xml:space="preserve"> i paliwach </w:t>
      </w:r>
      <w:r w:rsidR="00BF6629">
        <w:rPr>
          <w:rFonts w:ascii="Tahoma" w:eastAsia="Times New Roman" w:hAnsi="Tahoma" w:cs="Tahoma"/>
          <w:bCs/>
          <w:color w:val="auto"/>
          <w:sz w:val="22"/>
        </w:rPr>
        <w:t>alternatywnych (</w:t>
      </w:r>
      <w:proofErr w:type="spellStart"/>
      <w:r w:rsidR="00BF6629">
        <w:rPr>
          <w:rFonts w:ascii="Tahoma" w:eastAsia="Times New Roman" w:hAnsi="Tahoma" w:cs="Tahoma"/>
          <w:bCs/>
          <w:color w:val="auto"/>
          <w:sz w:val="22"/>
        </w:rPr>
        <w:t>t.j</w:t>
      </w:r>
      <w:proofErr w:type="spellEnd"/>
      <w:r w:rsidR="00BF6629">
        <w:rPr>
          <w:rFonts w:ascii="Tahoma" w:eastAsia="Times New Roman" w:hAnsi="Tahoma" w:cs="Tahoma"/>
          <w:bCs/>
          <w:color w:val="auto"/>
          <w:sz w:val="22"/>
        </w:rPr>
        <w:t>. Dz.U. z 2023</w:t>
      </w:r>
      <w:r w:rsidRPr="00B14F10">
        <w:rPr>
          <w:rFonts w:ascii="Tahoma" w:eastAsia="Times New Roman" w:hAnsi="Tahoma" w:cs="Tahoma"/>
          <w:bCs/>
          <w:color w:val="auto"/>
          <w:sz w:val="22"/>
        </w:rPr>
        <w:t xml:space="preserve">r. poz. </w:t>
      </w:r>
      <w:r w:rsidR="00BF6629">
        <w:rPr>
          <w:rFonts w:ascii="Tahoma" w:eastAsia="Times New Roman" w:hAnsi="Tahoma" w:cs="Tahoma"/>
          <w:bCs/>
          <w:color w:val="auto"/>
          <w:sz w:val="22"/>
        </w:rPr>
        <w:t>875</w:t>
      </w:r>
      <w:r w:rsidRPr="00B14F10">
        <w:rPr>
          <w:rFonts w:ascii="Tahoma" w:eastAsia="Times New Roman" w:hAnsi="Tahoma" w:cs="Tahoma"/>
          <w:bCs/>
          <w:color w:val="auto"/>
          <w:sz w:val="22"/>
        </w:rPr>
        <w:t xml:space="preserve"> </w:t>
      </w:r>
      <w:r w:rsidR="00BF6629">
        <w:rPr>
          <w:rFonts w:ascii="Tahoma" w:eastAsia="Times New Roman" w:hAnsi="Tahoma" w:cs="Tahoma"/>
          <w:bCs/>
          <w:color w:val="auto"/>
          <w:sz w:val="22"/>
        </w:rPr>
        <w:t>ze</w:t>
      </w:r>
      <w:r w:rsidRPr="00B14F10">
        <w:rPr>
          <w:rFonts w:ascii="Tahoma" w:eastAsia="Times New Roman" w:hAnsi="Tahoma" w:cs="Tahoma"/>
          <w:bCs/>
          <w:color w:val="auto"/>
          <w:sz w:val="22"/>
        </w:rPr>
        <w:t xml:space="preserve"> zm.) co najmniej 10% łączny udział pojazdów elektrycznych lub pojazdów napędzanych gazem ziemnym we flocie pojazdów samochodowych w rozumieniu art. 2 pkt 33 ustawy z dnia 20 czerwca 1997r. Prawo o ruchu drogowym </w:t>
      </w:r>
    </w:p>
    <w:p w:rsidR="00B14F10" w:rsidRPr="00BF6629" w:rsidRDefault="00B14F10" w:rsidP="00BF6629">
      <w:pPr>
        <w:widowControl w:val="0"/>
        <w:tabs>
          <w:tab w:val="left" w:pos="1276"/>
        </w:tabs>
        <w:autoSpaceDE w:val="0"/>
        <w:autoSpaceDN w:val="0"/>
        <w:adjustRightInd w:val="0"/>
        <w:spacing w:before="120" w:after="0" w:line="240" w:lineRule="auto"/>
        <w:ind w:left="1276" w:right="-40" w:hanging="425"/>
        <w:rPr>
          <w:rFonts w:ascii="Tahoma" w:eastAsia="Times New Roman" w:hAnsi="Tahoma" w:cs="Tahoma"/>
          <w:i/>
          <w:iCs/>
          <w:color w:val="auto"/>
          <w:sz w:val="22"/>
        </w:rPr>
      </w:pPr>
      <w:r w:rsidRPr="00B14F10">
        <w:rPr>
          <w:rFonts w:ascii="Tahoma" w:eastAsia="Times New Roman" w:hAnsi="Tahoma" w:cs="Tahoma"/>
          <w:bCs/>
          <w:color w:val="auto"/>
          <w:sz w:val="22"/>
        </w:rPr>
        <w:t>b)</w:t>
      </w:r>
      <w:r w:rsidRPr="00B14F10">
        <w:rPr>
          <w:rFonts w:ascii="Tahoma" w:eastAsia="Times New Roman" w:hAnsi="Tahoma" w:cs="Tahoma"/>
          <w:bCs/>
          <w:color w:val="auto"/>
          <w:sz w:val="22"/>
        </w:rPr>
        <w:tab/>
        <w:t>oświadczam,</w:t>
      </w:r>
      <w:r w:rsidRPr="00B14F10">
        <w:rPr>
          <w:rFonts w:ascii="Tahoma" w:eastAsia="Times New Roman" w:hAnsi="Tahoma" w:cs="Tahoma"/>
          <w:bCs/>
          <w:color w:val="auto"/>
          <w:sz w:val="22"/>
        </w:rPr>
        <w:t xml:space="preserve"> że w przypadku ustawowej zmiany wysokości udziału pojazdów elektrycznych lub napędzanych gazem ziemnym we flocie pojazdów samochodowych w rozumieniu art. 2 pkt 33 ustawy z dnia 20 czerwca </w:t>
      </w:r>
      <w:r>
        <w:rPr>
          <w:rFonts w:ascii="Tahoma" w:eastAsia="Times New Roman" w:hAnsi="Tahoma" w:cs="Tahoma"/>
          <w:bCs/>
          <w:color w:val="auto"/>
          <w:sz w:val="22"/>
        </w:rPr>
        <w:t xml:space="preserve">1997r. - Prawo o ruchu drogowym, </w:t>
      </w:r>
      <w:r w:rsidRPr="00B14F10">
        <w:rPr>
          <w:rFonts w:ascii="Tahoma" w:eastAsia="Times New Roman" w:hAnsi="Tahoma" w:cs="Tahoma"/>
          <w:bCs/>
          <w:color w:val="auto"/>
          <w:sz w:val="22"/>
        </w:rPr>
        <w:t>zapewnię</w:t>
      </w:r>
      <w:r w:rsidRPr="00B14F10">
        <w:rPr>
          <w:rFonts w:ascii="Tahoma" w:eastAsia="Times New Roman" w:hAnsi="Tahoma" w:cs="Tahoma"/>
          <w:bCs/>
          <w:color w:val="auto"/>
          <w:sz w:val="22"/>
        </w:rPr>
        <w:t xml:space="preserve"> przy wykonywaniu zadania publicznego objętego przedmiotem</w:t>
      </w:r>
      <w:r w:rsidRPr="00B14F10">
        <w:rPr>
          <w:rFonts w:ascii="Tahoma" w:eastAsia="Times New Roman" w:hAnsi="Tahoma" w:cs="Tahoma"/>
          <w:color w:val="auto"/>
          <w:sz w:val="22"/>
        </w:rPr>
        <w:t xml:space="preserve"> niniejszej umowy zmieniony stosownie do wymogów </w:t>
      </w:r>
      <w:r w:rsidR="00BF6629">
        <w:rPr>
          <w:rFonts w:ascii="Tahoma" w:eastAsia="Times New Roman" w:hAnsi="Tahoma" w:cs="Tahoma"/>
          <w:color w:val="auto"/>
          <w:sz w:val="22"/>
        </w:rPr>
        <w:t>ustawowych udział tych pojazdów.</w:t>
      </w:r>
    </w:p>
    <w:p w:rsidR="00B14F10" w:rsidRDefault="00B14F10" w:rsidP="00B14F10">
      <w:pPr>
        <w:widowControl w:val="0"/>
        <w:autoSpaceDE w:val="0"/>
        <w:autoSpaceDN w:val="0"/>
        <w:adjustRightInd w:val="0"/>
        <w:spacing w:before="120" w:after="0" w:line="240" w:lineRule="auto"/>
        <w:ind w:right="-40"/>
        <w:rPr>
          <w:rFonts w:ascii="Tahoma" w:eastAsia="Times New Roman" w:hAnsi="Tahoma" w:cs="Tahoma"/>
          <w:i/>
          <w:iCs/>
          <w:caps/>
          <w:color w:val="auto"/>
          <w:sz w:val="22"/>
        </w:rPr>
      </w:pPr>
      <w:r w:rsidRPr="00B14F10">
        <w:rPr>
          <w:rFonts w:ascii="Tahoma" w:eastAsia="Times New Roman" w:hAnsi="Tahoma" w:cs="Tahoma"/>
          <w:b/>
          <w:bCs/>
          <w:caps/>
          <w:color w:val="auto"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14F10">
        <w:rPr>
          <w:rFonts w:ascii="Tahoma" w:eastAsia="Times New Roman" w:hAnsi="Tahoma" w:cs="Tahoma"/>
          <w:b/>
          <w:bCs/>
          <w:caps/>
          <w:color w:val="auto"/>
          <w:sz w:val="22"/>
        </w:rPr>
        <w:instrText xml:space="preserve"> FORMCHECKBOX </w:instrText>
      </w:r>
      <w:r w:rsidRPr="00B14F10">
        <w:rPr>
          <w:rFonts w:ascii="Tahoma" w:eastAsia="Times New Roman" w:hAnsi="Tahoma" w:cs="Tahoma"/>
          <w:b/>
          <w:bCs/>
          <w:caps/>
          <w:color w:val="auto"/>
          <w:sz w:val="22"/>
        </w:rPr>
      </w:r>
      <w:r w:rsidRPr="00B14F10">
        <w:rPr>
          <w:rFonts w:ascii="Tahoma" w:eastAsia="Times New Roman" w:hAnsi="Tahoma" w:cs="Tahoma"/>
          <w:b/>
          <w:bCs/>
          <w:caps/>
          <w:color w:val="auto"/>
          <w:sz w:val="22"/>
        </w:rPr>
        <w:fldChar w:fldCharType="separate"/>
      </w:r>
      <w:r w:rsidRPr="00B14F10">
        <w:rPr>
          <w:rFonts w:ascii="Tahoma" w:eastAsia="Times New Roman" w:hAnsi="Tahoma" w:cs="Tahoma"/>
          <w:caps/>
          <w:color w:val="auto"/>
          <w:sz w:val="22"/>
        </w:rPr>
        <w:fldChar w:fldCharType="end"/>
      </w:r>
      <w:r w:rsidRPr="00B14F10">
        <w:rPr>
          <w:rFonts w:ascii="Tahoma" w:eastAsia="Times New Roman" w:hAnsi="Tahoma" w:cs="Tahoma"/>
          <w:caps/>
          <w:color w:val="auto"/>
          <w:sz w:val="22"/>
        </w:rPr>
        <w:t xml:space="preserve"> </w:t>
      </w:r>
      <w:r w:rsidRPr="00B14F10">
        <w:rPr>
          <w:rFonts w:ascii="Tahoma" w:eastAsia="Times New Roman" w:hAnsi="Tahoma" w:cs="Tahoma"/>
          <w:caps/>
          <w:color w:val="auto"/>
          <w:sz w:val="22"/>
        </w:rPr>
        <w:t>*</w:t>
      </w:r>
      <w:r w:rsidRPr="00B14F10">
        <w:rPr>
          <w:rFonts w:ascii="Tahoma" w:eastAsia="Times New Roman" w:hAnsi="Tahoma" w:cs="Tahoma"/>
          <w:b/>
          <w:color w:val="auto"/>
          <w:sz w:val="22"/>
        </w:rPr>
        <w:t>Oświadczam,</w:t>
      </w:r>
      <w:r w:rsidRPr="00B14F10">
        <w:rPr>
          <w:rFonts w:ascii="Tahoma" w:eastAsia="Times New Roman" w:hAnsi="Tahoma" w:cs="Tahoma"/>
          <w:b/>
          <w:color w:val="auto"/>
          <w:sz w:val="22"/>
        </w:rPr>
        <w:t xml:space="preserve"> że przy </w:t>
      </w:r>
      <w:r w:rsidRPr="00B14F10">
        <w:rPr>
          <w:rFonts w:ascii="Tahoma" w:eastAsia="Times New Roman" w:hAnsi="Tahoma" w:cs="Tahoma"/>
          <w:color w:val="auto"/>
          <w:sz w:val="22"/>
        </w:rPr>
        <w:t>wykonywaniu zadania publicznego będącego przedmiotem niniejszego postępowania o udzielenie zamówienia publicznego będę</w:t>
      </w:r>
      <w:r w:rsidRPr="00B14F10">
        <w:rPr>
          <w:rFonts w:ascii="Tahoma" w:eastAsia="Times New Roman" w:hAnsi="Tahoma" w:cs="Tahoma"/>
          <w:color w:val="auto"/>
          <w:sz w:val="22"/>
        </w:rPr>
        <w:t xml:space="preserve"> </w:t>
      </w:r>
      <w:r w:rsidRPr="00B14F10">
        <w:rPr>
          <w:rFonts w:ascii="Tahoma" w:eastAsia="Times New Roman" w:hAnsi="Tahoma" w:cs="Tahoma"/>
          <w:color w:val="auto"/>
          <w:sz w:val="22"/>
        </w:rPr>
        <w:t xml:space="preserve"> wykorzystywać pojazdy samochodowe w rozumieniu ustawy z dnia 20 czerwca 1997r. - Prawo o ruchu drogowym oraz, że zgodnie z zasadą </w:t>
      </w:r>
      <w:r w:rsidRPr="00B14F10">
        <w:rPr>
          <w:rFonts w:ascii="Tahoma" w:eastAsia="Times New Roman" w:hAnsi="Tahoma" w:cs="Tahoma"/>
          <w:bCs/>
          <w:color w:val="auto"/>
          <w:sz w:val="22"/>
        </w:rPr>
        <w:t xml:space="preserve">zawartą art. 36a ustawy z dnia 11 stycznia 2018r. o </w:t>
      </w:r>
      <w:proofErr w:type="spellStart"/>
      <w:r w:rsidRPr="00B14F10">
        <w:rPr>
          <w:rFonts w:ascii="Tahoma" w:eastAsia="Times New Roman" w:hAnsi="Tahoma" w:cs="Tahoma"/>
          <w:bCs/>
          <w:color w:val="auto"/>
          <w:sz w:val="22"/>
        </w:rPr>
        <w:t>elektromobilności</w:t>
      </w:r>
      <w:proofErr w:type="spellEnd"/>
      <w:r w:rsidRPr="00B14F10">
        <w:rPr>
          <w:rFonts w:ascii="Tahoma" w:eastAsia="Times New Roman" w:hAnsi="Tahoma" w:cs="Tahoma"/>
          <w:bCs/>
          <w:color w:val="auto"/>
          <w:sz w:val="22"/>
        </w:rPr>
        <w:t xml:space="preserve"> i paliwach alternatywnych w brzmieniu: „</w:t>
      </w:r>
      <w:r w:rsidRPr="00B14F10">
        <w:rPr>
          <w:rFonts w:ascii="Tahoma" w:eastAsia="Times New Roman" w:hAnsi="Tahoma" w:cs="Tahoma"/>
          <w:color w:val="auto"/>
          <w:sz w:val="22"/>
        </w:rPr>
        <w:t xml:space="preserve">Udział pojazdów, o którym mowa w art. 34-36, art. 68 i art. 68a, oblicza się, stosując zasadę, zgodnie z którą wielkość tego udziału poniżej 0,5 zaokrągla się w dół, a wielkość tego udziału 0,5 </w:t>
      </w:r>
      <w:r w:rsidR="00BF6629">
        <w:rPr>
          <w:rFonts w:ascii="Tahoma" w:eastAsia="Times New Roman" w:hAnsi="Tahoma" w:cs="Tahoma"/>
          <w:color w:val="auto"/>
          <w:sz w:val="22"/>
        </w:rPr>
        <w:br/>
      </w:r>
      <w:r w:rsidRPr="00B14F10">
        <w:rPr>
          <w:rFonts w:ascii="Tahoma" w:eastAsia="Times New Roman" w:hAnsi="Tahoma" w:cs="Tahoma"/>
          <w:color w:val="auto"/>
          <w:sz w:val="22"/>
        </w:rPr>
        <w:t xml:space="preserve">i powyżej zaokrągla się w górę”, </w:t>
      </w:r>
      <w:r w:rsidRPr="00B14F10">
        <w:rPr>
          <w:rFonts w:ascii="Tahoma" w:eastAsia="Times New Roman" w:hAnsi="Tahoma" w:cs="Tahoma"/>
          <w:bCs/>
          <w:color w:val="auto"/>
          <w:sz w:val="22"/>
        </w:rPr>
        <w:t xml:space="preserve">nie przekroczę ustawowego 10% łącznego udziału pojazdów elektrycznych lub pojazdów napędzanych gazem ziemnym we flocie pojazdów samochodowych w rozumieniu art. 2 pkt 33 ustawy z dnia 20 czerwca 1997r. Prawo </w:t>
      </w:r>
      <w:r w:rsidR="00BF6629">
        <w:rPr>
          <w:rFonts w:ascii="Tahoma" w:eastAsia="Times New Roman" w:hAnsi="Tahoma" w:cs="Tahoma"/>
          <w:bCs/>
          <w:color w:val="auto"/>
          <w:sz w:val="22"/>
        </w:rPr>
        <w:br/>
      </w:r>
      <w:r w:rsidRPr="00B14F10">
        <w:rPr>
          <w:rFonts w:ascii="Tahoma" w:eastAsia="Times New Roman" w:hAnsi="Tahoma" w:cs="Tahoma"/>
          <w:bCs/>
          <w:color w:val="auto"/>
          <w:sz w:val="22"/>
        </w:rPr>
        <w:t>o ruchu drogowym</w:t>
      </w:r>
      <w:r w:rsidR="00BF6629">
        <w:rPr>
          <w:rFonts w:ascii="Tahoma" w:eastAsia="Times New Roman" w:hAnsi="Tahoma" w:cs="Tahoma"/>
          <w:bCs/>
          <w:color w:val="auto"/>
          <w:sz w:val="22"/>
        </w:rPr>
        <w:t>.</w:t>
      </w:r>
      <w:r w:rsidRPr="00B14F10">
        <w:rPr>
          <w:rFonts w:ascii="Tahoma" w:eastAsia="Times New Roman" w:hAnsi="Tahoma" w:cs="Tahoma"/>
          <w:bCs/>
          <w:color w:val="auto"/>
          <w:sz w:val="22"/>
        </w:rPr>
        <w:t xml:space="preserve"> </w:t>
      </w:r>
    </w:p>
    <w:p w:rsidR="00B14F10" w:rsidRPr="00B14F10" w:rsidRDefault="00B14F10" w:rsidP="00B14F10">
      <w:pPr>
        <w:widowControl w:val="0"/>
        <w:autoSpaceDE w:val="0"/>
        <w:autoSpaceDN w:val="0"/>
        <w:adjustRightInd w:val="0"/>
        <w:spacing w:before="120" w:after="0" w:line="240" w:lineRule="auto"/>
        <w:ind w:right="-40" w:firstLine="0"/>
        <w:rPr>
          <w:rFonts w:ascii="Tahoma" w:eastAsia="Times New Roman" w:hAnsi="Tahoma" w:cs="Tahoma"/>
          <w:iCs/>
          <w:caps/>
          <w:color w:val="auto"/>
          <w:sz w:val="22"/>
        </w:rPr>
      </w:pPr>
      <w:r w:rsidRPr="00B14F10">
        <w:rPr>
          <w:rFonts w:ascii="Tahoma" w:eastAsia="Times New Roman" w:hAnsi="Tahoma" w:cs="Tahoma"/>
          <w:bCs/>
          <w:iCs/>
          <w:color w:val="auto"/>
          <w:sz w:val="22"/>
        </w:rPr>
        <w:t>Powyższe oznacza, że w przypadku, gdy Wykonawca będzie wykorzystywał do 4 pojazdów przy realizacji zadania, to wówczas nie musi posiadać pojazdu elektrycznego</w:t>
      </w:r>
      <w:r w:rsidRPr="00B14F10">
        <w:rPr>
          <w:rFonts w:ascii="Tahoma" w:eastAsia="Times New Roman" w:hAnsi="Tahoma" w:cs="Tahoma"/>
          <w:bCs/>
          <w:color w:val="auto"/>
          <w:sz w:val="22"/>
        </w:rPr>
        <w:t xml:space="preserve"> lub napędzanego gazem ziemnym we</w:t>
      </w:r>
      <w:r w:rsidRPr="00B14F10">
        <w:rPr>
          <w:rFonts w:ascii="Tahoma" w:eastAsia="Times New Roman" w:hAnsi="Tahoma" w:cs="Tahoma"/>
          <w:bCs/>
          <w:color w:val="auto"/>
          <w:sz w:val="22"/>
        </w:rPr>
        <w:t xml:space="preserve"> flocie pojazdów samochodowych.</w:t>
      </w:r>
      <w:r w:rsidRPr="00B14F10">
        <w:rPr>
          <w:rFonts w:ascii="Tahoma" w:eastAsia="Times New Roman" w:hAnsi="Tahoma" w:cs="Tahoma"/>
          <w:bCs/>
          <w:color w:val="auto"/>
          <w:sz w:val="22"/>
        </w:rPr>
        <w:t xml:space="preserve"> </w:t>
      </w:r>
    </w:p>
    <w:p w:rsidR="00B14F10" w:rsidRDefault="00B14F10" w:rsidP="00B14F10">
      <w:pPr>
        <w:widowControl w:val="0"/>
        <w:autoSpaceDE w:val="0"/>
        <w:autoSpaceDN w:val="0"/>
        <w:adjustRightInd w:val="0"/>
        <w:spacing w:before="120" w:after="0" w:line="240" w:lineRule="auto"/>
        <w:ind w:right="-40"/>
        <w:rPr>
          <w:rFonts w:ascii="Tahoma" w:eastAsia="Times New Roman" w:hAnsi="Tahoma" w:cs="Tahoma"/>
          <w:b/>
          <w:bCs/>
          <w:caps/>
          <w:color w:val="auto"/>
          <w:sz w:val="22"/>
        </w:rPr>
      </w:pPr>
    </w:p>
    <w:p w:rsidR="00B14F10" w:rsidRPr="00BF6629" w:rsidRDefault="00B14F10" w:rsidP="00BF6629">
      <w:pPr>
        <w:widowControl w:val="0"/>
        <w:autoSpaceDE w:val="0"/>
        <w:autoSpaceDN w:val="0"/>
        <w:adjustRightInd w:val="0"/>
        <w:spacing w:before="120" w:after="0" w:line="240" w:lineRule="auto"/>
        <w:ind w:right="-40"/>
        <w:rPr>
          <w:rFonts w:ascii="Tahoma" w:eastAsia="Times New Roman" w:hAnsi="Tahoma" w:cs="Tahoma"/>
          <w:i/>
          <w:iCs/>
          <w:caps/>
          <w:color w:val="auto"/>
          <w:sz w:val="22"/>
        </w:rPr>
      </w:pPr>
      <w:r w:rsidRPr="00B14F10">
        <w:rPr>
          <w:rFonts w:ascii="Tahoma" w:eastAsia="Times New Roman" w:hAnsi="Tahoma" w:cs="Tahoma"/>
          <w:b/>
          <w:bCs/>
          <w:caps/>
          <w:color w:val="auto"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14F10">
        <w:rPr>
          <w:rFonts w:ascii="Tahoma" w:eastAsia="Times New Roman" w:hAnsi="Tahoma" w:cs="Tahoma"/>
          <w:b/>
          <w:bCs/>
          <w:caps/>
          <w:color w:val="auto"/>
          <w:sz w:val="22"/>
        </w:rPr>
        <w:instrText xml:space="preserve"> FORMCHECKBOX </w:instrText>
      </w:r>
      <w:r w:rsidRPr="00B14F10">
        <w:rPr>
          <w:rFonts w:ascii="Tahoma" w:eastAsia="Times New Roman" w:hAnsi="Tahoma" w:cs="Tahoma"/>
          <w:b/>
          <w:bCs/>
          <w:caps/>
          <w:color w:val="auto"/>
          <w:sz w:val="22"/>
        </w:rPr>
      </w:r>
      <w:r w:rsidRPr="00B14F10">
        <w:rPr>
          <w:rFonts w:ascii="Tahoma" w:eastAsia="Times New Roman" w:hAnsi="Tahoma" w:cs="Tahoma"/>
          <w:b/>
          <w:bCs/>
          <w:caps/>
          <w:color w:val="auto"/>
          <w:sz w:val="22"/>
        </w:rPr>
        <w:fldChar w:fldCharType="separate"/>
      </w:r>
      <w:r w:rsidRPr="00B14F10">
        <w:rPr>
          <w:rFonts w:ascii="Tahoma" w:eastAsia="Times New Roman" w:hAnsi="Tahoma" w:cs="Tahoma"/>
          <w:caps/>
          <w:color w:val="auto"/>
          <w:sz w:val="22"/>
        </w:rPr>
        <w:fldChar w:fldCharType="end"/>
      </w:r>
      <w:r w:rsidRPr="00B14F10">
        <w:rPr>
          <w:rFonts w:ascii="Tahoma" w:eastAsia="Times New Roman" w:hAnsi="Tahoma" w:cs="Tahoma"/>
          <w:caps/>
          <w:color w:val="auto"/>
          <w:sz w:val="22"/>
        </w:rPr>
        <w:t xml:space="preserve"> </w:t>
      </w:r>
      <w:r w:rsidR="00BF6629">
        <w:rPr>
          <w:rFonts w:ascii="Tahoma" w:eastAsia="Times New Roman" w:hAnsi="Tahoma" w:cs="Tahoma"/>
          <w:caps/>
          <w:color w:val="auto"/>
          <w:sz w:val="22"/>
        </w:rPr>
        <w:t xml:space="preserve">* </w:t>
      </w:r>
      <w:r w:rsidRPr="00B14F10">
        <w:rPr>
          <w:rFonts w:ascii="Tahoma" w:eastAsia="Times New Roman" w:hAnsi="Tahoma" w:cs="Tahoma"/>
          <w:b/>
          <w:color w:val="auto"/>
          <w:sz w:val="22"/>
        </w:rPr>
        <w:t>Oświadczam,</w:t>
      </w:r>
      <w:r w:rsidRPr="00B14F10">
        <w:rPr>
          <w:rFonts w:ascii="Tahoma" w:eastAsia="Times New Roman" w:hAnsi="Tahoma" w:cs="Tahoma"/>
          <w:b/>
          <w:color w:val="auto"/>
          <w:sz w:val="22"/>
        </w:rPr>
        <w:t xml:space="preserve"> że przy </w:t>
      </w:r>
      <w:r w:rsidRPr="00B14F10">
        <w:rPr>
          <w:rFonts w:ascii="Tahoma" w:eastAsia="Times New Roman" w:hAnsi="Tahoma" w:cs="Tahoma"/>
          <w:color w:val="auto"/>
          <w:sz w:val="22"/>
        </w:rPr>
        <w:t>wykonywaniu zadania publicznego będącego przedmiotem zamówienia publicznego nie będę</w:t>
      </w:r>
      <w:r w:rsidRPr="00B14F10">
        <w:rPr>
          <w:rFonts w:ascii="Tahoma" w:eastAsia="Times New Roman" w:hAnsi="Tahoma" w:cs="Tahoma"/>
          <w:color w:val="auto"/>
          <w:sz w:val="22"/>
        </w:rPr>
        <w:t xml:space="preserve"> </w:t>
      </w:r>
      <w:r w:rsidRPr="00B14F10">
        <w:rPr>
          <w:rFonts w:ascii="Tahoma" w:eastAsia="Times New Roman" w:hAnsi="Tahoma" w:cs="Tahoma"/>
          <w:color w:val="auto"/>
          <w:sz w:val="22"/>
        </w:rPr>
        <w:t xml:space="preserve"> wykorzystywać pojazdów samochodowych </w:t>
      </w:r>
      <w:r w:rsidR="00BF6629">
        <w:rPr>
          <w:rFonts w:ascii="Tahoma" w:eastAsia="Times New Roman" w:hAnsi="Tahoma" w:cs="Tahoma"/>
          <w:color w:val="auto"/>
          <w:sz w:val="22"/>
        </w:rPr>
        <w:br/>
      </w:r>
      <w:r w:rsidRPr="00B14F10">
        <w:rPr>
          <w:rFonts w:ascii="Tahoma" w:eastAsia="Times New Roman" w:hAnsi="Tahoma" w:cs="Tahoma"/>
          <w:color w:val="auto"/>
          <w:sz w:val="22"/>
        </w:rPr>
        <w:lastRenderedPageBreak/>
        <w:t>w rozumieniu ustawy z dnia 20 czerwca 1997r. - Prawo o ruchu drogowym</w:t>
      </w:r>
      <w:r w:rsidR="00BF6629">
        <w:rPr>
          <w:rFonts w:ascii="Tahoma" w:eastAsia="Times New Roman" w:hAnsi="Tahoma" w:cs="Tahoma"/>
          <w:color w:val="auto"/>
          <w:sz w:val="22"/>
        </w:rPr>
        <w:t>.</w:t>
      </w:r>
      <w:r w:rsidRPr="00B14F10">
        <w:rPr>
          <w:rFonts w:ascii="Tahoma" w:eastAsia="Times New Roman" w:hAnsi="Tahoma" w:cs="Tahoma"/>
          <w:color w:val="auto"/>
          <w:sz w:val="22"/>
        </w:rPr>
        <w:t xml:space="preserve"> </w:t>
      </w:r>
    </w:p>
    <w:p w:rsidR="00B14F10" w:rsidRPr="00BF6629" w:rsidRDefault="00B14F10" w:rsidP="00B14F10">
      <w:pPr>
        <w:autoSpaceDE w:val="0"/>
        <w:autoSpaceDN w:val="0"/>
        <w:adjustRightInd w:val="0"/>
        <w:spacing w:before="120" w:after="0" w:line="240" w:lineRule="auto"/>
        <w:ind w:left="0" w:right="0" w:firstLine="0"/>
        <w:rPr>
          <w:rFonts w:ascii="Tahoma" w:eastAsia="Times New Roman" w:hAnsi="Tahoma" w:cs="Tahoma"/>
          <w:color w:val="auto"/>
          <w:sz w:val="22"/>
        </w:rPr>
      </w:pPr>
      <w:r w:rsidRPr="00B14F10">
        <w:rPr>
          <w:rFonts w:ascii="Tahoma" w:eastAsia="Times New Roman" w:hAnsi="Tahoma" w:cs="Tahoma"/>
          <w:color w:val="auto"/>
          <w:sz w:val="22"/>
        </w:rPr>
        <w:tab/>
        <w:t xml:space="preserve">        </w:t>
      </w:r>
      <w:r w:rsidRPr="00B14F10">
        <w:rPr>
          <w:rFonts w:ascii="Tahoma" w:eastAsia="Times New Roman" w:hAnsi="Tahoma" w:cs="Tahoma"/>
          <w:color w:val="auto"/>
          <w:sz w:val="22"/>
        </w:rPr>
        <w:tab/>
      </w:r>
      <w:r w:rsidRPr="00B14F10">
        <w:rPr>
          <w:rFonts w:ascii="Tahoma" w:eastAsia="Times New Roman" w:hAnsi="Tahoma" w:cs="Tahoma"/>
          <w:color w:val="auto"/>
          <w:sz w:val="22"/>
        </w:rPr>
        <w:tab/>
        <w:t xml:space="preserve"> </w:t>
      </w:r>
    </w:p>
    <w:p w:rsidR="00B14F10" w:rsidRPr="00B14F10" w:rsidRDefault="00BF6629" w:rsidP="00B14F10">
      <w:pPr>
        <w:spacing w:before="120" w:after="0" w:line="240" w:lineRule="auto"/>
        <w:ind w:left="0" w:right="0" w:firstLine="0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>Oświadczam, że i</w:t>
      </w:r>
      <w:r w:rsidR="00B14F10" w:rsidRPr="00B14F10">
        <w:rPr>
          <w:rFonts w:ascii="Tahoma" w:hAnsi="Tahoma" w:cs="Tahoma"/>
          <w:sz w:val="22"/>
        </w:rPr>
        <w:t xml:space="preserve">nformacje podane w powyższych oświadczeniach są aktualne, zgodne </w:t>
      </w:r>
      <w:r>
        <w:rPr>
          <w:rFonts w:ascii="Tahoma" w:hAnsi="Tahoma" w:cs="Tahoma"/>
          <w:sz w:val="22"/>
        </w:rPr>
        <w:br/>
      </w:r>
      <w:r w:rsidR="00B14F10" w:rsidRPr="00B14F10">
        <w:rPr>
          <w:rFonts w:ascii="Tahoma" w:hAnsi="Tahoma" w:cs="Tahoma"/>
          <w:sz w:val="22"/>
        </w:rPr>
        <w:t>z prawdą i zostały przedstawione z pełną świadomością odpowiedzialności karnej</w:t>
      </w:r>
      <w:r w:rsidR="00B14F10" w:rsidRPr="00B14F10">
        <w:rPr>
          <w:rFonts w:ascii="Tahoma" w:hAnsi="Tahoma" w:cs="Tahoma"/>
          <w:sz w:val="22"/>
        </w:rPr>
        <w:t>,</w:t>
      </w:r>
      <w:r w:rsidR="00B14F10" w:rsidRPr="00B14F10">
        <w:rPr>
          <w:rFonts w:ascii="Tahoma" w:hAnsi="Tahoma" w:cs="Tahoma"/>
          <w:sz w:val="22"/>
        </w:rPr>
        <w:t xml:space="preserve"> zgodnie </w:t>
      </w:r>
      <w:r>
        <w:rPr>
          <w:rFonts w:ascii="Tahoma" w:hAnsi="Tahoma" w:cs="Tahoma"/>
          <w:sz w:val="22"/>
        </w:rPr>
        <w:br/>
      </w:r>
      <w:r w:rsidR="00B14F10" w:rsidRPr="00B14F10">
        <w:rPr>
          <w:rFonts w:ascii="Tahoma" w:hAnsi="Tahoma" w:cs="Tahoma"/>
          <w:sz w:val="22"/>
        </w:rPr>
        <w:t>z art. 297 Kodeksu karnego (</w:t>
      </w:r>
      <w:proofErr w:type="spellStart"/>
      <w:r w:rsidR="00B14F10" w:rsidRPr="00B14F10">
        <w:rPr>
          <w:rFonts w:ascii="Tahoma" w:hAnsi="Tahoma" w:cs="Tahoma"/>
          <w:sz w:val="22"/>
        </w:rPr>
        <w:t>t.j</w:t>
      </w:r>
      <w:proofErr w:type="spellEnd"/>
      <w:r w:rsidR="00B14F10" w:rsidRPr="00B14F10">
        <w:rPr>
          <w:rFonts w:ascii="Tahoma" w:hAnsi="Tahoma" w:cs="Tahoma"/>
          <w:sz w:val="22"/>
        </w:rPr>
        <w:t>. Dz.U. z 2024 poz. 17).</w:t>
      </w:r>
    </w:p>
    <w:p w:rsidR="00B14F10" w:rsidRPr="00B14F10" w:rsidRDefault="00B14F10" w:rsidP="00B14F10">
      <w:pPr>
        <w:spacing w:before="120" w:after="0" w:line="240" w:lineRule="auto"/>
        <w:ind w:left="0" w:right="0" w:firstLine="0"/>
        <w:rPr>
          <w:rFonts w:ascii="Tahoma" w:hAnsi="Tahoma" w:cs="Tahoma"/>
          <w:sz w:val="22"/>
        </w:rPr>
      </w:pPr>
    </w:p>
    <w:p w:rsidR="00B14F10" w:rsidRPr="00BF6629" w:rsidRDefault="00B14F10" w:rsidP="00B14F10">
      <w:pPr>
        <w:spacing w:before="120" w:after="0" w:line="240" w:lineRule="auto"/>
        <w:ind w:left="0" w:right="0" w:firstLine="0"/>
        <w:jc w:val="left"/>
        <w:rPr>
          <w:rFonts w:ascii="Tahoma" w:hAnsi="Tahoma" w:cs="Tahoma"/>
          <w:sz w:val="18"/>
          <w:szCs w:val="18"/>
        </w:rPr>
      </w:pPr>
    </w:p>
    <w:p w:rsidR="00BF6629" w:rsidRPr="00BF6629" w:rsidRDefault="00BF6629" w:rsidP="00BF6629">
      <w:pPr>
        <w:spacing w:after="0" w:line="240" w:lineRule="auto"/>
        <w:ind w:left="0" w:right="0" w:firstLine="0"/>
        <w:jc w:val="left"/>
        <w:rPr>
          <w:rFonts w:ascii="Tahoma" w:eastAsia="Times New Roman" w:hAnsi="Tahoma" w:cs="Tahoma"/>
          <w:color w:val="auto"/>
          <w:sz w:val="18"/>
          <w:szCs w:val="18"/>
        </w:rPr>
      </w:pPr>
      <w:r w:rsidRPr="00BF6629">
        <w:rPr>
          <w:rFonts w:ascii="Tahoma" w:eastAsia="Times New Roman" w:hAnsi="Tahoma" w:cs="Tahoma"/>
          <w:color w:val="auto"/>
          <w:sz w:val="18"/>
          <w:szCs w:val="18"/>
          <w:lang w:eastAsia="zh-CN"/>
        </w:rPr>
        <w:t>…………….…….</w:t>
      </w:r>
      <w:r w:rsidRPr="00BF6629">
        <w:rPr>
          <w:rFonts w:ascii="Tahoma" w:eastAsia="Times New Roman" w:hAnsi="Tahoma" w:cs="Tahoma"/>
          <w:i/>
          <w:iCs/>
          <w:color w:val="auto"/>
          <w:sz w:val="18"/>
          <w:szCs w:val="18"/>
          <w:lang w:eastAsia="zh-CN"/>
        </w:rPr>
        <w:t xml:space="preserve">(miejscowość), </w:t>
      </w:r>
      <w:r w:rsidRPr="00BF6629">
        <w:rPr>
          <w:rFonts w:ascii="Tahoma" w:eastAsia="Times New Roman" w:hAnsi="Tahoma" w:cs="Tahoma"/>
          <w:color w:val="auto"/>
          <w:sz w:val="18"/>
          <w:szCs w:val="18"/>
          <w:lang w:eastAsia="zh-CN"/>
        </w:rPr>
        <w:t>dnia………….…….r.</w:t>
      </w:r>
    </w:p>
    <w:p w:rsidR="00BF6629" w:rsidRPr="00BF6629" w:rsidRDefault="00BF6629" w:rsidP="00BF6629">
      <w:pPr>
        <w:spacing w:after="0" w:line="240" w:lineRule="auto"/>
        <w:ind w:left="0" w:right="0" w:firstLine="0"/>
        <w:rPr>
          <w:rFonts w:ascii="Tahoma" w:eastAsia="Times New Roman" w:hAnsi="Tahoma" w:cs="Tahoma"/>
          <w:color w:val="auto"/>
          <w:sz w:val="18"/>
          <w:szCs w:val="18"/>
        </w:rPr>
      </w:pPr>
    </w:p>
    <w:p w:rsidR="00BF6629" w:rsidRPr="00BF6629" w:rsidRDefault="00BF6629" w:rsidP="00BF6629">
      <w:pPr>
        <w:spacing w:after="0" w:line="360" w:lineRule="auto"/>
        <w:ind w:left="0" w:right="0" w:firstLine="0"/>
        <w:jc w:val="center"/>
        <w:rPr>
          <w:rFonts w:ascii="Tahoma" w:eastAsia="Times New Roman" w:hAnsi="Tahoma" w:cs="Tahoma"/>
          <w:bCs/>
          <w:color w:val="auto"/>
          <w:sz w:val="18"/>
          <w:szCs w:val="18"/>
        </w:rPr>
      </w:pPr>
      <w:r w:rsidRPr="00BF6629">
        <w:rPr>
          <w:rFonts w:ascii="Tahoma" w:eastAsia="Times New Roman" w:hAnsi="Tahoma" w:cs="Tahoma"/>
          <w:bCs/>
          <w:color w:val="auto"/>
          <w:sz w:val="18"/>
          <w:szCs w:val="18"/>
        </w:rPr>
        <w:t xml:space="preserve">                                                                       ……………………………………………………………</w:t>
      </w:r>
    </w:p>
    <w:p w:rsidR="00BF6629" w:rsidRPr="00BF6629" w:rsidRDefault="00BF6629" w:rsidP="00BF6629">
      <w:pPr>
        <w:spacing w:after="0" w:line="360" w:lineRule="auto"/>
        <w:ind w:left="0" w:right="0" w:firstLine="0"/>
        <w:jc w:val="center"/>
        <w:rPr>
          <w:rFonts w:ascii="Tahoma" w:eastAsia="Times New Roman" w:hAnsi="Tahoma" w:cs="Tahoma"/>
          <w:bCs/>
          <w:color w:val="auto"/>
          <w:sz w:val="18"/>
          <w:szCs w:val="18"/>
        </w:rPr>
      </w:pPr>
      <w:r w:rsidRPr="00BF6629">
        <w:rPr>
          <w:rFonts w:ascii="Tahoma" w:eastAsia="Times New Roman" w:hAnsi="Tahoma" w:cs="Tahoma"/>
          <w:bCs/>
          <w:color w:val="auto"/>
          <w:sz w:val="18"/>
          <w:szCs w:val="18"/>
        </w:rPr>
        <w:t xml:space="preserve">                                          </w:t>
      </w:r>
      <w:r w:rsidRPr="00BF6629">
        <w:rPr>
          <w:rFonts w:ascii="Tahoma" w:eastAsia="Times New Roman" w:hAnsi="Tahoma" w:cs="Tahoma"/>
          <w:bCs/>
          <w:color w:val="auto"/>
          <w:sz w:val="18"/>
          <w:szCs w:val="18"/>
        </w:rPr>
        <w:t xml:space="preserve">                           </w:t>
      </w:r>
      <w:r w:rsidRPr="00BF6629">
        <w:rPr>
          <w:rFonts w:ascii="Tahoma" w:eastAsia="Times New Roman" w:hAnsi="Tahoma" w:cs="Tahoma"/>
          <w:bCs/>
          <w:color w:val="auto"/>
          <w:sz w:val="18"/>
          <w:szCs w:val="18"/>
        </w:rPr>
        <w:t>Podpis</w:t>
      </w:r>
      <w:r w:rsidRPr="00BF6629">
        <w:rPr>
          <w:rFonts w:ascii="Tahoma" w:eastAsia="Times New Roman" w:hAnsi="Tahoma" w:cs="Tahoma"/>
          <w:bCs/>
          <w:color w:val="auto"/>
          <w:sz w:val="18"/>
          <w:szCs w:val="18"/>
        </w:rPr>
        <w:t xml:space="preserve"> wykonawcy lub osoby upoważnionej</w:t>
      </w:r>
    </w:p>
    <w:p w:rsidR="00B14F10" w:rsidRPr="00B14F10" w:rsidRDefault="00B14F10" w:rsidP="00B14F10">
      <w:pPr>
        <w:spacing w:before="120" w:after="0" w:line="240" w:lineRule="auto"/>
        <w:ind w:left="0" w:right="0" w:firstLine="0"/>
        <w:jc w:val="left"/>
        <w:rPr>
          <w:rFonts w:ascii="Tahoma" w:hAnsi="Tahoma" w:cs="Tahoma"/>
          <w:sz w:val="22"/>
        </w:rPr>
      </w:pPr>
    </w:p>
    <w:p w:rsidR="00B14F10" w:rsidRPr="00B14F10" w:rsidRDefault="00B14F10" w:rsidP="00B14F10">
      <w:pPr>
        <w:spacing w:before="120" w:after="0" w:line="240" w:lineRule="auto"/>
        <w:ind w:left="0" w:right="0" w:firstLine="0"/>
        <w:jc w:val="left"/>
        <w:rPr>
          <w:rFonts w:ascii="Tahoma" w:eastAsia="Times New Roman" w:hAnsi="Tahoma" w:cs="Tahoma"/>
          <w:bCs/>
          <w:color w:val="auto"/>
          <w:sz w:val="22"/>
        </w:rPr>
      </w:pPr>
    </w:p>
    <w:p w:rsidR="00B14F10" w:rsidRPr="00B14F10" w:rsidRDefault="00B14F10" w:rsidP="00B14F10">
      <w:pPr>
        <w:ind w:left="0" w:firstLine="0"/>
        <w:rPr>
          <w:rFonts w:ascii="Tahoma" w:hAnsi="Tahoma" w:cs="Tahoma"/>
          <w:sz w:val="22"/>
        </w:rPr>
      </w:pPr>
    </w:p>
    <w:p w:rsidR="00B14F10" w:rsidRPr="00B14F10" w:rsidRDefault="00B14F10" w:rsidP="00B14F10">
      <w:pPr>
        <w:autoSpaceDE w:val="0"/>
        <w:autoSpaceDN w:val="0"/>
        <w:adjustRightInd w:val="0"/>
        <w:spacing w:before="120" w:after="0" w:line="240" w:lineRule="auto"/>
        <w:ind w:left="0" w:right="0" w:firstLine="0"/>
        <w:jc w:val="left"/>
        <w:rPr>
          <w:rFonts w:ascii="Tahoma" w:eastAsia="Times New Roman" w:hAnsi="Tahoma" w:cs="Tahoma"/>
          <w:i/>
          <w:iCs/>
          <w:color w:val="auto"/>
          <w:sz w:val="22"/>
          <w:lang w:eastAsia="ja-JP"/>
        </w:rPr>
      </w:pPr>
      <w:r w:rsidRPr="00B14F10">
        <w:rPr>
          <w:rFonts w:ascii="Tahoma" w:eastAsia="Times New Roman" w:hAnsi="Tahoma" w:cs="Tahoma"/>
          <w:color w:val="auto"/>
          <w:sz w:val="22"/>
        </w:rPr>
        <w:t xml:space="preserve">        </w:t>
      </w:r>
      <w:r w:rsidRPr="00B14F10">
        <w:rPr>
          <w:rFonts w:ascii="Tahoma" w:eastAsia="Times New Roman" w:hAnsi="Tahoma" w:cs="Tahoma"/>
          <w:i/>
          <w:iCs/>
          <w:color w:val="auto"/>
          <w:sz w:val="22"/>
          <w:lang w:eastAsia="ja-JP"/>
        </w:rPr>
        <w:t>*</w:t>
      </w:r>
      <w:r w:rsidRPr="00B14F10">
        <w:rPr>
          <w:rFonts w:ascii="Tahoma" w:eastAsia="Times New Roman" w:hAnsi="Tahoma" w:cs="Tahoma"/>
          <w:i/>
          <w:iCs/>
          <w:color w:val="auto"/>
          <w:sz w:val="22"/>
        </w:rPr>
        <w:t xml:space="preserve">zaznaczyć właściwe </w:t>
      </w:r>
    </w:p>
    <w:p w:rsidR="00B14F10" w:rsidRDefault="00B14F10" w:rsidP="00B14F10">
      <w:pPr>
        <w:ind w:left="0" w:firstLine="0"/>
        <w:rPr>
          <w:szCs w:val="24"/>
        </w:rPr>
      </w:pPr>
    </w:p>
    <w:p w:rsidR="00B14F10" w:rsidRDefault="00B14F10" w:rsidP="00B14F10">
      <w:pPr>
        <w:ind w:left="0" w:firstLine="0"/>
        <w:rPr>
          <w:szCs w:val="24"/>
        </w:rPr>
      </w:pPr>
    </w:p>
    <w:p w:rsidR="00B14F10" w:rsidRDefault="00B14F10" w:rsidP="00B14F10">
      <w:pPr>
        <w:ind w:left="0" w:firstLine="0"/>
        <w:rPr>
          <w:szCs w:val="24"/>
        </w:rPr>
      </w:pPr>
    </w:p>
    <w:bookmarkEnd w:id="0"/>
    <w:p w:rsidR="00897A8B" w:rsidRDefault="00897A8B" w:rsidP="00B14F10"/>
    <w:sectPr w:rsidR="00897A8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4F10" w:rsidRDefault="00B14F10" w:rsidP="00B14F10">
      <w:pPr>
        <w:spacing w:after="0" w:line="240" w:lineRule="auto"/>
      </w:pPr>
      <w:r>
        <w:separator/>
      </w:r>
    </w:p>
  </w:endnote>
  <w:endnote w:type="continuationSeparator" w:id="0">
    <w:p w:rsidR="00B14F10" w:rsidRDefault="00B14F10" w:rsidP="00B14F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4F10" w:rsidRDefault="00B14F10" w:rsidP="00B14F10">
      <w:pPr>
        <w:spacing w:after="0" w:line="240" w:lineRule="auto"/>
      </w:pPr>
      <w:r>
        <w:separator/>
      </w:r>
    </w:p>
  </w:footnote>
  <w:footnote w:type="continuationSeparator" w:id="0">
    <w:p w:rsidR="00B14F10" w:rsidRDefault="00B14F10" w:rsidP="00B14F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4F10" w:rsidRPr="00B14F10" w:rsidRDefault="00B14F10" w:rsidP="00B14F10">
    <w:pPr>
      <w:autoSpaceDE w:val="0"/>
      <w:autoSpaceDN w:val="0"/>
      <w:adjustRightInd w:val="0"/>
      <w:spacing w:before="120" w:after="0" w:line="240" w:lineRule="auto"/>
      <w:ind w:left="0" w:right="0" w:firstLine="0"/>
      <w:jc w:val="center"/>
      <w:rPr>
        <w:rFonts w:ascii="Tahoma" w:eastAsia="Times New Roman" w:hAnsi="Tahoma" w:cs="Tahoma"/>
        <w:b/>
        <w:bCs/>
        <w:color w:val="auto"/>
        <w:sz w:val="22"/>
      </w:rPr>
    </w:pPr>
    <w:r>
      <w:t>EZP.271.54.2024</w:t>
    </w:r>
    <w:r w:rsidRPr="00B14F10">
      <w:rPr>
        <w:rFonts w:ascii="Tahoma" w:eastAsia="Times New Roman" w:hAnsi="Tahoma" w:cs="Tahoma"/>
        <w:b/>
        <w:bCs/>
        <w:color w:val="auto"/>
        <w:sz w:val="22"/>
      </w:rPr>
      <w:tab/>
    </w:r>
    <w:r>
      <w:rPr>
        <w:rFonts w:ascii="Tahoma" w:eastAsia="Times New Roman" w:hAnsi="Tahoma" w:cs="Tahoma"/>
        <w:b/>
        <w:bCs/>
        <w:color w:val="auto"/>
        <w:sz w:val="22"/>
      </w:rPr>
      <w:tab/>
    </w:r>
    <w:r>
      <w:rPr>
        <w:rFonts w:ascii="Tahoma" w:eastAsia="Times New Roman" w:hAnsi="Tahoma" w:cs="Tahoma"/>
        <w:b/>
        <w:bCs/>
        <w:color w:val="auto"/>
        <w:sz w:val="22"/>
      </w:rPr>
      <w:tab/>
    </w:r>
    <w:r>
      <w:rPr>
        <w:rFonts w:ascii="Tahoma" w:eastAsia="Times New Roman" w:hAnsi="Tahoma" w:cs="Tahoma"/>
        <w:b/>
        <w:bCs/>
        <w:color w:val="auto"/>
        <w:sz w:val="22"/>
      </w:rPr>
      <w:tab/>
    </w:r>
    <w:r>
      <w:rPr>
        <w:rFonts w:ascii="Tahoma" w:eastAsia="Times New Roman" w:hAnsi="Tahoma" w:cs="Tahoma"/>
        <w:b/>
        <w:bCs/>
        <w:color w:val="auto"/>
        <w:sz w:val="22"/>
      </w:rPr>
      <w:tab/>
    </w:r>
    <w:r>
      <w:rPr>
        <w:rFonts w:ascii="Tahoma" w:eastAsia="Times New Roman" w:hAnsi="Tahoma" w:cs="Tahoma"/>
        <w:b/>
        <w:bCs/>
        <w:color w:val="auto"/>
        <w:sz w:val="22"/>
      </w:rPr>
      <w:tab/>
    </w:r>
    <w:r w:rsidRPr="00B14F10">
      <w:rPr>
        <w:rFonts w:ascii="Tahoma" w:eastAsia="Times New Roman" w:hAnsi="Tahoma" w:cs="Tahoma"/>
        <w:b/>
        <w:bCs/>
        <w:color w:val="auto"/>
        <w:sz w:val="22"/>
      </w:rPr>
      <w:t>Załącznik nr 1 do umowy</w:t>
    </w:r>
  </w:p>
  <w:p w:rsidR="00B14F10" w:rsidRDefault="00B14F1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E87810"/>
    <w:multiLevelType w:val="hybridMultilevel"/>
    <w:tmpl w:val="39AA796A"/>
    <w:lvl w:ilvl="0" w:tplc="FFFFFFFF">
      <w:start w:val="1"/>
      <w:numFmt w:val="decimal"/>
      <w:lvlText w:val="%1)"/>
      <w:lvlJc w:val="left"/>
      <w:pPr>
        <w:ind w:left="1854" w:hanging="360"/>
      </w:pPr>
    </w:lvl>
    <w:lvl w:ilvl="1" w:tplc="FFFFFFFF">
      <w:start w:val="1"/>
      <w:numFmt w:val="lowerLetter"/>
      <w:lvlText w:val="%2."/>
      <w:lvlJc w:val="left"/>
      <w:pPr>
        <w:ind w:left="2574" w:hanging="360"/>
      </w:pPr>
    </w:lvl>
    <w:lvl w:ilvl="2" w:tplc="FFFFFFFF">
      <w:start w:val="1"/>
      <w:numFmt w:val="lowerRoman"/>
      <w:lvlText w:val="%3."/>
      <w:lvlJc w:val="right"/>
      <w:pPr>
        <w:ind w:left="3294" w:hanging="180"/>
      </w:pPr>
    </w:lvl>
    <w:lvl w:ilvl="3" w:tplc="FFFFFFFF">
      <w:start w:val="1"/>
      <w:numFmt w:val="decimal"/>
      <w:lvlText w:val="%4."/>
      <w:lvlJc w:val="left"/>
      <w:pPr>
        <w:ind w:left="4014" w:hanging="360"/>
      </w:pPr>
    </w:lvl>
    <w:lvl w:ilvl="4" w:tplc="FFFFFFFF">
      <w:start w:val="1"/>
      <w:numFmt w:val="lowerLetter"/>
      <w:lvlText w:val="%5."/>
      <w:lvlJc w:val="left"/>
      <w:pPr>
        <w:ind w:left="4734" w:hanging="360"/>
      </w:pPr>
    </w:lvl>
    <w:lvl w:ilvl="5" w:tplc="FFFFFFFF">
      <w:start w:val="1"/>
      <w:numFmt w:val="lowerRoman"/>
      <w:lvlText w:val="%6."/>
      <w:lvlJc w:val="right"/>
      <w:pPr>
        <w:ind w:left="5454" w:hanging="180"/>
      </w:pPr>
    </w:lvl>
    <w:lvl w:ilvl="6" w:tplc="FFFFFFFF">
      <w:start w:val="1"/>
      <w:numFmt w:val="decimal"/>
      <w:lvlText w:val="%7."/>
      <w:lvlJc w:val="left"/>
      <w:pPr>
        <w:ind w:left="6174" w:hanging="360"/>
      </w:pPr>
    </w:lvl>
    <w:lvl w:ilvl="7" w:tplc="FFFFFFFF">
      <w:start w:val="1"/>
      <w:numFmt w:val="lowerLetter"/>
      <w:lvlText w:val="%8."/>
      <w:lvlJc w:val="left"/>
      <w:pPr>
        <w:ind w:left="6894" w:hanging="360"/>
      </w:pPr>
    </w:lvl>
    <w:lvl w:ilvl="8" w:tplc="FFFFFFFF">
      <w:start w:val="1"/>
      <w:numFmt w:val="lowerRoman"/>
      <w:lvlText w:val="%9."/>
      <w:lvlJc w:val="right"/>
      <w:pPr>
        <w:ind w:left="7614" w:hanging="180"/>
      </w:pPr>
    </w:lvl>
  </w:abstractNum>
  <w:abstractNum w:abstractNumId="1">
    <w:nsid w:val="497264CB"/>
    <w:multiLevelType w:val="hybridMultilevel"/>
    <w:tmpl w:val="A0A8DBC2"/>
    <w:lvl w:ilvl="0" w:tplc="BB4C01B4">
      <w:start w:val="1"/>
      <w:numFmt w:val="decimal"/>
      <w:lvlText w:val="%1."/>
      <w:lvlJc w:val="left"/>
      <w:pPr>
        <w:ind w:left="1208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928" w:hanging="360"/>
      </w:pPr>
    </w:lvl>
    <w:lvl w:ilvl="2" w:tplc="0415001B" w:tentative="1">
      <w:start w:val="1"/>
      <w:numFmt w:val="lowerRoman"/>
      <w:lvlText w:val="%3."/>
      <w:lvlJc w:val="right"/>
      <w:pPr>
        <w:ind w:left="2648" w:hanging="180"/>
      </w:pPr>
    </w:lvl>
    <w:lvl w:ilvl="3" w:tplc="0415000F" w:tentative="1">
      <w:start w:val="1"/>
      <w:numFmt w:val="decimal"/>
      <w:lvlText w:val="%4."/>
      <w:lvlJc w:val="left"/>
      <w:pPr>
        <w:ind w:left="3368" w:hanging="360"/>
      </w:pPr>
    </w:lvl>
    <w:lvl w:ilvl="4" w:tplc="04150019" w:tentative="1">
      <w:start w:val="1"/>
      <w:numFmt w:val="lowerLetter"/>
      <w:lvlText w:val="%5."/>
      <w:lvlJc w:val="left"/>
      <w:pPr>
        <w:ind w:left="4088" w:hanging="360"/>
      </w:pPr>
    </w:lvl>
    <w:lvl w:ilvl="5" w:tplc="0415001B" w:tentative="1">
      <w:start w:val="1"/>
      <w:numFmt w:val="lowerRoman"/>
      <w:lvlText w:val="%6."/>
      <w:lvlJc w:val="right"/>
      <w:pPr>
        <w:ind w:left="4808" w:hanging="180"/>
      </w:pPr>
    </w:lvl>
    <w:lvl w:ilvl="6" w:tplc="0415000F" w:tentative="1">
      <w:start w:val="1"/>
      <w:numFmt w:val="decimal"/>
      <w:lvlText w:val="%7."/>
      <w:lvlJc w:val="left"/>
      <w:pPr>
        <w:ind w:left="5528" w:hanging="360"/>
      </w:pPr>
    </w:lvl>
    <w:lvl w:ilvl="7" w:tplc="04150019" w:tentative="1">
      <w:start w:val="1"/>
      <w:numFmt w:val="lowerLetter"/>
      <w:lvlText w:val="%8."/>
      <w:lvlJc w:val="left"/>
      <w:pPr>
        <w:ind w:left="6248" w:hanging="360"/>
      </w:pPr>
    </w:lvl>
    <w:lvl w:ilvl="8" w:tplc="0415001B" w:tentative="1">
      <w:start w:val="1"/>
      <w:numFmt w:val="lowerRoman"/>
      <w:lvlText w:val="%9."/>
      <w:lvlJc w:val="right"/>
      <w:pPr>
        <w:ind w:left="6968" w:hanging="180"/>
      </w:pPr>
    </w:lvl>
  </w:abstractNum>
  <w:num w:numId="1">
    <w:abstractNumId w:val="1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F10"/>
    <w:rsid w:val="00810853"/>
    <w:rsid w:val="00897A8B"/>
    <w:rsid w:val="00B14F10"/>
    <w:rsid w:val="00BF6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4F10"/>
    <w:pPr>
      <w:spacing w:after="25" w:line="252" w:lineRule="auto"/>
      <w:ind w:left="365" w:right="3290" w:hanging="365"/>
      <w:jc w:val="both"/>
    </w:pPr>
    <w:rPr>
      <w:rFonts w:ascii="Arial" w:eastAsia="Arial" w:hAnsi="Arial" w:cs="Arial"/>
      <w:color w:val="000000"/>
      <w:sz w:val="24"/>
      <w:lang w:eastAsia="pl-PL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810853"/>
    <w:pPr>
      <w:keepNext/>
      <w:spacing w:before="120" w:after="120" w:line="240" w:lineRule="auto"/>
      <w:ind w:left="1208" w:hanging="360"/>
      <w:outlineLvl w:val="1"/>
    </w:pPr>
    <w:rPr>
      <w:rFonts w:ascii="Tahoma" w:hAnsi="Tahoma"/>
      <w:bCs/>
      <w:i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sid w:val="00810853"/>
    <w:rPr>
      <w:rFonts w:ascii="Tahoma" w:hAnsi="Tahoma" w:cs="Arial"/>
      <w:bCs/>
      <w:iCs/>
      <w:color w:val="000000"/>
      <w:szCs w:val="28"/>
    </w:rPr>
  </w:style>
  <w:style w:type="paragraph" w:customStyle="1" w:styleId="Default">
    <w:name w:val="Default"/>
    <w:rsid w:val="00B14F1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14F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4F10"/>
    <w:rPr>
      <w:rFonts w:ascii="Arial" w:eastAsia="Arial" w:hAnsi="Arial" w:cs="Arial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14F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4F10"/>
    <w:rPr>
      <w:rFonts w:ascii="Arial" w:eastAsia="Arial" w:hAnsi="Arial" w:cs="Arial"/>
      <w:color w:val="000000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4F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4F10"/>
    <w:rPr>
      <w:rFonts w:ascii="Tahoma" w:eastAsia="Arial" w:hAnsi="Tahoma" w:cs="Tahoma"/>
      <w:color w:val="000000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4F10"/>
    <w:pPr>
      <w:spacing w:after="25" w:line="252" w:lineRule="auto"/>
      <w:ind w:left="365" w:right="3290" w:hanging="365"/>
      <w:jc w:val="both"/>
    </w:pPr>
    <w:rPr>
      <w:rFonts w:ascii="Arial" w:eastAsia="Arial" w:hAnsi="Arial" w:cs="Arial"/>
      <w:color w:val="000000"/>
      <w:sz w:val="24"/>
      <w:lang w:eastAsia="pl-PL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810853"/>
    <w:pPr>
      <w:keepNext/>
      <w:spacing w:before="120" w:after="120" w:line="240" w:lineRule="auto"/>
      <w:ind w:left="1208" w:hanging="360"/>
      <w:outlineLvl w:val="1"/>
    </w:pPr>
    <w:rPr>
      <w:rFonts w:ascii="Tahoma" w:hAnsi="Tahoma"/>
      <w:bCs/>
      <w:i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sid w:val="00810853"/>
    <w:rPr>
      <w:rFonts w:ascii="Tahoma" w:hAnsi="Tahoma" w:cs="Arial"/>
      <w:bCs/>
      <w:iCs/>
      <w:color w:val="000000"/>
      <w:szCs w:val="28"/>
    </w:rPr>
  </w:style>
  <w:style w:type="paragraph" w:customStyle="1" w:styleId="Default">
    <w:name w:val="Default"/>
    <w:rsid w:val="00B14F1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14F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4F10"/>
    <w:rPr>
      <w:rFonts w:ascii="Arial" w:eastAsia="Arial" w:hAnsi="Arial" w:cs="Arial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14F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4F10"/>
    <w:rPr>
      <w:rFonts w:ascii="Arial" w:eastAsia="Arial" w:hAnsi="Arial" w:cs="Arial"/>
      <w:color w:val="000000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4F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4F10"/>
    <w:rPr>
      <w:rFonts w:ascii="Tahoma" w:eastAsia="Arial" w:hAnsi="Tahoma" w:cs="Tahoma"/>
      <w:color w:val="000000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360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476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Anna Kot</cp:lastModifiedBy>
  <cp:revision>1</cp:revision>
  <dcterms:created xsi:type="dcterms:W3CDTF">2024-09-02T14:57:00Z</dcterms:created>
  <dcterms:modified xsi:type="dcterms:W3CDTF">2024-09-02T15:25:00Z</dcterms:modified>
</cp:coreProperties>
</file>