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5" w:rsidRPr="004C3BB7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4C3BB7" w:rsidRDefault="00BF6392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</w:t>
      </w:r>
      <w:r w:rsidR="00B06B9E" w:rsidRPr="004C3BB7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Default="00B06B9E" w:rsidP="00E523AF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E523AF" w:rsidRPr="00F66669" w:rsidRDefault="00E523AF" w:rsidP="00E523AF">
      <w:pPr>
        <w:widowControl w:val="0"/>
        <w:spacing w:after="0" w:line="240" w:lineRule="auto"/>
        <w:rPr>
          <w:rFonts w:cs="Times New Roman"/>
          <w:b/>
          <w:sz w:val="24"/>
          <w:szCs w:val="24"/>
        </w:rPr>
      </w:pPr>
    </w:p>
    <w:p w:rsidR="00944576" w:rsidRPr="00944576" w:rsidRDefault="00944576" w:rsidP="00944576">
      <w:pPr>
        <w:jc w:val="both"/>
        <w:rPr>
          <w:rFonts w:ascii="Calibri" w:eastAsia="Calibri" w:hAnsi="Calibri"/>
          <w:snapToGrid w:val="0"/>
          <w:sz w:val="24"/>
          <w:szCs w:val="24"/>
        </w:rPr>
      </w:pPr>
      <w:r w:rsidRPr="00944576">
        <w:rPr>
          <w:rFonts w:ascii="Calibri" w:hAnsi="Calibri"/>
          <w:b/>
          <w:sz w:val="24"/>
          <w:szCs w:val="24"/>
          <w:u w:val="single"/>
          <w:lang w:eastAsia="zh-CN"/>
        </w:rPr>
        <w:t>Nazwa (Firma) Wykonawcy:</w:t>
      </w:r>
      <w:r w:rsidRPr="00944576">
        <w:rPr>
          <w:rStyle w:val="Odwoanieprzypisudolnego"/>
          <w:rFonts w:ascii="Calibri" w:hAnsi="Calibri"/>
          <w:b/>
          <w:sz w:val="24"/>
          <w:szCs w:val="24"/>
          <w:lang w:eastAsia="zh-CN"/>
        </w:rPr>
        <w:footnoteReference w:id="2"/>
      </w:r>
    </w:p>
    <w:p w:rsidR="00944576" w:rsidRPr="008C70CF" w:rsidRDefault="00944576" w:rsidP="00944576">
      <w:pPr>
        <w:tabs>
          <w:tab w:val="right" w:pos="9000"/>
        </w:tabs>
        <w:suppressAutoHyphens/>
        <w:spacing w:after="0" w:line="360" w:lineRule="auto"/>
        <w:rPr>
          <w:rFonts w:ascii="Calibri" w:hAnsi="Calibri"/>
          <w:sz w:val="24"/>
          <w:szCs w:val="24"/>
          <w:lang w:eastAsia="zh-CN"/>
        </w:rPr>
      </w:pPr>
      <w:r w:rsidRPr="008C70CF">
        <w:rPr>
          <w:rFonts w:ascii="Calibri" w:hAnsi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B06B9E" w:rsidRPr="00944576" w:rsidRDefault="00B06B9E" w:rsidP="00944576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………………………………………………………………………………………………</w:t>
      </w:r>
      <w:r w:rsidR="00713D86" w:rsidRPr="00944576">
        <w:rPr>
          <w:rFonts w:eastAsia="Calibri" w:cs="Arial"/>
          <w:sz w:val="24"/>
          <w:szCs w:val="24"/>
        </w:rPr>
        <w:t>.....................................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713D86" w:rsidRPr="00944576">
        <w:rPr>
          <w:rFonts w:eastAsia="Calibri" w:cs="Arial"/>
          <w:sz w:val="24"/>
          <w:szCs w:val="24"/>
        </w:rPr>
        <w:t>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Default="00B06B9E" w:rsidP="00944576">
      <w:pPr>
        <w:spacing w:after="0" w:line="240" w:lineRule="auto"/>
        <w:ind w:right="141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>(</w:t>
      </w:r>
      <w:r w:rsidR="00713D86" w:rsidRPr="00944576">
        <w:rPr>
          <w:rFonts w:eastAsia="Calibri" w:cs="Arial"/>
          <w:i/>
          <w:sz w:val="20"/>
          <w:szCs w:val="24"/>
        </w:rPr>
        <w:t>pełna nazwa/firma, adres</w:t>
      </w:r>
      <w:r w:rsidRPr="00944576">
        <w:rPr>
          <w:rFonts w:eastAsia="Calibri" w:cs="Arial"/>
          <w:i/>
          <w:sz w:val="20"/>
          <w:szCs w:val="24"/>
        </w:rPr>
        <w:t>)</w:t>
      </w:r>
    </w:p>
    <w:p w:rsidR="00944576" w:rsidRPr="00944576" w:rsidRDefault="00944576" w:rsidP="00944576">
      <w:pPr>
        <w:spacing w:after="0" w:line="240" w:lineRule="auto"/>
        <w:ind w:right="141"/>
        <w:rPr>
          <w:rFonts w:eastAsia="Calibri" w:cs="Arial"/>
          <w:sz w:val="20"/>
          <w:szCs w:val="24"/>
        </w:rPr>
      </w:pPr>
    </w:p>
    <w:p w:rsidR="00B06B9E" w:rsidRPr="00944576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944576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944576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 w:rsidRPr="00944576"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 w:rsidRPr="00944576">
        <w:rPr>
          <w:rFonts w:eastAsia="Calibri" w:cs="Arial"/>
          <w:sz w:val="24"/>
          <w:szCs w:val="24"/>
        </w:rPr>
        <w:t>.......................</w:t>
      </w:r>
      <w:r w:rsidR="00296242" w:rsidRPr="00944576">
        <w:rPr>
          <w:rFonts w:eastAsia="Calibri" w:cs="Arial"/>
          <w:sz w:val="24"/>
          <w:szCs w:val="24"/>
        </w:rPr>
        <w:t>....</w:t>
      </w:r>
      <w:r w:rsidR="00C706B9" w:rsidRPr="00944576">
        <w:rPr>
          <w:rFonts w:eastAsia="Calibri" w:cs="Arial"/>
          <w:sz w:val="24"/>
          <w:szCs w:val="24"/>
        </w:rPr>
        <w:t>................</w:t>
      </w:r>
      <w:r w:rsidR="0076011B" w:rsidRPr="00944576">
        <w:rPr>
          <w:rFonts w:eastAsia="Calibri" w:cs="Arial"/>
          <w:sz w:val="24"/>
          <w:szCs w:val="24"/>
        </w:rPr>
        <w:t>......</w:t>
      </w:r>
    </w:p>
    <w:p w:rsidR="00B06B9E" w:rsidRPr="00944576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4"/>
        </w:rPr>
      </w:pPr>
      <w:r w:rsidRPr="00944576">
        <w:rPr>
          <w:rFonts w:eastAsia="Calibri" w:cs="Arial"/>
          <w:i/>
          <w:sz w:val="20"/>
          <w:szCs w:val="24"/>
        </w:rPr>
        <w:t xml:space="preserve">(imię, nazwisko, </w:t>
      </w:r>
      <w:r w:rsidR="00B06B9E" w:rsidRPr="00944576">
        <w:rPr>
          <w:rFonts w:eastAsia="Calibri" w:cs="Arial"/>
          <w:i/>
          <w:sz w:val="20"/>
          <w:szCs w:val="24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596386" w:rsidRPr="004C3BB7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. – Prawo zamówień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publicznych (</w:t>
      </w:r>
      <w:r w:rsidR="00F87F1B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>Dz. U. z 20</w:t>
      </w:r>
      <w:r w:rsidR="00EB6A08" w:rsidRPr="004C3BB7">
        <w:rPr>
          <w:rFonts w:eastAsia="Times New Roman" w:cs="Calibri"/>
          <w:sz w:val="24"/>
          <w:szCs w:val="24"/>
          <w:lang w:eastAsia="pl-PL"/>
        </w:rPr>
        <w:t>2</w:t>
      </w:r>
      <w:r w:rsidR="004C3BB7">
        <w:rPr>
          <w:rFonts w:eastAsia="Times New Roman" w:cs="Calibri"/>
          <w:sz w:val="24"/>
          <w:szCs w:val="24"/>
          <w:lang w:eastAsia="pl-PL"/>
        </w:rPr>
        <w:t>2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4C3BB7">
        <w:rPr>
          <w:rFonts w:eastAsia="Times New Roman" w:cs="Calibri"/>
          <w:sz w:val="24"/>
          <w:szCs w:val="24"/>
          <w:lang w:eastAsia="pl-PL"/>
        </w:rPr>
        <w:t>1710</w:t>
      </w:r>
      <w:r w:rsidR="00650A49">
        <w:rPr>
          <w:rFonts w:eastAsia="Times New Roman" w:cs="Calibri"/>
          <w:sz w:val="24"/>
          <w:szCs w:val="24"/>
          <w:lang w:eastAsia="pl-PL"/>
        </w:rPr>
        <w:t xml:space="preserve"> </w:t>
      </w:r>
      <w:r w:rsidR="00F87F1B">
        <w:rPr>
          <w:rFonts w:eastAsia="Times New Roman" w:cs="Calibri"/>
          <w:sz w:val="24"/>
          <w:szCs w:val="24"/>
          <w:lang w:eastAsia="pl-PL"/>
        </w:rPr>
        <w:t>z późn. zm.</w:t>
      </w:r>
      <w:r w:rsidR="006A755D">
        <w:rPr>
          <w:rFonts w:eastAsia="Times New Roman" w:cs="Calibri"/>
          <w:sz w:val="24"/>
          <w:szCs w:val="24"/>
          <w:lang w:eastAsia="pl-PL"/>
        </w:rPr>
        <w:t>)</w:t>
      </w:r>
      <w:r w:rsidR="00B06B9E" w:rsidRPr="004C3BB7">
        <w:rPr>
          <w:rFonts w:eastAsia="Times New Roman" w:cs="Calibri"/>
          <w:sz w:val="24"/>
          <w:szCs w:val="24"/>
          <w:lang w:eastAsia="pl-PL"/>
        </w:rPr>
        <w:t xml:space="preserve"> w postępowaniu o udziel</w:t>
      </w:r>
      <w:r w:rsidR="00F219C2" w:rsidRPr="004C3BB7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4C3BB7">
        <w:rPr>
          <w:rFonts w:eastAsia="Times New Roman" w:cs="Calibri"/>
          <w:sz w:val="24"/>
          <w:szCs w:val="24"/>
          <w:lang w:eastAsia="pl-PL"/>
        </w:rPr>
        <w:t>„</w:t>
      </w:r>
      <w:r w:rsidR="00A57B34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A57B3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A57B34" w:rsidRPr="006B3F39">
        <w:rPr>
          <w:rFonts w:ascii="Calibri" w:eastAsia="Times New Roman" w:hAnsi="Calibri" w:cs="Calibri"/>
          <w:b/>
          <w:sz w:val="24"/>
          <w:szCs w:val="24"/>
          <w:lang w:eastAsia="pl-PL"/>
        </w:rPr>
        <w:t>Akademii Nauk Stosowanych w Tarnowie</w:t>
      </w:r>
      <w:r w:rsidR="004C3BB7">
        <w:rPr>
          <w:b/>
          <w:sz w:val="24"/>
          <w:szCs w:val="24"/>
        </w:rPr>
        <w:t>”</w:t>
      </w:r>
      <w:r w:rsidR="008C0E6D" w:rsidRPr="004C3BB7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4C3BB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Pr="00BB2BBD" w:rsidRDefault="00B06B9E" w:rsidP="00BB2BBD">
      <w:pPr>
        <w:pStyle w:val="Akapitzlist"/>
        <w:widowControl w:val="0"/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BB2BBD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BB2BBD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 w:rsidRPr="00BB2BBD">
        <w:rPr>
          <w:rFonts w:eastAsia="Times New Roman"/>
          <w:sz w:val="24"/>
          <w:szCs w:val="24"/>
          <w:lang w:eastAsia="pl-PL"/>
        </w:rPr>
        <w:t xml:space="preserve"> ustawy P</w:t>
      </w:r>
      <w:r w:rsidR="00B82132" w:rsidRPr="00BB2BBD">
        <w:rPr>
          <w:rFonts w:eastAsia="Times New Roman"/>
          <w:sz w:val="24"/>
          <w:szCs w:val="24"/>
          <w:lang w:eastAsia="pl-PL"/>
        </w:rPr>
        <w:t>zp</w:t>
      </w:r>
      <w:r w:rsidR="00EB6A08" w:rsidRPr="00BB2BBD">
        <w:rPr>
          <w:rFonts w:eastAsia="Times New Roman"/>
          <w:sz w:val="24"/>
          <w:szCs w:val="24"/>
          <w:lang w:eastAsia="pl-PL"/>
        </w:rPr>
        <w:t>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DA1370" w:rsidRDefault="00B06B9E" w:rsidP="00DA7D13">
      <w:pPr>
        <w:widowControl w:val="0"/>
        <w:suppressAutoHyphens/>
        <w:spacing w:after="0" w:line="240" w:lineRule="auto"/>
        <w:ind w:left="284"/>
        <w:rPr>
          <w:rFonts w:eastAsia="Times New Roman"/>
          <w:sz w:val="24"/>
          <w:szCs w:val="24"/>
          <w:lang w:eastAsia="pl-PL"/>
        </w:rPr>
      </w:pPr>
      <w:r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 postępowania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na podstawie art.………….ustawy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="004D12C2" w:rsidRPr="007E31AB">
        <w:rPr>
          <w:rFonts w:cs="Tahoma"/>
          <w:i/>
          <w:sz w:val="18"/>
          <w:szCs w:val="18"/>
        </w:rPr>
        <w:t xml:space="preserve">wymienionych w </w:t>
      </w:r>
      <w:r w:rsidR="004D12C2">
        <w:rPr>
          <w:rFonts w:cs="Tahoma"/>
          <w:i/>
          <w:sz w:val="18"/>
          <w:szCs w:val="18"/>
        </w:rPr>
        <w:t xml:space="preserve">art. </w:t>
      </w:r>
      <w:r w:rsidR="004D12C2" w:rsidRPr="007E31AB">
        <w:rPr>
          <w:rFonts w:cs="Tahoma"/>
          <w:i/>
          <w:sz w:val="18"/>
          <w:szCs w:val="18"/>
        </w:rPr>
        <w:t xml:space="preserve">108 ust. 1 pkt 1, 2 i 5 </w:t>
      </w:r>
      <w:r w:rsidR="004D12C2">
        <w:rPr>
          <w:rFonts w:cs="Tahoma"/>
          <w:i/>
          <w:sz w:val="18"/>
          <w:szCs w:val="18"/>
        </w:rPr>
        <w:t xml:space="preserve">oraz art. 109 ust. 1 pkt 4 </w:t>
      </w:r>
      <w:r w:rsidR="004D12C2" w:rsidRPr="007E31AB">
        <w:rPr>
          <w:rFonts w:cs="Tahoma"/>
          <w:i/>
          <w:sz w:val="18"/>
          <w:szCs w:val="18"/>
        </w:rPr>
        <w:t>ustawy Pzp</w:t>
      </w:r>
      <w:r w:rsidR="00BB2BBD">
        <w:rPr>
          <w:rFonts w:cs="Tahoma"/>
          <w:i/>
          <w:sz w:val="18"/>
          <w:szCs w:val="18"/>
        </w:rPr>
        <w:t>-</w:t>
      </w:r>
      <w:r w:rsidR="00DA7D13">
        <w:rPr>
          <w:rFonts w:cs="Tahoma"/>
          <w:i/>
          <w:sz w:val="18"/>
          <w:szCs w:val="18"/>
        </w:rPr>
        <w:t xml:space="preserve"> </w:t>
      </w:r>
      <w:r w:rsidR="00BB2BBD">
        <w:rPr>
          <w:rFonts w:cs="Tahoma"/>
          <w:i/>
          <w:sz w:val="18"/>
          <w:szCs w:val="18"/>
        </w:rPr>
        <w:t>jeżeli dotyczy</w:t>
      </w:r>
      <w:r w:rsidRPr="004D12C2">
        <w:rPr>
          <w:rFonts w:eastAsia="Times New Roman"/>
          <w:i/>
          <w:sz w:val="18"/>
          <w:szCs w:val="18"/>
          <w:lang w:eastAsia="pl-PL"/>
        </w:rPr>
        <w:t>)</w:t>
      </w:r>
      <w:r w:rsidRPr="004D12C2">
        <w:rPr>
          <w:rFonts w:eastAsia="Times New Roman"/>
          <w:i/>
          <w:sz w:val="24"/>
          <w:szCs w:val="24"/>
          <w:lang w:eastAsia="pl-PL"/>
        </w:rPr>
        <w:t>.</w:t>
      </w:r>
      <w:r w:rsidRPr="004D12C2">
        <w:rPr>
          <w:rFonts w:eastAsia="Times New Roman"/>
          <w:sz w:val="24"/>
          <w:szCs w:val="24"/>
          <w:lang w:eastAsia="pl-PL"/>
        </w:rPr>
        <w:t xml:space="preserve"> Jednocześnie oświadczam, że w </w:t>
      </w:r>
      <w:r w:rsidR="00DA7D13">
        <w:rPr>
          <w:rFonts w:eastAsia="Times New Roman"/>
          <w:sz w:val="24"/>
          <w:szCs w:val="24"/>
          <w:lang w:eastAsia="pl-PL"/>
        </w:rPr>
        <w:t xml:space="preserve">  </w:t>
      </w:r>
      <w:r w:rsidRPr="004D12C2">
        <w:rPr>
          <w:rFonts w:eastAsia="Times New Roman"/>
          <w:sz w:val="24"/>
          <w:szCs w:val="24"/>
          <w:lang w:eastAsia="pl-PL"/>
        </w:rPr>
        <w:t xml:space="preserve">związku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z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Pr="004D12C2">
        <w:rPr>
          <w:rFonts w:eastAsia="Times New Roman"/>
          <w:sz w:val="24"/>
          <w:szCs w:val="24"/>
          <w:lang w:eastAsia="pl-PL"/>
        </w:rPr>
        <w:t xml:space="preserve">ww.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okolicznością,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 na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podstawie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 art.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110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ust.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 xml:space="preserve">2 </w:t>
      </w:r>
      <w:r w:rsidR="00DA7D13">
        <w:rPr>
          <w:rFonts w:eastAsia="Times New Roman"/>
          <w:sz w:val="24"/>
          <w:szCs w:val="24"/>
          <w:lang w:eastAsia="pl-PL"/>
        </w:rPr>
        <w:t xml:space="preserve"> </w:t>
      </w:r>
      <w:r w:rsidRPr="004D12C2">
        <w:rPr>
          <w:rFonts w:eastAsia="Times New Roman"/>
          <w:sz w:val="24"/>
          <w:szCs w:val="24"/>
          <w:lang w:eastAsia="pl-PL"/>
        </w:rPr>
        <w:t>ustawy</w:t>
      </w:r>
      <w:r w:rsidR="00DA7D13">
        <w:rPr>
          <w:rFonts w:eastAsia="Times New Roman"/>
          <w:sz w:val="24"/>
          <w:szCs w:val="24"/>
          <w:lang w:eastAsia="pl-PL"/>
        </w:rPr>
        <w:t xml:space="preserve">  </w:t>
      </w:r>
      <w:r w:rsidRPr="004D12C2">
        <w:rPr>
          <w:rFonts w:eastAsia="Times New Roman"/>
          <w:sz w:val="24"/>
          <w:szCs w:val="24"/>
          <w:lang w:eastAsia="pl-PL"/>
        </w:rPr>
        <w:t xml:space="preserve"> P</w:t>
      </w:r>
      <w:r w:rsidR="00B82132">
        <w:rPr>
          <w:rFonts w:eastAsia="Times New Roman"/>
          <w:sz w:val="24"/>
          <w:szCs w:val="24"/>
          <w:lang w:eastAsia="pl-PL"/>
        </w:rPr>
        <w:t>zp</w:t>
      </w:r>
      <w:r w:rsidR="00DA7D13">
        <w:rPr>
          <w:rFonts w:eastAsia="Times New Roman"/>
          <w:sz w:val="24"/>
          <w:szCs w:val="24"/>
          <w:lang w:eastAsia="pl-PL"/>
        </w:rPr>
        <w:t xml:space="preserve">   podjąłem </w:t>
      </w:r>
      <w:r w:rsidR="00DA7D13" w:rsidRPr="00DA7D13">
        <w:rPr>
          <w:sz w:val="24"/>
          <w:szCs w:val="24"/>
        </w:rPr>
        <w:t xml:space="preserve">następujące środki </w:t>
      </w:r>
      <w:r w:rsidRPr="00DA7D13">
        <w:rPr>
          <w:sz w:val="24"/>
          <w:szCs w:val="24"/>
        </w:rPr>
        <w:t>naprawcze</w:t>
      </w:r>
      <w:r w:rsidRPr="00DA7D13">
        <w:rPr>
          <w:rFonts w:eastAsia="Times New Roman"/>
          <w:sz w:val="24"/>
          <w:szCs w:val="24"/>
          <w:lang w:eastAsia="pl-PL"/>
        </w:rPr>
        <w:t>:</w:t>
      </w:r>
      <w:r w:rsidR="00BB2BBD">
        <w:rPr>
          <w:rFonts w:eastAsia="Times New Roman"/>
          <w:sz w:val="24"/>
          <w:szCs w:val="24"/>
          <w:lang w:eastAsia="pl-PL"/>
        </w:rPr>
        <w:t xml:space="preserve"> ……………………………………………………….</w:t>
      </w:r>
      <w:r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…………………………………………………………………………..…………………........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.................................</w:t>
      </w:r>
      <w:r w:rsidR="003D5D4C">
        <w:rPr>
          <w:rFonts w:eastAsia="Times New Roman" w:cs="Times New Roman"/>
          <w:sz w:val="24"/>
          <w:szCs w:val="24"/>
          <w:lang w:eastAsia="pl-PL"/>
        </w:rPr>
        <w:t>......</w:t>
      </w:r>
      <w:r w:rsidR="00BB2BBD">
        <w:rPr>
          <w:rFonts w:eastAsia="Times New Roman" w:cs="Times New Roman"/>
          <w:sz w:val="24"/>
          <w:szCs w:val="24"/>
          <w:lang w:eastAsia="pl-PL"/>
        </w:rPr>
        <w:t>.................</w:t>
      </w:r>
      <w:r w:rsidR="003D5D4C">
        <w:rPr>
          <w:rFonts w:cs="Tahoma"/>
          <w:i/>
          <w:sz w:val="18"/>
          <w:szCs w:val="18"/>
        </w:rPr>
        <w:t xml:space="preserve"> (jeżeli dotyczy</w:t>
      </w:r>
      <w:r w:rsidR="003D5D4C" w:rsidRPr="004D12C2">
        <w:rPr>
          <w:rFonts w:eastAsia="Times New Roman"/>
          <w:i/>
          <w:sz w:val="18"/>
          <w:szCs w:val="18"/>
          <w:lang w:eastAsia="pl-PL"/>
        </w:rPr>
        <w:t>)</w:t>
      </w:r>
    </w:p>
    <w:p w:rsidR="00DA1370" w:rsidRPr="00B06B9E" w:rsidRDefault="00DA1370" w:rsidP="00DA1370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82132" w:rsidRPr="00BB2BBD" w:rsidRDefault="00B82132" w:rsidP="00BB2BBD">
      <w:pPr>
        <w:pStyle w:val="Akapitzlist"/>
        <w:widowControl w:val="0"/>
        <w:numPr>
          <w:ilvl w:val="0"/>
          <w:numId w:val="17"/>
        </w:numPr>
        <w:spacing w:after="0" w:line="240" w:lineRule="auto"/>
        <w:ind w:left="284" w:hanging="284"/>
        <w:jc w:val="both"/>
        <w:rPr>
          <w:rStyle w:val="markedcontent"/>
          <w:rFonts w:cstheme="minorHAnsi"/>
          <w:color w:val="000000" w:themeColor="text1"/>
          <w:sz w:val="24"/>
          <w:szCs w:val="24"/>
        </w:rPr>
      </w:pPr>
      <w:r w:rsidRPr="00BB2BBD">
        <w:rPr>
          <w:rStyle w:val="markedcontent"/>
          <w:rFonts w:cstheme="minorHAnsi"/>
          <w:sz w:val="24"/>
          <w:szCs w:val="24"/>
        </w:rPr>
        <w:t xml:space="preserve">Oświadczam, że nie podlegam wykluczeniu z 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postępowania na podstawie art. 7 ust. 1 ustawy z dnia 13 kwietnia 2022 r. o szczególnych rozwiązaniach w zakresie przeciwdziałania wspieraniu agresji na Ukrainę oraz służących ochronie bezpieczeństwa narodowego (</w:t>
      </w:r>
      <w:r w:rsidR="00A57B34" w:rsidRPr="00BB2BBD">
        <w:rPr>
          <w:rStyle w:val="markedcontent"/>
          <w:rFonts w:cstheme="minorHAnsi"/>
          <w:color w:val="000000" w:themeColor="text1"/>
          <w:sz w:val="24"/>
          <w:szCs w:val="24"/>
        </w:rPr>
        <w:t>tj. Dz. U. z 202</w:t>
      </w:r>
      <w:r w:rsidR="00A57B34">
        <w:rPr>
          <w:rStyle w:val="markedcontent"/>
          <w:rFonts w:cstheme="minorHAnsi"/>
          <w:color w:val="000000" w:themeColor="text1"/>
          <w:sz w:val="24"/>
          <w:szCs w:val="24"/>
        </w:rPr>
        <w:t>3</w:t>
      </w:r>
      <w:r w:rsidR="00A57B34" w:rsidRPr="00BB2BBD">
        <w:rPr>
          <w:rStyle w:val="markedcontent"/>
          <w:rFonts w:cstheme="minorHAnsi"/>
          <w:color w:val="000000" w:themeColor="text1"/>
          <w:sz w:val="24"/>
          <w:szCs w:val="24"/>
        </w:rPr>
        <w:t xml:space="preserve"> r. poz. </w:t>
      </w:r>
      <w:r w:rsidR="00A57B34">
        <w:rPr>
          <w:rStyle w:val="markedcontent"/>
          <w:rFonts w:cstheme="minorHAnsi"/>
          <w:color w:val="000000" w:themeColor="text1"/>
          <w:sz w:val="24"/>
          <w:szCs w:val="24"/>
        </w:rPr>
        <w:t>129</w:t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)</w:t>
      </w:r>
      <w:r w:rsidR="00E73240">
        <w:rPr>
          <w:rStyle w:val="Odwoanieprzypisudolnego"/>
          <w:rFonts w:cstheme="minorHAnsi"/>
          <w:color w:val="000000" w:themeColor="text1"/>
          <w:sz w:val="24"/>
          <w:szCs w:val="24"/>
        </w:rPr>
        <w:footnoteReference w:id="3"/>
      </w:r>
      <w:r w:rsidRPr="00BB2BBD">
        <w:rPr>
          <w:rStyle w:val="markedcontent"/>
          <w:rFonts w:cstheme="minorHAnsi"/>
          <w:color w:val="000000" w:themeColor="text1"/>
          <w:sz w:val="24"/>
          <w:szCs w:val="24"/>
        </w:rPr>
        <w:t>.</w:t>
      </w:r>
    </w:p>
    <w:p w:rsidR="00B82132" w:rsidRDefault="00B82132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2BBD" w:rsidRPr="00DB5EFB" w:rsidRDefault="00BB2BBD" w:rsidP="00BB2BB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DB5EFB">
        <w:rPr>
          <w:rFonts w:cs="Times New Roman"/>
          <w:snapToGrid w:val="0"/>
          <w:sz w:val="24"/>
          <w:szCs w:val="24"/>
        </w:rPr>
        <w:t>Informuję, że Zamawiający posiada następujące aktualne oświadczenia lub dokumenty lub może je uzyskać za pomocą bezpłatnych i ogólnodostępnych baz danych, w szczególności rejestrów publicznych w rozumieniu ustawy z dnia 17 lutego 2005 r. o informatyzacji działalności podmiotów realizujących zadania publiczne (t.j. Dz. U. z 2021 r. poz. 670).</w:t>
      </w:r>
      <w:r w:rsidRPr="00DB5EFB">
        <w:rPr>
          <w:rFonts w:cs="Times New Roman"/>
          <w:b/>
          <w:snapToGrid w:val="0"/>
          <w:sz w:val="24"/>
          <w:szCs w:val="24"/>
        </w:rPr>
        <w:tab/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1076"/>
        <w:gridCol w:w="3312"/>
        <w:gridCol w:w="4792"/>
      </w:tblGrid>
      <w:tr w:rsidR="00BB2BBD" w:rsidRPr="00EF6FDD" w:rsidTr="00BD5339">
        <w:trPr>
          <w:trHeight w:val="632"/>
          <w:tblHeader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  <w:tr w:rsidR="00BB2BBD" w:rsidRPr="00EF6FDD" w:rsidTr="00BD5339">
        <w:trPr>
          <w:trHeight w:val="397"/>
        </w:trPr>
        <w:tc>
          <w:tcPr>
            <w:tcW w:w="586" w:type="pct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 w:rsidRPr="00BB2BBD">
              <w:rPr>
                <w:rFonts w:eastAsia="Calibri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BB2BBD" w:rsidRPr="00BB2BBD" w:rsidRDefault="00BB2BBD" w:rsidP="00BD5339">
            <w:pPr>
              <w:suppressAutoHyphens/>
              <w:spacing w:after="0" w:line="240" w:lineRule="auto"/>
              <w:ind w:right="554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</w:p>
        </w:tc>
      </w:tr>
    </w:tbl>
    <w:p w:rsidR="00BB2BBD" w:rsidRPr="00B82132" w:rsidRDefault="00BB2BBD" w:rsidP="00B82132">
      <w:pPr>
        <w:widowControl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095BBF" w:rsidRDefault="00095BBF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296242">
      <w:headerReference w:type="default" r:id="rId8"/>
      <w:pgSz w:w="11906" w:h="16838"/>
      <w:pgMar w:top="1418" w:right="1417" w:bottom="1276" w:left="1417" w:header="851" w:footer="6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218" w:rsidRDefault="003C5218" w:rsidP="00BB47DB">
      <w:pPr>
        <w:spacing w:after="0" w:line="240" w:lineRule="auto"/>
      </w:pPr>
      <w:r>
        <w:separator/>
      </w:r>
    </w:p>
  </w:endnote>
  <w:endnote w:type="continuationSeparator" w:id="1">
    <w:p w:rsidR="003C5218" w:rsidRDefault="003C521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218" w:rsidRDefault="003C5218" w:rsidP="00BB47DB">
      <w:pPr>
        <w:spacing w:after="0" w:line="240" w:lineRule="auto"/>
      </w:pPr>
      <w:r>
        <w:separator/>
      </w:r>
    </w:p>
  </w:footnote>
  <w:footnote w:type="continuationSeparator" w:id="1">
    <w:p w:rsidR="003C5218" w:rsidRDefault="003C5218" w:rsidP="00BB47DB">
      <w:pPr>
        <w:spacing w:after="0" w:line="240" w:lineRule="auto"/>
      </w:pPr>
      <w:r>
        <w:continuationSeparator/>
      </w:r>
    </w:p>
  </w:footnote>
  <w:footnote w:id="2">
    <w:p w:rsidR="00944576" w:rsidRPr="008157E2" w:rsidRDefault="00944576" w:rsidP="00944576">
      <w:pPr>
        <w:pStyle w:val="Tekstprzypisudolnego"/>
        <w:rPr>
          <w:rFonts w:cstheme="minorHAnsi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eastAsia="Calibri" w:cstheme="minorHAnsi"/>
          <w:snapToGrid w:val="0"/>
          <w:sz w:val="18"/>
          <w:szCs w:val="18"/>
        </w:rPr>
        <w:t>w przypadku Wykonawców wspólnie ubiegających się o udzielenie zamówienia, należy podać dane dotyczące wszystkich Wykonawców</w:t>
      </w:r>
    </w:p>
  </w:footnote>
  <w:footnote w:id="3"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Style w:val="Odwoanieprzypisudolnego"/>
          <w:rFonts w:cstheme="minorHAnsi"/>
          <w:sz w:val="18"/>
          <w:szCs w:val="18"/>
        </w:rPr>
        <w:footnoteRef/>
      </w:r>
      <w:r w:rsidRPr="008157E2">
        <w:rPr>
          <w:rFonts w:cstheme="minorHAnsi"/>
          <w:color w:val="222222"/>
          <w:sz w:val="18"/>
          <w:szCs w:val="18"/>
        </w:rPr>
        <w:t xml:space="preserve">Zgodnie z treścią art. 7 ust. 1 ustawy z dnia 13 kwietnia 2022 r. </w:t>
      </w:r>
      <w:r w:rsidRPr="008157E2">
        <w:rPr>
          <w:rFonts w:cstheme="minorHAnsi"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157E2">
        <w:rPr>
          <w:rFonts w:cstheme="minorHAnsi"/>
          <w:i/>
          <w:iCs/>
          <w:color w:val="222222"/>
          <w:sz w:val="18"/>
          <w:szCs w:val="18"/>
        </w:rPr>
        <w:t xml:space="preserve">, </w:t>
      </w:r>
      <w:r w:rsidRPr="008157E2">
        <w:rPr>
          <w:rFonts w:cstheme="minorHAnsi"/>
          <w:iCs/>
          <w:color w:val="222222"/>
          <w:sz w:val="18"/>
          <w:szCs w:val="18"/>
        </w:rPr>
        <w:t xml:space="preserve">zwanej dalej „ustawą”, </w:t>
      </w:r>
      <w:r w:rsidRPr="008157E2">
        <w:rPr>
          <w:rFonts w:cstheme="minorHAnsi"/>
          <w:color w:val="222222"/>
          <w:sz w:val="18"/>
          <w:szCs w:val="18"/>
        </w:rPr>
        <w:t xml:space="preserve">z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postępowania o udzielenie zamówienia publicznego lub konkursu prowadzonego na podstawie ustawy Pzp wyklucza się: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1) wykonawcę oraz uczestnika konkursu wymienionego w wykazach określonych w rozporządzeniu 765/2006 i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rozporządzeniu 269/2014 albo wpisanego na listę na podstawie decyzji w sprawie wpisu na listę rozstrzygającej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cstheme="minorHAnsi"/>
          <w:color w:val="222222"/>
          <w:sz w:val="18"/>
          <w:szCs w:val="18"/>
        </w:rPr>
      </w:pPr>
      <w:r w:rsidRPr="008157E2">
        <w:rPr>
          <w:rFonts w:cstheme="minorHAnsi"/>
          <w:color w:val="222222"/>
          <w:sz w:val="18"/>
          <w:szCs w:val="18"/>
        </w:rPr>
        <w:t xml:space="preserve">2) 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</w:t>
      </w:r>
      <w:r w:rsidR="008157E2">
        <w:rPr>
          <w:rFonts w:eastAsia="Times New Roman" w:cstheme="minorHAnsi"/>
          <w:color w:val="222222"/>
          <w:sz w:val="18"/>
          <w:szCs w:val="18"/>
          <w:lang w:eastAsia="pl-PL"/>
        </w:rPr>
        <w:t> </w:t>
      </w: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73240" w:rsidRPr="008157E2" w:rsidRDefault="00E73240" w:rsidP="00E73240">
      <w:pPr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pl-PL"/>
        </w:rPr>
      </w:pPr>
      <w:r w:rsidRPr="008157E2">
        <w:rPr>
          <w:rFonts w:eastAsia="Times New Roman" w:cstheme="minorHAnsi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E73240" w:rsidRDefault="00E73240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B" w:rsidRDefault="00054B0B" w:rsidP="00054B0B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0F09F5">
      <w:rPr>
        <w:rFonts w:asciiTheme="minorHAnsi" w:hAnsiTheme="minorHAnsi" w:cstheme="minorHAnsi"/>
        <w:i/>
      </w:rPr>
      <w:t>8</w:t>
    </w:r>
    <w:r>
      <w:rPr>
        <w:rFonts w:asciiTheme="minorHAnsi" w:hAnsiTheme="minorHAnsi" w:cstheme="minorHAnsi"/>
        <w:i/>
      </w:rPr>
      <w:t>/202</w:t>
    </w:r>
    <w:r w:rsidR="0030553E">
      <w:rPr>
        <w:rFonts w:asciiTheme="minorHAnsi" w:hAnsiTheme="minorHAnsi" w:cstheme="minorHAnsi"/>
        <w:i/>
      </w:rPr>
      <w:t>3</w:t>
    </w:r>
    <w:r w:rsidR="00A57B34">
      <w:rPr>
        <w:rFonts w:asciiTheme="minorHAnsi" w:hAnsiTheme="minorHAnsi" w:cstheme="minorHAnsi"/>
        <w:i/>
      </w:rPr>
      <w:tab/>
    </w:r>
    <w:r w:rsidR="00A57B34">
      <w:rPr>
        <w:rFonts w:asciiTheme="minorHAnsi" w:hAnsiTheme="minorHAnsi" w:cstheme="minorHAnsi"/>
        <w:i/>
      </w:rPr>
      <w:tab/>
    </w:r>
    <w:r w:rsidR="00A57B34" w:rsidRPr="00A57B34">
      <w:rPr>
        <w:rFonts w:asciiTheme="minorHAnsi" w:hAnsiTheme="minorHAnsi" w:cstheme="minorHAnsi"/>
        <w:sz w:val="24"/>
        <w:szCs w:val="24"/>
      </w:rPr>
      <w:t>Załącznik nr 2</w:t>
    </w:r>
  </w:p>
  <w:p w:rsidR="00623D46" w:rsidRPr="000D3587" w:rsidRDefault="00623D46" w:rsidP="000D3587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95AFF"/>
    <w:multiLevelType w:val="hybridMultilevel"/>
    <w:tmpl w:val="5ED0A884"/>
    <w:lvl w:ilvl="0" w:tplc="B768C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388B"/>
    <w:rsid w:val="000325CB"/>
    <w:rsid w:val="000358DE"/>
    <w:rsid w:val="00051053"/>
    <w:rsid w:val="00054B0B"/>
    <w:rsid w:val="0007450C"/>
    <w:rsid w:val="0008618C"/>
    <w:rsid w:val="00095BBF"/>
    <w:rsid w:val="000A019E"/>
    <w:rsid w:val="000B3046"/>
    <w:rsid w:val="000C0C4C"/>
    <w:rsid w:val="000C69FC"/>
    <w:rsid w:val="000D3587"/>
    <w:rsid w:val="000F09F5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337B"/>
    <w:rsid w:val="002440BE"/>
    <w:rsid w:val="00271376"/>
    <w:rsid w:val="002722E0"/>
    <w:rsid w:val="002816A0"/>
    <w:rsid w:val="00296242"/>
    <w:rsid w:val="002A5577"/>
    <w:rsid w:val="002B11E7"/>
    <w:rsid w:val="002C1F5C"/>
    <w:rsid w:val="002D419A"/>
    <w:rsid w:val="002D459E"/>
    <w:rsid w:val="002E04F3"/>
    <w:rsid w:val="002E65DA"/>
    <w:rsid w:val="0030331E"/>
    <w:rsid w:val="0030553E"/>
    <w:rsid w:val="00321352"/>
    <w:rsid w:val="00336D86"/>
    <w:rsid w:val="00337A7A"/>
    <w:rsid w:val="00363AA1"/>
    <w:rsid w:val="00371887"/>
    <w:rsid w:val="003A768E"/>
    <w:rsid w:val="003A791D"/>
    <w:rsid w:val="003C2811"/>
    <w:rsid w:val="003C5218"/>
    <w:rsid w:val="003D289A"/>
    <w:rsid w:val="003D5D4C"/>
    <w:rsid w:val="003F2686"/>
    <w:rsid w:val="0040293C"/>
    <w:rsid w:val="00403D3B"/>
    <w:rsid w:val="004053EC"/>
    <w:rsid w:val="004065A3"/>
    <w:rsid w:val="00416A29"/>
    <w:rsid w:val="0041787B"/>
    <w:rsid w:val="00422DF3"/>
    <w:rsid w:val="004248E8"/>
    <w:rsid w:val="00441E1B"/>
    <w:rsid w:val="00456A9C"/>
    <w:rsid w:val="00463290"/>
    <w:rsid w:val="00483205"/>
    <w:rsid w:val="00493CE0"/>
    <w:rsid w:val="004C3BB7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C2FC9"/>
    <w:rsid w:val="005D2788"/>
    <w:rsid w:val="006156E1"/>
    <w:rsid w:val="00622403"/>
    <w:rsid w:val="00623D46"/>
    <w:rsid w:val="00643288"/>
    <w:rsid w:val="00646778"/>
    <w:rsid w:val="00650A49"/>
    <w:rsid w:val="00666248"/>
    <w:rsid w:val="0067100B"/>
    <w:rsid w:val="00683575"/>
    <w:rsid w:val="00686729"/>
    <w:rsid w:val="0069561E"/>
    <w:rsid w:val="006A755D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03795"/>
    <w:rsid w:val="00713D86"/>
    <w:rsid w:val="00714C61"/>
    <w:rsid w:val="00741860"/>
    <w:rsid w:val="00745AD9"/>
    <w:rsid w:val="0076011B"/>
    <w:rsid w:val="0076134D"/>
    <w:rsid w:val="00767A98"/>
    <w:rsid w:val="00772369"/>
    <w:rsid w:val="00773465"/>
    <w:rsid w:val="0077423D"/>
    <w:rsid w:val="007852E0"/>
    <w:rsid w:val="00795311"/>
    <w:rsid w:val="007A4810"/>
    <w:rsid w:val="007A56B8"/>
    <w:rsid w:val="007D629A"/>
    <w:rsid w:val="007E2968"/>
    <w:rsid w:val="007F084D"/>
    <w:rsid w:val="008157E2"/>
    <w:rsid w:val="00817E5C"/>
    <w:rsid w:val="00831B7A"/>
    <w:rsid w:val="0084441C"/>
    <w:rsid w:val="00847CF8"/>
    <w:rsid w:val="0087182C"/>
    <w:rsid w:val="00882C35"/>
    <w:rsid w:val="00884A2B"/>
    <w:rsid w:val="008A13BC"/>
    <w:rsid w:val="008A7A01"/>
    <w:rsid w:val="008B0F30"/>
    <w:rsid w:val="008C0E6D"/>
    <w:rsid w:val="008C70CF"/>
    <w:rsid w:val="008C745C"/>
    <w:rsid w:val="008E3797"/>
    <w:rsid w:val="008F0B20"/>
    <w:rsid w:val="00903B1D"/>
    <w:rsid w:val="00915F7E"/>
    <w:rsid w:val="0093008E"/>
    <w:rsid w:val="0093317F"/>
    <w:rsid w:val="0093318E"/>
    <w:rsid w:val="00944405"/>
    <w:rsid w:val="00944576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B4326"/>
    <w:rsid w:val="009C5F9A"/>
    <w:rsid w:val="009C777A"/>
    <w:rsid w:val="009D091F"/>
    <w:rsid w:val="009D23EA"/>
    <w:rsid w:val="009D4872"/>
    <w:rsid w:val="009F7B64"/>
    <w:rsid w:val="00A00A3E"/>
    <w:rsid w:val="00A028AC"/>
    <w:rsid w:val="00A0468B"/>
    <w:rsid w:val="00A209B9"/>
    <w:rsid w:val="00A2282B"/>
    <w:rsid w:val="00A307DD"/>
    <w:rsid w:val="00A31729"/>
    <w:rsid w:val="00A540A8"/>
    <w:rsid w:val="00A57B34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354FA"/>
    <w:rsid w:val="00B47295"/>
    <w:rsid w:val="00B73A48"/>
    <w:rsid w:val="00B82132"/>
    <w:rsid w:val="00B85126"/>
    <w:rsid w:val="00B862EC"/>
    <w:rsid w:val="00B91F48"/>
    <w:rsid w:val="00B93F35"/>
    <w:rsid w:val="00BA52AE"/>
    <w:rsid w:val="00BA5B73"/>
    <w:rsid w:val="00BB2BBD"/>
    <w:rsid w:val="00BB47DB"/>
    <w:rsid w:val="00BB5984"/>
    <w:rsid w:val="00BC0C23"/>
    <w:rsid w:val="00BD1B63"/>
    <w:rsid w:val="00BD5345"/>
    <w:rsid w:val="00BE4195"/>
    <w:rsid w:val="00BE4C79"/>
    <w:rsid w:val="00BF6392"/>
    <w:rsid w:val="00C00909"/>
    <w:rsid w:val="00C111C7"/>
    <w:rsid w:val="00C479EF"/>
    <w:rsid w:val="00C56724"/>
    <w:rsid w:val="00C60F7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1370"/>
    <w:rsid w:val="00DA4389"/>
    <w:rsid w:val="00DA7D13"/>
    <w:rsid w:val="00DE1823"/>
    <w:rsid w:val="00DF2B9F"/>
    <w:rsid w:val="00DF691F"/>
    <w:rsid w:val="00E03581"/>
    <w:rsid w:val="00E12201"/>
    <w:rsid w:val="00E309B8"/>
    <w:rsid w:val="00E30E6C"/>
    <w:rsid w:val="00E37FCD"/>
    <w:rsid w:val="00E523AF"/>
    <w:rsid w:val="00E73240"/>
    <w:rsid w:val="00E8557C"/>
    <w:rsid w:val="00EA1B13"/>
    <w:rsid w:val="00EB6A08"/>
    <w:rsid w:val="00EC0D16"/>
    <w:rsid w:val="00EC11CC"/>
    <w:rsid w:val="00EC18FF"/>
    <w:rsid w:val="00EC66EA"/>
    <w:rsid w:val="00ED09FD"/>
    <w:rsid w:val="00ED1195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2E7"/>
    <w:rsid w:val="00F37574"/>
    <w:rsid w:val="00F45543"/>
    <w:rsid w:val="00F514F8"/>
    <w:rsid w:val="00F76231"/>
    <w:rsid w:val="00F87F1B"/>
    <w:rsid w:val="00FD0EF9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82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A949-CE0F-4F03-89A0-92653F94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 w Tarnowie</dc:creator>
  <cp:lastModifiedBy>Piotr</cp:lastModifiedBy>
  <cp:revision>7</cp:revision>
  <cp:lastPrinted>2021-06-29T12:23:00Z</cp:lastPrinted>
  <dcterms:created xsi:type="dcterms:W3CDTF">2023-05-16T09:29:00Z</dcterms:created>
  <dcterms:modified xsi:type="dcterms:W3CDTF">2023-05-26T09:52:00Z</dcterms:modified>
</cp:coreProperties>
</file>