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3C678" w14:textId="77777777" w:rsidR="00060D53" w:rsidRDefault="00A03D0F">
      <w:pPr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Załącznik nr 4 do SWZ</w:t>
      </w:r>
    </w:p>
    <w:p w14:paraId="18E1D7F7" w14:textId="22758AF1" w:rsidR="00060D53" w:rsidRDefault="00A03D0F">
      <w:pPr>
        <w:pStyle w:val="Nagwek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Znak sprawy</w:t>
      </w:r>
      <w:r w:rsidR="00A25A05" w:rsidRPr="0018474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A25A05" w:rsidRPr="00A25A05">
        <w:rPr>
          <w:rFonts w:asciiTheme="majorHAnsi" w:hAnsiTheme="majorHAnsi" w:cstheme="majorHAnsi"/>
          <w:b/>
          <w:bCs/>
          <w:sz w:val="22"/>
          <w:szCs w:val="22"/>
        </w:rPr>
        <w:t>Sp1.2600.1.2024</w:t>
      </w:r>
    </w:p>
    <w:p w14:paraId="2B26E790" w14:textId="77777777" w:rsidR="00060D53" w:rsidRDefault="00060D53">
      <w:pPr>
        <w:snapToGri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0E8E4812" w14:textId="77777777" w:rsidR="00060D53" w:rsidRDefault="00060D53">
      <w:pPr>
        <w:snapToGri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036F9C55" w14:textId="4EB72E62" w:rsidR="00060D53" w:rsidRPr="0018474D" w:rsidRDefault="0018474D">
      <w:pPr>
        <w:snapToGrid w:val="0"/>
        <w:jc w:val="center"/>
        <w:rPr>
          <w:rFonts w:asciiTheme="majorHAnsi" w:hAnsiTheme="majorHAnsi" w:cstheme="majorHAnsi"/>
          <w:b/>
          <w:bCs/>
        </w:rPr>
      </w:pPr>
      <w:r w:rsidRPr="0018474D">
        <w:rPr>
          <w:rFonts w:asciiTheme="majorHAnsi" w:hAnsiTheme="majorHAnsi" w:cstheme="majorHAnsi"/>
          <w:b/>
          <w:bCs/>
        </w:rPr>
        <w:t>PROJEKT</w:t>
      </w:r>
    </w:p>
    <w:p w14:paraId="6BCD086C" w14:textId="77777777" w:rsidR="00060D53" w:rsidRPr="0018474D" w:rsidRDefault="00A03D0F">
      <w:pPr>
        <w:snapToGrid w:val="0"/>
        <w:jc w:val="center"/>
        <w:rPr>
          <w:rFonts w:asciiTheme="majorHAnsi" w:hAnsiTheme="majorHAnsi" w:cstheme="majorHAnsi"/>
          <w:b/>
          <w:bCs/>
        </w:rPr>
      </w:pPr>
      <w:r w:rsidRPr="0018474D">
        <w:rPr>
          <w:rFonts w:asciiTheme="majorHAnsi" w:hAnsiTheme="majorHAnsi" w:cstheme="majorHAnsi"/>
          <w:b/>
          <w:bCs/>
        </w:rPr>
        <w:t>Numer umowy ............../............</w:t>
      </w:r>
    </w:p>
    <w:p w14:paraId="33C90322" w14:textId="77777777" w:rsidR="00060D53" w:rsidRDefault="00060D53">
      <w:pPr>
        <w:snapToGrid w:val="0"/>
        <w:jc w:val="center"/>
        <w:rPr>
          <w:rFonts w:asciiTheme="majorHAnsi" w:hAnsiTheme="majorHAnsi" w:cstheme="majorHAnsi"/>
          <w:b/>
          <w:bCs/>
        </w:rPr>
      </w:pPr>
    </w:p>
    <w:p w14:paraId="4189F868" w14:textId="77777777" w:rsidR="00060D53" w:rsidRDefault="00A03D0F">
      <w:pPr>
        <w:snapToGri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Niniejsza umowa została zawarta w dniu .............................. w Nowym Tomyślu pomiędzy:</w:t>
      </w:r>
    </w:p>
    <w:p w14:paraId="650B8B71" w14:textId="77777777" w:rsidR="00060D53" w:rsidRDefault="00060D53">
      <w:pPr>
        <w:snapToGri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6F149D7" w14:textId="77777777" w:rsidR="00060D53" w:rsidRDefault="00A03D0F">
      <w:pPr>
        <w:snapToGrid w:val="0"/>
        <w:spacing w:line="276" w:lineRule="auto"/>
        <w:jc w:val="both"/>
        <w:rPr>
          <w:rStyle w:val="skgd"/>
          <w:rFonts w:asciiTheme="majorHAnsi" w:eastAsia="Arial" w:hAnsiTheme="majorHAnsi" w:cstheme="majorHAnsi"/>
          <w:bCs/>
          <w:sz w:val="22"/>
          <w:szCs w:val="22"/>
        </w:rPr>
      </w:pPr>
      <w:r>
        <w:rPr>
          <w:rStyle w:val="skgd"/>
          <w:rFonts w:asciiTheme="majorHAnsi" w:eastAsia="Arial" w:hAnsiTheme="majorHAnsi" w:cstheme="majorHAnsi"/>
          <w:bCs/>
          <w:sz w:val="22"/>
          <w:szCs w:val="22"/>
        </w:rPr>
        <w:t xml:space="preserve">Gminą Nowy Tomyśl, ul. Poznańska 33, 64-300 Nowy Tomyśl, reprezentowaną Przez Pana Krzysztofa  </w:t>
      </w:r>
      <w:proofErr w:type="spellStart"/>
      <w:r>
        <w:rPr>
          <w:rStyle w:val="skgd"/>
          <w:rFonts w:asciiTheme="majorHAnsi" w:eastAsia="Arial" w:hAnsiTheme="majorHAnsi" w:cstheme="majorHAnsi"/>
          <w:bCs/>
          <w:sz w:val="22"/>
          <w:szCs w:val="22"/>
        </w:rPr>
        <w:t>Magdans</w:t>
      </w:r>
      <w:proofErr w:type="spellEnd"/>
      <w:r>
        <w:rPr>
          <w:rStyle w:val="skgd"/>
          <w:rFonts w:asciiTheme="majorHAnsi" w:eastAsia="Arial" w:hAnsiTheme="majorHAnsi" w:cstheme="majorHAnsi"/>
          <w:bCs/>
          <w:sz w:val="22"/>
          <w:szCs w:val="22"/>
        </w:rPr>
        <w:t xml:space="preserve"> Dyrektora Szkoły Podstawowej nr 1 im. Tadeusza Kościuszki , ul. Wierzbowa 1,  64-300 Nowy Tomyśl, na podstawie Zarządzenia nr 128/2019 Burmistrza Nowego Tomyśla z dnia 2 lipca 2019r., zwaną dalej „Zamawiającym”, przy kontrasygnacie głównego księgowego Pani ..............................</w:t>
      </w:r>
    </w:p>
    <w:p w14:paraId="71AA8423" w14:textId="77777777" w:rsidR="00060D53" w:rsidRDefault="00A03D0F">
      <w:pPr>
        <w:snapToGri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</w:p>
    <w:p w14:paraId="359C140C" w14:textId="77777777" w:rsidR="00060D53" w:rsidRDefault="00A03D0F">
      <w:pPr>
        <w:snapToGri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………………….. zwanym w dalszej części umowy „Wykonawcą” reprezentowanym przez (umocowanie ustalone na podstawie odpisu z KRS / pełnomocnictwa / innego dokumentu, z którego wynika prawo do reprezentowania Wykonawcy - stanowiącego załącznik nr 4 do niniejszej umowy):</w:t>
      </w:r>
    </w:p>
    <w:p w14:paraId="3FB9E867" w14:textId="77777777" w:rsidR="00060D53" w:rsidRDefault="00A03D0F">
      <w:pPr>
        <w:spacing w:before="120" w:line="276" w:lineRule="auto"/>
        <w:ind w:left="360" w:hanging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>-</w:t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...................................................</w:t>
      </w:r>
    </w:p>
    <w:p w14:paraId="5A157B4D" w14:textId="77777777" w:rsidR="00060D53" w:rsidRDefault="00A03D0F">
      <w:pPr>
        <w:spacing w:before="120" w:line="276" w:lineRule="auto"/>
        <w:ind w:left="360" w:hanging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>-</w:t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...................................................</w:t>
      </w:r>
    </w:p>
    <w:p w14:paraId="0528288B" w14:textId="77777777" w:rsidR="00060D53" w:rsidRDefault="00A03D0F">
      <w:pPr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zwany dalej Wykonawcą</w:t>
      </w:r>
    </w:p>
    <w:p w14:paraId="70A821BA" w14:textId="0900328E" w:rsidR="00060D53" w:rsidRDefault="00A03D0F">
      <w:pPr>
        <w:spacing w:before="24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Niniejsza umowa została zawarta w wyniku postępowania przeprowadzonego w trybie podstawowym, zgodnie z art. 275 pkt 1) Postępowanie przeprowadzono zostało na podstawie przepisów ustawy z dnia 11.09.2019 r. - Prawo zamówień publicznych (</w:t>
      </w:r>
      <w:proofErr w:type="spellStart"/>
      <w:r>
        <w:rPr>
          <w:rFonts w:asciiTheme="majorHAnsi" w:hAnsiTheme="majorHAnsi" w:cstheme="majorHAnsi"/>
          <w:sz w:val="22"/>
          <w:szCs w:val="22"/>
        </w:rPr>
        <w:t>t.j</w:t>
      </w:r>
      <w:proofErr w:type="spellEnd"/>
      <w:r>
        <w:rPr>
          <w:rFonts w:asciiTheme="majorHAnsi" w:hAnsiTheme="majorHAnsi" w:cstheme="majorHAnsi"/>
          <w:sz w:val="22"/>
          <w:szCs w:val="22"/>
        </w:rPr>
        <w:t>. Dz. U. z 202</w:t>
      </w:r>
      <w:r w:rsidR="00A25A05">
        <w:rPr>
          <w:rFonts w:asciiTheme="majorHAnsi" w:hAnsiTheme="majorHAnsi" w:cstheme="majorHAnsi"/>
          <w:sz w:val="22"/>
          <w:szCs w:val="22"/>
        </w:rPr>
        <w:t>4</w:t>
      </w:r>
      <w:r>
        <w:rPr>
          <w:rFonts w:asciiTheme="majorHAnsi" w:hAnsiTheme="majorHAnsi" w:cstheme="majorHAnsi"/>
          <w:sz w:val="22"/>
          <w:szCs w:val="22"/>
        </w:rPr>
        <w:t xml:space="preserve"> r. poz. 1</w:t>
      </w:r>
      <w:r w:rsidR="00A25A05">
        <w:rPr>
          <w:rFonts w:asciiTheme="majorHAnsi" w:hAnsiTheme="majorHAnsi" w:cstheme="majorHAnsi"/>
          <w:sz w:val="22"/>
          <w:szCs w:val="22"/>
        </w:rPr>
        <w:t>320</w:t>
      </w:r>
      <w:r>
        <w:rPr>
          <w:rFonts w:asciiTheme="majorHAnsi" w:hAnsiTheme="majorHAnsi" w:cstheme="majorHAnsi"/>
          <w:sz w:val="22"/>
          <w:szCs w:val="22"/>
        </w:rPr>
        <w:t xml:space="preserve"> ze zm.) - dalej </w:t>
      </w:r>
      <w:proofErr w:type="spellStart"/>
      <w:r>
        <w:rPr>
          <w:rFonts w:asciiTheme="majorHAnsi" w:hAnsiTheme="majorHAnsi" w:cstheme="majorHAnsi"/>
          <w:sz w:val="22"/>
          <w:szCs w:val="22"/>
        </w:rPr>
        <w:t>p.z.p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.  Pomiędzy Zamawiającym i Wykonawcą została zawarta umowa o następującej treści: </w:t>
      </w:r>
    </w:p>
    <w:p w14:paraId="7D22D67A" w14:textId="77777777" w:rsidR="00060D53" w:rsidRDefault="00A03D0F">
      <w:pP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§ 1</w:t>
      </w:r>
    </w:p>
    <w:p w14:paraId="3C8AF48A" w14:textId="77777777" w:rsidR="00060D53" w:rsidRDefault="00A03D0F">
      <w:pPr>
        <w:numPr>
          <w:ilvl w:val="0"/>
          <w:numId w:val="6"/>
        </w:numPr>
        <w:overflowPunct w:val="0"/>
        <w:spacing w:line="276" w:lineRule="auto"/>
        <w:ind w:right="4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Wykonawca zobowiązuje się do sprzedaży i dostarczania Zamawiającemu</w:t>
      </w:r>
      <w:r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artykułów spożywczych</w:t>
      </w:r>
      <w:r>
        <w:rPr>
          <w:rFonts w:asciiTheme="majorHAnsi" w:hAnsiTheme="majorHAnsi" w:cstheme="majorHAnsi"/>
          <w:sz w:val="22"/>
          <w:szCs w:val="22"/>
        </w:rPr>
        <w:t xml:space="preserve">, zwanych dalej „towarem” lub „przedmiotem umowy”, według asortymentu oraz po cenach określonych w załączniku do niniejszej umowy, stanowiącego formularz cenowy Wykonawcy, zgodnie ze złożoną ofertą w postępowaniu o zamówienie publiczne, stanowiących integralną część niniejszej umowy. </w:t>
      </w:r>
    </w:p>
    <w:p w14:paraId="39D43377" w14:textId="77777777" w:rsidR="00060D53" w:rsidRDefault="00A03D0F">
      <w:pPr>
        <w:pStyle w:val="pole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Przedmiot umowy obejmuje :</w:t>
      </w:r>
    </w:p>
    <w:p w14:paraId="1CC73433" w14:textId="77777777" w:rsidR="00060D53" w:rsidRDefault="00A03D0F">
      <w:pPr>
        <w:pStyle w:val="pole"/>
        <w:spacing w:line="276" w:lineRule="auto"/>
        <w:ind w:left="3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1. Warzywa i owoce świeże</w:t>
      </w:r>
    </w:p>
    <w:p w14:paraId="212A4572" w14:textId="77777777" w:rsidR="00060D53" w:rsidRDefault="00A03D0F">
      <w:pPr>
        <w:pStyle w:val="pole"/>
        <w:spacing w:line="276" w:lineRule="auto"/>
        <w:ind w:left="3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2. Warzywa i owoce mrożone</w:t>
      </w:r>
    </w:p>
    <w:p w14:paraId="6DB6F3BD" w14:textId="77777777" w:rsidR="00060D53" w:rsidRDefault="00A03D0F">
      <w:pPr>
        <w:pStyle w:val="pole"/>
        <w:spacing w:line="276" w:lineRule="auto"/>
        <w:ind w:left="3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3. Mięso i wędliny, drób</w:t>
      </w:r>
    </w:p>
    <w:p w14:paraId="1EB184E3" w14:textId="77777777" w:rsidR="00060D53" w:rsidRDefault="00A03D0F">
      <w:pPr>
        <w:pStyle w:val="pole"/>
        <w:spacing w:line="276" w:lineRule="auto"/>
        <w:ind w:left="3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 Ryby i mrożonki</w:t>
      </w:r>
    </w:p>
    <w:p w14:paraId="1B43A93F" w14:textId="77777777" w:rsidR="00060D53" w:rsidRDefault="00A03D0F">
      <w:pPr>
        <w:pStyle w:val="pole"/>
        <w:spacing w:line="276" w:lineRule="auto"/>
        <w:ind w:left="3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5. Jajka</w:t>
      </w:r>
    </w:p>
    <w:p w14:paraId="0DC092E2" w14:textId="77777777" w:rsidR="00060D53" w:rsidRDefault="00A03D0F">
      <w:pPr>
        <w:pStyle w:val="pole"/>
        <w:spacing w:line="276" w:lineRule="auto"/>
        <w:ind w:left="3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6. Nabiał i produkty mleczarskie</w:t>
      </w:r>
    </w:p>
    <w:p w14:paraId="2FCF9609" w14:textId="77777777" w:rsidR="00060D53" w:rsidRDefault="00A03D0F">
      <w:pPr>
        <w:pStyle w:val="pole"/>
        <w:spacing w:line="276" w:lineRule="auto"/>
        <w:ind w:left="3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7. Produkty ogólnospożywcze</w:t>
      </w:r>
    </w:p>
    <w:p w14:paraId="49BB9802" w14:textId="77777777" w:rsidR="00060D53" w:rsidRDefault="00A03D0F">
      <w:pPr>
        <w:pStyle w:val="pole"/>
        <w:spacing w:line="276" w:lineRule="auto"/>
        <w:ind w:left="3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8. Pierogi i wyroby świeże</w:t>
      </w:r>
    </w:p>
    <w:p w14:paraId="3CC35C2B" w14:textId="77777777" w:rsidR="00060D53" w:rsidRDefault="00A03D0F">
      <w:pPr>
        <w:pStyle w:val="pole"/>
        <w:spacing w:line="276" w:lineRule="auto"/>
        <w:ind w:left="3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9. Produkty różne i pieczywo*</w:t>
      </w:r>
    </w:p>
    <w:p w14:paraId="2DB3B67D" w14:textId="77777777" w:rsidR="00060D53" w:rsidRDefault="00060D53">
      <w:pPr>
        <w:pStyle w:val="pole"/>
        <w:spacing w:line="276" w:lineRule="auto"/>
        <w:ind w:left="340"/>
        <w:jc w:val="both"/>
        <w:rPr>
          <w:rFonts w:asciiTheme="majorHAnsi" w:hAnsiTheme="majorHAnsi" w:cstheme="majorHAnsi"/>
        </w:rPr>
      </w:pPr>
    </w:p>
    <w:p w14:paraId="626C9D38" w14:textId="77777777" w:rsidR="00060D53" w:rsidRDefault="00A03D0F">
      <w:pPr>
        <w:numPr>
          <w:ilvl w:val="0"/>
          <w:numId w:val="6"/>
        </w:numPr>
        <w:overflowPunct w:val="0"/>
        <w:spacing w:line="276" w:lineRule="auto"/>
        <w:ind w:right="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Ilość podana w załączniku nr 2 …… do umowy może ulec zwiększeniu lub zmniejszeniu w trakcie obowiązywania umowy, jednak nie więcej niż do 10 % ilości określonej w załączniku odrębnie dla  części </w:t>
      </w:r>
      <w:r>
        <w:rPr>
          <w:rFonts w:asciiTheme="majorHAnsi" w:hAnsiTheme="majorHAnsi" w:cstheme="majorHAnsi"/>
          <w:sz w:val="22"/>
          <w:szCs w:val="22"/>
        </w:rPr>
        <w:lastRenderedPageBreak/>
        <w:t xml:space="preserve">nr …………w przypadku zmniejszenia lub zwiększenia ilości uczniów. </w:t>
      </w:r>
    </w:p>
    <w:p w14:paraId="7BD855F1" w14:textId="77777777" w:rsidR="00060D53" w:rsidRDefault="00A03D0F">
      <w:pPr>
        <w:numPr>
          <w:ilvl w:val="0"/>
          <w:numId w:val="6"/>
        </w:numPr>
        <w:overflowPunct w:val="0"/>
        <w:spacing w:line="276" w:lineRule="auto"/>
        <w:ind w:right="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W przypadku wystąpienia istotnych zmian okoliczności związanych z COVID-19 lub in na epidemią, które spowodują ograniczone działanie jednostki Zamawiającego umowa ulega zawieszeniu na czas ich trwania. Powyższe nie może stanowić podstawy roszczeń w stosunku do Zamawiającego.</w:t>
      </w:r>
    </w:p>
    <w:p w14:paraId="3565EE45" w14:textId="77777777" w:rsidR="00060D53" w:rsidRDefault="00A03D0F">
      <w:pPr>
        <w:numPr>
          <w:ilvl w:val="0"/>
          <w:numId w:val="6"/>
        </w:numPr>
        <w:overflowPunct w:val="0"/>
        <w:spacing w:line="276" w:lineRule="auto"/>
        <w:ind w:right="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Ceny, o których mowa w ust. 3 ulegają automatycznemu obniżeniu w okresach promocji i rabatów cenowych Wykonawcy w trakcie obowiązywania umowy. Wykonawca o takich okresach jest zobowiązany poinformować Zamawiającego. </w:t>
      </w:r>
    </w:p>
    <w:p w14:paraId="2272A050" w14:textId="77777777" w:rsidR="00060D53" w:rsidRDefault="00A03D0F">
      <w:pPr>
        <w:numPr>
          <w:ilvl w:val="0"/>
          <w:numId w:val="6"/>
        </w:numPr>
        <w:overflowPunct w:val="0"/>
        <w:spacing w:line="276" w:lineRule="auto"/>
        <w:ind w:right="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Wykonawca </w:t>
      </w:r>
      <w:r>
        <w:rPr>
          <w:rFonts w:asciiTheme="majorHAnsi" w:hAnsiTheme="majorHAnsi" w:cstheme="majorHAnsi"/>
          <w:sz w:val="22"/>
          <w:szCs w:val="22"/>
        </w:rPr>
        <w:t xml:space="preserve">zobowiązuje się do </w:t>
      </w:r>
      <w:r>
        <w:rPr>
          <w:rFonts w:asciiTheme="majorHAnsi" w:hAnsiTheme="majorHAnsi" w:cstheme="majorHAnsi"/>
          <w:color w:val="000000"/>
          <w:sz w:val="22"/>
          <w:szCs w:val="22"/>
        </w:rPr>
        <w:t>zabezpieczenia należycie towaru na czas przewozu (opakowania, pojemniki przystosowane do przewozu danego asortymentu) i ponosi całkowitą odpowiedzialność za dostawę i jakość dostarczanego towaru oraz uszkodzenia powstałe w wyniku transportu.</w:t>
      </w:r>
    </w:p>
    <w:p w14:paraId="227CEF56" w14:textId="77777777" w:rsidR="00060D53" w:rsidRDefault="00A03D0F">
      <w:pPr>
        <w:numPr>
          <w:ilvl w:val="0"/>
          <w:numId w:val="6"/>
        </w:numPr>
        <w:overflowPunct w:val="0"/>
        <w:spacing w:line="276" w:lineRule="auto"/>
        <w:ind w:right="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Dostarczone towary powinny posiadać handlowy dokument identyfikacyjny, wszelkie wymagane na terenie całego kraju atesty, oświadczenie o dopuszczeniu do obrotu, informację o dacie wyprodukowania, warunków przechowywania, terminie przydatności do spożycia. Produkty powinny być bez oznak nadpsucia i nieuszkodzone fizycznie. </w:t>
      </w:r>
    </w:p>
    <w:p w14:paraId="2DF67AA7" w14:textId="77777777" w:rsidR="00060D53" w:rsidRDefault="00A03D0F">
      <w:pPr>
        <w:numPr>
          <w:ilvl w:val="0"/>
          <w:numId w:val="6"/>
        </w:numPr>
        <w:overflowPunct w:val="0"/>
        <w:spacing w:line="276" w:lineRule="auto"/>
        <w:ind w:right="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Wykonawca zobowiązuje się do  dostarczenia towaru dopuszczonego do obrotu i używania na terenie Polski zgodnie z ustawą o bezpieczeństwie żywności i żywienia z dnia 25 sierpnia 2006 r.  i/lub ustawy z dnia 16 grudnia 2005 r. o produktach pochodzenia zwierzęcego.</w:t>
      </w:r>
    </w:p>
    <w:p w14:paraId="63CC2C49" w14:textId="77777777" w:rsidR="00060D53" w:rsidRDefault="00A03D0F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Przedmiot zamówienia będzie realizowany zgodnie z ofertą Wykonawcy.</w:t>
      </w:r>
    </w:p>
    <w:p w14:paraId="2ACBE1A2" w14:textId="77777777" w:rsidR="00060D53" w:rsidRDefault="00A03D0F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Wykonawca gwarantuje Zamawiającemu, że środki spożywcze dostarczane w ramach umowy są wolne od wad jakościowych i ilościowych. </w:t>
      </w:r>
    </w:p>
    <w:p w14:paraId="6A9BDA04" w14:textId="77777777" w:rsidR="00060D53" w:rsidRDefault="00A03D0F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Termin przydatności do spożycia w chwili dostawy do Zamawiającego, nie może być krótszy niż połowa terminu przeznaczonego dla danego produktu.</w:t>
      </w:r>
    </w:p>
    <w:p w14:paraId="7807C74E" w14:textId="77777777" w:rsidR="00060D53" w:rsidRDefault="00A03D0F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Oferta Wykonawcy stanowią załączniki nr 2 i 3 do niniejszej umowy. Załączniki jest integralną częścią umowy.</w:t>
      </w:r>
    </w:p>
    <w:p w14:paraId="5D760534" w14:textId="77777777" w:rsidR="00060D53" w:rsidRDefault="00A03D0F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Dodatkowo zakres rzeczowy przedmiotu niniejszej umowy określają obowiązujące w postępowaniu zapisy specyfikacji warunków zamówienia (SWZ).</w:t>
      </w:r>
    </w:p>
    <w:p w14:paraId="13B27E20" w14:textId="77777777" w:rsidR="00060D53" w:rsidRDefault="00A03D0F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zobowiązuje się dostarczać Zamawiającemu przedmiot zamówienia (zwany dalej również towarem) partiami, na podstawie zamówień określających asortyment i ilość w jak najkrótszym czasie, zgodnie z wymogami określonymi w SWZ.</w:t>
      </w:r>
    </w:p>
    <w:p w14:paraId="419D4A1F" w14:textId="77777777" w:rsidR="00060D53" w:rsidRDefault="00A03D0F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Do czasu odbioru zamówienia przez Zamawiającego, ryzyko wszelkich niebezpieczeństw związanych </w:t>
      </w:r>
      <w:r>
        <w:rPr>
          <w:rFonts w:asciiTheme="majorHAnsi" w:hAnsiTheme="majorHAnsi" w:cstheme="majorHAnsi"/>
          <w:sz w:val="22"/>
          <w:szCs w:val="22"/>
        </w:rPr>
        <w:br/>
        <w:t>z ewentualnym uszkodzeniem lub utratą przedmiotu zamówienia ponosi Wykonawca.</w:t>
      </w:r>
    </w:p>
    <w:p w14:paraId="4A315F74" w14:textId="77777777" w:rsidR="00060D53" w:rsidRDefault="00A03D0F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6327B6F6" w14:textId="77777777" w:rsidR="00060D53" w:rsidRDefault="00060D53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05A2E2B2" w14:textId="77777777" w:rsidR="00060D53" w:rsidRDefault="00A03D0F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§ 2</w:t>
      </w:r>
    </w:p>
    <w:p w14:paraId="54DF8CA5" w14:textId="77777777" w:rsidR="00060D53" w:rsidRDefault="00A03D0F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 przypadku dostarczenia towaru z wadami (dotyczy to także zmiany ilości towaru lub niezgodności asortymentu) Zamawiający w ramach postępowania reklamacyjnego może odmówić jego przyjęcia </w:t>
      </w:r>
      <w:r>
        <w:rPr>
          <w:rFonts w:asciiTheme="majorHAnsi" w:hAnsiTheme="majorHAnsi" w:cstheme="majorHAnsi"/>
          <w:sz w:val="22"/>
          <w:szCs w:val="22"/>
        </w:rPr>
        <w:br/>
        <w:t xml:space="preserve">i żądać wymiany na towar wolny od wad. Wykonawca zobowiązany jest, w terminie …………*(zgodnie z formularzem ofertowym) od chwili zgłoszenia reklamacji, do dostarczenia towaru wolnego od wad bez prawa żądania dodatkowych opłat z tego tytułu. </w:t>
      </w:r>
    </w:p>
    <w:p w14:paraId="1F2388CF" w14:textId="77777777" w:rsidR="00060D53" w:rsidRDefault="00A03D0F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Zamawiający, wedle własnego uznania może zrezygnować z żądania wymiany towaru na towar wolny od wad w przypadku, gdy otrzymanie towaru, wskutek braku zachowania terminu, stało się zbędne. </w:t>
      </w:r>
    </w:p>
    <w:p w14:paraId="31443222" w14:textId="77777777" w:rsidR="00060D53" w:rsidRDefault="00A03D0F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Zamawiający po stwierdzeniu widocznych lub ukrytych wad jakościowych towaru podczas odbioru lub wynikłych podczas magazynowania, pozostawi towar do dyspozycji Wykonawcy.</w:t>
      </w:r>
    </w:p>
    <w:p w14:paraId="20442064" w14:textId="77777777" w:rsidR="00060D53" w:rsidRDefault="00A03D0F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Zamawiający o stwierdzonych wadach jakościowych powiadomi niezwłocznie pisemnie/e-mailem lub telefonicznie Wykonawcę oraz potwierdzi to przesłaniem protokołu reklamacyjnego do Wykonawcy.  </w:t>
      </w:r>
    </w:p>
    <w:p w14:paraId="709B4E3A" w14:textId="77777777" w:rsidR="00060D53" w:rsidRDefault="00A03D0F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 przypadku niezrealizowania  w terminie dostawy (dostawa po godzinach określonych w umowie) lub jej braku,  Zamawiający sporządzi protokół reklamacyjny, który wraz z kopią złożonego zapotrzebowania (lub innymi dokumentami poświadczającymi fakt wystąpienia niezgodności (np. dokument WZ lub kopia faktury z odnotowaną  godziną przyjęcia dostawy)prześle Wykonawcy w terminie 2 dni. </w:t>
      </w:r>
    </w:p>
    <w:p w14:paraId="1115063A" w14:textId="77777777" w:rsidR="00060D53" w:rsidRDefault="00A03D0F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Zamawiający zastrzega sobie prawo do decydowania o sposobie regulowania powstałych niedoborów, wymianie towaru na wolny od wad lub korekcie faktury.</w:t>
      </w:r>
    </w:p>
    <w:p w14:paraId="6E9C9BFC" w14:textId="77777777" w:rsidR="00060D53" w:rsidRDefault="00A03D0F">
      <w:pP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§ 3</w:t>
      </w:r>
    </w:p>
    <w:p w14:paraId="0919063D" w14:textId="512C9753" w:rsidR="00060D53" w:rsidRDefault="00A03D0F">
      <w:pPr>
        <w:spacing w:before="24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Niniejsza umowa zostaje zawarta na okres </w:t>
      </w:r>
      <w:r w:rsidR="007D3F46">
        <w:rPr>
          <w:rFonts w:asciiTheme="majorHAnsi" w:hAnsiTheme="majorHAnsi" w:cstheme="majorHAnsi"/>
          <w:sz w:val="22"/>
          <w:szCs w:val="22"/>
        </w:rPr>
        <w:t xml:space="preserve">12 miesięcy </w:t>
      </w:r>
      <w:r>
        <w:rPr>
          <w:rFonts w:asciiTheme="majorHAnsi" w:hAnsiTheme="majorHAnsi" w:cstheme="majorHAnsi"/>
          <w:sz w:val="22"/>
          <w:szCs w:val="22"/>
        </w:rPr>
        <w:t xml:space="preserve"> , licząc od dnia 10-01-202</w:t>
      </w:r>
      <w:r w:rsidR="007D3F46">
        <w:rPr>
          <w:rFonts w:asciiTheme="majorHAnsi" w:hAnsiTheme="majorHAnsi" w:cstheme="majorHAnsi"/>
          <w:sz w:val="22"/>
          <w:szCs w:val="22"/>
        </w:rPr>
        <w:t>5</w:t>
      </w:r>
      <w:r>
        <w:rPr>
          <w:rFonts w:asciiTheme="majorHAnsi" w:hAnsiTheme="majorHAnsi" w:cstheme="majorHAnsi"/>
          <w:sz w:val="22"/>
          <w:szCs w:val="22"/>
        </w:rPr>
        <w:t xml:space="preserve">r. </w:t>
      </w:r>
    </w:p>
    <w:p w14:paraId="20111706" w14:textId="77777777" w:rsidR="00060D53" w:rsidRDefault="00A03D0F">
      <w:pP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§ 4</w:t>
      </w:r>
    </w:p>
    <w:p w14:paraId="4AACF1E2" w14:textId="77777777" w:rsidR="00060D53" w:rsidRDefault="00A03D0F">
      <w:pPr>
        <w:spacing w:before="240" w:line="276" w:lineRule="auto"/>
        <w:ind w:left="75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 sprawach związanych z realizacją niniejszej umowy Zamawiającego reprezentować będzie: </w:t>
      </w:r>
    </w:p>
    <w:p w14:paraId="67C8477C" w14:textId="77777777" w:rsidR="00060D53" w:rsidRDefault="00A03D0F">
      <w:pPr>
        <w:spacing w:before="240" w:line="276" w:lineRule="auto"/>
        <w:ind w:left="75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p. ............................. – intendent, telefon do kontaktu: .............................,  e-mail: ........................</w:t>
      </w:r>
    </w:p>
    <w:p w14:paraId="096B5ED4" w14:textId="77777777" w:rsidR="00060D53" w:rsidRDefault="00A03D0F">
      <w:pPr>
        <w:spacing w:before="120" w:line="276" w:lineRule="auto"/>
        <w:ind w:left="75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Wykonawcę reprezentować będzie:</w:t>
      </w:r>
    </w:p>
    <w:p w14:paraId="7721AB60" w14:textId="77777777" w:rsidR="00060D53" w:rsidRDefault="00A03D0F">
      <w:pPr>
        <w:spacing w:before="120" w:line="276" w:lineRule="auto"/>
        <w:ind w:left="426" w:hanging="351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  <w:r>
        <w:rPr>
          <w:rFonts w:asciiTheme="majorHAnsi" w:hAnsiTheme="majorHAnsi" w:cstheme="majorHAnsi"/>
          <w:sz w:val="22"/>
          <w:szCs w:val="22"/>
        </w:rPr>
        <w:tab/>
        <w:t>............................................................., telefon do kontaktu: .......................................................</w:t>
      </w:r>
    </w:p>
    <w:p w14:paraId="61B88333" w14:textId="77777777" w:rsidR="00060D53" w:rsidRDefault="00A03D0F">
      <w:pPr>
        <w:spacing w:before="120" w:line="276" w:lineRule="auto"/>
        <w:ind w:left="75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e-mail: ............................................................................</w:t>
      </w:r>
    </w:p>
    <w:p w14:paraId="7E8E2925" w14:textId="77777777" w:rsidR="00060D53" w:rsidRDefault="00A03D0F">
      <w:pP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§ 5</w:t>
      </w:r>
    </w:p>
    <w:p w14:paraId="2ECD66AE" w14:textId="77777777" w:rsidR="00060D53" w:rsidRDefault="00A03D0F">
      <w:pPr>
        <w:numPr>
          <w:ilvl w:val="0"/>
          <w:numId w:val="7"/>
        </w:numPr>
        <w:overflowPunct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Orientacyjna wartość przedmiotu  umowy wynikająca z złożonej oferty wynosi  …………..  zł  brutto  (słownie  złotych: ………………).</w:t>
      </w:r>
    </w:p>
    <w:p w14:paraId="18E8ECF7" w14:textId="77777777" w:rsidR="00060D53" w:rsidRDefault="00A03D0F">
      <w:pPr>
        <w:numPr>
          <w:ilvl w:val="0"/>
          <w:numId w:val="7"/>
        </w:numPr>
        <w:overflowPunct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Podana w ust. 1 wartość brutto zawiera: wartość towaru, podatek VAT, koszty transportu, wniesienia, rozładunku i ubezpieczenia transportu do Zamawiającego. </w:t>
      </w:r>
    </w:p>
    <w:p w14:paraId="3AD78BB5" w14:textId="77777777" w:rsidR="00060D53" w:rsidRDefault="00A03D0F">
      <w:pPr>
        <w:numPr>
          <w:ilvl w:val="0"/>
          <w:numId w:val="7"/>
        </w:numPr>
        <w:overflowPunct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Zamawiający zobowiązuje się do zamówienia produktów z oferty Wykonawcy i wyczerpania w/w kwoty w wysokości nie mniejszej niż 80% wartości umowy, o której mowa w ust 1.</w:t>
      </w:r>
    </w:p>
    <w:p w14:paraId="7A177FA2" w14:textId="77777777" w:rsidR="00060D53" w:rsidRDefault="00A03D0F">
      <w:pPr>
        <w:numPr>
          <w:ilvl w:val="0"/>
          <w:numId w:val="7"/>
        </w:numPr>
        <w:overflowPunct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Strony zastrzegają możliwość przedłużenia okresu obowiązywania umowy w następującym przypadku:  do czasu wyczerpania kwoty określonej w ust. 1, jednak nie dłużej niż o kolejne 3 miesiące.</w:t>
      </w:r>
    </w:p>
    <w:p w14:paraId="728864BB" w14:textId="77777777" w:rsidR="00060D53" w:rsidRDefault="00A03D0F">
      <w:pPr>
        <w:numPr>
          <w:ilvl w:val="0"/>
          <w:numId w:val="7"/>
        </w:numPr>
        <w:overflowPunct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Okres niezmienności cen zaoferowanych przez Wykonawcę wynosi 30 dni od dnia podpisania umowy, a ceny poszczególnych pozycji, określone w formularzu cenowym mogą być aktualizowane co dwa miesiące  po ww. okresie (obniżone lub w przypadku znaczących zmian cen artykułów spożywczych i innych przekraczających 10% podanych wartości w formularzu cenowym podwyższone w związku z sezonowością i zmianami na giełdzie towarów spożywczych ). Każdorazowa zmiana cen musi być udowodniona pisemnie przez Wykonawcę i uzgadniana z Zamawiającym oraz wymagać będzie jego akceptacji.</w:t>
      </w:r>
    </w:p>
    <w:p w14:paraId="758D55F0" w14:textId="77777777" w:rsidR="00060D53" w:rsidRDefault="00A03D0F">
      <w:pPr>
        <w:numPr>
          <w:ilvl w:val="0"/>
          <w:numId w:val="7"/>
        </w:numPr>
        <w:overflowPunct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Wartość każdorazowego zamówienia obejmuje wszystkie koszty Wykonawcy związane z dostawą przedmiotu zamówienia do miejsca wskazanego w zamówieniu, w tym: opakowania, oznakowania, stosownego ubezpieczeniem przewozowego, koszt transportu, spedycji, załadunku, wyładunku i innych.</w:t>
      </w:r>
    </w:p>
    <w:p w14:paraId="4A26C9B4" w14:textId="77777777" w:rsidR="00060D53" w:rsidRDefault="00060D53">
      <w:pP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D14DF6C" w14:textId="77777777" w:rsidR="00060D53" w:rsidRDefault="00060D53">
      <w:pP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4CC14B1" w14:textId="77777777" w:rsidR="00060D53" w:rsidRDefault="00060D53">
      <w:pP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44297B4" w14:textId="77777777" w:rsidR="00060D53" w:rsidRDefault="00A03D0F">
      <w:pP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§ 6</w:t>
      </w:r>
    </w:p>
    <w:p w14:paraId="59C2A038" w14:textId="77777777" w:rsidR="00060D53" w:rsidRDefault="00A03D0F">
      <w:pPr>
        <w:numPr>
          <w:ilvl w:val="0"/>
          <w:numId w:val="8"/>
        </w:numPr>
        <w:overflowPunct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Płatności za poszczególne partie dostarczanych towarów dokonywane będą przez Zamawiającego </w:t>
      </w:r>
      <w:r>
        <w:rPr>
          <w:rFonts w:asciiTheme="majorHAnsi" w:hAnsiTheme="majorHAnsi" w:cstheme="majorHAnsi"/>
          <w:color w:val="000000"/>
          <w:sz w:val="22"/>
          <w:szCs w:val="22"/>
        </w:rPr>
        <w:br/>
        <w:t xml:space="preserve">w terminie do 14 dni od daty otrzymania prawidłowo wystawionej faktury i po zrealizowaniu zamówienia potwierdzonego przez upoważnionego pracownika Zamawiającego na konto bankowe Wykonawcy wskazane na fakturze. </w:t>
      </w:r>
    </w:p>
    <w:p w14:paraId="1A89574B" w14:textId="77777777" w:rsidR="00060D53" w:rsidRDefault="00A03D0F">
      <w:pPr>
        <w:numPr>
          <w:ilvl w:val="0"/>
          <w:numId w:val="8"/>
        </w:numPr>
        <w:overflowPunct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Ceny i nazwy na fakturze muszą odpowiadać cenom i nazwom ujętym w załączniku do umowy, stanowiącym formularz cenowy Wykonawcy. </w:t>
      </w:r>
    </w:p>
    <w:p w14:paraId="21E68EA5" w14:textId="77777777" w:rsidR="00060D53" w:rsidRDefault="00A03D0F">
      <w:pPr>
        <w:numPr>
          <w:ilvl w:val="0"/>
          <w:numId w:val="8"/>
        </w:numPr>
        <w:overflowPunct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Ceny na fakturze będą zawierać poszczególne pozycje dostawy oraz podatek VAT. </w:t>
      </w:r>
    </w:p>
    <w:p w14:paraId="24FB24D6" w14:textId="77777777" w:rsidR="00060D53" w:rsidRDefault="00A03D0F">
      <w:pPr>
        <w:numPr>
          <w:ilvl w:val="0"/>
          <w:numId w:val="8"/>
        </w:numPr>
        <w:overflowPunct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Za datę zapłaty należności uważa się datę obciążenia rachunku Zamawiającego. </w:t>
      </w:r>
    </w:p>
    <w:p w14:paraId="51C0F7DD" w14:textId="77777777" w:rsidR="00060D53" w:rsidRDefault="00A03D0F">
      <w:pPr>
        <w:numPr>
          <w:ilvl w:val="0"/>
          <w:numId w:val="8"/>
        </w:numPr>
        <w:overflowPunct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Faktury za dostarczone produkty  wystawiane będą </w:t>
      </w:r>
      <w:r>
        <w:rPr>
          <w:rFonts w:asciiTheme="majorHAnsi" w:hAnsiTheme="majorHAnsi" w:cstheme="majorHAnsi"/>
          <w:sz w:val="22"/>
          <w:szCs w:val="22"/>
          <w:u w:val="single"/>
        </w:rPr>
        <w:t xml:space="preserve">dwa razy w miesiącu </w:t>
      </w:r>
      <w:r>
        <w:rPr>
          <w:rFonts w:asciiTheme="majorHAnsi" w:hAnsiTheme="majorHAnsi" w:cstheme="majorHAnsi"/>
          <w:sz w:val="22"/>
          <w:szCs w:val="22"/>
        </w:rPr>
        <w:t>na nabywcę:</w:t>
      </w:r>
    </w:p>
    <w:p w14:paraId="72F1B61E" w14:textId="77777777" w:rsidR="00060D53" w:rsidRDefault="00060D53">
      <w:pPr>
        <w:overflowPunct w:val="0"/>
        <w:spacing w:line="276" w:lineRule="auto"/>
        <w:ind w:left="340"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3DE49F20" w14:textId="77777777" w:rsidR="00060D53" w:rsidRPr="007F3B58" w:rsidRDefault="00A03D0F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7F3B58">
        <w:rPr>
          <w:rFonts w:asciiTheme="majorHAnsi" w:hAnsiTheme="majorHAnsi" w:cstheme="majorHAnsi"/>
          <w:color w:val="000000"/>
          <w:sz w:val="22"/>
          <w:szCs w:val="22"/>
        </w:rPr>
        <w:t>Nabywca:</w:t>
      </w:r>
    </w:p>
    <w:p w14:paraId="06B95CC7" w14:textId="77777777" w:rsidR="00060D53" w:rsidRPr="007F3B58" w:rsidRDefault="00A03D0F">
      <w:pPr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7F3B58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Gmina Nowy Tomyśl </w:t>
      </w:r>
    </w:p>
    <w:p w14:paraId="10290315" w14:textId="77777777" w:rsidR="00060D53" w:rsidRPr="007F3B58" w:rsidRDefault="00A03D0F">
      <w:pPr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7F3B58">
        <w:rPr>
          <w:rFonts w:asciiTheme="majorHAnsi" w:hAnsiTheme="majorHAnsi" w:cstheme="majorHAnsi"/>
          <w:bCs/>
          <w:color w:val="000000"/>
          <w:sz w:val="22"/>
          <w:szCs w:val="22"/>
        </w:rPr>
        <w:t>64-300 Nowy Tomyśl</w:t>
      </w:r>
    </w:p>
    <w:p w14:paraId="1067E65E" w14:textId="77777777" w:rsidR="00060D53" w:rsidRPr="007F3B58" w:rsidRDefault="00A03D0F">
      <w:pPr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7F3B58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ul. Poznańska 33 </w:t>
      </w:r>
    </w:p>
    <w:p w14:paraId="7CFD5E4A" w14:textId="77777777" w:rsidR="00060D53" w:rsidRPr="007F3B58" w:rsidRDefault="00A03D0F">
      <w:pPr>
        <w:jc w:val="both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7F3B58">
        <w:rPr>
          <w:rFonts w:asciiTheme="majorHAnsi" w:hAnsiTheme="majorHAnsi" w:cstheme="majorHAnsi"/>
          <w:bCs/>
          <w:color w:val="000000"/>
          <w:sz w:val="22"/>
          <w:szCs w:val="22"/>
        </w:rPr>
        <w:t>NIP 7881916753</w:t>
      </w:r>
    </w:p>
    <w:p w14:paraId="1F173B4A" w14:textId="77777777" w:rsidR="00060D53" w:rsidRPr="007F3B58" w:rsidRDefault="00A03D0F">
      <w:pPr>
        <w:overflowPunct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7F3B58">
        <w:rPr>
          <w:rFonts w:asciiTheme="majorHAnsi" w:hAnsiTheme="majorHAnsi" w:cstheme="majorHAnsi"/>
          <w:color w:val="000000"/>
          <w:sz w:val="22"/>
          <w:szCs w:val="22"/>
        </w:rPr>
        <w:t xml:space="preserve">Odbiorca </w:t>
      </w:r>
    </w:p>
    <w:p w14:paraId="594A49D7" w14:textId="77777777" w:rsidR="00060D53" w:rsidRPr="007F3B58" w:rsidRDefault="00A03D0F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F3B58">
        <w:rPr>
          <w:rFonts w:asciiTheme="majorHAnsi" w:hAnsiTheme="majorHAnsi" w:cstheme="majorHAnsi"/>
          <w:sz w:val="22"/>
          <w:szCs w:val="22"/>
        </w:rPr>
        <w:t>Szkoła Podstawowa nr 1  im. Tadeusz Kościuszki w Nowym Tomyślu</w:t>
      </w:r>
    </w:p>
    <w:p w14:paraId="11FFB3A5" w14:textId="77777777" w:rsidR="00060D53" w:rsidRPr="007F3B58" w:rsidRDefault="00A03D0F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F3B58">
        <w:rPr>
          <w:rFonts w:asciiTheme="majorHAnsi" w:hAnsiTheme="majorHAnsi" w:cstheme="majorHAnsi"/>
          <w:sz w:val="22"/>
          <w:szCs w:val="22"/>
        </w:rPr>
        <w:t>ul. Wierzbowa 1</w:t>
      </w:r>
    </w:p>
    <w:p w14:paraId="199B820F" w14:textId="77777777" w:rsidR="00060D53" w:rsidRDefault="00A03D0F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F3B58">
        <w:rPr>
          <w:rFonts w:asciiTheme="majorHAnsi" w:hAnsiTheme="majorHAnsi" w:cstheme="majorHAnsi"/>
          <w:sz w:val="22"/>
          <w:szCs w:val="22"/>
        </w:rPr>
        <w:t>64-300 Nowy Tomyśl</w:t>
      </w:r>
    </w:p>
    <w:p w14:paraId="7DD92701" w14:textId="77777777" w:rsidR="00060D53" w:rsidRDefault="00A03D0F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§ 7</w:t>
      </w:r>
    </w:p>
    <w:p w14:paraId="0EBA3BFD" w14:textId="77777777" w:rsidR="00060D53" w:rsidRDefault="00A03D0F">
      <w:pPr>
        <w:spacing w:before="240" w:line="276" w:lineRule="auto"/>
        <w:ind w:left="426" w:hanging="42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1.</w:t>
      </w:r>
      <w:r>
        <w:rPr>
          <w:rFonts w:asciiTheme="majorHAnsi" w:hAnsiTheme="majorHAnsi" w:cstheme="majorHAnsi"/>
          <w:sz w:val="22"/>
          <w:szCs w:val="22"/>
        </w:rPr>
        <w:tab/>
        <w:t>Wykonawca zapłaci karę umowną w przypadku:</w:t>
      </w:r>
    </w:p>
    <w:p w14:paraId="199C1EAC" w14:textId="77777777" w:rsidR="00060D53" w:rsidRDefault="00A03D0F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zwłoki w wykonaniu świadczenia w terminie, w wysokości 0,5 % wartości netto danego konkretnego zamówienia, naliczonej za każdy dzień zwłoki.</w:t>
      </w:r>
    </w:p>
    <w:p w14:paraId="15516416" w14:textId="77777777" w:rsidR="00060D53" w:rsidRDefault="00A03D0F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 zwłokę w usunięciu wad stwierdzonych przy odbiorze dostawy w wysokości 10 % wartości netto konkretnej dostawy, naliczone za każdy dzień zwłoki, liczony od dnia wyznaczonego przez Zamawiającego jako termin do usunięcia wad,</w:t>
      </w:r>
    </w:p>
    <w:p w14:paraId="6E794AEC" w14:textId="77777777" w:rsidR="00060D53" w:rsidRDefault="00A03D0F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nie dostarczenia przez Wykonawcę tego towaru, jeżeli zwłoka będzie trwała dłużej niż 3 dni od dnia uzgodnionego jako dzień dostawy Wykonawca zapłaci Zamawiającemu karę umowną w wysokości 10% wartości brutto niedostarczonego w terminie towaru.</w:t>
      </w:r>
    </w:p>
    <w:p w14:paraId="3E3C4302" w14:textId="77777777" w:rsidR="00060D53" w:rsidRDefault="00A03D0F">
      <w:pPr>
        <w:pStyle w:val="Akapitzlist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Zamawiający zastrzega sobie prawo do żądania odszkodowania uzupełniającego, gdyby wysokość poniesionej szkody przewyższała wysokość kar umownych.</w:t>
      </w:r>
    </w:p>
    <w:p w14:paraId="28E3868F" w14:textId="77777777" w:rsidR="00060D53" w:rsidRDefault="00A03D0F">
      <w:pP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3.</w:t>
      </w:r>
      <w:r>
        <w:rPr>
          <w:rFonts w:asciiTheme="majorHAnsi" w:hAnsiTheme="majorHAnsi" w:cstheme="majorHAnsi"/>
          <w:sz w:val="22"/>
          <w:szCs w:val="22"/>
        </w:rPr>
        <w:tab/>
        <w:t>W razie naliczenia kar umownych Zamawiający będzie upoważniony do potrącenia ich kwoty z faktury Wykonawcy.</w:t>
      </w:r>
    </w:p>
    <w:p w14:paraId="3BADE5D4" w14:textId="77777777" w:rsidR="00060D53" w:rsidRDefault="00A03D0F">
      <w:pP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4.</w:t>
      </w:r>
      <w:r>
        <w:rPr>
          <w:rFonts w:asciiTheme="majorHAnsi" w:hAnsiTheme="majorHAnsi" w:cstheme="majorHAnsi"/>
          <w:sz w:val="22"/>
          <w:szCs w:val="22"/>
        </w:rPr>
        <w:tab/>
        <w:t>Łączna maksymalna wysokość kar umownych, których mogą dochodzić strony wynosi 30 % wartości netto umowy, określonej w § 5 ust. 1.</w:t>
      </w:r>
    </w:p>
    <w:p w14:paraId="1956D39B" w14:textId="77777777" w:rsidR="00060D53" w:rsidRDefault="00A03D0F">
      <w:pPr>
        <w:spacing w:before="240" w:line="276" w:lineRule="auto"/>
        <w:jc w:val="center"/>
      </w:pPr>
      <w:r>
        <w:rPr>
          <w:rFonts w:asciiTheme="majorHAnsi" w:hAnsiTheme="majorHAnsi" w:cstheme="majorHAnsi"/>
          <w:b/>
          <w:sz w:val="22"/>
          <w:szCs w:val="22"/>
        </w:rPr>
        <w:t>§ 8</w:t>
      </w:r>
    </w:p>
    <w:p w14:paraId="33008FC4" w14:textId="77777777" w:rsidR="00060D53" w:rsidRDefault="00A03D0F">
      <w:pPr>
        <w:numPr>
          <w:ilvl w:val="0"/>
          <w:numId w:val="2"/>
        </w:numPr>
        <w:spacing w:before="24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Wykonawca powierza/nie powierza wykonanie części zamówienia podwykonawcom. </w:t>
      </w:r>
    </w:p>
    <w:p w14:paraId="37981D5B" w14:textId="77777777" w:rsidR="00060D53" w:rsidRDefault="00A03D0F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 przypadku powierzenia wykonania części zamówienia podwykonawcom, Wykonawca odpowiada za pracę podwykonawców jak za własną. Płatności w stosunku do podwykonawców muszą być zgodne </w:t>
      </w:r>
      <w:r>
        <w:rPr>
          <w:rFonts w:asciiTheme="majorHAnsi" w:hAnsiTheme="majorHAnsi" w:cstheme="majorHAnsi"/>
          <w:sz w:val="22"/>
          <w:szCs w:val="22"/>
        </w:rPr>
        <w:br/>
        <w:t>z przepisami Kodeksu Cywilnego.</w:t>
      </w:r>
    </w:p>
    <w:p w14:paraId="61AB0D04" w14:textId="77777777" w:rsidR="00060D53" w:rsidRDefault="00060D53">
      <w:pP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A1F2DF0" w14:textId="77777777" w:rsidR="00060D53" w:rsidRDefault="00060D53">
      <w:pP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9324813" w14:textId="77777777" w:rsidR="00060D53" w:rsidRDefault="00A03D0F">
      <w:pPr>
        <w:spacing w:before="240" w:line="276" w:lineRule="auto"/>
        <w:jc w:val="center"/>
      </w:pPr>
      <w:r>
        <w:rPr>
          <w:rFonts w:asciiTheme="majorHAnsi" w:hAnsiTheme="majorHAnsi" w:cstheme="majorHAnsi"/>
          <w:b/>
          <w:sz w:val="22"/>
          <w:szCs w:val="22"/>
        </w:rPr>
        <w:t>§ 9</w:t>
      </w:r>
    </w:p>
    <w:p w14:paraId="3903CC5B" w14:textId="77777777" w:rsidR="00060D53" w:rsidRDefault="00A03D0F">
      <w:pPr>
        <w:spacing w:before="240" w:line="276" w:lineRule="auto"/>
        <w:ind w:left="426" w:hanging="42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1.</w:t>
      </w:r>
      <w:r>
        <w:rPr>
          <w:rFonts w:asciiTheme="majorHAnsi" w:hAnsiTheme="majorHAnsi" w:cstheme="majorHAnsi"/>
          <w:sz w:val="22"/>
          <w:szCs w:val="22"/>
        </w:rPr>
        <w:tab/>
        <w:t>Zmiana niniejszej umowy jest możliwa, w przypadku:</w:t>
      </w:r>
    </w:p>
    <w:p w14:paraId="61C39586" w14:textId="77777777" w:rsidR="00060D53" w:rsidRDefault="00A03D0F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wycofania z dystrybucji przedmiotu umowy i zastąpienia go produktem o parametrach nie gorszych niż oferowany, za cenę taką jaka została ustalona w niniejszej umowie,</w:t>
      </w:r>
    </w:p>
    <w:p w14:paraId="274C270C" w14:textId="77777777" w:rsidR="00060D53" w:rsidRDefault="00A03D0F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zmiany terminu dostawy z przyczyn niezależnych od Wykonawcy,</w:t>
      </w:r>
    </w:p>
    <w:p w14:paraId="2F82CA62" w14:textId="77777777" w:rsidR="00060D53" w:rsidRDefault="00A03D0F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gdy Zamawiający zrezygnuje z części zakresu przedmiotu umowy,</w:t>
      </w:r>
    </w:p>
    <w:p w14:paraId="479ACEF8" w14:textId="77777777" w:rsidR="00060D53" w:rsidRDefault="00A03D0F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ustawowej zmiany stawki podatku VAT,</w:t>
      </w:r>
    </w:p>
    <w:p w14:paraId="1902D0DF" w14:textId="77777777" w:rsidR="00060D53" w:rsidRDefault="00A03D0F">
      <w:pPr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zmiany osób upoważnionych do realizacji umowy wskazanych w § 4,</w:t>
      </w:r>
    </w:p>
    <w:p w14:paraId="1C13A726" w14:textId="77777777" w:rsidR="00060D53" w:rsidRDefault="00A03D0F">
      <w:pPr>
        <w:numPr>
          <w:ilvl w:val="0"/>
          <w:numId w:val="1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zmiany terminu realizacji umowy – wydłużenia, nie dłużej jednak niż o 3 miesiące w przypadku niewykorzystania zaplanowanych ilości dostaw poszczególnych produktów.</w:t>
      </w:r>
    </w:p>
    <w:p w14:paraId="39000FC2" w14:textId="77777777" w:rsidR="00060D53" w:rsidRDefault="00A03D0F">
      <w:pPr>
        <w:spacing w:before="120" w:line="276" w:lineRule="auto"/>
        <w:ind w:left="425" w:hanging="42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2.</w:t>
      </w:r>
      <w:r>
        <w:rPr>
          <w:rFonts w:asciiTheme="majorHAnsi" w:hAnsiTheme="majorHAnsi" w:cstheme="majorHAnsi"/>
          <w:sz w:val="22"/>
          <w:szCs w:val="22"/>
        </w:rPr>
        <w:tab/>
        <w:t xml:space="preserve">Podstawą dokonania zmian, o których mowa w ust. 1, jest złożenie wniosku przez jedną ze Stron i jego akceptacja przez drugą Stronę.  </w:t>
      </w:r>
    </w:p>
    <w:p w14:paraId="52694CBC" w14:textId="77777777" w:rsidR="00060D53" w:rsidRDefault="00A03D0F">
      <w:pP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3.</w:t>
      </w:r>
      <w:r>
        <w:rPr>
          <w:rFonts w:asciiTheme="majorHAnsi" w:hAnsiTheme="majorHAnsi" w:cstheme="majorHAnsi"/>
          <w:sz w:val="22"/>
          <w:szCs w:val="22"/>
        </w:rPr>
        <w:tab/>
        <w:t>Zmiana niniejszej umowy jest możliwa jeżeli łączna wartość zmian jest mniejsza niż progi unijne oraz jest niższa niż 20% wartości pierwotnej umowy.</w:t>
      </w:r>
    </w:p>
    <w:p w14:paraId="2CB1982C" w14:textId="77777777" w:rsidR="00060D53" w:rsidRDefault="00A03D0F">
      <w:pP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4.</w:t>
      </w:r>
      <w:r>
        <w:rPr>
          <w:rFonts w:asciiTheme="majorHAnsi" w:hAnsiTheme="majorHAnsi" w:cstheme="majorHAnsi"/>
          <w:sz w:val="22"/>
          <w:szCs w:val="22"/>
        </w:rPr>
        <w:tab/>
        <w:t>Zmiana niniejszej umowy wymaga formy pisemnej pod rygorem nieważności.</w:t>
      </w:r>
    </w:p>
    <w:p w14:paraId="34279B97" w14:textId="77777777" w:rsidR="00060D53" w:rsidRDefault="00A03D0F">
      <w:pP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§ 10</w:t>
      </w:r>
    </w:p>
    <w:p w14:paraId="6E88ADE5" w14:textId="77777777" w:rsidR="00060D53" w:rsidRDefault="00A03D0F">
      <w:pPr>
        <w:widowControl/>
        <w:numPr>
          <w:ilvl w:val="0"/>
          <w:numId w:val="4"/>
        </w:numPr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Zamawiający zastrzega sobie możliwość odstąpienia od umowy w terminie 30 dni od dnia powzięcia wiadomości o zaistnieniu istotnej zmiany okoliczności powodującej, że wykonanie umowy nie leży </w:t>
      </w:r>
      <w:r>
        <w:rPr>
          <w:rFonts w:asciiTheme="majorHAnsi" w:hAnsiTheme="majorHAnsi" w:cstheme="majorHAnsi"/>
          <w:sz w:val="22"/>
          <w:szCs w:val="22"/>
        </w:rPr>
        <w:br/>
        <w:t xml:space="preserve">w interesie publicznym, czego nie można było przewidzieć w chwili zawarcia umowy. </w:t>
      </w:r>
    </w:p>
    <w:p w14:paraId="0C841352" w14:textId="77777777" w:rsidR="00060D53" w:rsidRDefault="00A03D0F">
      <w:pPr>
        <w:pStyle w:val="Akapitzlist"/>
        <w:numPr>
          <w:ilvl w:val="0"/>
          <w:numId w:val="4"/>
        </w:numPr>
        <w:tabs>
          <w:tab w:val="left" w:pos="360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określonym w ust. 1 Wykonawca może żądać jedynie wynagrodzenia należnego </w:t>
      </w:r>
      <w:r>
        <w:rPr>
          <w:rFonts w:asciiTheme="majorHAnsi" w:hAnsiTheme="majorHAnsi" w:cstheme="majorHAnsi"/>
        </w:rPr>
        <w:br/>
        <w:t>w wysokości proporcjonalnej do wykonanej części umowy, nie może natomiast żądać odszkodowania.</w:t>
      </w:r>
    </w:p>
    <w:p w14:paraId="41E5DE45" w14:textId="77777777" w:rsidR="00060D53" w:rsidRDefault="00A03D0F">
      <w:pPr>
        <w:pStyle w:val="Akapitzlist"/>
        <w:numPr>
          <w:ilvl w:val="0"/>
          <w:numId w:val="4"/>
        </w:numPr>
        <w:tabs>
          <w:tab w:val="left" w:pos="360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Zamawiającemu przysługuje ponadto prawo odstąpienia od umowy w następujących sytuacjach:</w:t>
      </w:r>
    </w:p>
    <w:p w14:paraId="2A8CE0B9" w14:textId="77777777" w:rsidR="00060D53" w:rsidRDefault="00A03D0F">
      <w:pPr>
        <w:widowControl/>
        <w:numPr>
          <w:ilvl w:val="0"/>
          <w:numId w:val="5"/>
        </w:numPr>
        <w:tabs>
          <w:tab w:val="left" w:pos="567"/>
        </w:tabs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wszczęcia postępowania likwidacyjnego wobec Wykonawcy,</w:t>
      </w:r>
    </w:p>
    <w:p w14:paraId="7995E302" w14:textId="77777777" w:rsidR="00060D53" w:rsidRDefault="00A03D0F">
      <w:pPr>
        <w:widowControl/>
        <w:numPr>
          <w:ilvl w:val="0"/>
          <w:numId w:val="5"/>
        </w:numPr>
        <w:tabs>
          <w:tab w:val="left" w:pos="567"/>
        </w:tabs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ogłoszenia upadłości lub rozwiązania firmy Wykonawcy,</w:t>
      </w:r>
    </w:p>
    <w:p w14:paraId="0632C0B6" w14:textId="77777777" w:rsidR="00060D53" w:rsidRDefault="00A03D0F">
      <w:pPr>
        <w:widowControl/>
        <w:numPr>
          <w:ilvl w:val="0"/>
          <w:numId w:val="5"/>
        </w:numPr>
        <w:tabs>
          <w:tab w:val="left" w:pos="567"/>
        </w:tabs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wydania nakazu zajęcia majątku Wykonawcy,</w:t>
      </w:r>
    </w:p>
    <w:p w14:paraId="6417B8B1" w14:textId="77777777" w:rsidR="00060D53" w:rsidRDefault="00A03D0F">
      <w:pPr>
        <w:widowControl/>
        <w:numPr>
          <w:ilvl w:val="0"/>
          <w:numId w:val="5"/>
        </w:numPr>
        <w:tabs>
          <w:tab w:val="left" w:pos="567"/>
        </w:tabs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zaniedbywania w sposób rażący przez Wykonawcę zobowiązań umownych i braku poprawy pomimo uprzednich dwukrotnych monitów ze strony Zamawiającego,</w:t>
      </w:r>
    </w:p>
    <w:p w14:paraId="7D154F70" w14:textId="77777777" w:rsidR="00060D53" w:rsidRDefault="00A03D0F">
      <w:pPr>
        <w:widowControl/>
        <w:numPr>
          <w:ilvl w:val="0"/>
          <w:numId w:val="5"/>
        </w:numPr>
        <w:tabs>
          <w:tab w:val="left" w:pos="567"/>
        </w:tabs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nastąpi trzykrotne uchybienie terminów dostaw partii towaru,</w:t>
      </w:r>
    </w:p>
    <w:p w14:paraId="35958688" w14:textId="77777777" w:rsidR="00060D53" w:rsidRDefault="00A03D0F">
      <w:pPr>
        <w:widowControl/>
        <w:numPr>
          <w:ilvl w:val="0"/>
          <w:numId w:val="5"/>
        </w:numPr>
        <w:tabs>
          <w:tab w:val="left" w:pos="567"/>
        </w:tabs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nastąpi zaniechanie realizacji dostaw i nie zostanie niezwłocznie wznowiono po wezwaniu Zamawiającego,</w:t>
      </w:r>
    </w:p>
    <w:p w14:paraId="4456D936" w14:textId="77777777" w:rsidR="00060D53" w:rsidRDefault="00A03D0F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Oświadczenie o odstąpieniu od umowy powinno zostać złożone w formie pisemnej pod rygorem nieważności. Termin na złożenie oświadczenia o odstąpieniu wynosi 7 dni kalendarzowych i rozpoczyna swój bieg od dnia następnego po upływie terminu realizacji zamówienia. </w:t>
      </w:r>
      <w:r>
        <w:rPr>
          <w:rFonts w:asciiTheme="majorHAnsi" w:hAnsiTheme="majorHAnsi" w:cstheme="majorHAnsi"/>
        </w:rPr>
        <w:tab/>
      </w:r>
    </w:p>
    <w:p w14:paraId="52D7C33C" w14:textId="77777777" w:rsidR="00060D53" w:rsidRDefault="00A03D0F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odstąpienia przez Zamawiającego od umowy Wykonawca może żądać wyłącznie wynagrodzenia należnego z tytułu wykonania części umowy. </w:t>
      </w:r>
    </w:p>
    <w:p w14:paraId="3A69ADBD" w14:textId="77777777" w:rsidR="00060D53" w:rsidRDefault="00060D53">
      <w:pP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33AF671" w14:textId="77777777" w:rsidR="00060D53" w:rsidRDefault="00060D53">
      <w:pP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80D0B2C" w14:textId="77777777" w:rsidR="00060D53" w:rsidRDefault="00A03D0F">
      <w:pP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lastRenderedPageBreak/>
        <w:t>§ 11</w:t>
      </w:r>
    </w:p>
    <w:p w14:paraId="77723A5A" w14:textId="77777777" w:rsidR="00060D53" w:rsidRDefault="00A03D0F">
      <w:pPr>
        <w:spacing w:before="24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1.</w:t>
      </w:r>
      <w:r>
        <w:rPr>
          <w:rFonts w:asciiTheme="majorHAnsi" w:hAnsiTheme="majorHAnsi" w:cstheme="majorHAnsi"/>
          <w:sz w:val="22"/>
          <w:szCs w:val="22"/>
        </w:rPr>
        <w:tab/>
        <w:t>Wszelkie spory wynikające z niniejszej umowy będzie rozstrzygał sąd właściwy dla siedziby Zamawiającego.</w:t>
      </w:r>
    </w:p>
    <w:p w14:paraId="74357556" w14:textId="77777777" w:rsidR="00060D53" w:rsidRDefault="00A03D0F">
      <w:pP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2.</w:t>
      </w:r>
      <w:r>
        <w:rPr>
          <w:rFonts w:asciiTheme="majorHAnsi" w:hAnsiTheme="majorHAnsi" w:cstheme="majorHAnsi"/>
          <w:sz w:val="22"/>
          <w:szCs w:val="22"/>
        </w:rPr>
        <w:tab/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41E34F77" w14:textId="6F33E75F" w:rsidR="00060D53" w:rsidRDefault="00A03D0F">
      <w:pP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3.</w:t>
      </w:r>
      <w:r>
        <w:rPr>
          <w:rFonts w:asciiTheme="majorHAnsi" w:hAnsiTheme="majorHAnsi" w:cstheme="majorHAnsi"/>
          <w:sz w:val="22"/>
          <w:szCs w:val="22"/>
        </w:rPr>
        <w:tab/>
        <w:t>W sprawach nieuregulowanych postanowieniami niniejszej umowy mają zastosowanie przepisy ustawy z dnia 23.04.1964 r. Kodeks cywilny (</w:t>
      </w:r>
      <w:proofErr w:type="spellStart"/>
      <w:r>
        <w:rPr>
          <w:rFonts w:asciiTheme="majorHAnsi" w:hAnsiTheme="majorHAnsi" w:cstheme="majorHAnsi"/>
          <w:sz w:val="22"/>
          <w:szCs w:val="22"/>
        </w:rPr>
        <w:t>t.j</w:t>
      </w:r>
      <w:proofErr w:type="spellEnd"/>
      <w:r>
        <w:rPr>
          <w:rFonts w:asciiTheme="majorHAnsi" w:hAnsiTheme="majorHAnsi" w:cstheme="majorHAnsi"/>
          <w:sz w:val="22"/>
          <w:szCs w:val="22"/>
        </w:rPr>
        <w:t>. Dz. U. z 202</w:t>
      </w:r>
      <w:r w:rsidR="007D3F46">
        <w:rPr>
          <w:rFonts w:asciiTheme="majorHAnsi" w:hAnsiTheme="majorHAnsi" w:cstheme="majorHAnsi"/>
          <w:sz w:val="22"/>
          <w:szCs w:val="22"/>
        </w:rPr>
        <w:t>4</w:t>
      </w:r>
      <w:r>
        <w:rPr>
          <w:rFonts w:asciiTheme="majorHAnsi" w:hAnsiTheme="majorHAnsi" w:cstheme="majorHAnsi"/>
          <w:sz w:val="22"/>
          <w:szCs w:val="22"/>
        </w:rPr>
        <w:t xml:space="preserve"> r. poz. </w:t>
      </w:r>
      <w:r w:rsidR="007D3F46">
        <w:rPr>
          <w:rFonts w:asciiTheme="majorHAnsi" w:hAnsiTheme="majorHAnsi" w:cstheme="majorHAnsi"/>
          <w:sz w:val="22"/>
          <w:szCs w:val="22"/>
        </w:rPr>
        <w:t>1061</w:t>
      </w:r>
      <w:r>
        <w:rPr>
          <w:rFonts w:asciiTheme="majorHAnsi" w:hAnsiTheme="majorHAnsi" w:cstheme="majorHAnsi"/>
          <w:sz w:val="22"/>
          <w:szCs w:val="22"/>
        </w:rPr>
        <w:t xml:space="preserve"> ze ) , ustawy z dnia 11.09.2019 r. - Prawo zamówień publicznych (</w:t>
      </w:r>
      <w:proofErr w:type="spellStart"/>
      <w:r>
        <w:rPr>
          <w:rFonts w:asciiTheme="majorHAnsi" w:hAnsiTheme="majorHAnsi" w:cstheme="majorHAnsi"/>
          <w:sz w:val="22"/>
          <w:szCs w:val="22"/>
        </w:rPr>
        <w:t>t.j</w:t>
      </w:r>
      <w:proofErr w:type="spellEnd"/>
      <w:r>
        <w:rPr>
          <w:rFonts w:asciiTheme="majorHAnsi" w:hAnsiTheme="majorHAnsi" w:cstheme="majorHAnsi"/>
          <w:sz w:val="22"/>
          <w:szCs w:val="22"/>
        </w:rPr>
        <w:t>. Dz. U. z 202</w:t>
      </w:r>
      <w:r w:rsidR="007D3F46">
        <w:rPr>
          <w:rFonts w:asciiTheme="majorHAnsi" w:hAnsiTheme="majorHAnsi" w:cstheme="majorHAnsi"/>
          <w:sz w:val="22"/>
          <w:szCs w:val="22"/>
        </w:rPr>
        <w:t>4</w:t>
      </w:r>
      <w:r>
        <w:rPr>
          <w:rFonts w:asciiTheme="majorHAnsi" w:hAnsiTheme="majorHAnsi" w:cstheme="majorHAnsi"/>
          <w:sz w:val="22"/>
          <w:szCs w:val="22"/>
        </w:rPr>
        <w:t xml:space="preserve"> , poz. </w:t>
      </w:r>
      <w:r w:rsidR="007D3F46">
        <w:rPr>
          <w:rFonts w:asciiTheme="majorHAnsi" w:hAnsiTheme="majorHAnsi" w:cstheme="majorHAnsi"/>
          <w:sz w:val="22"/>
          <w:szCs w:val="22"/>
        </w:rPr>
        <w:t>1320</w:t>
      </w:r>
      <w:r>
        <w:rPr>
          <w:rFonts w:asciiTheme="majorHAnsi" w:hAnsiTheme="majorHAnsi" w:cstheme="majorHAnsi"/>
          <w:sz w:val="22"/>
          <w:szCs w:val="22"/>
        </w:rPr>
        <w:t xml:space="preserve"> ze zm.).</w:t>
      </w:r>
    </w:p>
    <w:p w14:paraId="486C5F5F" w14:textId="77777777" w:rsidR="00060D53" w:rsidRDefault="00A03D0F">
      <w:pP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4.</w:t>
      </w:r>
      <w:r>
        <w:rPr>
          <w:rFonts w:asciiTheme="majorHAnsi" w:hAnsiTheme="majorHAnsi" w:cstheme="majorHAnsi"/>
          <w:sz w:val="22"/>
          <w:szCs w:val="22"/>
        </w:rPr>
        <w:tab/>
        <w:t xml:space="preserve">Niniejszą umowę sporządzono w dwóch jednobrzmiących egzemplarzach jeden dla Zamawiającego jeden dla Wykonawcy. </w:t>
      </w:r>
    </w:p>
    <w:p w14:paraId="0093A2DF" w14:textId="77777777" w:rsidR="00060D53" w:rsidRDefault="00A03D0F">
      <w:pPr>
        <w:tabs>
          <w:tab w:val="right" w:pos="9214"/>
        </w:tabs>
        <w:spacing w:before="72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.................................</w:t>
      </w:r>
      <w:r>
        <w:rPr>
          <w:rFonts w:asciiTheme="majorHAnsi" w:hAnsiTheme="majorHAnsi" w:cstheme="majorHAnsi"/>
          <w:sz w:val="22"/>
          <w:szCs w:val="22"/>
        </w:rPr>
        <w:tab/>
        <w:t>.........................................</w:t>
      </w:r>
    </w:p>
    <w:p w14:paraId="3ADBF2F2" w14:textId="77777777" w:rsidR="00060D53" w:rsidRDefault="00A03D0F">
      <w:pPr>
        <w:tabs>
          <w:tab w:val="left" w:pos="7371"/>
        </w:tabs>
        <w:spacing w:line="276" w:lineRule="auto"/>
        <w:ind w:left="74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(Wykonawca)</w:t>
      </w:r>
      <w:r>
        <w:rPr>
          <w:rFonts w:asciiTheme="majorHAnsi" w:hAnsiTheme="majorHAnsi" w:cstheme="majorHAnsi"/>
          <w:sz w:val="22"/>
          <w:szCs w:val="22"/>
        </w:rPr>
        <w:tab/>
        <w:t>(Zamawiający)</w:t>
      </w:r>
    </w:p>
    <w:p w14:paraId="2303EEA8" w14:textId="77777777" w:rsidR="00060D53" w:rsidRDefault="00060D53">
      <w:pPr>
        <w:tabs>
          <w:tab w:val="left" w:pos="7371"/>
        </w:tabs>
        <w:spacing w:line="276" w:lineRule="auto"/>
        <w:ind w:left="742"/>
        <w:jc w:val="both"/>
        <w:rPr>
          <w:rFonts w:asciiTheme="majorHAnsi" w:hAnsiTheme="majorHAnsi" w:cstheme="majorHAnsi"/>
          <w:sz w:val="22"/>
          <w:szCs w:val="22"/>
        </w:rPr>
      </w:pPr>
    </w:p>
    <w:p w14:paraId="68E75F92" w14:textId="77777777" w:rsidR="00060D53" w:rsidRDefault="00060D53">
      <w:pPr>
        <w:tabs>
          <w:tab w:val="left" w:pos="7371"/>
        </w:tabs>
        <w:spacing w:line="276" w:lineRule="auto"/>
        <w:ind w:left="742"/>
        <w:jc w:val="both"/>
        <w:rPr>
          <w:rFonts w:asciiTheme="majorHAnsi" w:hAnsiTheme="majorHAnsi" w:cstheme="majorHAnsi"/>
          <w:sz w:val="22"/>
          <w:szCs w:val="22"/>
        </w:rPr>
      </w:pPr>
    </w:p>
    <w:p w14:paraId="0F4A5B41" w14:textId="77777777" w:rsidR="00060D53" w:rsidRDefault="00060D53">
      <w:pPr>
        <w:tabs>
          <w:tab w:val="left" w:pos="7371"/>
        </w:tabs>
        <w:spacing w:line="276" w:lineRule="auto"/>
        <w:ind w:left="742"/>
        <w:jc w:val="both"/>
        <w:rPr>
          <w:rFonts w:asciiTheme="majorHAnsi" w:hAnsiTheme="majorHAnsi" w:cstheme="majorHAnsi"/>
          <w:sz w:val="22"/>
          <w:szCs w:val="22"/>
        </w:rPr>
      </w:pPr>
    </w:p>
    <w:p w14:paraId="329B7FB7" w14:textId="77777777" w:rsidR="00060D53" w:rsidRDefault="00A03D0F">
      <w:pPr>
        <w:tabs>
          <w:tab w:val="left" w:pos="7371"/>
        </w:tabs>
        <w:spacing w:line="276" w:lineRule="auto"/>
        <w:ind w:left="74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Załączniki do umowy:</w:t>
      </w:r>
    </w:p>
    <w:p w14:paraId="127F64AD" w14:textId="77777777" w:rsidR="00060D53" w:rsidRDefault="00A03D0F">
      <w:pPr>
        <w:pStyle w:val="Akapitzlist"/>
        <w:numPr>
          <w:ilvl w:val="0"/>
          <w:numId w:val="9"/>
        </w:numPr>
        <w:tabs>
          <w:tab w:val="left" w:pos="7371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Protokół reklamacji wzór</w:t>
      </w:r>
    </w:p>
    <w:p w14:paraId="3C46087B" w14:textId="77777777" w:rsidR="00060D53" w:rsidRDefault="00A03D0F">
      <w:pPr>
        <w:pStyle w:val="Akapitzlist"/>
        <w:numPr>
          <w:ilvl w:val="0"/>
          <w:numId w:val="9"/>
        </w:numPr>
        <w:tabs>
          <w:tab w:val="left" w:pos="7371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Formularz cenowy</w:t>
      </w:r>
    </w:p>
    <w:p w14:paraId="65C02309" w14:textId="77777777" w:rsidR="00060D53" w:rsidRDefault="00A03D0F">
      <w:pPr>
        <w:pStyle w:val="Akapitzlist"/>
        <w:numPr>
          <w:ilvl w:val="0"/>
          <w:numId w:val="9"/>
        </w:numPr>
        <w:tabs>
          <w:tab w:val="left" w:pos="7371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Formularz ofertowy</w:t>
      </w:r>
    </w:p>
    <w:p w14:paraId="170CEDA2" w14:textId="77777777" w:rsidR="00060D53" w:rsidRDefault="00A03D0F">
      <w:pPr>
        <w:pStyle w:val="Akapitzlist"/>
        <w:numPr>
          <w:ilvl w:val="0"/>
          <w:numId w:val="9"/>
        </w:numPr>
        <w:tabs>
          <w:tab w:val="left" w:pos="7371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SWZ</w:t>
      </w:r>
    </w:p>
    <w:p w14:paraId="66051FC3" w14:textId="77777777" w:rsidR="00060D53" w:rsidRDefault="00A03D0F">
      <w:pPr>
        <w:pStyle w:val="Akapitzlist"/>
        <w:numPr>
          <w:ilvl w:val="0"/>
          <w:numId w:val="9"/>
        </w:numPr>
        <w:tabs>
          <w:tab w:val="left" w:pos="7371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KRS/ CEIDG/ Pełnomocnictwo</w:t>
      </w:r>
    </w:p>
    <w:p w14:paraId="6DA079B8" w14:textId="77777777" w:rsidR="00060D53" w:rsidRDefault="00060D53">
      <w:pPr>
        <w:tabs>
          <w:tab w:val="left" w:pos="7371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406A67AD" w14:textId="77777777" w:rsidR="00060D53" w:rsidRDefault="00060D53">
      <w:pPr>
        <w:tabs>
          <w:tab w:val="left" w:pos="7371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4D183DF9" w14:textId="77777777" w:rsidR="00060D53" w:rsidRDefault="00060D53">
      <w:pPr>
        <w:tabs>
          <w:tab w:val="left" w:pos="7371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360E6967" w14:textId="77777777" w:rsidR="00060D53" w:rsidRDefault="00060D53">
      <w:pPr>
        <w:tabs>
          <w:tab w:val="left" w:pos="7371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61EE5621" w14:textId="77777777" w:rsidR="00060D53" w:rsidRDefault="00060D53">
      <w:pPr>
        <w:tabs>
          <w:tab w:val="left" w:pos="7371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F6B154B" w14:textId="77777777" w:rsidR="00060D53" w:rsidRDefault="00060D53">
      <w:pPr>
        <w:spacing w:line="312" w:lineRule="auto"/>
        <w:jc w:val="right"/>
        <w:rPr>
          <w:rFonts w:asciiTheme="majorHAnsi" w:hAnsiTheme="majorHAnsi" w:cstheme="majorHAnsi"/>
          <w:bCs/>
          <w:sz w:val="22"/>
          <w:szCs w:val="22"/>
        </w:rPr>
      </w:pPr>
    </w:p>
    <w:p w14:paraId="1A1CA7E7" w14:textId="77777777" w:rsidR="00060D53" w:rsidRDefault="00060D53">
      <w:pPr>
        <w:spacing w:line="312" w:lineRule="auto"/>
        <w:jc w:val="right"/>
        <w:rPr>
          <w:rFonts w:asciiTheme="majorHAnsi" w:hAnsiTheme="majorHAnsi" w:cstheme="majorHAnsi"/>
          <w:bCs/>
          <w:sz w:val="22"/>
          <w:szCs w:val="22"/>
        </w:rPr>
      </w:pPr>
    </w:p>
    <w:p w14:paraId="58621199" w14:textId="77777777" w:rsidR="00060D53" w:rsidRDefault="00060D53">
      <w:pPr>
        <w:spacing w:line="312" w:lineRule="auto"/>
        <w:jc w:val="right"/>
        <w:rPr>
          <w:rFonts w:asciiTheme="majorHAnsi" w:hAnsiTheme="majorHAnsi" w:cstheme="majorHAnsi"/>
          <w:bCs/>
          <w:sz w:val="22"/>
          <w:szCs w:val="22"/>
        </w:rPr>
      </w:pPr>
    </w:p>
    <w:p w14:paraId="4549FBC4" w14:textId="77777777" w:rsidR="00060D53" w:rsidRDefault="00060D53">
      <w:pPr>
        <w:spacing w:line="312" w:lineRule="auto"/>
        <w:jc w:val="right"/>
        <w:rPr>
          <w:rFonts w:asciiTheme="majorHAnsi" w:hAnsiTheme="majorHAnsi" w:cstheme="majorHAnsi"/>
          <w:bCs/>
          <w:sz w:val="22"/>
          <w:szCs w:val="22"/>
        </w:rPr>
      </w:pPr>
    </w:p>
    <w:p w14:paraId="424C583C" w14:textId="77777777" w:rsidR="00060D53" w:rsidRDefault="00060D53">
      <w:pPr>
        <w:spacing w:line="312" w:lineRule="auto"/>
        <w:jc w:val="right"/>
        <w:rPr>
          <w:rFonts w:asciiTheme="majorHAnsi" w:hAnsiTheme="majorHAnsi" w:cstheme="majorHAnsi"/>
          <w:bCs/>
          <w:sz w:val="22"/>
          <w:szCs w:val="22"/>
        </w:rPr>
      </w:pPr>
    </w:p>
    <w:p w14:paraId="05E1BAF6" w14:textId="77777777" w:rsidR="00060D53" w:rsidRDefault="00060D53">
      <w:pPr>
        <w:spacing w:line="312" w:lineRule="auto"/>
        <w:jc w:val="right"/>
        <w:rPr>
          <w:rFonts w:asciiTheme="majorHAnsi" w:hAnsiTheme="majorHAnsi" w:cstheme="majorHAnsi"/>
          <w:bCs/>
          <w:sz w:val="22"/>
          <w:szCs w:val="22"/>
        </w:rPr>
      </w:pPr>
    </w:p>
    <w:p w14:paraId="3FCE1595" w14:textId="77777777" w:rsidR="00060D53" w:rsidRDefault="00060D53">
      <w:pPr>
        <w:spacing w:line="312" w:lineRule="auto"/>
        <w:jc w:val="right"/>
        <w:rPr>
          <w:rFonts w:asciiTheme="majorHAnsi" w:hAnsiTheme="majorHAnsi" w:cstheme="majorHAnsi"/>
          <w:bCs/>
          <w:sz w:val="22"/>
          <w:szCs w:val="22"/>
        </w:rPr>
      </w:pPr>
    </w:p>
    <w:p w14:paraId="601EC108" w14:textId="77777777" w:rsidR="00060D53" w:rsidRDefault="00060D53">
      <w:pPr>
        <w:spacing w:line="312" w:lineRule="auto"/>
        <w:jc w:val="right"/>
        <w:rPr>
          <w:rFonts w:asciiTheme="majorHAnsi" w:hAnsiTheme="majorHAnsi" w:cstheme="majorHAnsi"/>
          <w:bCs/>
          <w:sz w:val="22"/>
          <w:szCs w:val="22"/>
        </w:rPr>
      </w:pPr>
    </w:p>
    <w:p w14:paraId="16E029D3" w14:textId="77777777" w:rsidR="00060D53" w:rsidRDefault="00060D53">
      <w:pPr>
        <w:spacing w:line="312" w:lineRule="auto"/>
        <w:jc w:val="right"/>
        <w:rPr>
          <w:rFonts w:asciiTheme="majorHAnsi" w:hAnsiTheme="majorHAnsi" w:cstheme="majorHAnsi"/>
          <w:bCs/>
          <w:sz w:val="22"/>
          <w:szCs w:val="22"/>
        </w:rPr>
      </w:pPr>
    </w:p>
    <w:p w14:paraId="30B135EE" w14:textId="77777777" w:rsidR="00060D53" w:rsidRDefault="00060D53">
      <w:pPr>
        <w:spacing w:line="312" w:lineRule="auto"/>
        <w:jc w:val="right"/>
        <w:rPr>
          <w:rFonts w:asciiTheme="majorHAnsi" w:hAnsiTheme="majorHAnsi" w:cstheme="majorHAnsi"/>
          <w:bCs/>
          <w:sz w:val="22"/>
          <w:szCs w:val="22"/>
        </w:rPr>
      </w:pPr>
    </w:p>
    <w:p w14:paraId="196EC0BB" w14:textId="77777777" w:rsidR="00060D53" w:rsidRDefault="00060D53">
      <w:pPr>
        <w:spacing w:line="312" w:lineRule="auto"/>
        <w:jc w:val="right"/>
        <w:rPr>
          <w:rFonts w:asciiTheme="majorHAnsi" w:hAnsiTheme="majorHAnsi" w:cstheme="majorHAnsi"/>
          <w:bCs/>
          <w:sz w:val="22"/>
          <w:szCs w:val="22"/>
        </w:rPr>
      </w:pPr>
    </w:p>
    <w:p w14:paraId="48E49488" w14:textId="77777777" w:rsidR="00060D53" w:rsidRDefault="00060D53">
      <w:pPr>
        <w:spacing w:line="312" w:lineRule="auto"/>
        <w:jc w:val="right"/>
        <w:rPr>
          <w:rFonts w:asciiTheme="majorHAnsi" w:hAnsiTheme="majorHAnsi" w:cstheme="majorHAnsi"/>
          <w:bCs/>
          <w:sz w:val="22"/>
          <w:szCs w:val="22"/>
        </w:rPr>
      </w:pPr>
    </w:p>
    <w:p w14:paraId="04231401" w14:textId="77777777" w:rsidR="00060D53" w:rsidRDefault="00A03D0F">
      <w:pPr>
        <w:spacing w:line="312" w:lineRule="auto"/>
        <w:jc w:val="right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lastRenderedPageBreak/>
        <w:t>Nowy Tomyśl , dnia ...............</w:t>
      </w:r>
    </w:p>
    <w:p w14:paraId="50C321BC" w14:textId="77777777" w:rsidR="00060D53" w:rsidRDefault="00060D53">
      <w:pPr>
        <w:rPr>
          <w:rFonts w:asciiTheme="majorHAnsi" w:hAnsiTheme="majorHAnsi" w:cstheme="majorHAnsi"/>
          <w:sz w:val="22"/>
          <w:szCs w:val="22"/>
        </w:rPr>
      </w:pPr>
    </w:p>
    <w:p w14:paraId="68F20C0D" w14:textId="77777777" w:rsidR="00060D53" w:rsidRDefault="00A03D0F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Protokół reklamacji</w:t>
      </w:r>
    </w:p>
    <w:p w14:paraId="28C53800" w14:textId="77777777" w:rsidR="00060D53" w:rsidRDefault="00060D53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1021358" w14:textId="77777777" w:rsidR="00060D53" w:rsidRDefault="00A03D0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Wykonawca .............................................................</w:t>
      </w:r>
    </w:p>
    <w:p w14:paraId="37ACEB6A" w14:textId="77777777" w:rsidR="00060D53" w:rsidRDefault="00A03D0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Producent ...............................................................</w:t>
      </w:r>
    </w:p>
    <w:p w14:paraId="7FD0102E" w14:textId="77777777" w:rsidR="00060D53" w:rsidRDefault="00A03D0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Data dostawy ..........................................................</w:t>
      </w:r>
    </w:p>
    <w:p w14:paraId="6C09AA45" w14:textId="77777777" w:rsidR="00060D53" w:rsidRDefault="00A03D0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Data stwierdzenia nieprawidłowości w dostawie..............................................</w:t>
      </w:r>
    </w:p>
    <w:p w14:paraId="49D6191E" w14:textId="77777777" w:rsidR="00060D53" w:rsidRDefault="00060D53">
      <w:pPr>
        <w:rPr>
          <w:rFonts w:asciiTheme="majorHAnsi" w:hAnsiTheme="majorHAnsi" w:cstheme="majorHAnsi"/>
          <w:sz w:val="22"/>
          <w:szCs w:val="22"/>
        </w:rPr>
      </w:pPr>
    </w:p>
    <w:p w14:paraId="358E7E13" w14:textId="77777777" w:rsidR="00060D53" w:rsidRDefault="00060D53">
      <w:pPr>
        <w:rPr>
          <w:rFonts w:asciiTheme="majorHAnsi" w:hAnsiTheme="majorHAnsi" w:cstheme="majorHAnsi"/>
          <w:sz w:val="22"/>
          <w:szCs w:val="22"/>
        </w:rPr>
      </w:pPr>
    </w:p>
    <w:p w14:paraId="36876124" w14:textId="77777777" w:rsidR="00060D53" w:rsidRDefault="00A03D0F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Przyczyna reklamacji</w:t>
      </w:r>
    </w:p>
    <w:p w14:paraId="02A66B70" w14:textId="77777777" w:rsidR="00060D53" w:rsidRDefault="00A03D0F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*dotycząca wad jakościowych środka spożywczego:</w:t>
      </w:r>
    </w:p>
    <w:p w14:paraId="4574547F" w14:textId="77777777" w:rsidR="00060D53" w:rsidRDefault="00060D53">
      <w:pPr>
        <w:rPr>
          <w:rFonts w:asciiTheme="majorHAnsi" w:hAnsiTheme="majorHAnsi" w:cstheme="majorHAnsi"/>
          <w:b/>
          <w:sz w:val="22"/>
          <w:szCs w:val="22"/>
        </w:rPr>
      </w:pPr>
    </w:p>
    <w:p w14:paraId="1ADA5772" w14:textId="77777777" w:rsidR="00060D53" w:rsidRDefault="00A03D0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Wyrób reklamowany pochodzi z partii dostawczej nr.......................................</w:t>
      </w:r>
    </w:p>
    <w:p w14:paraId="45596996" w14:textId="77777777" w:rsidR="00060D53" w:rsidRDefault="00A03D0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Nazwa środka spożywczego reklamowanego ...................................................</w:t>
      </w:r>
    </w:p>
    <w:p w14:paraId="123469AD" w14:textId="77777777" w:rsidR="00060D53" w:rsidRDefault="00A03D0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Ilość reklamowana.........................................................................................</w:t>
      </w:r>
    </w:p>
    <w:p w14:paraId="7FC6BE94" w14:textId="77777777" w:rsidR="00060D53" w:rsidRDefault="00A03D0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Szczegółowy opis wad jakościowych środka spożywczego.......................................................................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8A1E78" w14:textId="77777777" w:rsidR="00060D53" w:rsidRDefault="00A03D0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Odmowa przyjęcia i żądanie wymiany: tak / nie (niepotrzebne skreślić) </w:t>
      </w:r>
    </w:p>
    <w:p w14:paraId="7BBF87E1" w14:textId="77777777" w:rsidR="00060D53" w:rsidRDefault="00A03D0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Rezygnacja z wymiany: tak / nie (niepotrzebnie skreślić) </w:t>
      </w:r>
    </w:p>
    <w:p w14:paraId="7DCCBBF8" w14:textId="77777777" w:rsidR="00060D53" w:rsidRDefault="00060D53">
      <w:pPr>
        <w:rPr>
          <w:rFonts w:asciiTheme="majorHAnsi" w:hAnsiTheme="majorHAnsi" w:cstheme="majorHAnsi"/>
          <w:sz w:val="22"/>
          <w:szCs w:val="22"/>
        </w:rPr>
      </w:pPr>
    </w:p>
    <w:p w14:paraId="32541567" w14:textId="77777777" w:rsidR="00060D53" w:rsidRDefault="00A03D0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*dotycząca warunków transportu </w:t>
      </w:r>
      <w:r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</w:t>
      </w:r>
    </w:p>
    <w:p w14:paraId="5EC5D114" w14:textId="77777777" w:rsidR="00060D53" w:rsidRDefault="00A03D0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Szczegółowy opis: .................................................................................................................................</w:t>
      </w:r>
    </w:p>
    <w:p w14:paraId="65F2E31A" w14:textId="77777777" w:rsidR="00060D53" w:rsidRDefault="00A03D0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FF396F" w14:textId="77777777" w:rsidR="00060D53" w:rsidRDefault="00060D53">
      <w:pPr>
        <w:rPr>
          <w:rFonts w:asciiTheme="majorHAnsi" w:hAnsiTheme="majorHAnsi" w:cstheme="majorHAnsi"/>
          <w:sz w:val="22"/>
          <w:szCs w:val="22"/>
        </w:rPr>
      </w:pPr>
    </w:p>
    <w:p w14:paraId="274B1AC3" w14:textId="77777777" w:rsidR="00060D53" w:rsidRDefault="00A03D0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Rezygnacja z wymiany: tak/ nie (niepotrzebne skreślić) </w:t>
      </w:r>
    </w:p>
    <w:p w14:paraId="074E709A" w14:textId="77777777" w:rsidR="00060D53" w:rsidRDefault="00A03D0F">
      <w:pPr>
        <w:widowControl/>
        <w:numPr>
          <w:ilvl w:val="0"/>
          <w:numId w:val="11"/>
        </w:numPr>
        <w:tabs>
          <w:tab w:val="left" w:pos="357"/>
        </w:tabs>
        <w:suppressAutoHyphens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 wypełnić właściwe punkty odnosząc się do szczegółowego opisu przedmiotu zamówienia i zapisów umowy. </w:t>
      </w:r>
    </w:p>
    <w:p w14:paraId="67427B8A" w14:textId="77777777" w:rsidR="00060D53" w:rsidRDefault="00A03D0F">
      <w:pPr>
        <w:widowControl/>
        <w:numPr>
          <w:ilvl w:val="0"/>
          <w:numId w:val="11"/>
        </w:numPr>
        <w:tabs>
          <w:tab w:val="left" w:pos="357"/>
        </w:tabs>
        <w:suppressAutoHyphens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Wykonano w 2 egz. </w:t>
      </w:r>
    </w:p>
    <w:p w14:paraId="7C8A54CA" w14:textId="77777777" w:rsidR="00060D53" w:rsidRDefault="00A03D0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Egz. Nr 1 -  Zamawiający </w:t>
      </w:r>
    </w:p>
    <w:p w14:paraId="61E3CCA8" w14:textId="77777777" w:rsidR="00060D53" w:rsidRDefault="00A03D0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Egz. Nr 2  - Wykonawca </w:t>
      </w:r>
    </w:p>
    <w:p w14:paraId="7B2F2BDC" w14:textId="77777777" w:rsidR="00060D53" w:rsidRDefault="00060D53">
      <w:pPr>
        <w:rPr>
          <w:rFonts w:asciiTheme="majorHAnsi" w:hAnsiTheme="majorHAnsi" w:cstheme="majorHAnsi"/>
          <w:sz w:val="22"/>
          <w:szCs w:val="22"/>
        </w:rPr>
      </w:pPr>
    </w:p>
    <w:p w14:paraId="5BB2872A" w14:textId="77777777" w:rsidR="00060D53" w:rsidRDefault="00060D53">
      <w:pPr>
        <w:rPr>
          <w:rFonts w:asciiTheme="majorHAnsi" w:hAnsiTheme="majorHAnsi" w:cstheme="majorHAnsi"/>
          <w:sz w:val="22"/>
          <w:szCs w:val="22"/>
        </w:rPr>
      </w:pPr>
    </w:p>
    <w:p w14:paraId="6AF833FE" w14:textId="77777777" w:rsidR="00060D53" w:rsidRDefault="00A03D0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14:paraId="4EEF7A07" w14:textId="77777777" w:rsidR="00060D53" w:rsidRDefault="00A03D0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ZAMAWIAJĄCY</w:t>
      </w:r>
    </w:p>
    <w:p w14:paraId="542947F7" w14:textId="77777777" w:rsidR="00060D53" w:rsidRDefault="00060D53">
      <w:pPr>
        <w:rPr>
          <w:rFonts w:asciiTheme="majorHAnsi" w:hAnsiTheme="majorHAnsi" w:cstheme="majorHAnsi"/>
          <w:sz w:val="22"/>
          <w:szCs w:val="22"/>
        </w:rPr>
      </w:pPr>
    </w:p>
    <w:p w14:paraId="4EBABE60" w14:textId="77777777" w:rsidR="00060D53" w:rsidRDefault="00060D53">
      <w:pPr>
        <w:rPr>
          <w:rFonts w:asciiTheme="majorHAnsi" w:hAnsiTheme="majorHAnsi" w:cstheme="majorHAnsi"/>
          <w:sz w:val="22"/>
          <w:szCs w:val="22"/>
        </w:rPr>
      </w:pPr>
    </w:p>
    <w:p w14:paraId="6D263513" w14:textId="77777777" w:rsidR="00060D53" w:rsidRDefault="00060D53">
      <w:pPr>
        <w:rPr>
          <w:rFonts w:asciiTheme="majorHAnsi" w:hAnsiTheme="majorHAnsi" w:cstheme="majorHAnsi"/>
          <w:sz w:val="22"/>
          <w:szCs w:val="22"/>
        </w:rPr>
      </w:pPr>
    </w:p>
    <w:p w14:paraId="6DCF0FB0" w14:textId="77777777" w:rsidR="00060D53" w:rsidRDefault="00060D53">
      <w:pPr>
        <w:rPr>
          <w:rFonts w:asciiTheme="majorHAnsi" w:hAnsiTheme="majorHAnsi" w:cstheme="majorHAnsi"/>
          <w:sz w:val="22"/>
          <w:szCs w:val="22"/>
        </w:rPr>
      </w:pPr>
    </w:p>
    <w:p w14:paraId="3B99C175" w14:textId="77777777" w:rsidR="00060D53" w:rsidRDefault="00060D53">
      <w:pPr>
        <w:rPr>
          <w:rFonts w:asciiTheme="majorHAnsi" w:hAnsiTheme="majorHAnsi" w:cstheme="majorHAnsi"/>
          <w:sz w:val="22"/>
          <w:szCs w:val="22"/>
        </w:rPr>
      </w:pPr>
    </w:p>
    <w:p w14:paraId="149F7C59" w14:textId="77777777" w:rsidR="00060D53" w:rsidRDefault="00060D53">
      <w:pPr>
        <w:rPr>
          <w:rFonts w:asciiTheme="majorHAnsi" w:hAnsiTheme="majorHAnsi" w:cstheme="majorHAnsi"/>
          <w:sz w:val="22"/>
          <w:szCs w:val="22"/>
        </w:rPr>
      </w:pPr>
    </w:p>
    <w:p w14:paraId="457229D0" w14:textId="77777777" w:rsidR="00060D53" w:rsidRDefault="00060D53">
      <w:pPr>
        <w:rPr>
          <w:rFonts w:asciiTheme="majorHAnsi" w:hAnsiTheme="majorHAnsi" w:cstheme="majorHAnsi"/>
          <w:sz w:val="22"/>
          <w:szCs w:val="22"/>
        </w:rPr>
      </w:pPr>
    </w:p>
    <w:p w14:paraId="47BAF557" w14:textId="77777777" w:rsidR="00060D53" w:rsidRDefault="00060D53">
      <w:pPr>
        <w:rPr>
          <w:rFonts w:asciiTheme="majorHAnsi" w:hAnsiTheme="majorHAnsi" w:cstheme="majorHAnsi"/>
          <w:sz w:val="22"/>
          <w:szCs w:val="22"/>
        </w:rPr>
      </w:pPr>
    </w:p>
    <w:p w14:paraId="6A62F035" w14:textId="77777777" w:rsidR="00060D53" w:rsidRDefault="00060D53">
      <w:pPr>
        <w:rPr>
          <w:rFonts w:asciiTheme="majorHAnsi" w:hAnsiTheme="majorHAnsi" w:cstheme="majorHAnsi"/>
          <w:sz w:val="22"/>
          <w:szCs w:val="22"/>
        </w:rPr>
      </w:pPr>
    </w:p>
    <w:p w14:paraId="70A606C7" w14:textId="77777777" w:rsidR="00060D53" w:rsidRDefault="00A03D0F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*</w:t>
      </w:r>
      <w:r>
        <w:rPr>
          <w:rFonts w:asciiTheme="majorHAnsi" w:hAnsiTheme="majorHAnsi" w:cstheme="majorHAnsi"/>
          <w:i/>
          <w:sz w:val="18"/>
          <w:szCs w:val="18"/>
        </w:rPr>
        <w:t>uzupełnić właściwe</w:t>
      </w:r>
    </w:p>
    <w:p w14:paraId="2C5F0538" w14:textId="77777777" w:rsidR="00060D53" w:rsidRDefault="00060D53">
      <w:pPr>
        <w:tabs>
          <w:tab w:val="left" w:pos="7371"/>
        </w:tabs>
        <w:jc w:val="both"/>
      </w:pPr>
    </w:p>
    <w:sectPr w:rsidR="00060D53" w:rsidSect="00060D53">
      <w:footerReference w:type="default" r:id="rId7"/>
      <w:pgSz w:w="11906" w:h="16838"/>
      <w:pgMar w:top="1134" w:right="1134" w:bottom="1693" w:left="1134" w:header="0" w:footer="72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4BAB4" w14:textId="77777777" w:rsidR="002878EB" w:rsidRDefault="002878EB" w:rsidP="00060D53">
      <w:r>
        <w:separator/>
      </w:r>
    </w:p>
  </w:endnote>
  <w:endnote w:type="continuationSeparator" w:id="0">
    <w:p w14:paraId="3F236685" w14:textId="77777777" w:rsidR="002878EB" w:rsidRDefault="002878EB" w:rsidP="0006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0055619"/>
      <w:docPartObj>
        <w:docPartGallery w:val="Page Numbers (Bottom of Page)"/>
        <w:docPartUnique/>
      </w:docPartObj>
    </w:sdtPr>
    <w:sdtContent>
      <w:p w14:paraId="48E8DBEE" w14:textId="77777777" w:rsidR="00060D53" w:rsidRDefault="00060D53">
        <w:pPr>
          <w:pStyle w:val="Stopka1"/>
          <w:jc w:val="center"/>
        </w:pPr>
        <w:r>
          <w:rPr>
            <w:sz w:val="20"/>
            <w:szCs w:val="20"/>
          </w:rPr>
          <w:fldChar w:fldCharType="begin"/>
        </w:r>
        <w:r w:rsidR="00A03D0F"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7F3B58">
          <w:rPr>
            <w:noProof/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</w:sdtContent>
  </w:sdt>
  <w:p w14:paraId="284A1733" w14:textId="77777777" w:rsidR="00060D53" w:rsidRDefault="00060D53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110CE" w14:textId="77777777" w:rsidR="002878EB" w:rsidRDefault="002878EB" w:rsidP="00060D53">
      <w:r>
        <w:separator/>
      </w:r>
    </w:p>
  </w:footnote>
  <w:footnote w:type="continuationSeparator" w:id="0">
    <w:p w14:paraId="33CEB374" w14:textId="77777777" w:rsidR="002878EB" w:rsidRDefault="002878EB" w:rsidP="00060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76E4"/>
    <w:multiLevelType w:val="multilevel"/>
    <w:tmpl w:val="95B025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2987C6E"/>
    <w:multiLevelType w:val="multilevel"/>
    <w:tmpl w:val="18D861B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B41E40"/>
    <w:multiLevelType w:val="multilevel"/>
    <w:tmpl w:val="71B240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EC06AFE"/>
    <w:multiLevelType w:val="multilevel"/>
    <w:tmpl w:val="ADB213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9D0346"/>
    <w:multiLevelType w:val="multilevel"/>
    <w:tmpl w:val="8410E0F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3428C9"/>
    <w:multiLevelType w:val="multilevel"/>
    <w:tmpl w:val="B2865B4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5E1CE6"/>
    <w:multiLevelType w:val="multilevel"/>
    <w:tmpl w:val="93E64E9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5B17DD0"/>
    <w:multiLevelType w:val="multilevel"/>
    <w:tmpl w:val="B000802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BF41473"/>
    <w:multiLevelType w:val="multilevel"/>
    <w:tmpl w:val="769242D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7E2"/>
    <w:multiLevelType w:val="multilevel"/>
    <w:tmpl w:val="2EAA7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A1136"/>
    <w:multiLevelType w:val="multilevel"/>
    <w:tmpl w:val="D61A3E6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2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7873381A"/>
    <w:multiLevelType w:val="multilevel"/>
    <w:tmpl w:val="D5B41B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E4F71F0"/>
    <w:multiLevelType w:val="multilevel"/>
    <w:tmpl w:val="A01CD4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63021049">
    <w:abstractNumId w:val="1"/>
  </w:num>
  <w:num w:numId="2" w16cid:durableId="1413358613">
    <w:abstractNumId w:val="10"/>
  </w:num>
  <w:num w:numId="3" w16cid:durableId="2100102950">
    <w:abstractNumId w:val="4"/>
  </w:num>
  <w:num w:numId="4" w16cid:durableId="670714542">
    <w:abstractNumId w:val="12"/>
  </w:num>
  <w:num w:numId="5" w16cid:durableId="854608929">
    <w:abstractNumId w:val="9"/>
  </w:num>
  <w:num w:numId="6" w16cid:durableId="247661913">
    <w:abstractNumId w:val="2"/>
  </w:num>
  <w:num w:numId="7" w16cid:durableId="744573617">
    <w:abstractNumId w:val="3"/>
  </w:num>
  <w:num w:numId="8" w16cid:durableId="1898084193">
    <w:abstractNumId w:val="6"/>
  </w:num>
  <w:num w:numId="9" w16cid:durableId="1587150933">
    <w:abstractNumId w:val="8"/>
  </w:num>
  <w:num w:numId="10" w16cid:durableId="576090964">
    <w:abstractNumId w:val="11"/>
  </w:num>
  <w:num w:numId="11" w16cid:durableId="1325619900">
    <w:abstractNumId w:val="7"/>
  </w:num>
  <w:num w:numId="12" w16cid:durableId="633869849">
    <w:abstractNumId w:val="5"/>
  </w:num>
  <w:num w:numId="13" w16cid:durableId="69385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D53"/>
    <w:rsid w:val="00060D53"/>
    <w:rsid w:val="0018474D"/>
    <w:rsid w:val="002878EB"/>
    <w:rsid w:val="00425544"/>
    <w:rsid w:val="007A4807"/>
    <w:rsid w:val="007D3F46"/>
    <w:rsid w:val="007F3B58"/>
    <w:rsid w:val="00A03D0F"/>
    <w:rsid w:val="00A25A05"/>
    <w:rsid w:val="00F5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CABF"/>
  <w15:docId w15:val="{4D99A921-971E-48A6-944B-B91FF916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98B"/>
    <w:pPr>
      <w:widowContro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0C598B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customStyle="1" w:styleId="Nagwek21">
    <w:name w:val="Nagłówek 21"/>
    <w:basedOn w:val="Normalny"/>
    <w:next w:val="Normalny"/>
    <w:unhideWhenUsed/>
    <w:qFormat/>
    <w:rsid w:val="000C598B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0C598B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0C598B"/>
    <w:pPr>
      <w:keepNext/>
      <w:spacing w:before="240" w:after="60"/>
      <w:outlineLvl w:val="3"/>
    </w:pPr>
    <w:rPr>
      <w:b/>
      <w:sz w:val="28"/>
      <w:szCs w:val="28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0C598B"/>
    <w:pPr>
      <w:spacing w:before="240" w:after="60"/>
      <w:outlineLvl w:val="4"/>
    </w:pPr>
    <w:rPr>
      <w:b/>
      <w:i/>
      <w:sz w:val="26"/>
      <w:szCs w:val="26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0C598B"/>
    <w:pPr>
      <w:spacing w:before="240" w:after="60"/>
      <w:outlineLvl w:val="5"/>
    </w:pPr>
    <w:rPr>
      <w:b/>
      <w:sz w:val="22"/>
      <w:szCs w:val="22"/>
    </w:rPr>
  </w:style>
  <w:style w:type="character" w:customStyle="1" w:styleId="AkapitzlistZnak">
    <w:name w:val="Akapit z listą Znak"/>
    <w:link w:val="Akapitzlist"/>
    <w:uiPriority w:val="34"/>
    <w:qFormat/>
    <w:locked/>
    <w:rsid w:val="00C41F0D"/>
    <w:rPr>
      <w:rFonts w:ascii="Arial" w:eastAsia="Arial" w:hAnsi="Arial" w:cs="Arial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qFormat/>
    <w:rsid w:val="003B6045"/>
    <w:rPr>
      <w:rFonts w:ascii="Courier New" w:hAnsi="Courier New"/>
      <w:sz w:val="20"/>
      <w:szCs w:val="20"/>
    </w:rPr>
  </w:style>
  <w:style w:type="character" w:customStyle="1" w:styleId="nagwekSWZZnak">
    <w:name w:val="nagłówek SWZ Znak"/>
    <w:basedOn w:val="Domylnaczcionkaakapitu"/>
    <w:qFormat/>
    <w:rsid w:val="00C94F03"/>
    <w:rPr>
      <w:rFonts w:asciiTheme="majorHAnsi" w:eastAsia="Arial" w:hAnsiTheme="majorHAnsi" w:cstheme="majorHAnsi"/>
      <w:bCs/>
      <w:sz w:val="22"/>
      <w:szCs w:val="22"/>
    </w:rPr>
  </w:style>
  <w:style w:type="character" w:customStyle="1" w:styleId="skgd">
    <w:name w:val="skgd"/>
    <w:qFormat/>
    <w:rsid w:val="00C94F03"/>
  </w:style>
  <w:style w:type="character" w:customStyle="1" w:styleId="gwp6da1fb2bgwp2085757cgwpb8f8ca26size">
    <w:name w:val="gwp6da1fb2b_gwp2085757c_gwpb8f8ca26size"/>
    <w:qFormat/>
    <w:rsid w:val="00C94F03"/>
  </w:style>
  <w:style w:type="character" w:customStyle="1" w:styleId="NagwekZnak">
    <w:name w:val="Nagłówek Znak"/>
    <w:basedOn w:val="Domylnaczcionkaakapitu"/>
    <w:link w:val="Nagwek"/>
    <w:qFormat/>
    <w:rsid w:val="00FF5B5E"/>
  </w:style>
  <w:style w:type="character" w:customStyle="1" w:styleId="StopkaZnak">
    <w:name w:val="Stopka Znak"/>
    <w:basedOn w:val="Domylnaczcionkaakapitu"/>
    <w:link w:val="Stopka1"/>
    <w:uiPriority w:val="99"/>
    <w:qFormat/>
    <w:rsid w:val="00FF5B5E"/>
  </w:style>
  <w:style w:type="paragraph" w:styleId="Nagwek">
    <w:name w:val="header"/>
    <w:basedOn w:val="Normalny"/>
    <w:next w:val="Tekstpodstawowy"/>
    <w:link w:val="NagwekZnak"/>
    <w:qFormat/>
    <w:rsid w:val="00060D5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60D53"/>
    <w:pPr>
      <w:spacing w:after="140" w:line="276" w:lineRule="auto"/>
    </w:pPr>
  </w:style>
  <w:style w:type="paragraph" w:styleId="Lista">
    <w:name w:val="List"/>
    <w:basedOn w:val="Tekstpodstawowy"/>
    <w:rsid w:val="00060D53"/>
    <w:rPr>
      <w:rFonts w:cs="Arial"/>
    </w:rPr>
  </w:style>
  <w:style w:type="paragraph" w:customStyle="1" w:styleId="Legenda1">
    <w:name w:val="Legenda1"/>
    <w:basedOn w:val="Normalny"/>
    <w:qFormat/>
    <w:rsid w:val="00060D5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060D53"/>
    <w:pPr>
      <w:suppressLineNumbers/>
    </w:pPr>
    <w:rPr>
      <w:rFonts w:cs="Arial"/>
    </w:rPr>
  </w:style>
  <w:style w:type="paragraph" w:styleId="Tytu">
    <w:name w:val="Title"/>
    <w:basedOn w:val="Normalny"/>
    <w:next w:val="Normalny"/>
    <w:uiPriority w:val="10"/>
    <w:qFormat/>
    <w:rsid w:val="000C598B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rsid w:val="000C598B"/>
    <w:pPr>
      <w:spacing w:after="60"/>
      <w:jc w:val="center"/>
    </w:pPr>
    <w:rPr>
      <w:rFonts w:ascii="Arial" w:eastAsia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5651A7"/>
    <w:pPr>
      <w:widowControl/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customStyle="1" w:styleId="pole">
    <w:name w:val="pole"/>
    <w:basedOn w:val="Normalny"/>
    <w:qFormat/>
    <w:rsid w:val="005651A7"/>
    <w:pPr>
      <w:widowControl/>
    </w:pPr>
    <w:rPr>
      <w:rFonts w:ascii="Bookman Old Style" w:hAnsi="Bookman Old Style"/>
      <w:sz w:val="22"/>
      <w:szCs w:val="22"/>
    </w:rPr>
  </w:style>
  <w:style w:type="paragraph" w:styleId="Zwykytekst">
    <w:name w:val="Plain Text"/>
    <w:basedOn w:val="Normalny"/>
    <w:link w:val="ZwykytekstZnak"/>
    <w:unhideWhenUsed/>
    <w:qFormat/>
    <w:rsid w:val="003B6045"/>
    <w:pPr>
      <w:widowControl/>
    </w:pPr>
    <w:rPr>
      <w:rFonts w:ascii="Courier New" w:hAnsi="Courier New"/>
      <w:sz w:val="20"/>
      <w:szCs w:val="20"/>
    </w:rPr>
  </w:style>
  <w:style w:type="paragraph" w:customStyle="1" w:styleId="nagwekSWZ">
    <w:name w:val="nagłówek SWZ"/>
    <w:basedOn w:val="Nagwek21"/>
    <w:autoRedefine/>
    <w:qFormat/>
    <w:rsid w:val="00C94F03"/>
    <w:pPr>
      <w:keepLines/>
      <w:widowControl/>
      <w:spacing w:before="0" w:after="0" w:line="276" w:lineRule="auto"/>
      <w:jc w:val="both"/>
    </w:pPr>
    <w:rPr>
      <w:rFonts w:asciiTheme="majorHAnsi" w:hAnsiTheme="majorHAnsi" w:cstheme="majorHAnsi"/>
      <w:b w:val="0"/>
      <w:bCs/>
      <w:i w:val="0"/>
      <w:sz w:val="22"/>
      <w:szCs w:val="22"/>
    </w:rPr>
  </w:style>
  <w:style w:type="paragraph" w:customStyle="1" w:styleId="Gwkaistopka">
    <w:name w:val="Główka i stopka"/>
    <w:basedOn w:val="Normalny"/>
    <w:qFormat/>
    <w:rsid w:val="00060D53"/>
  </w:style>
  <w:style w:type="paragraph" w:customStyle="1" w:styleId="Nagwek1">
    <w:name w:val="Nagłówek1"/>
    <w:basedOn w:val="Normalny"/>
    <w:unhideWhenUsed/>
    <w:rsid w:val="00FF5B5E"/>
    <w:pPr>
      <w:tabs>
        <w:tab w:val="center" w:pos="4680"/>
        <w:tab w:val="right" w:pos="9360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FF5B5E"/>
    <w:pPr>
      <w:tabs>
        <w:tab w:val="center" w:pos="4680"/>
        <w:tab w:val="right" w:pos="9360"/>
      </w:tabs>
    </w:pPr>
  </w:style>
  <w:style w:type="table" w:customStyle="1" w:styleId="TableNormal">
    <w:name w:val="Table Normal"/>
    <w:rsid w:val="000C598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2477</Words>
  <Characters>14122</Characters>
  <Application>Microsoft Office Word</Application>
  <DocSecurity>0</DocSecurity>
  <Lines>117</Lines>
  <Paragraphs>33</Paragraphs>
  <ScaleCrop>false</ScaleCrop>
  <Company/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</dc:creator>
  <dc:description/>
  <cp:lastModifiedBy>Anna Małecka</cp:lastModifiedBy>
  <cp:revision>16</cp:revision>
  <dcterms:created xsi:type="dcterms:W3CDTF">2023-11-18T14:44:00Z</dcterms:created>
  <dcterms:modified xsi:type="dcterms:W3CDTF">2024-11-29T20:45:00Z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