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4" w:rsidRPr="0046222F" w:rsidRDefault="004C46F4" w:rsidP="004C46F4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 w:rsidRPr="0046222F">
        <w:rPr>
          <w:b/>
          <w:bCs/>
          <w:sz w:val="16"/>
          <w:szCs w:val="16"/>
        </w:rPr>
        <w:t xml:space="preserve">Załącznik nr 3 </w:t>
      </w:r>
      <w:r w:rsidRPr="0046222F">
        <w:rPr>
          <w:b/>
          <w:bCs/>
          <w:sz w:val="16"/>
          <w:szCs w:val="16"/>
        </w:rPr>
        <w:br/>
        <w:t xml:space="preserve">    </w:t>
      </w:r>
      <w:r w:rsidRPr="0046222F">
        <w:rPr>
          <w:b/>
          <w:bCs/>
          <w:sz w:val="16"/>
          <w:szCs w:val="16"/>
        </w:rPr>
        <w:tab/>
        <w:t xml:space="preserve"> do </w:t>
      </w:r>
      <w:r w:rsidRPr="0046222F">
        <w:rPr>
          <w:b/>
          <w:sz w:val="16"/>
          <w:szCs w:val="16"/>
        </w:rPr>
        <w:t xml:space="preserve">Zasad udzielania zamówień publicznych, </w:t>
      </w:r>
    </w:p>
    <w:p w:rsidR="004C46F4" w:rsidRPr="0046222F" w:rsidRDefault="004C46F4" w:rsidP="004C46F4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 w:rsidRPr="0046222F">
        <w:rPr>
          <w:b/>
          <w:sz w:val="16"/>
          <w:szCs w:val="16"/>
        </w:rPr>
        <w:t xml:space="preserve"> których wartość jest niższa niż 130 000 złotych,     </w:t>
      </w:r>
      <w:r w:rsidRPr="0046222F">
        <w:rPr>
          <w:b/>
          <w:sz w:val="16"/>
          <w:szCs w:val="16"/>
        </w:rPr>
        <w:br/>
        <w:t xml:space="preserve"> w Szkole Policji w Pile</w:t>
      </w: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rPr>
          <w:rFonts w:ascii="Times New Roman" w:hAnsi="Times New Roman"/>
          <w:sz w:val="24"/>
          <w:szCs w:val="24"/>
        </w:rPr>
      </w:pPr>
    </w:p>
    <w:p w:rsidR="004C46F4" w:rsidRPr="0046222F" w:rsidRDefault="00E13027" w:rsidP="004C4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Zaopatrzenia i Transportu</w:t>
      </w:r>
    </w:p>
    <w:p w:rsidR="004C46F4" w:rsidRPr="00A369CE" w:rsidRDefault="00A369CE" w:rsidP="004C46F4">
      <w:pPr>
        <w:spacing w:after="0"/>
        <w:rPr>
          <w:rFonts w:ascii="Times New Roman" w:hAnsi="Times New Roman"/>
          <w:b/>
          <w:sz w:val="24"/>
          <w:szCs w:val="24"/>
        </w:rPr>
      </w:pPr>
      <w:r w:rsidRPr="00A369CE">
        <w:rPr>
          <w:rFonts w:ascii="Times New Roman" w:hAnsi="Times New Roman"/>
          <w:b/>
          <w:i/>
          <w:sz w:val="20"/>
          <w:szCs w:val="20"/>
        </w:rPr>
        <w:t>238/2024</w:t>
      </w:r>
    </w:p>
    <w:p w:rsidR="004C46F4" w:rsidRPr="0046222F" w:rsidRDefault="004C46F4" w:rsidP="004C46F4">
      <w:pPr>
        <w:rPr>
          <w:rFonts w:ascii="Times New Roman" w:hAnsi="Times New Roman"/>
          <w:i/>
          <w:sz w:val="20"/>
          <w:szCs w:val="20"/>
        </w:rPr>
      </w:pPr>
      <w:r w:rsidRPr="0046222F">
        <w:rPr>
          <w:rFonts w:ascii="Times New Roman" w:hAnsi="Times New Roman"/>
          <w:i/>
          <w:sz w:val="20"/>
          <w:szCs w:val="20"/>
        </w:rPr>
        <w:t>numer postępowania</w:t>
      </w:r>
    </w:p>
    <w:p w:rsidR="004C46F4" w:rsidRPr="0046222F" w:rsidRDefault="004C46F4" w:rsidP="004C46F4">
      <w:pPr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  <w:r w:rsidRPr="0046222F">
        <w:rPr>
          <w:rFonts w:ascii="Times New Roman" w:hAnsi="Times New Roman"/>
          <w:b/>
          <w:sz w:val="24"/>
          <w:szCs w:val="24"/>
        </w:rPr>
        <w:t>Zapytanie ofertowe</w:t>
      </w:r>
    </w:p>
    <w:p w:rsidR="004C46F4" w:rsidRPr="0046222F" w:rsidRDefault="004C46F4" w:rsidP="004C46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34D5" w:rsidRDefault="00F97647" w:rsidP="003D540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Zamawiający: </w:t>
      </w:r>
      <w:r w:rsidR="003D540C">
        <w:rPr>
          <w:rFonts w:ascii="Times New Roman" w:hAnsi="Times New Roman"/>
          <w:sz w:val="24"/>
          <w:szCs w:val="24"/>
        </w:rPr>
        <w:t>Skarb Państwa – Komendant</w:t>
      </w:r>
      <w:r w:rsidR="00D634D5" w:rsidRPr="00D634D5">
        <w:rPr>
          <w:rFonts w:ascii="Times New Roman" w:hAnsi="Times New Roman"/>
          <w:sz w:val="24"/>
          <w:szCs w:val="24"/>
        </w:rPr>
        <w:t xml:space="preserve"> Szkoły Policji w Pile, Plac Staszica 7,  64-920 Piła, NIP: 764-102-30-91; REGON 570290663,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2. Opis przedmiotu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F97647">
        <w:rPr>
          <w:rFonts w:ascii="Times New Roman" w:hAnsi="Times New Roman"/>
          <w:sz w:val="24"/>
          <w:szCs w:val="24"/>
        </w:rPr>
        <w:t>zgodnie z załącznikiem,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3. Termin realizacji zamówienia</w:t>
      </w:r>
      <w:r w:rsidR="00F97647">
        <w:rPr>
          <w:rFonts w:ascii="Times New Roman" w:hAnsi="Times New Roman"/>
          <w:sz w:val="24"/>
          <w:szCs w:val="24"/>
        </w:rPr>
        <w:t>:</w:t>
      </w:r>
      <w:r w:rsidRPr="0046222F">
        <w:rPr>
          <w:rFonts w:ascii="Times New Roman" w:hAnsi="Times New Roman"/>
          <w:sz w:val="24"/>
          <w:szCs w:val="24"/>
        </w:rPr>
        <w:t xml:space="preserve"> </w:t>
      </w:r>
      <w:r w:rsidR="00302BD6">
        <w:rPr>
          <w:rFonts w:ascii="Times New Roman" w:hAnsi="Times New Roman"/>
          <w:sz w:val="24"/>
          <w:szCs w:val="24"/>
        </w:rPr>
        <w:t>4</w:t>
      </w:r>
      <w:r w:rsidR="00F97647">
        <w:rPr>
          <w:rFonts w:ascii="Times New Roman" w:hAnsi="Times New Roman"/>
          <w:sz w:val="24"/>
          <w:szCs w:val="24"/>
        </w:rPr>
        <w:t xml:space="preserve"> tygodni</w:t>
      </w:r>
      <w:r w:rsidR="00302BD6">
        <w:rPr>
          <w:rFonts w:ascii="Times New Roman" w:hAnsi="Times New Roman"/>
          <w:sz w:val="24"/>
          <w:szCs w:val="24"/>
        </w:rPr>
        <w:t>e</w:t>
      </w:r>
      <w:r w:rsidR="00F97647">
        <w:rPr>
          <w:rFonts w:ascii="Times New Roman" w:hAnsi="Times New Roman"/>
          <w:sz w:val="24"/>
          <w:szCs w:val="24"/>
        </w:rPr>
        <w:t xml:space="preserve"> od </w:t>
      </w:r>
      <w:r w:rsidR="00302BD6">
        <w:rPr>
          <w:rFonts w:ascii="Times New Roman" w:hAnsi="Times New Roman"/>
          <w:sz w:val="24"/>
          <w:szCs w:val="24"/>
        </w:rPr>
        <w:t>daty złożenia zamówienia</w:t>
      </w:r>
      <w:r w:rsidR="00F97647">
        <w:rPr>
          <w:rFonts w:ascii="Times New Roman" w:hAnsi="Times New Roman"/>
          <w:sz w:val="24"/>
          <w:szCs w:val="24"/>
        </w:rPr>
        <w:t>,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4. Kryteria oceny oferty:</w:t>
      </w:r>
    </w:p>
    <w:p w:rsidR="004C46F4" w:rsidRPr="0046222F" w:rsidRDefault="004C46F4" w:rsidP="004C46F4">
      <w:p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a) Cena (waga </w:t>
      </w:r>
      <w:r w:rsidR="00302BD6">
        <w:rPr>
          <w:rFonts w:ascii="Times New Roman" w:hAnsi="Times New Roman"/>
          <w:sz w:val="24"/>
          <w:szCs w:val="24"/>
        </w:rPr>
        <w:t>100</w:t>
      </w:r>
      <w:r w:rsidR="00F97647">
        <w:rPr>
          <w:rFonts w:ascii="Times New Roman" w:hAnsi="Times New Roman"/>
          <w:sz w:val="24"/>
          <w:szCs w:val="24"/>
        </w:rPr>
        <w:t>%</w:t>
      </w:r>
      <w:r w:rsidRPr="0046222F">
        <w:rPr>
          <w:rFonts w:ascii="Times New Roman" w:hAnsi="Times New Roman"/>
          <w:sz w:val="24"/>
          <w:szCs w:val="24"/>
        </w:rPr>
        <w:t>)</w:t>
      </w:r>
    </w:p>
    <w:p w:rsidR="00D3760C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5. Inne istotne warunki zamówienia</w:t>
      </w:r>
      <w:r w:rsidR="00FC4C29">
        <w:rPr>
          <w:rFonts w:ascii="Times New Roman" w:hAnsi="Times New Roman"/>
          <w:sz w:val="24"/>
          <w:szCs w:val="24"/>
        </w:rPr>
        <w:t xml:space="preserve">: </w:t>
      </w:r>
    </w:p>
    <w:p w:rsidR="004C46F4" w:rsidRDefault="008B7B3E" w:rsidP="00D3760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760C">
        <w:rPr>
          <w:rFonts w:ascii="Times New Roman" w:hAnsi="Times New Roman"/>
          <w:sz w:val="24"/>
          <w:szCs w:val="24"/>
        </w:rPr>
        <w:t>Zamawiający wymaga przeprowadzenia wizji lokalnej przed złożeniem oferty.</w:t>
      </w:r>
    </w:p>
    <w:p w:rsidR="00D3760C" w:rsidRPr="00D3760C" w:rsidRDefault="00D3760C" w:rsidP="00D3760C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D3760C">
        <w:rPr>
          <w:rFonts w:ascii="Times New Roman" w:hAnsi="Times New Roman"/>
          <w:color w:val="000000"/>
          <w:sz w:val="24"/>
          <w:szCs w:val="24"/>
        </w:rPr>
        <w:t>Wykonawca udzieli na dostarczone i zamontowane maszty flagowe wra</w:t>
      </w:r>
      <w:r w:rsidR="00A369CE">
        <w:rPr>
          <w:rFonts w:ascii="Times New Roman" w:hAnsi="Times New Roman"/>
          <w:color w:val="000000"/>
          <w:sz w:val="24"/>
          <w:szCs w:val="24"/>
        </w:rPr>
        <w:t>z z flagami gwarancji 3 letniej na załączonym „ Oświadczeniu gwarancyjnym”</w:t>
      </w:r>
    </w:p>
    <w:p w:rsidR="00D3760C" w:rsidRPr="00D3760C" w:rsidRDefault="00D3760C" w:rsidP="00D3760C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C46F4" w:rsidRPr="002D17AD" w:rsidRDefault="004C46F4" w:rsidP="002D17AD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6. Sposób przygotowania oferty</w:t>
      </w:r>
      <w:r w:rsidR="008B7B3E">
        <w:rPr>
          <w:rFonts w:ascii="Times New Roman" w:hAnsi="Times New Roman"/>
          <w:sz w:val="24"/>
          <w:szCs w:val="24"/>
        </w:rPr>
        <w:t>:</w:t>
      </w:r>
      <w:r w:rsidR="008B7B3E" w:rsidRPr="008B7B3E">
        <w:rPr>
          <w:rFonts w:ascii="Times New Roman" w:hAnsi="Times New Roman"/>
          <w:sz w:val="24"/>
          <w:szCs w:val="24"/>
        </w:rPr>
        <w:t xml:space="preserve"> </w:t>
      </w:r>
      <w:r w:rsidR="002D17AD">
        <w:rPr>
          <w:rFonts w:ascii="Times New Roman" w:hAnsi="Times New Roman"/>
          <w:sz w:val="24"/>
          <w:szCs w:val="24"/>
        </w:rPr>
        <w:t>Ofertę należy przygotować w formie pisemnej, w języku polskim. Oferta powinna być podpisana przez osobę upoważnioną.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7. M</w:t>
      </w:r>
      <w:r w:rsidR="000443F4">
        <w:rPr>
          <w:rFonts w:ascii="Times New Roman" w:hAnsi="Times New Roman"/>
          <w:sz w:val="24"/>
          <w:szCs w:val="24"/>
        </w:rPr>
        <w:t xml:space="preserve">iejsce i termin złożenia oferty: </w:t>
      </w:r>
      <w:r w:rsidR="002D17AD" w:rsidRPr="004E288F">
        <w:rPr>
          <w:rFonts w:ascii="Times New Roman" w:hAnsi="Times New Roman"/>
          <w:sz w:val="24"/>
          <w:szCs w:val="24"/>
        </w:rPr>
        <w:t xml:space="preserve">Ofertę należy złożyć za pośrednictwem platformy zakupowej </w:t>
      </w:r>
      <w:proofErr w:type="spellStart"/>
      <w:r w:rsidR="002D17AD" w:rsidRPr="004E288F">
        <w:rPr>
          <w:rFonts w:ascii="Times New Roman" w:hAnsi="Times New Roman"/>
          <w:sz w:val="24"/>
          <w:szCs w:val="24"/>
        </w:rPr>
        <w:t>OpenNexus</w:t>
      </w:r>
      <w:proofErr w:type="spellEnd"/>
      <w:r w:rsidR="002D17AD" w:rsidRPr="004E288F">
        <w:rPr>
          <w:rFonts w:ascii="Times New Roman" w:hAnsi="Times New Roman"/>
          <w:sz w:val="24"/>
          <w:szCs w:val="24"/>
        </w:rPr>
        <w:t xml:space="preserve"> na załączonym </w:t>
      </w:r>
      <w:r w:rsidR="002D17AD" w:rsidRPr="004E288F">
        <w:rPr>
          <w:rFonts w:ascii="Times New Roman" w:hAnsi="Times New Roman"/>
          <w:b/>
          <w:sz w:val="24"/>
          <w:szCs w:val="24"/>
          <w:u w:val="single"/>
        </w:rPr>
        <w:t>Formularzu ofertowym</w:t>
      </w:r>
      <w:r w:rsidR="002D17AD" w:rsidRPr="004E288F">
        <w:rPr>
          <w:rFonts w:ascii="Times New Roman" w:hAnsi="Times New Roman"/>
          <w:sz w:val="24"/>
          <w:szCs w:val="24"/>
        </w:rPr>
        <w:t xml:space="preserve"> </w:t>
      </w:r>
      <w:r w:rsidR="002D17AD" w:rsidRPr="004E288F">
        <w:rPr>
          <w:rFonts w:ascii="Times New Roman" w:hAnsi="Times New Roman"/>
          <w:b/>
          <w:sz w:val="24"/>
          <w:szCs w:val="24"/>
        </w:rPr>
        <w:t xml:space="preserve">do dnia </w:t>
      </w:r>
      <w:r w:rsidR="002D17AD">
        <w:rPr>
          <w:rFonts w:ascii="Times New Roman" w:hAnsi="Times New Roman"/>
          <w:b/>
          <w:sz w:val="24"/>
          <w:szCs w:val="24"/>
        </w:rPr>
        <w:t>1</w:t>
      </w:r>
      <w:r w:rsidR="007A3543">
        <w:rPr>
          <w:rFonts w:ascii="Times New Roman" w:hAnsi="Times New Roman"/>
          <w:b/>
          <w:sz w:val="24"/>
          <w:szCs w:val="24"/>
        </w:rPr>
        <w:t>8</w:t>
      </w:r>
      <w:r w:rsidR="00302BD6">
        <w:rPr>
          <w:rFonts w:ascii="Times New Roman" w:hAnsi="Times New Roman"/>
          <w:b/>
          <w:sz w:val="24"/>
          <w:szCs w:val="24"/>
        </w:rPr>
        <w:t>.06</w:t>
      </w:r>
      <w:r w:rsidR="002D17AD">
        <w:rPr>
          <w:rFonts w:ascii="Times New Roman" w:hAnsi="Times New Roman"/>
          <w:b/>
          <w:sz w:val="24"/>
          <w:szCs w:val="24"/>
        </w:rPr>
        <w:t>.2024</w:t>
      </w:r>
      <w:r w:rsidR="002D17AD" w:rsidRPr="004E288F">
        <w:rPr>
          <w:rFonts w:ascii="Times New Roman" w:hAnsi="Times New Roman"/>
          <w:b/>
          <w:sz w:val="24"/>
          <w:szCs w:val="24"/>
        </w:rPr>
        <w:t xml:space="preserve"> r. godz. </w:t>
      </w:r>
      <w:r w:rsidR="00302BD6">
        <w:rPr>
          <w:rFonts w:ascii="Times New Roman" w:hAnsi="Times New Roman"/>
          <w:b/>
          <w:sz w:val="24"/>
          <w:szCs w:val="24"/>
        </w:rPr>
        <w:t>12</w:t>
      </w:r>
      <w:r w:rsidR="002D17AD" w:rsidRPr="004E288F">
        <w:rPr>
          <w:rFonts w:ascii="Times New Roman" w:hAnsi="Times New Roman"/>
          <w:b/>
          <w:sz w:val="24"/>
          <w:szCs w:val="24"/>
        </w:rPr>
        <w:t>:00</w:t>
      </w:r>
      <w:r w:rsidR="002D17AD">
        <w:rPr>
          <w:rFonts w:ascii="Times New Roman" w:hAnsi="Times New Roman"/>
          <w:b/>
          <w:sz w:val="24"/>
          <w:szCs w:val="24"/>
        </w:rPr>
        <w:t>.</w:t>
      </w:r>
    </w:p>
    <w:p w:rsidR="004C46F4" w:rsidRPr="0046222F" w:rsidRDefault="004C46F4" w:rsidP="004C46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>8. Warunki płatności</w:t>
      </w:r>
      <w:r w:rsidR="002D17AD">
        <w:rPr>
          <w:rFonts w:ascii="Times New Roman" w:hAnsi="Times New Roman"/>
          <w:sz w:val="24"/>
          <w:szCs w:val="24"/>
        </w:rPr>
        <w:t xml:space="preserve">: przelew, termin </w:t>
      </w:r>
      <w:r w:rsidR="007A2ACD">
        <w:rPr>
          <w:rFonts w:ascii="Times New Roman" w:hAnsi="Times New Roman"/>
          <w:sz w:val="24"/>
          <w:szCs w:val="24"/>
        </w:rPr>
        <w:t xml:space="preserve">do </w:t>
      </w:r>
      <w:bookmarkStart w:id="0" w:name="_GoBack"/>
      <w:bookmarkEnd w:id="0"/>
      <w:r w:rsidR="002D17AD">
        <w:rPr>
          <w:rFonts w:ascii="Times New Roman" w:hAnsi="Times New Roman"/>
          <w:sz w:val="24"/>
          <w:szCs w:val="24"/>
        </w:rPr>
        <w:t xml:space="preserve">30 dni od daty wystawienia </w:t>
      </w:r>
      <w:r w:rsidR="00DA3857">
        <w:rPr>
          <w:rFonts w:ascii="Times New Roman" w:hAnsi="Times New Roman"/>
          <w:sz w:val="24"/>
          <w:szCs w:val="24"/>
        </w:rPr>
        <w:t>pozytywnego protokołu odbioru końcowego</w:t>
      </w:r>
      <w:r w:rsidR="002D17AD">
        <w:rPr>
          <w:rFonts w:ascii="Times New Roman" w:hAnsi="Times New Roman"/>
          <w:sz w:val="24"/>
          <w:szCs w:val="24"/>
        </w:rPr>
        <w:t>.</w:t>
      </w: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jc w:val="both"/>
        <w:rPr>
          <w:rFonts w:ascii="Times New Roman" w:hAnsi="Times New Roman"/>
          <w:sz w:val="24"/>
          <w:szCs w:val="24"/>
        </w:rPr>
      </w:pPr>
    </w:p>
    <w:p w:rsidR="004C46F4" w:rsidRPr="0046222F" w:rsidRDefault="004C46F4" w:rsidP="004C46F4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46222F"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4C46F4" w:rsidRPr="0046222F" w:rsidRDefault="004C46F4" w:rsidP="004C46F4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6222F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p w:rsidR="00A13333" w:rsidRDefault="00A13333"/>
    <w:sectPr w:rsidR="00A13333" w:rsidSect="004C46F4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B05"/>
    <w:multiLevelType w:val="hybridMultilevel"/>
    <w:tmpl w:val="EF286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6F4"/>
    <w:rsid w:val="000443F4"/>
    <w:rsid w:val="00083273"/>
    <w:rsid w:val="002515BD"/>
    <w:rsid w:val="002D17AD"/>
    <w:rsid w:val="00302BD6"/>
    <w:rsid w:val="003B2F7E"/>
    <w:rsid w:val="003D540C"/>
    <w:rsid w:val="004C46F4"/>
    <w:rsid w:val="005A0A27"/>
    <w:rsid w:val="007A2ACD"/>
    <w:rsid w:val="007A3543"/>
    <w:rsid w:val="008377AC"/>
    <w:rsid w:val="008B7B3E"/>
    <w:rsid w:val="00993130"/>
    <w:rsid w:val="009F3D4B"/>
    <w:rsid w:val="00A13333"/>
    <w:rsid w:val="00A17C13"/>
    <w:rsid w:val="00A369CE"/>
    <w:rsid w:val="00A432B6"/>
    <w:rsid w:val="00D3760C"/>
    <w:rsid w:val="00D634D5"/>
    <w:rsid w:val="00DA3857"/>
    <w:rsid w:val="00E13027"/>
    <w:rsid w:val="00E613C7"/>
    <w:rsid w:val="00F97647"/>
    <w:rsid w:val="00FC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953911</cp:lastModifiedBy>
  <cp:revision>17</cp:revision>
  <cp:lastPrinted>2024-06-11T11:44:00Z</cp:lastPrinted>
  <dcterms:created xsi:type="dcterms:W3CDTF">2024-04-17T08:55:00Z</dcterms:created>
  <dcterms:modified xsi:type="dcterms:W3CDTF">2024-06-11T11:45:00Z</dcterms:modified>
</cp:coreProperties>
</file>