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 w:rsidR="00E44D59">
        <w:rPr>
          <w:rFonts w:ascii="Cambria" w:hAnsi="Cambria"/>
          <w:sz w:val="22"/>
          <w:szCs w:val="22"/>
        </w:rPr>
        <w:t>64</w:t>
      </w:r>
      <w:r w:rsidRPr="0064522C">
        <w:rPr>
          <w:rFonts w:ascii="Cambria" w:hAnsi="Cambria"/>
          <w:sz w:val="22"/>
          <w:szCs w:val="22"/>
        </w:rPr>
        <w:t>/</w:t>
      </w:r>
      <w:r w:rsidR="00E44D59">
        <w:rPr>
          <w:rFonts w:ascii="Cambria" w:hAnsi="Cambria"/>
          <w:sz w:val="22"/>
          <w:szCs w:val="22"/>
        </w:rPr>
        <w:t>20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3E28AA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59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="00597943">
              <w:rPr>
                <w:rFonts w:ascii="Arial" w:hAnsi="Arial" w:cs="Arial"/>
                <w:b/>
                <w:sz w:val="16"/>
                <w:szCs w:val="16"/>
                <w:lang w:val="en-US"/>
              </w:rPr>
              <w:t>177</w:t>
            </w:r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], data [</w:t>
            </w:r>
            <w:r w:rsidR="0059794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11.09.2020</w:t>
            </w:r>
            <w:r w:rsidRPr="00AA23E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], 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AA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597943">
              <w:rPr>
                <w:rFonts w:ascii="Arial" w:hAnsi="Arial" w:cs="Arial"/>
                <w:b/>
                <w:sz w:val="16"/>
                <w:szCs w:val="16"/>
              </w:rPr>
              <w:t>2020/S/177-425308</w:t>
            </w:r>
            <w:bookmarkStart w:id="0" w:name="_GoBack"/>
            <w:bookmarkEnd w:id="0"/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3E28AA">
              <w:rPr>
                <w:rFonts w:ascii="Cambria" w:hAnsi="Cambria"/>
                <w:b/>
                <w:sz w:val="16"/>
                <w:szCs w:val="16"/>
              </w:rPr>
              <w:t>V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3E28AA">
              <w:rPr>
                <w:rFonts w:ascii="Cambria" w:hAnsi="Cambria"/>
                <w:b/>
                <w:sz w:val="16"/>
                <w:szCs w:val="16"/>
              </w:rPr>
              <w:t>V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 xml:space="preserve">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6C4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6C4CEA">
              <w:rPr>
                <w:rFonts w:ascii="Arial" w:hAnsi="Arial" w:cs="Arial"/>
                <w:b/>
                <w:sz w:val="16"/>
                <w:szCs w:val="16"/>
              </w:rPr>
              <w:t>64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C4CE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B43D06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43D06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43D0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</w:t>
            </w:r>
            <w:r w:rsidR="007F092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43D06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7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8" w:rsidRDefault="003B786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-258445</wp:posOffset>
          </wp:positionV>
          <wp:extent cx="1710055" cy="556260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1911985</wp:posOffset>
          </wp:positionH>
          <wp:positionV relativeFrom="paragraph">
            <wp:posOffset>-391795</wp:posOffset>
          </wp:positionV>
          <wp:extent cx="2628900" cy="84582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-258445</wp:posOffset>
          </wp:positionV>
          <wp:extent cx="1246505" cy="647700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CC0"/>
    <w:rsid w:val="0003375B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2BA1"/>
    <w:rsid w:val="002642A8"/>
    <w:rsid w:val="00274E4E"/>
    <w:rsid w:val="002C2984"/>
    <w:rsid w:val="002C6DA2"/>
    <w:rsid w:val="00300623"/>
    <w:rsid w:val="00366002"/>
    <w:rsid w:val="00373CFC"/>
    <w:rsid w:val="003A68D1"/>
    <w:rsid w:val="003B7866"/>
    <w:rsid w:val="003E28AA"/>
    <w:rsid w:val="00480AD0"/>
    <w:rsid w:val="004C7F78"/>
    <w:rsid w:val="004D35BC"/>
    <w:rsid w:val="004D619F"/>
    <w:rsid w:val="004F6D85"/>
    <w:rsid w:val="00557AED"/>
    <w:rsid w:val="00581D89"/>
    <w:rsid w:val="0059728D"/>
    <w:rsid w:val="00597943"/>
    <w:rsid w:val="005B205E"/>
    <w:rsid w:val="005B42CD"/>
    <w:rsid w:val="005C1D22"/>
    <w:rsid w:val="005C5381"/>
    <w:rsid w:val="005D25FD"/>
    <w:rsid w:val="005D597E"/>
    <w:rsid w:val="005E1A8D"/>
    <w:rsid w:val="006151B4"/>
    <w:rsid w:val="006435E5"/>
    <w:rsid w:val="0064522C"/>
    <w:rsid w:val="00647331"/>
    <w:rsid w:val="0066332B"/>
    <w:rsid w:val="0067482C"/>
    <w:rsid w:val="006A33B4"/>
    <w:rsid w:val="006C4CEA"/>
    <w:rsid w:val="006D5D2A"/>
    <w:rsid w:val="006F5EE7"/>
    <w:rsid w:val="0070143E"/>
    <w:rsid w:val="00717B27"/>
    <w:rsid w:val="007A1C1D"/>
    <w:rsid w:val="007E52DE"/>
    <w:rsid w:val="007F0925"/>
    <w:rsid w:val="00801762"/>
    <w:rsid w:val="00822C37"/>
    <w:rsid w:val="0085092D"/>
    <w:rsid w:val="008658E8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151BF"/>
    <w:rsid w:val="00A20E9E"/>
    <w:rsid w:val="00A31C90"/>
    <w:rsid w:val="00A42A7B"/>
    <w:rsid w:val="00A57433"/>
    <w:rsid w:val="00A82337"/>
    <w:rsid w:val="00AA23E4"/>
    <w:rsid w:val="00AA5046"/>
    <w:rsid w:val="00AF768F"/>
    <w:rsid w:val="00B0446E"/>
    <w:rsid w:val="00B066AE"/>
    <w:rsid w:val="00B33A70"/>
    <w:rsid w:val="00B43D06"/>
    <w:rsid w:val="00B511FC"/>
    <w:rsid w:val="00B777B8"/>
    <w:rsid w:val="00B8353B"/>
    <w:rsid w:val="00B84A32"/>
    <w:rsid w:val="00BA30C3"/>
    <w:rsid w:val="00BA788D"/>
    <w:rsid w:val="00BB2105"/>
    <w:rsid w:val="00BD74E0"/>
    <w:rsid w:val="00C17B91"/>
    <w:rsid w:val="00C24499"/>
    <w:rsid w:val="00C30209"/>
    <w:rsid w:val="00C40B6F"/>
    <w:rsid w:val="00C63ED1"/>
    <w:rsid w:val="00CC6912"/>
    <w:rsid w:val="00D06480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44D59"/>
    <w:rsid w:val="00E6040A"/>
    <w:rsid w:val="00E646E4"/>
    <w:rsid w:val="00E75A50"/>
    <w:rsid w:val="00E82D86"/>
    <w:rsid w:val="00EB262C"/>
    <w:rsid w:val="00EB5649"/>
    <w:rsid w:val="00EC018A"/>
    <w:rsid w:val="00ED6453"/>
    <w:rsid w:val="00EF501C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24F837"/>
  <w15:docId w15:val="{145BE205-3675-4882-B880-FBA80CFE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9FFD-0F6C-40CA-9ACA-8C0B131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5267</Words>
  <Characters>40590</Characters>
  <Application>Microsoft Office Word</Application>
  <DocSecurity>0</DocSecurity>
  <Lines>338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DZP</cp:lastModifiedBy>
  <cp:revision>5</cp:revision>
  <cp:lastPrinted>2019-04-30T07:01:00Z</cp:lastPrinted>
  <dcterms:created xsi:type="dcterms:W3CDTF">2020-08-19T05:06:00Z</dcterms:created>
  <dcterms:modified xsi:type="dcterms:W3CDTF">2020-09-11T07:35:00Z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