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8C04E" w14:textId="4A7EF589" w:rsidR="00A11AFA" w:rsidRDefault="001F6A1D" w:rsidP="001F6A1D">
      <w:pPr>
        <w:jc w:val="right"/>
        <w:rPr>
          <w:rFonts w:asciiTheme="minorHAnsi" w:hAnsiTheme="minorHAnsi" w:cstheme="minorHAnsi"/>
        </w:rPr>
      </w:pPr>
      <w:r w:rsidRPr="001F6A1D">
        <w:rPr>
          <w:rFonts w:asciiTheme="minorHAnsi" w:hAnsiTheme="minorHAnsi" w:cstheme="minorHAnsi"/>
        </w:rPr>
        <w:t>Warszawa, 13.03.2024 r.</w:t>
      </w:r>
    </w:p>
    <w:p w14:paraId="6F05E329" w14:textId="77777777" w:rsidR="001F6A1D" w:rsidRDefault="001F6A1D" w:rsidP="001F6A1D">
      <w:pPr>
        <w:jc w:val="right"/>
        <w:rPr>
          <w:rFonts w:asciiTheme="minorHAnsi" w:hAnsiTheme="minorHAnsi" w:cstheme="minorHAnsi"/>
        </w:rPr>
      </w:pPr>
    </w:p>
    <w:p w14:paraId="05CDB90C" w14:textId="77777777" w:rsidR="009B21CC" w:rsidRDefault="009B21CC" w:rsidP="00B5112C">
      <w:pPr>
        <w:spacing w:line="360" w:lineRule="auto"/>
        <w:rPr>
          <w:rFonts w:asciiTheme="minorHAnsi" w:hAnsiTheme="minorHAnsi" w:cstheme="minorHAnsi"/>
        </w:rPr>
      </w:pPr>
    </w:p>
    <w:p w14:paraId="71CB47A4" w14:textId="44B24354" w:rsidR="00374D5B" w:rsidRDefault="00374D5B" w:rsidP="00B5112C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</w:t>
      </w:r>
    </w:p>
    <w:p w14:paraId="39B3EB2E" w14:textId="72526242" w:rsidR="00374D5B" w:rsidRDefault="0071195F" w:rsidP="00B5112C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Warszawskie </w:t>
      </w:r>
      <w:r w:rsidR="000B4F0F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>entrum Innowacji Edukacyjno-Społecznych i Szkoleń</w:t>
      </w:r>
    </w:p>
    <w:p w14:paraId="6F8F24C8" w14:textId="769CB140" w:rsidR="000B4F0F" w:rsidRDefault="000B4F0F" w:rsidP="00B5112C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Ul. Stara 4, 00-231 Warszawa</w:t>
      </w:r>
    </w:p>
    <w:p w14:paraId="7A213638" w14:textId="799FE32F" w:rsidR="000B4F0F" w:rsidRDefault="00A71B84" w:rsidP="00A71B84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INFORMACJA Z OTWARCIA OFERT</w:t>
      </w:r>
    </w:p>
    <w:p w14:paraId="78D7E4A6" w14:textId="77777777" w:rsidR="00A71B84" w:rsidRDefault="00A71B84" w:rsidP="00A71B84">
      <w:pPr>
        <w:rPr>
          <w:rFonts w:asciiTheme="minorHAnsi" w:hAnsiTheme="minorHAnsi" w:cstheme="minorHAnsi"/>
        </w:rPr>
      </w:pPr>
    </w:p>
    <w:p w14:paraId="538AAD2C" w14:textId="254D2AD5" w:rsidR="00CD7BB0" w:rsidRPr="00CD7BB0" w:rsidRDefault="00A71B84" w:rsidP="00B5112C">
      <w:pPr>
        <w:tabs>
          <w:tab w:val="left" w:pos="3119"/>
          <w:tab w:val="left" w:pos="4860"/>
        </w:tabs>
        <w:spacing w:line="360" w:lineRule="auto"/>
        <w:ind w:left="1985" w:hanging="1985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</w:rPr>
        <w:t>Nazwa zamówienia</w:t>
      </w:r>
      <w:r w:rsidR="00CD7BB0">
        <w:rPr>
          <w:rFonts w:asciiTheme="minorHAnsi" w:hAnsiTheme="minorHAnsi" w:cstheme="minorHAnsi"/>
        </w:rPr>
        <w:t>:</w:t>
      </w:r>
      <w:r w:rsidR="00CD7BB0" w:rsidRPr="00CD7BB0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CD7BB0" w:rsidRPr="00CD7BB0">
        <w:rPr>
          <w:rFonts w:asciiTheme="minorHAnsi" w:hAnsiTheme="minorHAnsi" w:cstheme="minorHAnsi"/>
          <w:bCs/>
        </w:rPr>
        <w:t xml:space="preserve">Zawarcie umowy ramowej na obsługę zagranicznych i krajowych podróży służbowych </w:t>
      </w:r>
      <w:bookmarkStart w:id="0" w:name="_Hlk143521012"/>
      <w:r w:rsidR="00CD7BB0" w:rsidRPr="00CD7BB0">
        <w:rPr>
          <w:rFonts w:asciiTheme="minorHAnsi" w:hAnsiTheme="minorHAnsi" w:cstheme="minorHAnsi"/>
          <w:bCs/>
        </w:rPr>
        <w:t>na rzecz Warszawskiego Centrum Innowacji Edukacyjno-Społecznych i Szkoleń na lata 2024-2025</w:t>
      </w:r>
      <w:r w:rsidR="00CD7BB0" w:rsidRPr="00CD7BB0" w:rsidDel="00AB0C27">
        <w:rPr>
          <w:rFonts w:asciiTheme="minorHAnsi" w:hAnsiTheme="minorHAnsi" w:cstheme="minorHAnsi"/>
          <w:bCs/>
        </w:rPr>
        <w:t xml:space="preserve"> </w:t>
      </w:r>
      <w:bookmarkEnd w:id="0"/>
    </w:p>
    <w:p w14:paraId="4E3EF0DA" w14:textId="0A22661A" w:rsidR="00A71B84" w:rsidRDefault="00A71B84" w:rsidP="00B5112C">
      <w:pPr>
        <w:spacing w:line="360" w:lineRule="auto"/>
        <w:rPr>
          <w:rFonts w:asciiTheme="minorHAnsi" w:hAnsiTheme="minorHAnsi" w:cstheme="minorHAnsi"/>
        </w:rPr>
      </w:pPr>
    </w:p>
    <w:p w14:paraId="01C503BB" w14:textId="77777777" w:rsidR="008E3EE7" w:rsidRDefault="008E3EE7" w:rsidP="00B5112C">
      <w:pPr>
        <w:spacing w:line="360" w:lineRule="auto"/>
        <w:rPr>
          <w:rFonts w:asciiTheme="minorHAnsi" w:hAnsiTheme="minorHAnsi" w:cstheme="minorHAnsi"/>
        </w:rPr>
      </w:pPr>
    </w:p>
    <w:p w14:paraId="77BF338F" w14:textId="14489C01" w:rsidR="00A71B84" w:rsidRDefault="00A71B84" w:rsidP="00B5112C">
      <w:pPr>
        <w:spacing w:line="360" w:lineRule="auto"/>
        <w:ind w:left="2268" w:hanging="22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Nr postępowania</w:t>
      </w:r>
      <w:r w:rsidR="00CD7BB0">
        <w:rPr>
          <w:rFonts w:asciiTheme="minorHAnsi" w:hAnsiTheme="minorHAnsi" w:cstheme="minorHAnsi"/>
        </w:rPr>
        <w:t xml:space="preserve">: </w:t>
      </w:r>
      <w:r w:rsidR="00914960" w:rsidRPr="005F327B">
        <w:rPr>
          <w:rFonts w:asciiTheme="minorHAnsi" w:hAnsiTheme="minorHAnsi" w:cstheme="minorHAnsi"/>
        </w:rPr>
        <w:t>ZP/WCIES/</w:t>
      </w:r>
      <w:r w:rsidR="00914960">
        <w:rPr>
          <w:rFonts w:asciiTheme="minorHAnsi" w:hAnsiTheme="minorHAnsi" w:cstheme="minorHAnsi"/>
        </w:rPr>
        <w:t>2</w:t>
      </w:r>
      <w:r w:rsidR="00914960" w:rsidRPr="005F327B">
        <w:rPr>
          <w:rFonts w:asciiTheme="minorHAnsi" w:hAnsiTheme="minorHAnsi" w:cstheme="minorHAnsi"/>
        </w:rPr>
        <w:t>/24</w:t>
      </w:r>
    </w:p>
    <w:p w14:paraId="7D6E0B9B" w14:textId="54C723AD" w:rsidR="000B5BEA" w:rsidRDefault="000B5BEA" w:rsidP="00B5112C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Tryb postępowania</w:t>
      </w:r>
      <w:r w:rsidR="00914960">
        <w:rPr>
          <w:rFonts w:asciiTheme="minorHAnsi" w:hAnsiTheme="minorHAnsi" w:cstheme="minorHAnsi"/>
        </w:rPr>
        <w:t xml:space="preserve">: </w:t>
      </w:r>
      <w:r w:rsidR="004D3679" w:rsidRPr="004D3679">
        <w:rPr>
          <w:rFonts w:asciiTheme="minorHAnsi" w:hAnsiTheme="minorHAnsi" w:cstheme="minorHAnsi"/>
        </w:rPr>
        <w:t>podstawowy</w:t>
      </w:r>
      <w:r w:rsidR="004D3679">
        <w:rPr>
          <w:rFonts w:asciiTheme="minorHAnsi" w:hAnsiTheme="minorHAnsi" w:cstheme="minorHAnsi"/>
        </w:rPr>
        <w:t xml:space="preserve"> </w:t>
      </w:r>
      <w:r w:rsidR="004D0FA4">
        <w:rPr>
          <w:rFonts w:asciiTheme="minorHAnsi" w:hAnsiTheme="minorHAnsi" w:cstheme="minorHAnsi"/>
        </w:rPr>
        <w:t>(</w:t>
      </w:r>
      <w:r w:rsidR="00B25EC3" w:rsidRPr="00B25EC3">
        <w:rPr>
          <w:rFonts w:asciiTheme="minorHAnsi" w:hAnsiTheme="minorHAnsi" w:cstheme="minorHAnsi"/>
        </w:rPr>
        <w:t>art. 275 pkt 1</w:t>
      </w:r>
      <w:r w:rsidR="00920EA5" w:rsidRPr="00920EA5">
        <w:rPr>
          <w:rFonts w:asciiTheme="minorHAnsi" w:hAnsiTheme="minorHAnsi" w:cstheme="minorHAnsi"/>
        </w:rPr>
        <w:t xml:space="preserve"> </w:t>
      </w:r>
      <w:r w:rsidR="00920EA5">
        <w:rPr>
          <w:rFonts w:asciiTheme="minorHAnsi" w:hAnsiTheme="minorHAnsi" w:cstheme="minorHAnsi"/>
        </w:rPr>
        <w:t xml:space="preserve">ustawy z dnia 11 września 2019 r.  – Prawo zamówień publicznych (dalej: ustawa </w:t>
      </w:r>
      <w:proofErr w:type="spellStart"/>
      <w:r w:rsidR="00920EA5">
        <w:rPr>
          <w:rFonts w:asciiTheme="minorHAnsi" w:hAnsiTheme="minorHAnsi" w:cstheme="minorHAnsi"/>
        </w:rPr>
        <w:t>Pzp</w:t>
      </w:r>
      <w:proofErr w:type="spellEnd"/>
      <w:r w:rsidR="00920EA5">
        <w:rPr>
          <w:rFonts w:asciiTheme="minorHAnsi" w:hAnsiTheme="minorHAnsi" w:cstheme="minorHAnsi"/>
        </w:rPr>
        <w:t>)</w:t>
      </w:r>
    </w:p>
    <w:p w14:paraId="774D1BFD" w14:textId="3A01F884" w:rsidR="00B25EC3" w:rsidRDefault="000B5BEA" w:rsidP="00B5112C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Link do postępowania</w:t>
      </w:r>
      <w:r w:rsidR="00E049A3">
        <w:rPr>
          <w:rFonts w:asciiTheme="minorHAnsi" w:hAnsiTheme="minorHAnsi" w:cstheme="minorHAnsi"/>
        </w:rPr>
        <w:t>:</w:t>
      </w:r>
      <w:r w:rsidR="00FA5977">
        <w:rPr>
          <w:rFonts w:asciiTheme="minorHAnsi" w:hAnsiTheme="minorHAnsi" w:cstheme="minorHAnsi"/>
        </w:rPr>
        <w:t xml:space="preserve"> </w:t>
      </w:r>
      <w:hyperlink r:id="rId8" w:history="1">
        <w:r w:rsidR="00634E6D" w:rsidRPr="00CE0DE9">
          <w:rPr>
            <w:rStyle w:val="Hipercze"/>
            <w:rFonts w:asciiTheme="minorHAnsi" w:hAnsiTheme="minorHAnsi" w:cstheme="minorHAnsi"/>
          </w:rPr>
          <w:t>https://platformazakupowa.pl/ocenianie/manage/offers/publication/897432</w:t>
        </w:r>
      </w:hyperlink>
    </w:p>
    <w:p w14:paraId="56980A43" w14:textId="77777777" w:rsidR="00634E6D" w:rsidRDefault="00634E6D" w:rsidP="00A71B84">
      <w:pPr>
        <w:rPr>
          <w:rFonts w:asciiTheme="minorHAnsi" w:hAnsiTheme="minorHAnsi" w:cstheme="minorHAnsi"/>
        </w:rPr>
      </w:pPr>
    </w:p>
    <w:p w14:paraId="70505C85" w14:textId="4275FEDE" w:rsidR="004D0FA4" w:rsidRDefault="00634E6D" w:rsidP="00B5112C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Działając na podstawie art. 222 ust. </w:t>
      </w:r>
      <w:r w:rsidR="00E92003">
        <w:rPr>
          <w:rFonts w:asciiTheme="minorHAnsi" w:hAnsiTheme="minorHAnsi" w:cstheme="minorHAnsi"/>
        </w:rPr>
        <w:t>5</w:t>
      </w:r>
      <w:r w:rsidR="009E2975">
        <w:rPr>
          <w:rFonts w:asciiTheme="minorHAnsi" w:hAnsiTheme="minorHAnsi" w:cstheme="minorHAnsi"/>
        </w:rPr>
        <w:t xml:space="preserve"> ustaw</w:t>
      </w:r>
      <w:r w:rsidR="00920EA5">
        <w:rPr>
          <w:rFonts w:asciiTheme="minorHAnsi" w:hAnsiTheme="minorHAnsi" w:cstheme="minorHAnsi"/>
        </w:rPr>
        <w:t>y</w:t>
      </w:r>
      <w:r w:rsidR="009E2975">
        <w:rPr>
          <w:rFonts w:asciiTheme="minorHAnsi" w:hAnsiTheme="minorHAnsi" w:cstheme="minorHAnsi"/>
        </w:rPr>
        <w:t xml:space="preserve"> </w:t>
      </w:r>
      <w:proofErr w:type="spellStart"/>
      <w:r w:rsidR="009E2975">
        <w:rPr>
          <w:rFonts w:asciiTheme="minorHAnsi" w:hAnsiTheme="minorHAnsi" w:cstheme="minorHAnsi"/>
        </w:rPr>
        <w:t>Pzp</w:t>
      </w:r>
      <w:proofErr w:type="spellEnd"/>
      <w:r w:rsidR="000334A5">
        <w:rPr>
          <w:rFonts w:asciiTheme="minorHAnsi" w:hAnsiTheme="minorHAnsi" w:cstheme="minorHAnsi"/>
        </w:rPr>
        <w:t>,</w:t>
      </w:r>
      <w:r w:rsidR="004D0FA4">
        <w:rPr>
          <w:rFonts w:asciiTheme="minorHAnsi" w:hAnsiTheme="minorHAnsi" w:cstheme="minorHAnsi"/>
        </w:rPr>
        <w:t xml:space="preserve"> Zamawiający zawiadamia, że:</w:t>
      </w:r>
    </w:p>
    <w:p w14:paraId="240311EA" w14:textId="770B1C6B" w:rsidR="00F91997" w:rsidRDefault="00F91997" w:rsidP="00B5112C">
      <w:pPr>
        <w:pStyle w:val="Akapitzlist"/>
        <w:numPr>
          <w:ilvl w:val="0"/>
          <w:numId w:val="26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Otwarcie ofert odbyło się w dniu 13.03.2024 r. </w:t>
      </w:r>
      <w:r w:rsidR="001534B8">
        <w:rPr>
          <w:rFonts w:asciiTheme="minorHAnsi" w:hAnsiTheme="minorHAnsi" w:cstheme="minorHAnsi"/>
        </w:rPr>
        <w:t>o godz. 10:30</w:t>
      </w:r>
      <w:r w:rsidR="00820EBA">
        <w:rPr>
          <w:rFonts w:asciiTheme="minorHAnsi" w:hAnsiTheme="minorHAnsi" w:cstheme="minorHAnsi"/>
        </w:rPr>
        <w:t xml:space="preserve"> </w:t>
      </w:r>
      <w:r w:rsidR="00920EA5">
        <w:rPr>
          <w:rFonts w:asciiTheme="minorHAnsi" w:hAnsiTheme="minorHAnsi" w:cstheme="minorHAnsi"/>
        </w:rPr>
        <w:t>na</w:t>
      </w:r>
      <w:r w:rsidR="00820EBA">
        <w:rPr>
          <w:rFonts w:asciiTheme="minorHAnsi" w:hAnsiTheme="minorHAnsi" w:cstheme="minorHAnsi"/>
        </w:rPr>
        <w:t xml:space="preserve"> platformazakupowa.pl</w:t>
      </w:r>
    </w:p>
    <w:p w14:paraId="45F58323" w14:textId="159C9ACA" w:rsidR="00820EBA" w:rsidRPr="008212E4" w:rsidRDefault="0044571D" w:rsidP="00B5112C">
      <w:pPr>
        <w:pStyle w:val="Akapitzlist"/>
        <w:numPr>
          <w:ilvl w:val="0"/>
          <w:numId w:val="26"/>
        </w:numPr>
        <w:spacing w:line="360" w:lineRule="auto"/>
        <w:rPr>
          <w:rFonts w:asciiTheme="minorHAnsi" w:hAnsiTheme="minorHAnsi" w:cstheme="minorHAnsi"/>
        </w:rPr>
      </w:pPr>
      <w:r w:rsidRPr="008212E4">
        <w:rPr>
          <w:rFonts w:asciiTheme="minorHAnsi" w:hAnsiTheme="minorHAnsi" w:cstheme="minorHAnsi"/>
        </w:rPr>
        <w:t>Kwota brutto, jaką Zamawiający zamierza prze</w:t>
      </w:r>
      <w:r w:rsidR="00AD2EF0" w:rsidRPr="008212E4">
        <w:rPr>
          <w:rFonts w:asciiTheme="minorHAnsi" w:hAnsiTheme="minorHAnsi" w:cstheme="minorHAnsi"/>
        </w:rPr>
        <w:t xml:space="preserve">znaczyć na sfinansowanie zamówienia </w:t>
      </w:r>
      <w:r w:rsidR="008212E4">
        <w:rPr>
          <w:rFonts w:asciiTheme="minorHAnsi" w:hAnsiTheme="minorHAnsi" w:cstheme="minorHAnsi"/>
        </w:rPr>
        <w:t>„</w:t>
      </w:r>
      <w:r w:rsidR="008212E4" w:rsidRPr="008212E4">
        <w:rPr>
          <w:rFonts w:asciiTheme="minorHAnsi" w:hAnsiTheme="minorHAnsi" w:cstheme="minorHAnsi"/>
        </w:rPr>
        <w:t>Zawarcie umowy ramowej na obsługę zagranicznych i krajowych podróży służbowych na rzecz Warszawskiego Centrum Innowacji Edukacyjno-Społecznych i Szkoleń na lata 2024-2025</w:t>
      </w:r>
      <w:r w:rsidR="008212E4">
        <w:rPr>
          <w:rFonts w:asciiTheme="minorHAnsi" w:hAnsiTheme="minorHAnsi" w:cstheme="minorHAnsi"/>
        </w:rPr>
        <w:t>”</w:t>
      </w:r>
      <w:r w:rsidR="00AD2EF0" w:rsidRPr="008212E4">
        <w:rPr>
          <w:rFonts w:asciiTheme="minorHAnsi" w:hAnsiTheme="minorHAnsi" w:cstheme="minorHAnsi"/>
        </w:rPr>
        <w:t>wynosi 1 020 000 brutto PLN</w:t>
      </w:r>
      <w:r w:rsidR="00AA3DCE" w:rsidRPr="008212E4">
        <w:rPr>
          <w:rFonts w:asciiTheme="minorHAnsi" w:hAnsiTheme="minorHAnsi" w:cstheme="minorHAnsi"/>
        </w:rPr>
        <w:t>.</w:t>
      </w:r>
    </w:p>
    <w:p w14:paraId="59CA9AC9" w14:textId="78910642" w:rsidR="00115827" w:rsidRPr="009B21CC" w:rsidRDefault="008212E4" w:rsidP="009B21CC">
      <w:pPr>
        <w:pStyle w:val="Akapitzlist"/>
        <w:numPr>
          <w:ilvl w:val="0"/>
          <w:numId w:val="26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 </w:t>
      </w:r>
      <w:r w:rsidR="00132C0C">
        <w:rPr>
          <w:rFonts w:asciiTheme="minorHAnsi" w:hAnsiTheme="minorHAnsi" w:cstheme="minorHAnsi"/>
        </w:rPr>
        <w:t>wyznaczonego</w:t>
      </w:r>
      <w:r>
        <w:rPr>
          <w:rFonts w:asciiTheme="minorHAnsi" w:hAnsiTheme="minorHAnsi" w:cstheme="minorHAnsi"/>
        </w:rPr>
        <w:t xml:space="preserve"> terminu składania ofert</w:t>
      </w:r>
      <w:r w:rsidR="00442BAA">
        <w:rPr>
          <w:rFonts w:asciiTheme="minorHAnsi" w:hAnsiTheme="minorHAnsi" w:cstheme="minorHAnsi"/>
        </w:rPr>
        <w:t xml:space="preserve">, oferty złożyli następujący </w:t>
      </w:r>
      <w:r w:rsidR="00132C0C">
        <w:rPr>
          <w:rFonts w:asciiTheme="minorHAnsi" w:hAnsiTheme="minorHAnsi" w:cstheme="minorHAnsi"/>
        </w:rPr>
        <w:t>W</w:t>
      </w:r>
      <w:r w:rsidR="00442BAA">
        <w:rPr>
          <w:rFonts w:asciiTheme="minorHAnsi" w:hAnsiTheme="minorHAnsi" w:cstheme="minorHAnsi"/>
        </w:rPr>
        <w:t>ykonawcy: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1195"/>
        <w:gridCol w:w="4677"/>
        <w:gridCol w:w="2694"/>
      </w:tblGrid>
      <w:tr w:rsidR="008E3EE7" w14:paraId="103C8B8F" w14:textId="77777777" w:rsidTr="008E3EE7">
        <w:tc>
          <w:tcPr>
            <w:tcW w:w="1195" w:type="dxa"/>
          </w:tcPr>
          <w:p w14:paraId="5C49FE2F" w14:textId="6F0EFCB5" w:rsidR="008E3EE7" w:rsidRDefault="008E3EE7" w:rsidP="00E2278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Lp. </w:t>
            </w:r>
          </w:p>
        </w:tc>
        <w:tc>
          <w:tcPr>
            <w:tcW w:w="4677" w:type="dxa"/>
          </w:tcPr>
          <w:p w14:paraId="1DA9401F" w14:textId="1E2BDBDB" w:rsidR="008E3EE7" w:rsidRDefault="008E3EE7" w:rsidP="00682CA1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Nazwa (firma) wykonawcy i adres siedziby </w:t>
            </w:r>
            <w:r w:rsidR="000334A5">
              <w:rPr>
                <w:rFonts w:asciiTheme="minorHAnsi" w:hAnsiTheme="minorHAnsi" w:cstheme="minorHAnsi"/>
              </w:rPr>
              <w:t>w</w:t>
            </w:r>
            <w:r>
              <w:rPr>
                <w:rFonts w:asciiTheme="minorHAnsi" w:hAnsiTheme="minorHAnsi" w:cstheme="minorHAnsi"/>
              </w:rPr>
              <w:t>ykonawcy</w:t>
            </w:r>
          </w:p>
        </w:tc>
        <w:tc>
          <w:tcPr>
            <w:tcW w:w="2694" w:type="dxa"/>
          </w:tcPr>
          <w:p w14:paraId="010DA016" w14:textId="4E65E043" w:rsidR="008E3EE7" w:rsidRDefault="008E3EE7" w:rsidP="00E2278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Cena brutto </w:t>
            </w:r>
            <w:r>
              <w:rPr>
                <w:rFonts w:asciiTheme="minorHAnsi" w:hAnsiTheme="minorHAnsi" w:cstheme="minorHAnsi"/>
              </w:rPr>
              <w:sym w:font="Symbol" w:char="F05B"/>
            </w:r>
            <w:r>
              <w:rPr>
                <w:rFonts w:asciiTheme="minorHAnsi" w:hAnsiTheme="minorHAnsi" w:cstheme="minorHAnsi"/>
              </w:rPr>
              <w:t>PLN</w:t>
            </w:r>
            <w:r>
              <w:rPr>
                <w:rFonts w:asciiTheme="minorHAnsi" w:hAnsiTheme="minorHAnsi" w:cstheme="minorHAnsi"/>
              </w:rPr>
              <w:sym w:font="Symbol" w:char="F05D"/>
            </w:r>
          </w:p>
        </w:tc>
      </w:tr>
      <w:tr w:rsidR="008E3EE7" w14:paraId="3DC0645C" w14:textId="77777777" w:rsidTr="008E3EE7">
        <w:tc>
          <w:tcPr>
            <w:tcW w:w="1195" w:type="dxa"/>
          </w:tcPr>
          <w:p w14:paraId="7DC29EA9" w14:textId="74553292" w:rsidR="008E3EE7" w:rsidRDefault="008E3EE7" w:rsidP="00E2278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Oferta 1</w:t>
            </w:r>
          </w:p>
        </w:tc>
        <w:tc>
          <w:tcPr>
            <w:tcW w:w="4677" w:type="dxa"/>
          </w:tcPr>
          <w:p w14:paraId="30B82E0F" w14:textId="77777777" w:rsidR="008E3EE7" w:rsidRDefault="008E3EE7" w:rsidP="00115827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Biuro Podróży Janus Krzysztof Janus </w:t>
            </w:r>
          </w:p>
          <w:p w14:paraId="38C25CA7" w14:textId="139E1CA7" w:rsidR="008E3EE7" w:rsidRDefault="008E3EE7" w:rsidP="00115827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Al. </w:t>
            </w:r>
            <w:r w:rsidRPr="00AC6002">
              <w:rPr>
                <w:rFonts w:asciiTheme="minorHAnsi" w:hAnsiTheme="minorHAnsi" w:cstheme="minorHAnsi"/>
              </w:rPr>
              <w:t xml:space="preserve">Jana Pawła II 46/48, lok. 19 </w:t>
            </w:r>
          </w:p>
          <w:p w14:paraId="062055C5" w14:textId="77777777" w:rsidR="008E3EE7" w:rsidRDefault="008E3EE7" w:rsidP="00115827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AC6002">
              <w:rPr>
                <w:rFonts w:asciiTheme="minorHAnsi" w:hAnsiTheme="minorHAnsi" w:cstheme="minorHAnsi"/>
              </w:rPr>
              <w:t>00</w:t>
            </w:r>
            <w:r>
              <w:rPr>
                <w:rFonts w:asciiTheme="minorHAnsi" w:hAnsiTheme="minorHAnsi" w:cstheme="minorHAnsi"/>
              </w:rPr>
              <w:t>-</w:t>
            </w:r>
            <w:r w:rsidRPr="00AC6002">
              <w:rPr>
                <w:rFonts w:asciiTheme="minorHAnsi" w:hAnsiTheme="minorHAnsi" w:cstheme="minorHAnsi"/>
              </w:rPr>
              <w:t>148</w:t>
            </w:r>
            <w:r>
              <w:rPr>
                <w:rFonts w:asciiTheme="minorHAnsi" w:hAnsiTheme="minorHAnsi" w:cstheme="minorHAnsi"/>
              </w:rPr>
              <w:t xml:space="preserve"> Warszawa</w:t>
            </w:r>
          </w:p>
          <w:p w14:paraId="2E4DA34F" w14:textId="2CDA7E8E" w:rsidR="008E3EE7" w:rsidRDefault="008E3EE7" w:rsidP="00115827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NIP:</w:t>
            </w:r>
            <w:r>
              <w:t xml:space="preserve"> </w:t>
            </w:r>
            <w:r w:rsidRPr="00CB48C7">
              <w:rPr>
                <w:rFonts w:asciiTheme="minorHAnsi" w:hAnsiTheme="minorHAnsi" w:cstheme="minorHAnsi"/>
              </w:rPr>
              <w:t>1180008600</w:t>
            </w:r>
          </w:p>
        </w:tc>
        <w:tc>
          <w:tcPr>
            <w:tcW w:w="2694" w:type="dxa"/>
          </w:tcPr>
          <w:p w14:paraId="737ECAC3" w14:textId="29033AB4" w:rsidR="008E3EE7" w:rsidRDefault="008E3EE7" w:rsidP="00E2278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166,00</w:t>
            </w:r>
          </w:p>
        </w:tc>
      </w:tr>
      <w:tr w:rsidR="008E3EE7" w14:paraId="5515E511" w14:textId="77777777" w:rsidTr="008E3EE7">
        <w:tc>
          <w:tcPr>
            <w:tcW w:w="1195" w:type="dxa"/>
          </w:tcPr>
          <w:p w14:paraId="18D7032D" w14:textId="111336BA" w:rsidR="008E3EE7" w:rsidRDefault="008E3EE7" w:rsidP="00E2278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Oferta 2</w:t>
            </w:r>
          </w:p>
        </w:tc>
        <w:tc>
          <w:tcPr>
            <w:tcW w:w="4677" w:type="dxa"/>
          </w:tcPr>
          <w:p w14:paraId="10F4CA6D" w14:textId="710C4BAC" w:rsidR="008E3EE7" w:rsidRDefault="008E3EE7" w:rsidP="009B21CC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DD758C"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>p</w:t>
            </w:r>
            <w:r w:rsidRPr="00DD758C">
              <w:rPr>
                <w:rFonts w:asciiTheme="minorHAnsi" w:hAnsiTheme="minorHAnsi" w:cstheme="minorHAnsi"/>
              </w:rPr>
              <w:t>HOTEL</w:t>
            </w:r>
            <w:proofErr w:type="spellEnd"/>
            <w:r w:rsidRPr="00DD758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Sp</w:t>
            </w:r>
            <w:r w:rsidR="004D1786">
              <w:rPr>
                <w:rFonts w:asciiTheme="minorHAnsi" w:hAnsiTheme="minorHAnsi" w:cstheme="minorHAnsi"/>
              </w:rPr>
              <w:t>ółka z ograniczoną odpowiedzialnością</w:t>
            </w:r>
          </w:p>
          <w:p w14:paraId="1B82EC79" w14:textId="6151C5D6" w:rsidR="008E3EE7" w:rsidRDefault="008E3EE7" w:rsidP="009B21CC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ul. Solna 4</w:t>
            </w:r>
          </w:p>
          <w:p w14:paraId="69C7C92A" w14:textId="77777777" w:rsidR="008E3EE7" w:rsidRDefault="008E3EE7" w:rsidP="009B21CC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58-500 Jelenia Góra</w:t>
            </w:r>
          </w:p>
          <w:p w14:paraId="0BA1A274" w14:textId="3DCDA641" w:rsidR="008E3EE7" w:rsidRDefault="008E3EE7" w:rsidP="009B21CC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NIP: </w:t>
            </w:r>
            <w:r w:rsidRPr="002E5DFF">
              <w:rPr>
                <w:rFonts w:asciiTheme="minorHAnsi" w:hAnsiTheme="minorHAnsi" w:cstheme="minorHAnsi"/>
              </w:rPr>
              <w:t>6112770574</w:t>
            </w:r>
          </w:p>
        </w:tc>
        <w:tc>
          <w:tcPr>
            <w:tcW w:w="2694" w:type="dxa"/>
          </w:tcPr>
          <w:p w14:paraId="52E1EC18" w14:textId="4A8EBADF" w:rsidR="008E3EE7" w:rsidRDefault="008E3EE7" w:rsidP="00E2278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99,04</w:t>
            </w:r>
          </w:p>
        </w:tc>
      </w:tr>
      <w:tr w:rsidR="008E3EE7" w14:paraId="3489D7FB" w14:textId="77777777" w:rsidTr="008E3EE7">
        <w:tc>
          <w:tcPr>
            <w:tcW w:w="1195" w:type="dxa"/>
          </w:tcPr>
          <w:p w14:paraId="4401A028" w14:textId="0E13814B" w:rsidR="008E3EE7" w:rsidRDefault="008E3EE7" w:rsidP="00E2278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Oferta 3</w:t>
            </w:r>
          </w:p>
        </w:tc>
        <w:tc>
          <w:tcPr>
            <w:tcW w:w="4677" w:type="dxa"/>
          </w:tcPr>
          <w:p w14:paraId="1D9F239C" w14:textId="77777777" w:rsidR="008E3EE7" w:rsidRDefault="008E3EE7" w:rsidP="00515E9A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D303C9">
              <w:rPr>
                <w:rFonts w:asciiTheme="minorHAnsi" w:hAnsiTheme="minorHAnsi" w:cstheme="minorHAnsi"/>
              </w:rPr>
              <w:t>WhyNotTravel</w:t>
            </w:r>
            <w:proofErr w:type="spellEnd"/>
            <w:r w:rsidRPr="00D303C9">
              <w:rPr>
                <w:rFonts w:asciiTheme="minorHAnsi" w:hAnsiTheme="minorHAnsi" w:cstheme="minorHAnsi"/>
              </w:rPr>
              <w:t xml:space="preserve"> Załoga </w:t>
            </w:r>
            <w:proofErr w:type="spellStart"/>
            <w:r w:rsidRPr="00D303C9">
              <w:rPr>
                <w:rFonts w:asciiTheme="minorHAnsi" w:hAnsiTheme="minorHAnsi" w:cstheme="minorHAnsi"/>
              </w:rPr>
              <w:t>Nasternak</w:t>
            </w:r>
            <w:proofErr w:type="spellEnd"/>
            <w:r w:rsidRPr="00D303C9">
              <w:rPr>
                <w:rFonts w:asciiTheme="minorHAnsi" w:hAnsiTheme="minorHAnsi" w:cstheme="minorHAnsi"/>
              </w:rPr>
              <w:t xml:space="preserve"> spółka komandytowa</w:t>
            </w:r>
          </w:p>
          <w:p w14:paraId="2478A00A" w14:textId="27E79E83" w:rsidR="008E3EE7" w:rsidRDefault="008E3EE7" w:rsidP="00515E9A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Kielnarowa 108A</w:t>
            </w:r>
          </w:p>
          <w:p w14:paraId="3F8EE12C" w14:textId="767BC5AB" w:rsidR="008E3EE7" w:rsidRDefault="008E3EE7" w:rsidP="00515E9A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36-020 Tyczyn</w:t>
            </w:r>
          </w:p>
          <w:p w14:paraId="0D69F65A" w14:textId="0034CCE9" w:rsidR="008E3EE7" w:rsidRDefault="008E3EE7" w:rsidP="00E2278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NIP:</w:t>
            </w:r>
            <w:r>
              <w:t xml:space="preserve"> </w:t>
            </w:r>
            <w:r w:rsidRPr="00D063BA">
              <w:rPr>
                <w:rFonts w:asciiTheme="minorHAnsi" w:hAnsiTheme="minorHAnsi" w:cstheme="minorHAnsi"/>
              </w:rPr>
              <w:t>8133380514</w:t>
            </w:r>
          </w:p>
        </w:tc>
        <w:tc>
          <w:tcPr>
            <w:tcW w:w="2694" w:type="dxa"/>
          </w:tcPr>
          <w:p w14:paraId="351C89AD" w14:textId="168E3197" w:rsidR="008E3EE7" w:rsidRDefault="008E3EE7" w:rsidP="00E2278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228,02</w:t>
            </w:r>
          </w:p>
        </w:tc>
      </w:tr>
    </w:tbl>
    <w:p w14:paraId="65D52777" w14:textId="77777777" w:rsidR="00CC17C7" w:rsidRDefault="00CC17C7" w:rsidP="00CC17C7">
      <w:pPr>
        <w:suppressAutoHyphens/>
        <w:spacing w:line="360" w:lineRule="auto"/>
        <w:ind w:left="720"/>
        <w:jc w:val="both"/>
        <w:rPr>
          <w:rFonts w:asciiTheme="minorHAnsi" w:hAnsiTheme="minorHAnsi" w:cstheme="minorHAnsi"/>
          <w:lang w:eastAsia="ar-SA"/>
        </w:rPr>
      </w:pPr>
    </w:p>
    <w:p w14:paraId="42F068F8" w14:textId="0EF8D70E" w:rsidR="00CC17C7" w:rsidRPr="00913298" w:rsidRDefault="00CC17C7" w:rsidP="00CC17C7">
      <w:pPr>
        <w:suppressAutoHyphens/>
        <w:spacing w:line="360" w:lineRule="auto"/>
        <w:ind w:left="720"/>
        <w:jc w:val="both"/>
        <w:rPr>
          <w:rFonts w:asciiTheme="minorHAnsi" w:hAnsiTheme="minorHAnsi" w:cstheme="minorHAnsi"/>
          <w:lang w:eastAsia="ar-SA"/>
        </w:rPr>
      </w:pPr>
      <w:r w:rsidRPr="00A27890">
        <w:rPr>
          <w:rFonts w:asciiTheme="minorHAnsi" w:hAnsiTheme="minorHAnsi" w:cstheme="minorHAnsi"/>
          <w:lang w:eastAsia="ar-SA"/>
        </w:rPr>
        <w:t xml:space="preserve">Zamawiający informuje, że cena brutto podana </w:t>
      </w:r>
      <w:r w:rsidR="004D1786">
        <w:rPr>
          <w:rFonts w:asciiTheme="minorHAnsi" w:hAnsiTheme="minorHAnsi" w:cstheme="minorHAnsi"/>
          <w:lang w:eastAsia="ar-SA"/>
        </w:rPr>
        <w:t xml:space="preserve">w </w:t>
      </w:r>
      <w:r w:rsidR="00A9467C">
        <w:rPr>
          <w:rFonts w:asciiTheme="minorHAnsi" w:hAnsiTheme="minorHAnsi" w:cstheme="minorHAnsi"/>
          <w:lang w:eastAsia="ar-SA"/>
        </w:rPr>
        <w:t xml:space="preserve">tabeli </w:t>
      </w:r>
      <w:r w:rsidR="004D1786">
        <w:rPr>
          <w:rFonts w:asciiTheme="minorHAnsi" w:hAnsiTheme="minorHAnsi" w:cstheme="minorHAnsi"/>
          <w:lang w:eastAsia="ar-SA"/>
        </w:rPr>
        <w:t xml:space="preserve">powyżej </w:t>
      </w:r>
      <w:r w:rsidRPr="00A27890">
        <w:rPr>
          <w:rFonts w:asciiTheme="minorHAnsi" w:hAnsiTheme="minorHAnsi" w:cstheme="minorHAnsi"/>
          <w:lang w:eastAsia="ar-SA"/>
        </w:rPr>
        <w:t>w</w:t>
      </w:r>
      <w:r w:rsidR="00A9467C">
        <w:rPr>
          <w:rFonts w:asciiTheme="minorHAnsi" w:hAnsiTheme="minorHAnsi" w:cstheme="minorHAnsi"/>
          <w:lang w:eastAsia="ar-SA"/>
        </w:rPr>
        <w:t xml:space="preserve"> kolumnie „Cena brutto </w:t>
      </w:r>
      <w:r w:rsidR="00A9467C">
        <w:rPr>
          <w:rFonts w:asciiTheme="minorHAnsi" w:hAnsiTheme="minorHAnsi" w:cstheme="minorHAnsi"/>
          <w:lang w:eastAsia="ar-SA"/>
        </w:rPr>
        <w:sym w:font="Symbol" w:char="F05B"/>
      </w:r>
      <w:r w:rsidR="00A9467C">
        <w:rPr>
          <w:rFonts w:asciiTheme="minorHAnsi" w:hAnsiTheme="minorHAnsi" w:cstheme="minorHAnsi"/>
          <w:lang w:eastAsia="ar-SA"/>
        </w:rPr>
        <w:t>PLN</w:t>
      </w:r>
      <w:r w:rsidR="00A9467C">
        <w:rPr>
          <w:rFonts w:asciiTheme="minorHAnsi" w:hAnsiTheme="minorHAnsi" w:cstheme="minorHAnsi"/>
          <w:lang w:eastAsia="ar-SA"/>
        </w:rPr>
        <w:sym w:font="Symbol" w:char="F05D"/>
      </w:r>
      <w:r w:rsidR="00A9467C">
        <w:rPr>
          <w:rFonts w:asciiTheme="minorHAnsi" w:hAnsiTheme="minorHAnsi" w:cstheme="minorHAnsi"/>
          <w:lang w:eastAsia="ar-SA"/>
        </w:rPr>
        <w:t>”</w:t>
      </w:r>
      <w:r w:rsidRPr="00A27890">
        <w:rPr>
          <w:rFonts w:asciiTheme="minorHAnsi" w:hAnsiTheme="minorHAnsi" w:cstheme="minorHAnsi"/>
          <w:lang w:eastAsia="ar-SA"/>
        </w:rPr>
        <w:t xml:space="preserve"> służy do porównania cen ofert w celu wyboru wykonawcy do zawarcia umowy ramowej.</w:t>
      </w:r>
    </w:p>
    <w:p w14:paraId="63594253" w14:textId="1F2B0F79" w:rsidR="000B4F0F" w:rsidRDefault="000B4F0F" w:rsidP="00E22786">
      <w:pPr>
        <w:spacing w:line="360" w:lineRule="auto"/>
        <w:rPr>
          <w:rFonts w:asciiTheme="minorHAnsi" w:hAnsiTheme="minorHAnsi" w:cstheme="minorHAnsi"/>
        </w:rPr>
      </w:pPr>
    </w:p>
    <w:p w14:paraId="6C764BBE" w14:textId="4DA9B709" w:rsidR="00127A61" w:rsidRPr="008366FF" w:rsidRDefault="008366FF" w:rsidP="00127A61">
      <w:pPr>
        <w:tabs>
          <w:tab w:val="left" w:pos="4860"/>
        </w:tabs>
        <w:spacing w:line="300" w:lineRule="auto"/>
        <w:ind w:left="4860"/>
        <w:jc w:val="both"/>
        <w:rPr>
          <w:rFonts w:asciiTheme="minorHAnsi" w:hAnsiTheme="minorHAnsi" w:cstheme="minorHAnsi"/>
          <w:bCs/>
        </w:rPr>
      </w:pPr>
      <w:r w:rsidRPr="008366FF">
        <w:rPr>
          <w:rFonts w:asciiTheme="minorHAnsi" w:hAnsiTheme="minorHAnsi" w:cstheme="minorHAnsi"/>
          <w:bCs/>
        </w:rPr>
        <w:t>PODPISAŁ</w:t>
      </w:r>
      <w:r w:rsidR="00127A61" w:rsidRPr="008366FF">
        <w:rPr>
          <w:rFonts w:asciiTheme="minorHAnsi" w:hAnsiTheme="minorHAnsi" w:cstheme="minorHAnsi"/>
          <w:bCs/>
        </w:rPr>
        <w:t xml:space="preserve"> DYREKTOR WCIES</w:t>
      </w:r>
      <w:r w:rsidR="00127A61" w:rsidRPr="008366FF">
        <w:rPr>
          <w:rFonts w:asciiTheme="minorHAnsi" w:hAnsiTheme="minorHAnsi" w:cstheme="minorHAnsi"/>
          <w:bCs/>
        </w:rPr>
        <w:tab/>
      </w:r>
    </w:p>
    <w:p w14:paraId="1144984F" w14:textId="77777777" w:rsidR="00127A61" w:rsidRPr="008366FF" w:rsidRDefault="00127A61" w:rsidP="00127A61">
      <w:pPr>
        <w:tabs>
          <w:tab w:val="left" w:pos="4860"/>
        </w:tabs>
        <w:spacing w:line="300" w:lineRule="auto"/>
        <w:jc w:val="both"/>
        <w:rPr>
          <w:rFonts w:asciiTheme="minorHAnsi" w:hAnsiTheme="minorHAnsi" w:cstheme="minorHAnsi"/>
          <w:bCs/>
        </w:rPr>
      </w:pPr>
    </w:p>
    <w:p w14:paraId="0F93D1EA" w14:textId="77777777" w:rsidR="00127A61" w:rsidRPr="008366FF" w:rsidRDefault="00127A61" w:rsidP="00127A61">
      <w:pPr>
        <w:tabs>
          <w:tab w:val="left" w:pos="4860"/>
        </w:tabs>
        <w:spacing w:line="300" w:lineRule="auto"/>
        <w:ind w:left="4860"/>
        <w:jc w:val="both"/>
        <w:rPr>
          <w:rFonts w:asciiTheme="minorHAnsi" w:hAnsiTheme="minorHAnsi" w:cstheme="minorHAnsi"/>
          <w:bCs/>
        </w:rPr>
      </w:pPr>
      <w:r w:rsidRPr="008366FF">
        <w:rPr>
          <w:rFonts w:asciiTheme="minorHAnsi" w:hAnsiTheme="minorHAnsi" w:cstheme="minorHAnsi"/>
          <w:bCs/>
        </w:rPr>
        <w:t>Karolina Malczyk</w:t>
      </w:r>
      <w:r w:rsidRPr="008366FF">
        <w:rPr>
          <w:rFonts w:asciiTheme="minorHAnsi" w:hAnsiTheme="minorHAnsi" w:cstheme="minorHAnsi"/>
          <w:bCs/>
        </w:rPr>
        <w:tab/>
      </w:r>
    </w:p>
    <w:p w14:paraId="29025354" w14:textId="77777777" w:rsidR="00704526" w:rsidRPr="008366FF" w:rsidRDefault="00704526" w:rsidP="00E22786">
      <w:pPr>
        <w:spacing w:line="360" w:lineRule="auto"/>
        <w:rPr>
          <w:rFonts w:asciiTheme="minorHAnsi" w:hAnsiTheme="minorHAnsi" w:cstheme="minorHAnsi"/>
          <w:bCs/>
        </w:rPr>
      </w:pPr>
    </w:p>
    <w:sectPr w:rsidR="00704526" w:rsidRPr="008366FF" w:rsidSect="0039453C"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567" w:footer="448" w:gutter="0"/>
      <w:paperSrc w:first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32228" w14:textId="77777777" w:rsidR="0039453C" w:rsidRDefault="0039453C" w:rsidP="0070554C">
      <w:r>
        <w:separator/>
      </w:r>
    </w:p>
  </w:endnote>
  <w:endnote w:type="continuationSeparator" w:id="0">
    <w:p w14:paraId="5EB80FB8" w14:textId="77777777" w:rsidR="0039453C" w:rsidRDefault="0039453C" w:rsidP="0070554C">
      <w:r>
        <w:continuationSeparator/>
      </w:r>
    </w:p>
  </w:endnote>
  <w:endnote w:type="continuationNotice" w:id="1">
    <w:p w14:paraId="6E8E6A8D" w14:textId="77777777" w:rsidR="0039453C" w:rsidRDefault="003945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379EC73-57A0-41F4-8D87-17ADAEA391A2}"/>
    <w:embedBold r:id="rId2" w:fontKey="{BA724318-7381-45D3-9D56-EF300F1471C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ngram Warsaw">
    <w:charset w:val="EE"/>
    <w:family w:val="auto"/>
    <w:pitch w:val="variable"/>
    <w:sig w:usb0="A000026F" w:usb1="0000205A" w:usb2="00000000" w:usb3="00000000" w:csb0="000000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744289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E719AED" w14:textId="1D5E4114" w:rsidR="00406FAC" w:rsidRPr="00841401" w:rsidRDefault="00406FAC">
        <w:pPr>
          <w:pStyle w:val="Stopka"/>
          <w:jc w:val="right"/>
          <w:rPr>
            <w:sz w:val="20"/>
            <w:szCs w:val="20"/>
          </w:rPr>
        </w:pPr>
        <w:r w:rsidRPr="00841401">
          <w:rPr>
            <w:rFonts w:ascii="Engram Warsaw" w:hAnsi="Engram Warsaw"/>
            <w:noProof/>
            <w:sz w:val="20"/>
            <w:szCs w:val="20"/>
          </w:rPr>
          <w:drawing>
            <wp:anchor distT="0" distB="0" distL="114300" distR="114300" simplePos="0" relativeHeight="251658240" behindDoc="1" locked="0" layoutInCell="1" allowOverlap="1" wp14:anchorId="0939BD60" wp14:editId="1DBA8DD3">
              <wp:simplePos x="0" y="0"/>
              <wp:positionH relativeFrom="margin">
                <wp:posOffset>-285115</wp:posOffset>
              </wp:positionH>
              <wp:positionV relativeFrom="paragraph">
                <wp:posOffset>-283210</wp:posOffset>
              </wp:positionV>
              <wp:extent cx="822031" cy="504000"/>
              <wp:effectExtent l="0" t="0" r="0" b="0"/>
              <wp:wrapTight wrapText="bothSides">
                <wp:wrapPolygon edited="0">
                  <wp:start x="7512" y="0"/>
                  <wp:lineTo x="0" y="8172"/>
                  <wp:lineTo x="0" y="18794"/>
                  <wp:lineTo x="6510" y="20429"/>
                  <wp:lineTo x="12019" y="20429"/>
                  <wp:lineTo x="21032" y="18794"/>
                  <wp:lineTo x="21032" y="9806"/>
                  <wp:lineTo x="15023" y="0"/>
                  <wp:lineTo x="7512" y="0"/>
                </wp:wrapPolygon>
              </wp:wrapTight>
              <wp:docPr id="31" name="Picture 31" descr="Znak Warszawskiego Centrum Innowacji Edukacyjno-Społecznych i Szkoleń. Znak przedstawia skrót WCIES, w którym litera C ma inny kolor i nawiązuje kształtem do herbu Warszawy - Syren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az 1" descr="Znak Warszawskiego Centrum Innowacji Edukacyjno-Społecznych i Szkoleń. Znak przedstawia skrót WCIES, w którym litera C ma inny kolor i nawiązuje kształtem do herbu Warszawy - Syreny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2031" cy="50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3858140C" w14:textId="710FA496" w:rsidR="00527E3E" w:rsidRDefault="00527E3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BBED6" w14:textId="174559DF" w:rsidR="00527E3E" w:rsidRDefault="00527E3E" w:rsidP="009259D1">
    <w:pPr>
      <w:pStyle w:val="Stopka"/>
    </w:pPr>
    <w:r>
      <w:rPr>
        <w:noProof/>
      </w:rPr>
      <w:drawing>
        <wp:inline distT="0" distB="0" distL="0" distR="0" wp14:anchorId="5A958BD6" wp14:editId="78A570DC">
          <wp:extent cx="1742400" cy="864000"/>
          <wp:effectExtent l="0" t="0" r="0" b="0"/>
          <wp:docPr id="33" name="Picture 33" descr="Znak promocyjny miasta z napisem instytucja edukacyjna miasta stołecznego Warszawy. Znak przedstawia tarczę herbową, a na niej postać kobiety z rybim ogonem. Syrena w prawej ręce wznosi szablę, w lewej trzyma okrągłą tarczę. Nad tarczą herbową znajduje się korona królewsk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 descr="Znak promocyjny miasta z napisem instytucja edukacyjna miasta stołecznego Warszawy. Znak przedstawia tarczę herbową, a na niej postać kobiety z rybim ogonem. Syrena w prawej ręce wznosi szablę, w lewej trzyma okrągłą tarczę. Nad tarczą herbową znajduje się korona królewsk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400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545EE" w14:textId="77777777" w:rsidR="0039453C" w:rsidRDefault="0039453C" w:rsidP="0070554C">
      <w:r>
        <w:separator/>
      </w:r>
    </w:p>
  </w:footnote>
  <w:footnote w:type="continuationSeparator" w:id="0">
    <w:p w14:paraId="08EF0360" w14:textId="77777777" w:rsidR="0039453C" w:rsidRDefault="0039453C" w:rsidP="0070554C">
      <w:r>
        <w:continuationSeparator/>
      </w:r>
    </w:p>
  </w:footnote>
  <w:footnote w:type="continuationNotice" w:id="1">
    <w:p w14:paraId="2CA30390" w14:textId="77777777" w:rsidR="0039453C" w:rsidRDefault="003945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0674E" w14:textId="1AF09C8D" w:rsidR="00527E3E" w:rsidRDefault="00956298" w:rsidP="0076002A">
    <w:pPr>
      <w:pStyle w:val="Nagwek"/>
      <w:jc w:val="center"/>
    </w:pPr>
    <w:r w:rsidRPr="00956298">
      <w:rPr>
        <w:noProof/>
      </w:rPr>
      <w:drawing>
        <wp:inline distT="0" distB="0" distL="0" distR="0" wp14:anchorId="1BB2A02C" wp14:editId="70C09B54">
          <wp:extent cx="5760720" cy="943610"/>
          <wp:effectExtent l="0" t="0" r="0" b="8890"/>
          <wp:docPr id="32" name="Picture 32" descr="Znak Warszawskiego Centrum Innowacji Edukacyjno-Społecznych i Szkoleń. Znak przedstawia skrót WCIES, w którym litera C ma inny kolor i nawiązuje kształtem do herbu Warszawy - Syreny.  Obok znaku jest informacja: Warszawskie Centrum Innowacji Edukacyjno-Społecznych i Szkoleń, ul. Stara 4, 00-231 Warszawa, tel. 226286764, mail: wcies@wcies.edu.pl, www.wcies.edu.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Znak Warszawskiego Centrum Innowacji Edukacyjno-Społecznych i Szkoleń. Znak przedstawia skrót WCIES, w którym litera C ma inny kolor i nawiązuje kształtem do herbu Warszawy - Syreny.  Obok znaku jest informacja: Warszawskie Centrum Innowacji Edukacyjno-Społecznych i Szkoleń, ul. Stara 4, 00-231 Warszawa, tel. 226286764, mail: wcies@wcies.edu.pl, www.wcies.edu.pl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43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12F38"/>
    <w:multiLevelType w:val="hybridMultilevel"/>
    <w:tmpl w:val="6EC4CA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81EEB"/>
    <w:multiLevelType w:val="hybridMultilevel"/>
    <w:tmpl w:val="0E16E2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C303E"/>
    <w:multiLevelType w:val="hybridMultilevel"/>
    <w:tmpl w:val="553436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F04F2"/>
    <w:multiLevelType w:val="hybridMultilevel"/>
    <w:tmpl w:val="B58655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9AD1E03"/>
    <w:multiLevelType w:val="hybridMultilevel"/>
    <w:tmpl w:val="1B7CD62C"/>
    <w:lvl w:ilvl="0" w:tplc="AD54F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842DF"/>
    <w:multiLevelType w:val="hybridMultilevel"/>
    <w:tmpl w:val="4A52AE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72B09"/>
    <w:multiLevelType w:val="hybridMultilevel"/>
    <w:tmpl w:val="A6AEE882"/>
    <w:lvl w:ilvl="0" w:tplc="AD0AF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D406E5"/>
    <w:multiLevelType w:val="hybridMultilevel"/>
    <w:tmpl w:val="326A8750"/>
    <w:lvl w:ilvl="0" w:tplc="FED8400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6214E5F"/>
    <w:multiLevelType w:val="hybridMultilevel"/>
    <w:tmpl w:val="C14E71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BA4ED3"/>
    <w:multiLevelType w:val="hybridMultilevel"/>
    <w:tmpl w:val="81AE92D2"/>
    <w:lvl w:ilvl="0" w:tplc="20920754">
      <w:start w:val="1"/>
      <w:numFmt w:val="decimal"/>
      <w:lvlText w:val="%1."/>
      <w:lvlJc w:val="left"/>
      <w:pPr>
        <w:ind w:left="0" w:firstLine="0"/>
      </w:pPr>
      <w:rPr>
        <w:rFonts w:ascii="Times New Roman" w:eastAsia="Calibri" w:hAnsi="Times New Roman" w:cs="Times New Roman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D755F"/>
    <w:multiLevelType w:val="hybridMultilevel"/>
    <w:tmpl w:val="D90C1A9E"/>
    <w:lvl w:ilvl="0" w:tplc="95E62F38">
      <w:start w:val="1"/>
      <w:numFmt w:val="decimal"/>
      <w:lvlText w:val="%1)"/>
      <w:lvlJc w:val="left"/>
      <w:pPr>
        <w:ind w:left="786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ADA74A4"/>
    <w:multiLevelType w:val="hybridMultilevel"/>
    <w:tmpl w:val="C49C26B0"/>
    <w:lvl w:ilvl="0" w:tplc="FEA24866">
      <w:start w:val="1"/>
      <w:numFmt w:val="bullet"/>
      <w:lvlText w:val=""/>
      <w:lvlJc w:val="left"/>
      <w:pPr>
        <w:ind w:left="510" w:hanging="226"/>
      </w:pPr>
      <w:rPr>
        <w:rFonts w:ascii="Symbol" w:hAnsi="Symbol" w:hint="default"/>
        <w:sz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66782"/>
    <w:multiLevelType w:val="hybridMultilevel"/>
    <w:tmpl w:val="CB18F9F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8407F2"/>
    <w:multiLevelType w:val="hybridMultilevel"/>
    <w:tmpl w:val="6DD28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0673D5"/>
    <w:multiLevelType w:val="multilevel"/>
    <w:tmpl w:val="F3D4D0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817D5B"/>
    <w:multiLevelType w:val="hybridMultilevel"/>
    <w:tmpl w:val="1332C5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772F11"/>
    <w:multiLevelType w:val="multilevel"/>
    <w:tmpl w:val="BF549578"/>
    <w:lvl w:ilvl="0">
      <w:start w:val="2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F0373A"/>
    <w:multiLevelType w:val="multilevel"/>
    <w:tmpl w:val="E3DC1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090EEF"/>
    <w:multiLevelType w:val="multilevel"/>
    <w:tmpl w:val="53F2D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0B3876"/>
    <w:multiLevelType w:val="multilevel"/>
    <w:tmpl w:val="731EE9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C26D6A"/>
    <w:multiLevelType w:val="hybridMultilevel"/>
    <w:tmpl w:val="3D847CB6"/>
    <w:lvl w:ilvl="0" w:tplc="FEA24866">
      <w:start w:val="1"/>
      <w:numFmt w:val="bullet"/>
      <w:lvlText w:val=""/>
      <w:lvlJc w:val="left"/>
      <w:pPr>
        <w:ind w:left="510" w:hanging="226"/>
      </w:pPr>
      <w:rPr>
        <w:rFonts w:ascii="Symbol" w:hAnsi="Symbol" w:hint="default"/>
        <w:sz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851078"/>
    <w:multiLevelType w:val="multilevel"/>
    <w:tmpl w:val="178214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9E0219"/>
    <w:multiLevelType w:val="hybridMultilevel"/>
    <w:tmpl w:val="70F0313C"/>
    <w:lvl w:ilvl="0" w:tplc="B37E5BF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457AED"/>
    <w:multiLevelType w:val="multilevel"/>
    <w:tmpl w:val="60B0BF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887A09"/>
    <w:multiLevelType w:val="multilevel"/>
    <w:tmpl w:val="CBBA17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B7D4081"/>
    <w:multiLevelType w:val="multilevel"/>
    <w:tmpl w:val="A5B6E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C036013"/>
    <w:multiLevelType w:val="multilevel"/>
    <w:tmpl w:val="13C237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C6B640D"/>
    <w:multiLevelType w:val="hybridMultilevel"/>
    <w:tmpl w:val="07F81E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548792">
    <w:abstractNumId w:val="17"/>
  </w:num>
  <w:num w:numId="2" w16cid:durableId="90471679">
    <w:abstractNumId w:val="23"/>
  </w:num>
  <w:num w:numId="3" w16cid:durableId="489058527">
    <w:abstractNumId w:val="14"/>
  </w:num>
  <w:num w:numId="4" w16cid:durableId="826633621">
    <w:abstractNumId w:val="22"/>
  </w:num>
  <w:num w:numId="5" w16cid:durableId="656804522">
    <w:abstractNumId w:val="13"/>
  </w:num>
  <w:num w:numId="6" w16cid:durableId="377242718">
    <w:abstractNumId w:val="11"/>
  </w:num>
  <w:num w:numId="7" w16cid:durableId="559023190">
    <w:abstractNumId w:val="20"/>
  </w:num>
  <w:num w:numId="8" w16cid:durableId="177605528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8373015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12096876">
    <w:abstractNumId w:val="25"/>
  </w:num>
  <w:num w:numId="11" w16cid:durableId="619801025">
    <w:abstractNumId w:val="16"/>
  </w:num>
  <w:num w:numId="12" w16cid:durableId="1613197412">
    <w:abstractNumId w:val="24"/>
  </w:num>
  <w:num w:numId="13" w16cid:durableId="450168549">
    <w:abstractNumId w:val="18"/>
  </w:num>
  <w:num w:numId="14" w16cid:durableId="489906259">
    <w:abstractNumId w:val="21"/>
  </w:num>
  <w:num w:numId="15" w16cid:durableId="353191905">
    <w:abstractNumId w:val="19"/>
  </w:num>
  <w:num w:numId="16" w16cid:durableId="995575285">
    <w:abstractNumId w:val="26"/>
  </w:num>
  <w:num w:numId="17" w16cid:durableId="959188859">
    <w:abstractNumId w:val="15"/>
  </w:num>
  <w:num w:numId="18" w16cid:durableId="180584373">
    <w:abstractNumId w:val="6"/>
  </w:num>
  <w:num w:numId="19" w16cid:durableId="470096518">
    <w:abstractNumId w:val="7"/>
  </w:num>
  <w:num w:numId="20" w16cid:durableId="2061395676">
    <w:abstractNumId w:val="8"/>
  </w:num>
  <w:num w:numId="21" w16cid:durableId="1469321800">
    <w:abstractNumId w:val="10"/>
  </w:num>
  <w:num w:numId="22" w16cid:durableId="254830871">
    <w:abstractNumId w:val="4"/>
  </w:num>
  <w:num w:numId="23" w16cid:durableId="671373141">
    <w:abstractNumId w:val="2"/>
  </w:num>
  <w:num w:numId="24" w16cid:durableId="304047260">
    <w:abstractNumId w:val="1"/>
  </w:num>
  <w:num w:numId="25" w16cid:durableId="1165390102">
    <w:abstractNumId w:val="5"/>
  </w:num>
  <w:num w:numId="26" w16cid:durableId="105469192">
    <w:abstractNumId w:val="12"/>
  </w:num>
  <w:num w:numId="27" w16cid:durableId="1635864937">
    <w:abstractNumId w:val="27"/>
  </w:num>
  <w:num w:numId="28" w16cid:durableId="1747603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54C"/>
    <w:rsid w:val="0000701B"/>
    <w:rsid w:val="000130AC"/>
    <w:rsid w:val="000156D1"/>
    <w:rsid w:val="00015A0D"/>
    <w:rsid w:val="00015AFB"/>
    <w:rsid w:val="0001656D"/>
    <w:rsid w:val="0002162C"/>
    <w:rsid w:val="00022AE3"/>
    <w:rsid w:val="00027AC9"/>
    <w:rsid w:val="000317F8"/>
    <w:rsid w:val="000334A5"/>
    <w:rsid w:val="00034CA5"/>
    <w:rsid w:val="000431DB"/>
    <w:rsid w:val="00044197"/>
    <w:rsid w:val="00044C83"/>
    <w:rsid w:val="00047DE6"/>
    <w:rsid w:val="0005519D"/>
    <w:rsid w:val="000606A9"/>
    <w:rsid w:val="000652E3"/>
    <w:rsid w:val="0008040E"/>
    <w:rsid w:val="0009509B"/>
    <w:rsid w:val="00095820"/>
    <w:rsid w:val="000A392E"/>
    <w:rsid w:val="000A729F"/>
    <w:rsid w:val="000B41E1"/>
    <w:rsid w:val="000B4F0F"/>
    <w:rsid w:val="000B5BEA"/>
    <w:rsid w:val="000C5650"/>
    <w:rsid w:val="000F22F2"/>
    <w:rsid w:val="000F6C76"/>
    <w:rsid w:val="001033A8"/>
    <w:rsid w:val="00111B80"/>
    <w:rsid w:val="001127F7"/>
    <w:rsid w:val="0011480C"/>
    <w:rsid w:val="00115827"/>
    <w:rsid w:val="00127A61"/>
    <w:rsid w:val="00132C0C"/>
    <w:rsid w:val="00133707"/>
    <w:rsid w:val="001340E2"/>
    <w:rsid w:val="001346E4"/>
    <w:rsid w:val="001364B9"/>
    <w:rsid w:val="001534B8"/>
    <w:rsid w:val="001540A4"/>
    <w:rsid w:val="00154E3A"/>
    <w:rsid w:val="001556AE"/>
    <w:rsid w:val="0015748B"/>
    <w:rsid w:val="00165731"/>
    <w:rsid w:val="0016636F"/>
    <w:rsid w:val="00167C10"/>
    <w:rsid w:val="001822BE"/>
    <w:rsid w:val="00185DE1"/>
    <w:rsid w:val="00187159"/>
    <w:rsid w:val="00193532"/>
    <w:rsid w:val="001936B9"/>
    <w:rsid w:val="001A4B16"/>
    <w:rsid w:val="001A701B"/>
    <w:rsid w:val="001C3FBB"/>
    <w:rsid w:val="001E6D77"/>
    <w:rsid w:val="001F5DB8"/>
    <w:rsid w:val="001F6A1D"/>
    <w:rsid w:val="002046E9"/>
    <w:rsid w:val="002052E9"/>
    <w:rsid w:val="00207818"/>
    <w:rsid w:val="00221D0D"/>
    <w:rsid w:val="0023244C"/>
    <w:rsid w:val="00243B38"/>
    <w:rsid w:val="00271509"/>
    <w:rsid w:val="0027624D"/>
    <w:rsid w:val="0028241A"/>
    <w:rsid w:val="002844F0"/>
    <w:rsid w:val="00290099"/>
    <w:rsid w:val="00291943"/>
    <w:rsid w:val="00292A0F"/>
    <w:rsid w:val="002B0F21"/>
    <w:rsid w:val="002B18F1"/>
    <w:rsid w:val="002B224A"/>
    <w:rsid w:val="002C0937"/>
    <w:rsid w:val="002C7567"/>
    <w:rsid w:val="002D02CC"/>
    <w:rsid w:val="002E5DFF"/>
    <w:rsid w:val="00302166"/>
    <w:rsid w:val="003142B8"/>
    <w:rsid w:val="00321B71"/>
    <w:rsid w:val="003263B5"/>
    <w:rsid w:val="00332113"/>
    <w:rsid w:val="0033662A"/>
    <w:rsid w:val="00337E92"/>
    <w:rsid w:val="003423F5"/>
    <w:rsid w:val="00364CB7"/>
    <w:rsid w:val="003673F4"/>
    <w:rsid w:val="00370B36"/>
    <w:rsid w:val="00374D5B"/>
    <w:rsid w:val="0038061D"/>
    <w:rsid w:val="003858B6"/>
    <w:rsid w:val="00387110"/>
    <w:rsid w:val="0038773C"/>
    <w:rsid w:val="0039453C"/>
    <w:rsid w:val="003A1897"/>
    <w:rsid w:val="003A55E7"/>
    <w:rsid w:val="003A6CAE"/>
    <w:rsid w:val="003B1C98"/>
    <w:rsid w:val="003B534D"/>
    <w:rsid w:val="003B7B57"/>
    <w:rsid w:val="003C6B44"/>
    <w:rsid w:val="003D5D23"/>
    <w:rsid w:val="003D7286"/>
    <w:rsid w:val="003D7C35"/>
    <w:rsid w:val="003E0067"/>
    <w:rsid w:val="003E69E0"/>
    <w:rsid w:val="003F2C61"/>
    <w:rsid w:val="0040106F"/>
    <w:rsid w:val="00402020"/>
    <w:rsid w:val="00406FAC"/>
    <w:rsid w:val="00413A64"/>
    <w:rsid w:val="004140DD"/>
    <w:rsid w:val="004145B8"/>
    <w:rsid w:val="00437D1D"/>
    <w:rsid w:val="00442BAA"/>
    <w:rsid w:val="0044571D"/>
    <w:rsid w:val="00454855"/>
    <w:rsid w:val="00454DBB"/>
    <w:rsid w:val="004578A7"/>
    <w:rsid w:val="00472B0A"/>
    <w:rsid w:val="00476A9C"/>
    <w:rsid w:val="00481EAE"/>
    <w:rsid w:val="004976CD"/>
    <w:rsid w:val="00497CDC"/>
    <w:rsid w:val="004A005C"/>
    <w:rsid w:val="004A6DB1"/>
    <w:rsid w:val="004B1CB4"/>
    <w:rsid w:val="004B3062"/>
    <w:rsid w:val="004B4040"/>
    <w:rsid w:val="004B4F4D"/>
    <w:rsid w:val="004C6ADD"/>
    <w:rsid w:val="004D0FA4"/>
    <w:rsid w:val="004D1786"/>
    <w:rsid w:val="004D3679"/>
    <w:rsid w:val="004E1630"/>
    <w:rsid w:val="004E1D48"/>
    <w:rsid w:val="004E6847"/>
    <w:rsid w:val="004F1E5A"/>
    <w:rsid w:val="004F2412"/>
    <w:rsid w:val="004F6B65"/>
    <w:rsid w:val="004F6C09"/>
    <w:rsid w:val="00500809"/>
    <w:rsid w:val="00505459"/>
    <w:rsid w:val="00515E9A"/>
    <w:rsid w:val="00516AD5"/>
    <w:rsid w:val="00521A34"/>
    <w:rsid w:val="00522575"/>
    <w:rsid w:val="00523DC3"/>
    <w:rsid w:val="005247F1"/>
    <w:rsid w:val="0052662F"/>
    <w:rsid w:val="00527A14"/>
    <w:rsid w:val="00527E3E"/>
    <w:rsid w:val="00532013"/>
    <w:rsid w:val="005357E8"/>
    <w:rsid w:val="005528D5"/>
    <w:rsid w:val="00560EA0"/>
    <w:rsid w:val="00564CE9"/>
    <w:rsid w:val="00573F00"/>
    <w:rsid w:val="005769D4"/>
    <w:rsid w:val="0058444A"/>
    <w:rsid w:val="00584EED"/>
    <w:rsid w:val="005A51A1"/>
    <w:rsid w:val="005A52F5"/>
    <w:rsid w:val="005B108D"/>
    <w:rsid w:val="005C209E"/>
    <w:rsid w:val="005D3139"/>
    <w:rsid w:val="005E2212"/>
    <w:rsid w:val="005E7007"/>
    <w:rsid w:val="005F4737"/>
    <w:rsid w:val="005F48B2"/>
    <w:rsid w:val="0061275F"/>
    <w:rsid w:val="00614A39"/>
    <w:rsid w:val="006211ED"/>
    <w:rsid w:val="00621766"/>
    <w:rsid w:val="00634E6D"/>
    <w:rsid w:val="00643363"/>
    <w:rsid w:val="00650CBA"/>
    <w:rsid w:val="00652319"/>
    <w:rsid w:val="00653DAE"/>
    <w:rsid w:val="00654F5E"/>
    <w:rsid w:val="0066615C"/>
    <w:rsid w:val="00670437"/>
    <w:rsid w:val="00670FFC"/>
    <w:rsid w:val="00673196"/>
    <w:rsid w:val="0067468C"/>
    <w:rsid w:val="006801E6"/>
    <w:rsid w:val="00682CA1"/>
    <w:rsid w:val="006920C3"/>
    <w:rsid w:val="00694F12"/>
    <w:rsid w:val="00694FB2"/>
    <w:rsid w:val="006B054B"/>
    <w:rsid w:val="006B499D"/>
    <w:rsid w:val="006C5CCC"/>
    <w:rsid w:val="006F2F23"/>
    <w:rsid w:val="00701339"/>
    <w:rsid w:val="00702C57"/>
    <w:rsid w:val="00702EDA"/>
    <w:rsid w:val="007037FF"/>
    <w:rsid w:val="00704526"/>
    <w:rsid w:val="0070554C"/>
    <w:rsid w:val="0071195F"/>
    <w:rsid w:val="00716160"/>
    <w:rsid w:val="007171D4"/>
    <w:rsid w:val="0073781A"/>
    <w:rsid w:val="00740A22"/>
    <w:rsid w:val="00742952"/>
    <w:rsid w:val="00752EA1"/>
    <w:rsid w:val="00755D58"/>
    <w:rsid w:val="0076002A"/>
    <w:rsid w:val="007712AF"/>
    <w:rsid w:val="007721F2"/>
    <w:rsid w:val="00793942"/>
    <w:rsid w:val="007955F9"/>
    <w:rsid w:val="007A29BE"/>
    <w:rsid w:val="007B588C"/>
    <w:rsid w:val="007D1A24"/>
    <w:rsid w:val="007D5AC8"/>
    <w:rsid w:val="007D63C6"/>
    <w:rsid w:val="007E2D62"/>
    <w:rsid w:val="00811A36"/>
    <w:rsid w:val="00820EBA"/>
    <w:rsid w:val="008212E4"/>
    <w:rsid w:val="008366FF"/>
    <w:rsid w:val="00840583"/>
    <w:rsid w:val="00841401"/>
    <w:rsid w:val="00843D2D"/>
    <w:rsid w:val="008503B5"/>
    <w:rsid w:val="00855A22"/>
    <w:rsid w:val="008618CF"/>
    <w:rsid w:val="00865C12"/>
    <w:rsid w:val="0088720E"/>
    <w:rsid w:val="008920D2"/>
    <w:rsid w:val="0089417C"/>
    <w:rsid w:val="008A1BDF"/>
    <w:rsid w:val="008A56D7"/>
    <w:rsid w:val="008D44D8"/>
    <w:rsid w:val="008D61C9"/>
    <w:rsid w:val="008D6CC1"/>
    <w:rsid w:val="008E045B"/>
    <w:rsid w:val="008E3EE7"/>
    <w:rsid w:val="008E7307"/>
    <w:rsid w:val="008F5A6B"/>
    <w:rsid w:val="008F729F"/>
    <w:rsid w:val="00902FCC"/>
    <w:rsid w:val="00904E9A"/>
    <w:rsid w:val="00910702"/>
    <w:rsid w:val="00911BD9"/>
    <w:rsid w:val="00914960"/>
    <w:rsid w:val="00920EA5"/>
    <w:rsid w:val="00923733"/>
    <w:rsid w:val="009259D1"/>
    <w:rsid w:val="00940C0B"/>
    <w:rsid w:val="009410B5"/>
    <w:rsid w:val="009442E0"/>
    <w:rsid w:val="00952040"/>
    <w:rsid w:val="009521F6"/>
    <w:rsid w:val="00952307"/>
    <w:rsid w:val="0095348C"/>
    <w:rsid w:val="0095499F"/>
    <w:rsid w:val="00956298"/>
    <w:rsid w:val="00964FFF"/>
    <w:rsid w:val="00972D04"/>
    <w:rsid w:val="009755A3"/>
    <w:rsid w:val="00982A6E"/>
    <w:rsid w:val="009A4CB9"/>
    <w:rsid w:val="009B21CC"/>
    <w:rsid w:val="009B52A2"/>
    <w:rsid w:val="009B6039"/>
    <w:rsid w:val="009C1EE0"/>
    <w:rsid w:val="009C756D"/>
    <w:rsid w:val="009D0D55"/>
    <w:rsid w:val="009E0C75"/>
    <w:rsid w:val="009E2975"/>
    <w:rsid w:val="009F16ED"/>
    <w:rsid w:val="009F66AA"/>
    <w:rsid w:val="00A07F5B"/>
    <w:rsid w:val="00A11AFA"/>
    <w:rsid w:val="00A11CAE"/>
    <w:rsid w:val="00A221DC"/>
    <w:rsid w:val="00A23978"/>
    <w:rsid w:val="00A27B1F"/>
    <w:rsid w:val="00A42E75"/>
    <w:rsid w:val="00A509AB"/>
    <w:rsid w:val="00A54C11"/>
    <w:rsid w:val="00A574CB"/>
    <w:rsid w:val="00A60126"/>
    <w:rsid w:val="00A71A21"/>
    <w:rsid w:val="00A71B84"/>
    <w:rsid w:val="00A724C9"/>
    <w:rsid w:val="00A74796"/>
    <w:rsid w:val="00A8101B"/>
    <w:rsid w:val="00A843E7"/>
    <w:rsid w:val="00A9467C"/>
    <w:rsid w:val="00AA1274"/>
    <w:rsid w:val="00AA12EE"/>
    <w:rsid w:val="00AA3DCE"/>
    <w:rsid w:val="00AA56E5"/>
    <w:rsid w:val="00AA5F6C"/>
    <w:rsid w:val="00AB0ADF"/>
    <w:rsid w:val="00AC6002"/>
    <w:rsid w:val="00AD2EF0"/>
    <w:rsid w:val="00AE3C6F"/>
    <w:rsid w:val="00AE4F5A"/>
    <w:rsid w:val="00AE6CE2"/>
    <w:rsid w:val="00AE6ECC"/>
    <w:rsid w:val="00AE7868"/>
    <w:rsid w:val="00AF7F1E"/>
    <w:rsid w:val="00B03397"/>
    <w:rsid w:val="00B10593"/>
    <w:rsid w:val="00B11AEE"/>
    <w:rsid w:val="00B20217"/>
    <w:rsid w:val="00B25EC3"/>
    <w:rsid w:val="00B265D0"/>
    <w:rsid w:val="00B30015"/>
    <w:rsid w:val="00B356B6"/>
    <w:rsid w:val="00B4161D"/>
    <w:rsid w:val="00B47C75"/>
    <w:rsid w:val="00B504DB"/>
    <w:rsid w:val="00B5112C"/>
    <w:rsid w:val="00B56F92"/>
    <w:rsid w:val="00B622DD"/>
    <w:rsid w:val="00B7045D"/>
    <w:rsid w:val="00B73853"/>
    <w:rsid w:val="00B77F7F"/>
    <w:rsid w:val="00B83398"/>
    <w:rsid w:val="00B87DF4"/>
    <w:rsid w:val="00B91718"/>
    <w:rsid w:val="00BA5403"/>
    <w:rsid w:val="00BB017D"/>
    <w:rsid w:val="00BB54BE"/>
    <w:rsid w:val="00BB591E"/>
    <w:rsid w:val="00BB788D"/>
    <w:rsid w:val="00BC70EA"/>
    <w:rsid w:val="00BE571A"/>
    <w:rsid w:val="00BF56F5"/>
    <w:rsid w:val="00BF6BB9"/>
    <w:rsid w:val="00BF706A"/>
    <w:rsid w:val="00C15894"/>
    <w:rsid w:val="00C15AE8"/>
    <w:rsid w:val="00C245DD"/>
    <w:rsid w:val="00C2548D"/>
    <w:rsid w:val="00C41989"/>
    <w:rsid w:val="00C4415B"/>
    <w:rsid w:val="00C46E91"/>
    <w:rsid w:val="00C51CD1"/>
    <w:rsid w:val="00C53666"/>
    <w:rsid w:val="00C60771"/>
    <w:rsid w:val="00C61B04"/>
    <w:rsid w:val="00C62E5B"/>
    <w:rsid w:val="00C733CF"/>
    <w:rsid w:val="00C94FCB"/>
    <w:rsid w:val="00CA1CD0"/>
    <w:rsid w:val="00CB0C76"/>
    <w:rsid w:val="00CB3354"/>
    <w:rsid w:val="00CB48C7"/>
    <w:rsid w:val="00CB7D46"/>
    <w:rsid w:val="00CC17C7"/>
    <w:rsid w:val="00CC1B52"/>
    <w:rsid w:val="00CC586B"/>
    <w:rsid w:val="00CD7BB0"/>
    <w:rsid w:val="00CE578E"/>
    <w:rsid w:val="00D01FC7"/>
    <w:rsid w:val="00D02AA6"/>
    <w:rsid w:val="00D05CC6"/>
    <w:rsid w:val="00D063BA"/>
    <w:rsid w:val="00D204C5"/>
    <w:rsid w:val="00D303C9"/>
    <w:rsid w:val="00D4150B"/>
    <w:rsid w:val="00D47F00"/>
    <w:rsid w:val="00D57983"/>
    <w:rsid w:val="00D62905"/>
    <w:rsid w:val="00D72BC2"/>
    <w:rsid w:val="00D836FD"/>
    <w:rsid w:val="00D87D8F"/>
    <w:rsid w:val="00D96667"/>
    <w:rsid w:val="00D96FAF"/>
    <w:rsid w:val="00DA2842"/>
    <w:rsid w:val="00DA2DEA"/>
    <w:rsid w:val="00DC0854"/>
    <w:rsid w:val="00DD015F"/>
    <w:rsid w:val="00DD6383"/>
    <w:rsid w:val="00DD758C"/>
    <w:rsid w:val="00DE0465"/>
    <w:rsid w:val="00DE3606"/>
    <w:rsid w:val="00DF5405"/>
    <w:rsid w:val="00E049A3"/>
    <w:rsid w:val="00E12A93"/>
    <w:rsid w:val="00E21DE8"/>
    <w:rsid w:val="00E22786"/>
    <w:rsid w:val="00E24F6D"/>
    <w:rsid w:val="00E42A3A"/>
    <w:rsid w:val="00E53367"/>
    <w:rsid w:val="00E56DEE"/>
    <w:rsid w:val="00E64899"/>
    <w:rsid w:val="00E6752B"/>
    <w:rsid w:val="00E80BFD"/>
    <w:rsid w:val="00E84479"/>
    <w:rsid w:val="00E84A83"/>
    <w:rsid w:val="00E8570A"/>
    <w:rsid w:val="00E92003"/>
    <w:rsid w:val="00E97E08"/>
    <w:rsid w:val="00EA2275"/>
    <w:rsid w:val="00EA5419"/>
    <w:rsid w:val="00EB0F86"/>
    <w:rsid w:val="00EB1C7F"/>
    <w:rsid w:val="00EB470B"/>
    <w:rsid w:val="00EB494C"/>
    <w:rsid w:val="00EB6030"/>
    <w:rsid w:val="00EB7B66"/>
    <w:rsid w:val="00EB7B98"/>
    <w:rsid w:val="00ED0598"/>
    <w:rsid w:val="00ED500F"/>
    <w:rsid w:val="00ED6A2F"/>
    <w:rsid w:val="00EE1B86"/>
    <w:rsid w:val="00EE3863"/>
    <w:rsid w:val="00EE4005"/>
    <w:rsid w:val="00EE590B"/>
    <w:rsid w:val="00F0037C"/>
    <w:rsid w:val="00F10D6C"/>
    <w:rsid w:val="00F25669"/>
    <w:rsid w:val="00F33EA9"/>
    <w:rsid w:val="00F3673A"/>
    <w:rsid w:val="00F425BE"/>
    <w:rsid w:val="00F45DA7"/>
    <w:rsid w:val="00F5007A"/>
    <w:rsid w:val="00F522AB"/>
    <w:rsid w:val="00F722FE"/>
    <w:rsid w:val="00F86C85"/>
    <w:rsid w:val="00F9145D"/>
    <w:rsid w:val="00F91997"/>
    <w:rsid w:val="00F9503A"/>
    <w:rsid w:val="00F9672D"/>
    <w:rsid w:val="00F968F4"/>
    <w:rsid w:val="00FA3A7C"/>
    <w:rsid w:val="00FA5977"/>
    <w:rsid w:val="00FB2A1C"/>
    <w:rsid w:val="00FB445C"/>
    <w:rsid w:val="00FB4C45"/>
    <w:rsid w:val="00FC4CAF"/>
    <w:rsid w:val="00FC4FB9"/>
    <w:rsid w:val="00FE02E1"/>
    <w:rsid w:val="00FE1924"/>
    <w:rsid w:val="1E2293FF"/>
    <w:rsid w:val="2A251BAB"/>
    <w:rsid w:val="5241EC01"/>
    <w:rsid w:val="6EFFAF8D"/>
    <w:rsid w:val="7E15D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00DF4"/>
  <w15:chartTrackingRefBased/>
  <w15:docId w15:val="{8F89E9E5-58FD-41C5-AD6A-19E0E5F3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66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055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0554C"/>
  </w:style>
  <w:style w:type="paragraph" w:styleId="Stopka">
    <w:name w:val="footer"/>
    <w:basedOn w:val="Normalny"/>
    <w:link w:val="StopkaZnak"/>
    <w:uiPriority w:val="99"/>
    <w:unhideWhenUsed/>
    <w:rsid w:val="007055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554C"/>
  </w:style>
  <w:style w:type="table" w:styleId="Tabela-Siatka">
    <w:name w:val="Table Grid"/>
    <w:basedOn w:val="Standardowy"/>
    <w:uiPriority w:val="99"/>
    <w:rsid w:val="00795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sw tekst,ISCG Numerowanie,lp1,List Paragraph,L1,Numerowanie"/>
    <w:basedOn w:val="Normalny"/>
    <w:link w:val="AkapitzlistZnak"/>
    <w:uiPriority w:val="99"/>
    <w:qFormat/>
    <w:rsid w:val="0038773C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rsid w:val="0020781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99"/>
    <w:qFormat/>
    <w:rsid w:val="0052662F"/>
    <w:rPr>
      <w:rFonts w:cs="Times New Roman"/>
      <w:b/>
      <w:bCs/>
    </w:rPr>
  </w:style>
  <w:style w:type="paragraph" w:customStyle="1" w:styleId="paragraph">
    <w:name w:val="paragraph"/>
    <w:basedOn w:val="Normalny"/>
    <w:rsid w:val="007171D4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7171D4"/>
  </w:style>
  <w:style w:type="character" w:customStyle="1" w:styleId="eop">
    <w:name w:val="eop"/>
    <w:basedOn w:val="Domylnaczcionkaakapitu"/>
    <w:rsid w:val="007171D4"/>
  </w:style>
  <w:style w:type="character" w:customStyle="1" w:styleId="scxw178662932">
    <w:name w:val="scxw178662932"/>
    <w:basedOn w:val="Domylnaczcionkaakapitu"/>
    <w:rsid w:val="007171D4"/>
  </w:style>
  <w:style w:type="character" w:customStyle="1" w:styleId="tabchar">
    <w:name w:val="tabchar"/>
    <w:basedOn w:val="Domylnaczcionkaakapitu"/>
    <w:rsid w:val="007171D4"/>
  </w:style>
  <w:style w:type="paragraph" w:styleId="NormalnyWeb">
    <w:name w:val="Normal (Web)"/>
    <w:basedOn w:val="Normalny"/>
    <w:uiPriority w:val="99"/>
    <w:semiHidden/>
    <w:unhideWhenUsed/>
    <w:rsid w:val="005A51A1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E8447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84479"/>
    <w:rPr>
      <w:color w:val="605E5C"/>
      <w:shd w:val="clear" w:color="auto" w:fill="E1DFDD"/>
    </w:rPr>
  </w:style>
  <w:style w:type="paragraph" w:customStyle="1" w:styleId="DATA">
    <w:name w:val="DATA"/>
    <w:autoRedefine/>
    <w:rsid w:val="005C209E"/>
    <w:pPr>
      <w:spacing w:before="720" w:after="600" w:line="240" w:lineRule="auto"/>
      <w:jc w:val="right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LISTU">
    <w:name w:val="TEKST LISTU"/>
    <w:autoRedefine/>
    <w:rsid w:val="005C209E"/>
    <w:pPr>
      <w:spacing w:before="1800" w:after="0" w:line="360" w:lineRule="auto"/>
      <w:contextualSpacing/>
    </w:pPr>
    <w:rPr>
      <w:rFonts w:ascii="Calibri" w:eastAsia="Times New Roman" w:hAnsi="Calibri" w:cs="Times New Roman"/>
      <w:sz w:val="24"/>
      <w:szCs w:val="20"/>
      <w:lang w:eastAsia="pl-PL"/>
    </w:rPr>
  </w:style>
  <w:style w:type="paragraph" w:customStyle="1" w:styleId="ADRESATSTANOWISKO">
    <w:name w:val="ADRESAT STANOWISKO"/>
    <w:autoRedefine/>
    <w:rsid w:val="005C209E"/>
    <w:pPr>
      <w:spacing w:before="480" w:after="0" w:line="240" w:lineRule="auto"/>
      <w:ind w:left="3969"/>
    </w:pPr>
    <w:rPr>
      <w:rFonts w:ascii="Calibri" w:eastAsia="Times New Roman" w:hAnsi="Calibri" w:cs="Times New Roman"/>
      <w:b/>
      <w:noProof/>
      <w:sz w:val="24"/>
      <w:szCs w:val="24"/>
      <w:lang w:eastAsia="pl-PL"/>
    </w:rPr>
  </w:style>
  <w:style w:type="character" w:customStyle="1" w:styleId="Teksttreci11">
    <w:name w:val="Tekst treści (11)_"/>
    <w:basedOn w:val="Domylnaczcionkaakapitu"/>
    <w:link w:val="Teksttreci110"/>
    <w:rsid w:val="0073781A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Teksttreci110">
    <w:name w:val="Tekst treści (11)"/>
    <w:basedOn w:val="Normalny"/>
    <w:link w:val="Teksttreci11"/>
    <w:rsid w:val="0073781A"/>
    <w:pPr>
      <w:widowControl w:val="0"/>
      <w:shd w:val="clear" w:color="auto" w:fill="FFFFFF"/>
      <w:spacing w:after="540" w:line="0" w:lineRule="atLeast"/>
      <w:jc w:val="both"/>
    </w:pPr>
    <w:rPr>
      <w:rFonts w:cstheme="minorBidi"/>
      <w:sz w:val="19"/>
      <w:szCs w:val="19"/>
      <w:lang w:eastAsia="en-US"/>
    </w:rPr>
  </w:style>
  <w:style w:type="character" w:customStyle="1" w:styleId="AkapitzlistZnak">
    <w:name w:val="Akapit z listą Znak"/>
    <w:aliases w:val="sw tekst Znak,ISCG Numerowanie Znak,lp1 Znak,List Paragraph Znak,L1 Znak,Numerowanie Znak"/>
    <w:link w:val="Akapitzlist"/>
    <w:uiPriority w:val="99"/>
    <w:qFormat/>
    <w:locked/>
    <w:rsid w:val="0073781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treci21">
    <w:name w:val="Tekst treści (2)1"/>
    <w:basedOn w:val="Normalny"/>
    <w:rsid w:val="0073781A"/>
    <w:pPr>
      <w:widowControl w:val="0"/>
      <w:shd w:val="clear" w:color="auto" w:fill="FFFFFF"/>
      <w:spacing w:before="300" w:after="300" w:line="0" w:lineRule="atLeast"/>
      <w:ind w:hanging="380"/>
      <w:jc w:val="both"/>
    </w:pPr>
    <w:rPr>
      <w:b/>
      <w:bCs/>
      <w:color w:val="000000"/>
      <w:sz w:val="23"/>
      <w:szCs w:val="23"/>
      <w:lang w:bidi="pl-PL"/>
    </w:rPr>
  </w:style>
  <w:style w:type="paragraph" w:styleId="Poprawka">
    <w:name w:val="Revision"/>
    <w:hidden/>
    <w:uiPriority w:val="99"/>
    <w:semiHidden/>
    <w:rsid w:val="00D87D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5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9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0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8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3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1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95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6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ocenianie/manage/offers/publication/89743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D4288-C5E7-4F8D-A682-013F80BF0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265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WCIES_papier_firmowy_nowy_wzór_2</vt:lpstr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WCIES_papier_firmowy_nowy_wzór_2</dc:title>
  <dc:subject/>
  <dc:creator>WCIES</dc:creator>
  <cp:keywords/>
  <dc:description/>
  <cp:lastModifiedBy>Jadwiga Turlej</cp:lastModifiedBy>
  <cp:revision>75</cp:revision>
  <cp:lastPrinted>2024-03-13T12:05:00Z</cp:lastPrinted>
  <dcterms:created xsi:type="dcterms:W3CDTF">2024-01-15T14:55:00Z</dcterms:created>
  <dcterms:modified xsi:type="dcterms:W3CDTF">2024-03-13T13:51:00Z</dcterms:modified>
</cp:coreProperties>
</file>