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7EC1" w14:textId="77777777" w:rsidR="0088493A" w:rsidRPr="000D1AB4" w:rsidRDefault="0088493A">
      <w:pPr>
        <w:spacing w:before="120"/>
        <w:jc w:val="center"/>
        <w:rPr>
          <w:rFonts w:ascii="Cambria" w:hAnsi="Cambria" w:cs="Cambria"/>
          <w:bCs/>
          <w:sz w:val="21"/>
          <w:szCs w:val="21"/>
        </w:rPr>
      </w:pPr>
    </w:p>
    <w:p w14:paraId="79E68A13" w14:textId="77777777" w:rsidR="005B22E7" w:rsidRPr="000D1AB4" w:rsidRDefault="005B22E7">
      <w:pPr>
        <w:spacing w:before="120"/>
        <w:jc w:val="center"/>
        <w:rPr>
          <w:rFonts w:ascii="Cambria" w:hAnsi="Cambria" w:cs="Cambria"/>
          <w:bCs/>
          <w:sz w:val="21"/>
          <w:szCs w:val="21"/>
        </w:rPr>
      </w:pPr>
    </w:p>
    <w:p w14:paraId="1C4C048C" w14:textId="77777777" w:rsidR="0088493A" w:rsidRPr="000D1AB4" w:rsidRDefault="0088493A" w:rsidP="00821777">
      <w:pPr>
        <w:spacing w:before="120"/>
        <w:rPr>
          <w:rFonts w:ascii="Cambria" w:hAnsi="Cambria" w:cs="Cambria"/>
          <w:b/>
          <w:bCs/>
          <w:sz w:val="21"/>
          <w:szCs w:val="21"/>
          <w:lang w:val="da-DK"/>
        </w:rPr>
      </w:pPr>
    </w:p>
    <w:p w14:paraId="2B573C43" w14:textId="77777777" w:rsidR="0088493A" w:rsidRPr="000D1AB4" w:rsidRDefault="0088493A">
      <w:pPr>
        <w:spacing w:before="120"/>
        <w:jc w:val="center"/>
        <w:rPr>
          <w:sz w:val="21"/>
          <w:szCs w:val="21"/>
        </w:rPr>
      </w:pPr>
      <w:r w:rsidRPr="000D1AB4">
        <w:rPr>
          <w:rFonts w:ascii="Cambria" w:hAnsi="Cambria" w:cs="Cambria"/>
          <w:b/>
          <w:sz w:val="21"/>
          <w:szCs w:val="21"/>
        </w:rPr>
        <w:t>Specyfikacja Warunków Zamówienia</w:t>
      </w:r>
    </w:p>
    <w:p w14:paraId="4CAFA22B" w14:textId="77777777" w:rsidR="0088493A" w:rsidRPr="000D1AB4" w:rsidRDefault="0088493A">
      <w:pPr>
        <w:spacing w:before="120"/>
        <w:jc w:val="center"/>
        <w:rPr>
          <w:rFonts w:ascii="Cambria" w:hAnsi="Cambria" w:cs="Cambria"/>
          <w:b/>
          <w:sz w:val="21"/>
          <w:szCs w:val="21"/>
        </w:rPr>
      </w:pPr>
    </w:p>
    <w:p w14:paraId="08ED1E92" w14:textId="77777777" w:rsidR="0088493A" w:rsidRPr="000D1AB4" w:rsidRDefault="0088493A">
      <w:pPr>
        <w:spacing w:before="120"/>
        <w:jc w:val="center"/>
        <w:rPr>
          <w:rFonts w:ascii="Cambria" w:hAnsi="Cambria" w:cs="Cambria"/>
          <w:b/>
          <w:sz w:val="21"/>
          <w:szCs w:val="21"/>
        </w:rPr>
      </w:pPr>
    </w:p>
    <w:p w14:paraId="0BBA7D71" w14:textId="77777777" w:rsidR="0088493A" w:rsidRPr="000D1AB4" w:rsidRDefault="0088493A">
      <w:pPr>
        <w:spacing w:before="120"/>
        <w:jc w:val="center"/>
        <w:rPr>
          <w:rFonts w:ascii="Cambria" w:hAnsi="Cambria" w:cs="Cambria"/>
          <w:b/>
          <w:sz w:val="21"/>
          <w:szCs w:val="21"/>
        </w:rPr>
      </w:pPr>
    </w:p>
    <w:p w14:paraId="0C6B0696" w14:textId="77777777" w:rsidR="0088493A" w:rsidRPr="000D1AB4" w:rsidRDefault="0088493A">
      <w:pPr>
        <w:spacing w:before="120"/>
        <w:rPr>
          <w:rFonts w:ascii="Cambria" w:hAnsi="Cambria" w:cs="Cambria"/>
          <w:b/>
          <w:sz w:val="21"/>
          <w:szCs w:val="21"/>
        </w:rPr>
      </w:pPr>
    </w:p>
    <w:p w14:paraId="00E85441" w14:textId="77777777" w:rsidR="0088493A" w:rsidRPr="000D1AB4" w:rsidRDefault="0088493A">
      <w:pPr>
        <w:spacing w:before="120"/>
        <w:rPr>
          <w:sz w:val="21"/>
          <w:szCs w:val="21"/>
        </w:rPr>
      </w:pPr>
      <w:r w:rsidRPr="000D1AB4">
        <w:rPr>
          <w:rFonts w:ascii="Cambria" w:hAnsi="Cambria" w:cs="Cambria"/>
          <w:sz w:val="21"/>
          <w:szCs w:val="21"/>
        </w:rPr>
        <w:t xml:space="preserve">Nr postępowania: </w:t>
      </w:r>
      <w:r w:rsidR="0021548C">
        <w:rPr>
          <w:rFonts w:ascii="Cambria" w:hAnsi="Cambria" w:cs="Cambria"/>
          <w:sz w:val="21"/>
          <w:szCs w:val="21"/>
        </w:rPr>
        <w:t>ZP.271.1.202</w:t>
      </w:r>
      <w:r w:rsidR="00821777">
        <w:rPr>
          <w:rFonts w:ascii="Cambria" w:hAnsi="Cambria" w:cs="Cambria"/>
          <w:sz w:val="21"/>
          <w:szCs w:val="21"/>
        </w:rPr>
        <w:t>3</w:t>
      </w:r>
    </w:p>
    <w:p w14:paraId="6BF4F815" w14:textId="77777777" w:rsidR="0088493A" w:rsidRPr="000D1AB4" w:rsidRDefault="0088493A">
      <w:pPr>
        <w:spacing w:before="120"/>
        <w:rPr>
          <w:sz w:val="21"/>
          <w:szCs w:val="21"/>
        </w:rPr>
      </w:pPr>
      <w:r w:rsidRPr="000D1AB4">
        <w:rPr>
          <w:rFonts w:ascii="Cambria" w:hAnsi="Cambria" w:cs="Cambria"/>
          <w:b/>
          <w:sz w:val="21"/>
          <w:szCs w:val="21"/>
        </w:rPr>
        <w:t>Try</w:t>
      </w:r>
      <w:r w:rsidR="005B22E7" w:rsidRPr="000D1AB4">
        <w:rPr>
          <w:rFonts w:ascii="Cambria" w:hAnsi="Cambria" w:cs="Cambria"/>
          <w:b/>
          <w:sz w:val="21"/>
          <w:szCs w:val="21"/>
        </w:rPr>
        <w:t>b postępowania: tryb podstawowy</w:t>
      </w:r>
      <w:r w:rsidRPr="000D1AB4">
        <w:rPr>
          <w:rFonts w:ascii="Cambria" w:hAnsi="Cambria" w:cs="Cambria"/>
          <w:b/>
          <w:sz w:val="21"/>
          <w:szCs w:val="21"/>
        </w:rPr>
        <w:t xml:space="preserve"> (Wariant II)</w:t>
      </w:r>
    </w:p>
    <w:p w14:paraId="2FDE3FDB" w14:textId="77777777" w:rsidR="0088493A" w:rsidRPr="000D1AB4" w:rsidRDefault="0088493A">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proofErr w:type="spellStart"/>
      <w:r w:rsidR="004D5316" w:rsidRPr="000D1AB4">
        <w:rPr>
          <w:rFonts w:ascii="Cambria" w:hAnsi="Cambria" w:cs="Cambria"/>
          <w:b/>
          <w:sz w:val="21"/>
          <w:szCs w:val="21"/>
        </w:rPr>
        <w:t>t.j</w:t>
      </w:r>
      <w:proofErr w:type="spellEnd"/>
      <w:r w:rsidR="004D5316" w:rsidRPr="000D1AB4">
        <w:rPr>
          <w:rFonts w:ascii="Cambria" w:hAnsi="Cambria" w:cs="Cambria"/>
          <w:b/>
          <w:sz w:val="21"/>
          <w:szCs w:val="21"/>
        </w:rPr>
        <w:t xml:space="preserve">. </w:t>
      </w:r>
      <w:r w:rsidRPr="000D1AB4">
        <w:rPr>
          <w:rFonts w:ascii="Cambria" w:hAnsi="Cambria" w:cs="Cambria"/>
          <w:b/>
          <w:sz w:val="21"/>
          <w:szCs w:val="21"/>
        </w:rPr>
        <w:t>Dz. U. z 20</w:t>
      </w:r>
      <w:r w:rsidR="005B22E7" w:rsidRPr="000D1AB4">
        <w:rPr>
          <w:rFonts w:ascii="Cambria" w:hAnsi="Cambria" w:cs="Cambria"/>
          <w:b/>
          <w:sz w:val="21"/>
          <w:szCs w:val="21"/>
        </w:rPr>
        <w:t>22</w:t>
      </w:r>
      <w:r w:rsidRPr="000D1AB4">
        <w:rPr>
          <w:rFonts w:ascii="Cambria" w:hAnsi="Cambria" w:cs="Cambria"/>
          <w:b/>
          <w:sz w:val="21"/>
          <w:szCs w:val="21"/>
        </w:rPr>
        <w:t xml:space="preserve"> r. poz. </w:t>
      </w:r>
      <w:r w:rsidR="005B22E7" w:rsidRPr="000D1AB4">
        <w:rPr>
          <w:rFonts w:ascii="Cambria" w:hAnsi="Cambria" w:cs="Cambria"/>
          <w:b/>
          <w:sz w:val="21"/>
          <w:szCs w:val="21"/>
        </w:rPr>
        <w:t>1710</w:t>
      </w:r>
      <w:r w:rsidRPr="000D1AB4">
        <w:rPr>
          <w:rFonts w:ascii="Cambria" w:hAnsi="Cambria" w:cs="Cambria"/>
          <w:b/>
          <w:sz w:val="21"/>
          <w:szCs w:val="21"/>
        </w:rPr>
        <w:t xml:space="preserve">). </w:t>
      </w:r>
    </w:p>
    <w:p w14:paraId="7C448E18" w14:textId="77777777" w:rsidR="0088493A" w:rsidRPr="000D1AB4" w:rsidRDefault="0088493A">
      <w:pPr>
        <w:spacing w:before="120"/>
        <w:rPr>
          <w:rFonts w:ascii="Cambria" w:hAnsi="Cambria" w:cs="Cambria"/>
          <w:b/>
          <w:sz w:val="21"/>
          <w:szCs w:val="21"/>
        </w:rPr>
      </w:pPr>
    </w:p>
    <w:p w14:paraId="6D0C313E" w14:textId="77777777" w:rsidR="0088493A" w:rsidRPr="000D1AB4" w:rsidRDefault="0088493A">
      <w:pPr>
        <w:spacing w:before="120"/>
        <w:rPr>
          <w:sz w:val="21"/>
          <w:szCs w:val="21"/>
        </w:rPr>
      </w:pPr>
      <w:r w:rsidRPr="000D1AB4">
        <w:rPr>
          <w:rFonts w:ascii="Cambria" w:hAnsi="Cambria" w:cs="Cambria"/>
          <w:b/>
          <w:sz w:val="21"/>
          <w:szCs w:val="21"/>
        </w:rPr>
        <w:t>PRZEDMIOT ZAMÓWIENIA:</w:t>
      </w:r>
    </w:p>
    <w:p w14:paraId="07CA018D" w14:textId="77777777" w:rsidR="0088493A" w:rsidRPr="000D1AB4" w:rsidRDefault="0088493A">
      <w:pPr>
        <w:spacing w:before="120"/>
        <w:rPr>
          <w:rFonts w:ascii="Cambria" w:hAnsi="Cambria" w:cs="Cambria"/>
          <w:b/>
          <w:sz w:val="21"/>
          <w:szCs w:val="21"/>
          <w:u w:val="single"/>
        </w:rPr>
      </w:pPr>
    </w:p>
    <w:p w14:paraId="6BAA3298" w14:textId="77777777" w:rsidR="0088493A" w:rsidRPr="000D1AB4" w:rsidRDefault="0088493A">
      <w:pPr>
        <w:spacing w:before="120"/>
        <w:rPr>
          <w:rFonts w:ascii="Cambria" w:hAnsi="Cambria" w:cs="Cambria"/>
          <w:b/>
          <w:sz w:val="21"/>
          <w:szCs w:val="21"/>
          <w:u w:val="single"/>
        </w:rPr>
      </w:pPr>
    </w:p>
    <w:p w14:paraId="7B63F025" w14:textId="77777777" w:rsidR="00821777" w:rsidRPr="00821777" w:rsidRDefault="00821777" w:rsidP="00821777">
      <w:pPr>
        <w:pBdr>
          <w:top w:val="none" w:sz="0" w:space="0" w:color="000000"/>
          <w:left w:val="none" w:sz="0" w:space="0" w:color="000000"/>
          <w:bottom w:val="single" w:sz="8" w:space="3" w:color="000000"/>
          <w:right w:val="none" w:sz="0" w:space="0" w:color="000000"/>
        </w:pBdr>
        <w:spacing w:before="120"/>
        <w:jc w:val="center"/>
        <w:rPr>
          <w:rFonts w:ascii="Cambria" w:hAnsi="Cambria" w:cs="Cambria"/>
          <w:b/>
          <w:bCs/>
          <w:i/>
          <w:iCs/>
          <w:sz w:val="21"/>
          <w:szCs w:val="21"/>
        </w:rPr>
      </w:pPr>
      <w:r w:rsidRPr="00821777">
        <w:rPr>
          <w:rFonts w:ascii="Cambria" w:hAnsi="Cambria" w:cs="Cambria"/>
          <w:b/>
          <w:bCs/>
          <w:i/>
          <w:iCs/>
          <w:sz w:val="21"/>
          <w:szCs w:val="21"/>
        </w:rPr>
        <w:t>„Budowa pomostu rekreacyjnego na Jeziorze Węgorzyno w rejonie wschodniej linii brzegowej”</w:t>
      </w:r>
    </w:p>
    <w:p w14:paraId="4400B041"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9768E58"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043FB2EB"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ABF98E5" w14:textId="77777777" w:rsidR="0088493A" w:rsidRPr="000D1AB4" w:rsidRDefault="0088493A">
      <w:pPr>
        <w:spacing w:before="120"/>
        <w:ind w:right="-108"/>
        <w:rPr>
          <w:rFonts w:ascii="Cambria" w:hAnsi="Cambria" w:cs="Cambria"/>
          <w:b/>
          <w:i/>
          <w:sz w:val="21"/>
          <w:szCs w:val="21"/>
        </w:rPr>
      </w:pPr>
    </w:p>
    <w:p w14:paraId="43595385" w14:textId="77777777" w:rsidR="0088493A" w:rsidRPr="000D1AB4" w:rsidRDefault="0088493A">
      <w:pPr>
        <w:spacing w:before="120"/>
        <w:ind w:left="33" w:right="-108"/>
        <w:rPr>
          <w:rFonts w:ascii="Cambria" w:hAnsi="Cambria" w:cs="Cambria"/>
          <w:b/>
          <w:i/>
          <w:sz w:val="21"/>
          <w:szCs w:val="21"/>
        </w:rPr>
      </w:pPr>
    </w:p>
    <w:p w14:paraId="54E5F659" w14:textId="77777777" w:rsidR="0021548C" w:rsidRDefault="002160AA" w:rsidP="0021548C">
      <w:pPr>
        <w:pBdr>
          <w:top w:val="single" w:sz="4" w:space="1" w:color="000000"/>
          <w:left w:val="single" w:sz="4" w:space="4" w:color="000000"/>
          <w:bottom w:val="single" w:sz="4" w:space="1" w:color="000000"/>
          <w:right w:val="single" w:sz="4" w:space="4" w:color="000000"/>
        </w:pBdr>
        <w:spacing w:before="120"/>
        <w:jc w:val="center"/>
        <w:rPr>
          <w:rFonts w:ascii="Cambria" w:hAnsi="Cambria"/>
          <w:b/>
          <w:sz w:val="21"/>
          <w:szCs w:val="21"/>
        </w:rPr>
      </w:pPr>
      <w:r w:rsidRPr="000D1AB4">
        <w:rPr>
          <w:rFonts w:ascii="Cambria" w:hAnsi="Cambria"/>
          <w:b/>
          <w:sz w:val="21"/>
          <w:szCs w:val="21"/>
        </w:rPr>
        <w:t>Zamówienie dofinansowane z programu</w:t>
      </w:r>
      <w:r w:rsidR="005B22E7" w:rsidRPr="000D1AB4">
        <w:rPr>
          <w:rFonts w:ascii="Cambria" w:hAnsi="Cambria"/>
          <w:b/>
          <w:sz w:val="21"/>
          <w:szCs w:val="21"/>
        </w:rPr>
        <w:t xml:space="preserve">: </w:t>
      </w:r>
    </w:p>
    <w:p w14:paraId="152896CA" w14:textId="77777777" w:rsidR="00821777" w:rsidRPr="00821777" w:rsidRDefault="0021548C" w:rsidP="00790588">
      <w:pPr>
        <w:pBdr>
          <w:top w:val="single" w:sz="4" w:space="1" w:color="000000"/>
          <w:left w:val="single" w:sz="4" w:space="4" w:color="000000"/>
          <w:bottom w:val="single" w:sz="4" w:space="1" w:color="000000"/>
          <w:right w:val="single" w:sz="4" w:space="4" w:color="000000"/>
        </w:pBdr>
        <w:rPr>
          <w:rFonts w:ascii="Cambria" w:hAnsi="Cambria"/>
          <w:b/>
        </w:rPr>
      </w:pPr>
      <w:r w:rsidRPr="002160AA">
        <w:rPr>
          <w:rFonts w:ascii="Cambria" w:hAnsi="Cambria"/>
          <w:b/>
        </w:rPr>
        <w:t>Rządowy Fundusz Polski Ład: Program Inwestycji Strategicznych</w:t>
      </w:r>
    </w:p>
    <w:p w14:paraId="512D90C8" w14:textId="77777777" w:rsidR="0088493A" w:rsidRPr="000D1AB4" w:rsidRDefault="0088493A">
      <w:pPr>
        <w:spacing w:before="120"/>
        <w:jc w:val="center"/>
        <w:rPr>
          <w:rFonts w:ascii="Cambria" w:hAnsi="Cambria" w:cs="Cambria"/>
          <w:b/>
          <w:sz w:val="21"/>
          <w:szCs w:val="21"/>
        </w:rPr>
      </w:pPr>
    </w:p>
    <w:p w14:paraId="5C183AD8" w14:textId="77777777" w:rsidR="0088493A" w:rsidRPr="000D1AB4" w:rsidRDefault="0088493A">
      <w:pPr>
        <w:spacing w:before="120"/>
        <w:jc w:val="center"/>
        <w:rPr>
          <w:rFonts w:ascii="Cambria" w:hAnsi="Cambria" w:cs="Cambria"/>
          <w:b/>
          <w:sz w:val="21"/>
          <w:szCs w:val="21"/>
        </w:rPr>
      </w:pPr>
    </w:p>
    <w:p w14:paraId="289669C8" w14:textId="77777777" w:rsidR="0088493A" w:rsidRPr="000D1AB4" w:rsidRDefault="004D5316">
      <w:pPr>
        <w:spacing w:before="120"/>
        <w:jc w:val="center"/>
        <w:rPr>
          <w:sz w:val="21"/>
          <w:szCs w:val="21"/>
        </w:rPr>
      </w:pPr>
      <w:r w:rsidRPr="000D1AB4">
        <w:rPr>
          <w:rFonts w:ascii="Cambria" w:hAnsi="Cambria" w:cs="Cambria"/>
          <w:sz w:val="21"/>
          <w:szCs w:val="21"/>
        </w:rPr>
        <w:t xml:space="preserve">Węgorzyno, </w:t>
      </w:r>
      <w:r w:rsidR="00821777">
        <w:rPr>
          <w:rFonts w:ascii="Cambria" w:hAnsi="Cambria" w:cs="Cambria"/>
          <w:sz w:val="21"/>
          <w:szCs w:val="21"/>
        </w:rPr>
        <w:t>marzec 2023</w:t>
      </w:r>
      <w:r w:rsidR="0088493A" w:rsidRPr="000D1AB4">
        <w:rPr>
          <w:rFonts w:ascii="Cambria" w:hAnsi="Cambria" w:cs="Cambria"/>
          <w:sz w:val="21"/>
          <w:szCs w:val="21"/>
        </w:rPr>
        <w:t xml:space="preserve"> r.</w:t>
      </w:r>
    </w:p>
    <w:p w14:paraId="2D64D40E" w14:textId="77777777" w:rsidR="0088493A" w:rsidRPr="000D1AB4" w:rsidRDefault="0088493A">
      <w:pPr>
        <w:pageBreakBefore/>
        <w:spacing w:before="120"/>
        <w:jc w:val="center"/>
        <w:rPr>
          <w:sz w:val="21"/>
          <w:szCs w:val="21"/>
        </w:rPr>
      </w:pPr>
      <w:r w:rsidRPr="000D1AB4">
        <w:rPr>
          <w:rFonts w:ascii="Cambria" w:hAnsi="Cambria" w:cs="Cambria"/>
          <w:b/>
          <w:bCs/>
          <w:sz w:val="21"/>
          <w:szCs w:val="21"/>
        </w:rPr>
        <w:lastRenderedPageBreak/>
        <w:t>SPECYFIKACJA WARUNKÓW ZAMÓWIENIA</w:t>
      </w:r>
    </w:p>
    <w:p w14:paraId="1027F1FC" w14:textId="77777777" w:rsidR="0088493A" w:rsidRPr="000D1AB4" w:rsidRDefault="0088493A">
      <w:pPr>
        <w:spacing w:before="120"/>
        <w:jc w:val="both"/>
        <w:rPr>
          <w:rFonts w:ascii="Cambria" w:hAnsi="Cambria" w:cs="Cambria"/>
          <w:b/>
          <w:bCs/>
          <w:sz w:val="21"/>
          <w:szCs w:val="21"/>
        </w:rPr>
      </w:pPr>
    </w:p>
    <w:p w14:paraId="677AFC4E"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278888D9" w14:textId="77777777">
        <w:tc>
          <w:tcPr>
            <w:tcW w:w="9077" w:type="dxa"/>
            <w:shd w:val="clear" w:color="auto" w:fill="E7E6E6"/>
          </w:tcPr>
          <w:p w14:paraId="742E192B" w14:textId="77777777" w:rsidR="0088493A" w:rsidRPr="000D1AB4" w:rsidRDefault="0088493A">
            <w:pPr>
              <w:snapToGrid w:val="0"/>
              <w:spacing w:before="120"/>
              <w:rPr>
                <w:sz w:val="21"/>
                <w:szCs w:val="21"/>
              </w:rPr>
            </w:pPr>
            <w:r w:rsidRPr="000D1AB4">
              <w:rPr>
                <w:rFonts w:ascii="Cambria" w:hAnsi="Cambria" w:cs="Cambria"/>
                <w:b/>
                <w:sz w:val="21"/>
                <w:szCs w:val="21"/>
              </w:rPr>
              <w:t xml:space="preserve">1. </w:t>
            </w:r>
            <w:r w:rsidRPr="000D1AB4">
              <w:rPr>
                <w:rFonts w:ascii="Cambria" w:hAnsi="Cambria" w:cs="Cambria"/>
                <w:b/>
                <w:sz w:val="21"/>
                <w:szCs w:val="21"/>
              </w:rPr>
              <w:tab/>
              <w:t>NAZWA I ADRES ZAMAWIAJĄCEGO</w:t>
            </w:r>
          </w:p>
        </w:tc>
      </w:tr>
    </w:tbl>
    <w:p w14:paraId="3BF6BAFC" w14:textId="77777777" w:rsidR="0088493A" w:rsidRPr="000D1AB4" w:rsidRDefault="0088493A">
      <w:pPr>
        <w:spacing w:before="120"/>
        <w:ind w:left="709"/>
        <w:jc w:val="both"/>
        <w:rPr>
          <w:rFonts w:ascii="Cambria" w:hAnsi="Cambria" w:cs="Cambria"/>
          <w:b/>
          <w:sz w:val="21"/>
          <w:szCs w:val="21"/>
        </w:rPr>
      </w:pPr>
    </w:p>
    <w:p w14:paraId="03701A56" w14:textId="77777777" w:rsidR="0088493A" w:rsidRPr="000D1AB4" w:rsidRDefault="0088493A">
      <w:pPr>
        <w:spacing w:before="120"/>
        <w:ind w:left="709"/>
        <w:jc w:val="both"/>
        <w:rPr>
          <w:sz w:val="21"/>
          <w:szCs w:val="21"/>
        </w:rPr>
      </w:pPr>
      <w:r w:rsidRPr="000D1AB4">
        <w:rPr>
          <w:rFonts w:ascii="Cambria" w:hAnsi="Cambria" w:cs="Cambria"/>
          <w:sz w:val="21"/>
          <w:szCs w:val="21"/>
        </w:rPr>
        <w:t>Gmina Węgorzyno</w:t>
      </w:r>
    </w:p>
    <w:p w14:paraId="7EAEFEF9" w14:textId="77777777" w:rsidR="0088493A" w:rsidRPr="000D1AB4" w:rsidRDefault="0088493A">
      <w:pPr>
        <w:spacing w:before="120"/>
        <w:ind w:left="709"/>
        <w:jc w:val="both"/>
        <w:rPr>
          <w:sz w:val="21"/>
          <w:szCs w:val="21"/>
        </w:rPr>
      </w:pPr>
      <w:r w:rsidRPr="000D1AB4">
        <w:rPr>
          <w:rFonts w:ascii="Cambria" w:hAnsi="Cambria" w:cs="Cambria"/>
          <w:sz w:val="21"/>
          <w:szCs w:val="21"/>
        </w:rPr>
        <w:t>ul. Rynek 1</w:t>
      </w:r>
    </w:p>
    <w:p w14:paraId="1A789D55" w14:textId="77777777" w:rsidR="0088493A" w:rsidRPr="000D1AB4" w:rsidRDefault="0088493A">
      <w:pPr>
        <w:spacing w:before="120"/>
        <w:ind w:left="709"/>
        <w:jc w:val="both"/>
        <w:rPr>
          <w:sz w:val="21"/>
          <w:szCs w:val="21"/>
        </w:rPr>
      </w:pPr>
      <w:r w:rsidRPr="000D1AB4">
        <w:rPr>
          <w:rFonts w:ascii="Cambria" w:hAnsi="Cambria" w:cs="Cambria"/>
          <w:sz w:val="21"/>
          <w:szCs w:val="21"/>
        </w:rPr>
        <w:t>73-155 Węgorzyno</w:t>
      </w:r>
    </w:p>
    <w:p w14:paraId="2038778F" w14:textId="77777777" w:rsidR="005B22E7" w:rsidRPr="000D1AB4" w:rsidRDefault="0088493A">
      <w:pPr>
        <w:spacing w:before="120"/>
        <w:ind w:left="709"/>
        <w:jc w:val="both"/>
        <w:rPr>
          <w:rFonts w:ascii="Cambria" w:hAnsi="Cambria" w:cs="Cambria"/>
          <w:sz w:val="21"/>
          <w:szCs w:val="21"/>
          <w:lang w:bidi="pl-PL"/>
        </w:rPr>
      </w:pPr>
      <w:r w:rsidRPr="000D1AB4">
        <w:rPr>
          <w:rFonts w:ascii="Cambria" w:hAnsi="Cambria" w:cs="Cambria"/>
          <w:sz w:val="21"/>
          <w:szCs w:val="21"/>
          <w:lang w:bidi="pl-PL"/>
        </w:rPr>
        <w:t>telefon: 91 39 71</w:t>
      </w:r>
      <w:r w:rsidR="005B22E7" w:rsidRPr="000D1AB4">
        <w:rPr>
          <w:rFonts w:ascii="Cambria" w:hAnsi="Cambria" w:cs="Cambria"/>
          <w:sz w:val="21"/>
          <w:szCs w:val="21"/>
          <w:lang w:bidi="pl-PL"/>
        </w:rPr>
        <w:t> </w:t>
      </w:r>
      <w:r w:rsidRPr="000D1AB4">
        <w:rPr>
          <w:rFonts w:ascii="Cambria" w:hAnsi="Cambria" w:cs="Cambria"/>
          <w:sz w:val="21"/>
          <w:szCs w:val="21"/>
          <w:lang w:bidi="pl-PL"/>
        </w:rPr>
        <w:t xml:space="preserve">563 </w:t>
      </w:r>
    </w:p>
    <w:p w14:paraId="314F6CD6" w14:textId="77777777" w:rsidR="0088493A" w:rsidRPr="000D1AB4" w:rsidRDefault="0088493A">
      <w:pPr>
        <w:spacing w:before="120"/>
        <w:ind w:left="709"/>
        <w:jc w:val="both"/>
        <w:rPr>
          <w:sz w:val="21"/>
          <w:szCs w:val="21"/>
        </w:rPr>
      </w:pPr>
      <w:r w:rsidRPr="000D1AB4">
        <w:rPr>
          <w:rFonts w:ascii="Cambria" w:hAnsi="Cambria" w:cs="Cambria"/>
          <w:sz w:val="21"/>
          <w:szCs w:val="21"/>
          <w:lang w:bidi="pl-PL"/>
        </w:rPr>
        <w:t>faks: 91 39 71 567</w:t>
      </w:r>
    </w:p>
    <w:p w14:paraId="4F0F16F2" w14:textId="77777777" w:rsidR="0088493A" w:rsidRPr="000D1AB4" w:rsidRDefault="0088493A">
      <w:pPr>
        <w:spacing w:before="120"/>
        <w:ind w:left="709"/>
        <w:jc w:val="both"/>
        <w:rPr>
          <w:sz w:val="21"/>
          <w:szCs w:val="21"/>
        </w:rPr>
      </w:pPr>
      <w:r w:rsidRPr="000D1AB4">
        <w:rPr>
          <w:rFonts w:ascii="Cambria" w:hAnsi="Cambria" w:cs="Cambria"/>
          <w:sz w:val="21"/>
          <w:szCs w:val="21"/>
          <w:lang w:bidi="pl-PL"/>
        </w:rPr>
        <w:t xml:space="preserve">adres strony </w:t>
      </w:r>
      <w:proofErr w:type="spellStart"/>
      <w:r w:rsidRPr="000D1AB4">
        <w:rPr>
          <w:rFonts w:ascii="Cambria" w:hAnsi="Cambria" w:cs="Cambria"/>
          <w:sz w:val="21"/>
          <w:szCs w:val="21"/>
          <w:lang w:bidi="pl-PL"/>
        </w:rPr>
        <w:t>internetowej</w:t>
      </w:r>
      <w:r w:rsidR="005B22E7" w:rsidRPr="000D1AB4">
        <w:rPr>
          <w:rFonts w:ascii="Cambria" w:hAnsi="Cambria" w:cs="Cambria"/>
          <w:sz w:val="21"/>
          <w:szCs w:val="21"/>
          <w:lang w:bidi="pl-PL"/>
        </w:rPr>
        <w:t>Zamawiajacego</w:t>
      </w:r>
      <w:proofErr w:type="spellEnd"/>
      <w:r w:rsidRPr="000D1AB4">
        <w:rPr>
          <w:rFonts w:ascii="Cambria" w:hAnsi="Cambria" w:cs="Cambria"/>
          <w:sz w:val="21"/>
          <w:szCs w:val="21"/>
          <w:lang w:bidi="pl-PL"/>
        </w:rPr>
        <w:t xml:space="preserve">: </w:t>
      </w:r>
      <w:r w:rsidRPr="000D1AB4">
        <w:rPr>
          <w:rFonts w:ascii="Cambria" w:hAnsi="Cambria" w:cs="Cambria"/>
          <w:sz w:val="21"/>
          <w:szCs w:val="21"/>
        </w:rPr>
        <w:t>bip.wegorzyno.pl</w:t>
      </w:r>
    </w:p>
    <w:p w14:paraId="10F02D84" w14:textId="77777777" w:rsidR="0088493A" w:rsidRPr="000D1AB4" w:rsidRDefault="0088493A">
      <w:pPr>
        <w:spacing w:before="120"/>
        <w:ind w:left="709"/>
        <w:jc w:val="both"/>
        <w:rPr>
          <w:rFonts w:ascii="Cambria" w:hAnsi="Cambria" w:cs="Cambria"/>
          <w:sz w:val="21"/>
          <w:szCs w:val="21"/>
        </w:rPr>
      </w:pPr>
      <w:r w:rsidRPr="000D1AB4">
        <w:rPr>
          <w:rFonts w:ascii="Cambria" w:hAnsi="Cambria" w:cs="Cambria"/>
          <w:sz w:val="21"/>
          <w:szCs w:val="21"/>
          <w:lang w:bidi="pl-PL"/>
        </w:rPr>
        <w:t xml:space="preserve">e-mail: </w:t>
      </w:r>
      <w:r w:rsidR="003721EA">
        <w:rPr>
          <w:rStyle w:val="Hipercze"/>
          <w:rFonts w:ascii="Cambria" w:hAnsi="Cambria" w:cs="Cambria"/>
          <w:sz w:val="21"/>
          <w:szCs w:val="21"/>
        </w:rPr>
        <w:t>zp</w:t>
      </w:r>
      <w:r w:rsidRPr="000D1AB4">
        <w:rPr>
          <w:rStyle w:val="Hipercze"/>
          <w:rFonts w:ascii="Cambria" w:hAnsi="Cambria" w:cs="Cambria"/>
          <w:sz w:val="21"/>
          <w:szCs w:val="21"/>
        </w:rPr>
        <w:t>@wegorzyno.pl</w:t>
      </w:r>
    </w:p>
    <w:p w14:paraId="690ECE22" w14:textId="77777777" w:rsidR="0088493A" w:rsidRPr="000D1AB4" w:rsidRDefault="0088493A" w:rsidP="0064361F">
      <w:pPr>
        <w:spacing w:before="120"/>
        <w:ind w:left="709"/>
        <w:jc w:val="both"/>
        <w:rPr>
          <w:rFonts w:ascii="Cambria" w:hAnsi="Cambria" w:cs="Cambria"/>
          <w:sz w:val="21"/>
          <w:szCs w:val="21"/>
        </w:rPr>
      </w:pPr>
      <w:r w:rsidRPr="000D1AB4">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p>
    <w:p w14:paraId="7806DC7E" w14:textId="77777777" w:rsidR="008773B2" w:rsidRDefault="009140AA">
      <w:pPr>
        <w:spacing w:before="120"/>
        <w:ind w:left="709"/>
        <w:jc w:val="both"/>
        <w:rPr>
          <w:rFonts w:ascii="Cambria" w:hAnsi="Cambria" w:cs="Cambria"/>
          <w:sz w:val="21"/>
          <w:szCs w:val="21"/>
        </w:rPr>
      </w:pPr>
      <w:hyperlink r:id="rId8" w:history="1">
        <w:r w:rsidR="00821777" w:rsidRPr="00951B5E">
          <w:rPr>
            <w:rStyle w:val="Hipercze"/>
            <w:rFonts w:ascii="Cambria" w:hAnsi="Cambria" w:cs="Cambria"/>
            <w:sz w:val="21"/>
            <w:szCs w:val="21"/>
          </w:rPr>
          <w:t>https://platformazakupowa.pl/transakcja/736801</w:t>
        </w:r>
      </w:hyperlink>
    </w:p>
    <w:p w14:paraId="3A45CE6D"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230D00CB" w14:textId="77777777" w:rsidR="0088493A" w:rsidRPr="000D1AB4" w:rsidRDefault="0088493A">
      <w:pPr>
        <w:spacing w:before="120"/>
        <w:ind w:left="709"/>
        <w:jc w:val="both"/>
        <w:rPr>
          <w:sz w:val="21"/>
          <w:szCs w:val="21"/>
        </w:rPr>
      </w:pPr>
      <w:r w:rsidRPr="000D1AB4">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44E43361"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20826A38" w14:textId="77777777">
        <w:tc>
          <w:tcPr>
            <w:tcW w:w="9077" w:type="dxa"/>
            <w:shd w:val="clear" w:color="auto" w:fill="E7E6E6"/>
          </w:tcPr>
          <w:p w14:paraId="0193DC98" w14:textId="77777777" w:rsidR="0088493A" w:rsidRPr="000D1AB4" w:rsidRDefault="0088493A">
            <w:pPr>
              <w:snapToGrid w:val="0"/>
              <w:spacing w:before="120"/>
              <w:rPr>
                <w:sz w:val="21"/>
                <w:szCs w:val="21"/>
              </w:rPr>
            </w:pPr>
            <w:r w:rsidRPr="000D1AB4">
              <w:rPr>
                <w:rFonts w:ascii="Cambria" w:hAnsi="Cambria" w:cs="Cambria"/>
                <w:b/>
                <w:sz w:val="21"/>
                <w:szCs w:val="21"/>
              </w:rPr>
              <w:t xml:space="preserve">2. </w:t>
            </w:r>
            <w:r w:rsidRPr="000D1AB4">
              <w:rPr>
                <w:rFonts w:ascii="Cambria" w:hAnsi="Cambria" w:cs="Cambria"/>
                <w:b/>
                <w:sz w:val="21"/>
                <w:szCs w:val="21"/>
              </w:rPr>
              <w:tab/>
              <w:t>TRYB UDZIELANIA ZAMÓWIENIA</w:t>
            </w:r>
          </w:p>
        </w:tc>
      </w:tr>
    </w:tbl>
    <w:p w14:paraId="4631A642" w14:textId="77777777" w:rsidR="0088493A" w:rsidRPr="000D1AB4" w:rsidRDefault="0088493A">
      <w:pPr>
        <w:spacing w:before="120"/>
        <w:rPr>
          <w:rFonts w:ascii="Cambria" w:hAnsi="Cambria" w:cs="Cambria"/>
          <w:sz w:val="21"/>
          <w:szCs w:val="21"/>
        </w:rPr>
      </w:pPr>
    </w:p>
    <w:p w14:paraId="79C414FE"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2.1.</w:t>
      </w:r>
      <w:r w:rsidRPr="000D1AB4">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0D1AB4">
        <w:rPr>
          <w:rFonts w:ascii="Cambria" w:hAnsi="Cambria" w:cs="Cambria"/>
          <w:sz w:val="21"/>
          <w:szCs w:val="21"/>
        </w:rPr>
        <w:t>t.j</w:t>
      </w:r>
      <w:proofErr w:type="spellEnd"/>
      <w:r w:rsidR="005B22E7" w:rsidRPr="000D1AB4">
        <w:rPr>
          <w:rFonts w:ascii="Cambria" w:hAnsi="Cambria" w:cs="Cambria"/>
          <w:sz w:val="21"/>
          <w:szCs w:val="21"/>
        </w:rPr>
        <w:t>. Dz. U. z 2022</w:t>
      </w:r>
      <w:r w:rsidRPr="000D1AB4">
        <w:rPr>
          <w:rFonts w:ascii="Cambria" w:hAnsi="Cambria" w:cs="Cambria"/>
          <w:sz w:val="21"/>
          <w:szCs w:val="21"/>
        </w:rPr>
        <w:t xml:space="preserve"> r. poz. </w:t>
      </w:r>
      <w:r w:rsidR="005B22E7" w:rsidRPr="000D1AB4">
        <w:rPr>
          <w:rFonts w:ascii="Cambria" w:hAnsi="Cambria" w:cs="Cambria"/>
          <w:sz w:val="21"/>
          <w:szCs w:val="21"/>
        </w:rPr>
        <w:t>1710</w:t>
      </w:r>
      <w:r w:rsidRPr="000D1AB4">
        <w:rPr>
          <w:rFonts w:ascii="Cambria" w:hAnsi="Cambria" w:cs="Cambria"/>
          <w:sz w:val="21"/>
          <w:szCs w:val="21"/>
        </w:rPr>
        <w:t xml:space="preserve"> - „PZP”) na podstawie art. 275 pkt 2) w zw. z art. 266 - 274 oraz art. 276-278 oraz art. 280 - 281 oraz ar</w:t>
      </w:r>
      <w:r w:rsidR="002C27EE" w:rsidRPr="000D1AB4">
        <w:rPr>
          <w:rFonts w:ascii="Cambria" w:hAnsi="Cambria" w:cs="Cambria"/>
          <w:sz w:val="21"/>
          <w:szCs w:val="21"/>
        </w:rPr>
        <w:t>t. 283 – 291 oraz art. 293-294 oraz art. 296</w:t>
      </w:r>
      <w:r w:rsidRPr="000D1AB4">
        <w:rPr>
          <w:rFonts w:ascii="Cambria" w:hAnsi="Cambria" w:cs="Cambria"/>
          <w:sz w:val="21"/>
          <w:szCs w:val="21"/>
        </w:rPr>
        <w:t xml:space="preserve"> oraz aktów wykonawczych do PZP.</w:t>
      </w:r>
    </w:p>
    <w:p w14:paraId="726642B7"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2.2.</w:t>
      </w:r>
      <w:r w:rsidRPr="000D1AB4">
        <w:rPr>
          <w:rFonts w:ascii="Cambria" w:hAnsi="Cambria" w:cs="Cambria"/>
          <w:b/>
          <w:sz w:val="21"/>
          <w:szCs w:val="21"/>
        </w:rPr>
        <w:tab/>
      </w:r>
      <w:r w:rsidRPr="000D1AB4">
        <w:rPr>
          <w:rFonts w:ascii="Cambria" w:hAnsi="Cambria" w:cs="Cambria"/>
          <w:sz w:val="21"/>
          <w:szCs w:val="21"/>
        </w:rPr>
        <w:t>Zamawiający zgodnie z art. 275 pkt 2 PZP przewiduje możliwość wyboru najkorzystniejszej oferty po przeprowadzeniu negocjacji.</w:t>
      </w:r>
    </w:p>
    <w:p w14:paraId="581A5CCB"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2.3.</w:t>
      </w:r>
      <w:r w:rsidRPr="000D1AB4">
        <w:rPr>
          <w:rFonts w:ascii="Cambria" w:hAnsi="Cambria" w:cs="Cambria"/>
          <w:b/>
          <w:sz w:val="21"/>
          <w:szCs w:val="21"/>
        </w:rPr>
        <w:tab/>
      </w:r>
      <w:r w:rsidRPr="000D1AB4">
        <w:rPr>
          <w:rFonts w:ascii="Cambria" w:hAnsi="Cambria" w:cs="Cambria"/>
          <w:bCs/>
          <w:sz w:val="21"/>
          <w:szCs w:val="21"/>
        </w:rPr>
        <w:t>Zamawiający nie przewiduje wyboru najkorzystniejszej oferty z zastosowaniem aukcji elektronicznej</w:t>
      </w:r>
    </w:p>
    <w:p w14:paraId="0666AA65" w14:textId="77777777" w:rsidR="0088493A" w:rsidRPr="000D1AB4" w:rsidRDefault="0088493A">
      <w:pPr>
        <w:spacing w:before="120"/>
        <w:jc w:val="both"/>
        <w:rPr>
          <w:sz w:val="21"/>
          <w:szCs w:val="21"/>
        </w:rPr>
      </w:pPr>
      <w:r w:rsidRPr="000D1AB4">
        <w:rPr>
          <w:rFonts w:ascii="Cambria" w:hAnsi="Cambria" w:cs="Cambria"/>
          <w:b/>
          <w:sz w:val="21"/>
          <w:szCs w:val="21"/>
        </w:rPr>
        <w:t>2.4.</w:t>
      </w:r>
      <w:r w:rsidRPr="000D1AB4">
        <w:rPr>
          <w:rFonts w:ascii="Cambria" w:hAnsi="Cambria" w:cs="Cambria"/>
          <w:sz w:val="21"/>
          <w:szCs w:val="21"/>
        </w:rPr>
        <w:tab/>
        <w:t xml:space="preserve">Zamawiający nie dopuszcza składania ofert wariantowych oraz nie przewiduje </w:t>
      </w:r>
      <w:r w:rsidRPr="000D1AB4">
        <w:rPr>
          <w:rFonts w:ascii="Cambria" w:hAnsi="Cambria" w:cs="Cambria"/>
          <w:sz w:val="21"/>
          <w:szCs w:val="21"/>
        </w:rPr>
        <w:tab/>
        <w:t>zawarcia umowy ramowej</w:t>
      </w:r>
    </w:p>
    <w:p w14:paraId="2BA3A595" w14:textId="77777777" w:rsidR="0088493A" w:rsidRPr="000D1AB4" w:rsidRDefault="0088493A">
      <w:pPr>
        <w:spacing w:before="120"/>
        <w:jc w:val="both"/>
        <w:rPr>
          <w:sz w:val="21"/>
          <w:szCs w:val="21"/>
        </w:rPr>
      </w:pPr>
      <w:r w:rsidRPr="000D1AB4">
        <w:rPr>
          <w:rFonts w:ascii="Cambria" w:hAnsi="Cambria" w:cs="Cambria"/>
          <w:b/>
          <w:sz w:val="21"/>
          <w:szCs w:val="21"/>
        </w:rPr>
        <w:t>2.5.</w:t>
      </w:r>
      <w:r w:rsidRPr="000D1AB4">
        <w:rPr>
          <w:rFonts w:ascii="Cambria" w:hAnsi="Cambria" w:cs="Cambria"/>
          <w:sz w:val="21"/>
          <w:szCs w:val="21"/>
        </w:rPr>
        <w:tab/>
        <w:t>Zamawiający nie żąda składania przedmiotowych środków dowodowych.</w:t>
      </w:r>
    </w:p>
    <w:p w14:paraId="40140425" w14:textId="77777777" w:rsidR="0088493A" w:rsidRPr="000D1AB4" w:rsidRDefault="0088493A">
      <w:pPr>
        <w:spacing w:before="120"/>
        <w:jc w:val="both"/>
        <w:rPr>
          <w:rFonts w:ascii="Cambria" w:hAnsi="Cambria" w:cs="Cambria"/>
          <w:sz w:val="21"/>
          <w:szCs w:val="21"/>
        </w:rPr>
      </w:pPr>
    </w:p>
    <w:p w14:paraId="5AEFD010"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58736DDA" w14:textId="77777777">
        <w:tc>
          <w:tcPr>
            <w:tcW w:w="9077" w:type="dxa"/>
            <w:shd w:val="clear" w:color="auto" w:fill="E7E6E6"/>
          </w:tcPr>
          <w:p w14:paraId="3D0DE0BC"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3. </w:t>
            </w:r>
            <w:r w:rsidRPr="000D1AB4">
              <w:rPr>
                <w:rFonts w:ascii="Cambria" w:hAnsi="Cambria" w:cs="Cambria"/>
                <w:b/>
                <w:bCs/>
                <w:sz w:val="21"/>
                <w:szCs w:val="21"/>
              </w:rPr>
              <w:tab/>
              <w:t>OPIS PRZEDMIOTU ZAMÓWIENIA</w:t>
            </w:r>
          </w:p>
        </w:tc>
      </w:tr>
    </w:tbl>
    <w:p w14:paraId="5F4A3111" w14:textId="77777777" w:rsidR="0088493A" w:rsidRPr="000D1AB4" w:rsidRDefault="0088493A">
      <w:pPr>
        <w:spacing w:before="120"/>
        <w:rPr>
          <w:rFonts w:ascii="Cambria" w:hAnsi="Cambria" w:cs="Cambria"/>
          <w:sz w:val="21"/>
          <w:szCs w:val="21"/>
        </w:rPr>
      </w:pPr>
    </w:p>
    <w:p w14:paraId="3C493018" w14:textId="77777777" w:rsidR="00821777" w:rsidRPr="00821777" w:rsidRDefault="0088493A" w:rsidP="00821777">
      <w:pPr>
        <w:numPr>
          <w:ilvl w:val="1"/>
          <w:numId w:val="11"/>
        </w:numPr>
        <w:spacing w:before="120" w:after="120"/>
        <w:ind w:left="567" w:hanging="567"/>
        <w:jc w:val="both"/>
        <w:rPr>
          <w:rFonts w:ascii="Cambria" w:hAnsi="Cambria" w:cs="Cambria"/>
          <w:bCs/>
          <w:sz w:val="21"/>
          <w:szCs w:val="21"/>
        </w:rPr>
      </w:pPr>
      <w:r w:rsidRPr="000D1AB4">
        <w:rPr>
          <w:rFonts w:ascii="Cambria" w:hAnsi="Cambria" w:cs="Cambria"/>
          <w:bCs/>
          <w:sz w:val="21"/>
          <w:szCs w:val="21"/>
        </w:rPr>
        <w:t xml:space="preserve">Przedmiotem zamówienia jest wykonanie </w:t>
      </w:r>
      <w:r w:rsidR="00821777" w:rsidRPr="00821777">
        <w:rPr>
          <w:rFonts w:ascii="Cambria" w:hAnsi="Cambria" w:cs="Cambria"/>
          <w:bCs/>
          <w:sz w:val="21"/>
          <w:szCs w:val="21"/>
        </w:rPr>
        <w:t>polegających na budowie pomostu rekreacyjnego na Jeziorze Węgorzyno w rejonie wschodniej linii brzegowej.</w:t>
      </w:r>
    </w:p>
    <w:p w14:paraId="5EC6D72B" w14:textId="77777777" w:rsidR="00821777" w:rsidRPr="00821777" w:rsidRDefault="00821777" w:rsidP="00821777">
      <w:pPr>
        <w:spacing w:before="120" w:after="120"/>
        <w:ind w:left="567"/>
        <w:jc w:val="both"/>
        <w:rPr>
          <w:rFonts w:ascii="Cambria" w:hAnsi="Cambria" w:cs="Cambria"/>
          <w:bCs/>
          <w:sz w:val="21"/>
          <w:szCs w:val="21"/>
        </w:rPr>
      </w:pPr>
      <w:r w:rsidRPr="00821777">
        <w:rPr>
          <w:rFonts w:ascii="Cambria" w:hAnsi="Cambria" w:cs="Cambria"/>
          <w:bCs/>
          <w:sz w:val="21"/>
          <w:szCs w:val="21"/>
        </w:rPr>
        <w:t>Przedmiotowa inwestycja dofinansowana jest w ramach Programu:</w:t>
      </w:r>
    </w:p>
    <w:p w14:paraId="0D396D48" w14:textId="77777777" w:rsidR="00821777" w:rsidRPr="00821777" w:rsidRDefault="00821777" w:rsidP="00821777">
      <w:pPr>
        <w:spacing w:before="120" w:after="120"/>
        <w:ind w:left="567"/>
        <w:jc w:val="both"/>
        <w:rPr>
          <w:sz w:val="21"/>
          <w:szCs w:val="21"/>
        </w:rPr>
      </w:pPr>
      <w:r w:rsidRPr="00821777">
        <w:rPr>
          <w:rFonts w:ascii="Cambria" w:hAnsi="Cambria" w:cs="Cambria"/>
          <w:bCs/>
          <w:sz w:val="21"/>
          <w:szCs w:val="21"/>
        </w:rPr>
        <w:t>Rządowy Fundusz Polski Ład: Program Inwestycji Strategicznych.</w:t>
      </w:r>
    </w:p>
    <w:p w14:paraId="6F2222C5" w14:textId="77777777" w:rsidR="0088493A" w:rsidRDefault="00B479E5" w:rsidP="00821777">
      <w:pPr>
        <w:numPr>
          <w:ilvl w:val="1"/>
          <w:numId w:val="11"/>
        </w:numPr>
        <w:spacing w:before="120" w:after="120"/>
        <w:ind w:left="567" w:hanging="567"/>
        <w:jc w:val="both"/>
        <w:rPr>
          <w:rFonts w:ascii="Cambria" w:hAnsi="Cambria" w:cs="Cambria"/>
          <w:bCs/>
          <w:sz w:val="21"/>
          <w:szCs w:val="21"/>
        </w:rPr>
      </w:pPr>
      <w:r w:rsidRPr="00B479E5">
        <w:rPr>
          <w:rFonts w:ascii="Cambria" w:hAnsi="Cambria" w:cs="Cambria"/>
          <w:bCs/>
          <w:sz w:val="21"/>
          <w:szCs w:val="21"/>
        </w:rPr>
        <w:t xml:space="preserve">Zakres przedmiotu zamówienia - </w:t>
      </w:r>
      <w:r w:rsidR="00821777" w:rsidRPr="00821777">
        <w:rPr>
          <w:rFonts w:ascii="Cambria" w:hAnsi="Cambria" w:cs="Cambria"/>
          <w:bCs/>
          <w:sz w:val="21"/>
          <w:szCs w:val="21"/>
        </w:rPr>
        <w:t xml:space="preserve">Przedsięwzięcie polega na wybudowaniu pomostu rekreacyjnego – układu pomostów pływających z elementami związanymi z nimi funkcjonalnie, montażem trapów, budowa dojścia do trapów oraz rozbiórką istniejących pomostów – na Jeziorze Węgorzyno w rejonie wschodniej linii brzegowej. Zakres opracowania obejmuje część działki nr </w:t>
      </w:r>
      <w:proofErr w:type="spellStart"/>
      <w:r w:rsidR="00821777" w:rsidRPr="00821777">
        <w:rPr>
          <w:rFonts w:ascii="Cambria" w:hAnsi="Cambria" w:cs="Cambria"/>
          <w:bCs/>
          <w:sz w:val="21"/>
          <w:szCs w:val="21"/>
        </w:rPr>
        <w:t>ewid</w:t>
      </w:r>
      <w:proofErr w:type="spellEnd"/>
      <w:r w:rsidR="00821777" w:rsidRPr="00821777">
        <w:rPr>
          <w:rFonts w:ascii="Cambria" w:hAnsi="Cambria" w:cs="Cambria"/>
          <w:bCs/>
          <w:sz w:val="21"/>
          <w:szCs w:val="21"/>
        </w:rPr>
        <w:t>. 293, obręb nr 4 Węgorzyno. gm. Węgorzyno.</w:t>
      </w:r>
    </w:p>
    <w:p w14:paraId="0B9CC193" w14:textId="77777777" w:rsidR="00821777" w:rsidRPr="00821777" w:rsidRDefault="00821777" w:rsidP="00821777">
      <w:pPr>
        <w:spacing w:before="120" w:after="120"/>
        <w:ind w:left="567"/>
        <w:rPr>
          <w:rFonts w:ascii="Cambria" w:hAnsi="Cambria" w:cs="Cambria"/>
          <w:bCs/>
          <w:sz w:val="21"/>
          <w:szCs w:val="21"/>
        </w:rPr>
      </w:pPr>
    </w:p>
    <w:p w14:paraId="17BAEE5C" w14:textId="77777777" w:rsidR="0088388A" w:rsidRDefault="0088493A">
      <w:pPr>
        <w:spacing w:before="120"/>
        <w:ind w:left="567"/>
        <w:jc w:val="both"/>
        <w:rPr>
          <w:rFonts w:ascii="Cambria" w:hAnsi="Cambria" w:cs="Cambria"/>
          <w:bCs/>
          <w:sz w:val="21"/>
          <w:szCs w:val="21"/>
        </w:rPr>
      </w:pPr>
      <w:r w:rsidRPr="000D1AB4">
        <w:rPr>
          <w:rFonts w:ascii="Cambria" w:hAnsi="Cambria" w:cs="Cambria"/>
          <w:bCs/>
          <w:sz w:val="21"/>
          <w:szCs w:val="21"/>
        </w:rPr>
        <w:t>Szczegółowy opis przedmiotu zamówienia z</w:t>
      </w:r>
      <w:r w:rsidR="0088388A">
        <w:rPr>
          <w:rFonts w:ascii="Cambria" w:hAnsi="Cambria" w:cs="Cambria"/>
          <w:bCs/>
          <w:sz w:val="21"/>
          <w:szCs w:val="21"/>
        </w:rPr>
        <w:t>ostał opisany w załączniku nr 10</w:t>
      </w:r>
      <w:r w:rsidRPr="000D1AB4">
        <w:rPr>
          <w:rFonts w:ascii="Cambria" w:hAnsi="Cambria" w:cs="Cambria"/>
          <w:bCs/>
          <w:sz w:val="21"/>
          <w:szCs w:val="21"/>
        </w:rPr>
        <w:t xml:space="preserve"> do SWZ</w:t>
      </w:r>
      <w:r w:rsidR="0088388A">
        <w:rPr>
          <w:rFonts w:ascii="Cambria" w:hAnsi="Cambria" w:cs="Cambria"/>
          <w:bCs/>
          <w:sz w:val="21"/>
          <w:szCs w:val="21"/>
        </w:rPr>
        <w:t>, który zawiera</w:t>
      </w:r>
      <w:r w:rsidRPr="000D1AB4">
        <w:rPr>
          <w:rFonts w:ascii="Cambria" w:hAnsi="Cambria" w:cs="Cambria"/>
          <w:bCs/>
          <w:sz w:val="21"/>
          <w:szCs w:val="21"/>
        </w:rPr>
        <w:t>:</w:t>
      </w:r>
    </w:p>
    <w:p w14:paraId="7956FD9C" w14:textId="77777777" w:rsidR="0088388A" w:rsidRDefault="00821777" w:rsidP="00C654F6">
      <w:pPr>
        <w:pStyle w:val="Akapitzlist"/>
        <w:numPr>
          <w:ilvl w:val="0"/>
          <w:numId w:val="37"/>
        </w:numPr>
        <w:spacing w:before="120"/>
        <w:jc w:val="both"/>
        <w:rPr>
          <w:sz w:val="21"/>
          <w:szCs w:val="21"/>
        </w:rPr>
      </w:pPr>
      <w:r>
        <w:rPr>
          <w:sz w:val="21"/>
          <w:szCs w:val="21"/>
        </w:rPr>
        <w:t>PB</w:t>
      </w:r>
      <w:r w:rsidR="0021762A">
        <w:rPr>
          <w:sz w:val="21"/>
          <w:szCs w:val="21"/>
        </w:rPr>
        <w:tab/>
      </w:r>
      <w:r w:rsidR="0021762A">
        <w:rPr>
          <w:sz w:val="21"/>
          <w:szCs w:val="21"/>
        </w:rPr>
        <w:tab/>
        <w:t xml:space="preserve">Projekt </w:t>
      </w:r>
      <w:r>
        <w:rPr>
          <w:sz w:val="21"/>
          <w:szCs w:val="21"/>
        </w:rPr>
        <w:t>Budowlany</w:t>
      </w:r>
    </w:p>
    <w:p w14:paraId="194C40BC" w14:textId="77777777" w:rsidR="0088493A" w:rsidRDefault="00821777" w:rsidP="00C654F6">
      <w:pPr>
        <w:pStyle w:val="Akapitzlist"/>
        <w:numPr>
          <w:ilvl w:val="0"/>
          <w:numId w:val="37"/>
        </w:numPr>
        <w:spacing w:before="120"/>
        <w:jc w:val="both"/>
        <w:rPr>
          <w:sz w:val="21"/>
          <w:szCs w:val="21"/>
        </w:rPr>
      </w:pPr>
      <w:r>
        <w:rPr>
          <w:sz w:val="21"/>
          <w:szCs w:val="21"/>
        </w:rPr>
        <w:t>OWP</w:t>
      </w:r>
      <w:r>
        <w:rPr>
          <w:sz w:val="21"/>
          <w:szCs w:val="21"/>
        </w:rPr>
        <w:tab/>
      </w:r>
      <w:r>
        <w:rPr>
          <w:sz w:val="21"/>
          <w:szCs w:val="21"/>
        </w:rPr>
        <w:tab/>
        <w:t>Operat Wodnoprawny</w:t>
      </w:r>
    </w:p>
    <w:p w14:paraId="1D5C37E7" w14:textId="77777777" w:rsidR="004D146E" w:rsidRDefault="00821777" w:rsidP="00C654F6">
      <w:pPr>
        <w:pStyle w:val="Akapitzlist"/>
        <w:numPr>
          <w:ilvl w:val="0"/>
          <w:numId w:val="37"/>
        </w:numPr>
        <w:spacing w:before="120"/>
        <w:jc w:val="both"/>
        <w:rPr>
          <w:sz w:val="21"/>
          <w:szCs w:val="21"/>
        </w:rPr>
      </w:pPr>
      <w:r>
        <w:rPr>
          <w:sz w:val="21"/>
          <w:szCs w:val="21"/>
        </w:rPr>
        <w:t>STWIORB</w:t>
      </w:r>
      <w:r w:rsidR="0021762A">
        <w:rPr>
          <w:sz w:val="21"/>
          <w:szCs w:val="21"/>
        </w:rPr>
        <w:tab/>
      </w:r>
      <w:r w:rsidRPr="00821777">
        <w:rPr>
          <w:sz w:val="21"/>
          <w:szCs w:val="21"/>
        </w:rPr>
        <w:t>Specyfikacja Techniczna Wykonania i Odbioru Robót Budowlanych</w:t>
      </w:r>
    </w:p>
    <w:p w14:paraId="2DE9DE21" w14:textId="77777777" w:rsidR="0088493A" w:rsidRPr="000D1AB4" w:rsidRDefault="0088493A">
      <w:pPr>
        <w:numPr>
          <w:ilvl w:val="1"/>
          <w:numId w:val="11"/>
        </w:numPr>
        <w:spacing w:before="120" w:after="60"/>
        <w:ind w:left="709"/>
        <w:rPr>
          <w:sz w:val="21"/>
          <w:szCs w:val="21"/>
        </w:rPr>
      </w:pPr>
      <w:r w:rsidRPr="000D1AB4">
        <w:rPr>
          <w:rFonts w:ascii="Cambria" w:hAnsi="Cambria" w:cs="Cambria"/>
          <w:bCs/>
          <w:sz w:val="21"/>
          <w:szCs w:val="21"/>
        </w:rPr>
        <w:t>Wspólny Słownik Zamówień (CPV):</w:t>
      </w:r>
    </w:p>
    <w:tbl>
      <w:tblPr>
        <w:tblW w:w="7008" w:type="dxa"/>
        <w:tblInd w:w="575" w:type="dxa"/>
        <w:tblCellMar>
          <w:left w:w="70" w:type="dxa"/>
          <w:right w:w="70" w:type="dxa"/>
        </w:tblCellMar>
        <w:tblLook w:val="04A0" w:firstRow="1" w:lastRow="0" w:firstColumn="1" w:lastColumn="0" w:noHBand="0" w:noVBand="1"/>
      </w:tblPr>
      <w:tblGrid>
        <w:gridCol w:w="7008"/>
      </w:tblGrid>
      <w:tr w:rsidR="004D146E" w:rsidRPr="004D146E" w14:paraId="6B64AE08" w14:textId="77777777" w:rsidTr="004D146E">
        <w:trPr>
          <w:trHeight w:val="265"/>
        </w:trPr>
        <w:tc>
          <w:tcPr>
            <w:tcW w:w="7008" w:type="dxa"/>
            <w:tcBorders>
              <w:top w:val="nil"/>
              <w:left w:val="nil"/>
              <w:bottom w:val="nil"/>
              <w:right w:val="nil"/>
            </w:tcBorders>
            <w:shd w:val="clear" w:color="auto" w:fill="auto"/>
            <w:noWrap/>
            <w:vAlign w:val="bottom"/>
            <w:hideMark/>
          </w:tcPr>
          <w:p w14:paraId="7FFB6BD4" w14:textId="77777777" w:rsidR="004D146E" w:rsidRPr="004D146E" w:rsidRDefault="004D146E" w:rsidP="004D146E">
            <w:pPr>
              <w:suppressAutoHyphens w:val="0"/>
              <w:ind w:firstLineChars="200" w:firstLine="440"/>
              <w:rPr>
                <w:rFonts w:ascii="Cambria" w:eastAsia="Times New Roman" w:hAnsi="Cambria" w:cs="Arial"/>
                <w:color w:val="000000"/>
                <w:sz w:val="22"/>
                <w:szCs w:val="22"/>
                <w:lang w:eastAsia="pl-PL"/>
              </w:rPr>
            </w:pPr>
            <w:r w:rsidRPr="004D146E">
              <w:rPr>
                <w:rFonts w:ascii="Cambria" w:eastAsia="Times New Roman" w:hAnsi="Cambria" w:cs="Arial"/>
                <w:color w:val="000000"/>
                <w:sz w:val="22"/>
                <w:szCs w:val="22"/>
                <w:lang w:eastAsia="pl-PL"/>
              </w:rPr>
              <w:t>45000000-7 - Roboty budowlane</w:t>
            </w:r>
          </w:p>
        </w:tc>
      </w:tr>
      <w:tr w:rsidR="004D146E" w:rsidRPr="004D146E" w14:paraId="00ECC457" w14:textId="77777777" w:rsidTr="004D146E">
        <w:trPr>
          <w:trHeight w:val="265"/>
        </w:trPr>
        <w:tc>
          <w:tcPr>
            <w:tcW w:w="7008" w:type="dxa"/>
            <w:tcBorders>
              <w:top w:val="nil"/>
              <w:left w:val="nil"/>
              <w:bottom w:val="nil"/>
              <w:right w:val="nil"/>
            </w:tcBorders>
            <w:shd w:val="clear" w:color="auto" w:fill="auto"/>
            <w:noWrap/>
            <w:vAlign w:val="bottom"/>
            <w:hideMark/>
          </w:tcPr>
          <w:p w14:paraId="1075593A" w14:textId="77777777" w:rsidR="004D146E" w:rsidRPr="004D146E" w:rsidRDefault="00821777" w:rsidP="00821777">
            <w:pPr>
              <w:suppressAutoHyphens w:val="0"/>
              <w:ind w:firstLineChars="200" w:firstLine="440"/>
              <w:rPr>
                <w:rFonts w:ascii="Cambria" w:eastAsia="Times New Roman" w:hAnsi="Cambria" w:cs="Arial"/>
                <w:color w:val="000000"/>
                <w:sz w:val="22"/>
                <w:szCs w:val="22"/>
                <w:lang w:eastAsia="pl-PL"/>
              </w:rPr>
            </w:pPr>
            <w:r w:rsidRPr="00821777">
              <w:rPr>
                <w:rFonts w:ascii="Cambria" w:eastAsia="Times New Roman" w:hAnsi="Cambria" w:cs="Arial"/>
                <w:color w:val="000000"/>
                <w:sz w:val="22"/>
                <w:szCs w:val="22"/>
                <w:lang w:eastAsia="pl-PL"/>
              </w:rPr>
              <w:t>34515000-0 – Roboty w zakresie budowy konstrukcji pływających</w:t>
            </w:r>
          </w:p>
        </w:tc>
      </w:tr>
    </w:tbl>
    <w:p w14:paraId="1634EEE9" w14:textId="77777777" w:rsidR="00D16935" w:rsidRPr="00D16935" w:rsidRDefault="0088493A" w:rsidP="00D16935">
      <w:pPr>
        <w:numPr>
          <w:ilvl w:val="1"/>
          <w:numId w:val="11"/>
        </w:numPr>
        <w:spacing w:before="120"/>
        <w:ind w:left="709" w:hanging="709"/>
        <w:jc w:val="both"/>
        <w:rPr>
          <w:sz w:val="21"/>
          <w:szCs w:val="21"/>
        </w:rPr>
      </w:pPr>
      <w:r w:rsidRPr="00D16935">
        <w:rPr>
          <w:rFonts w:ascii="Cambria" w:hAnsi="Cambria" w:cs="Cambria"/>
          <w:bCs/>
          <w:sz w:val="21"/>
          <w:szCs w:val="21"/>
        </w:rPr>
        <w:t>Miejscem realizacji przedmiotu zamówienia jest</w:t>
      </w:r>
      <w:r w:rsidR="00821777" w:rsidRPr="00D16935">
        <w:rPr>
          <w:rFonts w:ascii="Cambria" w:hAnsi="Cambria" w:cs="Cambria"/>
          <w:bCs/>
          <w:sz w:val="21"/>
          <w:szCs w:val="21"/>
        </w:rPr>
        <w:t xml:space="preserve"> </w:t>
      </w:r>
      <w:r w:rsidR="00D16935" w:rsidRPr="00D16935">
        <w:rPr>
          <w:rFonts w:ascii="Cambria" w:hAnsi="Cambria" w:cs="Cambria"/>
          <w:bCs/>
          <w:sz w:val="21"/>
          <w:szCs w:val="21"/>
        </w:rPr>
        <w:t xml:space="preserve">teren działki nr </w:t>
      </w:r>
      <w:proofErr w:type="spellStart"/>
      <w:r w:rsidR="00D16935" w:rsidRPr="00D16935">
        <w:rPr>
          <w:rFonts w:ascii="Cambria" w:hAnsi="Cambria" w:cs="Cambria"/>
          <w:bCs/>
          <w:sz w:val="21"/>
          <w:szCs w:val="21"/>
        </w:rPr>
        <w:t>ewid</w:t>
      </w:r>
      <w:proofErr w:type="spellEnd"/>
      <w:r w:rsidR="00D16935" w:rsidRPr="00D16935">
        <w:rPr>
          <w:rFonts w:ascii="Cambria" w:hAnsi="Cambria" w:cs="Cambria"/>
          <w:bCs/>
          <w:sz w:val="21"/>
          <w:szCs w:val="21"/>
        </w:rPr>
        <w:t>. 293, obręb nr 4 Węgorzyno. gm. Węgorzyno.</w:t>
      </w:r>
    </w:p>
    <w:p w14:paraId="07BE280E" w14:textId="77777777" w:rsidR="0088493A" w:rsidRPr="00D16935" w:rsidRDefault="006E6FD3" w:rsidP="00D16935">
      <w:pPr>
        <w:numPr>
          <w:ilvl w:val="1"/>
          <w:numId w:val="11"/>
        </w:numPr>
        <w:spacing w:before="120"/>
        <w:ind w:left="709" w:hanging="709"/>
        <w:jc w:val="both"/>
        <w:rPr>
          <w:sz w:val="21"/>
          <w:szCs w:val="21"/>
        </w:rPr>
      </w:pPr>
      <w:r w:rsidRPr="00D16935">
        <w:rPr>
          <w:rFonts w:ascii="Cambria" w:hAnsi="Cambria" w:cs="Cambria"/>
          <w:bCs/>
          <w:sz w:val="21"/>
          <w:szCs w:val="21"/>
        </w:rPr>
        <w:t>Zamówienie nie zostało podzielone na części</w:t>
      </w:r>
      <w:r w:rsidR="004C0AED" w:rsidRPr="00D16935">
        <w:rPr>
          <w:rFonts w:ascii="Cambria" w:hAnsi="Cambria" w:cs="Cambria"/>
          <w:bCs/>
          <w:sz w:val="21"/>
          <w:szCs w:val="21"/>
        </w:rPr>
        <w:t>.</w:t>
      </w:r>
    </w:p>
    <w:p w14:paraId="25136409" w14:textId="77777777"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Okolicznością uzasadniającą brak podziału zamówienia na części są warunki wypłaty dofinansowania z Programu Rządowego Funduszu Polski Ład Program Inwestycji Strategicznych, ponieważ w przypadku podziału zadania na części terminy i zakresy realizacji poszczególnych odcinków byłby różne, zatem nie byłoby możliwości, aby harmonogramy rzeczowo–finansowe dla wszystkich odcinków objętych dofinansowaniem w ramach przedmiotowej inwestycji obejmowały płatności wynagrodzenia wykonawców w zbliżonych terminach. Wnioski o wypłatę dofinansowania z ww. Programu składa si</w:t>
      </w:r>
      <w:r w:rsidR="000C30BF">
        <w:rPr>
          <w:rFonts w:ascii="Cambria" w:hAnsi="Cambria"/>
          <w:sz w:val="21"/>
          <w:szCs w:val="21"/>
        </w:rPr>
        <w:t xml:space="preserve">ę zgodnie z ustalonym schematem, </w:t>
      </w:r>
      <w:r w:rsidRPr="000D1AB4">
        <w:rPr>
          <w:rFonts w:ascii="Cambria" w:hAnsi="Cambria"/>
          <w:sz w:val="21"/>
          <w:szCs w:val="21"/>
        </w:rPr>
        <w:t>zaś dofinansowanie z ww. programu wypłaca się w odniesieniu do całej inwestycji wskazanej we wniosku o dofinansowanie, a nie w odniesieniu do każdej umowy (części zamówienia) oddzielnie. Harmonogram wypłat ujęty we wstępnej promesie dotyczącej dofinansowania inwestycji strategicznych odnosi się zatem do wypłaty środków z dofinansowania, a nie wynagrodzenia wykonawców, zaś wypłaty wynagrodzeń wykonawców powinny być dostosowane do wypłaty środków z dofinansowania. Z uwagi zatem na różne (i nierówne) zakresy rzeczowe ewentualnych części zamówienia, podział zamówienia na części powodowałby brak możliwości ukształtowania warunków wynagrodzenia w równy sposób dla wszystkich wykonawców.</w:t>
      </w:r>
    </w:p>
    <w:p w14:paraId="73F17F47" w14:textId="77777777"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Niezrealizowanie umowy na zadanie częściowe przez Wykonawcę grozi utratą dofinansowania oraz brakiem możliwości wypłaty wynagrodzenia w terminie dla pozostałych wykonawców którzy wykonaliby swoje zadania częściowe w terminie.</w:t>
      </w:r>
    </w:p>
    <w:p w14:paraId="12ACAC5D" w14:textId="77777777" w:rsidR="004C0AED" w:rsidRPr="000D1AB4" w:rsidRDefault="004C0AED" w:rsidP="00FF1148">
      <w:pPr>
        <w:spacing w:before="120" w:after="60"/>
        <w:ind w:left="709"/>
        <w:jc w:val="both"/>
        <w:rPr>
          <w:rFonts w:ascii="Cambria" w:hAnsi="Cambria"/>
          <w:sz w:val="21"/>
          <w:szCs w:val="21"/>
        </w:rPr>
      </w:pPr>
      <w:r w:rsidRPr="000D1AB4">
        <w:rPr>
          <w:rFonts w:ascii="Cambria" w:hAnsi="Cambria"/>
          <w:sz w:val="21"/>
          <w:szCs w:val="21"/>
        </w:rPr>
        <w:lastRenderedPageBreak/>
        <w:t xml:space="preserve">Zamawiający wskazuje, że podział zamówienia na części powodowałby nadmierne trudności </w:t>
      </w:r>
      <w:proofErr w:type="spellStart"/>
      <w:r w:rsidRPr="000D1AB4">
        <w:rPr>
          <w:rFonts w:ascii="Cambria" w:hAnsi="Cambria"/>
          <w:sz w:val="21"/>
          <w:szCs w:val="21"/>
        </w:rPr>
        <w:t>techniczno</w:t>
      </w:r>
      <w:proofErr w:type="spellEnd"/>
      <w:r w:rsidRPr="000D1AB4">
        <w:rPr>
          <w:rFonts w:ascii="Cambria" w:hAnsi="Cambria"/>
          <w:sz w:val="21"/>
          <w:szCs w:val="21"/>
        </w:rPr>
        <w:t xml:space="preserve">–organizacyjne, a w konsekwencji nadmierne koszty wykonania zamówienia, zaś potrzeba skoordynowania działań różnych wykonawców realizujących poszczególne części zamówienia mogłaby poważnie zagrozić właściwemu wykonaniu zamówienia. </w:t>
      </w:r>
    </w:p>
    <w:p w14:paraId="055D1453" w14:textId="77777777"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Wartość przedmiotowego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Zgodnie z jej treścią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Przedmiotowe zamówienie nie jest dużym zamówieniem w rozumieniu motywu 78 powołanej dyrektywy UE.</w:t>
      </w:r>
    </w:p>
    <w:p w14:paraId="5EE171E4" w14:textId="77777777"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Zamawiający ma prawo, a nie obowiązek podziału zamówienia na części. Decyzja w tej mierze leży zatem po stronie Zamawiającego. Zamawiający, przygotowując się do zakontraktowania zamówienia publicznego, dokonał analizy, w wyniku której ustalił, że najefektywniejszym sposobem jego realizacji będzie zlecenie go jednemu wykonawcy jako całości.</w:t>
      </w:r>
    </w:p>
    <w:p w14:paraId="09DB2B72"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w:t>
      </w:r>
    </w:p>
    <w:p w14:paraId="381E724E"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Przy wykonywaniu robót mogą być stosowane wyłącznie materiały, wyroby, urządzenia dopuszczone do obrotu i odpowiadające wymaganiom określonym w art. 10 ustawy z dnia 7 lipca 1994 r. Pr</w:t>
      </w:r>
      <w:r w:rsidR="00FB64A7" w:rsidRPr="000D1AB4">
        <w:rPr>
          <w:rFonts w:ascii="Cambria" w:hAnsi="Cambria" w:cs="Cambria"/>
          <w:bCs/>
          <w:sz w:val="21"/>
          <w:szCs w:val="21"/>
        </w:rPr>
        <w:t>awo budowlane (</w:t>
      </w:r>
      <w:proofErr w:type="spellStart"/>
      <w:r w:rsidR="00FB64A7" w:rsidRPr="000D1AB4">
        <w:rPr>
          <w:rFonts w:ascii="Cambria" w:hAnsi="Cambria" w:cs="Cambria"/>
          <w:bCs/>
          <w:sz w:val="21"/>
          <w:szCs w:val="21"/>
        </w:rPr>
        <w:t>t.j</w:t>
      </w:r>
      <w:proofErr w:type="spellEnd"/>
      <w:r w:rsidR="00FB64A7" w:rsidRPr="000D1AB4">
        <w:rPr>
          <w:rFonts w:ascii="Cambria" w:hAnsi="Cambria" w:cs="Cambria"/>
          <w:bCs/>
          <w:sz w:val="21"/>
          <w:szCs w:val="21"/>
        </w:rPr>
        <w:t>. Dz.U. z 2021</w:t>
      </w:r>
      <w:r w:rsidRPr="000D1AB4">
        <w:rPr>
          <w:rFonts w:ascii="Cambria" w:hAnsi="Cambria" w:cs="Cambria"/>
          <w:bCs/>
          <w:sz w:val="21"/>
          <w:szCs w:val="21"/>
        </w:rPr>
        <w:t xml:space="preserve"> r., poz. </w:t>
      </w:r>
      <w:r w:rsidR="00FB64A7" w:rsidRPr="000D1AB4">
        <w:rPr>
          <w:rFonts w:ascii="Cambria" w:hAnsi="Cambria" w:cs="Cambria"/>
          <w:bCs/>
          <w:sz w:val="21"/>
          <w:szCs w:val="21"/>
        </w:rPr>
        <w:t>2351</w:t>
      </w:r>
      <w:r w:rsidRPr="000D1AB4">
        <w:rPr>
          <w:rFonts w:ascii="Cambria" w:hAnsi="Cambria" w:cs="Cambria"/>
          <w:bCs/>
          <w:sz w:val="21"/>
          <w:szCs w:val="21"/>
        </w:rPr>
        <w:t xml:space="preserve"> z </w:t>
      </w:r>
      <w:proofErr w:type="spellStart"/>
      <w:r w:rsidRPr="000D1AB4">
        <w:rPr>
          <w:rFonts w:ascii="Cambria" w:hAnsi="Cambria" w:cs="Cambria"/>
          <w:bCs/>
          <w:sz w:val="21"/>
          <w:szCs w:val="21"/>
        </w:rPr>
        <w:t>późn</w:t>
      </w:r>
      <w:proofErr w:type="spellEnd"/>
      <w:r w:rsidRPr="000D1AB4">
        <w:rPr>
          <w:rFonts w:ascii="Cambria" w:hAnsi="Cambria" w:cs="Cambria"/>
          <w:bCs/>
          <w:sz w:val="21"/>
          <w:szCs w:val="21"/>
        </w:rPr>
        <w:t xml:space="preserve">. zm., dalej: „ustawa Prawo budowlane”) i przepisach o wyrobach budowlanych, a także powinny być zgodne z wymaganiami określonymi w </w:t>
      </w:r>
      <w:r w:rsidR="00640936">
        <w:rPr>
          <w:rFonts w:ascii="Cambria" w:hAnsi="Cambria" w:cs="Cambria"/>
          <w:bCs/>
          <w:sz w:val="21"/>
          <w:szCs w:val="21"/>
        </w:rPr>
        <w:t>OPZ</w:t>
      </w:r>
      <w:r w:rsidRPr="000D1AB4">
        <w:rPr>
          <w:rFonts w:ascii="Cambria" w:hAnsi="Cambria" w:cs="Cambria"/>
          <w:bCs/>
          <w:sz w:val="21"/>
          <w:szCs w:val="21"/>
        </w:rPr>
        <w:t xml:space="preserve"> załączonym do SWZ.</w:t>
      </w:r>
    </w:p>
    <w:p w14:paraId="0313F587" w14:textId="77777777" w:rsidR="0088493A" w:rsidRPr="000D1AB4" w:rsidRDefault="0088493A">
      <w:pPr>
        <w:numPr>
          <w:ilvl w:val="1"/>
          <w:numId w:val="11"/>
        </w:numPr>
        <w:spacing w:before="120"/>
        <w:ind w:left="709"/>
        <w:rPr>
          <w:sz w:val="21"/>
          <w:szCs w:val="21"/>
        </w:rPr>
      </w:pPr>
      <w:r w:rsidRPr="000D1AB4">
        <w:rPr>
          <w:rFonts w:ascii="Cambria" w:hAnsi="Cambria" w:cs="Cambria"/>
          <w:bCs/>
          <w:sz w:val="21"/>
          <w:szCs w:val="21"/>
        </w:rPr>
        <w:t>Wykonawca zobowiązany jest uwzględnić w cenie również koszty:</w:t>
      </w:r>
    </w:p>
    <w:p w14:paraId="2FBEF1B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Zabezpieczenia terenu budowy wraz ze znajdującymi się na nim obiektami budowlanymi i urządzeniami technicznymi;</w:t>
      </w:r>
    </w:p>
    <w:p w14:paraId="4B4AEF3D"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Wykonywania czynności wymienionych w art. 22 ustawy Prawo budowlane;</w:t>
      </w:r>
    </w:p>
    <w:p w14:paraId="14C8E323"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budowy oraz  tymczasowego składowiska</w:t>
      </w:r>
      <w:r w:rsidR="00247C38" w:rsidRPr="000D1AB4">
        <w:rPr>
          <w:rFonts w:ascii="Cambria" w:hAnsi="Cambria" w:cs="Cambria"/>
          <w:bCs/>
          <w:sz w:val="21"/>
          <w:szCs w:val="21"/>
        </w:rPr>
        <w:t xml:space="preserve"> odpadów, a także ich usunięcia i utylizacji</w:t>
      </w:r>
      <w:r w:rsidRPr="000D1AB4">
        <w:rPr>
          <w:rFonts w:ascii="Cambria" w:hAnsi="Cambria" w:cs="Cambria"/>
          <w:bCs/>
          <w:sz w:val="21"/>
          <w:szCs w:val="21"/>
        </w:rPr>
        <w:t>;</w:t>
      </w:r>
    </w:p>
    <w:p w14:paraId="79BE5F5F" w14:textId="77777777" w:rsidR="00BB3BC5" w:rsidRDefault="0088493A" w:rsidP="00BB3BC5">
      <w:pPr>
        <w:numPr>
          <w:ilvl w:val="1"/>
          <w:numId w:val="20"/>
        </w:numPr>
        <w:spacing w:before="120"/>
        <w:ind w:left="1418" w:hanging="567"/>
        <w:jc w:val="both"/>
        <w:rPr>
          <w:sz w:val="21"/>
          <w:szCs w:val="21"/>
        </w:rPr>
      </w:pPr>
      <w:r w:rsidRPr="000D1AB4">
        <w:rPr>
          <w:rFonts w:ascii="Cambria" w:hAnsi="Cambria" w:cs="Cambria"/>
          <w:bCs/>
          <w:sz w:val="21"/>
          <w:szCs w:val="21"/>
        </w:rPr>
        <w:t>Wykonania tablicy informacyjnej zgodnie ustawą Prawo budowlane;</w:t>
      </w:r>
    </w:p>
    <w:p w14:paraId="175DBF6B" w14:textId="77777777" w:rsidR="00640936" w:rsidRPr="00BB3BC5" w:rsidRDefault="00BB3BC5" w:rsidP="00BB3BC5">
      <w:pPr>
        <w:numPr>
          <w:ilvl w:val="1"/>
          <w:numId w:val="20"/>
        </w:numPr>
        <w:spacing w:before="120"/>
        <w:ind w:left="1418" w:hanging="567"/>
        <w:jc w:val="both"/>
        <w:rPr>
          <w:sz w:val="21"/>
          <w:szCs w:val="21"/>
        </w:rPr>
      </w:pPr>
      <w:r w:rsidRPr="00BB3BC5">
        <w:rPr>
          <w:rFonts w:ascii="Cambria" w:hAnsi="Cambria"/>
          <w:sz w:val="21"/>
          <w:szCs w:val="21"/>
        </w:rPr>
        <w:t xml:space="preserve">Wykonania </w:t>
      </w:r>
      <w:proofErr w:type="spellStart"/>
      <w:r w:rsidRPr="00BB3BC5">
        <w:rPr>
          <w:rFonts w:ascii="Cambria" w:hAnsi="Cambria"/>
          <w:sz w:val="21"/>
          <w:szCs w:val="21"/>
        </w:rPr>
        <w:t>i</w:t>
      </w:r>
      <w:r w:rsidRPr="00BB3BC5">
        <w:rPr>
          <w:rFonts w:ascii="Cambria" w:hAnsi="Cambria" w:cs="Cambria"/>
          <w:bCs/>
          <w:sz w:val="21"/>
          <w:szCs w:val="21"/>
        </w:rPr>
        <w:t>ustawienia</w:t>
      </w:r>
      <w:proofErr w:type="spellEnd"/>
      <w:r w:rsidRPr="00BB3BC5">
        <w:rPr>
          <w:rFonts w:ascii="Cambria" w:hAnsi="Cambria" w:cs="Cambria"/>
          <w:bCs/>
          <w:sz w:val="21"/>
          <w:szCs w:val="21"/>
        </w:rPr>
        <w:t xml:space="preserve"> tablic informacyjnych dotyczących realizacji inwesty</w:t>
      </w:r>
      <w:r>
        <w:rPr>
          <w:rFonts w:ascii="Cambria" w:hAnsi="Cambria" w:cs="Cambria"/>
          <w:bCs/>
          <w:sz w:val="21"/>
          <w:szCs w:val="21"/>
        </w:rPr>
        <w:t>cji w rama</w:t>
      </w:r>
      <w:r w:rsidR="00837E1B">
        <w:rPr>
          <w:rFonts w:ascii="Cambria" w:hAnsi="Cambria" w:cs="Cambria"/>
          <w:bCs/>
          <w:sz w:val="21"/>
          <w:szCs w:val="21"/>
        </w:rPr>
        <w:t>ch programów dofinansowania zamó</w:t>
      </w:r>
      <w:r>
        <w:rPr>
          <w:rFonts w:ascii="Cambria" w:hAnsi="Cambria" w:cs="Cambria"/>
          <w:bCs/>
          <w:sz w:val="21"/>
          <w:szCs w:val="21"/>
        </w:rPr>
        <w:t>wienia, według obowiązujących wzorów</w:t>
      </w:r>
      <w:r w:rsidR="00640936" w:rsidRPr="00BB3BC5">
        <w:rPr>
          <w:rFonts w:ascii="Cambria" w:hAnsi="Cambria" w:cs="Cambria"/>
          <w:bCs/>
          <w:sz w:val="21"/>
          <w:szCs w:val="21"/>
        </w:rPr>
        <w:t>;</w:t>
      </w:r>
    </w:p>
    <w:p w14:paraId="028521C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Opracowania planu bezpieczeństwa i ochrony zdrowia przed przystąpieniem do robót;</w:t>
      </w:r>
    </w:p>
    <w:p w14:paraId="486C66DE" w14:textId="77777777" w:rsidR="0088493A" w:rsidRPr="004234EE" w:rsidRDefault="0088493A">
      <w:pPr>
        <w:numPr>
          <w:ilvl w:val="1"/>
          <w:numId w:val="20"/>
        </w:numPr>
        <w:spacing w:before="120"/>
        <w:ind w:left="1418" w:hanging="567"/>
        <w:jc w:val="both"/>
        <w:rPr>
          <w:sz w:val="21"/>
          <w:szCs w:val="21"/>
        </w:rPr>
      </w:pPr>
      <w:r w:rsidRPr="000D1AB4">
        <w:rPr>
          <w:rFonts w:ascii="Cambria" w:hAnsi="Cambria" w:cs="Cambria"/>
          <w:bCs/>
          <w:sz w:val="21"/>
          <w:szCs w:val="21"/>
        </w:rPr>
        <w:t xml:space="preserve">Przygotowania szczegółowego harmonogramu rzeczowo - finansowego, o którym mowa </w:t>
      </w:r>
      <w:r w:rsidRPr="004234EE">
        <w:rPr>
          <w:rFonts w:ascii="Cambria" w:hAnsi="Cambria" w:cs="Cambria"/>
          <w:bCs/>
          <w:sz w:val="21"/>
          <w:szCs w:val="21"/>
        </w:rPr>
        <w:t>w § 2 ust. 4 Umowy;</w:t>
      </w:r>
    </w:p>
    <w:p w14:paraId="01B31B43"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 czas trwania budowy kierownictwa budowy zgodnie ze złożoną ofertą;</w:t>
      </w:r>
    </w:p>
    <w:p w14:paraId="4F297DD4"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lastRenderedPageBreak/>
        <w:t>Zatrudnienia przy budowie odpowiedniego nadzoru technicznego oraz pracowników wykwalifikowanych w zakresie niezbędnym do odpowiedniego i terminowego wykonania robót;</w:t>
      </w:r>
    </w:p>
    <w:p w14:paraId="05CD1978"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Wykonania robót tymczasowych, które mogą być potrzebne podczas wykonywania robót podstawowych;</w:t>
      </w:r>
    </w:p>
    <w:p w14:paraId="2856C6D8"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Oznaczenia terenu budowy lub innych miejsc, w których mają być prowadzone roboty podstawowe lub tymczasowe;</w:t>
      </w:r>
    </w:p>
    <w:p w14:paraId="2417136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Utrzymania terenu budowy w należytym stanie i usuwanie na bieżąco zbędnych materiałów, odpadków oraz śmieci; z udokumentowaniem miejsc składowania odpadów lub ich utylizacji;</w:t>
      </w:r>
    </w:p>
    <w:p w14:paraId="245116F7"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Przywrócenia po zakończeniu robót terenu budowy oraz terenu stanowiącego zaplecze budowy do stanu przewidzianego w projekcie;</w:t>
      </w:r>
    </w:p>
    <w:p w14:paraId="55EAB774"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288CC00C"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 xml:space="preserve">Wykonania dokumentacji powykonawczej wraz z instrukcjami eksploatacyjnymi i protokółami </w:t>
      </w:r>
      <w:proofErr w:type="spellStart"/>
      <w:r w:rsidRPr="000D1AB4">
        <w:rPr>
          <w:rFonts w:ascii="Cambria" w:hAnsi="Cambria" w:cs="Cambria"/>
          <w:bCs/>
          <w:sz w:val="21"/>
          <w:szCs w:val="21"/>
        </w:rPr>
        <w:t>pomontażowymi</w:t>
      </w:r>
      <w:proofErr w:type="spellEnd"/>
      <w:r w:rsidRPr="000D1AB4">
        <w:rPr>
          <w:rFonts w:ascii="Cambria" w:hAnsi="Cambria" w:cs="Cambria"/>
          <w:bCs/>
          <w:sz w:val="21"/>
          <w:szCs w:val="21"/>
        </w:rPr>
        <w:t>;</w:t>
      </w:r>
    </w:p>
    <w:p w14:paraId="3AB05D35"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Ubezpieczenia mienia budowy oraz ubezpieczenia odpowiedzialności cywilnej Wykonawcy na zasadach opisanych w Umowie;</w:t>
      </w:r>
    </w:p>
    <w:p w14:paraId="1AF493B9"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zabezpieczenia przeciwpożarowego dla placu budowy;</w:t>
      </w:r>
    </w:p>
    <w:p w14:paraId="33D3CF0A"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nadzoru oraz wykonywanie robót zgodnie z zasadami bezpieczeństwa i higieny pracy;</w:t>
      </w:r>
    </w:p>
    <w:p w14:paraId="5FBA7A43"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ochrony środowiska na terenie budowy oraz w bezpośrednim otoczeniu;</w:t>
      </w:r>
    </w:p>
    <w:p w14:paraId="0FF14F0F"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 przypadku zniszczenia lub uszkodzenia robót, ich części bądź majątku Zamawiającego – naprawienia ich i doprowadzenia do stanu poprzedniego, na swój koszt i ryzyko;</w:t>
      </w:r>
    </w:p>
    <w:p w14:paraId="3772A973"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socjalno-technicznego budowy w rozmiarach koniecznych do realizacji przedmiotu zamówienia;</w:t>
      </w:r>
    </w:p>
    <w:p w14:paraId="44DB60B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Strzeżenia mienia znajdującego się na terenie budowy w terminie od daty przejęcia terenu budowy do daty przekazania przedmiotu zamówienia Zamawiającemu protokołem końcowego odbioru i zlikwidowania zaplecza budowy;</w:t>
      </w:r>
    </w:p>
    <w:p w14:paraId="2F193DD2" w14:textId="77777777" w:rsidR="0088493A" w:rsidRPr="000D1AB4" w:rsidRDefault="0088493A" w:rsidP="00A6710E">
      <w:pPr>
        <w:numPr>
          <w:ilvl w:val="1"/>
          <w:numId w:val="20"/>
        </w:numPr>
        <w:spacing w:before="120"/>
        <w:ind w:left="1418" w:hanging="567"/>
        <w:jc w:val="both"/>
        <w:rPr>
          <w:sz w:val="21"/>
          <w:szCs w:val="21"/>
        </w:rPr>
      </w:pPr>
      <w:r w:rsidRPr="000D1AB4">
        <w:rPr>
          <w:rFonts w:ascii="Cambria" w:hAnsi="Cambria" w:cs="Cambria"/>
          <w:bCs/>
          <w:sz w:val="21"/>
          <w:szCs w:val="21"/>
        </w:rPr>
        <w:t>Przygotowania wszystkich dokumentów, uzyskanie wszelkich decyzji i uzgodnień wymaganych prawem i wynikających z dobrej praktyki i wiedzy Wykonawcy;</w:t>
      </w:r>
    </w:p>
    <w:p w14:paraId="76655AC2" w14:textId="77777777" w:rsidR="0088493A" w:rsidRPr="00EC5460" w:rsidRDefault="0088493A" w:rsidP="00EC5460">
      <w:pPr>
        <w:numPr>
          <w:ilvl w:val="1"/>
          <w:numId w:val="20"/>
        </w:numPr>
        <w:spacing w:before="120"/>
        <w:ind w:left="1418" w:hanging="567"/>
        <w:jc w:val="both"/>
        <w:rPr>
          <w:sz w:val="21"/>
          <w:szCs w:val="21"/>
        </w:rPr>
      </w:pPr>
      <w:r w:rsidRPr="000D1AB4">
        <w:rPr>
          <w:rFonts w:ascii="Cambria" w:hAnsi="Cambria" w:cs="Cambria"/>
          <w:bCs/>
          <w:sz w:val="21"/>
          <w:szCs w:val="21"/>
        </w:rPr>
        <w:t xml:space="preserve">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w:t>
      </w:r>
      <w:r w:rsidRPr="000D1AB4">
        <w:rPr>
          <w:rFonts w:ascii="Cambria" w:hAnsi="Cambria" w:cs="Cambria"/>
          <w:bCs/>
          <w:sz w:val="21"/>
          <w:szCs w:val="21"/>
        </w:rPr>
        <w:lastRenderedPageBreak/>
        <w:t>rysunki Zamawiającemu do akceptacji, łącznie z towarzyszącą dokumentacją i specyfikacjami. Koszty wykonania ty</w:t>
      </w:r>
      <w:r w:rsidR="00EC5460">
        <w:rPr>
          <w:rFonts w:ascii="Cambria" w:hAnsi="Cambria" w:cs="Cambria"/>
          <w:bCs/>
          <w:sz w:val="21"/>
          <w:szCs w:val="21"/>
        </w:rPr>
        <w:t>ch opracowań poniesie Wykonawca</w:t>
      </w:r>
      <w:r w:rsidRPr="00EC5460">
        <w:rPr>
          <w:rFonts w:ascii="Cambria" w:hAnsi="Cambria" w:cs="Cambria"/>
          <w:bCs/>
          <w:sz w:val="21"/>
          <w:szCs w:val="21"/>
        </w:rPr>
        <w:t>.</w:t>
      </w:r>
    </w:p>
    <w:p w14:paraId="2957AA88" w14:textId="77777777"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14:paraId="2335E62B" w14:textId="77777777"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Zamawiający wymaga zatrudnienia przez Wykonawcę lub podwykonawcę na podstawie stosunku pracy osób wykonujących czynności wchodzące w skład prze</w:t>
      </w:r>
      <w:r w:rsidR="009962C9">
        <w:rPr>
          <w:rFonts w:ascii="Cambria" w:hAnsi="Cambria" w:cs="Cambria"/>
          <w:sz w:val="21"/>
          <w:szCs w:val="21"/>
        </w:rPr>
        <w:t>dmiotu z</w:t>
      </w:r>
      <w:r w:rsidR="00D16935">
        <w:rPr>
          <w:rFonts w:ascii="Cambria" w:hAnsi="Cambria" w:cs="Cambria"/>
          <w:sz w:val="21"/>
          <w:szCs w:val="21"/>
        </w:rPr>
        <w:t xml:space="preserve">amówienia </w:t>
      </w:r>
      <w:r w:rsidR="009962C9">
        <w:rPr>
          <w:rFonts w:ascii="Cambria" w:hAnsi="Cambria" w:cs="Cambria"/>
          <w:sz w:val="21"/>
          <w:szCs w:val="21"/>
        </w:rPr>
        <w:t xml:space="preserve"> </w:t>
      </w:r>
      <w:r w:rsidR="00D16935">
        <w:rPr>
          <w:rFonts w:ascii="Cambria" w:hAnsi="Cambria" w:cs="Cambria"/>
          <w:sz w:val="22"/>
          <w:szCs w:val="22"/>
        </w:rPr>
        <w:t xml:space="preserve">polegające na montażu gotowych pomostów i trapów i ich </w:t>
      </w:r>
      <w:proofErr w:type="spellStart"/>
      <w:r w:rsidR="00D16935">
        <w:rPr>
          <w:rFonts w:ascii="Cambria" w:hAnsi="Cambria" w:cs="Cambria"/>
          <w:sz w:val="22"/>
          <w:szCs w:val="22"/>
        </w:rPr>
        <w:t>kotwienie</w:t>
      </w:r>
      <w:proofErr w:type="spellEnd"/>
      <w:r w:rsidR="00D16935">
        <w:rPr>
          <w:rFonts w:ascii="Cambria" w:hAnsi="Cambria" w:cs="Cambria"/>
          <w:sz w:val="22"/>
          <w:szCs w:val="22"/>
        </w:rPr>
        <w:t xml:space="preserve"> </w:t>
      </w:r>
      <w:r w:rsidR="00D16935">
        <w:rPr>
          <w:rStyle w:val="Odwoaniedokomentarza2"/>
          <w:rFonts w:ascii="Cambria" w:hAnsi="Cambria" w:cs="Cambria"/>
          <w:sz w:val="22"/>
          <w:szCs w:val="22"/>
        </w:rPr>
        <w:t>je</w:t>
      </w:r>
      <w:r w:rsidR="00D16935">
        <w:rPr>
          <w:rFonts w:ascii="Cambria" w:hAnsi="Cambria" w:cs="Cambria"/>
          <w:sz w:val="22"/>
          <w:szCs w:val="22"/>
        </w:rPr>
        <w:t>żeli wykonanie</w:t>
      </w:r>
      <w:r w:rsidR="00D16935">
        <w:rPr>
          <w:rFonts w:ascii="Cambria" w:hAnsi="Cambria" w:cs="Cambria"/>
          <w:sz w:val="21"/>
          <w:szCs w:val="21"/>
        </w:rPr>
        <w:t xml:space="preserve"> </w:t>
      </w:r>
      <w:r w:rsidRPr="000D1AB4">
        <w:rPr>
          <w:rFonts w:ascii="Cambria" w:hAnsi="Cambria" w:cs="Cambria"/>
          <w:sz w:val="21"/>
          <w:szCs w:val="21"/>
        </w:rPr>
        <w:t xml:space="preserve"> tych czynności polega na wykonywaniu pracy w sposób określony w art. 22 § 1 ust</w:t>
      </w:r>
      <w:r w:rsidR="00FF1148" w:rsidRPr="000D1AB4">
        <w:rPr>
          <w:rFonts w:ascii="Cambria" w:hAnsi="Cambria" w:cs="Cambria"/>
          <w:sz w:val="21"/>
          <w:szCs w:val="21"/>
        </w:rPr>
        <w:t>awy z dnia 26 czerwca 1974 r. Kodeks pracy (</w:t>
      </w:r>
      <w:proofErr w:type="spellStart"/>
      <w:r w:rsidR="00FF1148" w:rsidRPr="000D1AB4">
        <w:rPr>
          <w:rFonts w:ascii="Cambria" w:hAnsi="Cambria" w:cs="Cambria"/>
          <w:sz w:val="21"/>
          <w:szCs w:val="21"/>
        </w:rPr>
        <w:t>t.j</w:t>
      </w:r>
      <w:proofErr w:type="spellEnd"/>
      <w:r w:rsidR="00FF1148" w:rsidRPr="000D1AB4">
        <w:rPr>
          <w:rFonts w:ascii="Cambria" w:hAnsi="Cambria" w:cs="Cambria"/>
          <w:sz w:val="21"/>
          <w:szCs w:val="21"/>
        </w:rPr>
        <w:t>. Dz.U. z 2022 r. poz. 1510</w:t>
      </w:r>
      <w:r w:rsidRPr="000D1AB4">
        <w:rPr>
          <w:rFonts w:ascii="Cambria" w:hAnsi="Cambria" w:cs="Cambria"/>
          <w:sz w:val="21"/>
          <w:szCs w:val="21"/>
        </w:rPr>
        <w:t>). Obowiązk</w:t>
      </w:r>
      <w:r w:rsidR="00203AC9" w:rsidRPr="000D1AB4">
        <w:rPr>
          <w:rFonts w:ascii="Cambria" w:hAnsi="Cambria" w:cs="Cambria"/>
          <w:sz w:val="21"/>
          <w:szCs w:val="21"/>
        </w:rPr>
        <w:t>i</w:t>
      </w:r>
      <w:r w:rsidRPr="000D1AB4">
        <w:rPr>
          <w:rFonts w:ascii="Cambria" w:hAnsi="Cambria" w:cs="Cambria"/>
          <w:sz w:val="21"/>
          <w:szCs w:val="21"/>
        </w:rPr>
        <w:t xml:space="preserve"> i uprawnienia Zamawiającego i Wykonawcy związane z ww. wymogiem zostały określone we Wzorze umowy, który stanowi załącznik nr 9 do SWZ.</w:t>
      </w:r>
    </w:p>
    <w:p w14:paraId="65CBD364" w14:textId="77777777" w:rsidR="0088493A" w:rsidRPr="000D1AB4" w:rsidRDefault="0088493A">
      <w:pPr>
        <w:numPr>
          <w:ilvl w:val="1"/>
          <w:numId w:val="11"/>
        </w:numPr>
        <w:spacing w:before="120"/>
        <w:ind w:left="709" w:hanging="709"/>
        <w:jc w:val="both"/>
        <w:rPr>
          <w:sz w:val="21"/>
          <w:szCs w:val="21"/>
        </w:rPr>
      </w:pPr>
      <w:bookmarkStart w:id="0" w:name="_Hlk47482339"/>
      <w:r w:rsidRPr="000D1AB4">
        <w:rPr>
          <w:rFonts w:ascii="Cambria" w:hAnsi="Cambria" w:cs="Cambria"/>
          <w:sz w:val="21"/>
          <w:szCs w:val="21"/>
        </w:rPr>
        <w:t>Zamawiający nie przewiduje możliwości udzielenia zamówień, o których mowa w art. 214 u</w:t>
      </w:r>
      <w:r w:rsidR="003F669F">
        <w:rPr>
          <w:rFonts w:ascii="Cambria" w:hAnsi="Cambria" w:cs="Cambria"/>
          <w:sz w:val="21"/>
          <w:szCs w:val="21"/>
        </w:rPr>
        <w:t>st. 1 pkt 7) PZP</w:t>
      </w:r>
      <w:r w:rsidRPr="000D1AB4">
        <w:rPr>
          <w:rFonts w:ascii="Cambria" w:hAnsi="Cambria" w:cs="Cambria"/>
          <w:sz w:val="21"/>
          <w:szCs w:val="21"/>
        </w:rPr>
        <w:t xml:space="preserve">. </w:t>
      </w:r>
    </w:p>
    <w:bookmarkEnd w:id="0"/>
    <w:p w14:paraId="57798003"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3.12</w:t>
      </w:r>
      <w:r w:rsidR="0088493A" w:rsidRPr="000D1AB4">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6B30E760"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3.13</w:t>
      </w:r>
      <w:r w:rsidR="0088493A" w:rsidRPr="000D1AB4">
        <w:rPr>
          <w:rFonts w:ascii="Cambria" w:hAnsi="Cambria" w:cs="Cambria"/>
          <w:sz w:val="21"/>
          <w:szCs w:val="21"/>
        </w:rPr>
        <w:t>.</w:t>
      </w:r>
      <w:r w:rsidR="0088493A" w:rsidRPr="000D1AB4">
        <w:rPr>
          <w:rFonts w:ascii="Cambria" w:hAnsi="Cambria" w:cs="Cambria"/>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B211B5" w:rsidRPr="000D1AB4">
        <w:rPr>
          <w:rFonts w:ascii="Cambria" w:hAnsi="Cambria" w:cs="Cambria"/>
          <w:sz w:val="21"/>
          <w:szCs w:val="21"/>
        </w:rPr>
        <w:t>inimalnych wymagań jakościowych</w:t>
      </w:r>
      <w:r w:rsidR="0088493A" w:rsidRPr="000D1AB4">
        <w:rPr>
          <w:rFonts w:ascii="Cambria" w:hAnsi="Cambria" w:cs="Cambria"/>
          <w:sz w:val="21"/>
          <w:szCs w:val="21"/>
        </w:rPr>
        <w:t>. Nie są one wiążące i można dostarczyć elementy równoważne, które posiadają co najmniej takie same lub lep</w:t>
      </w:r>
      <w:r w:rsidR="00B211B5" w:rsidRPr="000D1AB4">
        <w:rPr>
          <w:rFonts w:ascii="Cambria" w:hAnsi="Cambria" w:cs="Cambria"/>
          <w:sz w:val="21"/>
          <w:szCs w:val="21"/>
        </w:rPr>
        <w:t>sze normy, parametry techniczne,</w:t>
      </w:r>
      <w:r w:rsidR="0088493A" w:rsidRPr="000D1AB4">
        <w:rPr>
          <w:rFonts w:ascii="Cambria" w:hAnsi="Cambria" w:cs="Cambria"/>
          <w:sz w:val="21"/>
          <w:szCs w:val="21"/>
        </w:rPr>
        <w:t xml:space="preserve"> jakościowe, funkcjonalne, będą tożsame tematycznie i o takim samym przeznaczeniu oraz nie obniżą określonych w opisie przedmiotu zamówienia standardów.</w:t>
      </w:r>
    </w:p>
    <w:p w14:paraId="4E294A7B"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3.14</w:t>
      </w:r>
      <w:r w:rsidR="0088493A" w:rsidRPr="000D1AB4">
        <w:rPr>
          <w:rFonts w:ascii="Cambria" w:hAnsi="Cambria" w:cs="Cambria"/>
          <w:sz w:val="21"/>
          <w:szCs w:val="21"/>
        </w:rPr>
        <w:t>.</w:t>
      </w:r>
      <w:r w:rsidR="0088493A" w:rsidRPr="000D1AB4">
        <w:rPr>
          <w:rFonts w:ascii="Cambria" w:hAnsi="Cambria" w:cs="Cambria"/>
          <w:sz w:val="21"/>
          <w:szCs w:val="21"/>
        </w:rPr>
        <w:tab/>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w:t>
      </w:r>
      <w:r w:rsidR="0088493A" w:rsidRPr="000D1AB4">
        <w:rPr>
          <w:rFonts w:ascii="Cambria" w:hAnsi="Cambria" w:cs="Cambria"/>
          <w:sz w:val="21"/>
          <w:szCs w:val="21"/>
        </w:rPr>
        <w:lastRenderedPageBreak/>
        <w:t>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11B2D39"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3.15</w:t>
      </w:r>
      <w:r w:rsidR="0088493A" w:rsidRPr="000D1AB4">
        <w:rPr>
          <w:rFonts w:ascii="Cambria" w:hAnsi="Cambria" w:cs="Cambria"/>
          <w:sz w:val="21"/>
          <w:szCs w:val="21"/>
        </w:rPr>
        <w:t>.</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budowlane, dostawy i usługi spełniają wymagania określone w SWZ. Brak wskazania tych elementów będzie traktowane, jako wybór elementów opisanych w SWZ.</w:t>
      </w:r>
    </w:p>
    <w:p w14:paraId="2AA2A3B3"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3.16</w:t>
      </w:r>
      <w:r w:rsidR="0088493A" w:rsidRPr="000D1AB4">
        <w:rPr>
          <w:rFonts w:ascii="Cambria" w:hAnsi="Cambria" w:cs="Cambria"/>
          <w:sz w:val="21"/>
          <w:szCs w:val="21"/>
        </w:rPr>
        <w:t xml:space="preserve">. </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3C6EC226"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7FC3962" w14:textId="77777777">
        <w:tc>
          <w:tcPr>
            <w:tcW w:w="9073" w:type="dxa"/>
            <w:shd w:val="clear" w:color="auto" w:fill="E7E6E6"/>
          </w:tcPr>
          <w:p w14:paraId="001B0785" w14:textId="77777777" w:rsidR="0088493A" w:rsidRPr="000D1AB4" w:rsidRDefault="0088493A">
            <w:pPr>
              <w:tabs>
                <w:tab w:val="left" w:pos="654"/>
              </w:tabs>
              <w:snapToGrid w:val="0"/>
              <w:spacing w:before="120"/>
              <w:ind w:left="654" w:hanging="654"/>
              <w:rPr>
                <w:sz w:val="21"/>
                <w:szCs w:val="21"/>
              </w:rPr>
            </w:pPr>
            <w:r w:rsidRPr="000D1AB4">
              <w:rPr>
                <w:rFonts w:ascii="Cambria" w:hAnsi="Cambria" w:cs="Cambria"/>
                <w:b/>
                <w:bCs/>
                <w:sz w:val="21"/>
                <w:szCs w:val="21"/>
              </w:rPr>
              <w:t xml:space="preserve">4. </w:t>
            </w:r>
            <w:r w:rsidRPr="000D1AB4">
              <w:rPr>
                <w:rFonts w:ascii="Cambria" w:hAnsi="Cambria" w:cs="Cambria"/>
                <w:b/>
                <w:bCs/>
                <w:sz w:val="21"/>
                <w:szCs w:val="21"/>
              </w:rPr>
              <w:tab/>
              <w:t>OPCJA</w:t>
            </w:r>
          </w:p>
        </w:tc>
      </w:tr>
    </w:tbl>
    <w:p w14:paraId="123223B2" w14:textId="77777777" w:rsidR="0088493A" w:rsidRPr="000D1AB4" w:rsidRDefault="0088493A">
      <w:pPr>
        <w:spacing w:before="120"/>
        <w:ind w:left="709" w:hanging="709"/>
        <w:jc w:val="both"/>
        <w:rPr>
          <w:rFonts w:ascii="Cambria" w:hAnsi="Cambria" w:cs="Cambria"/>
          <w:b/>
          <w:sz w:val="21"/>
          <w:szCs w:val="21"/>
        </w:rPr>
      </w:pPr>
    </w:p>
    <w:p w14:paraId="28902348" w14:textId="77777777" w:rsidR="0088493A" w:rsidRPr="000D1AB4" w:rsidRDefault="0088493A">
      <w:pPr>
        <w:spacing w:before="120"/>
        <w:ind w:left="709" w:hanging="1"/>
        <w:jc w:val="both"/>
        <w:rPr>
          <w:sz w:val="21"/>
          <w:szCs w:val="21"/>
        </w:rPr>
      </w:pPr>
      <w:r w:rsidRPr="000D1AB4">
        <w:rPr>
          <w:rFonts w:ascii="Cambria" w:hAnsi="Cambria" w:cs="Cambria"/>
          <w:sz w:val="21"/>
          <w:szCs w:val="21"/>
        </w:rPr>
        <w:t>Zamawiający nie przewiduje uprawnienia do zlecenia Wykonawcy dodatkowego zakresu rzeczowego („Opcja”).</w:t>
      </w:r>
    </w:p>
    <w:p w14:paraId="3CA63CCD" w14:textId="77777777" w:rsidR="0088493A" w:rsidRPr="000D1AB4" w:rsidRDefault="0088493A">
      <w:pPr>
        <w:spacing w:before="120"/>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0C089028" w14:textId="77777777">
        <w:tc>
          <w:tcPr>
            <w:tcW w:w="9073" w:type="dxa"/>
            <w:shd w:val="clear" w:color="auto" w:fill="E7E6E6"/>
          </w:tcPr>
          <w:p w14:paraId="50774E6D" w14:textId="77777777" w:rsidR="0088493A" w:rsidRPr="000D1AB4" w:rsidRDefault="0088493A">
            <w:pPr>
              <w:snapToGrid w:val="0"/>
              <w:spacing w:before="120"/>
              <w:ind w:left="654" w:hanging="709"/>
              <w:jc w:val="both"/>
              <w:rPr>
                <w:sz w:val="21"/>
                <w:szCs w:val="21"/>
              </w:rPr>
            </w:pPr>
            <w:r w:rsidRPr="000D1AB4">
              <w:rPr>
                <w:rFonts w:ascii="Cambria" w:hAnsi="Cambria" w:cs="Cambria"/>
                <w:b/>
                <w:bCs/>
                <w:sz w:val="21"/>
                <w:szCs w:val="21"/>
              </w:rPr>
              <w:t>5.           TERMIN REALIZACJI ZAMÓWIENIA</w:t>
            </w:r>
          </w:p>
        </w:tc>
      </w:tr>
    </w:tbl>
    <w:p w14:paraId="3F8EF8DE" w14:textId="77777777" w:rsidR="004122D2" w:rsidRPr="000D1AB4" w:rsidRDefault="004122D2" w:rsidP="00FF1148">
      <w:pPr>
        <w:pStyle w:val="Akapitzlist"/>
        <w:spacing w:before="240" w:after="100" w:line="276" w:lineRule="auto"/>
        <w:ind w:left="709"/>
        <w:contextualSpacing w:val="0"/>
        <w:jc w:val="both"/>
        <w:rPr>
          <w:sz w:val="21"/>
          <w:szCs w:val="21"/>
        </w:rPr>
      </w:pPr>
      <w:bookmarkStart w:id="1" w:name="_Hlk47482449"/>
      <w:bookmarkStart w:id="2" w:name="_Hlk43741381"/>
      <w:bookmarkEnd w:id="1"/>
      <w:r w:rsidRPr="000D1AB4">
        <w:rPr>
          <w:rFonts w:ascii="Cambria" w:eastAsia="Arial" w:hAnsi="Cambria" w:cs="Cambria"/>
          <w:sz w:val="21"/>
          <w:szCs w:val="21"/>
          <w:lang w:eastAsia="pl-PL"/>
        </w:rPr>
        <w:t xml:space="preserve">Termin </w:t>
      </w:r>
      <w:r w:rsidR="00FF1148" w:rsidRPr="000D1AB4">
        <w:rPr>
          <w:rFonts w:ascii="Cambria" w:eastAsia="Arial" w:hAnsi="Cambria" w:cs="Cambria"/>
          <w:sz w:val="21"/>
          <w:szCs w:val="21"/>
          <w:lang w:eastAsia="pl-PL"/>
        </w:rPr>
        <w:t xml:space="preserve">wykonania zamówienia: </w:t>
      </w:r>
      <w:r w:rsidR="003F669F">
        <w:rPr>
          <w:rFonts w:ascii="Cambria" w:eastAsia="Arial" w:hAnsi="Cambria" w:cs="Cambria"/>
          <w:sz w:val="21"/>
          <w:szCs w:val="21"/>
          <w:lang w:eastAsia="pl-PL"/>
        </w:rPr>
        <w:t>5 miesięcy</w:t>
      </w:r>
      <w:r w:rsidR="00FF1148" w:rsidRPr="000D1AB4">
        <w:rPr>
          <w:rFonts w:ascii="Cambria" w:eastAsia="Arial" w:hAnsi="Cambria" w:cs="Cambria"/>
          <w:sz w:val="21"/>
          <w:szCs w:val="21"/>
          <w:lang w:eastAsia="pl-PL"/>
        </w:rPr>
        <w:t xml:space="preserve"> od dnia </w:t>
      </w:r>
      <w:proofErr w:type="spellStart"/>
      <w:r w:rsidR="00FF1148" w:rsidRPr="000D1AB4">
        <w:rPr>
          <w:rFonts w:ascii="Cambria" w:eastAsia="Arial" w:hAnsi="Cambria" w:cs="Cambria"/>
          <w:sz w:val="21"/>
          <w:szCs w:val="21"/>
          <w:lang w:eastAsia="pl-PL"/>
        </w:rPr>
        <w:t>zawaria</w:t>
      </w:r>
      <w:proofErr w:type="spellEnd"/>
      <w:r w:rsidR="00FF1148" w:rsidRPr="000D1AB4">
        <w:rPr>
          <w:rFonts w:ascii="Cambria" w:eastAsia="Arial" w:hAnsi="Cambria" w:cs="Cambria"/>
          <w:sz w:val="21"/>
          <w:szCs w:val="21"/>
          <w:lang w:eastAsia="pl-PL"/>
        </w:rPr>
        <w:t xml:space="preserve"> umowy.</w:t>
      </w:r>
    </w:p>
    <w:p w14:paraId="6AEE282D" w14:textId="77777777" w:rsidR="00450ABB" w:rsidRPr="000D1AB4" w:rsidRDefault="00450ABB" w:rsidP="00450ABB">
      <w:pPr>
        <w:spacing w:before="120"/>
        <w:ind w:left="720"/>
        <w:jc w:val="both"/>
        <w:rPr>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AD19CF9" w14:textId="77777777" w:rsidTr="00450ABB">
        <w:tc>
          <w:tcPr>
            <w:tcW w:w="9073" w:type="dxa"/>
            <w:shd w:val="clear" w:color="auto" w:fill="E7E6E6"/>
          </w:tcPr>
          <w:p w14:paraId="4D8823C8" w14:textId="77777777" w:rsidR="0088493A" w:rsidRPr="000D1AB4" w:rsidRDefault="0088493A" w:rsidP="00291E53">
            <w:pPr>
              <w:snapToGrid w:val="0"/>
              <w:spacing w:before="120"/>
              <w:ind w:left="654" w:hanging="709"/>
              <w:jc w:val="both"/>
              <w:rPr>
                <w:sz w:val="21"/>
                <w:szCs w:val="21"/>
              </w:rPr>
            </w:pPr>
            <w:r w:rsidRPr="000D1AB4">
              <w:rPr>
                <w:rFonts w:ascii="Cambria" w:hAnsi="Cambria" w:cs="Cambria"/>
                <w:b/>
                <w:bCs/>
                <w:sz w:val="21"/>
                <w:szCs w:val="21"/>
              </w:rPr>
              <w:t xml:space="preserve">6. </w:t>
            </w:r>
            <w:r w:rsidRPr="000D1AB4">
              <w:rPr>
                <w:rFonts w:ascii="Cambria" w:hAnsi="Cambria" w:cs="Cambria"/>
                <w:b/>
                <w:bCs/>
                <w:sz w:val="21"/>
                <w:szCs w:val="21"/>
              </w:rPr>
              <w:tab/>
              <w:t>PODSTAWY WYKLUCZENIA</w:t>
            </w:r>
            <w:r w:rsidR="00291E53">
              <w:rPr>
                <w:rFonts w:ascii="Cambria" w:hAnsi="Cambria" w:cs="Cambria"/>
                <w:b/>
                <w:bCs/>
                <w:sz w:val="21"/>
                <w:szCs w:val="21"/>
              </w:rPr>
              <w:t xml:space="preserve"> Z POSTĘPOWANIA</w:t>
            </w:r>
          </w:p>
        </w:tc>
      </w:tr>
    </w:tbl>
    <w:p w14:paraId="567FFD2F" w14:textId="77777777" w:rsidR="0088493A" w:rsidRPr="000D1AB4" w:rsidRDefault="0088493A">
      <w:pPr>
        <w:spacing w:before="120"/>
        <w:ind w:left="709" w:hanging="709"/>
        <w:jc w:val="both"/>
        <w:rPr>
          <w:rFonts w:ascii="Cambria" w:hAnsi="Cambria" w:cs="Cambria"/>
          <w:sz w:val="21"/>
          <w:szCs w:val="21"/>
        </w:rPr>
      </w:pPr>
    </w:p>
    <w:bookmarkEnd w:id="2"/>
    <w:p w14:paraId="0720D051" w14:textId="77777777" w:rsidR="003F669F" w:rsidRPr="003F669F" w:rsidRDefault="003F669F" w:rsidP="003F669F">
      <w:pPr>
        <w:spacing w:before="120"/>
        <w:ind w:left="709" w:hanging="709"/>
        <w:jc w:val="both"/>
        <w:rPr>
          <w:sz w:val="21"/>
          <w:szCs w:val="21"/>
        </w:rPr>
      </w:pPr>
      <w:r w:rsidRPr="003F669F">
        <w:rPr>
          <w:rFonts w:ascii="Cambria" w:hAnsi="Cambria" w:cs="Cambria"/>
          <w:bCs/>
          <w:sz w:val="21"/>
          <w:szCs w:val="21"/>
        </w:rPr>
        <w:t>6.1.</w:t>
      </w:r>
      <w:r w:rsidRPr="003F669F">
        <w:rPr>
          <w:rFonts w:ascii="Cambria" w:hAnsi="Cambria" w:cs="Cambria"/>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10E4578B" w14:textId="77777777" w:rsidR="003F669F" w:rsidRPr="003F669F" w:rsidRDefault="003F669F" w:rsidP="003F669F">
      <w:pPr>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art. 108 ust. 1 pkt 1) PZP Zamawiający wykluczy Wykonawcę</w:t>
      </w:r>
      <w:r w:rsidRPr="003F669F">
        <w:rPr>
          <w:rFonts w:ascii="Cambria" w:eastAsia="A" w:hAnsi="Cambria" w:cs="Cambria"/>
          <w:sz w:val="21"/>
          <w:szCs w:val="21"/>
        </w:rPr>
        <w:t xml:space="preserve"> będącego osobą fizyczną, którego prawomocnie skazano za przestępstwo:</w:t>
      </w:r>
    </w:p>
    <w:p w14:paraId="22FF381B"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a)</w:t>
      </w:r>
      <w:r w:rsidRPr="003F669F">
        <w:rPr>
          <w:rFonts w:ascii="Cambria" w:eastAsia="A" w:hAnsi="Cambria" w:cs="Cambria"/>
          <w:sz w:val="21"/>
          <w:szCs w:val="21"/>
        </w:rPr>
        <w:tab/>
        <w:t xml:space="preserve">udziału w zorganizowanej grupie przestępczej albo związku mającym na celu popełnienie przestępstwa lub przestępstwa skarbowego, o którym </w:t>
      </w:r>
      <w:r w:rsidRPr="003F669F">
        <w:rPr>
          <w:rFonts w:ascii="Cambria" w:eastAsia="A" w:hAnsi="Cambria" w:cs="Cambria"/>
          <w:sz w:val="21"/>
          <w:szCs w:val="21"/>
        </w:rPr>
        <w:lastRenderedPageBreak/>
        <w:t xml:space="preserve">mowa w art. 258 ustawy z dnia 6 czerwca 1997 r. Kodeks karny (tekst jedn. Dz. U. z 2020 r. poz. 1444 z </w:t>
      </w:r>
      <w:proofErr w:type="spellStart"/>
      <w:r w:rsidRPr="003F669F">
        <w:rPr>
          <w:rFonts w:ascii="Cambria" w:eastAsia="A" w:hAnsi="Cambria" w:cs="Cambria"/>
          <w:sz w:val="21"/>
          <w:szCs w:val="21"/>
        </w:rPr>
        <w:t>późn</w:t>
      </w:r>
      <w:proofErr w:type="spellEnd"/>
      <w:r w:rsidRPr="003F669F">
        <w:rPr>
          <w:rFonts w:ascii="Cambria" w:eastAsia="A" w:hAnsi="Cambria" w:cs="Cambria"/>
          <w:sz w:val="21"/>
          <w:szCs w:val="21"/>
        </w:rPr>
        <w:t>. zm. - „KK”),</w:t>
      </w:r>
    </w:p>
    <w:p w14:paraId="341817A9"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b)</w:t>
      </w:r>
      <w:r w:rsidRPr="003F669F">
        <w:rPr>
          <w:rFonts w:ascii="Cambria" w:eastAsia="A" w:hAnsi="Cambria" w:cs="Cambria"/>
          <w:sz w:val="21"/>
          <w:szCs w:val="21"/>
        </w:rPr>
        <w:tab/>
        <w:t>handlu ludźmi, o którym mowa w art. 189a KK,</w:t>
      </w:r>
    </w:p>
    <w:p w14:paraId="1B507C8C"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c)</w:t>
      </w:r>
      <w:r w:rsidRPr="003F669F">
        <w:rPr>
          <w:rFonts w:ascii="Cambria" w:eastAsia="A" w:hAnsi="Cambria" w:cs="Cambria"/>
          <w:sz w:val="21"/>
          <w:szCs w:val="21"/>
        </w:rPr>
        <w:tab/>
        <w:t>o którym mowa w art. 228-230a, art. 250a KK, w art. 46-48 ustawy z dnia 25 czerwca 2010 r. o sporcie (Dz. U. z 2020 r. poz. 1133  oraz z 2021 r. poz.2054) lub w art.54 ust. 1-4 ustawy z dnia 12 maja 2011 r. o refundacji leków, środków spożywczych specjalnego przeznaczenia żywieniowego oraz wyrobów medycznych (Dz.U. z 2021 r. Poz. 523, 1292, 1559 i 2054),</w:t>
      </w:r>
    </w:p>
    <w:p w14:paraId="79C6CBA4"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d)</w:t>
      </w:r>
      <w:r w:rsidRPr="003F669F">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5A7F490A"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e)</w:t>
      </w:r>
      <w:r w:rsidRPr="003F669F">
        <w:rPr>
          <w:rFonts w:ascii="Cambria" w:eastAsia="A" w:hAnsi="Cambria" w:cs="Cambria"/>
          <w:sz w:val="21"/>
          <w:szCs w:val="21"/>
        </w:rPr>
        <w:tab/>
        <w:t>o charakterze terrorystycznym, o którym mowa w art. 115 § 20 KK, lub mające na celu popełnienie tego przestępstwa,</w:t>
      </w:r>
    </w:p>
    <w:p w14:paraId="6021E537"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f)</w:t>
      </w:r>
      <w:r w:rsidRPr="003F669F">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634DFE"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g)</w:t>
      </w:r>
      <w:r w:rsidRPr="003F669F">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6FB3C909"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h)</w:t>
      </w:r>
      <w:r w:rsidRPr="003F669F">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5F344E36" w14:textId="77777777" w:rsidR="003F669F" w:rsidRPr="003F669F" w:rsidRDefault="003F669F" w:rsidP="003F669F">
      <w:pPr>
        <w:spacing w:before="120"/>
        <w:ind w:left="1418" w:firstLine="7"/>
        <w:jc w:val="both"/>
        <w:rPr>
          <w:sz w:val="21"/>
          <w:szCs w:val="21"/>
        </w:rPr>
      </w:pPr>
      <w:r w:rsidRPr="003F669F">
        <w:rPr>
          <w:rFonts w:ascii="Cambria" w:eastAsia="A" w:hAnsi="Cambria" w:cs="Cambria"/>
          <w:sz w:val="21"/>
          <w:szCs w:val="21"/>
        </w:rPr>
        <w:t>- lub za odpowiedni czyn zabroniony określony w przepisach prawa obcego;</w:t>
      </w:r>
    </w:p>
    <w:p w14:paraId="74A955D7" w14:textId="77777777"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1F4F0C59" w14:textId="77777777"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3)</w:t>
      </w:r>
      <w:r w:rsidRPr="003F669F">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69973E5"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art. 108 ust. 1 pkt 4) PZP Zamawiający wykluczy Wykonawcę, wobec którego prawomocnie orzeczono zakaz ubiegania się o zamówienia publiczne;</w:t>
      </w:r>
    </w:p>
    <w:p w14:paraId="37FFEF8F"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proofErr w:type="spellStart"/>
      <w:r w:rsidRPr="003F669F">
        <w:rPr>
          <w:rFonts w:ascii="Cambria" w:eastAsia="A" w:hAnsi="Cambria" w:cs="Cambria"/>
          <w:sz w:val="21"/>
          <w:szCs w:val="21"/>
        </w:rPr>
        <w:t>t.j</w:t>
      </w:r>
      <w:proofErr w:type="spellEnd"/>
      <w:r w:rsidRPr="003F669F">
        <w:rPr>
          <w:rFonts w:ascii="Cambria" w:eastAsia="A" w:hAnsi="Cambria" w:cs="Cambria"/>
          <w:sz w:val="21"/>
          <w:szCs w:val="21"/>
        </w:rPr>
        <w:t xml:space="preserve">. Dz.U. z 2021 r., </w:t>
      </w:r>
      <w:r w:rsidRPr="003F669F">
        <w:rPr>
          <w:rFonts w:ascii="Cambria" w:eastAsia="A" w:hAnsi="Cambria" w:cs="Cambria"/>
          <w:sz w:val="21"/>
          <w:szCs w:val="21"/>
        </w:rPr>
        <w:lastRenderedPageBreak/>
        <w:t>poz. 275), złożyli odrębne oferty, oferty częściowe lub wnioski o dopuszczenie do udziału w postępowaniu, chyba że wykażą, że przygotowali te oferty lub wnioski niezależnie od siebie;</w:t>
      </w:r>
    </w:p>
    <w:p w14:paraId="709612D8"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6)</w:t>
      </w:r>
      <w:r w:rsidRPr="003F669F">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proofErr w:type="spellStart"/>
      <w:r w:rsidRPr="003F669F">
        <w:rPr>
          <w:rFonts w:ascii="Cambria" w:eastAsia="A" w:hAnsi="Cambria" w:cs="Cambria"/>
          <w:sz w:val="21"/>
          <w:szCs w:val="21"/>
        </w:rPr>
        <w:t>t.j</w:t>
      </w:r>
      <w:proofErr w:type="spellEnd"/>
      <w:r w:rsidRPr="003F669F">
        <w:rPr>
          <w:rFonts w:ascii="Cambria" w:eastAsia="A" w:hAnsi="Cambria" w:cs="Cambria"/>
          <w:sz w:val="21"/>
          <w:szCs w:val="21"/>
        </w:rPr>
        <w:t>. Dz.U. z 2021 r., poz. 275), chyba że spowodowane tym zakłócenie konkurencji może być wyeliminowane w inny sposób niż przez wykluczenie Wykonawcy z udziału w postępowaniu o udzielenie zamówienia.</w:t>
      </w:r>
    </w:p>
    <w:p w14:paraId="485DD6C3" w14:textId="77777777"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t>6.2.</w:t>
      </w:r>
      <w:r w:rsidRPr="003F669F">
        <w:rPr>
          <w:rFonts w:ascii="Cambria" w:eastAsia="A" w:hAnsi="Cambria" w:cs="Cambria"/>
          <w:bCs/>
          <w:sz w:val="21"/>
          <w:szCs w:val="21"/>
        </w:rPr>
        <w:tab/>
      </w:r>
      <w:r w:rsidRPr="003F669F">
        <w:rPr>
          <w:rFonts w:ascii="Cambria" w:eastAsia="A" w:hAnsi="Cambria" w:cs="Cambria"/>
          <w:sz w:val="21"/>
          <w:szCs w:val="21"/>
        </w:rPr>
        <w:t xml:space="preserve">W związku z tym, iż wartość zamówienia nie przekracza wyrażonej w złotych równowartości kwoty dla robót budowlanych 20.000.000 euro przesłanka wykluczenia, o której mowa w art. 108 ust. 2 PZP w niniejszym postępowaniu nie występuje. </w:t>
      </w:r>
    </w:p>
    <w:p w14:paraId="5304DF10" w14:textId="77777777"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t>6.3.</w:t>
      </w:r>
      <w:r w:rsidRPr="003F669F">
        <w:rPr>
          <w:rFonts w:ascii="Cambria" w:eastAsia="A" w:hAnsi="Cambria" w:cs="Cambria"/>
          <w:bCs/>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109 ust. 1 pkt 1, 4, 6, 8 i 10 PZP  na podstawie:</w:t>
      </w:r>
    </w:p>
    <w:p w14:paraId="7CEE5C0C" w14:textId="77777777" w:rsidR="003F669F" w:rsidRPr="003F669F" w:rsidRDefault="003F669F" w:rsidP="003F669F">
      <w:pPr>
        <w:tabs>
          <w:tab w:val="left" w:pos="1418"/>
        </w:tabs>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 xml:space="preserve">art. 109 ust. 1 pkt 1) PZP Zamawiający wykluczy Wykonawcę, </w:t>
      </w:r>
      <w:r w:rsidRPr="003F669F">
        <w:rPr>
          <w:rFonts w:ascii="Cambria" w:eastAsia="A" w:hAnsi="Cambria" w:cs="Cambria"/>
          <w:sz w:val="21"/>
          <w:szCs w:val="21"/>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F4E467F"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F36601"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3)</w:t>
      </w:r>
      <w:r w:rsidRPr="003F669F">
        <w:rPr>
          <w:rFonts w:ascii="Cambria" w:eastAsia="A" w:hAnsi="Cambria" w:cs="Cambria"/>
          <w:sz w:val="21"/>
          <w:szCs w:val="21"/>
        </w:rPr>
        <w:tab/>
        <w:t>art. 109 ust. 1 pkt 6) PZP Zamawiający wykluczy Wykonawcę,</w:t>
      </w:r>
      <w:r w:rsidRPr="003F669F">
        <w:rPr>
          <w:sz w:val="21"/>
          <w:szCs w:val="21"/>
        </w:rPr>
        <w:t xml:space="preserve"> </w:t>
      </w:r>
      <w:r w:rsidRPr="003F669F">
        <w:rPr>
          <w:rFonts w:ascii="Cambria" w:eastAsia="A" w:hAnsi="Cambria" w:cs="Cambria"/>
          <w:sz w:val="21"/>
          <w:szCs w:val="21"/>
        </w:rPr>
        <w:t>jeżeli występuje konflikt interesów w rozumieniu art. 56 ust. 2 PZP, którego nie można skutecznie wyeliminować w inny sposób niż przez wykluczenie Wykonawcy;</w:t>
      </w:r>
    </w:p>
    <w:p w14:paraId="0C9D1579"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4D8606"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161B3719" w14:textId="77777777" w:rsidR="003F669F" w:rsidRPr="003F669F" w:rsidRDefault="003F669F" w:rsidP="003F669F">
      <w:pPr>
        <w:spacing w:before="120"/>
        <w:ind w:left="700" w:hanging="700"/>
        <w:jc w:val="both"/>
        <w:rPr>
          <w:sz w:val="21"/>
          <w:szCs w:val="21"/>
        </w:rPr>
      </w:pPr>
      <w:r w:rsidRPr="003F669F">
        <w:rPr>
          <w:rFonts w:ascii="Cambria" w:eastAsia="A" w:hAnsi="Cambria" w:cs="Cambria"/>
          <w:sz w:val="21"/>
          <w:szCs w:val="21"/>
        </w:rPr>
        <w:t>6.4,</w:t>
      </w:r>
      <w:r w:rsidRPr="003F669F">
        <w:rPr>
          <w:rFonts w:ascii="Cambria" w:eastAsia="A" w:hAnsi="Cambria" w:cs="Cambria"/>
          <w:sz w:val="21"/>
          <w:szCs w:val="21"/>
        </w:rPr>
        <w:tab/>
        <w:t xml:space="preserve">Wykonawca może zostać wykluczony przez Zamawiającego na każdym etapie postępowania o udzielenie zamówienia. </w:t>
      </w:r>
    </w:p>
    <w:p w14:paraId="2D1D8649" w14:textId="77777777" w:rsidR="0088493A" w:rsidRPr="003F669F" w:rsidRDefault="003F669F" w:rsidP="003F669F">
      <w:pPr>
        <w:spacing w:before="120"/>
        <w:ind w:left="700" w:hanging="700"/>
        <w:jc w:val="both"/>
        <w:rPr>
          <w:rFonts w:ascii="Cambria" w:eastAsia="A" w:hAnsi="Cambria" w:cs="Cambria"/>
          <w:sz w:val="21"/>
          <w:szCs w:val="21"/>
        </w:rPr>
      </w:pPr>
      <w:r w:rsidRPr="003F669F">
        <w:rPr>
          <w:rFonts w:ascii="Cambria" w:eastAsia="A" w:hAnsi="Cambria" w:cs="Cambria"/>
          <w:bCs/>
          <w:sz w:val="21"/>
          <w:szCs w:val="21"/>
        </w:rPr>
        <w:t>6.5.</w:t>
      </w:r>
      <w:r w:rsidRPr="003F669F">
        <w:rPr>
          <w:rFonts w:ascii="Cambria" w:eastAsia="A" w:hAnsi="Cambria" w:cs="Cambria"/>
          <w:bCs/>
          <w:sz w:val="21"/>
          <w:szCs w:val="21"/>
        </w:rPr>
        <w:tab/>
      </w:r>
      <w:r w:rsidRPr="003F669F">
        <w:rPr>
          <w:rFonts w:ascii="Cambria" w:eastAsia="A" w:hAnsi="Cambria" w:cs="Cambria"/>
          <w:sz w:val="21"/>
          <w:szCs w:val="21"/>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w:t>
      </w:r>
      <w:r w:rsidRPr="003F669F">
        <w:rPr>
          <w:rFonts w:ascii="Cambria" w:eastAsia="A" w:hAnsi="Cambria" w:cs="Cambria"/>
          <w:sz w:val="21"/>
          <w:szCs w:val="21"/>
        </w:rPr>
        <w:lastRenderedPageBreak/>
        <w:t xml:space="preserve">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60B57971" w14:textId="77777777" w:rsidR="00AE3F88" w:rsidRPr="000D1AB4" w:rsidRDefault="00AE3F88">
      <w:pPr>
        <w:spacing w:before="120"/>
        <w:rPr>
          <w:rFonts w:ascii="Cambria" w:eastAsia="A" w:hAnsi="Cambria" w:cs="Cambria"/>
          <w:sz w:val="21"/>
          <w:szCs w:val="21"/>
        </w:rPr>
      </w:pPr>
    </w:p>
    <w:p w14:paraId="2D00E138"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3687045" w14:textId="77777777">
        <w:tc>
          <w:tcPr>
            <w:tcW w:w="9073" w:type="dxa"/>
            <w:shd w:val="clear" w:color="auto" w:fill="E7E6E6"/>
          </w:tcPr>
          <w:p w14:paraId="15CCF890" w14:textId="77777777" w:rsidR="0088493A" w:rsidRPr="000D1AB4" w:rsidRDefault="0088493A" w:rsidP="0094028D">
            <w:pPr>
              <w:snapToGrid w:val="0"/>
              <w:spacing w:before="120"/>
              <w:ind w:left="654" w:hanging="709"/>
              <w:jc w:val="both"/>
              <w:rPr>
                <w:sz w:val="21"/>
                <w:szCs w:val="21"/>
              </w:rPr>
            </w:pPr>
            <w:r w:rsidRPr="000D1AB4">
              <w:rPr>
                <w:rFonts w:ascii="Cambria" w:hAnsi="Cambria" w:cs="Cambria"/>
                <w:b/>
                <w:bCs/>
                <w:sz w:val="21"/>
                <w:szCs w:val="21"/>
              </w:rPr>
              <w:t xml:space="preserve">7. </w:t>
            </w:r>
            <w:r w:rsidRPr="000D1AB4">
              <w:rPr>
                <w:rFonts w:ascii="Cambria" w:hAnsi="Cambria" w:cs="Cambria"/>
                <w:b/>
                <w:bCs/>
                <w:sz w:val="21"/>
                <w:szCs w:val="21"/>
              </w:rPr>
              <w:tab/>
              <w:t xml:space="preserve">WARUNKI UDZIAŁU W POSTĘPOWANIU </w:t>
            </w:r>
          </w:p>
        </w:tc>
      </w:tr>
    </w:tbl>
    <w:p w14:paraId="08A7FD9B" w14:textId="77777777" w:rsidR="0088493A" w:rsidRPr="000D1AB4" w:rsidRDefault="0088493A">
      <w:pPr>
        <w:spacing w:before="120"/>
        <w:ind w:left="709" w:hanging="709"/>
        <w:jc w:val="both"/>
        <w:rPr>
          <w:rFonts w:ascii="Cambria" w:hAnsi="Cambria" w:cs="Cambria"/>
          <w:b/>
          <w:sz w:val="21"/>
          <w:szCs w:val="21"/>
        </w:rPr>
      </w:pPr>
    </w:p>
    <w:p w14:paraId="2FB8E493"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7.1.</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spełniają warunki udziału w postępowaniu dotyczące:</w:t>
      </w:r>
    </w:p>
    <w:p w14:paraId="632596E5"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zdolności do występowania w obrocie gospodarczym;</w:t>
      </w:r>
    </w:p>
    <w:p w14:paraId="341AB193" w14:textId="77777777" w:rsidR="003F669F" w:rsidRPr="003F669F" w:rsidRDefault="003F669F" w:rsidP="003F669F">
      <w:pPr>
        <w:spacing w:before="120"/>
        <w:ind w:left="1416"/>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14:paraId="7F1B1AD5"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kompetencji lub uprawnień do prowadzenia określonej działalności zawodowej:</w:t>
      </w:r>
    </w:p>
    <w:p w14:paraId="4DE153B1" w14:textId="77777777" w:rsidR="003F669F" w:rsidRPr="003F669F" w:rsidRDefault="003F669F" w:rsidP="003F669F">
      <w:pPr>
        <w:spacing w:before="120"/>
        <w:ind w:left="1418" w:hanging="2"/>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14:paraId="58547FF2"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sytuacji ekonomicznej lub finansowej:</w:t>
      </w:r>
    </w:p>
    <w:p w14:paraId="3CBD4E2A" w14:textId="77777777" w:rsidR="003F669F" w:rsidRPr="003F669F" w:rsidRDefault="003F669F" w:rsidP="003F669F">
      <w:pPr>
        <w:spacing w:before="120"/>
        <w:ind w:left="1418" w:hanging="2"/>
        <w:jc w:val="both"/>
        <w:rPr>
          <w:sz w:val="21"/>
          <w:szCs w:val="21"/>
        </w:rPr>
      </w:pPr>
      <w:r w:rsidRPr="003F669F">
        <w:rPr>
          <w:rFonts w:ascii="Cambria" w:hAnsi="Cambria" w:cs="Cambria"/>
          <w:bCs/>
          <w:sz w:val="21"/>
          <w:szCs w:val="21"/>
        </w:rPr>
        <w:t>Zamawiający nie stawia szczególnych wymagań w zakresie opisu spełniania warunku udziału w postępowaniu w odniesieniu do warunku dot. sytuacji ekonomicznej.</w:t>
      </w:r>
    </w:p>
    <w:p w14:paraId="456C86A3" w14:textId="77777777" w:rsidR="003F669F" w:rsidRPr="003F669F" w:rsidRDefault="003F669F" w:rsidP="003F669F">
      <w:pPr>
        <w:spacing w:before="120"/>
        <w:ind w:left="1418" w:hanging="2"/>
        <w:jc w:val="both"/>
        <w:rPr>
          <w:sz w:val="21"/>
          <w:szCs w:val="21"/>
        </w:rPr>
      </w:pPr>
      <w:r w:rsidRPr="003F669F">
        <w:rPr>
          <w:rFonts w:ascii="Cambria" w:hAnsi="Cambria" w:cs="Cambria"/>
          <w:bCs/>
          <w:sz w:val="21"/>
          <w:szCs w:val="21"/>
        </w:rPr>
        <w:t>Zamawiający nie stawia szczególnych wymagań w zakresie opisu spełniania warunku udziału w postępowaniu w odniesieniu do warunku dot. sytuacji  finansowej.</w:t>
      </w:r>
    </w:p>
    <w:p w14:paraId="6F75EBD6"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zdolności technicznej lub zawodowej:</w:t>
      </w:r>
    </w:p>
    <w:p w14:paraId="19E55BAB" w14:textId="77777777" w:rsidR="003F669F" w:rsidRPr="003F669F" w:rsidRDefault="003F669F" w:rsidP="003F669F">
      <w:pPr>
        <w:spacing w:before="120"/>
        <w:ind w:left="2268" w:hanging="709"/>
        <w:jc w:val="both"/>
        <w:rPr>
          <w:sz w:val="21"/>
          <w:szCs w:val="21"/>
        </w:rPr>
      </w:pPr>
      <w:r w:rsidRPr="003F669F">
        <w:rPr>
          <w:rFonts w:ascii="Cambria" w:hAnsi="Cambria" w:cs="Cambria"/>
          <w:bCs/>
          <w:sz w:val="21"/>
          <w:szCs w:val="21"/>
        </w:rPr>
        <w:t xml:space="preserve">4.1. </w:t>
      </w:r>
      <w:r w:rsidRPr="003F669F">
        <w:rPr>
          <w:rFonts w:ascii="Cambria" w:hAnsi="Cambria" w:cs="Cambria"/>
          <w:bCs/>
          <w:sz w:val="21"/>
          <w:szCs w:val="21"/>
        </w:rPr>
        <w:tab/>
        <w:t>Warunek ten, w zakresie doświadczenia, zostanie uznany za spełniony, jeśli Wykonawca wykaże, że w okresie ostatnich 5 lat liczonych wstecz od dnia, w którym upływa termin składania ofert (a jeżeli okres prowadzenia działalności jest krótszy – w tym okresie) wykonał co najmniej 1 robotę budowlaną polegającą na budowie, przebudowie, rozbudowie pomostu pływającego o wartości co najmniej 400 000,00 zł brutto (słownie: czterysta tysięcy złotych 00/100). Przez jedną robotę budowlaną rozumie się roboty wykonane na podstawie jednej umowy.</w:t>
      </w:r>
    </w:p>
    <w:p w14:paraId="0EFA6A65" w14:textId="77777777" w:rsidR="003F669F" w:rsidRPr="003F669F" w:rsidRDefault="003F669F" w:rsidP="003F669F">
      <w:pPr>
        <w:spacing w:before="120"/>
        <w:ind w:left="2268" w:hanging="708"/>
        <w:jc w:val="both"/>
        <w:rPr>
          <w:sz w:val="21"/>
          <w:szCs w:val="21"/>
        </w:rPr>
      </w:pPr>
      <w:r w:rsidRPr="003F669F">
        <w:rPr>
          <w:rFonts w:ascii="Cambria" w:hAnsi="Cambria" w:cs="Cambria"/>
          <w:bCs/>
          <w:sz w:val="21"/>
          <w:szCs w:val="21"/>
        </w:rPr>
        <w:t xml:space="preserve">4.2. </w:t>
      </w:r>
      <w:r w:rsidRPr="003F669F">
        <w:rPr>
          <w:rFonts w:ascii="Cambria" w:hAnsi="Cambria" w:cs="Cambria"/>
          <w:bCs/>
          <w:sz w:val="21"/>
          <w:szCs w:val="21"/>
        </w:rPr>
        <w:tab/>
        <w:t>Warunek ten, w zakresie osób skierowanych przez Wykonawcę do realizacji zamówienia, zostanie uznany za spełniony, jeśli Wykonawca wykaże, że dysponuje lub będzie dysponować następującą osobą:</w:t>
      </w:r>
    </w:p>
    <w:p w14:paraId="37D04BCE" w14:textId="77777777" w:rsidR="003F669F" w:rsidRPr="003F669F" w:rsidRDefault="003F669F" w:rsidP="003F669F">
      <w:pPr>
        <w:numPr>
          <w:ilvl w:val="0"/>
          <w:numId w:val="12"/>
        </w:numPr>
        <w:spacing w:before="120"/>
        <w:ind w:left="2694" w:hanging="426"/>
        <w:jc w:val="both"/>
        <w:rPr>
          <w:sz w:val="21"/>
          <w:szCs w:val="21"/>
        </w:rPr>
      </w:pPr>
      <w:r w:rsidRPr="003F669F">
        <w:rPr>
          <w:rFonts w:ascii="Cambria" w:hAnsi="Cambria" w:cs="Cambria"/>
          <w:bCs/>
          <w:sz w:val="21"/>
          <w:szCs w:val="21"/>
        </w:rPr>
        <w:t xml:space="preserve">co najmniej 1 osobą na stanowisko Kierownika Budowy </w:t>
      </w:r>
    </w:p>
    <w:p w14:paraId="4CF8F0A2" w14:textId="77777777" w:rsidR="003F669F" w:rsidRPr="003F669F" w:rsidRDefault="003F669F" w:rsidP="003F669F">
      <w:pPr>
        <w:spacing w:before="120"/>
        <w:ind w:left="2694"/>
        <w:jc w:val="both"/>
        <w:rPr>
          <w:sz w:val="21"/>
          <w:szCs w:val="21"/>
        </w:rPr>
      </w:pPr>
      <w:r w:rsidRPr="003F669F">
        <w:rPr>
          <w:rFonts w:ascii="Cambria" w:hAnsi="Cambria" w:cs="Cambria"/>
          <w:bCs/>
          <w:sz w:val="21"/>
          <w:szCs w:val="21"/>
        </w:rPr>
        <w:t xml:space="preserve">Niniejsza osoba winna posiadać uprawnienia* budowlane  specjalności inżynieryjnej hydrotechnicznej lub uprawnienia budowlane w specjalności konstrukcyjno-budowlanej w zakresie co </w:t>
      </w:r>
      <w:proofErr w:type="spellStart"/>
      <w:r w:rsidRPr="003F669F">
        <w:rPr>
          <w:rFonts w:ascii="Cambria" w:hAnsi="Cambria" w:cs="Cambria"/>
          <w:bCs/>
          <w:sz w:val="21"/>
          <w:szCs w:val="21"/>
        </w:rPr>
        <w:t>najmnie</w:t>
      </w:r>
      <w:proofErr w:type="spellEnd"/>
      <w:r w:rsidRPr="003F669F">
        <w:rPr>
          <w:rFonts w:ascii="Cambria" w:hAnsi="Cambria" w:cs="Cambria"/>
          <w:bCs/>
          <w:sz w:val="21"/>
          <w:szCs w:val="21"/>
        </w:rPr>
        <w:t xml:space="preserve"> ograniczonym</w:t>
      </w:r>
    </w:p>
    <w:p w14:paraId="053445AE" w14:textId="77777777" w:rsidR="003F669F" w:rsidRPr="003F669F" w:rsidRDefault="003F669F" w:rsidP="003F669F">
      <w:pPr>
        <w:spacing w:before="120"/>
        <w:ind w:left="2694"/>
        <w:jc w:val="both"/>
        <w:rPr>
          <w:sz w:val="21"/>
          <w:szCs w:val="21"/>
        </w:rPr>
      </w:pPr>
      <w:r w:rsidRPr="003F669F">
        <w:rPr>
          <w:rFonts w:ascii="Cambria" w:hAnsi="Cambria" w:cs="Cambria"/>
          <w:bCs/>
          <w:sz w:val="21"/>
          <w:szCs w:val="21"/>
        </w:rPr>
        <w:lastRenderedPageBreak/>
        <w:t>Ponadto osoba ta winna legitymować się minimum 3-letnim doświadczeniem w kierowaniu robotami budowlanymi na stanowisku kierownik budowy/kierownik robót w zakresie robót hydrotechnicznych   (licząc od daty uzyskaniu odpowiednich uprawnień budowlanych), w tym co najmniej na jednej inwestycji polegającej na budowie</w:t>
      </w:r>
      <w:r w:rsidRPr="003F669F">
        <w:rPr>
          <w:rStyle w:val="Odwoaniedokomentarza2"/>
          <w:sz w:val="21"/>
          <w:szCs w:val="21"/>
        </w:rPr>
        <w:t>, przebudowie, rozbudowie</w:t>
      </w:r>
      <w:r w:rsidRPr="003F669F">
        <w:rPr>
          <w:rFonts w:ascii="Cambria" w:hAnsi="Cambria" w:cs="Cambria"/>
          <w:bCs/>
          <w:sz w:val="21"/>
          <w:szCs w:val="21"/>
        </w:rPr>
        <w:t xml:space="preserve"> pomostu pływającego. Przy czym przy ocenie spełniania warunku udziału w postępowaniu w zakresie doświadczenia ww. osoby nakładające się na siebie okresy sprawowania opisanych wyżej funkcji nie sumują się. </w:t>
      </w:r>
    </w:p>
    <w:p w14:paraId="4161DAFC" w14:textId="77777777" w:rsidR="003F669F" w:rsidRPr="003F669F" w:rsidRDefault="003F669F" w:rsidP="003F669F">
      <w:pPr>
        <w:spacing w:before="120"/>
        <w:ind w:left="709"/>
        <w:jc w:val="both"/>
        <w:rPr>
          <w:sz w:val="21"/>
          <w:szCs w:val="21"/>
        </w:rPr>
      </w:pPr>
      <w:r w:rsidRPr="003F669F">
        <w:rPr>
          <w:rFonts w:ascii="Cambria" w:hAnsi="Cambria" w:cs="Cambria"/>
          <w:bCs/>
          <w:sz w:val="21"/>
          <w:szCs w:val="21"/>
        </w:rPr>
        <w:t>*</w:t>
      </w:r>
      <w:r w:rsidRPr="003F669F">
        <w:rPr>
          <w:rFonts w:ascii="Cambria" w:hAnsi="Cambria" w:cs="Cambria"/>
          <w:bCs/>
          <w:i/>
          <w:sz w:val="21"/>
          <w:szCs w:val="21"/>
        </w:rPr>
        <w:t>Uprawnienia wydane zgodnie z art. 12, art. 12a oraz art. 14 ustawy z dnia 7 lipca 1994 r. Prawo budowlane (</w:t>
      </w:r>
      <w:proofErr w:type="spellStart"/>
      <w:r w:rsidRPr="003F669F">
        <w:rPr>
          <w:rFonts w:ascii="Cambria" w:hAnsi="Cambria" w:cs="Cambria"/>
          <w:bCs/>
          <w:i/>
          <w:sz w:val="21"/>
          <w:szCs w:val="21"/>
        </w:rPr>
        <w:t>t.j</w:t>
      </w:r>
      <w:proofErr w:type="spellEnd"/>
      <w:r w:rsidRPr="003F669F">
        <w:rPr>
          <w:rFonts w:ascii="Cambria" w:hAnsi="Cambria" w:cs="Cambria"/>
          <w:bCs/>
          <w:i/>
          <w:sz w:val="21"/>
          <w:szCs w:val="21"/>
        </w:rPr>
        <w:t xml:space="preserve">. Dz. U. z 2020 r. poz. 1333 z </w:t>
      </w:r>
      <w:proofErr w:type="spellStart"/>
      <w:r w:rsidRPr="003F669F">
        <w:rPr>
          <w:rFonts w:ascii="Cambria" w:hAnsi="Cambria" w:cs="Cambria"/>
          <w:bCs/>
          <w:i/>
          <w:sz w:val="21"/>
          <w:szCs w:val="21"/>
        </w:rPr>
        <w:t>późn</w:t>
      </w:r>
      <w:proofErr w:type="spellEnd"/>
      <w:r w:rsidRPr="003F669F">
        <w:rPr>
          <w:rFonts w:ascii="Cambria" w:hAnsi="Cambria" w:cs="Cambria"/>
          <w:bCs/>
          <w:i/>
          <w:sz w:val="21"/>
          <w:szCs w:val="21"/>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w:t>
      </w:r>
      <w:proofErr w:type="spellStart"/>
      <w:r w:rsidRPr="003F669F">
        <w:rPr>
          <w:rFonts w:ascii="Cambria" w:hAnsi="Cambria" w:cs="Cambria"/>
          <w:bCs/>
          <w:i/>
          <w:sz w:val="21"/>
          <w:szCs w:val="21"/>
        </w:rPr>
        <w:t>t.j</w:t>
      </w:r>
      <w:proofErr w:type="spellEnd"/>
      <w:r w:rsidRPr="003F669F">
        <w:rPr>
          <w:rFonts w:ascii="Cambria" w:hAnsi="Cambria" w:cs="Cambria"/>
          <w:bCs/>
          <w:i/>
          <w:sz w:val="21"/>
          <w:szCs w:val="21"/>
        </w:rPr>
        <w:t>. Dz. U. z 2020 r., poz. 220).</w:t>
      </w:r>
    </w:p>
    <w:p w14:paraId="621AC6EB"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7.2.</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384E0940"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7.3.</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24C5BAF6"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7.4.</w:t>
      </w:r>
      <w:r w:rsidRPr="003F669F">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Pr="003F669F">
        <w:rPr>
          <w:rFonts w:ascii="Cambria" w:hAnsi="Cambria" w:cs="Cambria"/>
          <w:color w:val="000000"/>
          <w:sz w:val="21"/>
          <w:szCs w:val="21"/>
        </w:rPr>
        <w:t>wykonają roboty budowlane do realizacji których te zdolności są wymagane</w:t>
      </w:r>
      <w:r w:rsidRPr="003F669F">
        <w:rPr>
          <w:rFonts w:ascii="Cambria" w:hAnsi="Cambria" w:cs="Cambria"/>
          <w:b/>
          <w:color w:val="000000"/>
          <w:sz w:val="21"/>
          <w:szCs w:val="21"/>
        </w:rPr>
        <w:t>. W przypadku</w:t>
      </w:r>
      <w:r w:rsidRPr="003F669F">
        <w:rPr>
          <w:rFonts w:ascii="Cambria" w:hAnsi="Cambria" w:cs="Cambria"/>
          <w:b/>
          <w:sz w:val="21"/>
          <w:szCs w:val="21"/>
        </w:rPr>
        <w:t xml:space="preserve">, o którym mowa w pkt 7.1. </w:t>
      </w:r>
      <w:proofErr w:type="spellStart"/>
      <w:r w:rsidRPr="003F669F">
        <w:rPr>
          <w:rFonts w:ascii="Cambria" w:hAnsi="Cambria" w:cs="Cambria"/>
          <w:b/>
          <w:sz w:val="21"/>
          <w:szCs w:val="21"/>
        </w:rPr>
        <w:t>ppkt</w:t>
      </w:r>
      <w:proofErr w:type="spellEnd"/>
      <w:r w:rsidRPr="003F669F">
        <w:rPr>
          <w:rFonts w:ascii="Cambria" w:hAnsi="Cambria" w:cs="Cambria"/>
          <w:b/>
          <w:sz w:val="21"/>
          <w:szCs w:val="21"/>
        </w:rPr>
        <w:t xml:space="preserve"> 4) pkt 4.1 SWZ, Wykonawcy wspólnie ubiegający się o udzielenie zamówienia dołączają do oferty oświadczenie, z którego wynika, które roboty budowlane wykonają poszczególni Wykonawcy. </w:t>
      </w:r>
    </w:p>
    <w:p w14:paraId="50A2399F"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7.5.</w:t>
      </w:r>
      <w:r w:rsidRPr="003F669F">
        <w:rPr>
          <w:rFonts w:ascii="Cambria" w:hAnsi="Cambria" w:cs="Cambria"/>
          <w:b/>
          <w:sz w:val="21"/>
          <w:szCs w:val="21"/>
        </w:rPr>
        <w:tab/>
      </w:r>
      <w:r w:rsidRPr="003F669F">
        <w:rPr>
          <w:rFonts w:ascii="Cambria" w:hAnsi="Cambria" w:cs="Cambria"/>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A8962D3" w14:textId="77777777" w:rsidR="003F669F" w:rsidRPr="003F669F" w:rsidRDefault="003F669F" w:rsidP="003F669F">
      <w:pPr>
        <w:spacing w:before="120"/>
        <w:ind w:left="709" w:hanging="709"/>
        <w:jc w:val="both"/>
        <w:rPr>
          <w:sz w:val="21"/>
          <w:szCs w:val="21"/>
        </w:rPr>
      </w:pPr>
      <w:r w:rsidRPr="00EF1757">
        <w:rPr>
          <w:rFonts w:ascii="Cambria" w:hAnsi="Cambria" w:cs="Cambria"/>
          <w:bCs/>
          <w:sz w:val="21"/>
          <w:szCs w:val="21"/>
        </w:rPr>
        <w:t>7.6.</w:t>
      </w:r>
      <w:r w:rsidRPr="003F669F">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3F669F">
        <w:rPr>
          <w:rFonts w:ascii="Cambria" w:hAnsi="Cambria" w:cs="Cambria"/>
          <w:sz w:val="21"/>
          <w:szCs w:val="21"/>
        </w:rPr>
        <w:t>zaangażowanie zasobów technicznych lub zawodowych Wykonawcy w inne przedsięwzięcia gospodarcze Wykonawcy może mieć negatywny wpływ na realizację zamówienia.</w:t>
      </w:r>
    </w:p>
    <w:p w14:paraId="03A11F3C" w14:textId="77777777" w:rsidR="0088493A" w:rsidRDefault="0088493A">
      <w:pPr>
        <w:spacing w:before="120"/>
        <w:ind w:left="709" w:hanging="709"/>
        <w:jc w:val="both"/>
        <w:rPr>
          <w:rFonts w:ascii="Cambria" w:hAnsi="Cambria" w:cs="Cambria"/>
          <w:sz w:val="21"/>
          <w:szCs w:val="21"/>
        </w:rPr>
      </w:pPr>
    </w:p>
    <w:p w14:paraId="5737E789" w14:textId="77777777" w:rsidR="003F669F" w:rsidRPr="000D1AB4" w:rsidRDefault="003F669F">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0392B46D" w14:textId="77777777">
        <w:tc>
          <w:tcPr>
            <w:tcW w:w="9073" w:type="dxa"/>
            <w:shd w:val="clear" w:color="auto" w:fill="E7E6E6"/>
          </w:tcPr>
          <w:p w14:paraId="16BA4917" w14:textId="77777777" w:rsidR="0088493A" w:rsidRPr="000D1AB4" w:rsidRDefault="0088493A">
            <w:pPr>
              <w:tabs>
                <w:tab w:val="left" w:pos="654"/>
              </w:tabs>
              <w:snapToGrid w:val="0"/>
              <w:spacing w:before="120"/>
              <w:ind w:left="654" w:hanging="654"/>
              <w:jc w:val="both"/>
              <w:rPr>
                <w:sz w:val="21"/>
                <w:szCs w:val="21"/>
              </w:rPr>
            </w:pPr>
            <w:r w:rsidRPr="000D1AB4">
              <w:rPr>
                <w:rFonts w:ascii="Cambria" w:hAnsi="Cambria" w:cs="Cambria"/>
                <w:b/>
                <w:bCs/>
                <w:sz w:val="21"/>
                <w:szCs w:val="21"/>
              </w:rPr>
              <w:lastRenderedPageBreak/>
              <w:t xml:space="preserve">8. </w:t>
            </w:r>
            <w:r w:rsidRPr="000D1AB4">
              <w:rPr>
                <w:rFonts w:ascii="Cambria" w:hAnsi="Cambria" w:cs="Cambria"/>
                <w:b/>
                <w:bCs/>
                <w:sz w:val="21"/>
                <w:szCs w:val="21"/>
              </w:rPr>
              <w:tab/>
              <w:t>WYKAZ OŚWIADCZEŃ ORAZ PODMIOTOWYCH ŚRODKÓW DOWODOWYCH W CELU WYKAZNAIA BRAKU PODSTAW DO WYKLUCZENIA Z POSTĘPOWANIA ORAZ SPEŁNIANAI WARUNKI UDZIAŁU W POSTĘPOWANIU</w:t>
            </w:r>
          </w:p>
        </w:tc>
      </w:tr>
    </w:tbl>
    <w:p w14:paraId="2E206E80" w14:textId="77777777" w:rsidR="0088493A" w:rsidRPr="000D1AB4" w:rsidRDefault="0088493A">
      <w:pPr>
        <w:spacing w:before="120"/>
        <w:rPr>
          <w:rFonts w:ascii="Cambria" w:hAnsi="Cambria" w:cs="Cambria"/>
          <w:sz w:val="21"/>
          <w:szCs w:val="21"/>
        </w:rPr>
      </w:pPr>
    </w:p>
    <w:p w14:paraId="2D3BE11E" w14:textId="77777777" w:rsidR="00191389" w:rsidRPr="000D1AB4" w:rsidRDefault="0088493A" w:rsidP="008C2220">
      <w:pPr>
        <w:spacing w:before="120"/>
        <w:ind w:left="709" w:hanging="709"/>
        <w:jc w:val="both"/>
        <w:rPr>
          <w:rFonts w:ascii="Cambria" w:hAnsi="Cambria" w:cs="Cambria"/>
          <w:sz w:val="21"/>
          <w:szCs w:val="21"/>
        </w:rPr>
      </w:pPr>
      <w:r w:rsidRPr="000D1AB4">
        <w:rPr>
          <w:rFonts w:ascii="Cambria" w:hAnsi="Cambria" w:cs="Cambria"/>
          <w:sz w:val="21"/>
          <w:szCs w:val="21"/>
        </w:rPr>
        <w:t>8.1.</w:t>
      </w:r>
      <w:r w:rsidRPr="000D1AB4">
        <w:rPr>
          <w:rFonts w:ascii="Cambria" w:hAnsi="Cambria" w:cs="Cambria"/>
          <w:b/>
          <w:sz w:val="21"/>
          <w:szCs w:val="21"/>
        </w:rPr>
        <w:tab/>
      </w:r>
      <w:r w:rsidR="00191389" w:rsidRPr="000D1AB4">
        <w:rPr>
          <w:rFonts w:ascii="Cambria" w:hAnsi="Cambria" w:cs="Cambria"/>
          <w:sz w:val="21"/>
          <w:szCs w:val="21"/>
        </w:rPr>
        <w:t>W celu potwierdzenia braku podstaw do wykluczenia z postępowania, o których mowa w pkt 6.1.</w:t>
      </w:r>
      <w:r w:rsidR="00C434A9" w:rsidRPr="000D1AB4">
        <w:rPr>
          <w:rFonts w:ascii="Cambria" w:hAnsi="Cambria" w:cs="Cambria"/>
          <w:sz w:val="21"/>
          <w:szCs w:val="21"/>
        </w:rPr>
        <w:t>,</w:t>
      </w:r>
      <w:r w:rsidR="00191389" w:rsidRPr="000D1AB4">
        <w:rPr>
          <w:rFonts w:ascii="Cambria" w:hAnsi="Cambria" w:cs="Cambria"/>
          <w:sz w:val="21"/>
          <w:szCs w:val="21"/>
        </w:rPr>
        <w:t xml:space="preserve"> 6.3. </w:t>
      </w:r>
      <w:r w:rsidR="00C434A9" w:rsidRPr="000D1AB4">
        <w:rPr>
          <w:rFonts w:ascii="Cambria" w:hAnsi="Cambria" w:cs="Cambria"/>
          <w:sz w:val="21"/>
          <w:szCs w:val="21"/>
        </w:rPr>
        <w:t xml:space="preserve">i 6.4. </w:t>
      </w:r>
      <w:r w:rsidR="00191389" w:rsidRPr="000D1AB4">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6D3813B6" w14:textId="77777777" w:rsidR="00191389" w:rsidRPr="000D1AB4"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D1AB4">
        <w:rPr>
          <w:rFonts w:ascii="Cambria" w:hAnsi="Cambria" w:cs="Cambria"/>
          <w:sz w:val="21"/>
          <w:szCs w:val="21"/>
        </w:rPr>
        <w:t>oświadczenie o spełnianiu warunków udziału w postępowaniu, sporządzone zgodnie ze wzorem stanowiącym załącznik nr 3 do SWZ oraz</w:t>
      </w:r>
    </w:p>
    <w:p w14:paraId="1B5928D4" w14:textId="77777777" w:rsidR="00191389" w:rsidRPr="000D1AB4" w:rsidRDefault="00191389" w:rsidP="008C2220">
      <w:pPr>
        <w:pStyle w:val="Akapitzlist"/>
        <w:numPr>
          <w:ilvl w:val="0"/>
          <w:numId w:val="23"/>
        </w:numPr>
        <w:spacing w:before="120"/>
        <w:jc w:val="both"/>
        <w:rPr>
          <w:rFonts w:ascii="Cambria" w:hAnsi="Cambria" w:cs="Cambria"/>
          <w:sz w:val="21"/>
          <w:szCs w:val="21"/>
        </w:rPr>
      </w:pPr>
      <w:r w:rsidRPr="000D1AB4">
        <w:rPr>
          <w:rFonts w:ascii="Cambria" w:hAnsi="Cambria" w:cs="Cambria"/>
          <w:sz w:val="21"/>
          <w:szCs w:val="21"/>
        </w:rPr>
        <w:t xml:space="preserve">oświadczenie o braku podstaw do wykluczenia, sporządzone zgodne ze wzorem stanowiącym załącznik nr 2 do SWZ. </w:t>
      </w:r>
    </w:p>
    <w:p w14:paraId="467FFC4C" w14:textId="77777777" w:rsidR="00191389" w:rsidRPr="000D1AB4" w:rsidRDefault="00191389" w:rsidP="008C2220">
      <w:pPr>
        <w:spacing w:before="120"/>
        <w:ind w:left="709"/>
        <w:jc w:val="both"/>
        <w:rPr>
          <w:rFonts w:ascii="Cambria" w:hAnsi="Cambria" w:cs="Cambria"/>
          <w:sz w:val="21"/>
          <w:szCs w:val="21"/>
        </w:rPr>
      </w:pPr>
      <w:r w:rsidRPr="000D1AB4">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36FEBAB0" w14:textId="77777777" w:rsidR="00191389" w:rsidRPr="000D1AB4" w:rsidRDefault="008C2220" w:rsidP="008C2220">
      <w:pPr>
        <w:spacing w:before="120"/>
        <w:ind w:left="709"/>
        <w:jc w:val="both"/>
        <w:rPr>
          <w:rFonts w:ascii="Cambria" w:hAnsi="Cambria"/>
          <w:sz w:val="21"/>
          <w:szCs w:val="21"/>
        </w:rPr>
      </w:pPr>
      <w:r w:rsidRPr="000D1AB4">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654CCBE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8.2.</w:t>
      </w:r>
      <w:r w:rsidRPr="000D1AB4">
        <w:rPr>
          <w:rFonts w:ascii="Cambria" w:hAnsi="Cambria" w:cs="Cambria"/>
          <w:b/>
          <w:sz w:val="21"/>
          <w:szCs w:val="21"/>
        </w:rPr>
        <w:tab/>
      </w:r>
      <w:r w:rsidRPr="000D1AB4">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4E3822B5" w14:textId="77777777" w:rsidR="0088493A" w:rsidRPr="000D1AB4" w:rsidRDefault="0088493A">
      <w:pPr>
        <w:numPr>
          <w:ilvl w:val="2"/>
          <w:numId w:val="22"/>
        </w:numPr>
        <w:spacing w:before="120"/>
        <w:ind w:left="1418" w:hanging="567"/>
        <w:jc w:val="both"/>
        <w:rPr>
          <w:sz w:val="21"/>
          <w:szCs w:val="21"/>
        </w:rPr>
      </w:pPr>
      <w:r w:rsidRPr="000D1AB4">
        <w:rPr>
          <w:rFonts w:ascii="Cambria" w:hAnsi="Cambria" w:cs="Cambria"/>
          <w:sz w:val="21"/>
          <w:szCs w:val="21"/>
        </w:rPr>
        <w:t>wykaz</w:t>
      </w:r>
      <w:r w:rsidR="00367A53" w:rsidRPr="000D1AB4">
        <w:rPr>
          <w:rFonts w:ascii="Cambria" w:hAnsi="Cambria" w:cs="Cambria"/>
          <w:sz w:val="21"/>
          <w:szCs w:val="21"/>
        </w:rPr>
        <w:t>u</w:t>
      </w:r>
      <w:r w:rsidRPr="000D1AB4">
        <w:rPr>
          <w:rFonts w:ascii="Cambria" w:hAnsi="Cambria" w:cs="Cambria"/>
          <w:sz w:val="21"/>
          <w:szCs w:val="21"/>
        </w:rPr>
        <w:t xml:space="preserve"> robót budowlanych wykonanych nie wcześniej niż w okresie ostatnich 5 lat*, a jeżeli okres prowadzenia działalności jest krótszy - w tym okresie, wraz z podaniem ich </w:t>
      </w:r>
      <w:r w:rsidR="00804F50" w:rsidRPr="000D1AB4">
        <w:rPr>
          <w:rFonts w:ascii="Cambria" w:hAnsi="Cambria" w:cs="Cambria"/>
          <w:sz w:val="21"/>
          <w:szCs w:val="21"/>
        </w:rPr>
        <w:t>rodzaju (</w:t>
      </w:r>
      <w:r w:rsidRPr="000D1AB4">
        <w:rPr>
          <w:rFonts w:ascii="Cambria" w:hAnsi="Cambria" w:cs="Cambria"/>
          <w:sz w:val="21"/>
          <w:szCs w:val="21"/>
        </w:rPr>
        <w:t>przedmio</w:t>
      </w:r>
      <w:r w:rsidR="00E61933" w:rsidRPr="000D1AB4">
        <w:rPr>
          <w:rFonts w:ascii="Cambria" w:hAnsi="Cambria" w:cs="Cambria"/>
          <w:sz w:val="21"/>
          <w:szCs w:val="21"/>
        </w:rPr>
        <w:t>tu</w:t>
      </w:r>
      <w:r w:rsidR="00804F50" w:rsidRPr="000D1AB4">
        <w:rPr>
          <w:rFonts w:ascii="Cambria" w:hAnsi="Cambria" w:cs="Cambria"/>
          <w:sz w:val="21"/>
          <w:szCs w:val="21"/>
        </w:rPr>
        <w:t>)</w:t>
      </w:r>
      <w:r w:rsidR="00E61933" w:rsidRPr="000D1AB4">
        <w:rPr>
          <w:rFonts w:ascii="Cambria" w:hAnsi="Cambria" w:cs="Cambria"/>
          <w:sz w:val="21"/>
          <w:szCs w:val="21"/>
        </w:rPr>
        <w:t>, wartości brutto</w:t>
      </w:r>
      <w:r w:rsidRPr="000D1AB4">
        <w:rPr>
          <w:rFonts w:ascii="Cambria" w:hAnsi="Cambria" w:cs="Cambria"/>
          <w:sz w:val="21"/>
          <w:szCs w:val="21"/>
        </w:rPr>
        <w:t>, daty i miejsca wykonania oraz podmiotów, na rzecz których roboty te zostały wykonane (</w:t>
      </w:r>
      <w:r w:rsidR="008C2220" w:rsidRPr="000D1AB4">
        <w:rPr>
          <w:rFonts w:ascii="Cambria" w:hAnsi="Cambria" w:cs="Cambria"/>
          <w:sz w:val="21"/>
          <w:szCs w:val="21"/>
        </w:rPr>
        <w:t xml:space="preserve">wzór wykazu stanowi </w:t>
      </w:r>
      <w:r w:rsidRPr="000D1AB4">
        <w:rPr>
          <w:rFonts w:ascii="Cambria" w:hAnsi="Cambria" w:cs="Cambria"/>
          <w:sz w:val="21"/>
          <w:szCs w:val="21"/>
        </w:rPr>
        <w:t>załącznik nr 6</w:t>
      </w:r>
      <w:r w:rsidR="008C2220" w:rsidRPr="000D1AB4">
        <w:rPr>
          <w:rFonts w:ascii="Cambria" w:hAnsi="Cambria" w:cs="Cambria"/>
          <w:sz w:val="21"/>
          <w:szCs w:val="21"/>
        </w:rPr>
        <w:t xml:space="preserve"> do SWZ</w:t>
      </w:r>
      <w:r w:rsidRPr="000D1AB4">
        <w:rPr>
          <w:rFonts w:ascii="Cambria" w:hAnsi="Cambria" w:cs="Cambria"/>
          <w:sz w:val="21"/>
          <w:szCs w:val="21"/>
        </w:rPr>
        <w:t>).</w:t>
      </w:r>
    </w:p>
    <w:p w14:paraId="5A984AE6" w14:textId="77777777" w:rsidR="0088493A" w:rsidRPr="000D1AB4" w:rsidRDefault="0088493A">
      <w:pPr>
        <w:spacing w:before="120"/>
        <w:ind w:left="1418"/>
        <w:jc w:val="both"/>
        <w:rPr>
          <w:sz w:val="21"/>
          <w:szCs w:val="21"/>
        </w:rPr>
      </w:pPr>
      <w:r w:rsidRPr="000D1AB4">
        <w:rPr>
          <w:rFonts w:ascii="Cambria" w:hAnsi="Cambria" w:cs="Cambria"/>
          <w:sz w:val="21"/>
          <w:szCs w:val="21"/>
        </w:rPr>
        <w:t>Jeżeli Wykonawca powołuje się na doświadczenie</w:t>
      </w:r>
      <w:r w:rsidR="00AA1B40" w:rsidRPr="000D1AB4">
        <w:rPr>
          <w:rFonts w:ascii="Cambria" w:hAnsi="Cambria" w:cs="Cambria"/>
          <w:sz w:val="21"/>
          <w:szCs w:val="21"/>
        </w:rPr>
        <w:t xml:space="preserve"> w realizacji robót budowlanych</w:t>
      </w:r>
      <w:r w:rsidRPr="000D1AB4">
        <w:rPr>
          <w:rFonts w:ascii="Cambria" w:hAnsi="Cambria" w:cs="Cambria"/>
          <w:sz w:val="21"/>
          <w:szCs w:val="21"/>
        </w:rPr>
        <w:t xml:space="preserve"> wykonywanych wspólnie z innymi wykonawcami, wykaz dotyczy robót budowlanych, w których wykonaniu wykonawca ten bezpośrednio uczestniczył.</w:t>
      </w:r>
    </w:p>
    <w:p w14:paraId="1F7E4EE5" w14:textId="77777777" w:rsidR="0088493A" w:rsidRPr="000D1AB4" w:rsidRDefault="0088493A">
      <w:pPr>
        <w:spacing w:before="120"/>
        <w:ind w:left="1418"/>
        <w:jc w:val="both"/>
        <w:rPr>
          <w:sz w:val="21"/>
          <w:szCs w:val="21"/>
        </w:rPr>
      </w:pPr>
      <w:r w:rsidRPr="000D1AB4">
        <w:rPr>
          <w:rFonts w:ascii="Cambria" w:hAnsi="Cambria" w:cs="Cambria"/>
          <w:sz w:val="21"/>
          <w:szCs w:val="21"/>
        </w:rPr>
        <w:t>* liczonych wstecz od dnia w którym upływa termin składania ofert.</w:t>
      </w:r>
    </w:p>
    <w:p w14:paraId="4BA56BE6" w14:textId="77777777" w:rsidR="0088493A" w:rsidRPr="000D1AB4" w:rsidRDefault="0088493A" w:rsidP="00AA1B40">
      <w:pPr>
        <w:numPr>
          <w:ilvl w:val="2"/>
          <w:numId w:val="22"/>
        </w:numPr>
        <w:spacing w:before="120"/>
        <w:ind w:left="1418" w:hanging="567"/>
        <w:jc w:val="both"/>
        <w:rPr>
          <w:sz w:val="21"/>
          <w:szCs w:val="21"/>
        </w:rPr>
      </w:pPr>
      <w:r w:rsidRPr="000D1AB4">
        <w:rPr>
          <w:rFonts w:ascii="Cambria" w:hAnsi="Cambria" w:cs="Cambria"/>
          <w:sz w:val="21"/>
          <w:szCs w:val="21"/>
        </w:rPr>
        <w:t>dowodów określających</w:t>
      </w:r>
      <w:r w:rsidR="009D182B">
        <w:rPr>
          <w:rFonts w:ascii="Cambria" w:hAnsi="Cambria" w:cs="Cambria"/>
          <w:sz w:val="21"/>
          <w:szCs w:val="21"/>
        </w:rPr>
        <w:t xml:space="preserve"> </w:t>
      </w:r>
      <w:r w:rsidRPr="000D1AB4">
        <w:rPr>
          <w:rFonts w:ascii="Cambria" w:hAnsi="Cambria" w:cs="Cambria"/>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429460D" w14:textId="77777777" w:rsidR="0088493A" w:rsidRPr="000D1AB4" w:rsidRDefault="0088493A">
      <w:pPr>
        <w:spacing w:before="120" w:after="240"/>
        <w:ind w:left="1418" w:hanging="567"/>
        <w:jc w:val="both"/>
        <w:rPr>
          <w:sz w:val="21"/>
          <w:szCs w:val="21"/>
        </w:rPr>
      </w:pPr>
      <w:r w:rsidRPr="000D1AB4">
        <w:rPr>
          <w:rFonts w:ascii="Cambria" w:hAnsi="Cambria" w:cs="Cambria"/>
          <w:sz w:val="21"/>
          <w:szCs w:val="21"/>
        </w:rPr>
        <w:t>c)</w:t>
      </w:r>
      <w:r w:rsidRPr="000D1AB4">
        <w:rPr>
          <w:rFonts w:ascii="Cambria" w:hAnsi="Cambria" w:cs="Cambria"/>
          <w:sz w:val="21"/>
          <w:szCs w:val="21"/>
        </w:rPr>
        <w:tab/>
        <w:t>wykaz</w:t>
      </w:r>
      <w:r w:rsidR="00367A53" w:rsidRPr="000D1AB4">
        <w:rPr>
          <w:rFonts w:ascii="Cambria" w:hAnsi="Cambria" w:cs="Cambria"/>
          <w:sz w:val="21"/>
          <w:szCs w:val="21"/>
        </w:rPr>
        <w:t>u</w:t>
      </w:r>
      <w:r w:rsidRPr="000D1AB4">
        <w:rPr>
          <w:rFonts w:ascii="Cambria" w:hAnsi="Cambria" w:cs="Cambria"/>
          <w:sz w:val="21"/>
          <w:szCs w:val="21"/>
        </w:rPr>
        <w:t xml:space="preserve"> osób, skierowanych przez Wykonawcę do realizacji zamówienia publicznego, w szczególności odpowiedzialnych za kierowanie robotami budowlanymi, wraz z informacjami na temat ich kwalifikacji zawodowych, </w:t>
      </w:r>
      <w:r w:rsidRPr="000D1AB4">
        <w:rPr>
          <w:rFonts w:ascii="Cambria" w:hAnsi="Cambria" w:cs="Cambria"/>
          <w:sz w:val="21"/>
          <w:szCs w:val="21"/>
        </w:rPr>
        <w:lastRenderedPageBreak/>
        <w:t>uprawnień, doświadczenia niezbędnych do wykonania zamówienia publicznego, a także zakresu wykonywanych przez nie czynności oraz informacją o podstawie do dysponowania tymi osobami (wzór wykazu osób stanowi załącznik nr 5 do SWZ),</w:t>
      </w:r>
    </w:p>
    <w:p w14:paraId="5E711EFD" w14:textId="77777777" w:rsidR="0088493A" w:rsidRPr="000D1AB4" w:rsidRDefault="0088493A" w:rsidP="008A3AE0">
      <w:pPr>
        <w:pStyle w:val="Kolorowalistaakcent11"/>
        <w:spacing w:before="120" w:after="120"/>
        <w:ind w:left="1417" w:hanging="424"/>
        <w:contextualSpacing w:val="0"/>
        <w:jc w:val="both"/>
        <w:rPr>
          <w:sz w:val="21"/>
          <w:szCs w:val="21"/>
        </w:rPr>
      </w:pPr>
      <w:r w:rsidRPr="000D1AB4">
        <w:rPr>
          <w:rFonts w:ascii="Cambria" w:hAnsi="Cambria" w:cs="Cambria"/>
          <w:color w:val="000000"/>
          <w:sz w:val="21"/>
          <w:szCs w:val="21"/>
        </w:rPr>
        <w:t>d)</w:t>
      </w:r>
      <w:r w:rsidRPr="000D1AB4">
        <w:rPr>
          <w:rFonts w:ascii="Cambria" w:hAnsi="Cambria" w:cs="Cambria"/>
          <w:color w:val="000000"/>
          <w:sz w:val="21"/>
          <w:szCs w:val="21"/>
        </w:rPr>
        <w:tab/>
      </w:r>
      <w:r w:rsidR="00367A53" w:rsidRPr="000D1AB4">
        <w:rPr>
          <w:rFonts w:ascii="Cambria" w:hAnsi="Cambria" w:cs="Cambria"/>
          <w:color w:val="000000"/>
          <w:sz w:val="21"/>
          <w:szCs w:val="21"/>
        </w:rPr>
        <w:t>dokumentów potwierdzających, że wykonawca jest ubezpieczony od odpowiedzialności cywilnej w zakresie prowadzonej działalności związanej z przedmiotem zamówienia ze wskazaniem sumy gwarancyjnej tego ubezpieczenia.</w:t>
      </w:r>
    </w:p>
    <w:p w14:paraId="34BEA794" w14:textId="77777777" w:rsidR="0088493A" w:rsidRPr="000D1AB4" w:rsidRDefault="0088493A" w:rsidP="008A3AE0">
      <w:pPr>
        <w:pStyle w:val="Kolorowalistaakcent11"/>
        <w:spacing w:before="120" w:after="120"/>
        <w:ind w:left="1418" w:hanging="698"/>
        <w:contextualSpacing w:val="0"/>
        <w:jc w:val="both"/>
        <w:rPr>
          <w:sz w:val="21"/>
          <w:szCs w:val="21"/>
        </w:rPr>
      </w:pPr>
      <w:r w:rsidRPr="000D1AB4">
        <w:rPr>
          <w:rFonts w:ascii="Cambria" w:hAnsi="Cambria" w:cs="Cambria"/>
          <w:color w:val="000000"/>
          <w:sz w:val="21"/>
          <w:szCs w:val="21"/>
        </w:rPr>
        <w:tab/>
        <w:t>Jeżeli z uzasadnionej przyczyny wykonawca nie może złożyć wymaganych przez zamawiającego podmiotowych środków dowodowych, o których mowa w lit. d</w:t>
      </w:r>
      <w:r w:rsidR="0094028D" w:rsidRPr="000D1AB4">
        <w:rPr>
          <w:rFonts w:ascii="Cambria" w:hAnsi="Cambria" w:cs="Cambria"/>
          <w:color w:val="000000"/>
          <w:sz w:val="21"/>
          <w:szCs w:val="21"/>
        </w:rPr>
        <w:t>)</w:t>
      </w:r>
      <w:r w:rsidRPr="000D1AB4">
        <w:rPr>
          <w:rFonts w:ascii="Cambria" w:hAnsi="Cambria" w:cs="Cambria"/>
          <w:color w:val="000000"/>
          <w:sz w:val="21"/>
          <w:szCs w:val="21"/>
        </w:rPr>
        <w:t>, wykonawca składa inne podmiotowe środki dowodowe, które w wystarczający sposób potwierdz</w:t>
      </w:r>
      <w:r w:rsidR="00B2441C" w:rsidRPr="000D1AB4">
        <w:rPr>
          <w:rFonts w:ascii="Cambria" w:hAnsi="Cambria" w:cs="Cambria"/>
          <w:color w:val="000000"/>
          <w:sz w:val="21"/>
          <w:szCs w:val="21"/>
        </w:rPr>
        <w:t>ają spełnianie opisanego przez Z</w:t>
      </w:r>
      <w:r w:rsidRPr="000D1AB4">
        <w:rPr>
          <w:rFonts w:ascii="Cambria" w:hAnsi="Cambria" w:cs="Cambria"/>
          <w:color w:val="000000"/>
          <w:sz w:val="21"/>
          <w:szCs w:val="21"/>
        </w:rPr>
        <w:t>amawiającego warunku udziału w postępowaniu dotyczącego sytuacji ekonomicznej.</w:t>
      </w:r>
    </w:p>
    <w:p w14:paraId="112FA02D" w14:textId="77777777" w:rsidR="0088493A" w:rsidRPr="000D1AB4" w:rsidRDefault="0088493A" w:rsidP="008A3AE0">
      <w:pPr>
        <w:pStyle w:val="Kolorowalistaakcent11"/>
        <w:spacing w:before="120" w:after="120"/>
        <w:ind w:left="709" w:hanging="709"/>
        <w:contextualSpacing w:val="0"/>
        <w:jc w:val="both"/>
        <w:rPr>
          <w:sz w:val="21"/>
          <w:szCs w:val="21"/>
        </w:rPr>
      </w:pPr>
      <w:r w:rsidRPr="000D1AB4">
        <w:rPr>
          <w:rFonts w:ascii="Cambria" w:hAnsi="Cambria" w:cs="Cambria"/>
          <w:sz w:val="21"/>
          <w:szCs w:val="21"/>
        </w:rPr>
        <w:t>8.3.</w:t>
      </w:r>
      <w:r w:rsidRPr="000D1AB4">
        <w:rPr>
          <w:rFonts w:ascii="Cambria" w:hAnsi="Cambria" w:cs="Cambria"/>
          <w:b/>
          <w:sz w:val="21"/>
          <w:szCs w:val="21"/>
        </w:rPr>
        <w:tab/>
      </w:r>
      <w:r w:rsidRPr="000D1AB4">
        <w:rPr>
          <w:rFonts w:ascii="Cambria" w:hAnsi="Cambria" w:cs="Cambria"/>
          <w:sz w:val="21"/>
          <w:szCs w:val="21"/>
        </w:rPr>
        <w:t>W celu potwierdzenia braku podstaw do wyk</w:t>
      </w:r>
      <w:r w:rsidR="008A3AE0" w:rsidRPr="000D1AB4">
        <w:rPr>
          <w:rFonts w:ascii="Cambria" w:hAnsi="Cambria" w:cs="Cambria"/>
          <w:sz w:val="21"/>
          <w:szCs w:val="21"/>
        </w:rPr>
        <w:t>luczenia, o których mowa w pkt 6.1. i 6</w:t>
      </w:r>
      <w:r w:rsidRPr="000D1AB4">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B2095CB"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oświadczenia Wykonawcy, w zakresie art. 108 ust. 1 pkt 5</w:t>
      </w:r>
      <w:r w:rsidR="00C92199" w:rsidRPr="000D1AB4">
        <w:rPr>
          <w:rFonts w:ascii="Cambria" w:hAnsi="Cambria" w:cs="Cambria"/>
          <w:sz w:val="21"/>
          <w:szCs w:val="21"/>
        </w:rPr>
        <w:t>)</w:t>
      </w:r>
      <w:r w:rsidRPr="000D1AB4">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Pr>
          <w:rFonts w:ascii="Cambria" w:hAnsi="Cambria" w:cs="Cambria"/>
          <w:sz w:val="21"/>
          <w:szCs w:val="21"/>
        </w:rPr>
        <w:t>do tej samej grupy kapitałowej</w:t>
      </w:r>
      <w:r w:rsidRPr="000D1AB4">
        <w:rPr>
          <w:rFonts w:ascii="Cambria" w:hAnsi="Cambria" w:cs="Cambria"/>
          <w:sz w:val="21"/>
          <w:szCs w:val="21"/>
        </w:rPr>
        <w:t xml:space="preserve"> (wzór oświadczenia Wykonawcy o przynależności lub braku przynależności do tej grupy kapitałowej stanowi załącznik nr 8 do SWZ),</w:t>
      </w:r>
    </w:p>
    <w:p w14:paraId="5C1F7678"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b)</w:t>
      </w:r>
      <w:r w:rsidRPr="000D1AB4">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E10BED3"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23756757"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3 PZP,</w:t>
      </w:r>
    </w:p>
    <w:p w14:paraId="6A0A4168"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4 PZP, dotyczących orzeczenia zakazu ubiegania się o zamówienie publiczne tytułem środka zapobiegawczego,</w:t>
      </w:r>
    </w:p>
    <w:p w14:paraId="267C1397"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5 PZP, dotyczących zawarcia z innymi wykonawcami porozumienia mającego na celu zakłócenie konkurencji,</w:t>
      </w:r>
    </w:p>
    <w:p w14:paraId="01085569"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6 PZP,</w:t>
      </w:r>
    </w:p>
    <w:p w14:paraId="37C1508C"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109 ust. 1 pkt 1 PZP, odnośnie do naruszenia obowiązków dotyczących płatności podatków i opłat lokalnych, o których mowa w ustawie z dnia 12 stycznia 1991 r. o podatkach i opłatach lokalnych (</w:t>
      </w:r>
      <w:proofErr w:type="spellStart"/>
      <w:r w:rsidR="003E16BA">
        <w:rPr>
          <w:rFonts w:ascii="Cambria" w:hAnsi="Cambria" w:cs="Cambria"/>
          <w:sz w:val="21"/>
          <w:szCs w:val="21"/>
        </w:rPr>
        <w:t>t.j</w:t>
      </w:r>
      <w:proofErr w:type="spellEnd"/>
      <w:r w:rsidR="003E16BA">
        <w:rPr>
          <w:rFonts w:ascii="Cambria" w:hAnsi="Cambria" w:cs="Cambria"/>
          <w:sz w:val="21"/>
          <w:szCs w:val="21"/>
        </w:rPr>
        <w:t>. Dz.U. z 2022</w:t>
      </w:r>
      <w:r w:rsidRPr="000D1AB4">
        <w:rPr>
          <w:rFonts w:ascii="Cambria" w:hAnsi="Cambria" w:cs="Cambria"/>
          <w:sz w:val="21"/>
          <w:szCs w:val="21"/>
        </w:rPr>
        <w:t xml:space="preserve"> r. poz. </w:t>
      </w:r>
      <w:r w:rsidR="003E16BA">
        <w:rPr>
          <w:rFonts w:ascii="Cambria" w:hAnsi="Cambria" w:cs="Cambria"/>
          <w:sz w:val="21"/>
          <w:szCs w:val="21"/>
        </w:rPr>
        <w:t>1452 ze zm.</w:t>
      </w:r>
      <w:r w:rsidRPr="000D1AB4">
        <w:rPr>
          <w:rFonts w:ascii="Cambria" w:hAnsi="Cambria" w:cs="Cambria"/>
          <w:sz w:val="21"/>
          <w:szCs w:val="21"/>
        </w:rPr>
        <w:t>),</w:t>
      </w:r>
    </w:p>
    <w:p w14:paraId="0E3BD591" w14:textId="77777777" w:rsidR="0088493A" w:rsidRPr="005E7216" w:rsidRDefault="005E7216" w:rsidP="00C92199">
      <w:pPr>
        <w:pStyle w:val="Kolorowalistaakcent11"/>
        <w:numPr>
          <w:ilvl w:val="0"/>
          <w:numId w:val="17"/>
        </w:numPr>
        <w:spacing w:before="120" w:after="120"/>
        <w:ind w:left="2126" w:hanging="425"/>
        <w:contextualSpacing w:val="0"/>
        <w:jc w:val="both"/>
        <w:rPr>
          <w:sz w:val="21"/>
          <w:szCs w:val="21"/>
        </w:rPr>
      </w:pPr>
      <w:r>
        <w:rPr>
          <w:rFonts w:ascii="Cambria" w:hAnsi="Cambria" w:cs="Cambria"/>
          <w:sz w:val="21"/>
          <w:szCs w:val="21"/>
        </w:rPr>
        <w:t>art. 109 ust. 1 pkt 8 PZP,</w:t>
      </w:r>
    </w:p>
    <w:p w14:paraId="287CDE4A" w14:textId="77777777" w:rsidR="005E7216" w:rsidRPr="005E7216" w:rsidRDefault="005E7216" w:rsidP="005E7216">
      <w:pPr>
        <w:pStyle w:val="Kolorowalistaakcent11"/>
        <w:spacing w:before="120" w:after="120"/>
        <w:ind w:left="1418"/>
        <w:contextualSpacing w:val="0"/>
        <w:jc w:val="both"/>
        <w:rPr>
          <w:rFonts w:ascii="Cambria" w:hAnsi="Cambria"/>
          <w:sz w:val="21"/>
          <w:szCs w:val="21"/>
        </w:rPr>
      </w:pPr>
      <w:r w:rsidRPr="005E7216">
        <w:rPr>
          <w:rFonts w:ascii="Cambria" w:hAnsi="Cambria"/>
          <w:sz w:val="21"/>
          <w:szCs w:val="21"/>
        </w:rPr>
        <w:t xml:space="preserve"> - według wzoru stanowiącego załącznik nr 4 do SWZ.</w:t>
      </w:r>
    </w:p>
    <w:p w14:paraId="596882B7" w14:textId="77777777" w:rsidR="0088493A" w:rsidRPr="000D1AB4" w:rsidRDefault="0088493A" w:rsidP="00C92199">
      <w:pPr>
        <w:tabs>
          <w:tab w:val="left" w:pos="1843"/>
        </w:tabs>
        <w:spacing w:before="120" w:after="120"/>
        <w:ind w:left="709" w:hanging="709"/>
        <w:jc w:val="both"/>
        <w:rPr>
          <w:sz w:val="21"/>
          <w:szCs w:val="21"/>
        </w:rPr>
      </w:pPr>
      <w:r w:rsidRPr="000D1AB4">
        <w:rPr>
          <w:rFonts w:ascii="Cambria" w:hAnsi="Cambria" w:cs="Cambria"/>
          <w:sz w:val="21"/>
          <w:szCs w:val="21"/>
        </w:rPr>
        <w:lastRenderedPageBreak/>
        <w:t>8.4.</w:t>
      </w:r>
      <w:r w:rsidRPr="000D1AB4">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ekonomicznej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innych podmiotów, niezależnie od charakteru prawnego łączących go z nimi stosunków prawnych. </w:t>
      </w:r>
      <w:r w:rsidRPr="000D1AB4">
        <w:rPr>
          <w:rFonts w:ascii="Cambria" w:hAnsi="Cambria" w:cs="Cambria"/>
          <w:sz w:val="21"/>
          <w:szCs w:val="21"/>
        </w:rPr>
        <w:tab/>
      </w:r>
      <w:r w:rsidRPr="000D1AB4">
        <w:rPr>
          <w:rFonts w:ascii="Cambria" w:hAnsi="Cambria" w:cs="Cambria"/>
          <w:sz w:val="21"/>
          <w:szCs w:val="21"/>
        </w:rPr>
        <w:br/>
      </w:r>
      <w:r w:rsidRPr="000D1AB4">
        <w:rPr>
          <w:rFonts w:ascii="Cambria" w:hAnsi="Cambria" w:cs="Cambria"/>
          <w:sz w:val="21"/>
          <w:szCs w:val="21"/>
        </w:rPr>
        <w:br/>
      </w:r>
      <w:r w:rsidRPr="000D1AB4">
        <w:rPr>
          <w:rFonts w:ascii="Cambria" w:eastAsia="A" w:hAnsi="Cambria" w:cs="Cambria"/>
          <w:sz w:val="21"/>
          <w:szCs w:val="21"/>
        </w:rPr>
        <w:t>Wykonawca, który polega na</w:t>
      </w:r>
      <w:r w:rsidRPr="000D1AB4">
        <w:rPr>
          <w:rFonts w:ascii="Cambria" w:hAnsi="Cambria" w:cs="Cambria"/>
          <w:sz w:val="21"/>
          <w:szCs w:val="21"/>
        </w:rPr>
        <w:t xml:space="preserve"> zdolnościach technicznych lub zawodowych lub sytuacji finansowej lub ekonomicznej </w:t>
      </w:r>
      <w:r w:rsidRPr="000D1AB4">
        <w:rPr>
          <w:rFonts w:ascii="Cambria" w:eastAsia="A" w:hAnsi="Cambria" w:cs="Cambria"/>
          <w:sz w:val="21"/>
          <w:szCs w:val="21"/>
        </w:rPr>
        <w:t xml:space="preserve">podmiotów udostępniających zasoby, </w:t>
      </w:r>
      <w:r w:rsidRPr="000D1AB4">
        <w:rPr>
          <w:rFonts w:ascii="Cambria" w:eastAsia="A" w:hAnsi="Cambria" w:cs="Cambria"/>
          <w:b/>
          <w:sz w:val="21"/>
          <w:szCs w:val="21"/>
          <w:u w:val="single"/>
        </w:rPr>
        <w:t>składa wraz  z ofertą:</w:t>
      </w:r>
    </w:p>
    <w:p w14:paraId="196B8B69"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DD00852" w14:textId="77777777" w:rsidR="0088493A" w:rsidRPr="000D1AB4" w:rsidRDefault="0088493A">
      <w:pPr>
        <w:spacing w:before="120"/>
        <w:ind w:left="1276" w:hanging="9"/>
        <w:jc w:val="both"/>
        <w:rPr>
          <w:sz w:val="21"/>
          <w:szCs w:val="21"/>
        </w:rPr>
      </w:pPr>
      <w:r w:rsidRPr="000D1AB4">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A1B40" w:rsidRPr="000D1AB4">
        <w:rPr>
          <w:rFonts w:ascii="Cambria" w:eastAsia="A" w:hAnsi="Cambria" w:cs="Cambria"/>
          <w:sz w:val="21"/>
          <w:szCs w:val="21"/>
        </w:rPr>
        <w:t>roboty budowlane</w:t>
      </w:r>
      <w:r w:rsidRPr="000D1AB4">
        <w:rPr>
          <w:rFonts w:ascii="Cambria" w:eastAsia="A" w:hAnsi="Cambria" w:cs="Cambria"/>
          <w:sz w:val="21"/>
          <w:szCs w:val="21"/>
        </w:rPr>
        <w:t xml:space="preserve">, których wskazane zdolności dotyczą. </w:t>
      </w:r>
      <w:r w:rsidR="00F03172" w:rsidRPr="000D1AB4">
        <w:rPr>
          <w:rFonts w:ascii="Cambria" w:hAnsi="Cambria" w:cs="Cambria"/>
          <w:bCs/>
          <w:sz w:val="21"/>
          <w:szCs w:val="21"/>
        </w:rPr>
        <w:t>W</w:t>
      </w:r>
      <w:r w:rsidRPr="000D1AB4">
        <w:rPr>
          <w:rFonts w:ascii="Cambria" w:hAnsi="Cambria" w:cs="Cambria"/>
          <w:bCs/>
          <w:sz w:val="21"/>
          <w:szCs w:val="21"/>
        </w:rPr>
        <w:t>zór zobowiązania do oddania wykonawcy do dyspozycji niezbędnych zasobów na potrzeby wykonania zamówienia stanowi załącznik nr 7 do SWZ.</w:t>
      </w:r>
    </w:p>
    <w:p w14:paraId="40DC0F13" w14:textId="77777777" w:rsidR="0088493A" w:rsidRPr="000D1AB4" w:rsidRDefault="0088493A">
      <w:pPr>
        <w:numPr>
          <w:ilvl w:val="0"/>
          <w:numId w:val="4"/>
        </w:numPr>
        <w:spacing w:before="120"/>
        <w:ind w:left="1276" w:hanging="567"/>
        <w:jc w:val="both"/>
        <w:rPr>
          <w:sz w:val="21"/>
          <w:szCs w:val="21"/>
        </w:rPr>
      </w:pPr>
      <w:r w:rsidRPr="000D1AB4">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553B2B36" w14:textId="77777777" w:rsidR="0088493A" w:rsidRPr="000D1AB4" w:rsidRDefault="0088493A">
      <w:pPr>
        <w:spacing w:before="120"/>
        <w:ind w:left="700"/>
        <w:jc w:val="both"/>
        <w:rPr>
          <w:sz w:val="21"/>
          <w:szCs w:val="21"/>
        </w:rPr>
      </w:pPr>
      <w:r w:rsidRPr="000D1AB4">
        <w:rPr>
          <w:rFonts w:ascii="Cambria" w:hAnsi="Cambria" w:cs="Cambria"/>
          <w:sz w:val="21"/>
          <w:szCs w:val="21"/>
        </w:rPr>
        <w:t xml:space="preserve">Wykonawca, który polega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ekonomicznej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59F59241" w14:textId="77777777" w:rsidR="0088493A" w:rsidRPr="000D1AB4" w:rsidRDefault="0088493A">
      <w:pPr>
        <w:spacing w:before="120"/>
        <w:ind w:left="728" w:hanging="728"/>
        <w:jc w:val="both"/>
        <w:rPr>
          <w:sz w:val="21"/>
          <w:szCs w:val="21"/>
        </w:rPr>
      </w:pPr>
      <w:r w:rsidRPr="000D1AB4">
        <w:rPr>
          <w:rFonts w:ascii="Cambria" w:hAnsi="Cambria" w:cs="Cambria"/>
          <w:sz w:val="21"/>
          <w:szCs w:val="21"/>
        </w:rPr>
        <w:t xml:space="preserve">8.5. </w:t>
      </w:r>
      <w:r w:rsidRPr="000D1AB4">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3CF8A713" w14:textId="77777777" w:rsidR="0088493A" w:rsidRPr="000D1AB4" w:rsidRDefault="0088493A">
      <w:pPr>
        <w:spacing w:before="120"/>
        <w:ind w:left="709"/>
        <w:jc w:val="both"/>
        <w:rPr>
          <w:sz w:val="21"/>
          <w:szCs w:val="21"/>
        </w:rPr>
      </w:pPr>
      <w:r w:rsidRPr="000D1AB4">
        <w:rPr>
          <w:rFonts w:ascii="Cambria" w:hAnsi="Cambria" w:cs="Cambria"/>
          <w:sz w:val="21"/>
          <w:szCs w:val="21"/>
        </w:rPr>
        <w:t>odpisu albo informacji z Krajowego Rejestru Sądowego lub z Centralnej Ewidencji i Informacji o Działalności Gospodarczej, o których mowa w pkt 8.3. lit</w:t>
      </w:r>
      <w:r w:rsidR="00C97CC7" w:rsidRPr="000D1AB4">
        <w:rPr>
          <w:rFonts w:ascii="Cambria" w:hAnsi="Cambria" w:cs="Cambria"/>
          <w:sz w:val="21"/>
          <w:szCs w:val="21"/>
        </w:rPr>
        <w:t>.</w:t>
      </w:r>
      <w:r w:rsidRPr="000D1AB4">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Pr>
          <w:rFonts w:ascii="Cambria" w:hAnsi="Cambria" w:cs="Cambria"/>
          <w:sz w:val="21"/>
          <w:szCs w:val="21"/>
        </w:rPr>
        <w:t>no upadłości, jego aktywami nie</w:t>
      </w:r>
      <w:r w:rsidRPr="000D1AB4">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2E471D" w14:textId="77777777" w:rsidR="0088493A" w:rsidRPr="000D1AB4" w:rsidRDefault="0088493A">
      <w:pPr>
        <w:spacing w:before="120"/>
        <w:ind w:left="700" w:hanging="700"/>
        <w:jc w:val="both"/>
        <w:rPr>
          <w:sz w:val="21"/>
          <w:szCs w:val="21"/>
        </w:rPr>
      </w:pPr>
      <w:r w:rsidRPr="000D1AB4">
        <w:rPr>
          <w:rFonts w:ascii="Cambria" w:hAnsi="Cambria" w:cs="Cambria"/>
          <w:bCs/>
          <w:sz w:val="21"/>
          <w:szCs w:val="21"/>
        </w:rPr>
        <w:t>8.6.</w:t>
      </w:r>
      <w:r w:rsidRPr="000D1AB4">
        <w:rPr>
          <w:rFonts w:ascii="Cambria" w:hAnsi="Cambria" w:cs="Cambria"/>
          <w:sz w:val="21"/>
          <w:szCs w:val="21"/>
        </w:rPr>
        <w:tab/>
        <w:t>Dokumenty, o których mowa w pkt 8.5. powinny być wysta</w:t>
      </w:r>
      <w:r w:rsidR="00C97CC7" w:rsidRPr="000D1AB4">
        <w:rPr>
          <w:rFonts w:ascii="Cambria" w:hAnsi="Cambria" w:cs="Cambria"/>
          <w:sz w:val="21"/>
          <w:szCs w:val="21"/>
        </w:rPr>
        <w:t>wione nie wcześniej niż 3 miesiące</w:t>
      </w:r>
      <w:r w:rsidRPr="000D1AB4">
        <w:rPr>
          <w:rFonts w:ascii="Cambria" w:hAnsi="Cambria" w:cs="Cambria"/>
          <w:sz w:val="21"/>
          <w:szCs w:val="21"/>
        </w:rPr>
        <w:t xml:space="preserve"> przed ich złożeniem. </w:t>
      </w:r>
    </w:p>
    <w:p w14:paraId="4C6AFAC0" w14:textId="77777777" w:rsidR="0088493A" w:rsidRPr="000D1AB4" w:rsidRDefault="0088493A">
      <w:pPr>
        <w:spacing w:before="120"/>
        <w:ind w:left="700" w:hanging="700"/>
        <w:jc w:val="both"/>
        <w:rPr>
          <w:sz w:val="21"/>
          <w:szCs w:val="21"/>
        </w:rPr>
      </w:pPr>
      <w:r w:rsidRPr="000D1AB4">
        <w:rPr>
          <w:rFonts w:ascii="Cambria" w:hAnsi="Cambria" w:cs="Cambria"/>
          <w:sz w:val="21"/>
          <w:szCs w:val="21"/>
        </w:rPr>
        <w:lastRenderedPageBreak/>
        <w:t xml:space="preserve">8.7. </w:t>
      </w:r>
      <w:r w:rsidRPr="000D1AB4">
        <w:rPr>
          <w:rFonts w:ascii="Cambria" w:hAnsi="Cambria" w:cs="Cambria"/>
          <w:sz w:val="21"/>
          <w:szCs w:val="21"/>
        </w:rPr>
        <w:tab/>
        <w:t>Jeżeli w kraju, w którym wykonawca lub podmiot trzeci ma siedzibę lub miejsce zamieszkania,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8.6. stosuje się.</w:t>
      </w:r>
    </w:p>
    <w:p w14:paraId="3F228213" w14:textId="77777777" w:rsidR="0088493A" w:rsidRPr="000D1AB4" w:rsidRDefault="0088493A">
      <w:pPr>
        <w:spacing w:before="120"/>
        <w:ind w:left="700" w:hanging="700"/>
        <w:jc w:val="both"/>
        <w:rPr>
          <w:sz w:val="21"/>
          <w:szCs w:val="21"/>
        </w:rPr>
      </w:pPr>
      <w:r w:rsidRPr="000D1AB4">
        <w:rPr>
          <w:rFonts w:ascii="Cambria" w:hAnsi="Cambria" w:cs="Cambria"/>
          <w:sz w:val="21"/>
          <w:szCs w:val="21"/>
        </w:rPr>
        <w:t xml:space="preserve">8.8. </w:t>
      </w:r>
      <w:r w:rsidRPr="000D1AB4">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9E4E314"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8.9.</w:t>
      </w:r>
      <w:r w:rsidRPr="000D1AB4">
        <w:rPr>
          <w:rFonts w:ascii="Cambria" w:hAnsi="Cambria" w:cs="Cambria"/>
          <w:b/>
          <w:sz w:val="21"/>
          <w:szCs w:val="21"/>
        </w:rPr>
        <w:tab/>
      </w:r>
      <w:r w:rsidRPr="000D1AB4">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4CE83761"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8.10.</w:t>
      </w:r>
      <w:r w:rsidRPr="000D1AB4">
        <w:rPr>
          <w:rFonts w:ascii="Cambria" w:hAnsi="Cambria" w:cs="Cambria"/>
          <w:sz w:val="21"/>
          <w:szCs w:val="21"/>
        </w:rPr>
        <w:tab/>
        <w:t xml:space="preserve">W przypadku oferty wykonawców wspólnie ubiegających się o udzielenie zamówienia (konsorcjum): </w:t>
      </w:r>
    </w:p>
    <w:p w14:paraId="03A15829"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w formularzu oferty należy wskazać firmy (nazwy) wszystkich Wykonawców wspólnie ubiegających się o udzielenie zamówienia;</w:t>
      </w:r>
    </w:p>
    <w:p w14:paraId="5FBFE127"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5F2D8137"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6FC2F1F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dokumenty, o których mowa w pkt 8.3. obowiązany będzie złożyć każdy z wykonawców wspólnie ubiegających się o udzielenie zamówienia;</w:t>
      </w:r>
    </w:p>
    <w:p w14:paraId="24C9B2E1"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68E017E9"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6) </w:t>
      </w:r>
      <w:r w:rsidRPr="000D1AB4">
        <w:rPr>
          <w:rFonts w:ascii="Cambria" w:hAnsi="Cambria" w:cs="Cambria"/>
          <w:sz w:val="21"/>
          <w:szCs w:val="21"/>
        </w:rPr>
        <w:tab/>
        <w:t>wszyscy Wykonawcy wspólnie ubiegający się o udzielenie zamówienia będą ponosić odpowiedzialność solidarną za wykonanie umowy</w:t>
      </w:r>
      <w:r w:rsidR="00D066CB" w:rsidRPr="000D1AB4">
        <w:rPr>
          <w:rFonts w:ascii="Cambria" w:hAnsi="Cambria" w:cs="Cambria"/>
          <w:sz w:val="21"/>
          <w:szCs w:val="21"/>
        </w:rPr>
        <w:t xml:space="preserve"> i wniesienie zabezpieczenia należytego wykonania umowy</w:t>
      </w:r>
      <w:r w:rsidRPr="000D1AB4">
        <w:rPr>
          <w:rFonts w:ascii="Cambria" w:hAnsi="Cambria" w:cs="Cambria"/>
          <w:sz w:val="21"/>
          <w:szCs w:val="21"/>
        </w:rPr>
        <w:t>;</w:t>
      </w:r>
    </w:p>
    <w:p w14:paraId="78022BF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lastRenderedPageBreak/>
        <w:t xml:space="preserve">7) </w:t>
      </w:r>
      <w:r w:rsidRPr="000D1AB4">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065EB420"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8) </w:t>
      </w:r>
      <w:r w:rsidRPr="000D1AB4">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7A30E50C" w14:textId="77777777" w:rsidR="0088493A" w:rsidRPr="000D1AB4" w:rsidRDefault="0088493A">
      <w:pPr>
        <w:spacing w:before="120"/>
        <w:ind w:left="1418" w:hanging="709"/>
        <w:jc w:val="both"/>
        <w:rPr>
          <w:sz w:val="21"/>
          <w:szCs w:val="21"/>
        </w:rPr>
      </w:pPr>
      <w:r w:rsidRPr="00EF1757">
        <w:rPr>
          <w:rFonts w:ascii="Cambria" w:hAnsi="Cambria" w:cs="Cambria"/>
          <w:sz w:val="21"/>
          <w:szCs w:val="21"/>
        </w:rPr>
        <w:t>9)</w:t>
      </w:r>
      <w:r w:rsidRPr="000D1AB4">
        <w:rPr>
          <w:rFonts w:ascii="Cambria" w:hAnsi="Cambria" w:cs="Cambria"/>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40CFEAC1" w14:textId="77777777" w:rsidR="0088493A" w:rsidRPr="000D1AB4" w:rsidRDefault="0088493A">
      <w:pPr>
        <w:spacing w:before="120"/>
        <w:ind w:left="1418" w:hanging="2"/>
        <w:jc w:val="both"/>
        <w:rPr>
          <w:sz w:val="21"/>
          <w:szCs w:val="21"/>
        </w:rPr>
      </w:pPr>
      <w:r w:rsidRPr="000D1AB4">
        <w:rPr>
          <w:rFonts w:ascii="Cambria" w:hAnsi="Cambria" w:cs="Cambria"/>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036DCF73"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8.11.</w:t>
      </w:r>
      <w:r w:rsidRPr="000D1AB4">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26BC2062"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w:t>
      </w:r>
      <w:r w:rsidRPr="000D1AB4">
        <w:rPr>
          <w:rFonts w:ascii="Cambria" w:hAnsi="Cambria" w:cs="Cambria"/>
          <w:bCs/>
          <w:sz w:val="21"/>
          <w:szCs w:val="21"/>
        </w:rPr>
        <w:t>12.</w:t>
      </w:r>
      <w:r w:rsidRPr="000D1AB4">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A330C85"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8.13.</w:t>
      </w:r>
      <w:r w:rsidRPr="000D1AB4">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337417A5"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8.14.</w:t>
      </w:r>
      <w:r w:rsidRPr="000D1AB4">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7BBD9CE"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8.15.</w:t>
      </w:r>
      <w:r w:rsidRPr="000D1AB4">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C9F648A"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8.16. </w:t>
      </w:r>
      <w:r w:rsidRPr="000D1AB4">
        <w:rPr>
          <w:rFonts w:ascii="Cambria" w:hAnsi="Cambria" w:cs="Cambria"/>
          <w:bCs/>
          <w:sz w:val="21"/>
          <w:szCs w:val="21"/>
        </w:rPr>
        <w:tab/>
        <w:t>Poświadczenia zgodności cyfrowego odwzorowania z dokumentem w postaci papierowej, o którym mowa w pkt 8.15., dokonuje w przypadku:</w:t>
      </w:r>
    </w:p>
    <w:p w14:paraId="19E0DE86"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62C56CBB"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lastRenderedPageBreak/>
        <w:t>2)</w:t>
      </w:r>
      <w:r w:rsidRPr="000D1AB4">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4AE928A9"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3)</w:t>
      </w:r>
      <w:r w:rsidRPr="000D1AB4">
        <w:rPr>
          <w:rFonts w:ascii="Cambria" w:hAnsi="Cambria" w:cs="Cambria"/>
          <w:bCs/>
          <w:sz w:val="21"/>
          <w:szCs w:val="21"/>
        </w:rPr>
        <w:tab/>
        <w:t>pełnomocnictwa - mocodawca.</w:t>
      </w:r>
    </w:p>
    <w:p w14:paraId="6DC9B65B"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8.17. </w:t>
      </w:r>
      <w:r w:rsidRPr="000D1AB4">
        <w:rPr>
          <w:rFonts w:ascii="Cambria" w:hAnsi="Cambria" w:cs="Cambria"/>
          <w:bCs/>
          <w:sz w:val="21"/>
          <w:szCs w:val="21"/>
        </w:rPr>
        <w:tab/>
        <w:t>Poświadczenia zgodności cyfrowego odwzorowania z dokumentem w postaci papierowej, o którym mowa pkt 8.15., może dokonać również notariusz.</w:t>
      </w:r>
    </w:p>
    <w:p w14:paraId="6E65AE8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8.18.</w:t>
      </w:r>
      <w:r w:rsidRPr="000D1AB4">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4DE5596B"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8.19.</w:t>
      </w:r>
      <w:r w:rsidRPr="000D1AB4">
        <w:rPr>
          <w:rFonts w:ascii="Cambria" w:hAnsi="Cambria" w:cs="Cambria"/>
          <w:b/>
          <w:bCs/>
          <w:sz w:val="21"/>
          <w:szCs w:val="21"/>
        </w:rPr>
        <w:tab/>
      </w:r>
      <w:r w:rsidRPr="000D1AB4">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2A438C2"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8.20.</w:t>
      </w:r>
      <w:r w:rsidRPr="000D1AB4">
        <w:rPr>
          <w:rFonts w:ascii="Cambria" w:hAnsi="Cambria" w:cs="Cambria"/>
          <w:bCs/>
          <w:sz w:val="21"/>
          <w:szCs w:val="21"/>
        </w:rPr>
        <w:tab/>
        <w:t>Poświadczenia zgodności cyfrowego odwzorowania z dokumentem w postaci papierowej, o którym mowa w pkt 8.19., dokonuje w przypadku:</w:t>
      </w:r>
    </w:p>
    <w:p w14:paraId="212250FB"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1) </w:t>
      </w:r>
      <w:r w:rsidRPr="000D1AB4">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3C89733E"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2) </w:t>
      </w:r>
      <w:r w:rsidRPr="000D1AB4">
        <w:rPr>
          <w:rFonts w:ascii="Cambria" w:hAnsi="Cambria" w:cs="Cambria"/>
          <w:bCs/>
          <w:sz w:val="21"/>
          <w:szCs w:val="21"/>
        </w:rPr>
        <w:tab/>
        <w:t>innych dokumentów – odpowiednio wykonawca lub wykonawca wspólnie ubiegający się o udzielenie zamówienia, w zakresie dokumentów, które każdego z nich dotyczą.</w:t>
      </w:r>
    </w:p>
    <w:p w14:paraId="0016E4FF"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8.21. </w:t>
      </w:r>
      <w:r w:rsidR="00DF3656" w:rsidRPr="000D1AB4">
        <w:rPr>
          <w:rFonts w:ascii="Cambria" w:hAnsi="Cambria" w:cs="Cambria"/>
          <w:bCs/>
          <w:sz w:val="21"/>
          <w:szCs w:val="21"/>
        </w:rPr>
        <w:tab/>
      </w:r>
      <w:r w:rsidRPr="000D1AB4">
        <w:rPr>
          <w:rFonts w:ascii="Cambria" w:hAnsi="Cambria" w:cs="Cambria"/>
          <w:bCs/>
          <w:sz w:val="21"/>
          <w:szCs w:val="21"/>
        </w:rPr>
        <w:t>Poświadczenia zgodności cyfrowego odwzorowania z dokumentem w postaci papierowej, o którym mowa w pkt 8.19, może dokonać również notariusz</w:t>
      </w:r>
    </w:p>
    <w:p w14:paraId="095BCB74"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8.22.</w:t>
      </w:r>
      <w:r w:rsidRPr="000D1AB4">
        <w:rPr>
          <w:rFonts w:ascii="Cambria" w:hAnsi="Cambria" w:cs="Cambria"/>
          <w:b/>
          <w:bCs/>
          <w:sz w:val="21"/>
          <w:szCs w:val="21"/>
        </w:rPr>
        <w:tab/>
      </w:r>
      <w:r w:rsidRPr="000D1AB4">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2198D931" w14:textId="77777777" w:rsidR="0088493A" w:rsidRPr="000D1AB4" w:rsidRDefault="0088493A">
      <w:pPr>
        <w:spacing w:before="120"/>
        <w:ind w:left="709" w:hanging="709"/>
        <w:jc w:val="both"/>
        <w:rPr>
          <w:rFonts w:ascii="Cambria" w:hAnsi="Cambria" w:cs="Cambria"/>
          <w:bCs/>
          <w:sz w:val="21"/>
          <w:szCs w:val="21"/>
        </w:rPr>
      </w:pPr>
      <w:r w:rsidRPr="000D1AB4">
        <w:rPr>
          <w:rFonts w:ascii="Cambria" w:hAnsi="Cambria" w:cs="Cambria"/>
          <w:bCs/>
          <w:sz w:val="21"/>
          <w:szCs w:val="21"/>
        </w:rPr>
        <w:t>8.23</w:t>
      </w:r>
      <w:r w:rsidRPr="000D1AB4">
        <w:rPr>
          <w:rFonts w:ascii="Cambria" w:hAnsi="Cambria" w:cs="Cambria"/>
          <w:b/>
          <w:bCs/>
          <w:sz w:val="21"/>
          <w:szCs w:val="21"/>
        </w:rPr>
        <w:t>.</w:t>
      </w:r>
      <w:r w:rsidRPr="000D1AB4">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7FD0E8D5" w14:textId="77777777" w:rsidR="00B64166" w:rsidRPr="000D1AB4" w:rsidRDefault="00B64166" w:rsidP="00B64166">
      <w:pPr>
        <w:spacing w:before="120"/>
        <w:ind w:left="708" w:hanging="708"/>
        <w:jc w:val="both"/>
        <w:rPr>
          <w:sz w:val="21"/>
          <w:szCs w:val="21"/>
        </w:rPr>
      </w:pPr>
      <w:r w:rsidRPr="000D1AB4">
        <w:rPr>
          <w:rFonts w:ascii="Cambria" w:hAnsi="Cambria" w:cs="Cambria"/>
          <w:bCs/>
          <w:sz w:val="21"/>
          <w:szCs w:val="21"/>
        </w:rPr>
        <w:lastRenderedPageBreak/>
        <w:t>8.24.</w:t>
      </w:r>
      <w:r w:rsidRPr="000D1AB4">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C813EAD"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303E258D" w14:textId="77777777">
        <w:tc>
          <w:tcPr>
            <w:tcW w:w="9073" w:type="dxa"/>
            <w:shd w:val="clear" w:color="auto" w:fill="E7E6E6"/>
          </w:tcPr>
          <w:p w14:paraId="554E19BC" w14:textId="77777777" w:rsidR="0088493A" w:rsidRPr="000D1AB4" w:rsidRDefault="0088493A">
            <w:pPr>
              <w:snapToGrid w:val="0"/>
              <w:spacing w:before="120"/>
              <w:ind w:left="654" w:hanging="654"/>
              <w:jc w:val="both"/>
              <w:rPr>
                <w:sz w:val="21"/>
                <w:szCs w:val="21"/>
              </w:rPr>
            </w:pPr>
            <w:r w:rsidRPr="000D1AB4">
              <w:rPr>
                <w:rFonts w:ascii="Cambria" w:hAnsi="Cambria" w:cs="Cambria"/>
                <w:b/>
                <w:bCs/>
                <w:sz w:val="21"/>
                <w:szCs w:val="21"/>
              </w:rPr>
              <w:t xml:space="preserve">9. </w:t>
            </w:r>
            <w:r w:rsidRPr="000D1AB4">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5B336D69" w14:textId="77777777" w:rsidR="0088493A" w:rsidRPr="000D1AB4" w:rsidRDefault="0088493A">
      <w:pPr>
        <w:spacing w:before="120"/>
        <w:jc w:val="both"/>
        <w:rPr>
          <w:rFonts w:ascii="Cambria" w:hAnsi="Cambria" w:cs="Cambria"/>
          <w:b/>
          <w:sz w:val="21"/>
          <w:szCs w:val="21"/>
        </w:rPr>
      </w:pPr>
    </w:p>
    <w:p w14:paraId="5EF93128" w14:textId="77777777" w:rsidR="00DA29AE" w:rsidRDefault="00DA29AE" w:rsidP="00DA29AE">
      <w:pPr>
        <w:spacing w:before="80" w:after="80"/>
        <w:jc w:val="both"/>
        <w:rPr>
          <w:rFonts w:ascii="Cambria" w:hAnsi="Cambria" w:cs="Cambria"/>
          <w:sz w:val="21"/>
          <w:szCs w:val="21"/>
        </w:rPr>
      </w:pPr>
      <w:r w:rsidRPr="00EF1757">
        <w:rPr>
          <w:rFonts w:ascii="Cambria" w:hAnsi="Cambria" w:cs="Cambria"/>
          <w:sz w:val="21"/>
          <w:szCs w:val="21"/>
        </w:rPr>
        <w:t>9.1.</w:t>
      </w:r>
      <w:r w:rsidRPr="000D1AB4">
        <w:rPr>
          <w:rFonts w:ascii="Cambria" w:hAnsi="Cambria" w:cs="Cambria"/>
          <w:b/>
          <w:sz w:val="21"/>
          <w:szCs w:val="21"/>
        </w:rPr>
        <w:t xml:space="preserve"> </w:t>
      </w:r>
      <w:r w:rsidRPr="000D1AB4">
        <w:rPr>
          <w:rFonts w:ascii="Cambria" w:hAnsi="Cambria" w:cs="Cambria"/>
          <w:b/>
          <w:sz w:val="21"/>
          <w:szCs w:val="21"/>
        </w:rPr>
        <w:tab/>
      </w:r>
      <w:r w:rsidR="00291B32" w:rsidRPr="000D1AB4">
        <w:rPr>
          <w:rFonts w:ascii="Cambria" w:hAnsi="Cambria" w:cs="Cambria"/>
          <w:sz w:val="21"/>
          <w:szCs w:val="21"/>
        </w:rPr>
        <w:t>Zamawiający wyznacza następujące osoby do kontaktu z wykonawcami</w:t>
      </w:r>
      <w:r w:rsidRPr="000D1AB4">
        <w:rPr>
          <w:rFonts w:ascii="Cambria" w:hAnsi="Cambria" w:cs="Cambria"/>
          <w:sz w:val="21"/>
          <w:szCs w:val="21"/>
        </w:rPr>
        <w:t xml:space="preserve">: </w:t>
      </w:r>
    </w:p>
    <w:p w14:paraId="18DFA779" w14:textId="77777777" w:rsidR="003721EA" w:rsidRDefault="003721EA" w:rsidP="00DA29AE">
      <w:pPr>
        <w:spacing w:before="80" w:after="80"/>
        <w:jc w:val="both"/>
        <w:rPr>
          <w:rFonts w:ascii="Cambria" w:hAnsi="Cambria" w:cs="Cambria"/>
          <w:sz w:val="21"/>
          <w:szCs w:val="21"/>
        </w:rPr>
      </w:pPr>
      <w:r>
        <w:rPr>
          <w:rFonts w:ascii="Cambria" w:hAnsi="Cambria" w:cs="Cambria"/>
          <w:sz w:val="21"/>
          <w:szCs w:val="21"/>
        </w:rPr>
        <w:t>W zakresie merytorycznym</w:t>
      </w:r>
    </w:p>
    <w:p w14:paraId="57287B90"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p. Tomasz Trykacz</w:t>
      </w:r>
      <w:r w:rsidRPr="00EF1757">
        <w:rPr>
          <w:rFonts w:ascii="Cambria" w:hAnsi="Cambria"/>
          <w:sz w:val="21"/>
          <w:szCs w:val="21"/>
        </w:rPr>
        <w:tab/>
      </w:r>
      <w:r w:rsidRPr="00EF1757">
        <w:rPr>
          <w:rFonts w:ascii="Cambria" w:hAnsi="Cambria"/>
          <w:sz w:val="21"/>
          <w:szCs w:val="21"/>
        </w:rPr>
        <w:tab/>
      </w:r>
    </w:p>
    <w:p w14:paraId="47191C67"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 xml:space="preserve">e- mail: </w:t>
      </w:r>
      <w:hyperlink r:id="rId9" w:history="1">
        <w:r w:rsidRPr="00EF1757">
          <w:rPr>
            <w:rStyle w:val="Hipercze"/>
            <w:rFonts w:ascii="Cambria" w:hAnsi="Cambria"/>
            <w:sz w:val="21"/>
            <w:szCs w:val="21"/>
          </w:rPr>
          <w:t>inwestycje@wegorzyno.pl</w:t>
        </w:r>
      </w:hyperlink>
    </w:p>
    <w:p w14:paraId="29637423" w14:textId="77777777" w:rsidR="003721EA" w:rsidRPr="00EF1757" w:rsidRDefault="003721EA" w:rsidP="003721EA">
      <w:pPr>
        <w:spacing w:before="80" w:after="80"/>
        <w:rPr>
          <w:rFonts w:ascii="Cambria" w:hAnsi="Cambria"/>
          <w:sz w:val="21"/>
          <w:szCs w:val="21"/>
        </w:rPr>
      </w:pPr>
      <w:r w:rsidRPr="00EF1757">
        <w:rPr>
          <w:rFonts w:ascii="Cambria" w:hAnsi="Cambria"/>
          <w:sz w:val="21"/>
          <w:szCs w:val="21"/>
        </w:rPr>
        <w:t>W zakresie formalnym</w:t>
      </w:r>
    </w:p>
    <w:p w14:paraId="676B1896" w14:textId="77777777" w:rsidR="003721EA" w:rsidRPr="00EF1757" w:rsidRDefault="009D182B" w:rsidP="003721EA">
      <w:pPr>
        <w:spacing w:before="80" w:after="80"/>
        <w:ind w:left="742"/>
        <w:rPr>
          <w:rFonts w:ascii="Cambria" w:hAnsi="Cambria"/>
          <w:sz w:val="21"/>
          <w:szCs w:val="21"/>
        </w:rPr>
      </w:pPr>
      <w:r w:rsidRPr="00EF1757">
        <w:rPr>
          <w:rFonts w:ascii="Cambria" w:hAnsi="Cambria"/>
          <w:sz w:val="21"/>
          <w:szCs w:val="21"/>
        </w:rPr>
        <w:t>p. Jacek Podlecki</w:t>
      </w:r>
    </w:p>
    <w:p w14:paraId="129B2356"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 xml:space="preserve">e-mail: </w:t>
      </w:r>
      <w:hyperlink r:id="rId10" w:history="1">
        <w:r w:rsidRPr="00EF1757">
          <w:rPr>
            <w:rStyle w:val="Hipercze"/>
            <w:rFonts w:ascii="Cambria" w:hAnsi="Cambria"/>
            <w:sz w:val="21"/>
            <w:szCs w:val="21"/>
          </w:rPr>
          <w:t>zp@wegorzyno.pl</w:t>
        </w:r>
      </w:hyperlink>
    </w:p>
    <w:p w14:paraId="64A762D9" w14:textId="77777777" w:rsidR="003721EA" w:rsidRPr="000D1AB4" w:rsidRDefault="003721EA" w:rsidP="00DA29AE">
      <w:pPr>
        <w:spacing w:before="80" w:after="80"/>
        <w:jc w:val="both"/>
        <w:rPr>
          <w:sz w:val="21"/>
          <w:szCs w:val="21"/>
        </w:rPr>
      </w:pPr>
    </w:p>
    <w:p w14:paraId="0487F90D" w14:textId="77777777" w:rsidR="000F745A" w:rsidRPr="000D1AB4" w:rsidRDefault="00DA29AE" w:rsidP="00DA29AE">
      <w:pPr>
        <w:spacing w:before="120"/>
        <w:ind w:left="742" w:hanging="742"/>
        <w:jc w:val="both"/>
        <w:rPr>
          <w:rFonts w:ascii="Cambria" w:hAnsi="Cambria" w:cs="Cambria"/>
          <w:sz w:val="21"/>
          <w:szCs w:val="21"/>
        </w:rPr>
      </w:pPr>
      <w:r w:rsidRPr="00EF1757">
        <w:rPr>
          <w:rFonts w:ascii="Cambria" w:hAnsi="Cambria" w:cs="Cambria"/>
          <w:sz w:val="21"/>
          <w:szCs w:val="21"/>
        </w:rPr>
        <w:t>9.2.</w:t>
      </w:r>
      <w:r w:rsidRPr="000D1AB4">
        <w:rPr>
          <w:rFonts w:ascii="Cambria" w:hAnsi="Cambria" w:cs="Cambria"/>
          <w:sz w:val="21"/>
          <w:szCs w:val="21"/>
        </w:rPr>
        <w:tab/>
      </w:r>
      <w:r w:rsidR="000F745A" w:rsidRPr="000D1AB4">
        <w:rPr>
          <w:rFonts w:ascii="Cambria" w:hAnsi="Cambria" w:cs="Cambria"/>
          <w:sz w:val="21"/>
          <w:szCs w:val="21"/>
        </w:rPr>
        <w:t xml:space="preserve">W postępowaniu o udzielenie zamówienia publicznego komunikacja między Zamawiającym a wykonawcami </w:t>
      </w:r>
      <w:r w:rsidR="009D182B">
        <w:rPr>
          <w:rFonts w:ascii="Cambria" w:hAnsi="Cambria" w:cs="Cambria"/>
          <w:sz w:val="21"/>
          <w:szCs w:val="21"/>
        </w:rPr>
        <w:t>odbywa się przy użyciu „o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000F745A" w:rsidRPr="000D1AB4">
        <w:rPr>
          <w:rFonts w:ascii="Cambria" w:hAnsi="Cambria" w:cs="Cambria"/>
          <w:sz w:val="21"/>
          <w:szCs w:val="21"/>
        </w:rPr>
        <w:t>, która jest dostępna pod adre</w:t>
      </w:r>
      <w:r w:rsidR="009D182B">
        <w:rPr>
          <w:rFonts w:ascii="Cambria" w:hAnsi="Cambria" w:cs="Cambria"/>
          <w:sz w:val="21"/>
          <w:szCs w:val="21"/>
        </w:rPr>
        <w:t xml:space="preserve">sem </w:t>
      </w:r>
      <w:hyperlink r:id="rId11" w:history="1">
        <w:r w:rsidR="000C162E" w:rsidRPr="00951B5E">
          <w:rPr>
            <w:rStyle w:val="Hipercze"/>
            <w:rFonts w:ascii="Cambria" w:hAnsi="Cambria" w:cs="Cambria"/>
            <w:sz w:val="21"/>
            <w:szCs w:val="21"/>
          </w:rPr>
          <w:t>https://platformazakupowa.pl</w:t>
        </w:r>
      </w:hyperlink>
      <w:r w:rsidR="000C162E">
        <w:rPr>
          <w:rFonts w:ascii="Cambria" w:hAnsi="Cambria" w:cs="Cambria"/>
          <w:sz w:val="21"/>
          <w:szCs w:val="21"/>
        </w:rPr>
        <w:t xml:space="preserve"> </w:t>
      </w:r>
    </w:p>
    <w:p w14:paraId="6F6A0F82" w14:textId="77777777" w:rsidR="000F745A" w:rsidRPr="000D1AB4" w:rsidRDefault="000F745A" w:rsidP="00DA29AE">
      <w:pPr>
        <w:spacing w:before="120"/>
        <w:ind w:left="742" w:hanging="742"/>
        <w:jc w:val="both"/>
        <w:rPr>
          <w:rFonts w:ascii="Cambria" w:hAnsi="Cambria" w:cs="Cambria"/>
          <w:sz w:val="21"/>
          <w:szCs w:val="21"/>
        </w:rPr>
      </w:pPr>
      <w:r w:rsidRPr="00EF1757">
        <w:rPr>
          <w:rFonts w:ascii="Cambria" w:hAnsi="Cambria" w:cs="Cambria"/>
          <w:sz w:val="21"/>
          <w:szCs w:val="21"/>
        </w:rPr>
        <w:t>9.3.</w:t>
      </w:r>
      <w:r w:rsidRPr="000D1AB4">
        <w:rPr>
          <w:rFonts w:ascii="Cambria" w:hAnsi="Cambria" w:cs="Cambria"/>
          <w:sz w:val="21"/>
          <w:szCs w:val="21"/>
        </w:rPr>
        <w:tab/>
        <w:t xml:space="preserve">Korzystanie z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 </w:t>
      </w:r>
      <w:r w:rsidRPr="000D1AB4">
        <w:rPr>
          <w:rFonts w:ascii="Cambria" w:hAnsi="Cambria" w:cs="Cambria"/>
          <w:sz w:val="21"/>
          <w:szCs w:val="21"/>
        </w:rPr>
        <w:t xml:space="preserve">jest bezpłatne. </w:t>
      </w:r>
    </w:p>
    <w:p w14:paraId="52E1D960" w14:textId="77777777" w:rsidR="00291B32" w:rsidRDefault="000F745A" w:rsidP="00291B32">
      <w:pPr>
        <w:spacing w:before="120"/>
        <w:ind w:left="742" w:hanging="742"/>
        <w:jc w:val="both"/>
        <w:rPr>
          <w:rFonts w:ascii="Cambria" w:hAnsi="Cambria" w:cs="Cambria"/>
          <w:sz w:val="21"/>
          <w:szCs w:val="21"/>
        </w:rPr>
      </w:pPr>
      <w:r w:rsidRPr="00EF1757">
        <w:rPr>
          <w:rFonts w:ascii="Cambria" w:hAnsi="Cambria" w:cs="Cambria"/>
          <w:sz w:val="21"/>
          <w:szCs w:val="21"/>
        </w:rPr>
        <w:t>9.4.</w:t>
      </w:r>
      <w:r w:rsidRPr="000D1AB4">
        <w:rPr>
          <w:rFonts w:ascii="Cambria" w:hAnsi="Cambria" w:cs="Cambria"/>
          <w:sz w:val="21"/>
          <w:szCs w:val="21"/>
        </w:rPr>
        <w:tab/>
        <w:t xml:space="preserve">Adres strony internetowej prowadzonego postępowania (link prowadzący bezpośrednio do widoku postępowania na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Pr="000D1AB4">
        <w:rPr>
          <w:rFonts w:ascii="Cambria" w:hAnsi="Cambria" w:cs="Cambria"/>
          <w:sz w:val="21"/>
          <w:szCs w:val="21"/>
        </w:rPr>
        <w:t>):</w:t>
      </w:r>
      <w:r w:rsidR="009D182B">
        <w:rPr>
          <w:rFonts w:ascii="Cambria" w:hAnsi="Cambria" w:cs="Cambria"/>
          <w:sz w:val="21"/>
          <w:szCs w:val="21"/>
        </w:rPr>
        <w:t xml:space="preserve"> </w:t>
      </w:r>
      <w:hyperlink r:id="rId12" w:history="1">
        <w:r w:rsidR="000C162E" w:rsidRPr="00951B5E">
          <w:rPr>
            <w:rStyle w:val="Hipercze"/>
            <w:rFonts w:ascii="Cambria" w:hAnsi="Cambria" w:cs="Cambria"/>
            <w:sz w:val="21"/>
            <w:szCs w:val="21"/>
          </w:rPr>
          <w:t>https://platformazakupowa.pl/transakcja/736801</w:t>
        </w:r>
      </w:hyperlink>
      <w:r w:rsidR="000C162E">
        <w:rPr>
          <w:rFonts w:ascii="Cambria" w:hAnsi="Cambria" w:cs="Cambria"/>
          <w:sz w:val="21"/>
          <w:szCs w:val="21"/>
        </w:rPr>
        <w:t xml:space="preserve"> </w:t>
      </w:r>
    </w:p>
    <w:p w14:paraId="3D5D0820" w14:textId="77777777"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9.6.</w:t>
      </w:r>
      <w:r w:rsidRPr="00983C9D">
        <w:rPr>
          <w:rFonts w:ascii="Cambria" w:hAnsi="Cambria" w:cs="Cambria"/>
          <w:sz w:val="21"/>
          <w:szCs w:val="21"/>
        </w:rPr>
        <w:tab/>
      </w:r>
      <w:r w:rsidR="000F745A" w:rsidRPr="00983C9D">
        <w:rPr>
          <w:rFonts w:ascii="Cambria" w:hAnsi="Cambria" w:cs="Cambria"/>
          <w:sz w:val="21"/>
          <w:szCs w:val="21"/>
        </w:rPr>
        <w:t xml:space="preserve">Wykonawca </w:t>
      </w:r>
      <w:r w:rsidR="00983C9D" w:rsidRPr="00983C9D">
        <w:rPr>
          <w:rFonts w:ascii="Cambria" w:hAnsi="Cambria" w:cs="Cambria"/>
          <w:sz w:val="21"/>
          <w:szCs w:val="21"/>
        </w:rPr>
        <w:t xml:space="preserve">przystępując do niniejszego postępowania o udzielenie zamówienia publicznego: a) akceptuje warunki korzystania z </w:t>
      </w:r>
      <w:hyperlink r:id="rId13" w:history="1">
        <w:r w:rsidR="00983C9D" w:rsidRPr="00F5553C">
          <w:rPr>
            <w:rStyle w:val="Hipercze"/>
            <w:rFonts w:ascii="Cambria" w:hAnsi="Cambria" w:cs="Cambria"/>
            <w:sz w:val="21"/>
            <w:szCs w:val="21"/>
          </w:rPr>
          <w:t>https://platformazakupowa.pl</w:t>
        </w:r>
      </w:hyperlink>
      <w:r w:rsidR="00983C9D">
        <w:rPr>
          <w:rFonts w:ascii="Cambria" w:hAnsi="Cambria" w:cs="Cambria"/>
          <w:sz w:val="21"/>
          <w:szCs w:val="21"/>
        </w:rPr>
        <w:t xml:space="preserve"> określone w Regulaminie zamieszczonym na stronie internetowej pod linkiem w zakładce „Regulamin” oraz uznaje go za wiążący; b) zapoznał się i stosuje się</w:t>
      </w:r>
      <w:r w:rsidR="00DC1453">
        <w:rPr>
          <w:rFonts w:ascii="Cambria" w:hAnsi="Cambria" w:cs="Cambria"/>
          <w:sz w:val="21"/>
          <w:szCs w:val="21"/>
        </w:rPr>
        <w:t xml:space="preserve"> do Instrukcji </w:t>
      </w:r>
      <w:proofErr w:type="spellStart"/>
      <w:r w:rsidR="00DC1453">
        <w:rPr>
          <w:rFonts w:ascii="Cambria" w:hAnsi="Cambria" w:cs="Cambria"/>
          <w:sz w:val="21"/>
          <w:szCs w:val="21"/>
        </w:rPr>
        <w:t>skladania</w:t>
      </w:r>
      <w:proofErr w:type="spellEnd"/>
      <w:r w:rsidR="00DC1453">
        <w:rPr>
          <w:rFonts w:ascii="Cambria" w:hAnsi="Cambria" w:cs="Cambria"/>
          <w:sz w:val="21"/>
          <w:szCs w:val="21"/>
        </w:rPr>
        <w:t xml:space="preserve"> ofert/wniosków dostępnej pod linkiem.</w:t>
      </w:r>
    </w:p>
    <w:p w14:paraId="350D7BB5" w14:textId="77777777"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w:t>
      </w:r>
      <w:r w:rsidR="000F745A" w:rsidRPr="00983C9D">
        <w:rPr>
          <w:rFonts w:ascii="Cambria" w:hAnsi="Cambria" w:cs="Cambria"/>
          <w:sz w:val="21"/>
          <w:szCs w:val="21"/>
        </w:rPr>
        <w:t>7.</w:t>
      </w:r>
      <w:r w:rsidRPr="00983C9D">
        <w:rPr>
          <w:rFonts w:ascii="Cambria" w:hAnsi="Cambria" w:cs="Cambria"/>
          <w:sz w:val="21"/>
          <w:szCs w:val="21"/>
        </w:rPr>
        <w:tab/>
      </w:r>
      <w:r w:rsidR="000F745A" w:rsidRPr="00983C9D">
        <w:rPr>
          <w:rFonts w:ascii="Cambria" w:hAnsi="Cambria" w:cs="Cambria"/>
          <w:sz w:val="21"/>
          <w:szCs w:val="21"/>
        </w:rPr>
        <w:t xml:space="preserve">Przeglądanie i pobieranie publicznej treści dokumentacji postępowania nie wymaga posiadania </w:t>
      </w:r>
      <w:r w:rsidR="00DC1453">
        <w:rPr>
          <w:rFonts w:ascii="Cambria" w:hAnsi="Cambria" w:cs="Cambria"/>
          <w:sz w:val="21"/>
          <w:szCs w:val="21"/>
        </w:rPr>
        <w:t xml:space="preserve">konta na „openNexus Platforma Zakupowa” </w:t>
      </w:r>
      <w:r w:rsidR="000F745A" w:rsidRPr="00983C9D">
        <w:rPr>
          <w:rFonts w:ascii="Cambria" w:hAnsi="Cambria" w:cs="Cambria"/>
          <w:sz w:val="21"/>
          <w:szCs w:val="21"/>
        </w:rPr>
        <w:t xml:space="preserve">ani logowania. </w:t>
      </w:r>
    </w:p>
    <w:p w14:paraId="614F9E8D" w14:textId="77777777" w:rsidR="000F745A" w:rsidRPr="000D1AB4" w:rsidRDefault="00291B32" w:rsidP="00F07D28">
      <w:pPr>
        <w:spacing w:before="120"/>
        <w:ind w:left="708" w:hanging="708"/>
        <w:jc w:val="both"/>
        <w:rPr>
          <w:rFonts w:ascii="Cambria" w:hAnsi="Cambria" w:cs="Cambria"/>
          <w:sz w:val="21"/>
          <w:szCs w:val="21"/>
        </w:rPr>
      </w:pPr>
      <w:r w:rsidRPr="00EF1757">
        <w:rPr>
          <w:rFonts w:ascii="Cambria" w:hAnsi="Cambria" w:cs="Cambria"/>
          <w:sz w:val="21"/>
          <w:szCs w:val="21"/>
        </w:rPr>
        <w:t>9.</w:t>
      </w:r>
      <w:r w:rsidR="000F745A" w:rsidRPr="00EF1757">
        <w:rPr>
          <w:rFonts w:ascii="Cambria" w:hAnsi="Cambria" w:cs="Cambria"/>
          <w:sz w:val="21"/>
          <w:szCs w:val="21"/>
        </w:rPr>
        <w:t>8.</w:t>
      </w:r>
      <w:r w:rsidRPr="000D1AB4">
        <w:rPr>
          <w:rFonts w:ascii="Cambria" w:hAnsi="Cambria" w:cs="Cambria"/>
          <w:sz w:val="21"/>
          <w:szCs w:val="21"/>
        </w:rPr>
        <w:tab/>
      </w:r>
      <w:r w:rsidR="000F745A" w:rsidRPr="000D1AB4">
        <w:rPr>
          <w:rFonts w:ascii="Cambria" w:hAnsi="Cambria" w:cs="Cambria"/>
          <w:sz w:val="21"/>
          <w:szCs w:val="21"/>
        </w:rPr>
        <w:t xml:space="preserve">Sposób sporządzenia dokumentów elektronicznych lub dokumentów elektronicznych będących kopią elektroniczną treści zapisanej w postaci papierowej (cyfrowe odwzorowania) musi być zgodny z wymaganiami określonymi w </w:t>
      </w:r>
      <w:r w:rsidR="00F07D28">
        <w:rPr>
          <w:rFonts w:ascii="Cambria" w:hAnsi="Cambria" w:cs="Cambria"/>
          <w:sz w:val="21"/>
          <w:szCs w:val="21"/>
        </w:rPr>
        <w:t>Rozporządzeniu</w:t>
      </w:r>
      <w:r w:rsidR="00F07D28" w:rsidRPr="00F07D28">
        <w:rPr>
          <w:rFonts w:ascii="Cambria" w:hAnsi="Cambria" w:cs="Cambria"/>
          <w:sz w:val="21"/>
          <w:szCs w:val="21"/>
        </w:rPr>
        <w:t xml:space="preserve"> Prezesa Rady Minis</w:t>
      </w:r>
      <w:r w:rsidR="00F07D28">
        <w:rPr>
          <w:rFonts w:ascii="Cambria" w:hAnsi="Cambria" w:cs="Cambria"/>
          <w:sz w:val="21"/>
          <w:szCs w:val="21"/>
        </w:rPr>
        <w:t xml:space="preserve">trów z dnia 30 grudnia 2020 r.  </w:t>
      </w:r>
      <w:r w:rsidR="00F07D28" w:rsidRPr="00F07D28">
        <w:rPr>
          <w:rFonts w:ascii="Cambria" w:hAnsi="Cambria" w:cs="Cambria"/>
          <w:sz w:val="21"/>
          <w:szCs w:val="21"/>
        </w:rPr>
        <w:t>w sprawie sposobu sporządzania i przekaz</w:t>
      </w:r>
      <w:r w:rsidR="00F07D28">
        <w:rPr>
          <w:rFonts w:ascii="Cambria" w:hAnsi="Cambria" w:cs="Cambria"/>
          <w:sz w:val="21"/>
          <w:szCs w:val="21"/>
        </w:rPr>
        <w:t xml:space="preserve">ywania informacji oraz wymagań </w:t>
      </w:r>
      <w:r w:rsidR="00F07D28" w:rsidRPr="00F07D28">
        <w:rPr>
          <w:rFonts w:ascii="Cambria" w:hAnsi="Cambria" w:cs="Cambria"/>
          <w:sz w:val="21"/>
          <w:szCs w:val="21"/>
        </w:rPr>
        <w:t>technicznych dla dokumentów elektronic</w:t>
      </w:r>
      <w:r w:rsidR="00F07D28">
        <w:rPr>
          <w:rFonts w:ascii="Cambria" w:hAnsi="Cambria" w:cs="Cambria"/>
          <w:sz w:val="21"/>
          <w:szCs w:val="21"/>
        </w:rPr>
        <w:t xml:space="preserve">znych oraz środków komunikacji </w:t>
      </w:r>
      <w:r w:rsidR="00F07D28" w:rsidRPr="00F07D28">
        <w:rPr>
          <w:rFonts w:ascii="Cambria" w:hAnsi="Cambria" w:cs="Cambria"/>
          <w:sz w:val="21"/>
          <w:szCs w:val="21"/>
        </w:rPr>
        <w:t>elektronicznej w postępowaniu o udzielenie zamówien</w:t>
      </w:r>
      <w:r w:rsidR="00F07D28">
        <w:rPr>
          <w:rFonts w:ascii="Cambria" w:hAnsi="Cambria" w:cs="Cambria"/>
          <w:sz w:val="21"/>
          <w:szCs w:val="21"/>
        </w:rPr>
        <w:t xml:space="preserve">ia publicznego lub w konkursie </w:t>
      </w:r>
      <w:r w:rsidR="00F07D28" w:rsidRPr="00F07D28">
        <w:rPr>
          <w:rFonts w:ascii="Cambria" w:hAnsi="Cambria" w:cs="Cambria"/>
          <w:sz w:val="21"/>
          <w:szCs w:val="21"/>
        </w:rPr>
        <w:t>(Dz. U. poz. 2452)</w:t>
      </w:r>
      <w:r w:rsidR="00F07D28">
        <w:rPr>
          <w:rFonts w:ascii="Cambria" w:hAnsi="Cambria" w:cs="Cambria"/>
          <w:sz w:val="21"/>
          <w:szCs w:val="21"/>
        </w:rPr>
        <w:t>.</w:t>
      </w:r>
    </w:p>
    <w:p w14:paraId="46827238" w14:textId="77777777" w:rsidR="0026463E" w:rsidRPr="000D1AB4" w:rsidRDefault="0026463E" w:rsidP="00F07D28">
      <w:pPr>
        <w:spacing w:before="120"/>
        <w:ind w:left="708" w:hanging="708"/>
        <w:jc w:val="both"/>
        <w:rPr>
          <w:rFonts w:ascii="Cambria" w:hAnsi="Cambria" w:cs="Cambria"/>
          <w:sz w:val="21"/>
          <w:szCs w:val="21"/>
        </w:rPr>
      </w:pPr>
      <w:r w:rsidRPr="00EF1757">
        <w:rPr>
          <w:rFonts w:ascii="Cambria" w:hAnsi="Cambria" w:cs="Cambria"/>
          <w:sz w:val="21"/>
          <w:szCs w:val="21"/>
        </w:rPr>
        <w:t>9.9.</w:t>
      </w:r>
      <w:r w:rsidRPr="000D1AB4">
        <w:rPr>
          <w:rFonts w:ascii="Cambria" w:hAnsi="Cambria" w:cs="Cambria"/>
          <w:sz w:val="21"/>
          <w:szCs w:val="21"/>
        </w:rPr>
        <w:tab/>
        <w:t xml:space="preserve">Dokumenty elektroniczne, o których mowa w § 2 ust. 1 </w:t>
      </w:r>
      <w:r w:rsidR="00C44908" w:rsidRPr="000D1AB4">
        <w:rPr>
          <w:rFonts w:ascii="Cambria" w:hAnsi="Cambria" w:cs="Cambria"/>
          <w:sz w:val="21"/>
          <w:szCs w:val="21"/>
        </w:rPr>
        <w:t>R</w:t>
      </w:r>
      <w:r w:rsidRPr="000D1AB4">
        <w:rPr>
          <w:rFonts w:ascii="Cambria" w:hAnsi="Cambria" w:cs="Cambria"/>
          <w:sz w:val="21"/>
          <w:szCs w:val="21"/>
        </w:rPr>
        <w:t xml:space="preserve">ozporządzenia Prezesa Rady  Ministrów </w:t>
      </w:r>
      <w:r w:rsidR="00F07D28">
        <w:rPr>
          <w:rFonts w:ascii="Cambria" w:hAnsi="Cambria" w:cs="Cambria"/>
          <w:sz w:val="21"/>
          <w:szCs w:val="21"/>
        </w:rPr>
        <w:t xml:space="preserve">z dnia 30 grudnia 2020 </w:t>
      </w:r>
      <w:proofErr w:type="spellStart"/>
      <w:r w:rsidR="00F07D28">
        <w:rPr>
          <w:rFonts w:ascii="Cambria" w:hAnsi="Cambria" w:cs="Cambria"/>
          <w:sz w:val="21"/>
          <w:szCs w:val="21"/>
        </w:rPr>
        <w:t>r.</w:t>
      </w:r>
      <w:r w:rsidRPr="000D1AB4">
        <w:rPr>
          <w:rFonts w:ascii="Cambria" w:hAnsi="Cambria" w:cs="Cambria"/>
          <w:sz w:val="21"/>
          <w:szCs w:val="21"/>
        </w:rPr>
        <w:t>w</w:t>
      </w:r>
      <w:proofErr w:type="spellEnd"/>
      <w:r w:rsidRPr="000D1AB4">
        <w:rPr>
          <w:rFonts w:ascii="Cambria" w:hAnsi="Cambria" w:cs="Cambria"/>
          <w:sz w:val="21"/>
          <w:szCs w:val="21"/>
        </w:rPr>
        <w:t xml:space="preserve"> sprawie </w:t>
      </w:r>
      <w:proofErr w:type="spellStart"/>
      <w:r w:rsidR="00C44908" w:rsidRPr="000D1AB4">
        <w:rPr>
          <w:rFonts w:ascii="Cambria" w:hAnsi="Cambria" w:cs="Cambria"/>
          <w:sz w:val="21"/>
          <w:szCs w:val="21"/>
        </w:rPr>
        <w:t>spowobu</w:t>
      </w:r>
      <w:proofErr w:type="spellEnd"/>
      <w:r w:rsidR="00C44908" w:rsidRPr="000D1AB4">
        <w:rPr>
          <w:rFonts w:ascii="Cambria" w:hAnsi="Cambria" w:cs="Cambria"/>
          <w:sz w:val="21"/>
          <w:szCs w:val="21"/>
        </w:rPr>
        <w:t xml:space="preserve"> sporządzania i przekazywania informacji oraz wymagań technicznych dla dokumentów elektronicznych oraz środków </w:t>
      </w:r>
      <w:proofErr w:type="spellStart"/>
      <w:r w:rsidR="00C44908" w:rsidRPr="000D1AB4">
        <w:rPr>
          <w:rFonts w:ascii="Cambria" w:hAnsi="Cambria" w:cs="Cambria"/>
          <w:sz w:val="21"/>
          <w:szCs w:val="21"/>
        </w:rPr>
        <w:lastRenderedPageBreak/>
        <w:t>komunikajcielektornicznejw</w:t>
      </w:r>
      <w:proofErr w:type="spellEnd"/>
      <w:r w:rsidR="00C44908" w:rsidRPr="000D1AB4">
        <w:rPr>
          <w:rFonts w:ascii="Cambria" w:hAnsi="Cambria" w:cs="Cambria"/>
          <w:sz w:val="21"/>
          <w:szCs w:val="21"/>
        </w:rPr>
        <w:t xml:space="preserve">  postępowaniu o udzielenie zamówienia publicznego (Dz.U. poz. 2452)</w:t>
      </w:r>
      <w:r w:rsidRPr="000D1AB4">
        <w:rPr>
          <w:rFonts w:ascii="Cambria" w:hAnsi="Cambria" w:cs="Cambria"/>
          <w:sz w:val="21"/>
          <w:szCs w:val="21"/>
        </w:rPr>
        <w:t xml:space="preserve">, sporządza się  w postaci elektronicznej, w formatach danych określonych w przepisach  rozporządzenia Rady Ministrów </w:t>
      </w:r>
      <w:r w:rsidR="00F07D28" w:rsidRPr="00F07D28">
        <w:rPr>
          <w:rFonts w:ascii="Cambria" w:hAnsi="Cambria" w:cs="Cambria"/>
          <w:sz w:val="21"/>
          <w:szCs w:val="21"/>
        </w:rPr>
        <w:t>z dnia 12 kwietnia 2</w:t>
      </w:r>
      <w:r w:rsidR="00F07D28">
        <w:rPr>
          <w:rFonts w:ascii="Cambria" w:hAnsi="Cambria" w:cs="Cambria"/>
          <w:sz w:val="21"/>
          <w:szCs w:val="21"/>
        </w:rPr>
        <w:t xml:space="preserve">012 r. w sprawie Krajowych Ram </w:t>
      </w:r>
      <w:r w:rsidR="00F07D28" w:rsidRPr="00F07D28">
        <w:rPr>
          <w:rFonts w:ascii="Cambria" w:hAnsi="Cambria" w:cs="Cambria"/>
          <w:sz w:val="21"/>
          <w:szCs w:val="21"/>
        </w:rPr>
        <w:t>Interoperacyjności, minimalnych wymagań dla r</w:t>
      </w:r>
      <w:r w:rsidR="00F07D28">
        <w:rPr>
          <w:rFonts w:ascii="Cambria" w:hAnsi="Cambria" w:cs="Cambria"/>
          <w:sz w:val="21"/>
          <w:szCs w:val="21"/>
        </w:rPr>
        <w:t xml:space="preserve">ejestrów publicznych i wymiany </w:t>
      </w:r>
      <w:r w:rsidR="00F07D28" w:rsidRPr="00F07D28">
        <w:rPr>
          <w:rFonts w:ascii="Cambria" w:hAnsi="Cambria" w:cs="Cambria"/>
          <w:sz w:val="21"/>
          <w:szCs w:val="21"/>
        </w:rPr>
        <w:t>informacji w postaci elektronicznej oraz mi</w:t>
      </w:r>
      <w:r w:rsidR="00F07D28">
        <w:rPr>
          <w:rFonts w:ascii="Cambria" w:hAnsi="Cambria" w:cs="Cambria"/>
          <w:sz w:val="21"/>
          <w:szCs w:val="21"/>
        </w:rPr>
        <w:t xml:space="preserve">nimalnych wymagań dla systemów </w:t>
      </w:r>
      <w:r w:rsidR="00F07D28" w:rsidRPr="00F07D28">
        <w:rPr>
          <w:rFonts w:ascii="Cambria" w:hAnsi="Cambria" w:cs="Cambria"/>
          <w:sz w:val="21"/>
          <w:szCs w:val="21"/>
        </w:rPr>
        <w:t xml:space="preserve">teleinformatycznych (Dz. U. z 2017 r. poz. </w:t>
      </w:r>
      <w:r w:rsidR="00F07D28">
        <w:rPr>
          <w:rFonts w:ascii="Cambria" w:hAnsi="Cambria" w:cs="Cambria"/>
          <w:sz w:val="21"/>
          <w:szCs w:val="21"/>
        </w:rPr>
        <w:t>2247)</w:t>
      </w:r>
      <w:r w:rsidRPr="000D1AB4">
        <w:rPr>
          <w:rFonts w:ascii="Cambria" w:hAnsi="Cambria" w:cs="Cambria"/>
          <w:sz w:val="21"/>
          <w:szCs w:val="21"/>
        </w:rPr>
        <w:t>, z uwzględnieniem rodzaju przekazywanych danych i przekazuje się jako załączniki.</w:t>
      </w:r>
    </w:p>
    <w:p w14:paraId="1564B6DF" w14:textId="77777777" w:rsidR="00C44908" w:rsidRPr="000D1AB4" w:rsidRDefault="0026463E" w:rsidP="00C44908">
      <w:pPr>
        <w:spacing w:before="120"/>
        <w:ind w:left="708" w:hanging="708"/>
        <w:jc w:val="both"/>
        <w:rPr>
          <w:rFonts w:ascii="Cambria" w:hAnsi="Cambria" w:cs="Cambria"/>
          <w:b/>
          <w:sz w:val="21"/>
          <w:szCs w:val="21"/>
        </w:rPr>
      </w:pPr>
      <w:r w:rsidRPr="00EF1757">
        <w:rPr>
          <w:rFonts w:ascii="Cambria" w:hAnsi="Cambria" w:cs="Cambria"/>
          <w:sz w:val="21"/>
          <w:szCs w:val="21"/>
        </w:rPr>
        <w:t>9.10.</w:t>
      </w:r>
      <w:r w:rsidRPr="000D1AB4">
        <w:rPr>
          <w:rFonts w:ascii="Cambria" w:hAnsi="Cambria" w:cs="Cambria"/>
          <w:b/>
          <w:sz w:val="21"/>
          <w:szCs w:val="21"/>
        </w:rPr>
        <w:tab/>
      </w:r>
      <w:r w:rsidR="00C44908" w:rsidRPr="000D1AB4">
        <w:rPr>
          <w:rFonts w:ascii="Cambria" w:hAnsi="Cambria" w:cs="Cambria"/>
          <w:sz w:val="21"/>
          <w:szCs w:val="21"/>
        </w:rPr>
        <w:t xml:space="preserve">Informacje, oświadczenia lub dokumenty, inne niż wymienione w § 2 ust. 1  Rozporządzenia Prezesa Rady  Ministrów </w:t>
      </w:r>
      <w:r w:rsidR="004508B3">
        <w:rPr>
          <w:rFonts w:ascii="Cambria" w:hAnsi="Cambria" w:cs="Cambria"/>
          <w:sz w:val="21"/>
          <w:szCs w:val="21"/>
        </w:rPr>
        <w:t xml:space="preserve">z dnia 30 grudnia 2020 </w:t>
      </w:r>
      <w:proofErr w:type="spellStart"/>
      <w:r w:rsidR="004508B3">
        <w:rPr>
          <w:rFonts w:ascii="Cambria" w:hAnsi="Cambria" w:cs="Cambria"/>
          <w:sz w:val="21"/>
          <w:szCs w:val="21"/>
        </w:rPr>
        <w:t>r.</w:t>
      </w:r>
      <w:r w:rsidR="00C44908" w:rsidRPr="000D1AB4">
        <w:rPr>
          <w:rFonts w:ascii="Cambria" w:hAnsi="Cambria" w:cs="Cambria"/>
          <w:sz w:val="21"/>
          <w:szCs w:val="21"/>
        </w:rPr>
        <w:t>w</w:t>
      </w:r>
      <w:proofErr w:type="spellEnd"/>
      <w:r w:rsidR="00C44908" w:rsidRPr="000D1AB4">
        <w:rPr>
          <w:rFonts w:ascii="Cambria" w:hAnsi="Cambria" w:cs="Cambria"/>
          <w:sz w:val="21"/>
          <w:szCs w:val="21"/>
        </w:rPr>
        <w:t xml:space="preserve"> sprawie </w:t>
      </w:r>
      <w:proofErr w:type="spellStart"/>
      <w:r w:rsidR="00C44908" w:rsidRPr="000D1AB4">
        <w:rPr>
          <w:rFonts w:ascii="Cambria" w:hAnsi="Cambria" w:cs="Cambria"/>
          <w:sz w:val="21"/>
          <w:szCs w:val="21"/>
        </w:rPr>
        <w:t>spowobu</w:t>
      </w:r>
      <w:proofErr w:type="spellEnd"/>
      <w:r w:rsidR="00C44908" w:rsidRPr="000D1AB4">
        <w:rPr>
          <w:rFonts w:ascii="Cambria" w:hAnsi="Cambria" w:cs="Cambria"/>
          <w:sz w:val="21"/>
          <w:szCs w:val="21"/>
        </w:rPr>
        <w:t xml:space="preserve"> sporządzania i przekazywania informacji oraz wymagań technicznych dla dokumentów elektronicznych oraz środków </w:t>
      </w:r>
      <w:proofErr w:type="spellStart"/>
      <w:r w:rsidR="00C44908" w:rsidRPr="000D1AB4">
        <w:rPr>
          <w:rFonts w:ascii="Cambria" w:hAnsi="Cambria" w:cs="Cambria"/>
          <w:sz w:val="21"/>
          <w:szCs w:val="21"/>
        </w:rPr>
        <w:t>komunikajcielektornicznejw</w:t>
      </w:r>
      <w:proofErr w:type="spellEnd"/>
      <w:r w:rsidR="00C44908" w:rsidRPr="000D1AB4">
        <w:rPr>
          <w:rFonts w:ascii="Cambria" w:hAnsi="Cambria" w:cs="Cambria"/>
          <w:sz w:val="21"/>
          <w:szCs w:val="21"/>
        </w:rPr>
        <w:t xml:space="preserve">  postępowaniu o udzielenie zamówienia publicznego (Dz.U. poz. 2452), przekazywane w postępowaniu sporządza się w postaci elektronicznej:</w:t>
      </w:r>
    </w:p>
    <w:p w14:paraId="53C84B66" w14:textId="77777777" w:rsidR="00C44908" w:rsidRPr="000D1AB4" w:rsidRDefault="00C44908" w:rsidP="00C44908">
      <w:pPr>
        <w:pStyle w:val="Akapitzlist"/>
        <w:numPr>
          <w:ilvl w:val="4"/>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 xml:space="preserve">w formatach danych określonych w przepisach </w:t>
      </w:r>
      <w:r w:rsidR="004508B3" w:rsidRPr="004508B3">
        <w:rPr>
          <w:rFonts w:ascii="Cambria" w:hAnsi="Cambria" w:cs="Cambria"/>
          <w:sz w:val="21"/>
          <w:szCs w:val="21"/>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0D1AB4">
        <w:rPr>
          <w:rFonts w:ascii="Cambria" w:hAnsi="Cambria" w:cs="Cambria"/>
          <w:sz w:val="21"/>
          <w:szCs w:val="21"/>
        </w:rPr>
        <w:t xml:space="preserve"> (i przekazuje się jako załącznik), lub </w:t>
      </w:r>
    </w:p>
    <w:p w14:paraId="46015F59" w14:textId="77777777" w:rsidR="0026463E" w:rsidRPr="000D1AB4" w:rsidRDefault="00C44908" w:rsidP="00C44908">
      <w:pPr>
        <w:pStyle w:val="Akapitzlist"/>
        <w:numPr>
          <w:ilvl w:val="1"/>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jako tekst wpisany bezpośrednio do wiadomości przekazywanej przy użyciu  środków komunikacji elektronicznej (np. w treści wiadomości e-mail lub w treści  „Formularza do komunikacji”).</w:t>
      </w:r>
    </w:p>
    <w:p w14:paraId="3DB3A443" w14:textId="77777777" w:rsidR="00C44908" w:rsidRPr="00DC1453" w:rsidRDefault="00C44908" w:rsidP="006C7201">
      <w:pPr>
        <w:spacing w:before="120"/>
        <w:ind w:left="708" w:hanging="708"/>
        <w:jc w:val="both"/>
        <w:rPr>
          <w:rFonts w:ascii="Cambria" w:hAnsi="Cambria" w:cs="Cambria"/>
          <w:sz w:val="21"/>
          <w:szCs w:val="21"/>
        </w:rPr>
      </w:pPr>
      <w:r w:rsidRPr="00EF1757">
        <w:rPr>
          <w:rFonts w:ascii="Cambria" w:hAnsi="Cambria" w:cs="Cambria"/>
          <w:sz w:val="21"/>
          <w:szCs w:val="21"/>
        </w:rPr>
        <w:t>9.11.</w:t>
      </w:r>
      <w:r w:rsidRPr="000D1AB4">
        <w:rPr>
          <w:rFonts w:ascii="Cambria" w:hAnsi="Cambria" w:cs="Cambria"/>
          <w:b/>
          <w:sz w:val="21"/>
          <w:szCs w:val="21"/>
        </w:rPr>
        <w:tab/>
      </w:r>
      <w:r w:rsidR="006C7201" w:rsidRPr="00DC1453">
        <w:rPr>
          <w:rFonts w:ascii="Cambria" w:hAnsi="Cambria" w:cs="Cambria"/>
          <w:sz w:val="21"/>
          <w:szCs w:val="21"/>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DC1453" w:rsidRPr="00DC1453">
        <w:rPr>
          <w:rFonts w:ascii="Cambria" w:hAnsi="Cambria" w:cs="Cambria"/>
          <w:sz w:val="21"/>
          <w:szCs w:val="21"/>
        </w:rPr>
        <w:t xml:space="preserve">z 2022 r. poz. 1233) wykonawca, umieści je na </w:t>
      </w:r>
      <w:hyperlink r:id="rId14" w:history="1">
        <w:r w:rsidR="00DC1453" w:rsidRPr="00DC1453">
          <w:rPr>
            <w:rStyle w:val="Hipercze"/>
            <w:rFonts w:ascii="Cambria" w:hAnsi="Cambria" w:cs="Cambria"/>
            <w:sz w:val="21"/>
            <w:szCs w:val="21"/>
          </w:rPr>
          <w:t>https://platformazakupowa.pl</w:t>
        </w:r>
      </w:hyperlink>
      <w:r w:rsidR="00DC1453" w:rsidRPr="00DC1453">
        <w:rPr>
          <w:rFonts w:ascii="Cambria" w:hAnsi="Cambria" w:cs="Cambria"/>
          <w:sz w:val="21"/>
          <w:szCs w:val="21"/>
        </w:rPr>
        <w:t xml:space="preserve"> w odrębnie oznaczonym </w:t>
      </w:r>
      <w:proofErr w:type="spellStart"/>
      <w:r w:rsidR="00DC1453" w:rsidRPr="00DC1453">
        <w:rPr>
          <w:rFonts w:ascii="Cambria" w:hAnsi="Cambria" w:cs="Cambria"/>
          <w:sz w:val="21"/>
          <w:szCs w:val="21"/>
        </w:rPr>
        <w:t>formuarzu</w:t>
      </w:r>
      <w:proofErr w:type="spellEnd"/>
      <w:r w:rsidR="00DC1453" w:rsidRPr="00DC1453">
        <w:rPr>
          <w:rFonts w:ascii="Cambria" w:hAnsi="Cambria" w:cs="Cambria"/>
          <w:sz w:val="21"/>
          <w:szCs w:val="21"/>
        </w:rPr>
        <w:t xml:space="preserve"> zgodnie z Instrukcją.</w:t>
      </w:r>
    </w:p>
    <w:p w14:paraId="2FB16A65" w14:textId="77777777" w:rsidR="000F745A" w:rsidRPr="00DC1453" w:rsidRDefault="006C7201" w:rsidP="006C7201">
      <w:pPr>
        <w:spacing w:before="120"/>
        <w:ind w:left="742" w:hanging="742"/>
        <w:jc w:val="both"/>
        <w:rPr>
          <w:rFonts w:ascii="Cambria" w:hAnsi="Cambria"/>
          <w:sz w:val="21"/>
          <w:szCs w:val="21"/>
        </w:rPr>
      </w:pPr>
      <w:r w:rsidRPr="00EF1757">
        <w:rPr>
          <w:rFonts w:ascii="Cambria" w:hAnsi="Cambria" w:cs="Cambria"/>
          <w:sz w:val="21"/>
          <w:szCs w:val="21"/>
        </w:rPr>
        <w:t>9.12.</w:t>
      </w:r>
      <w:r w:rsidRPr="000D1AB4">
        <w:rPr>
          <w:rFonts w:ascii="Cambria" w:hAnsi="Cambria" w:cs="Cambria"/>
          <w:sz w:val="21"/>
          <w:szCs w:val="21"/>
        </w:rPr>
        <w:tab/>
      </w:r>
      <w:r w:rsidRPr="00DC1453">
        <w:rPr>
          <w:rFonts w:ascii="Cambria" w:hAnsi="Cambria"/>
          <w:sz w:val="21"/>
          <w:szCs w:val="21"/>
        </w:rPr>
        <w:t xml:space="preserve">Komunikacja w postępowaniu, z wyłączeniem składania ofert, odbywa się drogą elektroniczną </w:t>
      </w:r>
      <w:r w:rsidR="00DC1453" w:rsidRPr="00DC1453">
        <w:rPr>
          <w:rFonts w:ascii="Cambria" w:hAnsi="Cambria"/>
          <w:sz w:val="21"/>
          <w:szCs w:val="21"/>
        </w:rPr>
        <w:t xml:space="preserve">w szczególności przekazywanie wezwań i zawiadomień, zadawanie pytań i udzielanie odpowiedzi </w:t>
      </w:r>
      <w:r w:rsidRPr="00DC1453">
        <w:rPr>
          <w:rFonts w:ascii="Cambria" w:hAnsi="Cambria"/>
          <w:sz w:val="21"/>
          <w:szCs w:val="21"/>
        </w:rPr>
        <w:t xml:space="preserve">za pośrednictwem </w:t>
      </w:r>
      <w:r w:rsidR="00DC1453" w:rsidRPr="00DC1453">
        <w:rPr>
          <w:rFonts w:ascii="Cambria" w:hAnsi="Cambria"/>
          <w:sz w:val="21"/>
          <w:szCs w:val="21"/>
        </w:rPr>
        <w:t xml:space="preserve">formularza „Wyślij wiadomość do zamawiającego”. Za datę przekazania (wpływu) oświadczeń, wniosków, zawiadomień oraz informacji przyjmuje się datę ich przesłania za pośrednictwem </w:t>
      </w:r>
      <w:hyperlink r:id="rId15" w:history="1">
        <w:r w:rsidR="00DC1453" w:rsidRPr="00DC1453">
          <w:rPr>
            <w:rStyle w:val="Hipercze"/>
            <w:rFonts w:ascii="Cambria" w:hAnsi="Cambria"/>
            <w:sz w:val="21"/>
            <w:szCs w:val="21"/>
          </w:rPr>
          <w:t>https://platformazakupowa.pl</w:t>
        </w:r>
      </w:hyperlink>
      <w:r w:rsidR="00DC1453" w:rsidRPr="00DC1453">
        <w:rPr>
          <w:rFonts w:ascii="Cambria" w:hAnsi="Cambria"/>
          <w:sz w:val="21"/>
          <w:szCs w:val="21"/>
        </w:rPr>
        <w:t xml:space="preserve"> poprzez kliknięcie przycisku „Wyślij wiadomość do zamawiającego” po których pojawi się komunikat, że wiadomość została wysłana do zamawiającego.</w:t>
      </w:r>
    </w:p>
    <w:p w14:paraId="444B662E" w14:textId="77777777" w:rsidR="006C7201" w:rsidRPr="004B02AE" w:rsidRDefault="006C7201" w:rsidP="006C7201">
      <w:pPr>
        <w:spacing w:before="120"/>
        <w:ind w:left="742" w:hanging="742"/>
        <w:jc w:val="both"/>
        <w:rPr>
          <w:rFonts w:ascii="Cambria" w:hAnsi="Cambria" w:cs="Cambria"/>
          <w:sz w:val="21"/>
          <w:szCs w:val="21"/>
        </w:rPr>
      </w:pPr>
      <w:r w:rsidRPr="004B02AE">
        <w:rPr>
          <w:rFonts w:ascii="Cambria" w:hAnsi="Cambria" w:cs="Cambria"/>
          <w:sz w:val="21"/>
          <w:szCs w:val="21"/>
        </w:rPr>
        <w:t>9.13.</w:t>
      </w:r>
      <w:r w:rsidRPr="004B02AE">
        <w:rPr>
          <w:rFonts w:ascii="Cambria" w:hAnsi="Cambria" w:cs="Cambria"/>
          <w:sz w:val="21"/>
          <w:szCs w:val="21"/>
        </w:rPr>
        <w:tab/>
      </w:r>
      <w:r w:rsidR="004B02AE" w:rsidRPr="004B02AE">
        <w:rPr>
          <w:rFonts w:ascii="Cambria" w:hAnsi="Cambria" w:cs="Cambria"/>
          <w:sz w:val="21"/>
          <w:szCs w:val="21"/>
        </w:rPr>
        <w:t xml:space="preserve">Zamawiający będzie przekazywał wykonawcom informacje za pośrednictwem </w:t>
      </w:r>
      <w:hyperlink r:id="rId16" w:history="1">
        <w:r w:rsidR="004B02AE" w:rsidRPr="004B02AE">
          <w:rPr>
            <w:rStyle w:val="Hipercze"/>
            <w:rFonts w:ascii="Cambria" w:hAnsi="Cambria" w:cs="Cambria"/>
            <w:sz w:val="21"/>
            <w:szCs w:val="21"/>
          </w:rPr>
          <w:t>https://platformazakupowa.pl</w:t>
        </w:r>
      </w:hyperlink>
      <w:r w:rsidR="004B02AE" w:rsidRPr="004B02AE">
        <w:rPr>
          <w:rFonts w:ascii="Cambria" w:hAnsi="Cambria" w:cs="Cambria"/>
          <w:sz w:val="21"/>
          <w:szCs w:val="21"/>
        </w:rPr>
        <w:t xml:space="preserve"> Informacje dotyczące odpowiedzi na pytania, zmiany specyfikacji, zmiany terminu </w:t>
      </w:r>
      <w:proofErr w:type="spellStart"/>
      <w:r w:rsidR="004B02AE" w:rsidRPr="004B02AE">
        <w:rPr>
          <w:rFonts w:ascii="Cambria" w:hAnsi="Cambria" w:cs="Cambria"/>
          <w:sz w:val="21"/>
          <w:szCs w:val="21"/>
        </w:rPr>
        <w:t>skladania</w:t>
      </w:r>
      <w:proofErr w:type="spellEnd"/>
      <w:r w:rsidR="004B02AE" w:rsidRPr="004B02AE">
        <w:rPr>
          <w:rFonts w:ascii="Cambria" w:hAnsi="Cambria" w:cs="Cambria"/>
          <w:sz w:val="21"/>
          <w:szCs w:val="21"/>
        </w:rPr>
        <w:t xml:space="preserve"> i otwarcia ofert Zamawiający będzie umieszczał na platformie w sekcji „Komunikaty”. Korespondencja, </w:t>
      </w:r>
      <w:proofErr w:type="spellStart"/>
      <w:r w:rsidR="004B02AE" w:rsidRPr="004B02AE">
        <w:rPr>
          <w:rFonts w:ascii="Cambria" w:hAnsi="Cambria" w:cs="Cambria"/>
          <w:sz w:val="21"/>
          <w:szCs w:val="21"/>
        </w:rPr>
        <w:t>ktorej</w:t>
      </w:r>
      <w:proofErr w:type="spellEnd"/>
      <w:r w:rsidR="004B02AE" w:rsidRPr="004B02AE">
        <w:rPr>
          <w:rFonts w:ascii="Cambria" w:hAnsi="Cambria" w:cs="Cambria"/>
          <w:sz w:val="21"/>
          <w:szCs w:val="21"/>
        </w:rPr>
        <w:t xml:space="preserve"> zgodnie z obowiązującymi przepisami adresatem jest konkretny wykonawca, będzie przekazywana za pośrednictwem Platformy do konkretnego wykonawcy.</w:t>
      </w:r>
    </w:p>
    <w:p w14:paraId="1B9BC31D" w14:textId="77777777" w:rsidR="000D1AB4" w:rsidRPr="004B02AE" w:rsidRDefault="004B02AE" w:rsidP="006C7201">
      <w:pPr>
        <w:spacing w:before="120"/>
        <w:ind w:left="742" w:hanging="742"/>
        <w:jc w:val="both"/>
        <w:rPr>
          <w:rFonts w:ascii="Cambria" w:hAnsi="Cambria"/>
          <w:sz w:val="21"/>
          <w:szCs w:val="21"/>
        </w:rPr>
      </w:pPr>
      <w:r>
        <w:rPr>
          <w:rFonts w:ascii="Cambria" w:hAnsi="Cambria"/>
          <w:sz w:val="21"/>
          <w:szCs w:val="21"/>
        </w:rPr>
        <w:t>9.14</w:t>
      </w:r>
      <w:r w:rsidR="000D1AB4" w:rsidRPr="004B02AE">
        <w:rPr>
          <w:rFonts w:ascii="Cambria" w:hAnsi="Cambria"/>
          <w:sz w:val="21"/>
          <w:szCs w:val="21"/>
        </w:rPr>
        <w:t>.</w:t>
      </w:r>
      <w:r w:rsidR="000D1AB4" w:rsidRPr="004B02AE">
        <w:rPr>
          <w:rFonts w:ascii="Cambria" w:hAnsi="Cambria"/>
          <w:sz w:val="21"/>
          <w:szCs w:val="21"/>
        </w:rPr>
        <w:tab/>
        <w:t>Minimalne wymagania techniczne dotyczące sprzętu używanego w ce</w:t>
      </w:r>
      <w:r w:rsidRPr="004B02AE">
        <w:rPr>
          <w:rFonts w:ascii="Cambria" w:hAnsi="Cambria"/>
          <w:sz w:val="21"/>
          <w:szCs w:val="21"/>
        </w:rPr>
        <w:t xml:space="preserve">lu korzystania z usług </w:t>
      </w:r>
      <w:hyperlink r:id="rId17" w:history="1">
        <w:r w:rsidRPr="004B02AE">
          <w:rPr>
            <w:rStyle w:val="Hipercze"/>
            <w:rFonts w:ascii="Cambria" w:hAnsi="Cambria"/>
            <w:sz w:val="21"/>
            <w:szCs w:val="21"/>
          </w:rPr>
          <w:t>https://platformazakupowa.pl</w:t>
        </w:r>
      </w:hyperlink>
      <w:r w:rsidRPr="004B02AE">
        <w:rPr>
          <w:rFonts w:ascii="Cambria" w:hAnsi="Cambria"/>
          <w:sz w:val="21"/>
          <w:szCs w:val="21"/>
        </w:rPr>
        <w:t xml:space="preserve"> </w:t>
      </w:r>
      <w:r w:rsidR="000D1AB4" w:rsidRPr="004B02AE">
        <w:rPr>
          <w:rFonts w:ascii="Cambria" w:hAnsi="Cambria"/>
          <w:sz w:val="21"/>
          <w:szCs w:val="21"/>
        </w:rPr>
        <w:t>oraz informacje dotyczące specyfikacji połączenia określa R</w:t>
      </w:r>
      <w:r w:rsidRPr="004B02AE">
        <w:rPr>
          <w:rFonts w:ascii="Cambria" w:hAnsi="Cambria"/>
          <w:sz w:val="21"/>
          <w:szCs w:val="21"/>
        </w:rPr>
        <w:t>egulamin Platformy.</w:t>
      </w:r>
      <w:r w:rsidR="000D1AB4" w:rsidRPr="004B02AE">
        <w:rPr>
          <w:rFonts w:ascii="Cambria" w:hAnsi="Cambria"/>
          <w:sz w:val="21"/>
          <w:szCs w:val="21"/>
        </w:rPr>
        <w:t xml:space="preserve"> </w:t>
      </w:r>
    </w:p>
    <w:p w14:paraId="4198DF31" w14:textId="77777777" w:rsidR="004B02AE" w:rsidRPr="004B02AE" w:rsidRDefault="004B02AE" w:rsidP="004B02AE">
      <w:pPr>
        <w:spacing w:before="120"/>
        <w:ind w:left="742" w:hanging="742"/>
        <w:jc w:val="both"/>
        <w:rPr>
          <w:rFonts w:ascii="Cambria" w:hAnsi="Cambria"/>
          <w:sz w:val="21"/>
          <w:szCs w:val="21"/>
        </w:rPr>
      </w:pPr>
      <w:r>
        <w:rPr>
          <w:rFonts w:ascii="Cambria" w:hAnsi="Cambria"/>
          <w:sz w:val="21"/>
          <w:szCs w:val="21"/>
        </w:rPr>
        <w:t>9.15</w:t>
      </w:r>
      <w:r w:rsidR="000D1AB4" w:rsidRPr="004B02AE">
        <w:rPr>
          <w:rFonts w:ascii="Cambria" w:hAnsi="Cambria"/>
          <w:sz w:val="21"/>
          <w:szCs w:val="21"/>
        </w:rPr>
        <w:t>.</w:t>
      </w:r>
      <w:r w:rsidR="000D1AB4" w:rsidRPr="004B02AE">
        <w:rPr>
          <w:rFonts w:ascii="Cambria" w:hAnsi="Cambria"/>
          <w:sz w:val="21"/>
          <w:szCs w:val="21"/>
        </w:rPr>
        <w:tab/>
        <w:t xml:space="preserve">W przypadku problemów technicznych i awarii związanych z funkcjonowaniem </w:t>
      </w:r>
      <w:hyperlink r:id="rId18" w:history="1">
        <w:r w:rsidR="00DC1453" w:rsidRPr="004B02AE">
          <w:rPr>
            <w:rStyle w:val="Hipercze"/>
            <w:rFonts w:ascii="Cambria" w:hAnsi="Cambria"/>
            <w:sz w:val="21"/>
            <w:szCs w:val="21"/>
          </w:rPr>
          <w:t>https://platformazakupowa.pl</w:t>
        </w:r>
      </w:hyperlink>
      <w:r w:rsidR="00DC1453" w:rsidRPr="004B02AE">
        <w:rPr>
          <w:rFonts w:ascii="Cambria" w:hAnsi="Cambria"/>
          <w:sz w:val="21"/>
          <w:szCs w:val="21"/>
        </w:rPr>
        <w:t xml:space="preserve"> </w:t>
      </w:r>
      <w:r w:rsidR="000D1AB4" w:rsidRPr="004B02AE">
        <w:rPr>
          <w:rFonts w:ascii="Cambria" w:hAnsi="Cambria"/>
          <w:sz w:val="21"/>
          <w:szCs w:val="21"/>
        </w:rPr>
        <w:t>użytkownicy mogą skorzystać ze wsparcia technicznego dostępnego</w:t>
      </w:r>
      <w:r w:rsidRPr="004B02AE">
        <w:rPr>
          <w:rFonts w:ascii="Cambria" w:hAnsi="Cambria"/>
          <w:sz w:val="21"/>
          <w:szCs w:val="21"/>
        </w:rPr>
        <w:t xml:space="preserve"> pod numerem telefonu (22) 101 02 02.</w:t>
      </w:r>
    </w:p>
    <w:p w14:paraId="20B7225C" w14:textId="77777777" w:rsidR="006C7201" w:rsidRPr="00DC1453" w:rsidRDefault="004B02AE" w:rsidP="006C7201">
      <w:pPr>
        <w:spacing w:before="120"/>
        <w:ind w:left="742" w:hanging="742"/>
        <w:jc w:val="both"/>
        <w:rPr>
          <w:rFonts w:ascii="Cambria" w:hAnsi="Cambria" w:cs="Cambria"/>
          <w:sz w:val="21"/>
          <w:szCs w:val="21"/>
        </w:rPr>
      </w:pPr>
      <w:r>
        <w:rPr>
          <w:rFonts w:ascii="Cambria" w:hAnsi="Cambria"/>
          <w:sz w:val="21"/>
          <w:szCs w:val="21"/>
        </w:rPr>
        <w:t>9.16</w:t>
      </w:r>
      <w:r w:rsidR="000D1AB4" w:rsidRPr="00DC1453">
        <w:rPr>
          <w:rFonts w:ascii="Cambria" w:hAnsi="Cambria"/>
          <w:sz w:val="21"/>
          <w:szCs w:val="21"/>
        </w:rPr>
        <w:t>.</w:t>
      </w:r>
      <w:r w:rsidR="000D1AB4" w:rsidRPr="00DC1453">
        <w:rPr>
          <w:rFonts w:ascii="Cambria" w:hAnsi="Cambria"/>
          <w:b/>
          <w:sz w:val="21"/>
          <w:szCs w:val="21"/>
        </w:rPr>
        <w:t xml:space="preserve"> </w:t>
      </w:r>
      <w:r w:rsidR="000D1AB4" w:rsidRPr="00DC1453">
        <w:rPr>
          <w:rFonts w:ascii="Cambria" w:hAnsi="Cambria"/>
          <w:b/>
          <w:sz w:val="21"/>
          <w:szCs w:val="21"/>
        </w:rPr>
        <w:tab/>
      </w:r>
      <w:r w:rsidR="000D1AB4" w:rsidRPr="00DC1453">
        <w:rPr>
          <w:rFonts w:ascii="Cambria" w:hAnsi="Cambria"/>
          <w:sz w:val="21"/>
          <w:szCs w:val="21"/>
        </w:rPr>
        <w:t xml:space="preserve">W szczególnie uzasadnionych przypadkach uniemożliwiających komunikację wykonawcy i Zamawiającego za pośrednictwem </w:t>
      </w:r>
      <w:hyperlink r:id="rId19" w:history="1">
        <w:r w:rsidR="00DC1453" w:rsidRPr="00DC1453">
          <w:rPr>
            <w:rStyle w:val="Hipercze"/>
            <w:rFonts w:ascii="Cambria" w:hAnsi="Cambria"/>
            <w:sz w:val="21"/>
            <w:szCs w:val="21"/>
          </w:rPr>
          <w:t>https://platformazakupowa.pl</w:t>
        </w:r>
      </w:hyperlink>
      <w:r w:rsidR="000D1AB4" w:rsidRPr="00DC1453">
        <w:rPr>
          <w:rFonts w:ascii="Cambria" w:hAnsi="Cambria"/>
          <w:sz w:val="21"/>
          <w:szCs w:val="21"/>
        </w:rPr>
        <w:t xml:space="preserve">, Zamawiający </w:t>
      </w:r>
      <w:r w:rsidR="000D1AB4" w:rsidRPr="00DC1453">
        <w:rPr>
          <w:rFonts w:ascii="Cambria" w:hAnsi="Cambria"/>
          <w:sz w:val="21"/>
          <w:szCs w:val="21"/>
        </w:rPr>
        <w:lastRenderedPageBreak/>
        <w:t>dopuszcza komunikację za pomocą poczty elektronicznej na adres e-mail:</w:t>
      </w:r>
      <w:hyperlink r:id="rId20" w:history="1">
        <w:r w:rsidR="005917D9" w:rsidRPr="00DC1453">
          <w:rPr>
            <w:rStyle w:val="Hipercze"/>
            <w:rFonts w:ascii="Cambria" w:hAnsi="Cambria"/>
            <w:sz w:val="21"/>
            <w:szCs w:val="21"/>
          </w:rPr>
          <w:t>zp@wegorzyno.pl</w:t>
        </w:r>
      </w:hyperlink>
      <w:r w:rsidR="000D1AB4" w:rsidRPr="00DC1453">
        <w:rPr>
          <w:rFonts w:ascii="Cambria" w:hAnsi="Cambria"/>
          <w:sz w:val="21"/>
          <w:szCs w:val="21"/>
        </w:rPr>
        <w:t>(</w:t>
      </w:r>
      <w:r w:rsidR="000D1AB4" w:rsidRPr="00DC1453">
        <w:rPr>
          <w:rFonts w:ascii="Cambria" w:hAnsi="Cambria"/>
          <w:b/>
          <w:sz w:val="21"/>
          <w:szCs w:val="21"/>
        </w:rPr>
        <w:t>nie dotyczy składania ofert</w:t>
      </w:r>
      <w:r w:rsidR="000D1AB4" w:rsidRPr="00DC1453">
        <w:rPr>
          <w:rFonts w:ascii="Cambria" w:hAnsi="Cambria"/>
          <w:sz w:val="21"/>
          <w:szCs w:val="21"/>
        </w:rPr>
        <w:t>).</w:t>
      </w:r>
    </w:p>
    <w:p w14:paraId="2CADE8CF" w14:textId="77777777" w:rsidR="00DA29AE" w:rsidRPr="000D1AB4" w:rsidRDefault="004B02AE" w:rsidP="00175110">
      <w:pPr>
        <w:spacing w:before="120"/>
        <w:ind w:left="708" w:hanging="708"/>
        <w:jc w:val="both"/>
        <w:rPr>
          <w:rFonts w:ascii="Cambria" w:hAnsi="Cambria" w:cs="Cambria"/>
          <w:sz w:val="21"/>
          <w:szCs w:val="21"/>
        </w:rPr>
      </w:pPr>
      <w:r>
        <w:rPr>
          <w:rFonts w:ascii="Cambria" w:hAnsi="Cambria" w:cs="Cambria"/>
          <w:sz w:val="21"/>
          <w:szCs w:val="21"/>
        </w:rPr>
        <w:t>9.17</w:t>
      </w:r>
      <w:r w:rsid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26C90852" w14:textId="77777777" w:rsidR="00DA29AE" w:rsidRPr="000D1AB4" w:rsidRDefault="00DA29AE" w:rsidP="00DA29AE">
      <w:pPr>
        <w:spacing w:before="120"/>
        <w:ind w:left="709"/>
        <w:jc w:val="both"/>
        <w:rPr>
          <w:rFonts w:ascii="Cambria" w:hAnsi="Cambria" w:cs="Cambria"/>
          <w:sz w:val="21"/>
          <w:szCs w:val="21"/>
        </w:rPr>
      </w:pPr>
      <w:r w:rsidRPr="000D1AB4">
        <w:rPr>
          <w:rFonts w:ascii="Cambria" w:hAnsi="Cambria" w:cs="Cambria"/>
          <w:sz w:val="21"/>
          <w:szCs w:val="21"/>
        </w:rPr>
        <w:t xml:space="preserve">Szczegółowe informacje o sposobie pozyskania usługi profilu zaufanego można znaleźć pod adresem internetowym: </w:t>
      </w:r>
      <w:hyperlink r:id="rId21" w:history="1">
        <w:r w:rsidRPr="000D1AB4">
          <w:rPr>
            <w:rFonts w:ascii="Cambria" w:hAnsi="Cambria" w:cs="Cambria"/>
            <w:color w:val="0563C1" w:themeColor="hyperlink"/>
            <w:sz w:val="21"/>
            <w:szCs w:val="21"/>
            <w:u w:val="single"/>
          </w:rPr>
          <w:t>https://www.gov.pl/web/gov/zaloz-profil-zaufany</w:t>
        </w:r>
      </w:hyperlink>
      <w:r w:rsidRPr="000D1AB4">
        <w:rPr>
          <w:rFonts w:ascii="Cambria" w:hAnsi="Cambria" w:cs="Cambria"/>
          <w:sz w:val="21"/>
          <w:szCs w:val="21"/>
        </w:rPr>
        <w:t>.</w:t>
      </w:r>
    </w:p>
    <w:p w14:paraId="0950F155" w14:textId="77777777" w:rsidR="00DA29AE" w:rsidRPr="000D1AB4" w:rsidRDefault="00DA29AE" w:rsidP="00DA29AE">
      <w:pPr>
        <w:spacing w:before="120"/>
        <w:ind w:left="709"/>
        <w:jc w:val="both"/>
        <w:rPr>
          <w:sz w:val="21"/>
          <w:szCs w:val="21"/>
        </w:rPr>
      </w:pPr>
      <w:r w:rsidRPr="000D1AB4">
        <w:rPr>
          <w:rFonts w:ascii="Cambria" w:hAnsi="Cambria" w:cs="Cambria"/>
          <w:sz w:val="21"/>
          <w:szCs w:val="21"/>
        </w:rPr>
        <w:t>Szczegółowe informacje o sposobie pozyskania podpisu osobistego można znaleźć pod adresem internetowym: https://www.gov.pl/web/e-dowod/podpis-osobisty.</w:t>
      </w:r>
    </w:p>
    <w:p w14:paraId="0146FE8F" w14:textId="77777777" w:rsidR="00DA29AE" w:rsidRPr="00175110" w:rsidRDefault="00586D90" w:rsidP="00175110">
      <w:pPr>
        <w:spacing w:before="120"/>
        <w:ind w:left="709" w:hanging="709"/>
        <w:jc w:val="both"/>
        <w:rPr>
          <w:rFonts w:ascii="Cambria" w:hAnsi="Cambria" w:cs="Cambria"/>
          <w:sz w:val="21"/>
          <w:szCs w:val="21"/>
        </w:rPr>
      </w:pPr>
      <w:r w:rsidRPr="00EF1757">
        <w:rPr>
          <w:rFonts w:ascii="Cambria" w:hAnsi="Cambria" w:cs="Cambria"/>
          <w:sz w:val="21"/>
          <w:szCs w:val="21"/>
        </w:rPr>
        <w:t>9.</w:t>
      </w:r>
      <w:r w:rsidR="004B02AE">
        <w:rPr>
          <w:rFonts w:ascii="Cambria" w:hAnsi="Cambria" w:cs="Cambria"/>
          <w:sz w:val="21"/>
          <w:szCs w:val="21"/>
        </w:rPr>
        <w:t>18</w:t>
      </w:r>
      <w:r w:rsidR="00175110" w:rsidRP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Niniejsze postępowanie prowadzone jest w języku polskim.</w:t>
      </w:r>
    </w:p>
    <w:p w14:paraId="1BA05BAA" w14:textId="77777777" w:rsidR="00DA29AE" w:rsidRPr="000D1AB4" w:rsidRDefault="004B02AE" w:rsidP="00DA29AE">
      <w:pPr>
        <w:spacing w:before="120"/>
        <w:ind w:left="709" w:hanging="709"/>
        <w:jc w:val="both"/>
        <w:rPr>
          <w:sz w:val="21"/>
          <w:szCs w:val="21"/>
        </w:rPr>
      </w:pPr>
      <w:r>
        <w:rPr>
          <w:rFonts w:ascii="Cambria" w:hAnsi="Cambria" w:cs="Cambria"/>
          <w:sz w:val="21"/>
          <w:szCs w:val="21"/>
        </w:rPr>
        <w:t>9.19</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r w:rsidR="00DA29AE" w:rsidRPr="000D1AB4">
        <w:rPr>
          <w:rFonts w:ascii="Cambria" w:hAnsi="Cambria" w:cs="Cambria"/>
          <w:sz w:val="21"/>
          <w:szCs w:val="21"/>
        </w:rPr>
        <w:t>Wykonawca zobowiązany jest do powiadomienia Zamawiającego o wszelkiej zmianie adresu poczty elektronicznej podanego w ofercie.</w:t>
      </w:r>
    </w:p>
    <w:p w14:paraId="71E94692" w14:textId="77777777" w:rsidR="00DA29AE" w:rsidRPr="000D1AB4" w:rsidRDefault="004B02AE" w:rsidP="00DA29AE">
      <w:pPr>
        <w:spacing w:before="120"/>
        <w:ind w:left="709" w:hanging="709"/>
        <w:jc w:val="both"/>
        <w:rPr>
          <w:sz w:val="21"/>
          <w:szCs w:val="21"/>
        </w:rPr>
      </w:pPr>
      <w:r>
        <w:rPr>
          <w:rFonts w:ascii="Cambria" w:hAnsi="Cambria" w:cs="Cambria"/>
          <w:sz w:val="21"/>
          <w:szCs w:val="21"/>
        </w:rPr>
        <w:t>9.20</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bookmarkStart w:id="3" w:name="_Hlk47482747"/>
      <w:r w:rsidR="00DA29AE" w:rsidRPr="000D1AB4">
        <w:rPr>
          <w:rFonts w:ascii="Cambria" w:hAnsi="Cambria" w:cs="Cambria"/>
          <w:sz w:val="21"/>
          <w:szCs w:val="21"/>
        </w:rPr>
        <w:t xml:space="preserve">Zamawiający nie </w:t>
      </w:r>
      <w:proofErr w:type="spellStart"/>
      <w:r w:rsidR="00DA29AE" w:rsidRPr="000D1AB4">
        <w:rPr>
          <w:rFonts w:ascii="Cambria" w:hAnsi="Cambria" w:cs="Cambria"/>
          <w:sz w:val="21"/>
          <w:szCs w:val="21"/>
        </w:rPr>
        <w:t>przewidujemożliwości</w:t>
      </w:r>
      <w:proofErr w:type="spellEnd"/>
      <w:r w:rsidR="00DA29AE" w:rsidRPr="000D1AB4">
        <w:rPr>
          <w:rFonts w:ascii="Cambria" w:hAnsi="Cambria" w:cs="Cambria"/>
          <w:sz w:val="21"/>
          <w:szCs w:val="21"/>
        </w:rPr>
        <w:t xml:space="preserve"> zwołania zebrania Wykonawców w celu wyjaśnienia treści SWZ. </w:t>
      </w:r>
      <w:bookmarkEnd w:id="3"/>
    </w:p>
    <w:p w14:paraId="1D455520"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hAnsi="Cambria" w:cs="Cambria"/>
          <w:sz w:val="21"/>
          <w:szCs w:val="21"/>
        </w:rPr>
        <w:t>9.21</w:t>
      </w:r>
      <w:r w:rsidR="00DA29AE" w:rsidRPr="00EF1757">
        <w:rPr>
          <w:rFonts w:ascii="Cambria" w:hAnsi="Cambria" w:cs="Cambria"/>
          <w:sz w:val="21"/>
          <w:szCs w:val="21"/>
        </w:rPr>
        <w:t>.</w:t>
      </w:r>
      <w:r w:rsidR="00DA29AE" w:rsidRPr="000D1AB4">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0D1AB4">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07DF7516"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9.22</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Jeżeli Zamawiający nie udzieli wyjaśnień w te</w:t>
      </w:r>
      <w:r w:rsidR="00586D90" w:rsidRPr="000D1AB4">
        <w:rPr>
          <w:rFonts w:ascii="Cambria" w:eastAsia="A" w:hAnsi="Cambria" w:cs="Cambria"/>
          <w:sz w:val="21"/>
          <w:szCs w:val="21"/>
        </w:rPr>
        <w:t>rminie, o którym mowa w pkt 9.</w:t>
      </w:r>
      <w:r>
        <w:rPr>
          <w:rFonts w:ascii="Cambria" w:eastAsia="A" w:hAnsi="Cambria" w:cs="Cambria"/>
          <w:sz w:val="21"/>
          <w:szCs w:val="21"/>
        </w:rPr>
        <w:t>21</w:t>
      </w:r>
      <w:r w:rsidR="00DA29AE" w:rsidRPr="000D1AB4">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229B72E8"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9.23</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Przedłużenie terminu składania ofert nie wpływa na bieg terminu składania wniosku o wyjaśnienie treś</w:t>
      </w:r>
      <w:r w:rsidR="00586D90" w:rsidRPr="000D1AB4">
        <w:rPr>
          <w:rFonts w:ascii="Cambria" w:eastAsia="A" w:hAnsi="Cambria" w:cs="Cambria"/>
          <w:sz w:val="21"/>
          <w:szCs w:val="21"/>
        </w:rPr>
        <w:t>ci SWZ, o którym mowa w pkt 9.</w:t>
      </w:r>
      <w:r>
        <w:rPr>
          <w:rFonts w:ascii="Cambria" w:eastAsia="A" w:hAnsi="Cambria" w:cs="Cambria"/>
          <w:sz w:val="21"/>
          <w:szCs w:val="21"/>
        </w:rPr>
        <w:t>21</w:t>
      </w:r>
      <w:r w:rsidR="00DA29AE" w:rsidRPr="000D1AB4">
        <w:rPr>
          <w:rFonts w:ascii="Cambria" w:eastAsia="A" w:hAnsi="Cambria" w:cs="Cambria"/>
          <w:sz w:val="21"/>
          <w:szCs w:val="21"/>
        </w:rPr>
        <w:t>. SWZ. W przypadku gdy wniosek o wyjaśnienie treści SWZ nie wpłynął w ter</w:t>
      </w:r>
      <w:r w:rsidR="00586D90" w:rsidRPr="000D1AB4">
        <w:rPr>
          <w:rFonts w:ascii="Cambria" w:eastAsia="A" w:hAnsi="Cambria" w:cs="Cambria"/>
          <w:sz w:val="21"/>
          <w:szCs w:val="21"/>
        </w:rPr>
        <w:t>minie, o którym mowa w pkt. 9.</w:t>
      </w:r>
      <w:r>
        <w:rPr>
          <w:rFonts w:ascii="Cambria" w:eastAsia="A" w:hAnsi="Cambria" w:cs="Cambria"/>
          <w:sz w:val="21"/>
          <w:szCs w:val="21"/>
        </w:rPr>
        <w:t>21</w:t>
      </w:r>
      <w:r w:rsidR="00DA29AE" w:rsidRPr="000D1AB4">
        <w:rPr>
          <w:rFonts w:ascii="Cambria" w:eastAsia="A" w:hAnsi="Cambria" w:cs="Cambria"/>
          <w:sz w:val="21"/>
          <w:szCs w:val="21"/>
        </w:rPr>
        <w:t>. SWZ, Zamawiający nie ma obowiązku udzielania wyjaśnień SWZ oraz obowiązku przedłużenia terminu składania ofert.</w:t>
      </w:r>
    </w:p>
    <w:p w14:paraId="409404AD"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9.24</w:t>
      </w:r>
      <w:r w:rsidR="00DA29AE" w:rsidRPr="00EF1757">
        <w:rPr>
          <w:rFonts w:ascii="Cambria" w:eastAsia="A" w:hAnsi="Cambria" w:cs="Cambria"/>
          <w:bCs/>
          <w:sz w:val="21"/>
          <w:szCs w:val="21"/>
        </w:rPr>
        <w:t>.</w:t>
      </w:r>
      <w:r w:rsidR="00DA29AE" w:rsidRPr="000D1AB4">
        <w:rPr>
          <w:rFonts w:ascii="Cambria" w:eastAsia="A" w:hAnsi="Cambria" w:cs="Cambria"/>
          <w:b/>
          <w:bCs/>
          <w:sz w:val="21"/>
          <w:szCs w:val="21"/>
        </w:rPr>
        <w:tab/>
      </w:r>
      <w:r w:rsidR="00DA29AE" w:rsidRPr="000D1AB4">
        <w:rPr>
          <w:rFonts w:ascii="Cambria" w:eastAsia="A" w:hAnsi="Cambria" w:cs="Cambria"/>
          <w:sz w:val="21"/>
          <w:szCs w:val="21"/>
        </w:rPr>
        <w:t>Treść zapytań wraz z wyjaśnieniami Zamawiający udostępnia na stronie internetowej prowadzonego postępowania.</w:t>
      </w:r>
    </w:p>
    <w:p w14:paraId="098424E3"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9.25</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może dokonać zmiany SWZ przed upływem terminu składania ofert. </w:t>
      </w:r>
    </w:p>
    <w:p w14:paraId="2D87C93F"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9.26</w:t>
      </w:r>
      <w:r w:rsidR="00DA29AE" w:rsidRPr="00EF1757">
        <w:rPr>
          <w:rFonts w:ascii="Cambria" w:hAnsi="Cambria" w:cs="Cambria"/>
          <w:sz w:val="21"/>
          <w:szCs w:val="21"/>
        </w:rPr>
        <w:t>.</w:t>
      </w:r>
      <w:r w:rsidR="00DA29AE" w:rsidRPr="000D1AB4">
        <w:rPr>
          <w:rFonts w:ascii="Cambria" w:hAnsi="Cambria" w:cs="Cambria"/>
          <w:b/>
          <w:sz w:val="21"/>
          <w:szCs w:val="21"/>
        </w:rPr>
        <w:tab/>
      </w:r>
      <w:r w:rsidR="00DA29AE" w:rsidRPr="000D1AB4">
        <w:rPr>
          <w:rFonts w:ascii="Cambria" w:hAnsi="Cambria" w:cs="Cambria"/>
          <w:sz w:val="21"/>
          <w:szCs w:val="21"/>
        </w:rPr>
        <w:t xml:space="preserve">Dokonaną zmianę treści odpowiednio SWZ Zamawiający udostępnia na stronie internetowej prowadzonego postępowania. </w:t>
      </w:r>
    </w:p>
    <w:p w14:paraId="4D4032E1"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9.27</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2ECB609"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9.28</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3E103802" w14:textId="77777777" w:rsidR="0088493A" w:rsidRPr="000D1AB4" w:rsidRDefault="004B02AE" w:rsidP="00DA29AE">
      <w:pPr>
        <w:spacing w:before="120"/>
        <w:ind w:left="709" w:hanging="709"/>
        <w:jc w:val="both"/>
        <w:rPr>
          <w:sz w:val="21"/>
          <w:szCs w:val="21"/>
        </w:rPr>
      </w:pPr>
      <w:r>
        <w:rPr>
          <w:rFonts w:ascii="Cambria" w:hAnsi="Cambria" w:cs="Cambria"/>
          <w:sz w:val="21"/>
          <w:szCs w:val="21"/>
        </w:rPr>
        <w:t>9.29</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0F417C2C" w14:textId="77777777" w:rsidR="0088493A" w:rsidRPr="000D1AB4" w:rsidRDefault="0088493A">
      <w:pPr>
        <w:spacing w:before="120"/>
        <w:jc w:val="both"/>
        <w:rPr>
          <w:rFonts w:ascii="Cambria" w:hAnsi="Cambria" w:cs="Cambria"/>
          <w:sz w:val="21"/>
          <w:szCs w:val="21"/>
        </w:rPr>
      </w:pPr>
    </w:p>
    <w:p w14:paraId="5E45567C"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014EF5F3" w14:textId="77777777">
        <w:tc>
          <w:tcPr>
            <w:tcW w:w="9073" w:type="dxa"/>
            <w:shd w:val="clear" w:color="auto" w:fill="E7E6E6"/>
          </w:tcPr>
          <w:p w14:paraId="2513BD39"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10. </w:t>
            </w:r>
            <w:r w:rsidRPr="000D1AB4">
              <w:rPr>
                <w:rFonts w:ascii="Cambria" w:hAnsi="Cambria" w:cs="Cambria"/>
                <w:b/>
                <w:bCs/>
                <w:sz w:val="21"/>
                <w:szCs w:val="21"/>
              </w:rPr>
              <w:tab/>
              <w:t>WYMAGANIA DOTYCZĄCE WADIUM</w:t>
            </w:r>
          </w:p>
        </w:tc>
      </w:tr>
    </w:tbl>
    <w:p w14:paraId="4D3E0E45" w14:textId="77777777" w:rsidR="0088493A" w:rsidRPr="000D1AB4" w:rsidRDefault="0088493A">
      <w:pPr>
        <w:spacing w:before="120"/>
        <w:rPr>
          <w:rFonts w:ascii="Cambria" w:hAnsi="Cambria" w:cs="Cambria"/>
          <w:sz w:val="21"/>
          <w:szCs w:val="21"/>
        </w:rPr>
      </w:pPr>
    </w:p>
    <w:p w14:paraId="60B6403C"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10.1.</w:t>
      </w:r>
      <w:r w:rsidRPr="000D1AB4">
        <w:rPr>
          <w:rFonts w:ascii="Cambria" w:hAnsi="Cambria" w:cs="Cambria"/>
          <w:sz w:val="21"/>
          <w:szCs w:val="21"/>
        </w:rPr>
        <w:tab/>
        <w:t>Zamawiający wymaga wniesienia wadium w wysokości określonej poniżej:</w:t>
      </w:r>
    </w:p>
    <w:p w14:paraId="4ACB3AED" w14:textId="77777777" w:rsidR="0088493A" w:rsidRPr="000D1AB4" w:rsidRDefault="00067386">
      <w:pPr>
        <w:spacing w:before="120"/>
        <w:ind w:left="709" w:hanging="1"/>
        <w:jc w:val="center"/>
        <w:rPr>
          <w:sz w:val="21"/>
          <w:szCs w:val="21"/>
        </w:rPr>
      </w:pPr>
      <w:r>
        <w:rPr>
          <w:rFonts w:ascii="Cambria" w:hAnsi="Cambria" w:cs="Cambria"/>
          <w:b/>
          <w:sz w:val="21"/>
          <w:szCs w:val="21"/>
        </w:rPr>
        <w:t>10</w:t>
      </w:r>
      <w:r w:rsidR="00B3168C">
        <w:rPr>
          <w:rFonts w:ascii="Cambria" w:hAnsi="Cambria" w:cs="Cambria"/>
          <w:b/>
          <w:sz w:val="21"/>
          <w:szCs w:val="21"/>
        </w:rPr>
        <w:t xml:space="preserve">.000 </w:t>
      </w:r>
      <w:r w:rsidR="0088493A" w:rsidRPr="000D1AB4">
        <w:rPr>
          <w:rFonts w:ascii="Cambria" w:hAnsi="Cambria" w:cs="Cambria"/>
          <w:b/>
          <w:sz w:val="21"/>
          <w:szCs w:val="21"/>
        </w:rPr>
        <w:t xml:space="preserve">zł </w:t>
      </w:r>
      <w:r w:rsidR="0088493A" w:rsidRPr="000D1AB4">
        <w:rPr>
          <w:rFonts w:ascii="Cambria" w:hAnsi="Cambria" w:cs="Cambria"/>
          <w:sz w:val="21"/>
          <w:szCs w:val="21"/>
        </w:rPr>
        <w:t xml:space="preserve">(słownie: </w:t>
      </w:r>
      <w:r>
        <w:rPr>
          <w:rFonts w:ascii="Cambria" w:hAnsi="Cambria" w:cs="Cambria"/>
          <w:sz w:val="21"/>
          <w:szCs w:val="21"/>
        </w:rPr>
        <w:t>dziesięć</w:t>
      </w:r>
      <w:r w:rsidR="00B3168C">
        <w:rPr>
          <w:rFonts w:ascii="Cambria" w:hAnsi="Cambria" w:cs="Cambria"/>
          <w:sz w:val="21"/>
          <w:szCs w:val="21"/>
        </w:rPr>
        <w:t xml:space="preserve"> tysięcy</w:t>
      </w:r>
      <w:r w:rsidR="0088493A" w:rsidRPr="000D1AB4">
        <w:rPr>
          <w:rFonts w:ascii="Cambria" w:hAnsi="Cambria" w:cs="Cambria"/>
          <w:sz w:val="21"/>
          <w:szCs w:val="21"/>
        </w:rPr>
        <w:t xml:space="preserve"> złotych 00/100)</w:t>
      </w:r>
      <w:r w:rsidR="00B3168C">
        <w:rPr>
          <w:rFonts w:ascii="Cambria" w:hAnsi="Cambria" w:cs="Cambria"/>
          <w:sz w:val="21"/>
          <w:szCs w:val="21"/>
        </w:rPr>
        <w:t>.</w:t>
      </w:r>
    </w:p>
    <w:p w14:paraId="71A07CF9"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Wadium należy wnieść przed upływem terminu składania ofert i utrzymywać nieprzerwanie do dnia upływu terminu związania ofertą, z wyjątkiem przypadków, o których mowa w art. 98 ust. 1 pkt 2 i 3 oraz ust. 2 PZP. </w:t>
      </w:r>
    </w:p>
    <w:p w14:paraId="34E7455C" w14:textId="77777777" w:rsidR="0088493A" w:rsidRPr="000D1AB4" w:rsidRDefault="0088493A">
      <w:pPr>
        <w:spacing w:before="120"/>
        <w:jc w:val="both"/>
        <w:rPr>
          <w:sz w:val="21"/>
          <w:szCs w:val="21"/>
        </w:rPr>
      </w:pPr>
      <w:r w:rsidRPr="00EF1757">
        <w:rPr>
          <w:rFonts w:ascii="Cambria" w:hAnsi="Cambria" w:cs="Cambria"/>
          <w:sz w:val="21"/>
          <w:szCs w:val="21"/>
        </w:rPr>
        <w:t>10.2.</w:t>
      </w:r>
      <w:r w:rsidRPr="000D1AB4">
        <w:rPr>
          <w:rFonts w:ascii="Cambria" w:hAnsi="Cambria" w:cs="Cambria"/>
          <w:b/>
          <w:sz w:val="21"/>
          <w:szCs w:val="21"/>
        </w:rPr>
        <w:tab/>
      </w:r>
      <w:r w:rsidRPr="000D1AB4">
        <w:rPr>
          <w:rFonts w:ascii="Cambria" w:hAnsi="Cambria" w:cs="Cambria"/>
          <w:sz w:val="21"/>
          <w:szCs w:val="21"/>
        </w:rPr>
        <w:t>Wadium może być wnoszone w jednej lub kilku następujących formach:</w:t>
      </w:r>
    </w:p>
    <w:p w14:paraId="275C994A"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pieniądzu,</w:t>
      </w:r>
    </w:p>
    <w:p w14:paraId="26716E92"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gwarancjach bankowych,</w:t>
      </w:r>
    </w:p>
    <w:p w14:paraId="68ABA3D7"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gwarancjach ubezpieczeniowych,</w:t>
      </w:r>
    </w:p>
    <w:p w14:paraId="1BB94FEA"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poręczeniach udzielonych przez podmioty, o których mowa w  art. 6b ust. 5 pkt. 2 ustawy z dnia 9 listopada 2000 r. o utworzeniu Polskiej Agencji Rozwoju Przedsiębiorczości (tekst jedn.: Dz. U. z 2020 r. poz. 299).</w:t>
      </w:r>
    </w:p>
    <w:p w14:paraId="2F3B918F" w14:textId="77777777" w:rsidR="0088493A" w:rsidRPr="000D1AB4" w:rsidRDefault="0088493A" w:rsidP="007C2DCE">
      <w:pPr>
        <w:spacing w:before="120"/>
        <w:ind w:left="709" w:hanging="709"/>
        <w:jc w:val="both"/>
        <w:rPr>
          <w:rFonts w:ascii="Cambria" w:hAnsi="Cambria" w:cs="Cambria"/>
          <w:bCs/>
          <w:i/>
          <w:sz w:val="21"/>
          <w:szCs w:val="21"/>
        </w:rPr>
      </w:pPr>
      <w:r w:rsidRPr="00EF1757">
        <w:rPr>
          <w:rFonts w:ascii="Cambria" w:hAnsi="Cambria" w:cs="Cambria"/>
          <w:sz w:val="21"/>
          <w:szCs w:val="21"/>
        </w:rPr>
        <w:t>10.3.</w:t>
      </w:r>
      <w:r w:rsidRPr="000D1AB4">
        <w:rPr>
          <w:rFonts w:ascii="Cambria" w:hAnsi="Cambria" w:cs="Cambria"/>
          <w:sz w:val="21"/>
          <w:szCs w:val="21"/>
        </w:rPr>
        <w:tab/>
      </w:r>
      <w:r w:rsidRPr="000D1AB4">
        <w:rPr>
          <w:rFonts w:ascii="Cambria" w:hAnsi="Cambria" w:cs="Cambria"/>
          <w:bCs/>
          <w:sz w:val="21"/>
          <w:szCs w:val="21"/>
        </w:rPr>
        <w:t xml:space="preserve">Wadium wnoszone w pieniądzu </w:t>
      </w:r>
      <w:r w:rsidRPr="000D1AB4">
        <w:rPr>
          <w:rFonts w:ascii="Cambria" w:hAnsi="Cambria" w:cs="Cambria"/>
          <w:sz w:val="21"/>
          <w:szCs w:val="21"/>
        </w:rPr>
        <w:t xml:space="preserve">należy wpłacić przelewem na rachunek bankowy Zamawiającego nr rachunku: 24 9375 1025 3900 0954 2000 0020 z dopiskiem: </w:t>
      </w:r>
      <w:r w:rsidR="007C2DCE" w:rsidRPr="000D1AB4">
        <w:rPr>
          <w:rFonts w:ascii="Cambria" w:hAnsi="Cambria" w:cs="Cambria"/>
          <w:sz w:val="21"/>
          <w:szCs w:val="21"/>
        </w:rPr>
        <w:t>„</w:t>
      </w:r>
      <w:r w:rsidRPr="000D1AB4">
        <w:rPr>
          <w:rFonts w:ascii="Cambria" w:hAnsi="Cambria" w:cs="Cambria"/>
          <w:i/>
          <w:sz w:val="21"/>
          <w:szCs w:val="21"/>
        </w:rPr>
        <w:t xml:space="preserve">wadium na zabezpieczenie oferty w postępowaniu </w:t>
      </w:r>
      <w:r w:rsidRPr="000D1AB4">
        <w:rPr>
          <w:rFonts w:ascii="Cambria" w:hAnsi="Cambria" w:cs="Cambria"/>
          <w:bCs/>
          <w:i/>
          <w:sz w:val="21"/>
          <w:szCs w:val="21"/>
        </w:rPr>
        <w:t xml:space="preserve">nr </w:t>
      </w:r>
      <w:r w:rsidR="004B02AE">
        <w:rPr>
          <w:rFonts w:ascii="Cambria" w:hAnsi="Cambria" w:cs="Cambria"/>
          <w:bCs/>
          <w:i/>
          <w:sz w:val="21"/>
          <w:szCs w:val="21"/>
        </w:rPr>
        <w:t>ZP.271.1.2023</w:t>
      </w:r>
      <w:r w:rsidRPr="000D1AB4">
        <w:rPr>
          <w:rFonts w:ascii="Cambria" w:hAnsi="Cambria" w:cs="Cambria"/>
          <w:bCs/>
          <w:i/>
          <w:sz w:val="21"/>
          <w:szCs w:val="21"/>
        </w:rPr>
        <w:t xml:space="preserve"> </w:t>
      </w:r>
      <w:r w:rsidR="00067386">
        <w:rPr>
          <w:rFonts w:ascii="Cambria" w:hAnsi="Cambria" w:cs="Cambria"/>
          <w:bCs/>
          <w:i/>
          <w:sz w:val="21"/>
          <w:szCs w:val="21"/>
        </w:rPr>
        <w:t xml:space="preserve">– </w:t>
      </w:r>
      <w:r w:rsidR="00067386" w:rsidRPr="00067386">
        <w:rPr>
          <w:rFonts w:ascii="Cambria" w:hAnsi="Cambria" w:cs="Cambria"/>
          <w:bCs/>
          <w:i/>
          <w:sz w:val="21"/>
          <w:szCs w:val="21"/>
        </w:rPr>
        <w:t>Budowa pomostu rekreacyjnego na Jeziorze Węgorzyno w rejonie wschodn</w:t>
      </w:r>
      <w:r w:rsidR="00067386">
        <w:rPr>
          <w:rFonts w:ascii="Cambria" w:hAnsi="Cambria" w:cs="Cambria"/>
          <w:bCs/>
          <w:i/>
          <w:sz w:val="21"/>
          <w:szCs w:val="21"/>
        </w:rPr>
        <w:t>iej linii brzegowej</w:t>
      </w:r>
      <w:r w:rsidR="00BF0EC6">
        <w:rPr>
          <w:rFonts w:ascii="Cambria" w:hAnsi="Cambria" w:cs="Cambria"/>
          <w:bCs/>
          <w:i/>
          <w:sz w:val="21"/>
          <w:szCs w:val="21"/>
        </w:rPr>
        <w:t>”</w:t>
      </w:r>
      <w:r w:rsidRPr="000D1AB4">
        <w:rPr>
          <w:rFonts w:ascii="Cambria" w:hAnsi="Cambria" w:cs="Cambria"/>
          <w:bCs/>
          <w:i/>
          <w:sz w:val="21"/>
          <w:szCs w:val="21"/>
        </w:rPr>
        <w:t>.</w:t>
      </w:r>
      <w:r w:rsidRPr="000D1AB4">
        <w:rPr>
          <w:rFonts w:ascii="Cambria" w:hAnsi="Cambria" w:cs="Cambria"/>
          <w:bCs/>
          <w:sz w:val="21"/>
          <w:szCs w:val="21"/>
        </w:rPr>
        <w:t xml:space="preserve"> Wniesienie</w:t>
      </w:r>
      <w:r w:rsidRPr="000D1AB4">
        <w:rPr>
          <w:rStyle w:val="Odwoaniedokomentarza2"/>
          <w:sz w:val="21"/>
          <w:szCs w:val="21"/>
        </w:rPr>
        <w:t xml:space="preserve"> w</w:t>
      </w:r>
      <w:r w:rsidRPr="000D1AB4">
        <w:rPr>
          <w:rFonts w:ascii="Cambria" w:hAnsi="Cambria" w:cs="Cambria"/>
          <w:bCs/>
          <w:sz w:val="21"/>
          <w:szCs w:val="21"/>
        </w:rPr>
        <w:t xml:space="preserve">adium w pieniądzu będzie skuteczne, jeżeli w podanym terminie zostanie zaliczone na rachunku bankowym Zamawiającego. Wadium wniesione w pieniądzu Zamawiający przechowuje na rachunku bankowym. </w:t>
      </w:r>
    </w:p>
    <w:p w14:paraId="1B4BF4B7"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10.4.</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Z treści wadium wnoszonego w formie</w:t>
      </w:r>
      <w:r w:rsidRPr="000D1AB4">
        <w:rPr>
          <w:rFonts w:ascii="Cambria" w:hAnsi="Cambria" w:cs="Cambria"/>
          <w:sz w:val="21"/>
          <w:szCs w:val="21"/>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4BF7DB2F"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10.5.</w:t>
      </w:r>
      <w:r w:rsidRPr="000D1AB4">
        <w:rPr>
          <w:rFonts w:ascii="Cambria" w:hAnsi="Cambria" w:cs="Cambria"/>
          <w:bCs/>
          <w:sz w:val="21"/>
          <w:szCs w:val="21"/>
        </w:rPr>
        <w:tab/>
        <w:t xml:space="preserve">Wadium wnoszone w formie gwarancji lub poręczenia, o których mowa w pkt 10.2. </w:t>
      </w:r>
      <w:proofErr w:type="spellStart"/>
      <w:r w:rsidRPr="000D1AB4">
        <w:rPr>
          <w:rFonts w:ascii="Cambria" w:hAnsi="Cambria" w:cs="Cambria"/>
          <w:bCs/>
          <w:sz w:val="21"/>
          <w:szCs w:val="21"/>
        </w:rPr>
        <w:t>ppkt</w:t>
      </w:r>
      <w:proofErr w:type="spellEnd"/>
      <w:r w:rsidRPr="000D1AB4">
        <w:rPr>
          <w:rFonts w:ascii="Cambria" w:hAnsi="Cambria" w:cs="Cambria"/>
          <w:bCs/>
          <w:sz w:val="21"/>
          <w:szCs w:val="21"/>
        </w:rPr>
        <w:t xml:space="preserve"> 2)-4) należy przekazać Zamawiającemu wraz z Ofertą w oryginale </w:t>
      </w:r>
      <w:bookmarkStart w:id="4" w:name="_Hlk15926476"/>
      <w:r w:rsidRPr="000D1AB4">
        <w:rPr>
          <w:rFonts w:ascii="Cambria" w:hAnsi="Cambria" w:cs="Cambria"/>
          <w:bCs/>
          <w:sz w:val="21"/>
          <w:szCs w:val="21"/>
        </w:rPr>
        <w:t>w postaci elektronicznej tj. opatrzonej kwalifikowanym podpisem elektronicznym osób upoważnionych do jego wystawienia</w:t>
      </w:r>
      <w:bookmarkEnd w:id="4"/>
      <w:r w:rsidRPr="000D1AB4">
        <w:rPr>
          <w:rFonts w:ascii="Cambria" w:hAnsi="Cambria" w:cs="Cambria"/>
          <w:bCs/>
          <w:sz w:val="21"/>
          <w:szCs w:val="21"/>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w:t>
      </w:r>
      <w:r w:rsidR="003F0657" w:rsidRPr="000D1AB4">
        <w:rPr>
          <w:rFonts w:ascii="Cambria" w:hAnsi="Cambria" w:cs="Cambria"/>
          <w:bCs/>
          <w:sz w:val="21"/>
          <w:szCs w:val="21"/>
        </w:rPr>
        <w:t>art. 226 ust. 1 pkt 14 PZP w zw.</w:t>
      </w:r>
      <w:r w:rsidRPr="000D1AB4">
        <w:rPr>
          <w:rFonts w:ascii="Cambria" w:hAnsi="Cambria" w:cs="Cambria"/>
          <w:bCs/>
          <w:sz w:val="21"/>
          <w:szCs w:val="21"/>
        </w:rPr>
        <w:t xml:space="preserve"> z art. 266 PZP.</w:t>
      </w:r>
    </w:p>
    <w:p w14:paraId="7EA07795" w14:textId="77777777" w:rsidR="0088493A" w:rsidRPr="000D1AB4" w:rsidRDefault="0088493A">
      <w:pPr>
        <w:spacing w:before="120"/>
        <w:jc w:val="both"/>
        <w:rPr>
          <w:sz w:val="21"/>
          <w:szCs w:val="21"/>
        </w:rPr>
      </w:pPr>
      <w:r w:rsidRPr="00EF1757">
        <w:rPr>
          <w:rFonts w:ascii="Cambria" w:hAnsi="Cambria" w:cs="Cambria"/>
          <w:bCs/>
          <w:sz w:val="21"/>
          <w:szCs w:val="21"/>
        </w:rPr>
        <w:t>10.6.</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Treść gwarancji wadialnej musi zawierać następujące elementy:</w:t>
      </w:r>
    </w:p>
    <w:p w14:paraId="6D188357"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nazwę dającego zlecenie (Wykonawcy), beneficjenta gwarancji/poręczenia (Zamawiającego), gwaranta (banku lub instytucji ubezpieczeniowej udzielających gwarancji/poręczenia) oraz wskazanie ich siedzib,</w:t>
      </w:r>
    </w:p>
    <w:p w14:paraId="60739651"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określenie wierzytelności, która ma być zabezpieczona gwarancją/poręczeniem – określenie przedmiotu zamówienia</w:t>
      </w:r>
    </w:p>
    <w:p w14:paraId="4D5A890D" w14:textId="77777777" w:rsidR="0088493A" w:rsidRPr="000D1AB4" w:rsidRDefault="0088493A">
      <w:pPr>
        <w:spacing w:before="120"/>
        <w:ind w:left="1418" w:hanging="709"/>
        <w:jc w:val="both"/>
        <w:rPr>
          <w:sz w:val="21"/>
          <w:szCs w:val="21"/>
        </w:rPr>
      </w:pPr>
      <w:r w:rsidRPr="000D1AB4">
        <w:rPr>
          <w:rFonts w:ascii="Cambria" w:hAnsi="Cambria" w:cs="Cambria"/>
          <w:sz w:val="21"/>
          <w:szCs w:val="21"/>
        </w:rPr>
        <w:lastRenderedPageBreak/>
        <w:t xml:space="preserve">3) </w:t>
      </w:r>
      <w:r w:rsidRPr="000D1AB4">
        <w:rPr>
          <w:rFonts w:ascii="Cambria" w:hAnsi="Cambria" w:cs="Cambria"/>
          <w:sz w:val="21"/>
          <w:szCs w:val="21"/>
        </w:rPr>
        <w:tab/>
        <w:t>kwotę gwarancji/poręczenia,</w:t>
      </w:r>
    </w:p>
    <w:p w14:paraId="25489995"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zobowiązanie gwaranta/poręczyciela do zapłacenia bezwarunkowo i nieodwołalnie kwoty gwarancji/poręczenia na pierwsze pisemne żądanie Zamawiającego w okolicznościach określonych w art. 98 ust. 6 PZP.</w:t>
      </w:r>
    </w:p>
    <w:p w14:paraId="6D38A525" w14:textId="77777777" w:rsidR="0088493A" w:rsidRDefault="0088493A">
      <w:pPr>
        <w:tabs>
          <w:tab w:val="left" w:pos="700"/>
        </w:tabs>
        <w:suppressAutoHyphens w:val="0"/>
        <w:autoSpaceDE w:val="0"/>
        <w:spacing w:before="120"/>
        <w:jc w:val="both"/>
        <w:rPr>
          <w:rFonts w:ascii="Cambria" w:hAnsi="Cambria" w:cs="Cambria"/>
          <w:sz w:val="21"/>
          <w:szCs w:val="21"/>
        </w:rPr>
      </w:pPr>
      <w:r w:rsidRPr="00EF1757">
        <w:rPr>
          <w:rFonts w:ascii="Cambria" w:hAnsi="Cambria" w:cs="Cambria"/>
          <w:bCs/>
          <w:sz w:val="21"/>
          <w:szCs w:val="21"/>
        </w:rPr>
        <w:t>10.7.</w:t>
      </w:r>
      <w:r w:rsidRPr="000D1AB4">
        <w:rPr>
          <w:rFonts w:ascii="Cambria" w:hAnsi="Cambria" w:cs="Cambria"/>
          <w:b/>
          <w:bCs/>
          <w:sz w:val="21"/>
          <w:szCs w:val="21"/>
        </w:rPr>
        <w:tab/>
      </w:r>
      <w:r w:rsidRPr="000D1AB4">
        <w:rPr>
          <w:rFonts w:ascii="Cambria" w:hAnsi="Cambria" w:cs="Cambria"/>
          <w:sz w:val="21"/>
          <w:szCs w:val="21"/>
        </w:rPr>
        <w:t>Zamawiający zwraca wadium na zasadach uregulowanych w art. 98 ust. 1 - 5 PZP.</w:t>
      </w:r>
    </w:p>
    <w:p w14:paraId="3124693D" w14:textId="77777777" w:rsidR="00175110" w:rsidRPr="00175110" w:rsidRDefault="00175110" w:rsidP="0076451F">
      <w:pPr>
        <w:tabs>
          <w:tab w:val="left" w:pos="700"/>
        </w:tabs>
        <w:suppressAutoHyphens w:val="0"/>
        <w:autoSpaceDE w:val="0"/>
        <w:spacing w:before="120"/>
        <w:ind w:left="696" w:hanging="696"/>
        <w:jc w:val="both"/>
        <w:rPr>
          <w:b/>
          <w:sz w:val="21"/>
          <w:szCs w:val="21"/>
        </w:rPr>
      </w:pPr>
      <w:r w:rsidRPr="00EF1757">
        <w:rPr>
          <w:rFonts w:ascii="Cambria" w:hAnsi="Cambria" w:cs="Cambria"/>
          <w:sz w:val="21"/>
          <w:szCs w:val="21"/>
        </w:rPr>
        <w:t>10.8.</w:t>
      </w:r>
      <w:r w:rsidRPr="00175110">
        <w:rPr>
          <w:rFonts w:ascii="Cambria" w:hAnsi="Cambria" w:cs="Cambria"/>
          <w:b/>
          <w:sz w:val="21"/>
          <w:szCs w:val="21"/>
        </w:rPr>
        <w:tab/>
      </w:r>
      <w:r w:rsidR="0076451F" w:rsidRPr="0076451F">
        <w:rPr>
          <w:rFonts w:ascii="Cambria" w:hAnsi="Cambria" w:cs="Cambria"/>
          <w:sz w:val="21"/>
          <w:szCs w:val="21"/>
        </w:rPr>
        <w:t xml:space="preserve">W przypadku wykonawców wspólnie ubiegających się o udzielenie zamówienia  w treści wadium wnoszonego w formach określonych w pkt 10.2 </w:t>
      </w:r>
      <w:proofErr w:type="spellStart"/>
      <w:r w:rsidR="0076451F" w:rsidRPr="0076451F">
        <w:rPr>
          <w:rFonts w:ascii="Cambria" w:hAnsi="Cambria" w:cs="Cambria"/>
          <w:sz w:val="21"/>
          <w:szCs w:val="21"/>
        </w:rPr>
        <w:t>ppkt</w:t>
      </w:r>
      <w:proofErr w:type="spellEnd"/>
      <w:r w:rsidR="0076451F" w:rsidRPr="0076451F">
        <w:rPr>
          <w:rFonts w:ascii="Cambria" w:hAnsi="Cambria" w:cs="Cambria"/>
          <w:sz w:val="21"/>
          <w:szCs w:val="21"/>
        </w:rPr>
        <w:t xml:space="preserve"> 2-4) powyżej, powinni zostać ujęci wszyscy członkowie konsorcjum albo powinno z niej jednoznacznie wynikać, że wykonawca, na którego gwarancja/poręczenie zostały wystawione działa w imieniu innych członków konsorcjum, bądź w ich treści powinien zostać ujęty szerszy zakres odpowiedzialności gwaranta/poręczyciela niż tylko dotyczący działań/zaniechań odnoszących się do wykonawcy, na którego gwarancja/poręczenie to zostało wystawione.</w:t>
      </w:r>
    </w:p>
    <w:p w14:paraId="5CE6191B" w14:textId="77777777" w:rsidR="00AE3F88" w:rsidRPr="000D1AB4" w:rsidRDefault="00AE3F88">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6F0E6E4E" w14:textId="77777777">
        <w:tc>
          <w:tcPr>
            <w:tcW w:w="9073" w:type="dxa"/>
            <w:shd w:val="clear" w:color="auto" w:fill="E7E6E6"/>
          </w:tcPr>
          <w:p w14:paraId="025E19BF"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11. </w:t>
            </w:r>
            <w:r w:rsidRPr="000D1AB4">
              <w:rPr>
                <w:rFonts w:ascii="Cambria" w:hAnsi="Cambria" w:cs="Cambria"/>
                <w:b/>
                <w:bCs/>
                <w:sz w:val="21"/>
                <w:szCs w:val="21"/>
              </w:rPr>
              <w:tab/>
              <w:t>TERMIN ZWIĄZANIA OFERTĄ</w:t>
            </w:r>
          </w:p>
        </w:tc>
      </w:tr>
    </w:tbl>
    <w:p w14:paraId="17AA8FD7" w14:textId="77777777" w:rsidR="0088493A" w:rsidRPr="000D1AB4" w:rsidRDefault="0088493A">
      <w:pPr>
        <w:spacing w:before="120"/>
        <w:rPr>
          <w:rFonts w:ascii="Cambria" w:hAnsi="Cambria" w:cs="Cambria"/>
          <w:sz w:val="21"/>
          <w:szCs w:val="21"/>
        </w:rPr>
      </w:pPr>
    </w:p>
    <w:p w14:paraId="055CEC12" w14:textId="30A2DE6B" w:rsidR="0088493A" w:rsidRPr="000D1AB4" w:rsidRDefault="0088493A">
      <w:pPr>
        <w:spacing w:before="120"/>
        <w:ind w:left="709" w:hanging="709"/>
        <w:jc w:val="both"/>
        <w:rPr>
          <w:sz w:val="21"/>
          <w:szCs w:val="21"/>
        </w:rPr>
      </w:pPr>
      <w:r w:rsidRPr="00EF1757">
        <w:rPr>
          <w:rFonts w:ascii="Cambria" w:hAnsi="Cambria" w:cs="Cambria"/>
          <w:sz w:val="21"/>
          <w:szCs w:val="21"/>
        </w:rPr>
        <w:t>11.1.</w:t>
      </w:r>
      <w:r w:rsidRPr="000D1AB4">
        <w:rPr>
          <w:rFonts w:ascii="Cambria" w:hAnsi="Cambria" w:cs="Cambria"/>
          <w:b/>
          <w:sz w:val="21"/>
          <w:szCs w:val="21"/>
        </w:rPr>
        <w:tab/>
      </w:r>
      <w:r w:rsidRPr="000D1AB4">
        <w:rPr>
          <w:rFonts w:ascii="Cambria" w:hAnsi="Cambria" w:cs="Cambria"/>
          <w:bCs/>
          <w:sz w:val="21"/>
          <w:szCs w:val="21"/>
        </w:rPr>
        <w:t>W</w:t>
      </w:r>
      <w:r w:rsidRPr="000D1AB4">
        <w:rPr>
          <w:rFonts w:ascii="Cambria" w:hAnsi="Cambria" w:cs="Cambria"/>
          <w:sz w:val="21"/>
          <w:szCs w:val="21"/>
        </w:rPr>
        <w:t xml:space="preserve">ykonawca związany jest ofertą przez  30 dni od dnia upływu terminu składania ofert </w:t>
      </w:r>
      <w:r w:rsidR="00A502FD">
        <w:rPr>
          <w:rFonts w:ascii="Cambria" w:hAnsi="Cambria" w:cs="Cambria"/>
          <w:sz w:val="21"/>
          <w:szCs w:val="21"/>
        </w:rPr>
        <w:t xml:space="preserve">(przy czym pierwszym dniem terminu związania ofertą jest dzień składania ofert) </w:t>
      </w:r>
      <w:r w:rsidRPr="000D1AB4">
        <w:rPr>
          <w:rFonts w:ascii="Cambria" w:hAnsi="Cambria" w:cs="Cambria"/>
          <w:sz w:val="21"/>
          <w:szCs w:val="21"/>
        </w:rPr>
        <w:t xml:space="preserve">tj. </w:t>
      </w:r>
      <w:r w:rsidR="003F0657" w:rsidRPr="000D1AB4">
        <w:rPr>
          <w:rFonts w:ascii="Cambria" w:hAnsi="Cambria" w:cs="Cambria"/>
          <w:b/>
          <w:bCs/>
          <w:sz w:val="21"/>
          <w:szCs w:val="21"/>
        </w:rPr>
        <w:t>do dnia</w:t>
      </w:r>
      <w:r w:rsidR="00F565D7">
        <w:rPr>
          <w:rFonts w:ascii="Cambria" w:hAnsi="Cambria" w:cs="Cambria"/>
          <w:b/>
          <w:bCs/>
          <w:sz w:val="21"/>
          <w:szCs w:val="21"/>
        </w:rPr>
        <w:t xml:space="preserve"> 2</w:t>
      </w:r>
      <w:r w:rsidR="00AE5256">
        <w:rPr>
          <w:rFonts w:ascii="Cambria" w:hAnsi="Cambria" w:cs="Cambria"/>
          <w:b/>
          <w:bCs/>
          <w:sz w:val="21"/>
          <w:szCs w:val="21"/>
        </w:rPr>
        <w:t>7</w:t>
      </w:r>
      <w:r w:rsidR="00041779">
        <w:rPr>
          <w:rFonts w:ascii="Cambria" w:hAnsi="Cambria" w:cs="Cambria"/>
          <w:b/>
          <w:bCs/>
          <w:sz w:val="21"/>
          <w:szCs w:val="21"/>
        </w:rPr>
        <w:t>-04</w:t>
      </w:r>
      <w:r w:rsidR="0032608B">
        <w:rPr>
          <w:rFonts w:ascii="Cambria" w:hAnsi="Cambria" w:cs="Cambria"/>
          <w:b/>
          <w:bCs/>
          <w:sz w:val="21"/>
          <w:szCs w:val="21"/>
        </w:rPr>
        <w:t>-</w:t>
      </w:r>
      <w:r w:rsidR="003F0657" w:rsidRPr="000D1AB4">
        <w:rPr>
          <w:rFonts w:ascii="Cambria" w:hAnsi="Cambria" w:cs="Cambria"/>
          <w:b/>
          <w:bCs/>
          <w:sz w:val="21"/>
          <w:szCs w:val="21"/>
        </w:rPr>
        <w:t>202</w:t>
      </w:r>
      <w:r w:rsidR="00041779">
        <w:rPr>
          <w:rFonts w:ascii="Cambria" w:hAnsi="Cambria" w:cs="Cambria"/>
          <w:b/>
          <w:bCs/>
          <w:sz w:val="21"/>
          <w:szCs w:val="21"/>
        </w:rPr>
        <w:t>3</w:t>
      </w:r>
      <w:r w:rsidRPr="000D1AB4">
        <w:rPr>
          <w:rFonts w:ascii="Cambria" w:hAnsi="Cambria" w:cs="Cambria"/>
          <w:b/>
          <w:bCs/>
          <w:sz w:val="21"/>
          <w:szCs w:val="21"/>
        </w:rPr>
        <w:t xml:space="preserve"> r.</w:t>
      </w:r>
    </w:p>
    <w:p w14:paraId="58D93485"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11.2.</w:t>
      </w:r>
      <w:r w:rsidRPr="000D1AB4">
        <w:rPr>
          <w:rFonts w:ascii="Cambria" w:hAnsi="Cambria" w:cs="Cambria"/>
          <w:sz w:val="21"/>
          <w:szCs w:val="21"/>
        </w:rPr>
        <w:tab/>
      </w:r>
      <w:r w:rsidRPr="000D1AB4">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1FC0C52F" w14:textId="77777777" w:rsidR="0088493A" w:rsidRPr="000D1AB4" w:rsidRDefault="0088493A">
      <w:pPr>
        <w:spacing w:before="120"/>
        <w:ind w:left="709" w:hanging="709"/>
        <w:jc w:val="both"/>
        <w:rPr>
          <w:sz w:val="21"/>
          <w:szCs w:val="21"/>
        </w:rPr>
      </w:pPr>
      <w:r w:rsidRPr="00EF1757">
        <w:rPr>
          <w:rFonts w:ascii="Cambria" w:eastAsia="A" w:hAnsi="Cambria" w:cs="Cambria"/>
          <w:bCs/>
          <w:sz w:val="21"/>
          <w:szCs w:val="21"/>
        </w:rPr>
        <w:t>11.3</w:t>
      </w:r>
      <w:r w:rsidRPr="00EF1757">
        <w:rPr>
          <w:rFonts w:ascii="Cambria" w:eastAsia="A" w:hAnsi="Cambria" w:cs="Cambria"/>
          <w:sz w:val="21"/>
          <w:szCs w:val="21"/>
        </w:rPr>
        <w:t>.</w:t>
      </w:r>
      <w:r w:rsidRPr="000D1AB4">
        <w:rPr>
          <w:rFonts w:ascii="Cambria" w:eastAsia="A" w:hAnsi="Cambria" w:cs="Cambria"/>
          <w:sz w:val="21"/>
          <w:szCs w:val="21"/>
        </w:rPr>
        <w:tab/>
        <w:t>Przedłużenie terminu związania ofertą, o którym mowa w pkt 11.2. SWZ wymaga złożenia przez wykonawcę pisemnego oświadczenia o wyrażeniu zgody na przedłużenie terminu związania ofertą. Przedłużenie terminu związania ofertą, o którym mowa w pkt 11.2. SWZ, następuje wraz z przedłużeniem okresu ważności wadium albo, jeżeli nie jest to możliwe, z wniesieniem nowego wadium na przedłużony okres związania ofertą.</w:t>
      </w:r>
    </w:p>
    <w:p w14:paraId="41596102" w14:textId="77777777" w:rsidR="0088493A" w:rsidRPr="000D1AB4" w:rsidRDefault="0088493A">
      <w:pPr>
        <w:spacing w:before="120"/>
        <w:rPr>
          <w:rFonts w:ascii="Cambria" w:eastAsia="A" w:hAnsi="Cambria" w:cs="Cambria"/>
          <w:sz w:val="21"/>
          <w:szCs w:val="21"/>
        </w:rPr>
      </w:pPr>
    </w:p>
    <w:p w14:paraId="1CEB67C4"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10BDF09A" w14:textId="77777777">
        <w:tc>
          <w:tcPr>
            <w:tcW w:w="9073" w:type="dxa"/>
            <w:shd w:val="clear" w:color="auto" w:fill="E7E6E6"/>
          </w:tcPr>
          <w:p w14:paraId="0DF87C1C"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12. </w:t>
            </w:r>
            <w:r w:rsidRPr="000D1AB4">
              <w:rPr>
                <w:rFonts w:ascii="Cambria" w:hAnsi="Cambria" w:cs="Cambria"/>
                <w:b/>
                <w:bCs/>
                <w:sz w:val="21"/>
                <w:szCs w:val="21"/>
              </w:rPr>
              <w:tab/>
              <w:t xml:space="preserve">OPIS SPOSOBU PRZYGOTOWANIA </w:t>
            </w:r>
            <w:r w:rsidR="00E046BC">
              <w:rPr>
                <w:rFonts w:ascii="Cambria" w:hAnsi="Cambria" w:cs="Cambria"/>
                <w:b/>
                <w:bCs/>
                <w:sz w:val="21"/>
                <w:szCs w:val="21"/>
              </w:rPr>
              <w:t xml:space="preserve">I SKŁADANIA </w:t>
            </w:r>
            <w:r w:rsidRPr="000D1AB4">
              <w:rPr>
                <w:rFonts w:ascii="Cambria" w:hAnsi="Cambria" w:cs="Cambria"/>
                <w:b/>
                <w:bCs/>
                <w:sz w:val="21"/>
                <w:szCs w:val="21"/>
              </w:rPr>
              <w:t>OFERT</w:t>
            </w:r>
          </w:p>
        </w:tc>
      </w:tr>
    </w:tbl>
    <w:p w14:paraId="61C400C9" w14:textId="77777777" w:rsidR="0088493A" w:rsidRPr="000D1AB4" w:rsidRDefault="0088493A">
      <w:pPr>
        <w:spacing w:before="120"/>
        <w:rPr>
          <w:rFonts w:ascii="Cambria" w:hAnsi="Cambria" w:cs="Cambria"/>
          <w:sz w:val="21"/>
          <w:szCs w:val="21"/>
        </w:rPr>
      </w:pPr>
    </w:p>
    <w:p w14:paraId="375F0BBE" w14:textId="77777777" w:rsidR="0088493A" w:rsidRPr="000D1AB4" w:rsidRDefault="0088493A">
      <w:pPr>
        <w:tabs>
          <w:tab w:val="left" w:pos="709"/>
        </w:tabs>
        <w:spacing w:before="120"/>
        <w:ind w:left="709" w:hanging="709"/>
        <w:jc w:val="both"/>
        <w:rPr>
          <w:sz w:val="21"/>
          <w:szCs w:val="21"/>
        </w:rPr>
      </w:pPr>
      <w:r w:rsidRPr="00EF1757">
        <w:rPr>
          <w:rFonts w:ascii="Cambria" w:hAnsi="Cambria" w:cs="Cambria"/>
          <w:sz w:val="21"/>
          <w:szCs w:val="21"/>
        </w:rPr>
        <w:t>12.1.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14:paraId="54524101" w14:textId="77777777" w:rsidR="0088493A" w:rsidRPr="000D1AB4" w:rsidRDefault="0088493A">
      <w:pPr>
        <w:tabs>
          <w:tab w:val="left" w:pos="709"/>
        </w:tabs>
        <w:spacing w:before="120"/>
        <w:jc w:val="both"/>
        <w:rPr>
          <w:sz w:val="21"/>
          <w:szCs w:val="21"/>
        </w:rPr>
      </w:pPr>
      <w:r w:rsidRPr="00EF1757">
        <w:rPr>
          <w:rFonts w:ascii="Cambria" w:hAnsi="Cambria" w:cs="Cambria"/>
          <w:bCs/>
          <w:sz w:val="21"/>
          <w:szCs w:val="21"/>
        </w:rPr>
        <w:t>12.2.</w:t>
      </w:r>
      <w:r w:rsidRPr="000D1AB4">
        <w:rPr>
          <w:rFonts w:ascii="Cambria" w:hAnsi="Cambria" w:cs="Cambria"/>
          <w:sz w:val="21"/>
          <w:szCs w:val="21"/>
        </w:rPr>
        <w:tab/>
        <w:t>Wykonawcy ponoszą wszelkie koszty związane z przygotowaniem i złożeniem oferty.</w:t>
      </w:r>
    </w:p>
    <w:p w14:paraId="72949A0D" w14:textId="77777777" w:rsidR="0088493A" w:rsidRPr="000D1AB4" w:rsidRDefault="0088493A">
      <w:pPr>
        <w:tabs>
          <w:tab w:val="left" w:pos="709"/>
        </w:tabs>
        <w:spacing w:before="120"/>
        <w:ind w:left="700" w:hanging="700"/>
        <w:jc w:val="both"/>
        <w:rPr>
          <w:sz w:val="21"/>
          <w:szCs w:val="21"/>
        </w:rPr>
      </w:pPr>
      <w:r w:rsidRPr="00EF1757">
        <w:rPr>
          <w:rFonts w:ascii="Cambria" w:hAnsi="Cambria" w:cs="Cambria"/>
          <w:bCs/>
          <w:sz w:val="21"/>
          <w:szCs w:val="21"/>
        </w:rPr>
        <w:t>12.3.</w:t>
      </w:r>
      <w:r w:rsidRPr="000D1AB4">
        <w:rPr>
          <w:rFonts w:ascii="Cambria" w:hAnsi="Cambria" w:cs="Cambria"/>
          <w:b/>
          <w:bCs/>
          <w:sz w:val="21"/>
          <w:szCs w:val="21"/>
        </w:rPr>
        <w:tab/>
      </w:r>
      <w:r w:rsidRPr="000D1AB4">
        <w:rPr>
          <w:rFonts w:ascii="Cambria" w:hAnsi="Cambria" w:cs="Cambria"/>
          <w:sz w:val="21"/>
          <w:szCs w:val="21"/>
        </w:rPr>
        <w:t>Wykonawcy przedstawiają ofertę zgodnie ze wszystkimi wymaganiami określonymi w SWZ.</w:t>
      </w:r>
    </w:p>
    <w:p w14:paraId="49E6EAFE" w14:textId="77777777" w:rsidR="00E046BC" w:rsidRDefault="0088493A">
      <w:pPr>
        <w:tabs>
          <w:tab w:val="left" w:pos="709"/>
        </w:tabs>
        <w:spacing w:before="120"/>
        <w:ind w:left="700" w:hanging="700"/>
        <w:jc w:val="both"/>
        <w:rPr>
          <w:rFonts w:ascii="Cambria" w:hAnsi="Cambria" w:cs="Cambria"/>
          <w:bCs/>
          <w:sz w:val="21"/>
          <w:szCs w:val="21"/>
        </w:rPr>
      </w:pPr>
      <w:r w:rsidRPr="00EF1757">
        <w:rPr>
          <w:rFonts w:ascii="Cambria" w:hAnsi="Cambria" w:cs="Cambria"/>
          <w:sz w:val="21"/>
          <w:szCs w:val="21"/>
        </w:rPr>
        <w:t>12.4.</w:t>
      </w:r>
      <w:r w:rsidRPr="000D1AB4">
        <w:rPr>
          <w:rFonts w:ascii="Cambria" w:hAnsi="Cambria" w:cs="Cambria"/>
          <w:bCs/>
          <w:sz w:val="21"/>
          <w:szCs w:val="21"/>
        </w:rPr>
        <w:tab/>
      </w:r>
      <w:r w:rsidR="00E046BC" w:rsidRPr="00E046BC">
        <w:rPr>
          <w:rFonts w:ascii="Cambria" w:hAnsi="Cambria" w:cs="Cambria"/>
          <w:bCs/>
          <w:sz w:val="21"/>
          <w:szCs w:val="21"/>
        </w:rPr>
        <w:t xml:space="preserve">Wykonawca przygotowuje ofertę przy pomocy interaktywnego „Formularza ofertowego” udostępnionego przez Zamawiającego na Platformie </w:t>
      </w:r>
      <w:hyperlink r:id="rId22" w:history="1">
        <w:r w:rsidR="00067386" w:rsidRPr="00F5553C">
          <w:rPr>
            <w:rStyle w:val="Hipercze"/>
            <w:rFonts w:ascii="Cambria" w:hAnsi="Cambria" w:cs="Cambria"/>
            <w:bCs/>
            <w:sz w:val="21"/>
            <w:szCs w:val="21"/>
          </w:rPr>
          <w:t>https://platformazakupowa.pl</w:t>
        </w:r>
      </w:hyperlink>
      <w:r w:rsidR="00067386">
        <w:rPr>
          <w:rFonts w:ascii="Cambria" w:hAnsi="Cambria" w:cs="Cambria"/>
          <w:bCs/>
          <w:sz w:val="21"/>
          <w:szCs w:val="21"/>
        </w:rPr>
        <w:t xml:space="preserve"> zgodnie z Instrukcją dla Wykonawcy.</w:t>
      </w:r>
    </w:p>
    <w:p w14:paraId="3AD1FF4B" w14:textId="77777777" w:rsidR="006C372E" w:rsidRPr="00067386" w:rsidRDefault="006C372E" w:rsidP="00067386">
      <w:pPr>
        <w:tabs>
          <w:tab w:val="left" w:pos="709"/>
        </w:tabs>
        <w:spacing w:before="120"/>
        <w:jc w:val="both"/>
        <w:rPr>
          <w:rFonts w:ascii="Cambria" w:hAnsi="Cambria" w:cs="Cambria"/>
          <w:bCs/>
          <w:sz w:val="21"/>
          <w:szCs w:val="21"/>
        </w:rPr>
      </w:pPr>
    </w:p>
    <w:p w14:paraId="253BC51A" w14:textId="77777777" w:rsidR="006C372E" w:rsidRDefault="006C372E">
      <w:pPr>
        <w:tabs>
          <w:tab w:val="left" w:pos="709"/>
        </w:tabs>
        <w:spacing w:before="120"/>
        <w:ind w:left="700" w:hanging="700"/>
        <w:jc w:val="both"/>
        <w:rPr>
          <w:rFonts w:ascii="Cambria" w:hAnsi="Cambria"/>
          <w:sz w:val="21"/>
          <w:szCs w:val="21"/>
        </w:rPr>
      </w:pPr>
      <w:r w:rsidRPr="00EF1757">
        <w:rPr>
          <w:rFonts w:ascii="Cambria" w:hAnsi="Cambria" w:cs="Cambria"/>
          <w:sz w:val="21"/>
          <w:szCs w:val="21"/>
        </w:rPr>
        <w:lastRenderedPageBreak/>
        <w:t>12.</w:t>
      </w:r>
      <w:r w:rsidR="00067386">
        <w:rPr>
          <w:rFonts w:ascii="Cambria" w:hAnsi="Cambria" w:cs="Cambria"/>
          <w:bCs/>
          <w:sz w:val="21"/>
          <w:szCs w:val="21"/>
        </w:rPr>
        <w:t>5</w:t>
      </w:r>
      <w:r w:rsidRPr="00EF1757">
        <w:rPr>
          <w:rFonts w:ascii="Cambria" w:hAnsi="Cambria" w:cs="Cambria"/>
          <w:bCs/>
          <w:sz w:val="21"/>
          <w:szCs w:val="21"/>
        </w:rPr>
        <w:t>.</w:t>
      </w:r>
      <w:r w:rsidRPr="00E51600">
        <w:rPr>
          <w:rFonts w:ascii="Cambria" w:hAnsi="Cambria" w:cs="Cambria"/>
          <w:b/>
          <w:bCs/>
          <w:sz w:val="21"/>
          <w:szCs w:val="21"/>
        </w:rPr>
        <w:tab/>
      </w:r>
      <w:r w:rsidRPr="006C372E">
        <w:rPr>
          <w:rFonts w:ascii="Cambria" w:hAnsi="Cambria"/>
          <w:sz w:val="21"/>
          <w:szCs w:val="21"/>
        </w:rPr>
        <w:t>Formularz ofertowy podpisuje się kwalifikowanym podpisem el</w:t>
      </w:r>
      <w:r>
        <w:rPr>
          <w:rFonts w:ascii="Cambria" w:hAnsi="Cambria"/>
          <w:sz w:val="21"/>
          <w:szCs w:val="21"/>
        </w:rPr>
        <w:t>ektronicznym, podpisem zaufanym lub podpisem osobistym</w:t>
      </w:r>
      <w:r w:rsidRPr="006C372E">
        <w:rPr>
          <w:rFonts w:ascii="Cambria" w:hAnsi="Cambria"/>
          <w:sz w:val="21"/>
          <w:szCs w:val="21"/>
        </w:rPr>
        <w:t xml:space="preserve"> w formacie </w:t>
      </w:r>
      <w:proofErr w:type="spellStart"/>
      <w:r w:rsidRPr="006C372E">
        <w:rPr>
          <w:rFonts w:ascii="Cambria" w:hAnsi="Cambria"/>
          <w:sz w:val="21"/>
          <w:szCs w:val="21"/>
        </w:rPr>
        <w:t>PAdES</w:t>
      </w:r>
      <w:proofErr w:type="spellEnd"/>
      <w:r w:rsidRPr="006C372E">
        <w:rPr>
          <w:rFonts w:ascii="Cambria" w:hAnsi="Cambria"/>
          <w:sz w:val="21"/>
          <w:szCs w:val="21"/>
        </w:rPr>
        <w:t xml:space="preserve"> typ wewnętrzny. Pozostałe </w:t>
      </w:r>
      <w:r w:rsidRPr="00D6187D">
        <w:rPr>
          <w:rFonts w:ascii="Cambria" w:hAnsi="Cambria"/>
          <w:sz w:val="21"/>
          <w:szCs w:val="21"/>
        </w:rPr>
        <w:t xml:space="preserve">dokumenty wchodzące w skład oferty lub składane wraz z ofertą, które są zgodnie z </w:t>
      </w:r>
      <w:r w:rsidR="00E51600" w:rsidRPr="00D6187D">
        <w:rPr>
          <w:rFonts w:ascii="Cambria" w:hAnsi="Cambria"/>
          <w:sz w:val="21"/>
          <w:szCs w:val="21"/>
        </w:rPr>
        <w:t>PZP</w:t>
      </w:r>
      <w:r w:rsidRPr="00D6187D">
        <w:rPr>
          <w:rFonts w:ascii="Cambria" w:hAnsi="Cambria"/>
          <w:sz w:val="21"/>
          <w:szCs w:val="21"/>
        </w:rPr>
        <w:t xml:space="preserve"> lub rozporządzeniem </w:t>
      </w:r>
      <w:r w:rsidR="00D6187D" w:rsidRPr="00D6187D">
        <w:rPr>
          <w:rFonts w:ascii="Cambria" w:hAnsi="Cambria"/>
          <w:sz w:val="21"/>
          <w:szCs w:val="21"/>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r w:rsidRPr="00D6187D">
        <w:rPr>
          <w:rFonts w:ascii="Cambria" w:hAnsi="Cambria"/>
          <w:sz w:val="21"/>
          <w:szCs w:val="21"/>
        </w:rPr>
        <w:t>opatrzone kwalifikowanym podpisem el</w:t>
      </w:r>
      <w:r w:rsidR="00E51600" w:rsidRPr="00D6187D">
        <w:rPr>
          <w:rFonts w:ascii="Cambria" w:hAnsi="Cambria"/>
          <w:sz w:val="21"/>
          <w:szCs w:val="21"/>
        </w:rPr>
        <w:t xml:space="preserve">ektronicznym, podpisem zaufanym </w:t>
      </w:r>
      <w:r w:rsidRPr="00D6187D">
        <w:rPr>
          <w:rFonts w:ascii="Cambria" w:hAnsi="Cambria"/>
          <w:sz w:val="21"/>
          <w:szCs w:val="21"/>
        </w:rPr>
        <w:t>lub podpisem osobistym, mogą</w:t>
      </w:r>
      <w:r w:rsidRPr="006C372E">
        <w:rPr>
          <w:rFonts w:ascii="Cambria" w:hAnsi="Cambria"/>
          <w:sz w:val="21"/>
          <w:szCs w:val="21"/>
        </w:rPr>
        <w:t xml:space="preserve"> być zgodnie z wyborem wykonawcy/wykonawcy wspólnie ubiegającego się o udzielenie zamówienia/podmiotu udostępniającego zasoby opatrzone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01053CA8" w14:textId="77777777" w:rsidR="00E51600" w:rsidRPr="00D6187D" w:rsidRDefault="00E51600">
      <w:pPr>
        <w:tabs>
          <w:tab w:val="left" w:pos="709"/>
        </w:tabs>
        <w:spacing w:before="120"/>
        <w:ind w:left="700" w:hanging="700"/>
        <w:jc w:val="both"/>
        <w:rPr>
          <w:rFonts w:ascii="Cambria" w:hAnsi="Cambria" w:cs="Cambria"/>
          <w:bCs/>
          <w:sz w:val="21"/>
          <w:szCs w:val="21"/>
        </w:rPr>
      </w:pPr>
      <w:r>
        <w:rPr>
          <w:rFonts w:ascii="Cambria" w:hAnsi="Cambria" w:cs="Cambria"/>
          <w:b/>
          <w:sz w:val="21"/>
          <w:szCs w:val="21"/>
        </w:rPr>
        <w:tab/>
      </w:r>
      <w:r w:rsidRPr="00E51600">
        <w:rPr>
          <w:rFonts w:ascii="Cambria" w:hAnsi="Cambria"/>
          <w:sz w:val="21"/>
          <w:szCs w:val="21"/>
        </w:rPr>
        <w:t xml:space="preserve">W przypadku przekazywania dokumentu elektronicznego w formacie poddającym dane kompresji, opatrzenie pliku zawierającego skompresowane dokumenty kwalifikowanym </w:t>
      </w:r>
      <w:r w:rsidRPr="00D6187D">
        <w:rPr>
          <w:rFonts w:ascii="Cambria" w:hAnsi="Cambria"/>
          <w:sz w:val="21"/>
          <w:szCs w:val="21"/>
        </w:rPr>
        <w:t>podpisem elektronicznym, podpisem zaufanym lub podpisem osobistym, jest równoznaczne z opatrzeniem wszystkich dokumentów zawartych w tym pliku odpowiednio kwalifikowanym podpisem elektronicznym, podpisem zaufanym lub podpisem osobistym.</w:t>
      </w:r>
    </w:p>
    <w:p w14:paraId="40F4B413" w14:textId="77777777" w:rsidR="00D6187D" w:rsidRPr="00D6187D" w:rsidRDefault="00067386">
      <w:pPr>
        <w:tabs>
          <w:tab w:val="left" w:pos="709"/>
        </w:tabs>
        <w:spacing w:before="120"/>
        <w:ind w:left="700" w:hanging="700"/>
        <w:jc w:val="both"/>
        <w:rPr>
          <w:rFonts w:ascii="Cambria" w:hAnsi="Cambria"/>
          <w:sz w:val="21"/>
          <w:szCs w:val="21"/>
        </w:rPr>
      </w:pPr>
      <w:r>
        <w:rPr>
          <w:rFonts w:ascii="Cambria" w:hAnsi="Cambria" w:cs="Cambria"/>
          <w:bCs/>
          <w:sz w:val="21"/>
          <w:szCs w:val="21"/>
        </w:rPr>
        <w:t>12.6</w:t>
      </w:r>
      <w:r w:rsidR="00E51600" w:rsidRPr="00EF1757">
        <w:rPr>
          <w:rFonts w:ascii="Cambria" w:hAnsi="Cambria" w:cs="Cambria"/>
          <w:bCs/>
          <w:sz w:val="21"/>
          <w:szCs w:val="21"/>
        </w:rPr>
        <w:t>.</w:t>
      </w:r>
      <w:r w:rsidR="00E51600" w:rsidRPr="00D6187D">
        <w:rPr>
          <w:rFonts w:ascii="Cambria" w:hAnsi="Cambria" w:cs="Cambria"/>
          <w:bCs/>
          <w:sz w:val="21"/>
          <w:szCs w:val="21"/>
        </w:rPr>
        <w:tab/>
      </w:r>
      <w:r w:rsidR="00E51600" w:rsidRPr="00D6187D">
        <w:rPr>
          <w:rFonts w:ascii="Cambria" w:hAnsi="Cambria"/>
          <w:sz w:val="21"/>
          <w:szCs w:val="21"/>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6AD1BD7" w14:textId="77777777" w:rsidR="00D6187D" w:rsidRPr="00D6187D" w:rsidRDefault="00067386">
      <w:pPr>
        <w:tabs>
          <w:tab w:val="left" w:pos="709"/>
        </w:tabs>
        <w:spacing w:before="120"/>
        <w:ind w:left="700" w:hanging="700"/>
        <w:jc w:val="both"/>
        <w:rPr>
          <w:rFonts w:ascii="Cambria" w:hAnsi="Cambria"/>
          <w:sz w:val="21"/>
          <w:szCs w:val="21"/>
        </w:rPr>
      </w:pPr>
      <w:r>
        <w:rPr>
          <w:rFonts w:ascii="Cambria" w:hAnsi="Cambria"/>
          <w:sz w:val="21"/>
          <w:szCs w:val="21"/>
        </w:rPr>
        <w:t>12.7</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Oferta może być złożona tylko do upływu terminu składania ofert. </w:t>
      </w:r>
    </w:p>
    <w:p w14:paraId="3A11CB5E" w14:textId="77777777" w:rsidR="00067386" w:rsidRDefault="00067386">
      <w:pPr>
        <w:tabs>
          <w:tab w:val="left" w:pos="709"/>
        </w:tabs>
        <w:spacing w:before="120"/>
        <w:ind w:left="700" w:hanging="700"/>
        <w:jc w:val="both"/>
        <w:rPr>
          <w:rFonts w:ascii="Cambria" w:hAnsi="Cambria"/>
          <w:sz w:val="21"/>
          <w:szCs w:val="21"/>
        </w:rPr>
      </w:pPr>
      <w:r>
        <w:rPr>
          <w:rFonts w:ascii="Cambria" w:hAnsi="Cambria"/>
          <w:sz w:val="21"/>
          <w:szCs w:val="21"/>
        </w:rPr>
        <w:t>12.8</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Wykonawca może przed upływem terminu składania ofert wycofać ofertę. </w:t>
      </w:r>
    </w:p>
    <w:p w14:paraId="57B39AD5" w14:textId="77777777" w:rsidR="0088493A" w:rsidRPr="000D1AB4" w:rsidRDefault="00067386">
      <w:pPr>
        <w:tabs>
          <w:tab w:val="left" w:pos="709"/>
        </w:tabs>
        <w:spacing w:before="120"/>
        <w:ind w:left="700" w:hanging="700"/>
        <w:jc w:val="both"/>
        <w:rPr>
          <w:sz w:val="21"/>
          <w:szCs w:val="21"/>
        </w:rPr>
      </w:pPr>
      <w:r>
        <w:rPr>
          <w:rFonts w:ascii="Cambria" w:hAnsi="Cambria" w:cs="Cambria"/>
          <w:bCs/>
          <w:sz w:val="21"/>
          <w:szCs w:val="21"/>
        </w:rPr>
        <w:t>12.9</w:t>
      </w:r>
      <w:r w:rsidR="00D6187D" w:rsidRPr="00EF1757">
        <w:rPr>
          <w:rFonts w:ascii="Cambria" w:hAnsi="Cambria" w:cs="Cambria"/>
          <w:bCs/>
          <w:sz w:val="21"/>
          <w:szCs w:val="21"/>
        </w:rPr>
        <w:t>.</w:t>
      </w:r>
      <w:r w:rsidR="00D6187D">
        <w:rPr>
          <w:rFonts w:ascii="Cambria" w:hAnsi="Cambria" w:cs="Cambria"/>
          <w:bCs/>
          <w:sz w:val="21"/>
          <w:szCs w:val="21"/>
        </w:rPr>
        <w:tab/>
      </w:r>
      <w:r w:rsidR="0088493A" w:rsidRPr="000D1AB4">
        <w:rPr>
          <w:rFonts w:ascii="Cambria" w:hAnsi="Cambria" w:cs="Cambria"/>
          <w:bCs/>
          <w:sz w:val="21"/>
          <w:szCs w:val="21"/>
        </w:rPr>
        <w:t xml:space="preserve">W terminie składania ofert określonym w pkt 13.1. SWZ wykonawca zobowiązany jest złożyć Zamawiającemu Ofertę zawierającą: </w:t>
      </w:r>
    </w:p>
    <w:p w14:paraId="2047B45F"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 xml:space="preserve">formularz Oferty (sporządzony wg wzoru stanowiącego załącznik nr 1 do SWZ) </w:t>
      </w:r>
      <w:r w:rsidRPr="000D1AB4">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79DF75ED"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b)</w:t>
      </w:r>
      <w:r w:rsidRPr="000D1AB4">
        <w:rPr>
          <w:rFonts w:ascii="Cambria" w:hAnsi="Cambria" w:cs="Cambria"/>
          <w:sz w:val="21"/>
          <w:szCs w:val="21"/>
        </w:rPr>
        <w:tab/>
        <w:t>oświadczenia, sporządzone p</w:t>
      </w:r>
      <w:r w:rsidRPr="000D1AB4">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CBC0800"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Wykonawcę - sporządzone zgodnie ze wzorami stanowiącymi odpowiednio załącznik nr 2 i załącznik 3 do SWZ,</w:t>
      </w:r>
    </w:p>
    <w:p w14:paraId="248BA811"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1CBB5345"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59762F4B"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lastRenderedPageBreak/>
        <w:t>c)</w:t>
      </w:r>
      <w:r w:rsidRPr="000D1AB4">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0D1AB4">
        <w:rPr>
          <w:rFonts w:ascii="Cambria" w:hAnsi="Cambria" w:cs="Cambria"/>
          <w:bCs/>
          <w:sz w:val="21"/>
          <w:szCs w:val="21"/>
        </w:rPr>
        <w:t>wzór zobowiązania do oddania wykonawcy do dyspozycji niezbędnych zasobów na potrzeby wykonania zamówienia stanowi załącznik nr 7 do SWZ),</w:t>
      </w:r>
    </w:p>
    <w:p w14:paraId="2601370D"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d)</w:t>
      </w:r>
      <w:r w:rsidRPr="000D1AB4">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17A9A94B"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e)</w:t>
      </w:r>
      <w:r w:rsidRPr="000D1AB4">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0D1AB4">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62D0653B"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f)</w:t>
      </w:r>
      <w:r w:rsidRPr="000D1AB4">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D1AB4">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6FC8711B"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h)</w:t>
      </w:r>
      <w:r w:rsidRPr="000D1AB4">
        <w:rPr>
          <w:rFonts w:ascii="Cambria" w:hAnsi="Cambria" w:cs="Cambria"/>
          <w:sz w:val="21"/>
          <w:szCs w:val="21"/>
        </w:rPr>
        <w:tab/>
      </w:r>
      <w:r w:rsidRPr="000D1AB4">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77A80F7E"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 xml:space="preserve">i) </w:t>
      </w:r>
      <w:r w:rsidRPr="000D1AB4">
        <w:rPr>
          <w:rFonts w:ascii="Cambria" w:hAnsi="Cambria" w:cs="Cambria"/>
          <w:sz w:val="21"/>
          <w:szCs w:val="21"/>
        </w:rPr>
        <w:tab/>
        <w:t xml:space="preserve">wadium w oryginale w postaci elektronicznej, opatrzonej kwalifikowanym podpisem elektronicznym </w:t>
      </w:r>
      <w:r w:rsidRPr="000D1AB4">
        <w:rPr>
          <w:rFonts w:ascii="Cambria" w:hAnsi="Cambria" w:cs="Cambria"/>
          <w:bCs/>
          <w:sz w:val="21"/>
          <w:szCs w:val="21"/>
        </w:rPr>
        <w:t>osób upoważnionych do jego wystawienia</w:t>
      </w:r>
      <w:r w:rsidRPr="000D1AB4">
        <w:rPr>
          <w:rFonts w:ascii="Cambria" w:hAnsi="Cambria" w:cs="Cambria"/>
          <w:sz w:val="21"/>
          <w:szCs w:val="21"/>
        </w:rPr>
        <w:t xml:space="preserve"> (tylko, gdy Wykonawca wnosi wadium w formie niepieniężnej).</w:t>
      </w:r>
    </w:p>
    <w:p w14:paraId="05674A31" w14:textId="77777777" w:rsidR="0088493A" w:rsidRPr="000D1AB4" w:rsidRDefault="00067386">
      <w:pPr>
        <w:spacing w:before="120"/>
        <w:ind w:left="700" w:hanging="700"/>
        <w:jc w:val="both"/>
        <w:rPr>
          <w:sz w:val="21"/>
          <w:szCs w:val="21"/>
        </w:rPr>
      </w:pPr>
      <w:r>
        <w:rPr>
          <w:rFonts w:ascii="Cambria" w:hAnsi="Cambria" w:cs="Cambria"/>
          <w:bCs/>
          <w:sz w:val="21"/>
          <w:szCs w:val="21"/>
        </w:rPr>
        <w:t>12.10</w:t>
      </w:r>
      <w:r w:rsidR="0088493A" w:rsidRPr="00EF1757">
        <w:rPr>
          <w:rFonts w:ascii="Cambria" w:hAnsi="Cambria" w:cs="Cambria"/>
          <w:bCs/>
          <w:sz w:val="21"/>
          <w:szCs w:val="21"/>
        </w:rPr>
        <w:t>.</w:t>
      </w:r>
      <w:r w:rsidR="0088493A" w:rsidRPr="000D1AB4">
        <w:rPr>
          <w:rFonts w:ascii="Cambria" w:hAnsi="Cambria" w:cs="Cambria"/>
          <w:b/>
          <w:bCs/>
          <w:sz w:val="21"/>
          <w:szCs w:val="21"/>
        </w:rPr>
        <w:tab/>
      </w:r>
      <w:r w:rsidR="0088493A" w:rsidRPr="000D1AB4">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6695DF30" w14:textId="77777777" w:rsidR="0088493A" w:rsidRPr="00D6187D" w:rsidRDefault="00067386" w:rsidP="00D6187D">
      <w:pPr>
        <w:spacing w:before="120"/>
        <w:ind w:left="709" w:hanging="709"/>
        <w:jc w:val="both"/>
        <w:rPr>
          <w:rFonts w:ascii="Cambria" w:hAnsi="Cambria" w:cs="Cambria"/>
          <w:sz w:val="21"/>
          <w:szCs w:val="21"/>
        </w:rPr>
      </w:pPr>
      <w:r>
        <w:rPr>
          <w:rFonts w:ascii="Cambria" w:hAnsi="Cambria" w:cs="Cambria"/>
          <w:sz w:val="21"/>
          <w:szCs w:val="21"/>
        </w:rPr>
        <w:t>12.11</w:t>
      </w:r>
      <w:r w:rsidR="0088493A" w:rsidRPr="00EF1757">
        <w:rPr>
          <w:rFonts w:ascii="Cambria" w:hAnsi="Cambria" w:cs="Cambria"/>
          <w:sz w:val="21"/>
          <w:szCs w:val="21"/>
        </w:rPr>
        <w:t>.</w:t>
      </w:r>
      <w:r w:rsidR="0088493A" w:rsidRPr="000D1AB4">
        <w:rPr>
          <w:rFonts w:ascii="Cambria" w:hAnsi="Cambria" w:cs="Cambria"/>
          <w:sz w:val="21"/>
          <w:szCs w:val="21"/>
        </w:rPr>
        <w:tab/>
        <w:t xml:space="preserve">W przypadku nieprawidłowego złożenia oferty, Zamawiający nie bierze odpowiedzialności za złe jej przesłanie lub przedterminowe otwarcie. </w:t>
      </w:r>
    </w:p>
    <w:p w14:paraId="1EA026C8"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1F46FDD" w14:textId="77777777">
        <w:tc>
          <w:tcPr>
            <w:tcW w:w="9073" w:type="dxa"/>
            <w:shd w:val="clear" w:color="auto" w:fill="E7E6E6"/>
          </w:tcPr>
          <w:p w14:paraId="00FC812E" w14:textId="77777777" w:rsidR="0088493A" w:rsidRPr="000D1AB4" w:rsidRDefault="0088493A" w:rsidP="0054301A">
            <w:pPr>
              <w:snapToGrid w:val="0"/>
              <w:spacing w:before="120"/>
              <w:rPr>
                <w:sz w:val="21"/>
                <w:szCs w:val="21"/>
              </w:rPr>
            </w:pPr>
            <w:r w:rsidRPr="000D1AB4">
              <w:rPr>
                <w:rFonts w:ascii="Cambria" w:hAnsi="Cambria" w:cs="Cambria"/>
                <w:b/>
                <w:bCs/>
                <w:sz w:val="21"/>
                <w:szCs w:val="21"/>
              </w:rPr>
              <w:lastRenderedPageBreak/>
              <w:t xml:space="preserve">13. </w:t>
            </w:r>
            <w:r w:rsidRPr="000D1AB4">
              <w:rPr>
                <w:rFonts w:ascii="Cambria" w:hAnsi="Cambria" w:cs="Cambria"/>
                <w:b/>
                <w:bCs/>
                <w:sz w:val="21"/>
                <w:szCs w:val="21"/>
              </w:rPr>
              <w:tab/>
            </w:r>
            <w:r w:rsidR="0062212C" w:rsidRPr="000D1AB4">
              <w:rPr>
                <w:rFonts w:ascii="Cambria" w:hAnsi="Cambria" w:cs="Cambria"/>
                <w:b/>
                <w:bCs/>
                <w:sz w:val="21"/>
                <w:szCs w:val="21"/>
              </w:rPr>
              <w:t>TERMIN SKŁADANIA OFERT I OTWARCIA OFERT</w:t>
            </w:r>
          </w:p>
        </w:tc>
      </w:tr>
    </w:tbl>
    <w:p w14:paraId="49746D4B" w14:textId="77777777" w:rsidR="0088493A" w:rsidRPr="000D1AB4" w:rsidRDefault="0088493A">
      <w:pPr>
        <w:spacing w:before="120"/>
        <w:rPr>
          <w:sz w:val="21"/>
          <w:szCs w:val="21"/>
        </w:rPr>
      </w:pPr>
    </w:p>
    <w:p w14:paraId="1291ACF1" w14:textId="575CDE6A" w:rsidR="0088493A" w:rsidRPr="000D1AB4" w:rsidRDefault="0088493A" w:rsidP="00637A4E">
      <w:pPr>
        <w:spacing w:before="120"/>
        <w:ind w:left="700" w:hanging="700"/>
        <w:jc w:val="both"/>
        <w:rPr>
          <w:rFonts w:ascii="Cambria" w:hAnsi="Cambria" w:cs="Cambria"/>
          <w:bCs/>
          <w:sz w:val="21"/>
          <w:szCs w:val="21"/>
        </w:rPr>
      </w:pPr>
      <w:r w:rsidRPr="00EF1757">
        <w:rPr>
          <w:rFonts w:ascii="Cambria" w:hAnsi="Cambria" w:cs="Cambria"/>
          <w:bCs/>
          <w:sz w:val="21"/>
          <w:szCs w:val="21"/>
        </w:rPr>
        <w:t>13.1.</w:t>
      </w:r>
      <w:r w:rsidRPr="000D1AB4">
        <w:rPr>
          <w:rFonts w:ascii="Cambria" w:hAnsi="Cambria" w:cs="Cambria"/>
          <w:sz w:val="21"/>
          <w:szCs w:val="21"/>
        </w:rPr>
        <w:tab/>
      </w:r>
      <w:r w:rsidR="00637A4E" w:rsidRPr="000D1AB4">
        <w:rPr>
          <w:rFonts w:ascii="Cambria" w:hAnsi="Cambria" w:cs="Cambria"/>
          <w:bCs/>
          <w:sz w:val="21"/>
          <w:szCs w:val="21"/>
        </w:rPr>
        <w:t xml:space="preserve">Ofertę należy złożyć do dnia </w:t>
      </w:r>
      <w:r w:rsidR="00067386">
        <w:rPr>
          <w:rFonts w:ascii="Cambria" w:hAnsi="Cambria" w:cs="Cambria"/>
          <w:bCs/>
          <w:sz w:val="21"/>
          <w:szCs w:val="21"/>
        </w:rPr>
        <w:t>2</w:t>
      </w:r>
      <w:r w:rsidR="00AE5256">
        <w:rPr>
          <w:rFonts w:ascii="Cambria" w:hAnsi="Cambria" w:cs="Cambria"/>
          <w:bCs/>
          <w:sz w:val="21"/>
          <w:szCs w:val="21"/>
        </w:rPr>
        <w:t>8</w:t>
      </w:r>
      <w:r w:rsidR="00067386">
        <w:rPr>
          <w:rFonts w:ascii="Cambria" w:hAnsi="Cambria" w:cs="Cambria"/>
          <w:bCs/>
          <w:sz w:val="21"/>
          <w:szCs w:val="21"/>
        </w:rPr>
        <w:t>-03</w:t>
      </w:r>
      <w:r w:rsidR="0032608B">
        <w:rPr>
          <w:rFonts w:ascii="Cambria" w:hAnsi="Cambria" w:cs="Cambria"/>
          <w:bCs/>
          <w:sz w:val="21"/>
          <w:szCs w:val="21"/>
        </w:rPr>
        <w:t>-</w:t>
      </w:r>
      <w:r w:rsidR="00067386">
        <w:rPr>
          <w:rFonts w:ascii="Cambria" w:hAnsi="Cambria" w:cs="Cambria"/>
          <w:bCs/>
          <w:sz w:val="21"/>
          <w:szCs w:val="21"/>
        </w:rPr>
        <w:t>2023 r., godz. 9</w:t>
      </w:r>
      <w:r w:rsidR="00637A4E" w:rsidRPr="000D1AB4">
        <w:rPr>
          <w:rFonts w:ascii="Cambria" w:hAnsi="Cambria" w:cs="Cambria"/>
          <w:bCs/>
          <w:sz w:val="21"/>
          <w:szCs w:val="21"/>
        </w:rPr>
        <w:t>.00</w:t>
      </w:r>
    </w:p>
    <w:p w14:paraId="79A45318" w14:textId="06A3CF92" w:rsidR="0088493A" w:rsidRPr="000D1AB4" w:rsidRDefault="0088493A">
      <w:pPr>
        <w:spacing w:before="120"/>
        <w:ind w:left="700" w:hanging="700"/>
        <w:jc w:val="both"/>
        <w:rPr>
          <w:sz w:val="21"/>
          <w:szCs w:val="21"/>
        </w:rPr>
      </w:pPr>
      <w:r w:rsidRPr="00EF1757">
        <w:rPr>
          <w:rFonts w:ascii="Cambria" w:hAnsi="Cambria" w:cs="Cambria"/>
          <w:bCs/>
          <w:sz w:val="21"/>
          <w:szCs w:val="21"/>
        </w:rPr>
        <w:t>13.2.</w:t>
      </w:r>
      <w:r w:rsidRPr="000D1AB4">
        <w:rPr>
          <w:rFonts w:ascii="Cambria" w:hAnsi="Cambria" w:cs="Cambria"/>
          <w:sz w:val="21"/>
          <w:szCs w:val="21"/>
        </w:rPr>
        <w:tab/>
        <w:t>Otwarci</w:t>
      </w:r>
      <w:r w:rsidR="00A502FD">
        <w:rPr>
          <w:rFonts w:ascii="Cambria" w:hAnsi="Cambria" w:cs="Cambria"/>
          <w:sz w:val="21"/>
          <w:szCs w:val="21"/>
        </w:rPr>
        <w:t xml:space="preserve">e ofert nastąpi dnia </w:t>
      </w:r>
      <w:r w:rsidR="00067386">
        <w:rPr>
          <w:rFonts w:ascii="Cambria" w:hAnsi="Cambria" w:cs="Cambria"/>
          <w:bCs/>
          <w:sz w:val="21"/>
          <w:szCs w:val="21"/>
        </w:rPr>
        <w:t>2</w:t>
      </w:r>
      <w:r w:rsidR="00AE5256">
        <w:rPr>
          <w:rFonts w:ascii="Cambria" w:hAnsi="Cambria" w:cs="Cambria"/>
          <w:bCs/>
          <w:sz w:val="21"/>
          <w:szCs w:val="21"/>
        </w:rPr>
        <w:t>8</w:t>
      </w:r>
      <w:r w:rsidR="00067386">
        <w:rPr>
          <w:rFonts w:ascii="Cambria" w:hAnsi="Cambria" w:cs="Cambria"/>
          <w:bCs/>
          <w:sz w:val="21"/>
          <w:szCs w:val="21"/>
        </w:rPr>
        <w:t>-03</w:t>
      </w:r>
      <w:r w:rsidR="0032608B">
        <w:rPr>
          <w:rFonts w:ascii="Cambria" w:hAnsi="Cambria" w:cs="Cambria"/>
          <w:bCs/>
          <w:sz w:val="21"/>
          <w:szCs w:val="21"/>
        </w:rPr>
        <w:t>-</w:t>
      </w:r>
      <w:r w:rsidR="00067386">
        <w:rPr>
          <w:rFonts w:ascii="Cambria" w:hAnsi="Cambria" w:cs="Cambria"/>
          <w:sz w:val="21"/>
          <w:szCs w:val="21"/>
        </w:rPr>
        <w:t>2023</w:t>
      </w:r>
      <w:r w:rsidRPr="000D1AB4">
        <w:rPr>
          <w:rFonts w:ascii="Cambria" w:hAnsi="Cambria" w:cs="Cambria"/>
          <w:sz w:val="21"/>
          <w:szCs w:val="21"/>
        </w:rPr>
        <w:t xml:space="preserve"> </w:t>
      </w:r>
      <w:r w:rsidR="00067386">
        <w:rPr>
          <w:rFonts w:ascii="Cambria" w:hAnsi="Cambria" w:cs="Cambria"/>
          <w:sz w:val="21"/>
          <w:szCs w:val="21"/>
        </w:rPr>
        <w:t>r. o godz. 9</w:t>
      </w:r>
      <w:r w:rsidRPr="000D1AB4">
        <w:rPr>
          <w:rFonts w:ascii="Cambria" w:hAnsi="Cambria" w:cs="Cambria"/>
          <w:sz w:val="21"/>
          <w:szCs w:val="21"/>
        </w:rPr>
        <w:t>.30.</w:t>
      </w:r>
    </w:p>
    <w:p w14:paraId="3014ACBE" w14:textId="77777777" w:rsidR="00637A4E" w:rsidRPr="000D1AB4"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sz w:val="21"/>
          <w:szCs w:val="21"/>
          <w:lang w:eastAsia="en-US"/>
        </w:rPr>
        <w:t>13.3.</w:t>
      </w:r>
      <w:r w:rsidRPr="000D1AB4">
        <w:rPr>
          <w:rFonts w:ascii="Cambria" w:hAnsi="Cambria" w:cs="Cambria"/>
          <w:sz w:val="21"/>
          <w:szCs w:val="21"/>
          <w:lang w:eastAsia="en-US"/>
        </w:rPr>
        <w:tab/>
      </w:r>
      <w:r w:rsidR="00637A4E" w:rsidRPr="000D1AB4">
        <w:rPr>
          <w:rFonts w:ascii="Cambria" w:hAnsi="Cambria" w:cs="Cambria"/>
          <w:sz w:val="21"/>
          <w:szCs w:val="21"/>
          <w:lang w:eastAsia="en-US"/>
        </w:rPr>
        <w:t>Po upływie terminu składania i otwarcia ofert Zamawiający za pośrednictwem Platformy dokonuje czynności automatycznej deszyfracji ofert.</w:t>
      </w:r>
    </w:p>
    <w:p w14:paraId="2433B397" w14:textId="77777777" w:rsidR="0054301A" w:rsidRDefault="0088493A">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bCs/>
          <w:sz w:val="21"/>
          <w:szCs w:val="21"/>
          <w:lang w:eastAsia="en-US"/>
        </w:rPr>
        <w:t>13.4.</w:t>
      </w:r>
      <w:r w:rsidRPr="000D1AB4">
        <w:rPr>
          <w:rFonts w:ascii="Cambria" w:hAnsi="Cambria" w:cs="Cambria"/>
          <w:b/>
          <w:bCs/>
          <w:sz w:val="21"/>
          <w:szCs w:val="21"/>
          <w:lang w:eastAsia="en-US"/>
        </w:rPr>
        <w:tab/>
      </w:r>
      <w:r w:rsidRPr="000D1AB4">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6E7D7507" w14:textId="77777777" w:rsidR="0088493A" w:rsidRPr="000D1AB4" w:rsidRDefault="0054301A">
      <w:pPr>
        <w:pStyle w:val="Lista"/>
        <w:suppressAutoHyphens w:val="0"/>
        <w:autoSpaceDE w:val="0"/>
        <w:spacing w:before="120" w:after="0"/>
        <w:ind w:left="709" w:hanging="709"/>
        <w:jc w:val="both"/>
        <w:rPr>
          <w:sz w:val="21"/>
          <w:szCs w:val="21"/>
        </w:rPr>
      </w:pPr>
      <w:r w:rsidRPr="00EF1757">
        <w:rPr>
          <w:rFonts w:ascii="Cambria" w:hAnsi="Cambria" w:cs="Cambria"/>
          <w:bCs/>
          <w:sz w:val="21"/>
          <w:szCs w:val="21"/>
          <w:lang w:eastAsia="en-US"/>
        </w:rPr>
        <w:t>13.</w:t>
      </w:r>
      <w:r w:rsidRPr="00EF1757">
        <w:rPr>
          <w:rFonts w:ascii="Cambria" w:hAnsi="Cambria" w:cs="Cambria"/>
          <w:sz w:val="21"/>
          <w:szCs w:val="21"/>
          <w:lang w:eastAsia="en-US"/>
        </w:rPr>
        <w:t>5.</w:t>
      </w:r>
      <w:r>
        <w:rPr>
          <w:rFonts w:ascii="Cambria" w:hAnsi="Cambria" w:cs="Cambria"/>
          <w:sz w:val="21"/>
          <w:szCs w:val="21"/>
          <w:lang w:eastAsia="en-US"/>
        </w:rPr>
        <w:tab/>
      </w:r>
      <w:r w:rsidR="0088493A" w:rsidRPr="000D1AB4">
        <w:rPr>
          <w:rFonts w:ascii="Cambria" w:hAnsi="Cambria" w:cs="Cambria"/>
          <w:sz w:val="21"/>
          <w:szCs w:val="21"/>
          <w:lang w:eastAsia="en-US"/>
        </w:rPr>
        <w:t>Zamawiający poinformuje o zmianie terminu otwarcia ofert na stronie internetowej prowadzonego postępowania.</w:t>
      </w:r>
    </w:p>
    <w:p w14:paraId="5DFF9131" w14:textId="77777777" w:rsidR="0088493A" w:rsidRPr="000D1AB4" w:rsidRDefault="0054301A">
      <w:pPr>
        <w:spacing w:before="120"/>
        <w:ind w:left="720" w:hanging="720"/>
        <w:jc w:val="both"/>
        <w:rPr>
          <w:sz w:val="21"/>
          <w:szCs w:val="21"/>
        </w:rPr>
      </w:pPr>
      <w:r w:rsidRPr="00EF1757">
        <w:rPr>
          <w:rFonts w:ascii="Cambria" w:hAnsi="Cambria" w:cs="Cambria"/>
          <w:sz w:val="21"/>
          <w:szCs w:val="21"/>
        </w:rPr>
        <w:t>13.6</w:t>
      </w:r>
      <w:r w:rsidR="0088493A" w:rsidRPr="00EF1757">
        <w:rPr>
          <w:rFonts w:ascii="Cambria" w:hAnsi="Cambria" w:cs="Cambria"/>
          <w:sz w:val="21"/>
          <w:szCs w:val="21"/>
        </w:rPr>
        <w:t>.</w:t>
      </w:r>
      <w:r w:rsidR="0088493A" w:rsidRPr="000D1AB4">
        <w:rPr>
          <w:rFonts w:ascii="Cambria" w:hAnsi="Cambria" w:cs="Cambria"/>
          <w:b/>
          <w:sz w:val="21"/>
          <w:szCs w:val="21"/>
        </w:rPr>
        <w:t xml:space="preserve"> </w:t>
      </w:r>
      <w:r w:rsidR="0088493A" w:rsidRPr="000D1AB4">
        <w:rPr>
          <w:rFonts w:ascii="Cambria" w:hAnsi="Cambria" w:cs="Cambria"/>
          <w:b/>
          <w:sz w:val="21"/>
          <w:szCs w:val="21"/>
        </w:rPr>
        <w:tab/>
      </w:r>
      <w:r w:rsidR="0088493A" w:rsidRPr="000D1AB4">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3071E430" w14:textId="77777777" w:rsidR="0088493A" w:rsidRPr="000D1AB4" w:rsidRDefault="0054301A">
      <w:pPr>
        <w:spacing w:before="120"/>
        <w:ind w:left="720" w:hanging="720"/>
        <w:jc w:val="both"/>
        <w:rPr>
          <w:sz w:val="21"/>
          <w:szCs w:val="21"/>
        </w:rPr>
      </w:pPr>
      <w:r w:rsidRPr="00EF1757">
        <w:rPr>
          <w:rFonts w:ascii="Cambria" w:hAnsi="Cambria" w:cs="Cambria"/>
          <w:sz w:val="21"/>
          <w:szCs w:val="21"/>
        </w:rPr>
        <w:t>13.7</w:t>
      </w:r>
      <w:r w:rsidR="0088493A" w:rsidRPr="00EF1757">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bCs/>
          <w:sz w:val="21"/>
          <w:szCs w:val="21"/>
        </w:rPr>
        <w:t xml:space="preserve">Zamawiający, </w:t>
      </w:r>
      <w:r w:rsidR="0088493A" w:rsidRPr="000D1AB4">
        <w:rPr>
          <w:rFonts w:ascii="Cambria" w:eastAsia="A" w:hAnsi="Cambria" w:cs="Cambria"/>
          <w:sz w:val="21"/>
          <w:szCs w:val="21"/>
        </w:rPr>
        <w:t>niezwłocznie po otwarciu ofert, udostępnia na stronie internetowej prowadzonego postępowania informacje o:</w:t>
      </w:r>
    </w:p>
    <w:p w14:paraId="1C4BC1AF"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21520B8D"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cenach zawartych w ofertach.</w:t>
      </w:r>
    </w:p>
    <w:p w14:paraId="6391E3CE" w14:textId="77777777" w:rsidR="0088493A" w:rsidRPr="000D1AB4"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D1AB4" w14:paraId="3B4ED9E9" w14:textId="77777777">
        <w:trPr>
          <w:trHeight w:val="567"/>
        </w:trPr>
        <w:tc>
          <w:tcPr>
            <w:tcW w:w="8983" w:type="dxa"/>
            <w:shd w:val="clear" w:color="auto" w:fill="E7E6E6"/>
          </w:tcPr>
          <w:p w14:paraId="6EDD4FE4" w14:textId="77777777" w:rsidR="0088493A" w:rsidRPr="000D1AB4" w:rsidRDefault="0088493A">
            <w:pPr>
              <w:spacing w:before="120"/>
              <w:ind w:left="751" w:hanging="851"/>
              <w:jc w:val="both"/>
              <w:rPr>
                <w:sz w:val="21"/>
                <w:szCs w:val="21"/>
              </w:rPr>
            </w:pPr>
            <w:r w:rsidRPr="000D1AB4">
              <w:rPr>
                <w:rFonts w:ascii="Cambria" w:hAnsi="Cambria" w:cs="Cambria"/>
                <w:b/>
                <w:bCs/>
                <w:sz w:val="21"/>
                <w:szCs w:val="21"/>
              </w:rPr>
              <w:t xml:space="preserve">14. </w:t>
            </w:r>
            <w:r w:rsidRPr="000D1AB4">
              <w:rPr>
                <w:rFonts w:ascii="Cambria" w:hAnsi="Cambria" w:cs="Cambria"/>
                <w:b/>
                <w:bCs/>
                <w:sz w:val="21"/>
                <w:szCs w:val="21"/>
              </w:rPr>
              <w:tab/>
              <w:t>NEGOCJACJE TREŚCI OFERT ORAZ SKŁADANIE OFERT DODATKOWYCH. WYBÓR OFERTY NAJKORZYSTNIEJSZEJ</w:t>
            </w:r>
          </w:p>
        </w:tc>
      </w:tr>
    </w:tbl>
    <w:p w14:paraId="5B0A91B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 xml:space="preserve">14.1. </w:t>
      </w:r>
      <w:r w:rsidRPr="000D1AB4">
        <w:rPr>
          <w:rFonts w:ascii="Cambria" w:hAnsi="Cambria" w:cs="Cambria"/>
          <w:sz w:val="21"/>
          <w:szCs w:val="21"/>
        </w:rPr>
        <w:tab/>
        <w:t xml:space="preserve">Zamawiający, na podstawie art. 275 pkt 2 PZP, przewiduje możliwość negocjacji treści ofert w celu ich ulepszenia. </w:t>
      </w:r>
    </w:p>
    <w:p w14:paraId="3F84092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14.2.</w:t>
      </w:r>
      <w:r w:rsidRPr="000D1AB4">
        <w:rPr>
          <w:rFonts w:ascii="Cambria" w:hAnsi="Cambria" w:cs="Cambria"/>
          <w:sz w:val="21"/>
          <w:szCs w:val="21"/>
        </w:rPr>
        <w:tab/>
        <w:t xml:space="preserve">Negocjacje treści ofert dotyczyć będą wszystkich elementów treści ofert, które podlegają ocenie </w:t>
      </w:r>
      <w:r w:rsidR="00774964" w:rsidRPr="000D1AB4">
        <w:rPr>
          <w:rFonts w:ascii="Cambria" w:hAnsi="Cambria" w:cs="Cambria"/>
          <w:sz w:val="21"/>
          <w:szCs w:val="21"/>
        </w:rPr>
        <w:t>w ramach kryteriów oceny ofert</w:t>
      </w:r>
      <w:r w:rsidR="003B512F">
        <w:rPr>
          <w:rFonts w:ascii="Cambria" w:hAnsi="Cambria" w:cs="Cambria"/>
          <w:sz w:val="21"/>
          <w:szCs w:val="21"/>
        </w:rPr>
        <w:t xml:space="preserve"> „Cena brutto” i „Okres gwarancji”</w:t>
      </w:r>
      <w:r w:rsidRPr="000D1AB4">
        <w:rPr>
          <w:rFonts w:ascii="Cambria" w:hAnsi="Cambria" w:cs="Cambria"/>
          <w:sz w:val="21"/>
          <w:szCs w:val="21"/>
        </w:rPr>
        <w:t xml:space="preserve">, negocjacje nie mogą prowadzić do zmiany treści SWZ. </w:t>
      </w:r>
    </w:p>
    <w:p w14:paraId="4760969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14.3</w:t>
      </w:r>
      <w:r w:rsidRPr="000D1AB4">
        <w:rPr>
          <w:rFonts w:ascii="Cambria" w:hAnsi="Cambria" w:cs="Cambria"/>
          <w:sz w:val="21"/>
          <w:szCs w:val="21"/>
        </w:rPr>
        <w:tab/>
        <w:t xml:space="preserve">Zamawiający nie przewiduje możliwości ograniczenia liczy wykonawców, których zaprosi do negocjacji. </w:t>
      </w:r>
    </w:p>
    <w:p w14:paraId="5F7E85EF"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14.4.</w:t>
      </w:r>
      <w:r w:rsidRPr="000D1AB4">
        <w:rPr>
          <w:rFonts w:ascii="Cambria" w:hAnsi="Cambria" w:cs="Cambria"/>
          <w:sz w:val="21"/>
          <w:szCs w:val="21"/>
        </w:rPr>
        <w:tab/>
        <w:t xml:space="preserve">Zamawiający będzie prowadzić odrębne negocjacje z każdym z Wykonawców zaproszonych do negocjacji. </w:t>
      </w:r>
    </w:p>
    <w:p w14:paraId="13E5028F"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14.5.</w:t>
      </w:r>
      <w:r w:rsidRPr="000D1AB4">
        <w:rPr>
          <w:rFonts w:ascii="Cambria" w:hAnsi="Cambria" w:cs="Cambria"/>
          <w:sz w:val="21"/>
          <w:szCs w:val="21"/>
        </w:rPr>
        <w:tab/>
        <w:t>Zamawiający w zaproszeniu do negocjacji ofert wskaże miejsce, termin i sposób prowadzenia negocjacji.</w:t>
      </w:r>
    </w:p>
    <w:p w14:paraId="539FEE8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14.6.</w:t>
      </w:r>
      <w:r w:rsidRPr="000D1AB4">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Pr>
          <w:rFonts w:ascii="Cambria" w:hAnsi="Cambria" w:cs="Cambria"/>
          <w:sz w:val="21"/>
          <w:szCs w:val="21"/>
        </w:rPr>
        <w:t xml:space="preserve"> lub za pośrednictwem środków porozumiewania się na odległość</w:t>
      </w:r>
      <w:r w:rsidRPr="000D1AB4">
        <w:rPr>
          <w:rFonts w:ascii="Cambria" w:hAnsi="Cambria" w:cs="Cambria"/>
          <w:sz w:val="21"/>
          <w:szCs w:val="21"/>
        </w:rPr>
        <w:t>.</w:t>
      </w:r>
    </w:p>
    <w:p w14:paraId="398EB54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14.7.</w:t>
      </w:r>
      <w:r w:rsidRPr="000D1AB4">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32CDC893" w14:textId="77777777" w:rsidR="0088493A" w:rsidRPr="000D1AB4" w:rsidRDefault="0088493A">
      <w:pPr>
        <w:spacing w:before="120"/>
        <w:ind w:left="851" w:hanging="851"/>
        <w:jc w:val="both"/>
        <w:rPr>
          <w:sz w:val="21"/>
          <w:szCs w:val="21"/>
        </w:rPr>
      </w:pPr>
      <w:r w:rsidRPr="000D1AB4">
        <w:rPr>
          <w:rFonts w:ascii="Cambria" w:hAnsi="Cambria" w:cs="Cambria"/>
          <w:sz w:val="21"/>
          <w:szCs w:val="21"/>
        </w:rPr>
        <w:lastRenderedPageBreak/>
        <w:t>14.8.</w:t>
      </w:r>
      <w:r w:rsidRPr="000D1AB4">
        <w:rPr>
          <w:rFonts w:ascii="Cambria" w:hAnsi="Cambria" w:cs="Cambria"/>
          <w:sz w:val="21"/>
          <w:szCs w:val="21"/>
        </w:rPr>
        <w:tab/>
        <w:t>Negocjacje mają charakter poufny.</w:t>
      </w:r>
    </w:p>
    <w:p w14:paraId="1B949070"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14.9.</w:t>
      </w:r>
      <w:r w:rsidRPr="000D1AB4">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2D75D4C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14.10.</w:t>
      </w:r>
      <w:r w:rsidRPr="000D1AB4">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1C70CA0F"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14.11.</w:t>
      </w:r>
      <w:r w:rsidRPr="000D1AB4">
        <w:rPr>
          <w:rFonts w:ascii="Cambria" w:hAnsi="Cambria" w:cs="Cambria"/>
          <w:sz w:val="21"/>
          <w:szCs w:val="21"/>
        </w:rPr>
        <w:tab/>
        <w:t>Termin składania ofert dodatkowych wynosi 5 dni</w:t>
      </w:r>
      <w:r w:rsidRPr="000D1AB4">
        <w:rPr>
          <w:rStyle w:val="Odwoaniedokomentarza2"/>
          <w:sz w:val="21"/>
          <w:szCs w:val="21"/>
        </w:rPr>
        <w:t xml:space="preserve"> o</w:t>
      </w:r>
      <w:r w:rsidRPr="000D1AB4">
        <w:rPr>
          <w:rFonts w:ascii="Cambria" w:hAnsi="Cambria" w:cs="Cambria"/>
          <w:sz w:val="21"/>
          <w:szCs w:val="21"/>
        </w:rPr>
        <w:t xml:space="preserve">d dnia przekazania Wykonawcom zaproszenia do składania ofert dodatkowych. </w:t>
      </w:r>
    </w:p>
    <w:p w14:paraId="2E046D47"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14.12.</w:t>
      </w:r>
      <w:r w:rsidRPr="000D1AB4">
        <w:rPr>
          <w:rFonts w:ascii="Cambria" w:hAnsi="Cambria" w:cs="Cambria"/>
          <w:sz w:val="21"/>
          <w:szCs w:val="21"/>
        </w:rPr>
        <w:tab/>
        <w:t>Wykonawca może złożyć ofertę dodatkową, która zawiera nowe propozycje w zakresie treści oferty podlegających ocenie w ramach kryterió</w:t>
      </w:r>
      <w:r w:rsidR="00704F80" w:rsidRPr="000D1AB4">
        <w:rPr>
          <w:rFonts w:ascii="Cambria" w:hAnsi="Cambria" w:cs="Cambria"/>
          <w:sz w:val="21"/>
          <w:szCs w:val="21"/>
        </w:rPr>
        <w:t>w oceny ofert wskazanych przez Z</w:t>
      </w:r>
      <w:r w:rsidRPr="000D1AB4">
        <w:rPr>
          <w:rFonts w:ascii="Cambria" w:hAnsi="Cambria" w:cs="Cambria"/>
          <w:sz w:val="21"/>
          <w:szCs w:val="21"/>
        </w:rPr>
        <w:t xml:space="preserve">amawiającego w zaproszeniu do negocjacji. </w:t>
      </w:r>
    </w:p>
    <w:p w14:paraId="7AE10FBC"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14.13.</w:t>
      </w:r>
      <w:r w:rsidRPr="000D1AB4">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2725A26C"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14.14.</w:t>
      </w:r>
      <w:r w:rsidRPr="000D1AB4">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p>
    <w:p w14:paraId="69D4DE47"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14.15.</w:t>
      </w:r>
      <w:r w:rsidRPr="000D1AB4">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266029DA"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25175FE" w14:textId="77777777">
        <w:tc>
          <w:tcPr>
            <w:tcW w:w="9073" w:type="dxa"/>
            <w:shd w:val="clear" w:color="auto" w:fill="E7E6E6"/>
          </w:tcPr>
          <w:p w14:paraId="523264CA"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15. </w:t>
            </w:r>
            <w:r w:rsidRPr="000D1AB4">
              <w:rPr>
                <w:rFonts w:ascii="Cambria" w:hAnsi="Cambria" w:cs="Cambria"/>
                <w:b/>
                <w:bCs/>
                <w:sz w:val="21"/>
                <w:szCs w:val="21"/>
              </w:rPr>
              <w:tab/>
              <w:t>SPOSÓB OBLICZENIA CENY</w:t>
            </w:r>
          </w:p>
        </w:tc>
      </w:tr>
    </w:tbl>
    <w:p w14:paraId="3A287E98" w14:textId="77777777" w:rsidR="0088493A" w:rsidRPr="000D1AB4" w:rsidRDefault="0088493A">
      <w:pPr>
        <w:tabs>
          <w:tab w:val="left" w:pos="709"/>
        </w:tabs>
        <w:spacing w:before="120"/>
        <w:ind w:left="709" w:hanging="709"/>
        <w:jc w:val="both"/>
        <w:rPr>
          <w:rFonts w:ascii="Cambria" w:hAnsi="Cambria" w:cs="Cambria"/>
          <w:sz w:val="21"/>
          <w:szCs w:val="21"/>
        </w:rPr>
      </w:pPr>
    </w:p>
    <w:p w14:paraId="3E8D67A8" w14:textId="77777777" w:rsidR="003B512F" w:rsidRPr="003B512F" w:rsidRDefault="003B512F" w:rsidP="003B512F">
      <w:pPr>
        <w:spacing w:before="120"/>
        <w:ind w:left="709" w:hanging="709"/>
        <w:jc w:val="both"/>
        <w:rPr>
          <w:sz w:val="21"/>
          <w:szCs w:val="21"/>
        </w:rPr>
      </w:pPr>
      <w:r>
        <w:rPr>
          <w:rFonts w:ascii="Cambria" w:hAnsi="Cambria" w:cs="Cambria"/>
          <w:sz w:val="21"/>
          <w:szCs w:val="21"/>
        </w:rPr>
        <w:t>15.1.</w:t>
      </w:r>
      <w:r>
        <w:rPr>
          <w:rFonts w:ascii="Cambria" w:hAnsi="Cambria" w:cs="Cambria"/>
          <w:sz w:val="21"/>
          <w:szCs w:val="21"/>
        </w:rPr>
        <w:tab/>
      </w:r>
      <w:r w:rsidRPr="003B512F">
        <w:rPr>
          <w:rFonts w:ascii="Cambria" w:hAnsi="Cambria" w:cs="Cambria"/>
          <w:sz w:val="21"/>
          <w:szCs w:val="21"/>
        </w:rPr>
        <w:t>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w:t>
      </w:r>
      <w:r>
        <w:rPr>
          <w:rFonts w:ascii="Cambria" w:hAnsi="Cambria" w:cs="Cambria"/>
          <w:sz w:val="21"/>
          <w:szCs w:val="21"/>
        </w:rPr>
        <w:t>ilny (tekst jedn.: Dz. U. z 2022</w:t>
      </w:r>
      <w:r w:rsidRPr="003B512F">
        <w:rPr>
          <w:rFonts w:ascii="Cambria" w:hAnsi="Cambria" w:cs="Cambria"/>
          <w:sz w:val="21"/>
          <w:szCs w:val="21"/>
        </w:rPr>
        <w:t xml:space="preserve"> r., poz. </w:t>
      </w:r>
      <w:r>
        <w:rPr>
          <w:rFonts w:ascii="Cambria" w:hAnsi="Cambria" w:cs="Cambria"/>
          <w:sz w:val="21"/>
          <w:szCs w:val="21"/>
        </w:rPr>
        <w:t>1380</w:t>
      </w:r>
      <w:r w:rsidRPr="003B512F">
        <w:rPr>
          <w:rFonts w:ascii="Cambria" w:hAnsi="Cambria" w:cs="Cambria"/>
          <w:sz w:val="21"/>
          <w:szCs w:val="21"/>
        </w:rPr>
        <w:t xml:space="preserve">). </w:t>
      </w:r>
    </w:p>
    <w:p w14:paraId="51CE7B16" w14:textId="77777777" w:rsidR="003B512F" w:rsidRPr="003B512F" w:rsidRDefault="003B512F" w:rsidP="003B512F">
      <w:pPr>
        <w:spacing w:before="120"/>
        <w:ind w:left="709" w:hanging="709"/>
        <w:jc w:val="both"/>
        <w:rPr>
          <w:rFonts w:ascii="Cambria" w:hAnsi="Cambria" w:cs="Cambria"/>
          <w:sz w:val="21"/>
          <w:szCs w:val="21"/>
        </w:rPr>
      </w:pPr>
      <w:r w:rsidRPr="003B512F">
        <w:rPr>
          <w:rFonts w:ascii="Cambria" w:hAnsi="Cambria" w:cs="Cambria"/>
          <w:sz w:val="21"/>
          <w:szCs w:val="21"/>
        </w:rPr>
        <w:t>15.2.</w:t>
      </w:r>
      <w:r w:rsidRPr="003B512F">
        <w:rPr>
          <w:rFonts w:ascii="Cambria" w:hAnsi="Cambria" w:cs="Cambria"/>
          <w:sz w:val="21"/>
          <w:szCs w:val="21"/>
        </w:rPr>
        <w:tab/>
      </w:r>
      <w:r w:rsidRPr="003B512F">
        <w:rPr>
          <w:rFonts w:ascii="Cambria" w:hAnsi="Cambria" w:cs="Arial"/>
          <w:sz w:val="21"/>
          <w:szCs w:val="21"/>
        </w:rPr>
        <w:t xml:space="preserve">Wykonawca określi cenę na podstawie Opisu Przedmiotu Zamówienia zawartego w SWZ i wszelkich innych postanowień Specyfikacji Warunków Zamówienia i jej załącznikach, w szczególności Dokumentacji projektowej i </w:t>
      </w:r>
      <w:proofErr w:type="spellStart"/>
      <w:r w:rsidRPr="003B512F">
        <w:rPr>
          <w:rFonts w:ascii="Cambria" w:hAnsi="Cambria" w:cs="Arial"/>
          <w:sz w:val="21"/>
          <w:szCs w:val="21"/>
        </w:rPr>
        <w:t>STWiORB</w:t>
      </w:r>
      <w:proofErr w:type="spellEnd"/>
      <w:r w:rsidRPr="003B512F">
        <w:rPr>
          <w:rFonts w:ascii="Cambria" w:hAnsi="Cambria" w:cs="Arial"/>
          <w:sz w:val="21"/>
          <w:szCs w:val="21"/>
        </w:rPr>
        <w:t>. Cena oferty, ze względu na ryczałtowy charakter, powinna uwzględniać wszelkie koszty wykonania Przedmiotu Umowy, w tym wszelkie prace niezbędne do wykonania przedmiotu zamówienia. Przedmiar nie stanowi podstawy do wyceny oferty, ma charakter informacyjny i pomocniczy</w:t>
      </w:r>
    </w:p>
    <w:p w14:paraId="7954D9C6"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15.3.</w:t>
      </w:r>
      <w:r w:rsidRPr="003B512F">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47337884"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15.4. </w:t>
      </w:r>
      <w:r w:rsidRPr="003B512F">
        <w:rPr>
          <w:rFonts w:ascii="Cambria" w:hAnsi="Cambria" w:cs="Cambria"/>
          <w:sz w:val="21"/>
          <w:szCs w:val="21"/>
        </w:rPr>
        <w:tab/>
        <w:t>Stawkę podatku od towarów i usług (VAT) należy uwzględnić w wysokości obowiązującej na dzień składania ofert.</w:t>
      </w:r>
    </w:p>
    <w:p w14:paraId="1CA335E6"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lastRenderedPageBreak/>
        <w:t xml:space="preserve">15.5. </w:t>
      </w:r>
      <w:r w:rsidRPr="003B512F">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Pr>
          <w:rFonts w:ascii="Cambria" w:hAnsi="Cambria" w:cs="Cambria"/>
          <w:sz w:val="21"/>
          <w:szCs w:val="21"/>
        </w:rPr>
        <w:t xml:space="preserve"> oraz stawkę</w:t>
      </w:r>
      <w:r w:rsidR="009611E2">
        <w:rPr>
          <w:rFonts w:ascii="Cambria" w:hAnsi="Cambria" w:cs="Cambria"/>
          <w:sz w:val="21"/>
          <w:szCs w:val="21"/>
        </w:rPr>
        <w:t xml:space="preserve"> podatku, która zgodnie z wi</w:t>
      </w:r>
      <w:r w:rsidR="008C7D7A">
        <w:rPr>
          <w:rFonts w:ascii="Cambria" w:hAnsi="Cambria" w:cs="Cambria"/>
          <w:sz w:val="21"/>
          <w:szCs w:val="21"/>
        </w:rPr>
        <w:t>edzą Wykonawcy będzie miała zas</w:t>
      </w:r>
      <w:r w:rsidR="009611E2">
        <w:rPr>
          <w:rFonts w:ascii="Cambria" w:hAnsi="Cambria" w:cs="Cambria"/>
          <w:sz w:val="21"/>
          <w:szCs w:val="21"/>
        </w:rPr>
        <w:t>tosowanie</w:t>
      </w:r>
      <w:r w:rsidRPr="003B512F">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3C577925"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15.6.</w:t>
      </w:r>
      <w:r w:rsidRPr="003B512F">
        <w:rPr>
          <w:rFonts w:ascii="Cambria" w:hAnsi="Cambria" w:cs="Cambria"/>
          <w:sz w:val="21"/>
          <w:szCs w:val="21"/>
        </w:rPr>
        <w:tab/>
        <w:t xml:space="preserve">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 </w:t>
      </w:r>
    </w:p>
    <w:p w14:paraId="02CF49F3"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7C0B6B3D" w14:textId="77777777">
        <w:tc>
          <w:tcPr>
            <w:tcW w:w="9071" w:type="dxa"/>
            <w:shd w:val="clear" w:color="auto" w:fill="E7E6E6"/>
          </w:tcPr>
          <w:p w14:paraId="6554AA05"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16. </w:t>
            </w:r>
            <w:r w:rsidRPr="000D1AB4">
              <w:rPr>
                <w:rFonts w:ascii="Cambria" w:hAnsi="Cambria" w:cs="Cambria"/>
                <w:b/>
                <w:bCs/>
                <w:sz w:val="21"/>
                <w:szCs w:val="21"/>
              </w:rPr>
              <w:tab/>
              <w:t>OPISY KRYTERIÓW, KTÓRYMI ZAMAWIAJĄCY BĘDZIE SIĘ KIEROWAŁ PRZY WYBORZE OFERTY WRAZ Z PODANIEM WAG TYCH KRYTERIÓW ORAZ SPOSOBU  OCENY OFERT.</w:t>
            </w:r>
          </w:p>
        </w:tc>
      </w:tr>
    </w:tbl>
    <w:p w14:paraId="5D1E09CE" w14:textId="77777777" w:rsidR="0088493A" w:rsidRPr="000D1AB4" w:rsidRDefault="0088493A">
      <w:pPr>
        <w:spacing w:before="120"/>
        <w:rPr>
          <w:rFonts w:ascii="Cambria" w:hAnsi="Cambria" w:cs="Cambria"/>
          <w:b/>
          <w:bCs/>
          <w:sz w:val="21"/>
          <w:szCs w:val="21"/>
        </w:rPr>
      </w:pPr>
    </w:p>
    <w:p w14:paraId="646B0D68" w14:textId="77777777" w:rsidR="0088493A" w:rsidRPr="000D1AB4" w:rsidRDefault="0088493A">
      <w:pPr>
        <w:spacing w:before="120" w:after="240"/>
        <w:ind w:left="709" w:hanging="709"/>
        <w:jc w:val="both"/>
        <w:rPr>
          <w:sz w:val="21"/>
          <w:szCs w:val="21"/>
        </w:rPr>
      </w:pPr>
      <w:r w:rsidRPr="000D1AB4">
        <w:rPr>
          <w:rFonts w:ascii="Cambria" w:hAnsi="Cambria" w:cs="Cambria"/>
          <w:bCs/>
          <w:sz w:val="21"/>
          <w:szCs w:val="21"/>
        </w:rPr>
        <w:t>16.1.</w:t>
      </w:r>
      <w:r w:rsidRPr="000D1AB4">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D1AB4" w14:paraId="5BD18F4B"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9EE4C5C" w14:textId="77777777" w:rsidR="0088493A" w:rsidRPr="000D1AB4" w:rsidRDefault="0088493A" w:rsidP="000A2204">
            <w:pPr>
              <w:ind w:left="709" w:hanging="709"/>
              <w:jc w:val="both"/>
              <w:rPr>
                <w:sz w:val="21"/>
                <w:szCs w:val="21"/>
              </w:rPr>
            </w:pPr>
            <w:r w:rsidRPr="000D1AB4">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45F44FBF" w14:textId="77777777" w:rsidR="0088493A" w:rsidRPr="000D1AB4" w:rsidRDefault="0088493A" w:rsidP="000A2204">
            <w:pPr>
              <w:ind w:left="709" w:hanging="709"/>
              <w:rPr>
                <w:sz w:val="21"/>
                <w:szCs w:val="21"/>
              </w:rPr>
            </w:pPr>
            <w:r w:rsidRPr="000D1AB4">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48A422A2" w14:textId="77777777" w:rsidR="0088493A" w:rsidRPr="000D1AB4" w:rsidRDefault="0088493A" w:rsidP="000A2204">
            <w:pPr>
              <w:ind w:left="709" w:hanging="709"/>
              <w:rPr>
                <w:sz w:val="21"/>
                <w:szCs w:val="21"/>
              </w:rPr>
            </w:pPr>
            <w:r w:rsidRPr="000D1AB4">
              <w:rPr>
                <w:rFonts w:ascii="Cambria" w:hAnsi="Cambria" w:cs="Cambria"/>
                <w:bCs/>
                <w:sz w:val="21"/>
                <w:szCs w:val="21"/>
              </w:rPr>
              <w:t>Waga:</w:t>
            </w:r>
          </w:p>
        </w:tc>
      </w:tr>
      <w:tr w:rsidR="0088493A" w:rsidRPr="000D1AB4" w14:paraId="441E0AAD"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1732669" w14:textId="77777777" w:rsidR="0088493A" w:rsidRPr="000D1AB4" w:rsidRDefault="0088493A" w:rsidP="001F7186">
            <w:pPr>
              <w:ind w:left="709" w:hanging="709"/>
              <w:jc w:val="both"/>
              <w:rPr>
                <w:sz w:val="21"/>
                <w:szCs w:val="21"/>
              </w:rPr>
            </w:pPr>
            <w:r w:rsidRPr="000D1AB4">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9954EC8" w14:textId="77777777" w:rsidR="0088493A" w:rsidRPr="000D1AB4" w:rsidRDefault="0088493A" w:rsidP="001F7186">
            <w:pPr>
              <w:ind w:left="709" w:hanging="709"/>
              <w:jc w:val="both"/>
              <w:rPr>
                <w:sz w:val="21"/>
                <w:szCs w:val="21"/>
              </w:rPr>
            </w:pPr>
            <w:r w:rsidRPr="000D1AB4">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FC10D1" w14:textId="77777777" w:rsidR="0088493A" w:rsidRPr="000D1AB4" w:rsidRDefault="0088493A" w:rsidP="001F7186">
            <w:pPr>
              <w:ind w:left="709" w:hanging="709"/>
              <w:jc w:val="center"/>
              <w:rPr>
                <w:sz w:val="21"/>
                <w:szCs w:val="21"/>
              </w:rPr>
            </w:pPr>
            <w:r w:rsidRPr="000D1AB4">
              <w:rPr>
                <w:rFonts w:ascii="Cambria" w:hAnsi="Cambria" w:cs="Cambria"/>
                <w:bCs/>
                <w:sz w:val="21"/>
                <w:szCs w:val="21"/>
              </w:rPr>
              <w:t>60 %</w:t>
            </w:r>
          </w:p>
        </w:tc>
      </w:tr>
      <w:tr w:rsidR="0088493A" w:rsidRPr="000D1AB4" w14:paraId="2EA22025"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4F8C6623" w14:textId="77777777" w:rsidR="0088493A" w:rsidRPr="000D1AB4" w:rsidRDefault="0088493A" w:rsidP="001F7186">
            <w:pPr>
              <w:ind w:left="709" w:hanging="709"/>
              <w:jc w:val="both"/>
              <w:rPr>
                <w:sz w:val="21"/>
                <w:szCs w:val="21"/>
              </w:rPr>
            </w:pPr>
            <w:r w:rsidRPr="000D1AB4">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8373E01" w14:textId="77777777" w:rsidR="0088493A" w:rsidRPr="000D1AB4" w:rsidRDefault="0088493A" w:rsidP="001F7186">
            <w:pPr>
              <w:ind w:left="709" w:hanging="709"/>
              <w:jc w:val="both"/>
              <w:rPr>
                <w:sz w:val="21"/>
                <w:szCs w:val="21"/>
              </w:rPr>
            </w:pPr>
            <w:r w:rsidRPr="000D1AB4">
              <w:rPr>
                <w:rFonts w:ascii="Cambria" w:hAnsi="Cambria" w:cs="Cambria"/>
                <w:bCs/>
                <w:sz w:val="21"/>
                <w:szCs w:val="21"/>
              </w:rPr>
              <w:t>Okres gwarancji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529EC7" w14:textId="77777777" w:rsidR="0088493A" w:rsidRPr="000D1AB4" w:rsidRDefault="009269DD" w:rsidP="001F7186">
            <w:pPr>
              <w:ind w:left="709" w:hanging="709"/>
              <w:jc w:val="center"/>
              <w:rPr>
                <w:sz w:val="21"/>
                <w:szCs w:val="21"/>
              </w:rPr>
            </w:pPr>
            <w:r>
              <w:rPr>
                <w:rFonts w:ascii="Cambria" w:hAnsi="Cambria" w:cs="Cambria"/>
                <w:bCs/>
                <w:sz w:val="21"/>
                <w:szCs w:val="21"/>
              </w:rPr>
              <w:t>3</w:t>
            </w:r>
            <w:r w:rsidR="0088493A" w:rsidRPr="000D1AB4">
              <w:rPr>
                <w:rFonts w:ascii="Cambria" w:hAnsi="Cambria" w:cs="Cambria"/>
                <w:bCs/>
                <w:sz w:val="21"/>
                <w:szCs w:val="21"/>
              </w:rPr>
              <w:t>0 %</w:t>
            </w:r>
          </w:p>
        </w:tc>
      </w:tr>
      <w:tr w:rsidR="009269DD" w:rsidRPr="000D1AB4" w14:paraId="44AE1C75"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B7FBD8" w14:textId="77777777" w:rsidR="009269DD" w:rsidRPr="000D1AB4" w:rsidRDefault="009269DD" w:rsidP="001F7186">
            <w:pPr>
              <w:ind w:left="709" w:hanging="709"/>
              <w:jc w:val="both"/>
              <w:rPr>
                <w:rFonts w:ascii="Cambria" w:hAnsi="Cambria" w:cs="Cambria"/>
                <w:bCs/>
                <w:sz w:val="21"/>
                <w:szCs w:val="21"/>
              </w:rPr>
            </w:pPr>
            <w:r>
              <w:rPr>
                <w:rFonts w:ascii="Cambria" w:hAnsi="Cambria" w:cs="Cambria"/>
                <w:bCs/>
                <w:sz w:val="21"/>
                <w:szCs w:val="21"/>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9453D1F" w14:textId="77777777" w:rsidR="009269DD" w:rsidRPr="000D1AB4" w:rsidRDefault="009269DD" w:rsidP="001F7186">
            <w:pPr>
              <w:ind w:left="709" w:hanging="709"/>
              <w:jc w:val="both"/>
              <w:rPr>
                <w:rFonts w:ascii="Cambria" w:hAnsi="Cambria" w:cs="Cambria"/>
                <w:bCs/>
                <w:sz w:val="21"/>
                <w:szCs w:val="21"/>
              </w:rPr>
            </w:pPr>
            <w:r>
              <w:rPr>
                <w:rFonts w:ascii="Cambria" w:hAnsi="Cambria" w:cs="Cambria"/>
                <w:bCs/>
                <w:sz w:val="21"/>
                <w:szCs w:val="21"/>
              </w:rPr>
              <w:t>Doświadczenie Kierownika Budowy (D</w:t>
            </w:r>
            <w:r w:rsidR="00CB5D9B">
              <w:rPr>
                <w:rFonts w:ascii="Cambria" w:hAnsi="Cambria" w:cs="Cambria"/>
                <w:bCs/>
                <w:sz w:val="21"/>
                <w:szCs w:val="21"/>
              </w:rPr>
              <w:t>KB</w:t>
            </w:r>
            <w:r>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46BC2E" w14:textId="77777777" w:rsidR="009269DD" w:rsidRPr="000D1AB4" w:rsidRDefault="009269DD" w:rsidP="001F7186">
            <w:pPr>
              <w:ind w:left="709" w:hanging="709"/>
              <w:jc w:val="center"/>
              <w:rPr>
                <w:rFonts w:ascii="Cambria" w:hAnsi="Cambria" w:cs="Cambria"/>
                <w:bCs/>
                <w:sz w:val="21"/>
                <w:szCs w:val="21"/>
              </w:rPr>
            </w:pPr>
            <w:r>
              <w:rPr>
                <w:rFonts w:ascii="Cambria" w:hAnsi="Cambria" w:cs="Cambria"/>
                <w:bCs/>
                <w:sz w:val="21"/>
                <w:szCs w:val="21"/>
              </w:rPr>
              <w:t>10 %</w:t>
            </w:r>
          </w:p>
        </w:tc>
      </w:tr>
    </w:tbl>
    <w:p w14:paraId="668695F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16.2.</w:t>
      </w:r>
      <w:r w:rsidRPr="000D1AB4">
        <w:rPr>
          <w:rFonts w:ascii="Cambria" w:hAnsi="Cambria" w:cs="Cambria"/>
          <w:bCs/>
          <w:sz w:val="21"/>
          <w:szCs w:val="21"/>
        </w:rPr>
        <w:tab/>
        <w:t>Maksymalna liczba punktów w kryteriach równa</w:t>
      </w:r>
      <w:r w:rsidR="001F7186" w:rsidRPr="000D1AB4">
        <w:rPr>
          <w:rFonts w:ascii="Cambria" w:hAnsi="Cambria" w:cs="Cambria"/>
          <w:bCs/>
          <w:sz w:val="21"/>
          <w:szCs w:val="21"/>
        </w:rPr>
        <w:t xml:space="preserve"> jest określonej wadze dla tych </w:t>
      </w:r>
      <w:r w:rsidRPr="000D1AB4">
        <w:rPr>
          <w:rFonts w:ascii="Cambria" w:hAnsi="Cambria" w:cs="Cambria"/>
          <w:bCs/>
          <w:sz w:val="21"/>
          <w:szCs w:val="21"/>
        </w:rPr>
        <w:t>kryteriów w %.</w:t>
      </w:r>
    </w:p>
    <w:p w14:paraId="5434CA73"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16.3</w:t>
      </w:r>
      <w:r w:rsidRPr="000D1AB4">
        <w:rPr>
          <w:rFonts w:ascii="Cambria" w:hAnsi="Cambria" w:cs="Cambria"/>
          <w:bCs/>
          <w:sz w:val="21"/>
          <w:szCs w:val="21"/>
        </w:rPr>
        <w:tab/>
        <w:t>Sposób obliczania punktów dla poszczególnych kryteriów:</w:t>
      </w:r>
    </w:p>
    <w:p w14:paraId="084778D2" w14:textId="77777777" w:rsidR="0088493A" w:rsidRPr="000D1AB4" w:rsidRDefault="0088493A">
      <w:pPr>
        <w:spacing w:before="120"/>
        <w:ind w:left="1134"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W ramach kryterium „Cena</w:t>
      </w:r>
      <w:r w:rsidR="000F0B6E">
        <w:rPr>
          <w:rFonts w:ascii="Cambria" w:hAnsi="Cambria" w:cs="Cambria"/>
          <w:bCs/>
          <w:sz w:val="21"/>
          <w:szCs w:val="21"/>
        </w:rPr>
        <w:t xml:space="preserve"> brutto</w:t>
      </w:r>
      <w:r w:rsidRPr="000D1AB4">
        <w:rPr>
          <w:rFonts w:ascii="Cambria" w:hAnsi="Cambria" w:cs="Cambria"/>
          <w:bCs/>
          <w:sz w:val="21"/>
          <w:szCs w:val="21"/>
        </w:rPr>
        <w:t>” oceniana będzie cena łączna brutto podana w formularzu oferty.</w:t>
      </w:r>
    </w:p>
    <w:p w14:paraId="38F2B800" w14:textId="77777777" w:rsidR="0088493A" w:rsidRPr="000D1AB4" w:rsidRDefault="0088493A">
      <w:pPr>
        <w:spacing w:before="120"/>
        <w:ind w:left="1134"/>
        <w:jc w:val="both"/>
        <w:rPr>
          <w:sz w:val="21"/>
          <w:szCs w:val="21"/>
        </w:rPr>
      </w:pPr>
      <w:r w:rsidRPr="000D1AB4">
        <w:rPr>
          <w:rFonts w:ascii="Cambria" w:hAnsi="Cambria" w:cs="Cambria"/>
          <w:bCs/>
          <w:sz w:val="21"/>
          <w:szCs w:val="21"/>
        </w:rPr>
        <w:t>W ramach kryterium „Cena</w:t>
      </w:r>
      <w:r w:rsidR="000F0B6E">
        <w:rPr>
          <w:rFonts w:ascii="Cambria" w:hAnsi="Cambria" w:cs="Cambria"/>
          <w:bCs/>
          <w:sz w:val="21"/>
          <w:szCs w:val="21"/>
        </w:rPr>
        <w:t xml:space="preserve"> brutto</w:t>
      </w:r>
      <w:r w:rsidRPr="000D1AB4">
        <w:rPr>
          <w:rFonts w:ascii="Cambria" w:hAnsi="Cambria" w:cs="Cambria"/>
          <w:bCs/>
          <w:sz w:val="21"/>
          <w:szCs w:val="21"/>
        </w:rPr>
        <w:t xml:space="preserve">” ocena ofert zostanie dokonana przy zastosowaniu wzoru: </w:t>
      </w:r>
    </w:p>
    <w:p w14:paraId="5289BC2E"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r>
      <w:proofErr w:type="spellStart"/>
      <w:r w:rsidRPr="000D1AB4">
        <w:rPr>
          <w:rFonts w:ascii="Cambria" w:hAnsi="Cambria" w:cs="Cambria"/>
          <w:bCs/>
          <w:sz w:val="21"/>
          <w:szCs w:val="21"/>
        </w:rPr>
        <w:t>Cn</w:t>
      </w:r>
      <w:proofErr w:type="spellEnd"/>
    </w:p>
    <w:p w14:paraId="090504EF"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t xml:space="preserve">      C = ------------ x 60 % x 100 pkt</w:t>
      </w:r>
    </w:p>
    <w:p w14:paraId="209AFE99"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Co</w:t>
      </w:r>
    </w:p>
    <w:p w14:paraId="7525E8C7" w14:textId="77777777" w:rsidR="0088493A" w:rsidRPr="000D1AB4" w:rsidRDefault="0088493A">
      <w:pPr>
        <w:spacing w:before="120"/>
        <w:ind w:left="709" w:firstLine="425"/>
        <w:jc w:val="both"/>
        <w:rPr>
          <w:sz w:val="21"/>
          <w:szCs w:val="21"/>
        </w:rPr>
      </w:pPr>
      <w:r w:rsidRPr="000D1AB4">
        <w:rPr>
          <w:rFonts w:ascii="Cambria" w:hAnsi="Cambria" w:cs="Cambria"/>
          <w:bCs/>
          <w:sz w:val="21"/>
          <w:szCs w:val="21"/>
        </w:rPr>
        <w:t>gdzie:</w:t>
      </w:r>
    </w:p>
    <w:p w14:paraId="4A601925"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C – liczba pu</w:t>
      </w:r>
      <w:r w:rsidR="004423C2" w:rsidRPr="000D1AB4">
        <w:rPr>
          <w:rFonts w:ascii="Cambria" w:hAnsi="Cambria" w:cs="Cambria"/>
          <w:bCs/>
          <w:sz w:val="21"/>
          <w:szCs w:val="21"/>
        </w:rPr>
        <w:t>nktów w ramach kryterium „Cena</w:t>
      </w:r>
      <w:r w:rsidR="000F0B6E">
        <w:rPr>
          <w:rFonts w:ascii="Cambria" w:hAnsi="Cambria" w:cs="Cambria"/>
          <w:bCs/>
          <w:sz w:val="21"/>
          <w:szCs w:val="21"/>
        </w:rPr>
        <w:t xml:space="preserve"> brutto</w:t>
      </w:r>
      <w:r w:rsidR="004423C2" w:rsidRPr="000D1AB4">
        <w:rPr>
          <w:rFonts w:ascii="Cambria" w:hAnsi="Cambria" w:cs="Cambria"/>
          <w:bCs/>
          <w:sz w:val="21"/>
          <w:szCs w:val="21"/>
        </w:rPr>
        <w:t>”</w:t>
      </w:r>
    </w:p>
    <w:p w14:paraId="63B18E36" w14:textId="77777777" w:rsidR="0088493A" w:rsidRPr="000D1AB4" w:rsidRDefault="0088493A">
      <w:pPr>
        <w:spacing w:before="120"/>
        <w:ind w:left="1843" w:hanging="709"/>
        <w:jc w:val="both"/>
        <w:rPr>
          <w:sz w:val="21"/>
          <w:szCs w:val="21"/>
        </w:rPr>
      </w:pPr>
      <w:proofErr w:type="spellStart"/>
      <w:r w:rsidRPr="000D1AB4">
        <w:rPr>
          <w:rFonts w:ascii="Cambria" w:hAnsi="Cambria" w:cs="Cambria"/>
          <w:bCs/>
          <w:sz w:val="21"/>
          <w:szCs w:val="21"/>
        </w:rPr>
        <w:t>Cn</w:t>
      </w:r>
      <w:proofErr w:type="spellEnd"/>
      <w:r w:rsidRPr="000D1AB4">
        <w:rPr>
          <w:rFonts w:ascii="Cambria" w:hAnsi="Cambria" w:cs="Cambria"/>
          <w:bCs/>
          <w:sz w:val="21"/>
          <w:szCs w:val="21"/>
        </w:rPr>
        <w:t xml:space="preserve"> - najniższa cena spośród ofert ocenianych</w:t>
      </w:r>
    </w:p>
    <w:p w14:paraId="2DA98B6E"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lastRenderedPageBreak/>
        <w:t xml:space="preserve">Co - cena oferty ocenianej </w:t>
      </w:r>
    </w:p>
    <w:p w14:paraId="5C56BE52" w14:textId="77777777" w:rsidR="0088493A" w:rsidRPr="000D1AB4" w:rsidRDefault="0088493A">
      <w:pPr>
        <w:spacing w:before="120"/>
        <w:ind w:left="1134"/>
        <w:jc w:val="both"/>
        <w:rPr>
          <w:sz w:val="21"/>
          <w:szCs w:val="21"/>
        </w:rPr>
      </w:pPr>
      <w:r w:rsidRPr="000D1AB4">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6D034F2" w14:textId="77777777" w:rsidR="0088493A" w:rsidRPr="000D1AB4" w:rsidRDefault="0088493A">
      <w:pPr>
        <w:spacing w:before="120"/>
        <w:ind w:left="1134"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W ramach kryterium „Okres Gwarancji” oceniany będzie Okres Gwarancji na  wykonane roboty budowlane licząc od dnia odbioru końcowego Przedmiotu Umowy. Do oceny w ramach kryterium zostanie przyjęty Okres Gwarancji zawarty w formularzu oferty. Okres Gwarancji należy podać w miesiącach. Wykonawca nie może zaoferować Okresu Gwarancji krótszego niż 36 miesięcy. Maksymalny Okres Gwarancji przyjęty do oceny ofert wyniesie 72 miesiące, co oznacza, że w przypadku zaoferowania Okresu Gwarancji na okres dłuższy niż 72 miesiące do oceny w ramach kryterium oceny ofert przyjęte zostanie 72-miesięczny Okres Gwarancji.</w:t>
      </w:r>
    </w:p>
    <w:p w14:paraId="7C8BE3A1" w14:textId="77777777" w:rsidR="0088493A" w:rsidRPr="000D1AB4" w:rsidRDefault="0088493A">
      <w:pPr>
        <w:spacing w:before="120"/>
        <w:ind w:left="1134"/>
        <w:jc w:val="both"/>
        <w:rPr>
          <w:sz w:val="21"/>
          <w:szCs w:val="21"/>
        </w:rPr>
      </w:pPr>
      <w:r w:rsidRPr="000D1AB4">
        <w:rPr>
          <w:rFonts w:ascii="Cambria" w:hAnsi="Cambria" w:cs="Cambria"/>
          <w:bCs/>
          <w:sz w:val="21"/>
          <w:szCs w:val="21"/>
        </w:rPr>
        <w:t xml:space="preserve">Podanie przez Wykonawcę krótszego okresu gwarancji niż 36 miesięcy skutkować będzie odrzuceniem oferty. W przypadku braku podania w ofercie Okresu Gwarancji, Zamawiający uzna, że Wykonawca zapewnia minimalną długość okresu gwarancji wymaganą przez Zamawiającego. W ramach kryterium „Okres Gwarancji” sposób przyznania punktów będzie dokonany </w:t>
      </w:r>
      <w:r w:rsidR="009269DD">
        <w:rPr>
          <w:rFonts w:ascii="Cambria" w:hAnsi="Cambria" w:cs="Cambria"/>
          <w:bCs/>
          <w:sz w:val="21"/>
          <w:szCs w:val="21"/>
        </w:rPr>
        <w:t>w następujący sposób</w:t>
      </w:r>
      <w:r w:rsidRPr="000D1AB4">
        <w:rPr>
          <w:rFonts w:ascii="Cambria" w:hAnsi="Cambria" w:cs="Cambria"/>
          <w:bCs/>
          <w:sz w:val="21"/>
          <w:szCs w:val="21"/>
        </w:rPr>
        <w:t xml:space="preserve">: </w:t>
      </w:r>
    </w:p>
    <w:p w14:paraId="1DA88EC7" w14:textId="77777777" w:rsidR="0088493A" w:rsidRPr="000D1AB4" w:rsidRDefault="0088493A">
      <w:pPr>
        <w:spacing w:before="120"/>
        <w:ind w:left="2124" w:firstLine="708"/>
        <w:jc w:val="both"/>
        <w:rPr>
          <w:sz w:val="21"/>
          <w:szCs w:val="21"/>
        </w:rPr>
      </w:pPr>
      <w:r w:rsidRPr="000D1AB4">
        <w:rPr>
          <w:rFonts w:ascii="Cambria" w:hAnsi="Cambria" w:cs="Cambria"/>
          <w:bCs/>
          <w:sz w:val="21"/>
          <w:szCs w:val="21"/>
        </w:rPr>
        <w:t xml:space="preserve">Go </w:t>
      </w:r>
    </w:p>
    <w:p w14:paraId="667A225C" w14:textId="77777777" w:rsidR="0088493A" w:rsidRPr="000D1AB4" w:rsidRDefault="009269DD">
      <w:pPr>
        <w:spacing w:before="120"/>
        <w:ind w:left="1134"/>
        <w:jc w:val="both"/>
        <w:rPr>
          <w:sz w:val="21"/>
          <w:szCs w:val="21"/>
        </w:rPr>
      </w:pPr>
      <w:r>
        <w:rPr>
          <w:rFonts w:ascii="Cambria" w:hAnsi="Cambria" w:cs="Cambria"/>
          <w:bCs/>
          <w:sz w:val="21"/>
          <w:szCs w:val="21"/>
        </w:rPr>
        <w:tab/>
      </w:r>
      <w:r>
        <w:rPr>
          <w:rFonts w:ascii="Cambria" w:hAnsi="Cambria" w:cs="Cambria"/>
          <w:bCs/>
          <w:sz w:val="21"/>
          <w:szCs w:val="21"/>
        </w:rPr>
        <w:tab/>
        <w:t>G = ------------ x 3</w:t>
      </w:r>
      <w:r w:rsidR="0088493A" w:rsidRPr="000D1AB4">
        <w:rPr>
          <w:rFonts w:ascii="Cambria" w:hAnsi="Cambria" w:cs="Cambria"/>
          <w:bCs/>
          <w:sz w:val="21"/>
          <w:szCs w:val="21"/>
        </w:rPr>
        <w:t>0 % x 100 pkt</w:t>
      </w:r>
    </w:p>
    <w:p w14:paraId="76851ADB" w14:textId="77777777" w:rsidR="0088493A" w:rsidRPr="000D1AB4" w:rsidRDefault="0088493A">
      <w:pPr>
        <w:spacing w:before="120"/>
        <w:ind w:left="2550" w:firstLine="282"/>
        <w:jc w:val="both"/>
        <w:rPr>
          <w:sz w:val="21"/>
          <w:szCs w:val="21"/>
        </w:rPr>
      </w:pPr>
      <w:proofErr w:type="spellStart"/>
      <w:r w:rsidRPr="000D1AB4">
        <w:rPr>
          <w:rFonts w:ascii="Cambria" w:hAnsi="Cambria" w:cs="Cambria"/>
          <w:bCs/>
          <w:sz w:val="21"/>
          <w:szCs w:val="21"/>
        </w:rPr>
        <w:t>Gn</w:t>
      </w:r>
      <w:proofErr w:type="spellEnd"/>
    </w:p>
    <w:p w14:paraId="6B6431ED" w14:textId="77777777" w:rsidR="0088493A" w:rsidRPr="000D1AB4" w:rsidRDefault="0088493A">
      <w:pPr>
        <w:spacing w:before="120"/>
        <w:ind w:left="1134"/>
        <w:jc w:val="both"/>
        <w:rPr>
          <w:sz w:val="21"/>
          <w:szCs w:val="21"/>
        </w:rPr>
      </w:pPr>
      <w:r w:rsidRPr="000D1AB4">
        <w:rPr>
          <w:rFonts w:ascii="Cambria" w:hAnsi="Cambria" w:cs="Cambria"/>
          <w:bCs/>
          <w:sz w:val="21"/>
          <w:szCs w:val="21"/>
        </w:rPr>
        <w:t>gdzie:</w:t>
      </w:r>
    </w:p>
    <w:p w14:paraId="7DDC405D" w14:textId="77777777" w:rsidR="0088493A" w:rsidRPr="000D1AB4" w:rsidRDefault="0088493A">
      <w:pPr>
        <w:spacing w:before="120"/>
        <w:ind w:left="1134"/>
        <w:jc w:val="both"/>
        <w:rPr>
          <w:sz w:val="21"/>
          <w:szCs w:val="21"/>
        </w:rPr>
      </w:pPr>
      <w:r w:rsidRPr="000D1AB4">
        <w:rPr>
          <w:rFonts w:ascii="Cambria" w:hAnsi="Cambria" w:cs="Cambria"/>
          <w:bCs/>
          <w:sz w:val="21"/>
          <w:szCs w:val="21"/>
        </w:rPr>
        <w:t>G – liczba punktów w ramach kryterium „Okres Gwarancji”,</w:t>
      </w:r>
    </w:p>
    <w:p w14:paraId="059E25F3" w14:textId="77777777" w:rsidR="0088493A" w:rsidRPr="000D1AB4" w:rsidRDefault="0088493A">
      <w:pPr>
        <w:spacing w:before="120"/>
        <w:ind w:left="1134"/>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 najdłuższy zaoferowany Okres Gwarancji,</w:t>
      </w:r>
    </w:p>
    <w:p w14:paraId="1F229FFD" w14:textId="77777777" w:rsidR="0088493A" w:rsidRDefault="0088493A">
      <w:pPr>
        <w:spacing w:before="120"/>
        <w:ind w:left="1134"/>
        <w:jc w:val="both"/>
        <w:rPr>
          <w:rFonts w:ascii="Cambria" w:hAnsi="Cambria" w:cs="Cambria"/>
          <w:bCs/>
          <w:sz w:val="21"/>
          <w:szCs w:val="21"/>
        </w:rPr>
      </w:pPr>
      <w:r w:rsidRPr="000D1AB4">
        <w:rPr>
          <w:rFonts w:ascii="Cambria" w:hAnsi="Cambria" w:cs="Cambria"/>
          <w:bCs/>
          <w:sz w:val="21"/>
          <w:szCs w:val="21"/>
        </w:rPr>
        <w:t xml:space="preserve">Go – Okres Gwarancji oferty ocenianej. </w:t>
      </w:r>
    </w:p>
    <w:p w14:paraId="0E60760B" w14:textId="77777777" w:rsidR="001B4E95" w:rsidRPr="001B4E95" w:rsidRDefault="001B4E95" w:rsidP="001B4E95">
      <w:pPr>
        <w:numPr>
          <w:ilvl w:val="0"/>
          <w:numId w:val="36"/>
        </w:numPr>
        <w:spacing w:before="120"/>
        <w:ind w:left="1134" w:hanging="567"/>
        <w:jc w:val="both"/>
        <w:rPr>
          <w:sz w:val="21"/>
          <w:szCs w:val="21"/>
        </w:rPr>
      </w:pPr>
      <w:r w:rsidRPr="001B4E95">
        <w:rPr>
          <w:rFonts w:ascii="Cambria" w:hAnsi="Cambria" w:cs="Cambria"/>
          <w:bCs/>
          <w:sz w:val="21"/>
          <w:szCs w:val="21"/>
        </w:rPr>
        <w:t>W ramach kryterium „Doświadczenie Kierownika Budowy” oceniana będzie ilość robót, w realizacji których osoba wskazana przez Wykonawcę w ofercie, jako osoba która będzie pełniła funkcję Kierownika Budowy przy realizacji zamówienia</w:t>
      </w:r>
      <w:r w:rsidR="0065641F" w:rsidRPr="0065641F">
        <w:rPr>
          <w:rFonts w:ascii="Cambria" w:hAnsi="Cambria" w:cs="Cambria"/>
          <w:bCs/>
          <w:sz w:val="21"/>
          <w:szCs w:val="21"/>
        </w:rPr>
        <w:t xml:space="preserve">(celem wykazania spełniania warunku udziału w postępowaniu określonego w pkt 7.1 </w:t>
      </w:r>
      <w:proofErr w:type="spellStart"/>
      <w:r w:rsidR="0065641F" w:rsidRPr="0065641F">
        <w:rPr>
          <w:rFonts w:ascii="Cambria" w:hAnsi="Cambria" w:cs="Cambria"/>
          <w:bCs/>
          <w:sz w:val="21"/>
          <w:szCs w:val="21"/>
        </w:rPr>
        <w:t>ppkt</w:t>
      </w:r>
      <w:proofErr w:type="spellEnd"/>
      <w:r w:rsidR="0065641F" w:rsidRPr="0065641F">
        <w:rPr>
          <w:rFonts w:ascii="Cambria" w:hAnsi="Cambria" w:cs="Cambria"/>
          <w:bCs/>
          <w:sz w:val="21"/>
          <w:szCs w:val="21"/>
        </w:rPr>
        <w:t xml:space="preserve"> 4) </w:t>
      </w:r>
      <w:proofErr w:type="spellStart"/>
      <w:r w:rsidR="0065641F" w:rsidRPr="0065641F">
        <w:rPr>
          <w:rFonts w:ascii="Cambria" w:hAnsi="Cambria" w:cs="Cambria"/>
          <w:bCs/>
          <w:sz w:val="21"/>
          <w:szCs w:val="21"/>
        </w:rPr>
        <w:t>ppkt</w:t>
      </w:r>
      <w:proofErr w:type="spellEnd"/>
      <w:r w:rsidR="0065641F" w:rsidRPr="0065641F">
        <w:rPr>
          <w:rFonts w:ascii="Cambria" w:hAnsi="Cambria" w:cs="Cambria"/>
          <w:bCs/>
          <w:sz w:val="21"/>
          <w:szCs w:val="21"/>
        </w:rPr>
        <w:t xml:space="preserve"> 4.2 SWZ)</w:t>
      </w:r>
      <w:r w:rsidRPr="001B4E95">
        <w:rPr>
          <w:rFonts w:ascii="Cambria" w:hAnsi="Cambria" w:cs="Cambria"/>
          <w:bCs/>
          <w:sz w:val="21"/>
          <w:szCs w:val="21"/>
        </w:rPr>
        <w:t xml:space="preserve">, brała udział jako kierownik budowy w specjalności inżynieryjnej </w:t>
      </w:r>
      <w:r w:rsidR="001952D2">
        <w:rPr>
          <w:rFonts w:ascii="Cambria" w:hAnsi="Cambria" w:cs="Cambria"/>
          <w:bCs/>
          <w:sz w:val="21"/>
          <w:szCs w:val="21"/>
        </w:rPr>
        <w:t>lub kierownik robót zgodnych z przedmiotem niniejszego zamówienia</w:t>
      </w:r>
      <w:r w:rsidRPr="001B4E95">
        <w:rPr>
          <w:rFonts w:ascii="Cambria" w:hAnsi="Cambria" w:cs="Cambria"/>
          <w:bCs/>
          <w:sz w:val="21"/>
          <w:szCs w:val="21"/>
        </w:rPr>
        <w:t xml:space="preserve"> (po uzyskaniu stosownych uprawnień) przy robotach polegających na budowie lub przebudowie </w:t>
      </w:r>
      <w:r w:rsidR="001952D2">
        <w:rPr>
          <w:rFonts w:ascii="Cambria" w:hAnsi="Cambria" w:cs="Cambria"/>
          <w:bCs/>
          <w:sz w:val="21"/>
          <w:szCs w:val="21"/>
        </w:rPr>
        <w:t>instalacji wodnych o wartości co najmniej 3</w:t>
      </w:r>
      <w:r w:rsidRPr="001B4E95">
        <w:rPr>
          <w:rFonts w:ascii="Cambria" w:hAnsi="Cambria" w:cs="Cambria"/>
          <w:bCs/>
          <w:sz w:val="21"/>
          <w:szCs w:val="21"/>
        </w:rPr>
        <w:t>00.000,00 zł brutto.</w:t>
      </w:r>
    </w:p>
    <w:p w14:paraId="259D4243" w14:textId="77777777" w:rsidR="001B4E95" w:rsidRPr="001B4E95" w:rsidRDefault="001B4E95" w:rsidP="001B4E95">
      <w:pPr>
        <w:spacing w:before="120"/>
        <w:ind w:left="1134" w:hanging="141"/>
        <w:jc w:val="both"/>
        <w:rPr>
          <w:sz w:val="21"/>
          <w:szCs w:val="21"/>
        </w:rPr>
      </w:pPr>
      <w:r w:rsidRPr="001B4E95">
        <w:rPr>
          <w:rFonts w:ascii="Cambria" w:hAnsi="Cambria" w:cs="Cambria"/>
          <w:bCs/>
          <w:sz w:val="21"/>
          <w:szCs w:val="21"/>
        </w:rPr>
        <w:tab/>
        <w:t>Aby otrzymać punkty w ramach przedmiotowego kryterium oceny ofert Wykonawca w ofercie wskazać może roboty (zadania) polegające na budowie lub przebudowie</w:t>
      </w:r>
      <w:r w:rsidR="001952D2">
        <w:rPr>
          <w:rFonts w:ascii="Cambria" w:hAnsi="Cambria" w:cs="Cambria"/>
          <w:bCs/>
          <w:sz w:val="21"/>
          <w:szCs w:val="21"/>
        </w:rPr>
        <w:t xml:space="preserve"> instalacji zgodnych z przedmiotem niniejszego zamówienia o wartości co najmniej 3</w:t>
      </w:r>
      <w:r w:rsidRPr="001B4E95">
        <w:rPr>
          <w:rFonts w:ascii="Cambria" w:hAnsi="Cambria" w:cs="Cambria"/>
          <w:bCs/>
          <w:sz w:val="21"/>
          <w:szCs w:val="21"/>
        </w:rPr>
        <w:t xml:space="preserve">00.000,00 zł brutto, przy których realizacji osoba wskazana przez Wykonawcę pełniła funkcję kierownika budowy w specjalności inżynieryjnej lub kierownika robót </w:t>
      </w:r>
      <w:r w:rsidR="001952D2">
        <w:rPr>
          <w:rFonts w:ascii="Cambria" w:hAnsi="Cambria" w:cs="Cambria"/>
          <w:bCs/>
          <w:sz w:val="21"/>
          <w:szCs w:val="21"/>
        </w:rPr>
        <w:t>zgodnych z przedmiotem niniejszego zamówienia</w:t>
      </w:r>
      <w:r w:rsidRPr="001B4E95">
        <w:rPr>
          <w:rFonts w:ascii="Cambria" w:hAnsi="Cambria" w:cs="Cambria"/>
          <w:bCs/>
          <w:sz w:val="21"/>
          <w:szCs w:val="21"/>
        </w:rPr>
        <w:t xml:space="preserve"> po uzyskaniu uprawnień budowlanych (dalej jako „Zadanie”).</w:t>
      </w:r>
    </w:p>
    <w:p w14:paraId="1D03DC02" w14:textId="77777777" w:rsidR="001B4E95" w:rsidRPr="001B4E95" w:rsidRDefault="001B4E95" w:rsidP="001B4E95">
      <w:pPr>
        <w:spacing w:before="120" w:after="120"/>
        <w:ind w:left="1134" w:hanging="142"/>
        <w:jc w:val="both"/>
        <w:rPr>
          <w:sz w:val="21"/>
          <w:szCs w:val="21"/>
        </w:rPr>
      </w:pPr>
      <w:r w:rsidRPr="001B4E95">
        <w:rPr>
          <w:rFonts w:ascii="Cambria" w:hAnsi="Cambria" w:cs="Cambria"/>
          <w:bCs/>
          <w:sz w:val="21"/>
          <w:szCs w:val="21"/>
        </w:rPr>
        <w:tab/>
        <w:t>Punktacja w ramach kryterium „Doświadczenie Kierownika Budowy” będzie przyznawane w następujący sposób:</w:t>
      </w:r>
    </w:p>
    <w:tbl>
      <w:tblPr>
        <w:tblW w:w="8034" w:type="dxa"/>
        <w:tblInd w:w="1129" w:type="dxa"/>
        <w:tblLayout w:type="fixed"/>
        <w:tblCellMar>
          <w:left w:w="100" w:type="dxa"/>
          <w:right w:w="100" w:type="dxa"/>
        </w:tblCellMar>
        <w:tblLook w:val="0000" w:firstRow="0" w:lastRow="0" w:firstColumn="0" w:lastColumn="0" w:noHBand="0" w:noVBand="0"/>
      </w:tblPr>
      <w:tblGrid>
        <w:gridCol w:w="4261"/>
        <w:gridCol w:w="3773"/>
      </w:tblGrid>
      <w:tr w:rsidR="001B4E95" w:rsidRPr="001B4E95" w14:paraId="55196C9E"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C0022" w14:textId="77777777" w:rsidR="001B4E95" w:rsidRPr="001B4E95" w:rsidRDefault="001B4E95" w:rsidP="00CB1146">
            <w:pPr>
              <w:widowControl w:val="0"/>
              <w:jc w:val="center"/>
              <w:rPr>
                <w:sz w:val="21"/>
                <w:szCs w:val="21"/>
              </w:rPr>
            </w:pPr>
            <w:r w:rsidRPr="001B4E95">
              <w:rPr>
                <w:rFonts w:ascii="Cambria" w:hAnsi="Cambria" w:cs="Cambria"/>
                <w:bCs/>
                <w:sz w:val="21"/>
                <w:szCs w:val="21"/>
              </w:rPr>
              <w:t>Liczba Zadań składających się na doświadczenie Kierownika Budowy</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DF62A"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Liczba punktów</w:t>
            </w:r>
          </w:p>
        </w:tc>
      </w:tr>
      <w:tr w:rsidR="001B4E95" w:rsidRPr="001B4E95" w14:paraId="4A455642"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8CE8D"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jedno Zadanie</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8D94F"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0 punktów</w:t>
            </w:r>
          </w:p>
        </w:tc>
      </w:tr>
      <w:tr w:rsidR="001B4E95" w:rsidRPr="001B4E95" w14:paraId="0180F75B"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B0268"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lastRenderedPageBreak/>
              <w:t>dwa Zadania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737"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5 punktów</w:t>
            </w:r>
          </w:p>
        </w:tc>
      </w:tr>
      <w:tr w:rsidR="001B4E95" w:rsidRPr="001B4E95" w14:paraId="4FF0069D"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E009A"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trzy Zadania i więcej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9E3AD"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10 punktów</w:t>
            </w:r>
          </w:p>
        </w:tc>
      </w:tr>
    </w:tbl>
    <w:p w14:paraId="463A99AA" w14:textId="77777777" w:rsidR="001B4E95" w:rsidRPr="000D1AB4" w:rsidRDefault="001B4E95" w:rsidP="001B4E95">
      <w:pPr>
        <w:spacing w:before="120"/>
        <w:ind w:left="1134"/>
        <w:jc w:val="both"/>
        <w:rPr>
          <w:sz w:val="21"/>
          <w:szCs w:val="21"/>
        </w:rPr>
      </w:pPr>
      <w:r w:rsidRPr="001B4E95">
        <w:rPr>
          <w:rFonts w:ascii="Cambria" w:hAnsi="Cambria" w:cs="Cambria"/>
          <w:bCs/>
          <w:sz w:val="21"/>
          <w:szCs w:val="21"/>
        </w:rPr>
        <w:t>Punkty zostaną przyznane na podstawie oceny opisu Zadań dokonanego przez Wykonawcę znajdującego w pkt 3 Formularza ofertowego.</w:t>
      </w:r>
    </w:p>
    <w:p w14:paraId="5125E66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16.4.</w:t>
      </w:r>
      <w:r w:rsidRPr="000D1AB4">
        <w:rPr>
          <w:rFonts w:ascii="Cambria" w:hAnsi="Cambria" w:cs="Cambria"/>
          <w:bCs/>
          <w:sz w:val="21"/>
          <w:szCs w:val="21"/>
        </w:rPr>
        <w:tab/>
        <w:t xml:space="preserve">Za najkorzystniejszą ofertę uznana zostanie oferta, która uzyska największą ilość punktów wyliczoną zgodnie ze wzorem: </w:t>
      </w:r>
    </w:p>
    <w:p w14:paraId="3605AB01"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 xml:space="preserve">O = C + </w:t>
      </w:r>
      <w:r w:rsidR="009269DD">
        <w:rPr>
          <w:rFonts w:ascii="Cambria" w:hAnsi="Cambria" w:cs="Cambria"/>
          <w:bCs/>
          <w:sz w:val="21"/>
          <w:szCs w:val="21"/>
        </w:rPr>
        <w:t>D</w:t>
      </w:r>
      <w:r w:rsidR="00CB5D9B">
        <w:rPr>
          <w:rFonts w:ascii="Cambria" w:hAnsi="Cambria" w:cs="Cambria"/>
          <w:bCs/>
          <w:sz w:val="21"/>
          <w:szCs w:val="21"/>
        </w:rPr>
        <w:t>KB</w:t>
      </w:r>
      <w:r w:rsidR="009269DD">
        <w:rPr>
          <w:rFonts w:ascii="Cambria" w:hAnsi="Cambria" w:cs="Cambria"/>
          <w:bCs/>
          <w:sz w:val="21"/>
          <w:szCs w:val="21"/>
        </w:rPr>
        <w:t xml:space="preserve"> + </w:t>
      </w:r>
      <w:r w:rsidRPr="000D1AB4">
        <w:rPr>
          <w:rFonts w:ascii="Cambria" w:hAnsi="Cambria" w:cs="Cambria"/>
          <w:bCs/>
          <w:sz w:val="21"/>
          <w:szCs w:val="21"/>
        </w:rPr>
        <w:t xml:space="preserve">G </w:t>
      </w:r>
    </w:p>
    <w:p w14:paraId="127E232D"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Oferta może uzyskać maksymalnie 100 punktów.</w:t>
      </w:r>
    </w:p>
    <w:p w14:paraId="0C1838B6"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16.5.</w:t>
      </w:r>
      <w:r w:rsidRPr="000D1AB4">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18445CE9"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16.6.</w:t>
      </w:r>
      <w:r w:rsidRPr="000D1AB4">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11AD125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16.7.</w:t>
      </w:r>
      <w:r w:rsidRPr="000D1AB4">
        <w:rPr>
          <w:rFonts w:ascii="Cambria" w:hAnsi="Cambria" w:cs="Cambria"/>
          <w:sz w:val="21"/>
          <w:szCs w:val="21"/>
        </w:rPr>
        <w:tab/>
        <w:t>Zamawiający informuje równocześnie wszystkich Wykonawców, którzy w odpowiedzi na ogłoszenie o zamówieniu złożyli oferty, o Wykonawcach:</w:t>
      </w:r>
    </w:p>
    <w:p w14:paraId="37A64AB5"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nie zostały odrzucone oraz punktacji przyznanej ofertom w każdym kryterium oceny ofert i łącznej punktacji,</w:t>
      </w:r>
    </w:p>
    <w:p w14:paraId="018CE231"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zostały odrzucone,</w:t>
      </w:r>
    </w:p>
    <w:p w14:paraId="14CE1C83"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 podając uzasadnienie faktyczne i prawne. </w:t>
      </w:r>
    </w:p>
    <w:p w14:paraId="42289599" w14:textId="77777777" w:rsidR="0088493A" w:rsidRPr="000D1AB4" w:rsidRDefault="0088493A" w:rsidP="001952D2">
      <w:pPr>
        <w:spacing w:before="120"/>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58B1025F" w14:textId="77777777">
        <w:tc>
          <w:tcPr>
            <w:tcW w:w="9071" w:type="dxa"/>
            <w:shd w:val="clear" w:color="auto" w:fill="E7E6E6"/>
          </w:tcPr>
          <w:p w14:paraId="29FFE2EA"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17. </w:t>
            </w:r>
            <w:r w:rsidRPr="000D1AB4">
              <w:rPr>
                <w:rFonts w:ascii="Cambria" w:hAnsi="Cambria" w:cs="Cambria"/>
                <w:b/>
                <w:bCs/>
                <w:sz w:val="21"/>
                <w:szCs w:val="21"/>
              </w:rPr>
              <w:tab/>
              <w:t>INFORMACJA O FORMALNOŚCIACH, JAKIE POWINNY BYĆ DOPEŁNIONE PO WYBORZE OFERT W CELU ZAWARCIA UMOWY.</w:t>
            </w:r>
          </w:p>
        </w:tc>
      </w:tr>
    </w:tbl>
    <w:p w14:paraId="19B4EEC6" w14:textId="77777777" w:rsidR="0088493A" w:rsidRPr="000D1AB4" w:rsidRDefault="0088493A">
      <w:pPr>
        <w:spacing w:before="120"/>
        <w:jc w:val="both"/>
        <w:rPr>
          <w:rFonts w:ascii="Cambria" w:hAnsi="Cambria" w:cs="Cambria"/>
          <w:b/>
          <w:bCs/>
          <w:sz w:val="21"/>
          <w:szCs w:val="21"/>
        </w:rPr>
      </w:pPr>
    </w:p>
    <w:p w14:paraId="4D38E9DC"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17.1.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1B708526"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 xml:space="preserve">wnieść wymagane zabezpieczanie należytego wykonania umowy; </w:t>
      </w:r>
    </w:p>
    <w:p w14:paraId="46B0CFAE" w14:textId="77777777" w:rsidR="0088493A" w:rsidRPr="000D1AB4" w:rsidRDefault="0088493A" w:rsidP="00751072">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przedłożyć Zamawiającemu:  </w:t>
      </w:r>
    </w:p>
    <w:p w14:paraId="081C2DFE" w14:textId="77777777" w:rsidR="00986BCA" w:rsidRPr="000D1AB4" w:rsidRDefault="00751072">
      <w:pPr>
        <w:spacing w:before="120"/>
        <w:ind w:left="2127" w:hanging="711"/>
        <w:jc w:val="both"/>
        <w:rPr>
          <w:rFonts w:ascii="Cambria" w:hAnsi="Cambria" w:cs="Cambria"/>
          <w:sz w:val="21"/>
          <w:szCs w:val="21"/>
        </w:rPr>
      </w:pPr>
      <w:r w:rsidRPr="000D1AB4">
        <w:rPr>
          <w:rFonts w:ascii="Cambria" w:hAnsi="Cambria" w:cs="Cambria"/>
          <w:sz w:val="21"/>
          <w:szCs w:val="21"/>
        </w:rPr>
        <w:t>a</w:t>
      </w:r>
      <w:r w:rsidR="0088493A" w:rsidRPr="000D1AB4">
        <w:rPr>
          <w:rFonts w:ascii="Cambria" w:hAnsi="Cambria" w:cs="Cambria"/>
          <w:sz w:val="21"/>
          <w:szCs w:val="21"/>
        </w:rPr>
        <w:t xml:space="preserve">) </w:t>
      </w:r>
      <w:r w:rsidR="0088493A" w:rsidRPr="000D1AB4">
        <w:rPr>
          <w:rFonts w:ascii="Cambria" w:hAnsi="Cambria" w:cs="Cambria"/>
          <w:sz w:val="21"/>
          <w:szCs w:val="21"/>
        </w:rPr>
        <w:tab/>
      </w:r>
      <w:r w:rsidR="00986BCA" w:rsidRPr="000D1AB4">
        <w:rPr>
          <w:rFonts w:ascii="Cambria" w:hAnsi="Cambria" w:cs="Cambria"/>
          <w:sz w:val="21"/>
          <w:szCs w:val="21"/>
        </w:rPr>
        <w:t>dowody uzyskania ubezpieczenia opisanego we Wzorze umowy (załącznik nr 9 do SWZ),</w:t>
      </w:r>
    </w:p>
    <w:p w14:paraId="3C1D0C57" w14:textId="77777777" w:rsidR="0088493A" w:rsidRPr="000D1AB4" w:rsidRDefault="00986BCA">
      <w:pPr>
        <w:spacing w:before="120"/>
        <w:ind w:left="2127" w:hanging="711"/>
        <w:jc w:val="both"/>
        <w:rPr>
          <w:sz w:val="21"/>
          <w:szCs w:val="21"/>
        </w:rPr>
      </w:pPr>
      <w:r w:rsidRPr="000D1AB4">
        <w:rPr>
          <w:rFonts w:ascii="Cambria" w:hAnsi="Cambria" w:cs="Cambria"/>
          <w:sz w:val="21"/>
          <w:szCs w:val="21"/>
        </w:rPr>
        <w:t>b)</w:t>
      </w:r>
      <w:r w:rsidRPr="000D1AB4">
        <w:rPr>
          <w:rFonts w:ascii="Cambria" w:hAnsi="Cambria" w:cs="Cambria"/>
          <w:sz w:val="21"/>
          <w:szCs w:val="21"/>
        </w:rPr>
        <w:tab/>
      </w:r>
      <w:r w:rsidR="0088493A" w:rsidRPr="000D1AB4">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budowlane, </w:t>
      </w:r>
    </w:p>
    <w:p w14:paraId="416F3FBF" w14:textId="77777777" w:rsidR="0088493A" w:rsidRPr="000D1AB4" w:rsidRDefault="00986BCA">
      <w:pPr>
        <w:spacing w:before="120"/>
        <w:ind w:left="2127" w:hanging="711"/>
        <w:jc w:val="both"/>
        <w:rPr>
          <w:sz w:val="21"/>
          <w:szCs w:val="21"/>
        </w:rPr>
      </w:pPr>
      <w:r w:rsidRPr="000D1AB4">
        <w:rPr>
          <w:rFonts w:ascii="Cambria" w:hAnsi="Cambria" w:cs="Cambria"/>
          <w:sz w:val="21"/>
          <w:szCs w:val="21"/>
        </w:rPr>
        <w:t>c</w:t>
      </w:r>
      <w:r w:rsidR="0088493A" w:rsidRPr="000D1AB4">
        <w:rPr>
          <w:rFonts w:ascii="Cambria" w:hAnsi="Cambria" w:cs="Cambria"/>
          <w:sz w:val="21"/>
          <w:szCs w:val="21"/>
        </w:rPr>
        <w:t>)</w:t>
      </w:r>
      <w:r w:rsidR="0088493A" w:rsidRPr="000D1AB4">
        <w:rPr>
          <w:rFonts w:ascii="Cambria" w:hAnsi="Cambria" w:cs="Cambria"/>
          <w:sz w:val="21"/>
          <w:szCs w:val="21"/>
        </w:rPr>
        <w:tab/>
        <w:t>poświadczone za zgodność z oryginałem przez Wykonawcę kopie dokumentów potwierdzających przynależno</w:t>
      </w:r>
      <w:r w:rsidRPr="000D1AB4">
        <w:rPr>
          <w:rFonts w:ascii="Cambria" w:hAnsi="Cambria" w:cs="Cambria"/>
          <w:sz w:val="21"/>
          <w:szCs w:val="21"/>
        </w:rPr>
        <w:t>ść osób, o których mowa w lit. b</w:t>
      </w:r>
      <w:r w:rsidR="0088493A" w:rsidRPr="000D1AB4">
        <w:rPr>
          <w:rFonts w:ascii="Cambria" w:hAnsi="Cambria" w:cs="Cambria"/>
          <w:sz w:val="21"/>
          <w:szCs w:val="21"/>
        </w:rPr>
        <w:t>) do właśc</w:t>
      </w:r>
      <w:r w:rsidRPr="000D1AB4">
        <w:rPr>
          <w:rFonts w:ascii="Cambria" w:hAnsi="Cambria" w:cs="Cambria"/>
          <w:sz w:val="21"/>
          <w:szCs w:val="21"/>
        </w:rPr>
        <w:t>iwej izby samorządu zawodowego.</w:t>
      </w:r>
    </w:p>
    <w:p w14:paraId="63ED4991"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711C9A3" w14:textId="77777777">
        <w:tc>
          <w:tcPr>
            <w:tcW w:w="9071" w:type="dxa"/>
            <w:shd w:val="clear" w:color="auto" w:fill="E7E6E6"/>
          </w:tcPr>
          <w:p w14:paraId="212C2EF2"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18. </w:t>
            </w:r>
            <w:r w:rsidRPr="000D1AB4">
              <w:rPr>
                <w:rFonts w:ascii="Cambria" w:hAnsi="Cambria" w:cs="Cambria"/>
                <w:b/>
                <w:bCs/>
                <w:sz w:val="21"/>
                <w:szCs w:val="21"/>
              </w:rPr>
              <w:tab/>
              <w:t>PROJEKTOWANE POSTANOWIENIA UMOWY W SPRAWIE ZAMÓWIENIA PUBLICZNEGO, KTÓRE ZOSTANĄ WPROWADZONE DO UMOWY W SPRAWIE ZAMÓWIENIA PUBLICZNEGO</w:t>
            </w:r>
          </w:p>
        </w:tc>
      </w:tr>
    </w:tbl>
    <w:p w14:paraId="4071563F" w14:textId="77777777" w:rsidR="0088493A" w:rsidRPr="000D1AB4" w:rsidRDefault="0088493A">
      <w:pPr>
        <w:spacing w:before="120"/>
        <w:jc w:val="both"/>
        <w:rPr>
          <w:rFonts w:ascii="Cambria" w:hAnsi="Cambria" w:cs="Cambria"/>
          <w:b/>
          <w:sz w:val="21"/>
          <w:szCs w:val="21"/>
        </w:rPr>
      </w:pPr>
    </w:p>
    <w:p w14:paraId="5706752B"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18.1.</w:t>
      </w:r>
      <w:r w:rsidRPr="000D1AB4">
        <w:rPr>
          <w:rFonts w:ascii="Cambria" w:hAnsi="Cambria" w:cs="Cambria"/>
          <w:b/>
          <w:sz w:val="21"/>
          <w:szCs w:val="21"/>
        </w:rPr>
        <w:tab/>
      </w:r>
      <w:r w:rsidRPr="000D1AB4">
        <w:rPr>
          <w:rFonts w:ascii="Cambria" w:hAnsi="Cambria" w:cs="Cambria"/>
          <w:bCs/>
          <w:sz w:val="21"/>
          <w:szCs w:val="21"/>
        </w:rPr>
        <w:t xml:space="preserve">Projektowane postanowienia umowy w sprawie zamówienia publicznego </w:t>
      </w:r>
      <w:proofErr w:type="spellStart"/>
      <w:r w:rsidRPr="000D1AB4">
        <w:rPr>
          <w:rFonts w:ascii="Cambria" w:hAnsi="Cambria" w:cs="Cambria"/>
          <w:bCs/>
          <w:sz w:val="21"/>
          <w:szCs w:val="21"/>
        </w:rPr>
        <w:t>zawiera</w:t>
      </w:r>
      <w:r w:rsidRPr="000D1AB4">
        <w:rPr>
          <w:rFonts w:ascii="Cambria" w:hAnsi="Cambria" w:cs="Cambria"/>
          <w:sz w:val="21"/>
          <w:szCs w:val="21"/>
        </w:rPr>
        <w:t>wzór</w:t>
      </w:r>
      <w:proofErr w:type="spellEnd"/>
      <w:r w:rsidRPr="000D1AB4">
        <w:rPr>
          <w:rFonts w:ascii="Cambria" w:hAnsi="Cambria" w:cs="Cambria"/>
          <w:sz w:val="21"/>
          <w:szCs w:val="21"/>
        </w:rPr>
        <w:t xml:space="preserve"> umowy stanowiący </w:t>
      </w:r>
      <w:r w:rsidRPr="000D1AB4">
        <w:rPr>
          <w:rFonts w:ascii="Cambria" w:hAnsi="Cambria" w:cs="Cambria"/>
          <w:bCs/>
          <w:sz w:val="21"/>
          <w:szCs w:val="21"/>
        </w:rPr>
        <w:t>załącznik nr 9 do SWZ.</w:t>
      </w:r>
    </w:p>
    <w:p w14:paraId="2DC9DAFF"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18.2.</w:t>
      </w:r>
      <w:r w:rsidRPr="000D1AB4">
        <w:rPr>
          <w:rFonts w:ascii="Cambria" w:hAnsi="Cambria" w:cs="Cambria"/>
          <w:b/>
          <w:bCs/>
          <w:sz w:val="21"/>
          <w:szCs w:val="21"/>
        </w:rPr>
        <w:tab/>
      </w:r>
      <w:r w:rsidRPr="000D1AB4">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33E34373"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6FF1313D" w14:textId="77777777">
        <w:trPr>
          <w:trHeight w:val="679"/>
        </w:trPr>
        <w:tc>
          <w:tcPr>
            <w:tcW w:w="9071" w:type="dxa"/>
            <w:shd w:val="clear" w:color="auto" w:fill="E7E6E6"/>
          </w:tcPr>
          <w:p w14:paraId="309F7250"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19. </w:t>
            </w:r>
            <w:r w:rsidRPr="000D1AB4">
              <w:rPr>
                <w:rFonts w:ascii="Cambria" w:hAnsi="Cambria" w:cs="Cambria"/>
                <w:b/>
                <w:bCs/>
                <w:sz w:val="21"/>
                <w:szCs w:val="21"/>
              </w:rPr>
              <w:tab/>
              <w:t>POUCZENIE O ŚRODKACH OCHRONY PRAWNEJ PRZYSŁUGUJĄCE WYKONAWCY W TOKU POSTĘPOWANIA O ZMÓWIENIE PUBLICZNE.</w:t>
            </w:r>
          </w:p>
        </w:tc>
      </w:tr>
    </w:tbl>
    <w:p w14:paraId="12FAEA9F" w14:textId="77777777" w:rsidR="0088493A" w:rsidRPr="000D1AB4" w:rsidRDefault="0088493A">
      <w:pPr>
        <w:spacing w:before="120"/>
        <w:rPr>
          <w:rFonts w:ascii="Cambria" w:hAnsi="Cambria" w:cs="Cambria"/>
          <w:sz w:val="21"/>
          <w:szCs w:val="21"/>
        </w:rPr>
      </w:pPr>
    </w:p>
    <w:p w14:paraId="3F079A2C"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19.1. </w:t>
      </w:r>
      <w:r w:rsidRPr="000D1AB4">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D1AB4">
        <w:rPr>
          <w:rFonts w:ascii="Cambria" w:hAnsi="Cambria" w:cs="Cambria"/>
          <w:sz w:val="21"/>
          <w:szCs w:val="21"/>
        </w:rPr>
        <w:t>anie skargowe w przepisach art.</w:t>
      </w:r>
      <w:r w:rsidRPr="000D1AB4">
        <w:rPr>
          <w:rFonts w:ascii="Cambria" w:hAnsi="Cambria" w:cs="Cambria"/>
          <w:sz w:val="21"/>
          <w:szCs w:val="21"/>
        </w:rPr>
        <w:t xml:space="preserve"> 579-590 PZP.</w:t>
      </w:r>
    </w:p>
    <w:p w14:paraId="21B25D9B" w14:textId="77777777" w:rsidR="0088493A" w:rsidRPr="000D1AB4" w:rsidRDefault="0088493A">
      <w:pPr>
        <w:spacing w:before="120"/>
        <w:jc w:val="both"/>
        <w:rPr>
          <w:sz w:val="21"/>
          <w:szCs w:val="21"/>
        </w:rPr>
      </w:pPr>
      <w:r w:rsidRPr="000D1AB4">
        <w:rPr>
          <w:rFonts w:ascii="Cambria" w:eastAsia="A" w:hAnsi="Cambria" w:cs="Cambria"/>
          <w:sz w:val="21"/>
          <w:szCs w:val="21"/>
        </w:rPr>
        <w:t>19.2.</w:t>
      </w:r>
      <w:r w:rsidRPr="000D1AB4">
        <w:rPr>
          <w:rFonts w:ascii="Cambria" w:eastAsia="A" w:hAnsi="Cambria" w:cs="Cambria"/>
          <w:sz w:val="21"/>
          <w:szCs w:val="21"/>
        </w:rPr>
        <w:tab/>
        <w:t>Odwołanie przysługuje na:</w:t>
      </w:r>
    </w:p>
    <w:p w14:paraId="52BDD20F"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niezgodną z przepisami PZP czynność Zamawiającego, podjętą w postępowaniu o udzielenie zamówienia, w tym na projektowane postanowienie umowy;</w:t>
      </w:r>
    </w:p>
    <w:p w14:paraId="57305F9E"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zaniechanie czynności w postępowaniu o udzielenie zamówienia, do której Zamawiający był obowiązany na podstawie PZP;</w:t>
      </w:r>
    </w:p>
    <w:p w14:paraId="75D105E3"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zaniechanie przeprowadzenia postępowania o udzielenie zamówienia, mimo że Zamawiający był do tego obowiązany.</w:t>
      </w:r>
    </w:p>
    <w:p w14:paraId="6EDBDF55"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19.3.</w:t>
      </w:r>
      <w:r w:rsidRPr="000D1AB4">
        <w:rPr>
          <w:rFonts w:ascii="Cambria" w:eastAsia="A" w:hAnsi="Cambria" w:cs="Cambria"/>
          <w:bCs/>
          <w:sz w:val="21"/>
          <w:szCs w:val="21"/>
        </w:rPr>
        <w:tab/>
      </w:r>
      <w:r w:rsidRPr="000D1AB4">
        <w:rPr>
          <w:rFonts w:ascii="Cambria" w:eastAsia="A" w:hAnsi="Cambria" w:cs="Cambria"/>
          <w:sz w:val="21"/>
          <w:szCs w:val="21"/>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w:t>
      </w:r>
      <w:proofErr w:type="spellStart"/>
      <w:r w:rsidRPr="000D1AB4">
        <w:rPr>
          <w:rFonts w:ascii="Cambria" w:eastAsia="A" w:hAnsi="Cambria" w:cs="Cambria"/>
          <w:sz w:val="21"/>
          <w:szCs w:val="21"/>
        </w:rPr>
        <w:t>terminu.Domniemywa</w:t>
      </w:r>
      <w:proofErr w:type="spellEnd"/>
      <w:r w:rsidRPr="000D1AB4">
        <w:rPr>
          <w:rFonts w:ascii="Cambria" w:eastAsia="A" w:hAnsi="Cambria" w:cs="Cambria"/>
          <w:sz w:val="21"/>
          <w:szCs w:val="21"/>
        </w:rPr>
        <w:t xml:space="preserve">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413A21D"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19.4.</w:t>
      </w:r>
      <w:r w:rsidRPr="000D1AB4">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003EEB1C"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19.5</w:t>
      </w:r>
      <w:r w:rsidRPr="000D1AB4">
        <w:rPr>
          <w:rFonts w:ascii="Cambria" w:eastAsia="A" w:hAnsi="Cambria" w:cs="Cambria"/>
          <w:sz w:val="21"/>
          <w:szCs w:val="21"/>
        </w:rPr>
        <w:t>.</w:t>
      </w:r>
      <w:r w:rsidRPr="000D1AB4">
        <w:rPr>
          <w:rFonts w:ascii="Cambria" w:eastAsia="A" w:hAnsi="Cambria" w:cs="Cambria"/>
          <w:sz w:val="21"/>
          <w:szCs w:val="21"/>
        </w:rPr>
        <w:tab/>
        <w:t xml:space="preserve">Odwołanie wobec treści ogłoszenia wszczynającego postępowanie o udzielenie zamówienia lub wobec treści dokumentów zamówienia wnosi się w terminie 5 dni od dnia </w:t>
      </w:r>
      <w:r w:rsidRPr="000D1AB4">
        <w:rPr>
          <w:rFonts w:ascii="Cambria" w:eastAsia="A" w:hAnsi="Cambria" w:cs="Cambria"/>
          <w:sz w:val="21"/>
          <w:szCs w:val="21"/>
        </w:rPr>
        <w:lastRenderedPageBreak/>
        <w:t>zamieszczenia ogłoszenia w Biuletynie Zamówień Publicznych lub zamieszczenia dokumentów zamówienia na stronie internetowej.</w:t>
      </w:r>
    </w:p>
    <w:p w14:paraId="08CE49F9"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19.6.</w:t>
      </w:r>
      <w:r w:rsidRPr="000D1AB4">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6CF87CCB"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19.7.</w:t>
      </w:r>
      <w:r w:rsidRPr="000D1AB4">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w:t>
      </w:r>
      <w:r w:rsidR="003515AA">
        <w:rPr>
          <w:rFonts w:ascii="Cambria" w:eastAsia="A" w:hAnsi="Cambria" w:cs="Cambria"/>
          <w:sz w:val="21"/>
          <w:szCs w:val="21"/>
        </w:rPr>
        <w:t>ztowe (tekst jedn. Dz. U. z 2022</w:t>
      </w:r>
      <w:r w:rsidRPr="000D1AB4">
        <w:rPr>
          <w:rFonts w:ascii="Cambria" w:eastAsia="A" w:hAnsi="Cambria" w:cs="Cambria"/>
          <w:sz w:val="21"/>
          <w:szCs w:val="21"/>
        </w:rPr>
        <w:t xml:space="preserve"> r. poz. </w:t>
      </w:r>
      <w:r w:rsidR="003515AA">
        <w:rPr>
          <w:rFonts w:ascii="Cambria" w:eastAsia="A" w:hAnsi="Cambria" w:cs="Cambria"/>
          <w:sz w:val="21"/>
          <w:szCs w:val="21"/>
        </w:rPr>
        <w:t>896</w:t>
      </w:r>
      <w:r w:rsidRPr="000D1AB4">
        <w:rPr>
          <w:rFonts w:ascii="Cambria" w:eastAsia="A" w:hAnsi="Cambria" w:cs="Cambria"/>
          <w:sz w:val="21"/>
          <w:szCs w:val="21"/>
        </w:rPr>
        <w:t xml:space="preserve">) jest równoznaczne z jej wniesieniem. </w:t>
      </w:r>
    </w:p>
    <w:p w14:paraId="13D86DD4" w14:textId="77777777" w:rsidR="0088493A" w:rsidRPr="000D1AB4"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43C028FB" w14:textId="77777777">
        <w:tc>
          <w:tcPr>
            <w:tcW w:w="9071" w:type="dxa"/>
            <w:shd w:val="clear" w:color="auto" w:fill="E7E6E6"/>
          </w:tcPr>
          <w:p w14:paraId="70FA0C8B" w14:textId="77777777" w:rsidR="0088493A" w:rsidRPr="000D1AB4" w:rsidRDefault="0088493A">
            <w:pPr>
              <w:spacing w:before="120"/>
              <w:rPr>
                <w:sz w:val="21"/>
                <w:szCs w:val="21"/>
              </w:rPr>
            </w:pPr>
            <w:r w:rsidRPr="000D1AB4">
              <w:rPr>
                <w:rFonts w:ascii="Cambria" w:hAnsi="Cambria" w:cs="Cambria"/>
                <w:b/>
                <w:bCs/>
                <w:sz w:val="21"/>
                <w:szCs w:val="21"/>
              </w:rPr>
              <w:t xml:space="preserve">20. </w:t>
            </w:r>
            <w:r w:rsidRPr="000D1AB4">
              <w:rPr>
                <w:rFonts w:ascii="Cambria" w:hAnsi="Cambria" w:cs="Cambria"/>
                <w:b/>
                <w:bCs/>
                <w:sz w:val="21"/>
                <w:szCs w:val="21"/>
              </w:rPr>
              <w:tab/>
              <w:t xml:space="preserve">ZABEZPIECZENIE NALEŻYTEGO WYKONANIA UMOWY </w:t>
            </w:r>
          </w:p>
        </w:tc>
      </w:tr>
    </w:tbl>
    <w:p w14:paraId="3DF10205" w14:textId="77777777" w:rsidR="0088493A" w:rsidRPr="000D1AB4" w:rsidRDefault="0088493A">
      <w:pPr>
        <w:spacing w:before="120"/>
        <w:rPr>
          <w:rFonts w:ascii="Cambria" w:hAnsi="Cambria" w:cs="Cambria"/>
          <w:sz w:val="21"/>
          <w:szCs w:val="21"/>
        </w:rPr>
      </w:pPr>
    </w:p>
    <w:p w14:paraId="61E755A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20.1. </w:t>
      </w:r>
      <w:r w:rsidRPr="000D1AB4">
        <w:rPr>
          <w:rFonts w:ascii="Cambria" w:hAnsi="Cambria" w:cs="Cambria"/>
          <w:sz w:val="21"/>
          <w:szCs w:val="21"/>
        </w:rPr>
        <w:tab/>
        <w:t>Zamawiający wymaga wniesienia zabezpieczenia należytego wykonania umowy przez wykonawcę, którego oferta została uznana za najkorzystniejszą.</w:t>
      </w:r>
    </w:p>
    <w:p w14:paraId="02CEC23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20.2.</w:t>
      </w:r>
      <w:r w:rsidRPr="000D1AB4">
        <w:rPr>
          <w:rFonts w:ascii="Cambria" w:hAnsi="Cambria" w:cs="Cambria"/>
          <w:sz w:val="21"/>
          <w:szCs w:val="21"/>
        </w:rPr>
        <w:tab/>
        <w:t>Zabezpieczenie należytego w</w:t>
      </w:r>
      <w:r w:rsidR="003920FE" w:rsidRPr="000D1AB4">
        <w:rPr>
          <w:rFonts w:ascii="Cambria" w:hAnsi="Cambria" w:cs="Cambria"/>
          <w:sz w:val="21"/>
          <w:szCs w:val="21"/>
        </w:rPr>
        <w:t xml:space="preserve">ykonania umowy wynosić będzie: </w:t>
      </w:r>
      <w:r w:rsidR="00B3168C">
        <w:rPr>
          <w:rFonts w:ascii="Cambria" w:hAnsi="Cambria" w:cs="Cambria"/>
          <w:sz w:val="21"/>
          <w:szCs w:val="21"/>
        </w:rPr>
        <w:t>5</w:t>
      </w:r>
      <w:r w:rsidRPr="000D1AB4">
        <w:rPr>
          <w:rFonts w:ascii="Cambria" w:hAnsi="Cambria" w:cs="Cambria"/>
          <w:sz w:val="21"/>
          <w:szCs w:val="21"/>
        </w:rPr>
        <w:t xml:space="preserve"> %</w:t>
      </w:r>
      <w:r w:rsidR="001952D2">
        <w:rPr>
          <w:rFonts w:ascii="Cambria" w:hAnsi="Cambria" w:cs="Cambria"/>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14:paraId="50FD6ED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20.3. </w:t>
      </w:r>
      <w:r w:rsidRPr="000D1AB4">
        <w:rPr>
          <w:rFonts w:ascii="Cambria" w:hAnsi="Cambria" w:cs="Cambria"/>
          <w:sz w:val="21"/>
          <w:szCs w:val="21"/>
        </w:rPr>
        <w:tab/>
        <w:t>Zabezpieczenie może być wnoszone według wyboru Wykonawcy w jednej lub w kilku następujących formach:</w:t>
      </w:r>
    </w:p>
    <w:p w14:paraId="2591935C"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14:paraId="5CCF00D2"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14:paraId="0C5F4E4F"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14:paraId="3F4BF442"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4)</w:t>
      </w:r>
      <w:r w:rsidRPr="000D1AB4">
        <w:rPr>
          <w:rFonts w:ascii="Cambria" w:hAnsi="Cambria" w:cs="Cambria"/>
          <w:sz w:val="21"/>
          <w:szCs w:val="21"/>
        </w:rPr>
        <w:tab/>
        <w:t>gwarancjach ubezpieczeniowych;</w:t>
      </w:r>
    </w:p>
    <w:p w14:paraId="5FE64D5C"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14:paraId="2132A3E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2EC6BAD2"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20.5.</w:t>
      </w:r>
      <w:r w:rsidRPr="000D1AB4">
        <w:rPr>
          <w:rFonts w:ascii="Cambria" w:hAnsi="Cambria" w:cs="Cambria"/>
          <w:sz w:val="21"/>
          <w:szCs w:val="21"/>
        </w:rPr>
        <w:tab/>
        <w:t xml:space="preserve">Zabezpieczenie wnoszone w pieniądzu Wykonawca wpłaci przed zawarciem Umowy na rachunek bankowy Zamawiającego o numerze: 24 9375 1025 3900 0954 2000 0020 tytułem: </w:t>
      </w:r>
      <w:r w:rsidRPr="000D1AB4">
        <w:rPr>
          <w:rFonts w:ascii="Cambria" w:hAnsi="Cambria" w:cs="Cambria"/>
          <w:i/>
          <w:sz w:val="21"/>
          <w:szCs w:val="21"/>
        </w:rPr>
        <w:t>„na zabezpiecz</w:t>
      </w:r>
      <w:r w:rsidR="0054418F">
        <w:rPr>
          <w:rFonts w:ascii="Cambria" w:hAnsi="Cambria" w:cs="Cambria"/>
          <w:i/>
          <w:sz w:val="21"/>
          <w:szCs w:val="21"/>
        </w:rPr>
        <w:t xml:space="preserve">enie należytego wykonania umowy </w:t>
      </w:r>
      <w:r w:rsidR="0054418F" w:rsidRPr="000D1AB4">
        <w:rPr>
          <w:rFonts w:ascii="Cambria" w:hAnsi="Cambria" w:cs="Cambria"/>
          <w:i/>
          <w:sz w:val="21"/>
          <w:szCs w:val="21"/>
        </w:rPr>
        <w:t xml:space="preserve">w postępowaniu </w:t>
      </w:r>
      <w:r w:rsidR="0054418F" w:rsidRPr="000D1AB4">
        <w:rPr>
          <w:rFonts w:ascii="Cambria" w:hAnsi="Cambria" w:cs="Cambria"/>
          <w:bCs/>
          <w:i/>
          <w:sz w:val="21"/>
          <w:szCs w:val="21"/>
        </w:rPr>
        <w:t xml:space="preserve">nr </w:t>
      </w:r>
      <w:r w:rsidR="0054418F">
        <w:rPr>
          <w:rFonts w:ascii="Cambria" w:hAnsi="Cambria" w:cs="Cambria"/>
          <w:bCs/>
          <w:i/>
          <w:sz w:val="21"/>
          <w:szCs w:val="21"/>
        </w:rPr>
        <w:t>ZP.271.1</w:t>
      </w:r>
      <w:r w:rsidR="001952D2">
        <w:rPr>
          <w:rFonts w:ascii="Cambria" w:hAnsi="Cambria" w:cs="Cambria"/>
          <w:bCs/>
          <w:i/>
          <w:sz w:val="21"/>
          <w:szCs w:val="21"/>
        </w:rPr>
        <w:t>.2023</w:t>
      </w:r>
      <w:r w:rsidR="0054418F" w:rsidRPr="000D1AB4">
        <w:rPr>
          <w:rFonts w:ascii="Cambria" w:hAnsi="Cambria" w:cs="Cambria"/>
          <w:bCs/>
          <w:i/>
          <w:sz w:val="21"/>
          <w:szCs w:val="21"/>
        </w:rPr>
        <w:t xml:space="preserve"> </w:t>
      </w:r>
      <w:r w:rsidR="001952D2">
        <w:rPr>
          <w:rFonts w:ascii="Cambria" w:hAnsi="Cambria" w:cs="Cambria"/>
          <w:bCs/>
          <w:i/>
          <w:sz w:val="21"/>
          <w:szCs w:val="21"/>
        </w:rPr>
        <w:t xml:space="preserve">– Budowa pomostu </w:t>
      </w:r>
      <w:r w:rsidR="001952D2" w:rsidRPr="001952D2">
        <w:rPr>
          <w:rFonts w:ascii="Cambria" w:hAnsi="Cambria" w:cs="Cambria"/>
          <w:bCs/>
          <w:i/>
          <w:sz w:val="21"/>
          <w:szCs w:val="21"/>
        </w:rPr>
        <w:t>rekreacyjnego na Jeziorze Węgorzyno w rejonie wschodniej linii brzegowej”</w:t>
      </w:r>
      <w:r w:rsidR="0054418F" w:rsidRPr="000D1AB4">
        <w:rPr>
          <w:rFonts w:ascii="Cambria" w:hAnsi="Cambria" w:cs="Cambria"/>
          <w:bCs/>
          <w:i/>
          <w:sz w:val="21"/>
          <w:szCs w:val="21"/>
        </w:rPr>
        <w:t>.</w:t>
      </w:r>
    </w:p>
    <w:p w14:paraId="18F9E55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20.6.</w:t>
      </w:r>
      <w:r w:rsidRPr="000D1AB4">
        <w:rPr>
          <w:rFonts w:ascii="Cambria" w:hAnsi="Cambria" w:cs="Cambria"/>
          <w:sz w:val="21"/>
          <w:szCs w:val="21"/>
        </w:rPr>
        <w:tab/>
        <w:t xml:space="preserve">W przypadku wniesienia wadium w pieniądzu Wykonawca może wyrazić zgodę na zaliczenie kwoty wadium na poczet zabezpieczenia. Dzień wpłynięcia wniosku </w:t>
      </w:r>
      <w:r w:rsidRPr="000D1AB4">
        <w:rPr>
          <w:rFonts w:ascii="Cambria" w:hAnsi="Cambria" w:cs="Cambria"/>
          <w:sz w:val="21"/>
          <w:szCs w:val="21"/>
        </w:rPr>
        <w:lastRenderedPageBreak/>
        <w:t>Wykonawcy o przesunięcie kwoty wadium na poczet zabezpieczenia do siedziby Zamawiającego będzie traktowany, jako dzień wniesienia zabezpieczenia.</w:t>
      </w:r>
    </w:p>
    <w:p w14:paraId="45DF959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20.7.</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2D7AA609"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20.8.</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55407B7D"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nazwę dającego zlecenie (Wyk</w:t>
      </w:r>
      <w:r w:rsidR="00814201" w:rsidRPr="000D1AB4">
        <w:rPr>
          <w:rFonts w:ascii="Cambria" w:hAnsi="Cambria" w:cs="Cambria"/>
          <w:sz w:val="21"/>
          <w:szCs w:val="21"/>
        </w:rPr>
        <w:t>onawcy), beneficjenta gwarancji</w:t>
      </w:r>
      <w:r w:rsidRPr="000D1AB4">
        <w:rPr>
          <w:rFonts w:ascii="Cambria" w:hAnsi="Cambria" w:cs="Cambria"/>
          <w:sz w:val="21"/>
          <w:szCs w:val="21"/>
        </w:rPr>
        <w:t>/poręczenia (Zamawiającego), gwaranta/poręczyciela (banku lub instytucji ubezpieczeniowej udzielających gwarancji/poręczenia) oraz wskazanie ich siedzib;</w:t>
      </w:r>
    </w:p>
    <w:p w14:paraId="25CE4A8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oznaczenie postępowania;</w:t>
      </w:r>
    </w:p>
    <w:p w14:paraId="760E920E"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14:paraId="280621F1"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0E50E1F6"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kwotę gwarancji/poręczenia;</w:t>
      </w:r>
    </w:p>
    <w:p w14:paraId="4FF951D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14:paraId="2AC4824A"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20.9.</w:t>
      </w:r>
      <w:r w:rsidRPr="000D1AB4">
        <w:rPr>
          <w:rFonts w:ascii="Cambria" w:hAnsi="Cambria" w:cs="Cambria"/>
          <w:sz w:val="21"/>
          <w:szCs w:val="21"/>
        </w:rPr>
        <w:tab/>
        <w:t xml:space="preserve">Ponadto, jeżeli zabezpieczenie będzie wystawione w formie poręczenia lub gwarancji, to powinno zawierać: </w:t>
      </w:r>
    </w:p>
    <w:p w14:paraId="4FC70FA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B3168C">
        <w:rPr>
          <w:rFonts w:ascii="Cambria" w:hAnsi="Cambria" w:cs="Cambria"/>
          <w:sz w:val="21"/>
          <w:szCs w:val="21"/>
        </w:rPr>
        <w:t>,</w:t>
      </w:r>
      <w:r w:rsidRPr="000D1AB4">
        <w:rPr>
          <w:rFonts w:ascii="Cambria" w:hAnsi="Cambria" w:cs="Cambria"/>
          <w:sz w:val="21"/>
          <w:szCs w:val="21"/>
        </w:rPr>
        <w:t xml:space="preserve"> bezsporn</w:t>
      </w:r>
      <w:r w:rsidR="00B3168C">
        <w:rPr>
          <w:rFonts w:ascii="Cambria" w:hAnsi="Cambria" w:cs="Cambria"/>
          <w:sz w:val="21"/>
          <w:szCs w:val="21"/>
        </w:rPr>
        <w:t>ie oraz</w:t>
      </w:r>
      <w:r w:rsidRPr="000D1AB4">
        <w:rPr>
          <w:rFonts w:ascii="Cambria" w:hAnsi="Cambria" w:cs="Cambria"/>
          <w:sz w:val="21"/>
          <w:szCs w:val="21"/>
        </w:rPr>
        <w:t xml:space="preserve"> na pierwsze wezwanie Zamawiającego; </w:t>
      </w:r>
    </w:p>
    <w:p w14:paraId="22B11B91"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r w:rsidR="00B3168C">
        <w:rPr>
          <w:rFonts w:ascii="Cambria" w:hAnsi="Cambria" w:cs="Cambria"/>
          <w:sz w:val="21"/>
          <w:szCs w:val="21"/>
        </w:rPr>
        <w:t>/poręczenia</w:t>
      </w:r>
      <w:r w:rsidRPr="000D1AB4">
        <w:rPr>
          <w:rFonts w:ascii="Cambria" w:hAnsi="Cambria" w:cs="Cambria"/>
          <w:sz w:val="21"/>
          <w:szCs w:val="21"/>
        </w:rPr>
        <w:t xml:space="preserve">; </w:t>
      </w:r>
    </w:p>
    <w:p w14:paraId="7F7B5A98"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że poręczyciel lub gwarant zrzeka się obowiązku notyfikacji o takiej zmianie, uzupełnieniu czy modyfikacji.</w:t>
      </w:r>
    </w:p>
    <w:p w14:paraId="3A4F8004" w14:textId="77777777" w:rsidR="0088493A" w:rsidRPr="000D1AB4" w:rsidRDefault="0088493A">
      <w:pPr>
        <w:spacing w:before="120"/>
        <w:ind w:left="709" w:hanging="1"/>
        <w:jc w:val="both"/>
        <w:rPr>
          <w:sz w:val="21"/>
          <w:szCs w:val="21"/>
        </w:rPr>
      </w:pPr>
      <w:r w:rsidRPr="000D1AB4">
        <w:rPr>
          <w:rFonts w:ascii="Cambria" w:hAnsi="Cambria" w:cs="Cambria"/>
          <w:sz w:val="21"/>
          <w:szCs w:val="21"/>
        </w:rPr>
        <w:t xml:space="preserve">Ponadto poręczenie lub gwarancja: </w:t>
      </w:r>
    </w:p>
    <w:p w14:paraId="16EEEA9A"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14:paraId="66AAE4EB"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14:paraId="451CF672"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20.10.</w:t>
      </w:r>
      <w:r w:rsidRPr="000D1AB4">
        <w:rPr>
          <w:rFonts w:ascii="Cambria" w:hAnsi="Cambria" w:cs="Cambria"/>
          <w:sz w:val="21"/>
          <w:szCs w:val="21"/>
        </w:rPr>
        <w:tab/>
        <w:t xml:space="preserve">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w:t>
      </w:r>
      <w:r w:rsidRPr="000D1AB4">
        <w:rPr>
          <w:rFonts w:ascii="Cambria" w:hAnsi="Cambria" w:cs="Cambria"/>
          <w:sz w:val="21"/>
          <w:szCs w:val="21"/>
        </w:rPr>
        <w:lastRenderedPageBreak/>
        <w:t>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03273C8C"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20.11</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134A852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20.12.</w:t>
      </w:r>
      <w:r w:rsidRPr="000D1AB4">
        <w:rPr>
          <w:rFonts w:ascii="Cambria" w:hAnsi="Cambria" w:cs="Cambria"/>
          <w:sz w:val="21"/>
          <w:szCs w:val="21"/>
        </w:rPr>
        <w:tab/>
        <w:t xml:space="preserve">W przypadku zgłoszenia zastrzeżeń, Wykonawca spełni wymagania Zamawiającego w wyznaczonym terminie. </w:t>
      </w:r>
    </w:p>
    <w:p w14:paraId="2CE1F44C"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20.13.</w:t>
      </w:r>
      <w:r w:rsidRPr="000D1AB4">
        <w:rPr>
          <w:rFonts w:ascii="Cambria" w:hAnsi="Cambria" w:cs="Cambria"/>
          <w:sz w:val="21"/>
          <w:szCs w:val="21"/>
        </w:rPr>
        <w:tab/>
        <w:t>Koszty związane z wystawieniem zabezpieczenia należytego wykonania umowy ponosi Wykonawca.</w:t>
      </w:r>
    </w:p>
    <w:p w14:paraId="7365BFA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20.14.</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217664C7"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15A70F46" w14:textId="77777777">
        <w:tc>
          <w:tcPr>
            <w:tcW w:w="9071" w:type="dxa"/>
            <w:shd w:val="clear" w:color="auto" w:fill="E7E6E6"/>
          </w:tcPr>
          <w:p w14:paraId="5604EA8D" w14:textId="77777777" w:rsidR="0088493A" w:rsidRPr="000D1AB4" w:rsidRDefault="0088493A">
            <w:pPr>
              <w:spacing w:before="120"/>
              <w:ind w:left="654" w:hanging="709"/>
              <w:jc w:val="both"/>
              <w:rPr>
                <w:sz w:val="21"/>
                <w:szCs w:val="21"/>
              </w:rPr>
            </w:pPr>
            <w:r w:rsidRPr="000D1AB4">
              <w:rPr>
                <w:rFonts w:ascii="Cambria" w:hAnsi="Cambria" w:cs="Cambria"/>
                <w:b/>
                <w:bCs/>
                <w:sz w:val="21"/>
                <w:szCs w:val="21"/>
              </w:rPr>
              <w:t xml:space="preserve">21. </w:t>
            </w:r>
            <w:r w:rsidRPr="000D1AB4">
              <w:rPr>
                <w:rFonts w:ascii="Cambria" w:hAnsi="Cambria" w:cs="Cambria"/>
                <w:b/>
                <w:bCs/>
                <w:sz w:val="21"/>
                <w:szCs w:val="21"/>
              </w:rPr>
              <w:tab/>
              <w:t>KLAUZULA INFORMACYJNA DOTYCZĄCA PRZETWARZANIA DANYCH OSOBOWYCH.</w:t>
            </w:r>
          </w:p>
        </w:tc>
      </w:tr>
    </w:tbl>
    <w:p w14:paraId="4501A10F" w14:textId="77777777" w:rsidR="0088493A" w:rsidRPr="000D1AB4" w:rsidRDefault="0088493A">
      <w:pPr>
        <w:tabs>
          <w:tab w:val="left" w:pos="426"/>
        </w:tabs>
        <w:suppressAutoHyphens w:val="0"/>
        <w:spacing w:before="120"/>
        <w:ind w:left="709" w:hanging="709"/>
        <w:jc w:val="both"/>
        <w:rPr>
          <w:rFonts w:ascii="Cambria" w:hAnsi="Cambria" w:cs="Cambria"/>
          <w:b/>
          <w:sz w:val="21"/>
          <w:szCs w:val="21"/>
        </w:rPr>
      </w:pPr>
    </w:p>
    <w:p w14:paraId="6A8C91DD"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21.1.</w:t>
      </w:r>
      <w:r w:rsidRPr="000D1AB4">
        <w:rPr>
          <w:rFonts w:ascii="Cambria" w:hAnsi="Cambria" w:cs="Cambria"/>
          <w:sz w:val="21"/>
          <w:szCs w:val="21"/>
        </w:rPr>
        <w:tab/>
      </w:r>
      <w:r w:rsidRPr="000D1AB4">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5" w:name="_Hlk47482827"/>
      <w:r w:rsidRPr="000D1AB4">
        <w:rPr>
          <w:rFonts w:ascii="Cambria" w:hAnsi="Cambria" w:cs="Cambria"/>
          <w:bCs/>
          <w:sz w:val="21"/>
          <w:szCs w:val="21"/>
          <w:lang w:eastAsia="pl-PL"/>
        </w:rPr>
        <w:t xml:space="preserve">Administrator wyznaczył Inspektora Ochrony Danych Osobowych p. Dariusz Florek, z którym w sprawach dotyczących przetwarzania danych osobowych można skontaktować się za pośrednictwem poczty elektronicznej pod adresem </w:t>
      </w:r>
      <w:r w:rsidRPr="000D1AB4">
        <w:rPr>
          <w:rFonts w:ascii="Cambria" w:hAnsi="Cambria" w:cs="Cambria"/>
          <w:bCs/>
          <w:i/>
          <w:sz w:val="21"/>
          <w:szCs w:val="21"/>
          <w:lang w:eastAsia="pl-PL"/>
        </w:rPr>
        <w:t>darekflorek71@gmail.com</w:t>
      </w:r>
      <w:r w:rsidRPr="000D1AB4">
        <w:rPr>
          <w:rFonts w:ascii="Cambria" w:hAnsi="Cambria" w:cs="Cambria"/>
          <w:bCs/>
          <w:sz w:val="21"/>
          <w:szCs w:val="21"/>
          <w:lang w:eastAsia="pl-PL"/>
        </w:rPr>
        <w:t xml:space="preserve"> lub telefonicznie pod numerem 91 397 15 63</w:t>
      </w:r>
      <w:bookmarkEnd w:id="5"/>
      <w:r w:rsidRPr="000D1AB4">
        <w:rPr>
          <w:rFonts w:ascii="Cambria" w:hAnsi="Cambria" w:cs="Cambria"/>
          <w:bCs/>
          <w:sz w:val="21"/>
          <w:szCs w:val="21"/>
          <w:lang w:eastAsia="pl-PL"/>
        </w:rPr>
        <w:t>.</w:t>
      </w:r>
    </w:p>
    <w:p w14:paraId="2DC4CE30"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7226C76C"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Zamawiający udostępnia dane osobowe, o których mowa w art. 10 RODO w celu umożliwienia korzystania ze środków ochrony pr</w:t>
      </w:r>
      <w:r w:rsidR="009D485B" w:rsidRPr="000D1AB4">
        <w:rPr>
          <w:rFonts w:ascii="Cambria" w:hAnsi="Cambria" w:cs="Cambria"/>
          <w:iCs/>
          <w:sz w:val="21"/>
          <w:szCs w:val="21"/>
        </w:rPr>
        <w:t xml:space="preserve">awnej, o których mowa w dziale </w:t>
      </w:r>
      <w:r w:rsidRPr="000D1AB4">
        <w:rPr>
          <w:rFonts w:ascii="Cambria" w:hAnsi="Cambria" w:cs="Cambria"/>
          <w:iCs/>
          <w:sz w:val="21"/>
          <w:szCs w:val="21"/>
        </w:rPr>
        <w:t>I</w:t>
      </w:r>
      <w:r w:rsidR="009D485B" w:rsidRPr="000D1AB4">
        <w:rPr>
          <w:rFonts w:ascii="Cambria" w:hAnsi="Cambria" w:cs="Cambria"/>
          <w:iCs/>
          <w:sz w:val="21"/>
          <w:szCs w:val="21"/>
        </w:rPr>
        <w:t>X</w:t>
      </w:r>
      <w:r w:rsidRPr="000D1AB4">
        <w:rPr>
          <w:rFonts w:ascii="Cambria" w:hAnsi="Cambria" w:cs="Cambria"/>
          <w:iCs/>
          <w:sz w:val="21"/>
          <w:szCs w:val="21"/>
        </w:rPr>
        <w:t xml:space="preserve"> PZP, do upływu terminu do ich wniesienia. </w:t>
      </w:r>
    </w:p>
    <w:p w14:paraId="54BD7F15" w14:textId="77777777" w:rsidR="0088493A" w:rsidRPr="000D1AB4" w:rsidRDefault="0088493A">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04C1246C"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255-256 </w:t>
      </w:r>
      <w:r w:rsidRPr="000D1AB4">
        <w:rPr>
          <w:rFonts w:ascii="Cambria" w:hAnsi="Cambria" w:cs="Cambria"/>
          <w:sz w:val="21"/>
          <w:szCs w:val="21"/>
          <w:lang w:eastAsia="pl-PL"/>
        </w:rPr>
        <w:lastRenderedPageBreak/>
        <w:t>PZP – w celu zawarcia umowy w sprawie zamówienia publicznego oraz jej realizacji, a także udokumentowania postępowania o udzielenie zamówienia i jego archiwizacji.</w:t>
      </w:r>
    </w:p>
    <w:p w14:paraId="009EE3E8"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14:paraId="6A99F63F" w14:textId="77777777" w:rsidR="0088493A" w:rsidRPr="000D1AB4" w:rsidRDefault="0088493A">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2F88CD38"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2E35A5BA"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5B2395E1"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14:paraId="7F39B340"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14:paraId="639E8846"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53DEC02B"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37F0A30"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D1AB4">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5BB6A1BC"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867A262"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0ACD5176"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lastRenderedPageBreak/>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01BAD6C4" w14:textId="77777777" w:rsidR="0088493A" w:rsidRPr="000D1AB4" w:rsidRDefault="0088493A">
      <w:pPr>
        <w:numPr>
          <w:ilvl w:val="0"/>
          <w:numId w:val="14"/>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t xml:space="preserve">prawo do usunięcia danych osobowych, o czym przesadza art. 17 ust. 3 lit. b, d lub e RODO, </w:t>
      </w:r>
    </w:p>
    <w:p w14:paraId="77CDC7D6" w14:textId="77777777" w:rsidR="0088493A" w:rsidRPr="000D1AB4" w:rsidRDefault="0088493A">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p>
    <w:p w14:paraId="2C784426" w14:textId="77777777" w:rsidR="0088493A" w:rsidRPr="000D1AB4" w:rsidRDefault="0088493A">
      <w:pPr>
        <w:spacing w:before="120"/>
        <w:ind w:left="709" w:hanging="709"/>
        <w:jc w:val="both"/>
        <w:rPr>
          <w:sz w:val="21"/>
          <w:szCs w:val="21"/>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1CDB2379" w14:textId="77777777" w:rsidR="0088493A" w:rsidRPr="000D1AB4" w:rsidRDefault="0088493A">
      <w:pPr>
        <w:spacing w:before="120"/>
        <w:jc w:val="both"/>
        <w:rPr>
          <w:rFonts w:ascii="Cambria" w:hAnsi="Cambria" w:cs="Cambria"/>
          <w:sz w:val="21"/>
          <w:szCs w:val="21"/>
          <w:u w:val="single"/>
        </w:rPr>
      </w:pPr>
    </w:p>
    <w:p w14:paraId="1DEC9F3E" w14:textId="77777777" w:rsidR="0088493A" w:rsidRPr="000D1AB4" w:rsidRDefault="0088493A">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09179596" w14:textId="77777777">
        <w:tc>
          <w:tcPr>
            <w:tcW w:w="9071" w:type="dxa"/>
            <w:shd w:val="clear" w:color="auto" w:fill="E7E6E6"/>
          </w:tcPr>
          <w:p w14:paraId="19A5CF8A"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 xml:space="preserve">22. </w:t>
            </w:r>
            <w:r w:rsidRPr="000D1AB4">
              <w:rPr>
                <w:rFonts w:ascii="Cambria" w:hAnsi="Cambria" w:cs="Cambria"/>
                <w:b/>
                <w:bCs/>
                <w:sz w:val="21"/>
                <w:szCs w:val="21"/>
              </w:rPr>
              <w:tab/>
              <w:t>ZWROT KOSZTÓW UDZIAŁU W POSTĘPOWANIU.</w:t>
            </w:r>
          </w:p>
        </w:tc>
      </w:tr>
    </w:tbl>
    <w:p w14:paraId="68D254A9" w14:textId="77777777" w:rsidR="0088493A" w:rsidRPr="000D1AB4" w:rsidRDefault="0088493A">
      <w:pPr>
        <w:spacing w:before="120"/>
        <w:ind w:left="709"/>
        <w:jc w:val="both"/>
        <w:rPr>
          <w:rFonts w:ascii="Cambria" w:hAnsi="Cambria" w:cs="Cambria"/>
          <w:bCs/>
          <w:sz w:val="21"/>
          <w:szCs w:val="21"/>
        </w:rPr>
      </w:pPr>
    </w:p>
    <w:p w14:paraId="6806C7EF" w14:textId="77777777" w:rsidR="0088493A" w:rsidRPr="000D1AB4" w:rsidRDefault="0088493A">
      <w:pPr>
        <w:spacing w:before="120"/>
        <w:ind w:left="709"/>
        <w:jc w:val="both"/>
        <w:rPr>
          <w:sz w:val="21"/>
          <w:szCs w:val="21"/>
        </w:rPr>
      </w:pPr>
      <w:r w:rsidRPr="000D1AB4">
        <w:rPr>
          <w:rFonts w:ascii="Cambria" w:hAnsi="Cambria" w:cs="Cambria"/>
          <w:bCs/>
          <w:sz w:val="21"/>
          <w:szCs w:val="21"/>
        </w:rPr>
        <w:t>Zamawiający nie przewiduje zwrotu kosztów udziału w postępowaniu.</w:t>
      </w:r>
    </w:p>
    <w:p w14:paraId="67311548" w14:textId="77777777" w:rsidR="0088493A" w:rsidRPr="000D1AB4" w:rsidRDefault="0088493A">
      <w:pPr>
        <w:spacing w:before="120"/>
        <w:ind w:left="709"/>
        <w:jc w:val="both"/>
        <w:rPr>
          <w:rFonts w:ascii="Cambria" w:hAnsi="Cambria" w:cs="Cambria"/>
          <w:bCs/>
          <w:sz w:val="21"/>
          <w:szCs w:val="21"/>
        </w:rPr>
      </w:pPr>
    </w:p>
    <w:p w14:paraId="610A55DA" w14:textId="77777777" w:rsidR="0088493A" w:rsidRPr="000D1AB4" w:rsidRDefault="0088493A">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7CF90D7C" w14:textId="77777777">
        <w:tc>
          <w:tcPr>
            <w:tcW w:w="9071" w:type="dxa"/>
            <w:shd w:val="clear" w:color="auto" w:fill="E7E6E6"/>
          </w:tcPr>
          <w:p w14:paraId="648C7F35" w14:textId="77777777" w:rsidR="0088493A" w:rsidRPr="000D1AB4" w:rsidRDefault="0088493A">
            <w:pPr>
              <w:spacing w:before="120"/>
              <w:ind w:left="709" w:hanging="709"/>
              <w:rPr>
                <w:sz w:val="21"/>
                <w:szCs w:val="21"/>
              </w:rPr>
            </w:pPr>
            <w:r w:rsidRPr="000D1AB4">
              <w:rPr>
                <w:rFonts w:ascii="Cambria" w:hAnsi="Cambria" w:cs="Cambria"/>
                <w:b/>
                <w:bCs/>
                <w:sz w:val="21"/>
                <w:szCs w:val="21"/>
              </w:rPr>
              <w:t xml:space="preserve">23. </w:t>
            </w:r>
            <w:r w:rsidRPr="000D1AB4">
              <w:rPr>
                <w:rFonts w:ascii="Cambria" w:hAnsi="Cambria" w:cs="Cambria"/>
                <w:b/>
                <w:bCs/>
                <w:sz w:val="21"/>
                <w:szCs w:val="21"/>
              </w:rPr>
              <w:tab/>
              <w:t>ZAŁĄCZNIKI DO SWZ</w:t>
            </w:r>
          </w:p>
        </w:tc>
      </w:tr>
    </w:tbl>
    <w:p w14:paraId="79874A33" w14:textId="77777777" w:rsidR="00247D74" w:rsidRPr="000D1AB4" w:rsidRDefault="00247D74" w:rsidP="00247D74">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0D1AB4" w14:paraId="3BEC3D1E" w14:textId="77777777" w:rsidTr="004423C2">
        <w:trPr>
          <w:trHeight w:val="376"/>
        </w:trPr>
        <w:tc>
          <w:tcPr>
            <w:tcW w:w="983" w:type="dxa"/>
          </w:tcPr>
          <w:p w14:paraId="563685F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w:t>
            </w:r>
          </w:p>
        </w:tc>
        <w:tc>
          <w:tcPr>
            <w:tcW w:w="1852" w:type="dxa"/>
          </w:tcPr>
          <w:p w14:paraId="04BEC6F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 xml:space="preserve">Załącznik nr 1 </w:t>
            </w:r>
          </w:p>
        </w:tc>
        <w:tc>
          <w:tcPr>
            <w:tcW w:w="5981" w:type="dxa"/>
          </w:tcPr>
          <w:p w14:paraId="25E421A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formularza ofertowego</w:t>
            </w:r>
          </w:p>
        </w:tc>
      </w:tr>
      <w:tr w:rsidR="00247D74" w:rsidRPr="000D1AB4" w14:paraId="1CF7CE9E" w14:textId="77777777" w:rsidTr="004423C2">
        <w:trPr>
          <w:trHeight w:val="365"/>
        </w:trPr>
        <w:tc>
          <w:tcPr>
            <w:tcW w:w="983" w:type="dxa"/>
          </w:tcPr>
          <w:p w14:paraId="70F170E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2)</w:t>
            </w:r>
          </w:p>
        </w:tc>
        <w:tc>
          <w:tcPr>
            <w:tcW w:w="1852" w:type="dxa"/>
          </w:tcPr>
          <w:p w14:paraId="79843E6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w:t>
            </w:r>
          </w:p>
        </w:tc>
        <w:tc>
          <w:tcPr>
            <w:tcW w:w="5981" w:type="dxa"/>
          </w:tcPr>
          <w:p w14:paraId="615BE1F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braku przesłanek wykluczenia</w:t>
            </w:r>
          </w:p>
        </w:tc>
      </w:tr>
      <w:tr w:rsidR="00247D74" w:rsidRPr="000D1AB4" w14:paraId="1E89437D" w14:textId="77777777" w:rsidTr="004423C2">
        <w:trPr>
          <w:trHeight w:val="365"/>
        </w:trPr>
        <w:tc>
          <w:tcPr>
            <w:tcW w:w="983" w:type="dxa"/>
          </w:tcPr>
          <w:p w14:paraId="69BE44B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3)</w:t>
            </w:r>
          </w:p>
        </w:tc>
        <w:tc>
          <w:tcPr>
            <w:tcW w:w="1852" w:type="dxa"/>
          </w:tcPr>
          <w:p w14:paraId="435FC91F"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2a</w:t>
            </w:r>
          </w:p>
        </w:tc>
        <w:tc>
          <w:tcPr>
            <w:tcW w:w="5981" w:type="dxa"/>
          </w:tcPr>
          <w:p w14:paraId="4CB38885"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braku przesłanek wykluczenia</w:t>
            </w:r>
          </w:p>
        </w:tc>
      </w:tr>
      <w:tr w:rsidR="00247D74" w:rsidRPr="000D1AB4" w14:paraId="47CDC4B4" w14:textId="77777777" w:rsidTr="004423C2">
        <w:trPr>
          <w:trHeight w:val="376"/>
        </w:trPr>
        <w:tc>
          <w:tcPr>
            <w:tcW w:w="983" w:type="dxa"/>
          </w:tcPr>
          <w:p w14:paraId="12EEDED7"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4)</w:t>
            </w:r>
          </w:p>
        </w:tc>
        <w:tc>
          <w:tcPr>
            <w:tcW w:w="1852" w:type="dxa"/>
          </w:tcPr>
          <w:p w14:paraId="70E79C12"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w:t>
            </w:r>
          </w:p>
        </w:tc>
        <w:tc>
          <w:tcPr>
            <w:tcW w:w="5981" w:type="dxa"/>
          </w:tcPr>
          <w:p w14:paraId="005B40B3"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spełnianiu warunków udziału w postępowaniu</w:t>
            </w:r>
          </w:p>
        </w:tc>
      </w:tr>
      <w:tr w:rsidR="00247D74" w:rsidRPr="000D1AB4" w14:paraId="488C7F2A" w14:textId="77777777" w:rsidTr="004423C2">
        <w:trPr>
          <w:trHeight w:val="365"/>
        </w:trPr>
        <w:tc>
          <w:tcPr>
            <w:tcW w:w="983" w:type="dxa"/>
          </w:tcPr>
          <w:p w14:paraId="3C0017A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5)</w:t>
            </w:r>
          </w:p>
        </w:tc>
        <w:tc>
          <w:tcPr>
            <w:tcW w:w="1852" w:type="dxa"/>
          </w:tcPr>
          <w:p w14:paraId="6A97C62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3a</w:t>
            </w:r>
          </w:p>
        </w:tc>
        <w:tc>
          <w:tcPr>
            <w:tcW w:w="5981" w:type="dxa"/>
          </w:tcPr>
          <w:p w14:paraId="5B9A466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spełniania warunków udziału w postępowaniu</w:t>
            </w:r>
          </w:p>
        </w:tc>
      </w:tr>
      <w:tr w:rsidR="00247D74" w:rsidRPr="000D1AB4" w14:paraId="5EA5060F" w14:textId="77777777" w:rsidTr="004423C2">
        <w:trPr>
          <w:trHeight w:val="365"/>
        </w:trPr>
        <w:tc>
          <w:tcPr>
            <w:tcW w:w="983" w:type="dxa"/>
          </w:tcPr>
          <w:p w14:paraId="50F7579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6)</w:t>
            </w:r>
          </w:p>
        </w:tc>
        <w:tc>
          <w:tcPr>
            <w:tcW w:w="1852" w:type="dxa"/>
          </w:tcPr>
          <w:p w14:paraId="3BE8BDF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4</w:t>
            </w:r>
          </w:p>
        </w:tc>
        <w:tc>
          <w:tcPr>
            <w:tcW w:w="5981" w:type="dxa"/>
          </w:tcPr>
          <w:p w14:paraId="6ACD3CD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o aktualności informacji zawartych w oświadczeniu, o którym mowa w art. 125 ust. 1 PZP</w:t>
            </w:r>
          </w:p>
        </w:tc>
      </w:tr>
      <w:tr w:rsidR="00247D74" w:rsidRPr="000D1AB4" w14:paraId="0FF7B17D" w14:textId="77777777" w:rsidTr="004423C2">
        <w:trPr>
          <w:trHeight w:val="376"/>
        </w:trPr>
        <w:tc>
          <w:tcPr>
            <w:tcW w:w="983" w:type="dxa"/>
          </w:tcPr>
          <w:p w14:paraId="7BE65F9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7)</w:t>
            </w:r>
          </w:p>
        </w:tc>
        <w:tc>
          <w:tcPr>
            <w:tcW w:w="1852" w:type="dxa"/>
          </w:tcPr>
          <w:p w14:paraId="4FED09A7"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5</w:t>
            </w:r>
          </w:p>
        </w:tc>
        <w:tc>
          <w:tcPr>
            <w:tcW w:w="5981" w:type="dxa"/>
          </w:tcPr>
          <w:p w14:paraId="53982CB3"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osób</w:t>
            </w:r>
          </w:p>
        </w:tc>
      </w:tr>
      <w:tr w:rsidR="00247D74" w:rsidRPr="000D1AB4" w14:paraId="23773D60" w14:textId="77777777" w:rsidTr="004423C2">
        <w:trPr>
          <w:trHeight w:val="365"/>
        </w:trPr>
        <w:tc>
          <w:tcPr>
            <w:tcW w:w="983" w:type="dxa"/>
          </w:tcPr>
          <w:p w14:paraId="2C60AF73"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8)</w:t>
            </w:r>
          </w:p>
        </w:tc>
        <w:tc>
          <w:tcPr>
            <w:tcW w:w="1852" w:type="dxa"/>
          </w:tcPr>
          <w:p w14:paraId="14379A9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6</w:t>
            </w:r>
          </w:p>
        </w:tc>
        <w:tc>
          <w:tcPr>
            <w:tcW w:w="5981" w:type="dxa"/>
          </w:tcPr>
          <w:p w14:paraId="3432FF4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robót budowlanych</w:t>
            </w:r>
          </w:p>
        </w:tc>
      </w:tr>
      <w:tr w:rsidR="00247D74" w:rsidRPr="000D1AB4" w14:paraId="783082CA" w14:textId="77777777" w:rsidTr="004423C2">
        <w:trPr>
          <w:trHeight w:val="365"/>
        </w:trPr>
        <w:tc>
          <w:tcPr>
            <w:tcW w:w="983" w:type="dxa"/>
          </w:tcPr>
          <w:p w14:paraId="307A60C5"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9)</w:t>
            </w:r>
          </w:p>
        </w:tc>
        <w:tc>
          <w:tcPr>
            <w:tcW w:w="1852" w:type="dxa"/>
          </w:tcPr>
          <w:p w14:paraId="61DF37B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7</w:t>
            </w:r>
          </w:p>
        </w:tc>
        <w:tc>
          <w:tcPr>
            <w:tcW w:w="5981" w:type="dxa"/>
          </w:tcPr>
          <w:p w14:paraId="4B6837C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zobowiązania o oddaniu Wykonawcy do dyspozycji niezbędnych zasobów na potrzeby wykonania zamówienia</w:t>
            </w:r>
          </w:p>
        </w:tc>
      </w:tr>
      <w:tr w:rsidR="00247D74" w:rsidRPr="000D1AB4" w14:paraId="581CB341" w14:textId="77777777" w:rsidTr="004423C2">
        <w:trPr>
          <w:trHeight w:val="376"/>
        </w:trPr>
        <w:tc>
          <w:tcPr>
            <w:tcW w:w="983" w:type="dxa"/>
          </w:tcPr>
          <w:p w14:paraId="781673B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10)</w:t>
            </w:r>
          </w:p>
        </w:tc>
        <w:tc>
          <w:tcPr>
            <w:tcW w:w="1852" w:type="dxa"/>
          </w:tcPr>
          <w:p w14:paraId="106343A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8</w:t>
            </w:r>
          </w:p>
        </w:tc>
        <w:tc>
          <w:tcPr>
            <w:tcW w:w="5981" w:type="dxa"/>
          </w:tcPr>
          <w:p w14:paraId="4B27FCD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oświadczenia o przynależności lub braku przynależności do grupy kapitałowej</w:t>
            </w:r>
          </w:p>
        </w:tc>
      </w:tr>
      <w:tr w:rsidR="00247D74" w:rsidRPr="000D1AB4" w14:paraId="65F637EB" w14:textId="77777777" w:rsidTr="004423C2">
        <w:trPr>
          <w:trHeight w:val="365"/>
        </w:trPr>
        <w:tc>
          <w:tcPr>
            <w:tcW w:w="983" w:type="dxa"/>
          </w:tcPr>
          <w:p w14:paraId="60159FF3"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lastRenderedPageBreak/>
              <w:t>11)</w:t>
            </w:r>
          </w:p>
        </w:tc>
        <w:tc>
          <w:tcPr>
            <w:tcW w:w="1852" w:type="dxa"/>
          </w:tcPr>
          <w:p w14:paraId="38A6173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9</w:t>
            </w:r>
          </w:p>
        </w:tc>
        <w:tc>
          <w:tcPr>
            <w:tcW w:w="5981" w:type="dxa"/>
          </w:tcPr>
          <w:p w14:paraId="56D5DFC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umowy</w:t>
            </w:r>
          </w:p>
        </w:tc>
      </w:tr>
      <w:tr w:rsidR="00247D74" w:rsidRPr="000D1AB4" w14:paraId="12D57B63" w14:textId="77777777" w:rsidTr="004423C2">
        <w:trPr>
          <w:trHeight w:val="376"/>
        </w:trPr>
        <w:tc>
          <w:tcPr>
            <w:tcW w:w="983" w:type="dxa"/>
          </w:tcPr>
          <w:p w14:paraId="31CC2AC8" w14:textId="77777777" w:rsidR="00247D74" w:rsidRPr="000D1AB4" w:rsidRDefault="00247D74" w:rsidP="00830DED">
            <w:pPr>
              <w:spacing w:before="120"/>
              <w:rPr>
                <w:rFonts w:ascii="Cambria" w:hAnsi="Cambria" w:cs="Cambria"/>
                <w:bCs/>
                <w:sz w:val="21"/>
                <w:szCs w:val="21"/>
              </w:rPr>
            </w:pPr>
            <w:r w:rsidRPr="000D1AB4">
              <w:rPr>
                <w:rFonts w:ascii="Cambria" w:hAnsi="Cambria" w:cs="Cambria"/>
                <w:bCs/>
                <w:sz w:val="21"/>
                <w:szCs w:val="21"/>
              </w:rPr>
              <w:t>1</w:t>
            </w:r>
            <w:r w:rsidR="00830DED">
              <w:rPr>
                <w:rFonts w:ascii="Cambria" w:hAnsi="Cambria" w:cs="Cambria"/>
                <w:bCs/>
                <w:sz w:val="21"/>
                <w:szCs w:val="21"/>
              </w:rPr>
              <w:t>2</w:t>
            </w:r>
            <w:r w:rsidRPr="000D1AB4">
              <w:rPr>
                <w:rFonts w:ascii="Cambria" w:hAnsi="Cambria" w:cs="Cambria"/>
                <w:bCs/>
                <w:sz w:val="21"/>
                <w:szCs w:val="21"/>
              </w:rPr>
              <w:t>)</w:t>
            </w:r>
          </w:p>
        </w:tc>
        <w:tc>
          <w:tcPr>
            <w:tcW w:w="1852" w:type="dxa"/>
          </w:tcPr>
          <w:p w14:paraId="00921087" w14:textId="77777777" w:rsidR="00247D74" w:rsidRPr="000D1AB4" w:rsidRDefault="0088388A" w:rsidP="004423C2">
            <w:pPr>
              <w:spacing w:before="120"/>
              <w:rPr>
                <w:rFonts w:ascii="Cambria" w:hAnsi="Cambria" w:cs="Cambria"/>
                <w:bCs/>
                <w:sz w:val="21"/>
                <w:szCs w:val="21"/>
              </w:rPr>
            </w:pPr>
            <w:r>
              <w:rPr>
                <w:rFonts w:ascii="Cambria" w:hAnsi="Cambria" w:cs="Cambria"/>
                <w:bCs/>
                <w:sz w:val="21"/>
                <w:szCs w:val="21"/>
              </w:rPr>
              <w:t>Załącznik nr 10</w:t>
            </w:r>
          </w:p>
        </w:tc>
        <w:tc>
          <w:tcPr>
            <w:tcW w:w="5981" w:type="dxa"/>
          </w:tcPr>
          <w:p w14:paraId="7E90C4A9" w14:textId="77777777" w:rsidR="00247D74" w:rsidRPr="000D1AB4" w:rsidRDefault="0088388A" w:rsidP="004423C2">
            <w:pPr>
              <w:spacing w:before="120"/>
              <w:rPr>
                <w:rFonts w:ascii="Cambria" w:hAnsi="Cambria" w:cs="Cambria"/>
                <w:bCs/>
                <w:sz w:val="21"/>
                <w:szCs w:val="21"/>
              </w:rPr>
            </w:pPr>
            <w:r>
              <w:rPr>
                <w:rFonts w:ascii="Cambria" w:hAnsi="Cambria" w:cs="Cambria"/>
                <w:bCs/>
                <w:sz w:val="21"/>
                <w:szCs w:val="21"/>
              </w:rPr>
              <w:t>OPZ</w:t>
            </w:r>
          </w:p>
        </w:tc>
      </w:tr>
      <w:tr w:rsidR="00030609" w:rsidRPr="000D1AB4" w14:paraId="4555AFB0" w14:textId="77777777" w:rsidTr="00030609">
        <w:trPr>
          <w:trHeight w:val="376"/>
        </w:trPr>
        <w:tc>
          <w:tcPr>
            <w:tcW w:w="983" w:type="dxa"/>
          </w:tcPr>
          <w:p w14:paraId="22EB4AE0" w14:textId="77777777" w:rsidR="00030609" w:rsidRPr="000D1AB4" w:rsidRDefault="00030609" w:rsidP="00030609">
            <w:pPr>
              <w:spacing w:before="120"/>
              <w:rPr>
                <w:rFonts w:ascii="Cambria" w:hAnsi="Cambria" w:cs="Cambria"/>
                <w:bCs/>
                <w:sz w:val="21"/>
                <w:szCs w:val="21"/>
              </w:rPr>
            </w:pPr>
          </w:p>
        </w:tc>
        <w:tc>
          <w:tcPr>
            <w:tcW w:w="1852" w:type="dxa"/>
          </w:tcPr>
          <w:p w14:paraId="37A438E9" w14:textId="77777777" w:rsidR="00030609" w:rsidRPr="000D1AB4" w:rsidRDefault="00030609" w:rsidP="00030609">
            <w:pPr>
              <w:spacing w:before="120"/>
              <w:rPr>
                <w:rFonts w:ascii="Cambria" w:hAnsi="Cambria" w:cs="Cambria"/>
                <w:bCs/>
                <w:sz w:val="21"/>
                <w:szCs w:val="21"/>
              </w:rPr>
            </w:pPr>
          </w:p>
        </w:tc>
        <w:tc>
          <w:tcPr>
            <w:tcW w:w="5981" w:type="dxa"/>
          </w:tcPr>
          <w:p w14:paraId="32280BB3" w14:textId="77777777" w:rsidR="00030609" w:rsidRPr="000D1AB4" w:rsidRDefault="00030609" w:rsidP="00030609">
            <w:pPr>
              <w:spacing w:before="120"/>
              <w:rPr>
                <w:rFonts w:ascii="Cambria" w:hAnsi="Cambria" w:cs="Cambria"/>
                <w:bCs/>
                <w:sz w:val="21"/>
                <w:szCs w:val="21"/>
              </w:rPr>
            </w:pPr>
          </w:p>
        </w:tc>
      </w:tr>
      <w:tr w:rsidR="00030609" w:rsidRPr="000D1AB4" w14:paraId="4036EFC3" w14:textId="77777777" w:rsidTr="00030609">
        <w:trPr>
          <w:trHeight w:val="376"/>
        </w:trPr>
        <w:tc>
          <w:tcPr>
            <w:tcW w:w="983" w:type="dxa"/>
          </w:tcPr>
          <w:p w14:paraId="0341CEBB" w14:textId="77777777" w:rsidR="00030609" w:rsidRPr="000D1AB4" w:rsidRDefault="00030609" w:rsidP="00030609">
            <w:pPr>
              <w:spacing w:before="120"/>
              <w:rPr>
                <w:rFonts w:ascii="Cambria" w:hAnsi="Cambria" w:cs="Cambria"/>
                <w:bCs/>
                <w:sz w:val="21"/>
                <w:szCs w:val="21"/>
              </w:rPr>
            </w:pPr>
          </w:p>
        </w:tc>
        <w:tc>
          <w:tcPr>
            <w:tcW w:w="1852" w:type="dxa"/>
          </w:tcPr>
          <w:p w14:paraId="0EA47C9B" w14:textId="77777777" w:rsidR="00030609" w:rsidRPr="000D1AB4" w:rsidRDefault="00030609" w:rsidP="00030609">
            <w:pPr>
              <w:spacing w:before="120"/>
              <w:rPr>
                <w:rFonts w:ascii="Cambria" w:hAnsi="Cambria" w:cs="Cambria"/>
                <w:bCs/>
                <w:sz w:val="21"/>
                <w:szCs w:val="21"/>
              </w:rPr>
            </w:pPr>
          </w:p>
        </w:tc>
        <w:tc>
          <w:tcPr>
            <w:tcW w:w="5981" w:type="dxa"/>
          </w:tcPr>
          <w:p w14:paraId="574D0147" w14:textId="77777777" w:rsidR="00030609" w:rsidRPr="000D1AB4" w:rsidRDefault="00030609" w:rsidP="00030609">
            <w:pPr>
              <w:spacing w:before="120"/>
              <w:rPr>
                <w:rFonts w:ascii="Cambria" w:hAnsi="Cambria" w:cs="Cambria"/>
                <w:bCs/>
                <w:sz w:val="21"/>
                <w:szCs w:val="21"/>
              </w:rPr>
            </w:pPr>
          </w:p>
        </w:tc>
      </w:tr>
      <w:tr w:rsidR="00030609" w:rsidRPr="000D1AB4" w14:paraId="41813904" w14:textId="77777777" w:rsidTr="0003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983" w:type="dxa"/>
            <w:tcBorders>
              <w:top w:val="nil"/>
              <w:left w:val="nil"/>
              <w:bottom w:val="nil"/>
              <w:right w:val="nil"/>
            </w:tcBorders>
          </w:tcPr>
          <w:p w14:paraId="1698E60E" w14:textId="77777777" w:rsidR="00030609" w:rsidRPr="000D1AB4" w:rsidRDefault="00030609" w:rsidP="00030609">
            <w:pPr>
              <w:spacing w:before="120"/>
              <w:rPr>
                <w:rFonts w:ascii="Cambria" w:hAnsi="Cambria" w:cs="Cambria"/>
                <w:bCs/>
                <w:sz w:val="21"/>
                <w:szCs w:val="21"/>
              </w:rPr>
            </w:pPr>
          </w:p>
        </w:tc>
        <w:tc>
          <w:tcPr>
            <w:tcW w:w="1852" w:type="dxa"/>
            <w:tcBorders>
              <w:top w:val="nil"/>
              <w:left w:val="nil"/>
              <w:bottom w:val="nil"/>
              <w:right w:val="nil"/>
            </w:tcBorders>
          </w:tcPr>
          <w:p w14:paraId="02BE753D" w14:textId="77777777" w:rsidR="00030609" w:rsidRPr="000D1AB4" w:rsidRDefault="00030609" w:rsidP="00030609">
            <w:pPr>
              <w:spacing w:before="120"/>
              <w:rPr>
                <w:rFonts w:ascii="Cambria" w:hAnsi="Cambria" w:cs="Cambria"/>
                <w:bCs/>
                <w:sz w:val="21"/>
                <w:szCs w:val="21"/>
              </w:rPr>
            </w:pPr>
          </w:p>
        </w:tc>
        <w:tc>
          <w:tcPr>
            <w:tcW w:w="5981" w:type="dxa"/>
            <w:tcBorders>
              <w:top w:val="nil"/>
              <w:left w:val="nil"/>
              <w:bottom w:val="nil"/>
              <w:right w:val="nil"/>
            </w:tcBorders>
          </w:tcPr>
          <w:p w14:paraId="5FA469F1" w14:textId="77777777" w:rsidR="00030609" w:rsidRPr="000D1AB4" w:rsidRDefault="00030609" w:rsidP="00030609">
            <w:pPr>
              <w:spacing w:before="120"/>
              <w:rPr>
                <w:rFonts w:ascii="Cambria" w:hAnsi="Cambria" w:cs="Cambria"/>
                <w:bCs/>
                <w:sz w:val="21"/>
                <w:szCs w:val="21"/>
              </w:rPr>
            </w:pPr>
          </w:p>
        </w:tc>
      </w:tr>
      <w:tr w:rsidR="00030609" w:rsidRPr="000D1AB4" w14:paraId="042E458C" w14:textId="77777777" w:rsidTr="00030609">
        <w:trPr>
          <w:trHeight w:val="376"/>
        </w:trPr>
        <w:tc>
          <w:tcPr>
            <w:tcW w:w="983" w:type="dxa"/>
          </w:tcPr>
          <w:p w14:paraId="15751F9A" w14:textId="77777777" w:rsidR="00030609" w:rsidRPr="000D1AB4" w:rsidRDefault="00030609" w:rsidP="00030609">
            <w:pPr>
              <w:spacing w:before="120"/>
              <w:rPr>
                <w:rFonts w:ascii="Cambria" w:hAnsi="Cambria" w:cs="Cambria"/>
                <w:bCs/>
                <w:sz w:val="21"/>
                <w:szCs w:val="21"/>
              </w:rPr>
            </w:pPr>
          </w:p>
        </w:tc>
        <w:tc>
          <w:tcPr>
            <w:tcW w:w="1852" w:type="dxa"/>
          </w:tcPr>
          <w:p w14:paraId="494A25EB" w14:textId="77777777" w:rsidR="00030609" w:rsidRPr="000D1AB4" w:rsidRDefault="00030609" w:rsidP="00030609">
            <w:pPr>
              <w:spacing w:before="120"/>
              <w:rPr>
                <w:rFonts w:ascii="Cambria" w:hAnsi="Cambria" w:cs="Cambria"/>
                <w:bCs/>
                <w:sz w:val="21"/>
                <w:szCs w:val="21"/>
              </w:rPr>
            </w:pPr>
          </w:p>
        </w:tc>
        <w:tc>
          <w:tcPr>
            <w:tcW w:w="5981" w:type="dxa"/>
          </w:tcPr>
          <w:p w14:paraId="3C9D9372" w14:textId="77777777" w:rsidR="00030609" w:rsidRPr="000D1AB4" w:rsidRDefault="00030609" w:rsidP="00030609">
            <w:pPr>
              <w:spacing w:before="120"/>
              <w:rPr>
                <w:rFonts w:ascii="Cambria" w:hAnsi="Cambria" w:cs="Cambria"/>
                <w:bCs/>
                <w:sz w:val="21"/>
                <w:szCs w:val="21"/>
              </w:rPr>
            </w:pPr>
          </w:p>
        </w:tc>
      </w:tr>
      <w:tr w:rsidR="00522754" w:rsidRPr="000D1AB4" w14:paraId="69670538" w14:textId="77777777" w:rsidTr="00030609">
        <w:trPr>
          <w:trHeight w:val="376"/>
        </w:trPr>
        <w:tc>
          <w:tcPr>
            <w:tcW w:w="983" w:type="dxa"/>
          </w:tcPr>
          <w:p w14:paraId="7E2ECA1F" w14:textId="77777777" w:rsidR="00522754" w:rsidRDefault="00522754" w:rsidP="00030609">
            <w:pPr>
              <w:spacing w:before="120"/>
              <w:rPr>
                <w:rFonts w:ascii="Cambria" w:hAnsi="Cambria" w:cs="Cambria"/>
                <w:bCs/>
                <w:sz w:val="21"/>
                <w:szCs w:val="21"/>
              </w:rPr>
            </w:pPr>
          </w:p>
        </w:tc>
        <w:tc>
          <w:tcPr>
            <w:tcW w:w="1852" w:type="dxa"/>
          </w:tcPr>
          <w:p w14:paraId="640D054A" w14:textId="77777777" w:rsidR="00522754" w:rsidRDefault="00522754" w:rsidP="00030609">
            <w:pPr>
              <w:spacing w:before="120"/>
              <w:rPr>
                <w:rFonts w:ascii="Cambria" w:hAnsi="Cambria" w:cs="Cambria"/>
                <w:bCs/>
                <w:sz w:val="21"/>
                <w:szCs w:val="21"/>
              </w:rPr>
            </w:pPr>
          </w:p>
        </w:tc>
        <w:tc>
          <w:tcPr>
            <w:tcW w:w="5981" w:type="dxa"/>
          </w:tcPr>
          <w:p w14:paraId="6290D5CD" w14:textId="77777777" w:rsidR="00522754" w:rsidRPr="00534B61" w:rsidRDefault="00522754" w:rsidP="00030609">
            <w:pPr>
              <w:spacing w:before="120"/>
              <w:rPr>
                <w:rFonts w:ascii="Cambria" w:hAnsi="Cambria" w:cs="Cambria"/>
                <w:bCs/>
                <w:sz w:val="21"/>
                <w:szCs w:val="21"/>
              </w:rPr>
            </w:pPr>
          </w:p>
        </w:tc>
      </w:tr>
    </w:tbl>
    <w:p w14:paraId="304016D4" w14:textId="77777777" w:rsidR="00247D74" w:rsidRPr="000D1AB4" w:rsidRDefault="00247D74" w:rsidP="00247D74">
      <w:pPr>
        <w:spacing w:before="120" w:after="120"/>
        <w:jc w:val="both"/>
        <w:rPr>
          <w:rFonts w:ascii="Cambria" w:hAnsi="Cambria"/>
          <w:sz w:val="21"/>
          <w:szCs w:val="21"/>
        </w:rPr>
      </w:pPr>
    </w:p>
    <w:sectPr w:rsidR="00247D74" w:rsidRPr="000D1AB4" w:rsidSect="009762E3">
      <w:headerReference w:type="default" r:id="rId23"/>
      <w:footerReference w:type="default" r:id="rId24"/>
      <w:headerReference w:type="first" r:id="rId25"/>
      <w:footerReference w:type="first" r:id="rId26"/>
      <w:pgSz w:w="11906" w:h="16838"/>
      <w:pgMar w:top="1531" w:right="1531" w:bottom="1531" w:left="153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2FFA" w14:textId="77777777" w:rsidR="00F87989" w:rsidRDefault="00F87989">
      <w:r>
        <w:separator/>
      </w:r>
    </w:p>
  </w:endnote>
  <w:endnote w:type="continuationSeparator" w:id="0">
    <w:p w14:paraId="1A9FD36C" w14:textId="77777777" w:rsidR="00F87989" w:rsidRDefault="00F8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8403" w14:textId="77777777" w:rsidR="00983C9D" w:rsidRDefault="00983C9D">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D350DCB" w14:textId="77777777" w:rsidR="00983C9D" w:rsidRDefault="00CB4255">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sidR="00983C9D">
      <w:rPr>
        <w:rFonts w:ascii="Cambria" w:hAnsi="Cambria" w:cs="Cambria"/>
      </w:rPr>
      <w:instrText xml:space="preserve"> PAGE </w:instrText>
    </w:r>
    <w:r>
      <w:rPr>
        <w:rFonts w:ascii="Cambria" w:hAnsi="Cambria" w:cs="Cambria"/>
      </w:rPr>
      <w:fldChar w:fldCharType="separate"/>
    </w:r>
    <w:r w:rsidR="00F565D7">
      <w:rPr>
        <w:rFonts w:ascii="Cambria" w:hAnsi="Cambria" w:cs="Cambria"/>
        <w:noProof/>
      </w:rPr>
      <w:t>22</w:t>
    </w:r>
    <w:r>
      <w:rPr>
        <w:rFonts w:ascii="Cambria" w:hAnsi="Cambria" w:cs="Cambria"/>
      </w:rPr>
      <w:fldChar w:fldCharType="end"/>
    </w:r>
    <w:r w:rsidR="00983C9D">
      <w:rPr>
        <w:rFonts w:ascii="Cambria" w:hAnsi="Cambria" w:cs="Cambria"/>
      </w:rPr>
      <w:t xml:space="preserve">| </w:t>
    </w:r>
    <w:r w:rsidR="00983C9D">
      <w:rPr>
        <w:rFonts w:ascii="Cambria" w:hAnsi="Cambria" w:cs="Cambria"/>
        <w:color w:val="7F7F7F"/>
        <w:spacing w:val="60"/>
      </w:rPr>
      <w:t>Strona</w:t>
    </w:r>
  </w:p>
  <w:p w14:paraId="175EE467" w14:textId="77777777" w:rsidR="00983C9D" w:rsidRDefault="00983C9D">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A7F3" w14:textId="77777777" w:rsidR="00983C9D" w:rsidRDefault="00983C9D">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7E7DBC63" w14:textId="77777777" w:rsidR="00983C9D" w:rsidRDefault="00CB4255">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sidR="00983C9D">
      <w:rPr>
        <w:rFonts w:ascii="Cambria" w:hAnsi="Cambria" w:cs="Cambria"/>
      </w:rPr>
      <w:instrText xml:space="preserve"> PAGE </w:instrText>
    </w:r>
    <w:r>
      <w:rPr>
        <w:rFonts w:ascii="Cambria" w:hAnsi="Cambria" w:cs="Cambria"/>
      </w:rPr>
      <w:fldChar w:fldCharType="separate"/>
    </w:r>
    <w:r w:rsidR="00983C9D">
      <w:rPr>
        <w:rFonts w:ascii="Cambria" w:hAnsi="Cambria" w:cs="Cambria"/>
        <w:noProof/>
      </w:rPr>
      <w:t>1</w:t>
    </w:r>
    <w:r>
      <w:rPr>
        <w:rFonts w:ascii="Cambria" w:hAnsi="Cambria" w:cs="Cambria"/>
      </w:rPr>
      <w:fldChar w:fldCharType="end"/>
    </w:r>
    <w:r w:rsidR="00983C9D">
      <w:rPr>
        <w:rFonts w:ascii="Cambria" w:hAnsi="Cambria" w:cs="Cambria"/>
      </w:rPr>
      <w:t xml:space="preserve">| </w:t>
    </w:r>
    <w:r w:rsidR="00983C9D">
      <w:rPr>
        <w:rFonts w:ascii="Cambria" w:hAnsi="Cambria" w:cs="Cambria"/>
        <w:color w:val="7F7F7F"/>
        <w:spacing w:val="60"/>
      </w:rPr>
      <w:t>Strona</w:t>
    </w:r>
  </w:p>
  <w:p w14:paraId="38B11B21" w14:textId="77777777" w:rsidR="00983C9D" w:rsidRDefault="00983C9D">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828F" w14:textId="77777777" w:rsidR="00F87989" w:rsidRDefault="00F87989">
      <w:r>
        <w:separator/>
      </w:r>
    </w:p>
  </w:footnote>
  <w:footnote w:type="continuationSeparator" w:id="0">
    <w:p w14:paraId="5B6F3433" w14:textId="77777777" w:rsidR="00F87989" w:rsidRDefault="00F8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1F1F" w14:textId="77777777" w:rsidR="00983C9D" w:rsidRDefault="00983C9D">
    <w:pPr>
      <w:pStyle w:val="Nagwek"/>
    </w:pPr>
    <w:r>
      <w:rPr>
        <w:noProof/>
        <w:lang w:eastAsia="pl-PL"/>
      </w:rPr>
      <w:drawing>
        <wp:inline distT="0" distB="0" distL="0" distR="0" wp14:anchorId="0A3107F8" wp14:editId="160B5A30">
          <wp:extent cx="4887007" cy="943107"/>
          <wp:effectExtent l="19050" t="0" r="8843" b="0"/>
          <wp:docPr id="2" name="Obraz 1" descr="LOGO Polski Ł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ski Ład.png"/>
                  <pic:cNvPicPr/>
                </pic:nvPicPr>
                <pic:blipFill>
                  <a:blip r:embed="rId1"/>
                  <a:stretch>
                    <a:fillRect/>
                  </a:stretch>
                </pic:blipFill>
                <pic:spPr>
                  <a:xfrm>
                    <a:off x="0" y="0"/>
                    <a:ext cx="4887007" cy="9431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1629" w14:textId="77777777" w:rsidR="00983C9D" w:rsidRDefault="00983C9D">
    <w:pPr>
      <w:pStyle w:val="Nagwek"/>
    </w:pPr>
    <w:r w:rsidRPr="0021548C">
      <w:rPr>
        <w:noProof/>
        <w:lang w:eastAsia="pl-PL"/>
      </w:rPr>
      <w:drawing>
        <wp:inline distT="0" distB="0" distL="0" distR="0" wp14:anchorId="4C8F938B" wp14:editId="3B1C0680">
          <wp:extent cx="5189054" cy="1174637"/>
          <wp:effectExtent l="19050" t="0" r="0" b="0"/>
          <wp:docPr id="5" name="Obraz 4" descr="ZP_271_06_20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271_06_2022_logo.png"/>
                  <pic:cNvPicPr/>
                </pic:nvPicPr>
                <pic:blipFill>
                  <a:blip r:embed="rId1"/>
                  <a:stretch>
                    <a:fillRect/>
                  </a:stretch>
                </pic:blipFill>
                <pic:spPr>
                  <a:xfrm>
                    <a:off x="0" y="0"/>
                    <a:ext cx="5190279" cy="1174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0FA57271"/>
    <w:multiLevelType w:val="multilevel"/>
    <w:tmpl w:val="C0F281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D83328"/>
    <w:multiLevelType w:val="hybridMultilevel"/>
    <w:tmpl w:val="A0683D48"/>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2"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36"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5087237">
    <w:abstractNumId w:val="0"/>
  </w:num>
  <w:num w:numId="2" w16cid:durableId="495459768">
    <w:abstractNumId w:val="1"/>
  </w:num>
  <w:num w:numId="3" w16cid:durableId="1436436210">
    <w:abstractNumId w:val="2"/>
  </w:num>
  <w:num w:numId="4" w16cid:durableId="286854953">
    <w:abstractNumId w:val="3"/>
  </w:num>
  <w:num w:numId="5" w16cid:durableId="1653095886">
    <w:abstractNumId w:val="4"/>
  </w:num>
  <w:num w:numId="6" w16cid:durableId="253559711">
    <w:abstractNumId w:val="5"/>
  </w:num>
  <w:num w:numId="7" w16cid:durableId="488713575">
    <w:abstractNumId w:val="6"/>
  </w:num>
  <w:num w:numId="8" w16cid:durableId="1889024120">
    <w:abstractNumId w:val="7"/>
  </w:num>
  <w:num w:numId="9" w16cid:durableId="1368523195">
    <w:abstractNumId w:val="8"/>
  </w:num>
  <w:num w:numId="10" w16cid:durableId="535199346">
    <w:abstractNumId w:val="9"/>
  </w:num>
  <w:num w:numId="11" w16cid:durableId="2063599874">
    <w:abstractNumId w:val="10"/>
  </w:num>
  <w:num w:numId="12" w16cid:durableId="1285649934">
    <w:abstractNumId w:val="11"/>
  </w:num>
  <w:num w:numId="13" w16cid:durableId="1922248987">
    <w:abstractNumId w:val="12"/>
  </w:num>
  <w:num w:numId="14" w16cid:durableId="1671789403">
    <w:abstractNumId w:val="13"/>
  </w:num>
  <w:num w:numId="15" w16cid:durableId="715397054">
    <w:abstractNumId w:val="14"/>
  </w:num>
  <w:num w:numId="16" w16cid:durableId="1443038357">
    <w:abstractNumId w:val="15"/>
  </w:num>
  <w:num w:numId="17" w16cid:durableId="1986812257">
    <w:abstractNumId w:val="16"/>
  </w:num>
  <w:num w:numId="18" w16cid:durableId="102457162">
    <w:abstractNumId w:val="17"/>
  </w:num>
  <w:num w:numId="19" w16cid:durableId="160589243">
    <w:abstractNumId w:val="18"/>
  </w:num>
  <w:num w:numId="20" w16cid:durableId="914776930">
    <w:abstractNumId w:val="19"/>
  </w:num>
  <w:num w:numId="21" w16cid:durableId="1857574953">
    <w:abstractNumId w:val="20"/>
  </w:num>
  <w:num w:numId="22" w16cid:durableId="1836333094">
    <w:abstractNumId w:val="21"/>
  </w:num>
  <w:num w:numId="23" w16cid:durableId="713623463">
    <w:abstractNumId w:val="36"/>
  </w:num>
  <w:num w:numId="24" w16cid:durableId="1562449084">
    <w:abstractNumId w:val="35"/>
  </w:num>
  <w:num w:numId="25" w16cid:durableId="864901023">
    <w:abstractNumId w:val="32"/>
  </w:num>
  <w:num w:numId="26" w16cid:durableId="371148743">
    <w:abstractNumId w:val="22"/>
  </w:num>
  <w:num w:numId="27" w16cid:durableId="1026442942">
    <w:abstractNumId w:val="33"/>
  </w:num>
  <w:num w:numId="28" w16cid:durableId="1545944082">
    <w:abstractNumId w:val="25"/>
  </w:num>
  <w:num w:numId="29" w16cid:durableId="330521818">
    <w:abstractNumId w:val="24"/>
  </w:num>
  <w:num w:numId="30" w16cid:durableId="1213736832">
    <w:abstractNumId w:val="34"/>
  </w:num>
  <w:num w:numId="31" w16cid:durableId="563564065">
    <w:abstractNumId w:val="31"/>
  </w:num>
  <w:num w:numId="32" w16cid:durableId="1412850775">
    <w:abstractNumId w:val="27"/>
  </w:num>
  <w:num w:numId="33" w16cid:durableId="1774669480">
    <w:abstractNumId w:val="37"/>
  </w:num>
  <w:num w:numId="34" w16cid:durableId="2059476847">
    <w:abstractNumId w:val="29"/>
  </w:num>
  <w:num w:numId="35" w16cid:durableId="1699158839">
    <w:abstractNumId w:val="30"/>
  </w:num>
  <w:num w:numId="36" w16cid:durableId="372267991">
    <w:abstractNumId w:val="28"/>
  </w:num>
  <w:num w:numId="37" w16cid:durableId="489906676">
    <w:abstractNumId w:val="26"/>
  </w:num>
  <w:num w:numId="38" w16cid:durableId="14395190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6C0E"/>
    <w:rsid w:val="00007042"/>
    <w:rsid w:val="00023BF8"/>
    <w:rsid w:val="00030609"/>
    <w:rsid w:val="0003627F"/>
    <w:rsid w:val="00041779"/>
    <w:rsid w:val="00067386"/>
    <w:rsid w:val="00074A6B"/>
    <w:rsid w:val="00075ECB"/>
    <w:rsid w:val="00095539"/>
    <w:rsid w:val="000A2204"/>
    <w:rsid w:val="000A51B9"/>
    <w:rsid w:val="000C162E"/>
    <w:rsid w:val="000C30BF"/>
    <w:rsid w:val="000C3D9B"/>
    <w:rsid w:val="000C4D3A"/>
    <w:rsid w:val="000C4D44"/>
    <w:rsid w:val="000D1AB4"/>
    <w:rsid w:val="000D7D8C"/>
    <w:rsid w:val="000E3DDA"/>
    <w:rsid w:val="000E71CB"/>
    <w:rsid w:val="000F0B6E"/>
    <w:rsid w:val="000F745A"/>
    <w:rsid w:val="00104878"/>
    <w:rsid w:val="00154447"/>
    <w:rsid w:val="001561A5"/>
    <w:rsid w:val="00175110"/>
    <w:rsid w:val="001870D6"/>
    <w:rsid w:val="00191389"/>
    <w:rsid w:val="001952D2"/>
    <w:rsid w:val="0019680E"/>
    <w:rsid w:val="001B4E95"/>
    <w:rsid w:val="001E0E8A"/>
    <w:rsid w:val="001F63F8"/>
    <w:rsid w:val="001F7186"/>
    <w:rsid w:val="00203AC9"/>
    <w:rsid w:val="0021548C"/>
    <w:rsid w:val="00215823"/>
    <w:rsid w:val="002160AA"/>
    <w:rsid w:val="0021762A"/>
    <w:rsid w:val="002348CF"/>
    <w:rsid w:val="00247C38"/>
    <w:rsid w:val="00247D74"/>
    <w:rsid w:val="0026463E"/>
    <w:rsid w:val="002712DE"/>
    <w:rsid w:val="00272F37"/>
    <w:rsid w:val="0027452F"/>
    <w:rsid w:val="00275ADF"/>
    <w:rsid w:val="00281947"/>
    <w:rsid w:val="00281CBA"/>
    <w:rsid w:val="00291B32"/>
    <w:rsid w:val="00291E53"/>
    <w:rsid w:val="002B4E46"/>
    <w:rsid w:val="002C27EE"/>
    <w:rsid w:val="002D1D8F"/>
    <w:rsid w:val="002D5161"/>
    <w:rsid w:val="002F4B92"/>
    <w:rsid w:val="003101C1"/>
    <w:rsid w:val="0032608B"/>
    <w:rsid w:val="003309EC"/>
    <w:rsid w:val="00346DC1"/>
    <w:rsid w:val="003515AA"/>
    <w:rsid w:val="00360C4F"/>
    <w:rsid w:val="00367A53"/>
    <w:rsid w:val="003721EA"/>
    <w:rsid w:val="003745E5"/>
    <w:rsid w:val="00375EE5"/>
    <w:rsid w:val="00380AC4"/>
    <w:rsid w:val="003920FE"/>
    <w:rsid w:val="003A6F5B"/>
    <w:rsid w:val="003B0899"/>
    <w:rsid w:val="003B2A8A"/>
    <w:rsid w:val="003B512F"/>
    <w:rsid w:val="003B6A13"/>
    <w:rsid w:val="003C445D"/>
    <w:rsid w:val="003C6B42"/>
    <w:rsid w:val="003E16BA"/>
    <w:rsid w:val="003E34E2"/>
    <w:rsid w:val="003E4B50"/>
    <w:rsid w:val="003F0657"/>
    <w:rsid w:val="003F669F"/>
    <w:rsid w:val="004122D2"/>
    <w:rsid w:val="004234EE"/>
    <w:rsid w:val="004346D7"/>
    <w:rsid w:val="004423C2"/>
    <w:rsid w:val="004508B3"/>
    <w:rsid w:val="00450ABB"/>
    <w:rsid w:val="00452F19"/>
    <w:rsid w:val="00453A46"/>
    <w:rsid w:val="00454D19"/>
    <w:rsid w:val="00461C56"/>
    <w:rsid w:val="00461D62"/>
    <w:rsid w:val="0047678D"/>
    <w:rsid w:val="00481068"/>
    <w:rsid w:val="0048511F"/>
    <w:rsid w:val="0049006D"/>
    <w:rsid w:val="00491D77"/>
    <w:rsid w:val="004961F5"/>
    <w:rsid w:val="004B02AE"/>
    <w:rsid w:val="004B09AB"/>
    <w:rsid w:val="004B0CCC"/>
    <w:rsid w:val="004B2015"/>
    <w:rsid w:val="004B3A1E"/>
    <w:rsid w:val="004B7A39"/>
    <w:rsid w:val="004C0AED"/>
    <w:rsid w:val="004C4A28"/>
    <w:rsid w:val="004D146E"/>
    <w:rsid w:val="004D5316"/>
    <w:rsid w:val="004E0AF4"/>
    <w:rsid w:val="004F3F50"/>
    <w:rsid w:val="0050477B"/>
    <w:rsid w:val="00504E9F"/>
    <w:rsid w:val="00522754"/>
    <w:rsid w:val="00534071"/>
    <w:rsid w:val="0054301A"/>
    <w:rsid w:val="0054418F"/>
    <w:rsid w:val="0054739C"/>
    <w:rsid w:val="00554A8E"/>
    <w:rsid w:val="005651FE"/>
    <w:rsid w:val="005716F5"/>
    <w:rsid w:val="00586D90"/>
    <w:rsid w:val="005917D9"/>
    <w:rsid w:val="005B22E7"/>
    <w:rsid w:val="005C321C"/>
    <w:rsid w:val="005E7216"/>
    <w:rsid w:val="006159C9"/>
    <w:rsid w:val="0062212C"/>
    <w:rsid w:val="00637A4E"/>
    <w:rsid w:val="00640936"/>
    <w:rsid w:val="0064361F"/>
    <w:rsid w:val="006462D5"/>
    <w:rsid w:val="00653B28"/>
    <w:rsid w:val="0065475B"/>
    <w:rsid w:val="0065641F"/>
    <w:rsid w:val="00666411"/>
    <w:rsid w:val="0068302E"/>
    <w:rsid w:val="00690E3F"/>
    <w:rsid w:val="00693641"/>
    <w:rsid w:val="006A6BBD"/>
    <w:rsid w:val="006A7D27"/>
    <w:rsid w:val="006B2167"/>
    <w:rsid w:val="006C372E"/>
    <w:rsid w:val="006C7201"/>
    <w:rsid w:val="006D6931"/>
    <w:rsid w:val="006E6FD3"/>
    <w:rsid w:val="00700C0E"/>
    <w:rsid w:val="00704F80"/>
    <w:rsid w:val="00716796"/>
    <w:rsid w:val="0072140A"/>
    <w:rsid w:val="00724701"/>
    <w:rsid w:val="00746DD3"/>
    <w:rsid w:val="00751072"/>
    <w:rsid w:val="007527BB"/>
    <w:rsid w:val="00755018"/>
    <w:rsid w:val="0076451F"/>
    <w:rsid w:val="007647E2"/>
    <w:rsid w:val="00774964"/>
    <w:rsid w:val="007775D0"/>
    <w:rsid w:val="00785300"/>
    <w:rsid w:val="00790588"/>
    <w:rsid w:val="007951D7"/>
    <w:rsid w:val="007B5141"/>
    <w:rsid w:val="007C2DCE"/>
    <w:rsid w:val="00804F50"/>
    <w:rsid w:val="00814201"/>
    <w:rsid w:val="00821777"/>
    <w:rsid w:val="008277E5"/>
    <w:rsid w:val="00830DED"/>
    <w:rsid w:val="00837E1B"/>
    <w:rsid w:val="00840EBD"/>
    <w:rsid w:val="00842913"/>
    <w:rsid w:val="008563D1"/>
    <w:rsid w:val="00875F0D"/>
    <w:rsid w:val="008773B2"/>
    <w:rsid w:val="0088388A"/>
    <w:rsid w:val="0088493A"/>
    <w:rsid w:val="00886D12"/>
    <w:rsid w:val="00890C3E"/>
    <w:rsid w:val="008A2B23"/>
    <w:rsid w:val="008A3AE0"/>
    <w:rsid w:val="008B78DE"/>
    <w:rsid w:val="008C2220"/>
    <w:rsid w:val="008C408E"/>
    <w:rsid w:val="008C4439"/>
    <w:rsid w:val="008C7609"/>
    <w:rsid w:val="008C7D7A"/>
    <w:rsid w:val="008D2B37"/>
    <w:rsid w:val="008D6C0E"/>
    <w:rsid w:val="008E1C03"/>
    <w:rsid w:val="008E5A90"/>
    <w:rsid w:val="008E6BB3"/>
    <w:rsid w:val="008E7AC5"/>
    <w:rsid w:val="00901F8C"/>
    <w:rsid w:val="00907091"/>
    <w:rsid w:val="00910D50"/>
    <w:rsid w:val="009140AA"/>
    <w:rsid w:val="00914F6D"/>
    <w:rsid w:val="009269DD"/>
    <w:rsid w:val="00927BDE"/>
    <w:rsid w:val="0094028D"/>
    <w:rsid w:val="00941D41"/>
    <w:rsid w:val="009611E2"/>
    <w:rsid w:val="0096205F"/>
    <w:rsid w:val="00967E83"/>
    <w:rsid w:val="009762E3"/>
    <w:rsid w:val="00981463"/>
    <w:rsid w:val="0098394F"/>
    <w:rsid w:val="00983C9D"/>
    <w:rsid w:val="00986BCA"/>
    <w:rsid w:val="0099482E"/>
    <w:rsid w:val="009962C9"/>
    <w:rsid w:val="009A2953"/>
    <w:rsid w:val="009B4BAB"/>
    <w:rsid w:val="009B67F8"/>
    <w:rsid w:val="009C1D4E"/>
    <w:rsid w:val="009C6E57"/>
    <w:rsid w:val="009D182B"/>
    <w:rsid w:val="009D485B"/>
    <w:rsid w:val="009E3C3E"/>
    <w:rsid w:val="009E5043"/>
    <w:rsid w:val="00A354C7"/>
    <w:rsid w:val="00A41FE9"/>
    <w:rsid w:val="00A502FD"/>
    <w:rsid w:val="00A537AB"/>
    <w:rsid w:val="00A6710E"/>
    <w:rsid w:val="00A676CF"/>
    <w:rsid w:val="00A67942"/>
    <w:rsid w:val="00AA1B40"/>
    <w:rsid w:val="00AA5DE2"/>
    <w:rsid w:val="00AA7851"/>
    <w:rsid w:val="00AE3F88"/>
    <w:rsid w:val="00AE5256"/>
    <w:rsid w:val="00AF00A8"/>
    <w:rsid w:val="00B05806"/>
    <w:rsid w:val="00B125A2"/>
    <w:rsid w:val="00B1602C"/>
    <w:rsid w:val="00B211B5"/>
    <w:rsid w:val="00B2441C"/>
    <w:rsid w:val="00B3168C"/>
    <w:rsid w:val="00B35CF9"/>
    <w:rsid w:val="00B479E5"/>
    <w:rsid w:val="00B502DC"/>
    <w:rsid w:val="00B6218C"/>
    <w:rsid w:val="00B64166"/>
    <w:rsid w:val="00B72E3C"/>
    <w:rsid w:val="00B96810"/>
    <w:rsid w:val="00B97A24"/>
    <w:rsid w:val="00BA4F39"/>
    <w:rsid w:val="00BA6AED"/>
    <w:rsid w:val="00BB3BC5"/>
    <w:rsid w:val="00BC05D8"/>
    <w:rsid w:val="00BC279B"/>
    <w:rsid w:val="00BC3F65"/>
    <w:rsid w:val="00BF0EC6"/>
    <w:rsid w:val="00BF3D71"/>
    <w:rsid w:val="00BF6027"/>
    <w:rsid w:val="00C07083"/>
    <w:rsid w:val="00C11524"/>
    <w:rsid w:val="00C30803"/>
    <w:rsid w:val="00C434A9"/>
    <w:rsid w:val="00C44908"/>
    <w:rsid w:val="00C51CF8"/>
    <w:rsid w:val="00C54917"/>
    <w:rsid w:val="00C64986"/>
    <w:rsid w:val="00C654F6"/>
    <w:rsid w:val="00C77658"/>
    <w:rsid w:val="00C8352F"/>
    <w:rsid w:val="00C84CE0"/>
    <w:rsid w:val="00C851AF"/>
    <w:rsid w:val="00C92199"/>
    <w:rsid w:val="00C97394"/>
    <w:rsid w:val="00C97CC7"/>
    <w:rsid w:val="00CB01CF"/>
    <w:rsid w:val="00CB1146"/>
    <w:rsid w:val="00CB4255"/>
    <w:rsid w:val="00CB5D9B"/>
    <w:rsid w:val="00CE3CBE"/>
    <w:rsid w:val="00CE5A33"/>
    <w:rsid w:val="00CF4690"/>
    <w:rsid w:val="00D034BA"/>
    <w:rsid w:val="00D059BD"/>
    <w:rsid w:val="00D066CB"/>
    <w:rsid w:val="00D102B8"/>
    <w:rsid w:val="00D11AEA"/>
    <w:rsid w:val="00D16935"/>
    <w:rsid w:val="00D332B9"/>
    <w:rsid w:val="00D33DC0"/>
    <w:rsid w:val="00D457C4"/>
    <w:rsid w:val="00D46B01"/>
    <w:rsid w:val="00D60DA0"/>
    <w:rsid w:val="00D6187D"/>
    <w:rsid w:val="00D62F8A"/>
    <w:rsid w:val="00D7496F"/>
    <w:rsid w:val="00D77142"/>
    <w:rsid w:val="00D8309B"/>
    <w:rsid w:val="00D90235"/>
    <w:rsid w:val="00DA29AE"/>
    <w:rsid w:val="00DA578A"/>
    <w:rsid w:val="00DC1453"/>
    <w:rsid w:val="00DF3656"/>
    <w:rsid w:val="00E046BC"/>
    <w:rsid w:val="00E21AAA"/>
    <w:rsid w:val="00E375F8"/>
    <w:rsid w:val="00E44FBB"/>
    <w:rsid w:val="00E51600"/>
    <w:rsid w:val="00E557CF"/>
    <w:rsid w:val="00E61933"/>
    <w:rsid w:val="00E669BE"/>
    <w:rsid w:val="00E72361"/>
    <w:rsid w:val="00E76BA9"/>
    <w:rsid w:val="00E803B0"/>
    <w:rsid w:val="00E9003E"/>
    <w:rsid w:val="00EB10B3"/>
    <w:rsid w:val="00EC26A9"/>
    <w:rsid w:val="00EC5460"/>
    <w:rsid w:val="00EE25BF"/>
    <w:rsid w:val="00EE7D4E"/>
    <w:rsid w:val="00EF1757"/>
    <w:rsid w:val="00F03172"/>
    <w:rsid w:val="00F0467D"/>
    <w:rsid w:val="00F0518E"/>
    <w:rsid w:val="00F07D28"/>
    <w:rsid w:val="00F20837"/>
    <w:rsid w:val="00F41E2A"/>
    <w:rsid w:val="00F47E7D"/>
    <w:rsid w:val="00F565D7"/>
    <w:rsid w:val="00F6134A"/>
    <w:rsid w:val="00F66B42"/>
    <w:rsid w:val="00F7408C"/>
    <w:rsid w:val="00F76656"/>
    <w:rsid w:val="00F766A7"/>
    <w:rsid w:val="00F816C7"/>
    <w:rsid w:val="00F878AF"/>
    <w:rsid w:val="00F87989"/>
    <w:rsid w:val="00F93EAF"/>
    <w:rsid w:val="00FB0807"/>
    <w:rsid w:val="00FB64A7"/>
    <w:rsid w:val="00FD32BA"/>
    <w:rsid w:val="00FE6208"/>
    <w:rsid w:val="00FF1148"/>
    <w:rsid w:val="00FF3877"/>
    <w:rsid w:val="00FF3D22"/>
    <w:rsid w:val="00FF4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55E50C"/>
  <w15:docId w15:val="{56C51EDA-5E23-4D94-B835-2BFCC8C4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08E"/>
    <w:pPr>
      <w:suppressAutoHyphens/>
    </w:pPr>
    <w:rPr>
      <w:rFonts w:ascii="Calibri" w:eastAsia="Calibri" w:hAnsi="Calibri"/>
      <w:lang w:eastAsia="zh-CN"/>
    </w:rPr>
  </w:style>
  <w:style w:type="paragraph" w:styleId="Nagwek1">
    <w:name w:val="heading 1"/>
    <w:basedOn w:val="Normalny"/>
    <w:next w:val="Normalny"/>
    <w:qFormat/>
    <w:rsid w:val="008C408E"/>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rsid w:val="008C408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08E"/>
  </w:style>
  <w:style w:type="character" w:customStyle="1" w:styleId="WW8Num1z1">
    <w:name w:val="WW8Num1z1"/>
    <w:rsid w:val="008C408E"/>
  </w:style>
  <w:style w:type="character" w:customStyle="1" w:styleId="WW8Num1z2">
    <w:name w:val="WW8Num1z2"/>
    <w:rsid w:val="008C408E"/>
  </w:style>
  <w:style w:type="character" w:customStyle="1" w:styleId="WW8Num1z3">
    <w:name w:val="WW8Num1z3"/>
    <w:rsid w:val="008C408E"/>
  </w:style>
  <w:style w:type="character" w:customStyle="1" w:styleId="WW8Num1z4">
    <w:name w:val="WW8Num1z4"/>
    <w:rsid w:val="008C408E"/>
  </w:style>
  <w:style w:type="character" w:customStyle="1" w:styleId="WW8Num1z5">
    <w:name w:val="WW8Num1z5"/>
    <w:rsid w:val="008C408E"/>
  </w:style>
  <w:style w:type="character" w:customStyle="1" w:styleId="WW8Num1z6">
    <w:name w:val="WW8Num1z6"/>
    <w:rsid w:val="008C408E"/>
  </w:style>
  <w:style w:type="character" w:customStyle="1" w:styleId="WW8Num1z7">
    <w:name w:val="WW8Num1z7"/>
    <w:rsid w:val="008C408E"/>
  </w:style>
  <w:style w:type="character" w:customStyle="1" w:styleId="WW8Num1z8">
    <w:name w:val="WW8Num1z8"/>
    <w:rsid w:val="008C408E"/>
  </w:style>
  <w:style w:type="character" w:customStyle="1" w:styleId="WW8Num2z0">
    <w:name w:val="WW8Num2z0"/>
    <w:rsid w:val="008C408E"/>
  </w:style>
  <w:style w:type="character" w:customStyle="1" w:styleId="WW8Num3z0">
    <w:name w:val="WW8Num3z0"/>
    <w:rsid w:val="008C408E"/>
    <w:rPr>
      <w:rFonts w:ascii="Cambria" w:hAnsi="Cambria" w:cs="Arial" w:hint="default"/>
      <w:sz w:val="22"/>
      <w:szCs w:val="22"/>
    </w:rPr>
  </w:style>
  <w:style w:type="character" w:customStyle="1" w:styleId="WW8Num4z0">
    <w:name w:val="WW8Num4z0"/>
    <w:rsid w:val="008C408E"/>
    <w:rPr>
      <w:rFonts w:ascii="Cambria" w:hAnsi="Cambria" w:cs="Arial"/>
      <w:sz w:val="22"/>
      <w:szCs w:val="22"/>
    </w:rPr>
  </w:style>
  <w:style w:type="character" w:customStyle="1" w:styleId="WW8Num5z0">
    <w:name w:val="WW8Num5z0"/>
    <w:rsid w:val="008C408E"/>
  </w:style>
  <w:style w:type="character" w:customStyle="1" w:styleId="WW8Num5z1">
    <w:name w:val="WW8Num5z1"/>
    <w:rsid w:val="008C408E"/>
  </w:style>
  <w:style w:type="character" w:customStyle="1" w:styleId="WW8Num5z2">
    <w:name w:val="WW8Num5z2"/>
    <w:rsid w:val="008C408E"/>
  </w:style>
  <w:style w:type="character" w:customStyle="1" w:styleId="WW8Num5z3">
    <w:name w:val="WW8Num5z3"/>
    <w:rsid w:val="008C408E"/>
  </w:style>
  <w:style w:type="character" w:customStyle="1" w:styleId="WW8Num5z4">
    <w:name w:val="WW8Num5z4"/>
    <w:rsid w:val="008C408E"/>
  </w:style>
  <w:style w:type="character" w:customStyle="1" w:styleId="WW8Num5z5">
    <w:name w:val="WW8Num5z5"/>
    <w:rsid w:val="008C408E"/>
  </w:style>
  <w:style w:type="character" w:customStyle="1" w:styleId="WW8Num5z6">
    <w:name w:val="WW8Num5z6"/>
    <w:rsid w:val="008C408E"/>
  </w:style>
  <w:style w:type="character" w:customStyle="1" w:styleId="WW8Num5z7">
    <w:name w:val="WW8Num5z7"/>
    <w:rsid w:val="008C408E"/>
  </w:style>
  <w:style w:type="character" w:customStyle="1" w:styleId="WW8Num5z8">
    <w:name w:val="WW8Num5z8"/>
    <w:rsid w:val="008C408E"/>
  </w:style>
  <w:style w:type="character" w:customStyle="1" w:styleId="WW8Num6z0">
    <w:name w:val="WW8Num6z0"/>
    <w:rsid w:val="008C408E"/>
    <w:rPr>
      <w:rFonts w:ascii="Cambria" w:hAnsi="Cambria" w:cs="Arial" w:hint="default"/>
      <w:sz w:val="22"/>
      <w:szCs w:val="22"/>
    </w:rPr>
  </w:style>
  <w:style w:type="character" w:customStyle="1" w:styleId="WW8Num7z0">
    <w:name w:val="WW8Num7z0"/>
    <w:rsid w:val="008C408E"/>
    <w:rPr>
      <w:rFonts w:ascii="Cambria" w:hAnsi="Cambria" w:cs="Arial" w:hint="default"/>
      <w:sz w:val="22"/>
      <w:szCs w:val="22"/>
    </w:rPr>
  </w:style>
  <w:style w:type="character" w:customStyle="1" w:styleId="WW8Num8z0">
    <w:name w:val="WW8Num8z0"/>
    <w:rsid w:val="008C408E"/>
    <w:rPr>
      <w:rFonts w:ascii="Cambria" w:hAnsi="Cambria" w:cs="Arial"/>
      <w:bCs/>
      <w:sz w:val="22"/>
      <w:szCs w:val="22"/>
    </w:rPr>
  </w:style>
  <w:style w:type="character" w:customStyle="1" w:styleId="WW8Num9z0">
    <w:name w:val="WW8Num9z0"/>
    <w:rsid w:val="008C408E"/>
    <w:rPr>
      <w:rFonts w:ascii="Liberation Serif" w:hAnsi="Liberation Serif" w:cs="Liberation Serif"/>
    </w:rPr>
  </w:style>
  <w:style w:type="character" w:customStyle="1" w:styleId="WW8Num10z0">
    <w:name w:val="WW8Num10z0"/>
    <w:rsid w:val="008C408E"/>
    <w:rPr>
      <w:rFonts w:ascii="Cambria" w:hAnsi="Cambria" w:cs="Arial" w:hint="default"/>
      <w:b w:val="0"/>
      <w:bCs/>
      <w:sz w:val="22"/>
      <w:szCs w:val="22"/>
    </w:rPr>
  </w:style>
  <w:style w:type="character" w:customStyle="1" w:styleId="WW8Num11z0">
    <w:name w:val="WW8Num11z0"/>
    <w:rsid w:val="008C408E"/>
    <w:rPr>
      <w:rFonts w:hint="default"/>
    </w:rPr>
  </w:style>
  <w:style w:type="character" w:customStyle="1" w:styleId="WW8Num11z1">
    <w:name w:val="WW8Num11z1"/>
    <w:rsid w:val="008C408E"/>
    <w:rPr>
      <w:rFonts w:ascii="Cambria" w:hAnsi="Cambria" w:cs="Arial" w:hint="default"/>
      <w:b w:val="0"/>
      <w:bCs/>
      <w:i w:val="0"/>
      <w:vanish w:val="0"/>
      <w:sz w:val="22"/>
      <w:szCs w:val="22"/>
    </w:rPr>
  </w:style>
  <w:style w:type="character" w:customStyle="1" w:styleId="WW8Num12z0">
    <w:name w:val="WW8Num12z0"/>
    <w:rsid w:val="008C408E"/>
    <w:rPr>
      <w:rFonts w:ascii="Symbol" w:hAnsi="Symbol" w:cs="Symbol" w:hint="default"/>
      <w:sz w:val="22"/>
      <w:szCs w:val="22"/>
    </w:rPr>
  </w:style>
  <w:style w:type="character" w:customStyle="1" w:styleId="WW8Num13z0">
    <w:name w:val="WW8Num13z0"/>
    <w:rsid w:val="008C408E"/>
    <w:rPr>
      <w:rFonts w:ascii="Symbol" w:hAnsi="Symbol" w:cs="Symbol" w:hint="default"/>
      <w:sz w:val="22"/>
      <w:szCs w:val="22"/>
    </w:rPr>
  </w:style>
  <w:style w:type="character" w:customStyle="1" w:styleId="WW8Num14z0">
    <w:name w:val="WW8Num14z0"/>
    <w:rsid w:val="008C408E"/>
    <w:rPr>
      <w:rFonts w:hint="default"/>
    </w:rPr>
  </w:style>
  <w:style w:type="character" w:customStyle="1" w:styleId="WW8Num14z1">
    <w:name w:val="WW8Num14z1"/>
    <w:rsid w:val="008C408E"/>
  </w:style>
  <w:style w:type="character" w:customStyle="1" w:styleId="WW8Num14z2">
    <w:name w:val="WW8Num14z2"/>
    <w:rsid w:val="008C408E"/>
  </w:style>
  <w:style w:type="character" w:customStyle="1" w:styleId="WW8Num14z3">
    <w:name w:val="WW8Num14z3"/>
    <w:rsid w:val="008C408E"/>
  </w:style>
  <w:style w:type="character" w:customStyle="1" w:styleId="WW8Num14z4">
    <w:name w:val="WW8Num14z4"/>
    <w:rsid w:val="008C408E"/>
  </w:style>
  <w:style w:type="character" w:customStyle="1" w:styleId="WW8Num14z5">
    <w:name w:val="WW8Num14z5"/>
    <w:rsid w:val="008C408E"/>
  </w:style>
  <w:style w:type="character" w:customStyle="1" w:styleId="WW8Num14z6">
    <w:name w:val="WW8Num14z6"/>
    <w:rsid w:val="008C408E"/>
  </w:style>
  <w:style w:type="character" w:customStyle="1" w:styleId="WW8Num14z7">
    <w:name w:val="WW8Num14z7"/>
    <w:rsid w:val="008C408E"/>
  </w:style>
  <w:style w:type="character" w:customStyle="1" w:styleId="WW8Num14z8">
    <w:name w:val="WW8Num14z8"/>
    <w:rsid w:val="008C408E"/>
  </w:style>
  <w:style w:type="character" w:customStyle="1" w:styleId="WW8Num15z0">
    <w:name w:val="WW8Num15z0"/>
    <w:rsid w:val="008C408E"/>
    <w:rPr>
      <w:rFonts w:ascii="Cambria" w:hAnsi="Cambria" w:cs="Arial"/>
      <w:bCs/>
      <w:sz w:val="22"/>
      <w:szCs w:val="22"/>
    </w:rPr>
  </w:style>
  <w:style w:type="character" w:customStyle="1" w:styleId="WW8Num16z0">
    <w:name w:val="WW8Num16z0"/>
    <w:rsid w:val="008C408E"/>
    <w:rPr>
      <w:rFonts w:ascii="Liberation Serif" w:hAnsi="Liberation Serif" w:cs="Liberation Serif"/>
    </w:rPr>
  </w:style>
  <w:style w:type="character" w:customStyle="1" w:styleId="WW8Num17z0">
    <w:name w:val="WW8Num17z0"/>
    <w:rsid w:val="008C408E"/>
    <w:rPr>
      <w:rFonts w:ascii="Cambria" w:hAnsi="Cambria" w:cs="Arial"/>
      <w:sz w:val="22"/>
      <w:szCs w:val="22"/>
    </w:rPr>
  </w:style>
  <w:style w:type="character" w:customStyle="1" w:styleId="WW8Num18z0">
    <w:name w:val="WW8Num18z0"/>
    <w:rsid w:val="008C408E"/>
    <w:rPr>
      <w:rFonts w:ascii="Liberation Serif" w:hAnsi="Liberation Serif" w:cs="Liberation Serif"/>
    </w:rPr>
  </w:style>
  <w:style w:type="character" w:customStyle="1" w:styleId="WW8Num19z0">
    <w:name w:val="WW8Num19z0"/>
    <w:rsid w:val="008C408E"/>
    <w:rPr>
      <w:rFonts w:ascii="Cambria" w:hAnsi="Cambria" w:cs="Cambria" w:hint="default"/>
      <w:bCs/>
      <w:iCs/>
      <w:sz w:val="22"/>
      <w:szCs w:val="22"/>
      <w:lang w:eastAsia="pl-PL"/>
    </w:rPr>
  </w:style>
  <w:style w:type="character" w:customStyle="1" w:styleId="WW8Num19z1">
    <w:name w:val="WW8Num19z1"/>
    <w:rsid w:val="008C408E"/>
  </w:style>
  <w:style w:type="character" w:customStyle="1" w:styleId="WW8Num19z2">
    <w:name w:val="WW8Num19z2"/>
    <w:rsid w:val="008C408E"/>
  </w:style>
  <w:style w:type="character" w:customStyle="1" w:styleId="WW8Num19z3">
    <w:name w:val="WW8Num19z3"/>
    <w:rsid w:val="008C408E"/>
  </w:style>
  <w:style w:type="character" w:customStyle="1" w:styleId="WW8Num19z4">
    <w:name w:val="WW8Num19z4"/>
    <w:rsid w:val="008C408E"/>
  </w:style>
  <w:style w:type="character" w:customStyle="1" w:styleId="WW8Num19z5">
    <w:name w:val="WW8Num19z5"/>
    <w:rsid w:val="008C408E"/>
  </w:style>
  <w:style w:type="character" w:customStyle="1" w:styleId="WW8Num19z6">
    <w:name w:val="WW8Num19z6"/>
    <w:rsid w:val="008C408E"/>
  </w:style>
  <w:style w:type="character" w:customStyle="1" w:styleId="WW8Num19z7">
    <w:name w:val="WW8Num19z7"/>
    <w:rsid w:val="008C408E"/>
  </w:style>
  <w:style w:type="character" w:customStyle="1" w:styleId="WW8Num19z8">
    <w:name w:val="WW8Num19z8"/>
    <w:rsid w:val="008C408E"/>
  </w:style>
  <w:style w:type="character" w:customStyle="1" w:styleId="WW8Num20z0">
    <w:name w:val="WW8Num20z0"/>
    <w:rsid w:val="008C408E"/>
    <w:rPr>
      <w:rFonts w:hint="default"/>
    </w:rPr>
  </w:style>
  <w:style w:type="character" w:customStyle="1" w:styleId="WW8Num20z1">
    <w:name w:val="WW8Num20z1"/>
    <w:rsid w:val="008C408E"/>
    <w:rPr>
      <w:rFonts w:ascii="Cambria" w:hAnsi="Cambria" w:cs="Arial" w:hint="default"/>
      <w:b w:val="0"/>
      <w:bCs/>
      <w:sz w:val="22"/>
      <w:szCs w:val="22"/>
    </w:rPr>
  </w:style>
  <w:style w:type="character" w:customStyle="1" w:styleId="WW8Num21z0">
    <w:name w:val="WW8Num21z0"/>
    <w:rsid w:val="008C408E"/>
    <w:rPr>
      <w:rFonts w:ascii="Cambria" w:hAnsi="Cambria" w:cs="Arial"/>
      <w:b w:val="0"/>
      <w:bCs/>
      <w:sz w:val="22"/>
      <w:szCs w:val="22"/>
    </w:rPr>
  </w:style>
  <w:style w:type="character" w:customStyle="1" w:styleId="WW8Num22z0">
    <w:name w:val="WW8Num22z0"/>
    <w:rsid w:val="008C408E"/>
    <w:rPr>
      <w:rFonts w:hint="default"/>
    </w:rPr>
  </w:style>
  <w:style w:type="character" w:customStyle="1" w:styleId="WW8Num22z1">
    <w:name w:val="WW8Num22z1"/>
    <w:rsid w:val="008C408E"/>
  </w:style>
  <w:style w:type="character" w:customStyle="1" w:styleId="WW8Num22z2">
    <w:name w:val="WW8Num22z2"/>
    <w:rsid w:val="008C408E"/>
    <w:rPr>
      <w:rFonts w:ascii="Cambria" w:hAnsi="Cambria" w:cs="Arial"/>
      <w:sz w:val="22"/>
      <w:szCs w:val="22"/>
    </w:rPr>
  </w:style>
  <w:style w:type="character" w:customStyle="1" w:styleId="WW8Num22z3">
    <w:name w:val="WW8Num22z3"/>
    <w:rsid w:val="008C408E"/>
  </w:style>
  <w:style w:type="character" w:customStyle="1" w:styleId="WW8Num22z4">
    <w:name w:val="WW8Num22z4"/>
    <w:rsid w:val="008C408E"/>
  </w:style>
  <w:style w:type="character" w:customStyle="1" w:styleId="WW8Num22z5">
    <w:name w:val="WW8Num22z5"/>
    <w:rsid w:val="008C408E"/>
  </w:style>
  <w:style w:type="character" w:customStyle="1" w:styleId="WW8Num22z6">
    <w:name w:val="WW8Num22z6"/>
    <w:rsid w:val="008C408E"/>
  </w:style>
  <w:style w:type="character" w:customStyle="1" w:styleId="WW8Num22z7">
    <w:name w:val="WW8Num22z7"/>
    <w:rsid w:val="008C408E"/>
  </w:style>
  <w:style w:type="character" w:customStyle="1" w:styleId="WW8Num22z8">
    <w:name w:val="WW8Num22z8"/>
    <w:rsid w:val="008C408E"/>
  </w:style>
  <w:style w:type="character" w:customStyle="1" w:styleId="WW8Num2z1">
    <w:name w:val="WW8Num2z1"/>
    <w:rsid w:val="008C408E"/>
  </w:style>
  <w:style w:type="character" w:customStyle="1" w:styleId="WW8Num2z2">
    <w:name w:val="WW8Num2z2"/>
    <w:rsid w:val="008C408E"/>
  </w:style>
  <w:style w:type="character" w:customStyle="1" w:styleId="WW8Num2z3">
    <w:name w:val="WW8Num2z3"/>
    <w:rsid w:val="008C408E"/>
  </w:style>
  <w:style w:type="character" w:customStyle="1" w:styleId="WW8Num2z4">
    <w:name w:val="WW8Num2z4"/>
    <w:rsid w:val="008C408E"/>
  </w:style>
  <w:style w:type="character" w:customStyle="1" w:styleId="WW8Num2z5">
    <w:name w:val="WW8Num2z5"/>
    <w:rsid w:val="008C408E"/>
  </w:style>
  <w:style w:type="character" w:customStyle="1" w:styleId="WW8Num2z6">
    <w:name w:val="WW8Num2z6"/>
    <w:rsid w:val="008C408E"/>
  </w:style>
  <w:style w:type="character" w:customStyle="1" w:styleId="WW8Num2z7">
    <w:name w:val="WW8Num2z7"/>
    <w:rsid w:val="008C408E"/>
  </w:style>
  <w:style w:type="character" w:customStyle="1" w:styleId="WW8Num2z8">
    <w:name w:val="WW8Num2z8"/>
    <w:rsid w:val="008C408E"/>
  </w:style>
  <w:style w:type="character" w:customStyle="1" w:styleId="WW8Num3z1">
    <w:name w:val="WW8Num3z1"/>
    <w:rsid w:val="008C408E"/>
  </w:style>
  <w:style w:type="character" w:customStyle="1" w:styleId="WW8Num3z2">
    <w:name w:val="WW8Num3z2"/>
    <w:rsid w:val="008C408E"/>
  </w:style>
  <w:style w:type="character" w:customStyle="1" w:styleId="WW8Num3z3">
    <w:name w:val="WW8Num3z3"/>
    <w:rsid w:val="008C408E"/>
  </w:style>
  <w:style w:type="character" w:customStyle="1" w:styleId="WW8Num3z4">
    <w:name w:val="WW8Num3z4"/>
    <w:rsid w:val="008C408E"/>
  </w:style>
  <w:style w:type="character" w:customStyle="1" w:styleId="WW8Num3z5">
    <w:name w:val="WW8Num3z5"/>
    <w:rsid w:val="008C408E"/>
  </w:style>
  <w:style w:type="character" w:customStyle="1" w:styleId="WW8Num3z6">
    <w:name w:val="WW8Num3z6"/>
    <w:rsid w:val="008C408E"/>
  </w:style>
  <w:style w:type="character" w:customStyle="1" w:styleId="WW8Num3z7">
    <w:name w:val="WW8Num3z7"/>
    <w:rsid w:val="008C408E"/>
  </w:style>
  <w:style w:type="character" w:customStyle="1" w:styleId="WW8Num3z8">
    <w:name w:val="WW8Num3z8"/>
    <w:rsid w:val="008C408E"/>
  </w:style>
  <w:style w:type="character" w:customStyle="1" w:styleId="WW8Num4z1">
    <w:name w:val="WW8Num4z1"/>
    <w:rsid w:val="008C408E"/>
  </w:style>
  <w:style w:type="character" w:customStyle="1" w:styleId="WW8Num4z2">
    <w:name w:val="WW8Num4z2"/>
    <w:rsid w:val="008C408E"/>
  </w:style>
  <w:style w:type="character" w:customStyle="1" w:styleId="WW8Num4z3">
    <w:name w:val="WW8Num4z3"/>
    <w:rsid w:val="008C408E"/>
  </w:style>
  <w:style w:type="character" w:customStyle="1" w:styleId="WW8Num4z4">
    <w:name w:val="WW8Num4z4"/>
    <w:rsid w:val="008C408E"/>
  </w:style>
  <w:style w:type="character" w:customStyle="1" w:styleId="WW8Num4z5">
    <w:name w:val="WW8Num4z5"/>
    <w:rsid w:val="008C408E"/>
  </w:style>
  <w:style w:type="character" w:customStyle="1" w:styleId="WW8Num4z6">
    <w:name w:val="WW8Num4z6"/>
    <w:rsid w:val="008C408E"/>
  </w:style>
  <w:style w:type="character" w:customStyle="1" w:styleId="WW8Num4z7">
    <w:name w:val="WW8Num4z7"/>
    <w:rsid w:val="008C408E"/>
  </w:style>
  <w:style w:type="character" w:customStyle="1" w:styleId="WW8Num4z8">
    <w:name w:val="WW8Num4z8"/>
    <w:rsid w:val="008C408E"/>
  </w:style>
  <w:style w:type="character" w:customStyle="1" w:styleId="WW8Num8z1">
    <w:name w:val="WW8Num8z1"/>
    <w:rsid w:val="008C408E"/>
  </w:style>
  <w:style w:type="character" w:customStyle="1" w:styleId="WW8Num8z2">
    <w:name w:val="WW8Num8z2"/>
    <w:rsid w:val="008C408E"/>
  </w:style>
  <w:style w:type="character" w:customStyle="1" w:styleId="WW8Num8z3">
    <w:name w:val="WW8Num8z3"/>
    <w:rsid w:val="008C408E"/>
  </w:style>
  <w:style w:type="character" w:customStyle="1" w:styleId="WW8Num8z4">
    <w:name w:val="WW8Num8z4"/>
    <w:rsid w:val="008C408E"/>
  </w:style>
  <w:style w:type="character" w:customStyle="1" w:styleId="WW8Num8z5">
    <w:name w:val="WW8Num8z5"/>
    <w:rsid w:val="008C408E"/>
  </w:style>
  <w:style w:type="character" w:customStyle="1" w:styleId="WW8Num8z6">
    <w:name w:val="WW8Num8z6"/>
    <w:rsid w:val="008C408E"/>
  </w:style>
  <w:style w:type="character" w:customStyle="1" w:styleId="WW8Num8z7">
    <w:name w:val="WW8Num8z7"/>
    <w:rsid w:val="008C408E"/>
  </w:style>
  <w:style w:type="character" w:customStyle="1" w:styleId="WW8Num8z8">
    <w:name w:val="WW8Num8z8"/>
    <w:rsid w:val="008C408E"/>
  </w:style>
  <w:style w:type="character" w:customStyle="1" w:styleId="WW8Num9z1">
    <w:name w:val="WW8Num9z1"/>
    <w:rsid w:val="008C408E"/>
    <w:rPr>
      <w:rFonts w:ascii="Courier New" w:hAnsi="Courier New" w:cs="Courier New" w:hint="default"/>
    </w:rPr>
  </w:style>
  <w:style w:type="character" w:customStyle="1" w:styleId="WW8Num9z2">
    <w:name w:val="WW8Num9z2"/>
    <w:rsid w:val="008C408E"/>
    <w:rPr>
      <w:rFonts w:ascii="Wingdings" w:hAnsi="Wingdings" w:cs="Wingdings" w:hint="default"/>
    </w:rPr>
  </w:style>
  <w:style w:type="character" w:customStyle="1" w:styleId="WW8Num10z1">
    <w:name w:val="WW8Num10z1"/>
    <w:rsid w:val="008C408E"/>
    <w:rPr>
      <w:rFonts w:ascii="Courier New" w:hAnsi="Courier New" w:cs="Courier New" w:hint="default"/>
    </w:rPr>
  </w:style>
  <w:style w:type="character" w:customStyle="1" w:styleId="WW8Num10z2">
    <w:name w:val="WW8Num10z2"/>
    <w:rsid w:val="008C408E"/>
    <w:rPr>
      <w:rFonts w:ascii="Wingdings" w:hAnsi="Wingdings" w:cs="Wingdings" w:hint="default"/>
    </w:rPr>
  </w:style>
  <w:style w:type="character" w:customStyle="1" w:styleId="WW8Num11z2">
    <w:name w:val="WW8Num11z2"/>
    <w:rsid w:val="008C408E"/>
  </w:style>
  <w:style w:type="character" w:customStyle="1" w:styleId="WW8Num11z3">
    <w:name w:val="WW8Num11z3"/>
    <w:rsid w:val="008C408E"/>
  </w:style>
  <w:style w:type="character" w:customStyle="1" w:styleId="WW8Num11z4">
    <w:name w:val="WW8Num11z4"/>
    <w:rsid w:val="008C408E"/>
  </w:style>
  <w:style w:type="character" w:customStyle="1" w:styleId="WW8Num11z5">
    <w:name w:val="WW8Num11z5"/>
    <w:rsid w:val="008C408E"/>
  </w:style>
  <w:style w:type="character" w:customStyle="1" w:styleId="WW8Num11z6">
    <w:name w:val="WW8Num11z6"/>
    <w:rsid w:val="008C408E"/>
  </w:style>
  <w:style w:type="character" w:customStyle="1" w:styleId="WW8Num11z7">
    <w:name w:val="WW8Num11z7"/>
    <w:rsid w:val="008C408E"/>
  </w:style>
  <w:style w:type="character" w:customStyle="1" w:styleId="WW8Num11z8">
    <w:name w:val="WW8Num11z8"/>
    <w:rsid w:val="008C408E"/>
  </w:style>
  <w:style w:type="character" w:customStyle="1" w:styleId="WW8Num12z1">
    <w:name w:val="WW8Num12z1"/>
    <w:rsid w:val="008C408E"/>
  </w:style>
  <w:style w:type="character" w:customStyle="1" w:styleId="WW8Num12z2">
    <w:name w:val="WW8Num12z2"/>
    <w:rsid w:val="008C408E"/>
  </w:style>
  <w:style w:type="character" w:customStyle="1" w:styleId="WW8Num12z3">
    <w:name w:val="WW8Num12z3"/>
    <w:rsid w:val="008C408E"/>
  </w:style>
  <w:style w:type="character" w:customStyle="1" w:styleId="WW8Num12z4">
    <w:name w:val="WW8Num12z4"/>
    <w:rsid w:val="008C408E"/>
  </w:style>
  <w:style w:type="character" w:customStyle="1" w:styleId="WW8Num12z5">
    <w:name w:val="WW8Num12z5"/>
    <w:rsid w:val="008C408E"/>
  </w:style>
  <w:style w:type="character" w:customStyle="1" w:styleId="WW8Num12z6">
    <w:name w:val="WW8Num12z6"/>
    <w:rsid w:val="008C408E"/>
  </w:style>
  <w:style w:type="character" w:customStyle="1" w:styleId="WW8Num12z7">
    <w:name w:val="WW8Num12z7"/>
    <w:rsid w:val="008C408E"/>
  </w:style>
  <w:style w:type="character" w:customStyle="1" w:styleId="WW8Num12z8">
    <w:name w:val="WW8Num12z8"/>
    <w:rsid w:val="008C408E"/>
  </w:style>
  <w:style w:type="character" w:customStyle="1" w:styleId="WW8Num13z1">
    <w:name w:val="WW8Num13z1"/>
    <w:rsid w:val="008C408E"/>
    <w:rPr>
      <w:rFonts w:ascii="Courier New" w:hAnsi="Courier New" w:cs="Courier New" w:hint="default"/>
    </w:rPr>
  </w:style>
  <w:style w:type="character" w:customStyle="1" w:styleId="WW8Num13z2">
    <w:name w:val="WW8Num13z2"/>
    <w:rsid w:val="008C408E"/>
    <w:rPr>
      <w:rFonts w:ascii="Wingdings" w:hAnsi="Wingdings" w:cs="Wingdings" w:hint="default"/>
    </w:rPr>
  </w:style>
  <w:style w:type="character" w:customStyle="1" w:styleId="WW8Num15z1">
    <w:name w:val="WW8Num15z1"/>
    <w:rsid w:val="008C408E"/>
  </w:style>
  <w:style w:type="character" w:customStyle="1" w:styleId="WW8Num15z2">
    <w:name w:val="WW8Num15z2"/>
    <w:rsid w:val="008C408E"/>
  </w:style>
  <w:style w:type="character" w:customStyle="1" w:styleId="WW8Num15z3">
    <w:name w:val="WW8Num15z3"/>
    <w:rsid w:val="008C408E"/>
  </w:style>
  <w:style w:type="character" w:customStyle="1" w:styleId="WW8Num15z4">
    <w:name w:val="WW8Num15z4"/>
    <w:rsid w:val="008C408E"/>
  </w:style>
  <w:style w:type="character" w:customStyle="1" w:styleId="WW8Num15z5">
    <w:name w:val="WW8Num15z5"/>
    <w:rsid w:val="008C408E"/>
  </w:style>
  <w:style w:type="character" w:customStyle="1" w:styleId="WW8Num15z6">
    <w:name w:val="WW8Num15z6"/>
    <w:rsid w:val="008C408E"/>
  </w:style>
  <w:style w:type="character" w:customStyle="1" w:styleId="WW8Num15z7">
    <w:name w:val="WW8Num15z7"/>
    <w:rsid w:val="008C408E"/>
  </w:style>
  <w:style w:type="character" w:customStyle="1" w:styleId="WW8Num15z8">
    <w:name w:val="WW8Num15z8"/>
    <w:rsid w:val="008C408E"/>
  </w:style>
  <w:style w:type="character" w:customStyle="1" w:styleId="WW8Num16z1">
    <w:name w:val="WW8Num16z1"/>
    <w:rsid w:val="008C408E"/>
  </w:style>
  <w:style w:type="character" w:customStyle="1" w:styleId="WW8Num16z2">
    <w:name w:val="WW8Num16z2"/>
    <w:rsid w:val="008C408E"/>
  </w:style>
  <w:style w:type="character" w:customStyle="1" w:styleId="WW8Num16z3">
    <w:name w:val="WW8Num16z3"/>
    <w:rsid w:val="008C408E"/>
  </w:style>
  <w:style w:type="character" w:customStyle="1" w:styleId="WW8Num16z4">
    <w:name w:val="WW8Num16z4"/>
    <w:rsid w:val="008C408E"/>
  </w:style>
  <w:style w:type="character" w:customStyle="1" w:styleId="WW8Num16z5">
    <w:name w:val="WW8Num16z5"/>
    <w:rsid w:val="008C408E"/>
  </w:style>
  <w:style w:type="character" w:customStyle="1" w:styleId="WW8Num16z6">
    <w:name w:val="WW8Num16z6"/>
    <w:rsid w:val="008C408E"/>
  </w:style>
  <w:style w:type="character" w:customStyle="1" w:styleId="WW8Num16z7">
    <w:name w:val="WW8Num16z7"/>
    <w:rsid w:val="008C408E"/>
  </w:style>
  <w:style w:type="character" w:customStyle="1" w:styleId="WW8Num16z8">
    <w:name w:val="WW8Num16z8"/>
    <w:rsid w:val="008C408E"/>
  </w:style>
  <w:style w:type="character" w:customStyle="1" w:styleId="WW8Num18z1">
    <w:name w:val="WW8Num18z1"/>
    <w:rsid w:val="008C408E"/>
  </w:style>
  <w:style w:type="character" w:customStyle="1" w:styleId="WW8Num18z2">
    <w:name w:val="WW8Num18z2"/>
    <w:rsid w:val="008C408E"/>
  </w:style>
  <w:style w:type="character" w:customStyle="1" w:styleId="WW8Num18z3">
    <w:name w:val="WW8Num18z3"/>
    <w:rsid w:val="008C408E"/>
  </w:style>
  <w:style w:type="character" w:customStyle="1" w:styleId="WW8Num18z4">
    <w:name w:val="WW8Num18z4"/>
    <w:rsid w:val="008C408E"/>
  </w:style>
  <w:style w:type="character" w:customStyle="1" w:styleId="WW8Num18z5">
    <w:name w:val="WW8Num18z5"/>
    <w:rsid w:val="008C408E"/>
  </w:style>
  <w:style w:type="character" w:customStyle="1" w:styleId="WW8Num18z6">
    <w:name w:val="WW8Num18z6"/>
    <w:rsid w:val="008C408E"/>
  </w:style>
  <w:style w:type="character" w:customStyle="1" w:styleId="WW8Num18z7">
    <w:name w:val="WW8Num18z7"/>
    <w:rsid w:val="008C408E"/>
  </w:style>
  <w:style w:type="character" w:customStyle="1" w:styleId="WW8Num18z8">
    <w:name w:val="WW8Num18z8"/>
    <w:rsid w:val="008C408E"/>
  </w:style>
  <w:style w:type="character" w:customStyle="1" w:styleId="WW8Num20z2">
    <w:name w:val="WW8Num20z2"/>
    <w:rsid w:val="008C408E"/>
  </w:style>
  <w:style w:type="character" w:customStyle="1" w:styleId="WW8Num20z3">
    <w:name w:val="WW8Num20z3"/>
    <w:rsid w:val="008C408E"/>
  </w:style>
  <w:style w:type="character" w:customStyle="1" w:styleId="WW8Num20z4">
    <w:name w:val="WW8Num20z4"/>
    <w:rsid w:val="008C408E"/>
  </w:style>
  <w:style w:type="character" w:customStyle="1" w:styleId="WW8Num20z5">
    <w:name w:val="WW8Num20z5"/>
    <w:rsid w:val="008C408E"/>
  </w:style>
  <w:style w:type="character" w:customStyle="1" w:styleId="WW8Num20z6">
    <w:name w:val="WW8Num20z6"/>
    <w:rsid w:val="008C408E"/>
  </w:style>
  <w:style w:type="character" w:customStyle="1" w:styleId="WW8Num20z7">
    <w:name w:val="WW8Num20z7"/>
    <w:rsid w:val="008C408E"/>
  </w:style>
  <w:style w:type="character" w:customStyle="1" w:styleId="WW8Num20z8">
    <w:name w:val="WW8Num20z8"/>
    <w:rsid w:val="008C408E"/>
  </w:style>
  <w:style w:type="character" w:customStyle="1" w:styleId="WW8Num21z1">
    <w:name w:val="WW8Num21z1"/>
    <w:rsid w:val="008C408E"/>
  </w:style>
  <w:style w:type="character" w:customStyle="1" w:styleId="WW8Num21z2">
    <w:name w:val="WW8Num21z2"/>
    <w:rsid w:val="008C408E"/>
  </w:style>
  <w:style w:type="character" w:customStyle="1" w:styleId="WW8Num21z3">
    <w:name w:val="WW8Num21z3"/>
    <w:rsid w:val="008C408E"/>
  </w:style>
  <w:style w:type="character" w:customStyle="1" w:styleId="WW8Num21z4">
    <w:name w:val="WW8Num21z4"/>
    <w:rsid w:val="008C408E"/>
  </w:style>
  <w:style w:type="character" w:customStyle="1" w:styleId="WW8Num21z5">
    <w:name w:val="WW8Num21z5"/>
    <w:rsid w:val="008C408E"/>
  </w:style>
  <w:style w:type="character" w:customStyle="1" w:styleId="WW8Num21z6">
    <w:name w:val="WW8Num21z6"/>
    <w:rsid w:val="008C408E"/>
  </w:style>
  <w:style w:type="character" w:customStyle="1" w:styleId="WW8Num21z7">
    <w:name w:val="WW8Num21z7"/>
    <w:rsid w:val="008C408E"/>
  </w:style>
  <w:style w:type="character" w:customStyle="1" w:styleId="WW8Num21z8">
    <w:name w:val="WW8Num21z8"/>
    <w:rsid w:val="008C408E"/>
  </w:style>
  <w:style w:type="character" w:customStyle="1" w:styleId="WW8Num23z0">
    <w:name w:val="WW8Num23z0"/>
    <w:rsid w:val="008C408E"/>
    <w:rPr>
      <w:rFonts w:ascii="Cambria" w:hAnsi="Cambria" w:cs="Arial" w:hint="default"/>
      <w:b w:val="0"/>
      <w:bCs/>
      <w:sz w:val="22"/>
      <w:szCs w:val="22"/>
    </w:rPr>
  </w:style>
  <w:style w:type="character" w:customStyle="1" w:styleId="WW8Num23z1">
    <w:name w:val="WW8Num23z1"/>
    <w:rsid w:val="008C408E"/>
  </w:style>
  <w:style w:type="character" w:customStyle="1" w:styleId="WW8Num23z2">
    <w:name w:val="WW8Num23z2"/>
    <w:rsid w:val="008C408E"/>
  </w:style>
  <w:style w:type="character" w:customStyle="1" w:styleId="WW8Num23z3">
    <w:name w:val="WW8Num23z3"/>
    <w:rsid w:val="008C408E"/>
  </w:style>
  <w:style w:type="character" w:customStyle="1" w:styleId="WW8Num23z4">
    <w:name w:val="WW8Num23z4"/>
    <w:rsid w:val="008C408E"/>
  </w:style>
  <w:style w:type="character" w:customStyle="1" w:styleId="WW8Num23z5">
    <w:name w:val="WW8Num23z5"/>
    <w:rsid w:val="008C408E"/>
  </w:style>
  <w:style w:type="character" w:customStyle="1" w:styleId="WW8Num23z6">
    <w:name w:val="WW8Num23z6"/>
    <w:rsid w:val="008C408E"/>
  </w:style>
  <w:style w:type="character" w:customStyle="1" w:styleId="WW8Num23z7">
    <w:name w:val="WW8Num23z7"/>
    <w:rsid w:val="008C408E"/>
  </w:style>
  <w:style w:type="character" w:customStyle="1" w:styleId="WW8Num23z8">
    <w:name w:val="WW8Num23z8"/>
    <w:rsid w:val="008C408E"/>
  </w:style>
  <w:style w:type="character" w:customStyle="1" w:styleId="WW8Num24z0">
    <w:name w:val="WW8Num24z0"/>
    <w:rsid w:val="008C408E"/>
    <w:rPr>
      <w:rFonts w:hint="default"/>
    </w:rPr>
  </w:style>
  <w:style w:type="character" w:customStyle="1" w:styleId="WW8Num24z1">
    <w:name w:val="WW8Num24z1"/>
    <w:rsid w:val="008C408E"/>
    <w:rPr>
      <w:rFonts w:ascii="Cambria" w:hAnsi="Cambria" w:cs="Arial" w:hint="default"/>
      <w:b w:val="0"/>
      <w:bCs/>
      <w:i w:val="0"/>
      <w:sz w:val="22"/>
      <w:szCs w:val="22"/>
    </w:rPr>
  </w:style>
  <w:style w:type="character" w:customStyle="1" w:styleId="WW8Num25z0">
    <w:name w:val="WW8Num25z0"/>
    <w:rsid w:val="008C408E"/>
    <w:rPr>
      <w:rFonts w:ascii="Symbol" w:hAnsi="Symbol" w:cs="Symbol" w:hint="default"/>
      <w:sz w:val="22"/>
      <w:szCs w:val="22"/>
    </w:rPr>
  </w:style>
  <w:style w:type="character" w:customStyle="1" w:styleId="WW8Num25z1">
    <w:name w:val="WW8Num25z1"/>
    <w:rsid w:val="008C408E"/>
    <w:rPr>
      <w:rFonts w:ascii="Courier New" w:hAnsi="Courier New" w:cs="Courier New" w:hint="default"/>
    </w:rPr>
  </w:style>
  <w:style w:type="character" w:customStyle="1" w:styleId="WW8Num25z2">
    <w:name w:val="WW8Num25z2"/>
    <w:rsid w:val="008C408E"/>
    <w:rPr>
      <w:rFonts w:ascii="Wingdings" w:hAnsi="Wingdings" w:cs="Wingdings" w:hint="default"/>
    </w:rPr>
  </w:style>
  <w:style w:type="character" w:customStyle="1" w:styleId="WW8Num26z0">
    <w:name w:val="WW8Num26z0"/>
    <w:rsid w:val="008C408E"/>
    <w:rPr>
      <w:rFonts w:ascii="Symbol" w:hAnsi="Symbol" w:cs="Symbol" w:hint="default"/>
      <w:sz w:val="22"/>
      <w:szCs w:val="22"/>
    </w:rPr>
  </w:style>
  <w:style w:type="character" w:customStyle="1" w:styleId="WW8Num26z1">
    <w:name w:val="WW8Num26z1"/>
    <w:rsid w:val="008C408E"/>
    <w:rPr>
      <w:rFonts w:ascii="Courier New" w:hAnsi="Courier New" w:cs="Courier New" w:hint="default"/>
    </w:rPr>
  </w:style>
  <w:style w:type="character" w:customStyle="1" w:styleId="WW8Num26z2">
    <w:name w:val="WW8Num26z2"/>
    <w:rsid w:val="008C408E"/>
    <w:rPr>
      <w:rFonts w:ascii="Wingdings" w:hAnsi="Wingdings" w:cs="Wingdings" w:hint="default"/>
    </w:rPr>
  </w:style>
  <w:style w:type="character" w:customStyle="1" w:styleId="WW8Num27z0">
    <w:name w:val="WW8Num27z0"/>
    <w:rsid w:val="008C408E"/>
  </w:style>
  <w:style w:type="character" w:customStyle="1" w:styleId="WW8Num28z0">
    <w:name w:val="WW8Num28z0"/>
    <w:rsid w:val="008C408E"/>
    <w:rPr>
      <w:rFonts w:hint="default"/>
    </w:rPr>
  </w:style>
  <w:style w:type="character" w:customStyle="1" w:styleId="WW8Num28z1">
    <w:name w:val="WW8Num28z1"/>
    <w:rsid w:val="008C408E"/>
  </w:style>
  <w:style w:type="character" w:customStyle="1" w:styleId="WW8Num28z2">
    <w:name w:val="WW8Num28z2"/>
    <w:rsid w:val="008C408E"/>
  </w:style>
  <w:style w:type="character" w:customStyle="1" w:styleId="WW8Num28z3">
    <w:name w:val="WW8Num28z3"/>
    <w:rsid w:val="008C408E"/>
  </w:style>
  <w:style w:type="character" w:customStyle="1" w:styleId="WW8Num28z4">
    <w:name w:val="WW8Num28z4"/>
    <w:rsid w:val="008C408E"/>
  </w:style>
  <w:style w:type="character" w:customStyle="1" w:styleId="WW8Num28z5">
    <w:name w:val="WW8Num28z5"/>
    <w:rsid w:val="008C408E"/>
  </w:style>
  <w:style w:type="character" w:customStyle="1" w:styleId="WW8Num28z6">
    <w:name w:val="WW8Num28z6"/>
    <w:rsid w:val="008C408E"/>
  </w:style>
  <w:style w:type="character" w:customStyle="1" w:styleId="WW8Num28z7">
    <w:name w:val="WW8Num28z7"/>
    <w:rsid w:val="008C408E"/>
  </w:style>
  <w:style w:type="character" w:customStyle="1" w:styleId="WW8Num28z8">
    <w:name w:val="WW8Num28z8"/>
    <w:rsid w:val="008C408E"/>
  </w:style>
  <w:style w:type="character" w:customStyle="1" w:styleId="WW8Num29z0">
    <w:name w:val="WW8Num29z0"/>
    <w:rsid w:val="008C408E"/>
    <w:rPr>
      <w:rFonts w:ascii="Cambria" w:hAnsi="Cambria" w:cs="Arial"/>
      <w:bCs/>
      <w:sz w:val="22"/>
      <w:szCs w:val="22"/>
    </w:rPr>
  </w:style>
  <w:style w:type="character" w:customStyle="1" w:styleId="WW8Num29z1">
    <w:name w:val="WW8Num29z1"/>
    <w:rsid w:val="008C408E"/>
  </w:style>
  <w:style w:type="character" w:customStyle="1" w:styleId="WW8Num29z2">
    <w:name w:val="WW8Num29z2"/>
    <w:rsid w:val="008C408E"/>
  </w:style>
  <w:style w:type="character" w:customStyle="1" w:styleId="WW8Num29z3">
    <w:name w:val="WW8Num29z3"/>
    <w:rsid w:val="008C408E"/>
  </w:style>
  <w:style w:type="character" w:customStyle="1" w:styleId="WW8Num29z4">
    <w:name w:val="WW8Num29z4"/>
    <w:rsid w:val="008C408E"/>
  </w:style>
  <w:style w:type="character" w:customStyle="1" w:styleId="WW8Num29z5">
    <w:name w:val="WW8Num29z5"/>
    <w:rsid w:val="008C408E"/>
  </w:style>
  <w:style w:type="character" w:customStyle="1" w:styleId="WW8Num29z6">
    <w:name w:val="WW8Num29z6"/>
    <w:rsid w:val="008C408E"/>
  </w:style>
  <w:style w:type="character" w:customStyle="1" w:styleId="WW8Num29z7">
    <w:name w:val="WW8Num29z7"/>
    <w:rsid w:val="008C408E"/>
  </w:style>
  <w:style w:type="character" w:customStyle="1" w:styleId="WW8Num29z8">
    <w:name w:val="WW8Num29z8"/>
    <w:rsid w:val="008C408E"/>
  </w:style>
  <w:style w:type="character" w:customStyle="1" w:styleId="WW8Num30z0">
    <w:name w:val="WW8Num30z0"/>
    <w:rsid w:val="008C408E"/>
    <w:rPr>
      <w:rFonts w:hint="default"/>
    </w:rPr>
  </w:style>
  <w:style w:type="character" w:customStyle="1" w:styleId="WW8Num30z1">
    <w:name w:val="WW8Num30z1"/>
    <w:rsid w:val="008C408E"/>
    <w:rPr>
      <w:rFonts w:hint="default"/>
      <w:sz w:val="22"/>
    </w:rPr>
  </w:style>
  <w:style w:type="character" w:customStyle="1" w:styleId="WW8Num31z0">
    <w:name w:val="WW8Num31z0"/>
    <w:rsid w:val="008C408E"/>
  </w:style>
  <w:style w:type="character" w:customStyle="1" w:styleId="WW8Num31z1">
    <w:name w:val="WW8Num31z1"/>
    <w:rsid w:val="008C408E"/>
  </w:style>
  <w:style w:type="character" w:customStyle="1" w:styleId="WW8Num31z2">
    <w:name w:val="WW8Num31z2"/>
    <w:rsid w:val="008C408E"/>
  </w:style>
  <w:style w:type="character" w:customStyle="1" w:styleId="WW8Num31z3">
    <w:name w:val="WW8Num31z3"/>
    <w:rsid w:val="008C408E"/>
  </w:style>
  <w:style w:type="character" w:customStyle="1" w:styleId="WW8Num31z4">
    <w:name w:val="WW8Num31z4"/>
    <w:rsid w:val="008C408E"/>
  </w:style>
  <w:style w:type="character" w:customStyle="1" w:styleId="WW8Num31z5">
    <w:name w:val="WW8Num31z5"/>
    <w:rsid w:val="008C408E"/>
  </w:style>
  <w:style w:type="character" w:customStyle="1" w:styleId="WW8Num31z6">
    <w:name w:val="WW8Num31z6"/>
    <w:rsid w:val="008C408E"/>
  </w:style>
  <w:style w:type="character" w:customStyle="1" w:styleId="WW8Num31z7">
    <w:name w:val="WW8Num31z7"/>
    <w:rsid w:val="008C408E"/>
  </w:style>
  <w:style w:type="character" w:customStyle="1" w:styleId="WW8Num31z8">
    <w:name w:val="WW8Num31z8"/>
    <w:rsid w:val="008C408E"/>
  </w:style>
  <w:style w:type="character" w:customStyle="1" w:styleId="WW8Num32z0">
    <w:name w:val="WW8Num32z0"/>
    <w:rsid w:val="008C408E"/>
  </w:style>
  <w:style w:type="character" w:customStyle="1" w:styleId="WW8Num33z0">
    <w:name w:val="WW8Num33z0"/>
    <w:rsid w:val="008C408E"/>
    <w:rPr>
      <w:rFonts w:ascii="Cambria" w:hAnsi="Cambria" w:cs="Arial"/>
      <w:sz w:val="22"/>
      <w:szCs w:val="22"/>
    </w:rPr>
  </w:style>
  <w:style w:type="character" w:customStyle="1" w:styleId="WW8Num33z1">
    <w:name w:val="WW8Num33z1"/>
    <w:rsid w:val="008C408E"/>
  </w:style>
  <w:style w:type="character" w:customStyle="1" w:styleId="WW8Num33z2">
    <w:name w:val="WW8Num33z2"/>
    <w:rsid w:val="008C408E"/>
  </w:style>
  <w:style w:type="character" w:customStyle="1" w:styleId="WW8Num33z3">
    <w:name w:val="WW8Num33z3"/>
    <w:rsid w:val="008C408E"/>
  </w:style>
  <w:style w:type="character" w:customStyle="1" w:styleId="WW8Num33z4">
    <w:name w:val="WW8Num33z4"/>
    <w:rsid w:val="008C408E"/>
  </w:style>
  <w:style w:type="character" w:customStyle="1" w:styleId="WW8Num33z5">
    <w:name w:val="WW8Num33z5"/>
    <w:rsid w:val="008C408E"/>
  </w:style>
  <w:style w:type="character" w:customStyle="1" w:styleId="WW8Num33z6">
    <w:name w:val="WW8Num33z6"/>
    <w:rsid w:val="008C408E"/>
  </w:style>
  <w:style w:type="character" w:customStyle="1" w:styleId="WW8Num33z7">
    <w:name w:val="WW8Num33z7"/>
    <w:rsid w:val="008C408E"/>
  </w:style>
  <w:style w:type="character" w:customStyle="1" w:styleId="WW8Num33z8">
    <w:name w:val="WW8Num33z8"/>
    <w:rsid w:val="008C408E"/>
  </w:style>
  <w:style w:type="character" w:customStyle="1" w:styleId="WW8Num34z0">
    <w:name w:val="WW8Num34z0"/>
    <w:rsid w:val="008C408E"/>
  </w:style>
  <w:style w:type="character" w:customStyle="1" w:styleId="WW8Num35z0">
    <w:name w:val="WW8Num35z0"/>
    <w:rsid w:val="008C408E"/>
    <w:rPr>
      <w:rFonts w:ascii="Cambria" w:hAnsi="Cambria" w:cs="Cambria" w:hint="default"/>
      <w:bCs/>
      <w:iCs/>
      <w:sz w:val="22"/>
      <w:szCs w:val="22"/>
      <w:lang w:eastAsia="pl-PL"/>
    </w:rPr>
  </w:style>
  <w:style w:type="character" w:customStyle="1" w:styleId="WW8Num35z1">
    <w:name w:val="WW8Num35z1"/>
    <w:rsid w:val="008C408E"/>
  </w:style>
  <w:style w:type="character" w:customStyle="1" w:styleId="WW8Num35z2">
    <w:name w:val="WW8Num35z2"/>
    <w:rsid w:val="008C408E"/>
  </w:style>
  <w:style w:type="character" w:customStyle="1" w:styleId="WW8Num35z3">
    <w:name w:val="WW8Num35z3"/>
    <w:rsid w:val="008C408E"/>
  </w:style>
  <w:style w:type="character" w:customStyle="1" w:styleId="WW8Num35z4">
    <w:name w:val="WW8Num35z4"/>
    <w:rsid w:val="008C408E"/>
  </w:style>
  <w:style w:type="character" w:customStyle="1" w:styleId="WW8Num35z5">
    <w:name w:val="WW8Num35z5"/>
    <w:rsid w:val="008C408E"/>
  </w:style>
  <w:style w:type="character" w:customStyle="1" w:styleId="WW8Num35z6">
    <w:name w:val="WW8Num35z6"/>
    <w:rsid w:val="008C408E"/>
  </w:style>
  <w:style w:type="character" w:customStyle="1" w:styleId="WW8Num35z7">
    <w:name w:val="WW8Num35z7"/>
    <w:rsid w:val="008C408E"/>
  </w:style>
  <w:style w:type="character" w:customStyle="1" w:styleId="WW8Num35z8">
    <w:name w:val="WW8Num35z8"/>
    <w:rsid w:val="008C408E"/>
  </w:style>
  <w:style w:type="character" w:customStyle="1" w:styleId="WW8Num36z0">
    <w:name w:val="WW8Num36z0"/>
    <w:rsid w:val="008C408E"/>
    <w:rPr>
      <w:rFonts w:hint="default"/>
    </w:rPr>
  </w:style>
  <w:style w:type="character" w:customStyle="1" w:styleId="WW8Num36z1">
    <w:name w:val="WW8Num36z1"/>
    <w:rsid w:val="008C408E"/>
  </w:style>
  <w:style w:type="character" w:customStyle="1" w:styleId="WW8Num36z2">
    <w:name w:val="WW8Num36z2"/>
    <w:rsid w:val="008C408E"/>
  </w:style>
  <w:style w:type="character" w:customStyle="1" w:styleId="WW8Num36z3">
    <w:name w:val="WW8Num36z3"/>
    <w:rsid w:val="008C408E"/>
  </w:style>
  <w:style w:type="character" w:customStyle="1" w:styleId="WW8Num36z4">
    <w:name w:val="WW8Num36z4"/>
    <w:rsid w:val="008C408E"/>
  </w:style>
  <w:style w:type="character" w:customStyle="1" w:styleId="WW8Num36z5">
    <w:name w:val="WW8Num36z5"/>
    <w:rsid w:val="008C408E"/>
  </w:style>
  <w:style w:type="character" w:customStyle="1" w:styleId="WW8Num36z6">
    <w:name w:val="WW8Num36z6"/>
    <w:rsid w:val="008C408E"/>
  </w:style>
  <w:style w:type="character" w:customStyle="1" w:styleId="WW8Num36z7">
    <w:name w:val="WW8Num36z7"/>
    <w:rsid w:val="008C408E"/>
  </w:style>
  <w:style w:type="character" w:customStyle="1" w:styleId="WW8Num36z8">
    <w:name w:val="WW8Num36z8"/>
    <w:rsid w:val="008C408E"/>
  </w:style>
  <w:style w:type="character" w:customStyle="1" w:styleId="WW8Num37z0">
    <w:name w:val="WW8Num37z0"/>
    <w:rsid w:val="008C408E"/>
    <w:rPr>
      <w:rFonts w:hint="default"/>
    </w:rPr>
  </w:style>
  <w:style w:type="character" w:customStyle="1" w:styleId="WW8Num37z1">
    <w:name w:val="WW8Num37z1"/>
    <w:rsid w:val="008C408E"/>
    <w:rPr>
      <w:rFonts w:ascii="Cambria" w:hAnsi="Cambria" w:cs="Arial" w:hint="default"/>
      <w:b w:val="0"/>
      <w:bCs/>
      <w:sz w:val="22"/>
      <w:szCs w:val="22"/>
    </w:rPr>
  </w:style>
  <w:style w:type="character" w:customStyle="1" w:styleId="WW8Num38z0">
    <w:name w:val="WW8Num38z0"/>
    <w:rsid w:val="008C408E"/>
    <w:rPr>
      <w:rFonts w:hint="default"/>
      <w:b w:val="0"/>
      <w:sz w:val="22"/>
      <w:szCs w:val="22"/>
    </w:rPr>
  </w:style>
  <w:style w:type="character" w:customStyle="1" w:styleId="WW8Num38z1">
    <w:name w:val="WW8Num38z1"/>
    <w:rsid w:val="008C408E"/>
    <w:rPr>
      <w:rFonts w:hint="default"/>
    </w:rPr>
  </w:style>
  <w:style w:type="character" w:customStyle="1" w:styleId="WW8Num39z0">
    <w:name w:val="WW8Num39z0"/>
    <w:rsid w:val="008C408E"/>
    <w:rPr>
      <w:rFonts w:ascii="Cambria" w:hAnsi="Cambria" w:cs="Arial"/>
      <w:b w:val="0"/>
      <w:bCs/>
      <w:sz w:val="22"/>
      <w:szCs w:val="22"/>
    </w:rPr>
  </w:style>
  <w:style w:type="character" w:customStyle="1" w:styleId="WW8Num39z1">
    <w:name w:val="WW8Num39z1"/>
    <w:rsid w:val="008C408E"/>
  </w:style>
  <w:style w:type="character" w:customStyle="1" w:styleId="WW8Num39z2">
    <w:name w:val="WW8Num39z2"/>
    <w:rsid w:val="008C408E"/>
  </w:style>
  <w:style w:type="character" w:customStyle="1" w:styleId="WW8Num39z3">
    <w:name w:val="WW8Num39z3"/>
    <w:rsid w:val="008C408E"/>
  </w:style>
  <w:style w:type="character" w:customStyle="1" w:styleId="WW8Num39z4">
    <w:name w:val="WW8Num39z4"/>
    <w:rsid w:val="008C408E"/>
  </w:style>
  <w:style w:type="character" w:customStyle="1" w:styleId="WW8Num39z5">
    <w:name w:val="WW8Num39z5"/>
    <w:rsid w:val="008C408E"/>
  </w:style>
  <w:style w:type="character" w:customStyle="1" w:styleId="WW8Num39z6">
    <w:name w:val="WW8Num39z6"/>
    <w:rsid w:val="008C408E"/>
  </w:style>
  <w:style w:type="character" w:customStyle="1" w:styleId="WW8Num39z7">
    <w:name w:val="WW8Num39z7"/>
    <w:rsid w:val="008C408E"/>
  </w:style>
  <w:style w:type="character" w:customStyle="1" w:styleId="WW8Num39z8">
    <w:name w:val="WW8Num39z8"/>
    <w:rsid w:val="008C408E"/>
  </w:style>
  <w:style w:type="character" w:customStyle="1" w:styleId="WW8Num40z0">
    <w:name w:val="WW8Num40z0"/>
    <w:rsid w:val="008C408E"/>
    <w:rPr>
      <w:rFonts w:hint="default"/>
    </w:rPr>
  </w:style>
  <w:style w:type="character" w:customStyle="1" w:styleId="WW8Num40z1">
    <w:name w:val="WW8Num40z1"/>
    <w:rsid w:val="008C408E"/>
  </w:style>
  <w:style w:type="character" w:customStyle="1" w:styleId="WW8Num40z2">
    <w:name w:val="WW8Num40z2"/>
    <w:rsid w:val="008C408E"/>
    <w:rPr>
      <w:rFonts w:ascii="Cambria" w:hAnsi="Cambria" w:cs="Arial"/>
      <w:sz w:val="22"/>
      <w:szCs w:val="22"/>
    </w:rPr>
  </w:style>
  <w:style w:type="character" w:customStyle="1" w:styleId="WW8Num40z3">
    <w:name w:val="WW8Num40z3"/>
    <w:rsid w:val="008C408E"/>
  </w:style>
  <w:style w:type="character" w:customStyle="1" w:styleId="WW8Num40z4">
    <w:name w:val="WW8Num40z4"/>
    <w:rsid w:val="008C408E"/>
  </w:style>
  <w:style w:type="character" w:customStyle="1" w:styleId="WW8Num40z5">
    <w:name w:val="WW8Num40z5"/>
    <w:rsid w:val="008C408E"/>
  </w:style>
  <w:style w:type="character" w:customStyle="1" w:styleId="WW8Num40z6">
    <w:name w:val="WW8Num40z6"/>
    <w:rsid w:val="008C408E"/>
  </w:style>
  <w:style w:type="character" w:customStyle="1" w:styleId="WW8Num40z7">
    <w:name w:val="WW8Num40z7"/>
    <w:rsid w:val="008C408E"/>
  </w:style>
  <w:style w:type="character" w:customStyle="1" w:styleId="WW8Num40z8">
    <w:name w:val="WW8Num40z8"/>
    <w:rsid w:val="008C408E"/>
  </w:style>
  <w:style w:type="character" w:customStyle="1" w:styleId="WW8Num41z0">
    <w:name w:val="WW8Num41z0"/>
    <w:rsid w:val="008C408E"/>
    <w:rPr>
      <w:rFonts w:hint="default"/>
    </w:rPr>
  </w:style>
  <w:style w:type="character" w:customStyle="1" w:styleId="WW8Num42z0">
    <w:name w:val="WW8Num42z0"/>
    <w:rsid w:val="008C408E"/>
  </w:style>
  <w:style w:type="character" w:customStyle="1" w:styleId="WW8Num42z1">
    <w:name w:val="WW8Num42z1"/>
    <w:rsid w:val="008C408E"/>
  </w:style>
  <w:style w:type="character" w:customStyle="1" w:styleId="WW8Num42z2">
    <w:name w:val="WW8Num42z2"/>
    <w:rsid w:val="008C408E"/>
  </w:style>
  <w:style w:type="character" w:customStyle="1" w:styleId="WW8Num42z3">
    <w:name w:val="WW8Num42z3"/>
    <w:rsid w:val="008C408E"/>
  </w:style>
  <w:style w:type="character" w:customStyle="1" w:styleId="WW8Num42z4">
    <w:name w:val="WW8Num42z4"/>
    <w:rsid w:val="008C408E"/>
  </w:style>
  <w:style w:type="character" w:customStyle="1" w:styleId="WW8Num42z5">
    <w:name w:val="WW8Num42z5"/>
    <w:rsid w:val="008C408E"/>
  </w:style>
  <w:style w:type="character" w:customStyle="1" w:styleId="WW8Num42z6">
    <w:name w:val="WW8Num42z6"/>
    <w:rsid w:val="008C408E"/>
  </w:style>
  <w:style w:type="character" w:customStyle="1" w:styleId="WW8Num42z7">
    <w:name w:val="WW8Num42z7"/>
    <w:rsid w:val="008C408E"/>
  </w:style>
  <w:style w:type="character" w:customStyle="1" w:styleId="WW8Num42z8">
    <w:name w:val="WW8Num42z8"/>
    <w:rsid w:val="008C408E"/>
  </w:style>
  <w:style w:type="character" w:customStyle="1" w:styleId="WW8Num43z0">
    <w:name w:val="WW8Num43z0"/>
    <w:rsid w:val="008C408E"/>
  </w:style>
  <w:style w:type="character" w:customStyle="1" w:styleId="Domylnaczcionkaakapitu2">
    <w:name w:val="Domyślna czcionka akapitu2"/>
    <w:rsid w:val="008C408E"/>
  </w:style>
  <w:style w:type="character" w:customStyle="1" w:styleId="Znakiprzypiswdolnych">
    <w:name w:val="Znaki przypisów dolnych"/>
    <w:rsid w:val="008C408E"/>
    <w:rPr>
      <w:shd w:val="clear" w:color="auto" w:fill="auto"/>
      <w:vertAlign w:val="superscript"/>
    </w:rPr>
  </w:style>
  <w:style w:type="character" w:styleId="Hipercze">
    <w:name w:val="Hyperlink"/>
    <w:rsid w:val="008C408E"/>
    <w:rPr>
      <w:color w:val="0000FF"/>
      <w:u w:val="single"/>
    </w:rPr>
  </w:style>
  <w:style w:type="character" w:customStyle="1" w:styleId="Odwoaniedokomentarza2">
    <w:name w:val="Odwołanie do komentarza2"/>
    <w:rsid w:val="008C408E"/>
    <w:rPr>
      <w:sz w:val="16"/>
      <w:szCs w:val="16"/>
    </w:rPr>
  </w:style>
  <w:style w:type="character" w:customStyle="1" w:styleId="Nagwek1Znak">
    <w:name w:val="Nagłówek 1 Znak"/>
    <w:rsid w:val="008C408E"/>
    <w:rPr>
      <w:rFonts w:ascii="Calibri Light" w:eastAsia="Times New Roman" w:hAnsi="Calibri Light" w:cs="Times New Roman"/>
      <w:color w:val="2E74B5"/>
      <w:sz w:val="32"/>
      <w:szCs w:val="32"/>
    </w:rPr>
  </w:style>
  <w:style w:type="character" w:customStyle="1" w:styleId="TekstpodstawowywcityZnak">
    <w:name w:val="Tekst podstawowy wcięty Znak"/>
    <w:rsid w:val="008C408E"/>
  </w:style>
  <w:style w:type="character" w:styleId="UyteHipercze">
    <w:name w:val="FollowedHyperlink"/>
    <w:rsid w:val="008C408E"/>
    <w:rPr>
      <w:color w:val="954F72"/>
      <w:u w:val="single"/>
    </w:rPr>
  </w:style>
  <w:style w:type="character" w:customStyle="1" w:styleId="Znakiprzypiswkocowych">
    <w:name w:val="Znaki przypisów końcowych"/>
    <w:rsid w:val="008C408E"/>
    <w:rPr>
      <w:vertAlign w:val="superscript"/>
    </w:rPr>
  </w:style>
  <w:style w:type="character" w:customStyle="1" w:styleId="WW8Num37z3">
    <w:name w:val="WW8Num37z3"/>
    <w:rsid w:val="008C408E"/>
  </w:style>
  <w:style w:type="character" w:customStyle="1" w:styleId="WW8Num45z0">
    <w:name w:val="WW8Num45z0"/>
    <w:rsid w:val="008C408E"/>
    <w:rPr>
      <w:rFonts w:hint="default"/>
    </w:rPr>
  </w:style>
  <w:style w:type="character" w:customStyle="1" w:styleId="WW8Num41z1">
    <w:name w:val="WW8Num41z1"/>
    <w:rsid w:val="008C408E"/>
  </w:style>
  <w:style w:type="character" w:customStyle="1" w:styleId="WW8Num10z8">
    <w:name w:val="WW8Num10z8"/>
    <w:rsid w:val="008C408E"/>
  </w:style>
  <w:style w:type="character" w:customStyle="1" w:styleId="WW8Num27z1">
    <w:name w:val="WW8Num27z1"/>
    <w:rsid w:val="008C408E"/>
  </w:style>
  <w:style w:type="character" w:customStyle="1" w:styleId="WW8Num43z5">
    <w:name w:val="WW8Num43z5"/>
    <w:rsid w:val="008C408E"/>
  </w:style>
  <w:style w:type="character" w:customStyle="1" w:styleId="WW8Num25z8">
    <w:name w:val="WW8Num25z8"/>
    <w:rsid w:val="008C408E"/>
  </w:style>
  <w:style w:type="character" w:customStyle="1" w:styleId="WW8Num26z5">
    <w:name w:val="WW8Num26z5"/>
    <w:rsid w:val="008C408E"/>
  </w:style>
  <w:style w:type="character" w:customStyle="1" w:styleId="WW8Num25z4">
    <w:name w:val="WW8Num25z4"/>
    <w:rsid w:val="008C408E"/>
  </w:style>
  <w:style w:type="character" w:customStyle="1" w:styleId="WW8Num25z5">
    <w:name w:val="WW8Num25z5"/>
    <w:rsid w:val="008C408E"/>
  </w:style>
  <w:style w:type="character" w:customStyle="1" w:styleId="WW8Num7z1">
    <w:name w:val="WW8Num7z1"/>
    <w:rsid w:val="008C408E"/>
  </w:style>
  <w:style w:type="character" w:customStyle="1" w:styleId="WW8Num32z7">
    <w:name w:val="WW8Num32z7"/>
    <w:rsid w:val="008C408E"/>
  </w:style>
  <w:style w:type="character" w:customStyle="1" w:styleId="WW8Num38z4">
    <w:name w:val="WW8Num38z4"/>
    <w:rsid w:val="008C408E"/>
  </w:style>
  <w:style w:type="character" w:customStyle="1" w:styleId="WW8Num17z4">
    <w:name w:val="WW8Num17z4"/>
    <w:rsid w:val="008C408E"/>
  </w:style>
  <w:style w:type="character" w:customStyle="1" w:styleId="WW8Num10z3">
    <w:name w:val="WW8Num10z3"/>
    <w:rsid w:val="008C408E"/>
  </w:style>
  <w:style w:type="character" w:customStyle="1" w:styleId="WW8Num13z3">
    <w:name w:val="WW8Num13z3"/>
    <w:rsid w:val="008C408E"/>
  </w:style>
  <w:style w:type="character" w:customStyle="1" w:styleId="WW8Num44z6">
    <w:name w:val="WW8Num44z6"/>
    <w:rsid w:val="008C408E"/>
  </w:style>
  <w:style w:type="character" w:customStyle="1" w:styleId="WW8Num37z4">
    <w:name w:val="WW8Num37z4"/>
    <w:rsid w:val="008C408E"/>
  </w:style>
  <w:style w:type="character" w:customStyle="1" w:styleId="WW8Num34z3">
    <w:name w:val="WW8Num34z3"/>
    <w:rsid w:val="008C408E"/>
  </w:style>
  <w:style w:type="character" w:customStyle="1" w:styleId="WW8Num17z6">
    <w:name w:val="WW8Num17z6"/>
    <w:rsid w:val="008C408E"/>
  </w:style>
  <w:style w:type="character" w:customStyle="1" w:styleId="highlightedsearchterm">
    <w:name w:val="highlightedsearchterm"/>
    <w:basedOn w:val="Domylnaczcionkaakapitu2"/>
    <w:rsid w:val="008C408E"/>
  </w:style>
  <w:style w:type="character" w:customStyle="1" w:styleId="WW8Num13z6">
    <w:name w:val="WW8Num13z6"/>
    <w:rsid w:val="008C408E"/>
  </w:style>
  <w:style w:type="character" w:customStyle="1" w:styleId="WW8Num26z7">
    <w:name w:val="WW8Num26z7"/>
    <w:rsid w:val="008C408E"/>
  </w:style>
  <w:style w:type="character" w:customStyle="1" w:styleId="FontStyle30">
    <w:name w:val="Font Style30"/>
    <w:rsid w:val="008C408E"/>
    <w:rPr>
      <w:rFonts w:ascii="Times New Roman" w:hAnsi="Times New Roman" w:cs="Times New Roman"/>
      <w:b/>
      <w:sz w:val="26"/>
    </w:rPr>
  </w:style>
  <w:style w:type="character" w:customStyle="1" w:styleId="NagwekZnak">
    <w:name w:val="Nagłówek Znak"/>
    <w:rsid w:val="008C408E"/>
  </w:style>
  <w:style w:type="character" w:customStyle="1" w:styleId="WW8Num38z3">
    <w:name w:val="WW8Num38z3"/>
    <w:rsid w:val="008C408E"/>
  </w:style>
  <w:style w:type="character" w:customStyle="1" w:styleId="ZwykytekstZnak">
    <w:name w:val="Zwykły tekst Znak"/>
    <w:rsid w:val="008C408E"/>
    <w:rPr>
      <w:rFonts w:ascii="Calibri" w:hAnsi="Calibri" w:cs="Calibri"/>
      <w:sz w:val="22"/>
      <w:szCs w:val="21"/>
    </w:rPr>
  </w:style>
  <w:style w:type="character" w:customStyle="1" w:styleId="WW8Num7z7">
    <w:name w:val="WW8Num7z7"/>
    <w:rsid w:val="008C408E"/>
  </w:style>
  <w:style w:type="character" w:customStyle="1" w:styleId="WW8Num37z6">
    <w:name w:val="WW8Num37z6"/>
    <w:rsid w:val="008C408E"/>
  </w:style>
  <w:style w:type="character" w:customStyle="1" w:styleId="WW8Num17z2">
    <w:name w:val="WW8Num17z2"/>
    <w:rsid w:val="008C408E"/>
  </w:style>
  <w:style w:type="character" w:customStyle="1" w:styleId="WW8Num7z5">
    <w:name w:val="WW8Num7z5"/>
    <w:rsid w:val="008C408E"/>
  </w:style>
  <w:style w:type="character" w:customStyle="1" w:styleId="Tekstpodstawowywcity3Znak">
    <w:name w:val="Tekst podstawowy wcięty 3 Znak"/>
    <w:rsid w:val="008C408E"/>
    <w:rPr>
      <w:sz w:val="16"/>
      <w:szCs w:val="16"/>
    </w:rPr>
  </w:style>
  <w:style w:type="character" w:customStyle="1" w:styleId="WW8Num17z1">
    <w:name w:val="WW8Num17z1"/>
    <w:rsid w:val="008C408E"/>
  </w:style>
  <w:style w:type="character" w:customStyle="1" w:styleId="WW8Num41z5">
    <w:name w:val="WW8Num41z5"/>
    <w:rsid w:val="008C408E"/>
  </w:style>
  <w:style w:type="character" w:customStyle="1" w:styleId="WW8Num30z8">
    <w:name w:val="WW8Num30z8"/>
    <w:rsid w:val="008C408E"/>
  </w:style>
  <w:style w:type="character" w:customStyle="1" w:styleId="Domylnaczcionkaakapitu1">
    <w:name w:val="Domyślna czcionka akapitu1"/>
    <w:rsid w:val="008C408E"/>
  </w:style>
  <w:style w:type="character" w:customStyle="1" w:styleId="Teksttreci74">
    <w:name w:val="Tekst treści74"/>
    <w:rsid w:val="008C408E"/>
    <w:rPr>
      <w:rFonts w:ascii="Century Gothic" w:eastAsia="Times New Roman" w:hAnsi="Century Gothic" w:cs="Century Gothic"/>
      <w:sz w:val="17"/>
      <w:szCs w:val="17"/>
      <w:shd w:val="clear" w:color="auto" w:fill="FFFFFF"/>
    </w:rPr>
  </w:style>
  <w:style w:type="character" w:customStyle="1" w:styleId="Teksttreci">
    <w:name w:val="Tekst treści_"/>
    <w:rsid w:val="008C408E"/>
    <w:rPr>
      <w:rFonts w:ascii="Century Gothic" w:hAnsi="Century Gothic" w:cs="Century Gothic"/>
      <w:sz w:val="17"/>
      <w:szCs w:val="17"/>
      <w:shd w:val="clear" w:color="auto" w:fill="FFFFFF"/>
    </w:rPr>
  </w:style>
  <w:style w:type="character" w:customStyle="1" w:styleId="TekstdymkaZnak">
    <w:name w:val="Tekst dymka Znak"/>
    <w:rsid w:val="008C408E"/>
    <w:rPr>
      <w:rFonts w:ascii="Tahoma" w:hAnsi="Tahoma" w:cs="Tahoma"/>
      <w:sz w:val="16"/>
      <w:szCs w:val="16"/>
    </w:rPr>
  </w:style>
  <w:style w:type="character" w:customStyle="1" w:styleId="WW8Num25z3">
    <w:name w:val="WW8Num25z3"/>
    <w:rsid w:val="008C408E"/>
  </w:style>
  <w:style w:type="character" w:customStyle="1" w:styleId="WW8Num27z5">
    <w:name w:val="WW8Num27z5"/>
    <w:rsid w:val="008C408E"/>
  </w:style>
  <w:style w:type="character" w:customStyle="1" w:styleId="WW8Num38z7">
    <w:name w:val="WW8Num38z7"/>
    <w:rsid w:val="008C408E"/>
  </w:style>
  <w:style w:type="character" w:customStyle="1" w:styleId="WW8Num32z3">
    <w:name w:val="WW8Num32z3"/>
    <w:rsid w:val="008C408E"/>
  </w:style>
  <w:style w:type="character" w:customStyle="1" w:styleId="WW8Num10z7">
    <w:name w:val="WW8Num10z7"/>
    <w:rsid w:val="008C408E"/>
  </w:style>
  <w:style w:type="character" w:customStyle="1" w:styleId="WW8Num7z4">
    <w:name w:val="WW8Num7z4"/>
    <w:rsid w:val="008C408E"/>
  </w:style>
  <w:style w:type="character" w:customStyle="1" w:styleId="PodtytuZnak">
    <w:name w:val="Podtytuł Znak"/>
    <w:rsid w:val="008C408E"/>
    <w:rPr>
      <w:rFonts w:ascii="Arial" w:eastAsia="Calibri" w:hAnsi="Arial" w:cs="Arial"/>
    </w:rPr>
  </w:style>
  <w:style w:type="character" w:customStyle="1" w:styleId="WW8Num6z4">
    <w:name w:val="WW8Num6z4"/>
    <w:rsid w:val="008C408E"/>
  </w:style>
  <w:style w:type="character" w:customStyle="1" w:styleId="WW8Num38z5">
    <w:name w:val="WW8Num38z5"/>
    <w:rsid w:val="008C408E"/>
  </w:style>
  <w:style w:type="character" w:customStyle="1" w:styleId="WW8Num26z8">
    <w:name w:val="WW8Num26z8"/>
    <w:rsid w:val="008C408E"/>
  </w:style>
  <w:style w:type="character" w:customStyle="1" w:styleId="WW8Num34z5">
    <w:name w:val="WW8Num34z5"/>
    <w:rsid w:val="008C408E"/>
  </w:style>
  <w:style w:type="character" w:customStyle="1" w:styleId="WW8Num10z6">
    <w:name w:val="WW8Num10z6"/>
    <w:rsid w:val="008C408E"/>
  </w:style>
  <w:style w:type="character" w:customStyle="1" w:styleId="WW8Num30z4">
    <w:name w:val="WW8Num30z4"/>
    <w:rsid w:val="008C408E"/>
  </w:style>
  <w:style w:type="character" w:customStyle="1" w:styleId="WW8Num26z3">
    <w:name w:val="WW8Num26z3"/>
    <w:rsid w:val="008C408E"/>
  </w:style>
  <w:style w:type="character" w:customStyle="1" w:styleId="WW8Num30z2">
    <w:name w:val="WW8Num30z2"/>
    <w:rsid w:val="008C408E"/>
  </w:style>
  <w:style w:type="character" w:customStyle="1" w:styleId="WW8Num43z3">
    <w:name w:val="WW8Num43z3"/>
    <w:rsid w:val="008C408E"/>
  </w:style>
  <w:style w:type="character" w:customStyle="1" w:styleId="WW8Num43z8">
    <w:name w:val="WW8Num43z8"/>
    <w:rsid w:val="008C408E"/>
  </w:style>
  <w:style w:type="character" w:customStyle="1" w:styleId="WW8Num47z0">
    <w:name w:val="WW8Num47z0"/>
    <w:rsid w:val="008C408E"/>
    <w:rPr>
      <w:rFonts w:ascii="Verdana" w:hAnsi="Verdana" w:cs="Arial" w:hint="default"/>
      <w:color w:val="000000"/>
      <w:sz w:val="20"/>
      <w:szCs w:val="20"/>
    </w:rPr>
  </w:style>
  <w:style w:type="character" w:customStyle="1" w:styleId="WW8Num46z1">
    <w:name w:val="WW8Num46z1"/>
    <w:rsid w:val="008C408E"/>
  </w:style>
  <w:style w:type="character" w:customStyle="1" w:styleId="WW8Num25z6">
    <w:name w:val="WW8Num25z6"/>
    <w:rsid w:val="008C408E"/>
  </w:style>
  <w:style w:type="character" w:customStyle="1" w:styleId="WW-Absatz-Standardschriftart1">
    <w:name w:val="WW-Absatz-Standardschriftart1"/>
    <w:rsid w:val="008C408E"/>
  </w:style>
  <w:style w:type="character" w:customStyle="1" w:styleId="TekstprzypisukocowegoZnak">
    <w:name w:val="Tekst przypisu końcowego Znak"/>
    <w:rsid w:val="008C408E"/>
  </w:style>
  <w:style w:type="character" w:customStyle="1" w:styleId="WW8Num27z6">
    <w:name w:val="WW8Num27z6"/>
    <w:rsid w:val="008C408E"/>
  </w:style>
  <w:style w:type="character" w:customStyle="1" w:styleId="WW8Num41z6">
    <w:name w:val="WW8Num41z6"/>
    <w:rsid w:val="008C408E"/>
  </w:style>
  <w:style w:type="character" w:customStyle="1" w:styleId="WW8Num45z6">
    <w:name w:val="WW8Num45z6"/>
    <w:rsid w:val="008C408E"/>
  </w:style>
  <w:style w:type="character" w:customStyle="1" w:styleId="WW8Num30z7">
    <w:name w:val="WW8Num30z7"/>
    <w:rsid w:val="008C408E"/>
  </w:style>
  <w:style w:type="character" w:customStyle="1" w:styleId="WW8Num6z2">
    <w:name w:val="WW8Num6z2"/>
    <w:rsid w:val="008C408E"/>
  </w:style>
  <w:style w:type="character" w:customStyle="1" w:styleId="WW8Num45z5">
    <w:name w:val="WW8Num45z5"/>
    <w:rsid w:val="008C408E"/>
  </w:style>
  <w:style w:type="character" w:customStyle="1" w:styleId="WW8Num44z3">
    <w:name w:val="WW8Num44z3"/>
    <w:rsid w:val="008C408E"/>
  </w:style>
  <w:style w:type="character" w:customStyle="1" w:styleId="WW8Num45z8">
    <w:name w:val="WW8Num45z8"/>
    <w:rsid w:val="008C408E"/>
  </w:style>
  <w:style w:type="character" w:customStyle="1" w:styleId="FontStyle34">
    <w:name w:val="Font Style34"/>
    <w:rsid w:val="008C408E"/>
    <w:rPr>
      <w:rFonts w:ascii="Times New Roman" w:hAnsi="Times New Roman" w:cs="Times New Roman"/>
      <w:sz w:val="20"/>
    </w:rPr>
  </w:style>
  <w:style w:type="character" w:customStyle="1" w:styleId="WW8Num34z4">
    <w:name w:val="WW8Num34z4"/>
    <w:rsid w:val="008C408E"/>
  </w:style>
  <w:style w:type="character" w:customStyle="1" w:styleId="WW8Num44z4">
    <w:name w:val="WW8Num44z4"/>
    <w:rsid w:val="008C408E"/>
  </w:style>
  <w:style w:type="character" w:customStyle="1" w:styleId="WW8Num44z1">
    <w:name w:val="WW8Num44z1"/>
    <w:rsid w:val="008C408E"/>
  </w:style>
  <w:style w:type="character" w:customStyle="1" w:styleId="WW8Num41z8">
    <w:name w:val="WW8Num41z8"/>
    <w:rsid w:val="008C408E"/>
  </w:style>
  <w:style w:type="character" w:customStyle="1" w:styleId="WW8Num43z6">
    <w:name w:val="WW8Num43z6"/>
    <w:rsid w:val="008C408E"/>
  </w:style>
  <w:style w:type="character" w:customStyle="1" w:styleId="WW8Num13z5">
    <w:name w:val="WW8Num13z5"/>
    <w:rsid w:val="008C408E"/>
  </w:style>
  <w:style w:type="character" w:customStyle="1" w:styleId="WW8Num30z5">
    <w:name w:val="WW8Num30z5"/>
    <w:rsid w:val="008C408E"/>
  </w:style>
  <w:style w:type="character" w:customStyle="1" w:styleId="WW8Num7z2">
    <w:name w:val="WW8Num7z2"/>
    <w:rsid w:val="008C408E"/>
  </w:style>
  <w:style w:type="character" w:customStyle="1" w:styleId="WW8Num44z5">
    <w:name w:val="WW8Num44z5"/>
    <w:rsid w:val="008C408E"/>
  </w:style>
  <w:style w:type="character" w:customStyle="1" w:styleId="WW8Num32z8">
    <w:name w:val="WW8Num32z8"/>
    <w:rsid w:val="008C408E"/>
  </w:style>
  <w:style w:type="character" w:customStyle="1" w:styleId="WW8Num7z6">
    <w:name w:val="WW8Num7z6"/>
    <w:rsid w:val="008C408E"/>
  </w:style>
  <w:style w:type="character" w:customStyle="1" w:styleId="WW8Num45z3">
    <w:name w:val="WW8Num45z3"/>
    <w:rsid w:val="008C408E"/>
  </w:style>
  <w:style w:type="character" w:customStyle="1" w:styleId="WW8Num43z1">
    <w:name w:val="WW8Num43z1"/>
    <w:rsid w:val="008C408E"/>
  </w:style>
  <w:style w:type="character" w:customStyle="1" w:styleId="WW8Num37z8">
    <w:name w:val="WW8Num37z8"/>
    <w:rsid w:val="008C408E"/>
  </w:style>
  <w:style w:type="character" w:customStyle="1" w:styleId="NormalBoldChar">
    <w:name w:val="NormalBold Char"/>
    <w:rsid w:val="008C408E"/>
    <w:rPr>
      <w:b/>
      <w:sz w:val="24"/>
      <w:szCs w:val="22"/>
    </w:rPr>
  </w:style>
  <w:style w:type="character" w:customStyle="1" w:styleId="WW8Num34z6">
    <w:name w:val="WW8Num34z6"/>
    <w:rsid w:val="008C408E"/>
  </w:style>
  <w:style w:type="character" w:customStyle="1" w:styleId="WW8Num30z6">
    <w:name w:val="WW8Num30z6"/>
    <w:rsid w:val="008C408E"/>
  </w:style>
  <w:style w:type="character" w:customStyle="1" w:styleId="WW8Num7z3">
    <w:name w:val="WW8Num7z3"/>
    <w:rsid w:val="008C408E"/>
  </w:style>
  <w:style w:type="character" w:customStyle="1" w:styleId="WW8Num43z4">
    <w:name w:val="WW8Num43z4"/>
    <w:rsid w:val="008C408E"/>
  </w:style>
  <w:style w:type="character" w:customStyle="1" w:styleId="Symbolewypunktowania">
    <w:name w:val="Symbole wypunktowania"/>
    <w:rsid w:val="008C408E"/>
    <w:rPr>
      <w:rFonts w:ascii="OpenSymbol" w:eastAsia="OpenSymbol" w:hAnsi="OpenSymbol" w:cs="OpenSymbol"/>
    </w:rPr>
  </w:style>
  <w:style w:type="character" w:customStyle="1" w:styleId="StopkaZnak">
    <w:name w:val="Stopka Znak"/>
    <w:rsid w:val="008C408E"/>
  </w:style>
  <w:style w:type="character" w:customStyle="1" w:styleId="WW8Num41z2">
    <w:name w:val="WW8Num41z2"/>
    <w:rsid w:val="008C408E"/>
  </w:style>
  <w:style w:type="character" w:customStyle="1" w:styleId="WW8Num46z2">
    <w:name w:val="WW8Num46z2"/>
    <w:rsid w:val="008C408E"/>
  </w:style>
  <w:style w:type="character" w:customStyle="1" w:styleId="WW8Num6z6">
    <w:name w:val="WW8Num6z6"/>
    <w:rsid w:val="008C408E"/>
  </w:style>
  <w:style w:type="character" w:customStyle="1" w:styleId="WW8Num10z5">
    <w:name w:val="WW8Num10z5"/>
    <w:rsid w:val="008C408E"/>
  </w:style>
  <w:style w:type="character" w:customStyle="1" w:styleId="WW8Num43z2">
    <w:name w:val="WW8Num43z2"/>
    <w:rsid w:val="008C408E"/>
  </w:style>
  <w:style w:type="character" w:customStyle="1" w:styleId="WW8Num27z2">
    <w:name w:val="WW8Num27z2"/>
    <w:rsid w:val="008C408E"/>
  </w:style>
  <w:style w:type="character" w:customStyle="1" w:styleId="WW8Num45z4">
    <w:name w:val="WW8Num45z4"/>
    <w:rsid w:val="008C408E"/>
  </w:style>
  <w:style w:type="character" w:customStyle="1" w:styleId="WW8Num6z1">
    <w:name w:val="WW8Num6z1"/>
    <w:rsid w:val="008C408E"/>
  </w:style>
  <w:style w:type="character" w:customStyle="1" w:styleId="WW8Num27z4">
    <w:name w:val="WW8Num27z4"/>
    <w:rsid w:val="008C408E"/>
  </w:style>
  <w:style w:type="character" w:customStyle="1" w:styleId="WW8Num17z7">
    <w:name w:val="WW8Num17z7"/>
    <w:rsid w:val="008C408E"/>
  </w:style>
  <w:style w:type="character" w:customStyle="1" w:styleId="WW8Num27z3">
    <w:name w:val="WW8Num27z3"/>
    <w:rsid w:val="008C408E"/>
  </w:style>
  <w:style w:type="character" w:customStyle="1" w:styleId="WW8Num37z2">
    <w:name w:val="WW8Num37z2"/>
    <w:rsid w:val="008C408E"/>
  </w:style>
  <w:style w:type="character" w:customStyle="1" w:styleId="SIWZtekstZnak">
    <w:name w:val="SIWZ_tekst Znak"/>
    <w:rsid w:val="008C408E"/>
    <w:rPr>
      <w:rFonts w:ascii="Arial" w:hAnsi="Arial" w:cs="Arial"/>
      <w:sz w:val="22"/>
      <w:szCs w:val="22"/>
    </w:rPr>
  </w:style>
  <w:style w:type="character" w:customStyle="1" w:styleId="WW8Num38z6">
    <w:name w:val="WW8Num38z6"/>
    <w:rsid w:val="008C408E"/>
  </w:style>
  <w:style w:type="character" w:customStyle="1" w:styleId="WW8Num37z7">
    <w:name w:val="WW8Num37z7"/>
    <w:rsid w:val="008C408E"/>
  </w:style>
  <w:style w:type="character" w:customStyle="1" w:styleId="WW8Num32z2">
    <w:name w:val="WW8Num32z2"/>
    <w:rsid w:val="008C408E"/>
  </w:style>
  <w:style w:type="character" w:customStyle="1" w:styleId="WW8Num27z8">
    <w:name w:val="WW8Num27z8"/>
    <w:rsid w:val="008C408E"/>
  </w:style>
  <w:style w:type="character" w:customStyle="1" w:styleId="WW8Num45z7">
    <w:name w:val="WW8Num45z7"/>
    <w:rsid w:val="008C408E"/>
  </w:style>
  <w:style w:type="character" w:customStyle="1" w:styleId="Nagwek3Znak">
    <w:name w:val="Nagłówek 3 Znak"/>
    <w:rsid w:val="008C408E"/>
    <w:rPr>
      <w:rFonts w:ascii="Calibri Light" w:eastAsia="Times New Roman" w:hAnsi="Calibri Light" w:cs="Times New Roman"/>
      <w:b/>
      <w:bCs/>
      <w:sz w:val="26"/>
      <w:szCs w:val="26"/>
    </w:rPr>
  </w:style>
  <w:style w:type="character" w:customStyle="1" w:styleId="WW8Num17z5">
    <w:name w:val="WW8Num17z5"/>
    <w:rsid w:val="008C408E"/>
  </w:style>
  <w:style w:type="character" w:customStyle="1" w:styleId="WW8Num44z8">
    <w:name w:val="WW8Num44z8"/>
    <w:rsid w:val="008C408E"/>
  </w:style>
  <w:style w:type="character" w:customStyle="1" w:styleId="WW8Num37z5">
    <w:name w:val="WW8Num37z5"/>
    <w:rsid w:val="008C408E"/>
  </w:style>
  <w:style w:type="character" w:customStyle="1" w:styleId="WW8Num34z1">
    <w:name w:val="WW8Num34z1"/>
    <w:rsid w:val="008C408E"/>
  </w:style>
  <w:style w:type="character" w:customStyle="1" w:styleId="WW8Num10z4">
    <w:name w:val="WW8Num10z4"/>
    <w:rsid w:val="008C408E"/>
  </w:style>
  <w:style w:type="character" w:customStyle="1" w:styleId="TematkomentarzaZnak">
    <w:name w:val="Temat komentarza Znak"/>
    <w:rsid w:val="008C408E"/>
    <w:rPr>
      <w:b/>
      <w:bCs/>
    </w:rPr>
  </w:style>
  <w:style w:type="character" w:customStyle="1" w:styleId="WW-Absatz-Standardschriftart">
    <w:name w:val="WW-Absatz-Standardschriftart"/>
    <w:rsid w:val="008C408E"/>
  </w:style>
  <w:style w:type="character" w:customStyle="1" w:styleId="WW8Num7z8">
    <w:name w:val="WW8Num7z8"/>
    <w:rsid w:val="008C408E"/>
  </w:style>
  <w:style w:type="character" w:customStyle="1" w:styleId="WW8Num27z7">
    <w:name w:val="WW8Num27z7"/>
    <w:rsid w:val="008C408E"/>
  </w:style>
  <w:style w:type="character" w:customStyle="1" w:styleId="WW8Num26z4">
    <w:name w:val="WW8Num26z4"/>
    <w:rsid w:val="008C408E"/>
  </w:style>
  <w:style w:type="character" w:customStyle="1" w:styleId="WW8Num46z0">
    <w:name w:val="WW8Num46z0"/>
    <w:rsid w:val="008C408E"/>
    <w:rPr>
      <w:rFonts w:ascii="Verdana" w:hAnsi="Verdana" w:cs="Verdana" w:hint="default"/>
      <w:color w:val="000000"/>
      <w:sz w:val="20"/>
      <w:szCs w:val="20"/>
    </w:rPr>
  </w:style>
  <w:style w:type="character" w:customStyle="1" w:styleId="WW8Num6z7">
    <w:name w:val="WW8Num6z7"/>
    <w:rsid w:val="008C408E"/>
  </w:style>
  <w:style w:type="character" w:customStyle="1" w:styleId="WW8Num44z2">
    <w:name w:val="WW8Num44z2"/>
    <w:rsid w:val="008C408E"/>
  </w:style>
  <w:style w:type="character" w:customStyle="1" w:styleId="WW8Num45z2">
    <w:name w:val="WW8Num45z2"/>
    <w:rsid w:val="008C408E"/>
  </w:style>
  <w:style w:type="character" w:customStyle="1" w:styleId="WW8Num24z2">
    <w:name w:val="WW8Num24z2"/>
    <w:rsid w:val="008C408E"/>
    <w:rPr>
      <w:rFonts w:ascii="Wingdings" w:hAnsi="Wingdings" w:cs="Wingdings" w:hint="default"/>
    </w:rPr>
  </w:style>
  <w:style w:type="character" w:customStyle="1" w:styleId="WW8Num6z5">
    <w:name w:val="WW8Num6z5"/>
    <w:rsid w:val="008C408E"/>
  </w:style>
  <w:style w:type="character" w:customStyle="1" w:styleId="WW8Num34z2">
    <w:name w:val="WW8Num34z2"/>
    <w:rsid w:val="008C408E"/>
  </w:style>
  <w:style w:type="character" w:customStyle="1" w:styleId="WW8Num13z7">
    <w:name w:val="WW8Num13z7"/>
    <w:rsid w:val="008C408E"/>
  </w:style>
  <w:style w:type="character" w:customStyle="1" w:styleId="WW8Num45z1">
    <w:name w:val="WW8Num45z1"/>
    <w:rsid w:val="008C408E"/>
  </w:style>
  <w:style w:type="character" w:customStyle="1" w:styleId="WW8Num44z7">
    <w:name w:val="WW8Num44z7"/>
    <w:rsid w:val="008C408E"/>
  </w:style>
  <w:style w:type="character" w:customStyle="1" w:styleId="DeltaViewInsertion">
    <w:name w:val="DeltaView Insertion"/>
    <w:rsid w:val="008C408E"/>
    <w:rPr>
      <w:b/>
      <w:i/>
      <w:spacing w:val="0"/>
    </w:rPr>
  </w:style>
  <w:style w:type="character" w:customStyle="1" w:styleId="TekstpodstawowyZnak">
    <w:name w:val="Tekst podstawowy Znak"/>
    <w:rsid w:val="008C408E"/>
  </w:style>
  <w:style w:type="character" w:customStyle="1" w:styleId="WW8Num41z3">
    <w:name w:val="WW8Num41z3"/>
    <w:rsid w:val="008C408E"/>
  </w:style>
  <w:style w:type="character" w:customStyle="1" w:styleId="WW8Num17z3">
    <w:name w:val="WW8Num17z3"/>
    <w:rsid w:val="008C408E"/>
  </w:style>
  <w:style w:type="character" w:customStyle="1" w:styleId="WW8Num13z4">
    <w:name w:val="WW8Num13z4"/>
    <w:rsid w:val="008C408E"/>
  </w:style>
  <w:style w:type="character" w:customStyle="1" w:styleId="WW8Num46z4">
    <w:name w:val="WW8Num46z4"/>
    <w:rsid w:val="008C408E"/>
  </w:style>
  <w:style w:type="character" w:customStyle="1" w:styleId="WW8Num30z3">
    <w:name w:val="WW8Num30z3"/>
    <w:rsid w:val="008C408E"/>
  </w:style>
  <w:style w:type="character" w:customStyle="1" w:styleId="WW8Num6z3">
    <w:name w:val="WW8Num6z3"/>
    <w:rsid w:val="008C408E"/>
  </w:style>
  <w:style w:type="character" w:customStyle="1" w:styleId="WW8Num32z4">
    <w:name w:val="WW8Num32z4"/>
    <w:rsid w:val="008C408E"/>
  </w:style>
  <w:style w:type="character" w:customStyle="1" w:styleId="WW8Num46z3">
    <w:name w:val="WW8Num46z3"/>
    <w:rsid w:val="008C408E"/>
  </w:style>
  <w:style w:type="character" w:customStyle="1" w:styleId="Absatz-Standardschriftart">
    <w:name w:val="Absatz-Standardschriftart"/>
    <w:rsid w:val="008C408E"/>
  </w:style>
  <w:style w:type="character" w:customStyle="1" w:styleId="WW8Num26z6">
    <w:name w:val="WW8Num26z6"/>
    <w:rsid w:val="008C408E"/>
  </w:style>
  <w:style w:type="character" w:customStyle="1" w:styleId="WW8Num43z7">
    <w:name w:val="WW8Num43z7"/>
    <w:rsid w:val="008C408E"/>
  </w:style>
  <w:style w:type="character" w:customStyle="1" w:styleId="WW8Num17z8">
    <w:name w:val="WW8Num17z8"/>
    <w:rsid w:val="008C408E"/>
  </w:style>
  <w:style w:type="character" w:customStyle="1" w:styleId="TekstkomentarzaZnak">
    <w:name w:val="Tekst komentarza Znak"/>
    <w:rsid w:val="008C408E"/>
  </w:style>
  <w:style w:type="character" w:customStyle="1" w:styleId="WW8Num32z5">
    <w:name w:val="WW8Num32z5"/>
    <w:rsid w:val="008C408E"/>
  </w:style>
  <w:style w:type="character" w:customStyle="1" w:styleId="WW8Num38z2">
    <w:name w:val="WW8Num38z2"/>
    <w:rsid w:val="008C408E"/>
  </w:style>
  <w:style w:type="character" w:customStyle="1" w:styleId="WW8Num13z8">
    <w:name w:val="WW8Num13z8"/>
    <w:rsid w:val="008C408E"/>
  </w:style>
  <w:style w:type="character" w:customStyle="1" w:styleId="WW8Num44z0">
    <w:name w:val="WW8Num44z0"/>
    <w:rsid w:val="008C408E"/>
    <w:rPr>
      <w:rFonts w:hint="default"/>
    </w:rPr>
  </w:style>
  <w:style w:type="character" w:customStyle="1" w:styleId="WW8Num38z8">
    <w:name w:val="WW8Num38z8"/>
    <w:rsid w:val="008C408E"/>
  </w:style>
  <w:style w:type="character" w:customStyle="1" w:styleId="WW8Num25z7">
    <w:name w:val="WW8Num25z7"/>
    <w:rsid w:val="008C408E"/>
  </w:style>
  <w:style w:type="character" w:customStyle="1" w:styleId="TekstprzypisudolnegoZnak">
    <w:name w:val="Tekst przypisu dolnego Znak"/>
    <w:rsid w:val="008C408E"/>
    <w:rPr>
      <w:rFonts w:eastAsia="Calibri"/>
    </w:rPr>
  </w:style>
  <w:style w:type="character" w:customStyle="1" w:styleId="FontStyle35">
    <w:name w:val="Font Style35"/>
    <w:rsid w:val="008C408E"/>
    <w:rPr>
      <w:rFonts w:ascii="Times New Roman" w:hAnsi="Times New Roman" w:cs="Times New Roman"/>
      <w:sz w:val="22"/>
    </w:rPr>
  </w:style>
  <w:style w:type="character" w:customStyle="1" w:styleId="WW8Num41z7">
    <w:name w:val="WW8Num41z7"/>
    <w:rsid w:val="008C408E"/>
  </w:style>
  <w:style w:type="character" w:customStyle="1" w:styleId="Znakinumeracji">
    <w:name w:val="Znaki numeracji"/>
    <w:rsid w:val="008C408E"/>
  </w:style>
  <w:style w:type="character" w:customStyle="1" w:styleId="TytuZnak">
    <w:name w:val="Tytuł Znak"/>
    <w:rsid w:val="008C408E"/>
    <w:rPr>
      <w:b/>
      <w:sz w:val="24"/>
    </w:rPr>
  </w:style>
  <w:style w:type="character" w:customStyle="1" w:styleId="WW8Num32z6">
    <w:name w:val="WW8Num32z6"/>
    <w:rsid w:val="008C408E"/>
  </w:style>
  <w:style w:type="character" w:customStyle="1" w:styleId="WW8Num9z3">
    <w:name w:val="WW8Num9z3"/>
    <w:rsid w:val="008C408E"/>
    <w:rPr>
      <w:rFonts w:ascii="Symbol" w:hAnsi="Symbol" w:cs="Symbol" w:hint="default"/>
    </w:rPr>
  </w:style>
  <w:style w:type="character" w:customStyle="1" w:styleId="WW8Num34z8">
    <w:name w:val="WW8Num34z8"/>
    <w:rsid w:val="008C408E"/>
  </w:style>
  <w:style w:type="character" w:customStyle="1" w:styleId="WW8Num34z7">
    <w:name w:val="WW8Num34z7"/>
    <w:rsid w:val="008C408E"/>
  </w:style>
  <w:style w:type="character" w:customStyle="1" w:styleId="WW8Num6z8">
    <w:name w:val="WW8Num6z8"/>
    <w:rsid w:val="008C408E"/>
  </w:style>
  <w:style w:type="character" w:customStyle="1" w:styleId="WW8Num41z4">
    <w:name w:val="WW8Num41z4"/>
    <w:rsid w:val="008C408E"/>
  </w:style>
  <w:style w:type="character" w:customStyle="1" w:styleId="WW8Num32z1">
    <w:name w:val="WW8Num32z1"/>
    <w:rsid w:val="008C408E"/>
  </w:style>
  <w:style w:type="character" w:customStyle="1" w:styleId="WW8Num46z5">
    <w:name w:val="WW8Num46z5"/>
    <w:rsid w:val="008C408E"/>
  </w:style>
  <w:style w:type="character" w:customStyle="1" w:styleId="WW8Num46z6">
    <w:name w:val="WW8Num46z6"/>
    <w:rsid w:val="008C408E"/>
  </w:style>
  <w:style w:type="character" w:customStyle="1" w:styleId="WW8Num46z7">
    <w:name w:val="WW8Num46z7"/>
    <w:rsid w:val="008C408E"/>
  </w:style>
  <w:style w:type="character" w:customStyle="1" w:styleId="WW8Num46z8">
    <w:name w:val="WW8Num46z8"/>
    <w:rsid w:val="008C408E"/>
  </w:style>
  <w:style w:type="character" w:customStyle="1" w:styleId="WW8Num47z1">
    <w:name w:val="WW8Num47z1"/>
    <w:rsid w:val="008C408E"/>
  </w:style>
  <w:style w:type="character" w:customStyle="1" w:styleId="WW8Num47z2">
    <w:name w:val="WW8Num47z2"/>
    <w:rsid w:val="008C408E"/>
  </w:style>
  <w:style w:type="character" w:customStyle="1" w:styleId="WW8Num47z3">
    <w:name w:val="WW8Num47z3"/>
    <w:rsid w:val="008C408E"/>
  </w:style>
  <w:style w:type="character" w:customStyle="1" w:styleId="WW8Num47z4">
    <w:name w:val="WW8Num47z4"/>
    <w:rsid w:val="008C408E"/>
  </w:style>
  <w:style w:type="character" w:customStyle="1" w:styleId="WW8Num47z5">
    <w:name w:val="WW8Num47z5"/>
    <w:rsid w:val="008C408E"/>
  </w:style>
  <w:style w:type="character" w:customStyle="1" w:styleId="WW8Num47z6">
    <w:name w:val="WW8Num47z6"/>
    <w:rsid w:val="008C408E"/>
  </w:style>
  <w:style w:type="character" w:customStyle="1" w:styleId="WW8Num47z7">
    <w:name w:val="WW8Num47z7"/>
    <w:rsid w:val="008C408E"/>
  </w:style>
  <w:style w:type="character" w:customStyle="1" w:styleId="WW8Num47z8">
    <w:name w:val="WW8Num47z8"/>
    <w:rsid w:val="008C408E"/>
  </w:style>
  <w:style w:type="character" w:customStyle="1" w:styleId="Odwoaniedokomentarza1">
    <w:name w:val="Odwołanie do komentarza1"/>
    <w:rsid w:val="008C408E"/>
    <w:rPr>
      <w:sz w:val="16"/>
      <w:szCs w:val="16"/>
    </w:rPr>
  </w:style>
  <w:style w:type="character" w:customStyle="1" w:styleId="Tekstpodstawowy2Znak">
    <w:name w:val="Tekst podstawowy 2 Znak"/>
    <w:rsid w:val="008C408E"/>
    <w:rPr>
      <w:rFonts w:ascii="Times New Roman" w:eastAsia="Times New Roman" w:hAnsi="Times New Roman" w:cs="Times New Roman"/>
      <w:sz w:val="20"/>
      <w:szCs w:val="24"/>
    </w:rPr>
  </w:style>
  <w:style w:type="character" w:customStyle="1" w:styleId="TekstkomentarzaZnak1">
    <w:name w:val="Tekst komentarza Znak1"/>
    <w:rsid w:val="008C408E"/>
    <w:rPr>
      <w:rFonts w:ascii="Calibri" w:eastAsia="Calibri" w:hAnsi="Calibri" w:cs="Calibri"/>
    </w:rPr>
  </w:style>
  <w:style w:type="character" w:customStyle="1" w:styleId="AkapitzlistZnak">
    <w:name w:val="Akapit z listą Znak"/>
    <w:rsid w:val="008C408E"/>
  </w:style>
  <w:style w:type="character" w:styleId="HTML-kod">
    <w:name w:val="HTML Code"/>
    <w:rsid w:val="008C408E"/>
    <w:rPr>
      <w:rFonts w:ascii="Courier New" w:eastAsia="Times New Roman" w:hAnsi="Courier New" w:cs="Courier New"/>
      <w:sz w:val="20"/>
      <w:szCs w:val="20"/>
    </w:rPr>
  </w:style>
  <w:style w:type="paragraph" w:customStyle="1" w:styleId="Nagwek20">
    <w:name w:val="Nagłówek2"/>
    <w:basedOn w:val="Normalny"/>
    <w:next w:val="Tekstpodstawowy"/>
    <w:rsid w:val="008C408E"/>
    <w:pPr>
      <w:suppressAutoHyphens w:val="0"/>
      <w:jc w:val="center"/>
    </w:pPr>
    <w:rPr>
      <w:b/>
      <w:sz w:val="24"/>
    </w:rPr>
  </w:style>
  <w:style w:type="paragraph" w:styleId="Tekstpodstawowy">
    <w:name w:val="Body Text"/>
    <w:basedOn w:val="Normalny"/>
    <w:rsid w:val="008C408E"/>
    <w:pPr>
      <w:spacing w:after="120"/>
    </w:pPr>
  </w:style>
  <w:style w:type="paragraph" w:styleId="Lista">
    <w:name w:val="List"/>
    <w:basedOn w:val="Tekstpodstawowy"/>
    <w:rsid w:val="008C408E"/>
    <w:rPr>
      <w:rFonts w:cs="Tahoma"/>
    </w:rPr>
  </w:style>
  <w:style w:type="paragraph" w:styleId="Legenda">
    <w:name w:val="caption"/>
    <w:basedOn w:val="Normalny"/>
    <w:qFormat/>
    <w:rsid w:val="008C408E"/>
    <w:pPr>
      <w:suppressLineNumbers/>
      <w:spacing w:before="120" w:after="120"/>
    </w:pPr>
    <w:rPr>
      <w:rFonts w:cs="Lucida Sans"/>
      <w:i/>
      <w:iCs/>
      <w:sz w:val="24"/>
      <w:szCs w:val="24"/>
    </w:rPr>
  </w:style>
  <w:style w:type="paragraph" w:customStyle="1" w:styleId="Indeks">
    <w:name w:val="Indeks"/>
    <w:basedOn w:val="Normalny"/>
    <w:rsid w:val="008C408E"/>
    <w:pPr>
      <w:suppressLineNumbers/>
    </w:pPr>
    <w:rPr>
      <w:rFonts w:cs="Tahoma"/>
    </w:rPr>
  </w:style>
  <w:style w:type="paragraph" w:customStyle="1" w:styleId="Gwkaistopka">
    <w:name w:val="Główka i stopka"/>
    <w:basedOn w:val="Normalny"/>
    <w:rsid w:val="008C408E"/>
    <w:pPr>
      <w:suppressLineNumbers/>
      <w:tabs>
        <w:tab w:val="center" w:pos="4819"/>
        <w:tab w:val="right" w:pos="9638"/>
      </w:tabs>
    </w:pPr>
  </w:style>
  <w:style w:type="paragraph" w:styleId="Stopka">
    <w:name w:val="footer"/>
    <w:basedOn w:val="Normalny"/>
    <w:rsid w:val="008C408E"/>
    <w:pPr>
      <w:tabs>
        <w:tab w:val="center" w:pos="4536"/>
        <w:tab w:val="right" w:pos="9072"/>
      </w:tabs>
    </w:pPr>
  </w:style>
  <w:style w:type="paragraph" w:customStyle="1" w:styleId="Tekstpodstawowywcity31">
    <w:name w:val="Tekst podstawowy wcięty 31"/>
    <w:basedOn w:val="Normalny"/>
    <w:rsid w:val="008C408E"/>
    <w:pPr>
      <w:spacing w:after="120"/>
      <w:ind w:left="283"/>
    </w:pPr>
    <w:rPr>
      <w:sz w:val="16"/>
      <w:szCs w:val="16"/>
    </w:rPr>
  </w:style>
  <w:style w:type="paragraph" w:customStyle="1" w:styleId="Tekstkomentarza2">
    <w:name w:val="Tekst komentarza2"/>
    <w:basedOn w:val="Normalny"/>
    <w:rsid w:val="008C408E"/>
  </w:style>
  <w:style w:type="paragraph" w:styleId="Tematkomentarza">
    <w:name w:val="annotation subject"/>
    <w:basedOn w:val="Tekstkomentarza2"/>
    <w:next w:val="Tekstkomentarza2"/>
    <w:rsid w:val="008C408E"/>
    <w:rPr>
      <w:b/>
      <w:bCs/>
    </w:rPr>
  </w:style>
  <w:style w:type="paragraph" w:styleId="Tekstpodstawowywcity">
    <w:name w:val="Body Text Indent"/>
    <w:basedOn w:val="Normalny"/>
    <w:rsid w:val="008C408E"/>
    <w:pPr>
      <w:spacing w:after="120"/>
      <w:ind w:left="283"/>
    </w:pPr>
  </w:style>
  <w:style w:type="paragraph" w:styleId="Tekstprzypisudolnego">
    <w:name w:val="footnote text"/>
    <w:basedOn w:val="Normalny"/>
    <w:rsid w:val="008C408E"/>
    <w:pPr>
      <w:suppressAutoHyphens w:val="0"/>
      <w:ind w:left="720" w:hanging="720"/>
      <w:jc w:val="both"/>
    </w:pPr>
  </w:style>
  <w:style w:type="paragraph" w:styleId="Tekstprzypisukocowego">
    <w:name w:val="endnote text"/>
    <w:basedOn w:val="Normalny"/>
    <w:rsid w:val="008C408E"/>
  </w:style>
  <w:style w:type="paragraph" w:customStyle="1" w:styleId="Tekstpodstawowy31">
    <w:name w:val="Tekst podstawowy 31"/>
    <w:basedOn w:val="Normalny"/>
    <w:rsid w:val="008C408E"/>
    <w:pPr>
      <w:jc w:val="both"/>
    </w:pPr>
    <w:rPr>
      <w:rFonts w:ascii="Arial" w:hAnsi="Arial" w:cs="Arial"/>
      <w:color w:val="008080"/>
      <w:sz w:val="24"/>
      <w:szCs w:val="24"/>
    </w:rPr>
  </w:style>
  <w:style w:type="paragraph" w:customStyle="1" w:styleId="Tekstpodstawowy23">
    <w:name w:val="Tekst podstawowy 23"/>
    <w:basedOn w:val="Normalny"/>
    <w:rsid w:val="008C408E"/>
    <w:pPr>
      <w:jc w:val="both"/>
    </w:pPr>
    <w:rPr>
      <w:rFonts w:ascii="Arial" w:hAnsi="Arial" w:cs="Arial"/>
      <w:sz w:val="24"/>
      <w:szCs w:val="24"/>
    </w:rPr>
  </w:style>
  <w:style w:type="paragraph" w:styleId="Nagwek">
    <w:name w:val="header"/>
    <w:basedOn w:val="Normalny"/>
    <w:rsid w:val="008C408E"/>
    <w:pPr>
      <w:suppressLineNumbers/>
      <w:tabs>
        <w:tab w:val="center" w:pos="4535"/>
        <w:tab w:val="right" w:pos="9071"/>
      </w:tabs>
    </w:pPr>
  </w:style>
  <w:style w:type="paragraph" w:styleId="Tekstdymka">
    <w:name w:val="Balloon Text"/>
    <w:basedOn w:val="Normalny"/>
    <w:rsid w:val="008C408E"/>
    <w:rPr>
      <w:rFonts w:ascii="Tahoma" w:hAnsi="Tahoma" w:cs="Tahoma"/>
      <w:sz w:val="16"/>
      <w:szCs w:val="16"/>
    </w:rPr>
  </w:style>
  <w:style w:type="paragraph" w:styleId="Podtytu">
    <w:name w:val="Subtitle"/>
    <w:basedOn w:val="Normalny"/>
    <w:next w:val="Tekstpodstawowy"/>
    <w:qFormat/>
    <w:rsid w:val="008C408E"/>
    <w:pPr>
      <w:suppressAutoHyphens w:val="0"/>
      <w:jc w:val="both"/>
    </w:pPr>
    <w:rPr>
      <w:rFonts w:ascii="Arial" w:hAnsi="Arial" w:cs="Arial"/>
    </w:rPr>
  </w:style>
  <w:style w:type="paragraph" w:customStyle="1" w:styleId="Zwykytekst1">
    <w:name w:val="Zwykły tekst1"/>
    <w:basedOn w:val="Normalny"/>
    <w:rsid w:val="008C408E"/>
    <w:pPr>
      <w:suppressAutoHyphens w:val="0"/>
    </w:pPr>
    <w:rPr>
      <w:rFonts w:cs="Calibri"/>
      <w:sz w:val="22"/>
      <w:szCs w:val="21"/>
    </w:rPr>
  </w:style>
  <w:style w:type="paragraph" w:styleId="NormalnyWeb">
    <w:name w:val="Normal (Web)"/>
    <w:basedOn w:val="Normalny"/>
    <w:rsid w:val="008C408E"/>
    <w:rPr>
      <w:sz w:val="24"/>
      <w:szCs w:val="24"/>
    </w:rPr>
  </w:style>
  <w:style w:type="paragraph" w:customStyle="1" w:styleId="Tabela">
    <w:name w:val="Tabela"/>
    <w:next w:val="Normalny"/>
    <w:rsid w:val="008C408E"/>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rsid w:val="008C408E"/>
    <w:pPr>
      <w:ind w:left="720"/>
      <w:contextualSpacing/>
    </w:pPr>
  </w:style>
  <w:style w:type="paragraph" w:customStyle="1" w:styleId="xl75">
    <w:name w:val="xl75"/>
    <w:basedOn w:val="Normalny"/>
    <w:rsid w:val="008C408E"/>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rsid w:val="008C408E"/>
    <w:pPr>
      <w:keepNext/>
      <w:spacing w:before="240" w:after="120"/>
    </w:pPr>
    <w:rPr>
      <w:rFonts w:ascii="Arial" w:eastAsia="Arial Unicode MS" w:hAnsi="Arial" w:cs="Tahoma"/>
      <w:sz w:val="28"/>
      <w:szCs w:val="28"/>
    </w:rPr>
  </w:style>
  <w:style w:type="paragraph" w:customStyle="1" w:styleId="xl69">
    <w:name w:val="xl69"/>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rsid w:val="008C408E"/>
    <w:pPr>
      <w:suppressAutoHyphens w:val="0"/>
      <w:spacing w:before="120" w:after="120"/>
      <w:ind w:left="850" w:hanging="850"/>
      <w:jc w:val="both"/>
    </w:pPr>
    <w:rPr>
      <w:sz w:val="24"/>
      <w:szCs w:val="22"/>
    </w:rPr>
  </w:style>
  <w:style w:type="paragraph" w:customStyle="1" w:styleId="Tiret0">
    <w:name w:val="Tiret 0"/>
    <w:basedOn w:val="Point0"/>
    <w:rsid w:val="008C408E"/>
    <w:pPr>
      <w:numPr>
        <w:numId w:val="16"/>
      </w:numPr>
      <w:tabs>
        <w:tab w:val="left" w:pos="850"/>
      </w:tabs>
    </w:pPr>
  </w:style>
  <w:style w:type="paragraph" w:customStyle="1" w:styleId="Teksttreci1">
    <w:name w:val="Tekst treści1"/>
    <w:basedOn w:val="Normalny"/>
    <w:rsid w:val="008C408E"/>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rsid w:val="008C408E"/>
    <w:pPr>
      <w:keepNext/>
      <w:suppressAutoHyphens w:val="0"/>
      <w:spacing w:before="120" w:after="360"/>
      <w:jc w:val="center"/>
    </w:pPr>
    <w:rPr>
      <w:b/>
      <w:smallCaps/>
      <w:sz w:val="28"/>
      <w:szCs w:val="22"/>
    </w:rPr>
  </w:style>
  <w:style w:type="paragraph" w:customStyle="1" w:styleId="Textbody">
    <w:name w:val="Text body"/>
    <w:basedOn w:val="Normalny"/>
    <w:rsid w:val="008C408E"/>
    <w:pPr>
      <w:widowControl w:val="0"/>
      <w:spacing w:after="120"/>
    </w:pPr>
    <w:rPr>
      <w:rFonts w:eastAsia="Arial Unicode MS" w:cs="Tahoma"/>
      <w:kern w:val="2"/>
      <w:sz w:val="24"/>
      <w:szCs w:val="24"/>
    </w:rPr>
  </w:style>
  <w:style w:type="paragraph" w:customStyle="1" w:styleId="Default">
    <w:name w:val="Default"/>
    <w:rsid w:val="008C408E"/>
    <w:pPr>
      <w:suppressAutoHyphens/>
      <w:autoSpaceDE w:val="0"/>
    </w:pPr>
    <w:rPr>
      <w:rFonts w:ascii="Calibri" w:eastAsia="Calibri" w:hAnsi="Calibri"/>
      <w:color w:val="000000"/>
      <w:sz w:val="24"/>
      <w:szCs w:val="24"/>
      <w:lang w:eastAsia="zh-CN"/>
    </w:rPr>
  </w:style>
  <w:style w:type="paragraph" w:customStyle="1" w:styleId="xl72">
    <w:name w:val="xl72"/>
    <w:basedOn w:val="Normalny"/>
    <w:rsid w:val="008C408E"/>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rsid w:val="008C408E"/>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rsid w:val="008C408E"/>
    <w:pPr>
      <w:autoSpaceDE w:val="0"/>
      <w:jc w:val="both"/>
    </w:pPr>
    <w:rPr>
      <w:sz w:val="22"/>
      <w:szCs w:val="22"/>
    </w:rPr>
  </w:style>
  <w:style w:type="paragraph" w:customStyle="1" w:styleId="ChapterTitle">
    <w:name w:val="ChapterTitle"/>
    <w:basedOn w:val="Normalny"/>
    <w:next w:val="Normalny"/>
    <w:rsid w:val="008C408E"/>
    <w:pPr>
      <w:keepNext/>
      <w:suppressAutoHyphens w:val="0"/>
      <w:spacing w:before="120" w:after="360"/>
      <w:jc w:val="center"/>
    </w:pPr>
    <w:rPr>
      <w:b/>
      <w:sz w:val="32"/>
      <w:szCs w:val="22"/>
    </w:rPr>
  </w:style>
  <w:style w:type="paragraph" w:customStyle="1" w:styleId="Point2">
    <w:name w:val="Point 2"/>
    <w:basedOn w:val="Normalny"/>
    <w:rsid w:val="008C408E"/>
    <w:pPr>
      <w:suppressAutoHyphens w:val="0"/>
      <w:spacing w:before="120" w:after="120"/>
      <w:ind w:left="1984" w:hanging="567"/>
      <w:jc w:val="both"/>
    </w:pPr>
    <w:rPr>
      <w:sz w:val="24"/>
      <w:szCs w:val="22"/>
    </w:rPr>
  </w:style>
  <w:style w:type="paragraph" w:customStyle="1" w:styleId="NumPar1">
    <w:name w:val="NumPar 1"/>
    <w:basedOn w:val="Normalny"/>
    <w:next w:val="Text1"/>
    <w:rsid w:val="008C408E"/>
    <w:pPr>
      <w:numPr>
        <w:numId w:val="5"/>
      </w:numPr>
      <w:tabs>
        <w:tab w:val="left" w:pos="850"/>
      </w:tabs>
      <w:suppressAutoHyphens w:val="0"/>
      <w:spacing w:before="120" w:after="120"/>
      <w:jc w:val="both"/>
    </w:pPr>
    <w:rPr>
      <w:sz w:val="24"/>
      <w:szCs w:val="22"/>
    </w:rPr>
  </w:style>
  <w:style w:type="paragraph" w:customStyle="1" w:styleId="Tiret2">
    <w:name w:val="Tiret 2"/>
    <w:basedOn w:val="Point2"/>
    <w:rsid w:val="008C408E"/>
    <w:pPr>
      <w:numPr>
        <w:numId w:val="18"/>
      </w:numPr>
      <w:tabs>
        <w:tab w:val="left" w:pos="1984"/>
      </w:tabs>
    </w:pPr>
  </w:style>
  <w:style w:type="paragraph" w:styleId="Bezodstpw">
    <w:name w:val="No Spacing"/>
    <w:qFormat/>
    <w:rsid w:val="008C408E"/>
    <w:pPr>
      <w:suppressAutoHyphens/>
    </w:pPr>
    <w:rPr>
      <w:rFonts w:ascii="Calibri" w:eastAsia="Calibri" w:hAnsi="Calibri"/>
      <w:lang w:eastAsia="zh-CN"/>
    </w:rPr>
  </w:style>
  <w:style w:type="paragraph" w:customStyle="1" w:styleId="NormalBold">
    <w:name w:val="NormalBold"/>
    <w:basedOn w:val="Normalny"/>
    <w:rsid w:val="008C408E"/>
    <w:pPr>
      <w:widowControl w:val="0"/>
      <w:suppressAutoHyphens w:val="0"/>
    </w:pPr>
    <w:rPr>
      <w:b/>
      <w:sz w:val="24"/>
      <w:szCs w:val="22"/>
    </w:rPr>
  </w:style>
  <w:style w:type="paragraph" w:customStyle="1" w:styleId="xl65">
    <w:name w:val="xl65"/>
    <w:basedOn w:val="Normalny"/>
    <w:rsid w:val="008C408E"/>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rsid w:val="008C408E"/>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rsid w:val="008C408E"/>
    <w:pPr>
      <w:ind w:left="720"/>
      <w:contextualSpacing/>
    </w:pPr>
  </w:style>
  <w:style w:type="paragraph" w:customStyle="1" w:styleId="Tekstpodstawowy21">
    <w:name w:val="Tekst podstawowy 21"/>
    <w:basedOn w:val="Normalny"/>
    <w:rsid w:val="008C408E"/>
    <w:pPr>
      <w:suppressAutoHyphens w:val="0"/>
      <w:overflowPunct w:val="0"/>
      <w:autoSpaceDE w:val="0"/>
      <w:jc w:val="both"/>
      <w:textAlignment w:val="baseline"/>
    </w:pPr>
    <w:rPr>
      <w:sz w:val="28"/>
    </w:rPr>
  </w:style>
  <w:style w:type="paragraph" w:customStyle="1" w:styleId="ManualNumPar1">
    <w:name w:val="Manual NumPar 1"/>
    <w:basedOn w:val="Normalny"/>
    <w:next w:val="Text1"/>
    <w:rsid w:val="008C408E"/>
    <w:pPr>
      <w:suppressAutoHyphens w:val="0"/>
      <w:spacing w:before="120" w:after="120"/>
      <w:ind w:left="850" w:hanging="850"/>
      <w:jc w:val="both"/>
    </w:pPr>
    <w:rPr>
      <w:sz w:val="24"/>
      <w:szCs w:val="22"/>
    </w:rPr>
  </w:style>
  <w:style w:type="paragraph" w:customStyle="1" w:styleId="xl73">
    <w:name w:val="xl73"/>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rsid w:val="008C408E"/>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rsid w:val="008C408E"/>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Standard">
    <w:name w:val="Standard"/>
    <w:rsid w:val="008C408E"/>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rsid w:val="008C408E"/>
    <w:pPr>
      <w:shd w:val="clear" w:color="auto" w:fill="FFFFFF"/>
      <w:suppressAutoHyphens w:val="0"/>
      <w:spacing w:before="280" w:after="280"/>
    </w:pPr>
    <w:rPr>
      <w:sz w:val="12"/>
      <w:szCs w:val="12"/>
    </w:rPr>
  </w:style>
  <w:style w:type="paragraph" w:styleId="Poprawka">
    <w:name w:val="Revision"/>
    <w:rsid w:val="008C408E"/>
    <w:pPr>
      <w:suppressAutoHyphens/>
    </w:pPr>
    <w:rPr>
      <w:rFonts w:ascii="Calibri" w:eastAsia="Calibri" w:hAnsi="Calibri"/>
      <w:lang w:eastAsia="zh-CN"/>
    </w:rPr>
  </w:style>
  <w:style w:type="paragraph" w:customStyle="1" w:styleId="xl70">
    <w:name w:val="xl70"/>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rsid w:val="008C408E"/>
    <w:pPr>
      <w:spacing w:after="200" w:line="276" w:lineRule="auto"/>
      <w:ind w:left="720"/>
    </w:pPr>
    <w:rPr>
      <w:rFonts w:eastAsia="SimSun" w:cs="Calibri"/>
      <w:kern w:val="2"/>
      <w:sz w:val="22"/>
      <w:szCs w:val="22"/>
    </w:rPr>
  </w:style>
  <w:style w:type="paragraph" w:customStyle="1" w:styleId="SIWZtekst">
    <w:name w:val="SIWZ_tekst"/>
    <w:basedOn w:val="Normalny"/>
    <w:rsid w:val="008C408E"/>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rsid w:val="008C408E"/>
  </w:style>
  <w:style w:type="paragraph" w:customStyle="1" w:styleId="Text1">
    <w:name w:val="Text 1"/>
    <w:basedOn w:val="Normalny"/>
    <w:rsid w:val="008C408E"/>
    <w:pPr>
      <w:suppressAutoHyphens w:val="0"/>
      <w:spacing w:before="120" w:after="120"/>
      <w:ind w:left="850"/>
      <w:jc w:val="both"/>
    </w:pPr>
    <w:rPr>
      <w:sz w:val="24"/>
      <w:szCs w:val="22"/>
    </w:rPr>
  </w:style>
  <w:style w:type="paragraph" w:customStyle="1" w:styleId="Zawartotabeli">
    <w:name w:val="Zawartość tabeli"/>
    <w:basedOn w:val="Normalny"/>
    <w:rsid w:val="008C408E"/>
    <w:pPr>
      <w:suppressLineNumbers/>
    </w:pPr>
  </w:style>
  <w:style w:type="paragraph" w:customStyle="1" w:styleId="Nagwektabeli">
    <w:name w:val="Nagłówek tabeli"/>
    <w:basedOn w:val="Zawartotabeli"/>
    <w:rsid w:val="008C408E"/>
    <w:pPr>
      <w:jc w:val="center"/>
    </w:pPr>
    <w:rPr>
      <w:b/>
      <w:bCs/>
    </w:rPr>
  </w:style>
  <w:style w:type="paragraph" w:customStyle="1" w:styleId="xl66">
    <w:name w:val="xl66"/>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rsid w:val="008C408E"/>
    <w:pPr>
      <w:suppressAutoHyphens w:val="0"/>
      <w:spacing w:before="120" w:after="120"/>
      <w:jc w:val="center"/>
    </w:pPr>
    <w:rPr>
      <w:sz w:val="24"/>
      <w:szCs w:val="22"/>
    </w:rPr>
  </w:style>
  <w:style w:type="paragraph" w:customStyle="1" w:styleId="xl67">
    <w:name w:val="xl67"/>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rsid w:val="008C408E"/>
    <w:pPr>
      <w:spacing w:after="200"/>
    </w:pPr>
    <w:rPr>
      <w:rFonts w:cs="Calibri"/>
    </w:rPr>
  </w:style>
  <w:style w:type="paragraph" w:customStyle="1" w:styleId="Point1">
    <w:name w:val="Point 1"/>
    <w:basedOn w:val="Normalny"/>
    <w:rsid w:val="008C408E"/>
    <w:pPr>
      <w:suppressAutoHyphens w:val="0"/>
      <w:spacing w:before="120" w:after="120"/>
      <w:ind w:left="1417" w:hanging="567"/>
      <w:jc w:val="both"/>
    </w:pPr>
    <w:rPr>
      <w:sz w:val="24"/>
      <w:szCs w:val="22"/>
    </w:rPr>
  </w:style>
  <w:style w:type="paragraph" w:customStyle="1" w:styleId="Style2">
    <w:name w:val="Style2"/>
    <w:basedOn w:val="Normalny"/>
    <w:rsid w:val="008C408E"/>
    <w:pPr>
      <w:widowControl w:val="0"/>
      <w:suppressAutoHyphens w:val="0"/>
      <w:autoSpaceDE w:val="0"/>
    </w:pPr>
    <w:rPr>
      <w:sz w:val="24"/>
      <w:szCs w:val="24"/>
    </w:rPr>
  </w:style>
  <w:style w:type="paragraph" w:customStyle="1" w:styleId="Kolorowecieniowanieakcent11">
    <w:name w:val="Kolorowe cieniowanie — akcent 11"/>
    <w:rsid w:val="008C408E"/>
    <w:pPr>
      <w:suppressAutoHyphens/>
    </w:pPr>
    <w:rPr>
      <w:rFonts w:ascii="Calibri" w:eastAsia="Calibri" w:hAnsi="Calibri"/>
      <w:lang w:eastAsia="zh-CN"/>
    </w:rPr>
  </w:style>
  <w:style w:type="paragraph" w:customStyle="1" w:styleId="PartTitle">
    <w:name w:val="PartTitle"/>
    <w:basedOn w:val="Normalny"/>
    <w:next w:val="ChapterTitle"/>
    <w:rsid w:val="008C408E"/>
    <w:pPr>
      <w:keepNext/>
      <w:pageBreakBefore/>
      <w:suppressAutoHyphens w:val="0"/>
      <w:spacing w:before="120" w:after="360"/>
      <w:jc w:val="center"/>
    </w:pPr>
    <w:rPr>
      <w:b/>
      <w:sz w:val="36"/>
      <w:szCs w:val="22"/>
    </w:rPr>
  </w:style>
  <w:style w:type="paragraph" w:customStyle="1" w:styleId="xl68">
    <w:name w:val="xl68"/>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rsid w:val="008C408E"/>
    <w:pPr>
      <w:ind w:left="708"/>
    </w:pPr>
  </w:style>
  <w:style w:type="paragraph" w:customStyle="1" w:styleId="Tiret1">
    <w:name w:val="Tiret 1"/>
    <w:basedOn w:val="Point1"/>
    <w:rsid w:val="008C408E"/>
    <w:pPr>
      <w:numPr>
        <w:numId w:val="9"/>
      </w:numPr>
      <w:tabs>
        <w:tab w:val="left" w:pos="1417"/>
      </w:tabs>
    </w:pPr>
  </w:style>
  <w:style w:type="paragraph" w:customStyle="1" w:styleId="xl74">
    <w:name w:val="xl74"/>
    <w:basedOn w:val="Normalny"/>
    <w:rsid w:val="008C408E"/>
    <w:pPr>
      <w:shd w:val="clear" w:color="auto" w:fill="FFFFFF"/>
      <w:suppressAutoHyphens w:val="0"/>
      <w:spacing w:before="280" w:after="280"/>
    </w:pPr>
    <w:rPr>
      <w:b/>
      <w:bCs/>
      <w:color w:val="333333"/>
      <w:sz w:val="18"/>
      <w:szCs w:val="18"/>
    </w:rPr>
  </w:style>
  <w:style w:type="paragraph" w:customStyle="1" w:styleId="Podpis1">
    <w:name w:val="Podpis1"/>
    <w:basedOn w:val="Normalny"/>
    <w:rsid w:val="008C408E"/>
    <w:pPr>
      <w:suppressLineNumbers/>
      <w:spacing w:before="120" w:after="120"/>
    </w:pPr>
    <w:rPr>
      <w:rFonts w:cs="Tahoma"/>
      <w:i/>
      <w:iCs/>
      <w:sz w:val="24"/>
      <w:szCs w:val="24"/>
    </w:rPr>
  </w:style>
  <w:style w:type="paragraph" w:customStyle="1" w:styleId="xl76">
    <w:name w:val="xl76"/>
    <w:basedOn w:val="Normalny"/>
    <w:rsid w:val="008C408E"/>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572392310">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36801"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platformazakupowa.pl/transakcja/736801" TargetMode="External"/><Relationship Id="rId17" Type="http://schemas.openxmlformats.org/officeDocument/2006/relationships/hyperlink" Target="https://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wegorzy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zp@wegorzyno.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westycje@wegorzy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391-65C2-4F6D-AB13-C6484DE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36</Pages>
  <Words>14352</Words>
  <Characters>86118</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100270</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amazurczak</cp:lastModifiedBy>
  <cp:revision>12</cp:revision>
  <cp:lastPrinted>2022-11-08T08:48:00Z</cp:lastPrinted>
  <dcterms:created xsi:type="dcterms:W3CDTF">2022-11-08T08:41:00Z</dcterms:created>
  <dcterms:modified xsi:type="dcterms:W3CDTF">2023-03-13T12:18:00Z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