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4797E4" w14:textId="77777777" w:rsidR="00860311" w:rsidRPr="00A92435" w:rsidRDefault="00BE5AAA" w:rsidP="00860311">
      <w:pPr>
        <w:spacing w:after="0" w:line="240" w:lineRule="auto"/>
        <w:jc w:val="center"/>
        <w:rPr>
          <w:rFonts w:ascii="Arial" w:eastAsia="Times New Roman" w:hAnsi="Arial" w:cs="Arial"/>
          <w:highlight w:val="yellow"/>
          <w:lang w:eastAsia="pl-PL"/>
        </w:rPr>
      </w:pPr>
      <w:r>
        <w:rPr>
          <w:rFonts w:ascii="Arial" w:eastAsia="Times New Roman" w:hAnsi="Arial" w:cs="Arial"/>
          <w:i/>
          <w:lang w:eastAsia="pl-PL"/>
        </w:rPr>
        <w:t xml:space="preserve">                                                                                                 </w:t>
      </w:r>
      <w:r w:rsidR="00FB0CD0" w:rsidRPr="00A92435">
        <w:rPr>
          <w:rFonts w:ascii="Arial" w:eastAsia="Times New Roman" w:hAnsi="Arial" w:cs="Arial"/>
          <w:i/>
          <w:highlight w:val="yellow"/>
          <w:lang w:eastAsia="pl-PL"/>
        </w:rPr>
        <w:t>Załącznik nr 8</w:t>
      </w:r>
      <w:r w:rsidR="00860311" w:rsidRPr="00A92435">
        <w:rPr>
          <w:rFonts w:ascii="Arial" w:eastAsia="Times New Roman" w:hAnsi="Arial" w:cs="Arial"/>
          <w:i/>
          <w:highlight w:val="yellow"/>
          <w:lang w:eastAsia="pl-PL"/>
        </w:rPr>
        <w:t xml:space="preserve"> do SWZ</w:t>
      </w:r>
    </w:p>
    <w:p w14:paraId="7E46950D" w14:textId="77777777" w:rsidR="00860311" w:rsidRPr="00E722E0" w:rsidRDefault="00860311" w:rsidP="00860311">
      <w:pPr>
        <w:autoSpaceDE w:val="0"/>
        <w:autoSpaceDN w:val="0"/>
        <w:adjustRightInd w:val="0"/>
        <w:spacing w:after="0" w:line="276" w:lineRule="auto"/>
        <w:jc w:val="center"/>
        <w:rPr>
          <w:rFonts w:ascii="Arial" w:eastAsia="Times New Roman" w:hAnsi="Arial" w:cs="Arial"/>
          <w:b/>
          <w:bCs/>
          <w:lang w:eastAsia="pl-PL"/>
        </w:rPr>
      </w:pPr>
    </w:p>
    <w:p w14:paraId="74D10A1B" w14:textId="192BA468" w:rsidR="00860311" w:rsidRPr="00E722E0" w:rsidRDefault="000653FF" w:rsidP="00860311">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PROJEKT</w:t>
      </w:r>
      <w:r w:rsidR="00216D15">
        <w:rPr>
          <w:rFonts w:ascii="Arial" w:eastAsia="Times New Roman" w:hAnsi="Arial" w:cs="Arial"/>
          <w:b/>
          <w:bCs/>
          <w:lang w:eastAsia="pl-PL"/>
        </w:rPr>
        <w:t xml:space="preserve"> umowy nr ....../2024</w:t>
      </w:r>
    </w:p>
    <w:p w14:paraId="127DADB7" w14:textId="77777777" w:rsidR="00860311" w:rsidRPr="00E722E0" w:rsidRDefault="00860311" w:rsidP="00860311">
      <w:pPr>
        <w:autoSpaceDE w:val="0"/>
        <w:autoSpaceDN w:val="0"/>
        <w:adjustRightInd w:val="0"/>
        <w:spacing w:after="0" w:line="276" w:lineRule="auto"/>
        <w:jc w:val="center"/>
        <w:rPr>
          <w:rFonts w:ascii="Arial" w:eastAsia="Times New Roman" w:hAnsi="Arial" w:cs="Arial"/>
          <w:b/>
          <w:bCs/>
          <w:lang w:eastAsia="pl-PL"/>
        </w:rPr>
      </w:pPr>
    </w:p>
    <w:p w14:paraId="7A7DFB5A" w14:textId="77777777" w:rsidR="00860311" w:rsidRPr="00E722E0" w:rsidRDefault="00860311" w:rsidP="00860311">
      <w:pPr>
        <w:spacing w:after="0" w:line="276" w:lineRule="auto"/>
        <w:rPr>
          <w:rFonts w:ascii="Arial" w:eastAsia="Times New Roman" w:hAnsi="Arial" w:cs="Arial"/>
          <w:lang w:eastAsia="pl-PL"/>
        </w:rPr>
      </w:pPr>
      <w:r w:rsidRPr="00E722E0">
        <w:rPr>
          <w:rFonts w:ascii="Arial" w:eastAsia="Times New Roman" w:hAnsi="Arial" w:cs="Arial"/>
          <w:lang w:eastAsia="pl-PL"/>
        </w:rPr>
        <w:t xml:space="preserve">Zawarta w dniu ………………….  w Szaflarach pomiędzy: </w:t>
      </w:r>
    </w:p>
    <w:p w14:paraId="4E209C89" w14:textId="77777777" w:rsidR="00860311" w:rsidRPr="00E722E0" w:rsidRDefault="00F44453" w:rsidP="00F44453">
      <w:pPr>
        <w:tabs>
          <w:tab w:val="left" w:pos="6072"/>
        </w:tabs>
        <w:spacing w:after="0" w:line="276" w:lineRule="auto"/>
        <w:rPr>
          <w:rFonts w:ascii="Arial" w:eastAsia="Times New Roman" w:hAnsi="Arial" w:cs="Arial"/>
          <w:b/>
          <w:lang w:eastAsia="pl-PL"/>
        </w:rPr>
      </w:pPr>
      <w:r w:rsidRPr="00E722E0">
        <w:rPr>
          <w:rFonts w:ascii="Arial" w:eastAsia="Times New Roman" w:hAnsi="Arial" w:cs="Arial"/>
          <w:b/>
          <w:lang w:eastAsia="pl-PL"/>
        </w:rPr>
        <w:tab/>
      </w:r>
    </w:p>
    <w:p w14:paraId="542222E3" w14:textId="77777777" w:rsidR="00860311" w:rsidRPr="00E722E0" w:rsidRDefault="00860311" w:rsidP="00860311">
      <w:pPr>
        <w:spacing w:after="0" w:line="276" w:lineRule="auto"/>
        <w:rPr>
          <w:rFonts w:ascii="Arial" w:eastAsia="Times New Roman" w:hAnsi="Arial" w:cs="Arial"/>
          <w:lang w:eastAsia="pl-PL"/>
        </w:rPr>
      </w:pPr>
      <w:r w:rsidRPr="00E722E0">
        <w:rPr>
          <w:rFonts w:ascii="Arial" w:eastAsia="Times New Roman" w:hAnsi="Arial" w:cs="Arial"/>
          <w:b/>
          <w:lang w:eastAsia="pl-PL"/>
        </w:rPr>
        <w:t>Gminą Szaflary</w:t>
      </w:r>
      <w:r w:rsidRPr="00E722E0">
        <w:rPr>
          <w:rFonts w:ascii="Arial" w:eastAsia="Times New Roman" w:hAnsi="Arial" w:cs="Arial"/>
          <w:lang w:eastAsia="pl-PL"/>
        </w:rPr>
        <w:t>, ul. Zakopiańska 18, 34 – 424 Szaflary, NIP 736-11-98-317</w:t>
      </w:r>
    </w:p>
    <w:p w14:paraId="3CA1469E" w14:textId="77777777" w:rsidR="00860311" w:rsidRPr="00E722E0" w:rsidRDefault="00860311" w:rsidP="00860311">
      <w:pPr>
        <w:spacing w:after="0" w:line="276" w:lineRule="auto"/>
        <w:rPr>
          <w:rFonts w:ascii="Arial" w:eastAsia="Times New Roman" w:hAnsi="Arial" w:cs="Arial"/>
          <w:lang w:eastAsia="pl-PL"/>
        </w:rPr>
      </w:pPr>
      <w:r w:rsidRPr="00E722E0">
        <w:rPr>
          <w:rFonts w:ascii="Arial" w:eastAsia="Times New Roman" w:hAnsi="Arial" w:cs="Arial"/>
          <w:lang w:eastAsia="pl-PL"/>
        </w:rPr>
        <w:t xml:space="preserve">reprezentowaną przez Wójta Gminy Szaflary </w:t>
      </w:r>
      <w:r w:rsidRPr="00E722E0">
        <w:rPr>
          <w:rFonts w:ascii="Arial" w:eastAsia="Times New Roman" w:hAnsi="Arial" w:cs="Arial"/>
          <w:b/>
          <w:lang w:eastAsia="pl-PL"/>
        </w:rPr>
        <w:t>Rafała Szkaradzińskiego</w:t>
      </w:r>
      <w:r w:rsidRPr="00E722E0">
        <w:rPr>
          <w:rFonts w:ascii="Arial" w:eastAsia="Times New Roman" w:hAnsi="Arial" w:cs="Arial"/>
          <w:lang w:eastAsia="pl-PL"/>
        </w:rPr>
        <w:t>,</w:t>
      </w:r>
    </w:p>
    <w:p w14:paraId="121EE14F" w14:textId="77777777" w:rsidR="00860311" w:rsidRPr="00E722E0" w:rsidRDefault="00860311" w:rsidP="00860311">
      <w:pPr>
        <w:spacing w:after="0" w:line="276" w:lineRule="auto"/>
        <w:rPr>
          <w:rFonts w:ascii="Arial" w:eastAsia="Times New Roman" w:hAnsi="Arial" w:cs="Arial"/>
          <w:b/>
          <w:lang w:eastAsia="pl-PL"/>
        </w:rPr>
      </w:pPr>
      <w:r w:rsidRPr="00E722E0">
        <w:rPr>
          <w:rFonts w:ascii="Arial" w:eastAsia="Times New Roman" w:hAnsi="Arial" w:cs="Arial"/>
          <w:lang w:eastAsia="pl-PL"/>
        </w:rPr>
        <w:t>przy kontrasygnacie Skarbnika Gminy Szaflary</w:t>
      </w:r>
      <w:r w:rsidRPr="00E722E0">
        <w:rPr>
          <w:rFonts w:ascii="Arial" w:eastAsia="Times New Roman" w:hAnsi="Arial" w:cs="Arial"/>
          <w:b/>
          <w:lang w:eastAsia="pl-PL"/>
        </w:rPr>
        <w:t xml:space="preserve"> Anny Golonki</w:t>
      </w:r>
    </w:p>
    <w:p w14:paraId="45B6593C" w14:textId="77777777" w:rsidR="00860311" w:rsidRPr="00E722E0" w:rsidRDefault="00860311" w:rsidP="00860311">
      <w:pPr>
        <w:spacing w:after="0" w:line="276" w:lineRule="auto"/>
        <w:rPr>
          <w:rFonts w:ascii="Arial" w:eastAsia="Times New Roman" w:hAnsi="Arial" w:cs="Arial"/>
          <w:lang w:eastAsia="pl-PL"/>
        </w:rPr>
      </w:pPr>
      <w:r w:rsidRPr="00E722E0">
        <w:rPr>
          <w:rFonts w:ascii="Arial" w:eastAsia="Times New Roman" w:hAnsi="Arial" w:cs="Arial"/>
          <w:lang w:eastAsia="pl-PL"/>
        </w:rPr>
        <w:t>zwaną dalej: „</w:t>
      </w:r>
      <w:r w:rsidRPr="00E722E0">
        <w:rPr>
          <w:rFonts w:ascii="Arial" w:eastAsia="Times New Roman" w:hAnsi="Arial" w:cs="Arial"/>
          <w:b/>
          <w:lang w:eastAsia="pl-PL"/>
        </w:rPr>
        <w:t>Zamawiającym”</w:t>
      </w:r>
      <w:r w:rsidRPr="00E722E0">
        <w:rPr>
          <w:rFonts w:ascii="Arial" w:eastAsia="Times New Roman" w:hAnsi="Arial" w:cs="Arial"/>
          <w:b/>
          <w:lang w:eastAsia="pl-PL"/>
        </w:rPr>
        <w:tab/>
      </w:r>
    </w:p>
    <w:p w14:paraId="7F8A1BD9" w14:textId="77777777" w:rsidR="00860311" w:rsidRPr="00E722E0" w:rsidRDefault="00860311" w:rsidP="00860311">
      <w:pPr>
        <w:widowControl w:val="0"/>
        <w:tabs>
          <w:tab w:val="left" w:pos="0"/>
          <w:tab w:val="left" w:pos="426"/>
        </w:tabs>
        <w:overflowPunct w:val="0"/>
        <w:autoSpaceDE w:val="0"/>
        <w:autoSpaceDN w:val="0"/>
        <w:adjustRightInd w:val="0"/>
        <w:spacing w:after="0" w:line="276" w:lineRule="auto"/>
        <w:textAlignment w:val="baseline"/>
        <w:rPr>
          <w:rFonts w:ascii="Arial" w:eastAsia="Times New Roman" w:hAnsi="Arial" w:cs="Arial"/>
          <w:lang w:eastAsia="pl-PL"/>
        </w:rPr>
      </w:pPr>
    </w:p>
    <w:p w14:paraId="705B57DA" w14:textId="77777777" w:rsidR="00860311" w:rsidRPr="00E722E0" w:rsidRDefault="00860311" w:rsidP="00860311">
      <w:pPr>
        <w:widowControl w:val="0"/>
        <w:tabs>
          <w:tab w:val="left" w:pos="0"/>
          <w:tab w:val="left" w:pos="426"/>
        </w:tabs>
        <w:overflowPunct w:val="0"/>
        <w:autoSpaceDE w:val="0"/>
        <w:autoSpaceDN w:val="0"/>
        <w:adjustRightInd w:val="0"/>
        <w:spacing w:after="0" w:line="276" w:lineRule="auto"/>
        <w:textAlignment w:val="baseline"/>
        <w:rPr>
          <w:rFonts w:ascii="Arial" w:eastAsia="Times New Roman" w:hAnsi="Arial" w:cs="Arial"/>
          <w:lang w:eastAsia="pl-PL"/>
        </w:rPr>
      </w:pPr>
      <w:r w:rsidRPr="00E722E0">
        <w:rPr>
          <w:rFonts w:ascii="Arial" w:eastAsia="Times New Roman" w:hAnsi="Arial" w:cs="Arial"/>
          <w:lang w:eastAsia="pl-PL"/>
        </w:rPr>
        <w:t xml:space="preserve">a </w:t>
      </w:r>
    </w:p>
    <w:p w14:paraId="7B46487E" w14:textId="77777777" w:rsidR="00860311" w:rsidRPr="00E722E0" w:rsidRDefault="00860311" w:rsidP="00860311">
      <w:pPr>
        <w:widowControl w:val="0"/>
        <w:tabs>
          <w:tab w:val="left" w:pos="0"/>
          <w:tab w:val="left" w:pos="426"/>
        </w:tabs>
        <w:overflowPunct w:val="0"/>
        <w:autoSpaceDE w:val="0"/>
        <w:autoSpaceDN w:val="0"/>
        <w:adjustRightInd w:val="0"/>
        <w:spacing w:after="0" w:line="276" w:lineRule="auto"/>
        <w:textAlignment w:val="baseline"/>
        <w:rPr>
          <w:rFonts w:ascii="Arial" w:eastAsia="Times New Roman" w:hAnsi="Arial" w:cs="Arial"/>
          <w:color w:val="000000"/>
          <w:lang w:eastAsia="pl-PL"/>
        </w:rPr>
      </w:pPr>
      <w:r w:rsidRPr="00E722E0">
        <w:rPr>
          <w:rFonts w:ascii="Arial" w:eastAsia="Times New Roman" w:hAnsi="Arial" w:cs="Arial"/>
          <w:color w:val="000000"/>
          <w:lang w:eastAsia="pl-PL"/>
        </w:rPr>
        <w:t xml:space="preserve"> ………………………………………………………………………………….., </w:t>
      </w:r>
      <w:r w:rsidRPr="00E722E0">
        <w:rPr>
          <w:rFonts w:ascii="Arial" w:eastAsia="Times New Roman" w:hAnsi="Arial" w:cs="Arial"/>
          <w:color w:val="000000"/>
          <w:lang w:eastAsia="pl-PL"/>
        </w:rPr>
        <w:br/>
        <w:t xml:space="preserve">adres …………………………………………………, </w:t>
      </w:r>
      <w:r w:rsidRPr="00E722E0">
        <w:rPr>
          <w:rFonts w:ascii="Arial" w:eastAsia="Times New Roman" w:hAnsi="Arial" w:cs="Arial"/>
          <w:color w:val="000000"/>
          <w:lang w:eastAsia="pl-PL"/>
        </w:rPr>
        <w:br/>
        <w:t>nr NIP: …………………..,* nr REGON: ………………*</w:t>
      </w:r>
    </w:p>
    <w:p w14:paraId="5258052E" w14:textId="77777777" w:rsidR="00860311" w:rsidRPr="00E722E0" w:rsidRDefault="00860311" w:rsidP="00860311">
      <w:pPr>
        <w:widowControl w:val="0"/>
        <w:tabs>
          <w:tab w:val="left" w:pos="0"/>
          <w:tab w:val="left" w:pos="426"/>
        </w:tabs>
        <w:overflowPunct w:val="0"/>
        <w:autoSpaceDE w:val="0"/>
        <w:autoSpaceDN w:val="0"/>
        <w:adjustRightInd w:val="0"/>
        <w:spacing w:after="0" w:line="276" w:lineRule="auto"/>
        <w:textAlignment w:val="baseline"/>
        <w:rPr>
          <w:rFonts w:ascii="Arial" w:eastAsia="Times New Roman" w:hAnsi="Arial" w:cs="Arial"/>
          <w:strike/>
          <w:color w:val="000000"/>
          <w:lang w:eastAsia="pl-PL"/>
        </w:rPr>
      </w:pPr>
      <w:r w:rsidRPr="00E722E0">
        <w:rPr>
          <w:rFonts w:ascii="Arial" w:eastAsia="Times New Roman" w:hAnsi="Arial" w:cs="Arial"/>
          <w:color w:val="000000"/>
          <w:lang w:eastAsia="pl-PL"/>
        </w:rPr>
        <w:t>w imieniu której działa ………………………….</w:t>
      </w:r>
    </w:p>
    <w:p w14:paraId="15CB95D9" w14:textId="77777777" w:rsidR="00860311" w:rsidRPr="00E722E0" w:rsidRDefault="00860311" w:rsidP="00860311">
      <w:pPr>
        <w:widowControl w:val="0"/>
        <w:tabs>
          <w:tab w:val="left" w:pos="0"/>
          <w:tab w:val="left" w:pos="426"/>
        </w:tabs>
        <w:overflowPunct w:val="0"/>
        <w:autoSpaceDE w:val="0"/>
        <w:autoSpaceDN w:val="0"/>
        <w:adjustRightInd w:val="0"/>
        <w:spacing w:after="0" w:line="276" w:lineRule="auto"/>
        <w:textAlignment w:val="baseline"/>
        <w:rPr>
          <w:rFonts w:ascii="Arial" w:eastAsia="Times New Roman" w:hAnsi="Arial" w:cs="Arial"/>
          <w:color w:val="000000"/>
          <w:lang w:eastAsia="pl-PL"/>
        </w:rPr>
      </w:pPr>
      <w:r w:rsidRPr="00E722E0">
        <w:rPr>
          <w:rFonts w:ascii="Arial" w:eastAsia="Times New Roman" w:hAnsi="Arial" w:cs="Arial"/>
          <w:color w:val="000000"/>
          <w:lang w:eastAsia="pl-PL"/>
        </w:rPr>
        <w:t xml:space="preserve">zwanym dalej </w:t>
      </w:r>
      <w:r w:rsidRPr="00E722E0">
        <w:rPr>
          <w:rFonts w:ascii="Arial" w:eastAsia="Times New Roman" w:hAnsi="Arial" w:cs="Arial"/>
          <w:b/>
          <w:bCs/>
          <w:color w:val="000000"/>
          <w:lang w:eastAsia="pl-PL"/>
        </w:rPr>
        <w:t>“Wykonawcą”</w:t>
      </w:r>
    </w:p>
    <w:p w14:paraId="3E405B08" w14:textId="77777777" w:rsidR="00860311" w:rsidRPr="00E722E0" w:rsidRDefault="00860311" w:rsidP="00860311">
      <w:pPr>
        <w:widowControl w:val="0"/>
        <w:tabs>
          <w:tab w:val="left" w:pos="0"/>
          <w:tab w:val="left" w:pos="426"/>
        </w:tabs>
        <w:overflowPunct w:val="0"/>
        <w:autoSpaceDE w:val="0"/>
        <w:autoSpaceDN w:val="0"/>
        <w:adjustRightInd w:val="0"/>
        <w:spacing w:after="0" w:line="276" w:lineRule="auto"/>
        <w:textAlignment w:val="baseline"/>
        <w:rPr>
          <w:rFonts w:ascii="Arial" w:eastAsia="Times New Roman" w:hAnsi="Arial" w:cs="Arial"/>
          <w:color w:val="000000"/>
          <w:lang w:eastAsia="pl-PL"/>
        </w:rPr>
      </w:pPr>
      <w:r w:rsidRPr="00E722E0">
        <w:rPr>
          <w:rFonts w:ascii="Arial" w:eastAsia="Times New Roman" w:hAnsi="Arial" w:cs="Arial"/>
          <w:color w:val="000000"/>
          <w:lang w:eastAsia="pl-PL"/>
        </w:rPr>
        <w:t>zwanymi dalej łącznie: „</w:t>
      </w:r>
      <w:r w:rsidRPr="00E722E0">
        <w:rPr>
          <w:rFonts w:ascii="Arial" w:eastAsia="Times New Roman" w:hAnsi="Arial" w:cs="Arial"/>
          <w:b/>
          <w:color w:val="000000"/>
          <w:lang w:eastAsia="pl-PL"/>
        </w:rPr>
        <w:t>Stronami</w:t>
      </w:r>
      <w:r w:rsidRPr="00E722E0">
        <w:rPr>
          <w:rFonts w:ascii="Arial" w:eastAsia="Times New Roman" w:hAnsi="Arial" w:cs="Arial"/>
          <w:color w:val="000000"/>
          <w:lang w:eastAsia="pl-PL"/>
        </w:rPr>
        <w:t>” lub pojedynczo: „</w:t>
      </w:r>
      <w:r w:rsidRPr="00E722E0">
        <w:rPr>
          <w:rFonts w:ascii="Arial" w:eastAsia="Times New Roman" w:hAnsi="Arial" w:cs="Arial"/>
          <w:b/>
          <w:color w:val="000000"/>
          <w:lang w:eastAsia="pl-PL"/>
        </w:rPr>
        <w:t>Stroną</w:t>
      </w:r>
      <w:r w:rsidRPr="00E722E0">
        <w:rPr>
          <w:rFonts w:ascii="Arial" w:eastAsia="Times New Roman" w:hAnsi="Arial" w:cs="Arial"/>
          <w:color w:val="000000"/>
          <w:lang w:eastAsia="pl-PL"/>
        </w:rPr>
        <w:t>”</w:t>
      </w:r>
    </w:p>
    <w:p w14:paraId="45F11A66" w14:textId="77777777" w:rsidR="00860311" w:rsidRPr="00E722E0" w:rsidRDefault="00860311" w:rsidP="00860311">
      <w:pPr>
        <w:autoSpaceDE w:val="0"/>
        <w:autoSpaceDN w:val="0"/>
        <w:adjustRightInd w:val="0"/>
        <w:spacing w:after="0" w:line="276" w:lineRule="auto"/>
        <w:rPr>
          <w:rFonts w:ascii="Arial" w:eastAsia="Times New Roman" w:hAnsi="Arial" w:cs="Arial"/>
          <w:b/>
          <w:bCs/>
          <w:lang w:eastAsia="pl-PL"/>
        </w:rPr>
      </w:pPr>
    </w:p>
    <w:p w14:paraId="4D8E8263" w14:textId="6E6482E2" w:rsidR="00860311" w:rsidRPr="00E722E0" w:rsidRDefault="00860311" w:rsidP="004B422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na podstawie dokonanego przez zamawiaj</w:t>
      </w:r>
      <w:r w:rsidRPr="00E722E0">
        <w:rPr>
          <w:rFonts w:ascii="Arial" w:eastAsia="TimesNewRoman" w:hAnsi="Arial" w:cs="Arial"/>
          <w:lang w:eastAsia="pl-PL"/>
        </w:rPr>
        <w:t>ą</w:t>
      </w:r>
      <w:r w:rsidRPr="00E722E0">
        <w:rPr>
          <w:rFonts w:ascii="Arial" w:eastAsia="Times New Roman" w:hAnsi="Arial" w:cs="Arial"/>
          <w:lang w:eastAsia="pl-PL"/>
        </w:rPr>
        <w:t xml:space="preserve">cego </w:t>
      </w:r>
      <w:r w:rsidR="00A6259A" w:rsidRPr="00E722E0">
        <w:rPr>
          <w:rFonts w:ascii="Arial" w:eastAsia="Times New Roman" w:hAnsi="Arial" w:cs="Arial"/>
          <w:lang w:eastAsia="pl-PL"/>
        </w:rPr>
        <w:t>wyboru oferty w postę</w:t>
      </w:r>
      <w:r w:rsidR="00A26ADF" w:rsidRPr="00E722E0">
        <w:rPr>
          <w:rFonts w:ascii="Arial" w:eastAsia="Times New Roman" w:hAnsi="Arial" w:cs="Arial"/>
          <w:lang w:eastAsia="pl-PL"/>
        </w:rPr>
        <w:t>powaniu klasycznym</w:t>
      </w:r>
      <w:r w:rsidR="00F262E1" w:rsidRPr="00E722E0">
        <w:rPr>
          <w:rFonts w:ascii="Arial" w:eastAsia="Times New Roman" w:hAnsi="Arial" w:cs="Arial"/>
          <w:lang w:eastAsia="pl-PL"/>
        </w:rPr>
        <w:t xml:space="preserve"> tryb podstawowy bez negocjacji</w:t>
      </w:r>
      <w:r w:rsidR="00A26ADF" w:rsidRPr="00E722E0">
        <w:rPr>
          <w:rFonts w:ascii="Arial" w:eastAsia="Times New Roman" w:hAnsi="Arial" w:cs="Arial"/>
          <w:lang w:eastAsia="pl-PL"/>
        </w:rPr>
        <w:t xml:space="preserve"> na podstawie art. 275 pkt. 1</w:t>
      </w:r>
      <w:r w:rsidR="00A92435">
        <w:rPr>
          <w:rFonts w:ascii="Arial" w:eastAsia="Times New Roman" w:hAnsi="Arial" w:cs="Arial"/>
          <w:lang w:eastAsia="pl-PL"/>
        </w:rPr>
        <w:t xml:space="preserve"> ustawy z dnia 11 września 2019</w:t>
      </w:r>
      <w:r w:rsidR="00F262E1" w:rsidRPr="00E722E0">
        <w:rPr>
          <w:rFonts w:ascii="Arial" w:eastAsia="Times New Roman" w:hAnsi="Arial" w:cs="Arial"/>
          <w:lang w:eastAsia="pl-PL"/>
        </w:rPr>
        <w:t xml:space="preserve">r. - Prawo zamówień publicznych </w:t>
      </w:r>
      <w:r w:rsidR="00661300">
        <w:rPr>
          <w:rFonts w:ascii="Arial" w:eastAsia="Times New Roman" w:hAnsi="Arial" w:cs="Arial"/>
          <w:lang w:eastAsia="pl-PL"/>
        </w:rPr>
        <w:t>(</w:t>
      </w:r>
      <w:proofErr w:type="spellStart"/>
      <w:r w:rsidR="00661300">
        <w:rPr>
          <w:rFonts w:ascii="Arial" w:eastAsia="Times New Roman" w:hAnsi="Arial" w:cs="Arial"/>
          <w:lang w:eastAsia="pl-PL"/>
        </w:rPr>
        <w:t>t.j</w:t>
      </w:r>
      <w:proofErr w:type="spellEnd"/>
      <w:r w:rsidR="00661300">
        <w:rPr>
          <w:rFonts w:ascii="Arial" w:eastAsia="Times New Roman" w:hAnsi="Arial" w:cs="Arial"/>
          <w:lang w:eastAsia="pl-PL"/>
        </w:rPr>
        <w:t>. Dz.U. z 2024r. poz. 1320</w:t>
      </w:r>
      <w:r w:rsidR="006D4FE9" w:rsidRPr="006D4FE9">
        <w:rPr>
          <w:rFonts w:ascii="Arial" w:eastAsia="Times New Roman" w:hAnsi="Arial" w:cs="Arial"/>
          <w:lang w:eastAsia="pl-PL"/>
        </w:rPr>
        <w:t>)</w:t>
      </w:r>
      <w:r w:rsidR="00F262E1" w:rsidRPr="00E722E0">
        <w:rPr>
          <w:rFonts w:ascii="Arial" w:eastAsia="Times New Roman" w:hAnsi="Arial" w:cs="Arial"/>
          <w:lang w:eastAsia="pl-PL"/>
        </w:rPr>
        <w:t xml:space="preserve"> zwanej </w:t>
      </w:r>
      <w:r w:rsidR="00A92435">
        <w:rPr>
          <w:rFonts w:ascii="Arial" w:eastAsia="Times New Roman" w:hAnsi="Arial" w:cs="Arial"/>
          <w:lang w:eastAsia="pl-PL"/>
        </w:rPr>
        <w:br/>
      </w:r>
      <w:r w:rsidR="00F262E1" w:rsidRPr="00E722E0">
        <w:rPr>
          <w:rFonts w:ascii="Arial" w:eastAsia="Times New Roman" w:hAnsi="Arial" w:cs="Arial"/>
          <w:lang w:eastAsia="pl-PL"/>
        </w:rPr>
        <w:t xml:space="preserve">w dalszej części „ustawą </w:t>
      </w:r>
      <w:proofErr w:type="spellStart"/>
      <w:r w:rsidR="00F262E1" w:rsidRPr="00E722E0">
        <w:rPr>
          <w:rFonts w:ascii="Arial" w:eastAsia="Times New Roman" w:hAnsi="Arial" w:cs="Arial"/>
          <w:lang w:eastAsia="pl-PL"/>
        </w:rPr>
        <w:t>Pzp</w:t>
      </w:r>
      <w:proofErr w:type="spellEnd"/>
      <w:r w:rsidR="00F262E1" w:rsidRPr="00E722E0">
        <w:rPr>
          <w:rFonts w:ascii="Arial" w:eastAsia="Times New Roman" w:hAnsi="Arial" w:cs="Arial"/>
          <w:lang w:eastAsia="pl-PL"/>
        </w:rPr>
        <w:t xml:space="preserve">” </w:t>
      </w:r>
      <w:r w:rsidRPr="00E722E0">
        <w:rPr>
          <w:rFonts w:ascii="Arial" w:eastAsia="Times New Roman" w:hAnsi="Arial" w:cs="Arial"/>
          <w:lang w:eastAsia="pl-PL"/>
        </w:rPr>
        <w:t>o nast</w:t>
      </w:r>
      <w:r w:rsidRPr="00E722E0">
        <w:rPr>
          <w:rFonts w:ascii="Arial" w:eastAsia="TimesNewRoman" w:hAnsi="Arial" w:cs="Arial"/>
          <w:lang w:eastAsia="pl-PL"/>
        </w:rPr>
        <w:t>ę</w:t>
      </w:r>
      <w:r w:rsidRPr="00E722E0">
        <w:rPr>
          <w:rFonts w:ascii="Arial" w:eastAsia="Times New Roman" w:hAnsi="Arial" w:cs="Arial"/>
          <w:lang w:eastAsia="pl-PL"/>
        </w:rPr>
        <w:t>puj</w:t>
      </w:r>
      <w:r w:rsidRPr="00E722E0">
        <w:rPr>
          <w:rFonts w:ascii="Arial" w:eastAsia="TimesNewRoman" w:hAnsi="Arial" w:cs="Arial"/>
          <w:lang w:eastAsia="pl-PL"/>
        </w:rPr>
        <w:t>ą</w:t>
      </w:r>
      <w:r w:rsidRPr="00E722E0">
        <w:rPr>
          <w:rFonts w:ascii="Arial" w:eastAsia="Times New Roman" w:hAnsi="Arial" w:cs="Arial"/>
          <w:lang w:eastAsia="pl-PL"/>
        </w:rPr>
        <w:t>cej tre</w:t>
      </w:r>
      <w:r w:rsidRPr="00E722E0">
        <w:rPr>
          <w:rFonts w:ascii="Arial" w:eastAsia="TimesNewRoman" w:hAnsi="Arial" w:cs="Arial"/>
          <w:lang w:eastAsia="pl-PL"/>
        </w:rPr>
        <w:t>ś</w:t>
      </w:r>
      <w:r w:rsidRPr="00E722E0">
        <w:rPr>
          <w:rFonts w:ascii="Arial" w:eastAsia="Times New Roman" w:hAnsi="Arial" w:cs="Arial"/>
          <w:lang w:eastAsia="pl-PL"/>
        </w:rPr>
        <w:t>ci:</w:t>
      </w:r>
    </w:p>
    <w:p w14:paraId="6F2CE6CE" w14:textId="77777777" w:rsidR="00A6259A" w:rsidRPr="00E722E0" w:rsidRDefault="00A6259A" w:rsidP="00047073">
      <w:pPr>
        <w:autoSpaceDE w:val="0"/>
        <w:autoSpaceDN w:val="0"/>
        <w:adjustRightInd w:val="0"/>
        <w:spacing w:after="0" w:line="276" w:lineRule="auto"/>
        <w:jc w:val="center"/>
        <w:rPr>
          <w:rFonts w:ascii="Arial" w:eastAsia="Times New Roman" w:hAnsi="Arial" w:cs="Arial"/>
          <w:b/>
          <w:bCs/>
          <w:lang w:eastAsia="pl-PL"/>
        </w:rPr>
      </w:pPr>
    </w:p>
    <w:p w14:paraId="289F5AAF" w14:textId="77777777" w:rsidR="00047073" w:rsidRPr="00E722E0" w:rsidRDefault="00047073" w:rsidP="00047073">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Przedmiot Umowy</w:t>
      </w:r>
    </w:p>
    <w:p w14:paraId="0466AA25" w14:textId="77777777" w:rsidR="00860311" w:rsidRPr="00E722E0" w:rsidRDefault="00860311" w:rsidP="00860311">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 1</w:t>
      </w:r>
    </w:p>
    <w:p w14:paraId="7199F440" w14:textId="77777777" w:rsidR="006D4FE9" w:rsidRPr="006D4FE9" w:rsidRDefault="006D4FE9" w:rsidP="006D4FE9">
      <w:pPr>
        <w:numPr>
          <w:ilvl w:val="0"/>
          <w:numId w:val="1"/>
        </w:numPr>
        <w:tabs>
          <w:tab w:val="left" w:pos="284"/>
        </w:tabs>
        <w:autoSpaceDE w:val="0"/>
        <w:autoSpaceDN w:val="0"/>
        <w:adjustRightInd w:val="0"/>
        <w:spacing w:after="0" w:line="240" w:lineRule="auto"/>
        <w:ind w:hanging="720"/>
        <w:jc w:val="both"/>
        <w:rPr>
          <w:rFonts w:ascii="Arial" w:eastAsia="Times New Roman" w:hAnsi="Arial" w:cs="Arial"/>
          <w:b/>
          <w:highlight w:val="yellow"/>
          <w:lang w:eastAsia="pl-PL"/>
        </w:rPr>
      </w:pPr>
      <w:r>
        <w:rPr>
          <w:rFonts w:ascii="Arial" w:eastAsia="Times New Roman" w:hAnsi="Arial" w:cs="Arial"/>
          <w:highlight w:val="yellow"/>
          <w:lang w:eastAsia="pl-PL"/>
        </w:rPr>
        <w:t>Nazwa zadania to:</w:t>
      </w:r>
    </w:p>
    <w:p w14:paraId="1871CF5D" w14:textId="4EE03B1E" w:rsidR="00967FAF" w:rsidRPr="00967FAF" w:rsidRDefault="00860311" w:rsidP="00967FAF">
      <w:pPr>
        <w:spacing w:after="0" w:line="240" w:lineRule="auto"/>
        <w:contextualSpacing/>
        <w:jc w:val="center"/>
        <w:rPr>
          <w:rFonts w:ascii="Arial" w:eastAsia="Times New Roman" w:hAnsi="Arial" w:cs="Times New Roman"/>
          <w:b/>
          <w:spacing w:val="-10"/>
          <w:kern w:val="28"/>
          <w:sz w:val="24"/>
          <w:szCs w:val="56"/>
        </w:rPr>
      </w:pPr>
      <w:r w:rsidRPr="006D4FE9">
        <w:rPr>
          <w:rFonts w:ascii="Arial" w:eastAsia="Times New Roman" w:hAnsi="Arial" w:cs="Arial"/>
          <w:highlight w:val="yellow"/>
          <w:lang w:eastAsia="pl-PL"/>
        </w:rPr>
        <w:br/>
      </w:r>
      <w:r w:rsidR="00967FAF" w:rsidRPr="00967FAF">
        <w:rPr>
          <w:rFonts w:ascii="Arial" w:eastAsia="Times New Roman" w:hAnsi="Arial" w:cs="Times New Roman"/>
          <w:b/>
          <w:spacing w:val="-10"/>
          <w:kern w:val="28"/>
          <w:sz w:val="24"/>
          <w:szCs w:val="56"/>
        </w:rPr>
        <w:t>"Remont mostu na potoku Mały R</w:t>
      </w:r>
      <w:r w:rsidR="00661300">
        <w:rPr>
          <w:rFonts w:ascii="Arial" w:eastAsia="Times New Roman" w:hAnsi="Arial" w:cs="Times New Roman"/>
          <w:b/>
          <w:spacing w:val="-10"/>
          <w:kern w:val="28"/>
          <w:sz w:val="24"/>
          <w:szCs w:val="56"/>
        </w:rPr>
        <w:t xml:space="preserve">ogoźnik w ciągu drogi gminnej </w:t>
      </w:r>
      <w:proofErr w:type="spellStart"/>
      <w:r w:rsidR="00661300">
        <w:rPr>
          <w:rFonts w:ascii="Arial" w:eastAsia="Times New Roman" w:hAnsi="Arial" w:cs="Times New Roman"/>
          <w:b/>
          <w:spacing w:val="-10"/>
          <w:kern w:val="28"/>
          <w:sz w:val="24"/>
          <w:szCs w:val="56"/>
        </w:rPr>
        <w:t>ol</w:t>
      </w:r>
      <w:proofErr w:type="spellEnd"/>
      <w:r w:rsidR="00967FAF" w:rsidRPr="00967FAF">
        <w:rPr>
          <w:rFonts w:ascii="Arial" w:eastAsia="Times New Roman" w:hAnsi="Arial" w:cs="Times New Roman"/>
          <w:b/>
          <w:spacing w:val="-10"/>
          <w:kern w:val="28"/>
          <w:sz w:val="24"/>
          <w:szCs w:val="56"/>
        </w:rPr>
        <w:t xml:space="preserve">. </w:t>
      </w:r>
      <w:proofErr w:type="spellStart"/>
      <w:r w:rsidR="00967FAF" w:rsidRPr="00967FAF">
        <w:rPr>
          <w:rFonts w:ascii="Arial" w:eastAsia="Times New Roman" w:hAnsi="Arial" w:cs="Times New Roman"/>
          <w:b/>
          <w:spacing w:val="-10"/>
          <w:kern w:val="28"/>
          <w:sz w:val="24"/>
          <w:szCs w:val="56"/>
        </w:rPr>
        <w:t>Cisonie</w:t>
      </w:r>
      <w:proofErr w:type="spellEnd"/>
      <w:r w:rsidR="00967FAF" w:rsidRPr="00967FAF">
        <w:rPr>
          <w:rFonts w:ascii="Arial" w:eastAsia="Times New Roman" w:hAnsi="Arial" w:cs="Times New Roman"/>
          <w:b/>
          <w:spacing w:val="-10"/>
          <w:kern w:val="28"/>
          <w:sz w:val="24"/>
          <w:szCs w:val="56"/>
        </w:rPr>
        <w:t xml:space="preserve"> w miejscowości Zaskale"</w:t>
      </w:r>
    </w:p>
    <w:p w14:paraId="51D6EE50" w14:textId="6840C927" w:rsidR="00216D15" w:rsidRPr="00216D15" w:rsidRDefault="00216D15" w:rsidP="00216D15">
      <w:pPr>
        <w:spacing w:after="0" w:line="240" w:lineRule="auto"/>
        <w:contextualSpacing/>
        <w:jc w:val="center"/>
        <w:rPr>
          <w:rFonts w:ascii="Arial" w:eastAsia="Times New Roman" w:hAnsi="Arial" w:cs="Times New Roman"/>
          <w:b/>
          <w:spacing w:val="-10"/>
          <w:kern w:val="28"/>
          <w:sz w:val="24"/>
          <w:szCs w:val="56"/>
        </w:rPr>
      </w:pPr>
    </w:p>
    <w:p w14:paraId="3445DCF0" w14:textId="01A92AAD" w:rsidR="00860311" w:rsidRPr="00A92435" w:rsidRDefault="00860311" w:rsidP="00216D15">
      <w:pPr>
        <w:tabs>
          <w:tab w:val="left" w:pos="284"/>
        </w:tabs>
        <w:autoSpaceDE w:val="0"/>
        <w:autoSpaceDN w:val="0"/>
        <w:adjustRightInd w:val="0"/>
        <w:spacing w:after="0" w:line="240" w:lineRule="auto"/>
        <w:ind w:left="720"/>
        <w:jc w:val="center"/>
        <w:rPr>
          <w:rFonts w:ascii="Arial" w:eastAsia="Times New Roman" w:hAnsi="Arial" w:cs="Arial"/>
          <w:b/>
          <w:bCs/>
          <w:highlight w:val="yellow"/>
          <w:lang w:eastAsia="pl-PL" w:bidi="pl-PL"/>
        </w:rPr>
      </w:pPr>
    </w:p>
    <w:p w14:paraId="7739C5CA" w14:textId="77777777" w:rsidR="00860311" w:rsidRPr="00A92435" w:rsidRDefault="00860311" w:rsidP="00860311">
      <w:pPr>
        <w:tabs>
          <w:tab w:val="left" w:pos="284"/>
        </w:tabs>
        <w:autoSpaceDE w:val="0"/>
        <w:autoSpaceDN w:val="0"/>
        <w:adjustRightInd w:val="0"/>
        <w:spacing w:after="0" w:line="240" w:lineRule="auto"/>
        <w:rPr>
          <w:rFonts w:ascii="Arial" w:eastAsia="Times New Roman" w:hAnsi="Arial" w:cs="Arial"/>
          <w:highlight w:val="yellow"/>
          <w:lang w:eastAsia="pl-PL"/>
        </w:rPr>
      </w:pPr>
      <w:r w:rsidRPr="00A92435">
        <w:rPr>
          <w:rFonts w:ascii="Arial" w:eastAsia="Times New Roman" w:hAnsi="Arial" w:cs="Arial"/>
          <w:highlight w:val="yellow"/>
          <w:lang w:eastAsia="pl-PL"/>
        </w:rPr>
        <w:t>dalej również jako „Przedmiot Umowy”.</w:t>
      </w:r>
    </w:p>
    <w:p w14:paraId="7E65D815" w14:textId="77777777" w:rsidR="005865B6" w:rsidRPr="00A92435" w:rsidRDefault="005865B6" w:rsidP="00860311">
      <w:pPr>
        <w:tabs>
          <w:tab w:val="left" w:pos="284"/>
        </w:tabs>
        <w:autoSpaceDE w:val="0"/>
        <w:autoSpaceDN w:val="0"/>
        <w:adjustRightInd w:val="0"/>
        <w:spacing w:after="0" w:line="240" w:lineRule="auto"/>
        <w:rPr>
          <w:rFonts w:ascii="Arial" w:eastAsia="Times New Roman" w:hAnsi="Arial" w:cs="Arial"/>
          <w:highlight w:val="yellow"/>
          <w:lang w:eastAsia="pl-PL"/>
        </w:rPr>
      </w:pPr>
    </w:p>
    <w:p w14:paraId="52E1CB7F" w14:textId="6302790E"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Pr>
          <w:rFonts w:ascii="Arial" w:eastAsia="Calibri" w:hAnsi="Arial" w:cs="Arial"/>
          <w:bCs/>
        </w:rPr>
        <w:t>2</w:t>
      </w:r>
      <w:r w:rsidRPr="00661300">
        <w:rPr>
          <w:rFonts w:ascii="Arial" w:eastAsia="Calibri" w:hAnsi="Arial" w:cs="Arial"/>
          <w:bCs/>
        </w:rPr>
        <w:t xml:space="preserve">. Przedmiotem postępowania przetargowego są roboty budowlane polegające na remoncie istniejącego mostu na potoku Mały Rogoźnik w ciągu drogi gminnej os. </w:t>
      </w:r>
      <w:proofErr w:type="spellStart"/>
      <w:r w:rsidRPr="00661300">
        <w:rPr>
          <w:rFonts w:ascii="Arial" w:eastAsia="Calibri" w:hAnsi="Arial" w:cs="Arial"/>
          <w:bCs/>
        </w:rPr>
        <w:t>Cisonie</w:t>
      </w:r>
      <w:proofErr w:type="spellEnd"/>
      <w:r w:rsidRPr="00661300">
        <w:rPr>
          <w:rFonts w:ascii="Arial" w:eastAsia="Calibri" w:hAnsi="Arial" w:cs="Arial"/>
          <w:bCs/>
        </w:rPr>
        <w:t xml:space="preserve"> w miejscowości Zaskale, zgodnie z załączoną dokumentacją techniczną oraz zgłoszeniem robót budowlanych nie wymagających pozwolenia na budowę. </w:t>
      </w:r>
    </w:p>
    <w:p w14:paraId="3B48BB93"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p>
    <w:p w14:paraId="7050DA94" w14:textId="7EAAE272"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Pr>
          <w:rFonts w:ascii="Arial" w:eastAsia="Calibri" w:hAnsi="Arial" w:cs="Arial"/>
          <w:bCs/>
        </w:rPr>
        <w:t>3</w:t>
      </w:r>
      <w:r w:rsidRPr="00661300">
        <w:rPr>
          <w:rFonts w:ascii="Arial" w:eastAsia="Calibri" w:hAnsi="Arial" w:cs="Arial"/>
          <w:bCs/>
        </w:rPr>
        <w:t>. Zamierzenie inwestycyjne obejmuje remont istniejącego mostu, w zakresie:</w:t>
      </w:r>
    </w:p>
    <w:p w14:paraId="68DE5A59"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 xml:space="preserve">- remont płyty pomostu oraz uzupełnienie rusztu stalowego o jeden dźwigar główny,              </w:t>
      </w:r>
    </w:p>
    <w:p w14:paraId="353CE877"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  stężeniu rusztu stalowego poprzecznicami podporowymi i przęsłowymi oraz remont podpór zgodnie z projektem wykonawczym,</w:t>
      </w:r>
    </w:p>
    <w:p w14:paraId="7CAEF8CA"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 remont istniejącej nawierzchni jezdni na dojazdach oraz montaż urządzeń bezpieczeństwa              (m.in. oznakowanie, bariera Sp-06 na dojazdach),</w:t>
      </w:r>
    </w:p>
    <w:p w14:paraId="5F8B5C3C"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p>
    <w:p w14:paraId="005E5792" w14:textId="296EB88A"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Pr>
          <w:rFonts w:ascii="Arial" w:eastAsia="Calibri" w:hAnsi="Arial" w:cs="Arial"/>
          <w:bCs/>
        </w:rPr>
        <w:t>4</w:t>
      </w:r>
      <w:r w:rsidRPr="00661300">
        <w:rPr>
          <w:rFonts w:ascii="Arial" w:eastAsia="Calibri" w:hAnsi="Arial" w:cs="Arial"/>
          <w:bCs/>
        </w:rPr>
        <w:t>. Lokalizacja inwestycji:</w:t>
      </w:r>
    </w:p>
    <w:p w14:paraId="3E52337D"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 xml:space="preserve">Istniejący most objęty postępowaniem przetargowym zlokalizowany jest na potoku Mały Rogoźnik </w:t>
      </w:r>
    </w:p>
    <w:p w14:paraId="728E05C5"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 xml:space="preserve">w ciągu drogi gminnej os. </w:t>
      </w:r>
      <w:proofErr w:type="spellStart"/>
      <w:r w:rsidRPr="00661300">
        <w:rPr>
          <w:rFonts w:ascii="Arial" w:eastAsia="Calibri" w:hAnsi="Arial" w:cs="Arial"/>
          <w:bCs/>
        </w:rPr>
        <w:t>Cisonie</w:t>
      </w:r>
      <w:proofErr w:type="spellEnd"/>
      <w:r w:rsidRPr="00661300">
        <w:rPr>
          <w:rFonts w:ascii="Arial" w:eastAsia="Calibri" w:hAnsi="Arial" w:cs="Arial"/>
          <w:bCs/>
        </w:rPr>
        <w:t xml:space="preserve"> w Zaskalu, na wysokości dz. </w:t>
      </w:r>
      <w:proofErr w:type="spellStart"/>
      <w:r w:rsidRPr="00661300">
        <w:rPr>
          <w:rFonts w:ascii="Arial" w:eastAsia="Calibri" w:hAnsi="Arial" w:cs="Arial"/>
          <w:bCs/>
        </w:rPr>
        <w:t>ewid</w:t>
      </w:r>
      <w:proofErr w:type="spellEnd"/>
      <w:r w:rsidRPr="00661300">
        <w:rPr>
          <w:rFonts w:ascii="Arial" w:eastAsia="Calibri" w:hAnsi="Arial" w:cs="Arial"/>
          <w:bCs/>
        </w:rPr>
        <w:t>. nr 8327/1, 8327/2. Przedmiotowy most stanowi obiekt jednoprzęsłowy, swobodnie podparty na żelbetowych podporach – szczegóły techniczne oraz dokładna lokalizacja obiektu została przedstawiona na rysunkach technicznych projektu wykonawczego.</w:t>
      </w:r>
    </w:p>
    <w:p w14:paraId="4D804A1B"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ab/>
      </w:r>
    </w:p>
    <w:p w14:paraId="4DA7CB3E" w14:textId="7DA0EB9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Pr>
          <w:rFonts w:ascii="Arial" w:eastAsia="Calibri" w:hAnsi="Arial" w:cs="Arial"/>
          <w:bCs/>
        </w:rPr>
        <w:t>5</w:t>
      </w:r>
      <w:r w:rsidRPr="00661300">
        <w:rPr>
          <w:rFonts w:ascii="Arial" w:eastAsia="Calibri" w:hAnsi="Arial" w:cs="Arial"/>
          <w:bCs/>
        </w:rPr>
        <w:t>. Podstawowe parametry techniczne mostu:</w:t>
      </w:r>
    </w:p>
    <w:p w14:paraId="392CF6C5"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Remontowany most jest obiektem jednoprzęsłowym, swobodnie podpartym, wspartym na masywnych przyczółkach. Wszystkie roboty budowlane planowane są w miejscu istniejącego obiektu.</w:t>
      </w:r>
    </w:p>
    <w:p w14:paraId="0D03B6F7"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Podstawowe parametry techniczne mostu, w oparciu o założenia dokumentacji projektowej:</w:t>
      </w:r>
    </w:p>
    <w:p w14:paraId="628EDB93"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w:t>
      </w:r>
      <w:r w:rsidRPr="00661300">
        <w:rPr>
          <w:rFonts w:ascii="Arial" w:eastAsia="Calibri" w:hAnsi="Arial" w:cs="Arial"/>
          <w:bCs/>
        </w:rPr>
        <w:tab/>
        <w:t>przeszkoda – potok Mały Rogoźnik,</w:t>
      </w:r>
    </w:p>
    <w:p w14:paraId="1D8A78EF"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w:t>
      </w:r>
      <w:r w:rsidRPr="00661300">
        <w:rPr>
          <w:rFonts w:ascii="Arial" w:eastAsia="Calibri" w:hAnsi="Arial" w:cs="Arial"/>
          <w:bCs/>
        </w:rPr>
        <w:tab/>
        <w:t>klasa obciążenia E – 15 T (ton),</w:t>
      </w:r>
    </w:p>
    <w:p w14:paraId="644E3D31"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w:t>
      </w:r>
      <w:r w:rsidRPr="00661300">
        <w:rPr>
          <w:rFonts w:ascii="Arial" w:eastAsia="Calibri" w:hAnsi="Arial" w:cs="Arial"/>
          <w:bCs/>
        </w:rPr>
        <w:tab/>
        <w:t xml:space="preserve">długość całkowita – </w:t>
      </w:r>
      <w:proofErr w:type="spellStart"/>
      <w:r w:rsidRPr="00661300">
        <w:rPr>
          <w:rFonts w:ascii="Arial" w:eastAsia="Calibri" w:hAnsi="Arial" w:cs="Arial"/>
          <w:bCs/>
        </w:rPr>
        <w:t>Lc</w:t>
      </w:r>
      <w:proofErr w:type="spellEnd"/>
      <w:r w:rsidRPr="00661300">
        <w:rPr>
          <w:rFonts w:ascii="Arial" w:eastAsia="Calibri" w:hAnsi="Arial" w:cs="Arial"/>
          <w:bCs/>
        </w:rPr>
        <w:t xml:space="preserve"> = 16.30m,</w:t>
      </w:r>
    </w:p>
    <w:p w14:paraId="288E6EDF"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w:t>
      </w:r>
      <w:r w:rsidRPr="00661300">
        <w:rPr>
          <w:rFonts w:ascii="Arial" w:eastAsia="Calibri" w:hAnsi="Arial" w:cs="Arial"/>
          <w:bCs/>
        </w:rPr>
        <w:tab/>
        <w:t xml:space="preserve">rozpiętość podporowa dźwigarów głównych </w:t>
      </w:r>
      <w:proofErr w:type="spellStart"/>
      <w:r w:rsidRPr="00661300">
        <w:rPr>
          <w:rFonts w:ascii="Arial" w:eastAsia="Calibri" w:hAnsi="Arial" w:cs="Arial"/>
          <w:bCs/>
        </w:rPr>
        <w:t>Lt</w:t>
      </w:r>
      <w:proofErr w:type="spellEnd"/>
      <w:r w:rsidRPr="00661300">
        <w:rPr>
          <w:rFonts w:ascii="Arial" w:eastAsia="Calibri" w:hAnsi="Arial" w:cs="Arial"/>
          <w:bCs/>
        </w:rPr>
        <w:t>=10,70m</w:t>
      </w:r>
    </w:p>
    <w:p w14:paraId="7B403454"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w:t>
      </w:r>
      <w:r w:rsidRPr="00661300">
        <w:rPr>
          <w:rFonts w:ascii="Arial" w:eastAsia="Calibri" w:hAnsi="Arial" w:cs="Arial"/>
          <w:bCs/>
        </w:rPr>
        <w:tab/>
        <w:t xml:space="preserve">rozpiętość w świetle ścian podpór – 10.20m </w:t>
      </w:r>
    </w:p>
    <w:p w14:paraId="69247A1E"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w:t>
      </w:r>
      <w:r w:rsidRPr="00661300">
        <w:rPr>
          <w:rFonts w:ascii="Arial" w:eastAsia="Calibri" w:hAnsi="Arial" w:cs="Arial"/>
          <w:bCs/>
        </w:rPr>
        <w:tab/>
        <w:t>kąt skrzyżowania osi mostu z osią potoku - 90°,</w:t>
      </w:r>
    </w:p>
    <w:p w14:paraId="376DB7A0"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w:t>
      </w:r>
      <w:r w:rsidRPr="00661300">
        <w:rPr>
          <w:rFonts w:ascii="Arial" w:eastAsia="Calibri" w:hAnsi="Arial" w:cs="Arial"/>
          <w:bCs/>
        </w:rPr>
        <w:tab/>
        <w:t>konstrukcja ustroju niosącego:</w:t>
      </w:r>
    </w:p>
    <w:p w14:paraId="072A5017"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 xml:space="preserve">- od strony dolnej konstrukcja belkowa – dźwigary stalowe INP 500 stężone poprzecznicami C300, </w:t>
      </w:r>
    </w:p>
    <w:p w14:paraId="7D4F4976"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 od strony górnej, zespolona żelbetowa płyta pomostu,</w:t>
      </w:r>
    </w:p>
    <w:p w14:paraId="65C21C2A"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 xml:space="preserve"> </w:t>
      </w:r>
      <w:r w:rsidRPr="00661300">
        <w:rPr>
          <w:rFonts w:ascii="Arial" w:eastAsia="Calibri" w:hAnsi="Arial" w:cs="Arial"/>
          <w:bCs/>
        </w:rPr>
        <w:tab/>
      </w:r>
    </w:p>
    <w:p w14:paraId="62BF7177" w14:textId="08CEF96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Pr>
          <w:rFonts w:ascii="Arial" w:eastAsia="Calibri" w:hAnsi="Arial" w:cs="Arial"/>
          <w:bCs/>
        </w:rPr>
        <w:t>6</w:t>
      </w:r>
      <w:r w:rsidRPr="00661300">
        <w:rPr>
          <w:rFonts w:ascii="Arial" w:eastAsia="Calibri" w:hAnsi="Arial" w:cs="Arial"/>
          <w:bCs/>
        </w:rPr>
        <w:t>. Zakres robót objęty postępowaniem przetargowym, m.in.:</w:t>
      </w:r>
    </w:p>
    <w:p w14:paraId="32645F45" w14:textId="72AC7D7B" w:rsidR="00661300" w:rsidRPr="00661300" w:rsidRDefault="00661300" w:rsidP="00661300">
      <w:pPr>
        <w:numPr>
          <w:ilvl w:val="0"/>
          <w:numId w:val="17"/>
        </w:numPr>
        <w:tabs>
          <w:tab w:val="left" w:pos="0"/>
        </w:tabs>
        <w:suppressAutoHyphens/>
        <w:autoSpaceDE w:val="0"/>
        <w:autoSpaceDN w:val="0"/>
        <w:adjustRightInd w:val="0"/>
        <w:spacing w:line="288" w:lineRule="auto"/>
        <w:jc w:val="both"/>
        <w:textAlignment w:val="baseline"/>
        <w:rPr>
          <w:rFonts w:ascii="Arial" w:eastAsia="Calibri" w:hAnsi="Arial" w:cs="Arial"/>
          <w:bCs/>
        </w:rPr>
      </w:pPr>
      <w:r w:rsidRPr="00661300">
        <w:rPr>
          <w:rFonts w:ascii="Arial" w:eastAsia="Calibri" w:hAnsi="Arial" w:cs="Arial"/>
          <w:bCs/>
        </w:rPr>
        <w:t xml:space="preserve">Uwaga: szczegółowy zakres zadania przedstawiony został w dokumentacji projektowej. Tym samym przed złożeniem stosownej oferty, należy zapoznać się z projektem wykonawczym. </w:t>
      </w:r>
    </w:p>
    <w:p w14:paraId="4FA7B0AF" w14:textId="77777777" w:rsidR="00661300" w:rsidRPr="00661300" w:rsidRDefault="00661300" w:rsidP="00661300">
      <w:pPr>
        <w:tabs>
          <w:tab w:val="left" w:pos="0"/>
        </w:tabs>
        <w:suppressAutoHyphens/>
        <w:autoSpaceDE w:val="0"/>
        <w:autoSpaceDN w:val="0"/>
        <w:adjustRightInd w:val="0"/>
        <w:spacing w:line="288" w:lineRule="auto"/>
        <w:jc w:val="both"/>
        <w:textAlignment w:val="baseline"/>
        <w:rPr>
          <w:rFonts w:ascii="Arial" w:eastAsia="Calibri" w:hAnsi="Arial" w:cs="Arial"/>
          <w:bCs/>
        </w:rPr>
      </w:pPr>
      <w:r w:rsidRPr="00661300">
        <w:rPr>
          <w:rFonts w:ascii="Arial" w:eastAsia="Calibri" w:hAnsi="Arial" w:cs="Arial"/>
          <w:bCs/>
        </w:rPr>
        <w:t>a/ roboty przygotowawcze – organizacja oraz zabezpieczenie placu budowy, osób postronnych korzystających z drogi publicznej i nieruchomości sąsiednich,</w:t>
      </w:r>
    </w:p>
    <w:p w14:paraId="6F320283"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b/ częściowa rozbiórka zdegradowanej podpory (przyczółku) oraz remont wierzchniej płyty żelbetowej, poręczy i rusztu stalowego,</w:t>
      </w:r>
    </w:p>
    <w:p w14:paraId="6C974CBB"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c/  remont podpory mostu,</w:t>
      </w:r>
    </w:p>
    <w:p w14:paraId="03678691"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d/  zabezpieczenie antykorozyjne rusztu stalowego (2szt istniejących dźwigarów oraz 1szt. nowego dźwigara),</w:t>
      </w:r>
    </w:p>
    <w:p w14:paraId="35A21A0E"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e/  umocnienie koryta i skarp potoku,</w:t>
      </w:r>
    </w:p>
    <w:p w14:paraId="26CE5976"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f/   umocnienie skarp nasypu,</w:t>
      </w:r>
    </w:p>
    <w:p w14:paraId="554ADD8E"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 xml:space="preserve">g/  wymiana  nawierzchni jezdni na moście, </w:t>
      </w:r>
    </w:p>
    <w:p w14:paraId="34227AAF"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 xml:space="preserve">h/  remont istniejącej nawierzchni jezdni na dojazdach, </w:t>
      </w:r>
    </w:p>
    <w:p w14:paraId="29C96D35"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i/  montaż urządzeń bezpieczeństwa (oznakowanie, bariera Sp-06 na dojazdach),</w:t>
      </w:r>
    </w:p>
    <w:p w14:paraId="2F6F57BB"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 xml:space="preserve">j/  organizacja tymczasowego przejścia dla pieszych – Wykonawca winien zapewnić możliwość swobodnego i bezpiecznego przemieszczania się pieszych, w szczególności mieszkańców osiedla – organizację ruchu dla pieszych, przed przystąpieniem do robót budowlanych należy uzgodnić </w:t>
      </w:r>
    </w:p>
    <w:p w14:paraId="5D8573BA"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 xml:space="preserve">z projektantem oraz Inspektorem nadzoru inwestorskiego,  </w:t>
      </w:r>
    </w:p>
    <w:p w14:paraId="63B59BC2"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k/   pozostałe czynności po stronie Wykonawcy:</w:t>
      </w:r>
    </w:p>
    <w:p w14:paraId="49253E9D"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 ustanowienie na koszt Wykonawcy kierownika budowy oraz w razie konieczności kierowników robót w branżach prawem wymaganych,</w:t>
      </w:r>
    </w:p>
    <w:p w14:paraId="34DFDE69"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 zapewnienie w razie potrzeby pełnej obsługi geodezyjnej, geologicznej i innych niezbędnych do zrealizowania inwestycji,</w:t>
      </w:r>
    </w:p>
    <w:p w14:paraId="0B641FAA"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 zapewnienie tymczasowego zaopatrzenia placu budowy w niezbędne media,</w:t>
      </w:r>
    </w:p>
    <w:p w14:paraId="1B1F751B"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 wykonanie i umieszczenie na placu budowy tablicy informacyjnej na czas robót o wym. 70x90 cm,</w:t>
      </w:r>
    </w:p>
    <w:p w14:paraId="20DC5711"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 przygotowanie planu bezpieczeństwa i ochrony zdrowia,</w:t>
      </w:r>
    </w:p>
    <w:p w14:paraId="4004DAE0"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 organizacja i zabezpieczenie placu budowy,</w:t>
      </w:r>
    </w:p>
    <w:p w14:paraId="154DA9F4"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 przygotowanie projektu zmiany organizacji ruchu (zamknięcie obiektu) oraz powiadomienie wszystkich wymaganych prawem instytucji w tym wskazanie osoby odpowiedzialnej za utrzymanie objazdów,</w:t>
      </w:r>
    </w:p>
    <w:p w14:paraId="5F7DC2AA"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 xml:space="preserve">• przygotowanie harmonogramu prac zapewniających dopuszczenie do ruchu nowego obiektu, </w:t>
      </w:r>
    </w:p>
    <w:p w14:paraId="76A1E978"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 przygotowanie projektu organizacji robót,</w:t>
      </w:r>
    </w:p>
    <w:p w14:paraId="3C868825"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 xml:space="preserve">• uzyskanie w razie konieczności innych stosownych opinii na koszt Wykonawcy,  </w:t>
      </w:r>
    </w:p>
    <w:p w14:paraId="1021CE7C" w14:textId="77777777" w:rsidR="00661300" w:rsidRPr="00661300" w:rsidRDefault="00661300" w:rsidP="00661300">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sidRPr="00661300">
        <w:rPr>
          <w:rFonts w:ascii="Arial" w:eastAsia="Calibri" w:hAnsi="Arial" w:cs="Arial"/>
          <w:bCs/>
        </w:rPr>
        <w:t>• uporządkowanie terenu budowy,</w:t>
      </w:r>
    </w:p>
    <w:p w14:paraId="6A0B80A7" w14:textId="7A172998" w:rsidR="00661300" w:rsidRPr="00F432B9" w:rsidRDefault="00F432B9" w:rsidP="00F432B9">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r>
        <w:rPr>
          <w:rFonts w:ascii="Arial" w:eastAsia="Calibri" w:hAnsi="Arial" w:cs="Arial"/>
          <w:bCs/>
        </w:rPr>
        <w:t xml:space="preserve">• </w:t>
      </w:r>
      <w:r w:rsidR="00661300" w:rsidRPr="00661300">
        <w:rPr>
          <w:rFonts w:ascii="Arial" w:eastAsia="Calibri" w:hAnsi="Arial" w:cs="Arial"/>
          <w:bCs/>
        </w:rPr>
        <w:t xml:space="preserve">uczestnictwo w przeglądach gwarancyjnych obiektu zwoływanych na wezwanie Zamawiającego </w:t>
      </w:r>
      <w:r w:rsidR="00661300" w:rsidRPr="00F432B9">
        <w:rPr>
          <w:rFonts w:ascii="Arial" w:eastAsia="Calibri" w:hAnsi="Arial" w:cs="Arial"/>
          <w:bCs/>
        </w:rPr>
        <w:t>w okresie udzielonej gwarancji (w uzasadnionych przypadkach).</w:t>
      </w:r>
    </w:p>
    <w:p w14:paraId="46F40DD8" w14:textId="77777777" w:rsidR="00967FAF" w:rsidRPr="00F432B9" w:rsidRDefault="00967FAF" w:rsidP="00967FAF">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rPr>
      </w:pPr>
    </w:p>
    <w:p w14:paraId="1BC400AC" w14:textId="4823927A" w:rsidR="00967FAF" w:rsidRPr="00967FAF" w:rsidRDefault="00F432B9" w:rsidP="00967FAF">
      <w:pPr>
        <w:autoSpaceDE w:val="0"/>
        <w:adjustRightInd w:val="0"/>
        <w:spacing w:after="0" w:line="288" w:lineRule="auto"/>
        <w:jc w:val="both"/>
        <w:rPr>
          <w:rFonts w:ascii="Arial" w:eastAsia="Calibri" w:hAnsi="Arial" w:cs="Arial"/>
          <w:bCs/>
        </w:rPr>
      </w:pPr>
      <w:r>
        <w:rPr>
          <w:rFonts w:ascii="Arial" w:eastAsia="Arial" w:hAnsi="Arial" w:cs="Arial"/>
          <w:color w:val="000000"/>
        </w:rPr>
        <w:t>7</w:t>
      </w:r>
      <w:r w:rsidR="00967FAF" w:rsidRPr="00967FAF">
        <w:rPr>
          <w:rFonts w:ascii="Arial" w:eastAsia="Arial" w:hAnsi="Arial" w:cs="Arial"/>
          <w:color w:val="000000"/>
        </w:rPr>
        <w:t xml:space="preserve">. </w:t>
      </w:r>
      <w:r w:rsidR="00967FAF" w:rsidRPr="00967FAF">
        <w:rPr>
          <w:rFonts w:ascii="Arial" w:eastAsia="Calibri" w:hAnsi="Arial" w:cs="Arial"/>
          <w:bCs/>
        </w:rPr>
        <w:t xml:space="preserve">W związku z faktem, iż roboty będą realizowane w bezpośrednim sąsiedztwie drogi publicznej oraz w pobliżu zabudowań mieszkalnych, Zamawiający wymaga zapewnienie bezpieczeństwa osobom postronnym oraz zabezpieczenia placu budowy przed przedostaniem się osób nieupoważnionych. </w:t>
      </w:r>
    </w:p>
    <w:p w14:paraId="495A7ADC" w14:textId="77777777" w:rsidR="00967FAF" w:rsidRPr="00967FAF" w:rsidRDefault="00967FAF" w:rsidP="00967FAF">
      <w:pPr>
        <w:autoSpaceDE w:val="0"/>
        <w:adjustRightInd w:val="0"/>
        <w:spacing w:after="0" w:line="288" w:lineRule="auto"/>
        <w:jc w:val="both"/>
        <w:rPr>
          <w:rFonts w:ascii="Arial" w:eastAsia="Arial" w:hAnsi="Arial" w:cs="Arial"/>
          <w:color w:val="000000"/>
        </w:rPr>
      </w:pPr>
    </w:p>
    <w:p w14:paraId="2F28227D" w14:textId="6703CB23" w:rsidR="00967FAF" w:rsidRPr="00967FAF" w:rsidRDefault="00F432B9" w:rsidP="00967FAF">
      <w:pPr>
        <w:autoSpaceDE w:val="0"/>
        <w:adjustRightInd w:val="0"/>
        <w:spacing w:after="0" w:line="288" w:lineRule="auto"/>
        <w:jc w:val="both"/>
        <w:rPr>
          <w:rFonts w:ascii="Arial" w:eastAsia="Calibri" w:hAnsi="Arial" w:cs="Arial"/>
          <w:bCs/>
        </w:rPr>
      </w:pPr>
      <w:r>
        <w:rPr>
          <w:rFonts w:ascii="Arial" w:eastAsia="Arial" w:hAnsi="Arial" w:cs="Arial"/>
          <w:color w:val="000000"/>
        </w:rPr>
        <w:t>8</w:t>
      </w:r>
      <w:r w:rsidR="00967FAF" w:rsidRPr="00967FAF">
        <w:rPr>
          <w:rFonts w:ascii="Arial" w:eastAsia="Calibri" w:hAnsi="Arial" w:cs="Arial"/>
          <w:bCs/>
        </w:rPr>
        <w:t xml:space="preserve">. Wykonawca wraz z osobami odpowiedzialnymi za przebieg robót tj. kierownikiem budowy (kierownikami robót) będą uczestniczyć w posiedzeniach koordynacyjnych - tzw. radach budowy prowadzonych i organizowanych przez Zamawiającego, nie częściej niż raz </w:t>
      </w:r>
      <w:r w:rsidR="00967FAF">
        <w:rPr>
          <w:rFonts w:ascii="Arial" w:eastAsia="Calibri" w:hAnsi="Arial" w:cs="Arial"/>
          <w:bCs/>
        </w:rPr>
        <w:br/>
      </w:r>
      <w:r w:rsidR="00967FAF" w:rsidRPr="00967FAF">
        <w:rPr>
          <w:rFonts w:ascii="Arial" w:eastAsia="Calibri" w:hAnsi="Arial" w:cs="Arial"/>
          <w:bCs/>
        </w:rPr>
        <w:t xml:space="preserve">w tygodniu lub na wezwanie Zamawiającego. </w:t>
      </w:r>
    </w:p>
    <w:p w14:paraId="31BFE3B6" w14:textId="77777777" w:rsidR="00967FAF" w:rsidRPr="00967FAF" w:rsidRDefault="00967FAF" w:rsidP="00967FAF">
      <w:pPr>
        <w:autoSpaceDE w:val="0"/>
        <w:autoSpaceDN w:val="0"/>
        <w:adjustRightInd w:val="0"/>
        <w:spacing w:after="0" w:line="288" w:lineRule="auto"/>
        <w:jc w:val="both"/>
        <w:textAlignment w:val="baseline"/>
        <w:rPr>
          <w:rFonts w:ascii="Arial" w:eastAsia="Arial" w:hAnsi="Arial" w:cs="Arial"/>
          <w:color w:val="000000"/>
        </w:rPr>
      </w:pPr>
    </w:p>
    <w:p w14:paraId="298F8FD7" w14:textId="466899E0" w:rsidR="00967FAF" w:rsidRPr="00967FAF" w:rsidRDefault="00F432B9" w:rsidP="00967FAF">
      <w:pPr>
        <w:autoSpaceDE w:val="0"/>
        <w:autoSpaceDN w:val="0"/>
        <w:adjustRightInd w:val="0"/>
        <w:spacing w:after="0" w:line="288" w:lineRule="auto"/>
        <w:jc w:val="both"/>
        <w:textAlignment w:val="baseline"/>
        <w:rPr>
          <w:rFonts w:ascii="Arial" w:eastAsia="Arial" w:hAnsi="Arial" w:cs="Arial"/>
          <w:color w:val="000000"/>
        </w:rPr>
      </w:pPr>
      <w:r>
        <w:rPr>
          <w:rFonts w:ascii="Arial" w:eastAsia="Arial" w:hAnsi="Arial" w:cs="Arial"/>
          <w:color w:val="000000"/>
        </w:rPr>
        <w:t>9</w:t>
      </w:r>
      <w:r w:rsidR="00967FAF" w:rsidRPr="00967FAF">
        <w:rPr>
          <w:rFonts w:ascii="Arial" w:eastAsia="Arial" w:hAnsi="Arial" w:cs="Arial"/>
          <w:color w:val="000000"/>
        </w:rPr>
        <w:t>. Zamawiający zapewnia sprawowanie nadzoru autorskiego i inwestorskiego nad projektem.</w:t>
      </w:r>
    </w:p>
    <w:p w14:paraId="038DF2F7" w14:textId="77777777" w:rsidR="00967FAF" w:rsidRPr="00967FAF" w:rsidRDefault="00967FAF" w:rsidP="00967FAF">
      <w:pPr>
        <w:tabs>
          <w:tab w:val="left" w:pos="360"/>
        </w:tabs>
        <w:suppressAutoHyphens/>
        <w:autoSpaceDE w:val="0"/>
        <w:autoSpaceDN w:val="0"/>
        <w:adjustRightInd w:val="0"/>
        <w:spacing w:after="0" w:line="288" w:lineRule="auto"/>
        <w:jc w:val="both"/>
        <w:textAlignment w:val="baseline"/>
        <w:rPr>
          <w:rFonts w:ascii="Arial" w:eastAsia="Calibri" w:hAnsi="Arial" w:cs="Arial"/>
          <w:bCs/>
        </w:rPr>
      </w:pPr>
    </w:p>
    <w:p w14:paraId="3088D5FF" w14:textId="13E7E570" w:rsidR="00F432B9" w:rsidRPr="00F432B9" w:rsidRDefault="00F432B9" w:rsidP="00F432B9">
      <w:pPr>
        <w:tabs>
          <w:tab w:val="left" w:pos="360"/>
        </w:tabs>
        <w:suppressAutoHyphens/>
        <w:autoSpaceDE w:val="0"/>
        <w:autoSpaceDN w:val="0"/>
        <w:adjustRightInd w:val="0"/>
        <w:spacing w:after="0" w:line="288" w:lineRule="auto"/>
        <w:jc w:val="both"/>
        <w:textAlignment w:val="baseline"/>
        <w:rPr>
          <w:rFonts w:ascii="Arial" w:eastAsia="Arial" w:hAnsi="Arial" w:cs="Arial"/>
          <w:iCs/>
          <w:color w:val="000000"/>
        </w:rPr>
      </w:pPr>
      <w:r w:rsidRPr="00F432B9">
        <w:rPr>
          <w:rFonts w:ascii="Arial" w:eastAsia="Arial" w:hAnsi="Arial" w:cs="Arial"/>
          <w:iCs/>
          <w:color w:val="000000"/>
        </w:rPr>
        <w:t xml:space="preserve">10. </w:t>
      </w:r>
      <w:r w:rsidRPr="00F432B9">
        <w:rPr>
          <w:rFonts w:ascii="Arial" w:eastAsia="Arial" w:hAnsi="Arial" w:cs="Arial"/>
          <w:iCs/>
          <w:color w:val="000000"/>
        </w:rPr>
        <w:t xml:space="preserve">Zamawiający dopuszcza możliwość ograniczenia zakresu rzeczowego przedmiotu umowy, </w:t>
      </w:r>
      <w:r w:rsidRPr="00F432B9">
        <w:rPr>
          <w:rFonts w:ascii="Arial" w:eastAsia="Arial" w:hAnsi="Arial" w:cs="Arial"/>
          <w:iCs/>
          <w:color w:val="000000"/>
        </w:rPr>
        <w:br/>
        <w:t xml:space="preserve">w sytuacji gdy wykonanie danych robót będzie zbędne do prawidłowego, tj. zgodnego </w:t>
      </w:r>
      <w:r>
        <w:rPr>
          <w:rFonts w:ascii="Arial" w:eastAsia="Arial" w:hAnsi="Arial" w:cs="Arial"/>
          <w:iCs/>
          <w:color w:val="000000"/>
        </w:rPr>
        <w:br/>
      </w:r>
      <w:r w:rsidRPr="00F432B9">
        <w:rPr>
          <w:rFonts w:ascii="Arial" w:eastAsia="Arial" w:hAnsi="Arial" w:cs="Arial"/>
          <w:iCs/>
          <w:color w:val="000000"/>
        </w:rPr>
        <w:t xml:space="preserve">z zasadami wiedzy technicznej i obowiązującymi na dzień odbioru robót przepisami, wykonania przedmiotu umowy określonego w </w:t>
      </w:r>
      <w:r w:rsidRPr="00F432B9">
        <w:rPr>
          <w:rFonts w:ascii="Arial" w:eastAsia="Arial" w:hAnsi="Arial" w:cs="Arial"/>
          <w:color w:val="000000"/>
        </w:rPr>
        <w:t xml:space="preserve"> ust. lub zaistniały istotne zmiany okoliczności powodujące, że wykonanie części robót nie leży w interesie Zamawiającego</w:t>
      </w:r>
      <w:r w:rsidRPr="00F432B9">
        <w:rPr>
          <w:rFonts w:ascii="Arial" w:eastAsia="Arial" w:hAnsi="Arial" w:cs="Arial"/>
          <w:iCs/>
          <w:color w:val="000000"/>
        </w:rPr>
        <w:t>. Roboty te będą nazywane robotami zaniechanymi. Maksymalna wartość robót zaniechanych nie przekroczy 10% wartości wynagrodzenia wykonawcy brutto. Zachowana minimalna wartość zamówienia wynosić będzie min. 90% wartości wynagrodzenia wykonawcy brutto.</w:t>
      </w:r>
    </w:p>
    <w:p w14:paraId="0C866B56" w14:textId="77777777" w:rsidR="00F432B9" w:rsidRPr="00F432B9" w:rsidRDefault="00F432B9" w:rsidP="00F432B9">
      <w:pPr>
        <w:tabs>
          <w:tab w:val="left" w:pos="360"/>
        </w:tabs>
        <w:suppressAutoHyphens/>
        <w:autoSpaceDE w:val="0"/>
        <w:autoSpaceDN w:val="0"/>
        <w:adjustRightInd w:val="0"/>
        <w:spacing w:after="0" w:line="288" w:lineRule="auto"/>
        <w:jc w:val="both"/>
        <w:textAlignment w:val="baseline"/>
        <w:rPr>
          <w:rFonts w:ascii="Arial" w:eastAsia="Arial" w:hAnsi="Arial" w:cs="Arial"/>
          <w:color w:val="000000"/>
        </w:rPr>
      </w:pPr>
      <w:r w:rsidRPr="00F432B9">
        <w:rPr>
          <w:rFonts w:ascii="Arial" w:eastAsia="Arial" w:hAnsi="Arial" w:cs="Arial"/>
          <w:color w:val="000000"/>
        </w:rPr>
        <w:t>W przypadku rezygnacji z wykonywania części robót przewidzianych w dokumentacji („robót zaniechanych”). Sposób obliczenia wartości tych robót, która będzie pomniejszać wartość wynagrodzenia Wykonawcy, będzie następujący:</w:t>
      </w:r>
    </w:p>
    <w:p w14:paraId="1BD07199" w14:textId="77777777" w:rsidR="00F432B9" w:rsidRPr="00F432B9" w:rsidRDefault="00F432B9" w:rsidP="00F432B9">
      <w:pPr>
        <w:tabs>
          <w:tab w:val="left" w:pos="360"/>
        </w:tabs>
        <w:suppressAutoHyphens/>
        <w:autoSpaceDE w:val="0"/>
        <w:autoSpaceDN w:val="0"/>
        <w:adjustRightInd w:val="0"/>
        <w:spacing w:after="0" w:line="288" w:lineRule="auto"/>
        <w:jc w:val="both"/>
        <w:textAlignment w:val="baseline"/>
        <w:rPr>
          <w:rFonts w:ascii="Arial" w:eastAsia="Arial" w:hAnsi="Arial" w:cs="Arial"/>
          <w:color w:val="000000"/>
        </w:rPr>
      </w:pPr>
      <w:r w:rsidRPr="00F432B9">
        <w:rPr>
          <w:rFonts w:ascii="Arial" w:eastAsia="Arial" w:hAnsi="Arial" w:cs="Arial"/>
          <w:color w:val="000000"/>
        </w:rPr>
        <w:t xml:space="preserve">- W przypadku odstąpienia od części robót z danej pozycji kosztorysu ofertowego obliczenie niewykonanej części tego elementu nastąpi poprzez ustalenie, tych robót budowlanych na podstawie cen jednostkowych zwartych w kosztorysie ofertowym. Następnie zostanie odliczona wartość niewykonanych robót od ogólnej wartości przedmiotu umowy. </w:t>
      </w:r>
    </w:p>
    <w:p w14:paraId="26A2CCA1" w14:textId="77777777" w:rsidR="00F432B9" w:rsidRPr="00F432B9" w:rsidRDefault="00F432B9" w:rsidP="00F432B9">
      <w:pPr>
        <w:tabs>
          <w:tab w:val="left" w:pos="360"/>
        </w:tabs>
        <w:suppressAutoHyphens/>
        <w:autoSpaceDE w:val="0"/>
        <w:autoSpaceDN w:val="0"/>
        <w:adjustRightInd w:val="0"/>
        <w:spacing w:after="0" w:line="288" w:lineRule="auto"/>
        <w:jc w:val="both"/>
        <w:textAlignment w:val="baseline"/>
        <w:rPr>
          <w:rFonts w:ascii="Arial" w:eastAsia="Arial" w:hAnsi="Arial" w:cs="Arial"/>
          <w:color w:val="000000"/>
        </w:rPr>
      </w:pPr>
      <w:r w:rsidRPr="00F432B9">
        <w:rPr>
          <w:rFonts w:ascii="Arial" w:eastAsia="Arial" w:hAnsi="Arial" w:cs="Arial"/>
          <w:color w:val="000000"/>
        </w:rPr>
        <w:t>- Odliczenie robót zaniechanych, pomniejszających wartość wynagrodzenia Wykonawcy zostanie dokonane na podstawie obmiaru powykonawczego.</w:t>
      </w:r>
    </w:p>
    <w:p w14:paraId="4E91125B" w14:textId="77777777" w:rsidR="00F432B9" w:rsidRPr="00F432B9" w:rsidRDefault="00F432B9" w:rsidP="00F432B9">
      <w:pPr>
        <w:tabs>
          <w:tab w:val="left" w:pos="360"/>
        </w:tabs>
        <w:suppressAutoHyphens/>
        <w:autoSpaceDE w:val="0"/>
        <w:autoSpaceDN w:val="0"/>
        <w:adjustRightInd w:val="0"/>
        <w:spacing w:after="0" w:line="288" w:lineRule="auto"/>
        <w:jc w:val="both"/>
        <w:textAlignment w:val="baseline"/>
        <w:rPr>
          <w:rFonts w:ascii="Arial" w:eastAsia="Arial" w:hAnsi="Arial" w:cs="Arial"/>
          <w:color w:val="000000"/>
        </w:rPr>
      </w:pPr>
      <w:r w:rsidRPr="00F432B9">
        <w:rPr>
          <w:rFonts w:ascii="Arial" w:eastAsia="Arial" w:hAnsi="Arial" w:cs="Arial"/>
          <w:color w:val="000000"/>
        </w:rPr>
        <w:t>- Rezygnacja z wykonania części  robót musi nastąpić na podstawie protokołu konieczności.</w:t>
      </w:r>
    </w:p>
    <w:p w14:paraId="14D3F750" w14:textId="77777777" w:rsidR="009C0CED" w:rsidRDefault="009C0CED" w:rsidP="00A6259A">
      <w:pPr>
        <w:spacing w:after="0" w:line="276" w:lineRule="auto"/>
        <w:jc w:val="center"/>
        <w:rPr>
          <w:rFonts w:ascii="Arial" w:eastAsia="Arial" w:hAnsi="Arial" w:cs="Arial"/>
          <w:color w:val="000000"/>
        </w:rPr>
      </w:pPr>
    </w:p>
    <w:p w14:paraId="4259C7B0" w14:textId="77777777" w:rsidR="00F432B9" w:rsidRDefault="00F432B9" w:rsidP="00A6259A">
      <w:pPr>
        <w:spacing w:after="0" w:line="276" w:lineRule="auto"/>
        <w:jc w:val="center"/>
        <w:rPr>
          <w:rFonts w:ascii="Arial" w:eastAsia="Arial" w:hAnsi="Arial" w:cs="Arial"/>
          <w:color w:val="000000"/>
        </w:rPr>
      </w:pPr>
    </w:p>
    <w:p w14:paraId="094E8827" w14:textId="77777777" w:rsidR="00F432B9" w:rsidRDefault="00F432B9" w:rsidP="00A6259A">
      <w:pPr>
        <w:spacing w:after="0" w:line="276" w:lineRule="auto"/>
        <w:jc w:val="center"/>
        <w:rPr>
          <w:rFonts w:ascii="Arial" w:eastAsia="Arial" w:hAnsi="Arial" w:cs="Arial"/>
          <w:color w:val="000000"/>
        </w:rPr>
      </w:pPr>
    </w:p>
    <w:p w14:paraId="24C9F226" w14:textId="77777777" w:rsidR="00F432B9" w:rsidRDefault="00F432B9" w:rsidP="00A6259A">
      <w:pPr>
        <w:spacing w:after="0" w:line="276" w:lineRule="auto"/>
        <w:jc w:val="center"/>
        <w:rPr>
          <w:rFonts w:ascii="Arial" w:eastAsia="Arial" w:hAnsi="Arial" w:cs="Arial"/>
          <w:color w:val="000000"/>
        </w:rPr>
      </w:pPr>
    </w:p>
    <w:p w14:paraId="71736606" w14:textId="77777777" w:rsidR="00C16489" w:rsidRPr="00E722E0" w:rsidRDefault="00A6259A" w:rsidP="00A6259A">
      <w:pPr>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Materiały</w:t>
      </w:r>
    </w:p>
    <w:p w14:paraId="731DE5FE" w14:textId="77777777" w:rsidR="00860311" w:rsidRPr="00E722E0" w:rsidRDefault="00860311" w:rsidP="00C16489">
      <w:pPr>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 2</w:t>
      </w:r>
    </w:p>
    <w:p w14:paraId="5D0D3E2D" w14:textId="77777777"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Wykonanie Przedmiotu Umowy nastąpi w całości z materiałów dostarczonych przez Wykonawcę oraz z użyciem jego maszyn i urządzeń. </w:t>
      </w:r>
    </w:p>
    <w:p w14:paraId="60173CC1" w14:textId="5483EC3A"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2. Materiały, o których mowa w ust. 1 powinny odpowiadać, co do jakości wymogom wyrobów dopuszczonych do obrotu i stosowania w budownictwie określonych w art. 10 Ustawy z dnia 7 lipca 1994 r. pra</w:t>
      </w:r>
      <w:r w:rsidR="00312ECA">
        <w:rPr>
          <w:rFonts w:ascii="Arial" w:eastAsia="Times New Roman" w:hAnsi="Arial" w:cs="Arial"/>
          <w:lang w:eastAsia="pl-PL"/>
        </w:rPr>
        <w:t>wo budowlane (</w:t>
      </w:r>
      <w:proofErr w:type="spellStart"/>
      <w:r w:rsidR="00312ECA">
        <w:rPr>
          <w:rFonts w:ascii="Arial" w:eastAsia="Times New Roman" w:hAnsi="Arial" w:cs="Arial"/>
          <w:lang w:eastAsia="pl-PL"/>
        </w:rPr>
        <w:t>t.j</w:t>
      </w:r>
      <w:proofErr w:type="spellEnd"/>
      <w:r w:rsidR="00312ECA">
        <w:rPr>
          <w:rFonts w:ascii="Arial" w:eastAsia="Times New Roman" w:hAnsi="Arial" w:cs="Arial"/>
          <w:lang w:eastAsia="pl-PL"/>
        </w:rPr>
        <w:t xml:space="preserve">. </w:t>
      </w:r>
      <w:r w:rsidR="00216D15">
        <w:rPr>
          <w:rFonts w:ascii="Arial" w:eastAsia="Times New Roman" w:hAnsi="Arial" w:cs="Arial"/>
          <w:lang w:eastAsia="pl-PL"/>
        </w:rPr>
        <w:t xml:space="preserve">Dz. U. z 2024 r., poz. 725), </w:t>
      </w:r>
      <w:r w:rsidRPr="00E722E0">
        <w:rPr>
          <w:rFonts w:ascii="Arial" w:eastAsia="Times New Roman" w:hAnsi="Arial" w:cs="Arial"/>
          <w:lang w:eastAsia="pl-PL"/>
        </w:rPr>
        <w:t>w ustawie o wyrobach budowlanych z dnia 1</w:t>
      </w:r>
      <w:r w:rsidR="00D632BB">
        <w:rPr>
          <w:rFonts w:ascii="Arial" w:eastAsia="Times New Roman" w:hAnsi="Arial" w:cs="Arial"/>
          <w:lang w:eastAsia="pl-PL"/>
        </w:rPr>
        <w:t>6 kwietnia 2004r. (</w:t>
      </w:r>
      <w:r w:rsidR="00216D15">
        <w:rPr>
          <w:rFonts w:ascii="Arial" w:eastAsia="Times New Roman" w:hAnsi="Arial" w:cs="Arial"/>
          <w:lang w:eastAsia="pl-PL"/>
        </w:rPr>
        <w:t xml:space="preserve">tj. </w:t>
      </w:r>
      <w:r w:rsidR="00D632BB">
        <w:rPr>
          <w:rFonts w:ascii="Arial" w:eastAsia="Times New Roman" w:hAnsi="Arial" w:cs="Arial"/>
          <w:lang w:eastAsia="pl-PL"/>
        </w:rPr>
        <w:t>Dz. U. z 2021 r. poz. 1213</w:t>
      </w:r>
      <w:r w:rsidRPr="00E722E0">
        <w:rPr>
          <w:rFonts w:ascii="Arial" w:eastAsia="Times New Roman" w:hAnsi="Arial" w:cs="Arial"/>
          <w:lang w:eastAsia="pl-PL"/>
        </w:rPr>
        <w:t xml:space="preserve">) oraz odpowiadać polskim normom, a także posiadać stosowny atest, być zgodne z poleceniami inspektora nadzoru inwestorskiego i poddawane bieżąco takim testom w miejscu wyprodukowania lub na placu budowy, jakich wymagać będzie inspektor nadzoru inwestorskiego, odpowiadać wymaganiom specyfikacji technicznej wykonania i odbioru robót oraz dokumentacji technicznej. </w:t>
      </w:r>
    </w:p>
    <w:p w14:paraId="7682B457" w14:textId="77777777" w:rsidR="00860311" w:rsidRPr="00F432B9" w:rsidRDefault="00860311" w:rsidP="00860311">
      <w:pPr>
        <w:spacing w:after="0" w:line="276" w:lineRule="auto"/>
        <w:jc w:val="both"/>
        <w:rPr>
          <w:rFonts w:ascii="Arial" w:eastAsia="Times New Roman" w:hAnsi="Arial" w:cs="Arial"/>
          <w:lang w:eastAsia="pl-PL"/>
        </w:rPr>
      </w:pPr>
      <w:r w:rsidRPr="00F432B9">
        <w:rPr>
          <w:rFonts w:ascii="Arial" w:eastAsia="Times New Roman" w:hAnsi="Arial" w:cs="Arial"/>
          <w:lang w:eastAsia="pl-PL"/>
        </w:rPr>
        <w:t xml:space="preserve">3. Zamawiający dopuszcza wprowadzenie zamiany materiałów lub urządzeń przedstawionych w ofercie przetargowej pod warunkiem, że zmiany te będą korzystne dla Zamawiającego. Będzie to uzależnione od okoliczności: </w:t>
      </w:r>
    </w:p>
    <w:p w14:paraId="0F4D73F5" w14:textId="77777777" w:rsidR="00860311" w:rsidRPr="00F432B9" w:rsidRDefault="00860311" w:rsidP="00860311">
      <w:pPr>
        <w:spacing w:after="0" w:line="276" w:lineRule="auto"/>
        <w:ind w:left="426"/>
        <w:jc w:val="both"/>
        <w:rPr>
          <w:rFonts w:ascii="Arial" w:eastAsia="Times New Roman" w:hAnsi="Arial" w:cs="Arial"/>
          <w:lang w:eastAsia="pl-PL"/>
        </w:rPr>
      </w:pPr>
      <w:r w:rsidRPr="00F432B9">
        <w:rPr>
          <w:rFonts w:ascii="Arial" w:eastAsia="Times New Roman" w:hAnsi="Arial" w:cs="Arial"/>
          <w:lang w:eastAsia="pl-PL"/>
        </w:rPr>
        <w:t xml:space="preserve">1) powodujących obniżenie kosztu ponoszonego przez Zamawiającego na eksploatację </w:t>
      </w:r>
      <w:r w:rsidRPr="00F432B9">
        <w:rPr>
          <w:rFonts w:ascii="Arial" w:eastAsia="Times New Roman" w:hAnsi="Arial" w:cs="Arial"/>
          <w:lang w:eastAsia="pl-PL"/>
        </w:rPr>
        <w:br/>
        <w:t xml:space="preserve">     i konserwację wykonanego Przedmiotu Umowy, </w:t>
      </w:r>
    </w:p>
    <w:p w14:paraId="29662558" w14:textId="77777777" w:rsidR="00860311" w:rsidRPr="00F432B9" w:rsidRDefault="00860311" w:rsidP="00860311">
      <w:pPr>
        <w:spacing w:after="0" w:line="276" w:lineRule="auto"/>
        <w:ind w:left="426"/>
        <w:jc w:val="both"/>
        <w:rPr>
          <w:rFonts w:ascii="Arial" w:eastAsia="Times New Roman" w:hAnsi="Arial" w:cs="Arial"/>
          <w:lang w:eastAsia="pl-PL"/>
        </w:rPr>
      </w:pPr>
      <w:r w:rsidRPr="00F432B9">
        <w:rPr>
          <w:rFonts w:ascii="Arial" w:eastAsia="Times New Roman" w:hAnsi="Arial" w:cs="Arial"/>
          <w:lang w:eastAsia="pl-PL"/>
        </w:rPr>
        <w:t xml:space="preserve">2) powodujące poprawienie parametrów technicznych, </w:t>
      </w:r>
    </w:p>
    <w:p w14:paraId="4EB3624E" w14:textId="77777777" w:rsidR="00860311" w:rsidRPr="00F432B9" w:rsidRDefault="00860311" w:rsidP="00860311">
      <w:pPr>
        <w:spacing w:after="0" w:line="276" w:lineRule="auto"/>
        <w:ind w:left="426"/>
        <w:jc w:val="both"/>
        <w:rPr>
          <w:rFonts w:ascii="Arial" w:eastAsia="Times New Roman" w:hAnsi="Arial" w:cs="Arial"/>
          <w:lang w:eastAsia="pl-PL"/>
        </w:rPr>
      </w:pPr>
      <w:r w:rsidRPr="00F432B9">
        <w:rPr>
          <w:rFonts w:ascii="Arial" w:eastAsia="Times New Roman" w:hAnsi="Arial" w:cs="Arial"/>
          <w:lang w:eastAsia="pl-PL"/>
        </w:rPr>
        <w:t xml:space="preserve">3) wynikające z aktualizacji rozwiązań z uwagi na postęp technologiczny lub zmiany obowiązujących przepisów. </w:t>
      </w:r>
    </w:p>
    <w:p w14:paraId="52CF3329" w14:textId="77777777" w:rsidR="00DB7562" w:rsidRPr="00E722E0" w:rsidRDefault="00DB7562" w:rsidP="00DB7562">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Powyższe zmiany są możliwe, jeżeli nie będą naruszać postanowień art. 454 – 455 Ustawy </w:t>
      </w:r>
      <w:proofErr w:type="spellStart"/>
      <w:r w:rsidRPr="00E722E0">
        <w:rPr>
          <w:rFonts w:ascii="Arial" w:eastAsia="Times New Roman" w:hAnsi="Arial" w:cs="Arial"/>
          <w:lang w:eastAsia="pl-PL"/>
        </w:rPr>
        <w:t>Pzp</w:t>
      </w:r>
      <w:proofErr w:type="spellEnd"/>
      <w:r w:rsidRPr="00E722E0">
        <w:rPr>
          <w:rFonts w:ascii="Arial" w:eastAsia="Times New Roman" w:hAnsi="Arial" w:cs="Arial"/>
          <w:lang w:eastAsia="pl-PL"/>
        </w:rPr>
        <w:t>.</w:t>
      </w:r>
    </w:p>
    <w:p w14:paraId="71EA8A27" w14:textId="77777777"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4. Dodatkowo możliwa jest zmiana producenta poszczególnych materiałów i urządzeń przedstawionych w ofercie przetargowej pod warunkiem, że zmiana ta nie spowoduje obniżenia parametrów tych materiałów lub urządzeń. </w:t>
      </w:r>
    </w:p>
    <w:p w14:paraId="4DC2E757" w14:textId="77777777"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5. Zmiany, o których mowa w ust. 3 i 4 niniejszego paragrafu muszą być każdorazowo zatwierdzone przez inspektora nadzoru i Zamawiającego. </w:t>
      </w:r>
    </w:p>
    <w:p w14:paraId="4931C11B" w14:textId="73592C5D" w:rsidR="005865B6" w:rsidRPr="00E722E0" w:rsidRDefault="005865B6"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6. Wykonawca obowiązany jest bez dodatkowego wezwania przed wbudowaniem, dostarczyć Zamawiającemu wszystkie wymagane prawem atesty, certyfikaty i aprobaty techniczne lub inne dokumenty potwierdzające spełnienie warunków art. 10 Ustawy z dnia 7 lipca 1994 r. prawo budowlane </w:t>
      </w:r>
      <w:r w:rsidR="00216D15" w:rsidRPr="00216D15">
        <w:rPr>
          <w:rFonts w:ascii="Arial" w:eastAsia="Times New Roman" w:hAnsi="Arial" w:cs="Arial"/>
          <w:lang w:eastAsia="pl-PL"/>
        </w:rPr>
        <w:t>(</w:t>
      </w:r>
      <w:proofErr w:type="spellStart"/>
      <w:r w:rsidR="00216D15" w:rsidRPr="00216D15">
        <w:rPr>
          <w:rFonts w:ascii="Arial" w:eastAsia="Times New Roman" w:hAnsi="Arial" w:cs="Arial"/>
          <w:lang w:eastAsia="pl-PL"/>
        </w:rPr>
        <w:t>t.j</w:t>
      </w:r>
      <w:proofErr w:type="spellEnd"/>
      <w:r w:rsidR="00216D15" w:rsidRPr="00216D15">
        <w:rPr>
          <w:rFonts w:ascii="Arial" w:eastAsia="Times New Roman" w:hAnsi="Arial" w:cs="Arial"/>
          <w:lang w:eastAsia="pl-PL"/>
        </w:rPr>
        <w:t>. Dz. U. z 2024 r., poz. 725)</w:t>
      </w:r>
      <w:r w:rsidRPr="00E722E0">
        <w:rPr>
          <w:rFonts w:ascii="Arial" w:eastAsia="Times New Roman" w:hAnsi="Arial" w:cs="Arial"/>
          <w:lang w:eastAsia="pl-PL"/>
        </w:rPr>
        <w:t xml:space="preserve"> na proponowane do zastosowania materiały pod rygorem odmowy przez Zamawiającego zgody na rozpoczęcie robót z wykorzystaniem tych materiałów.</w:t>
      </w:r>
    </w:p>
    <w:p w14:paraId="14CA141C" w14:textId="77777777" w:rsidR="00CE531B" w:rsidRPr="00E722E0" w:rsidRDefault="005865B6" w:rsidP="00CE531B">
      <w:pPr>
        <w:spacing w:after="0" w:line="276" w:lineRule="auto"/>
        <w:jc w:val="both"/>
        <w:rPr>
          <w:rFonts w:ascii="Arial" w:eastAsia="Times New Roman" w:hAnsi="Arial" w:cs="Arial"/>
          <w:lang w:eastAsia="pl-PL"/>
        </w:rPr>
      </w:pPr>
      <w:r w:rsidRPr="00E722E0">
        <w:rPr>
          <w:rFonts w:ascii="Arial" w:eastAsia="Times New Roman" w:hAnsi="Arial" w:cs="Arial"/>
          <w:lang w:eastAsia="pl-PL"/>
        </w:rPr>
        <w:t>7</w:t>
      </w:r>
      <w:r w:rsidR="00CE531B" w:rsidRPr="00E722E0">
        <w:rPr>
          <w:rFonts w:ascii="Arial" w:eastAsia="Times New Roman" w:hAnsi="Arial" w:cs="Arial"/>
          <w:lang w:eastAsia="pl-PL"/>
        </w:rPr>
        <w:t xml:space="preserve">. Świadczenia, które ze względu na zastosowany materiał bądź wykonanie nie będą odpowiadały obowiązującym przepisom lub wymaganiom umownym, nie zostaną przez Zamawiającego ani przyjęte, ani wynagrodzone. Wykonawca jest zobowiązany w zależności od żądania Zamawiającego, do dnia odbioru końcowego, dokonać zmian tych świadczeń, usunąć je lub wykonać na nowo. </w:t>
      </w:r>
    </w:p>
    <w:p w14:paraId="27722DD8" w14:textId="77777777" w:rsidR="00CE531B" w:rsidRPr="00E722E0" w:rsidRDefault="005865B6" w:rsidP="00CE531B">
      <w:pPr>
        <w:spacing w:after="0" w:line="276" w:lineRule="auto"/>
        <w:jc w:val="both"/>
        <w:rPr>
          <w:rFonts w:ascii="Arial" w:eastAsia="Times New Roman" w:hAnsi="Arial" w:cs="Arial"/>
          <w:lang w:eastAsia="pl-PL"/>
        </w:rPr>
      </w:pPr>
      <w:r w:rsidRPr="00E722E0">
        <w:rPr>
          <w:rFonts w:ascii="Arial" w:eastAsia="Times New Roman" w:hAnsi="Arial" w:cs="Arial"/>
          <w:lang w:eastAsia="pl-PL"/>
        </w:rPr>
        <w:t>8</w:t>
      </w:r>
      <w:r w:rsidR="00CE531B" w:rsidRPr="00E722E0">
        <w:rPr>
          <w:rFonts w:ascii="Arial" w:eastAsia="Times New Roman" w:hAnsi="Arial" w:cs="Arial"/>
          <w:lang w:eastAsia="pl-PL"/>
        </w:rPr>
        <w:t xml:space="preserve">. Wykonawca zapewni pomoc, instrumenty, robociznę i materiały potrzebne do wykonania testów i zbadania jakości, wagi, lub ilości materiałów oraz dostarczy przed ich użyciem próbki i atesty materiałów wymagane przez inspektora nadzoru inwestorskiego i odpowiednie instytucje lub urzędy. Wszystkie próbki i atesty Wykonawca dostarczy na własny koszt. Koszty przeprowadzenia testów ponosić będzie Wykonawca. </w:t>
      </w:r>
    </w:p>
    <w:p w14:paraId="62558FBC" w14:textId="77777777" w:rsidR="00CE531B" w:rsidRPr="00E722E0" w:rsidRDefault="005865B6" w:rsidP="00CE531B">
      <w:pPr>
        <w:spacing w:after="0" w:line="276" w:lineRule="auto"/>
        <w:jc w:val="both"/>
        <w:rPr>
          <w:rFonts w:ascii="Arial" w:eastAsia="Times New Roman" w:hAnsi="Arial" w:cs="Arial"/>
          <w:lang w:eastAsia="pl-PL"/>
        </w:rPr>
      </w:pPr>
      <w:r w:rsidRPr="00E722E0">
        <w:rPr>
          <w:rFonts w:ascii="Arial" w:eastAsia="Times New Roman" w:hAnsi="Arial" w:cs="Arial"/>
          <w:lang w:eastAsia="pl-PL"/>
        </w:rPr>
        <w:t>9</w:t>
      </w:r>
      <w:r w:rsidR="00CE531B" w:rsidRPr="00E722E0">
        <w:rPr>
          <w:rFonts w:ascii="Arial" w:eastAsia="Times New Roman" w:hAnsi="Arial" w:cs="Arial"/>
          <w:lang w:eastAsia="pl-PL"/>
        </w:rPr>
        <w:t xml:space="preserve">. Wykonawca zobowiązany jest do korzystania z pomocy wykwalifikowanej i posiadającej wymagane uprawnienia kadry inżynierskiej w takim zakresie, w jakim on sam nie posiada odpowiednich kwalifikacji, doświadczenia oraz nie spełnia wymagań fachowości. </w:t>
      </w:r>
    </w:p>
    <w:p w14:paraId="0777F817" w14:textId="77777777" w:rsidR="00A6259A" w:rsidRPr="00D632BB" w:rsidRDefault="005865B6" w:rsidP="00D632BB">
      <w:pPr>
        <w:spacing w:after="0" w:line="276" w:lineRule="auto"/>
        <w:jc w:val="both"/>
        <w:rPr>
          <w:rFonts w:ascii="Arial" w:eastAsia="Times New Roman" w:hAnsi="Arial" w:cs="Arial"/>
          <w:lang w:eastAsia="pl-PL"/>
        </w:rPr>
      </w:pPr>
      <w:r w:rsidRPr="00E722E0">
        <w:rPr>
          <w:rFonts w:ascii="Arial" w:eastAsia="Times New Roman" w:hAnsi="Arial" w:cs="Arial"/>
          <w:lang w:eastAsia="pl-PL"/>
        </w:rPr>
        <w:t>10</w:t>
      </w:r>
      <w:r w:rsidR="00CE531B" w:rsidRPr="00E722E0">
        <w:rPr>
          <w:rFonts w:ascii="Arial" w:eastAsia="Times New Roman" w:hAnsi="Arial" w:cs="Arial"/>
          <w:lang w:eastAsia="pl-PL"/>
        </w:rPr>
        <w:t>. Celem umożliwienia wykonania Przedmiotu Umowy Wykonawca w swoim zakresie uzyska dostęp do miejsca podłączenia mediów. Odpłatność za dostawę mediów regulują odrębne umowy zawierane pomiędzy Wykonawcą a dostawcami mediów lub zarządcami nieruchomości, na których rea</w:t>
      </w:r>
      <w:r w:rsidR="00D632BB">
        <w:rPr>
          <w:rFonts w:ascii="Arial" w:eastAsia="Times New Roman" w:hAnsi="Arial" w:cs="Arial"/>
          <w:lang w:eastAsia="pl-PL"/>
        </w:rPr>
        <w:t xml:space="preserve">lizowany jest Przedmiot Umowy. </w:t>
      </w:r>
    </w:p>
    <w:p w14:paraId="20754733" w14:textId="77777777" w:rsidR="00047073" w:rsidRPr="00E722E0" w:rsidRDefault="00047073" w:rsidP="00860311">
      <w:pPr>
        <w:spacing w:after="0" w:line="276" w:lineRule="auto"/>
        <w:jc w:val="center"/>
        <w:rPr>
          <w:rFonts w:ascii="Arial" w:eastAsia="Times New Roman" w:hAnsi="Arial" w:cs="Arial"/>
          <w:b/>
          <w:color w:val="000000" w:themeColor="text1"/>
          <w:lang w:eastAsia="pl-PL"/>
        </w:rPr>
      </w:pPr>
      <w:r w:rsidRPr="00E722E0">
        <w:rPr>
          <w:rFonts w:ascii="Arial" w:eastAsia="Times New Roman" w:hAnsi="Arial" w:cs="Arial"/>
          <w:b/>
          <w:color w:val="000000" w:themeColor="text1"/>
          <w:lang w:eastAsia="pl-PL"/>
        </w:rPr>
        <w:t>Podwykonawstwo</w:t>
      </w:r>
    </w:p>
    <w:p w14:paraId="4E3935E2" w14:textId="77777777" w:rsidR="00F262E1" w:rsidRPr="00E722E0" w:rsidRDefault="00860311" w:rsidP="00047073">
      <w:pPr>
        <w:spacing w:after="0" w:line="276" w:lineRule="auto"/>
        <w:jc w:val="center"/>
        <w:rPr>
          <w:rFonts w:ascii="Arial" w:eastAsia="Times New Roman" w:hAnsi="Arial" w:cs="Arial"/>
          <w:b/>
          <w:color w:val="000000" w:themeColor="text1"/>
          <w:lang w:eastAsia="pl-PL"/>
        </w:rPr>
      </w:pPr>
      <w:r w:rsidRPr="00E722E0">
        <w:rPr>
          <w:rFonts w:ascii="Arial" w:eastAsia="Times New Roman" w:hAnsi="Arial" w:cs="Arial"/>
          <w:b/>
          <w:color w:val="000000" w:themeColor="text1"/>
          <w:lang w:eastAsia="pl-PL"/>
        </w:rPr>
        <w:t>§ 3</w:t>
      </w:r>
    </w:p>
    <w:p w14:paraId="03D50E73" w14:textId="77777777"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1. Strony dopuszczają możliwość zawarcia przez Wykonawcę umowy dotyczącej Przedmiotu Umowy w zakresie wykonania robót budowlanych, dostaw i usług z Podwykonawcami oraz przez Podwykonawcę z dalszymi Podwykonawcami, którzy w dalszej części Umowy zwani są „Podwykonawcą”. Zawarcie takiej umowy w zakresie wykonania robót bud</w:t>
      </w:r>
      <w:r w:rsidR="00DB0452" w:rsidRPr="00E722E0">
        <w:rPr>
          <w:rFonts w:ascii="Arial" w:eastAsia="Times New Roman" w:hAnsi="Arial" w:cs="Arial"/>
          <w:lang w:eastAsia="pl-PL"/>
        </w:rPr>
        <w:t xml:space="preserve">owlanych wymaga uprzedniej zgody akceptacji warunków umowy przez </w:t>
      </w:r>
      <w:r w:rsidRPr="00E722E0">
        <w:rPr>
          <w:rFonts w:ascii="Arial" w:eastAsia="Times New Roman" w:hAnsi="Arial" w:cs="Arial"/>
          <w:lang w:eastAsia="pl-PL"/>
        </w:rPr>
        <w:t xml:space="preserve">Zamawiającego. </w:t>
      </w:r>
      <w:r w:rsidR="00047073" w:rsidRPr="00E722E0">
        <w:rPr>
          <w:rFonts w:ascii="Arial" w:eastAsia="Times New Roman" w:hAnsi="Arial" w:cs="Arial"/>
          <w:lang w:eastAsia="pl-PL"/>
        </w:rPr>
        <w:t xml:space="preserve">Umowa </w:t>
      </w:r>
      <w:r w:rsidR="00D632BB">
        <w:rPr>
          <w:rFonts w:ascii="Arial" w:eastAsia="Times New Roman" w:hAnsi="Arial" w:cs="Arial"/>
          <w:lang w:eastAsia="pl-PL"/>
        </w:rPr>
        <w:br/>
      </w:r>
      <w:r w:rsidR="00047073" w:rsidRPr="00E722E0">
        <w:rPr>
          <w:rFonts w:ascii="Arial" w:eastAsia="Times New Roman" w:hAnsi="Arial" w:cs="Arial"/>
          <w:lang w:eastAsia="pl-PL"/>
        </w:rPr>
        <w:t>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w:t>
      </w:r>
    </w:p>
    <w:p w14:paraId="1F98021C" w14:textId="77777777"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Umowy zawarte z Podwykonawcami nie mogą określać terminu zapłaty wynagrodzenia dłuższego niż 30 dni od daty doręczenia przez Podwykonawcę faktury lub rachunku. </w:t>
      </w:r>
    </w:p>
    <w:p w14:paraId="2595A5B8" w14:textId="77777777"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3. Wykonawca zapewni ustalenie w umowach z Podwykonawcami takiego okresu odpowiedzialności za wady, aby nie był on krótszy od okresu odpowiedzialności za wady Wykonawcy wobec Zamawiającego. </w:t>
      </w:r>
    </w:p>
    <w:p w14:paraId="79034A7F" w14:textId="77777777"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4. Wykonawca zobowiązany jest do przedłożenia Zamawiającemu projektu umowy </w:t>
      </w:r>
      <w:r w:rsidRPr="00E722E0">
        <w:rPr>
          <w:rFonts w:ascii="Arial" w:eastAsia="Times New Roman" w:hAnsi="Arial" w:cs="Arial"/>
          <w:lang w:eastAsia="pl-PL"/>
        </w:rPr>
        <w:br/>
        <w:t>o podwykonawstwo i</w:t>
      </w:r>
      <w:r w:rsidR="003D3F29" w:rsidRPr="00E722E0">
        <w:rPr>
          <w:rFonts w:ascii="Arial" w:eastAsia="Times New Roman" w:hAnsi="Arial" w:cs="Arial"/>
          <w:lang w:eastAsia="pl-PL"/>
        </w:rPr>
        <w:t>/lub</w:t>
      </w:r>
      <w:r w:rsidRPr="00E722E0">
        <w:rPr>
          <w:rFonts w:ascii="Arial" w:eastAsia="Times New Roman" w:hAnsi="Arial" w:cs="Arial"/>
          <w:lang w:eastAsia="pl-PL"/>
        </w:rPr>
        <w:t xml:space="preserve"> dalsze podwykonawstwo, której przedmiotem są roboty budowlane. Jeżeli Zamawiający, w terminie 7 dni od przedstawienia mu projektu umowy </w:t>
      </w:r>
      <w:r w:rsidRPr="00E722E0">
        <w:rPr>
          <w:rFonts w:ascii="Arial" w:eastAsia="Times New Roman" w:hAnsi="Arial" w:cs="Arial"/>
          <w:lang w:eastAsia="pl-PL"/>
        </w:rPr>
        <w:br/>
        <w:t xml:space="preserve">z Podwykonawcą, wraz z częścią dokumentacji dotyczącą wykonania robót określonych </w:t>
      </w:r>
      <w:r w:rsidRPr="00E722E0">
        <w:rPr>
          <w:rFonts w:ascii="Arial" w:eastAsia="Times New Roman" w:hAnsi="Arial" w:cs="Arial"/>
          <w:lang w:eastAsia="pl-PL"/>
        </w:rPr>
        <w:br/>
        <w:t>w projekcie nie zgłosi na piśmie zastrzeżeń, uważa się, że</w:t>
      </w:r>
      <w:r w:rsidR="00DB0452" w:rsidRPr="00E722E0">
        <w:rPr>
          <w:rFonts w:ascii="Arial" w:eastAsia="Times New Roman" w:hAnsi="Arial" w:cs="Arial"/>
          <w:lang w:eastAsia="pl-PL"/>
        </w:rPr>
        <w:t xml:space="preserve"> nie wnosi uwag co do warunków umowy</w:t>
      </w:r>
      <w:r w:rsidRPr="00E722E0">
        <w:rPr>
          <w:rFonts w:ascii="Arial" w:eastAsia="Times New Roman" w:hAnsi="Arial" w:cs="Arial"/>
          <w:lang w:eastAsia="pl-PL"/>
        </w:rPr>
        <w:t xml:space="preserve"> wyraził zgodę na zawarcie tej umowy.  </w:t>
      </w:r>
    </w:p>
    <w:p w14:paraId="0E4DF55B" w14:textId="77777777"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5. Wykonawca zobowiązany jest do przedłożenia Zamawiającemu w terminie 7 dni od zawarcia poświadczoną za zgodność z oryginałem kopię umowy o podwykonawstwo i dalsze podwykonawstwo, której przedmiotem są roboty budowlane. Jeżeli Zamawiający, w terminie  7 dni od przedstawienia mu projektu umowy z Podwykonawcą, nie zgłosi na piśmie sprzeciwu, uważa się, że</w:t>
      </w:r>
      <w:r w:rsidR="001C36E8" w:rsidRPr="00E722E0">
        <w:rPr>
          <w:rFonts w:ascii="Arial" w:eastAsia="Times New Roman" w:hAnsi="Arial" w:cs="Arial"/>
          <w:lang w:eastAsia="pl-PL"/>
        </w:rPr>
        <w:t xml:space="preserve"> nie wnosi uwag co do warunków umowy</w:t>
      </w:r>
      <w:r w:rsidRPr="00E722E0">
        <w:rPr>
          <w:rFonts w:ascii="Arial" w:eastAsia="Times New Roman" w:hAnsi="Arial" w:cs="Arial"/>
          <w:lang w:eastAsia="pl-PL"/>
        </w:rPr>
        <w:t xml:space="preserve"> wyraził zgodę na zawarcie tej umowy. </w:t>
      </w:r>
    </w:p>
    <w:p w14:paraId="5FCA6A6A" w14:textId="4A4EB614"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6. Wykonawca zobowiązany jest do przedłożenia Zamawiającemu w terminie 7 dni od zawarcia poświadczoną za zgodność z oryginałem kopię umowy o podwykonawstwo i dalsze podwykonawstwo, której przedmiotem są dostawy i usługi z zastrzeżeniem ust. 7. Jeżeli </w:t>
      </w:r>
      <w:r w:rsidRPr="00E722E0">
        <w:rPr>
          <w:rFonts w:ascii="Arial" w:eastAsia="Times New Roman" w:hAnsi="Arial" w:cs="Arial"/>
          <w:lang w:eastAsia="pl-PL"/>
        </w:rPr>
        <w:br/>
        <w:t xml:space="preserve">w treści przedstawionej umowy ustalono termin zapłaty dłuższy niż 30 dni od daty doręczenia faktury lub rachunku Zamawiający wezwie Wykonawcę do zmiany tej umowy  </w:t>
      </w:r>
      <w:r w:rsidR="00312ECA">
        <w:rPr>
          <w:rFonts w:ascii="Arial" w:eastAsia="Times New Roman" w:hAnsi="Arial" w:cs="Arial"/>
          <w:lang w:eastAsia="pl-PL"/>
        </w:rPr>
        <w:t>pod rygorem kary opisanej w § 24 ust 6</w:t>
      </w:r>
      <w:r w:rsidRPr="00E722E0">
        <w:rPr>
          <w:rFonts w:ascii="Arial" w:eastAsia="Times New Roman" w:hAnsi="Arial" w:cs="Arial"/>
          <w:lang w:eastAsia="pl-PL"/>
        </w:rPr>
        <w:t xml:space="preserve"> pkt 4). </w:t>
      </w:r>
    </w:p>
    <w:p w14:paraId="736153D9" w14:textId="77777777"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7. Obowiązkiem określonym w ust. 6 nie są objęte umowy na dostawy i usługi, dla których łącznie spełnione są następujące warunki tj.: wartość brutto umowy jest mniejsza niż 0,5 % wynagrodzenia brutto i mniejsza niż </w:t>
      </w:r>
      <w:r w:rsidR="00681639" w:rsidRPr="00E722E0">
        <w:rPr>
          <w:rFonts w:ascii="Arial" w:eastAsia="Times New Roman" w:hAnsi="Arial" w:cs="Arial"/>
          <w:lang w:eastAsia="pl-PL"/>
        </w:rPr>
        <w:t>50</w:t>
      </w:r>
      <w:r w:rsidRPr="00E722E0">
        <w:rPr>
          <w:rFonts w:ascii="Arial" w:eastAsia="Times New Roman" w:hAnsi="Arial" w:cs="Arial"/>
          <w:lang w:eastAsia="pl-PL"/>
        </w:rPr>
        <w:t xml:space="preserve"> 000 PLN.  </w:t>
      </w:r>
    </w:p>
    <w:p w14:paraId="77DAA8E2" w14:textId="77777777"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8. Zawierający umowę z Podwykonawcą oraz Zamawiający i Wykonawca ponoszą solidarną odpowiedzialność za zapłatę wynagrodzenia za roboty budowlane oraz za dostawy i usługi wykonane na podstawie umów przedłożonych Zamawiającemu. </w:t>
      </w:r>
    </w:p>
    <w:p w14:paraId="1A8DEC73" w14:textId="77777777"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9. Wykonawca ponosi wobec Zamawiającego pełną odpowiedzialność za roboty wykonane  przez Podwykonawców, jak również za ewentualne szkody powstałe w wyniku działań Podwykonawców. </w:t>
      </w:r>
    </w:p>
    <w:p w14:paraId="51B4C57A" w14:textId="0650AE36"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10. Zasady wynagradz</w:t>
      </w:r>
      <w:r w:rsidR="00312ECA">
        <w:rPr>
          <w:rFonts w:ascii="Arial" w:eastAsia="Times New Roman" w:hAnsi="Arial" w:cs="Arial"/>
          <w:lang w:eastAsia="pl-PL"/>
        </w:rPr>
        <w:t>ania Podwykonawcy opisano w § 19</w:t>
      </w:r>
      <w:r w:rsidRPr="00E722E0">
        <w:rPr>
          <w:rFonts w:ascii="Arial" w:eastAsia="Times New Roman" w:hAnsi="Arial" w:cs="Arial"/>
          <w:lang w:eastAsia="pl-PL"/>
        </w:rPr>
        <w:t xml:space="preserve">. </w:t>
      </w:r>
    </w:p>
    <w:p w14:paraId="22C37A73" w14:textId="739D671D" w:rsidR="009C0CED"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11. Wysokość kar umownych z tytułu niewypełnienia przez Wykonawcę obowiązków opisanych</w:t>
      </w:r>
      <w:r w:rsidR="00D6021B">
        <w:rPr>
          <w:rFonts w:ascii="Arial" w:eastAsia="Times New Roman" w:hAnsi="Arial" w:cs="Arial"/>
          <w:lang w:eastAsia="pl-PL"/>
        </w:rPr>
        <w:t xml:space="preserve"> w § 3 określono w § 24</w:t>
      </w:r>
      <w:r w:rsidR="00D632BB">
        <w:rPr>
          <w:rFonts w:ascii="Arial" w:eastAsia="Times New Roman" w:hAnsi="Arial" w:cs="Arial"/>
          <w:lang w:eastAsia="pl-PL"/>
        </w:rPr>
        <w:t xml:space="preserve">.  </w:t>
      </w:r>
    </w:p>
    <w:p w14:paraId="2DE1C5A4" w14:textId="77777777" w:rsidR="00232EA0" w:rsidRPr="00E722E0" w:rsidRDefault="00047073" w:rsidP="00232EA0">
      <w:pPr>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Obowiązki Wykonawcy</w:t>
      </w:r>
    </w:p>
    <w:p w14:paraId="496802D6" w14:textId="77777777" w:rsidR="00860311" w:rsidRPr="00E722E0" w:rsidRDefault="00860311" w:rsidP="00860311">
      <w:pPr>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 xml:space="preserve">§ 4 </w:t>
      </w:r>
    </w:p>
    <w:p w14:paraId="3641B8EA" w14:textId="1AFDC1A4" w:rsidR="0044747D" w:rsidRPr="00E722E0" w:rsidRDefault="0044747D" w:rsidP="00DC4160">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Do zadań Wykonawcy należy spełnienie wszelkich świadczeń, dokonanie wszelkich nakładów, jak również poczynienie wszelkich przygotowań, które są konieczne bądź potrzebne dla wykonania Przedmiotu Umowy, zgodnie z Umową, Specyfikacją  Warunków Zamówienia oraz złożoną ofertą, które stanowią integralną część nin. Umowy oraz zasadami techniki </w:t>
      </w:r>
      <w:r w:rsidR="00F84EBB">
        <w:rPr>
          <w:rFonts w:ascii="Arial" w:eastAsia="Times New Roman" w:hAnsi="Arial" w:cs="Arial"/>
          <w:lang w:eastAsia="pl-PL"/>
        </w:rPr>
        <w:br/>
      </w:r>
      <w:r w:rsidRPr="00E722E0">
        <w:rPr>
          <w:rFonts w:ascii="Arial" w:eastAsia="Times New Roman" w:hAnsi="Arial" w:cs="Arial"/>
          <w:lang w:eastAsia="pl-PL"/>
        </w:rPr>
        <w:t xml:space="preserve">i sztuki budowlanej w stanie nadającym się do urzędowego odbioru. Roboty budowlane lub związane z wyposażeniem, które nie zostały dokładnie opisane, winny zostać przez Wykonawcę wykonane w sposób odpowiedni dla gospodarczego przeznaczenia Przedmiotu Umowy, zgodnie z zasadami techniki i sztuki budowlanej i Polskimi Normami budowlanymi. </w:t>
      </w:r>
    </w:p>
    <w:p w14:paraId="125FB570" w14:textId="13FA6EFF" w:rsidR="00860311" w:rsidRPr="00E722E0" w:rsidRDefault="00F42F22" w:rsidP="00DC4160">
      <w:pPr>
        <w:spacing w:after="0" w:line="276" w:lineRule="auto"/>
        <w:jc w:val="both"/>
        <w:rPr>
          <w:rFonts w:ascii="Arial" w:eastAsia="Times New Roman" w:hAnsi="Arial" w:cs="Arial"/>
          <w:lang w:eastAsia="pl-PL"/>
        </w:rPr>
      </w:pPr>
      <w:r>
        <w:rPr>
          <w:rFonts w:ascii="Arial" w:eastAsia="Times New Roman" w:hAnsi="Arial" w:cs="Arial"/>
          <w:lang w:eastAsia="pl-PL"/>
        </w:rPr>
        <w:t>2</w:t>
      </w:r>
      <w:r w:rsidR="00860311" w:rsidRPr="00E722E0">
        <w:rPr>
          <w:rFonts w:ascii="Arial" w:eastAsia="Times New Roman" w:hAnsi="Arial" w:cs="Arial"/>
          <w:lang w:eastAsia="pl-PL"/>
        </w:rPr>
        <w:t xml:space="preserve">. Przedmiot Umowy zostanie oddany Zamawiającemu w stanie nadającym się bezpośrednio do użytkowania, po dokonaniu wymaganych prób końcowych i odbiorów i po przeprowadzeniu procedur administracyjnych skutkujących możliwością jego użytkowania (decyzja </w:t>
      </w:r>
      <w:r w:rsidR="00F84EBB">
        <w:rPr>
          <w:rFonts w:ascii="Arial" w:eastAsia="Times New Roman" w:hAnsi="Arial" w:cs="Arial"/>
          <w:lang w:eastAsia="pl-PL"/>
        </w:rPr>
        <w:br/>
      </w:r>
      <w:r w:rsidR="00860311" w:rsidRPr="00E722E0">
        <w:rPr>
          <w:rFonts w:ascii="Arial" w:eastAsia="Times New Roman" w:hAnsi="Arial" w:cs="Arial"/>
          <w:lang w:eastAsia="pl-PL"/>
        </w:rPr>
        <w:t>o pozwoleniu na użytkowanie wydana przez właściwy organ</w:t>
      </w:r>
      <w:r w:rsidR="00934D07" w:rsidRPr="00E722E0">
        <w:rPr>
          <w:rFonts w:ascii="Arial" w:eastAsia="Times New Roman" w:hAnsi="Arial" w:cs="Arial"/>
          <w:lang w:eastAsia="pl-PL"/>
        </w:rPr>
        <w:t>/zgłoszenie zakończeni</w:t>
      </w:r>
      <w:r w:rsidR="00681639" w:rsidRPr="00E722E0">
        <w:rPr>
          <w:rFonts w:ascii="Arial" w:eastAsia="Times New Roman" w:hAnsi="Arial" w:cs="Arial"/>
          <w:lang w:eastAsia="pl-PL"/>
        </w:rPr>
        <w:t>a</w:t>
      </w:r>
      <w:r w:rsidR="00934D07" w:rsidRPr="00E722E0">
        <w:rPr>
          <w:rFonts w:ascii="Arial" w:eastAsia="Times New Roman" w:hAnsi="Arial" w:cs="Arial"/>
          <w:lang w:eastAsia="pl-PL"/>
        </w:rPr>
        <w:t xml:space="preserve"> budowy wobec którego nie wniesiono sprzeciwu</w:t>
      </w:r>
      <w:r w:rsidR="00860311" w:rsidRPr="00E722E0">
        <w:rPr>
          <w:rFonts w:ascii="Arial" w:eastAsia="Times New Roman" w:hAnsi="Arial" w:cs="Arial"/>
          <w:lang w:eastAsia="pl-PL"/>
        </w:rPr>
        <w:t xml:space="preserve">). </w:t>
      </w:r>
    </w:p>
    <w:p w14:paraId="7CC047A6" w14:textId="77777777" w:rsidR="00860311" w:rsidRPr="00E722E0" w:rsidRDefault="00F42F22" w:rsidP="00DC4160">
      <w:pPr>
        <w:spacing w:after="0" w:line="276" w:lineRule="auto"/>
        <w:jc w:val="both"/>
        <w:rPr>
          <w:rFonts w:ascii="Arial" w:eastAsia="Times New Roman" w:hAnsi="Arial" w:cs="Arial"/>
          <w:lang w:eastAsia="pl-PL"/>
        </w:rPr>
      </w:pPr>
      <w:r>
        <w:rPr>
          <w:rFonts w:ascii="Arial" w:eastAsia="Times New Roman" w:hAnsi="Arial" w:cs="Arial"/>
          <w:lang w:eastAsia="pl-PL"/>
        </w:rPr>
        <w:t>3</w:t>
      </w:r>
      <w:r w:rsidR="00860311" w:rsidRPr="00E722E0">
        <w:rPr>
          <w:rFonts w:ascii="Arial" w:eastAsia="Times New Roman" w:hAnsi="Arial" w:cs="Arial"/>
          <w:lang w:eastAsia="pl-PL"/>
        </w:rPr>
        <w:t>. Po zakończeniu robót Wykonawca zobowiązany jest uporządkować</w:t>
      </w:r>
      <w:r w:rsidR="00F44453" w:rsidRPr="00E722E0">
        <w:rPr>
          <w:rFonts w:ascii="Arial" w:eastAsia="Times New Roman" w:hAnsi="Arial" w:cs="Arial"/>
          <w:lang w:eastAsia="pl-PL"/>
        </w:rPr>
        <w:t xml:space="preserve">/zlikwidować plac budowy </w:t>
      </w:r>
      <w:r w:rsidR="00860311" w:rsidRPr="00E722E0">
        <w:rPr>
          <w:rFonts w:ascii="Arial" w:eastAsia="Times New Roman" w:hAnsi="Arial" w:cs="Arial"/>
          <w:lang w:eastAsia="pl-PL"/>
        </w:rPr>
        <w:t>i przekazać go Zamawiającemu w terminie dokonania odbioru końcowego robót.</w:t>
      </w:r>
    </w:p>
    <w:p w14:paraId="7789B3D2" w14:textId="77777777" w:rsidR="00860311" w:rsidRPr="00E722E0" w:rsidRDefault="00F42F22" w:rsidP="00860311">
      <w:pPr>
        <w:spacing w:after="0" w:line="276" w:lineRule="auto"/>
        <w:jc w:val="both"/>
        <w:rPr>
          <w:rFonts w:ascii="Arial" w:eastAsia="Times New Roman" w:hAnsi="Arial" w:cs="Arial"/>
          <w:lang w:eastAsia="pl-PL"/>
        </w:rPr>
      </w:pPr>
      <w:r>
        <w:rPr>
          <w:rFonts w:ascii="Arial" w:eastAsia="Times New Roman" w:hAnsi="Arial" w:cs="Arial"/>
          <w:lang w:eastAsia="pl-PL"/>
        </w:rPr>
        <w:t>4</w:t>
      </w:r>
      <w:r w:rsidR="00860311" w:rsidRPr="00E722E0">
        <w:rPr>
          <w:rFonts w:ascii="Arial" w:eastAsia="Times New Roman" w:hAnsi="Arial" w:cs="Arial"/>
          <w:lang w:eastAsia="pl-PL"/>
        </w:rPr>
        <w:t xml:space="preserve">. W przypadku zniszczenia lub uszkodzenia innych elementów budowli lub otoczenia, Wykonawca zobowiązuje się do ich naprawienia i doprowadzenia do stanu poprzedniego na własny koszt. </w:t>
      </w:r>
    </w:p>
    <w:p w14:paraId="78C47DB1" w14:textId="77777777" w:rsidR="00860311" w:rsidRPr="00E722E0" w:rsidRDefault="00F42F22" w:rsidP="00860311">
      <w:pPr>
        <w:spacing w:after="0" w:line="276" w:lineRule="auto"/>
        <w:jc w:val="both"/>
        <w:rPr>
          <w:rFonts w:ascii="Arial" w:eastAsia="Times New Roman" w:hAnsi="Arial" w:cs="Arial"/>
          <w:lang w:eastAsia="pl-PL"/>
        </w:rPr>
      </w:pPr>
      <w:r>
        <w:rPr>
          <w:rFonts w:ascii="Arial" w:eastAsia="Times New Roman" w:hAnsi="Arial" w:cs="Arial"/>
          <w:lang w:eastAsia="pl-PL"/>
        </w:rPr>
        <w:t>5</w:t>
      </w:r>
      <w:r w:rsidR="00860311" w:rsidRPr="00E722E0">
        <w:rPr>
          <w:rFonts w:ascii="Arial" w:eastAsia="Times New Roman" w:hAnsi="Arial" w:cs="Arial"/>
          <w:lang w:eastAsia="pl-PL"/>
        </w:rPr>
        <w:t xml:space="preserve">. Wykonawca po zakończeniu robót wywiezie i podda utylizacji wszystkie materiały odpadowe w przyjazny dla środowiska sposób na własny koszt. </w:t>
      </w:r>
    </w:p>
    <w:p w14:paraId="78A79F5F" w14:textId="177B064F" w:rsidR="00F44453" w:rsidRPr="00E722E0" w:rsidRDefault="00F84EBB" w:rsidP="00F44453">
      <w:pPr>
        <w:pStyle w:val="Default"/>
        <w:numPr>
          <w:ilvl w:val="0"/>
          <w:numId w:val="18"/>
        </w:numPr>
        <w:tabs>
          <w:tab w:val="left" w:pos="0"/>
        </w:tabs>
        <w:spacing w:after="30" w:line="276" w:lineRule="auto"/>
        <w:jc w:val="both"/>
        <w:rPr>
          <w:rFonts w:ascii="Arial" w:hAnsi="Arial" w:cs="Arial"/>
          <w:color w:val="auto"/>
          <w:sz w:val="22"/>
          <w:szCs w:val="22"/>
        </w:rPr>
      </w:pPr>
      <w:r>
        <w:rPr>
          <w:rFonts w:ascii="Arial" w:hAnsi="Arial" w:cs="Arial"/>
          <w:color w:val="auto"/>
          <w:sz w:val="22"/>
          <w:szCs w:val="22"/>
        </w:rPr>
        <w:t>6</w:t>
      </w:r>
      <w:r w:rsidR="00A07AC3" w:rsidRPr="00E722E0">
        <w:rPr>
          <w:rFonts w:ascii="Arial" w:hAnsi="Arial" w:cs="Arial"/>
          <w:color w:val="auto"/>
          <w:sz w:val="22"/>
          <w:szCs w:val="22"/>
        </w:rPr>
        <w:t>.</w:t>
      </w:r>
      <w:r>
        <w:rPr>
          <w:rFonts w:ascii="Arial" w:hAnsi="Arial" w:cs="Arial"/>
          <w:color w:val="auto"/>
          <w:sz w:val="22"/>
          <w:szCs w:val="22"/>
        </w:rPr>
        <w:t xml:space="preserve"> </w:t>
      </w:r>
      <w:r w:rsidR="00A07AC3" w:rsidRPr="00E722E0">
        <w:rPr>
          <w:rFonts w:ascii="Arial" w:hAnsi="Arial" w:cs="Arial"/>
          <w:color w:val="auto"/>
          <w:sz w:val="22"/>
          <w:szCs w:val="22"/>
        </w:rPr>
        <w:t>Wykonawca zobowiązany jest do obsługi serwisowej</w:t>
      </w:r>
      <w:r w:rsidR="00F44453" w:rsidRPr="00E722E0">
        <w:rPr>
          <w:rFonts w:ascii="Arial" w:hAnsi="Arial" w:cs="Arial"/>
          <w:color w:val="auto"/>
          <w:sz w:val="22"/>
          <w:szCs w:val="22"/>
        </w:rPr>
        <w:t xml:space="preserve"> zainstalowanych urządzeń </w:t>
      </w:r>
      <w:r w:rsidR="00681639" w:rsidRPr="00E722E0">
        <w:rPr>
          <w:rFonts w:ascii="Arial" w:hAnsi="Arial" w:cs="Arial"/>
          <w:color w:val="auto"/>
          <w:sz w:val="22"/>
          <w:szCs w:val="22"/>
        </w:rPr>
        <w:br/>
      </w:r>
      <w:r w:rsidR="00F44453" w:rsidRPr="00E722E0">
        <w:rPr>
          <w:rFonts w:ascii="Arial" w:hAnsi="Arial" w:cs="Arial"/>
          <w:color w:val="auto"/>
          <w:sz w:val="22"/>
          <w:szCs w:val="22"/>
        </w:rPr>
        <w:t>w zakresie niezbędnym do utrzymania ich właściwiej pracy w okresie udzielonej gwarancji</w:t>
      </w:r>
      <w:r w:rsidR="00F42F22">
        <w:rPr>
          <w:rFonts w:ascii="Arial" w:hAnsi="Arial" w:cs="Arial"/>
          <w:color w:val="auto"/>
          <w:sz w:val="22"/>
          <w:szCs w:val="22"/>
        </w:rPr>
        <w:t>.</w:t>
      </w:r>
    </w:p>
    <w:p w14:paraId="22C88FB7" w14:textId="24857B39" w:rsidR="00F84EBB" w:rsidRPr="00D6021B" w:rsidRDefault="00F84EBB" w:rsidP="00F84EBB">
      <w:pPr>
        <w:pStyle w:val="Default"/>
        <w:numPr>
          <w:ilvl w:val="0"/>
          <w:numId w:val="18"/>
        </w:numPr>
        <w:tabs>
          <w:tab w:val="left" w:pos="0"/>
        </w:tabs>
        <w:spacing w:after="30" w:line="276" w:lineRule="auto"/>
        <w:jc w:val="both"/>
        <w:rPr>
          <w:rFonts w:ascii="Arial" w:hAnsi="Arial" w:cs="Arial"/>
          <w:color w:val="auto"/>
          <w:sz w:val="22"/>
          <w:szCs w:val="22"/>
        </w:rPr>
      </w:pPr>
      <w:r>
        <w:rPr>
          <w:rFonts w:ascii="Arial" w:hAnsi="Arial" w:cs="Arial"/>
          <w:color w:val="auto"/>
          <w:sz w:val="22"/>
          <w:szCs w:val="22"/>
        </w:rPr>
        <w:t>7</w:t>
      </w:r>
      <w:r w:rsidR="00A07AC3" w:rsidRPr="00E722E0">
        <w:rPr>
          <w:rFonts w:ascii="Arial" w:hAnsi="Arial" w:cs="Arial"/>
          <w:color w:val="auto"/>
          <w:sz w:val="22"/>
          <w:szCs w:val="22"/>
        </w:rPr>
        <w:t>. Obowiązkiem Wykonawcy jest u</w:t>
      </w:r>
      <w:r w:rsidR="00F44453" w:rsidRPr="00E722E0">
        <w:rPr>
          <w:rFonts w:ascii="Arial" w:hAnsi="Arial" w:cs="Arial"/>
          <w:color w:val="auto"/>
          <w:sz w:val="22"/>
          <w:szCs w:val="22"/>
        </w:rPr>
        <w:t>czestnictwo w przeglądach gwarancyjnych obiektu zwoływanych w okresie udzielonej gwarancji.</w:t>
      </w:r>
      <w:r w:rsidR="00A14709" w:rsidRPr="00E722E0">
        <w:rPr>
          <w:rFonts w:ascii="Arial" w:hAnsi="Arial" w:cs="Arial"/>
          <w:color w:val="auto"/>
          <w:sz w:val="22"/>
          <w:szCs w:val="22"/>
        </w:rPr>
        <w:t xml:space="preserve"> Termin przeglądu zostanie ustalony przez Strony. </w:t>
      </w:r>
    </w:p>
    <w:p w14:paraId="48D55FAE"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 xml:space="preserve">§ </w:t>
      </w:r>
      <w:r>
        <w:rPr>
          <w:rFonts w:ascii="Arial" w:eastAsia="Times New Roman" w:hAnsi="Arial" w:cs="Arial"/>
          <w:b/>
          <w:bCs/>
          <w:lang w:eastAsia="pl-PL"/>
        </w:rPr>
        <w:t>5</w:t>
      </w:r>
    </w:p>
    <w:p w14:paraId="3CC4773E"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1. Wykonawca zobowiązuje się w szczególności do: </w:t>
      </w:r>
    </w:p>
    <w:p w14:paraId="581F67FA" w14:textId="24CDA7E6" w:rsidR="00F84EBB" w:rsidRPr="00A17EF0" w:rsidRDefault="00F84EBB" w:rsidP="00A17EF0">
      <w:pPr>
        <w:keepNext/>
        <w:keepLines/>
        <w:spacing w:after="0" w:line="288" w:lineRule="auto"/>
        <w:jc w:val="both"/>
        <w:outlineLvl w:val="0"/>
        <w:rPr>
          <w:rFonts w:ascii="Arial" w:eastAsia="Arial" w:hAnsi="Arial" w:cs="Arial"/>
          <w:color w:val="000000"/>
          <w:sz w:val="20"/>
          <w:szCs w:val="20"/>
        </w:rPr>
      </w:pPr>
      <w:r w:rsidRPr="00E722E0">
        <w:rPr>
          <w:rFonts w:ascii="Arial" w:eastAsia="Times New Roman" w:hAnsi="Arial" w:cs="Arial"/>
          <w:bCs/>
          <w:lang w:eastAsia="pl-PL"/>
        </w:rPr>
        <w:t xml:space="preserve">1) </w:t>
      </w:r>
      <w:r w:rsidR="00A17EF0" w:rsidRPr="00A17EF0">
        <w:rPr>
          <w:rFonts w:ascii="Arial" w:eastAsia="Arial" w:hAnsi="Arial" w:cs="Arial"/>
          <w:sz w:val="20"/>
          <w:szCs w:val="20"/>
          <w:highlight w:val="yellow"/>
        </w:rPr>
        <w:t>Wykonawca ma obowiązek posiadać ubezpieczenie od odpowiedzialności cywilnej w zakresie prowadzonej działalności gospodarczej związanej z przedmiotem zamówienia – przy czym suma ubezpieczen</w:t>
      </w:r>
      <w:r w:rsidR="00F432B9">
        <w:rPr>
          <w:rFonts w:ascii="Arial" w:eastAsia="Arial" w:hAnsi="Arial" w:cs="Arial"/>
          <w:sz w:val="20"/>
          <w:szCs w:val="20"/>
          <w:highlight w:val="yellow"/>
        </w:rPr>
        <w:t>ia OC nie może być niższa niż 20</w:t>
      </w:r>
      <w:r w:rsidR="00A17EF0" w:rsidRPr="00A17EF0">
        <w:rPr>
          <w:rFonts w:ascii="Arial" w:eastAsia="Arial" w:hAnsi="Arial" w:cs="Arial"/>
          <w:sz w:val="20"/>
          <w:szCs w:val="20"/>
          <w:highlight w:val="yellow"/>
        </w:rPr>
        <w:t>0 000,00 złotych</w:t>
      </w:r>
      <w:r w:rsidR="00A17EF0">
        <w:rPr>
          <w:rFonts w:ascii="Arial" w:eastAsia="Arial" w:hAnsi="Arial" w:cs="Arial"/>
          <w:sz w:val="20"/>
          <w:szCs w:val="20"/>
          <w:highlight w:val="yellow"/>
        </w:rPr>
        <w:t xml:space="preserve"> na jedno i wszystkie zdarzenia</w:t>
      </w:r>
      <w:r w:rsidRPr="002F78A3">
        <w:rPr>
          <w:rFonts w:ascii="Arial" w:eastAsia="Times New Roman" w:hAnsi="Arial" w:cs="Arial"/>
          <w:bCs/>
          <w:lang w:eastAsia="pl-PL"/>
        </w:rPr>
        <w:t>:</w:t>
      </w:r>
      <w:r w:rsidRPr="00E722E0">
        <w:rPr>
          <w:rFonts w:ascii="Arial" w:eastAsia="Times New Roman" w:hAnsi="Arial" w:cs="Arial"/>
          <w:bCs/>
          <w:lang w:eastAsia="pl-PL"/>
        </w:rPr>
        <w:t xml:space="preserve"> </w:t>
      </w:r>
    </w:p>
    <w:p w14:paraId="47E4D596" w14:textId="77777777" w:rsidR="00F84EBB" w:rsidRPr="00E722E0" w:rsidRDefault="00F84EBB" w:rsidP="00F84EBB">
      <w:pPr>
        <w:autoSpaceDE w:val="0"/>
        <w:autoSpaceDN w:val="0"/>
        <w:adjustRightInd w:val="0"/>
        <w:spacing w:after="0" w:line="276" w:lineRule="auto"/>
        <w:ind w:left="709"/>
        <w:jc w:val="both"/>
        <w:rPr>
          <w:rFonts w:ascii="Arial" w:eastAsia="Times New Roman" w:hAnsi="Arial" w:cs="Arial"/>
          <w:bCs/>
          <w:lang w:eastAsia="pl-PL"/>
        </w:rPr>
      </w:pPr>
      <w:r w:rsidRPr="00E722E0">
        <w:rPr>
          <w:rFonts w:ascii="Arial" w:eastAsia="Times New Roman" w:hAnsi="Arial" w:cs="Arial"/>
          <w:bCs/>
          <w:lang w:eastAsia="pl-PL"/>
        </w:rPr>
        <w:t>a) okres trwania ubezpieczenia ustala się co najmniej do terminu zako</w:t>
      </w:r>
      <w:r>
        <w:rPr>
          <w:rFonts w:ascii="Arial" w:eastAsia="Times New Roman" w:hAnsi="Arial" w:cs="Arial"/>
          <w:bCs/>
          <w:lang w:eastAsia="pl-PL"/>
        </w:rPr>
        <w:t>ńczenia robót określonego w § 13</w:t>
      </w:r>
      <w:r w:rsidRPr="00E722E0">
        <w:rPr>
          <w:rFonts w:ascii="Arial" w:eastAsia="Times New Roman" w:hAnsi="Arial" w:cs="Arial"/>
          <w:bCs/>
          <w:lang w:eastAsia="pl-PL"/>
        </w:rPr>
        <w:t xml:space="preserve">, </w:t>
      </w:r>
    </w:p>
    <w:p w14:paraId="30E2A752" w14:textId="77777777" w:rsidR="00F84EBB" w:rsidRPr="00E722E0" w:rsidRDefault="00F84EBB" w:rsidP="00F84EBB">
      <w:pPr>
        <w:autoSpaceDE w:val="0"/>
        <w:autoSpaceDN w:val="0"/>
        <w:adjustRightInd w:val="0"/>
        <w:spacing w:after="0" w:line="276" w:lineRule="auto"/>
        <w:ind w:left="709"/>
        <w:jc w:val="both"/>
        <w:rPr>
          <w:rFonts w:ascii="Arial" w:eastAsia="Times New Roman" w:hAnsi="Arial" w:cs="Arial"/>
          <w:bCs/>
          <w:lang w:eastAsia="pl-PL"/>
        </w:rPr>
      </w:pPr>
      <w:r w:rsidRPr="00E722E0">
        <w:rPr>
          <w:rFonts w:ascii="Arial" w:eastAsia="Times New Roman" w:hAnsi="Arial" w:cs="Arial"/>
          <w:bCs/>
          <w:lang w:eastAsia="pl-PL"/>
        </w:rPr>
        <w:t xml:space="preserve">b) w przypadku wystąpienia wad Przedmiotu Umowy Wykonawca przedłuży okres obowiązywania ubezpieczenia o czas niezbędny do usunięcia wad Przedmiotu Umowy wskazanych w odbiorze końcowym. </w:t>
      </w:r>
    </w:p>
    <w:p w14:paraId="70959858"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6</w:t>
      </w:r>
    </w:p>
    <w:p w14:paraId="36025118"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1. W okresie od przekazania placu budowy do dnia odbioru końcowego Przedmiotu Umowy, Wykonawca odpowiada za prawidłowe utrzymanie terenu budowy. </w:t>
      </w:r>
    </w:p>
    <w:p w14:paraId="11EDD991"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2. Dla zapewnienia bezpieczeństwa na terenie budowy, Wykonawca ma obowiązek, jeżeli wymagają tego realizowane roboty lub na pisemne żądanie Zamawiającego na swój własny koszt, zamontować tymczasowe urządzenia zabezpieczające, sygnalizujące i ostrzegawcze, ogrodzić plac budowy oraz dostarczyć lub wykonać wszelkie tymczasowe urządzenia lub konstrukcje zabezpieczające  i ochronne, w szczególności chroniące przed kurzem, zanieczyszczeniami i hałasem, a także zapewnić ich obsługę i działanie w okresie trwania budowy. </w:t>
      </w:r>
    </w:p>
    <w:p w14:paraId="6CC04CF7"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3. Wykonawca zobowiązuje się strzec mienia znajdującego się na terenie budowy.</w:t>
      </w:r>
    </w:p>
    <w:p w14:paraId="28558FE6"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4. W czasie wykonywania robót Wykonawca powinien utrzymywać plac budowy w stanie wolnym od przeszkód komunikacyjnych, będzie właściwie składował wszelkie urządzenia pomocnicze i zbędne materiały, usuwał odpady i śmieci oraz niepotrzebne urządzenia prowizoryczne. </w:t>
      </w:r>
    </w:p>
    <w:p w14:paraId="757E413E"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5. Wykonawca zobowiązuje się do umożliwienia wstępu inspektorom nadzoru budowlanego, do których należy wykonywanie zadań określonych Ustawą prawo budowlane oraz do udostępnienia danych i informacji ustawą wymaganych. </w:t>
      </w:r>
    </w:p>
    <w:p w14:paraId="0799EDCC"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6. Jeżeli wymagają tego okoliczności Wykonawca zobowiązany jest do wykonywania wobec organów administracji publicznej oraz osób trzecich obowiązków Zamawiającego, wynikających z przepisów prawa budowlanego, do dnia protokolarnego przekazania Zamawiającemu Przedmiotu Umowy.</w:t>
      </w:r>
    </w:p>
    <w:p w14:paraId="374471C5"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7</w:t>
      </w:r>
    </w:p>
    <w:p w14:paraId="57CD510E" w14:textId="77777777" w:rsidR="00F84EBB" w:rsidRPr="00F42F22"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Wykonawca ponosi pełną odpowiedzialność wobec Zamawiającego oraz osób trzecich za wszelkie szkody powstałe na placu budowy, w czasie prowadzonych robót, chyba że przepisy szczególne stanowią inaczej. W szczególności Wykonawca ponos</w:t>
      </w:r>
      <w:r>
        <w:rPr>
          <w:rFonts w:ascii="Arial" w:eastAsia="Times New Roman" w:hAnsi="Arial" w:cs="Arial"/>
          <w:bCs/>
          <w:lang w:eastAsia="pl-PL"/>
        </w:rPr>
        <w:t xml:space="preserve">i </w:t>
      </w:r>
      <w:r w:rsidRPr="00E722E0">
        <w:rPr>
          <w:rFonts w:ascii="Arial" w:eastAsia="Times New Roman" w:hAnsi="Arial" w:cs="Arial"/>
          <w:bCs/>
          <w:lang w:eastAsia="pl-PL"/>
        </w:rPr>
        <w:t>odpowiedzialność za szkody będące następstwem nieszczęśliwych wypadków, dotyczące pracowników i osób trzecich przebywających na terenie budowy oraz za szkody polegające na zniszczeniu lub uszkodzeniu mienia, z przyczyn leżących po stronie Wykonawcy</w:t>
      </w:r>
      <w:r>
        <w:rPr>
          <w:rFonts w:ascii="Arial" w:eastAsia="Times New Roman" w:hAnsi="Arial" w:cs="Arial"/>
          <w:bCs/>
          <w:lang w:eastAsia="pl-PL"/>
        </w:rPr>
        <w:t>.</w:t>
      </w:r>
    </w:p>
    <w:p w14:paraId="7AAB72A7"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8</w:t>
      </w:r>
    </w:p>
    <w:p w14:paraId="1E5A7871" w14:textId="13B0DA9B"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1. Wykonawca oświadcza, iż funkcję kierownika budowy oraz kierowników robót </w:t>
      </w:r>
      <w:r>
        <w:rPr>
          <w:rFonts w:ascii="Arial" w:eastAsia="Times New Roman" w:hAnsi="Arial" w:cs="Arial"/>
          <w:bCs/>
          <w:lang w:eastAsia="pl-PL"/>
        </w:rPr>
        <w:br/>
      </w:r>
      <w:r w:rsidRPr="00E722E0">
        <w:rPr>
          <w:rFonts w:ascii="Arial" w:eastAsia="Times New Roman" w:hAnsi="Arial" w:cs="Arial"/>
          <w:bCs/>
          <w:lang w:eastAsia="pl-PL"/>
        </w:rPr>
        <w:t>w poszczególnych branżach  będą</w:t>
      </w:r>
      <w:r>
        <w:rPr>
          <w:rFonts w:ascii="Arial" w:eastAsia="Times New Roman" w:hAnsi="Arial" w:cs="Arial"/>
          <w:bCs/>
          <w:lang w:eastAsia="pl-PL"/>
        </w:rPr>
        <w:t xml:space="preserve"> </w:t>
      </w:r>
      <w:r w:rsidRPr="00E722E0">
        <w:rPr>
          <w:rFonts w:ascii="Arial" w:eastAsia="Times New Roman" w:hAnsi="Arial" w:cs="Arial"/>
          <w:bCs/>
          <w:lang w:eastAsia="pl-PL"/>
        </w:rPr>
        <w:t xml:space="preserve">pełnić osoby wskazane </w:t>
      </w:r>
      <w:r w:rsidR="00E77194">
        <w:rPr>
          <w:rFonts w:ascii="Arial" w:eastAsia="Times New Roman" w:hAnsi="Arial" w:cs="Arial"/>
          <w:bCs/>
          <w:lang w:eastAsia="pl-PL"/>
        </w:rPr>
        <w:t>w   § 28</w:t>
      </w:r>
      <w:r w:rsidRPr="00BA38EE">
        <w:rPr>
          <w:rFonts w:ascii="Arial" w:eastAsia="Times New Roman" w:hAnsi="Arial" w:cs="Arial"/>
          <w:bCs/>
          <w:lang w:eastAsia="pl-PL"/>
        </w:rPr>
        <w:t>.</w:t>
      </w:r>
      <w:r w:rsidRPr="00E722E0">
        <w:rPr>
          <w:rFonts w:ascii="Arial" w:eastAsia="Times New Roman" w:hAnsi="Arial" w:cs="Arial"/>
          <w:bCs/>
          <w:lang w:eastAsia="pl-PL"/>
        </w:rPr>
        <w:t xml:space="preserve"> </w:t>
      </w:r>
    </w:p>
    <w:p w14:paraId="0FCB3FA0"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2. Wykonawca zapewnia, że wszystkie osoby wyznaczone przez niego do realizacji Umowy posiadają odpowiednie kwalifikacje oraz przeszkolenia i uprawnienia wymagane przepisami prawa, w szczególności przepisami BHP, a także że będą wyposażone w kaski, ubrania ochronne, sprzęt ochrony osobistej oraz podstawowe narzędzia. </w:t>
      </w:r>
    </w:p>
    <w:p w14:paraId="035495ED"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3. Wykonawca ponosi wyłączną odpowiedzialność za: </w:t>
      </w:r>
    </w:p>
    <w:p w14:paraId="5F084C6F" w14:textId="77777777" w:rsidR="00F84EBB" w:rsidRPr="00E722E0" w:rsidRDefault="00F84EBB" w:rsidP="00F84EBB">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1) przeszkolenie zatrudnionych przez siebie osób w zakresie przepisów BHP, </w:t>
      </w:r>
    </w:p>
    <w:p w14:paraId="5C692607" w14:textId="77777777" w:rsidR="00F84EBB" w:rsidRPr="00E722E0" w:rsidRDefault="00F84EBB" w:rsidP="00F84EBB">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2) posiadanie przez te osoby wymaganych badań lekarskich, </w:t>
      </w:r>
    </w:p>
    <w:p w14:paraId="48E4B402" w14:textId="77777777" w:rsidR="00F84EBB" w:rsidRPr="00E722E0" w:rsidRDefault="00F84EBB" w:rsidP="00F84EBB">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3) przeszkolenie stanowiskowe. </w:t>
      </w:r>
    </w:p>
    <w:p w14:paraId="08DA85EC" w14:textId="7B32DCAB" w:rsidR="00F84EBB" w:rsidRPr="00BA38EE"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4. Wykonawca wyznaczy i przedstawi do akceptacji Zamawiającego osoby z odpowiednimi kwalifikacjami do realizacji Umowy - utrzymywania kontaktu z Zamawiającym oraz </w:t>
      </w:r>
      <w:r>
        <w:rPr>
          <w:rFonts w:ascii="Arial" w:eastAsia="Times New Roman" w:hAnsi="Arial" w:cs="Arial"/>
          <w:bCs/>
          <w:lang w:eastAsia="pl-PL"/>
        </w:rPr>
        <w:br/>
      </w:r>
      <w:r w:rsidRPr="00E722E0">
        <w:rPr>
          <w:rFonts w:ascii="Arial" w:eastAsia="Times New Roman" w:hAnsi="Arial" w:cs="Arial"/>
          <w:bCs/>
          <w:lang w:eastAsia="pl-PL"/>
        </w:rPr>
        <w:t xml:space="preserve">do sprawowania nadzoru nad pracownikami Wykonawcy na terenie budowy wskazane </w:t>
      </w:r>
      <w:r>
        <w:rPr>
          <w:rFonts w:ascii="Arial" w:eastAsia="Times New Roman" w:hAnsi="Arial" w:cs="Arial"/>
          <w:bCs/>
          <w:lang w:eastAsia="pl-PL"/>
        </w:rPr>
        <w:br/>
      </w:r>
      <w:r w:rsidR="00E77194">
        <w:rPr>
          <w:rFonts w:ascii="Arial" w:eastAsia="Times New Roman" w:hAnsi="Arial" w:cs="Arial"/>
          <w:bCs/>
          <w:lang w:eastAsia="pl-PL"/>
        </w:rPr>
        <w:t>w § 28</w:t>
      </w:r>
      <w:r w:rsidRPr="00BA38EE">
        <w:rPr>
          <w:rFonts w:ascii="Arial" w:eastAsia="Times New Roman" w:hAnsi="Arial" w:cs="Arial"/>
          <w:bCs/>
          <w:lang w:eastAsia="pl-PL"/>
        </w:rPr>
        <w:t xml:space="preserve">. </w:t>
      </w:r>
    </w:p>
    <w:p w14:paraId="4250765E" w14:textId="1E78BDA0"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BA38EE">
        <w:rPr>
          <w:rFonts w:ascii="Arial" w:eastAsia="Times New Roman" w:hAnsi="Arial" w:cs="Arial"/>
          <w:bCs/>
          <w:lang w:eastAsia="pl-PL"/>
        </w:rPr>
        <w:t>5. We wszystkich sprawach związanych z wykonaniem Umowy Wykonawca kontaktować się będzie bezpośrednio i wyłącznie z Zamawiającym, w imieniu którego występuje przedstawiciel Zam</w:t>
      </w:r>
      <w:r w:rsidR="00E77194">
        <w:rPr>
          <w:rFonts w:ascii="Arial" w:eastAsia="Times New Roman" w:hAnsi="Arial" w:cs="Arial"/>
          <w:bCs/>
          <w:lang w:eastAsia="pl-PL"/>
        </w:rPr>
        <w:t>awiającego wskazany w § 28</w:t>
      </w:r>
      <w:r w:rsidRPr="00BA38EE">
        <w:rPr>
          <w:rFonts w:ascii="Arial" w:eastAsia="Times New Roman" w:hAnsi="Arial" w:cs="Arial"/>
          <w:bCs/>
          <w:lang w:eastAsia="pl-PL"/>
        </w:rPr>
        <w:t>.</w:t>
      </w:r>
      <w:r w:rsidRPr="00E722E0">
        <w:rPr>
          <w:rFonts w:ascii="Arial" w:eastAsia="Times New Roman" w:hAnsi="Arial" w:cs="Arial"/>
          <w:bCs/>
          <w:lang w:eastAsia="pl-PL"/>
        </w:rPr>
        <w:t xml:space="preserve"> </w:t>
      </w:r>
    </w:p>
    <w:p w14:paraId="23D9C081"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6. Wykonawca jest obowiązany odsunąć od wykonywania pracy każdą osobę, która przez swój brak kwalifikacji lub z innego powodu zagraża w jakikolwiek sposób należytemu wykonaniu Umowy. </w:t>
      </w:r>
    </w:p>
    <w:p w14:paraId="73BACBDC" w14:textId="7889A949"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7. Wykonawca oświadcza, że zapoznał się z dokumentami i miejscem prowadzenia robót  oraz że warunki prowadzenia robót są mu znane i je akceptuje</w:t>
      </w:r>
      <w:r w:rsidR="009C0CED">
        <w:rPr>
          <w:rFonts w:ascii="Arial" w:eastAsia="Times New Roman" w:hAnsi="Arial" w:cs="Arial"/>
          <w:bCs/>
          <w:lang w:eastAsia="pl-PL"/>
        </w:rPr>
        <w:t>.</w:t>
      </w:r>
      <w:r w:rsidRPr="00E722E0">
        <w:rPr>
          <w:rFonts w:ascii="Arial" w:eastAsia="Times New Roman" w:hAnsi="Arial" w:cs="Arial"/>
          <w:bCs/>
          <w:lang w:eastAsia="pl-PL"/>
        </w:rPr>
        <w:t xml:space="preserve"> </w:t>
      </w:r>
    </w:p>
    <w:p w14:paraId="602B9D33"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8. Wykonawca zobowiązuje się przestrzegać poleceń inspektora nadzoru inwestorskiego  oraz innych osób sprawujących nadzór ze strony Zamawiającego.</w:t>
      </w:r>
    </w:p>
    <w:p w14:paraId="469AD2F5" w14:textId="1D4D48F2" w:rsidR="00F84EBB" w:rsidRDefault="00F84EBB" w:rsidP="00F84EBB">
      <w:pPr>
        <w:autoSpaceDE w:val="0"/>
        <w:autoSpaceDN w:val="0"/>
        <w:adjustRightInd w:val="0"/>
        <w:spacing w:after="0" w:line="240" w:lineRule="auto"/>
        <w:jc w:val="both"/>
        <w:rPr>
          <w:rFonts w:ascii="Arial" w:eastAsia="Calibri" w:hAnsi="Arial" w:cs="Arial"/>
          <w:color w:val="000000"/>
        </w:rPr>
      </w:pPr>
      <w:r w:rsidRPr="00E722E0">
        <w:rPr>
          <w:rFonts w:ascii="Arial" w:eastAsia="Times New Roman" w:hAnsi="Arial" w:cs="Arial"/>
          <w:bCs/>
          <w:lang w:eastAsia="pl-PL"/>
        </w:rPr>
        <w:t xml:space="preserve">9. </w:t>
      </w:r>
      <w:r w:rsidRPr="00E722E0">
        <w:rPr>
          <w:rFonts w:ascii="Arial" w:eastAsia="Calibri" w:hAnsi="Arial" w:cs="Arial"/>
          <w:color w:val="000000"/>
          <w:lang w:eastAsia="ar-SA"/>
        </w:rPr>
        <w:t xml:space="preserve">Zamawiający wymaga, aby w </w:t>
      </w:r>
      <w:r w:rsidRPr="00E722E0">
        <w:rPr>
          <w:rFonts w:ascii="Arial" w:eastAsia="Calibri" w:hAnsi="Arial" w:cs="Arial"/>
          <w:color w:val="000000"/>
        </w:rPr>
        <w:t>posiedzeniach koordynacyjnych - tzw. radach budowy brali udział, poza kierownikiem budowy, również kierownicy robót branżowych. Przedstawiciele Wykonawcy są zobowiązani do uczestniczenia w naradach technicznych na każde żądanie Zamawiającego.</w:t>
      </w:r>
    </w:p>
    <w:p w14:paraId="3C9BEA5B" w14:textId="77777777" w:rsidR="00F84EBB" w:rsidRPr="00F42F22" w:rsidRDefault="00F84EBB" w:rsidP="00F84EBB">
      <w:pPr>
        <w:autoSpaceDE w:val="0"/>
        <w:autoSpaceDN w:val="0"/>
        <w:adjustRightInd w:val="0"/>
        <w:spacing w:after="0" w:line="240" w:lineRule="auto"/>
        <w:jc w:val="both"/>
        <w:rPr>
          <w:rFonts w:ascii="Arial" w:eastAsia="Calibri" w:hAnsi="Arial" w:cs="Arial"/>
          <w:color w:val="000000"/>
        </w:rPr>
      </w:pPr>
    </w:p>
    <w:p w14:paraId="447A675F"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Obowiązek zatrudnienia pracowników</w:t>
      </w:r>
    </w:p>
    <w:p w14:paraId="26DC77D6"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9</w:t>
      </w:r>
    </w:p>
    <w:p w14:paraId="72EE1BCA" w14:textId="7F82AA23" w:rsidR="00F84EBB" w:rsidRPr="00E722E0" w:rsidRDefault="00F84EBB" w:rsidP="00F84EBB">
      <w:pPr>
        <w:numPr>
          <w:ilvl w:val="0"/>
          <w:numId w:val="8"/>
        </w:numPr>
        <w:tabs>
          <w:tab w:val="clear" w:pos="360"/>
          <w:tab w:val="num" w:pos="0"/>
        </w:tabs>
        <w:spacing w:after="120" w:line="240" w:lineRule="auto"/>
        <w:ind w:left="0" w:firstLine="0"/>
        <w:jc w:val="both"/>
        <w:rPr>
          <w:rFonts w:ascii="Arial" w:eastAsia="Times New Roman" w:hAnsi="Arial" w:cs="Arial"/>
          <w:lang w:eastAsia="pl-PL"/>
        </w:rPr>
      </w:pPr>
      <w:r w:rsidRPr="00E722E0">
        <w:rPr>
          <w:rFonts w:ascii="Arial" w:eastAsia="Times New Roman" w:hAnsi="Arial" w:cs="Arial"/>
          <w:lang w:eastAsia="pl-PL"/>
        </w:rPr>
        <w:t xml:space="preserve">Wykonawca oraz Podwykonawcy (dalsi Podwykonawcy) zobowiązani są do zatrudnienia na podstawie stosunku pracy osoby, które będą wykonywać czynności </w:t>
      </w:r>
      <w:r>
        <w:rPr>
          <w:rFonts w:ascii="Arial" w:eastAsia="Times New Roman" w:hAnsi="Arial" w:cs="Arial"/>
          <w:lang w:eastAsia="pl-PL"/>
        </w:rPr>
        <w:br/>
      </w:r>
      <w:r w:rsidRPr="00E722E0">
        <w:rPr>
          <w:rFonts w:ascii="Arial" w:eastAsia="Times New Roman" w:hAnsi="Arial" w:cs="Arial"/>
          <w:lang w:eastAsia="pl-PL"/>
        </w:rPr>
        <w:t>w zakresie robót: prace budowalne, prace instalacyjne, inne prace osób, które wykonywać będą bezpośrednio czynności związane z wykonywaniem robót, czyli pracowników fizycznych wykonujących czynności polegający na wykonywaniu pracy w sposób określony w art. 22 §n1ustawy z dnia 26 czerwca 1974 r. –</w:t>
      </w:r>
      <w:r w:rsidR="0070462E">
        <w:rPr>
          <w:rFonts w:ascii="Arial" w:eastAsia="Times New Roman" w:hAnsi="Arial" w:cs="Arial"/>
          <w:lang w:eastAsia="pl-PL"/>
        </w:rPr>
        <w:t xml:space="preserve"> Kodeks Pracy (tj. Dz. U. z 2023 r. poz. 1465</w:t>
      </w:r>
      <w:r w:rsidR="00D724E9">
        <w:rPr>
          <w:rFonts w:ascii="Arial" w:eastAsia="Times New Roman" w:hAnsi="Arial" w:cs="Arial"/>
          <w:lang w:eastAsia="pl-PL"/>
        </w:rPr>
        <w:t xml:space="preserve"> z </w:t>
      </w:r>
      <w:proofErr w:type="spellStart"/>
      <w:r w:rsidR="00D724E9">
        <w:rPr>
          <w:rFonts w:ascii="Arial" w:eastAsia="Times New Roman" w:hAnsi="Arial" w:cs="Arial"/>
          <w:lang w:eastAsia="pl-PL"/>
        </w:rPr>
        <w:t>późn</w:t>
      </w:r>
      <w:proofErr w:type="spellEnd"/>
      <w:r w:rsidR="00D724E9">
        <w:rPr>
          <w:rFonts w:ascii="Arial" w:eastAsia="Times New Roman" w:hAnsi="Arial" w:cs="Arial"/>
          <w:lang w:eastAsia="pl-PL"/>
        </w:rPr>
        <w:t>. m.</w:t>
      </w:r>
      <w:r w:rsidRPr="00E722E0">
        <w:rPr>
          <w:rFonts w:ascii="Arial" w:eastAsia="Times New Roman" w:hAnsi="Arial" w:cs="Arial"/>
          <w:lang w:eastAsia="pl-PL"/>
        </w:rPr>
        <w:t xml:space="preserve">). </w:t>
      </w:r>
    </w:p>
    <w:p w14:paraId="33AD066D" w14:textId="77777777" w:rsidR="00F84EBB" w:rsidRPr="00E722E0" w:rsidRDefault="00F84EBB" w:rsidP="00F84EBB">
      <w:pPr>
        <w:spacing w:after="120" w:line="240" w:lineRule="auto"/>
        <w:jc w:val="both"/>
        <w:rPr>
          <w:rFonts w:ascii="Arial" w:eastAsia="Times New Roman" w:hAnsi="Arial" w:cs="Arial"/>
          <w:lang w:eastAsia="pl-PL"/>
        </w:rPr>
      </w:pPr>
      <w:r w:rsidRPr="00E722E0">
        <w:rPr>
          <w:rFonts w:ascii="Arial" w:eastAsia="Times New Roman" w:hAnsi="Arial" w:cs="Arial"/>
          <w:lang w:eastAsia="pl-PL"/>
        </w:rPr>
        <w:t xml:space="preserve">Wymóg ten nie dotyczy m.in. osób kierujących robotami budowlanymi. </w:t>
      </w:r>
    </w:p>
    <w:p w14:paraId="0FDC48C2" w14:textId="52C60FD4" w:rsidR="00F84EBB" w:rsidRPr="00E722E0" w:rsidRDefault="00F84EBB" w:rsidP="00F84EBB">
      <w:pPr>
        <w:numPr>
          <w:ilvl w:val="0"/>
          <w:numId w:val="8"/>
        </w:numPr>
        <w:tabs>
          <w:tab w:val="clear" w:pos="360"/>
          <w:tab w:val="num" w:pos="0"/>
        </w:tabs>
        <w:spacing w:after="120" w:line="240" w:lineRule="auto"/>
        <w:ind w:left="0" w:firstLine="0"/>
        <w:jc w:val="both"/>
        <w:rPr>
          <w:rFonts w:ascii="Arial" w:eastAsia="Times New Roman" w:hAnsi="Arial" w:cs="Arial"/>
          <w:lang w:eastAsia="pl-PL"/>
        </w:rPr>
      </w:pPr>
      <w:r w:rsidRPr="00E722E0">
        <w:rPr>
          <w:rFonts w:ascii="Arial" w:eastAsia="Times New Roman" w:hAnsi="Arial" w:cs="Arial"/>
          <w:lang w:eastAsia="pl-PL"/>
        </w:rPr>
        <w:t xml:space="preserve">Sposób weryfikacji zatrudnienia tych osób: Uprawnienia zamawiającego w zakresie kontroli spełniania przez wykonawcę wymagań związanych z zatrudnianiem osób: Celem zweryfikowania niniejszego Zamawiający wymaga złożenie oświadczenia przez wykonawcę </w:t>
      </w:r>
      <w:r w:rsidR="00D724E9">
        <w:rPr>
          <w:rFonts w:ascii="Arial" w:eastAsia="Times New Roman" w:hAnsi="Arial" w:cs="Arial"/>
          <w:lang w:eastAsia="pl-PL"/>
        </w:rPr>
        <w:br/>
      </w:r>
      <w:r w:rsidRPr="00E722E0">
        <w:rPr>
          <w:rFonts w:ascii="Arial" w:eastAsia="Times New Roman" w:hAnsi="Arial" w:cs="Arial"/>
          <w:lang w:eastAsia="pl-PL"/>
        </w:rPr>
        <w:t>o spełnieniu w/w warunku. Zamawiający zastrzega sobie prawo do ponownego złożenia aktualnego oświadczenia przez Wykonawcę na każdym etapie realizacji przedmiotu zamówienia.</w:t>
      </w:r>
    </w:p>
    <w:p w14:paraId="10E0070E" w14:textId="77777777" w:rsidR="00F84EBB" w:rsidRPr="00E722E0" w:rsidRDefault="00F84EBB" w:rsidP="00F84EBB">
      <w:pPr>
        <w:numPr>
          <w:ilvl w:val="0"/>
          <w:numId w:val="8"/>
        </w:numPr>
        <w:tabs>
          <w:tab w:val="clear" w:pos="360"/>
          <w:tab w:val="num" w:pos="0"/>
        </w:tabs>
        <w:spacing w:after="120" w:line="240" w:lineRule="auto"/>
        <w:ind w:left="0" w:firstLine="0"/>
        <w:jc w:val="both"/>
        <w:rPr>
          <w:rFonts w:ascii="Arial" w:eastAsia="Times New Roman" w:hAnsi="Arial" w:cs="Arial"/>
          <w:lang w:eastAsia="pl-PL"/>
        </w:rPr>
      </w:pPr>
      <w:r w:rsidRPr="00E722E0">
        <w:rPr>
          <w:rFonts w:ascii="Arial" w:eastAsia="Times New Roman" w:hAnsi="Arial" w:cs="Arial"/>
          <w:lang w:eastAsia="pl-PL"/>
        </w:rPr>
        <w:t>W toku wykonywania Umowy, Wykonawca jest zobowiązany do przedłożenia Zamawiającemu aktualnego oświadczenia, o którym mowa w ust. 2,w terminie przez niego wyznaczonym, lecz nie krótszym niż 5 dni.</w:t>
      </w:r>
    </w:p>
    <w:p w14:paraId="7D7B6FFC" w14:textId="77777777" w:rsidR="00F84EBB" w:rsidRPr="00E722E0" w:rsidRDefault="00F84EBB" w:rsidP="00F84EBB">
      <w:pPr>
        <w:numPr>
          <w:ilvl w:val="0"/>
          <w:numId w:val="8"/>
        </w:numPr>
        <w:spacing w:after="120" w:line="240" w:lineRule="auto"/>
        <w:ind w:left="0" w:firstLine="0"/>
        <w:jc w:val="both"/>
        <w:rPr>
          <w:rFonts w:ascii="Arial" w:eastAsia="Times New Roman" w:hAnsi="Arial" w:cs="Arial"/>
          <w:lang w:eastAsia="pl-PL"/>
        </w:rPr>
      </w:pPr>
      <w:r w:rsidRPr="00E722E0">
        <w:rPr>
          <w:rFonts w:ascii="Arial" w:eastAsia="Times New Roman" w:hAnsi="Arial" w:cs="Arial"/>
          <w:lang w:eastAsia="pl-PL"/>
        </w:rPr>
        <w:t xml:space="preserve">Niezłożenie przez Wykonawcę dokumentów, o których mowa w ust. 3, w terminie wskazanym przez Zamawiającego, będzie traktowane jako niewypełnienie obowiązku zatrudnienia osób wykonujących Przedmiot Umowy na podstawie stosunku pracy </w:t>
      </w:r>
      <w:r>
        <w:rPr>
          <w:rFonts w:ascii="Arial" w:eastAsia="Times New Roman" w:hAnsi="Arial" w:cs="Arial"/>
          <w:lang w:eastAsia="pl-PL"/>
        </w:rPr>
        <w:br/>
      </w:r>
      <w:r w:rsidRPr="00E722E0">
        <w:rPr>
          <w:rFonts w:ascii="Arial" w:eastAsia="Times New Roman" w:hAnsi="Arial" w:cs="Arial"/>
          <w:lang w:eastAsia="pl-PL"/>
        </w:rPr>
        <w:t xml:space="preserve">w rozumieniu ustawy z dnia 26 czerwca 1974r. – Kodeks pracy. </w:t>
      </w:r>
    </w:p>
    <w:p w14:paraId="038416D4" w14:textId="77777777" w:rsidR="00F84EBB" w:rsidRPr="00E722E0" w:rsidRDefault="00F84EBB" w:rsidP="00F84EBB">
      <w:pPr>
        <w:numPr>
          <w:ilvl w:val="0"/>
          <w:numId w:val="8"/>
        </w:numPr>
        <w:tabs>
          <w:tab w:val="clear" w:pos="360"/>
          <w:tab w:val="num" w:pos="0"/>
        </w:tabs>
        <w:spacing w:after="120" w:line="240" w:lineRule="auto"/>
        <w:ind w:left="0" w:firstLine="0"/>
        <w:jc w:val="both"/>
        <w:rPr>
          <w:rFonts w:ascii="Arial" w:eastAsia="Times New Roman" w:hAnsi="Arial" w:cs="Arial"/>
          <w:lang w:eastAsia="pl-PL"/>
        </w:rPr>
      </w:pPr>
      <w:r w:rsidRPr="00E722E0">
        <w:rPr>
          <w:rFonts w:ascii="Arial" w:eastAsia="Times New Roman" w:hAnsi="Arial" w:cs="Arial"/>
          <w:lang w:eastAsia="pl-PL"/>
        </w:rPr>
        <w:t xml:space="preserve">Zamawiającemu w zakresie kontroli spełnienia przez Wykonawcę wymagań, </w:t>
      </w:r>
      <w:r>
        <w:rPr>
          <w:rFonts w:ascii="Arial" w:eastAsia="Times New Roman" w:hAnsi="Arial" w:cs="Arial"/>
          <w:lang w:eastAsia="pl-PL"/>
        </w:rPr>
        <w:br/>
      </w:r>
      <w:r w:rsidRPr="00E722E0">
        <w:rPr>
          <w:rFonts w:ascii="Arial" w:eastAsia="Times New Roman" w:hAnsi="Arial" w:cs="Arial"/>
          <w:lang w:eastAsia="pl-PL"/>
        </w:rPr>
        <w:t xml:space="preserve">o których mowa w ust. 3, przysługuje prawo przeprowadzenia kontroli w miejscu wykonywania Przedmiotu umowy. Kontrola może być przeprowadzona bez wcześniejszego uprzedzenia Wykonawcy. </w:t>
      </w:r>
    </w:p>
    <w:p w14:paraId="7D6C754A" w14:textId="77777777" w:rsidR="00F84EBB" w:rsidRPr="00E722E0" w:rsidRDefault="00F84EBB" w:rsidP="00F84EBB">
      <w:pPr>
        <w:numPr>
          <w:ilvl w:val="0"/>
          <w:numId w:val="8"/>
        </w:numPr>
        <w:tabs>
          <w:tab w:val="clear" w:pos="360"/>
          <w:tab w:val="num" w:pos="0"/>
        </w:tabs>
        <w:spacing w:after="120" w:line="240" w:lineRule="auto"/>
        <w:ind w:left="0" w:firstLine="0"/>
        <w:jc w:val="both"/>
        <w:rPr>
          <w:rFonts w:ascii="Arial" w:eastAsia="Times New Roman" w:hAnsi="Arial" w:cs="Arial"/>
          <w:lang w:eastAsia="pl-PL"/>
        </w:rPr>
      </w:pPr>
      <w:r w:rsidRPr="00E722E0">
        <w:rPr>
          <w:rFonts w:ascii="Arial" w:eastAsia="Times New Roman" w:hAnsi="Arial" w:cs="Arial"/>
          <w:lang w:eastAsia="pl-PL"/>
        </w:rPr>
        <w:t>W przypadku uzasadnionych wątpliwości co do przestrzegania prawa pracy przez Wykonawcę lub Podwykonawcę, Zamawiający może zwrócić się o przeprowadzenie kontroli przez Państwową Inspekcję Pracy.</w:t>
      </w:r>
    </w:p>
    <w:p w14:paraId="44DC9384" w14:textId="1FDAEDD8" w:rsidR="00F84EBB" w:rsidRPr="000B55FA" w:rsidRDefault="00F84EBB" w:rsidP="00F84EBB">
      <w:pPr>
        <w:numPr>
          <w:ilvl w:val="0"/>
          <w:numId w:val="8"/>
        </w:numPr>
        <w:tabs>
          <w:tab w:val="clear" w:pos="360"/>
          <w:tab w:val="num" w:pos="0"/>
        </w:tabs>
        <w:spacing w:after="120" w:line="276" w:lineRule="auto"/>
        <w:ind w:left="0" w:firstLine="0"/>
        <w:jc w:val="both"/>
        <w:rPr>
          <w:rFonts w:ascii="Arial" w:eastAsia="Times New Roman" w:hAnsi="Arial" w:cs="Arial"/>
          <w:lang w:eastAsia="pl-PL"/>
        </w:rPr>
      </w:pPr>
      <w:r w:rsidRPr="00E722E0">
        <w:rPr>
          <w:rFonts w:ascii="Arial" w:eastAsia="Times New Roman" w:hAnsi="Arial" w:cs="Arial"/>
          <w:lang w:eastAsia="pl-PL"/>
        </w:rPr>
        <w:t xml:space="preserve">Sankcje z tytułu niespełnienia wymagań związanych z zatrudnianiem osób: </w:t>
      </w:r>
      <w:r>
        <w:rPr>
          <w:rFonts w:ascii="Arial" w:eastAsia="Times New Roman" w:hAnsi="Arial" w:cs="Arial"/>
          <w:lang w:eastAsia="pl-PL"/>
        </w:rPr>
        <w:br/>
      </w:r>
      <w:r w:rsidRPr="00E722E0">
        <w:rPr>
          <w:rFonts w:ascii="Arial" w:eastAsia="Times New Roman" w:hAnsi="Arial" w:cs="Arial"/>
          <w:lang w:eastAsia="pl-PL"/>
        </w:rPr>
        <w:t>Za niedopełnienie wymogu zatrudnienia na podst. Umowy o pracę osób wykonujących czynności określonych powyżej Zamawiający przewiduje karę umowną – w wysokości kwoty minimalnego wynagrodzenia za pracę, ustalonego na podstawie przepisów o minimalnym wynagrodzeniu za pracę (obowiązujących na dzień zawarcia niniejszej umowy), za każdą osobę w stosunku do której stwierdzono niedopełnienie obowiązku zatrudnienia na podst. Umowy o pracę.</w:t>
      </w:r>
    </w:p>
    <w:p w14:paraId="5D13FDB4" w14:textId="77777777" w:rsidR="00F84EBB" w:rsidRPr="00E722E0" w:rsidRDefault="00F84EBB" w:rsidP="00F84EBB">
      <w:pPr>
        <w:widowControl w:val="0"/>
        <w:adjustRightInd w:val="0"/>
        <w:spacing w:after="0"/>
        <w:ind w:left="357"/>
        <w:jc w:val="center"/>
        <w:textAlignment w:val="baseline"/>
        <w:rPr>
          <w:rFonts w:ascii="Arial" w:hAnsi="Arial" w:cs="Arial"/>
          <w:b/>
        </w:rPr>
      </w:pPr>
      <w:r w:rsidRPr="00E722E0">
        <w:rPr>
          <w:rFonts w:ascii="Arial" w:hAnsi="Arial" w:cs="Arial"/>
          <w:b/>
        </w:rPr>
        <w:t>Odpowiedzialność Wykonawcy/Podwykonawcy/dalszego Podwykonawcy</w:t>
      </w:r>
    </w:p>
    <w:p w14:paraId="62F8B88E" w14:textId="77777777" w:rsidR="00F84EBB" w:rsidRPr="00E722E0" w:rsidRDefault="00F84EBB" w:rsidP="00F84EBB">
      <w:pPr>
        <w:widowControl w:val="0"/>
        <w:adjustRightInd w:val="0"/>
        <w:spacing w:after="0"/>
        <w:ind w:left="357"/>
        <w:jc w:val="center"/>
        <w:textAlignment w:val="baseline"/>
        <w:rPr>
          <w:rFonts w:ascii="Arial" w:hAnsi="Arial" w:cs="Arial"/>
          <w:b/>
        </w:rPr>
      </w:pPr>
      <w:r>
        <w:rPr>
          <w:rFonts w:ascii="Arial" w:hAnsi="Arial" w:cs="Arial"/>
          <w:b/>
        </w:rPr>
        <w:t>§ 10</w:t>
      </w:r>
    </w:p>
    <w:p w14:paraId="7ACD1B70" w14:textId="77777777" w:rsidR="00F84EBB" w:rsidRPr="00E722E0" w:rsidRDefault="00F84EBB" w:rsidP="00F84EBB">
      <w:pPr>
        <w:widowControl w:val="0"/>
        <w:numPr>
          <w:ilvl w:val="3"/>
          <w:numId w:val="4"/>
        </w:numPr>
        <w:tabs>
          <w:tab w:val="clear" w:pos="2880"/>
          <w:tab w:val="num" w:pos="180"/>
        </w:tabs>
        <w:adjustRightInd w:val="0"/>
        <w:spacing w:after="0" w:line="240" w:lineRule="auto"/>
        <w:ind w:left="357" w:hanging="357"/>
        <w:jc w:val="both"/>
        <w:textAlignment w:val="baseline"/>
        <w:rPr>
          <w:rFonts w:ascii="Arial" w:hAnsi="Arial" w:cs="Arial"/>
        </w:rPr>
      </w:pPr>
      <w:r w:rsidRPr="00E722E0">
        <w:rPr>
          <w:rFonts w:ascii="Arial" w:hAnsi="Arial" w:cs="Arial"/>
        </w:rPr>
        <w:t>Wykonawca może powierzyć wykonanie części zamówienia podwykonawcy.</w:t>
      </w:r>
    </w:p>
    <w:p w14:paraId="29A2A18F" w14:textId="6F089310" w:rsidR="00F84EBB" w:rsidRPr="00E722E0" w:rsidRDefault="002F0C5C" w:rsidP="002F0C5C">
      <w:pPr>
        <w:widowControl w:val="0"/>
        <w:adjustRightInd w:val="0"/>
        <w:spacing w:after="0" w:line="240" w:lineRule="auto"/>
        <w:jc w:val="both"/>
        <w:textAlignment w:val="baseline"/>
        <w:rPr>
          <w:rFonts w:ascii="Arial" w:hAnsi="Arial" w:cs="Arial"/>
        </w:rPr>
      </w:pPr>
      <w:r>
        <w:rPr>
          <w:rFonts w:ascii="Arial" w:hAnsi="Arial" w:cs="Arial"/>
        </w:rPr>
        <w:t xml:space="preserve">2. </w:t>
      </w:r>
      <w:r w:rsidR="00F84EBB" w:rsidRPr="00E722E0">
        <w:rPr>
          <w:rFonts w:ascii="Arial" w:hAnsi="Arial" w:cs="Arial"/>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w:t>
      </w:r>
    </w:p>
    <w:p w14:paraId="5F1CA6D1" w14:textId="36FEB530" w:rsidR="00F84EBB" w:rsidRPr="00E722E0" w:rsidRDefault="002F0C5C" w:rsidP="002F0C5C">
      <w:pPr>
        <w:widowControl w:val="0"/>
        <w:adjustRightInd w:val="0"/>
        <w:spacing w:after="0" w:line="240" w:lineRule="auto"/>
        <w:jc w:val="both"/>
        <w:textAlignment w:val="baseline"/>
        <w:rPr>
          <w:rFonts w:ascii="Arial" w:hAnsi="Arial" w:cs="Arial"/>
        </w:rPr>
      </w:pPr>
      <w:r>
        <w:rPr>
          <w:rFonts w:ascii="Arial" w:hAnsi="Arial" w:cs="Arial"/>
        </w:rPr>
        <w:t xml:space="preserve">3. </w:t>
      </w:r>
      <w:r w:rsidR="00F84EBB" w:rsidRPr="00E722E0">
        <w:rPr>
          <w:rFonts w:ascii="Arial" w:hAnsi="Arial" w:cs="Arial"/>
        </w:rPr>
        <w:t xml:space="preserve">Powierzenie wykonania części zamówienia podwykonawcom nie zwalnia wykonawcy </w:t>
      </w:r>
      <w:r w:rsidR="00F84EBB" w:rsidRPr="00E722E0">
        <w:rPr>
          <w:rFonts w:ascii="Arial" w:hAnsi="Arial" w:cs="Arial"/>
        </w:rPr>
        <w:br/>
        <w:t>z odpowiedzialności za należyte wykonanie tego zamówienia.</w:t>
      </w:r>
    </w:p>
    <w:p w14:paraId="69387EC8" w14:textId="6479CD53" w:rsidR="00F84EBB" w:rsidRPr="00E722E0" w:rsidRDefault="002F0C5C" w:rsidP="002F0C5C">
      <w:pPr>
        <w:widowControl w:val="0"/>
        <w:adjustRightInd w:val="0"/>
        <w:spacing w:after="0" w:line="240" w:lineRule="auto"/>
        <w:jc w:val="both"/>
        <w:textAlignment w:val="baseline"/>
        <w:rPr>
          <w:rFonts w:ascii="Arial" w:hAnsi="Arial" w:cs="Arial"/>
        </w:rPr>
      </w:pPr>
      <w:r>
        <w:rPr>
          <w:rFonts w:ascii="Arial" w:hAnsi="Arial" w:cs="Arial"/>
        </w:rPr>
        <w:t xml:space="preserve">4. </w:t>
      </w:r>
      <w:r w:rsidR="00F84EBB" w:rsidRPr="00E722E0">
        <w:rPr>
          <w:rFonts w:ascii="Arial" w:hAnsi="Arial" w:cs="Arial"/>
        </w:rPr>
        <w:t>W sytuacji</w:t>
      </w:r>
      <w:r w:rsidR="00F84EBB">
        <w:rPr>
          <w:rFonts w:ascii="Arial" w:hAnsi="Arial" w:cs="Arial"/>
        </w:rPr>
        <w:t xml:space="preserve"> </w:t>
      </w:r>
      <w:r w:rsidR="00F84EBB" w:rsidRPr="00E722E0">
        <w:rPr>
          <w:rFonts w:ascii="Arial" w:hAnsi="Arial" w:cs="Arial"/>
        </w:rPr>
        <w:t>gdy Wykonawcy złożyli wspólną ofertę tj. występują w konsorcjum, ponoszą solidarną odpowiedzialność za wykonanie umowy i wniesienie zabezpieczenia należytego wykonania umowy.</w:t>
      </w:r>
    </w:p>
    <w:p w14:paraId="3764BD36" w14:textId="2FC6CFA8" w:rsidR="00F84EBB" w:rsidRPr="000B55FA" w:rsidRDefault="002F0C5C" w:rsidP="002F0C5C">
      <w:pPr>
        <w:widowControl w:val="0"/>
        <w:adjustRightInd w:val="0"/>
        <w:spacing w:after="0" w:line="240" w:lineRule="auto"/>
        <w:jc w:val="both"/>
        <w:textAlignment w:val="baseline"/>
        <w:rPr>
          <w:rFonts w:ascii="Arial" w:hAnsi="Arial" w:cs="Arial"/>
        </w:rPr>
      </w:pPr>
      <w:r>
        <w:rPr>
          <w:rFonts w:ascii="Arial" w:hAnsi="Arial" w:cs="Arial"/>
        </w:rPr>
        <w:t xml:space="preserve">5. </w:t>
      </w:r>
      <w:r w:rsidR="00F84EBB" w:rsidRPr="00E722E0">
        <w:rPr>
          <w:rFonts w:ascii="Arial" w:hAnsi="Arial" w:cs="Arial"/>
        </w:rPr>
        <w:t xml:space="preserve">Umowa o podwykonawstwo nie może zawierać postanowień kształtujących prawa </w:t>
      </w:r>
      <w:r w:rsidR="00F84EBB">
        <w:rPr>
          <w:rFonts w:ascii="Arial" w:hAnsi="Arial" w:cs="Arial"/>
        </w:rPr>
        <w:br/>
      </w:r>
      <w:r w:rsidR="00F84EBB" w:rsidRPr="00E722E0">
        <w:rPr>
          <w:rFonts w:ascii="Arial" w:hAnsi="Arial" w:cs="Arial"/>
        </w:rPr>
        <w:t>i obowiązki podwykonawcy, w zakresie kar umownych oraz postanowień dotyczących warunków wypłaty wynagrodzenia, w sposób dla niego mniej korzystny niż prawa i obowiązki wykonawcy, ukształtowane postanowieniami niniejszej Umowy.</w:t>
      </w:r>
    </w:p>
    <w:p w14:paraId="2EBB9271"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Obowiązki Zamawiającego</w:t>
      </w:r>
    </w:p>
    <w:p w14:paraId="6CEDBA03"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11</w:t>
      </w:r>
    </w:p>
    <w:p w14:paraId="7705F16F"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1. Zamawiający zobowiązuje się do: </w:t>
      </w:r>
    </w:p>
    <w:p w14:paraId="3A0C2257"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1) przekazania Wykonawcy placu budowy. </w:t>
      </w:r>
    </w:p>
    <w:p w14:paraId="7E8E368C"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2) odebrania wykonanych robót, jeżeli nie wyst</w:t>
      </w:r>
      <w:r>
        <w:rPr>
          <w:rFonts w:ascii="Arial" w:eastAsia="Times New Roman" w:hAnsi="Arial" w:cs="Arial"/>
          <w:bCs/>
          <w:lang w:eastAsia="pl-PL"/>
        </w:rPr>
        <w:t>ąpią okoliczności opisane w § 17</w:t>
      </w:r>
      <w:r w:rsidRPr="00E722E0">
        <w:rPr>
          <w:rFonts w:ascii="Arial" w:eastAsia="Times New Roman" w:hAnsi="Arial" w:cs="Arial"/>
          <w:bCs/>
          <w:lang w:eastAsia="pl-PL"/>
        </w:rPr>
        <w:t xml:space="preserve"> ust. 2. </w:t>
      </w:r>
    </w:p>
    <w:p w14:paraId="30CF9BFC"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3) sprawdzania faktur wystawionych przez Wykonawcę i wypłacania Wykonawcy należnego wynagrodzenia w terminach określonych w Umowie, </w:t>
      </w:r>
    </w:p>
    <w:p w14:paraId="279FE798"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4) ustanowienia inspektora nadzoru inwestorskiego,</w:t>
      </w:r>
    </w:p>
    <w:p w14:paraId="3C846BEA"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5) zapewnienia sprawowania nadzoru autorskiego nad projektem.</w:t>
      </w:r>
    </w:p>
    <w:p w14:paraId="3F2CC49A"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12</w:t>
      </w:r>
    </w:p>
    <w:p w14:paraId="337F248F" w14:textId="7CCD7FDD"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1. Zamawiający ustanawia inspektora nadzoru inwestorskiego wskazanego </w:t>
      </w:r>
      <w:r w:rsidR="00E77194">
        <w:rPr>
          <w:rFonts w:ascii="Arial" w:eastAsia="Times New Roman" w:hAnsi="Arial" w:cs="Arial"/>
          <w:bCs/>
          <w:lang w:eastAsia="pl-PL"/>
        </w:rPr>
        <w:t>w § 28</w:t>
      </w:r>
      <w:r w:rsidR="00D724E9">
        <w:rPr>
          <w:rFonts w:ascii="Arial" w:eastAsia="Times New Roman" w:hAnsi="Arial" w:cs="Arial"/>
          <w:bCs/>
          <w:lang w:eastAsia="pl-PL"/>
        </w:rPr>
        <w:t>.</w:t>
      </w:r>
      <w:r w:rsidRPr="00E722E0">
        <w:rPr>
          <w:rFonts w:ascii="Arial" w:eastAsia="Times New Roman" w:hAnsi="Arial" w:cs="Arial"/>
          <w:bCs/>
          <w:lang w:eastAsia="pl-PL"/>
        </w:rPr>
        <w:t xml:space="preserve"> </w:t>
      </w:r>
    </w:p>
    <w:p w14:paraId="2FAA48E8"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2. Inspektor nadzoru wypełnia obowiązki i działa w ramach upoważnień wyszczególnionych  </w:t>
      </w:r>
      <w:r w:rsidRPr="00E722E0">
        <w:rPr>
          <w:rFonts w:ascii="Arial" w:eastAsia="Times New Roman" w:hAnsi="Arial" w:cs="Arial"/>
          <w:bCs/>
          <w:lang w:eastAsia="pl-PL"/>
        </w:rPr>
        <w:br/>
        <w:t xml:space="preserve">w Umowie i przepisach odrębnych, a w szczególności: </w:t>
      </w:r>
    </w:p>
    <w:p w14:paraId="32BBC6A5" w14:textId="1FA4BFF6" w:rsidR="00F84EBB" w:rsidRPr="00E722E0" w:rsidRDefault="00F84EBB" w:rsidP="00F84EBB">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1) nie dopuszcza do wbudowania materiałów nie posiadających atestów lub certyfikatów lub innych wymaganych dokumentów określonych w art. 10 Ustawy z dnia 7 lipca 1994 r. prawo budowlane </w:t>
      </w:r>
      <w:r w:rsidR="00D724E9">
        <w:rPr>
          <w:rFonts w:ascii="Arial" w:eastAsia="Times New Roman" w:hAnsi="Arial" w:cs="Arial"/>
          <w:bCs/>
          <w:color w:val="000000"/>
          <w:lang w:eastAsia="pl-PL"/>
        </w:rPr>
        <w:t>(</w:t>
      </w:r>
      <w:proofErr w:type="spellStart"/>
      <w:r w:rsidR="00D724E9">
        <w:rPr>
          <w:rFonts w:ascii="Arial" w:eastAsia="Times New Roman" w:hAnsi="Arial" w:cs="Arial"/>
          <w:bCs/>
          <w:color w:val="000000"/>
          <w:lang w:eastAsia="pl-PL"/>
        </w:rPr>
        <w:t>t.j</w:t>
      </w:r>
      <w:proofErr w:type="spellEnd"/>
      <w:r w:rsidR="00D724E9">
        <w:rPr>
          <w:rFonts w:ascii="Arial" w:eastAsia="Times New Roman" w:hAnsi="Arial" w:cs="Arial"/>
          <w:bCs/>
          <w:color w:val="000000"/>
          <w:lang w:eastAsia="pl-PL"/>
        </w:rPr>
        <w:t>. Dz.U. z 2024 r., poz. 725</w:t>
      </w:r>
      <w:r w:rsidRPr="00E722E0">
        <w:rPr>
          <w:rFonts w:ascii="Arial" w:eastAsia="Times New Roman" w:hAnsi="Arial" w:cs="Arial"/>
          <w:bCs/>
          <w:color w:val="000000"/>
          <w:lang w:eastAsia="pl-PL"/>
        </w:rPr>
        <w:t xml:space="preserve"> z </w:t>
      </w:r>
      <w:proofErr w:type="spellStart"/>
      <w:r w:rsidRPr="00E722E0">
        <w:rPr>
          <w:rFonts w:ascii="Arial" w:eastAsia="Times New Roman" w:hAnsi="Arial" w:cs="Arial"/>
          <w:bCs/>
          <w:color w:val="000000"/>
          <w:lang w:eastAsia="pl-PL"/>
        </w:rPr>
        <w:t>póź</w:t>
      </w:r>
      <w:proofErr w:type="spellEnd"/>
      <w:r w:rsidRPr="00E722E0">
        <w:rPr>
          <w:rFonts w:ascii="Arial" w:eastAsia="Times New Roman" w:hAnsi="Arial" w:cs="Arial"/>
          <w:bCs/>
          <w:color w:val="000000"/>
          <w:lang w:eastAsia="pl-PL"/>
        </w:rPr>
        <w:t>. zm.)</w:t>
      </w:r>
      <w:r w:rsidRPr="00E722E0">
        <w:rPr>
          <w:rFonts w:ascii="Arial" w:eastAsia="Times New Roman" w:hAnsi="Arial" w:cs="Arial"/>
          <w:bCs/>
          <w:lang w:eastAsia="pl-PL"/>
        </w:rPr>
        <w:t xml:space="preserve">, </w:t>
      </w:r>
    </w:p>
    <w:p w14:paraId="68C08407" w14:textId="77777777" w:rsidR="00F84EBB" w:rsidRPr="00E722E0" w:rsidRDefault="00F84EBB" w:rsidP="00F84EBB">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2) sprawdza jakość wykonywanych robót oraz zainstalowanych urządzeń i wyposażenia, </w:t>
      </w:r>
      <w:r w:rsidRPr="00E722E0">
        <w:rPr>
          <w:rFonts w:ascii="Arial" w:eastAsia="Times New Roman" w:hAnsi="Arial" w:cs="Arial"/>
          <w:bCs/>
          <w:lang w:eastAsia="pl-PL"/>
        </w:rPr>
        <w:br/>
        <w:t xml:space="preserve">a także nie dopuszcza do zastosowania urządzeń i wyposażenia niedopuszczonych do obrotu i stosowania w budownictwie, </w:t>
      </w:r>
    </w:p>
    <w:p w14:paraId="3C95E373" w14:textId="77777777" w:rsidR="00F84EBB" w:rsidRPr="00E722E0" w:rsidRDefault="00F84EBB" w:rsidP="00F84EBB">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3) sprawdza i odbiera roboty zanikające lub ulegające zakryciu, </w:t>
      </w:r>
    </w:p>
    <w:p w14:paraId="5D4383A0" w14:textId="77777777" w:rsidR="00F84EBB" w:rsidRPr="00E722E0" w:rsidRDefault="00F84EBB" w:rsidP="00F84EBB">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4) uczestniczy w próbach i odbiorach technicznych instalacji, urządzeń technicznych </w:t>
      </w:r>
      <w:r w:rsidRPr="00E722E0">
        <w:rPr>
          <w:rFonts w:ascii="Arial" w:eastAsia="Times New Roman" w:hAnsi="Arial" w:cs="Arial"/>
          <w:bCs/>
          <w:lang w:eastAsia="pl-PL"/>
        </w:rPr>
        <w:br/>
        <w:t xml:space="preserve">i gotowych elementów, </w:t>
      </w:r>
    </w:p>
    <w:p w14:paraId="021D6A98" w14:textId="77777777" w:rsidR="00F84EBB" w:rsidRPr="00E722E0" w:rsidRDefault="00F84EBB" w:rsidP="00F84EBB">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5) potwierdza faktycznie wykonane roboty i sprawuje nadzór nad usunięciem wad </w:t>
      </w:r>
      <w:r w:rsidRPr="00E722E0">
        <w:rPr>
          <w:rFonts w:ascii="Arial" w:eastAsia="Times New Roman" w:hAnsi="Arial" w:cs="Arial"/>
          <w:bCs/>
          <w:lang w:eastAsia="pl-PL"/>
        </w:rPr>
        <w:br/>
        <w:t xml:space="preserve">i usterek przez Wykonawcę. </w:t>
      </w:r>
    </w:p>
    <w:p w14:paraId="3D8EF80D" w14:textId="77777777" w:rsidR="00F84EBB" w:rsidRPr="00E722E0" w:rsidRDefault="00F84EBB" w:rsidP="00F84EBB">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6) sprawdza stosowanie przepisów BHP na budowie, w tym w szczególności: </w:t>
      </w:r>
    </w:p>
    <w:p w14:paraId="30CED25C" w14:textId="77777777" w:rsidR="00F84EBB" w:rsidRPr="00E722E0" w:rsidRDefault="00F84EBB" w:rsidP="00F84EBB">
      <w:pPr>
        <w:autoSpaceDE w:val="0"/>
        <w:autoSpaceDN w:val="0"/>
        <w:adjustRightInd w:val="0"/>
        <w:spacing w:after="0" w:line="276" w:lineRule="auto"/>
        <w:ind w:left="567"/>
        <w:jc w:val="both"/>
        <w:rPr>
          <w:rFonts w:ascii="Arial" w:eastAsia="Times New Roman" w:hAnsi="Arial" w:cs="Arial"/>
          <w:bCs/>
          <w:lang w:eastAsia="pl-PL"/>
        </w:rPr>
      </w:pPr>
      <w:r w:rsidRPr="00E722E0">
        <w:rPr>
          <w:rFonts w:ascii="Arial" w:eastAsia="Times New Roman" w:hAnsi="Arial" w:cs="Arial"/>
          <w:bCs/>
          <w:lang w:eastAsia="pl-PL"/>
        </w:rPr>
        <w:t xml:space="preserve">a) stosowanie środków ochrony indywidualnej w zakresie odzieży ochronnej – posiadającej naniesiony znak firmowy Wykonawcy lub Podwykonawcy, </w:t>
      </w:r>
    </w:p>
    <w:p w14:paraId="0968D06B" w14:textId="77777777" w:rsidR="00F84EBB" w:rsidRPr="00E722E0" w:rsidRDefault="00F84EBB" w:rsidP="00F84EBB">
      <w:pPr>
        <w:autoSpaceDE w:val="0"/>
        <w:autoSpaceDN w:val="0"/>
        <w:adjustRightInd w:val="0"/>
        <w:spacing w:after="0" w:line="276" w:lineRule="auto"/>
        <w:ind w:left="567"/>
        <w:jc w:val="both"/>
        <w:rPr>
          <w:rFonts w:ascii="Arial" w:eastAsia="Times New Roman" w:hAnsi="Arial" w:cs="Arial"/>
          <w:bCs/>
          <w:lang w:eastAsia="pl-PL"/>
        </w:rPr>
      </w:pPr>
      <w:r w:rsidRPr="00E722E0">
        <w:rPr>
          <w:rFonts w:ascii="Arial" w:eastAsia="Times New Roman" w:hAnsi="Arial" w:cs="Arial"/>
          <w:bCs/>
          <w:lang w:eastAsia="pl-PL"/>
        </w:rPr>
        <w:t xml:space="preserve">b) środków ochrony głowy – kasków ochronnych, </w:t>
      </w:r>
    </w:p>
    <w:p w14:paraId="151046CE" w14:textId="77777777" w:rsidR="00F84EBB" w:rsidRPr="00E722E0" w:rsidRDefault="00F84EBB" w:rsidP="00F84EBB">
      <w:pPr>
        <w:autoSpaceDE w:val="0"/>
        <w:autoSpaceDN w:val="0"/>
        <w:adjustRightInd w:val="0"/>
        <w:spacing w:after="0" w:line="276" w:lineRule="auto"/>
        <w:ind w:left="567"/>
        <w:jc w:val="both"/>
        <w:rPr>
          <w:rFonts w:ascii="Arial" w:eastAsia="Times New Roman" w:hAnsi="Arial" w:cs="Arial"/>
          <w:bCs/>
          <w:lang w:eastAsia="pl-PL"/>
        </w:rPr>
      </w:pPr>
      <w:r w:rsidRPr="00E722E0">
        <w:rPr>
          <w:rFonts w:ascii="Arial" w:eastAsia="Times New Roman" w:hAnsi="Arial" w:cs="Arial"/>
          <w:bCs/>
          <w:lang w:eastAsia="pl-PL"/>
        </w:rPr>
        <w:t xml:space="preserve">c) środków ochrony twarzy i oczu. </w:t>
      </w:r>
    </w:p>
    <w:p w14:paraId="2C790D93"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3. W przypadku, gdy niezbędne jest podjęcie ustaleń wykraczających poza zakres uprawnień inspektora nadzoru inwestorskiego, wiążące jest ustalenie Zamawiającego, z wyjątkiem przypadków wyraźnie stwierdzonych w Umowie. Inspektor nadzoru inwestorskiego nie ma prawa zwolnienia Wykonawcy z wykonania jakichkolwiek zobowiązań wynikających </w:t>
      </w:r>
      <w:r w:rsidRPr="00E722E0">
        <w:rPr>
          <w:rFonts w:ascii="Arial" w:eastAsia="Times New Roman" w:hAnsi="Arial" w:cs="Arial"/>
          <w:bCs/>
          <w:lang w:eastAsia="pl-PL"/>
        </w:rPr>
        <w:br/>
        <w:t xml:space="preserve">z Umowy. </w:t>
      </w:r>
    </w:p>
    <w:p w14:paraId="3B0A97D8"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4. Wszelkie polecenia wydawane przez inspektora nadzoru inwestorskiego będą miały formę pisemną zastrzeżoną pod rygorem nieważności. W sytuacjach wyjątkowych lub zagrożenia,  jeśli inspektor nadzoru inwestorskiego uzna za konieczne wydanie polecenia ustnego, Wykonawca powinien zastosować się do tego polecenia. Inspektor nadzoru inwestorskiego powinien w takiej sytuacji potwierdzić pisemnie swoją decyzję w ciągu 24 godzin. </w:t>
      </w:r>
    </w:p>
    <w:p w14:paraId="20701256"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5. Inspektor nakazuje kierownikowi budowy odsunięcie od pracy pracowników Wykonawcy, </w:t>
      </w:r>
      <w:r w:rsidRPr="00E722E0">
        <w:rPr>
          <w:rFonts w:ascii="Arial" w:eastAsia="Times New Roman" w:hAnsi="Arial" w:cs="Arial"/>
          <w:bCs/>
          <w:lang w:eastAsia="pl-PL"/>
        </w:rPr>
        <w:br/>
        <w:t>i Podwykonawców, którzy nie stosują przepisów BHP, szczególnie w zakresie ochrony indywidualnej.</w:t>
      </w:r>
    </w:p>
    <w:p w14:paraId="067C310E"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Termin wykonania</w:t>
      </w:r>
    </w:p>
    <w:p w14:paraId="6572A852"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13</w:t>
      </w:r>
    </w:p>
    <w:p w14:paraId="7AB04181" w14:textId="199869DA" w:rsidR="00F84EBB" w:rsidRPr="000B55FA" w:rsidRDefault="00F84EBB" w:rsidP="00F84EBB">
      <w:pPr>
        <w:jc w:val="both"/>
        <w:rPr>
          <w:rFonts w:ascii="Arial" w:hAnsi="Arial" w:cs="Arial"/>
        </w:rPr>
      </w:pPr>
      <w:r w:rsidRPr="00DE246B">
        <w:rPr>
          <w:rFonts w:ascii="Arial" w:eastAsia="Times New Roman" w:hAnsi="Arial" w:cs="Arial"/>
          <w:lang w:eastAsia="pl-PL"/>
        </w:rPr>
        <w:t>Strony Umowy ustalaj</w:t>
      </w:r>
      <w:r w:rsidRPr="00DE246B">
        <w:rPr>
          <w:rFonts w:ascii="Arial" w:eastAsia="TimesNewRoman" w:hAnsi="Arial" w:cs="Arial"/>
          <w:lang w:eastAsia="pl-PL"/>
        </w:rPr>
        <w:t>ą</w:t>
      </w:r>
      <w:r w:rsidRPr="00DE246B">
        <w:rPr>
          <w:rFonts w:ascii="Arial" w:eastAsia="Times New Roman" w:hAnsi="Arial" w:cs="Arial"/>
          <w:lang w:eastAsia="pl-PL"/>
        </w:rPr>
        <w:t xml:space="preserve">, </w:t>
      </w:r>
      <w:r w:rsidRPr="00DE246B">
        <w:rPr>
          <w:rFonts w:ascii="Arial" w:eastAsia="TimesNewRoman" w:hAnsi="Arial" w:cs="Arial"/>
          <w:lang w:eastAsia="pl-PL"/>
        </w:rPr>
        <w:t>ż</w:t>
      </w:r>
      <w:r w:rsidRPr="00DE246B">
        <w:rPr>
          <w:rFonts w:ascii="Arial" w:eastAsia="Times New Roman" w:hAnsi="Arial" w:cs="Arial"/>
          <w:lang w:eastAsia="pl-PL"/>
        </w:rPr>
        <w:t xml:space="preserve">e Przedmiot Umowy zostanie wykonany w terminie: </w:t>
      </w:r>
      <w:r w:rsidR="00F432B9">
        <w:rPr>
          <w:rFonts w:ascii="Arial" w:eastAsia="Times New Roman" w:hAnsi="Arial" w:cs="Arial"/>
          <w:b/>
          <w:lang w:eastAsia="pl-PL"/>
        </w:rPr>
        <w:t>250</w:t>
      </w:r>
      <w:r w:rsidRPr="00DE246B">
        <w:rPr>
          <w:rFonts w:ascii="Arial" w:eastAsia="Times New Roman" w:hAnsi="Arial" w:cs="Arial"/>
          <w:b/>
          <w:lang w:eastAsia="pl-PL"/>
        </w:rPr>
        <w:t xml:space="preserve"> dni</w:t>
      </w:r>
      <w:r w:rsidRPr="00DE246B">
        <w:rPr>
          <w:rFonts w:ascii="Arial" w:eastAsia="Times New Roman" w:hAnsi="Arial" w:cs="Arial"/>
          <w:lang w:eastAsia="pl-PL"/>
        </w:rPr>
        <w:t xml:space="preserve"> od dnia podpisania umowy.</w:t>
      </w:r>
      <w:r w:rsidRPr="00AB4DD6">
        <w:rPr>
          <w:rFonts w:ascii="Arial" w:eastAsia="Times New Roman" w:hAnsi="Arial" w:cs="Arial"/>
          <w:lang w:eastAsia="pl-PL"/>
        </w:rPr>
        <w:t xml:space="preserve"> </w:t>
      </w:r>
    </w:p>
    <w:p w14:paraId="56CDEB65"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Odbiór robót</w:t>
      </w:r>
    </w:p>
    <w:p w14:paraId="34CC7382"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lang w:eastAsia="pl-PL"/>
        </w:rPr>
      </w:pPr>
      <w:r>
        <w:rPr>
          <w:rFonts w:ascii="Arial" w:eastAsia="Times New Roman" w:hAnsi="Arial" w:cs="Arial"/>
          <w:b/>
          <w:lang w:eastAsia="pl-PL"/>
        </w:rPr>
        <w:t>§ 14</w:t>
      </w:r>
    </w:p>
    <w:p w14:paraId="227818B2"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Strony ustalają następujące rodzaje odbiorów: </w:t>
      </w:r>
    </w:p>
    <w:p w14:paraId="74582FAA"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odbiory robót zanikających i ulegających zakryciu, </w:t>
      </w:r>
    </w:p>
    <w:p w14:paraId="76298623"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odbiór końcowy, </w:t>
      </w:r>
    </w:p>
    <w:p w14:paraId="320BF6CF"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3. odbiór częściowy,</w:t>
      </w:r>
    </w:p>
    <w:p w14:paraId="1008340D"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4. odbiór usunięcia wad, </w:t>
      </w:r>
    </w:p>
    <w:p w14:paraId="25C189D3" w14:textId="77777777" w:rsidR="00F84EBB" w:rsidRPr="000B55FA"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5. odbiór pogwarancyjny – dokonany nie wcześniej niż 20 dni przed wygaśnięciem obowiązywania gwarancji oraz rę</w:t>
      </w:r>
      <w:r>
        <w:rPr>
          <w:rFonts w:ascii="Arial" w:eastAsia="Times New Roman" w:hAnsi="Arial" w:cs="Arial"/>
          <w:lang w:eastAsia="pl-PL"/>
        </w:rPr>
        <w:t>kojmi za wady Przedmiotu Umowy.</w:t>
      </w:r>
    </w:p>
    <w:p w14:paraId="0CD138D9"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lang w:eastAsia="pl-PL"/>
        </w:rPr>
      </w:pPr>
      <w:r>
        <w:rPr>
          <w:rFonts w:ascii="Arial" w:eastAsia="Times New Roman" w:hAnsi="Arial" w:cs="Arial"/>
          <w:b/>
          <w:lang w:eastAsia="pl-PL"/>
        </w:rPr>
        <w:t>§ 15</w:t>
      </w:r>
    </w:p>
    <w:p w14:paraId="517EA476"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Gotowość do odbiorów robót zanikających i ulegających zakryciu Wykonawca zgłasza inspektorowi nadzoru, oraz informuje Zamawiającego. </w:t>
      </w:r>
    </w:p>
    <w:p w14:paraId="02783596" w14:textId="77777777" w:rsidR="00F84EBB" w:rsidRPr="000B55FA"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Odbiorów robót zanikających i ulegających zakryciu dokonuje inspektor nadzoru inwestorskiego stwierdzając wykonanie robót i zezwalając na kontynuację dalszych robót </w:t>
      </w:r>
      <w:r w:rsidRPr="00E722E0">
        <w:rPr>
          <w:rFonts w:ascii="Arial" w:eastAsia="Times New Roman" w:hAnsi="Arial" w:cs="Arial"/>
          <w:lang w:eastAsia="pl-PL"/>
        </w:rPr>
        <w:br/>
        <w:t>w terminie 3 dni ro</w:t>
      </w:r>
      <w:r>
        <w:rPr>
          <w:rFonts w:ascii="Arial" w:eastAsia="Times New Roman" w:hAnsi="Arial" w:cs="Arial"/>
          <w:lang w:eastAsia="pl-PL"/>
        </w:rPr>
        <w:t>boczych od daty ich zgłoszenia.</w:t>
      </w:r>
    </w:p>
    <w:p w14:paraId="58AC727D"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lang w:eastAsia="pl-PL"/>
        </w:rPr>
      </w:pPr>
      <w:r>
        <w:rPr>
          <w:rFonts w:ascii="Arial" w:eastAsia="Times New Roman" w:hAnsi="Arial" w:cs="Arial"/>
          <w:b/>
          <w:lang w:eastAsia="pl-PL"/>
        </w:rPr>
        <w:t>§ 16</w:t>
      </w:r>
    </w:p>
    <w:p w14:paraId="6AB10BB0"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Gotowość do odbioru końcowego Wykonawca zgłasza inspektorowi nadzoru, a ponadto informuje pisemnie Zamawiającego. </w:t>
      </w:r>
    </w:p>
    <w:p w14:paraId="251A4D75"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Odbiór końcowy dokonywany jest niezwłocznie po potwierdzeniu gotowości Wykonawcy do dokonania odbioru przez inspektora nadzoru, przez komisję powoływaną przez Zamawiającego przy udziale Wykonawcy, kierownika budowy, inspektora nadzoru inwestorskiego. </w:t>
      </w:r>
    </w:p>
    <w:p w14:paraId="7D1A5844"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3. Wykonawca w trakcie czynności odbioru końcowego, w zależności od okoliczności przedstawia: </w:t>
      </w:r>
    </w:p>
    <w:p w14:paraId="76B935F1"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oświadczenie o niekorzystaniu z Podwykonawców przy wykonywaniu zamówienia, </w:t>
      </w:r>
    </w:p>
    <w:p w14:paraId="3A574787"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48485F">
        <w:rPr>
          <w:rFonts w:ascii="Arial" w:eastAsia="Times New Roman" w:hAnsi="Arial" w:cs="Arial"/>
          <w:lang w:eastAsia="pl-PL"/>
        </w:rPr>
        <w:t>2) dowód dokonania przez Wykonawcę wypłaty wynagrodzenia należnego Podwykonawcom (potwierdzenie dokonania przelewu lub pisemne oświadczenie podwykonawcy) lub jego pisemne wyjaśnienie przyczyn odmowy wypłaty.</w:t>
      </w:r>
      <w:r w:rsidRPr="00E722E0">
        <w:rPr>
          <w:rFonts w:ascii="Arial" w:eastAsia="Times New Roman" w:hAnsi="Arial" w:cs="Arial"/>
          <w:lang w:eastAsia="pl-PL"/>
        </w:rPr>
        <w:t xml:space="preserve"> </w:t>
      </w:r>
    </w:p>
    <w:p w14:paraId="415FCBF4"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Pr>
          <w:rFonts w:ascii="Arial" w:eastAsia="Times New Roman" w:hAnsi="Arial" w:cs="Arial"/>
          <w:lang w:eastAsia="pl-PL"/>
        </w:rPr>
        <w:t>4</w:t>
      </w:r>
      <w:r w:rsidRPr="00E722E0">
        <w:rPr>
          <w:rFonts w:ascii="Arial" w:eastAsia="Times New Roman" w:hAnsi="Arial" w:cs="Arial"/>
          <w:lang w:eastAsia="pl-PL"/>
        </w:rPr>
        <w:t xml:space="preserve">. Gotowość do odbioru usunięcia wad Wykonawca zgłasza Zamawiającemu na piśmie na 3 dni przed datą gotowości do odbioru usunięcia wad nadających się do usunięcia. </w:t>
      </w:r>
    </w:p>
    <w:p w14:paraId="1320152D"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Pr>
          <w:rFonts w:ascii="Arial" w:eastAsia="Times New Roman" w:hAnsi="Arial" w:cs="Arial"/>
          <w:lang w:eastAsia="pl-PL"/>
        </w:rPr>
        <w:t>5</w:t>
      </w:r>
      <w:r w:rsidRPr="00E722E0">
        <w:rPr>
          <w:rFonts w:ascii="Arial" w:eastAsia="Times New Roman" w:hAnsi="Arial" w:cs="Arial"/>
          <w:lang w:eastAsia="pl-PL"/>
        </w:rPr>
        <w:t xml:space="preserve">. Odbiór usunięcia wad dokonywany jest przez Zamawiającego przy udziale Wykonawcy,  </w:t>
      </w:r>
      <w:r w:rsidRPr="00E722E0">
        <w:rPr>
          <w:rFonts w:ascii="Arial" w:eastAsia="Times New Roman" w:hAnsi="Arial" w:cs="Arial"/>
          <w:lang w:eastAsia="pl-PL"/>
        </w:rPr>
        <w:br/>
        <w:t xml:space="preserve">w terminie 3 dni roboczych od daty zgłoszenia. </w:t>
      </w:r>
    </w:p>
    <w:p w14:paraId="35EFD514" w14:textId="041AC250"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Pr>
          <w:rFonts w:ascii="Arial" w:eastAsia="Times New Roman" w:hAnsi="Arial" w:cs="Arial"/>
          <w:lang w:eastAsia="pl-PL"/>
        </w:rPr>
        <w:t>6</w:t>
      </w:r>
      <w:r w:rsidRPr="00E722E0">
        <w:rPr>
          <w:rFonts w:ascii="Arial" w:eastAsia="Times New Roman" w:hAnsi="Arial" w:cs="Arial"/>
          <w:lang w:eastAsia="pl-PL"/>
        </w:rPr>
        <w:t>. W razie zgłoszenia zastrzeżeń do Przedmiotu Umowy przez Zamawiającego, Wykonawca jest zobowiązany do usunięcia usterek w terminie uzgodnionym przez Strony bez dodatkowego wynagrodzenia.</w:t>
      </w:r>
    </w:p>
    <w:p w14:paraId="4CCE3C0D"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lang w:eastAsia="pl-PL"/>
        </w:rPr>
      </w:pPr>
      <w:r>
        <w:rPr>
          <w:rFonts w:ascii="Arial" w:eastAsia="Times New Roman" w:hAnsi="Arial" w:cs="Arial"/>
          <w:b/>
          <w:lang w:eastAsia="pl-PL"/>
        </w:rPr>
        <w:t>§ 17</w:t>
      </w:r>
    </w:p>
    <w:p w14:paraId="1EE2AC1F"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Przez usterkę strony rozumieją wadę nadającą się do usunięcia. </w:t>
      </w:r>
    </w:p>
    <w:p w14:paraId="78F1DC3A"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Jeżeli podczas odbioru robót zanikających bądź ulegających zakryciu, odbioru końcowego zostaną stwierdzone wady lub usterki, Zamawiającemu przysługują następujące uprawnienia: </w:t>
      </w:r>
    </w:p>
    <w:p w14:paraId="719A9B66"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w przypadku usterek – odstępuje się od odbioru, a Zamawiający wyznaczy Wykonawcy termin na usunięcie usterek. W razie nieusunięcia usterek w wyznaczonym terminie, Zamawiający ma prawo powierzyć wykonanie poprawek innemu podmiotowi na koszt </w:t>
      </w:r>
      <w:r w:rsidRPr="00E722E0">
        <w:rPr>
          <w:rFonts w:ascii="Arial" w:eastAsia="Times New Roman" w:hAnsi="Arial" w:cs="Arial"/>
          <w:lang w:eastAsia="pl-PL"/>
        </w:rPr>
        <w:br/>
        <w:t xml:space="preserve">i ryzyko Wykonawcy, </w:t>
      </w:r>
    </w:p>
    <w:p w14:paraId="53487B7C"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w przypadku wad nienadających się do usunięcia i jeżeli wady nie są istotne  tj. nie uniemożliwiają wykorzystania Przedmiotu Umowy zgodnie z jego przeznaczeniem – Zamawiający może, zachowując roszczenie o naprawienie szkody dokonać odbioru przedmiotu Umowy z wadami i uzyskać od Wykonawcy zwiększenia okresu gwarancji lub obniżyć wynagrodzenie Wykonawcy, </w:t>
      </w:r>
    </w:p>
    <w:p w14:paraId="1EB61F63"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3) odstąpić od Umowy – jeżeli wady są istotne tj. uniemożliwiają wykorzystanie Przedmiotu Umowy zgodnie z jego przeznaczeniem w terminie 14 dni od stwierdzenia wad. </w:t>
      </w:r>
    </w:p>
    <w:p w14:paraId="4BDEDC8D" w14:textId="77777777" w:rsidR="00F84EBB" w:rsidRPr="000B55FA"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3. Wykonawca zobowiązany jest do zawiadomienia Zamawiającego o usunięciu wad </w:t>
      </w:r>
      <w:r w:rsidRPr="00E722E0">
        <w:rPr>
          <w:rFonts w:ascii="Arial" w:eastAsia="Times New Roman" w:hAnsi="Arial" w:cs="Arial"/>
          <w:lang w:eastAsia="pl-PL"/>
        </w:rPr>
        <w:br/>
        <w:t>i usterek oraz do żądania wyznaczenia terminu na odbiór zakwestionowanych uprzednio robót, jako wadliwych.</w:t>
      </w:r>
    </w:p>
    <w:p w14:paraId="3FBFE0EB"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Wynagrodzenie</w:t>
      </w:r>
    </w:p>
    <w:p w14:paraId="3F246D17"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lang w:eastAsia="pl-PL"/>
        </w:rPr>
      </w:pPr>
      <w:r>
        <w:rPr>
          <w:rFonts w:ascii="Arial" w:eastAsia="Times New Roman" w:hAnsi="Arial" w:cs="Arial"/>
          <w:b/>
          <w:lang w:eastAsia="pl-PL"/>
        </w:rPr>
        <w:t>§ 18</w:t>
      </w:r>
    </w:p>
    <w:p w14:paraId="7379DD66" w14:textId="52FC8ADB" w:rsidR="00F84EBB" w:rsidRPr="00057129" w:rsidRDefault="00D724E9" w:rsidP="00F84EBB">
      <w:pPr>
        <w:autoSpaceDE w:val="0"/>
        <w:autoSpaceDN w:val="0"/>
        <w:adjustRightInd w:val="0"/>
        <w:spacing w:after="0" w:line="276" w:lineRule="auto"/>
        <w:jc w:val="both"/>
        <w:rPr>
          <w:rFonts w:ascii="Arial" w:eastAsia="Times New Roman" w:hAnsi="Arial" w:cs="Arial"/>
          <w:b/>
          <w:color w:val="000000"/>
          <w:highlight w:val="yellow"/>
          <w:lang w:eastAsia="pl-PL"/>
        </w:rPr>
      </w:pPr>
      <w:r>
        <w:rPr>
          <w:rFonts w:ascii="Arial" w:eastAsia="Times New Roman" w:hAnsi="Arial" w:cs="Arial"/>
          <w:color w:val="000000"/>
          <w:highlight w:val="yellow"/>
          <w:lang w:eastAsia="pl-PL"/>
        </w:rPr>
        <w:t xml:space="preserve">1. Cena </w:t>
      </w:r>
      <w:r w:rsidR="00F84EBB" w:rsidRPr="00057129">
        <w:rPr>
          <w:rFonts w:ascii="Arial" w:eastAsia="Times New Roman" w:hAnsi="Arial" w:cs="Arial"/>
          <w:color w:val="000000"/>
          <w:highlight w:val="yellow"/>
          <w:lang w:eastAsia="pl-PL"/>
        </w:rPr>
        <w:t>za wykonanie przedmiotu u</w:t>
      </w:r>
      <w:r w:rsidR="00DE246B">
        <w:rPr>
          <w:rFonts w:ascii="Arial" w:eastAsia="Times New Roman" w:hAnsi="Arial" w:cs="Arial"/>
          <w:color w:val="000000"/>
          <w:highlight w:val="yellow"/>
          <w:lang w:eastAsia="pl-PL"/>
        </w:rPr>
        <w:t>mowy wynosi łącznie …………………</w:t>
      </w:r>
      <w:r w:rsidR="00F84EBB" w:rsidRPr="00057129">
        <w:rPr>
          <w:rFonts w:ascii="Arial" w:eastAsia="Times New Roman" w:hAnsi="Arial" w:cs="Arial"/>
          <w:color w:val="000000"/>
          <w:highlight w:val="yellow"/>
          <w:lang w:eastAsia="pl-PL"/>
        </w:rPr>
        <w:t xml:space="preserve"> zł netto,</w:t>
      </w:r>
      <w:r w:rsidR="00F84EBB" w:rsidRPr="00057129">
        <w:rPr>
          <w:rFonts w:ascii="Arial" w:eastAsia="Times New Roman" w:hAnsi="Arial" w:cs="Arial"/>
          <w:b/>
          <w:color w:val="000000"/>
          <w:highlight w:val="yellow"/>
          <w:lang w:eastAsia="pl-PL"/>
        </w:rPr>
        <w:t xml:space="preserve"> </w:t>
      </w:r>
    </w:p>
    <w:p w14:paraId="252F8E4A" w14:textId="4E1A8F59" w:rsidR="00F84EBB" w:rsidRPr="00057129" w:rsidRDefault="002F0C5C" w:rsidP="00F84EBB">
      <w:pPr>
        <w:autoSpaceDE w:val="0"/>
        <w:autoSpaceDN w:val="0"/>
        <w:adjustRightInd w:val="0"/>
        <w:spacing w:after="0" w:line="276" w:lineRule="auto"/>
        <w:jc w:val="both"/>
        <w:rPr>
          <w:rFonts w:ascii="Arial" w:eastAsia="Times New Roman" w:hAnsi="Arial" w:cs="Arial"/>
          <w:b/>
          <w:color w:val="000000"/>
          <w:highlight w:val="yellow"/>
          <w:lang w:eastAsia="pl-PL"/>
        </w:rPr>
      </w:pPr>
      <w:r>
        <w:rPr>
          <w:rFonts w:ascii="Arial" w:eastAsia="Times New Roman" w:hAnsi="Arial" w:cs="Arial"/>
          <w:b/>
          <w:color w:val="000000"/>
          <w:highlight w:val="yellow"/>
          <w:lang w:eastAsia="pl-PL"/>
        </w:rPr>
        <w:t>tj. ………………………….</w:t>
      </w:r>
      <w:r w:rsidR="00F84EBB" w:rsidRPr="00057129">
        <w:rPr>
          <w:rFonts w:ascii="Arial" w:eastAsia="Times New Roman" w:hAnsi="Arial" w:cs="Arial"/>
          <w:b/>
          <w:color w:val="000000"/>
          <w:highlight w:val="yellow"/>
          <w:lang w:eastAsia="pl-PL"/>
        </w:rPr>
        <w:t xml:space="preserve">  brutto (sło</w:t>
      </w:r>
      <w:r>
        <w:rPr>
          <w:rFonts w:ascii="Arial" w:eastAsia="Times New Roman" w:hAnsi="Arial" w:cs="Arial"/>
          <w:b/>
          <w:color w:val="000000"/>
          <w:highlight w:val="yellow"/>
          <w:lang w:eastAsia="pl-PL"/>
        </w:rPr>
        <w:t>wnie: …………………………………………… zł …</w:t>
      </w:r>
      <w:r w:rsidR="00F84EBB" w:rsidRPr="00057129">
        <w:rPr>
          <w:rFonts w:ascii="Arial" w:eastAsia="Times New Roman" w:hAnsi="Arial" w:cs="Arial"/>
          <w:b/>
          <w:color w:val="000000"/>
          <w:highlight w:val="yellow"/>
          <w:lang w:eastAsia="pl-PL"/>
        </w:rPr>
        <w:t>/100).</w:t>
      </w:r>
    </w:p>
    <w:p w14:paraId="565F1C5F" w14:textId="77777777" w:rsidR="00D724E9" w:rsidRPr="00D724E9" w:rsidRDefault="00D724E9" w:rsidP="00D724E9">
      <w:pPr>
        <w:autoSpaceDE w:val="0"/>
        <w:autoSpaceDN w:val="0"/>
        <w:adjustRightInd w:val="0"/>
        <w:spacing w:after="0" w:line="276" w:lineRule="auto"/>
        <w:jc w:val="both"/>
        <w:rPr>
          <w:rFonts w:ascii="Arial" w:hAnsi="Arial" w:cs="Arial"/>
          <w:highlight w:val="yellow"/>
        </w:rPr>
      </w:pPr>
      <w:r w:rsidRPr="00D724E9">
        <w:rPr>
          <w:rFonts w:ascii="Arial" w:hAnsi="Arial" w:cs="Arial"/>
          <w:highlight w:val="yellow"/>
        </w:rPr>
        <w:t xml:space="preserve">2. Rozliczenie umowy nastąpi kosztorysem powykonawczym na podstawie faktycznej ilości wykonanych i odebranych robót. Poszczególne składniki kosztorysu powykonawczego nie będą się różnić od tych które zostały wykazane w kosztorysie ofertowym załączonym do oferty. </w:t>
      </w:r>
    </w:p>
    <w:p w14:paraId="19D04B7F" w14:textId="77777777" w:rsidR="00D724E9" w:rsidRPr="00D724E9" w:rsidRDefault="00D724E9" w:rsidP="00D724E9">
      <w:pPr>
        <w:autoSpaceDE w:val="0"/>
        <w:autoSpaceDN w:val="0"/>
        <w:adjustRightInd w:val="0"/>
        <w:spacing w:after="0" w:line="276" w:lineRule="auto"/>
        <w:jc w:val="both"/>
        <w:rPr>
          <w:rFonts w:ascii="Arial" w:hAnsi="Arial" w:cs="Arial"/>
          <w:highlight w:val="yellow"/>
        </w:rPr>
      </w:pPr>
      <w:r w:rsidRPr="00D724E9">
        <w:rPr>
          <w:rFonts w:ascii="Arial" w:hAnsi="Arial" w:cs="Arial"/>
          <w:highlight w:val="yellow"/>
        </w:rPr>
        <w:t xml:space="preserve">3. Cena określona w ust. 1 powyżej jest wyjściową. Maksymalne zobowiązanie Zamawiającego </w:t>
      </w:r>
      <w:r w:rsidRPr="00D724E9">
        <w:rPr>
          <w:rFonts w:ascii="Arial" w:hAnsi="Arial" w:cs="Arial"/>
          <w:highlight w:val="yellow"/>
        </w:rPr>
        <w:br/>
        <w:t xml:space="preserve">w stosunku do realizacji niniejszego zamówienia z uwagi na rozliczenie kosztorysowe wynosi 102% kwoty wyjściowej, tj. </w:t>
      </w:r>
    </w:p>
    <w:p w14:paraId="66ECF896" w14:textId="77777777" w:rsidR="00D724E9" w:rsidRPr="00D724E9" w:rsidRDefault="00D724E9" w:rsidP="00D724E9">
      <w:pPr>
        <w:autoSpaceDE w:val="0"/>
        <w:autoSpaceDN w:val="0"/>
        <w:adjustRightInd w:val="0"/>
        <w:spacing w:after="0" w:line="276" w:lineRule="auto"/>
        <w:jc w:val="both"/>
        <w:rPr>
          <w:rFonts w:ascii="Arial" w:hAnsi="Arial" w:cs="Arial"/>
          <w:highlight w:val="yellow"/>
        </w:rPr>
      </w:pPr>
      <w:r w:rsidRPr="00D724E9">
        <w:rPr>
          <w:rFonts w:ascii="Arial" w:hAnsi="Arial" w:cs="Arial"/>
          <w:highlight w:val="yellow"/>
        </w:rPr>
        <w:t>wynosi: ……………. zł netto + ………………… zł VAT razem ………….. zł brutto, (słownie: ………………………………………………………………… zł …./100).</w:t>
      </w:r>
    </w:p>
    <w:p w14:paraId="2C098E33" w14:textId="77777777" w:rsidR="00D724E9" w:rsidRPr="00D724E9" w:rsidRDefault="00D724E9" w:rsidP="00D724E9">
      <w:pPr>
        <w:autoSpaceDE w:val="0"/>
        <w:autoSpaceDN w:val="0"/>
        <w:adjustRightInd w:val="0"/>
        <w:spacing w:after="0" w:line="276" w:lineRule="auto"/>
        <w:jc w:val="both"/>
        <w:rPr>
          <w:rFonts w:ascii="Arial" w:hAnsi="Arial" w:cs="Arial"/>
          <w:highlight w:val="yellow"/>
        </w:rPr>
      </w:pPr>
    </w:p>
    <w:p w14:paraId="3BD8F03B" w14:textId="758FF25C" w:rsidR="00F84EBB" w:rsidRPr="00E722E0" w:rsidRDefault="00D724E9" w:rsidP="00F84EBB">
      <w:pPr>
        <w:autoSpaceDE w:val="0"/>
        <w:autoSpaceDN w:val="0"/>
        <w:adjustRightInd w:val="0"/>
        <w:spacing w:after="0" w:line="276" w:lineRule="auto"/>
        <w:jc w:val="both"/>
        <w:rPr>
          <w:rFonts w:ascii="Arial" w:eastAsia="Times New Roman" w:hAnsi="Arial" w:cs="Arial"/>
          <w:lang w:eastAsia="pl-PL"/>
        </w:rPr>
      </w:pPr>
      <w:r>
        <w:rPr>
          <w:rFonts w:ascii="Arial" w:eastAsia="Times New Roman" w:hAnsi="Arial" w:cs="Arial"/>
          <w:color w:val="000000"/>
          <w:lang w:eastAsia="pl-PL"/>
        </w:rPr>
        <w:t>4</w:t>
      </w:r>
      <w:r w:rsidR="00F84EBB" w:rsidRPr="00E722E0">
        <w:rPr>
          <w:rFonts w:ascii="Arial" w:eastAsia="Times New Roman" w:hAnsi="Arial" w:cs="Arial"/>
          <w:color w:val="000000"/>
          <w:lang w:eastAsia="pl-PL"/>
        </w:rPr>
        <w:t xml:space="preserve">. </w:t>
      </w:r>
      <w:r w:rsidR="00F84EBB" w:rsidRPr="00E722E0">
        <w:rPr>
          <w:rFonts w:ascii="Arial" w:eastAsia="Times New Roman" w:hAnsi="Arial" w:cs="Arial"/>
          <w:lang w:eastAsia="pl-PL"/>
        </w:rPr>
        <w:t>Strony postanawiają, że rozliczenie za przedmiot Umowy odbędzie się</w:t>
      </w:r>
      <w:r w:rsidR="00A17EF0">
        <w:rPr>
          <w:rFonts w:ascii="Arial" w:eastAsia="Times New Roman" w:hAnsi="Arial" w:cs="Arial"/>
          <w:lang w:eastAsia="pl-PL"/>
        </w:rPr>
        <w:t xml:space="preserve"> na podstawie harmonogramu rzeczowo-finansowego</w:t>
      </w:r>
      <w:r w:rsidR="00F84EBB" w:rsidRPr="00E722E0">
        <w:rPr>
          <w:rFonts w:ascii="Arial" w:eastAsia="Times New Roman" w:hAnsi="Arial" w:cs="Arial"/>
          <w:lang w:eastAsia="pl-PL"/>
        </w:rPr>
        <w:t xml:space="preserve">: </w:t>
      </w:r>
    </w:p>
    <w:p w14:paraId="0C84DFED" w14:textId="1CEF5475" w:rsidR="00F84EBB" w:rsidRPr="00E722E0" w:rsidRDefault="00F84EBB" w:rsidP="00F84EBB">
      <w:pPr>
        <w:autoSpaceDE w:val="0"/>
        <w:autoSpaceDN w:val="0"/>
        <w:adjustRightInd w:val="0"/>
        <w:spacing w:after="0" w:line="276" w:lineRule="auto"/>
        <w:jc w:val="both"/>
        <w:rPr>
          <w:rFonts w:ascii="Arial" w:eastAsia="Times New Roman" w:hAnsi="Arial" w:cs="Arial"/>
          <w:color w:val="000000" w:themeColor="text1"/>
          <w:lang w:eastAsia="pl-PL"/>
        </w:rPr>
      </w:pPr>
      <w:r w:rsidRPr="00E722E0">
        <w:rPr>
          <w:rFonts w:ascii="Arial" w:eastAsia="Times New Roman" w:hAnsi="Arial" w:cs="Arial"/>
          <w:color w:val="000000" w:themeColor="text1"/>
          <w:u w:val="single"/>
          <w:lang w:eastAsia="pl-PL"/>
        </w:rPr>
        <w:t>a)</w:t>
      </w:r>
      <w:r w:rsidRPr="00E722E0">
        <w:rPr>
          <w:rFonts w:ascii="Arial" w:eastAsia="Times New Roman" w:hAnsi="Arial" w:cs="Arial"/>
          <w:color w:val="000000" w:themeColor="text1"/>
          <w:lang w:eastAsia="pl-PL"/>
        </w:rPr>
        <w:t xml:space="preserve"> fakturami częściowymi za wykonanie poszczególnych eta</w:t>
      </w:r>
      <w:r>
        <w:rPr>
          <w:rFonts w:ascii="Arial" w:eastAsia="Times New Roman" w:hAnsi="Arial" w:cs="Arial"/>
          <w:color w:val="000000" w:themeColor="text1"/>
          <w:lang w:eastAsia="pl-PL"/>
        </w:rPr>
        <w:t>pów realizacji zadań zgodnie</w:t>
      </w:r>
      <w:r w:rsidRPr="00E722E0">
        <w:rPr>
          <w:rFonts w:ascii="Arial" w:eastAsia="Times New Roman" w:hAnsi="Arial" w:cs="Arial"/>
          <w:color w:val="000000" w:themeColor="text1"/>
          <w:lang w:eastAsia="pl-PL"/>
        </w:rPr>
        <w:t xml:space="preserve">, po </w:t>
      </w:r>
      <w:r>
        <w:rPr>
          <w:rFonts w:ascii="Arial" w:eastAsia="Times New Roman" w:hAnsi="Arial" w:cs="Arial"/>
          <w:lang w:eastAsia="pl-PL"/>
        </w:rPr>
        <w:t xml:space="preserve">potwierdzeniu ich wykonania </w:t>
      </w:r>
      <w:r w:rsidRPr="00E722E0">
        <w:rPr>
          <w:rFonts w:ascii="Arial" w:eastAsia="Times New Roman" w:hAnsi="Arial" w:cs="Arial"/>
          <w:lang w:eastAsia="pl-PL"/>
        </w:rPr>
        <w:t>i podpisaniu przez Zamawiającego protokołu odbioru części</w:t>
      </w:r>
      <w:r w:rsidR="00D724E9">
        <w:rPr>
          <w:rFonts w:ascii="Arial" w:eastAsia="Times New Roman" w:hAnsi="Arial" w:cs="Arial"/>
          <w:lang w:eastAsia="pl-PL"/>
        </w:rPr>
        <w:t>owego</w:t>
      </w:r>
      <w:r w:rsidRPr="00E722E0">
        <w:rPr>
          <w:rFonts w:ascii="Arial" w:eastAsia="Times New Roman" w:hAnsi="Arial" w:cs="Arial"/>
          <w:lang w:eastAsia="pl-PL"/>
        </w:rPr>
        <w:t xml:space="preserve">. Suma faktur </w:t>
      </w:r>
      <w:r w:rsidRPr="00E722E0">
        <w:rPr>
          <w:rFonts w:ascii="Arial" w:eastAsia="Times New Roman" w:hAnsi="Arial" w:cs="Arial"/>
          <w:color w:val="000000" w:themeColor="text1"/>
          <w:lang w:eastAsia="pl-PL"/>
        </w:rPr>
        <w:t>częściowych nie może przekroczyć 85% i nie będzie mniejsza niż 50% ceny przedmiotu umowy, o której mowa w ust. 1 powy</w:t>
      </w:r>
      <w:r>
        <w:rPr>
          <w:rFonts w:ascii="Arial" w:eastAsia="Times New Roman" w:hAnsi="Arial" w:cs="Arial"/>
          <w:color w:val="000000" w:themeColor="text1"/>
          <w:lang w:eastAsia="pl-PL"/>
        </w:rPr>
        <w:t>żej, z zastrzeżeniem § 18</w:t>
      </w:r>
      <w:r w:rsidR="00D724E9">
        <w:rPr>
          <w:rFonts w:ascii="Arial" w:eastAsia="Times New Roman" w:hAnsi="Arial" w:cs="Arial"/>
          <w:color w:val="000000" w:themeColor="text1"/>
          <w:lang w:eastAsia="pl-PL"/>
        </w:rPr>
        <w:t xml:space="preserve"> ust. 6</w:t>
      </w:r>
      <w:r w:rsidRPr="00E722E0">
        <w:rPr>
          <w:rFonts w:ascii="Arial" w:eastAsia="Times New Roman" w:hAnsi="Arial" w:cs="Arial"/>
          <w:color w:val="000000" w:themeColor="text1"/>
          <w:lang w:eastAsia="pl-PL"/>
        </w:rPr>
        <w:t xml:space="preserve"> Umowy,</w:t>
      </w:r>
    </w:p>
    <w:p w14:paraId="608F4E6D"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color w:val="000000" w:themeColor="text1"/>
          <w:u w:val="single"/>
          <w:lang w:eastAsia="pl-PL"/>
        </w:rPr>
        <w:t>b)</w:t>
      </w:r>
      <w:r w:rsidRPr="00E722E0">
        <w:rPr>
          <w:rFonts w:ascii="Arial" w:eastAsia="Times New Roman" w:hAnsi="Arial" w:cs="Arial"/>
          <w:color w:val="000000" w:themeColor="text1"/>
          <w:lang w:eastAsia="pl-PL"/>
        </w:rPr>
        <w:t xml:space="preserve"> fakturą końcową po odbiorze końcowym na podstawie </w:t>
      </w:r>
      <w:r w:rsidRPr="00E722E0">
        <w:rPr>
          <w:rFonts w:ascii="Arial" w:eastAsia="Times New Roman" w:hAnsi="Arial" w:cs="Arial"/>
          <w:lang w:eastAsia="pl-PL"/>
        </w:rPr>
        <w:t>protokołu odbioru końcowego podpisanego przez Zamawiającego.</w:t>
      </w:r>
    </w:p>
    <w:p w14:paraId="7C81C692" w14:textId="308FF216" w:rsidR="00A17EF0" w:rsidRPr="00B32EDA" w:rsidRDefault="00A17EF0" w:rsidP="00F84EBB">
      <w:pPr>
        <w:autoSpaceDE w:val="0"/>
        <w:autoSpaceDN w:val="0"/>
        <w:adjustRightInd w:val="0"/>
        <w:spacing w:after="0" w:line="276" w:lineRule="auto"/>
        <w:jc w:val="both"/>
        <w:rPr>
          <w:rFonts w:ascii="Arial" w:eastAsia="Times New Roman" w:hAnsi="Arial" w:cs="Arial"/>
          <w:bCs/>
          <w:lang w:eastAsia="pl-PL"/>
        </w:rPr>
      </w:pPr>
      <w:r>
        <w:rPr>
          <w:rFonts w:ascii="Arial" w:eastAsia="Times New Roman" w:hAnsi="Arial" w:cs="Arial"/>
          <w:b/>
          <w:u w:val="single"/>
          <w:lang w:eastAsia="pl-PL"/>
        </w:rPr>
        <w:t xml:space="preserve">c) </w:t>
      </w:r>
      <w:r w:rsidRPr="00A17EF0">
        <w:rPr>
          <w:rFonts w:ascii="Arial" w:eastAsia="Times New Roman" w:hAnsi="Arial" w:cs="Arial"/>
          <w:b/>
          <w:u w:val="single"/>
          <w:lang w:eastAsia="pl-PL"/>
        </w:rPr>
        <w:t xml:space="preserve">pierwsza faktura częściowa, nie może być wystawiona wcześniej niż w styczniu 2025r.  </w:t>
      </w:r>
    </w:p>
    <w:p w14:paraId="74C0A8CD" w14:textId="230963BA" w:rsidR="00F84EBB" w:rsidRPr="00D724E9" w:rsidRDefault="00D724E9" w:rsidP="00F84EBB">
      <w:pPr>
        <w:autoSpaceDE w:val="0"/>
        <w:autoSpaceDN w:val="0"/>
        <w:adjustRightInd w:val="0"/>
        <w:spacing w:after="0" w:line="276" w:lineRule="auto"/>
        <w:jc w:val="both"/>
        <w:rPr>
          <w:rFonts w:ascii="Arial" w:eastAsia="Times New Roman" w:hAnsi="Arial" w:cs="Arial"/>
          <w:highlight w:val="green"/>
          <w:lang w:eastAsia="pl-PL"/>
        </w:rPr>
      </w:pPr>
      <w:r w:rsidRPr="00D724E9">
        <w:rPr>
          <w:rFonts w:ascii="Arial" w:eastAsia="Times New Roman" w:hAnsi="Arial" w:cs="Arial"/>
          <w:highlight w:val="green"/>
          <w:lang w:eastAsia="pl-PL"/>
        </w:rPr>
        <w:t>5</w:t>
      </w:r>
      <w:r w:rsidR="00F84EBB" w:rsidRPr="00D724E9">
        <w:rPr>
          <w:rFonts w:ascii="Arial" w:eastAsia="Times New Roman" w:hAnsi="Arial" w:cs="Arial"/>
          <w:highlight w:val="green"/>
          <w:lang w:eastAsia="pl-PL"/>
        </w:rPr>
        <w:t>. Należność wynikająca z faktury końcowej dotyczącej wynagrodzenia Wykonawcy będzie wypłacana Wykonawcy w przypadku przedstawienia przez niego, w terminie poprzedzającym dokonanie wypłaty należnego mu wynagrodzenia, dowodów wypłacenia przez niego całości wypłat należnych Podwykonawcom, którzy zawarli zaakceptowane przez Zamawiającego Umowy z Wykonawcą (potwierdzenie dokonania przelewu lub pisemne oświadczenie podwykonawcy).</w:t>
      </w:r>
    </w:p>
    <w:p w14:paraId="1E18AE52" w14:textId="4C923A57" w:rsidR="00F84EBB" w:rsidRPr="00E722E0" w:rsidRDefault="00D724E9" w:rsidP="00F84EBB">
      <w:pPr>
        <w:autoSpaceDE w:val="0"/>
        <w:autoSpaceDN w:val="0"/>
        <w:adjustRightInd w:val="0"/>
        <w:spacing w:after="0" w:line="276" w:lineRule="auto"/>
        <w:jc w:val="both"/>
        <w:rPr>
          <w:rFonts w:ascii="Arial" w:eastAsia="Times New Roman" w:hAnsi="Arial" w:cs="Arial"/>
          <w:lang w:eastAsia="pl-PL"/>
        </w:rPr>
      </w:pPr>
      <w:r w:rsidRPr="00D724E9">
        <w:rPr>
          <w:rFonts w:ascii="Arial" w:eastAsia="Times New Roman" w:hAnsi="Arial" w:cs="Arial"/>
          <w:highlight w:val="green"/>
          <w:lang w:eastAsia="pl-PL"/>
        </w:rPr>
        <w:t>6</w:t>
      </w:r>
      <w:r w:rsidR="00F84EBB" w:rsidRPr="00D724E9">
        <w:rPr>
          <w:rFonts w:ascii="Arial" w:eastAsia="Times New Roman" w:hAnsi="Arial" w:cs="Arial"/>
          <w:highlight w:val="green"/>
          <w:lang w:eastAsia="pl-PL"/>
        </w:rPr>
        <w:t xml:space="preserve">. Zamawiający przeprowadzi procedury opisane w treści art. 447 ust. 2 oraz art. 465 Ustawy </w:t>
      </w:r>
      <w:proofErr w:type="spellStart"/>
      <w:r w:rsidR="00F84EBB" w:rsidRPr="00D724E9">
        <w:rPr>
          <w:rFonts w:ascii="Arial" w:eastAsia="Times New Roman" w:hAnsi="Arial" w:cs="Arial"/>
          <w:highlight w:val="green"/>
          <w:lang w:eastAsia="pl-PL"/>
        </w:rPr>
        <w:t>Pzp</w:t>
      </w:r>
      <w:proofErr w:type="spellEnd"/>
      <w:r w:rsidR="00F84EBB" w:rsidRPr="00D724E9">
        <w:rPr>
          <w:rFonts w:ascii="Arial" w:eastAsia="Times New Roman" w:hAnsi="Arial" w:cs="Arial"/>
          <w:highlight w:val="green"/>
          <w:lang w:eastAsia="pl-PL"/>
        </w:rPr>
        <w:t xml:space="preserve"> gdy Wykonawca nie przedstawi dowodów w terminie wskazanym w ust. </w:t>
      </w:r>
      <w:r w:rsidRPr="00D724E9">
        <w:rPr>
          <w:rFonts w:ascii="Arial" w:eastAsia="Times New Roman" w:hAnsi="Arial" w:cs="Arial"/>
          <w:highlight w:val="green"/>
          <w:lang w:eastAsia="pl-PL"/>
        </w:rPr>
        <w:t>5</w:t>
      </w:r>
      <w:r w:rsidR="00F84EBB" w:rsidRPr="00D724E9">
        <w:rPr>
          <w:rFonts w:ascii="Arial" w:eastAsia="Times New Roman" w:hAnsi="Arial" w:cs="Arial"/>
          <w:highlight w:val="green"/>
          <w:lang w:eastAsia="pl-PL"/>
        </w:rPr>
        <w:t>.</w:t>
      </w:r>
      <w:r w:rsidR="00F84EBB" w:rsidRPr="00E722E0">
        <w:rPr>
          <w:rFonts w:ascii="Arial" w:eastAsia="Times New Roman" w:hAnsi="Arial" w:cs="Arial"/>
          <w:lang w:eastAsia="pl-PL"/>
        </w:rPr>
        <w:t xml:space="preserve"> </w:t>
      </w:r>
    </w:p>
    <w:p w14:paraId="33E43E5B" w14:textId="265A16C2" w:rsidR="00F84EBB" w:rsidRPr="00E722E0" w:rsidRDefault="00D724E9" w:rsidP="00F84EBB">
      <w:pPr>
        <w:autoSpaceDE w:val="0"/>
        <w:autoSpaceDN w:val="0"/>
        <w:adjustRightInd w:val="0"/>
        <w:spacing w:after="0" w:line="276" w:lineRule="auto"/>
        <w:jc w:val="both"/>
        <w:rPr>
          <w:rFonts w:ascii="Arial" w:eastAsia="Times New Roman" w:hAnsi="Arial" w:cs="Arial"/>
          <w:lang w:eastAsia="pl-PL"/>
        </w:rPr>
      </w:pPr>
      <w:r>
        <w:rPr>
          <w:rFonts w:ascii="Arial" w:eastAsia="Times New Roman" w:hAnsi="Arial" w:cs="Arial"/>
          <w:lang w:eastAsia="pl-PL"/>
        </w:rPr>
        <w:t>7</w:t>
      </w:r>
      <w:r w:rsidR="00F84EBB" w:rsidRPr="00E722E0">
        <w:rPr>
          <w:rFonts w:ascii="Arial" w:eastAsia="Times New Roman" w:hAnsi="Arial" w:cs="Arial"/>
          <w:lang w:eastAsia="pl-PL"/>
        </w:rPr>
        <w:t xml:space="preserve">. Należności wynikające z faktur, będą płatne w formie przelewu bankowego na rachunek bankowy Wykonawcy wskazany na fakturze w ciągu 30 od daty doręczenia Zamawiającemu wystawionej przez Wykonawcę faktury VAT z zastrzeżeniem ust. </w:t>
      </w:r>
      <w:r w:rsidR="00F84EBB">
        <w:rPr>
          <w:rFonts w:ascii="Arial" w:eastAsia="Times New Roman" w:hAnsi="Arial" w:cs="Arial"/>
          <w:lang w:eastAsia="pl-PL"/>
        </w:rPr>
        <w:t>5</w:t>
      </w:r>
      <w:r w:rsidR="00F84EBB" w:rsidRPr="00E722E0">
        <w:rPr>
          <w:rFonts w:ascii="Arial" w:eastAsia="Times New Roman" w:hAnsi="Arial" w:cs="Arial"/>
          <w:lang w:eastAsia="pl-PL"/>
        </w:rPr>
        <w:t xml:space="preserve">. </w:t>
      </w:r>
    </w:p>
    <w:p w14:paraId="5638F63C" w14:textId="38FF1200" w:rsidR="00F84EBB" w:rsidRPr="00E722E0" w:rsidRDefault="00D724E9" w:rsidP="00F84EBB">
      <w:pPr>
        <w:autoSpaceDE w:val="0"/>
        <w:autoSpaceDN w:val="0"/>
        <w:adjustRightInd w:val="0"/>
        <w:spacing w:after="0" w:line="276" w:lineRule="auto"/>
        <w:jc w:val="both"/>
        <w:rPr>
          <w:rFonts w:ascii="Arial" w:eastAsia="Times New Roman" w:hAnsi="Arial" w:cs="Arial"/>
          <w:lang w:eastAsia="pl-PL"/>
        </w:rPr>
      </w:pPr>
      <w:r>
        <w:rPr>
          <w:rFonts w:ascii="Arial" w:eastAsia="Times New Roman" w:hAnsi="Arial" w:cs="Arial"/>
          <w:lang w:eastAsia="pl-PL"/>
        </w:rPr>
        <w:t>8</w:t>
      </w:r>
      <w:r w:rsidR="00F84EBB" w:rsidRPr="00E722E0">
        <w:rPr>
          <w:rFonts w:ascii="Arial" w:eastAsia="Times New Roman" w:hAnsi="Arial" w:cs="Arial"/>
          <w:lang w:eastAsia="pl-PL"/>
        </w:rPr>
        <w:t>. Stawka podatku VAT będzie ustalona zgodnie z przepisami prawa obowiązującymi w dniu wystawienia faktury.</w:t>
      </w:r>
    </w:p>
    <w:p w14:paraId="624B3915" w14:textId="51C5ED02" w:rsidR="00F84EBB" w:rsidRPr="00E722E0" w:rsidRDefault="00D724E9" w:rsidP="00F84EBB">
      <w:pPr>
        <w:autoSpaceDE w:val="0"/>
        <w:autoSpaceDN w:val="0"/>
        <w:adjustRightInd w:val="0"/>
        <w:spacing w:after="0" w:line="276" w:lineRule="auto"/>
        <w:jc w:val="both"/>
        <w:rPr>
          <w:rFonts w:ascii="Arial" w:eastAsia="Times New Roman" w:hAnsi="Arial" w:cs="Arial"/>
          <w:lang w:eastAsia="pl-PL"/>
        </w:rPr>
      </w:pPr>
      <w:r>
        <w:rPr>
          <w:rFonts w:ascii="Arial" w:eastAsia="Times New Roman" w:hAnsi="Arial" w:cs="Arial"/>
          <w:lang w:eastAsia="pl-PL"/>
        </w:rPr>
        <w:t>9</w:t>
      </w:r>
      <w:r w:rsidR="00F84EBB" w:rsidRPr="00E722E0">
        <w:rPr>
          <w:rFonts w:ascii="Arial" w:eastAsia="Times New Roman" w:hAnsi="Arial" w:cs="Arial"/>
          <w:lang w:eastAsia="pl-PL"/>
        </w:rPr>
        <w:t xml:space="preserve">. Wynagrodzenie, o którym mowa w ust. 1 obejmuje wszelkie koszty, związane z realizacją Przedmiotu Umowy, a w szczególności: </w:t>
      </w:r>
    </w:p>
    <w:p w14:paraId="7AD9B9EF"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koszty robót i materiałów budowlanych niewyspecyfikowanych w dokumentacji przetargowej, niezbędnych dla wykonania całości Przedmiotu Umowy, zgodnie z Umową  oraz obowiązującymi przepisami, </w:t>
      </w:r>
    </w:p>
    <w:p w14:paraId="0DBF07D4"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koszty własne Wykonawcy, jak również jego Podwykonawców, </w:t>
      </w:r>
    </w:p>
    <w:p w14:paraId="749C092F"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3) wynagrodzenie, o którym mowa w ust.1 zawiera również wszelkie koszty robót </w:t>
      </w:r>
      <w:r w:rsidRPr="00E722E0">
        <w:rPr>
          <w:rFonts w:ascii="Arial" w:eastAsia="Times New Roman" w:hAnsi="Arial" w:cs="Arial"/>
          <w:lang w:eastAsia="pl-PL"/>
        </w:rPr>
        <w:br/>
        <w:t xml:space="preserve">i materiałów budowlanych niewyspecyfikowanych w dokumentacji ofertowej koniecznych do wykonania poszczególnych asortymentów robót, które są niezbędne dla wykonania całości przedmiotu Umowy, zgodnie z obowiązującymi przepisami. </w:t>
      </w:r>
    </w:p>
    <w:p w14:paraId="2119409E" w14:textId="085B0175" w:rsidR="00F84EBB" w:rsidRPr="00E722E0" w:rsidRDefault="00D724E9" w:rsidP="00F84EBB">
      <w:pPr>
        <w:autoSpaceDE w:val="0"/>
        <w:autoSpaceDN w:val="0"/>
        <w:adjustRightInd w:val="0"/>
        <w:spacing w:after="0" w:line="276" w:lineRule="auto"/>
        <w:jc w:val="both"/>
        <w:rPr>
          <w:rFonts w:ascii="Arial" w:eastAsia="Times New Roman" w:hAnsi="Arial" w:cs="Arial"/>
          <w:lang w:eastAsia="pl-PL"/>
        </w:rPr>
      </w:pPr>
      <w:r>
        <w:rPr>
          <w:rFonts w:ascii="Arial" w:eastAsia="Times New Roman" w:hAnsi="Arial" w:cs="Arial"/>
          <w:lang w:eastAsia="pl-PL"/>
        </w:rPr>
        <w:t>10</w:t>
      </w:r>
      <w:r w:rsidR="00F84EBB" w:rsidRPr="00E722E0">
        <w:rPr>
          <w:rFonts w:ascii="Arial" w:eastAsia="Times New Roman" w:hAnsi="Arial" w:cs="Arial"/>
          <w:lang w:eastAsia="pl-PL"/>
        </w:rPr>
        <w:t xml:space="preserve">. W przypadku, gdy w robotach objętych fakturą VAT nie brali udziału Podwykonawcy - Wykonawca złoży oświadczenie, że w rozliczanych robotach nie brali oni udziału. </w:t>
      </w:r>
    </w:p>
    <w:p w14:paraId="60D0C0A4" w14:textId="7048E50B"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1</w:t>
      </w:r>
      <w:r w:rsidR="00D724E9">
        <w:rPr>
          <w:rFonts w:ascii="Arial" w:eastAsia="Times New Roman" w:hAnsi="Arial" w:cs="Arial"/>
          <w:lang w:eastAsia="pl-PL"/>
        </w:rPr>
        <w:t>1</w:t>
      </w:r>
      <w:r w:rsidRPr="00E722E0">
        <w:rPr>
          <w:rFonts w:ascii="Arial" w:eastAsia="Times New Roman" w:hAnsi="Arial" w:cs="Arial"/>
          <w:lang w:eastAsia="pl-PL"/>
        </w:rPr>
        <w:t xml:space="preserve">. Podstawą wypłaty wynagrodzenia, w przypadku doręczenia faktury końcowej, jest protokół końcowego odbioru robót. </w:t>
      </w:r>
    </w:p>
    <w:p w14:paraId="6C279E63" w14:textId="6E60B36A" w:rsidR="00F84EBB" w:rsidRPr="00DE246B" w:rsidRDefault="00F84EBB" w:rsidP="00F84EBB">
      <w:pPr>
        <w:autoSpaceDE w:val="0"/>
        <w:autoSpaceDN w:val="0"/>
        <w:adjustRightInd w:val="0"/>
        <w:spacing w:after="0" w:line="276" w:lineRule="auto"/>
        <w:jc w:val="both"/>
        <w:rPr>
          <w:rFonts w:ascii="Arial" w:eastAsia="Times New Roman" w:hAnsi="Arial" w:cs="Arial"/>
          <w:b/>
          <w:lang w:eastAsia="pl-PL"/>
        </w:rPr>
      </w:pPr>
      <w:r w:rsidRPr="00E722E0">
        <w:rPr>
          <w:rFonts w:ascii="Arial" w:eastAsia="Times New Roman" w:hAnsi="Arial" w:cs="Arial"/>
          <w:lang w:eastAsia="pl-PL"/>
        </w:rPr>
        <w:t>1</w:t>
      </w:r>
      <w:r w:rsidR="00D724E9">
        <w:rPr>
          <w:rFonts w:ascii="Arial" w:eastAsia="Times New Roman" w:hAnsi="Arial" w:cs="Arial"/>
          <w:lang w:eastAsia="pl-PL"/>
        </w:rPr>
        <w:t>2</w:t>
      </w:r>
      <w:r w:rsidRPr="00E722E0">
        <w:rPr>
          <w:rFonts w:ascii="Arial" w:eastAsia="Times New Roman" w:hAnsi="Arial" w:cs="Arial"/>
          <w:lang w:eastAsia="pl-PL"/>
        </w:rPr>
        <w:t xml:space="preserve">. Za doręczoną uważa się fakturę, która zostanie wystawiona na </w:t>
      </w:r>
      <w:r w:rsidRPr="00E722E0">
        <w:rPr>
          <w:rFonts w:ascii="Arial" w:eastAsia="Times New Roman" w:hAnsi="Arial" w:cs="Arial"/>
          <w:b/>
          <w:lang w:eastAsia="pl-PL"/>
        </w:rPr>
        <w:t xml:space="preserve">Gminę Szaflary, </w:t>
      </w:r>
      <w:r w:rsidR="00DE246B">
        <w:rPr>
          <w:rFonts w:ascii="Arial" w:eastAsia="Times New Roman" w:hAnsi="Arial" w:cs="Arial"/>
          <w:b/>
          <w:lang w:eastAsia="pl-PL"/>
        </w:rPr>
        <w:br/>
      </w:r>
      <w:r w:rsidRPr="00E722E0">
        <w:rPr>
          <w:rFonts w:ascii="Arial" w:eastAsia="Times New Roman" w:hAnsi="Arial" w:cs="Arial"/>
          <w:b/>
          <w:lang w:eastAsia="pl-PL"/>
        </w:rPr>
        <w:t>ul. Zakopiańska 18, 34-424 Szaflary, NIP 736 11 98 317</w:t>
      </w:r>
      <w:r w:rsidRPr="00E722E0">
        <w:rPr>
          <w:rFonts w:ascii="Arial" w:eastAsia="Times New Roman" w:hAnsi="Arial" w:cs="Arial"/>
          <w:lang w:eastAsia="pl-PL"/>
        </w:rPr>
        <w:t xml:space="preserve"> i doręczona na adres: Urząd Gminy w Szaflarach, Zakopiańska 18, 34-424 Szaflary. </w:t>
      </w:r>
    </w:p>
    <w:p w14:paraId="46F435F3" w14:textId="5690FC1B"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1</w:t>
      </w:r>
      <w:r w:rsidR="00D724E9">
        <w:rPr>
          <w:rFonts w:ascii="Arial" w:eastAsia="Times New Roman" w:hAnsi="Arial" w:cs="Arial"/>
          <w:lang w:eastAsia="pl-PL"/>
        </w:rPr>
        <w:t>3</w:t>
      </w:r>
      <w:r w:rsidRPr="00E722E0">
        <w:rPr>
          <w:rFonts w:ascii="Arial" w:eastAsia="Times New Roman" w:hAnsi="Arial" w:cs="Arial"/>
          <w:lang w:eastAsia="pl-PL"/>
        </w:rPr>
        <w:t>. Jeżeli zapłata dokonywana jest w formie przelewu bankowego, za zapłatę uważa się chwilę złożenia zlecenia zapłaty w banku na rachunek Wykonawcy, pod warunkiem, że na rachunku Zamawiającego były zgromadzone wystarczające środki; w odmiennym przypadku za zapłatę uważa się chwilę, w której Wykonawca otrzymał zapłatę na rachunek.</w:t>
      </w:r>
    </w:p>
    <w:p w14:paraId="21C67A07" w14:textId="77777777" w:rsidR="00F84EBB" w:rsidRPr="00E722E0" w:rsidRDefault="00F84EBB" w:rsidP="00F84EBB">
      <w:pPr>
        <w:widowControl w:val="0"/>
        <w:tabs>
          <w:tab w:val="left" w:pos="360"/>
        </w:tabs>
        <w:adjustRightInd w:val="0"/>
        <w:spacing w:after="0" w:line="240" w:lineRule="auto"/>
        <w:jc w:val="center"/>
        <w:textAlignment w:val="baseline"/>
        <w:rPr>
          <w:rFonts w:ascii="Arial" w:eastAsia="Times New Roman" w:hAnsi="Arial" w:cs="Arial"/>
          <w:b/>
          <w:lang w:eastAsia="pl-PL"/>
        </w:rPr>
      </w:pPr>
      <w:r w:rsidRPr="00E722E0">
        <w:rPr>
          <w:rFonts w:ascii="Arial" w:eastAsia="Times New Roman" w:hAnsi="Arial" w:cs="Arial"/>
          <w:b/>
          <w:lang w:eastAsia="pl-PL"/>
        </w:rPr>
        <w:t xml:space="preserve">Podwykonawcy/dalsi Podwykonawcy </w:t>
      </w:r>
    </w:p>
    <w:p w14:paraId="564434B6" w14:textId="77777777" w:rsidR="00F84EBB" w:rsidRPr="00E722E0" w:rsidRDefault="00F84EBB" w:rsidP="00F84EBB">
      <w:pPr>
        <w:widowControl w:val="0"/>
        <w:tabs>
          <w:tab w:val="left" w:pos="360"/>
        </w:tabs>
        <w:adjustRightInd w:val="0"/>
        <w:spacing w:after="0" w:line="240" w:lineRule="auto"/>
        <w:jc w:val="center"/>
        <w:textAlignment w:val="baseline"/>
        <w:rPr>
          <w:rFonts w:ascii="Arial" w:eastAsia="Times New Roman" w:hAnsi="Arial" w:cs="Arial"/>
          <w:b/>
          <w:lang w:eastAsia="pl-PL"/>
        </w:rPr>
      </w:pPr>
      <w:r>
        <w:rPr>
          <w:rFonts w:ascii="Arial" w:eastAsia="Times New Roman" w:hAnsi="Arial" w:cs="Arial"/>
          <w:b/>
          <w:lang w:eastAsia="pl-PL"/>
        </w:rPr>
        <w:t>§ 19</w:t>
      </w:r>
    </w:p>
    <w:p w14:paraId="11A6FF9D" w14:textId="03F05D58" w:rsidR="00F84EBB" w:rsidRPr="00E722E0" w:rsidRDefault="002F0C5C" w:rsidP="002F0C5C">
      <w:pPr>
        <w:widowControl w:val="0"/>
        <w:adjustRightInd w:val="0"/>
        <w:spacing w:after="120" w:line="240" w:lineRule="auto"/>
        <w:contextualSpacing/>
        <w:jc w:val="both"/>
        <w:textAlignment w:val="baseline"/>
        <w:rPr>
          <w:rFonts w:ascii="Arial" w:eastAsia="Times New Roman" w:hAnsi="Arial" w:cs="Arial"/>
          <w:bCs/>
          <w:lang w:eastAsia="pl-PL"/>
        </w:rPr>
      </w:pPr>
      <w:r>
        <w:rPr>
          <w:rFonts w:ascii="Arial" w:eastAsia="Times New Roman" w:hAnsi="Arial" w:cs="Arial"/>
          <w:bCs/>
          <w:lang w:eastAsia="pl-PL"/>
        </w:rPr>
        <w:t xml:space="preserve">1. </w:t>
      </w:r>
      <w:r w:rsidR="00F84EBB" w:rsidRPr="00E722E0">
        <w:rPr>
          <w:rFonts w:ascii="Arial" w:eastAsia="Times New Roman" w:hAnsi="Arial" w:cs="Arial"/>
          <w:bCs/>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EA8E72D" w14:textId="755AE9B5" w:rsidR="00F84EBB" w:rsidRPr="00E722E0" w:rsidRDefault="002F0C5C" w:rsidP="002F0C5C">
      <w:pPr>
        <w:widowControl w:val="0"/>
        <w:adjustRightInd w:val="0"/>
        <w:spacing w:after="120" w:line="240" w:lineRule="auto"/>
        <w:contextualSpacing/>
        <w:jc w:val="both"/>
        <w:textAlignment w:val="baseline"/>
        <w:rPr>
          <w:rFonts w:ascii="Arial" w:eastAsia="Times New Roman" w:hAnsi="Arial" w:cs="Arial"/>
          <w:bCs/>
          <w:lang w:eastAsia="pl-PL"/>
        </w:rPr>
      </w:pPr>
      <w:r>
        <w:rPr>
          <w:rFonts w:ascii="Arial" w:eastAsia="Times New Roman" w:hAnsi="Arial" w:cs="Arial"/>
          <w:bCs/>
          <w:lang w:eastAsia="pl-PL"/>
        </w:rPr>
        <w:t xml:space="preserve">2. </w:t>
      </w:r>
      <w:r w:rsidR="00F84EBB" w:rsidRPr="00E722E0">
        <w:rPr>
          <w:rFonts w:ascii="Arial" w:eastAsia="Times New Roman" w:hAnsi="Arial" w:cs="Arial"/>
          <w:bCs/>
          <w:lang w:eastAsia="pl-PL"/>
        </w:rPr>
        <w:t xml:space="preserve">Wynagrodzenie, o którym mowa w ust. 1, dotyczy wyłącznie należności powstałych po zaakceptowaniu przez zamawiającego umowy o podwykonawstwo, której przedmiotem są roboty budowlane, lub po przedłożeniu zamawiającemu poświadczonej za zgodność </w:t>
      </w:r>
      <w:r w:rsidR="00F84EBB">
        <w:rPr>
          <w:rFonts w:ascii="Arial" w:eastAsia="Times New Roman" w:hAnsi="Arial" w:cs="Arial"/>
          <w:bCs/>
          <w:lang w:eastAsia="pl-PL"/>
        </w:rPr>
        <w:br/>
      </w:r>
      <w:r w:rsidR="00F84EBB" w:rsidRPr="00E722E0">
        <w:rPr>
          <w:rFonts w:ascii="Arial" w:eastAsia="Times New Roman" w:hAnsi="Arial" w:cs="Arial"/>
          <w:bCs/>
          <w:lang w:eastAsia="pl-PL"/>
        </w:rPr>
        <w:t>z oryginałem kopii umowy o podwykonawstwo, której przedmiotem są dostawy lub usługi.</w:t>
      </w:r>
    </w:p>
    <w:p w14:paraId="40B98B94" w14:textId="3739B5A9" w:rsidR="00F84EBB" w:rsidRPr="00E722E0" w:rsidRDefault="002F0C5C" w:rsidP="002F0C5C">
      <w:pPr>
        <w:widowControl w:val="0"/>
        <w:adjustRightInd w:val="0"/>
        <w:spacing w:after="120" w:line="240" w:lineRule="auto"/>
        <w:contextualSpacing/>
        <w:jc w:val="both"/>
        <w:textAlignment w:val="baseline"/>
        <w:rPr>
          <w:rFonts w:ascii="Arial" w:eastAsia="Times New Roman" w:hAnsi="Arial" w:cs="Arial"/>
          <w:bCs/>
          <w:lang w:eastAsia="pl-PL"/>
        </w:rPr>
      </w:pPr>
      <w:r>
        <w:rPr>
          <w:rFonts w:ascii="Arial" w:eastAsia="Times New Roman" w:hAnsi="Arial" w:cs="Arial"/>
          <w:bCs/>
          <w:lang w:eastAsia="pl-PL"/>
        </w:rPr>
        <w:t xml:space="preserve">3. </w:t>
      </w:r>
      <w:r w:rsidR="00F84EBB" w:rsidRPr="00E722E0">
        <w:rPr>
          <w:rFonts w:ascii="Arial" w:eastAsia="Times New Roman" w:hAnsi="Arial" w:cs="Arial"/>
          <w:bCs/>
          <w:lang w:eastAsia="pl-PL"/>
        </w:rPr>
        <w:t>Bezpośrednia zapłata obejmuje wyłącznie należne wynagrodzenie, bez odsetek, należnych podwykonawcy lub dalszemu podwykonawcy.</w:t>
      </w:r>
    </w:p>
    <w:p w14:paraId="08A732C5" w14:textId="77777777" w:rsidR="002F0C5C" w:rsidRDefault="002F0C5C" w:rsidP="002F0C5C">
      <w:pPr>
        <w:widowControl w:val="0"/>
        <w:adjustRightInd w:val="0"/>
        <w:spacing w:after="120" w:line="240" w:lineRule="auto"/>
        <w:contextualSpacing/>
        <w:jc w:val="both"/>
        <w:textAlignment w:val="baseline"/>
        <w:rPr>
          <w:rFonts w:ascii="Arial" w:eastAsia="Times New Roman" w:hAnsi="Arial" w:cs="Arial"/>
          <w:bCs/>
          <w:lang w:eastAsia="pl-PL"/>
        </w:rPr>
      </w:pPr>
      <w:r>
        <w:rPr>
          <w:rFonts w:ascii="Arial" w:eastAsia="Times New Roman" w:hAnsi="Arial" w:cs="Arial"/>
          <w:bCs/>
          <w:lang w:eastAsia="pl-PL"/>
        </w:rPr>
        <w:t xml:space="preserve">4. </w:t>
      </w:r>
      <w:r w:rsidR="00F84EBB" w:rsidRPr="00E722E0">
        <w:rPr>
          <w:rFonts w:ascii="Arial" w:eastAsia="Times New Roman" w:hAnsi="Arial" w:cs="Arial"/>
          <w:bCs/>
          <w:lang w:eastAsia="pl-PL"/>
        </w:rPr>
        <w:t>Zamawiający, przed dokonaniem bezpośredniej zapłaty, umożliwi wykonawcy zgłoszenie, pisemnie, uwag dotyczących zasadności bezpośredniej zapłaty wynagrodzenia podwykonawcy lub dalszemu podwykonawcy. Zamawiający wezwie Wykonawcę do zgłoszenia uwag w terminie 10 dni od doręczenia wezwania. W uwagach nie można powoływać się na potrącenie roszczeń wykonawcy względem podwykonawcy niezwiązanych z realizacją umowy o podwykonawstwo.</w:t>
      </w:r>
    </w:p>
    <w:p w14:paraId="2CF55151" w14:textId="49027809" w:rsidR="00F84EBB" w:rsidRPr="00E722E0" w:rsidRDefault="002F0C5C" w:rsidP="002F0C5C">
      <w:pPr>
        <w:widowControl w:val="0"/>
        <w:adjustRightInd w:val="0"/>
        <w:spacing w:after="120" w:line="240" w:lineRule="auto"/>
        <w:contextualSpacing/>
        <w:jc w:val="both"/>
        <w:textAlignment w:val="baseline"/>
        <w:rPr>
          <w:rFonts w:ascii="Arial" w:eastAsia="Times New Roman" w:hAnsi="Arial" w:cs="Arial"/>
          <w:bCs/>
          <w:lang w:eastAsia="pl-PL"/>
        </w:rPr>
      </w:pPr>
      <w:r>
        <w:rPr>
          <w:rFonts w:ascii="Arial" w:eastAsia="Times New Roman" w:hAnsi="Arial" w:cs="Arial"/>
          <w:bCs/>
          <w:lang w:eastAsia="pl-PL"/>
        </w:rPr>
        <w:t xml:space="preserve">5. </w:t>
      </w:r>
      <w:r w:rsidR="00F84EBB" w:rsidRPr="00E722E0">
        <w:rPr>
          <w:rFonts w:ascii="Arial" w:eastAsia="Times New Roman" w:hAnsi="Arial" w:cs="Arial"/>
          <w:bCs/>
          <w:lang w:eastAsia="pl-PL"/>
        </w:rPr>
        <w:t>W przypadku zgłoszenia uwag, o których mowa w ust. 4, w terminie wskazanym przez zamawiającego, zamawiający może:</w:t>
      </w:r>
    </w:p>
    <w:p w14:paraId="5A3D623F" w14:textId="77777777" w:rsidR="00F84EBB" w:rsidRPr="00E722E0" w:rsidRDefault="00F84EBB" w:rsidP="00F84EBB">
      <w:pPr>
        <w:widowControl w:val="0"/>
        <w:numPr>
          <w:ilvl w:val="1"/>
          <w:numId w:val="6"/>
        </w:numPr>
        <w:adjustRightInd w:val="0"/>
        <w:spacing w:after="120" w:line="240" w:lineRule="auto"/>
        <w:ind w:left="0" w:firstLine="0"/>
        <w:contextualSpacing/>
        <w:jc w:val="both"/>
        <w:textAlignment w:val="baseline"/>
        <w:rPr>
          <w:rFonts w:ascii="Arial" w:eastAsia="Times New Roman" w:hAnsi="Arial" w:cs="Arial"/>
          <w:bCs/>
          <w:lang w:eastAsia="pl-PL"/>
        </w:rPr>
      </w:pPr>
      <w:r w:rsidRPr="00E722E0">
        <w:rPr>
          <w:rFonts w:ascii="Arial" w:eastAsia="Times New Roman" w:hAnsi="Arial" w:cs="Arial"/>
          <w:bCs/>
          <w:lang w:eastAsia="pl-PL"/>
        </w:rPr>
        <w:t>nie dokonać bezpośredniej zapłaty wynagrodzenia podwykonawcy lub dalszemu podwykonawcy, jeżeli wykonawca wykaże niezasadność takiej zapłaty albo</w:t>
      </w:r>
    </w:p>
    <w:p w14:paraId="7FEEF236" w14:textId="77777777" w:rsidR="00F84EBB" w:rsidRPr="00E722E0" w:rsidRDefault="00F84EBB" w:rsidP="00F84EBB">
      <w:pPr>
        <w:widowControl w:val="0"/>
        <w:numPr>
          <w:ilvl w:val="1"/>
          <w:numId w:val="6"/>
        </w:numPr>
        <w:adjustRightInd w:val="0"/>
        <w:spacing w:after="120" w:line="240" w:lineRule="auto"/>
        <w:ind w:left="0" w:firstLine="0"/>
        <w:contextualSpacing/>
        <w:jc w:val="both"/>
        <w:textAlignment w:val="baseline"/>
        <w:rPr>
          <w:rFonts w:ascii="Arial" w:eastAsia="Times New Roman" w:hAnsi="Arial" w:cs="Arial"/>
          <w:bCs/>
          <w:lang w:eastAsia="pl-PL"/>
        </w:rPr>
      </w:pPr>
      <w:r w:rsidRPr="00E722E0">
        <w:rPr>
          <w:rFonts w:ascii="Arial" w:eastAsia="Times New Roman" w:hAnsi="Arial" w:cs="Arial"/>
          <w:bCs/>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CCEEDF8" w14:textId="77777777" w:rsidR="00F84EBB" w:rsidRPr="00E722E0" w:rsidRDefault="00F84EBB" w:rsidP="00F84EBB">
      <w:pPr>
        <w:widowControl w:val="0"/>
        <w:numPr>
          <w:ilvl w:val="1"/>
          <w:numId w:val="6"/>
        </w:numPr>
        <w:adjustRightInd w:val="0"/>
        <w:spacing w:after="120" w:line="240" w:lineRule="auto"/>
        <w:ind w:left="0" w:firstLine="0"/>
        <w:contextualSpacing/>
        <w:jc w:val="both"/>
        <w:textAlignment w:val="baseline"/>
        <w:rPr>
          <w:rFonts w:ascii="Arial" w:eastAsia="Times New Roman" w:hAnsi="Arial" w:cs="Arial"/>
          <w:bCs/>
          <w:lang w:eastAsia="pl-PL"/>
        </w:rPr>
      </w:pPr>
      <w:r w:rsidRPr="00E722E0">
        <w:rPr>
          <w:rFonts w:ascii="Arial" w:eastAsia="Times New Roman" w:hAnsi="Arial" w:cs="Arial"/>
          <w:bCs/>
          <w:lang w:eastAsia="pl-PL"/>
        </w:rPr>
        <w:t>dokonać bezpośredniej zapłaty wynagrodzenia podwykonawcy lub dalszemu podwykonawcy, jeżeli podwykonawca lub dalszy podwykonawca wykaże zasadność takiej zapłaty.</w:t>
      </w:r>
    </w:p>
    <w:p w14:paraId="798BE961" w14:textId="7EC3D260" w:rsidR="00F84EBB" w:rsidRPr="00E722E0" w:rsidRDefault="002F0C5C" w:rsidP="002F0C5C">
      <w:pPr>
        <w:widowControl w:val="0"/>
        <w:adjustRightInd w:val="0"/>
        <w:spacing w:after="120" w:line="240" w:lineRule="auto"/>
        <w:contextualSpacing/>
        <w:jc w:val="both"/>
        <w:textAlignment w:val="baseline"/>
        <w:rPr>
          <w:rFonts w:ascii="Arial" w:eastAsia="Times New Roman" w:hAnsi="Arial" w:cs="Arial"/>
          <w:bCs/>
          <w:lang w:eastAsia="pl-PL"/>
        </w:rPr>
      </w:pPr>
      <w:r>
        <w:rPr>
          <w:rFonts w:ascii="Arial" w:eastAsia="Times New Roman" w:hAnsi="Arial" w:cs="Arial"/>
          <w:bCs/>
          <w:lang w:eastAsia="pl-PL"/>
        </w:rPr>
        <w:t xml:space="preserve">6. </w:t>
      </w:r>
      <w:r w:rsidR="00F84EBB" w:rsidRPr="00E722E0">
        <w:rPr>
          <w:rFonts w:ascii="Arial" w:eastAsia="Times New Roman" w:hAnsi="Arial" w:cs="Arial"/>
          <w:bCs/>
          <w:lang w:eastAsia="pl-PL"/>
        </w:rPr>
        <w:t>W przypadku dokonania bezpośredniej zapłaty podwykonawcy lub dalszemu podwykonawcy zamawiający potrąca kwotę wypłaconego wynagrodzenia z wynagrodzenia należnego wykonawcy.</w:t>
      </w:r>
    </w:p>
    <w:p w14:paraId="0785277A" w14:textId="396A964D" w:rsidR="00F84EBB" w:rsidRPr="00E722E0" w:rsidRDefault="002F0C5C" w:rsidP="002F0C5C">
      <w:pPr>
        <w:widowControl w:val="0"/>
        <w:adjustRightInd w:val="0"/>
        <w:spacing w:after="120" w:line="240" w:lineRule="auto"/>
        <w:contextualSpacing/>
        <w:jc w:val="both"/>
        <w:textAlignment w:val="baseline"/>
        <w:rPr>
          <w:rFonts w:ascii="Arial" w:eastAsia="Times New Roman" w:hAnsi="Arial" w:cs="Arial"/>
          <w:bCs/>
          <w:lang w:eastAsia="pl-PL"/>
        </w:rPr>
      </w:pPr>
      <w:r>
        <w:rPr>
          <w:rFonts w:ascii="Arial" w:eastAsia="Times New Roman" w:hAnsi="Arial" w:cs="Arial"/>
          <w:bCs/>
          <w:lang w:eastAsia="pl-PL"/>
        </w:rPr>
        <w:t xml:space="preserve">7. </w:t>
      </w:r>
      <w:r w:rsidR="00F84EBB" w:rsidRPr="00E722E0">
        <w:rPr>
          <w:rFonts w:ascii="Arial" w:eastAsia="Times New Roman" w:hAnsi="Arial" w:cs="Arial"/>
          <w:bCs/>
          <w:lang w:eastAsia="pl-PL"/>
        </w:rPr>
        <w:t xml:space="preserve">Konieczność wielokrotnego dokonywania bezpośredniej zapłaty podwykonawcy lub dalszemu podwykonawcy lub konieczność dokonania bezpośrednich zapłat na sumę większą niż 5% </w:t>
      </w:r>
      <w:r w:rsidR="00F84EBB">
        <w:rPr>
          <w:rFonts w:ascii="Arial" w:eastAsia="Times New Roman" w:hAnsi="Arial" w:cs="Arial"/>
          <w:bCs/>
          <w:lang w:eastAsia="pl-PL"/>
        </w:rPr>
        <w:t>wynagrodzenia określonego w § 18</w:t>
      </w:r>
      <w:r w:rsidR="00F84EBB" w:rsidRPr="00E722E0">
        <w:rPr>
          <w:rFonts w:ascii="Arial" w:eastAsia="Times New Roman" w:hAnsi="Arial" w:cs="Arial"/>
          <w:bCs/>
          <w:lang w:eastAsia="pl-PL"/>
        </w:rPr>
        <w:t xml:space="preserve"> ust. 1 Umowy może stanowić podstawę do odstąpienia od umowy. </w:t>
      </w:r>
    </w:p>
    <w:p w14:paraId="1A4822E7" w14:textId="4914D154" w:rsidR="00F84EBB" w:rsidRPr="006E009F" w:rsidRDefault="002F0C5C" w:rsidP="002F0C5C">
      <w:pPr>
        <w:widowControl w:val="0"/>
        <w:adjustRightInd w:val="0"/>
        <w:spacing w:after="120" w:line="240" w:lineRule="auto"/>
        <w:contextualSpacing/>
        <w:jc w:val="both"/>
        <w:textAlignment w:val="baseline"/>
        <w:rPr>
          <w:rFonts w:ascii="Arial" w:eastAsia="Times New Roman" w:hAnsi="Arial" w:cs="Arial"/>
          <w:bCs/>
          <w:lang w:eastAsia="pl-PL"/>
        </w:rPr>
      </w:pPr>
      <w:r>
        <w:rPr>
          <w:rFonts w:ascii="Arial" w:eastAsia="Times New Roman" w:hAnsi="Arial" w:cs="Arial"/>
          <w:bCs/>
          <w:lang w:eastAsia="pl-PL"/>
        </w:rPr>
        <w:t xml:space="preserve">8. </w:t>
      </w:r>
      <w:r w:rsidR="00F84EBB" w:rsidRPr="00E722E0">
        <w:rPr>
          <w:rFonts w:ascii="Arial" w:eastAsia="Times New Roman" w:hAnsi="Arial" w:cs="Arial"/>
          <w:bCs/>
          <w:lang w:eastAsia="pl-PL"/>
        </w:rPr>
        <w:t>Do zasad odpowiedzialności zamawiającego, wykonawcy, podwykonawcy lub dalszego podwykonawcy z tytułu wykonanych robót budowlanych stosuje się przepisy Kodeksu cywilnego, jeżeli przepisy ustawy Prawo zamówień publicznych nie stanowią inaczej.</w:t>
      </w:r>
    </w:p>
    <w:p w14:paraId="5C6FB881"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lang w:eastAsia="pl-PL"/>
        </w:rPr>
      </w:pPr>
      <w:r>
        <w:rPr>
          <w:rFonts w:ascii="Arial" w:eastAsia="Times New Roman" w:hAnsi="Arial" w:cs="Arial"/>
          <w:b/>
          <w:lang w:eastAsia="pl-PL"/>
        </w:rPr>
        <w:t>§ 20</w:t>
      </w:r>
    </w:p>
    <w:p w14:paraId="45061CBB"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 xml:space="preserve">Gwarancja </w:t>
      </w:r>
    </w:p>
    <w:p w14:paraId="1689130B" w14:textId="27BC8B4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Wykonawca udzieli Zamawiającemu </w:t>
      </w:r>
      <w:r w:rsidR="00F443CA">
        <w:rPr>
          <w:rFonts w:ascii="Arial" w:eastAsia="Times New Roman" w:hAnsi="Arial" w:cs="Arial"/>
          <w:highlight w:val="yellow"/>
          <w:lang w:eastAsia="pl-PL"/>
        </w:rPr>
        <w:t>……</w:t>
      </w:r>
      <w:r w:rsidRPr="00F443CA">
        <w:rPr>
          <w:rFonts w:ascii="Arial" w:eastAsia="Times New Roman" w:hAnsi="Arial" w:cs="Arial"/>
          <w:highlight w:val="yellow"/>
          <w:lang w:eastAsia="pl-PL"/>
        </w:rPr>
        <w:t xml:space="preserve"> miesięcznej gwarancji</w:t>
      </w:r>
      <w:r w:rsidRPr="00E722E0">
        <w:rPr>
          <w:rFonts w:ascii="Arial" w:eastAsia="Times New Roman" w:hAnsi="Arial" w:cs="Arial"/>
          <w:lang w:eastAsia="pl-PL"/>
        </w:rPr>
        <w:t xml:space="preserve"> na wady fizyczne każdego </w:t>
      </w:r>
      <w:r>
        <w:rPr>
          <w:rFonts w:ascii="Arial" w:eastAsia="Times New Roman" w:hAnsi="Arial" w:cs="Arial"/>
          <w:lang w:eastAsia="pl-PL"/>
        </w:rPr>
        <w:br/>
      </w:r>
      <w:r w:rsidRPr="00E722E0">
        <w:rPr>
          <w:rFonts w:ascii="Arial" w:eastAsia="Times New Roman" w:hAnsi="Arial" w:cs="Arial"/>
          <w:lang w:eastAsia="pl-PL"/>
        </w:rPr>
        <w:t xml:space="preserve">z elementów Przedmiotu Umowy, licząc od dnia odbioru końcowego całego Przedmiotu Umowy. </w:t>
      </w:r>
    </w:p>
    <w:p w14:paraId="23AC500F"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Wykonawca ponosi odpowiedzialność z tytułu gwarancji za wady fizyczne zmniejszające wartość użytkową, techniczną i estetyczną wykonanych robót, a także za usunięcie tych wad i usterek ujawnionych w okresie gwarancyjnym. </w:t>
      </w:r>
    </w:p>
    <w:p w14:paraId="248818BB"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3. Uprawnienia Zamawiającego z tytułu gwarancji nie uchybiają uprawnieniom przysługującym mu z tytułu rękojmi za wady. </w:t>
      </w:r>
    </w:p>
    <w:p w14:paraId="14298A23"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4. Jeżeli wada elementu o dłuższym okresie gwarancji spowodowała uszkodzenie elementu, dla którego okres gwarancji już minął, Wykonawca zobowiązuje się do usunięcia wad w obu elementach.</w:t>
      </w:r>
    </w:p>
    <w:p w14:paraId="18A53024"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5. W razie stwierdzenia przez Zamawiającego wad, okres gwarancji elementów objętych naprawą zostanie wydłużony o okres pomiędzy datą zawiadomienia Wykonawcy </w:t>
      </w:r>
      <w:r w:rsidRPr="00E722E0">
        <w:rPr>
          <w:rFonts w:ascii="Arial" w:eastAsia="Times New Roman" w:hAnsi="Arial" w:cs="Arial"/>
          <w:lang w:eastAsia="pl-PL"/>
        </w:rPr>
        <w:br/>
        <w:t xml:space="preserve">o stwierdzeniu wady, a datą ich usunięcia. </w:t>
      </w:r>
    </w:p>
    <w:p w14:paraId="14349D3D"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6. Jeżeli naprawa wad wyłączyła z możliwości użytkowania inne elementy Przedmiotu Umowy okres gwarancji zostanie wydłużony zgodnie z zapisem ust. 5 również dla tych elementów. </w:t>
      </w:r>
    </w:p>
    <w:p w14:paraId="4180DD90"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7. Wykonawca organizuje na własny koszt przeglądy gwarancyjne i pogwarancyjne </w:t>
      </w:r>
      <w:r w:rsidRPr="00E722E0">
        <w:rPr>
          <w:rFonts w:ascii="Arial" w:eastAsia="Times New Roman" w:hAnsi="Arial" w:cs="Arial"/>
          <w:lang w:eastAsia="pl-PL"/>
        </w:rPr>
        <w:br/>
        <w:t xml:space="preserve">z udziałem zaproszonych przez Zamawiającego bezpośrednich użytkowników, inspektora nadzoru, a gdy zajdzie uzasadniona potrzeba również z udziałem rzeczoznawców. Wykonawca ponosi koszty udziału rzeczoznawców, jeżeli przyczyna ujawnionych wad będzie leżała po jego stronie. </w:t>
      </w:r>
    </w:p>
    <w:p w14:paraId="1232999E" w14:textId="6A75BD89" w:rsidR="00057129" w:rsidRPr="00057129" w:rsidRDefault="00F84EBB" w:rsidP="00057129">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8. Jeżeli usunięcie wady lub usterki ze względów technicznych nie jest możliwe w terminie 14 dni kalendarzowych, Wykonawca jest zobowiązany powiadomić o tym pisemnie Zamawiającego. Zamawiający wyznaczy nowy termin, z uwzględnieniem możliwości technologicznych i zasad wiedzy technicznej. Niedotrzymanie przez Wykonawcę wyznaczonego terminu będzie zakwalifikowa</w:t>
      </w:r>
      <w:r>
        <w:rPr>
          <w:rFonts w:ascii="Arial" w:eastAsia="Times New Roman" w:hAnsi="Arial" w:cs="Arial"/>
          <w:lang w:eastAsia="pl-PL"/>
        </w:rPr>
        <w:t>ne, jako odmowa usunięcia wady.</w:t>
      </w:r>
    </w:p>
    <w:p w14:paraId="200CE8BF" w14:textId="77777777" w:rsidR="00F84EBB" w:rsidRDefault="00F84EBB" w:rsidP="00F84EBB">
      <w:pPr>
        <w:autoSpaceDE w:val="0"/>
        <w:autoSpaceDN w:val="0"/>
        <w:adjustRightInd w:val="0"/>
        <w:spacing w:after="0" w:line="276" w:lineRule="auto"/>
        <w:jc w:val="center"/>
        <w:rPr>
          <w:rFonts w:ascii="Arial" w:eastAsia="Times New Roman" w:hAnsi="Arial" w:cs="Arial"/>
          <w:b/>
          <w:lang w:eastAsia="pl-PL"/>
        </w:rPr>
      </w:pPr>
      <w:r>
        <w:rPr>
          <w:rFonts w:ascii="Arial" w:eastAsia="Times New Roman" w:hAnsi="Arial" w:cs="Arial"/>
          <w:b/>
          <w:lang w:eastAsia="pl-PL"/>
        </w:rPr>
        <w:t>Rękojmia</w:t>
      </w:r>
    </w:p>
    <w:p w14:paraId="2A49A1D5"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lang w:eastAsia="pl-PL"/>
        </w:rPr>
      </w:pPr>
      <w:r>
        <w:rPr>
          <w:rFonts w:ascii="Arial" w:eastAsia="Times New Roman" w:hAnsi="Arial" w:cs="Arial"/>
          <w:b/>
          <w:lang w:eastAsia="pl-PL"/>
        </w:rPr>
        <w:t>§ 21</w:t>
      </w:r>
    </w:p>
    <w:p w14:paraId="65D235ED"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Odpowiedzialność Wykonawcy z tytułu rękojmi za wady fizyczne dotyczy wad Przedmiotu Umowy istniejących w czasie dokonywania czynności odbioru oraz wad powstałych po odbiorze, lecz z przyczyn tkwiących w Przedmiocie Umowy w chwili odbioru i wygasa po upływie </w:t>
      </w:r>
      <w:r w:rsidRPr="002F78A3">
        <w:rPr>
          <w:rFonts w:ascii="Arial" w:eastAsia="Times New Roman" w:hAnsi="Arial" w:cs="Arial"/>
          <w:lang w:eastAsia="pl-PL"/>
        </w:rPr>
        <w:t>60 m</w:t>
      </w:r>
      <w:r w:rsidRPr="00E722E0">
        <w:rPr>
          <w:rFonts w:ascii="Arial" w:eastAsia="Times New Roman" w:hAnsi="Arial" w:cs="Arial"/>
          <w:lang w:eastAsia="pl-PL"/>
        </w:rPr>
        <w:t>-</w:t>
      </w:r>
      <w:proofErr w:type="spellStart"/>
      <w:r w:rsidRPr="00E722E0">
        <w:rPr>
          <w:rFonts w:ascii="Arial" w:eastAsia="Times New Roman" w:hAnsi="Arial" w:cs="Arial"/>
          <w:lang w:eastAsia="pl-PL"/>
        </w:rPr>
        <w:t>cy</w:t>
      </w:r>
      <w:proofErr w:type="spellEnd"/>
      <w:r w:rsidRPr="00E722E0">
        <w:rPr>
          <w:rFonts w:ascii="Arial" w:eastAsia="Times New Roman" w:hAnsi="Arial" w:cs="Arial"/>
          <w:lang w:eastAsia="pl-PL"/>
        </w:rPr>
        <w:t xml:space="preserve"> od daty dokonania końcowego odbioru Przedmiotu Umowy, </w:t>
      </w:r>
      <w:r w:rsidRPr="00E722E0">
        <w:rPr>
          <w:rFonts w:ascii="Arial" w:eastAsia="Times New Roman" w:hAnsi="Arial" w:cs="Arial"/>
          <w:lang w:eastAsia="pl-PL"/>
        </w:rPr>
        <w:br/>
        <w:t xml:space="preserve">z zastrzeżeniem ust. 2. </w:t>
      </w:r>
    </w:p>
    <w:p w14:paraId="4C6BC539"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Bieg rękojmi ulega zawieszeniu na czas niezbędny do usunięcia wady uniemożliwiającej użytkowanie Przedmiotu Umowy zgodnie z jego przeznaczeniem. </w:t>
      </w:r>
    </w:p>
    <w:p w14:paraId="5D7A0CC6" w14:textId="77777777" w:rsidR="00F84EBB" w:rsidRPr="00781A49"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3. W okresie obowiązywania rękojmi Wykonawca jest zobowiązany do usunięcia wszelkich wad, jakie wystąpią w okresie trwania rękojmi, do nadzorowania usuwania tych wad oraz ewentualnego dochodzenia roszczeń odszkodowawczych wobec wszystkich uczestniczących w robotach inżynierów, architektów oraz przedsiębiorców. Działania powyższe Wykonawca podejmie  przy wykorzystaniu odpowiedniego persone</w:t>
      </w:r>
      <w:r>
        <w:rPr>
          <w:rFonts w:ascii="Arial" w:eastAsia="Times New Roman" w:hAnsi="Arial" w:cs="Arial"/>
          <w:lang w:eastAsia="pl-PL"/>
        </w:rPr>
        <w:t>lu fachowego lub rzeczoznawców.</w:t>
      </w:r>
    </w:p>
    <w:p w14:paraId="2E48E571" w14:textId="77777777" w:rsidR="00F84EBB" w:rsidRDefault="00F84EBB" w:rsidP="00F84EBB">
      <w:pPr>
        <w:autoSpaceDE w:val="0"/>
        <w:autoSpaceDN w:val="0"/>
        <w:adjustRightInd w:val="0"/>
        <w:spacing w:after="0" w:line="276" w:lineRule="auto"/>
        <w:jc w:val="center"/>
        <w:rPr>
          <w:rFonts w:ascii="Arial" w:eastAsia="Times New Roman" w:hAnsi="Arial" w:cs="Arial"/>
          <w:b/>
          <w:lang w:eastAsia="pl-PL"/>
        </w:rPr>
      </w:pPr>
      <w:r>
        <w:rPr>
          <w:rFonts w:ascii="Arial" w:eastAsia="Times New Roman" w:hAnsi="Arial" w:cs="Arial"/>
          <w:b/>
          <w:lang w:eastAsia="pl-PL"/>
        </w:rPr>
        <w:t>Wady</w:t>
      </w:r>
    </w:p>
    <w:p w14:paraId="3D96EDE7"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lang w:eastAsia="pl-PL"/>
        </w:rPr>
      </w:pPr>
      <w:r>
        <w:rPr>
          <w:rFonts w:ascii="Arial" w:eastAsia="Times New Roman" w:hAnsi="Arial" w:cs="Arial"/>
          <w:b/>
          <w:lang w:eastAsia="pl-PL"/>
        </w:rPr>
        <w:t>§ 22</w:t>
      </w:r>
    </w:p>
    <w:p w14:paraId="62318631"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O wykryciu wady w okresie obowiązywania gwarancji Zamawiający zawiadomi Wykonawcę w formie pisemnej w terminie 14 dni. </w:t>
      </w:r>
    </w:p>
    <w:p w14:paraId="20F5E663"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Zamawiający traci uprawnienia z tytułu rękojmi za wady fizyczne, jeżeli nie zawiadomi Wykonawcy o wadzie w ciągu miesiąca od jej wykrycia. </w:t>
      </w:r>
    </w:p>
    <w:p w14:paraId="14941C9D"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3. Do zachowania terminów zawiadomienia o wadach przedmiotu umowy wystarczy wysłanie przed upływem tych terminów listu poleconego. </w:t>
      </w:r>
    </w:p>
    <w:p w14:paraId="111A72CD"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4. Wykonawca zobowiązany jest usunąć na własny koszt w uzgodnionym terminie nie dłuższym niż 1 miesiąc wszystkie wady odnoszące się do Przedmiotu Umowy, jeżeli Zamawiający zażądał tego na piśmie przed upływem okresu rękojmi. </w:t>
      </w:r>
    </w:p>
    <w:p w14:paraId="3EB2EC0D"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5. Termin usunięcia wad określa Zamawiający w uzgodnieniu z Wykonawcą, biorąc pod uwagę niezbędny czas i techniczne możliwości ich usunięcia, pisemnie informując o nich Wykonawcę. </w:t>
      </w:r>
    </w:p>
    <w:p w14:paraId="711696CC"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6. Roszczenia z tytułu rękojmi mogą być dochodzone także po upływie terminu rękojmi, jeżeli Zamawiający zgłosił Wykonawcy istnienie wady w okresie rękojmi. </w:t>
      </w:r>
    </w:p>
    <w:p w14:paraId="0AA3F56A"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7. Wady ujawnione w okresie rękojmi będą kwalifikowane przy udziale Stron oraz prawidłowo oceniane pod względem przyczyny ich powstania według stanu na dzień sporządzenia protokołu. </w:t>
      </w:r>
    </w:p>
    <w:p w14:paraId="4F0AAD29"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8. Zamawiający powiadomi Wykonawcę o terminie i miejscu kwalifikacji wad na 7 dni przed dokonaniem oględzin. </w:t>
      </w:r>
    </w:p>
    <w:p w14:paraId="67A1ECF0"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9. Protokół z komisyjnego zakwalifikowania wad otrzyma Wykonawca bezpośrednio po zakończeniu działania komisji. </w:t>
      </w:r>
    </w:p>
    <w:p w14:paraId="4A0B945F" w14:textId="77777777" w:rsidR="00F84EBB" w:rsidRPr="00781A49"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10. Usunięcie wady zostanie protokolarni</w:t>
      </w:r>
      <w:r>
        <w:rPr>
          <w:rFonts w:ascii="Arial" w:eastAsia="Times New Roman" w:hAnsi="Arial" w:cs="Arial"/>
          <w:lang w:eastAsia="pl-PL"/>
        </w:rPr>
        <w:t>e odebrane przez Zamawiającego.</w:t>
      </w:r>
    </w:p>
    <w:p w14:paraId="3B7CEB75"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Kary umowne płatne przez Wykonawcę</w:t>
      </w:r>
    </w:p>
    <w:p w14:paraId="4261AA91" w14:textId="45FB80CE" w:rsidR="00F84EBB" w:rsidRPr="00E722E0" w:rsidRDefault="00F84EBB" w:rsidP="00F84EBB">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 xml:space="preserve">§ </w:t>
      </w:r>
      <w:r w:rsidR="00B32EDA">
        <w:rPr>
          <w:rFonts w:ascii="Arial" w:eastAsia="Times New Roman" w:hAnsi="Arial" w:cs="Arial"/>
          <w:b/>
          <w:bCs/>
          <w:lang w:eastAsia="pl-PL"/>
        </w:rPr>
        <w:t>23</w:t>
      </w:r>
    </w:p>
    <w:p w14:paraId="37D945F5"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1. Wykonawca zapłaci Zamawiaj</w:t>
      </w:r>
      <w:r>
        <w:rPr>
          <w:rFonts w:ascii="Arial" w:eastAsia="Times New Roman" w:hAnsi="Arial" w:cs="Arial"/>
          <w:bCs/>
          <w:lang w:eastAsia="pl-PL"/>
        </w:rPr>
        <w:t>ącemu karę umowną w wysokości 5</w:t>
      </w:r>
      <w:r w:rsidRPr="00E722E0">
        <w:rPr>
          <w:rFonts w:ascii="Arial" w:eastAsia="Times New Roman" w:hAnsi="Arial" w:cs="Arial"/>
          <w:bCs/>
          <w:lang w:eastAsia="pl-PL"/>
        </w:rPr>
        <w:t>% wartości wynagrod</w:t>
      </w:r>
      <w:r>
        <w:rPr>
          <w:rFonts w:ascii="Arial" w:eastAsia="Times New Roman" w:hAnsi="Arial" w:cs="Arial"/>
          <w:bCs/>
          <w:lang w:eastAsia="pl-PL"/>
        </w:rPr>
        <w:t>zenia brutto, określonego w § 18</w:t>
      </w:r>
      <w:r w:rsidRPr="00E722E0">
        <w:rPr>
          <w:rFonts w:ascii="Arial" w:eastAsia="Times New Roman" w:hAnsi="Arial" w:cs="Arial"/>
          <w:bCs/>
          <w:lang w:eastAsia="pl-PL"/>
        </w:rPr>
        <w:t xml:space="preserve"> ust. 1 w przypadku odstąpienia przez Zamawiającego od Umowy z przyczyn leżących po stronie Wykonawcy. </w:t>
      </w:r>
    </w:p>
    <w:p w14:paraId="255D9435" w14:textId="1A1BD652"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2. Wykonawca zapłaci Zamawiającemu karę umown</w:t>
      </w:r>
      <w:r w:rsidR="00B32EDA">
        <w:rPr>
          <w:rFonts w:ascii="Arial" w:eastAsia="Times New Roman" w:hAnsi="Arial" w:cs="Arial"/>
          <w:bCs/>
          <w:lang w:eastAsia="pl-PL"/>
        </w:rPr>
        <w:t>ą w wysokości 0,05</w:t>
      </w:r>
      <w:r w:rsidRPr="00E722E0">
        <w:rPr>
          <w:rFonts w:ascii="Arial" w:eastAsia="Times New Roman" w:hAnsi="Arial" w:cs="Arial"/>
          <w:bCs/>
          <w:lang w:eastAsia="pl-PL"/>
        </w:rPr>
        <w:t xml:space="preserve"> % wartości wynagrodzenia brutto z Umowy, za każdy dzień zwłoki</w:t>
      </w:r>
      <w:r>
        <w:rPr>
          <w:rFonts w:ascii="Arial" w:eastAsia="Times New Roman" w:hAnsi="Arial" w:cs="Arial"/>
          <w:bCs/>
          <w:lang w:eastAsia="pl-PL"/>
        </w:rPr>
        <w:t>,</w:t>
      </w:r>
      <w:r w:rsidRPr="00E722E0">
        <w:rPr>
          <w:rFonts w:ascii="Arial" w:eastAsia="Times New Roman" w:hAnsi="Arial" w:cs="Arial"/>
          <w:bCs/>
          <w:lang w:eastAsia="pl-PL"/>
        </w:rPr>
        <w:t xml:space="preserve"> terminu wskazaneg</w:t>
      </w:r>
      <w:r>
        <w:rPr>
          <w:rFonts w:ascii="Arial" w:eastAsia="Times New Roman" w:hAnsi="Arial" w:cs="Arial"/>
          <w:bCs/>
          <w:lang w:eastAsia="pl-PL"/>
        </w:rPr>
        <w:t>o w § 13</w:t>
      </w:r>
      <w:r w:rsidRPr="00E722E0">
        <w:rPr>
          <w:rFonts w:ascii="Arial" w:eastAsia="Times New Roman" w:hAnsi="Arial" w:cs="Arial"/>
          <w:bCs/>
          <w:lang w:eastAsia="pl-PL"/>
        </w:rPr>
        <w:t xml:space="preserve"> Umowy. </w:t>
      </w:r>
    </w:p>
    <w:p w14:paraId="120B84AE" w14:textId="60F381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4. Wykonawca zapłaci Zamawiając</w:t>
      </w:r>
      <w:r w:rsidR="00B32EDA">
        <w:rPr>
          <w:rFonts w:ascii="Arial" w:eastAsia="Times New Roman" w:hAnsi="Arial" w:cs="Arial"/>
          <w:bCs/>
          <w:lang w:eastAsia="pl-PL"/>
        </w:rPr>
        <w:t>emu karę umowną w wysokości 0,05</w:t>
      </w:r>
      <w:r w:rsidRPr="00E722E0">
        <w:rPr>
          <w:rFonts w:ascii="Arial" w:eastAsia="Times New Roman" w:hAnsi="Arial" w:cs="Arial"/>
          <w:bCs/>
          <w:lang w:eastAsia="pl-PL"/>
        </w:rPr>
        <w:t xml:space="preserve"> % wartości wynagrodzenia brutto, za każdy dzień zwłoki w usunięciu wad stwierdzonych w okresie obowiązywania gwarancji lub rękojmi danego zadania, liczony od upływu terminu wyznaczonego na ich usunięcie. </w:t>
      </w:r>
    </w:p>
    <w:p w14:paraId="5EEDCF5E" w14:textId="2C118CDF"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5. Wykonawca zapłaci każdorazowo Zamawiając</w:t>
      </w:r>
      <w:r w:rsidR="00B32EDA">
        <w:rPr>
          <w:rFonts w:ascii="Arial" w:eastAsia="Times New Roman" w:hAnsi="Arial" w:cs="Arial"/>
          <w:bCs/>
          <w:lang w:eastAsia="pl-PL"/>
        </w:rPr>
        <w:t>emu karę umowną w wysokości 0,05</w:t>
      </w:r>
      <w:r w:rsidRPr="00E722E0">
        <w:rPr>
          <w:rFonts w:ascii="Arial" w:eastAsia="Times New Roman" w:hAnsi="Arial" w:cs="Arial"/>
          <w:bCs/>
          <w:lang w:eastAsia="pl-PL"/>
        </w:rPr>
        <w:t xml:space="preserve"> % wartości wynagrodzenia brutto, za niedotrzymanie przez Wykonawcę (wynikłe z okoliczności za które ponosi odpowiedzialność) każdego obowiązku wynikającego z Umowy pomimo wcześniejszego upomnienia ze strony Zamawiającego lub jego przedstawicieli, </w:t>
      </w:r>
      <w:r>
        <w:rPr>
          <w:rFonts w:ascii="Arial" w:eastAsia="Times New Roman" w:hAnsi="Arial" w:cs="Arial"/>
          <w:bCs/>
          <w:lang w:eastAsia="pl-PL"/>
        </w:rPr>
        <w:br/>
      </w:r>
      <w:r w:rsidRPr="00E722E0">
        <w:rPr>
          <w:rFonts w:ascii="Arial" w:eastAsia="Times New Roman" w:hAnsi="Arial" w:cs="Arial"/>
          <w:bCs/>
          <w:lang w:eastAsia="pl-PL"/>
        </w:rPr>
        <w:t xml:space="preserve">z zastrzeżeniem ust. 5. </w:t>
      </w:r>
    </w:p>
    <w:p w14:paraId="64391FEA"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6. Wykonawca zapłaci każdorazowo karę umowną w wysokości 5 000,00 PLN za: </w:t>
      </w:r>
    </w:p>
    <w:p w14:paraId="7E8A3AE2"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1) brak zapłaty lub nieterminową zapłatę Podwykonawcy </w:t>
      </w:r>
    </w:p>
    <w:p w14:paraId="1801D901" w14:textId="360AD2B6"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2) nieprzedłożenie do zaakceptowania prze</w:t>
      </w:r>
      <w:r w:rsidR="002A62ED">
        <w:rPr>
          <w:rFonts w:ascii="Arial" w:eastAsia="Times New Roman" w:hAnsi="Arial" w:cs="Arial"/>
          <w:bCs/>
          <w:lang w:eastAsia="pl-PL"/>
        </w:rPr>
        <w:t xml:space="preserve">z Zamawiającego projektu umowy  </w:t>
      </w:r>
      <w:r w:rsidR="002A62ED">
        <w:rPr>
          <w:rFonts w:ascii="Arial" w:eastAsia="Times New Roman" w:hAnsi="Arial" w:cs="Arial"/>
          <w:bCs/>
          <w:lang w:eastAsia="pl-PL"/>
        </w:rPr>
        <w:br/>
      </w:r>
      <w:r w:rsidRPr="00E722E0">
        <w:rPr>
          <w:rFonts w:ascii="Arial" w:eastAsia="Times New Roman" w:hAnsi="Arial" w:cs="Arial"/>
          <w:bCs/>
          <w:lang w:eastAsia="pl-PL"/>
        </w:rPr>
        <w:t xml:space="preserve">o podwykonawstwo, której przedmiotem są roboty budowlane lub jej zmiany </w:t>
      </w:r>
    </w:p>
    <w:p w14:paraId="19EEBA3B"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3) nieprzedłożenie w terminie 7 dni od zawarcia poświadczonej za zgodność z oryginałem kopii  umowy o podwykonawstwo której przedmiotem są roboty budowlane, dostawy i usługi lub jej zmiany, </w:t>
      </w:r>
    </w:p>
    <w:p w14:paraId="766B2C1E"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4) brak zmiany umowy o podwykonawstwo w zakresie terminu zapłaty. </w:t>
      </w:r>
    </w:p>
    <w:p w14:paraId="08886E11" w14:textId="71F1AF03"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7. Wykonawca zapłaci każdorazowo Zamawiającemu karę umowną w wysokości 200,00 PLN za niezastosowanie przez pracownika własnego lub pracownika Podwykonawcy </w:t>
      </w:r>
      <w:r>
        <w:rPr>
          <w:rFonts w:ascii="Arial" w:eastAsia="Times New Roman" w:hAnsi="Arial" w:cs="Arial"/>
          <w:bCs/>
          <w:lang w:eastAsia="pl-PL"/>
        </w:rPr>
        <w:br/>
      </w:r>
      <w:r w:rsidRPr="00E722E0">
        <w:rPr>
          <w:rFonts w:ascii="Arial" w:eastAsia="Times New Roman" w:hAnsi="Arial" w:cs="Arial"/>
          <w:bCs/>
          <w:lang w:eastAsia="pl-PL"/>
        </w:rPr>
        <w:t xml:space="preserve">na placu budowy środków ochrony indywidualnej, których wymóg stosowania jest określony </w:t>
      </w:r>
      <w:r w:rsidR="00DE246B">
        <w:rPr>
          <w:rFonts w:ascii="Arial" w:eastAsia="Times New Roman" w:hAnsi="Arial" w:cs="Arial"/>
          <w:bCs/>
          <w:lang w:eastAsia="pl-PL"/>
        </w:rPr>
        <w:br/>
      </w:r>
      <w:r w:rsidRPr="00E722E0">
        <w:rPr>
          <w:rFonts w:ascii="Arial" w:eastAsia="Times New Roman" w:hAnsi="Arial" w:cs="Arial"/>
          <w:bCs/>
          <w:lang w:eastAsia="pl-PL"/>
        </w:rPr>
        <w:t xml:space="preserve">w obowiązujących przepisach, w szczególności: </w:t>
      </w:r>
    </w:p>
    <w:p w14:paraId="74F33CB1"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1) hełmów ochronnych, </w:t>
      </w:r>
    </w:p>
    <w:p w14:paraId="326C4D2F"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2) środków ochrony twarzy, </w:t>
      </w:r>
    </w:p>
    <w:p w14:paraId="7FD9D9B7"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3) środków ochrony ciała przed upadkiem z wysokości, </w:t>
      </w:r>
    </w:p>
    <w:p w14:paraId="638232EC"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4) odzieży ochronnej. </w:t>
      </w:r>
    </w:p>
    <w:p w14:paraId="14E861E0"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8. Wykonawca zapłaci każdorazowo Zamawiającemu karę umowną w wysokości 200,00 PLN za niezastosowanie przez pracownika własnego lub pracownika Podwykonawcy na placu budowy odzieży ochronnej z nadrukiem firmy, w której pracownik jest zatrudniony.</w:t>
      </w:r>
    </w:p>
    <w:p w14:paraId="31FF958F" w14:textId="77777777" w:rsidR="00F84EBB" w:rsidRPr="00E722E0" w:rsidRDefault="00F84EBB" w:rsidP="00F84EBB">
      <w:pPr>
        <w:spacing w:after="0" w:line="276" w:lineRule="auto"/>
        <w:jc w:val="both"/>
        <w:rPr>
          <w:rFonts w:ascii="Arial" w:eastAsia="Times New Roman" w:hAnsi="Arial" w:cs="Arial"/>
          <w:lang w:eastAsia="pl-PL"/>
        </w:rPr>
      </w:pPr>
      <w:r w:rsidRPr="00E722E0">
        <w:rPr>
          <w:rFonts w:ascii="Arial" w:eastAsia="Times New Roman" w:hAnsi="Arial" w:cs="Arial"/>
          <w:bCs/>
          <w:lang w:eastAsia="pl-PL"/>
        </w:rPr>
        <w:t xml:space="preserve">9. Wykonawca zapłaci Zamawiającemu karę, </w:t>
      </w:r>
      <w:r w:rsidRPr="00E722E0">
        <w:rPr>
          <w:rFonts w:ascii="Arial" w:eastAsia="Times New Roman" w:hAnsi="Arial" w:cs="Arial"/>
          <w:lang w:eastAsia="pl-PL"/>
        </w:rPr>
        <w:t xml:space="preserve">za niedopełnienie wymogu zatrudniania Pracowników wykonujących roboty budowlane w zakresie określonym w SWZ pkt 3.2., na podstawie umowy o pracę w rozumieniu przepisów Kodeksu Pracy – </w:t>
      </w:r>
      <w:r w:rsidRPr="00E722E0">
        <w:rPr>
          <w:rFonts w:ascii="Arial" w:eastAsia="Times New Roman" w:hAnsi="Arial" w:cs="Arial"/>
          <w:b/>
          <w:lang w:eastAsia="pl-PL"/>
        </w:rPr>
        <w:t xml:space="preserve">w wysokości kwoty minimalnego wynagrodzenia za pracę ustalonego na podstawie przepisów </w:t>
      </w:r>
      <w:r w:rsidRPr="00E722E0">
        <w:rPr>
          <w:rFonts w:ascii="Arial" w:eastAsia="Times New Roman" w:hAnsi="Arial" w:cs="Arial"/>
          <w:b/>
          <w:lang w:eastAsia="pl-PL"/>
        </w:rPr>
        <w:br/>
        <w:t>o minimalnym wynagrodzeniu za pracę (obowiązujących w chwili stwierdzenia przez Zamawiającego niedopełnienia przez Wykonawcę wymogu zatrudniania Pracowników wykonujących roboty budowlane, na podstawie umowy o pracę w rozumieniu przepisów Kodeksu Pracy)</w:t>
      </w:r>
      <w:r w:rsidRPr="00E722E0">
        <w:rPr>
          <w:rFonts w:ascii="Arial" w:eastAsia="Times New Roman" w:hAnsi="Arial" w:cs="Arial"/>
          <w:lang w:eastAsia="pl-PL"/>
        </w:rPr>
        <w:t xml:space="preserve"> każdorazowo za każdą osobę niezatrudnioną w oparciu </w:t>
      </w:r>
      <w:r w:rsidRPr="00E722E0">
        <w:rPr>
          <w:rFonts w:ascii="Arial" w:eastAsia="Times New Roman" w:hAnsi="Arial" w:cs="Arial"/>
          <w:lang w:eastAsia="pl-PL"/>
        </w:rPr>
        <w:br/>
        <w:t>o umowę o pracę, a wykonującą czynności wskazane jako obowiązkowe w SWZ.</w:t>
      </w:r>
    </w:p>
    <w:p w14:paraId="351957DB" w14:textId="77777777" w:rsidR="00F84EBB" w:rsidRPr="00E722E0" w:rsidRDefault="00F84EBB" w:rsidP="00F84EBB">
      <w:pPr>
        <w:spacing w:after="0" w:line="276" w:lineRule="auto"/>
        <w:jc w:val="both"/>
        <w:rPr>
          <w:rFonts w:ascii="Arial" w:eastAsia="Times New Roman" w:hAnsi="Arial" w:cs="Arial"/>
          <w:lang w:eastAsia="pl-PL"/>
        </w:rPr>
      </w:pPr>
      <w:r w:rsidRPr="00E722E0">
        <w:rPr>
          <w:rFonts w:ascii="Arial" w:eastAsia="Times New Roman" w:hAnsi="Arial" w:cs="Arial"/>
          <w:lang w:eastAsia="pl-PL"/>
        </w:rPr>
        <w:t>10. Ustala się limit wysokości kar umownych do wysokości 25% wynagrodzen</w:t>
      </w:r>
      <w:r>
        <w:rPr>
          <w:rFonts w:ascii="Arial" w:eastAsia="Times New Roman" w:hAnsi="Arial" w:cs="Arial"/>
          <w:lang w:eastAsia="pl-PL"/>
        </w:rPr>
        <w:t xml:space="preserve">ia brutto, </w:t>
      </w:r>
      <w:r>
        <w:rPr>
          <w:rFonts w:ascii="Arial" w:eastAsia="Times New Roman" w:hAnsi="Arial" w:cs="Arial"/>
          <w:lang w:eastAsia="pl-PL"/>
        </w:rPr>
        <w:br/>
        <w:t>o którym mowa w § 18</w:t>
      </w:r>
      <w:r w:rsidRPr="00E722E0">
        <w:rPr>
          <w:rFonts w:ascii="Arial" w:eastAsia="Times New Roman" w:hAnsi="Arial" w:cs="Arial"/>
          <w:lang w:eastAsia="pl-PL"/>
        </w:rPr>
        <w:t xml:space="preserve"> ust.1 Umowy. </w:t>
      </w:r>
    </w:p>
    <w:p w14:paraId="67CCD7C9" w14:textId="385607AD" w:rsidR="00A17EF0" w:rsidRPr="00E722E0" w:rsidRDefault="00F84EBB" w:rsidP="00F84EBB">
      <w:pPr>
        <w:spacing w:after="0" w:line="276" w:lineRule="auto"/>
        <w:jc w:val="both"/>
        <w:rPr>
          <w:rFonts w:ascii="Arial" w:eastAsia="Times New Roman" w:hAnsi="Arial" w:cs="Arial"/>
          <w:lang w:eastAsia="pl-PL"/>
        </w:rPr>
      </w:pPr>
      <w:r w:rsidRPr="00E722E0">
        <w:rPr>
          <w:rFonts w:ascii="Arial" w:eastAsia="Times New Roman" w:hAnsi="Arial" w:cs="Arial"/>
          <w:lang w:eastAsia="pl-PL"/>
        </w:rPr>
        <w:t>11. Wykonawca wyraża zgodę na potrącenie kar umownych z nale</w:t>
      </w:r>
      <w:r>
        <w:rPr>
          <w:rFonts w:ascii="Arial" w:eastAsia="Times New Roman" w:hAnsi="Arial" w:cs="Arial"/>
          <w:lang w:eastAsia="pl-PL"/>
        </w:rPr>
        <w:t>żności wykazanych na fakturach.</w:t>
      </w:r>
    </w:p>
    <w:p w14:paraId="0FB17A30"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Kary umowne płatne przez Zamawiającego</w:t>
      </w:r>
    </w:p>
    <w:p w14:paraId="26A949B9" w14:textId="2FF04EC7" w:rsidR="00F84EBB" w:rsidRPr="00E722E0" w:rsidRDefault="00B32EDA" w:rsidP="00F84EBB">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24</w:t>
      </w:r>
    </w:p>
    <w:p w14:paraId="477E0038" w14:textId="5FD3EB9E"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1. Zamawiający zapłaci Wykonawcy karę </w:t>
      </w:r>
      <w:r>
        <w:rPr>
          <w:rFonts w:ascii="Arial" w:eastAsia="Times New Roman" w:hAnsi="Arial" w:cs="Arial"/>
          <w:bCs/>
          <w:lang w:eastAsia="pl-PL"/>
        </w:rPr>
        <w:t>umowną w wysokości 5</w:t>
      </w:r>
      <w:r w:rsidRPr="00E722E0">
        <w:rPr>
          <w:rFonts w:ascii="Arial" w:eastAsia="Times New Roman" w:hAnsi="Arial" w:cs="Arial"/>
          <w:bCs/>
          <w:lang w:eastAsia="pl-PL"/>
        </w:rPr>
        <w:t>% wartości wynagrod</w:t>
      </w:r>
      <w:r>
        <w:rPr>
          <w:rFonts w:ascii="Arial" w:eastAsia="Times New Roman" w:hAnsi="Arial" w:cs="Arial"/>
          <w:bCs/>
          <w:lang w:eastAsia="pl-PL"/>
        </w:rPr>
        <w:t>zenia brutto, określonego w § 18</w:t>
      </w:r>
      <w:r w:rsidRPr="00E722E0">
        <w:rPr>
          <w:rFonts w:ascii="Arial" w:eastAsia="Times New Roman" w:hAnsi="Arial" w:cs="Arial"/>
          <w:bCs/>
          <w:lang w:eastAsia="pl-PL"/>
        </w:rPr>
        <w:t xml:space="preserve"> ust. 1, w przypadku odstąpienia przez Wykonawcę od umowy </w:t>
      </w:r>
      <w:r w:rsidR="00DE246B">
        <w:rPr>
          <w:rFonts w:ascii="Arial" w:eastAsia="Times New Roman" w:hAnsi="Arial" w:cs="Arial"/>
          <w:bCs/>
          <w:lang w:eastAsia="pl-PL"/>
        </w:rPr>
        <w:br/>
      </w:r>
      <w:r w:rsidRPr="00E722E0">
        <w:rPr>
          <w:rFonts w:ascii="Arial" w:eastAsia="Times New Roman" w:hAnsi="Arial" w:cs="Arial"/>
          <w:bCs/>
          <w:lang w:eastAsia="pl-PL"/>
        </w:rPr>
        <w:t>z przyczyn zawinionych przez Zamawiającego.</w:t>
      </w:r>
    </w:p>
    <w:p w14:paraId="47DB3F28"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2. Zamawiający zapłaci Wykonawcy karę umowną w wysokości 0,02 % wartości wynagrodzenia brutto, za każdy dzień zwłoki w rozpoczęciu odpowiednio odbiorów robót zanikających i ulegających zakryciu lub odbioru końcowego.</w:t>
      </w:r>
    </w:p>
    <w:p w14:paraId="4112C111"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3. Zamawiający zapłaci Wykonawcy karę umowną w wysokości 0,02% wartości wynagrodzenia  brutto, za każdy dzień zwłoki w rozpoczęciu odbioru pogwarancyjnego zgodnie z wezwaniem Wykonawcy. </w:t>
      </w:r>
    </w:p>
    <w:p w14:paraId="0785735C" w14:textId="77777777" w:rsidR="00F84EBB" w:rsidRPr="00781A49"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4. Zamawiający zapłaci Wykonawcy kary umowne w terminie 14 dni od daty wystąpienia przez Wykonawcę z</w:t>
      </w:r>
      <w:r>
        <w:rPr>
          <w:rFonts w:ascii="Arial" w:eastAsia="Times New Roman" w:hAnsi="Arial" w:cs="Arial"/>
          <w:bCs/>
          <w:lang w:eastAsia="pl-PL"/>
        </w:rPr>
        <w:t xml:space="preserve"> żądaniem zapłacenia kary.</w:t>
      </w:r>
    </w:p>
    <w:p w14:paraId="25A73D28" w14:textId="77777777" w:rsidR="00F84EBB" w:rsidRDefault="00F84EBB" w:rsidP="00F84EBB">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Odszkodowanie</w:t>
      </w:r>
    </w:p>
    <w:p w14:paraId="1BE1EBDE" w14:textId="0B022AB2" w:rsidR="00F84EBB" w:rsidRPr="00E722E0" w:rsidRDefault="00B32EDA" w:rsidP="00F84EBB">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25</w:t>
      </w:r>
    </w:p>
    <w:p w14:paraId="4522704D" w14:textId="77777777" w:rsidR="00F84EBB" w:rsidRPr="00781A49"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Niezależnie od kar umownych każda ze stron Umowy zobowiązana jest do zapłacenie drugiej stronie odszkodowania za szkodę przekraczającą wysokość kar umownych, wyrządzoną na skutek niewykonania lub nienależytego wykonania Umowy. Kary wyżej opisane mogą być ró</w:t>
      </w:r>
      <w:r>
        <w:rPr>
          <w:rFonts w:ascii="Arial" w:eastAsia="Times New Roman" w:hAnsi="Arial" w:cs="Arial"/>
          <w:bCs/>
          <w:lang w:eastAsia="pl-PL"/>
        </w:rPr>
        <w:t xml:space="preserve">wnież dochodzone kumulatywnie. </w:t>
      </w:r>
    </w:p>
    <w:p w14:paraId="553B0CD8" w14:textId="77777777" w:rsidR="00F84EBB" w:rsidRPr="0048485F" w:rsidRDefault="00F84EBB" w:rsidP="00F84EBB">
      <w:pPr>
        <w:autoSpaceDE w:val="0"/>
        <w:autoSpaceDN w:val="0"/>
        <w:adjustRightInd w:val="0"/>
        <w:spacing w:after="0" w:line="276" w:lineRule="auto"/>
        <w:jc w:val="center"/>
        <w:rPr>
          <w:rFonts w:ascii="Arial" w:eastAsia="Times New Roman" w:hAnsi="Arial" w:cs="Arial"/>
          <w:b/>
          <w:bCs/>
          <w:lang w:eastAsia="pl-PL"/>
        </w:rPr>
      </w:pPr>
      <w:r w:rsidRPr="0048485F">
        <w:rPr>
          <w:rFonts w:ascii="Arial" w:eastAsia="Times New Roman" w:hAnsi="Arial" w:cs="Arial"/>
          <w:b/>
          <w:bCs/>
          <w:lang w:eastAsia="pl-PL"/>
        </w:rPr>
        <w:t>Zmiany umowy</w:t>
      </w:r>
    </w:p>
    <w:p w14:paraId="55689043" w14:textId="64F329A3" w:rsidR="00F84EBB" w:rsidRPr="0048485F" w:rsidRDefault="00B32EDA" w:rsidP="00F84EBB">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26</w:t>
      </w:r>
    </w:p>
    <w:p w14:paraId="55CBB2BF" w14:textId="77777777" w:rsidR="00331D26" w:rsidRPr="00331D26" w:rsidRDefault="00331D26" w:rsidP="00331D26">
      <w:pPr>
        <w:autoSpaceDE w:val="0"/>
        <w:autoSpaceDN w:val="0"/>
        <w:adjustRightInd w:val="0"/>
        <w:spacing w:after="0" w:line="240" w:lineRule="auto"/>
        <w:jc w:val="both"/>
        <w:rPr>
          <w:rFonts w:ascii="Arial" w:eastAsia="Arial" w:hAnsi="Arial" w:cs="Arial"/>
          <w:color w:val="000000"/>
        </w:rPr>
      </w:pPr>
      <w:r w:rsidRPr="00331D26">
        <w:rPr>
          <w:rFonts w:ascii="Arial" w:eastAsia="Arial" w:hAnsi="Arial" w:cs="Arial"/>
          <w:color w:val="000000"/>
        </w:rPr>
        <w:t xml:space="preserve">1. Zamawiający dopuszcza możliwość wprowadzania zmiany umowy w stosunku do treści oferty, na podstawie której dokonano wyboru Wykonawcy zgodnie z art. 455, w przypadku zaistnienia okoliczności niemożliwych do przewidzenia w chwili zawierania umowy lub </w:t>
      </w:r>
      <w:r w:rsidRPr="00331D26">
        <w:rPr>
          <w:rFonts w:ascii="Arial" w:eastAsia="Arial" w:hAnsi="Arial" w:cs="Arial"/>
          <w:color w:val="000000"/>
        </w:rPr>
        <w:br/>
        <w:t>w przypadku wystąpienia którejkolwiek z następujących okoliczności:</w:t>
      </w:r>
    </w:p>
    <w:p w14:paraId="02952C5F" w14:textId="77777777" w:rsidR="00331D26" w:rsidRPr="00331D26" w:rsidRDefault="00331D26" w:rsidP="00331D26">
      <w:pPr>
        <w:autoSpaceDE w:val="0"/>
        <w:autoSpaceDN w:val="0"/>
        <w:adjustRightInd w:val="0"/>
        <w:spacing w:after="0" w:line="240" w:lineRule="auto"/>
        <w:jc w:val="both"/>
        <w:rPr>
          <w:rFonts w:ascii="Arial" w:eastAsia="Arial" w:hAnsi="Arial" w:cs="Arial"/>
          <w:color w:val="000000"/>
        </w:rPr>
      </w:pPr>
    </w:p>
    <w:p w14:paraId="4B7077FC" w14:textId="0DB5458E"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a) w przypadku wykonywania innych wcześniej nieprzewidzianych robot, w strefie przekazanego placu budowy, Wykonawca jest upoważniony do wystąpienia o wydłużeni</w:t>
      </w:r>
      <w:r>
        <w:rPr>
          <w:rFonts w:ascii="Arial" w:eastAsia="Arial" w:hAnsi="Arial" w:cs="Arial"/>
          <w:lang w:eastAsia="pl-PL"/>
        </w:rPr>
        <w:t xml:space="preserve">e okresu na realizację zadania  </w:t>
      </w:r>
      <w:r w:rsidRPr="00AE6FA6">
        <w:rPr>
          <w:rFonts w:ascii="Arial" w:eastAsia="Arial" w:hAnsi="Arial" w:cs="Arial"/>
          <w:lang w:eastAsia="pl-PL"/>
        </w:rPr>
        <w:t>o okres wprowadzonych zakłóceń. Zapis ten dotyczy również wypadków drog</w:t>
      </w:r>
      <w:r>
        <w:rPr>
          <w:rFonts w:ascii="Arial" w:eastAsia="Arial" w:hAnsi="Arial" w:cs="Arial"/>
          <w:lang w:eastAsia="pl-PL"/>
        </w:rPr>
        <w:t xml:space="preserve">owych powstałych  </w:t>
      </w:r>
      <w:r w:rsidRPr="00AE6FA6">
        <w:rPr>
          <w:rFonts w:ascii="Arial" w:eastAsia="Arial" w:hAnsi="Arial" w:cs="Arial"/>
          <w:lang w:eastAsia="pl-PL"/>
        </w:rPr>
        <w:t>w strefie robot;</w:t>
      </w:r>
    </w:p>
    <w:p w14:paraId="34B7E460" w14:textId="77777777"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b) w przypadku wystąpienia robot dodatkowych, niewyszczególnionych w dokumentacji projektowej, jak również wykonywania koniecznych rozwiązań zamiennych w stosunku do projektowanych, o czas niezbędny do wykonania tych robot lub rozwiązań zamiennych, wskazany w protokole konieczności;</w:t>
      </w:r>
    </w:p>
    <w:p w14:paraId="0DC10AF3" w14:textId="172F2DFC"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 xml:space="preserve">c) przedłużenie terminu wykonania zamówienia,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w:t>
      </w:r>
      <w:r>
        <w:rPr>
          <w:rFonts w:ascii="Arial" w:eastAsia="Arial" w:hAnsi="Arial" w:cs="Arial"/>
          <w:lang w:eastAsia="pl-PL"/>
        </w:rPr>
        <w:br/>
      </w:r>
      <w:r w:rsidRPr="00AE6FA6">
        <w:rPr>
          <w:rFonts w:ascii="Arial" w:eastAsia="Arial" w:hAnsi="Arial" w:cs="Arial"/>
          <w:lang w:eastAsia="pl-PL"/>
        </w:rPr>
        <w:t xml:space="preserve">i administracji publicznej, przy czym przedłużenie terminu realizacji zamówienia nastąpi </w:t>
      </w:r>
      <w:r>
        <w:rPr>
          <w:rFonts w:ascii="Arial" w:eastAsia="Arial" w:hAnsi="Arial" w:cs="Arial"/>
          <w:lang w:eastAsia="pl-PL"/>
        </w:rPr>
        <w:br/>
      </w:r>
      <w:r w:rsidRPr="00AE6FA6">
        <w:rPr>
          <w:rFonts w:ascii="Arial" w:eastAsia="Arial" w:hAnsi="Arial" w:cs="Arial"/>
          <w:lang w:eastAsia="pl-PL"/>
        </w:rPr>
        <w:t>o liczbę dni, odpowiadającą okresowi występowania okoliczności siły wyższej;</w:t>
      </w:r>
    </w:p>
    <w:p w14:paraId="0C1CEDFB" w14:textId="074D5A5C"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d) przedłużenie terminu wykonania zamówienia, może nastąpić w przypadku skierowania przez Zamawiającego do Wykonawcy pisemnego żądania wstrzymania robot budowlanych, stanowiących przedmiot zamówienia lub wydania zakazu prowadzenia robot budowlanych, stanowiących przedmiot zamówienia przez inny organ administracji publicznej, o ile żądanie lu</w:t>
      </w:r>
      <w:r>
        <w:rPr>
          <w:rFonts w:ascii="Arial" w:eastAsia="Arial" w:hAnsi="Arial" w:cs="Arial"/>
          <w:lang w:eastAsia="pl-PL"/>
        </w:rPr>
        <w:t xml:space="preserve">b wydanie zakazu nie nastąpiło </w:t>
      </w:r>
      <w:r w:rsidRPr="00AE6FA6">
        <w:rPr>
          <w:rFonts w:ascii="Arial" w:eastAsia="Arial" w:hAnsi="Arial" w:cs="Arial"/>
          <w:lang w:eastAsia="pl-PL"/>
        </w:rPr>
        <w:t>z przyczyn za które Wykonawca ponosi odpowiedzialność, przy czym przedłużenie terminu realizacji zamówienia nastąpi o liczbę dni, odpowiadającą okresowi na jaki Wykonawcy nakazano wstrzymanie robot budowlanych lub zakazan</w:t>
      </w:r>
      <w:r>
        <w:rPr>
          <w:rFonts w:ascii="Arial" w:eastAsia="Arial" w:hAnsi="Arial" w:cs="Arial"/>
          <w:lang w:eastAsia="pl-PL"/>
        </w:rPr>
        <w:t xml:space="preserve">o prowadzenie robot </w:t>
      </w:r>
      <w:proofErr w:type="spellStart"/>
      <w:r>
        <w:rPr>
          <w:rFonts w:ascii="Arial" w:eastAsia="Arial" w:hAnsi="Arial" w:cs="Arial"/>
          <w:lang w:eastAsia="pl-PL"/>
        </w:rPr>
        <w:t>budowlanychl</w:t>
      </w:r>
      <w:proofErr w:type="spellEnd"/>
      <w:r>
        <w:rPr>
          <w:rFonts w:ascii="Arial" w:eastAsia="Arial" w:hAnsi="Arial" w:cs="Arial"/>
          <w:lang w:eastAsia="pl-PL"/>
        </w:rPr>
        <w:t>;</w:t>
      </w:r>
    </w:p>
    <w:p w14:paraId="24ABCDB1" w14:textId="62215FAB"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e) przedłużenie terminu wykonania zamówienia, może nastąpić w</w:t>
      </w:r>
      <w:r>
        <w:rPr>
          <w:rFonts w:ascii="Arial" w:eastAsia="Arial" w:hAnsi="Arial" w:cs="Arial"/>
          <w:lang w:eastAsia="pl-PL"/>
        </w:rPr>
        <w:t xml:space="preserve"> przypadku wystąpienia kolizji </w:t>
      </w:r>
      <w:r w:rsidRPr="00AE6FA6">
        <w:rPr>
          <w:rFonts w:ascii="Arial" w:eastAsia="Arial" w:hAnsi="Arial" w:cs="Arial"/>
          <w:lang w:eastAsia="pl-PL"/>
        </w:rPr>
        <w:t>z sieciami zewnętrznymi lub instalacjami nieujawnionymi w</w:t>
      </w:r>
      <w:r>
        <w:rPr>
          <w:rFonts w:ascii="Arial" w:eastAsia="Arial" w:hAnsi="Arial" w:cs="Arial"/>
          <w:lang w:eastAsia="pl-PL"/>
        </w:rPr>
        <w:t xml:space="preserve"> dokumentacji projektowej, przy </w:t>
      </w:r>
      <w:r w:rsidRPr="00AE6FA6">
        <w:rPr>
          <w:rFonts w:ascii="Arial" w:eastAsia="Arial" w:hAnsi="Arial" w:cs="Arial"/>
          <w:lang w:eastAsia="pl-PL"/>
        </w:rPr>
        <w:t xml:space="preserve">czym przedłużenie terminu realizacji zamówienia nastąpi o liczbę dni niezbędną Wykonawcy na usunięcie kolizji z sieciami zewnętrznymi lub instalacjami nieujawnionymi </w:t>
      </w:r>
      <w:r>
        <w:rPr>
          <w:rFonts w:ascii="Arial" w:eastAsia="Arial" w:hAnsi="Arial" w:cs="Arial"/>
          <w:lang w:eastAsia="pl-PL"/>
        </w:rPr>
        <w:br/>
      </w:r>
      <w:r w:rsidRPr="00AE6FA6">
        <w:rPr>
          <w:rFonts w:ascii="Arial" w:eastAsia="Arial" w:hAnsi="Arial" w:cs="Arial"/>
          <w:lang w:eastAsia="pl-PL"/>
        </w:rPr>
        <w:t xml:space="preserve">w dokumentacji projektowej – o ile usunięcie kolizji wymagać będzie </w:t>
      </w:r>
      <w:r>
        <w:rPr>
          <w:rFonts w:ascii="Arial" w:eastAsia="Arial" w:hAnsi="Arial" w:cs="Arial"/>
          <w:lang w:eastAsia="pl-PL"/>
        </w:rPr>
        <w:t>przedłużenia terminu realizacji;</w:t>
      </w:r>
    </w:p>
    <w:p w14:paraId="6DFEB2A0" w14:textId="42F04791"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f) przedłużenie terminu wykonania zamówienia, może nastąpić w przypadku wystąpienia konieczności wprowadzenia w dokumentacji projektowej, zmian, powodujących wstrzymanie lub przerwanie robot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w:t>
      </w:r>
      <w:r>
        <w:rPr>
          <w:rFonts w:ascii="Arial" w:eastAsia="Arial" w:hAnsi="Arial" w:cs="Arial"/>
          <w:lang w:eastAsia="pl-PL"/>
        </w:rPr>
        <w:t>a decyzji przez właściwe organy;</w:t>
      </w:r>
    </w:p>
    <w:p w14:paraId="5F178E39" w14:textId="06140D1C"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g) przedłużenie terminu wykonania zamówienia, może nastąpić w przypadku oczekiwania na konieczne decyzje administracyjne, decyzje urzędowe i władz samorządowych, zmiany obowiązującego prawa, wyniki ekspertyz, wyroki sądowe itp. o ile oczekiwanie to nie nastąpiło z przyczyn, za które Wykonawca ponosi odpowiedzialność, przy czym przedłużenie terminu wykonania zamówienia nastąpi o liczbę dni, odp</w:t>
      </w:r>
      <w:r>
        <w:rPr>
          <w:rFonts w:ascii="Arial" w:eastAsia="Arial" w:hAnsi="Arial" w:cs="Arial"/>
          <w:lang w:eastAsia="pl-PL"/>
        </w:rPr>
        <w:t>owiadającą okresowi oczekiwania;</w:t>
      </w:r>
    </w:p>
    <w:p w14:paraId="25B80257" w14:textId="77777777"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 xml:space="preserve">h) przedłużenie terminu wykonania zamówienia, może nastąpić w przypadku, gdy wystąpią okoliczności związane z wprowadzeniem stanu epidemii lub stanu zagrożenia epidemicznego które uniemożliwią wykonawcy prowadzenie prac - o okres braku możliwości prowadzenia prac spowodowany ww. czynnikami (wykonawca zobowiązany jest wykazać, że ww. okoliczności wystąpiły oraz ich związek </w:t>
      </w:r>
      <w:proofErr w:type="spellStart"/>
      <w:r w:rsidRPr="00AE6FA6">
        <w:rPr>
          <w:rFonts w:ascii="Arial" w:eastAsia="Arial" w:hAnsi="Arial" w:cs="Arial"/>
          <w:lang w:eastAsia="pl-PL"/>
        </w:rPr>
        <w:t>przyczynowo-skutkowy</w:t>
      </w:r>
      <w:proofErr w:type="spellEnd"/>
      <w:r w:rsidRPr="00AE6FA6">
        <w:rPr>
          <w:rFonts w:ascii="Arial" w:eastAsia="Arial" w:hAnsi="Arial" w:cs="Arial"/>
          <w:lang w:eastAsia="pl-PL"/>
        </w:rPr>
        <w:t xml:space="preserve"> z brakiem możliwości wykonywania zamówienia);</w:t>
      </w:r>
    </w:p>
    <w:p w14:paraId="1F3E9115" w14:textId="77777777"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i) przedłużenie terminu wykonania zamówienia, może nastąpić w przypadku, gdy wystąpią - nadzwyczajne warunki atmosferyczne, których Wykonawca nie mógł uwzględnić na etapie składania oferty, ze względu na ich niestandardowy charakter, intensywność oraz długotrwałość występowania, uniemożliwiające realizację Przedmiotu umowy; Wykonawca zobowiązany będzie do udokumentowania takich sytuacji w formie pisemnej. Za nadzwyczajne warunki atmosferyczne zostaną uznane między innymi sytuacje:</w:t>
      </w:r>
    </w:p>
    <w:p w14:paraId="3E50A56D" w14:textId="58F8CE15"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 niskie temperatury powietrza (tzn.&lt;-15 ̊C w ciągu co najmniej 10 kolejnych dni roboczych, na etapie, na którym mogłoby to skutkować nienależytym wykonaniem robót lub prz</w:t>
      </w:r>
      <w:r>
        <w:rPr>
          <w:rFonts w:ascii="Arial" w:eastAsia="Arial" w:hAnsi="Arial" w:cs="Arial"/>
          <w:lang w:eastAsia="pl-PL"/>
        </w:rPr>
        <w:t>edłużeniem czasu ich wykonania),</w:t>
      </w:r>
      <w:r w:rsidRPr="00AE6FA6">
        <w:rPr>
          <w:rFonts w:ascii="Arial" w:eastAsia="Arial" w:hAnsi="Arial" w:cs="Arial"/>
          <w:lang w:eastAsia="pl-PL"/>
        </w:rPr>
        <w:t xml:space="preserve"> </w:t>
      </w:r>
    </w:p>
    <w:p w14:paraId="36E7156C" w14:textId="0C1B9B13"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 intensywne opady atmosferyczne (dobowa średnia ilość opadów powyżej 7,5 mm wody na godzinę) trwające nieprzerwanie przez okres co najmniej 10 kolejnych dni roboczych, na etapie, na którym mogłoby to skutkować nienależytym wykonaniem robót lub przedłużeniem czasu ich wykonania</w:t>
      </w:r>
      <w:r>
        <w:rPr>
          <w:rFonts w:ascii="Arial" w:eastAsia="Arial" w:hAnsi="Arial" w:cs="Arial"/>
          <w:lang w:eastAsia="pl-PL"/>
        </w:rPr>
        <w:t>,</w:t>
      </w:r>
    </w:p>
    <w:p w14:paraId="5A2DAD5E" w14:textId="77777777"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 xml:space="preserve">j) zmiany powszechnie obowiązujących przepisów prawa oraz umowy o dofinansowanie </w:t>
      </w:r>
    </w:p>
    <w:p w14:paraId="2560E6E3" w14:textId="3E2DFE6B"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w zakresie mającym bezpośredni wpływ na realizację przedmiotu zamówie</w:t>
      </w:r>
      <w:r>
        <w:rPr>
          <w:rFonts w:ascii="Arial" w:eastAsia="Arial" w:hAnsi="Arial" w:cs="Arial"/>
          <w:lang w:eastAsia="pl-PL"/>
        </w:rPr>
        <w:t>nia lub świadczenia stron umowy;</w:t>
      </w:r>
    </w:p>
    <w:p w14:paraId="11864FFC" w14:textId="447A22DF"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 xml:space="preserve">k) w przypadku zmiany albo rezygnacji z podwykonawcy, na którego zasoby wykonawca powoływał się w celu wykazania spełniania warunków udziału w postępowaniu. W takim przypadku Wykonawca jest obowiązany wykazać Zamawiającemu, iż proponowany inny podwykonawca lub Wykonawca samodzielnie spełnia warunki udziału w postępowaniu, </w:t>
      </w:r>
      <w:r>
        <w:rPr>
          <w:rFonts w:ascii="Arial" w:eastAsia="Arial" w:hAnsi="Arial" w:cs="Arial"/>
          <w:lang w:eastAsia="pl-PL"/>
        </w:rPr>
        <w:br/>
      </w:r>
      <w:r w:rsidRPr="00AE6FA6">
        <w:rPr>
          <w:rFonts w:ascii="Arial" w:eastAsia="Arial" w:hAnsi="Arial" w:cs="Arial"/>
          <w:lang w:eastAsia="pl-PL"/>
        </w:rPr>
        <w:t xml:space="preserve">w stopniu nie mniejszym niż wymagany w trakcie postępowania o udzielenie zamówienia, poprzez przedstawienie w tym celu odpowiednich dokumentów, potwierdzających spełnianie </w:t>
      </w:r>
      <w:r>
        <w:rPr>
          <w:rFonts w:ascii="Arial" w:eastAsia="Arial" w:hAnsi="Arial" w:cs="Arial"/>
          <w:lang w:eastAsia="pl-PL"/>
        </w:rPr>
        <w:t>warunków udziału w postępowaniu;</w:t>
      </w:r>
    </w:p>
    <w:p w14:paraId="68B72EE4" w14:textId="2477D55D"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 xml:space="preserve">l) przedłużenia terminu realizacji umowy w przypadku ujawnienia podczas wykonywania robot stanowisk archeologicznych, zabytków ruchomych i nieruchomych wymagających zabezpieczenia – o czas niezbędny na ich zabezpieczenie lub przeniesienie, o ile przerwa ta będzie miała wpływ na dotrzymanie terminu końcowego realizacji </w:t>
      </w:r>
      <w:r>
        <w:rPr>
          <w:rFonts w:ascii="Arial" w:eastAsia="Arial" w:hAnsi="Arial" w:cs="Arial"/>
          <w:lang w:eastAsia="pl-PL"/>
        </w:rPr>
        <w:t>umowy;</w:t>
      </w:r>
    </w:p>
    <w:p w14:paraId="4005DC7A" w14:textId="6F4FD8DC"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ł) zmniejszenie zakresu prac i odpowiednio zmniej</w:t>
      </w:r>
      <w:r>
        <w:rPr>
          <w:rFonts w:ascii="Arial" w:eastAsia="Arial" w:hAnsi="Arial" w:cs="Arial"/>
          <w:lang w:eastAsia="pl-PL"/>
        </w:rPr>
        <w:t xml:space="preserve">szenie wynagrodzenia wykonawcy </w:t>
      </w:r>
      <w:r>
        <w:rPr>
          <w:rFonts w:ascii="Arial" w:eastAsia="Arial" w:hAnsi="Arial" w:cs="Arial"/>
          <w:lang w:eastAsia="pl-PL"/>
        </w:rPr>
        <w:br/>
      </w:r>
      <w:r w:rsidRPr="00AE6FA6">
        <w:rPr>
          <w:rFonts w:ascii="Arial" w:eastAsia="Arial" w:hAnsi="Arial" w:cs="Arial"/>
          <w:lang w:eastAsia="pl-PL"/>
        </w:rPr>
        <w:t xml:space="preserve">w przypadku stwierdzenia, że roboty ujęte w projekcie nie są niezbędne do </w:t>
      </w:r>
      <w:r>
        <w:rPr>
          <w:rFonts w:ascii="Arial" w:eastAsia="Arial" w:hAnsi="Arial" w:cs="Arial"/>
          <w:lang w:eastAsia="pl-PL"/>
        </w:rPr>
        <w:t>wykonania („roboty zaniechane”);</w:t>
      </w:r>
      <w:r w:rsidRPr="00AE6FA6">
        <w:rPr>
          <w:rFonts w:ascii="Arial" w:eastAsia="Arial" w:hAnsi="Arial" w:cs="Arial"/>
          <w:lang w:eastAsia="pl-PL"/>
        </w:rPr>
        <w:t xml:space="preserve"> </w:t>
      </w:r>
    </w:p>
    <w:p w14:paraId="525CB695" w14:textId="34B8E349"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m) zmiany zasad płatności. Jeżeli przed zakończeniem realizacji zamówienia Zamawiający otrzyma indywidualną interpretację podatkową dotyczącą podatku od umów zawartych na podstawie niniejszego postępowania, która wskaże na konieczność zastosowania innej stawki podatku VAT niż wynikający oferty i umowy, Zamawiający przewiduje możliwość zmiany umowy z Wykonawcą polegającą na zmianie stawki podatku VAT - do tych części zamówienia, do których będzie to uzasadnione w świetle otrzymanej interpretacji indywidualnej (stała zostaje kwota ne</w:t>
      </w:r>
      <w:r>
        <w:rPr>
          <w:rFonts w:ascii="Arial" w:eastAsia="Arial" w:hAnsi="Arial" w:cs="Arial"/>
          <w:lang w:eastAsia="pl-PL"/>
        </w:rPr>
        <w:t xml:space="preserve">tto, wykonawca wystawi faktury </w:t>
      </w:r>
      <w:r w:rsidRPr="00AE6FA6">
        <w:rPr>
          <w:rFonts w:ascii="Arial" w:eastAsia="Arial" w:hAnsi="Arial" w:cs="Arial"/>
          <w:lang w:eastAsia="pl-PL"/>
        </w:rPr>
        <w:t>z w</w:t>
      </w:r>
      <w:r>
        <w:rPr>
          <w:rFonts w:ascii="Arial" w:eastAsia="Arial" w:hAnsi="Arial" w:cs="Arial"/>
          <w:lang w:eastAsia="pl-PL"/>
        </w:rPr>
        <w:t>łaściwym podatkiem VAT);</w:t>
      </w:r>
    </w:p>
    <w:p w14:paraId="7994E818" w14:textId="77777777" w:rsidR="00A17EF0" w:rsidRPr="00A17EF0" w:rsidRDefault="00AE6FA6" w:rsidP="00A17EF0">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 xml:space="preserve">n) </w:t>
      </w:r>
      <w:r w:rsidR="00A17EF0" w:rsidRPr="00A17EF0">
        <w:rPr>
          <w:rFonts w:ascii="Arial" w:eastAsia="Arial" w:hAnsi="Arial" w:cs="Arial"/>
          <w:lang w:eastAsia="pl-PL"/>
        </w:rPr>
        <w:t>Zamawiający dopuszcza zastosowanie innych rozwiązań technicznych, technologicznych, innych materiałów i urządzeń niż przewidziane w dokumentacji pod warunkiem, że:</w:t>
      </w:r>
    </w:p>
    <w:p w14:paraId="6098E15E" w14:textId="77777777" w:rsidR="00A17EF0" w:rsidRPr="00A17EF0" w:rsidRDefault="00A17EF0" w:rsidP="00A17EF0">
      <w:pPr>
        <w:autoSpaceDE w:val="0"/>
        <w:autoSpaceDN w:val="0"/>
        <w:adjustRightInd w:val="0"/>
        <w:spacing w:after="0" w:line="276" w:lineRule="auto"/>
        <w:jc w:val="both"/>
        <w:rPr>
          <w:rFonts w:ascii="Arial" w:eastAsia="Arial" w:hAnsi="Arial" w:cs="Arial"/>
          <w:lang w:eastAsia="pl-PL"/>
        </w:rPr>
      </w:pPr>
      <w:r w:rsidRPr="00A17EF0">
        <w:rPr>
          <w:rFonts w:ascii="Arial" w:eastAsia="Arial" w:hAnsi="Arial" w:cs="Arial"/>
          <w:lang w:eastAsia="pl-PL"/>
        </w:rPr>
        <w:t>− wynikać będą z konieczności usunięcia błędów w dokumentacji lub realizacji przedmiotu umowy przy zastosowaniu innych rozwiązań technicznych, technologicznych lub materiałowych niż przewidziane w dokumentacji,</w:t>
      </w:r>
    </w:p>
    <w:p w14:paraId="640ACEB4" w14:textId="77777777" w:rsidR="00A17EF0" w:rsidRPr="00A17EF0" w:rsidRDefault="00A17EF0" w:rsidP="00A17EF0">
      <w:pPr>
        <w:autoSpaceDE w:val="0"/>
        <w:autoSpaceDN w:val="0"/>
        <w:adjustRightInd w:val="0"/>
        <w:spacing w:after="0" w:line="276" w:lineRule="auto"/>
        <w:jc w:val="both"/>
        <w:rPr>
          <w:rFonts w:ascii="Arial" w:eastAsia="Arial" w:hAnsi="Arial" w:cs="Arial"/>
          <w:lang w:eastAsia="pl-PL"/>
        </w:rPr>
      </w:pPr>
      <w:r w:rsidRPr="00A17EF0">
        <w:rPr>
          <w:rFonts w:ascii="Arial" w:eastAsia="Arial" w:hAnsi="Arial" w:cs="Arial"/>
          <w:lang w:eastAsia="pl-PL"/>
        </w:rPr>
        <w:t>− przyjęte w dokumentacji materiały lub urządzenia są niedostępne na rynku, zostały wycofane z produkcji;</w:t>
      </w:r>
    </w:p>
    <w:p w14:paraId="0DA8BD64" w14:textId="77777777" w:rsidR="00A17EF0" w:rsidRPr="00A17EF0" w:rsidRDefault="00A17EF0" w:rsidP="00A17EF0">
      <w:pPr>
        <w:autoSpaceDE w:val="0"/>
        <w:autoSpaceDN w:val="0"/>
        <w:adjustRightInd w:val="0"/>
        <w:spacing w:after="0" w:line="276" w:lineRule="auto"/>
        <w:jc w:val="both"/>
        <w:rPr>
          <w:rFonts w:ascii="Arial" w:eastAsia="Arial" w:hAnsi="Arial" w:cs="Arial"/>
          <w:lang w:eastAsia="pl-PL"/>
        </w:rPr>
      </w:pPr>
      <w:r w:rsidRPr="00A17EF0">
        <w:rPr>
          <w:rFonts w:ascii="Arial" w:eastAsia="Arial" w:hAnsi="Arial" w:cs="Arial"/>
          <w:lang w:eastAsia="pl-PL"/>
        </w:rPr>
        <w:t xml:space="preserve">− Wykonanie elementów jednostkowych – indywidualnych proponowanych przez Wykonawcę będzie zapewniać wyższą trwałość i lepsze warunki eksploatacyjne. Rozliczenie ewentualnych robot zamiennych nastąpi kosztorysem różnicowym, który stanowić będzie różnicę pomiędzy kosztorysem ofertowym dla robot podstawowych, a kosztorysem robot zamiennych. Kosztorys zamienny należy opracować na zasadach określonych dla kosztorysu robot dodatkowych. </w:t>
      </w:r>
    </w:p>
    <w:p w14:paraId="1D764B52" w14:textId="77777777" w:rsidR="00A17EF0" w:rsidRPr="00A17EF0" w:rsidRDefault="00A17EF0" w:rsidP="00A17EF0">
      <w:pPr>
        <w:autoSpaceDE w:val="0"/>
        <w:autoSpaceDN w:val="0"/>
        <w:adjustRightInd w:val="0"/>
        <w:spacing w:after="0" w:line="276" w:lineRule="auto"/>
        <w:jc w:val="both"/>
        <w:rPr>
          <w:rFonts w:ascii="Arial" w:eastAsia="Arial" w:hAnsi="Arial" w:cs="Arial"/>
          <w:lang w:eastAsia="pl-PL"/>
        </w:rPr>
      </w:pPr>
      <w:r w:rsidRPr="00A17EF0">
        <w:rPr>
          <w:rFonts w:ascii="Arial" w:eastAsia="Arial" w:hAnsi="Arial" w:cs="Arial"/>
          <w:lang w:eastAsia="pl-PL"/>
        </w:rPr>
        <w:t>O konieczności wykonania robot zamiennych zamawiający pisemnie powiadamia wykonawcę. Wykonawca w terminie 7 dni od daty otrzymania tego pisma sporządza kosztorys różnicowy. Po sprawdzeniu przez inspektora nadzoru kosztorysu różnicowego oraz po jego zatwierdzeniu przez zamawiającego strony dokonają zmiany umowy.</w:t>
      </w:r>
    </w:p>
    <w:p w14:paraId="74F7F8B5" w14:textId="77777777" w:rsidR="00A17EF0" w:rsidRDefault="00A17EF0" w:rsidP="00A17EF0">
      <w:pPr>
        <w:autoSpaceDE w:val="0"/>
        <w:autoSpaceDN w:val="0"/>
        <w:adjustRightInd w:val="0"/>
        <w:spacing w:after="0" w:line="276" w:lineRule="auto"/>
        <w:jc w:val="both"/>
        <w:rPr>
          <w:rFonts w:ascii="Arial" w:eastAsia="Arial" w:hAnsi="Arial" w:cs="Arial"/>
          <w:lang w:eastAsia="pl-PL"/>
        </w:rPr>
      </w:pPr>
      <w:r w:rsidRPr="00A17EF0">
        <w:rPr>
          <w:rFonts w:ascii="Arial" w:eastAsia="Arial" w:hAnsi="Arial" w:cs="Arial"/>
          <w:lang w:eastAsia="pl-PL"/>
        </w:rPr>
        <w:t>W przypadku zlecenia w trakcie realizacji umowy robót dodatkowych lub zamiennych niezawinionych przez Wykonawcę, termin zakończenia robót bądź ich poszczególnych etapów może ulec przesunięciu zaś wynagrodzenie odpowiedniej zmianie stosownie do postanowień § 1 ust. 25 niniejszej Umowy. Przesunięcie terminu i zmiana wy</w:t>
      </w:r>
      <w:r>
        <w:rPr>
          <w:rFonts w:ascii="Arial" w:eastAsia="Arial" w:hAnsi="Arial" w:cs="Arial"/>
          <w:lang w:eastAsia="pl-PL"/>
        </w:rPr>
        <w:t xml:space="preserve">sokości wynagrodzenia nastąpią </w:t>
      </w:r>
      <w:r w:rsidRPr="00A17EF0">
        <w:rPr>
          <w:rFonts w:ascii="Arial" w:eastAsia="Arial" w:hAnsi="Arial" w:cs="Arial"/>
          <w:lang w:eastAsia="pl-PL"/>
        </w:rPr>
        <w:t>w drodze pisemnego aneksu do Umowy.</w:t>
      </w:r>
    </w:p>
    <w:p w14:paraId="39D3DA36" w14:textId="5D3FAE4D" w:rsidR="00AE6FA6" w:rsidRPr="00AE6FA6" w:rsidRDefault="00AE6FA6" w:rsidP="00A17EF0">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o)</w:t>
      </w:r>
      <w:r w:rsidRPr="00AE6FA6">
        <w:rPr>
          <w:rFonts w:ascii="Arial" w:eastAsia="Arial" w:hAnsi="Arial" w:cs="Arial"/>
          <w:lang w:eastAsia="pl-PL"/>
        </w:rPr>
        <w:tab/>
        <w:t xml:space="preserve">przyczyny, z powodu których będzie zagrożone dotrzymanie terminu zakończenia robót będące następstwem okoliczności, za które odpowiedzialność ponosi Zamawiający, </w:t>
      </w:r>
      <w:r w:rsidR="00A17EF0">
        <w:rPr>
          <w:rFonts w:ascii="Arial" w:eastAsia="Arial" w:hAnsi="Arial" w:cs="Arial"/>
          <w:lang w:eastAsia="pl-PL"/>
        </w:rPr>
        <w:br/>
      </w:r>
      <w:r>
        <w:rPr>
          <w:rFonts w:ascii="Arial" w:eastAsia="Arial" w:hAnsi="Arial" w:cs="Arial"/>
          <w:lang w:eastAsia="pl-PL"/>
        </w:rPr>
        <w:t xml:space="preserve">w </w:t>
      </w:r>
      <w:r w:rsidRPr="00AE6FA6">
        <w:rPr>
          <w:rFonts w:ascii="Arial" w:eastAsia="Arial" w:hAnsi="Arial" w:cs="Arial"/>
          <w:lang w:eastAsia="pl-PL"/>
        </w:rPr>
        <w:t>szczególności będą następstwem nieterminowego przekazania terenu budowy, konieczności zmian dokumentacji projektowej w zakresie, w jakim ww. okoliczności miały lub będą mogły mieć wpływ na dotrzy</w:t>
      </w:r>
      <w:r>
        <w:rPr>
          <w:rFonts w:ascii="Arial" w:eastAsia="Arial" w:hAnsi="Arial" w:cs="Arial"/>
          <w:lang w:eastAsia="pl-PL"/>
        </w:rPr>
        <w:t>manie terminu zakończenia robót;</w:t>
      </w:r>
    </w:p>
    <w:p w14:paraId="0F672ED9" w14:textId="77777777"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p) zmiany osób pełniących funkcje kierowników robot i kierownika budowy.</w:t>
      </w:r>
    </w:p>
    <w:p w14:paraId="047CFD86" w14:textId="4E8735BB"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Jeżeli zajdzie konieczność wprowadzenia takiej zmiany Zamawiający żąda dokumentów kandydata na stanowisko Kierownika budowy lub Kierownika robot, z których jednoznacznie musi wynikać, że osoba ta spełnia warunki udziału, jakie były określone dla tej osoby w ramach postępowania  o ud</w:t>
      </w:r>
      <w:r>
        <w:rPr>
          <w:rFonts w:ascii="Arial" w:eastAsia="Arial" w:hAnsi="Arial" w:cs="Arial"/>
          <w:lang w:eastAsia="pl-PL"/>
        </w:rPr>
        <w:t>zielenie zamówienia publicznego.</w:t>
      </w:r>
    </w:p>
    <w:p w14:paraId="4A16A41E" w14:textId="77777777"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2. Wszystkie powyższe postanowienia stanowią katalog zmian, na które Zamawiający może wyrazić zgodę. Nie stanowią one jednak zobowiązania do wyrażenia takiej zgody.</w:t>
      </w:r>
    </w:p>
    <w:p w14:paraId="61A2F3B4" w14:textId="77777777"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 xml:space="preserve">3. Wszelkie zmiany i uzupełnienia niniejszej Umowy mogą być dokonane tylko pod warunkiem zachowania formy pisemnej pod rygorem nieważności. </w:t>
      </w:r>
    </w:p>
    <w:p w14:paraId="20511B3F" w14:textId="5F912F33" w:rsidR="00A9546A" w:rsidRPr="00B32EDA" w:rsidRDefault="00AE6FA6" w:rsidP="002A62ED">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4. Wykonawca nie może dokonywać cesji wierzytelności wynikających z Umowy bez uprzednie</w:t>
      </w:r>
      <w:r>
        <w:rPr>
          <w:rFonts w:ascii="Arial" w:eastAsia="Arial" w:hAnsi="Arial" w:cs="Arial"/>
          <w:lang w:eastAsia="pl-PL"/>
        </w:rPr>
        <w:t>j pisemnej zgody Zamawiającego.</w:t>
      </w:r>
    </w:p>
    <w:p w14:paraId="628EF130" w14:textId="77777777" w:rsidR="00A9546A" w:rsidRDefault="00A9546A" w:rsidP="002A62ED">
      <w:pPr>
        <w:autoSpaceDE w:val="0"/>
        <w:autoSpaceDN w:val="0"/>
        <w:adjustRightInd w:val="0"/>
        <w:spacing w:after="0" w:line="276" w:lineRule="auto"/>
        <w:jc w:val="both"/>
        <w:rPr>
          <w:rFonts w:ascii="Arial" w:eastAsia="Arial" w:hAnsi="Arial" w:cs="Arial"/>
          <w:b/>
          <w:u w:val="single"/>
          <w:lang w:eastAsia="pl-PL"/>
        </w:rPr>
      </w:pPr>
    </w:p>
    <w:p w14:paraId="3819E8FE" w14:textId="77777777" w:rsidR="002A62ED" w:rsidRPr="002A62ED" w:rsidRDefault="002A62ED" w:rsidP="002A62ED">
      <w:pPr>
        <w:autoSpaceDE w:val="0"/>
        <w:autoSpaceDN w:val="0"/>
        <w:adjustRightInd w:val="0"/>
        <w:spacing w:after="0" w:line="276" w:lineRule="auto"/>
        <w:jc w:val="both"/>
        <w:rPr>
          <w:rFonts w:ascii="Arial" w:eastAsia="Arial" w:hAnsi="Arial" w:cs="Arial"/>
          <w:b/>
          <w:u w:val="single"/>
          <w:lang w:eastAsia="pl-PL"/>
        </w:rPr>
      </w:pPr>
      <w:r w:rsidRPr="002A62ED">
        <w:rPr>
          <w:rFonts w:ascii="Arial" w:eastAsia="Arial" w:hAnsi="Arial" w:cs="Arial"/>
          <w:b/>
          <w:u w:val="single"/>
          <w:lang w:eastAsia="pl-PL"/>
        </w:rPr>
        <w:t>Waloryzacja</w:t>
      </w:r>
    </w:p>
    <w:p w14:paraId="550C1D22" w14:textId="77777777" w:rsidR="002A62ED" w:rsidRPr="002A62ED" w:rsidRDefault="002A62ED" w:rsidP="002A62ED">
      <w:pPr>
        <w:autoSpaceDE w:val="0"/>
        <w:autoSpaceDN w:val="0"/>
        <w:adjustRightInd w:val="0"/>
        <w:spacing w:after="0" w:line="276" w:lineRule="auto"/>
        <w:jc w:val="both"/>
        <w:rPr>
          <w:rFonts w:ascii="Arial" w:eastAsia="Arial" w:hAnsi="Arial" w:cs="Arial"/>
          <w:lang w:eastAsia="pl-PL"/>
        </w:rPr>
      </w:pPr>
      <w:r w:rsidRPr="002A62ED">
        <w:rPr>
          <w:rFonts w:ascii="Arial" w:eastAsia="Arial" w:hAnsi="Arial" w:cs="Arial"/>
          <w:lang w:eastAsia="pl-PL"/>
        </w:rPr>
        <w:t xml:space="preserve">1. Zamawiający określa zasady waloryzacji wysokości wynagrodzenia należnego wykonawcy, </w:t>
      </w:r>
      <w:r w:rsidRPr="002A62ED">
        <w:rPr>
          <w:rFonts w:ascii="Arial" w:eastAsia="Arial" w:hAnsi="Arial" w:cs="Arial"/>
          <w:lang w:eastAsia="pl-PL"/>
        </w:rPr>
        <w:br/>
        <w:t>w przypadku zmiany ceny materiałów lub kosztów związanych z realizacją zamówienia, tj.:</w:t>
      </w:r>
    </w:p>
    <w:p w14:paraId="4CC6786B" w14:textId="77777777" w:rsidR="002A62ED" w:rsidRPr="002A62ED" w:rsidRDefault="002A62ED" w:rsidP="002A62ED">
      <w:pPr>
        <w:autoSpaceDE w:val="0"/>
        <w:autoSpaceDN w:val="0"/>
        <w:adjustRightInd w:val="0"/>
        <w:spacing w:after="0" w:line="276" w:lineRule="auto"/>
        <w:jc w:val="both"/>
        <w:rPr>
          <w:rFonts w:ascii="Arial" w:eastAsia="Arial" w:hAnsi="Arial" w:cs="Arial"/>
          <w:lang w:eastAsia="pl-PL"/>
        </w:rPr>
      </w:pPr>
      <w:r w:rsidRPr="002A62ED">
        <w:rPr>
          <w:rFonts w:ascii="Arial" w:eastAsia="Arial" w:hAnsi="Arial" w:cs="Arial"/>
          <w:lang w:eastAsia="pl-PL"/>
        </w:rPr>
        <w:t>1) stawki podatku od towarów i usług,</w:t>
      </w:r>
    </w:p>
    <w:p w14:paraId="75067D41" w14:textId="4107EC75" w:rsidR="002A62ED" w:rsidRPr="002A62ED" w:rsidRDefault="002A62ED" w:rsidP="002A62ED">
      <w:pPr>
        <w:autoSpaceDE w:val="0"/>
        <w:autoSpaceDN w:val="0"/>
        <w:adjustRightInd w:val="0"/>
        <w:spacing w:after="0" w:line="276" w:lineRule="auto"/>
        <w:jc w:val="both"/>
        <w:rPr>
          <w:rFonts w:ascii="Arial" w:eastAsia="Arial" w:hAnsi="Arial" w:cs="Arial"/>
          <w:lang w:eastAsia="pl-PL"/>
        </w:rPr>
      </w:pPr>
      <w:r w:rsidRPr="002A62ED">
        <w:rPr>
          <w:rFonts w:ascii="Arial" w:eastAsia="Arial" w:hAnsi="Arial" w:cs="Arial"/>
          <w:lang w:eastAsia="pl-PL"/>
        </w:rPr>
        <w:t xml:space="preserve">2) wysokości minimalnego wynagrodzenia za pracę ustalonego na podstawie art. 2 ust. 3-5 ustawy </w:t>
      </w:r>
      <w:r>
        <w:rPr>
          <w:rFonts w:ascii="Arial" w:eastAsia="Arial" w:hAnsi="Arial" w:cs="Arial"/>
          <w:lang w:eastAsia="pl-PL"/>
        </w:rPr>
        <w:t xml:space="preserve"> </w:t>
      </w:r>
      <w:r w:rsidRPr="002A62ED">
        <w:rPr>
          <w:rFonts w:ascii="Arial" w:eastAsia="Arial" w:hAnsi="Arial" w:cs="Arial"/>
          <w:lang w:eastAsia="pl-PL"/>
        </w:rPr>
        <w:t>z dnia 10 października 2002 r. o minimalnym wynagrodz</w:t>
      </w:r>
      <w:r>
        <w:rPr>
          <w:rFonts w:ascii="Arial" w:eastAsia="Arial" w:hAnsi="Arial" w:cs="Arial"/>
          <w:lang w:eastAsia="pl-PL"/>
        </w:rPr>
        <w:t xml:space="preserve">eniu za pracę (tj. Dz.U. </w:t>
      </w:r>
      <w:r>
        <w:rPr>
          <w:rFonts w:ascii="Arial" w:eastAsia="Arial" w:hAnsi="Arial" w:cs="Arial"/>
          <w:lang w:eastAsia="pl-PL"/>
        </w:rPr>
        <w:br/>
        <w:t>z 2020</w:t>
      </w:r>
      <w:r w:rsidRPr="002A62ED">
        <w:rPr>
          <w:rFonts w:ascii="Arial" w:eastAsia="Arial" w:hAnsi="Arial" w:cs="Arial"/>
          <w:lang w:eastAsia="pl-PL"/>
        </w:rPr>
        <w:t>r., poz. 2207</w:t>
      </w:r>
      <w:r>
        <w:rPr>
          <w:rFonts w:ascii="Arial" w:eastAsia="Arial" w:hAnsi="Arial" w:cs="Arial"/>
          <w:lang w:eastAsia="pl-PL"/>
        </w:rPr>
        <w:t xml:space="preserve"> </w:t>
      </w:r>
      <w:r w:rsidRPr="002A62ED">
        <w:rPr>
          <w:rFonts w:ascii="Arial" w:eastAsia="Arial" w:hAnsi="Arial" w:cs="Arial"/>
          <w:lang w:eastAsia="pl-PL"/>
        </w:rPr>
        <w:t xml:space="preserve">z </w:t>
      </w:r>
      <w:proofErr w:type="spellStart"/>
      <w:r w:rsidRPr="002A62ED">
        <w:rPr>
          <w:rFonts w:ascii="Arial" w:eastAsia="Arial" w:hAnsi="Arial" w:cs="Arial"/>
          <w:lang w:eastAsia="pl-PL"/>
        </w:rPr>
        <w:t>późn</w:t>
      </w:r>
      <w:proofErr w:type="spellEnd"/>
      <w:r w:rsidRPr="002A62ED">
        <w:rPr>
          <w:rFonts w:ascii="Arial" w:eastAsia="Arial" w:hAnsi="Arial" w:cs="Arial"/>
          <w:lang w:eastAsia="pl-PL"/>
        </w:rPr>
        <w:t>. zm.),</w:t>
      </w:r>
    </w:p>
    <w:p w14:paraId="15002565" w14:textId="77777777" w:rsidR="002A62ED" w:rsidRPr="002A62ED" w:rsidRDefault="002A62ED" w:rsidP="002A62ED">
      <w:pPr>
        <w:autoSpaceDE w:val="0"/>
        <w:autoSpaceDN w:val="0"/>
        <w:adjustRightInd w:val="0"/>
        <w:spacing w:after="0" w:line="276" w:lineRule="auto"/>
        <w:jc w:val="both"/>
        <w:rPr>
          <w:rFonts w:ascii="Arial" w:eastAsia="Arial" w:hAnsi="Arial" w:cs="Arial"/>
          <w:lang w:eastAsia="pl-PL"/>
        </w:rPr>
      </w:pPr>
      <w:r w:rsidRPr="002A62ED">
        <w:rPr>
          <w:rFonts w:ascii="Arial" w:eastAsia="Arial" w:hAnsi="Arial" w:cs="Arial"/>
          <w:lang w:eastAsia="pl-PL"/>
        </w:rPr>
        <w:t>3) zasad podlegania ubezpieczeniom społecznym lub ubezpieczeniu zdrowotnemu lub wysokości stawki składki na ubezpieczenia społeczne lub zdrowotne,</w:t>
      </w:r>
    </w:p>
    <w:p w14:paraId="41A7540E" w14:textId="20C7AC36" w:rsidR="002A62ED" w:rsidRPr="002A62ED" w:rsidRDefault="002A62ED" w:rsidP="002A62ED">
      <w:pPr>
        <w:autoSpaceDE w:val="0"/>
        <w:autoSpaceDN w:val="0"/>
        <w:adjustRightInd w:val="0"/>
        <w:spacing w:after="0" w:line="276" w:lineRule="auto"/>
        <w:jc w:val="both"/>
        <w:rPr>
          <w:rFonts w:ascii="Arial" w:eastAsia="Arial" w:hAnsi="Arial" w:cs="Arial"/>
          <w:lang w:eastAsia="pl-PL"/>
        </w:rPr>
      </w:pPr>
      <w:r w:rsidRPr="002A62ED">
        <w:rPr>
          <w:rFonts w:ascii="Arial" w:eastAsia="Arial" w:hAnsi="Arial" w:cs="Arial"/>
          <w:lang w:eastAsia="pl-PL"/>
        </w:rPr>
        <w:t xml:space="preserve">4)  zasad gromadzenia i wysokości wpłat do pracowniczych planów kapitałowych, o których mowa </w:t>
      </w:r>
      <w:r>
        <w:rPr>
          <w:rFonts w:ascii="Arial" w:eastAsia="Arial" w:hAnsi="Arial" w:cs="Arial"/>
          <w:lang w:eastAsia="pl-PL"/>
        </w:rPr>
        <w:t xml:space="preserve"> </w:t>
      </w:r>
      <w:r w:rsidRPr="002A62ED">
        <w:rPr>
          <w:rFonts w:ascii="Arial" w:eastAsia="Arial" w:hAnsi="Arial" w:cs="Arial"/>
          <w:lang w:eastAsia="pl-PL"/>
        </w:rPr>
        <w:t xml:space="preserve">w ustawie z 4 października 2018 r. o pracowniczych planach kapitałowych (tj. Dz.U. </w:t>
      </w:r>
      <w:r w:rsidR="00A9546A">
        <w:rPr>
          <w:rFonts w:ascii="Arial" w:eastAsia="Arial" w:hAnsi="Arial" w:cs="Arial"/>
          <w:lang w:eastAsia="pl-PL"/>
        </w:rPr>
        <w:br/>
      </w:r>
      <w:r w:rsidRPr="002A62ED">
        <w:rPr>
          <w:rFonts w:ascii="Arial" w:eastAsia="Arial" w:hAnsi="Arial" w:cs="Arial"/>
          <w:lang w:eastAsia="pl-PL"/>
        </w:rPr>
        <w:t>z 2024 r., poz. 427).</w:t>
      </w:r>
    </w:p>
    <w:p w14:paraId="4B50780C" w14:textId="77777777" w:rsidR="002A62ED" w:rsidRPr="002A62ED" w:rsidRDefault="002A62ED" w:rsidP="002A62ED">
      <w:pPr>
        <w:autoSpaceDE w:val="0"/>
        <w:autoSpaceDN w:val="0"/>
        <w:adjustRightInd w:val="0"/>
        <w:spacing w:after="0" w:line="276" w:lineRule="auto"/>
        <w:jc w:val="both"/>
        <w:rPr>
          <w:rFonts w:ascii="Arial" w:eastAsia="Arial" w:hAnsi="Arial" w:cs="Arial"/>
          <w:lang w:eastAsia="pl-PL"/>
        </w:rPr>
      </w:pPr>
      <w:r w:rsidRPr="002A62ED">
        <w:rPr>
          <w:rFonts w:ascii="Arial" w:eastAsia="Arial" w:hAnsi="Arial" w:cs="Arial"/>
          <w:lang w:eastAsia="pl-PL"/>
        </w:rPr>
        <w:t>- tylko jeżeli zmiany te będą miały wpływ na rzeczywisty wzrost kosztów realizacji zamówienia przez wykonawcę.</w:t>
      </w:r>
    </w:p>
    <w:p w14:paraId="691A51D4" w14:textId="77777777" w:rsidR="002A62ED" w:rsidRPr="002A62ED" w:rsidRDefault="002A62ED" w:rsidP="002A62ED">
      <w:pPr>
        <w:autoSpaceDE w:val="0"/>
        <w:autoSpaceDN w:val="0"/>
        <w:adjustRightInd w:val="0"/>
        <w:spacing w:after="0" w:line="276" w:lineRule="auto"/>
        <w:jc w:val="both"/>
        <w:rPr>
          <w:rFonts w:ascii="Arial" w:eastAsia="Arial" w:hAnsi="Arial" w:cs="Arial"/>
          <w:lang w:eastAsia="pl-PL"/>
        </w:rPr>
      </w:pPr>
      <w:r w:rsidRPr="002A62ED">
        <w:rPr>
          <w:rFonts w:ascii="Arial" w:eastAsia="Arial" w:hAnsi="Arial" w:cs="Arial"/>
          <w:lang w:eastAsia="pl-PL"/>
        </w:rPr>
        <w:t>5) Zamawiający dopuszcza również jednokrotną w okresie realizacji umowy waloryzacje wynagrodzenia wykonawcy z tytułu realizacji przedmiotu umowy, zgodnie ze zmianami wskaźnika cen towarów i usług konsumpcyjnych publikowanego przez Główny Urząd Statystyczny za okres pierwszych 6 miesięcy realizacji umowy, jeżeli wskaźnik ulegnie zwiększeniu w okresie realizacji inwestycji co najmniej o 10%.</w:t>
      </w:r>
    </w:p>
    <w:p w14:paraId="31C21A51" w14:textId="77777777" w:rsidR="002A62ED" w:rsidRPr="002A62ED" w:rsidRDefault="002A62ED" w:rsidP="002A62ED">
      <w:pPr>
        <w:autoSpaceDE w:val="0"/>
        <w:autoSpaceDN w:val="0"/>
        <w:adjustRightInd w:val="0"/>
        <w:spacing w:after="0" w:line="276" w:lineRule="auto"/>
        <w:jc w:val="both"/>
        <w:rPr>
          <w:rFonts w:ascii="Arial" w:eastAsia="Arial" w:hAnsi="Arial" w:cs="Arial"/>
          <w:lang w:eastAsia="pl-PL"/>
        </w:rPr>
      </w:pPr>
      <w:r w:rsidRPr="002A62ED">
        <w:rPr>
          <w:rFonts w:ascii="Arial" w:eastAsia="Arial" w:hAnsi="Arial" w:cs="Arial"/>
          <w:lang w:eastAsia="pl-PL"/>
        </w:rPr>
        <w:t xml:space="preserve">2. Maksymalna wartość zmiany wynagrodzenia w efekcie zastosowania postanowień </w:t>
      </w:r>
      <w:r w:rsidRPr="002A62ED">
        <w:rPr>
          <w:rFonts w:ascii="Arial" w:eastAsia="Arial" w:hAnsi="Arial" w:cs="Arial"/>
          <w:lang w:eastAsia="pl-PL"/>
        </w:rPr>
        <w:br/>
        <w:t>o zasadach wprowadzenia zmian wysokości wynagrodzenia w ust. 1 powyżej nie może przekroczyć 5% niewypłaconego wynagrodzenia Wykonawcy wskazanego w ofercie.</w:t>
      </w:r>
    </w:p>
    <w:p w14:paraId="7E786944" w14:textId="77777777" w:rsidR="002A62ED" w:rsidRPr="002A62ED" w:rsidRDefault="002A62ED" w:rsidP="002A62ED">
      <w:pPr>
        <w:autoSpaceDE w:val="0"/>
        <w:autoSpaceDN w:val="0"/>
        <w:adjustRightInd w:val="0"/>
        <w:spacing w:after="0" w:line="276" w:lineRule="auto"/>
        <w:jc w:val="both"/>
        <w:rPr>
          <w:rFonts w:ascii="Arial" w:eastAsia="Arial" w:hAnsi="Arial" w:cs="Arial"/>
          <w:lang w:eastAsia="pl-PL"/>
        </w:rPr>
      </w:pPr>
      <w:r w:rsidRPr="002A62ED">
        <w:rPr>
          <w:rFonts w:ascii="Arial" w:eastAsia="Arial" w:hAnsi="Arial" w:cs="Arial"/>
          <w:lang w:eastAsia="pl-PL"/>
        </w:rPr>
        <w:t xml:space="preserve">3. Waloryzacja następuje przez powiadomienie drugiej Strony i złożenie wniosku wraz </w:t>
      </w:r>
      <w:r w:rsidRPr="002A62ED">
        <w:rPr>
          <w:rFonts w:ascii="Arial" w:eastAsia="Arial" w:hAnsi="Arial" w:cs="Arial"/>
          <w:lang w:eastAsia="pl-PL"/>
        </w:rPr>
        <w:br/>
        <w:t>z uzasadnieniem o zawarcie aneksu do umowy dotyczącego zmiany wynagrodzenia. Zwaloryzowana stawka wynagrodzenia znajduje zastosowanie począwszy od kolejnego miesiąca kalendarzowego, następującego po otrzymaniu powiadomienia przez drugą Stronę.</w:t>
      </w:r>
    </w:p>
    <w:p w14:paraId="6C6B5FB8" w14:textId="4D2D19BF" w:rsidR="002A62ED" w:rsidRPr="002A62ED" w:rsidRDefault="002A62ED" w:rsidP="002A62ED">
      <w:pPr>
        <w:autoSpaceDE w:val="0"/>
        <w:autoSpaceDN w:val="0"/>
        <w:adjustRightInd w:val="0"/>
        <w:spacing w:after="0" w:line="276" w:lineRule="auto"/>
        <w:jc w:val="both"/>
        <w:rPr>
          <w:rFonts w:ascii="Arial" w:eastAsia="Arial" w:hAnsi="Arial" w:cs="Arial"/>
          <w:lang w:eastAsia="pl-PL"/>
        </w:rPr>
      </w:pPr>
      <w:r w:rsidRPr="002A62ED">
        <w:rPr>
          <w:rFonts w:ascii="Arial" w:eastAsia="Arial" w:hAnsi="Arial" w:cs="Arial"/>
          <w:lang w:eastAsia="pl-PL"/>
        </w:rPr>
        <w:t>Strona wnioskująca o zmianę wysokości wynagrodzenia zobowiąza</w:t>
      </w:r>
      <w:r>
        <w:rPr>
          <w:rFonts w:ascii="Arial" w:eastAsia="Arial" w:hAnsi="Arial" w:cs="Arial"/>
          <w:lang w:eastAsia="pl-PL"/>
        </w:rPr>
        <w:t xml:space="preserve">na jest przedstawić we wniosku </w:t>
      </w:r>
      <w:r w:rsidRPr="002A62ED">
        <w:rPr>
          <w:rFonts w:ascii="Arial" w:eastAsia="Arial" w:hAnsi="Arial" w:cs="Arial"/>
          <w:lang w:eastAsia="pl-PL"/>
        </w:rPr>
        <w:t>w jaki sposób zmiana cen materiałów lub kosztów miała wpływ na koszt realizacji Przedmiotu umowy.</w:t>
      </w:r>
    </w:p>
    <w:p w14:paraId="6E440629" w14:textId="77777777" w:rsidR="002A62ED" w:rsidRPr="002A62ED" w:rsidRDefault="002A62ED" w:rsidP="002A62ED">
      <w:pPr>
        <w:autoSpaceDE w:val="0"/>
        <w:autoSpaceDN w:val="0"/>
        <w:adjustRightInd w:val="0"/>
        <w:spacing w:after="0" w:line="276" w:lineRule="auto"/>
        <w:jc w:val="both"/>
        <w:rPr>
          <w:rFonts w:ascii="Arial" w:eastAsia="Arial" w:hAnsi="Arial" w:cs="Arial"/>
          <w:lang w:eastAsia="pl-PL"/>
        </w:rPr>
      </w:pPr>
      <w:r w:rsidRPr="002A62ED">
        <w:rPr>
          <w:rFonts w:ascii="Arial" w:eastAsia="Arial" w:hAnsi="Arial" w:cs="Arial"/>
          <w:lang w:eastAsia="pl-PL"/>
        </w:rPr>
        <w:t>4. Początkowy termin ustalenia zmiany wynagrodzenia to 1 miesiąc po upływie 6 miesięcy obowiązywania umowy. Waloryzacja świadczeń za prace wykonane w przeciągu pierwszych 6 miesięcy stronom nie przysługuje.</w:t>
      </w:r>
    </w:p>
    <w:p w14:paraId="42AD3786" w14:textId="77777777" w:rsidR="002A62ED" w:rsidRPr="002A62ED" w:rsidRDefault="002A62ED" w:rsidP="002A62ED">
      <w:pPr>
        <w:autoSpaceDE w:val="0"/>
        <w:autoSpaceDN w:val="0"/>
        <w:adjustRightInd w:val="0"/>
        <w:spacing w:after="0" w:line="276" w:lineRule="auto"/>
        <w:jc w:val="both"/>
        <w:rPr>
          <w:rFonts w:ascii="Arial" w:eastAsia="Arial" w:hAnsi="Arial" w:cs="Arial"/>
          <w:lang w:eastAsia="pl-PL"/>
        </w:rPr>
      </w:pPr>
      <w:r w:rsidRPr="002A62ED">
        <w:rPr>
          <w:rFonts w:ascii="Arial" w:eastAsia="Arial" w:hAnsi="Arial" w:cs="Arial"/>
          <w:lang w:eastAsia="pl-PL"/>
        </w:rPr>
        <w:t xml:space="preserve">5. Jeżeli umowa została zawarta po upływie 180 dni od dnia upływu terminu składania ofert, początkowym terminem ustalenia zmiany wynagrodzenia jest dzień otwarcia ofert. </w:t>
      </w:r>
    </w:p>
    <w:p w14:paraId="0A37E76D" w14:textId="56419E2F" w:rsidR="002A62ED" w:rsidRPr="002A62ED" w:rsidRDefault="002A62ED" w:rsidP="002A62ED">
      <w:pPr>
        <w:autoSpaceDE w:val="0"/>
        <w:autoSpaceDN w:val="0"/>
        <w:adjustRightInd w:val="0"/>
        <w:spacing w:after="0" w:line="276" w:lineRule="auto"/>
        <w:jc w:val="both"/>
        <w:rPr>
          <w:rFonts w:ascii="Arial" w:eastAsia="Arial" w:hAnsi="Arial" w:cs="Arial"/>
          <w:lang w:eastAsia="pl-PL"/>
        </w:rPr>
      </w:pPr>
      <w:r w:rsidRPr="002A62ED">
        <w:rPr>
          <w:rFonts w:ascii="Arial" w:eastAsia="Arial" w:hAnsi="Arial" w:cs="Arial"/>
          <w:lang w:eastAsia="pl-PL"/>
        </w:rPr>
        <w:t>6. Przez zmianę ceny materiałów lub kosztów rozumie się wzrost odpowiednio cen lub kosztów, jak i ich obniżenie, względem ceny lub kosztu przyjętych w celu ustalenia wynagrodzenia wykonawcy zawartego w ofercie. W przypadku ich obniżenia wniosek, o jakim mowa w ust. 3 składa Zamawiający do Wykonawcy.</w:t>
      </w:r>
    </w:p>
    <w:p w14:paraId="1DB5E89D" w14:textId="2E5E5D32" w:rsidR="002A62ED" w:rsidRPr="002A62ED" w:rsidRDefault="002A62ED" w:rsidP="002A62ED">
      <w:pPr>
        <w:autoSpaceDE w:val="0"/>
        <w:autoSpaceDN w:val="0"/>
        <w:adjustRightInd w:val="0"/>
        <w:spacing w:after="0" w:line="276" w:lineRule="auto"/>
        <w:jc w:val="both"/>
        <w:rPr>
          <w:rFonts w:ascii="Arial" w:eastAsia="Arial" w:hAnsi="Arial" w:cs="Arial"/>
          <w:lang w:eastAsia="pl-PL"/>
        </w:rPr>
      </w:pPr>
      <w:r w:rsidRPr="002A62ED">
        <w:rPr>
          <w:rFonts w:ascii="Arial" w:eastAsia="Arial" w:hAnsi="Arial" w:cs="Arial"/>
          <w:lang w:eastAsia="pl-PL"/>
        </w:rPr>
        <w:t xml:space="preserve">7. Wykonawca, którego wynagrodzenie zostało zmienione zgodnie z ust. 1-3, zobowiązany jest do zmiany wynagrodzenia przysługującego podwykonawcy, z którym zawarł umowę, </w:t>
      </w:r>
      <w:r>
        <w:rPr>
          <w:rFonts w:ascii="Arial" w:eastAsia="Arial" w:hAnsi="Arial" w:cs="Arial"/>
          <w:lang w:eastAsia="pl-PL"/>
        </w:rPr>
        <w:br/>
      </w:r>
      <w:r w:rsidRPr="002A62ED">
        <w:rPr>
          <w:rFonts w:ascii="Arial" w:eastAsia="Arial" w:hAnsi="Arial" w:cs="Arial"/>
          <w:lang w:eastAsia="pl-PL"/>
        </w:rPr>
        <w:t>w zakresie odpowiadającym zmianom cen materiałów lub kosztów dotyczących zobowiązania podwykonawcy, jeżeli łącznie spełnione są następujące warunki:</w:t>
      </w:r>
    </w:p>
    <w:p w14:paraId="66A9825C" w14:textId="77777777" w:rsidR="002A62ED" w:rsidRPr="002A62ED" w:rsidRDefault="002A62ED" w:rsidP="002A62ED">
      <w:pPr>
        <w:autoSpaceDE w:val="0"/>
        <w:autoSpaceDN w:val="0"/>
        <w:adjustRightInd w:val="0"/>
        <w:spacing w:after="0" w:line="276" w:lineRule="auto"/>
        <w:jc w:val="both"/>
        <w:rPr>
          <w:rFonts w:ascii="Arial" w:eastAsia="Arial" w:hAnsi="Arial" w:cs="Arial"/>
          <w:lang w:eastAsia="pl-PL"/>
        </w:rPr>
      </w:pPr>
      <w:r w:rsidRPr="002A62ED">
        <w:rPr>
          <w:rFonts w:ascii="Arial" w:eastAsia="Arial" w:hAnsi="Arial" w:cs="Arial"/>
          <w:lang w:eastAsia="pl-PL"/>
        </w:rPr>
        <w:t>1) przedmiotem umowy są roboty budowlane lub usługi;</w:t>
      </w:r>
    </w:p>
    <w:p w14:paraId="46377348" w14:textId="752A251F" w:rsidR="002A62ED" w:rsidRPr="00AE6FA6" w:rsidRDefault="002A62ED" w:rsidP="00F84EBB">
      <w:pPr>
        <w:autoSpaceDE w:val="0"/>
        <w:autoSpaceDN w:val="0"/>
        <w:adjustRightInd w:val="0"/>
        <w:spacing w:after="0" w:line="276" w:lineRule="auto"/>
        <w:jc w:val="both"/>
        <w:rPr>
          <w:rFonts w:ascii="Arial" w:eastAsia="Arial" w:hAnsi="Arial" w:cs="Arial"/>
          <w:lang w:eastAsia="pl-PL"/>
        </w:rPr>
      </w:pPr>
      <w:r w:rsidRPr="002A62ED">
        <w:rPr>
          <w:rFonts w:ascii="Arial" w:eastAsia="Arial" w:hAnsi="Arial" w:cs="Arial"/>
          <w:lang w:eastAsia="pl-PL"/>
        </w:rPr>
        <w:t>2) okres obowiązywania umowy przekracza 6 miesięcy.</w:t>
      </w:r>
    </w:p>
    <w:p w14:paraId="207D3064" w14:textId="77777777" w:rsidR="00B32EDA" w:rsidRDefault="00B32EDA" w:rsidP="00F84EBB">
      <w:pPr>
        <w:autoSpaceDE w:val="0"/>
        <w:autoSpaceDN w:val="0"/>
        <w:adjustRightInd w:val="0"/>
        <w:spacing w:after="0" w:line="276" w:lineRule="auto"/>
        <w:jc w:val="center"/>
        <w:rPr>
          <w:rFonts w:ascii="Arial" w:eastAsia="Times New Roman" w:hAnsi="Arial" w:cs="Arial"/>
          <w:b/>
          <w:bCs/>
          <w:lang w:eastAsia="pl-PL"/>
        </w:rPr>
      </w:pPr>
    </w:p>
    <w:p w14:paraId="6EBEF52F" w14:textId="4855D946" w:rsidR="00F84EBB" w:rsidRPr="008017E3" w:rsidRDefault="00B32EDA" w:rsidP="00F84EBB">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§27</w:t>
      </w:r>
    </w:p>
    <w:p w14:paraId="2ED10263" w14:textId="77777777" w:rsidR="00F84EBB" w:rsidRPr="008017E3" w:rsidRDefault="00F84EBB" w:rsidP="00F84EBB">
      <w:pPr>
        <w:autoSpaceDE w:val="0"/>
        <w:autoSpaceDN w:val="0"/>
        <w:adjustRightInd w:val="0"/>
        <w:spacing w:after="0" w:line="276" w:lineRule="auto"/>
        <w:jc w:val="both"/>
        <w:rPr>
          <w:rFonts w:ascii="Arial" w:eastAsia="Times New Roman" w:hAnsi="Arial" w:cs="Arial"/>
          <w:bCs/>
          <w:lang w:eastAsia="pl-PL"/>
        </w:rPr>
      </w:pPr>
      <w:r w:rsidRPr="008017E3">
        <w:rPr>
          <w:rFonts w:ascii="Arial" w:eastAsia="Times New Roman" w:hAnsi="Arial" w:cs="Arial"/>
          <w:bCs/>
          <w:lang w:eastAsia="pl-PL"/>
        </w:rPr>
        <w:t>1. Zamawiający może odstąpić od umowy:</w:t>
      </w:r>
    </w:p>
    <w:p w14:paraId="2355629D" w14:textId="77777777" w:rsidR="00F84EBB" w:rsidRPr="008017E3" w:rsidRDefault="00F84EBB" w:rsidP="00F84EBB">
      <w:pPr>
        <w:autoSpaceDE w:val="0"/>
        <w:autoSpaceDN w:val="0"/>
        <w:adjustRightInd w:val="0"/>
        <w:spacing w:after="0" w:line="276" w:lineRule="auto"/>
        <w:ind w:left="284"/>
        <w:jc w:val="both"/>
        <w:rPr>
          <w:rFonts w:ascii="Arial" w:eastAsia="Times New Roman" w:hAnsi="Arial" w:cs="Arial"/>
          <w:bCs/>
          <w:lang w:eastAsia="pl-PL"/>
        </w:rPr>
      </w:pPr>
      <w:r w:rsidRPr="008017E3">
        <w:rPr>
          <w:rFonts w:ascii="Arial" w:eastAsia="Times New Roman" w:hAnsi="Arial" w:cs="Arial"/>
          <w:bCs/>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DB4E1ED" w14:textId="77777777" w:rsidR="00F84EBB" w:rsidRPr="008017E3" w:rsidRDefault="00F84EBB" w:rsidP="00F84EBB">
      <w:pPr>
        <w:autoSpaceDE w:val="0"/>
        <w:autoSpaceDN w:val="0"/>
        <w:adjustRightInd w:val="0"/>
        <w:spacing w:after="0" w:line="276" w:lineRule="auto"/>
        <w:ind w:left="284"/>
        <w:jc w:val="both"/>
        <w:rPr>
          <w:rFonts w:ascii="Arial" w:eastAsia="Times New Roman" w:hAnsi="Arial" w:cs="Arial"/>
          <w:bCs/>
          <w:lang w:eastAsia="pl-PL"/>
        </w:rPr>
      </w:pPr>
      <w:r w:rsidRPr="008017E3">
        <w:rPr>
          <w:rFonts w:ascii="Arial" w:eastAsia="Times New Roman" w:hAnsi="Arial" w:cs="Arial"/>
          <w:bCs/>
          <w:lang w:eastAsia="pl-PL"/>
        </w:rPr>
        <w:t xml:space="preserve">2) w razie likwidacji działalności Wykonawcy, </w:t>
      </w:r>
    </w:p>
    <w:p w14:paraId="3F4C001D" w14:textId="77777777" w:rsidR="00F84EBB" w:rsidRPr="008017E3" w:rsidRDefault="00F84EBB" w:rsidP="00F84EBB">
      <w:pPr>
        <w:autoSpaceDE w:val="0"/>
        <w:autoSpaceDN w:val="0"/>
        <w:adjustRightInd w:val="0"/>
        <w:spacing w:after="0" w:line="276" w:lineRule="auto"/>
        <w:ind w:left="284"/>
        <w:jc w:val="both"/>
        <w:rPr>
          <w:rFonts w:ascii="Arial" w:eastAsia="Times New Roman" w:hAnsi="Arial" w:cs="Arial"/>
          <w:bCs/>
          <w:lang w:eastAsia="pl-PL"/>
        </w:rPr>
      </w:pPr>
      <w:r w:rsidRPr="008017E3">
        <w:rPr>
          <w:rFonts w:ascii="Arial" w:eastAsia="Times New Roman" w:hAnsi="Arial" w:cs="Arial"/>
          <w:bCs/>
          <w:lang w:eastAsia="pl-PL"/>
        </w:rPr>
        <w:t xml:space="preserve">3) jeżeli zostanie wydany nakaz zajęcia ruchomości Wykonawcy w toku postępowania egzekucyjnego. </w:t>
      </w:r>
    </w:p>
    <w:p w14:paraId="61AD2928" w14:textId="77777777" w:rsidR="00F84EBB" w:rsidRPr="008017E3" w:rsidRDefault="00F84EBB" w:rsidP="00F84EBB">
      <w:pPr>
        <w:autoSpaceDE w:val="0"/>
        <w:autoSpaceDN w:val="0"/>
        <w:adjustRightInd w:val="0"/>
        <w:spacing w:after="0" w:line="276" w:lineRule="auto"/>
        <w:ind w:left="284"/>
        <w:jc w:val="both"/>
        <w:rPr>
          <w:rFonts w:ascii="Arial" w:eastAsia="Times New Roman" w:hAnsi="Arial" w:cs="Arial"/>
          <w:bCs/>
          <w:lang w:eastAsia="pl-PL"/>
        </w:rPr>
      </w:pPr>
      <w:r w:rsidRPr="008017E3">
        <w:rPr>
          <w:rFonts w:ascii="Arial" w:eastAsia="Times New Roman" w:hAnsi="Arial" w:cs="Arial"/>
          <w:bCs/>
          <w:lang w:eastAsia="pl-PL"/>
        </w:rPr>
        <w:t>4) jeżeli zachodzi co najmniej jedna z następujących okoliczności:</w:t>
      </w:r>
    </w:p>
    <w:p w14:paraId="4B10CE74" w14:textId="77777777" w:rsidR="00F84EBB" w:rsidRPr="008017E3" w:rsidRDefault="00F84EBB" w:rsidP="00F84EBB">
      <w:pPr>
        <w:autoSpaceDE w:val="0"/>
        <w:autoSpaceDN w:val="0"/>
        <w:adjustRightInd w:val="0"/>
        <w:spacing w:after="0" w:line="276" w:lineRule="auto"/>
        <w:ind w:left="567"/>
        <w:jc w:val="both"/>
        <w:rPr>
          <w:rFonts w:ascii="Arial" w:eastAsia="Times New Roman" w:hAnsi="Arial" w:cs="Arial"/>
          <w:bCs/>
          <w:lang w:eastAsia="pl-PL"/>
        </w:rPr>
      </w:pPr>
      <w:r w:rsidRPr="008017E3">
        <w:rPr>
          <w:rFonts w:ascii="Arial" w:eastAsia="Times New Roman" w:hAnsi="Arial" w:cs="Arial"/>
          <w:bCs/>
          <w:lang w:eastAsia="pl-PL"/>
        </w:rPr>
        <w:t>a) dokonano zmiany</w:t>
      </w:r>
      <w:r>
        <w:rPr>
          <w:rFonts w:ascii="Arial" w:eastAsia="Times New Roman" w:hAnsi="Arial" w:cs="Arial"/>
          <w:bCs/>
          <w:lang w:eastAsia="pl-PL"/>
        </w:rPr>
        <w:t xml:space="preserve"> umowy z naruszeniem </w:t>
      </w:r>
      <w:r w:rsidRPr="008017E3">
        <w:rPr>
          <w:rFonts w:ascii="Arial" w:eastAsia="Times New Roman" w:hAnsi="Arial" w:cs="Arial"/>
          <w:bCs/>
          <w:lang w:eastAsia="pl-PL"/>
        </w:rPr>
        <w:t>art. 455 Ustawy,</w:t>
      </w:r>
    </w:p>
    <w:p w14:paraId="5ECD19B2" w14:textId="77777777" w:rsidR="00F84EBB" w:rsidRPr="008017E3" w:rsidRDefault="00F84EBB" w:rsidP="00F84EBB">
      <w:pPr>
        <w:autoSpaceDE w:val="0"/>
        <w:autoSpaceDN w:val="0"/>
        <w:adjustRightInd w:val="0"/>
        <w:spacing w:after="0" w:line="276" w:lineRule="auto"/>
        <w:ind w:left="567"/>
        <w:jc w:val="both"/>
        <w:rPr>
          <w:rFonts w:ascii="Arial" w:eastAsia="Times New Roman" w:hAnsi="Arial" w:cs="Arial"/>
          <w:bCs/>
          <w:lang w:eastAsia="pl-PL"/>
        </w:rPr>
      </w:pPr>
      <w:r w:rsidRPr="008017E3">
        <w:rPr>
          <w:rFonts w:ascii="Arial" w:eastAsia="Times New Roman" w:hAnsi="Arial" w:cs="Arial"/>
          <w:bCs/>
          <w:lang w:eastAsia="pl-PL"/>
        </w:rPr>
        <w:t>b) wykonawca w chwili zawarcia umowy podlegał wykluczeniu na podstawie art. 108 Ustawy,</w:t>
      </w:r>
    </w:p>
    <w:p w14:paraId="7D5FAE88" w14:textId="77777777" w:rsidR="00F84EBB" w:rsidRPr="008017E3" w:rsidRDefault="00F84EBB" w:rsidP="00F84EBB">
      <w:pPr>
        <w:autoSpaceDE w:val="0"/>
        <w:autoSpaceDN w:val="0"/>
        <w:adjustRightInd w:val="0"/>
        <w:spacing w:after="0" w:line="276" w:lineRule="auto"/>
        <w:ind w:left="567"/>
        <w:jc w:val="both"/>
        <w:rPr>
          <w:rFonts w:ascii="Arial" w:eastAsia="Times New Roman" w:hAnsi="Arial" w:cs="Arial"/>
          <w:bCs/>
          <w:lang w:eastAsia="pl-PL"/>
        </w:rPr>
      </w:pPr>
      <w:r w:rsidRPr="008017E3">
        <w:rPr>
          <w:rFonts w:ascii="Arial" w:eastAsia="Times New Roman" w:hAnsi="Arial" w:cs="Arial"/>
          <w:bCs/>
          <w:lang w:eastAsia="pl-PL"/>
        </w:rPr>
        <w:t xml:space="preserve">c) Trybunał Sprawiedliwości Unii Europejskiej stwierdził, w ramach procedury przewidzianej w art. 258 Traktatu o funkcjonowaniu Unii Europejskiej, </w:t>
      </w:r>
      <w:r w:rsidRPr="008017E3">
        <w:rPr>
          <w:rFonts w:ascii="Arial" w:eastAsia="Times New Roman" w:hAnsi="Arial" w:cs="Arial"/>
          <w:bCs/>
          <w:lang w:eastAsia="pl-PL"/>
        </w:rPr>
        <w:br/>
        <w:t xml:space="preserve">że Rzeczpospolita Polska uchybiła zobowiązaniom, które ciążą na niej na mocy Traktatów, dyrektywy 2014/24/UE, dyrektywy 2014/25/UE i dyrektywy 2009/81/WE, </w:t>
      </w:r>
      <w:r w:rsidRPr="008017E3">
        <w:rPr>
          <w:rFonts w:ascii="Arial" w:eastAsia="Times New Roman" w:hAnsi="Arial" w:cs="Arial"/>
          <w:bCs/>
          <w:lang w:eastAsia="pl-PL"/>
        </w:rPr>
        <w:br/>
        <w:t>z uwagi na to, że zamawiający udzielił zamówienia z naruszeniem prawa Unii Europejskiej.</w:t>
      </w:r>
    </w:p>
    <w:p w14:paraId="5AB794AF" w14:textId="77777777" w:rsidR="00F84EBB" w:rsidRPr="008017E3" w:rsidRDefault="00F84EBB" w:rsidP="00F84EBB">
      <w:pPr>
        <w:autoSpaceDE w:val="0"/>
        <w:autoSpaceDN w:val="0"/>
        <w:adjustRightInd w:val="0"/>
        <w:spacing w:after="0" w:line="276" w:lineRule="auto"/>
        <w:jc w:val="both"/>
        <w:rPr>
          <w:rFonts w:ascii="Arial" w:eastAsia="Times New Roman" w:hAnsi="Arial" w:cs="Arial"/>
          <w:bCs/>
          <w:lang w:eastAsia="pl-PL"/>
        </w:rPr>
      </w:pPr>
      <w:r w:rsidRPr="008017E3">
        <w:rPr>
          <w:rFonts w:ascii="Arial" w:eastAsia="Times New Roman" w:hAnsi="Arial" w:cs="Arial"/>
          <w:bCs/>
          <w:lang w:eastAsia="pl-PL"/>
        </w:rPr>
        <w:t xml:space="preserve">2. W przypadku, o którym mowa w ust. 1 pkt 4 lit. a, zamawiający odstępuje od umowy </w:t>
      </w:r>
      <w:r w:rsidRPr="008017E3">
        <w:rPr>
          <w:rFonts w:ascii="Arial" w:eastAsia="Times New Roman" w:hAnsi="Arial" w:cs="Arial"/>
          <w:bCs/>
          <w:lang w:eastAsia="pl-PL"/>
        </w:rPr>
        <w:br/>
        <w:t>w części, której zmiana dotyczy.</w:t>
      </w:r>
    </w:p>
    <w:p w14:paraId="4FCFF263" w14:textId="77777777" w:rsidR="00F84EBB" w:rsidRPr="008017E3" w:rsidRDefault="00F84EBB" w:rsidP="00F84EBB">
      <w:pPr>
        <w:autoSpaceDE w:val="0"/>
        <w:autoSpaceDN w:val="0"/>
        <w:adjustRightInd w:val="0"/>
        <w:spacing w:after="0" w:line="276" w:lineRule="auto"/>
        <w:jc w:val="both"/>
        <w:rPr>
          <w:rFonts w:ascii="Arial" w:eastAsia="Times New Roman" w:hAnsi="Arial" w:cs="Arial"/>
          <w:bCs/>
          <w:lang w:eastAsia="pl-PL"/>
        </w:rPr>
      </w:pPr>
      <w:r w:rsidRPr="008017E3">
        <w:rPr>
          <w:rFonts w:ascii="Arial" w:eastAsia="Times New Roman" w:hAnsi="Arial" w:cs="Arial"/>
          <w:bCs/>
          <w:lang w:eastAsia="pl-PL"/>
        </w:rPr>
        <w:t>3. W przypadkach, o których mowa w ust. 1, wykonawca może żądać wyłącznie wynagrodzenia należnego z tytułu wykonania części umowy.</w:t>
      </w:r>
    </w:p>
    <w:p w14:paraId="7792A09F" w14:textId="77777777" w:rsidR="00F84EBB" w:rsidRPr="008017E3" w:rsidRDefault="00F84EBB" w:rsidP="00F84EBB">
      <w:pPr>
        <w:autoSpaceDE w:val="0"/>
        <w:autoSpaceDN w:val="0"/>
        <w:adjustRightInd w:val="0"/>
        <w:spacing w:after="0" w:line="276" w:lineRule="auto"/>
        <w:jc w:val="both"/>
        <w:rPr>
          <w:rFonts w:ascii="Arial" w:eastAsia="Times New Roman" w:hAnsi="Arial" w:cs="Arial"/>
          <w:bCs/>
          <w:lang w:eastAsia="pl-PL"/>
        </w:rPr>
      </w:pPr>
      <w:r w:rsidRPr="008017E3">
        <w:rPr>
          <w:rFonts w:ascii="Arial" w:eastAsia="Times New Roman" w:hAnsi="Arial" w:cs="Arial"/>
          <w:bCs/>
          <w:lang w:eastAsia="pl-PL"/>
        </w:rPr>
        <w:t>4. Zamawiający może odstąpić od Umowy w całości lub w części w sytuacjach, o których mowa w Umowie oraz, jeżeli:</w:t>
      </w:r>
    </w:p>
    <w:p w14:paraId="4F28D9BD" w14:textId="77777777" w:rsidR="00F84EBB" w:rsidRPr="008017E3" w:rsidRDefault="00F84EBB" w:rsidP="00F84EBB">
      <w:pPr>
        <w:numPr>
          <w:ilvl w:val="0"/>
          <w:numId w:val="15"/>
        </w:numPr>
        <w:tabs>
          <w:tab w:val="clear" w:pos="360"/>
        </w:tabs>
        <w:autoSpaceDE w:val="0"/>
        <w:autoSpaceDN w:val="0"/>
        <w:adjustRightInd w:val="0"/>
        <w:spacing w:after="0" w:line="276" w:lineRule="auto"/>
        <w:ind w:hanging="328"/>
        <w:jc w:val="both"/>
        <w:rPr>
          <w:rFonts w:ascii="Arial" w:eastAsia="Times New Roman" w:hAnsi="Arial" w:cs="Arial"/>
          <w:bCs/>
          <w:lang w:eastAsia="pl-PL"/>
        </w:rPr>
      </w:pPr>
      <w:r w:rsidRPr="008017E3">
        <w:rPr>
          <w:rFonts w:ascii="Arial" w:eastAsia="Times New Roman" w:hAnsi="Arial" w:cs="Arial"/>
          <w:bCs/>
          <w:lang w:eastAsia="pl-PL"/>
        </w:rPr>
        <w:t>Wykonawca nie rozpoczął prac/robót bez uzasadnionych przyczyn, albo też nie kontynuuje robót z przyczyn leżących po jego stronie, pomimo wezwania Zamawiającego złożonego na piśmie i przerwa ta trwa dłużej niż 21 dni;</w:t>
      </w:r>
    </w:p>
    <w:p w14:paraId="6D3609BD" w14:textId="77777777" w:rsidR="00F84EBB" w:rsidRPr="008017E3" w:rsidRDefault="00F84EBB" w:rsidP="00F84EBB">
      <w:pPr>
        <w:numPr>
          <w:ilvl w:val="0"/>
          <w:numId w:val="15"/>
        </w:numPr>
        <w:tabs>
          <w:tab w:val="clear" w:pos="360"/>
        </w:tabs>
        <w:autoSpaceDE w:val="0"/>
        <w:autoSpaceDN w:val="0"/>
        <w:adjustRightInd w:val="0"/>
        <w:spacing w:after="0" w:line="276" w:lineRule="auto"/>
        <w:ind w:hanging="328"/>
        <w:jc w:val="both"/>
        <w:rPr>
          <w:rFonts w:ascii="Arial" w:eastAsia="Times New Roman" w:hAnsi="Arial" w:cs="Arial"/>
          <w:bCs/>
          <w:lang w:eastAsia="pl-PL"/>
        </w:rPr>
      </w:pPr>
      <w:r w:rsidRPr="008017E3">
        <w:rPr>
          <w:rFonts w:ascii="Arial" w:eastAsia="Times New Roman" w:hAnsi="Arial" w:cs="Arial"/>
          <w:bCs/>
          <w:lang w:eastAsia="pl-PL"/>
        </w:rPr>
        <w:t xml:space="preserve">Wykonawca nie realizuje Przedmiotu Umowy zgodnie z dokumentacją projektową, Umową lub zaleceniami Zamawiającego, wykonuje Przedmiot Umowy wadliwie lub </w:t>
      </w:r>
      <w:r w:rsidRPr="008017E3">
        <w:rPr>
          <w:rFonts w:ascii="Arial" w:eastAsia="Times New Roman" w:hAnsi="Arial" w:cs="Arial"/>
          <w:bCs/>
          <w:lang w:eastAsia="pl-PL"/>
        </w:rPr>
        <w:br/>
        <w:t>w sposób niezgodny z postanowieniami Umowy oraz pomimo wezwania Zamawiającego do usunięcia nieprawidłowości, złożonego na piśmie, nie usunie ich w wyznaczonym przez Zamawiającego terminie;</w:t>
      </w:r>
    </w:p>
    <w:p w14:paraId="4D208EF2" w14:textId="77777777" w:rsidR="00F84EBB" w:rsidRPr="008017E3" w:rsidRDefault="00F84EBB" w:rsidP="00F84EBB">
      <w:pPr>
        <w:numPr>
          <w:ilvl w:val="0"/>
          <w:numId w:val="15"/>
        </w:numPr>
        <w:tabs>
          <w:tab w:val="clear" w:pos="360"/>
        </w:tabs>
        <w:autoSpaceDE w:val="0"/>
        <w:autoSpaceDN w:val="0"/>
        <w:adjustRightInd w:val="0"/>
        <w:spacing w:after="0" w:line="276" w:lineRule="auto"/>
        <w:ind w:hanging="328"/>
        <w:jc w:val="both"/>
        <w:rPr>
          <w:rFonts w:ascii="Arial" w:eastAsia="Times New Roman" w:hAnsi="Arial" w:cs="Arial"/>
          <w:bCs/>
          <w:lang w:eastAsia="pl-PL"/>
        </w:rPr>
      </w:pPr>
      <w:r w:rsidRPr="008017E3">
        <w:rPr>
          <w:rFonts w:ascii="Arial" w:eastAsia="Times New Roman" w:hAnsi="Arial" w:cs="Arial"/>
          <w:bCs/>
          <w:lang w:eastAsia="pl-PL"/>
        </w:rPr>
        <w:t xml:space="preserve">Wykonawca nie realizuje Przedmiotu Umowy w sposób prawidłowy, w szczególności </w:t>
      </w:r>
      <w:r w:rsidRPr="008017E3">
        <w:rPr>
          <w:rFonts w:ascii="Arial" w:eastAsia="Times New Roman" w:hAnsi="Arial" w:cs="Arial"/>
          <w:bCs/>
          <w:lang w:eastAsia="pl-PL"/>
        </w:rPr>
        <w:br/>
        <w:t>w sytuacji, w której pomimo dwukrotnego przystąpienia do odbioru przez Zamawiającego danego ETAPU, ETAP ten nie nadaje się do odbioru.</w:t>
      </w:r>
    </w:p>
    <w:p w14:paraId="7518BA58" w14:textId="77777777" w:rsidR="00F84EBB" w:rsidRPr="008017E3" w:rsidRDefault="00F84EBB" w:rsidP="00F84EBB">
      <w:pPr>
        <w:autoSpaceDE w:val="0"/>
        <w:autoSpaceDN w:val="0"/>
        <w:adjustRightInd w:val="0"/>
        <w:spacing w:after="0" w:line="276" w:lineRule="auto"/>
        <w:ind w:left="284" w:hanging="284"/>
        <w:jc w:val="both"/>
        <w:rPr>
          <w:rFonts w:ascii="Arial" w:eastAsia="Times New Roman" w:hAnsi="Arial" w:cs="Arial"/>
          <w:bCs/>
          <w:lang w:eastAsia="pl-PL"/>
        </w:rPr>
      </w:pPr>
      <w:r w:rsidRPr="008017E3">
        <w:rPr>
          <w:rFonts w:ascii="Arial" w:eastAsia="Times New Roman" w:hAnsi="Arial" w:cs="Arial"/>
          <w:bCs/>
          <w:lang w:eastAsia="pl-PL"/>
        </w:rPr>
        <w:t>5. W przypadku, o którym mowa w ust. 4 niniejszego paragrafu, Zamawiający może odstąpić od Umowy w terminie 30 dni od powzięcia wiadomości o tych okolicznościach</w:t>
      </w:r>
      <w:r w:rsidRPr="008017E3">
        <w:rPr>
          <w:rFonts w:ascii="Arial" w:eastAsia="Times New Roman" w:hAnsi="Arial" w:cs="Arial"/>
          <w:bCs/>
          <w:lang w:eastAsia="pl-PL"/>
        </w:rPr>
        <w:br/>
        <w:t>a Wykonawca może żądać wyłącznie wynagrodzenia należnego z tytułu wykonania części umowy.</w:t>
      </w:r>
    </w:p>
    <w:p w14:paraId="50B1B967" w14:textId="77777777" w:rsidR="00F84EBB" w:rsidRPr="008017E3" w:rsidRDefault="00F84EBB" w:rsidP="00F84EBB">
      <w:pPr>
        <w:autoSpaceDE w:val="0"/>
        <w:autoSpaceDN w:val="0"/>
        <w:adjustRightInd w:val="0"/>
        <w:spacing w:after="0" w:line="276" w:lineRule="auto"/>
        <w:ind w:left="284" w:hanging="284"/>
        <w:jc w:val="both"/>
        <w:rPr>
          <w:rFonts w:ascii="Arial" w:eastAsia="Times New Roman" w:hAnsi="Arial" w:cs="Arial"/>
          <w:bCs/>
          <w:lang w:eastAsia="pl-PL"/>
        </w:rPr>
      </w:pPr>
      <w:r w:rsidRPr="008017E3">
        <w:rPr>
          <w:rFonts w:ascii="Arial" w:eastAsia="Times New Roman" w:hAnsi="Arial" w:cs="Arial"/>
          <w:bCs/>
          <w:lang w:eastAsia="pl-PL"/>
        </w:rPr>
        <w:t xml:space="preserve">6. Wykonawca może odstąpić od Umowy w całości lub w części, jeżeli Zamawiający będzie </w:t>
      </w:r>
      <w:r w:rsidRPr="008017E3">
        <w:rPr>
          <w:rFonts w:ascii="Arial" w:eastAsia="Times New Roman" w:hAnsi="Arial" w:cs="Arial"/>
          <w:bCs/>
          <w:lang w:eastAsia="pl-PL"/>
        </w:rPr>
        <w:br/>
        <w:t xml:space="preserve">w zwłoce w zapłacie należnego Wykonawcy wynagrodzenia, w okresie dłuższym niż 30 dni, </w:t>
      </w:r>
      <w:r w:rsidRPr="008017E3">
        <w:rPr>
          <w:rFonts w:ascii="Arial" w:eastAsia="Times New Roman" w:hAnsi="Arial" w:cs="Arial"/>
          <w:bCs/>
          <w:lang w:eastAsia="pl-PL"/>
        </w:rPr>
        <w:br/>
        <w:t xml:space="preserve">a pomimo pisemnego wezwania Wykonawcy do zapłaty z wyznaczeniem dodatkowego terminu płatności, wezwanie pozostało bezskuteczne. </w:t>
      </w:r>
    </w:p>
    <w:p w14:paraId="4D2292F0" w14:textId="692A4032" w:rsidR="00F84EBB" w:rsidRPr="008017E3" w:rsidRDefault="00F84EBB" w:rsidP="00F84EBB">
      <w:pPr>
        <w:autoSpaceDE w:val="0"/>
        <w:autoSpaceDN w:val="0"/>
        <w:adjustRightInd w:val="0"/>
        <w:spacing w:after="0" w:line="276" w:lineRule="auto"/>
        <w:jc w:val="both"/>
        <w:rPr>
          <w:rFonts w:ascii="Arial" w:eastAsia="Times New Roman" w:hAnsi="Arial" w:cs="Arial"/>
          <w:bCs/>
          <w:lang w:eastAsia="pl-PL"/>
        </w:rPr>
      </w:pPr>
      <w:r w:rsidRPr="008017E3">
        <w:rPr>
          <w:rFonts w:ascii="Arial" w:eastAsia="Times New Roman" w:hAnsi="Arial" w:cs="Arial"/>
          <w:bCs/>
          <w:lang w:eastAsia="pl-PL"/>
        </w:rPr>
        <w:t xml:space="preserve">7. Wykonawcy przysługuje prawo odstąpienia od Umowy, gdy Zamawiający odmawia bez </w:t>
      </w:r>
      <w:r w:rsidR="007440C7">
        <w:rPr>
          <w:rFonts w:ascii="Arial" w:eastAsia="Times New Roman" w:hAnsi="Arial" w:cs="Arial"/>
          <w:bCs/>
          <w:lang w:eastAsia="pl-PL"/>
        </w:rPr>
        <w:t xml:space="preserve"> </w:t>
      </w:r>
      <w:r w:rsidRPr="008017E3">
        <w:rPr>
          <w:rFonts w:ascii="Arial" w:eastAsia="Times New Roman" w:hAnsi="Arial" w:cs="Arial"/>
          <w:bCs/>
          <w:lang w:eastAsia="pl-PL"/>
        </w:rPr>
        <w:t xml:space="preserve">uzasadnionej przyczyny odbioru robót lub odmawia podpisania  protokołu odbioru. </w:t>
      </w:r>
    </w:p>
    <w:p w14:paraId="426BD7F4" w14:textId="77777777" w:rsidR="00F84EBB" w:rsidRPr="008017E3" w:rsidRDefault="00F84EBB" w:rsidP="00F84EBB">
      <w:pPr>
        <w:autoSpaceDE w:val="0"/>
        <w:autoSpaceDN w:val="0"/>
        <w:adjustRightInd w:val="0"/>
        <w:spacing w:after="0" w:line="276" w:lineRule="auto"/>
        <w:jc w:val="both"/>
        <w:rPr>
          <w:rFonts w:ascii="Arial" w:eastAsia="Times New Roman" w:hAnsi="Arial" w:cs="Arial"/>
          <w:bCs/>
          <w:lang w:eastAsia="pl-PL"/>
        </w:rPr>
      </w:pPr>
      <w:r w:rsidRPr="008017E3">
        <w:rPr>
          <w:rFonts w:ascii="Arial" w:eastAsia="Times New Roman" w:hAnsi="Arial" w:cs="Arial"/>
          <w:bCs/>
          <w:lang w:eastAsia="pl-PL"/>
        </w:rPr>
        <w:t xml:space="preserve">8. Odstąpienie od Umowy powinno nastąpić w formie pisemnej pod rygorem nieważności </w:t>
      </w:r>
      <w:r w:rsidRPr="008017E3">
        <w:rPr>
          <w:rFonts w:ascii="Arial" w:eastAsia="Times New Roman" w:hAnsi="Arial" w:cs="Arial"/>
          <w:bCs/>
          <w:lang w:eastAsia="pl-PL"/>
        </w:rPr>
        <w:br/>
        <w:t xml:space="preserve">i zawierać uzasadnienie. </w:t>
      </w:r>
    </w:p>
    <w:p w14:paraId="3E489285" w14:textId="053BFB74" w:rsidR="00F84EBB" w:rsidRPr="008017E3" w:rsidRDefault="00F84EBB" w:rsidP="00F84EBB">
      <w:pPr>
        <w:autoSpaceDE w:val="0"/>
        <w:autoSpaceDN w:val="0"/>
        <w:adjustRightInd w:val="0"/>
        <w:spacing w:after="0" w:line="276" w:lineRule="auto"/>
        <w:jc w:val="both"/>
        <w:rPr>
          <w:rFonts w:ascii="Arial" w:eastAsia="Times New Roman" w:hAnsi="Arial" w:cs="Arial"/>
          <w:bCs/>
          <w:lang w:eastAsia="pl-PL"/>
        </w:rPr>
      </w:pPr>
      <w:r w:rsidRPr="008017E3">
        <w:rPr>
          <w:rFonts w:ascii="Arial" w:eastAsia="Times New Roman" w:hAnsi="Arial" w:cs="Arial"/>
          <w:bCs/>
          <w:lang w:eastAsia="pl-PL"/>
        </w:rPr>
        <w:t xml:space="preserve">9. Wykonawca może odstąpić od Umowy w terminie 30 dni od powzięcia wiadomości </w:t>
      </w:r>
      <w:r w:rsidRPr="008017E3">
        <w:rPr>
          <w:rFonts w:ascii="Arial" w:eastAsia="Times New Roman" w:hAnsi="Arial" w:cs="Arial"/>
          <w:bCs/>
          <w:lang w:eastAsia="pl-PL"/>
        </w:rPr>
        <w:br/>
        <w:t>o okolicznościach, o których mowa w ust. 6,</w:t>
      </w:r>
      <w:r w:rsidR="007440C7">
        <w:rPr>
          <w:rFonts w:ascii="Arial" w:eastAsia="Times New Roman" w:hAnsi="Arial" w:cs="Arial"/>
          <w:bCs/>
          <w:lang w:eastAsia="pl-PL"/>
        </w:rPr>
        <w:t xml:space="preserve"> Wykonawca może żądać wyłącznie </w:t>
      </w:r>
      <w:r w:rsidRPr="008017E3">
        <w:rPr>
          <w:rFonts w:ascii="Arial" w:eastAsia="Times New Roman" w:hAnsi="Arial" w:cs="Arial"/>
          <w:bCs/>
          <w:lang w:eastAsia="pl-PL"/>
        </w:rPr>
        <w:t>wynagrodzenia należnego z tytułu wykonania części Umowy.</w:t>
      </w:r>
    </w:p>
    <w:p w14:paraId="0129BADB" w14:textId="77777777" w:rsidR="00F84EBB" w:rsidRPr="008017E3" w:rsidRDefault="00F84EBB" w:rsidP="00F84EBB">
      <w:pPr>
        <w:autoSpaceDE w:val="0"/>
        <w:autoSpaceDN w:val="0"/>
        <w:adjustRightInd w:val="0"/>
        <w:spacing w:after="0" w:line="276" w:lineRule="auto"/>
        <w:jc w:val="both"/>
        <w:rPr>
          <w:rFonts w:ascii="Arial" w:eastAsia="Times New Roman" w:hAnsi="Arial" w:cs="Arial"/>
          <w:bCs/>
          <w:lang w:eastAsia="pl-PL"/>
        </w:rPr>
      </w:pPr>
      <w:r w:rsidRPr="008017E3">
        <w:rPr>
          <w:rFonts w:ascii="Arial" w:eastAsia="Times New Roman" w:hAnsi="Arial" w:cs="Arial"/>
          <w:bCs/>
          <w:lang w:eastAsia="pl-PL"/>
        </w:rPr>
        <w:t>10. Odstąpienie od Umowy jest skuteczne z dniem doręczenia Stronie. Pod rygorem nieważności musi być dokonane w formie pisemnej oraz musi zawierać uzasadnienie.</w:t>
      </w:r>
    </w:p>
    <w:p w14:paraId="38F2226D" w14:textId="77777777" w:rsidR="00F84EBB" w:rsidRPr="008017E3" w:rsidRDefault="00F84EBB" w:rsidP="00F84EBB">
      <w:pPr>
        <w:autoSpaceDE w:val="0"/>
        <w:autoSpaceDN w:val="0"/>
        <w:adjustRightInd w:val="0"/>
        <w:spacing w:after="0" w:line="276" w:lineRule="auto"/>
        <w:jc w:val="both"/>
        <w:rPr>
          <w:rFonts w:ascii="Arial" w:eastAsia="Times New Roman" w:hAnsi="Arial" w:cs="Arial"/>
          <w:bCs/>
          <w:lang w:eastAsia="pl-PL"/>
        </w:rPr>
      </w:pPr>
      <w:r w:rsidRPr="008017E3">
        <w:rPr>
          <w:rFonts w:ascii="Arial" w:eastAsia="Times New Roman" w:hAnsi="Arial" w:cs="Arial"/>
          <w:bCs/>
          <w:lang w:eastAsia="pl-PL"/>
        </w:rPr>
        <w:t>11. W przypadku rozwiązania lub odstąpienia od Umowy, Strony obowiązane są do podjęcia następujących czynności:</w:t>
      </w:r>
    </w:p>
    <w:p w14:paraId="3C1F7249" w14:textId="77777777" w:rsidR="00F84EBB" w:rsidRPr="008017E3" w:rsidRDefault="00F84EBB" w:rsidP="007440C7">
      <w:pPr>
        <w:numPr>
          <w:ilvl w:val="0"/>
          <w:numId w:val="14"/>
        </w:numPr>
        <w:tabs>
          <w:tab w:val="clear" w:pos="714"/>
          <w:tab w:val="num" w:pos="284"/>
        </w:tabs>
        <w:autoSpaceDE w:val="0"/>
        <w:autoSpaceDN w:val="0"/>
        <w:adjustRightInd w:val="0"/>
        <w:spacing w:after="0" w:line="276" w:lineRule="auto"/>
        <w:ind w:left="284" w:hanging="284"/>
        <w:jc w:val="both"/>
        <w:rPr>
          <w:rFonts w:ascii="Arial" w:eastAsia="Times New Roman" w:hAnsi="Arial" w:cs="Arial"/>
          <w:bCs/>
          <w:lang w:eastAsia="pl-PL"/>
        </w:rPr>
      </w:pPr>
      <w:r w:rsidRPr="008017E3">
        <w:rPr>
          <w:rFonts w:ascii="Arial" w:eastAsia="Times New Roman" w:hAnsi="Arial" w:cs="Arial"/>
          <w:bCs/>
          <w:lang w:eastAsia="pl-PL"/>
        </w:rPr>
        <w:t>zabezpieczenia przerwanych robót w zakresie obustronnie uzgodnionym, na koszt Strony, z której przyczyny nastąpiło rozwiązanie lub odstąpienie od Umowy;</w:t>
      </w:r>
    </w:p>
    <w:p w14:paraId="1D7032CA" w14:textId="383F4F57" w:rsidR="00F84EBB" w:rsidRPr="008017E3" w:rsidRDefault="00F84EBB" w:rsidP="007440C7">
      <w:pPr>
        <w:numPr>
          <w:ilvl w:val="0"/>
          <w:numId w:val="14"/>
        </w:numPr>
        <w:tabs>
          <w:tab w:val="clear" w:pos="714"/>
          <w:tab w:val="num" w:pos="284"/>
        </w:tabs>
        <w:autoSpaceDE w:val="0"/>
        <w:autoSpaceDN w:val="0"/>
        <w:adjustRightInd w:val="0"/>
        <w:spacing w:after="0" w:line="276" w:lineRule="auto"/>
        <w:ind w:left="284" w:hanging="284"/>
        <w:jc w:val="both"/>
        <w:rPr>
          <w:rFonts w:ascii="Arial" w:eastAsia="Times New Roman" w:hAnsi="Arial" w:cs="Arial"/>
          <w:bCs/>
          <w:lang w:eastAsia="pl-PL"/>
        </w:rPr>
      </w:pPr>
      <w:r w:rsidRPr="008017E3">
        <w:rPr>
          <w:rFonts w:ascii="Arial" w:eastAsia="Times New Roman" w:hAnsi="Arial" w:cs="Arial"/>
          <w:bCs/>
          <w:lang w:eastAsia="pl-PL"/>
        </w:rPr>
        <w:t>w terminie 14 dni od dnia rozwiązania lub złożenia oświadczenia o odstąpieniu od Umowy Wykonawca przy udziale Zamawiającego sporządzi szczegółowy protokół inwentaryzacji robót w toku wg stanu na dzień wypowiedzenia lub złożenia oświadczenia o odstąpieniu od Umowy. W przypadku nie przystąpienia w tym terminie przez Wykonawcę do sporządzenia szczegółowego protokołu inwentaryzacji robót w toku, Zamawiający ma prawo sporządzić szczegółowy protokół inwentaryzacji robót w toku jednostronnie;</w:t>
      </w:r>
    </w:p>
    <w:p w14:paraId="745921CF" w14:textId="77777777" w:rsidR="00F84EBB" w:rsidRPr="008017E3" w:rsidRDefault="00F84EBB" w:rsidP="007440C7">
      <w:pPr>
        <w:numPr>
          <w:ilvl w:val="0"/>
          <w:numId w:val="14"/>
        </w:numPr>
        <w:tabs>
          <w:tab w:val="clear" w:pos="714"/>
          <w:tab w:val="num" w:pos="284"/>
        </w:tabs>
        <w:autoSpaceDE w:val="0"/>
        <w:autoSpaceDN w:val="0"/>
        <w:adjustRightInd w:val="0"/>
        <w:spacing w:after="0" w:line="276" w:lineRule="auto"/>
        <w:ind w:left="284" w:hanging="284"/>
        <w:jc w:val="both"/>
        <w:rPr>
          <w:rFonts w:ascii="Arial" w:eastAsia="Times New Roman" w:hAnsi="Arial" w:cs="Arial"/>
          <w:bCs/>
          <w:lang w:eastAsia="pl-PL"/>
        </w:rPr>
      </w:pPr>
      <w:r w:rsidRPr="008017E3">
        <w:rPr>
          <w:rFonts w:ascii="Arial" w:eastAsia="Times New Roman" w:hAnsi="Arial" w:cs="Arial"/>
          <w:bCs/>
          <w:lang w:eastAsia="pl-PL"/>
        </w:rPr>
        <w:t>Wykonawca niezwłocznie usunie z terenu budowy wniesione przez siebie urządzenia zaplecza;</w:t>
      </w:r>
    </w:p>
    <w:p w14:paraId="1A72E568" w14:textId="77777777" w:rsidR="00F84EBB" w:rsidRPr="008017E3" w:rsidRDefault="00F84EBB" w:rsidP="007440C7">
      <w:pPr>
        <w:numPr>
          <w:ilvl w:val="0"/>
          <w:numId w:val="14"/>
        </w:numPr>
        <w:tabs>
          <w:tab w:val="clear" w:pos="714"/>
          <w:tab w:val="num" w:pos="284"/>
        </w:tabs>
        <w:autoSpaceDE w:val="0"/>
        <w:autoSpaceDN w:val="0"/>
        <w:adjustRightInd w:val="0"/>
        <w:spacing w:after="0" w:line="276" w:lineRule="auto"/>
        <w:ind w:left="284" w:hanging="284"/>
        <w:jc w:val="both"/>
        <w:rPr>
          <w:rFonts w:ascii="Arial" w:eastAsia="Times New Roman" w:hAnsi="Arial" w:cs="Arial"/>
          <w:bCs/>
          <w:lang w:eastAsia="pl-PL"/>
        </w:rPr>
      </w:pPr>
      <w:r w:rsidRPr="008017E3">
        <w:rPr>
          <w:rFonts w:ascii="Arial" w:eastAsia="Times New Roman" w:hAnsi="Arial" w:cs="Arial"/>
          <w:bCs/>
          <w:lang w:eastAsia="pl-PL"/>
        </w:rPr>
        <w:t xml:space="preserve">Podpisany przez Zamawiającego protokół inwentaryzacji robót, będzie stanowił podstawę do wystawienia przez Wykonawcę faktury, </w:t>
      </w:r>
    </w:p>
    <w:p w14:paraId="44D78D24" w14:textId="6715D3D1" w:rsidR="00F84EBB" w:rsidRPr="008017E3" w:rsidRDefault="00F84EBB" w:rsidP="007440C7">
      <w:pPr>
        <w:numPr>
          <w:ilvl w:val="0"/>
          <w:numId w:val="14"/>
        </w:numPr>
        <w:tabs>
          <w:tab w:val="clear" w:pos="714"/>
          <w:tab w:val="num" w:pos="284"/>
        </w:tabs>
        <w:autoSpaceDE w:val="0"/>
        <w:autoSpaceDN w:val="0"/>
        <w:adjustRightInd w:val="0"/>
        <w:spacing w:after="0" w:line="276" w:lineRule="auto"/>
        <w:ind w:left="284" w:hanging="284"/>
        <w:jc w:val="both"/>
        <w:rPr>
          <w:rFonts w:ascii="Arial" w:eastAsia="Times New Roman" w:hAnsi="Arial" w:cs="Arial"/>
          <w:bCs/>
          <w:lang w:eastAsia="pl-PL"/>
        </w:rPr>
      </w:pPr>
      <w:r w:rsidRPr="008017E3">
        <w:rPr>
          <w:rFonts w:ascii="Arial" w:eastAsia="Times New Roman" w:hAnsi="Arial" w:cs="Arial"/>
          <w:bCs/>
          <w:lang w:eastAsia="pl-PL"/>
        </w:rPr>
        <w:t>koszty poniesione na zabezpieczenie robót oraz wszelkie inne uzasadnione koszty związane z rozwiązaniem lub odstąpieniem od Um</w:t>
      </w:r>
      <w:r w:rsidR="007440C7">
        <w:rPr>
          <w:rFonts w:ascii="Arial" w:eastAsia="Times New Roman" w:hAnsi="Arial" w:cs="Arial"/>
          <w:bCs/>
          <w:lang w:eastAsia="pl-PL"/>
        </w:rPr>
        <w:t xml:space="preserve">owy ponosi i obciążają Stronę, </w:t>
      </w:r>
      <w:r w:rsidRPr="008017E3">
        <w:rPr>
          <w:rFonts w:ascii="Arial" w:eastAsia="Times New Roman" w:hAnsi="Arial" w:cs="Arial"/>
          <w:bCs/>
          <w:lang w:eastAsia="pl-PL"/>
        </w:rPr>
        <w:t xml:space="preserve">z której przyczyny nastąpiło rozwiązanie lub odstąpienie od Umowy; </w:t>
      </w:r>
    </w:p>
    <w:p w14:paraId="1C4E6710" w14:textId="5A5BBE9C" w:rsidR="00F84EBB" w:rsidRPr="008017E3" w:rsidRDefault="00F84EBB" w:rsidP="007440C7">
      <w:pPr>
        <w:numPr>
          <w:ilvl w:val="0"/>
          <w:numId w:val="14"/>
        </w:numPr>
        <w:tabs>
          <w:tab w:val="clear" w:pos="714"/>
          <w:tab w:val="num" w:pos="284"/>
        </w:tabs>
        <w:autoSpaceDE w:val="0"/>
        <w:autoSpaceDN w:val="0"/>
        <w:adjustRightInd w:val="0"/>
        <w:spacing w:after="0" w:line="276" w:lineRule="auto"/>
        <w:ind w:left="284" w:hanging="284"/>
        <w:jc w:val="both"/>
        <w:rPr>
          <w:rFonts w:ascii="Arial" w:eastAsia="Times New Roman" w:hAnsi="Arial" w:cs="Arial"/>
          <w:bCs/>
          <w:lang w:eastAsia="pl-PL"/>
        </w:rPr>
      </w:pPr>
      <w:r w:rsidRPr="008017E3">
        <w:rPr>
          <w:rFonts w:ascii="Arial" w:eastAsia="Times New Roman" w:hAnsi="Arial" w:cs="Arial"/>
          <w:bCs/>
          <w:lang w:eastAsia="pl-PL"/>
        </w:rPr>
        <w:t>Zamawiającemu będą przysługiwać uprawnienia wy</w:t>
      </w:r>
      <w:r w:rsidR="007440C7">
        <w:rPr>
          <w:rFonts w:ascii="Arial" w:eastAsia="Times New Roman" w:hAnsi="Arial" w:cs="Arial"/>
          <w:bCs/>
          <w:lang w:eastAsia="pl-PL"/>
        </w:rPr>
        <w:t xml:space="preserve">nikające z gwarancji i rękojmi </w:t>
      </w:r>
      <w:r w:rsidR="007440C7">
        <w:rPr>
          <w:rFonts w:ascii="Arial" w:eastAsia="Times New Roman" w:hAnsi="Arial" w:cs="Arial"/>
          <w:bCs/>
          <w:lang w:eastAsia="pl-PL"/>
        </w:rPr>
        <w:br/>
      </w:r>
      <w:r w:rsidRPr="008017E3">
        <w:rPr>
          <w:rFonts w:ascii="Arial" w:eastAsia="Times New Roman" w:hAnsi="Arial" w:cs="Arial"/>
          <w:bCs/>
          <w:lang w:eastAsia="pl-PL"/>
        </w:rPr>
        <w:t>w odniesieniu do wykonanych przez Wykonaw</w:t>
      </w:r>
      <w:r w:rsidR="007440C7">
        <w:rPr>
          <w:rFonts w:ascii="Arial" w:eastAsia="Times New Roman" w:hAnsi="Arial" w:cs="Arial"/>
          <w:bCs/>
          <w:lang w:eastAsia="pl-PL"/>
        </w:rPr>
        <w:t xml:space="preserve">cę prac; bieg okresu gwarancji </w:t>
      </w:r>
      <w:r w:rsidRPr="008017E3">
        <w:rPr>
          <w:rFonts w:ascii="Arial" w:eastAsia="Times New Roman" w:hAnsi="Arial" w:cs="Arial"/>
          <w:bCs/>
          <w:lang w:eastAsia="pl-PL"/>
        </w:rPr>
        <w:t>i rękojmi liczony będzie od dnia protokolarnego odebrania prac.</w:t>
      </w:r>
    </w:p>
    <w:p w14:paraId="06D48125" w14:textId="53670009" w:rsidR="00F84EBB" w:rsidRPr="00E722E0" w:rsidRDefault="00B32EDA" w:rsidP="00F84EBB">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28</w:t>
      </w:r>
    </w:p>
    <w:p w14:paraId="216B21FD" w14:textId="77777777" w:rsidR="00F84EBB" w:rsidRPr="00E722E0" w:rsidRDefault="00F84EBB" w:rsidP="00F84EBB">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Wszelka komunikacja związana z realizacją niniejszej Umowy będzie kierowana na poniższe adresy: </w:t>
      </w:r>
    </w:p>
    <w:p w14:paraId="2603AD92" w14:textId="77777777" w:rsidR="00F84EBB" w:rsidRPr="00E722E0" w:rsidRDefault="00F84EBB" w:rsidP="00F84EBB">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1. Zamawiający: </w:t>
      </w:r>
    </w:p>
    <w:p w14:paraId="76267887" w14:textId="40855E07" w:rsidR="00F84EBB" w:rsidRPr="00E30A20" w:rsidRDefault="00331D26" w:rsidP="00F84EBB">
      <w:pPr>
        <w:autoSpaceDE w:val="0"/>
        <w:autoSpaceDN w:val="0"/>
        <w:adjustRightInd w:val="0"/>
        <w:spacing w:after="0" w:line="276" w:lineRule="auto"/>
        <w:rPr>
          <w:rFonts w:ascii="Arial" w:eastAsia="Times New Roman" w:hAnsi="Arial" w:cs="Arial"/>
          <w:bCs/>
          <w:lang w:eastAsia="pl-PL"/>
        </w:rPr>
      </w:pPr>
      <w:r>
        <w:rPr>
          <w:rFonts w:ascii="Arial" w:eastAsia="Times New Roman" w:hAnsi="Arial" w:cs="Arial"/>
          <w:bCs/>
          <w:lang w:eastAsia="pl-PL"/>
        </w:rPr>
        <w:t>1) nazwa: …………………………</w:t>
      </w:r>
      <w:r w:rsidR="00F84EBB" w:rsidRPr="00E30A20">
        <w:rPr>
          <w:rFonts w:ascii="Arial" w:eastAsia="Times New Roman" w:hAnsi="Arial" w:cs="Arial"/>
          <w:bCs/>
          <w:lang w:eastAsia="pl-PL"/>
        </w:rPr>
        <w:t xml:space="preserve">, </w:t>
      </w:r>
    </w:p>
    <w:p w14:paraId="3CEABF9D" w14:textId="62DEF579" w:rsidR="00F84EBB" w:rsidRPr="00E30A20" w:rsidRDefault="00F84EBB" w:rsidP="00F84EBB">
      <w:pPr>
        <w:autoSpaceDE w:val="0"/>
        <w:autoSpaceDN w:val="0"/>
        <w:adjustRightInd w:val="0"/>
        <w:spacing w:after="0" w:line="276" w:lineRule="auto"/>
        <w:rPr>
          <w:rFonts w:ascii="Arial" w:eastAsia="Times New Roman" w:hAnsi="Arial" w:cs="Arial"/>
          <w:bCs/>
          <w:lang w:eastAsia="pl-PL"/>
        </w:rPr>
      </w:pPr>
      <w:r w:rsidRPr="00E30A20">
        <w:rPr>
          <w:rFonts w:ascii="Arial" w:eastAsia="Times New Roman" w:hAnsi="Arial" w:cs="Arial"/>
          <w:bCs/>
          <w:lang w:eastAsia="pl-PL"/>
        </w:rPr>
        <w:t>2) nabyw</w:t>
      </w:r>
      <w:r w:rsidR="00331D26">
        <w:rPr>
          <w:rFonts w:ascii="Arial" w:eastAsia="Times New Roman" w:hAnsi="Arial" w:cs="Arial"/>
          <w:bCs/>
          <w:lang w:eastAsia="pl-PL"/>
        </w:rPr>
        <w:t>ca – faktura Vat: …………………………..</w:t>
      </w:r>
      <w:r w:rsidRPr="00E30A20">
        <w:rPr>
          <w:rFonts w:ascii="Arial" w:eastAsia="Times New Roman" w:hAnsi="Arial" w:cs="Arial"/>
          <w:bCs/>
          <w:lang w:eastAsia="pl-PL"/>
        </w:rPr>
        <w:t xml:space="preserve">, </w:t>
      </w:r>
    </w:p>
    <w:p w14:paraId="14C5CB85" w14:textId="7F7E2788" w:rsidR="00F84EBB" w:rsidRPr="00E30A20" w:rsidRDefault="00331D26" w:rsidP="00F84EBB">
      <w:pPr>
        <w:autoSpaceDE w:val="0"/>
        <w:autoSpaceDN w:val="0"/>
        <w:adjustRightInd w:val="0"/>
        <w:spacing w:after="0" w:line="276" w:lineRule="auto"/>
        <w:rPr>
          <w:rFonts w:ascii="Arial" w:eastAsia="Times New Roman" w:hAnsi="Arial" w:cs="Arial"/>
          <w:bCs/>
          <w:lang w:eastAsia="pl-PL"/>
        </w:rPr>
      </w:pPr>
      <w:r>
        <w:rPr>
          <w:rFonts w:ascii="Arial" w:eastAsia="Times New Roman" w:hAnsi="Arial" w:cs="Arial"/>
          <w:bCs/>
          <w:lang w:eastAsia="pl-PL"/>
        </w:rPr>
        <w:t>3) ulica: ……………………….</w:t>
      </w:r>
      <w:r w:rsidR="00F84EBB" w:rsidRPr="00E30A20">
        <w:rPr>
          <w:rFonts w:ascii="Arial" w:eastAsia="Times New Roman" w:hAnsi="Arial" w:cs="Arial"/>
          <w:bCs/>
          <w:lang w:eastAsia="pl-PL"/>
        </w:rPr>
        <w:t xml:space="preserve">, </w:t>
      </w:r>
      <w:r>
        <w:rPr>
          <w:rFonts w:ascii="Arial" w:eastAsia="Times New Roman" w:hAnsi="Arial" w:cs="Arial"/>
          <w:bCs/>
          <w:lang w:eastAsia="pl-PL"/>
        </w:rPr>
        <w:t>kod miejscowość: …………………….</w:t>
      </w:r>
      <w:r w:rsidR="00F84EBB" w:rsidRPr="00E30A20">
        <w:rPr>
          <w:rFonts w:ascii="Arial" w:eastAsia="Times New Roman" w:hAnsi="Arial" w:cs="Arial"/>
          <w:bCs/>
          <w:lang w:eastAsia="pl-PL"/>
        </w:rPr>
        <w:t xml:space="preserve">, </w:t>
      </w:r>
    </w:p>
    <w:p w14:paraId="031D6CDC" w14:textId="54221F30" w:rsidR="00F84EBB" w:rsidRPr="00E30A20" w:rsidRDefault="00331D26" w:rsidP="00F84EBB">
      <w:pPr>
        <w:autoSpaceDE w:val="0"/>
        <w:autoSpaceDN w:val="0"/>
        <w:adjustRightInd w:val="0"/>
        <w:spacing w:after="0" w:line="276" w:lineRule="auto"/>
        <w:rPr>
          <w:rFonts w:ascii="Arial" w:eastAsia="Times New Roman" w:hAnsi="Arial" w:cs="Arial"/>
          <w:bCs/>
          <w:lang w:eastAsia="pl-PL"/>
        </w:rPr>
      </w:pPr>
      <w:r>
        <w:rPr>
          <w:rFonts w:ascii="Arial" w:eastAsia="Times New Roman" w:hAnsi="Arial" w:cs="Arial"/>
          <w:bCs/>
          <w:lang w:eastAsia="pl-PL"/>
        </w:rPr>
        <w:t>4) NIP  ………………….., Regon ……………………………………...</w:t>
      </w:r>
      <w:r w:rsidR="00F84EBB" w:rsidRPr="00E30A20">
        <w:rPr>
          <w:rFonts w:ascii="Arial" w:eastAsia="Times New Roman" w:hAnsi="Arial" w:cs="Arial"/>
          <w:bCs/>
          <w:lang w:eastAsia="pl-PL"/>
        </w:rPr>
        <w:t xml:space="preserve">, </w:t>
      </w:r>
    </w:p>
    <w:p w14:paraId="1AE5E899" w14:textId="08A8DC3E" w:rsidR="00F84EBB" w:rsidRPr="00E30A20" w:rsidRDefault="00F84EBB" w:rsidP="00F84EBB">
      <w:pPr>
        <w:autoSpaceDE w:val="0"/>
        <w:autoSpaceDN w:val="0"/>
        <w:adjustRightInd w:val="0"/>
        <w:spacing w:after="0" w:line="276" w:lineRule="auto"/>
        <w:rPr>
          <w:rFonts w:ascii="Arial" w:eastAsia="Times New Roman" w:hAnsi="Arial" w:cs="Arial"/>
          <w:bCs/>
          <w:lang w:eastAsia="pl-PL"/>
        </w:rPr>
      </w:pPr>
      <w:r w:rsidRPr="00E30A20">
        <w:rPr>
          <w:rFonts w:ascii="Arial" w:eastAsia="Times New Roman" w:hAnsi="Arial" w:cs="Arial"/>
          <w:bCs/>
          <w:lang w:eastAsia="pl-PL"/>
        </w:rPr>
        <w:t>5) Osoba reprezentująca Zamawia</w:t>
      </w:r>
      <w:r w:rsidR="00331D26">
        <w:rPr>
          <w:rFonts w:ascii="Arial" w:eastAsia="Times New Roman" w:hAnsi="Arial" w:cs="Arial"/>
          <w:bCs/>
          <w:lang w:eastAsia="pl-PL"/>
        </w:rPr>
        <w:t>jącego – ……………………………..</w:t>
      </w:r>
      <w:r w:rsidRPr="00E30A20">
        <w:rPr>
          <w:rFonts w:ascii="Arial" w:eastAsia="Times New Roman" w:hAnsi="Arial" w:cs="Arial"/>
          <w:bCs/>
          <w:lang w:eastAsia="pl-PL"/>
        </w:rPr>
        <w:t xml:space="preserve">, </w:t>
      </w:r>
    </w:p>
    <w:p w14:paraId="011903AA" w14:textId="28586571" w:rsidR="00F84EBB" w:rsidRPr="00E30A20" w:rsidRDefault="00F84EBB" w:rsidP="00F84EBB">
      <w:pPr>
        <w:autoSpaceDE w:val="0"/>
        <w:autoSpaceDN w:val="0"/>
        <w:adjustRightInd w:val="0"/>
        <w:spacing w:after="0" w:line="276" w:lineRule="auto"/>
        <w:rPr>
          <w:rFonts w:ascii="Arial" w:eastAsia="Times New Roman" w:hAnsi="Arial" w:cs="Arial"/>
          <w:bCs/>
          <w:lang w:val="en-US" w:eastAsia="pl-PL"/>
        </w:rPr>
      </w:pPr>
      <w:r w:rsidRPr="00E30A20">
        <w:rPr>
          <w:rFonts w:ascii="Arial" w:eastAsia="Times New Roman" w:hAnsi="Arial" w:cs="Arial"/>
          <w:bCs/>
          <w:lang w:val="en-US" w:eastAsia="pl-PL"/>
        </w:rPr>
        <w:t>6</w:t>
      </w:r>
      <w:r w:rsidR="00331D26">
        <w:rPr>
          <w:rFonts w:ascii="Arial" w:eastAsia="Times New Roman" w:hAnsi="Arial" w:cs="Arial"/>
          <w:bCs/>
          <w:lang w:val="en-US" w:eastAsia="pl-PL"/>
        </w:rPr>
        <w:t>) Tel. ………………………….., e-mail: ………………………………..</w:t>
      </w:r>
      <w:r w:rsidRPr="00E30A20">
        <w:rPr>
          <w:rFonts w:ascii="Arial" w:eastAsia="Times New Roman" w:hAnsi="Arial" w:cs="Arial"/>
          <w:bCs/>
          <w:lang w:val="en-US" w:eastAsia="pl-PL"/>
        </w:rPr>
        <w:t xml:space="preserve">, </w:t>
      </w:r>
    </w:p>
    <w:p w14:paraId="37AE3F37" w14:textId="77777777" w:rsidR="00F84EBB" w:rsidRPr="00E722E0" w:rsidRDefault="00F84EBB" w:rsidP="00F84EBB">
      <w:pPr>
        <w:autoSpaceDE w:val="0"/>
        <w:autoSpaceDN w:val="0"/>
        <w:adjustRightInd w:val="0"/>
        <w:spacing w:after="0" w:line="276" w:lineRule="auto"/>
        <w:rPr>
          <w:rFonts w:ascii="Arial" w:eastAsia="Times New Roman" w:hAnsi="Arial" w:cs="Arial"/>
          <w:bCs/>
          <w:lang w:eastAsia="pl-PL"/>
        </w:rPr>
      </w:pPr>
    </w:p>
    <w:p w14:paraId="32BBEC23" w14:textId="77777777" w:rsidR="00F84EBB" w:rsidRPr="00E722E0" w:rsidRDefault="00F84EBB" w:rsidP="00F84EBB">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2. Wykonawca:  </w:t>
      </w:r>
    </w:p>
    <w:p w14:paraId="6E5EC0C5" w14:textId="77199551" w:rsidR="00F84EBB" w:rsidRPr="00E30A20" w:rsidRDefault="00331D26" w:rsidP="00F84EBB">
      <w:pPr>
        <w:autoSpaceDE w:val="0"/>
        <w:autoSpaceDN w:val="0"/>
        <w:adjustRightInd w:val="0"/>
        <w:spacing w:after="0" w:line="276" w:lineRule="auto"/>
        <w:rPr>
          <w:rFonts w:ascii="Arial" w:eastAsia="Times New Roman" w:hAnsi="Arial" w:cs="Arial"/>
          <w:bCs/>
          <w:lang w:eastAsia="pl-PL"/>
        </w:rPr>
      </w:pPr>
      <w:r>
        <w:rPr>
          <w:rFonts w:ascii="Arial" w:eastAsia="Times New Roman" w:hAnsi="Arial" w:cs="Arial"/>
          <w:bCs/>
          <w:lang w:eastAsia="pl-PL"/>
        </w:rPr>
        <w:t>1) Nazwa: ………………………………….</w:t>
      </w:r>
      <w:r w:rsidR="00F84EBB" w:rsidRPr="00E30A20">
        <w:rPr>
          <w:rFonts w:ascii="Arial" w:eastAsia="Times New Roman" w:hAnsi="Arial" w:cs="Arial"/>
          <w:bCs/>
          <w:lang w:eastAsia="pl-PL"/>
        </w:rPr>
        <w:t xml:space="preserve"> </w:t>
      </w:r>
    </w:p>
    <w:p w14:paraId="44163F66" w14:textId="4C9A3779" w:rsidR="00F84EBB" w:rsidRPr="00E30A20" w:rsidRDefault="00331D26" w:rsidP="00F84EBB">
      <w:pPr>
        <w:autoSpaceDE w:val="0"/>
        <w:autoSpaceDN w:val="0"/>
        <w:adjustRightInd w:val="0"/>
        <w:spacing w:after="0" w:line="276" w:lineRule="auto"/>
        <w:rPr>
          <w:rFonts w:ascii="Arial" w:eastAsia="Times New Roman" w:hAnsi="Arial" w:cs="Arial"/>
          <w:bCs/>
          <w:lang w:eastAsia="pl-PL"/>
        </w:rPr>
      </w:pPr>
      <w:r>
        <w:rPr>
          <w:rFonts w:ascii="Arial" w:eastAsia="Times New Roman" w:hAnsi="Arial" w:cs="Arial"/>
          <w:bCs/>
          <w:lang w:eastAsia="pl-PL"/>
        </w:rPr>
        <w:t>2) ulica: ………………..</w:t>
      </w:r>
      <w:r w:rsidR="00F84EBB" w:rsidRPr="00E30A20">
        <w:rPr>
          <w:rFonts w:ascii="Arial" w:eastAsia="Times New Roman" w:hAnsi="Arial" w:cs="Arial"/>
          <w:bCs/>
          <w:lang w:eastAsia="pl-PL"/>
        </w:rPr>
        <w:t>, kod</w:t>
      </w:r>
      <w:r>
        <w:rPr>
          <w:rFonts w:ascii="Arial" w:eastAsia="Times New Roman" w:hAnsi="Arial" w:cs="Arial"/>
          <w:bCs/>
          <w:lang w:eastAsia="pl-PL"/>
        </w:rPr>
        <w:t>…………..</w:t>
      </w:r>
      <w:r w:rsidR="00F84EBB" w:rsidRPr="00E30A20">
        <w:rPr>
          <w:rFonts w:ascii="Arial" w:eastAsia="Times New Roman" w:hAnsi="Arial" w:cs="Arial"/>
          <w:bCs/>
          <w:lang w:eastAsia="pl-PL"/>
        </w:rPr>
        <w:t>, m</w:t>
      </w:r>
      <w:r>
        <w:rPr>
          <w:rFonts w:ascii="Arial" w:eastAsia="Times New Roman" w:hAnsi="Arial" w:cs="Arial"/>
          <w:bCs/>
          <w:lang w:eastAsia="pl-PL"/>
        </w:rPr>
        <w:t>iejscowość: ………………..</w:t>
      </w:r>
    </w:p>
    <w:p w14:paraId="248B1362" w14:textId="0C888F1B" w:rsidR="00F84EBB" w:rsidRPr="00E30A20" w:rsidRDefault="00F84EBB" w:rsidP="00F84EBB">
      <w:pPr>
        <w:autoSpaceDE w:val="0"/>
        <w:autoSpaceDN w:val="0"/>
        <w:adjustRightInd w:val="0"/>
        <w:spacing w:after="0" w:line="276" w:lineRule="auto"/>
        <w:rPr>
          <w:rFonts w:ascii="Arial" w:eastAsia="Times New Roman" w:hAnsi="Arial" w:cs="Arial"/>
          <w:bCs/>
          <w:lang w:eastAsia="pl-PL"/>
        </w:rPr>
      </w:pPr>
      <w:r w:rsidRPr="00E30A20">
        <w:rPr>
          <w:rFonts w:ascii="Arial" w:eastAsia="Times New Roman" w:hAnsi="Arial" w:cs="Arial"/>
          <w:bCs/>
          <w:lang w:eastAsia="pl-PL"/>
        </w:rPr>
        <w:t>3)</w:t>
      </w:r>
      <w:r w:rsidR="00331D26">
        <w:rPr>
          <w:rFonts w:ascii="Arial" w:eastAsia="Times New Roman" w:hAnsi="Arial" w:cs="Arial"/>
          <w:bCs/>
          <w:lang w:eastAsia="pl-PL"/>
        </w:rPr>
        <w:t xml:space="preserve"> NIP …………………….., Regon ……………………</w:t>
      </w:r>
      <w:r w:rsidRPr="00E30A20">
        <w:rPr>
          <w:rFonts w:ascii="Arial" w:eastAsia="Times New Roman" w:hAnsi="Arial" w:cs="Arial"/>
          <w:bCs/>
          <w:lang w:eastAsia="pl-PL"/>
        </w:rPr>
        <w:t xml:space="preserve">, </w:t>
      </w:r>
    </w:p>
    <w:p w14:paraId="06735C97" w14:textId="2A4C678E" w:rsidR="00F84EBB" w:rsidRPr="00E30A20" w:rsidRDefault="00F84EBB" w:rsidP="00F84EBB">
      <w:pPr>
        <w:autoSpaceDE w:val="0"/>
        <w:autoSpaceDN w:val="0"/>
        <w:adjustRightInd w:val="0"/>
        <w:spacing w:after="0" w:line="276" w:lineRule="auto"/>
        <w:rPr>
          <w:rFonts w:ascii="Arial" w:eastAsia="Times New Roman" w:hAnsi="Arial" w:cs="Arial"/>
          <w:bCs/>
          <w:lang w:eastAsia="pl-PL"/>
        </w:rPr>
      </w:pPr>
      <w:r w:rsidRPr="00E30A20">
        <w:rPr>
          <w:rFonts w:ascii="Arial" w:eastAsia="Times New Roman" w:hAnsi="Arial" w:cs="Arial"/>
          <w:bCs/>
          <w:lang w:eastAsia="pl-PL"/>
        </w:rPr>
        <w:t>4) Osoba reprez</w:t>
      </w:r>
      <w:r w:rsidR="00331D26">
        <w:rPr>
          <w:rFonts w:ascii="Arial" w:eastAsia="Times New Roman" w:hAnsi="Arial" w:cs="Arial"/>
          <w:bCs/>
          <w:lang w:eastAsia="pl-PL"/>
        </w:rPr>
        <w:t>entująca Wykonawcę – …………………………</w:t>
      </w:r>
      <w:r w:rsidRPr="00E30A20">
        <w:rPr>
          <w:rFonts w:ascii="Arial" w:eastAsia="Times New Roman" w:hAnsi="Arial" w:cs="Arial"/>
          <w:bCs/>
          <w:lang w:eastAsia="pl-PL"/>
        </w:rPr>
        <w:t xml:space="preserve">, </w:t>
      </w:r>
    </w:p>
    <w:p w14:paraId="12B3B2FF" w14:textId="58AC4D48" w:rsidR="00F84EBB" w:rsidRPr="00E30A20" w:rsidRDefault="00331D26" w:rsidP="00F84EBB">
      <w:pPr>
        <w:autoSpaceDE w:val="0"/>
        <w:autoSpaceDN w:val="0"/>
        <w:adjustRightInd w:val="0"/>
        <w:spacing w:after="0" w:line="276" w:lineRule="auto"/>
        <w:rPr>
          <w:rFonts w:ascii="Arial" w:eastAsia="Times New Roman" w:hAnsi="Arial" w:cs="Arial"/>
          <w:bCs/>
          <w:lang w:val="en-US" w:eastAsia="pl-PL"/>
        </w:rPr>
      </w:pPr>
      <w:r>
        <w:rPr>
          <w:rFonts w:ascii="Arial" w:eastAsia="Times New Roman" w:hAnsi="Arial" w:cs="Arial"/>
          <w:bCs/>
          <w:lang w:val="en-US" w:eastAsia="pl-PL"/>
        </w:rPr>
        <w:t>5) Tel. …………………., e-mail: ……………………..</w:t>
      </w:r>
    </w:p>
    <w:p w14:paraId="12E6A593" w14:textId="77777777" w:rsidR="00F84EBB" w:rsidRPr="00E722E0" w:rsidRDefault="00F84EBB" w:rsidP="00F84EBB">
      <w:pPr>
        <w:autoSpaceDE w:val="0"/>
        <w:autoSpaceDN w:val="0"/>
        <w:adjustRightInd w:val="0"/>
        <w:spacing w:after="0" w:line="276" w:lineRule="auto"/>
        <w:rPr>
          <w:rFonts w:ascii="Arial" w:eastAsia="Times New Roman" w:hAnsi="Arial" w:cs="Arial"/>
          <w:bCs/>
          <w:lang w:eastAsia="pl-PL"/>
        </w:rPr>
      </w:pPr>
    </w:p>
    <w:p w14:paraId="356AB013" w14:textId="22EFB890" w:rsidR="00F84EBB" w:rsidRPr="00E722E0" w:rsidRDefault="00F84EBB" w:rsidP="00F84EBB">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3. Kierownik Budowy </w:t>
      </w:r>
      <w:r w:rsidR="00A9546A">
        <w:rPr>
          <w:rFonts w:ascii="Arial" w:eastAsia="Times New Roman" w:hAnsi="Arial" w:cs="Arial"/>
          <w:bCs/>
          <w:lang w:eastAsia="pl-PL"/>
        </w:rPr>
        <w:t>–</w:t>
      </w:r>
      <w:r w:rsidRPr="00E722E0">
        <w:rPr>
          <w:rFonts w:ascii="Arial" w:eastAsia="Times New Roman" w:hAnsi="Arial" w:cs="Arial"/>
          <w:bCs/>
          <w:lang w:eastAsia="pl-PL"/>
        </w:rPr>
        <w:t xml:space="preserve"> spe</w:t>
      </w:r>
      <w:r w:rsidR="00A9546A">
        <w:rPr>
          <w:rFonts w:ascii="Arial" w:eastAsia="Times New Roman" w:hAnsi="Arial" w:cs="Arial"/>
          <w:bCs/>
          <w:lang w:eastAsia="pl-PL"/>
        </w:rPr>
        <w:t>cjalności inżynieryjnej mostowej bez ograniczeń</w:t>
      </w:r>
      <w:r w:rsidRPr="00E722E0">
        <w:rPr>
          <w:rFonts w:ascii="Arial" w:eastAsia="Times New Roman" w:hAnsi="Arial" w:cs="Arial"/>
          <w:bCs/>
          <w:lang w:eastAsia="pl-PL"/>
        </w:rPr>
        <w:t xml:space="preserve">: </w:t>
      </w:r>
    </w:p>
    <w:p w14:paraId="58F1A12B" w14:textId="2D874D56" w:rsidR="00F84EBB" w:rsidRPr="00E30A20" w:rsidRDefault="00F84EBB" w:rsidP="00F84EBB">
      <w:pPr>
        <w:autoSpaceDE w:val="0"/>
        <w:autoSpaceDN w:val="0"/>
        <w:adjustRightInd w:val="0"/>
        <w:spacing w:after="0" w:line="276" w:lineRule="auto"/>
        <w:rPr>
          <w:rFonts w:ascii="Arial" w:eastAsia="Times New Roman" w:hAnsi="Arial" w:cs="Arial"/>
          <w:bCs/>
          <w:lang w:eastAsia="pl-PL"/>
        </w:rPr>
      </w:pPr>
      <w:r w:rsidRPr="00E30A20">
        <w:rPr>
          <w:rFonts w:ascii="Arial" w:eastAsia="Times New Roman" w:hAnsi="Arial" w:cs="Arial"/>
          <w:bCs/>
          <w:lang w:eastAsia="pl-PL"/>
        </w:rPr>
        <w:t xml:space="preserve">1) nazwisko imię: </w:t>
      </w:r>
      <w:r w:rsidR="00331D26">
        <w:rPr>
          <w:rFonts w:ascii="Arial" w:eastAsia="Times New Roman" w:hAnsi="Arial" w:cs="Arial"/>
          <w:bCs/>
          <w:lang w:eastAsia="pl-PL"/>
        </w:rPr>
        <w:t>……………………,</w:t>
      </w:r>
    </w:p>
    <w:p w14:paraId="48C0C769" w14:textId="77777777" w:rsidR="00F84EBB" w:rsidRPr="00E30A20" w:rsidRDefault="00F84EBB" w:rsidP="00F84EBB">
      <w:pPr>
        <w:autoSpaceDE w:val="0"/>
        <w:autoSpaceDN w:val="0"/>
        <w:adjustRightInd w:val="0"/>
        <w:spacing w:after="0" w:line="276" w:lineRule="auto"/>
        <w:rPr>
          <w:rFonts w:ascii="Arial" w:eastAsia="Times New Roman" w:hAnsi="Arial" w:cs="Arial"/>
          <w:bCs/>
          <w:lang w:eastAsia="pl-PL"/>
        </w:rPr>
      </w:pPr>
      <w:r w:rsidRPr="00E30A20">
        <w:rPr>
          <w:rFonts w:ascii="Arial" w:eastAsia="Times New Roman" w:hAnsi="Arial" w:cs="Arial"/>
          <w:bCs/>
          <w:lang w:eastAsia="pl-PL"/>
        </w:rPr>
        <w:t xml:space="preserve">2) ulica: ……………………………….., kod, miejscowość: ………………., </w:t>
      </w:r>
    </w:p>
    <w:p w14:paraId="26AEEA5A" w14:textId="3D675180" w:rsidR="00F84EBB" w:rsidRPr="00E30A20" w:rsidRDefault="00331D26" w:rsidP="00F84EBB">
      <w:pPr>
        <w:autoSpaceDE w:val="0"/>
        <w:autoSpaceDN w:val="0"/>
        <w:adjustRightInd w:val="0"/>
        <w:spacing w:after="0" w:line="276" w:lineRule="auto"/>
        <w:rPr>
          <w:rFonts w:ascii="Arial" w:eastAsia="Times New Roman" w:hAnsi="Arial" w:cs="Arial"/>
          <w:bCs/>
          <w:lang w:eastAsia="pl-PL"/>
        </w:rPr>
      </w:pPr>
      <w:r>
        <w:rPr>
          <w:rFonts w:ascii="Arial" w:eastAsia="Times New Roman" w:hAnsi="Arial" w:cs="Arial"/>
          <w:bCs/>
          <w:lang w:eastAsia="pl-PL"/>
        </w:rPr>
        <w:t>3) tel. ..……………….</w:t>
      </w:r>
      <w:r w:rsidR="00F84EBB" w:rsidRPr="00E30A20">
        <w:rPr>
          <w:rFonts w:ascii="Arial" w:eastAsia="Times New Roman" w:hAnsi="Arial" w:cs="Arial"/>
          <w:bCs/>
          <w:lang w:eastAsia="pl-PL"/>
        </w:rPr>
        <w:t xml:space="preserve">, e-mail: ..……………….  </w:t>
      </w:r>
    </w:p>
    <w:p w14:paraId="1F969971" w14:textId="77777777" w:rsidR="00F84EBB" w:rsidRPr="00E722E0" w:rsidRDefault="00F84EBB" w:rsidP="00F84EBB">
      <w:pPr>
        <w:autoSpaceDE w:val="0"/>
        <w:autoSpaceDN w:val="0"/>
        <w:adjustRightInd w:val="0"/>
        <w:spacing w:after="0" w:line="276" w:lineRule="auto"/>
        <w:rPr>
          <w:rFonts w:ascii="Arial" w:eastAsia="Times New Roman" w:hAnsi="Arial" w:cs="Arial"/>
          <w:bCs/>
          <w:lang w:eastAsia="pl-PL"/>
        </w:rPr>
      </w:pPr>
      <w:bookmarkStart w:id="0" w:name="_GoBack"/>
      <w:bookmarkEnd w:id="0"/>
    </w:p>
    <w:p w14:paraId="6F893C9E" w14:textId="77777777" w:rsidR="00F84EBB" w:rsidRPr="00E722E0" w:rsidRDefault="00F84EBB" w:rsidP="00F84EBB">
      <w:pPr>
        <w:autoSpaceDE w:val="0"/>
        <w:autoSpaceDN w:val="0"/>
        <w:adjustRightInd w:val="0"/>
        <w:spacing w:after="0" w:line="276" w:lineRule="auto"/>
        <w:rPr>
          <w:rFonts w:ascii="Arial" w:eastAsia="Times New Roman" w:hAnsi="Arial" w:cs="Arial"/>
          <w:bCs/>
          <w:lang w:eastAsia="pl-PL"/>
        </w:rPr>
      </w:pPr>
      <w:r>
        <w:rPr>
          <w:rFonts w:ascii="Arial" w:eastAsia="Times New Roman" w:hAnsi="Arial" w:cs="Arial"/>
          <w:bCs/>
          <w:lang w:eastAsia="pl-PL"/>
        </w:rPr>
        <w:t>6</w:t>
      </w:r>
      <w:r w:rsidRPr="00E722E0">
        <w:rPr>
          <w:rFonts w:ascii="Arial" w:eastAsia="Times New Roman" w:hAnsi="Arial" w:cs="Arial"/>
          <w:bCs/>
          <w:lang w:eastAsia="pl-PL"/>
        </w:rPr>
        <w:t xml:space="preserve">. Inspektor nadzoru inwestorskiego: </w:t>
      </w:r>
    </w:p>
    <w:p w14:paraId="7EE77EEB" w14:textId="7A064A6C" w:rsidR="00F84EBB" w:rsidRPr="00E722E0" w:rsidRDefault="00331D26" w:rsidP="00F84EBB">
      <w:pPr>
        <w:autoSpaceDE w:val="0"/>
        <w:autoSpaceDN w:val="0"/>
        <w:adjustRightInd w:val="0"/>
        <w:spacing w:after="0" w:line="276" w:lineRule="auto"/>
        <w:rPr>
          <w:rFonts w:ascii="Arial" w:eastAsia="Times New Roman" w:hAnsi="Arial" w:cs="Arial"/>
          <w:bCs/>
          <w:lang w:eastAsia="pl-PL"/>
        </w:rPr>
      </w:pPr>
      <w:r>
        <w:rPr>
          <w:rFonts w:ascii="Arial" w:eastAsia="Times New Roman" w:hAnsi="Arial" w:cs="Arial"/>
          <w:bCs/>
          <w:lang w:eastAsia="pl-PL"/>
        </w:rPr>
        <w:t>1) nazwa: …………………………………………………………</w:t>
      </w:r>
      <w:r w:rsidR="00F84EBB" w:rsidRPr="00E722E0">
        <w:rPr>
          <w:rFonts w:ascii="Arial" w:eastAsia="Times New Roman" w:hAnsi="Arial" w:cs="Arial"/>
          <w:bCs/>
          <w:lang w:eastAsia="pl-PL"/>
        </w:rPr>
        <w:t xml:space="preserve"> </w:t>
      </w:r>
    </w:p>
    <w:p w14:paraId="11FCF197" w14:textId="469E3089" w:rsidR="00F84EBB" w:rsidRPr="00E722E0" w:rsidRDefault="00331D26" w:rsidP="00F84EBB">
      <w:pPr>
        <w:autoSpaceDE w:val="0"/>
        <w:autoSpaceDN w:val="0"/>
        <w:adjustRightInd w:val="0"/>
        <w:spacing w:after="0" w:line="276" w:lineRule="auto"/>
        <w:rPr>
          <w:rFonts w:ascii="Arial" w:eastAsia="Times New Roman" w:hAnsi="Arial" w:cs="Arial"/>
          <w:bCs/>
          <w:lang w:eastAsia="pl-PL"/>
        </w:rPr>
      </w:pPr>
      <w:r>
        <w:rPr>
          <w:rFonts w:ascii="Arial" w:eastAsia="Times New Roman" w:hAnsi="Arial" w:cs="Arial"/>
          <w:bCs/>
          <w:lang w:eastAsia="pl-PL"/>
        </w:rPr>
        <w:t>2) ulica: ……………………</w:t>
      </w:r>
      <w:r w:rsidR="00F84EBB" w:rsidRPr="00E722E0">
        <w:rPr>
          <w:rFonts w:ascii="Arial" w:eastAsia="Times New Roman" w:hAnsi="Arial" w:cs="Arial"/>
          <w:bCs/>
          <w:lang w:eastAsia="pl-PL"/>
        </w:rPr>
        <w:t>, kod</w:t>
      </w:r>
      <w:r>
        <w:rPr>
          <w:rFonts w:ascii="Arial" w:eastAsia="Times New Roman" w:hAnsi="Arial" w:cs="Arial"/>
          <w:bCs/>
          <w:lang w:eastAsia="pl-PL"/>
        </w:rPr>
        <w:t xml:space="preserve"> ……………….., miejscowość: ……………….</w:t>
      </w:r>
      <w:r w:rsidR="00F84EBB" w:rsidRPr="00E722E0">
        <w:rPr>
          <w:rFonts w:ascii="Arial" w:eastAsia="Times New Roman" w:hAnsi="Arial" w:cs="Arial"/>
          <w:bCs/>
          <w:lang w:eastAsia="pl-PL"/>
        </w:rPr>
        <w:t xml:space="preserve">, </w:t>
      </w:r>
    </w:p>
    <w:p w14:paraId="2FCCD6D8" w14:textId="446C6B34" w:rsidR="00F84EBB" w:rsidRPr="00E722E0" w:rsidRDefault="00F84EBB" w:rsidP="00F84EBB">
      <w:pPr>
        <w:autoSpaceDE w:val="0"/>
        <w:autoSpaceDN w:val="0"/>
        <w:adjustRightInd w:val="0"/>
        <w:spacing w:after="0" w:line="276" w:lineRule="auto"/>
        <w:rPr>
          <w:rFonts w:ascii="Arial" w:eastAsia="Times New Roman" w:hAnsi="Arial" w:cs="Arial"/>
          <w:bCs/>
          <w:lang w:eastAsia="pl-PL"/>
        </w:rPr>
      </w:pPr>
      <w:r>
        <w:rPr>
          <w:rFonts w:ascii="Arial" w:eastAsia="Times New Roman" w:hAnsi="Arial" w:cs="Arial"/>
          <w:bCs/>
          <w:lang w:eastAsia="pl-PL"/>
        </w:rPr>
        <w:t xml:space="preserve">4) </w:t>
      </w:r>
      <w:r w:rsidR="00331D26">
        <w:rPr>
          <w:rFonts w:ascii="Arial" w:eastAsia="Times New Roman" w:hAnsi="Arial" w:cs="Arial"/>
          <w:bCs/>
          <w:lang w:eastAsia="pl-PL"/>
        </w:rPr>
        <w:t>Osoba kontaktowa: …………………..</w:t>
      </w:r>
      <w:r w:rsidRPr="00E722E0">
        <w:rPr>
          <w:rFonts w:ascii="Arial" w:eastAsia="Times New Roman" w:hAnsi="Arial" w:cs="Arial"/>
          <w:bCs/>
          <w:lang w:eastAsia="pl-PL"/>
        </w:rPr>
        <w:t xml:space="preserve">, </w:t>
      </w:r>
    </w:p>
    <w:p w14:paraId="18F650EC" w14:textId="741A9535" w:rsidR="00F84EBB" w:rsidRPr="00AE6FA6" w:rsidRDefault="00331D26" w:rsidP="00AE6FA6">
      <w:pPr>
        <w:autoSpaceDE w:val="0"/>
        <w:autoSpaceDN w:val="0"/>
        <w:adjustRightInd w:val="0"/>
        <w:spacing w:after="0" w:line="276" w:lineRule="auto"/>
        <w:rPr>
          <w:rFonts w:ascii="Arial" w:eastAsia="Times New Roman" w:hAnsi="Arial" w:cs="Arial"/>
          <w:bCs/>
          <w:lang w:eastAsia="pl-PL"/>
        </w:rPr>
      </w:pPr>
      <w:r>
        <w:rPr>
          <w:rFonts w:ascii="Arial" w:eastAsia="Times New Roman" w:hAnsi="Arial" w:cs="Arial"/>
          <w:bCs/>
          <w:lang w:eastAsia="pl-PL"/>
        </w:rPr>
        <w:t>5) Tel. ………………..,</w:t>
      </w:r>
      <w:r w:rsidR="00F84EBB" w:rsidRPr="00E722E0">
        <w:rPr>
          <w:rFonts w:ascii="Arial" w:eastAsia="Times New Roman" w:hAnsi="Arial" w:cs="Arial"/>
          <w:bCs/>
          <w:lang w:eastAsia="pl-PL"/>
        </w:rPr>
        <w:t xml:space="preserve"> e-mail: </w:t>
      </w:r>
      <w:r>
        <w:rPr>
          <w:rFonts w:ascii="Arial" w:eastAsia="Times New Roman" w:hAnsi="Arial" w:cs="Arial"/>
          <w:bCs/>
          <w:lang w:eastAsia="pl-PL"/>
        </w:rPr>
        <w:t>…….................</w:t>
      </w:r>
    </w:p>
    <w:p w14:paraId="61883E35" w14:textId="77777777" w:rsidR="00A9546A" w:rsidRDefault="00A9546A" w:rsidP="00F84EBB">
      <w:pPr>
        <w:autoSpaceDE w:val="0"/>
        <w:autoSpaceDN w:val="0"/>
        <w:adjustRightInd w:val="0"/>
        <w:spacing w:after="0" w:line="276" w:lineRule="auto"/>
        <w:jc w:val="center"/>
        <w:rPr>
          <w:rFonts w:ascii="Arial" w:eastAsia="Times New Roman" w:hAnsi="Arial" w:cs="Arial"/>
          <w:b/>
          <w:bCs/>
          <w:lang w:eastAsia="pl-PL"/>
        </w:rPr>
      </w:pPr>
    </w:p>
    <w:p w14:paraId="3C8B2DE0" w14:textId="13037B54" w:rsidR="00F84EBB" w:rsidRPr="00E722E0" w:rsidRDefault="00B32EDA" w:rsidP="00F84EBB">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29</w:t>
      </w:r>
    </w:p>
    <w:p w14:paraId="426BB06F" w14:textId="77777777" w:rsidR="00F84EBB" w:rsidRPr="00A221B2"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W sprawach nieuregulowanych postanowieniami niniejszej Umowy będą miały zastosowanie przepisy Kodeksu cywilnego, ustawy Prawo budowlane oraz przepisów ustawy Prawo zamówień publicznych i u</w:t>
      </w:r>
      <w:r>
        <w:rPr>
          <w:rFonts w:ascii="Arial" w:eastAsia="Times New Roman" w:hAnsi="Arial" w:cs="Arial"/>
          <w:bCs/>
          <w:lang w:eastAsia="pl-PL"/>
        </w:rPr>
        <w:t xml:space="preserve">stawy o finansach publicznych. </w:t>
      </w:r>
    </w:p>
    <w:p w14:paraId="385C65CC" w14:textId="7952B37A" w:rsidR="00F84EBB" w:rsidRPr="00E722E0" w:rsidRDefault="00B32EDA" w:rsidP="00F84EBB">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30</w:t>
      </w:r>
    </w:p>
    <w:p w14:paraId="4BBA03EC"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1. Wszelkie spory mogące powstać w związku z realizacją niniejszej Umowy będą rozstrzygane przez sądy właściwe miejscowo dla siedziby Zamawiającego. </w:t>
      </w:r>
    </w:p>
    <w:p w14:paraId="3A355325"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2. Przed wystąpieniem na drogę sądową Strony ustalają obligatoryjny tryb postępowania polubownego polegający na konieczności sprecyzowania zarzutów wobec jednej ze Stron  na piśmie. </w:t>
      </w:r>
    </w:p>
    <w:p w14:paraId="2AC38730"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3. Druga Strona ma obowiązek udzielenia pisemnej odpowiedzi na pisemne zarzuty Strony je składającej.</w:t>
      </w:r>
    </w:p>
    <w:p w14:paraId="2A2600A0" w14:textId="77777777" w:rsidR="00F84EBB"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 4. Brak odpowiedzi w terminie 14 dni lub odmowa udzielenia odpowiedzi daje podstawę do wystąpienia na drogę sądową.</w:t>
      </w:r>
    </w:p>
    <w:p w14:paraId="7B4348A1" w14:textId="4CC67245" w:rsidR="00F443CA" w:rsidRPr="00AE6FA6" w:rsidRDefault="00331D26" w:rsidP="00AE6FA6">
      <w:pPr>
        <w:autoSpaceDE w:val="0"/>
        <w:autoSpaceDN w:val="0"/>
        <w:adjustRightInd w:val="0"/>
        <w:spacing w:after="0" w:line="276" w:lineRule="auto"/>
        <w:jc w:val="both"/>
        <w:rPr>
          <w:rFonts w:ascii="Arial" w:eastAsia="Times New Roman" w:hAnsi="Arial" w:cs="Arial"/>
          <w:bCs/>
          <w:lang w:eastAsia="pl-PL"/>
        </w:rPr>
      </w:pPr>
      <w:r>
        <w:rPr>
          <w:rFonts w:ascii="Arial" w:eastAsia="Times New Roman" w:hAnsi="Arial" w:cs="Arial"/>
          <w:bCs/>
          <w:lang w:eastAsia="pl-PL"/>
        </w:rPr>
        <w:t xml:space="preserve">5. </w:t>
      </w:r>
      <w:r w:rsidRPr="00331D26">
        <w:rPr>
          <w:rFonts w:ascii="Arial" w:eastAsia="Times New Roman" w:hAnsi="Arial" w:cs="Arial"/>
          <w:bCs/>
          <w:lang w:eastAsia="pl-PL"/>
        </w:rPr>
        <w:t xml:space="preserve">Zamawiający zobowiązuje się do poddania ewentualnych sporów w relacjach </w:t>
      </w:r>
      <w:r w:rsidRPr="00331D26">
        <w:rPr>
          <w:rFonts w:ascii="Arial" w:eastAsia="Times New Roman" w:hAnsi="Arial" w:cs="Arial"/>
          <w:bCs/>
          <w:lang w:eastAsia="pl-PL"/>
        </w:rPr>
        <w:br/>
        <w:t>z Wykonawcą/Wykonawcami o roszczenie cywilnoprawne w sprawach, w których zawarcie ugody jest dopuszczalne, mediacjom lub innemu polubownemu rozwiązaniu sporu przed Sądem Polubownym przy Prokuratorii Generalnej Rzeczpospolitej Polskiej, wybranym mediatorem albo osobą prowadzącą inne polubowne rozwiązanie sporu.</w:t>
      </w:r>
    </w:p>
    <w:p w14:paraId="0EF2B8D8" w14:textId="751032C5" w:rsidR="00F84EBB" w:rsidRPr="00E722E0" w:rsidRDefault="00B32EDA" w:rsidP="00F84EBB">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31</w:t>
      </w:r>
    </w:p>
    <w:p w14:paraId="10A9EB39"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Jeżeli postanowienia Umowy są lub staną się nieważne, lub Umowa zwierać będzie lukę,  nie narusza to ważności pozostałych postanowień Umowy. Zamiast nieważnych postanowień umowy, lub jako wypełnienie luki obowiązywać będzie odpowiednia regulacja, która jeżeli tylko będzie  to prawnie dopuszczalne – w sposób możliwie bliski odpowiadać będzie temu, co Strony ustaliły  lub temu, co by ustaliły, gdyby zawarły takie postanowienie.  </w:t>
      </w:r>
    </w:p>
    <w:p w14:paraId="61B19863" w14:textId="77495B4F" w:rsidR="00F84EBB" w:rsidRPr="00E722E0" w:rsidRDefault="00B32EDA" w:rsidP="00F84EBB">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32</w:t>
      </w:r>
    </w:p>
    <w:p w14:paraId="752FEE05"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1. Umowę sporządzono w czterech jednobrzmiących egzemplarzach, trzy egzemplarze dla Zamawiającego, a jeden dla Wykonawcy.</w:t>
      </w:r>
    </w:p>
    <w:p w14:paraId="4ACB30C6"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2. Spis załączników:</w:t>
      </w:r>
    </w:p>
    <w:p w14:paraId="701AF89D"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1) Specyfikacja warunków zamówienia wraz z załącznikami;</w:t>
      </w:r>
    </w:p>
    <w:p w14:paraId="55C09353"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2) Oferta Wykonawcy;</w:t>
      </w:r>
    </w:p>
    <w:p w14:paraId="57E0AD65" w14:textId="669BDD86" w:rsidR="00F84EBB" w:rsidRPr="00E722E0" w:rsidRDefault="00D724E9" w:rsidP="00F84EBB">
      <w:pPr>
        <w:autoSpaceDE w:val="0"/>
        <w:autoSpaceDN w:val="0"/>
        <w:adjustRightInd w:val="0"/>
        <w:spacing w:after="0" w:line="276" w:lineRule="auto"/>
        <w:jc w:val="both"/>
        <w:rPr>
          <w:rFonts w:ascii="Arial" w:eastAsia="Times New Roman" w:hAnsi="Arial" w:cs="Arial"/>
          <w:bCs/>
          <w:lang w:eastAsia="pl-PL"/>
        </w:rPr>
      </w:pPr>
      <w:r>
        <w:rPr>
          <w:rFonts w:ascii="Arial" w:eastAsia="Times New Roman" w:hAnsi="Arial" w:cs="Arial"/>
          <w:bCs/>
          <w:highlight w:val="yellow"/>
          <w:lang w:eastAsia="pl-PL"/>
        </w:rPr>
        <w:t>3) Kosztorys ofertowy;</w:t>
      </w:r>
    </w:p>
    <w:p w14:paraId="6168D827" w14:textId="048E49CE"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Pr>
          <w:rFonts w:ascii="Arial" w:eastAsia="Times New Roman" w:hAnsi="Arial" w:cs="Arial"/>
          <w:bCs/>
          <w:lang w:eastAsia="pl-PL"/>
        </w:rPr>
        <w:t>4) Formularz ofertowy</w:t>
      </w:r>
      <w:r w:rsidR="00D724E9">
        <w:rPr>
          <w:rFonts w:ascii="Arial" w:eastAsia="Times New Roman" w:hAnsi="Arial" w:cs="Arial"/>
          <w:bCs/>
          <w:lang w:eastAsia="pl-PL"/>
        </w:rPr>
        <w:t>;</w:t>
      </w:r>
    </w:p>
    <w:p w14:paraId="0E392F8E" w14:textId="61B21B6E"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Pr>
          <w:rFonts w:ascii="Arial" w:eastAsia="Times New Roman" w:hAnsi="Arial" w:cs="Arial"/>
          <w:bCs/>
          <w:lang w:eastAsia="pl-PL"/>
        </w:rPr>
        <w:t>5) SWZ</w:t>
      </w:r>
      <w:r w:rsidR="00D724E9">
        <w:rPr>
          <w:rFonts w:ascii="Arial" w:eastAsia="Times New Roman" w:hAnsi="Arial" w:cs="Arial"/>
          <w:bCs/>
          <w:lang w:eastAsia="pl-PL"/>
        </w:rPr>
        <w:t>;</w:t>
      </w:r>
    </w:p>
    <w:p w14:paraId="42E216D4"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Pr>
          <w:rFonts w:ascii="Arial" w:eastAsia="Times New Roman" w:hAnsi="Arial" w:cs="Arial"/>
          <w:bCs/>
          <w:lang w:eastAsia="pl-PL"/>
        </w:rPr>
        <w:t>Itd.</w:t>
      </w:r>
    </w:p>
    <w:p w14:paraId="76929E5A"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p>
    <w:p w14:paraId="71D1CCA4" w14:textId="77777777" w:rsidR="00F84EBB" w:rsidRPr="00E722E0" w:rsidRDefault="00F84EBB" w:rsidP="00F84EBB">
      <w:pPr>
        <w:autoSpaceDE w:val="0"/>
        <w:autoSpaceDN w:val="0"/>
        <w:adjustRightInd w:val="0"/>
        <w:spacing w:after="0" w:line="276" w:lineRule="auto"/>
        <w:jc w:val="both"/>
        <w:rPr>
          <w:rFonts w:ascii="Arial" w:eastAsia="Times New Roman" w:hAnsi="Arial" w:cs="Arial"/>
          <w:b/>
          <w:bCs/>
          <w:lang w:eastAsia="pl-PL"/>
        </w:rPr>
      </w:pPr>
      <w:r w:rsidRPr="00E722E0">
        <w:rPr>
          <w:rFonts w:ascii="Arial" w:eastAsia="Times New Roman" w:hAnsi="Arial" w:cs="Arial"/>
          <w:b/>
          <w:bCs/>
          <w:lang w:eastAsia="pl-PL"/>
        </w:rPr>
        <w:t xml:space="preserve">Zamawiający: </w:t>
      </w:r>
      <w:r w:rsidRPr="00E722E0">
        <w:rPr>
          <w:rFonts w:ascii="Arial" w:eastAsia="Times New Roman" w:hAnsi="Arial" w:cs="Arial"/>
          <w:b/>
          <w:bCs/>
          <w:lang w:eastAsia="pl-PL"/>
        </w:rPr>
        <w:tab/>
      </w:r>
      <w:r w:rsidRPr="00E722E0">
        <w:rPr>
          <w:rFonts w:ascii="Arial" w:eastAsia="Times New Roman" w:hAnsi="Arial" w:cs="Arial"/>
          <w:b/>
          <w:bCs/>
          <w:lang w:eastAsia="pl-PL"/>
        </w:rPr>
        <w:tab/>
      </w:r>
      <w:r w:rsidRPr="00E722E0">
        <w:rPr>
          <w:rFonts w:ascii="Arial" w:eastAsia="Times New Roman" w:hAnsi="Arial" w:cs="Arial"/>
          <w:b/>
          <w:bCs/>
          <w:lang w:eastAsia="pl-PL"/>
        </w:rPr>
        <w:tab/>
      </w:r>
      <w:r w:rsidRPr="00E722E0">
        <w:rPr>
          <w:rFonts w:ascii="Arial" w:eastAsia="Times New Roman" w:hAnsi="Arial" w:cs="Arial"/>
          <w:b/>
          <w:bCs/>
          <w:lang w:eastAsia="pl-PL"/>
        </w:rPr>
        <w:tab/>
      </w:r>
      <w:r w:rsidRPr="00E722E0">
        <w:rPr>
          <w:rFonts w:ascii="Arial" w:eastAsia="Times New Roman" w:hAnsi="Arial" w:cs="Arial"/>
          <w:b/>
          <w:bCs/>
          <w:lang w:eastAsia="pl-PL"/>
        </w:rPr>
        <w:tab/>
      </w:r>
      <w:r w:rsidRPr="00E722E0">
        <w:rPr>
          <w:rFonts w:ascii="Arial" w:eastAsia="Times New Roman" w:hAnsi="Arial" w:cs="Arial"/>
          <w:b/>
          <w:bCs/>
          <w:lang w:eastAsia="pl-PL"/>
        </w:rPr>
        <w:tab/>
      </w:r>
      <w:r w:rsidRPr="00E722E0">
        <w:rPr>
          <w:rFonts w:ascii="Arial" w:eastAsia="Times New Roman" w:hAnsi="Arial" w:cs="Arial"/>
          <w:b/>
          <w:bCs/>
          <w:lang w:eastAsia="pl-PL"/>
        </w:rPr>
        <w:tab/>
      </w:r>
      <w:r w:rsidRPr="00E722E0">
        <w:rPr>
          <w:rFonts w:ascii="Arial" w:eastAsia="Times New Roman" w:hAnsi="Arial" w:cs="Arial"/>
          <w:b/>
          <w:bCs/>
          <w:lang w:eastAsia="pl-PL"/>
        </w:rPr>
        <w:tab/>
      </w:r>
      <w:r>
        <w:rPr>
          <w:rFonts w:ascii="Arial" w:eastAsia="Times New Roman" w:hAnsi="Arial" w:cs="Arial"/>
          <w:b/>
          <w:bCs/>
          <w:lang w:eastAsia="pl-PL"/>
        </w:rPr>
        <w:t xml:space="preserve">       </w:t>
      </w:r>
      <w:r w:rsidRPr="00E722E0">
        <w:rPr>
          <w:rFonts w:ascii="Arial" w:eastAsia="Times New Roman" w:hAnsi="Arial" w:cs="Arial"/>
          <w:b/>
          <w:bCs/>
          <w:lang w:eastAsia="pl-PL"/>
        </w:rPr>
        <w:t>Wykonawca:</w:t>
      </w:r>
    </w:p>
    <w:p w14:paraId="18A4A9CA" w14:textId="77777777" w:rsidR="00F84EBB" w:rsidRPr="00E722E0" w:rsidRDefault="00F84EBB" w:rsidP="00F84EBB">
      <w:pPr>
        <w:rPr>
          <w:rFonts w:ascii="Arial" w:hAnsi="Arial" w:cs="Arial"/>
        </w:rPr>
      </w:pPr>
    </w:p>
    <w:p w14:paraId="663188B4" w14:textId="77777777" w:rsidR="00304E2E" w:rsidRPr="00E722E0" w:rsidRDefault="00304E2E" w:rsidP="00F84EBB">
      <w:pPr>
        <w:autoSpaceDE w:val="0"/>
        <w:autoSpaceDN w:val="0"/>
        <w:adjustRightInd w:val="0"/>
        <w:spacing w:after="0" w:line="276" w:lineRule="auto"/>
        <w:jc w:val="center"/>
        <w:rPr>
          <w:rFonts w:ascii="Arial" w:hAnsi="Arial" w:cs="Arial"/>
        </w:rPr>
      </w:pPr>
    </w:p>
    <w:sectPr w:rsidR="00304E2E" w:rsidRPr="00E722E0" w:rsidSect="009C0CED">
      <w:headerReference w:type="default" r:id="rId8"/>
      <w:footerReference w:type="default" r:id="rId9"/>
      <w:pgSz w:w="11906" w:h="16838"/>
      <w:pgMar w:top="993" w:right="1417" w:bottom="1276" w:left="1417" w:header="568" w:footer="12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11F10" w16cex:dateUtc="2021-03-08T21:09:00Z"/>
  <w16cex:commentExtensible w16cex:durableId="23F1343A" w16cex:dateUtc="2021-03-08T22: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309B16D" w16cid:durableId="23F11E72"/>
  <w16cid:commentId w16cid:paraId="686B887E" w16cid:durableId="23F11F10"/>
  <w16cid:commentId w16cid:paraId="25E862D0" w16cid:durableId="23F11E73"/>
  <w16cid:commentId w16cid:paraId="46C43A72" w16cid:durableId="23F11E74"/>
  <w16cid:commentId w16cid:paraId="6B667B72" w16cid:durableId="23F11E75"/>
  <w16cid:commentId w16cid:paraId="559AAEA9" w16cid:durableId="23F11E76"/>
  <w16cid:commentId w16cid:paraId="5A49AFE4" w16cid:durableId="23F11E77"/>
  <w16cid:commentId w16cid:paraId="2632F4D5" w16cid:durableId="23F1343A"/>
  <w16cid:commentId w16cid:paraId="5131AF7F" w16cid:durableId="23F11E7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E80A1C" w14:textId="77777777" w:rsidR="00331D26" w:rsidRDefault="00331D26" w:rsidP="005865B6">
      <w:pPr>
        <w:spacing w:after="0" w:line="240" w:lineRule="auto"/>
      </w:pPr>
      <w:r>
        <w:separator/>
      </w:r>
    </w:p>
  </w:endnote>
  <w:endnote w:type="continuationSeparator" w:id="0">
    <w:p w14:paraId="1F97A137" w14:textId="77777777" w:rsidR="00331D26" w:rsidRDefault="00331D26" w:rsidP="00586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707EE5" w14:textId="65B3C922" w:rsidR="00331D26" w:rsidRPr="006D4FE9" w:rsidRDefault="00331D26" w:rsidP="00216D15">
    <w:pPr>
      <w:tabs>
        <w:tab w:val="left" w:pos="1485"/>
        <w:tab w:val="center" w:pos="4536"/>
        <w:tab w:val="right" w:pos="9072"/>
      </w:tabs>
      <w:spacing w:after="0" w:line="240" w:lineRule="auto"/>
      <w:rPr>
        <w:rFonts w:ascii="Arial" w:eastAsia="Times New Roman" w:hAnsi="Arial" w:cs="Arial"/>
        <w:bCs/>
        <w:sz w:val="16"/>
        <w:szCs w:val="16"/>
        <w:lang w:eastAsia="pl-PL"/>
      </w:rPr>
    </w:pPr>
  </w:p>
  <w:p w14:paraId="38C0E7E4" w14:textId="77777777" w:rsidR="00331D26" w:rsidRPr="00F44453" w:rsidRDefault="00331D26" w:rsidP="006D4FE9">
    <w:pPr>
      <w:tabs>
        <w:tab w:val="left" w:pos="1485"/>
        <w:tab w:val="center" w:pos="4536"/>
        <w:tab w:val="right" w:pos="9072"/>
      </w:tabs>
      <w:spacing w:after="0" w:line="240" w:lineRule="auto"/>
      <w:rPr>
        <w:rFonts w:ascii="Arial" w:eastAsia="Arial" w:hAnsi="Arial" w:cs="Arial"/>
        <w:sz w:val="16"/>
        <w:szCs w:val="16"/>
      </w:rPr>
    </w:pPr>
  </w:p>
  <w:p w14:paraId="5B8CE15B" w14:textId="77777777" w:rsidR="00331D26" w:rsidRPr="00F44453" w:rsidRDefault="00331D26" w:rsidP="00F44453">
    <w:pPr>
      <w:tabs>
        <w:tab w:val="left" w:pos="735"/>
        <w:tab w:val="left" w:pos="1485"/>
        <w:tab w:val="center" w:pos="4536"/>
        <w:tab w:val="right" w:pos="9072"/>
      </w:tabs>
      <w:spacing w:after="0" w:line="240" w:lineRule="auto"/>
      <w:rPr>
        <w:rFonts w:ascii="Arial" w:eastAsia="Arial" w:hAnsi="Arial" w:cs="Arial"/>
        <w:sz w:val="16"/>
        <w:szCs w:val="16"/>
      </w:rPr>
    </w:pPr>
    <w:r w:rsidRPr="00F44453">
      <w:rPr>
        <w:rFonts w:ascii="Arial" w:eastAsia="Arial" w:hAnsi="Arial" w:cs="Arial"/>
        <w:sz w:val="16"/>
        <w:szCs w:val="16"/>
      </w:rPr>
      <w:tab/>
    </w:r>
    <w:r w:rsidRPr="00F44453">
      <w:rPr>
        <w:rFonts w:ascii="Arial" w:eastAsia="Arial" w:hAnsi="Arial" w:cs="Arial"/>
        <w:sz w:val="16"/>
        <w:szCs w:val="16"/>
      </w:rPr>
      <w:tab/>
    </w:r>
    <w:r w:rsidRPr="00F44453">
      <w:rPr>
        <w:rFonts w:ascii="Arial" w:eastAsia="Arial" w:hAnsi="Arial" w:cs="Arial"/>
        <w:sz w:val="16"/>
        <w:szCs w:val="16"/>
      </w:rPr>
      <w:tab/>
    </w:r>
  </w:p>
  <w:p w14:paraId="46AE3D7E" w14:textId="77777777" w:rsidR="00331D26" w:rsidRPr="00F44453" w:rsidRDefault="00331D26" w:rsidP="00F44453">
    <w:pPr>
      <w:tabs>
        <w:tab w:val="left" w:pos="1485"/>
      </w:tabs>
      <w:spacing w:after="0" w:line="240" w:lineRule="auto"/>
      <w:jc w:val="center"/>
      <w:rPr>
        <w:rFonts w:ascii="Arial" w:eastAsia="Arial" w:hAnsi="Arial" w:cs="Arial"/>
        <w:sz w:val="16"/>
        <w:szCs w:val="16"/>
      </w:rPr>
    </w:pPr>
    <w:r w:rsidRPr="00F44453">
      <w:rPr>
        <w:rFonts w:ascii="Arial" w:eastAsia="Arial" w:hAnsi="Arial" w:cs="Arial"/>
        <w:sz w:val="16"/>
        <w:szCs w:val="16"/>
      </w:rPr>
      <w:t xml:space="preserve">Strona </w:t>
    </w:r>
    <w:r w:rsidRPr="00F44453">
      <w:rPr>
        <w:rFonts w:ascii="Arial" w:eastAsia="Arial" w:hAnsi="Arial" w:cs="Arial"/>
        <w:sz w:val="16"/>
        <w:szCs w:val="16"/>
      </w:rPr>
      <w:fldChar w:fldCharType="begin"/>
    </w:r>
    <w:r w:rsidRPr="00F44453">
      <w:rPr>
        <w:rFonts w:ascii="Arial" w:eastAsia="Arial" w:hAnsi="Arial" w:cs="Arial"/>
        <w:sz w:val="16"/>
        <w:szCs w:val="16"/>
      </w:rPr>
      <w:instrText xml:space="preserve"> PAGE </w:instrText>
    </w:r>
    <w:r w:rsidRPr="00F44453">
      <w:rPr>
        <w:rFonts w:ascii="Arial" w:eastAsia="Arial" w:hAnsi="Arial" w:cs="Arial"/>
        <w:sz w:val="16"/>
        <w:szCs w:val="16"/>
      </w:rPr>
      <w:fldChar w:fldCharType="separate"/>
    </w:r>
    <w:r w:rsidR="00E77194">
      <w:rPr>
        <w:rFonts w:ascii="Arial" w:eastAsia="Arial" w:hAnsi="Arial" w:cs="Arial"/>
        <w:noProof/>
        <w:sz w:val="16"/>
        <w:szCs w:val="16"/>
      </w:rPr>
      <w:t>21</w:t>
    </w:r>
    <w:r w:rsidRPr="00F44453">
      <w:rPr>
        <w:rFonts w:ascii="Arial" w:eastAsia="Arial" w:hAnsi="Arial" w:cs="Arial"/>
        <w:sz w:val="16"/>
        <w:szCs w:val="16"/>
      </w:rPr>
      <w:fldChar w:fldCharType="end"/>
    </w:r>
    <w:r w:rsidRPr="00F44453">
      <w:rPr>
        <w:rFonts w:ascii="Arial" w:eastAsia="Arial" w:hAnsi="Arial" w:cs="Arial"/>
        <w:sz w:val="16"/>
        <w:szCs w:val="16"/>
      </w:rPr>
      <w:t xml:space="preserve"> z </w:t>
    </w:r>
    <w:r>
      <w:rPr>
        <w:rFonts w:ascii="Arial" w:eastAsia="Arial" w:hAnsi="Arial" w:cs="Arial"/>
        <w:noProof/>
        <w:sz w:val="16"/>
        <w:szCs w:val="16"/>
      </w:rPr>
      <w:fldChar w:fldCharType="begin"/>
    </w:r>
    <w:r>
      <w:rPr>
        <w:rFonts w:ascii="Arial" w:eastAsia="Arial" w:hAnsi="Arial" w:cs="Arial"/>
        <w:noProof/>
        <w:sz w:val="16"/>
        <w:szCs w:val="16"/>
      </w:rPr>
      <w:instrText xml:space="preserve"> NUMPAGES   \* MERGEFORMAT </w:instrText>
    </w:r>
    <w:r>
      <w:rPr>
        <w:rFonts w:ascii="Arial" w:eastAsia="Arial" w:hAnsi="Arial" w:cs="Arial"/>
        <w:noProof/>
        <w:sz w:val="16"/>
        <w:szCs w:val="16"/>
      </w:rPr>
      <w:fldChar w:fldCharType="separate"/>
    </w:r>
    <w:r w:rsidR="00E77194">
      <w:rPr>
        <w:rFonts w:ascii="Arial" w:eastAsia="Arial" w:hAnsi="Arial" w:cs="Arial"/>
        <w:noProof/>
        <w:sz w:val="16"/>
        <w:szCs w:val="16"/>
      </w:rPr>
      <w:t>21</w:t>
    </w:r>
    <w:r>
      <w:rPr>
        <w:rFonts w:ascii="Arial" w:eastAsia="Arial" w:hAnsi="Arial" w:cs="Arial"/>
        <w:noProof/>
        <w:sz w:val="16"/>
        <w:szCs w:val="16"/>
      </w:rPr>
      <w:fldChar w:fldCharType="end"/>
    </w:r>
  </w:p>
  <w:p w14:paraId="2579F805" w14:textId="77777777" w:rsidR="00331D26" w:rsidRDefault="00331D2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0D2D01" w14:textId="77777777" w:rsidR="00331D26" w:rsidRDefault="00331D26" w:rsidP="005865B6">
      <w:pPr>
        <w:spacing w:after="0" w:line="240" w:lineRule="auto"/>
      </w:pPr>
      <w:r>
        <w:separator/>
      </w:r>
    </w:p>
  </w:footnote>
  <w:footnote w:type="continuationSeparator" w:id="0">
    <w:p w14:paraId="50150E79" w14:textId="77777777" w:rsidR="00331D26" w:rsidRDefault="00331D26" w:rsidP="005865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AF40F" w14:textId="2AAF54E2" w:rsidR="00331D26" w:rsidRDefault="00331D26" w:rsidP="006D4FE9">
    <w:pPr>
      <w:pStyle w:val="Nagwek"/>
      <w:tabs>
        <w:tab w:val="clear" w:pos="4536"/>
        <w:tab w:val="center" w:pos="4678"/>
      </w:tabs>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F00E837"/>
    <w:multiLevelType w:val="hybridMultilevel"/>
    <w:tmpl w:val="ADE71A1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013CF1"/>
    <w:multiLevelType w:val="hybridMultilevel"/>
    <w:tmpl w:val="4E40453A"/>
    <w:lvl w:ilvl="0" w:tplc="D4CC4BEC">
      <w:start w:val="1"/>
      <w:numFmt w:val="lowerLetter"/>
      <w:lvlText w:val="%1)"/>
      <w:lvlJc w:val="left"/>
      <w:pPr>
        <w:tabs>
          <w:tab w:val="num" w:pos="714"/>
        </w:tabs>
        <w:ind w:left="714" w:hanging="357"/>
      </w:pPr>
      <w:rPr>
        <w:rFonts w:ascii="Arial" w:hAnsi="Arial" w:cs="Times New Roman" w:hint="default"/>
        <w:b w:val="0"/>
        <w:i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 w15:restartNumberingAfterBreak="0">
    <w:nsid w:val="0C4150D1"/>
    <w:multiLevelType w:val="hybridMultilevel"/>
    <w:tmpl w:val="D1FD73A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D0946ED"/>
    <w:multiLevelType w:val="hybridMultilevel"/>
    <w:tmpl w:val="5886A7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DF462F"/>
    <w:multiLevelType w:val="hybridMultilevel"/>
    <w:tmpl w:val="FBDE3D0C"/>
    <w:lvl w:ilvl="0" w:tplc="4790E720">
      <w:start w:val="1"/>
      <w:numFmt w:val="lowerLetter"/>
      <w:lvlText w:val="%1."/>
      <w:lvlJc w:val="left"/>
      <w:rPr>
        <w:i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9505A86"/>
    <w:multiLevelType w:val="hybridMultilevel"/>
    <w:tmpl w:val="EEE2DE88"/>
    <w:lvl w:ilvl="0" w:tplc="A98E38A2">
      <w:start w:val="1"/>
      <w:numFmt w:val="none"/>
      <w:lvlText w:val="3."/>
      <w:lvlJc w:val="left"/>
      <w:pPr>
        <w:tabs>
          <w:tab w:val="num" w:pos="720"/>
        </w:tabs>
        <w:ind w:left="720" w:hanging="360"/>
      </w:pPr>
      <w:rPr>
        <w:rFonts w:cs="Times New Roman" w:hint="default"/>
        <w:b w:val="0"/>
      </w:rPr>
    </w:lvl>
    <w:lvl w:ilvl="1" w:tplc="FF701A12">
      <w:start w:val="1"/>
      <w:numFmt w:val="decimal"/>
      <w:lvlText w:val="%2."/>
      <w:lvlJc w:val="left"/>
      <w:pPr>
        <w:tabs>
          <w:tab w:val="num" w:pos="1440"/>
        </w:tabs>
        <w:ind w:left="1440" w:hanging="360"/>
      </w:pPr>
      <w:rPr>
        <w:rFonts w:cs="Times New Roman" w:hint="default"/>
        <w:b w:val="0"/>
        <w:i w:val="0"/>
        <w:color w:val="auto"/>
      </w:rPr>
    </w:lvl>
    <w:lvl w:ilvl="2" w:tplc="0415000F">
      <w:start w:val="1"/>
      <w:numFmt w:val="decimal"/>
      <w:lvlText w:val="%3."/>
      <w:lvlJc w:val="left"/>
      <w:pPr>
        <w:tabs>
          <w:tab w:val="num" w:pos="502"/>
        </w:tabs>
        <w:ind w:left="502" w:hanging="360"/>
      </w:pPr>
      <w:rPr>
        <w:rFonts w:cs="Times New Roman" w:hint="default"/>
        <w:b w:val="0"/>
      </w:rPr>
    </w:lvl>
    <w:lvl w:ilvl="3" w:tplc="03C4CE96">
      <w:start w:val="1"/>
      <w:numFmt w:val="decimal"/>
      <w:lvlText w:val="%4."/>
      <w:lvlJc w:val="left"/>
      <w:pPr>
        <w:tabs>
          <w:tab w:val="num" w:pos="2880"/>
        </w:tabs>
        <w:ind w:left="2880" w:hanging="360"/>
      </w:pPr>
      <w:rPr>
        <w:rFonts w:cs="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0">
    <w:nsid w:val="1F036901"/>
    <w:multiLevelType w:val="hybridMultilevel"/>
    <w:tmpl w:val="58426810"/>
    <w:lvl w:ilvl="0" w:tplc="04150001">
      <w:start w:val="1"/>
      <w:numFmt w:val="bullet"/>
      <w:lvlText w:val=""/>
      <w:lvlJc w:val="left"/>
      <w:pPr>
        <w:ind w:left="838" w:hanging="360"/>
      </w:pPr>
      <w:rPr>
        <w:rFonts w:ascii="Symbol" w:hAnsi="Symbol" w:hint="default"/>
      </w:rPr>
    </w:lvl>
    <w:lvl w:ilvl="1" w:tplc="04150003" w:tentative="1">
      <w:start w:val="1"/>
      <w:numFmt w:val="bullet"/>
      <w:lvlText w:val="o"/>
      <w:lvlJc w:val="left"/>
      <w:pPr>
        <w:ind w:left="1558" w:hanging="360"/>
      </w:pPr>
      <w:rPr>
        <w:rFonts w:ascii="Courier New" w:hAnsi="Courier New" w:cs="Courier New" w:hint="default"/>
      </w:rPr>
    </w:lvl>
    <w:lvl w:ilvl="2" w:tplc="04150005" w:tentative="1">
      <w:start w:val="1"/>
      <w:numFmt w:val="bullet"/>
      <w:lvlText w:val=""/>
      <w:lvlJc w:val="left"/>
      <w:pPr>
        <w:ind w:left="2278" w:hanging="360"/>
      </w:pPr>
      <w:rPr>
        <w:rFonts w:ascii="Wingdings" w:hAnsi="Wingdings" w:hint="default"/>
      </w:rPr>
    </w:lvl>
    <w:lvl w:ilvl="3" w:tplc="04150001" w:tentative="1">
      <w:start w:val="1"/>
      <w:numFmt w:val="bullet"/>
      <w:lvlText w:val=""/>
      <w:lvlJc w:val="left"/>
      <w:pPr>
        <w:ind w:left="2998" w:hanging="360"/>
      </w:pPr>
      <w:rPr>
        <w:rFonts w:ascii="Symbol" w:hAnsi="Symbol" w:hint="default"/>
      </w:rPr>
    </w:lvl>
    <w:lvl w:ilvl="4" w:tplc="04150003" w:tentative="1">
      <w:start w:val="1"/>
      <w:numFmt w:val="bullet"/>
      <w:lvlText w:val="o"/>
      <w:lvlJc w:val="left"/>
      <w:pPr>
        <w:ind w:left="3718" w:hanging="360"/>
      </w:pPr>
      <w:rPr>
        <w:rFonts w:ascii="Courier New" w:hAnsi="Courier New" w:cs="Courier New" w:hint="default"/>
      </w:rPr>
    </w:lvl>
    <w:lvl w:ilvl="5" w:tplc="04150005" w:tentative="1">
      <w:start w:val="1"/>
      <w:numFmt w:val="bullet"/>
      <w:lvlText w:val=""/>
      <w:lvlJc w:val="left"/>
      <w:pPr>
        <w:ind w:left="4438" w:hanging="360"/>
      </w:pPr>
      <w:rPr>
        <w:rFonts w:ascii="Wingdings" w:hAnsi="Wingdings" w:hint="default"/>
      </w:rPr>
    </w:lvl>
    <w:lvl w:ilvl="6" w:tplc="04150001" w:tentative="1">
      <w:start w:val="1"/>
      <w:numFmt w:val="bullet"/>
      <w:lvlText w:val=""/>
      <w:lvlJc w:val="left"/>
      <w:pPr>
        <w:ind w:left="5158" w:hanging="360"/>
      </w:pPr>
      <w:rPr>
        <w:rFonts w:ascii="Symbol" w:hAnsi="Symbol" w:hint="default"/>
      </w:rPr>
    </w:lvl>
    <w:lvl w:ilvl="7" w:tplc="04150003" w:tentative="1">
      <w:start w:val="1"/>
      <w:numFmt w:val="bullet"/>
      <w:lvlText w:val="o"/>
      <w:lvlJc w:val="left"/>
      <w:pPr>
        <w:ind w:left="5878" w:hanging="360"/>
      </w:pPr>
      <w:rPr>
        <w:rFonts w:ascii="Courier New" w:hAnsi="Courier New" w:cs="Courier New" w:hint="default"/>
      </w:rPr>
    </w:lvl>
    <w:lvl w:ilvl="8" w:tplc="04150005" w:tentative="1">
      <w:start w:val="1"/>
      <w:numFmt w:val="bullet"/>
      <w:lvlText w:val=""/>
      <w:lvlJc w:val="left"/>
      <w:pPr>
        <w:ind w:left="6598" w:hanging="360"/>
      </w:pPr>
      <w:rPr>
        <w:rFonts w:ascii="Wingdings" w:hAnsi="Wingdings" w:hint="default"/>
      </w:rPr>
    </w:lvl>
  </w:abstractNum>
  <w:abstractNum w:abstractNumId="7" w15:restartNumberingAfterBreak="0">
    <w:nsid w:val="221D6A27"/>
    <w:multiLevelType w:val="hybridMultilevel"/>
    <w:tmpl w:val="6186EF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B494D60"/>
    <w:multiLevelType w:val="hybridMultilevel"/>
    <w:tmpl w:val="6344827E"/>
    <w:lvl w:ilvl="0" w:tplc="14183D5C">
      <w:start w:val="2"/>
      <w:numFmt w:val="decimal"/>
      <w:lvlText w:val="%1."/>
      <w:lvlJc w:val="left"/>
      <w:pPr>
        <w:tabs>
          <w:tab w:val="num" w:pos="390"/>
        </w:tabs>
        <w:ind w:left="390" w:hanging="360"/>
      </w:pPr>
      <w:rPr>
        <w:rFonts w:cs="Times New Roman"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1F3BAE"/>
    <w:multiLevelType w:val="hybridMultilevel"/>
    <w:tmpl w:val="B53E9616"/>
    <w:lvl w:ilvl="0" w:tplc="6556276A">
      <w:start w:val="1"/>
      <w:numFmt w:val="decimal"/>
      <w:lvlText w:val="%1."/>
      <w:lvlJc w:val="left"/>
      <w:pPr>
        <w:tabs>
          <w:tab w:val="num" w:pos="357"/>
        </w:tabs>
        <w:ind w:left="357" w:hanging="357"/>
      </w:pPr>
      <w:rPr>
        <w:rFonts w:cs="Times New Roman" w:hint="default"/>
      </w:rPr>
    </w:lvl>
    <w:lvl w:ilvl="1" w:tplc="46CA17E2">
      <w:start w:val="1"/>
      <w:numFmt w:val="lowerLetter"/>
      <w:lvlText w:val="%2)"/>
      <w:lvlJc w:val="left"/>
      <w:pPr>
        <w:tabs>
          <w:tab w:val="num" w:pos="714"/>
        </w:tabs>
        <w:ind w:left="714" w:hanging="357"/>
      </w:pPr>
      <w:rPr>
        <w:rFonts w:ascii="Arial" w:hAnsi="Arial" w:cs="Times New Roman" w:hint="default"/>
        <w:b w:val="0"/>
        <w:i w:val="0"/>
        <w:sz w:val="22"/>
        <w:szCs w:val="22"/>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 w15:restartNumberingAfterBreak="0">
    <w:nsid w:val="335B6E34"/>
    <w:multiLevelType w:val="multilevel"/>
    <w:tmpl w:val="11F090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575C80"/>
    <w:multiLevelType w:val="hybridMultilevel"/>
    <w:tmpl w:val="1F5EA362"/>
    <w:lvl w:ilvl="0" w:tplc="B9D232B4">
      <w:start w:val="1"/>
      <w:numFmt w:val="decimal"/>
      <w:lvlText w:val="%1)"/>
      <w:lvlJc w:val="left"/>
      <w:pPr>
        <w:tabs>
          <w:tab w:val="num" w:pos="788"/>
        </w:tabs>
        <w:ind w:left="788" w:hanging="362"/>
      </w:pPr>
      <w:rPr>
        <w:rFonts w:hint="default"/>
        <w:b w:val="0"/>
        <w:color w:val="auto"/>
      </w:rPr>
    </w:lvl>
    <w:lvl w:ilvl="1" w:tplc="04150019" w:tentative="1">
      <w:start w:val="1"/>
      <w:numFmt w:val="lowerLetter"/>
      <w:lvlText w:val="%2."/>
      <w:lvlJc w:val="left"/>
      <w:pPr>
        <w:tabs>
          <w:tab w:val="num" w:pos="966"/>
        </w:tabs>
        <w:ind w:left="966" w:hanging="360"/>
      </w:pPr>
    </w:lvl>
    <w:lvl w:ilvl="2" w:tplc="0415001B">
      <w:start w:val="1"/>
      <w:numFmt w:val="lowerRoman"/>
      <w:lvlText w:val="%3."/>
      <w:lvlJc w:val="right"/>
      <w:pPr>
        <w:tabs>
          <w:tab w:val="num" w:pos="1686"/>
        </w:tabs>
        <w:ind w:left="1686" w:hanging="180"/>
      </w:pPr>
    </w:lvl>
    <w:lvl w:ilvl="3" w:tplc="0415000F" w:tentative="1">
      <w:start w:val="1"/>
      <w:numFmt w:val="decimal"/>
      <w:lvlText w:val="%4."/>
      <w:lvlJc w:val="left"/>
      <w:pPr>
        <w:tabs>
          <w:tab w:val="num" w:pos="2406"/>
        </w:tabs>
        <w:ind w:left="2406" w:hanging="360"/>
      </w:pPr>
    </w:lvl>
    <w:lvl w:ilvl="4" w:tplc="04150019" w:tentative="1">
      <w:start w:val="1"/>
      <w:numFmt w:val="lowerLetter"/>
      <w:lvlText w:val="%5."/>
      <w:lvlJc w:val="left"/>
      <w:pPr>
        <w:tabs>
          <w:tab w:val="num" w:pos="3126"/>
        </w:tabs>
        <w:ind w:left="3126" w:hanging="360"/>
      </w:pPr>
    </w:lvl>
    <w:lvl w:ilvl="5" w:tplc="0415001B" w:tentative="1">
      <w:start w:val="1"/>
      <w:numFmt w:val="lowerRoman"/>
      <w:lvlText w:val="%6."/>
      <w:lvlJc w:val="right"/>
      <w:pPr>
        <w:tabs>
          <w:tab w:val="num" w:pos="3846"/>
        </w:tabs>
        <w:ind w:left="3846" w:hanging="180"/>
      </w:pPr>
    </w:lvl>
    <w:lvl w:ilvl="6" w:tplc="0415000F" w:tentative="1">
      <w:start w:val="1"/>
      <w:numFmt w:val="decimal"/>
      <w:lvlText w:val="%7."/>
      <w:lvlJc w:val="left"/>
      <w:pPr>
        <w:tabs>
          <w:tab w:val="num" w:pos="4566"/>
        </w:tabs>
        <w:ind w:left="4566" w:hanging="360"/>
      </w:pPr>
    </w:lvl>
    <w:lvl w:ilvl="7" w:tplc="04150019" w:tentative="1">
      <w:start w:val="1"/>
      <w:numFmt w:val="lowerLetter"/>
      <w:lvlText w:val="%8."/>
      <w:lvlJc w:val="left"/>
      <w:pPr>
        <w:tabs>
          <w:tab w:val="num" w:pos="5286"/>
        </w:tabs>
        <w:ind w:left="5286" w:hanging="360"/>
      </w:pPr>
    </w:lvl>
    <w:lvl w:ilvl="8" w:tplc="0415001B" w:tentative="1">
      <w:start w:val="1"/>
      <w:numFmt w:val="lowerRoman"/>
      <w:lvlText w:val="%9."/>
      <w:lvlJc w:val="right"/>
      <w:pPr>
        <w:tabs>
          <w:tab w:val="num" w:pos="6006"/>
        </w:tabs>
        <w:ind w:left="6006" w:hanging="180"/>
      </w:pPr>
    </w:lvl>
  </w:abstractNum>
  <w:abstractNum w:abstractNumId="12" w15:restartNumberingAfterBreak="0">
    <w:nsid w:val="36C85453"/>
    <w:multiLevelType w:val="hybridMultilevel"/>
    <w:tmpl w:val="74F455CA"/>
    <w:lvl w:ilvl="0" w:tplc="04150001">
      <w:start w:val="1"/>
      <w:numFmt w:val="bullet"/>
      <w:lvlText w:val=""/>
      <w:lvlJc w:val="left"/>
      <w:rPr>
        <w:rFonts w:ascii="Symbol" w:hAnsi="Symbol" w:hint="default"/>
        <w:i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3A7E27E1"/>
    <w:multiLevelType w:val="hybridMultilevel"/>
    <w:tmpl w:val="272AD0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8E5EC7"/>
    <w:multiLevelType w:val="multilevel"/>
    <w:tmpl w:val="599898DE"/>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ascii="Arial" w:eastAsia="Times New Roman" w:hAnsi="Arial" w:cs="Arial"/>
      </w:rPr>
    </w:lvl>
    <w:lvl w:ilvl="2">
      <w:start w:val="1"/>
      <w:numFmt w:val="lowerLetter"/>
      <w:lvlText w:val="%3)"/>
      <w:lvlJc w:val="left"/>
      <w:pPr>
        <w:tabs>
          <w:tab w:val="num" w:pos="1418"/>
        </w:tabs>
        <w:ind w:left="1418" w:hanging="709"/>
      </w:pPr>
      <w:rPr>
        <w:rFonts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15" w15:restartNumberingAfterBreak="0">
    <w:nsid w:val="3DB754FC"/>
    <w:multiLevelType w:val="hybridMultilevel"/>
    <w:tmpl w:val="07BC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3277589"/>
    <w:multiLevelType w:val="hybridMultilevel"/>
    <w:tmpl w:val="9AB0D92A"/>
    <w:lvl w:ilvl="0" w:tplc="04150001">
      <w:start w:val="1"/>
      <w:numFmt w:val="bullet"/>
      <w:lvlText w:val=""/>
      <w:lvlJc w:val="left"/>
      <w:pPr>
        <w:ind w:left="784" w:hanging="360"/>
      </w:pPr>
      <w:rPr>
        <w:rFonts w:ascii="Symbol" w:hAnsi="Symbol" w:hint="default"/>
      </w:rPr>
    </w:lvl>
    <w:lvl w:ilvl="1" w:tplc="04150003" w:tentative="1">
      <w:start w:val="1"/>
      <w:numFmt w:val="bullet"/>
      <w:lvlText w:val="o"/>
      <w:lvlJc w:val="left"/>
      <w:pPr>
        <w:ind w:left="1504" w:hanging="360"/>
      </w:pPr>
      <w:rPr>
        <w:rFonts w:ascii="Courier New" w:hAnsi="Courier New" w:cs="Courier New" w:hint="default"/>
      </w:rPr>
    </w:lvl>
    <w:lvl w:ilvl="2" w:tplc="04150005" w:tentative="1">
      <w:start w:val="1"/>
      <w:numFmt w:val="bullet"/>
      <w:lvlText w:val=""/>
      <w:lvlJc w:val="left"/>
      <w:pPr>
        <w:ind w:left="2224" w:hanging="360"/>
      </w:pPr>
      <w:rPr>
        <w:rFonts w:ascii="Wingdings" w:hAnsi="Wingdings" w:hint="default"/>
      </w:rPr>
    </w:lvl>
    <w:lvl w:ilvl="3" w:tplc="04150001" w:tentative="1">
      <w:start w:val="1"/>
      <w:numFmt w:val="bullet"/>
      <w:lvlText w:val=""/>
      <w:lvlJc w:val="left"/>
      <w:pPr>
        <w:ind w:left="2944" w:hanging="360"/>
      </w:pPr>
      <w:rPr>
        <w:rFonts w:ascii="Symbol" w:hAnsi="Symbol" w:hint="default"/>
      </w:rPr>
    </w:lvl>
    <w:lvl w:ilvl="4" w:tplc="04150003" w:tentative="1">
      <w:start w:val="1"/>
      <w:numFmt w:val="bullet"/>
      <w:lvlText w:val="o"/>
      <w:lvlJc w:val="left"/>
      <w:pPr>
        <w:ind w:left="3664" w:hanging="360"/>
      </w:pPr>
      <w:rPr>
        <w:rFonts w:ascii="Courier New" w:hAnsi="Courier New" w:cs="Courier New" w:hint="default"/>
      </w:rPr>
    </w:lvl>
    <w:lvl w:ilvl="5" w:tplc="04150005" w:tentative="1">
      <w:start w:val="1"/>
      <w:numFmt w:val="bullet"/>
      <w:lvlText w:val=""/>
      <w:lvlJc w:val="left"/>
      <w:pPr>
        <w:ind w:left="4384" w:hanging="360"/>
      </w:pPr>
      <w:rPr>
        <w:rFonts w:ascii="Wingdings" w:hAnsi="Wingdings" w:hint="default"/>
      </w:rPr>
    </w:lvl>
    <w:lvl w:ilvl="6" w:tplc="04150001" w:tentative="1">
      <w:start w:val="1"/>
      <w:numFmt w:val="bullet"/>
      <w:lvlText w:val=""/>
      <w:lvlJc w:val="left"/>
      <w:pPr>
        <w:ind w:left="5104" w:hanging="360"/>
      </w:pPr>
      <w:rPr>
        <w:rFonts w:ascii="Symbol" w:hAnsi="Symbol" w:hint="default"/>
      </w:rPr>
    </w:lvl>
    <w:lvl w:ilvl="7" w:tplc="04150003" w:tentative="1">
      <w:start w:val="1"/>
      <w:numFmt w:val="bullet"/>
      <w:lvlText w:val="o"/>
      <w:lvlJc w:val="left"/>
      <w:pPr>
        <w:ind w:left="5824" w:hanging="360"/>
      </w:pPr>
      <w:rPr>
        <w:rFonts w:ascii="Courier New" w:hAnsi="Courier New" w:cs="Courier New" w:hint="default"/>
      </w:rPr>
    </w:lvl>
    <w:lvl w:ilvl="8" w:tplc="04150005" w:tentative="1">
      <w:start w:val="1"/>
      <w:numFmt w:val="bullet"/>
      <w:lvlText w:val=""/>
      <w:lvlJc w:val="left"/>
      <w:pPr>
        <w:ind w:left="6544" w:hanging="360"/>
      </w:pPr>
      <w:rPr>
        <w:rFonts w:ascii="Wingdings" w:hAnsi="Wingdings" w:hint="default"/>
      </w:rPr>
    </w:lvl>
  </w:abstractNum>
  <w:abstractNum w:abstractNumId="17" w15:restartNumberingAfterBreak="0">
    <w:nsid w:val="44907C1C"/>
    <w:multiLevelType w:val="hybridMultilevel"/>
    <w:tmpl w:val="11D43E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9027A0B"/>
    <w:multiLevelType w:val="hybridMultilevel"/>
    <w:tmpl w:val="ABA201B4"/>
    <w:lvl w:ilvl="0" w:tplc="6D2250EA">
      <w:start w:val="1"/>
      <w:numFmt w:val="decimal"/>
      <w:lvlText w:val="%1."/>
      <w:lvlJc w:val="left"/>
      <w:pPr>
        <w:tabs>
          <w:tab w:val="num" w:pos="357"/>
        </w:tabs>
        <w:ind w:left="357" w:hanging="357"/>
      </w:pPr>
      <w:rPr>
        <w:rFonts w:cs="Times New Roman" w:hint="default"/>
        <w:b w:val="0"/>
        <w:i w:val="0"/>
        <w:color w:val="auto"/>
      </w:rPr>
    </w:lvl>
    <w:lvl w:ilvl="1" w:tplc="2CB2FA12">
      <w:start w:val="1"/>
      <w:numFmt w:val="lowerLetter"/>
      <w:lvlText w:val="%2)"/>
      <w:lvlJc w:val="left"/>
      <w:pPr>
        <w:tabs>
          <w:tab w:val="num" w:pos="714"/>
        </w:tabs>
        <w:ind w:left="714" w:hanging="357"/>
      </w:pPr>
      <w:rPr>
        <w:rFonts w:ascii="Arial" w:hAnsi="Arial" w:cs="Times New Roman" w:hint="default"/>
        <w:b w:val="0"/>
        <w:i w:val="0"/>
        <w:color w:val="auto"/>
        <w:sz w:val="22"/>
        <w:szCs w:val="22"/>
      </w:rPr>
    </w:lvl>
    <w:lvl w:ilvl="2" w:tplc="0415001B">
      <w:start w:val="1"/>
      <w:numFmt w:val="lowerRoman"/>
      <w:lvlText w:val="%3."/>
      <w:lvlJc w:val="right"/>
      <w:pPr>
        <w:tabs>
          <w:tab w:val="num" w:pos="2160"/>
        </w:tabs>
        <w:ind w:left="2160" w:hanging="180"/>
      </w:pPr>
      <w:rPr>
        <w:rFonts w:cs="Times New Roman"/>
      </w:rPr>
    </w:lvl>
    <w:lvl w:ilvl="3" w:tplc="6D2250EA">
      <w:start w:val="1"/>
      <w:numFmt w:val="decimal"/>
      <w:lvlText w:val="%4."/>
      <w:lvlJc w:val="left"/>
      <w:pPr>
        <w:tabs>
          <w:tab w:val="num" w:pos="2880"/>
        </w:tabs>
        <w:ind w:left="2880" w:hanging="360"/>
      </w:pPr>
      <w:rPr>
        <w:rFonts w:cs="Times New Roman" w:hint="default"/>
        <w:b w:val="0"/>
        <w:i w:val="0"/>
        <w:color w:val="auto"/>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9" w15:restartNumberingAfterBreak="0">
    <w:nsid w:val="5C310D1C"/>
    <w:multiLevelType w:val="hybridMultilevel"/>
    <w:tmpl w:val="339428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FAA564F"/>
    <w:multiLevelType w:val="hybridMultilevel"/>
    <w:tmpl w:val="EFAC3D2A"/>
    <w:lvl w:ilvl="0" w:tplc="04150001">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1" w15:restartNumberingAfterBreak="0">
    <w:nsid w:val="631B4CED"/>
    <w:multiLevelType w:val="hybridMultilevel"/>
    <w:tmpl w:val="E5F8F43C"/>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988814"/>
    <w:multiLevelType w:val="hybridMultilevel"/>
    <w:tmpl w:val="D1FD73A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6560674C"/>
    <w:multiLevelType w:val="multilevel"/>
    <w:tmpl w:val="F652327E"/>
    <w:lvl w:ilvl="0">
      <w:start w:val="1"/>
      <w:numFmt w:val="decimal"/>
      <w:lvlText w:val="%1."/>
      <w:lvlJc w:val="left"/>
      <w:pPr>
        <w:tabs>
          <w:tab w:val="num" w:pos="360"/>
        </w:tabs>
        <w:ind w:left="360" w:hanging="360"/>
      </w:pPr>
      <w:rPr>
        <w:rFonts w:hint="default"/>
      </w:rPr>
    </w:lvl>
    <w:lvl w:ilvl="1">
      <w:start w:val="1"/>
      <w:numFmt w:val="decimal"/>
      <w:lvlText w:val="%1.%2."/>
      <w:lvlJc w:val="left"/>
      <w:pPr>
        <w:ind w:left="1854" w:hanging="720"/>
      </w:pPr>
      <w:rPr>
        <w:rFonts w:hint="default"/>
        <w:b w:val="0"/>
        <w:i w:val="0"/>
        <w:color w:val="auto"/>
      </w:rPr>
    </w:lvl>
    <w:lvl w:ilvl="2">
      <w:start w:val="1"/>
      <w:numFmt w:val="decimal"/>
      <w:lvlText w:val="%1.%2.%3."/>
      <w:lvlJc w:val="left"/>
      <w:pPr>
        <w:ind w:left="1854" w:hanging="720"/>
      </w:pPr>
      <w:rPr>
        <w:rFonts w:hint="default"/>
        <w:b w:val="0"/>
      </w:rPr>
    </w:lvl>
    <w:lvl w:ilvl="3">
      <w:start w:val="1"/>
      <w:numFmt w:val="decimal"/>
      <w:lvlText w:val="%1.%2.%3.%4."/>
      <w:lvlJc w:val="left"/>
      <w:pPr>
        <w:ind w:left="4482" w:hanging="1080"/>
      </w:pPr>
      <w:rPr>
        <w:rFonts w:hint="default"/>
        <w:b w:val="0"/>
      </w:rPr>
    </w:lvl>
    <w:lvl w:ilvl="4">
      <w:start w:val="1"/>
      <w:numFmt w:val="decimal"/>
      <w:lvlText w:val="%1.%2.%3.%4.%5."/>
      <w:lvlJc w:val="left"/>
      <w:pPr>
        <w:ind w:left="3000" w:hanging="1440"/>
      </w:pPr>
      <w:rPr>
        <w:rFonts w:hint="default"/>
        <w:b w:val="0"/>
      </w:rPr>
    </w:lvl>
    <w:lvl w:ilvl="5">
      <w:start w:val="1"/>
      <w:numFmt w:val="decimal"/>
      <w:lvlText w:val="%1.%2.%3.%4.%5.%6."/>
      <w:lvlJc w:val="left"/>
      <w:pPr>
        <w:ind w:left="7110" w:hanging="1440"/>
      </w:pPr>
      <w:rPr>
        <w:rFonts w:hint="default"/>
        <w:b w:val="0"/>
      </w:rPr>
    </w:lvl>
    <w:lvl w:ilvl="6">
      <w:start w:val="1"/>
      <w:numFmt w:val="decimal"/>
      <w:lvlText w:val="%1.%2.%3.%4.%5.%6.%7."/>
      <w:lvlJc w:val="left"/>
      <w:pPr>
        <w:ind w:left="8604" w:hanging="1800"/>
      </w:pPr>
      <w:rPr>
        <w:rFonts w:hint="default"/>
        <w:b w:val="0"/>
      </w:rPr>
    </w:lvl>
    <w:lvl w:ilvl="7">
      <w:start w:val="1"/>
      <w:numFmt w:val="decimal"/>
      <w:lvlText w:val="%1.%2.%3.%4.%5.%6.%7.%8."/>
      <w:lvlJc w:val="left"/>
      <w:pPr>
        <w:ind w:left="10098" w:hanging="2160"/>
      </w:pPr>
      <w:rPr>
        <w:rFonts w:hint="default"/>
        <w:b w:val="0"/>
      </w:rPr>
    </w:lvl>
    <w:lvl w:ilvl="8">
      <w:start w:val="1"/>
      <w:numFmt w:val="decimal"/>
      <w:lvlText w:val="%1.%2.%3.%4.%5.%6.%7.%8.%9."/>
      <w:lvlJc w:val="left"/>
      <w:pPr>
        <w:ind w:left="11232" w:hanging="2160"/>
      </w:pPr>
      <w:rPr>
        <w:rFonts w:hint="default"/>
        <w:b w:val="0"/>
      </w:rPr>
    </w:lvl>
  </w:abstractNum>
  <w:abstractNum w:abstractNumId="24" w15:restartNumberingAfterBreak="0">
    <w:nsid w:val="67114922"/>
    <w:multiLevelType w:val="hybridMultilevel"/>
    <w:tmpl w:val="A570692E"/>
    <w:lvl w:ilvl="0" w:tplc="66D80022">
      <w:start w:val="1"/>
      <w:numFmt w:val="decimal"/>
      <w:lvlText w:val="%1."/>
      <w:lvlJc w:val="left"/>
      <w:pPr>
        <w:ind w:left="72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351A84"/>
    <w:multiLevelType w:val="hybridMultilevel"/>
    <w:tmpl w:val="CA188352"/>
    <w:lvl w:ilvl="0" w:tplc="47F0536E">
      <w:start w:val="3"/>
      <w:numFmt w:val="decimal"/>
      <w:lvlText w:val="%1."/>
      <w:lvlJc w:val="left"/>
      <w:pPr>
        <w:tabs>
          <w:tab w:val="num" w:pos="390"/>
        </w:tabs>
        <w:ind w:left="390" w:hanging="360"/>
      </w:pPr>
      <w:rPr>
        <w:rFonts w:cs="Times New Roman" w:hint="default"/>
        <w:b w:val="0"/>
        <w:i w:val="0"/>
        <w:color w:val="auto"/>
      </w:rPr>
    </w:lvl>
    <w:lvl w:ilvl="1" w:tplc="04150019">
      <w:start w:val="1"/>
      <w:numFmt w:val="lowerLetter"/>
      <w:lvlText w:val="%2."/>
      <w:lvlJc w:val="left"/>
      <w:pPr>
        <w:tabs>
          <w:tab w:val="num" w:pos="1113"/>
        </w:tabs>
        <w:ind w:left="1113" w:hanging="360"/>
      </w:pPr>
      <w:rPr>
        <w:rFonts w:cs="Times New Roman"/>
      </w:rPr>
    </w:lvl>
    <w:lvl w:ilvl="2" w:tplc="0415001B">
      <w:start w:val="1"/>
      <w:numFmt w:val="lowerRoman"/>
      <w:lvlText w:val="%3."/>
      <w:lvlJc w:val="right"/>
      <w:pPr>
        <w:tabs>
          <w:tab w:val="num" w:pos="1833"/>
        </w:tabs>
        <w:ind w:left="1833" w:hanging="180"/>
      </w:pPr>
      <w:rPr>
        <w:rFonts w:cs="Times New Roman"/>
      </w:rPr>
    </w:lvl>
    <w:lvl w:ilvl="3" w:tplc="0415000F">
      <w:start w:val="1"/>
      <w:numFmt w:val="decimal"/>
      <w:lvlText w:val="%4."/>
      <w:lvlJc w:val="left"/>
      <w:pPr>
        <w:tabs>
          <w:tab w:val="num" w:pos="2553"/>
        </w:tabs>
        <w:ind w:left="2553" w:hanging="360"/>
      </w:pPr>
      <w:rPr>
        <w:rFonts w:cs="Times New Roman"/>
      </w:rPr>
    </w:lvl>
    <w:lvl w:ilvl="4" w:tplc="04150019" w:tentative="1">
      <w:start w:val="1"/>
      <w:numFmt w:val="lowerLetter"/>
      <w:lvlText w:val="%5."/>
      <w:lvlJc w:val="left"/>
      <w:pPr>
        <w:tabs>
          <w:tab w:val="num" w:pos="3273"/>
        </w:tabs>
        <w:ind w:left="3273" w:hanging="360"/>
      </w:pPr>
      <w:rPr>
        <w:rFonts w:cs="Times New Roman"/>
      </w:rPr>
    </w:lvl>
    <w:lvl w:ilvl="5" w:tplc="0415001B" w:tentative="1">
      <w:start w:val="1"/>
      <w:numFmt w:val="lowerRoman"/>
      <w:lvlText w:val="%6."/>
      <w:lvlJc w:val="right"/>
      <w:pPr>
        <w:tabs>
          <w:tab w:val="num" w:pos="3993"/>
        </w:tabs>
        <w:ind w:left="3993" w:hanging="180"/>
      </w:pPr>
      <w:rPr>
        <w:rFonts w:cs="Times New Roman"/>
      </w:rPr>
    </w:lvl>
    <w:lvl w:ilvl="6" w:tplc="0415000F" w:tentative="1">
      <w:start w:val="1"/>
      <w:numFmt w:val="decimal"/>
      <w:lvlText w:val="%7."/>
      <w:lvlJc w:val="left"/>
      <w:pPr>
        <w:tabs>
          <w:tab w:val="num" w:pos="4713"/>
        </w:tabs>
        <w:ind w:left="4713" w:hanging="360"/>
      </w:pPr>
      <w:rPr>
        <w:rFonts w:cs="Times New Roman"/>
      </w:rPr>
    </w:lvl>
    <w:lvl w:ilvl="7" w:tplc="04150019" w:tentative="1">
      <w:start w:val="1"/>
      <w:numFmt w:val="lowerLetter"/>
      <w:lvlText w:val="%8."/>
      <w:lvlJc w:val="left"/>
      <w:pPr>
        <w:tabs>
          <w:tab w:val="num" w:pos="5433"/>
        </w:tabs>
        <w:ind w:left="5433" w:hanging="360"/>
      </w:pPr>
      <w:rPr>
        <w:rFonts w:cs="Times New Roman"/>
      </w:rPr>
    </w:lvl>
    <w:lvl w:ilvl="8" w:tplc="0415001B" w:tentative="1">
      <w:start w:val="1"/>
      <w:numFmt w:val="lowerRoman"/>
      <w:lvlText w:val="%9."/>
      <w:lvlJc w:val="right"/>
      <w:pPr>
        <w:tabs>
          <w:tab w:val="num" w:pos="6153"/>
        </w:tabs>
        <w:ind w:left="6153" w:hanging="180"/>
      </w:pPr>
      <w:rPr>
        <w:rFonts w:cs="Times New Roman"/>
      </w:rPr>
    </w:lvl>
  </w:abstractNum>
  <w:abstractNum w:abstractNumId="26" w15:restartNumberingAfterBreak="0">
    <w:nsid w:val="6D9B292F"/>
    <w:multiLevelType w:val="hybridMultilevel"/>
    <w:tmpl w:val="B834448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709D7E29"/>
    <w:multiLevelType w:val="hybridMultilevel"/>
    <w:tmpl w:val="4F5E2782"/>
    <w:lvl w:ilvl="0" w:tplc="A26A3ECC">
      <w:start w:val="1"/>
      <w:numFmt w:val="lowerLetter"/>
      <w:lvlText w:val="%1)"/>
      <w:lvlJc w:val="left"/>
      <w:pPr>
        <w:tabs>
          <w:tab w:val="num" w:pos="360"/>
        </w:tabs>
        <w:ind w:left="360" w:hanging="360"/>
      </w:pPr>
      <w:rPr>
        <w:rFonts w:cs="Times New Roman" w:hint="default"/>
      </w:rPr>
    </w:lvl>
    <w:lvl w:ilvl="1" w:tplc="9EFCC174">
      <w:start w:val="1"/>
      <w:numFmt w:val="lowerLetter"/>
      <w:lvlText w:val="%2)"/>
      <w:lvlJc w:val="left"/>
      <w:pPr>
        <w:tabs>
          <w:tab w:val="num" w:pos="1120"/>
        </w:tabs>
        <w:ind w:left="1120" w:hanging="397"/>
      </w:pPr>
      <w:rPr>
        <w:rFonts w:cs="Times New Roman" w:hint="default"/>
      </w:rPr>
    </w:lvl>
    <w:lvl w:ilvl="2" w:tplc="0415001B">
      <w:start w:val="1"/>
      <w:numFmt w:val="lowerRoman"/>
      <w:lvlText w:val="%3."/>
      <w:lvlJc w:val="right"/>
      <w:pPr>
        <w:tabs>
          <w:tab w:val="num" w:pos="1803"/>
        </w:tabs>
        <w:ind w:left="1803" w:hanging="180"/>
      </w:pPr>
      <w:rPr>
        <w:rFonts w:cs="Times New Roman"/>
      </w:rPr>
    </w:lvl>
    <w:lvl w:ilvl="3" w:tplc="0415000F">
      <w:start w:val="1"/>
      <w:numFmt w:val="decimal"/>
      <w:lvlText w:val="%4."/>
      <w:lvlJc w:val="left"/>
      <w:pPr>
        <w:tabs>
          <w:tab w:val="num" w:pos="2523"/>
        </w:tabs>
        <w:ind w:left="2523" w:hanging="360"/>
      </w:pPr>
      <w:rPr>
        <w:rFonts w:cs="Times New Roman"/>
      </w:rPr>
    </w:lvl>
    <w:lvl w:ilvl="4" w:tplc="04150019" w:tentative="1">
      <w:start w:val="1"/>
      <w:numFmt w:val="lowerLetter"/>
      <w:lvlText w:val="%5."/>
      <w:lvlJc w:val="left"/>
      <w:pPr>
        <w:tabs>
          <w:tab w:val="num" w:pos="3243"/>
        </w:tabs>
        <w:ind w:left="3243" w:hanging="360"/>
      </w:pPr>
      <w:rPr>
        <w:rFonts w:cs="Times New Roman"/>
      </w:rPr>
    </w:lvl>
    <w:lvl w:ilvl="5" w:tplc="0415001B" w:tentative="1">
      <w:start w:val="1"/>
      <w:numFmt w:val="lowerRoman"/>
      <w:lvlText w:val="%6."/>
      <w:lvlJc w:val="right"/>
      <w:pPr>
        <w:tabs>
          <w:tab w:val="num" w:pos="3963"/>
        </w:tabs>
        <w:ind w:left="3963" w:hanging="180"/>
      </w:pPr>
      <w:rPr>
        <w:rFonts w:cs="Times New Roman"/>
      </w:rPr>
    </w:lvl>
    <w:lvl w:ilvl="6" w:tplc="0415000F" w:tentative="1">
      <w:start w:val="1"/>
      <w:numFmt w:val="decimal"/>
      <w:lvlText w:val="%7."/>
      <w:lvlJc w:val="left"/>
      <w:pPr>
        <w:tabs>
          <w:tab w:val="num" w:pos="4683"/>
        </w:tabs>
        <w:ind w:left="4683" w:hanging="360"/>
      </w:pPr>
      <w:rPr>
        <w:rFonts w:cs="Times New Roman"/>
      </w:rPr>
    </w:lvl>
    <w:lvl w:ilvl="7" w:tplc="04150019" w:tentative="1">
      <w:start w:val="1"/>
      <w:numFmt w:val="lowerLetter"/>
      <w:lvlText w:val="%8."/>
      <w:lvlJc w:val="left"/>
      <w:pPr>
        <w:tabs>
          <w:tab w:val="num" w:pos="5403"/>
        </w:tabs>
        <w:ind w:left="5403" w:hanging="360"/>
      </w:pPr>
      <w:rPr>
        <w:rFonts w:cs="Times New Roman"/>
      </w:rPr>
    </w:lvl>
    <w:lvl w:ilvl="8" w:tplc="0415001B" w:tentative="1">
      <w:start w:val="1"/>
      <w:numFmt w:val="lowerRoman"/>
      <w:lvlText w:val="%9."/>
      <w:lvlJc w:val="right"/>
      <w:pPr>
        <w:tabs>
          <w:tab w:val="num" w:pos="6123"/>
        </w:tabs>
        <w:ind w:left="6123" w:hanging="180"/>
      </w:pPr>
      <w:rPr>
        <w:rFonts w:cs="Times New Roman"/>
      </w:rPr>
    </w:lvl>
  </w:abstractNum>
  <w:abstractNum w:abstractNumId="28" w15:restartNumberingAfterBreak="0">
    <w:nsid w:val="71A7698D"/>
    <w:multiLevelType w:val="multilevel"/>
    <w:tmpl w:val="2F7401B8"/>
    <w:lvl w:ilvl="0">
      <w:start w:val="3"/>
      <w:numFmt w:val="decimal"/>
      <w:lvlText w:val="%1."/>
      <w:lvlJc w:val="left"/>
      <w:pPr>
        <w:ind w:left="360" w:hanging="360"/>
      </w:pPr>
      <w:rPr>
        <w:rFonts w:hint="default"/>
      </w:rPr>
    </w:lvl>
    <w:lvl w:ilvl="1">
      <w:start w:val="1"/>
      <w:numFmt w:val="decimal"/>
      <w:lvlText w:val="%2)"/>
      <w:lvlJc w:val="left"/>
      <w:pPr>
        <w:ind w:left="360" w:hanging="360"/>
      </w:pPr>
      <w:rPr>
        <w:rFonts w:ascii="Arial" w:eastAsia="Calibri" w:hAnsi="Arial" w:cs="Arial"/>
        <w:b w:val="0"/>
        <w:i w:val="0"/>
        <w:iCs/>
      </w:rPr>
    </w:lvl>
    <w:lvl w:ilvl="2">
      <w:start w:val="1"/>
      <w:numFmt w:val="lowerLetter"/>
      <w:lvlText w:val="%3)"/>
      <w:lvlJc w:val="left"/>
      <w:pPr>
        <w:ind w:left="1996" w:hanging="720"/>
      </w:pPr>
      <w:rPr>
        <w:rFonts w:ascii="Arial" w:eastAsia="Calibri"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4"/>
  </w:num>
  <w:num w:numId="2">
    <w:abstractNumId w:val="11"/>
  </w:num>
  <w:num w:numId="3">
    <w:abstractNumId w:val="26"/>
  </w:num>
  <w:num w:numId="4">
    <w:abstractNumId w:val="5"/>
  </w:num>
  <w:num w:numId="5">
    <w:abstractNumId w:val="25"/>
  </w:num>
  <w:num w:numId="6">
    <w:abstractNumId w:val="9"/>
  </w:num>
  <w:num w:numId="7">
    <w:abstractNumId w:val="13"/>
  </w:num>
  <w:num w:numId="8">
    <w:abstractNumId w:val="23"/>
  </w:num>
  <w:num w:numId="9">
    <w:abstractNumId w:val="14"/>
  </w:num>
  <w:num w:numId="10">
    <w:abstractNumId w:val="14"/>
    <w:lvlOverride w:ilvl="0">
      <w:lvl w:ilvl="0">
        <w:start w:val="1"/>
        <w:numFmt w:val="decimal"/>
        <w:lvlText w:val="§ %1."/>
        <w:lvlJc w:val="left"/>
        <w:pPr>
          <w:tabs>
            <w:tab w:val="num" w:pos="993"/>
          </w:tabs>
          <w:ind w:left="993" w:hanging="709"/>
        </w:pPr>
        <w:rPr>
          <w:rFonts w:ascii="Arial" w:hAnsi="Arial" w:cs="Arial" w:hint="default"/>
          <w:b/>
          <w:sz w:val="22"/>
          <w:szCs w:val="22"/>
        </w:rPr>
      </w:lvl>
    </w:lvlOverride>
    <w:lvlOverride w:ilvl="1">
      <w:lvl w:ilvl="1">
        <w:start w:val="1"/>
        <w:numFmt w:val="decimal"/>
        <w:lvlText w:val="%2."/>
        <w:lvlJc w:val="left"/>
        <w:pPr>
          <w:tabs>
            <w:tab w:val="num" w:pos="709"/>
          </w:tabs>
          <w:ind w:left="709" w:hanging="709"/>
        </w:pPr>
        <w:rPr>
          <w:rFonts w:ascii="Arial" w:hAnsi="Arial" w:cs="Arial" w:hint="default"/>
          <w:b w:val="0"/>
          <w:sz w:val="22"/>
        </w:rPr>
      </w:lvl>
    </w:lvlOverride>
    <w:lvlOverride w:ilvl="2">
      <w:lvl w:ilvl="2">
        <w:start w:val="1"/>
        <w:numFmt w:val="decimal"/>
        <w:lvlText w:val="%3)"/>
        <w:lvlJc w:val="left"/>
        <w:pPr>
          <w:tabs>
            <w:tab w:val="num" w:pos="1419"/>
          </w:tabs>
          <w:ind w:left="1419" w:hanging="709"/>
        </w:pPr>
        <w:rPr>
          <w:rFonts w:ascii="Arial" w:hAnsi="Arial" w:cs="Times New Roman" w:hint="default"/>
          <w:sz w:val="22"/>
        </w:rPr>
      </w:lvl>
    </w:lvlOverride>
    <w:lvlOverride w:ilvl="3">
      <w:lvl w:ilvl="3">
        <w:start w:val="1"/>
        <w:numFmt w:val="lowerLetter"/>
        <w:lvlText w:val="%4)"/>
        <w:lvlJc w:val="left"/>
        <w:pPr>
          <w:tabs>
            <w:tab w:val="num" w:pos="1417"/>
          </w:tabs>
          <w:ind w:left="1417" w:hanging="708"/>
        </w:pPr>
        <w:rPr>
          <w:rFonts w:ascii="Arial" w:eastAsia="Calibri" w:hAnsi="Arial" w:cs="Arial"/>
          <w:sz w:val="22"/>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11">
    <w:abstractNumId w:val="21"/>
  </w:num>
  <w:num w:numId="12">
    <w:abstractNumId w:val="28"/>
  </w:num>
  <w:num w:numId="13">
    <w:abstractNumId w:val="18"/>
  </w:num>
  <w:num w:numId="14">
    <w:abstractNumId w:val="1"/>
  </w:num>
  <w:num w:numId="15">
    <w:abstractNumId w:val="27"/>
  </w:num>
  <w:num w:numId="16">
    <w:abstractNumId w:val="8"/>
  </w:num>
  <w:num w:numId="17">
    <w:abstractNumId w:val="22"/>
  </w:num>
  <w:num w:numId="18">
    <w:abstractNumId w:val="2"/>
  </w:num>
  <w:num w:numId="19">
    <w:abstractNumId w:val="10"/>
  </w:num>
  <w:num w:numId="20">
    <w:abstractNumId w:val="3"/>
  </w:num>
  <w:num w:numId="21">
    <w:abstractNumId w:val="7"/>
  </w:num>
  <w:num w:numId="22">
    <w:abstractNumId w:val="17"/>
  </w:num>
  <w:num w:numId="23">
    <w:abstractNumId w:val="16"/>
  </w:num>
  <w:num w:numId="24">
    <w:abstractNumId w:val="6"/>
  </w:num>
  <w:num w:numId="25">
    <w:abstractNumId w:val="19"/>
  </w:num>
  <w:num w:numId="26">
    <w:abstractNumId w:val="20"/>
  </w:num>
  <w:num w:numId="27">
    <w:abstractNumId w:val="15"/>
  </w:num>
  <w:num w:numId="28">
    <w:abstractNumId w:val="0"/>
  </w:num>
  <w:num w:numId="29">
    <w:abstractNumId w:val="4"/>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C12"/>
    <w:rsid w:val="000011AA"/>
    <w:rsid w:val="0000513F"/>
    <w:rsid w:val="00013EAB"/>
    <w:rsid w:val="00022FA9"/>
    <w:rsid w:val="00025EE3"/>
    <w:rsid w:val="00030C1F"/>
    <w:rsid w:val="00047073"/>
    <w:rsid w:val="00047350"/>
    <w:rsid w:val="00056C12"/>
    <w:rsid w:val="00057129"/>
    <w:rsid w:val="000653FF"/>
    <w:rsid w:val="00075F88"/>
    <w:rsid w:val="000817F9"/>
    <w:rsid w:val="00082BCF"/>
    <w:rsid w:val="00086102"/>
    <w:rsid w:val="00092563"/>
    <w:rsid w:val="000A0FB8"/>
    <w:rsid w:val="000A7477"/>
    <w:rsid w:val="000B55FA"/>
    <w:rsid w:val="000D726F"/>
    <w:rsid w:val="000F54C3"/>
    <w:rsid w:val="000F6F05"/>
    <w:rsid w:val="00120CFD"/>
    <w:rsid w:val="00173B7D"/>
    <w:rsid w:val="001777D7"/>
    <w:rsid w:val="0018028D"/>
    <w:rsid w:val="0018775F"/>
    <w:rsid w:val="00191B43"/>
    <w:rsid w:val="001A11D4"/>
    <w:rsid w:val="001A2060"/>
    <w:rsid w:val="001C1822"/>
    <w:rsid w:val="001C2D7F"/>
    <w:rsid w:val="001C36E8"/>
    <w:rsid w:val="001E6E94"/>
    <w:rsid w:val="00216D15"/>
    <w:rsid w:val="00222693"/>
    <w:rsid w:val="00232EA0"/>
    <w:rsid w:val="00240C3E"/>
    <w:rsid w:val="00256F96"/>
    <w:rsid w:val="00262AF5"/>
    <w:rsid w:val="00263FAF"/>
    <w:rsid w:val="002725F5"/>
    <w:rsid w:val="00275641"/>
    <w:rsid w:val="0027603D"/>
    <w:rsid w:val="00277EDC"/>
    <w:rsid w:val="002A62ED"/>
    <w:rsid w:val="002C3D07"/>
    <w:rsid w:val="002C4364"/>
    <w:rsid w:val="002D17A1"/>
    <w:rsid w:val="002F0C5C"/>
    <w:rsid w:val="002F16D0"/>
    <w:rsid w:val="002F1B02"/>
    <w:rsid w:val="002F2B4A"/>
    <w:rsid w:val="00301B98"/>
    <w:rsid w:val="00304E2E"/>
    <w:rsid w:val="00312ECA"/>
    <w:rsid w:val="00317E4E"/>
    <w:rsid w:val="00331D26"/>
    <w:rsid w:val="003412A3"/>
    <w:rsid w:val="00357FF7"/>
    <w:rsid w:val="003965B8"/>
    <w:rsid w:val="003C7946"/>
    <w:rsid w:val="003D3F29"/>
    <w:rsid w:val="003E550C"/>
    <w:rsid w:val="003F546A"/>
    <w:rsid w:val="0042661C"/>
    <w:rsid w:val="00435654"/>
    <w:rsid w:val="0044747D"/>
    <w:rsid w:val="00464FD6"/>
    <w:rsid w:val="004775EB"/>
    <w:rsid w:val="004848C1"/>
    <w:rsid w:val="00491846"/>
    <w:rsid w:val="004A7667"/>
    <w:rsid w:val="004B4221"/>
    <w:rsid w:val="004B4957"/>
    <w:rsid w:val="004B6F8D"/>
    <w:rsid w:val="004C4BA1"/>
    <w:rsid w:val="004C7AFA"/>
    <w:rsid w:val="004E01A6"/>
    <w:rsid w:val="004E79DD"/>
    <w:rsid w:val="00532832"/>
    <w:rsid w:val="00540E21"/>
    <w:rsid w:val="005516F4"/>
    <w:rsid w:val="005705A1"/>
    <w:rsid w:val="00581C0F"/>
    <w:rsid w:val="005865B6"/>
    <w:rsid w:val="005A5D0C"/>
    <w:rsid w:val="005B7682"/>
    <w:rsid w:val="005D2304"/>
    <w:rsid w:val="005D4A17"/>
    <w:rsid w:val="005E02EF"/>
    <w:rsid w:val="00602916"/>
    <w:rsid w:val="00616927"/>
    <w:rsid w:val="00620A2C"/>
    <w:rsid w:val="0064721C"/>
    <w:rsid w:val="00660274"/>
    <w:rsid w:val="00660890"/>
    <w:rsid w:val="00661300"/>
    <w:rsid w:val="006803F1"/>
    <w:rsid w:val="00681639"/>
    <w:rsid w:val="00687B99"/>
    <w:rsid w:val="006932D0"/>
    <w:rsid w:val="006B451C"/>
    <w:rsid w:val="006C3639"/>
    <w:rsid w:val="006D164C"/>
    <w:rsid w:val="006D4FE9"/>
    <w:rsid w:val="006E009F"/>
    <w:rsid w:val="006F68B0"/>
    <w:rsid w:val="0070462E"/>
    <w:rsid w:val="00725F8E"/>
    <w:rsid w:val="007430BD"/>
    <w:rsid w:val="007440C7"/>
    <w:rsid w:val="0074624E"/>
    <w:rsid w:val="00752C31"/>
    <w:rsid w:val="007558AF"/>
    <w:rsid w:val="00781A49"/>
    <w:rsid w:val="00793582"/>
    <w:rsid w:val="007C658C"/>
    <w:rsid w:val="007D234B"/>
    <w:rsid w:val="007E0121"/>
    <w:rsid w:val="007E39F6"/>
    <w:rsid w:val="007F0AAF"/>
    <w:rsid w:val="008017E3"/>
    <w:rsid w:val="008021DC"/>
    <w:rsid w:val="00816266"/>
    <w:rsid w:val="008210CC"/>
    <w:rsid w:val="00843EE1"/>
    <w:rsid w:val="008529B4"/>
    <w:rsid w:val="00854AB5"/>
    <w:rsid w:val="008551E9"/>
    <w:rsid w:val="00860311"/>
    <w:rsid w:val="00877094"/>
    <w:rsid w:val="00897945"/>
    <w:rsid w:val="008B29FC"/>
    <w:rsid w:val="008D73BD"/>
    <w:rsid w:val="008D7520"/>
    <w:rsid w:val="008E10BD"/>
    <w:rsid w:val="00934D07"/>
    <w:rsid w:val="009411B7"/>
    <w:rsid w:val="00942C9D"/>
    <w:rsid w:val="00944F35"/>
    <w:rsid w:val="00947BC8"/>
    <w:rsid w:val="00952836"/>
    <w:rsid w:val="0096756E"/>
    <w:rsid w:val="00967FAF"/>
    <w:rsid w:val="00975311"/>
    <w:rsid w:val="00986CF7"/>
    <w:rsid w:val="009C0CED"/>
    <w:rsid w:val="009C39E3"/>
    <w:rsid w:val="009D33DF"/>
    <w:rsid w:val="009D6667"/>
    <w:rsid w:val="009F60C0"/>
    <w:rsid w:val="00A03CA3"/>
    <w:rsid w:val="00A07AC3"/>
    <w:rsid w:val="00A14709"/>
    <w:rsid w:val="00A17EF0"/>
    <w:rsid w:val="00A221B2"/>
    <w:rsid w:val="00A26ADF"/>
    <w:rsid w:val="00A43D95"/>
    <w:rsid w:val="00A6259A"/>
    <w:rsid w:val="00A670CC"/>
    <w:rsid w:val="00A759E1"/>
    <w:rsid w:val="00A778EE"/>
    <w:rsid w:val="00A92435"/>
    <w:rsid w:val="00A9546A"/>
    <w:rsid w:val="00AA0B43"/>
    <w:rsid w:val="00AA686A"/>
    <w:rsid w:val="00AD47BE"/>
    <w:rsid w:val="00AE6FA6"/>
    <w:rsid w:val="00B133B8"/>
    <w:rsid w:val="00B21C60"/>
    <w:rsid w:val="00B32EDA"/>
    <w:rsid w:val="00B3666C"/>
    <w:rsid w:val="00BA5C7C"/>
    <w:rsid w:val="00BB1030"/>
    <w:rsid w:val="00BC028E"/>
    <w:rsid w:val="00BD6B8E"/>
    <w:rsid w:val="00BE5AAA"/>
    <w:rsid w:val="00BE7466"/>
    <w:rsid w:val="00C16489"/>
    <w:rsid w:val="00C31C53"/>
    <w:rsid w:val="00C32FBC"/>
    <w:rsid w:val="00C33308"/>
    <w:rsid w:val="00C37BF8"/>
    <w:rsid w:val="00C600BE"/>
    <w:rsid w:val="00C776FE"/>
    <w:rsid w:val="00C967ED"/>
    <w:rsid w:val="00CA5B3D"/>
    <w:rsid w:val="00CB75D7"/>
    <w:rsid w:val="00CE531B"/>
    <w:rsid w:val="00CF45E2"/>
    <w:rsid w:val="00D03042"/>
    <w:rsid w:val="00D35C49"/>
    <w:rsid w:val="00D6021B"/>
    <w:rsid w:val="00D632BB"/>
    <w:rsid w:val="00D6607B"/>
    <w:rsid w:val="00D724E9"/>
    <w:rsid w:val="00D73A95"/>
    <w:rsid w:val="00D77594"/>
    <w:rsid w:val="00D84F81"/>
    <w:rsid w:val="00D85AB5"/>
    <w:rsid w:val="00D975E7"/>
    <w:rsid w:val="00DB0452"/>
    <w:rsid w:val="00DB74B5"/>
    <w:rsid w:val="00DB7562"/>
    <w:rsid w:val="00DC4160"/>
    <w:rsid w:val="00DE246B"/>
    <w:rsid w:val="00DE7A9B"/>
    <w:rsid w:val="00E05CDE"/>
    <w:rsid w:val="00E06B92"/>
    <w:rsid w:val="00E307A3"/>
    <w:rsid w:val="00E40A7E"/>
    <w:rsid w:val="00E722E0"/>
    <w:rsid w:val="00E745ED"/>
    <w:rsid w:val="00E77194"/>
    <w:rsid w:val="00E805DB"/>
    <w:rsid w:val="00E84F24"/>
    <w:rsid w:val="00E90233"/>
    <w:rsid w:val="00E920CD"/>
    <w:rsid w:val="00E92948"/>
    <w:rsid w:val="00EA6C59"/>
    <w:rsid w:val="00EB6097"/>
    <w:rsid w:val="00EE2138"/>
    <w:rsid w:val="00F03DF8"/>
    <w:rsid w:val="00F139F0"/>
    <w:rsid w:val="00F16EB4"/>
    <w:rsid w:val="00F262E1"/>
    <w:rsid w:val="00F31C37"/>
    <w:rsid w:val="00F42F22"/>
    <w:rsid w:val="00F432B9"/>
    <w:rsid w:val="00F443CA"/>
    <w:rsid w:val="00F44453"/>
    <w:rsid w:val="00F65EC5"/>
    <w:rsid w:val="00F672A2"/>
    <w:rsid w:val="00F76F33"/>
    <w:rsid w:val="00F81F1F"/>
    <w:rsid w:val="00F84EBB"/>
    <w:rsid w:val="00F87EEE"/>
    <w:rsid w:val="00FA2D12"/>
    <w:rsid w:val="00FB0CD0"/>
    <w:rsid w:val="00FC4270"/>
    <w:rsid w:val="00FD0CDA"/>
    <w:rsid w:val="00FF0120"/>
    <w:rsid w:val="00FF702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2D33A12"/>
  <w15:docId w15:val="{0D5F943C-3497-4D8B-A156-40376DE6C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17E4E"/>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F65EC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65EC5"/>
    <w:rPr>
      <w:rFonts w:ascii="Segoe UI" w:hAnsi="Segoe UI" w:cs="Segoe UI"/>
      <w:sz w:val="18"/>
      <w:szCs w:val="18"/>
    </w:rPr>
  </w:style>
  <w:style w:type="character" w:styleId="Hipercze">
    <w:name w:val="Hyperlink"/>
    <w:basedOn w:val="Domylnaczcionkaakapitu"/>
    <w:uiPriority w:val="99"/>
    <w:unhideWhenUsed/>
    <w:rsid w:val="000D726F"/>
    <w:rPr>
      <w:color w:val="0563C1" w:themeColor="hyperlink"/>
      <w:u w:val="single"/>
    </w:rPr>
  </w:style>
  <w:style w:type="numbering" w:customStyle="1" w:styleId="1ust1">
    <w:name w:val="§ 1. / ust. 1"/>
    <w:uiPriority w:val="99"/>
    <w:rsid w:val="000A0FB8"/>
    <w:pPr>
      <w:numPr>
        <w:numId w:val="9"/>
      </w:numPr>
    </w:pPr>
  </w:style>
  <w:style w:type="character" w:styleId="Odwoaniedokomentarza">
    <w:name w:val="annotation reference"/>
    <w:basedOn w:val="Domylnaczcionkaakapitu"/>
    <w:uiPriority w:val="99"/>
    <w:semiHidden/>
    <w:unhideWhenUsed/>
    <w:rsid w:val="001C1822"/>
    <w:rPr>
      <w:sz w:val="16"/>
      <w:szCs w:val="16"/>
    </w:rPr>
  </w:style>
  <w:style w:type="paragraph" w:styleId="Tekstkomentarza">
    <w:name w:val="annotation text"/>
    <w:basedOn w:val="Normalny"/>
    <w:link w:val="TekstkomentarzaZnak"/>
    <w:uiPriority w:val="99"/>
    <w:semiHidden/>
    <w:unhideWhenUsed/>
    <w:rsid w:val="001C182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C1822"/>
    <w:rPr>
      <w:sz w:val="20"/>
      <w:szCs w:val="20"/>
    </w:rPr>
  </w:style>
  <w:style w:type="paragraph" w:styleId="Tematkomentarza">
    <w:name w:val="annotation subject"/>
    <w:basedOn w:val="Tekstkomentarza"/>
    <w:next w:val="Tekstkomentarza"/>
    <w:link w:val="TematkomentarzaZnak"/>
    <w:uiPriority w:val="99"/>
    <w:semiHidden/>
    <w:unhideWhenUsed/>
    <w:rsid w:val="001C1822"/>
    <w:rPr>
      <w:b/>
      <w:bCs/>
    </w:rPr>
  </w:style>
  <w:style w:type="character" w:customStyle="1" w:styleId="TematkomentarzaZnak">
    <w:name w:val="Temat komentarza Znak"/>
    <w:basedOn w:val="TekstkomentarzaZnak"/>
    <w:link w:val="Tematkomentarza"/>
    <w:uiPriority w:val="99"/>
    <w:semiHidden/>
    <w:rsid w:val="001C1822"/>
    <w:rPr>
      <w:b/>
      <w:bCs/>
      <w:sz w:val="20"/>
      <w:szCs w:val="20"/>
    </w:rPr>
  </w:style>
  <w:style w:type="paragraph" w:customStyle="1" w:styleId="Default">
    <w:name w:val="Default"/>
    <w:rsid w:val="003412A3"/>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5865B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65B6"/>
  </w:style>
  <w:style w:type="paragraph" w:styleId="Stopka">
    <w:name w:val="footer"/>
    <w:basedOn w:val="Normalny"/>
    <w:link w:val="StopkaZnak"/>
    <w:uiPriority w:val="99"/>
    <w:unhideWhenUsed/>
    <w:rsid w:val="005865B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65B6"/>
  </w:style>
  <w:style w:type="paragraph" w:customStyle="1" w:styleId="v1default">
    <w:name w:val="v1default"/>
    <w:basedOn w:val="Normalny"/>
    <w:rsid w:val="004C4BA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7558AF"/>
    <w:pPr>
      <w:spacing w:after="0" w:line="360" w:lineRule="auto"/>
      <w:ind w:left="720"/>
      <w:contextualSpacing/>
    </w:pPr>
  </w:style>
  <w:style w:type="paragraph" w:styleId="Tytu">
    <w:name w:val="Title"/>
    <w:basedOn w:val="Normalny"/>
    <w:next w:val="Normalny"/>
    <w:link w:val="TytuZnak"/>
    <w:uiPriority w:val="10"/>
    <w:qFormat/>
    <w:rsid w:val="006D4FE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D4FE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5626628">
      <w:bodyDiv w:val="1"/>
      <w:marLeft w:val="0"/>
      <w:marRight w:val="0"/>
      <w:marTop w:val="0"/>
      <w:marBottom w:val="0"/>
      <w:divBdr>
        <w:top w:val="none" w:sz="0" w:space="0" w:color="auto"/>
        <w:left w:val="none" w:sz="0" w:space="0" w:color="auto"/>
        <w:bottom w:val="none" w:sz="0" w:space="0" w:color="auto"/>
        <w:right w:val="none" w:sz="0" w:space="0" w:color="auto"/>
      </w:divBdr>
      <w:divsChild>
        <w:div w:id="1528371011">
          <w:marLeft w:val="0"/>
          <w:marRight w:val="0"/>
          <w:marTop w:val="0"/>
          <w:marBottom w:val="0"/>
          <w:divBdr>
            <w:top w:val="none" w:sz="0" w:space="0" w:color="auto"/>
            <w:left w:val="none" w:sz="0" w:space="0" w:color="auto"/>
            <w:bottom w:val="none" w:sz="0" w:space="0" w:color="auto"/>
            <w:right w:val="none" w:sz="0" w:space="0" w:color="auto"/>
          </w:divBdr>
          <w:divsChild>
            <w:div w:id="1470825611">
              <w:marLeft w:val="0"/>
              <w:marRight w:val="0"/>
              <w:marTop w:val="0"/>
              <w:marBottom w:val="0"/>
              <w:divBdr>
                <w:top w:val="none" w:sz="0" w:space="0" w:color="auto"/>
                <w:left w:val="none" w:sz="0" w:space="0" w:color="auto"/>
                <w:bottom w:val="none" w:sz="0" w:space="0" w:color="auto"/>
                <w:right w:val="none" w:sz="0" w:space="0" w:color="auto"/>
              </w:divBdr>
            </w:div>
          </w:divsChild>
        </w:div>
        <w:div w:id="1227842876">
          <w:marLeft w:val="0"/>
          <w:marRight w:val="0"/>
          <w:marTop w:val="0"/>
          <w:marBottom w:val="0"/>
          <w:divBdr>
            <w:top w:val="none" w:sz="0" w:space="0" w:color="auto"/>
            <w:left w:val="none" w:sz="0" w:space="0" w:color="auto"/>
            <w:bottom w:val="none" w:sz="0" w:space="0" w:color="auto"/>
            <w:right w:val="none" w:sz="0" w:space="0" w:color="auto"/>
          </w:divBdr>
          <w:divsChild>
            <w:div w:id="356842">
              <w:marLeft w:val="0"/>
              <w:marRight w:val="0"/>
              <w:marTop w:val="0"/>
              <w:marBottom w:val="0"/>
              <w:divBdr>
                <w:top w:val="none" w:sz="0" w:space="0" w:color="auto"/>
                <w:left w:val="none" w:sz="0" w:space="0" w:color="auto"/>
                <w:bottom w:val="none" w:sz="0" w:space="0" w:color="auto"/>
                <w:right w:val="none" w:sz="0" w:space="0" w:color="auto"/>
              </w:divBdr>
            </w:div>
          </w:divsChild>
        </w:div>
        <w:div w:id="1329944960">
          <w:marLeft w:val="0"/>
          <w:marRight w:val="0"/>
          <w:marTop w:val="0"/>
          <w:marBottom w:val="0"/>
          <w:divBdr>
            <w:top w:val="none" w:sz="0" w:space="0" w:color="auto"/>
            <w:left w:val="none" w:sz="0" w:space="0" w:color="auto"/>
            <w:bottom w:val="none" w:sz="0" w:space="0" w:color="auto"/>
            <w:right w:val="none" w:sz="0" w:space="0" w:color="auto"/>
          </w:divBdr>
          <w:divsChild>
            <w:div w:id="1733960824">
              <w:marLeft w:val="0"/>
              <w:marRight w:val="0"/>
              <w:marTop w:val="0"/>
              <w:marBottom w:val="0"/>
              <w:divBdr>
                <w:top w:val="none" w:sz="0" w:space="0" w:color="auto"/>
                <w:left w:val="none" w:sz="0" w:space="0" w:color="auto"/>
                <w:bottom w:val="none" w:sz="0" w:space="0" w:color="auto"/>
                <w:right w:val="none" w:sz="0" w:space="0" w:color="auto"/>
              </w:divBdr>
            </w:div>
            <w:div w:id="430325341">
              <w:marLeft w:val="0"/>
              <w:marRight w:val="0"/>
              <w:marTop w:val="0"/>
              <w:marBottom w:val="0"/>
              <w:divBdr>
                <w:top w:val="none" w:sz="0" w:space="0" w:color="auto"/>
                <w:left w:val="none" w:sz="0" w:space="0" w:color="auto"/>
                <w:bottom w:val="none" w:sz="0" w:space="0" w:color="auto"/>
                <w:right w:val="none" w:sz="0" w:space="0" w:color="auto"/>
              </w:divBdr>
              <w:divsChild>
                <w:div w:id="1852454479">
                  <w:marLeft w:val="0"/>
                  <w:marRight w:val="0"/>
                  <w:marTop w:val="0"/>
                  <w:marBottom w:val="0"/>
                  <w:divBdr>
                    <w:top w:val="none" w:sz="0" w:space="0" w:color="auto"/>
                    <w:left w:val="none" w:sz="0" w:space="0" w:color="auto"/>
                    <w:bottom w:val="none" w:sz="0" w:space="0" w:color="auto"/>
                    <w:right w:val="none" w:sz="0" w:space="0" w:color="auto"/>
                  </w:divBdr>
                  <w:divsChild>
                    <w:div w:id="57258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101228">
              <w:marLeft w:val="0"/>
              <w:marRight w:val="0"/>
              <w:marTop w:val="0"/>
              <w:marBottom w:val="0"/>
              <w:divBdr>
                <w:top w:val="none" w:sz="0" w:space="0" w:color="auto"/>
                <w:left w:val="none" w:sz="0" w:space="0" w:color="auto"/>
                <w:bottom w:val="none" w:sz="0" w:space="0" w:color="auto"/>
                <w:right w:val="none" w:sz="0" w:space="0" w:color="auto"/>
              </w:divBdr>
              <w:divsChild>
                <w:div w:id="1300919933">
                  <w:marLeft w:val="0"/>
                  <w:marRight w:val="0"/>
                  <w:marTop w:val="0"/>
                  <w:marBottom w:val="0"/>
                  <w:divBdr>
                    <w:top w:val="none" w:sz="0" w:space="0" w:color="auto"/>
                    <w:left w:val="none" w:sz="0" w:space="0" w:color="auto"/>
                    <w:bottom w:val="none" w:sz="0" w:space="0" w:color="auto"/>
                    <w:right w:val="none" w:sz="0" w:space="0" w:color="auto"/>
                  </w:divBdr>
                  <w:divsChild>
                    <w:div w:id="19932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8936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DD8B8-DCD1-4549-9201-5BA47E006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21</Pages>
  <Words>9422</Words>
  <Characters>56532</Characters>
  <Application>Microsoft Office Word</Application>
  <DocSecurity>0</DocSecurity>
  <Lines>471</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jakub.gasik</dc:creator>
  <cp:keywords/>
  <dc:description/>
  <cp:lastModifiedBy>jakub.gasik</cp:lastModifiedBy>
  <cp:revision>26</cp:revision>
  <cp:lastPrinted>2021-02-05T08:34:00Z</cp:lastPrinted>
  <dcterms:created xsi:type="dcterms:W3CDTF">2023-01-23T12:41:00Z</dcterms:created>
  <dcterms:modified xsi:type="dcterms:W3CDTF">2024-11-22T12:17:00Z</dcterms:modified>
</cp:coreProperties>
</file>