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71D08" w14:textId="77777777" w:rsidR="004356E4" w:rsidRDefault="004356E4" w:rsidP="004356E4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E31BAD6" w14:textId="33AED7C3" w:rsidR="004356E4" w:rsidRDefault="004356E4" w:rsidP="004356E4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C90EBC" wp14:editId="5D0CE91D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2276475" cy="518160"/>
            <wp:effectExtent l="0" t="0" r="9525" b="0"/>
            <wp:wrapSquare wrapText="bothSides"/>
            <wp:docPr id="18828654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817488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9720B" w14:textId="77777777" w:rsidR="004356E4" w:rsidRDefault="004356E4" w:rsidP="004356E4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64F8E2B7" w14:textId="77777777" w:rsidR="004356E4" w:rsidRDefault="004356E4" w:rsidP="004356E4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3B1E74B3" w14:textId="77777777" w:rsidR="004356E4" w:rsidRDefault="004356E4" w:rsidP="004356E4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1A6FD849" w14:textId="77777777" w:rsidR="004356E4" w:rsidRDefault="004356E4" w:rsidP="004356E4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4FC93984" w14:textId="77777777" w:rsidR="004356E4" w:rsidRDefault="004356E4" w:rsidP="004356E4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75B0645A" w14:textId="77777777" w:rsidR="004356E4" w:rsidRDefault="004356E4" w:rsidP="004356E4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Adres: 25-734 Kielce, ul. </w:t>
      </w:r>
      <w:proofErr w:type="spellStart"/>
      <w:r>
        <w:rPr>
          <w:rFonts w:asciiTheme="minorHAnsi" w:hAnsiTheme="minorHAnsi"/>
          <w:b/>
          <w:bCs/>
        </w:rPr>
        <w:t>Artwińskiego</w:t>
      </w:r>
      <w:proofErr w:type="spellEnd"/>
      <w:r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>
          <w:rPr>
            <w:rFonts w:asciiTheme="minorHAnsi" w:hAnsiTheme="minorHAnsi"/>
            <w:b/>
            <w:bCs/>
          </w:rPr>
          <w:t>3C</w:t>
        </w:r>
      </w:smartTag>
    </w:p>
    <w:p w14:paraId="0B06C403" w14:textId="77777777" w:rsidR="004356E4" w:rsidRDefault="004356E4" w:rsidP="004356E4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Sekcja Zamówień Publicznych</w:t>
      </w:r>
    </w:p>
    <w:p w14:paraId="1D9A6F8C" w14:textId="77777777" w:rsidR="004356E4" w:rsidRDefault="004356E4" w:rsidP="004356E4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tel.: 41 36 74 474/072</w:t>
      </w:r>
    </w:p>
    <w:p w14:paraId="48B61A23" w14:textId="77777777" w:rsidR="004356E4" w:rsidRDefault="004356E4" w:rsidP="004356E4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D15871C" w14:textId="20CEB6B1" w:rsidR="004356E4" w:rsidRDefault="004356E4" w:rsidP="004356E4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IZP.2411.1</w:t>
      </w:r>
      <w:r>
        <w:rPr>
          <w:rFonts w:asciiTheme="minorHAnsi" w:hAnsiTheme="minorHAnsi"/>
          <w:b/>
          <w:sz w:val="24"/>
          <w:szCs w:val="24"/>
        </w:rPr>
        <w:t>31</w:t>
      </w:r>
      <w:r>
        <w:rPr>
          <w:rFonts w:asciiTheme="minorHAnsi" w:hAnsiTheme="minorHAnsi"/>
          <w:b/>
          <w:sz w:val="24"/>
          <w:szCs w:val="24"/>
        </w:rPr>
        <w:t xml:space="preserve">.2024.AM </w:t>
      </w:r>
    </w:p>
    <w:p w14:paraId="0DED0136" w14:textId="77777777" w:rsidR="004356E4" w:rsidRDefault="004356E4" w:rsidP="004356E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8542565" w14:textId="77777777" w:rsidR="004356E4" w:rsidRDefault="004356E4" w:rsidP="004356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2B770C" w14:textId="77777777" w:rsidR="004356E4" w:rsidRDefault="004356E4" w:rsidP="004356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82DBA8" w14:textId="77777777" w:rsidR="004356E4" w:rsidRDefault="004356E4" w:rsidP="004356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Informacja o kwocie na sfinansowanie zamówienia </w:t>
      </w:r>
    </w:p>
    <w:p w14:paraId="04317CC6" w14:textId="77777777" w:rsidR="004356E4" w:rsidRDefault="004356E4" w:rsidP="004356E4">
      <w:pPr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798C6901" w14:textId="77777777" w:rsidR="004356E4" w:rsidRDefault="004356E4" w:rsidP="004356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B6C2C6" w14:textId="7AC09E37" w:rsidR="004356E4" w:rsidRDefault="004356E4" w:rsidP="004356E4">
      <w:pPr>
        <w:spacing w:before="10" w:afterLines="10" w:after="24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Dot.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postępowania na </w:t>
      </w:r>
      <w:bookmarkStart w:id="0" w:name="_Hlk148597124"/>
      <w:r>
        <w:rPr>
          <w:rFonts w:ascii="Calibri" w:hAnsi="Calibri" w:cs="Calibri"/>
          <w:b/>
          <w:sz w:val="22"/>
          <w:szCs w:val="22"/>
        </w:rPr>
        <w:t>z</w:t>
      </w:r>
      <w:r w:rsidRPr="00087CE7">
        <w:rPr>
          <w:rFonts w:ascii="Calibri" w:hAnsi="Calibri" w:cs="Calibri"/>
          <w:b/>
          <w:sz w:val="22"/>
          <w:szCs w:val="22"/>
        </w:rPr>
        <w:t xml:space="preserve">akup wraz z </w:t>
      </w:r>
      <w:proofErr w:type="gramStart"/>
      <w:r w:rsidRPr="00087CE7">
        <w:rPr>
          <w:rFonts w:ascii="Calibri" w:hAnsi="Calibri" w:cs="Calibri"/>
          <w:b/>
          <w:sz w:val="22"/>
          <w:szCs w:val="22"/>
        </w:rPr>
        <w:t>dostawą  odczynników</w:t>
      </w:r>
      <w:proofErr w:type="gramEnd"/>
      <w:r w:rsidRPr="00087CE7">
        <w:rPr>
          <w:rFonts w:ascii="Calibri" w:hAnsi="Calibri" w:cs="Calibri"/>
          <w:b/>
          <w:sz w:val="22"/>
          <w:szCs w:val="22"/>
        </w:rPr>
        <w:t xml:space="preserve"> do diagnostyki FISH wraz z dzierżawą aparatu dla Zakładu Patologii Nowotworów Świętokrzyskiego Centrum Onkologii w Kielcach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522B6D2E" w14:textId="2E5B1234" w:rsidR="004356E4" w:rsidRDefault="004356E4" w:rsidP="004356E4">
      <w:pPr>
        <w:pStyle w:val="Nagwek"/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bookmarkEnd w:id="0"/>
    <w:p w14:paraId="67084DE2" w14:textId="747F91E5" w:rsidR="004356E4" w:rsidRDefault="004356E4" w:rsidP="004356E4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Działając na podstawie art. 222 ust. 4 ustawy z dnia 11 września 2019 r. – Prawo zamówień publicznych, Zamawiający przekazuje informację dotyczącą kwoty brutto, jaką zamierza przeznaczyć na sfinansowanie zamówienia tj.: </w:t>
      </w:r>
      <w:r>
        <w:rPr>
          <w:rFonts w:asciiTheme="minorHAnsi" w:hAnsiTheme="minorHAnsi" w:cstheme="minorHAnsi"/>
          <w:bCs/>
          <w:sz w:val="22"/>
          <w:szCs w:val="22"/>
        </w:rPr>
        <w:t>563 485,50</w:t>
      </w:r>
      <w:r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71110566" w14:textId="77777777" w:rsidR="004356E4" w:rsidRDefault="004356E4"/>
    <w:sectPr w:rsidR="0043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4"/>
    <w:rsid w:val="004356E4"/>
    <w:rsid w:val="00A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6BD98"/>
  <w15:chartTrackingRefBased/>
  <w15:docId w15:val="{1AFC805C-EC45-4471-A224-60376834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E4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5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6E4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1</cp:revision>
  <cp:lastPrinted>2024-06-04T06:42:00Z</cp:lastPrinted>
  <dcterms:created xsi:type="dcterms:W3CDTF">2024-06-04T06:36:00Z</dcterms:created>
  <dcterms:modified xsi:type="dcterms:W3CDTF">2024-06-04T06:42:00Z</dcterms:modified>
</cp:coreProperties>
</file>