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C9A6" w14:textId="77777777" w:rsidR="00191C59" w:rsidRPr="0056115D" w:rsidRDefault="00191C59" w:rsidP="00191C59">
      <w:pPr>
        <w:rPr>
          <w:b/>
          <w:sz w:val="24"/>
        </w:rPr>
      </w:pPr>
    </w:p>
    <w:p w14:paraId="34EABDDF" w14:textId="77777777"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14:paraId="2C82E250" w14:textId="77777777" w:rsidR="00191C59" w:rsidRPr="0056115D" w:rsidRDefault="00191C59" w:rsidP="00191C59">
      <w:pPr>
        <w:rPr>
          <w:sz w:val="4"/>
          <w:szCs w:val="4"/>
        </w:rPr>
      </w:pPr>
    </w:p>
    <w:p w14:paraId="3430E9C9" w14:textId="77777777"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14:paraId="53858BE0" w14:textId="77777777" w:rsidR="00191C59" w:rsidRPr="0056115D" w:rsidRDefault="00191C59" w:rsidP="00191C59"/>
    <w:p w14:paraId="4553F1A2" w14:textId="77777777" w:rsidR="00191C59" w:rsidRPr="0056115D" w:rsidRDefault="00191C59" w:rsidP="00191C59">
      <w:pPr>
        <w:rPr>
          <w:b/>
          <w:u w:val="single"/>
        </w:rPr>
      </w:pPr>
    </w:p>
    <w:p w14:paraId="4069A4D9" w14:textId="77777777"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14:paraId="2FE6003C" w14:textId="77777777"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14:paraId="25A3CAC0" w14:textId="77777777"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14:paraId="17A5F022" w14:textId="77777777"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14:paraId="53FA0DA9" w14:textId="77777777"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14:paraId="3AEAE6E9" w14:textId="77777777"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14:paraId="60A93C4E" w14:textId="77777777"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14:paraId="577B5700" w14:textId="77777777"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14:paraId="31C56C99" w14:textId="77777777"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14:paraId="7DE3FC00" w14:textId="77777777"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14:paraId="2E4784B6" w14:textId="77777777"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14:paraId="08BB0593" w14:textId="77777777"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14:paraId="09D18883" w14:textId="618D2C40" w:rsidR="00114CE3" w:rsidRDefault="00191C59" w:rsidP="00B67A10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Nawiązując do nieobowiązkowego ogłoszenia o zamówieniu opublikowanym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Pr="0056115D">
        <w:rPr>
          <w:sz w:val="22"/>
          <w:szCs w:val="22"/>
        </w:rPr>
        <w:t xml:space="preserve">na </w:t>
      </w:r>
      <w:r w:rsidR="00EE5514" w:rsidRPr="00EE5514">
        <w:rPr>
          <w:b/>
          <w:sz w:val="22"/>
          <w:szCs w:val="22"/>
        </w:rPr>
        <w:t>Opracowanie programu funkcjonalno-użytkowego dla zamierzenia polegającego na budowie budynku biurowo-magazynowego w technologii modułowej na potrzeby Zespołu Bojowego C w Dziwnowie dla zadania 16429.</w:t>
      </w:r>
    </w:p>
    <w:p w14:paraId="466EAE3B" w14:textId="77777777" w:rsidR="00B67A10" w:rsidRDefault="00B67A10" w:rsidP="00B67A10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14:paraId="1F1EE075" w14:textId="77777777"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14:paraId="7E95A5DE" w14:textId="77777777"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14:paraId="4E092CC9" w14:textId="77777777"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</w:t>
      </w:r>
      <w:r>
        <w:rPr>
          <w:snapToGrid w:val="0"/>
          <w:sz w:val="22"/>
          <w:szCs w:val="22"/>
        </w:rPr>
        <w:t xml:space="preserve"> </w:t>
      </w:r>
      <w:r w:rsidRPr="0056115D">
        <w:rPr>
          <w:snapToGrid w:val="0"/>
          <w:sz w:val="22"/>
          <w:szCs w:val="22"/>
        </w:rPr>
        <w:t xml:space="preserve">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14:paraId="5107EDAA" w14:textId="77777777"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14:paraId="38357A03" w14:textId="77777777"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14:paraId="7696841A" w14:textId="77777777" w:rsidR="00191C59" w:rsidRPr="0056115D" w:rsidRDefault="00191C59" w:rsidP="00191C59">
      <w:pPr>
        <w:jc w:val="both"/>
        <w:rPr>
          <w:snapToGrid w:val="0"/>
          <w:sz w:val="22"/>
          <w:szCs w:val="22"/>
        </w:rPr>
      </w:pPr>
    </w:p>
    <w:p w14:paraId="0756D06F" w14:textId="77777777" w:rsidR="00191C59" w:rsidRPr="0056115D" w:rsidRDefault="00191C59" w:rsidP="00F520E6">
      <w:pPr>
        <w:spacing w:after="60"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14:paraId="2886F6E3" w14:textId="77777777" w:rsidR="00F520E6" w:rsidRDefault="00F520E6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14:paraId="5CBA1DA8" w14:textId="77777777" w:rsidR="00F520E6" w:rsidRPr="00F520E6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14:paraId="6B10A2E6" w14:textId="77777777" w:rsidR="00191C59" w:rsidRPr="0056115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B67A10">
        <w:rPr>
          <w:sz w:val="22"/>
          <w:szCs w:val="22"/>
        </w:rPr>
        <w:t xml:space="preserve">Wykaz </w:t>
      </w:r>
      <w:r w:rsidR="00B67A10" w:rsidRPr="00B67A10">
        <w:rPr>
          <w:sz w:val="22"/>
          <w:szCs w:val="22"/>
        </w:rPr>
        <w:t xml:space="preserve">wykonanych usług, określonych w ust. 7 pkt. 1) lit. c) </w:t>
      </w:r>
      <w:r w:rsidRPr="0056115D">
        <w:rPr>
          <w:sz w:val="22"/>
          <w:szCs w:val="22"/>
        </w:rPr>
        <w:t>ogłoszenia o zamówieniu;</w:t>
      </w:r>
    </w:p>
    <w:p w14:paraId="78464ED5" w14:textId="77777777"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lastRenderedPageBreak/>
        <w:t xml:space="preserve">Wykaz osób z uprawnieniami wraz z oświadczeniem o posiadaniu przez osoby wskazane </w:t>
      </w:r>
      <w:r>
        <w:rPr>
          <w:sz w:val="22"/>
          <w:szCs w:val="22"/>
        </w:rPr>
        <w:t xml:space="preserve">                      </w:t>
      </w:r>
      <w:r w:rsidRPr="0056115D">
        <w:rPr>
          <w:sz w:val="22"/>
          <w:szCs w:val="22"/>
        </w:rPr>
        <w:t xml:space="preserve">w wykazie uprawnień określonych </w:t>
      </w:r>
      <w:r>
        <w:rPr>
          <w:sz w:val="22"/>
          <w:szCs w:val="22"/>
        </w:rPr>
        <w:t xml:space="preserve">w ust. 7.2 </w:t>
      </w:r>
      <w:r w:rsidRPr="0056115D">
        <w:rPr>
          <w:sz w:val="22"/>
          <w:szCs w:val="22"/>
        </w:rPr>
        <w:t>ogłoszenia o za</w:t>
      </w:r>
      <w:r>
        <w:rPr>
          <w:sz w:val="22"/>
          <w:szCs w:val="22"/>
        </w:rPr>
        <w:t>mówieniu;</w:t>
      </w:r>
    </w:p>
    <w:p w14:paraId="3C4B3631" w14:textId="77777777"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4E2E72">
        <w:rPr>
          <w:sz w:val="22"/>
          <w:szCs w:val="22"/>
        </w:rPr>
        <w:t xml:space="preserve">Oświadczenie o spełnieniu warunków udziału w postępowaniu; </w:t>
      </w:r>
    </w:p>
    <w:p w14:paraId="2C6AD689" w14:textId="77777777" w:rsidR="00191C59" w:rsidRPr="00CB25AD" w:rsidRDefault="00191C59" w:rsidP="00191C59">
      <w:pPr>
        <w:numPr>
          <w:ilvl w:val="0"/>
          <w:numId w:val="1"/>
        </w:numPr>
        <w:tabs>
          <w:tab w:val="clear" w:pos="720"/>
          <w:tab w:val="num" w:pos="500"/>
        </w:tabs>
        <w:spacing w:after="60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</w:rPr>
        <w:t>Oświadczenie o braku podstaw do wykluczenia z postępowania.</w:t>
      </w:r>
    </w:p>
    <w:p w14:paraId="19B50C5B" w14:textId="77777777" w:rsidR="00191C59" w:rsidRPr="00CB25A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  <w:lang w:eastAsia="en-GB"/>
        </w:rPr>
        <w:t>Oświadczenie o posiadaniu:</w:t>
      </w:r>
    </w:p>
    <w:p w14:paraId="51A7B694" w14:textId="77777777" w:rsidR="00780086" w:rsidRPr="009C7A2C" w:rsidRDefault="00780086" w:rsidP="00780086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9C7A2C">
        <w:rPr>
          <w:sz w:val="22"/>
          <w:szCs w:val="22"/>
        </w:rPr>
        <w:t>Pełnomocnika ds. ochrony informacji niejawnych,</w:t>
      </w:r>
    </w:p>
    <w:p w14:paraId="2A143C76" w14:textId="77777777" w:rsidR="00780086" w:rsidRPr="009C7A2C" w:rsidRDefault="00780086" w:rsidP="00780086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9C7A2C">
        <w:rPr>
          <w:sz w:val="22"/>
          <w:szCs w:val="22"/>
        </w:rPr>
        <w:t xml:space="preserve">Ważne dokumenty, upoważniające do dostępu do materiałów niejawnych o klauzuli co najmniej ZASTRZEŻONE (pisemne upoważnienie wydane przez kierownika jednostki organizacyjnej lub poświadczenia bezpieczeństwa) oraz aktualne zaświadczenia </w:t>
      </w:r>
      <w:r>
        <w:rPr>
          <w:sz w:val="22"/>
          <w:szCs w:val="22"/>
        </w:rPr>
        <w:t>stwierdzające odbycie szkolenia</w:t>
      </w:r>
      <w:r w:rsidRPr="009C7A2C">
        <w:rPr>
          <w:sz w:val="22"/>
          <w:szCs w:val="22"/>
        </w:rPr>
        <w:t xml:space="preserve"> w zakresie ochrony informacji niejawnych przez osoby wyznaczone do realizacji zamówienia oraz kierownika jednostki organizacyjnej,</w:t>
      </w:r>
    </w:p>
    <w:p w14:paraId="65603589" w14:textId="77777777" w:rsidR="00780086" w:rsidRPr="009C7A2C" w:rsidRDefault="00780086" w:rsidP="00780086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9C7A2C">
        <w:rPr>
          <w:sz w:val="22"/>
          <w:szCs w:val="22"/>
        </w:rPr>
        <w:t xml:space="preserve">Osoby lub komórki organizacyjnej odpowiedzialnej za ewidencjonowanie materiałów </w:t>
      </w:r>
      <w:r>
        <w:rPr>
          <w:sz w:val="22"/>
          <w:szCs w:val="22"/>
        </w:rPr>
        <w:t xml:space="preserve">                            </w:t>
      </w:r>
      <w:r w:rsidRPr="009C7A2C">
        <w:rPr>
          <w:sz w:val="22"/>
          <w:szCs w:val="22"/>
        </w:rPr>
        <w:t xml:space="preserve">i dokumentów niejawnych oznaczonych klauzulą </w:t>
      </w:r>
      <w:r w:rsidRPr="009C7A2C">
        <w:rPr>
          <w:b/>
          <w:sz w:val="22"/>
          <w:szCs w:val="22"/>
        </w:rPr>
        <w:t>ZASTRZEŻONE</w:t>
      </w:r>
      <w:r w:rsidRPr="009C7A2C">
        <w:rPr>
          <w:sz w:val="22"/>
          <w:szCs w:val="22"/>
        </w:rPr>
        <w:t>.</w:t>
      </w:r>
    </w:p>
    <w:p w14:paraId="36F2AB3A" w14:textId="77777777" w:rsidR="00780086" w:rsidRPr="009C7A2C" w:rsidRDefault="00780086" w:rsidP="00780086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9C7A2C">
        <w:rPr>
          <w:sz w:val="22"/>
          <w:szCs w:val="22"/>
        </w:rPr>
        <w:t xml:space="preserve">Instrukcji w sprawie sposobu i trybu przetwarzania informacji niejawnych o klauzuli </w:t>
      </w:r>
      <w:r w:rsidRPr="009C7A2C">
        <w:rPr>
          <w:b/>
          <w:sz w:val="22"/>
          <w:szCs w:val="22"/>
        </w:rPr>
        <w:t>ZASTRZEŻONE</w:t>
      </w:r>
      <w:r w:rsidRPr="009C7A2C">
        <w:rPr>
          <w:sz w:val="22"/>
          <w:szCs w:val="22"/>
        </w:rPr>
        <w:t xml:space="preserve"> oraz określającą zakres i warunki stosowania środków bezpieczeństwa fizycznego w celu ich ochrony opracowanej zgodnie z art. 43 ust. 5 Ustawy z dnia 05.08.2010 r. o ochronie informacji niejawnych,</w:t>
      </w:r>
    </w:p>
    <w:p w14:paraId="169F9D79" w14:textId="77777777" w:rsidR="00780086" w:rsidRDefault="00780086" w:rsidP="00780086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9C7A2C">
        <w:rPr>
          <w:sz w:val="22"/>
          <w:szCs w:val="22"/>
        </w:rPr>
        <w:t>Własnego systemu teleinformatycznego umożliwiającego przetwarzanie informacji niejawnych o klauzuli co najmniej ZASTRZEŻONE, spełniający wymagan</w:t>
      </w:r>
      <w:r>
        <w:rPr>
          <w:sz w:val="22"/>
          <w:szCs w:val="22"/>
        </w:rPr>
        <w:t>ia określone w w/w Ustawie oraz</w:t>
      </w:r>
      <w:r w:rsidRPr="009C7A2C">
        <w:rPr>
          <w:sz w:val="22"/>
          <w:szCs w:val="22"/>
        </w:rPr>
        <w:t xml:space="preserve"> w Rozporządzeniu Prezesa Rady Ministrów z dnia 20 lipca 2011 r.</w:t>
      </w:r>
      <w:r>
        <w:rPr>
          <w:sz w:val="22"/>
          <w:szCs w:val="22"/>
        </w:rPr>
        <w:t xml:space="preserve"> </w:t>
      </w:r>
      <w:r w:rsidRPr="009C7A2C">
        <w:rPr>
          <w:sz w:val="22"/>
          <w:szCs w:val="22"/>
        </w:rPr>
        <w:t>w sprawie podstawowych wymagań bezpieczeństwa teleinformatycznego.</w:t>
      </w:r>
    </w:p>
    <w:p w14:paraId="0468F6CA" w14:textId="77777777"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14:paraId="49D04FF7" w14:textId="77777777"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14:paraId="5798937E" w14:textId="77777777"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135F1DAC" w14:textId="77777777" w:rsidR="00191C59" w:rsidRDefault="00191C59" w:rsidP="00191C59">
      <w:pPr>
        <w:rPr>
          <w:sz w:val="24"/>
          <w:szCs w:val="24"/>
        </w:rPr>
      </w:pPr>
    </w:p>
    <w:p w14:paraId="4301FB3E" w14:textId="77777777"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14:paraId="3E10565C" w14:textId="77777777"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14:paraId="13CDE349" w14:textId="77777777" w:rsidR="00191C59" w:rsidRPr="0056115D" w:rsidRDefault="00191C59" w:rsidP="00191C59"/>
    <w:p w14:paraId="5C953585" w14:textId="77777777"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63330C86" w14:textId="77777777"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746F62" w14:textId="77777777"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E1E25C" w14:textId="77777777" w:rsidR="00906CFE" w:rsidRPr="00906CFE" w:rsidRDefault="00906CFE" w:rsidP="00906CFE"/>
    <w:p w14:paraId="25B5C282" w14:textId="77777777" w:rsidR="00906CFE" w:rsidRPr="00906CFE" w:rsidRDefault="00906CFE" w:rsidP="00906CFE">
      <w:pPr>
        <w:jc w:val="right"/>
      </w:pPr>
      <w:r w:rsidRPr="00906CFE">
        <w:t>Załącznik Nr 1 do wniosku</w:t>
      </w:r>
    </w:p>
    <w:p w14:paraId="48F3BBF5" w14:textId="77777777" w:rsidR="00906CFE" w:rsidRPr="00906CFE" w:rsidRDefault="00906CFE" w:rsidP="00906CFE">
      <w:pPr>
        <w:ind w:left="360"/>
      </w:pPr>
    </w:p>
    <w:p w14:paraId="497E91D3" w14:textId="77777777" w:rsidR="00906CFE" w:rsidRPr="00906CFE" w:rsidRDefault="00906CFE" w:rsidP="00906CFE">
      <w:pPr>
        <w:ind w:left="360"/>
      </w:pPr>
    </w:p>
    <w:p w14:paraId="17AD341B" w14:textId="77777777" w:rsidR="00906CFE" w:rsidRPr="00906CFE" w:rsidRDefault="00906CFE" w:rsidP="00906CFE">
      <w:pPr>
        <w:rPr>
          <w:sz w:val="22"/>
          <w:szCs w:val="22"/>
        </w:rPr>
      </w:pPr>
    </w:p>
    <w:p w14:paraId="6AB4AB39" w14:textId="77777777"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14:paraId="585D08D6" w14:textId="77777777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AB7C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63D47E99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6A09A984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0FB9296A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4D766FAB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53A6DABF" w14:textId="77777777"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322B33E" w14:textId="77777777"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54333E8" w14:textId="77777777"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14:paraId="1E2B11B7" w14:textId="77777777"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14:paraId="7553696D" w14:textId="77777777"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14:paraId="1C007389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14:paraId="0428F12F" w14:textId="77777777" w:rsidR="00906CFE" w:rsidRPr="00906CFE" w:rsidRDefault="00906CFE" w:rsidP="00906CFE">
      <w:pPr>
        <w:rPr>
          <w:sz w:val="22"/>
          <w:szCs w:val="22"/>
        </w:rPr>
      </w:pPr>
    </w:p>
    <w:p w14:paraId="31B939B8" w14:textId="77777777" w:rsidR="00906CFE" w:rsidRPr="00906CFE" w:rsidRDefault="00906CFE" w:rsidP="00906CFE">
      <w:pPr>
        <w:rPr>
          <w:sz w:val="22"/>
          <w:szCs w:val="22"/>
        </w:rPr>
      </w:pPr>
    </w:p>
    <w:p w14:paraId="29E810AD" w14:textId="77777777" w:rsidR="00906CFE" w:rsidRPr="00906CFE" w:rsidRDefault="00906CFE" w:rsidP="00906CFE">
      <w:pPr>
        <w:rPr>
          <w:sz w:val="22"/>
          <w:szCs w:val="22"/>
        </w:rPr>
      </w:pPr>
    </w:p>
    <w:p w14:paraId="46D4859A" w14:textId="77777777" w:rsidR="00906CFE" w:rsidRPr="00906CFE" w:rsidRDefault="00906CFE" w:rsidP="00906CFE">
      <w:pPr>
        <w:rPr>
          <w:sz w:val="22"/>
          <w:szCs w:val="22"/>
        </w:rPr>
      </w:pPr>
    </w:p>
    <w:p w14:paraId="62164D18" w14:textId="03150405" w:rsidR="00906CFE" w:rsidRPr="00EE5514" w:rsidRDefault="00906CFE" w:rsidP="00EE5514">
      <w:pPr>
        <w:tabs>
          <w:tab w:val="left" w:pos="900"/>
        </w:tabs>
        <w:jc w:val="both"/>
        <w:rPr>
          <w:b/>
          <w:sz w:val="22"/>
          <w:szCs w:val="22"/>
        </w:rPr>
      </w:pPr>
      <w:r w:rsidRPr="00EE5514">
        <w:rPr>
          <w:sz w:val="22"/>
          <w:szCs w:val="22"/>
        </w:rPr>
        <w:t xml:space="preserve">Składając wniosek o dopuszczenie do udziału w przetargu dwuetapowym na </w:t>
      </w:r>
      <w:r w:rsidR="00EE5514" w:rsidRPr="00EE5514">
        <w:rPr>
          <w:b/>
          <w:sz w:val="22"/>
          <w:szCs w:val="22"/>
        </w:rPr>
        <w:t xml:space="preserve">Opracowanie programu funkcjonalno-użytkowego dla zamierzenia polegającego na budowie budynku biurowo-magazynowego w technologii modułowej na potrzeby Zespołu Bojowego C w Dziwnowie dla zadania 16429. </w:t>
      </w:r>
    </w:p>
    <w:p w14:paraId="59B79776" w14:textId="77777777" w:rsidR="00EE5514" w:rsidRDefault="00EE5514" w:rsidP="00EE5514">
      <w:pPr>
        <w:tabs>
          <w:tab w:val="left" w:pos="900"/>
        </w:tabs>
        <w:rPr>
          <w:b/>
        </w:rPr>
      </w:pPr>
    </w:p>
    <w:p w14:paraId="2534C437" w14:textId="77777777" w:rsidR="00EE5514" w:rsidRPr="00EE5514" w:rsidRDefault="00EE5514" w:rsidP="00EE5514">
      <w:pPr>
        <w:tabs>
          <w:tab w:val="left" w:pos="900"/>
        </w:tabs>
        <w:rPr>
          <w:b/>
        </w:rPr>
      </w:pPr>
    </w:p>
    <w:p w14:paraId="0C987DFE" w14:textId="77777777"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1263ECE" w14:textId="77777777"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14:paraId="43445441" w14:textId="77777777" w:rsidR="00906CFE" w:rsidRPr="00906CFE" w:rsidRDefault="00906CFE" w:rsidP="00906CFE">
      <w:pPr>
        <w:rPr>
          <w:sz w:val="22"/>
          <w:szCs w:val="22"/>
        </w:rPr>
      </w:pPr>
    </w:p>
    <w:p w14:paraId="2F611F46" w14:textId="77777777" w:rsidR="00906CFE" w:rsidRPr="00906CFE" w:rsidRDefault="00906CFE" w:rsidP="00906CFE">
      <w:pPr>
        <w:rPr>
          <w:sz w:val="22"/>
          <w:szCs w:val="22"/>
        </w:rPr>
      </w:pPr>
    </w:p>
    <w:p w14:paraId="3BF99C38" w14:textId="77777777"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14:paraId="71EAD760" w14:textId="77777777"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14:paraId="59555F35" w14:textId="77777777"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14:paraId="3B324C4C" w14:textId="77777777"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14:paraId="13A5C37F" w14:textId="77777777"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14:paraId="5949A857" w14:textId="77777777"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14:paraId="79CBFD33" w14:textId="77777777"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14:paraId="21BD8770" w14:textId="77777777"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14:paraId="7F019B8A" w14:textId="77777777" w:rsidR="00906CFE" w:rsidRPr="00906CFE" w:rsidRDefault="00906CFE" w:rsidP="00906CFE">
      <w:pPr>
        <w:jc w:val="both"/>
        <w:rPr>
          <w:b/>
          <w:sz w:val="22"/>
          <w:szCs w:val="22"/>
        </w:rPr>
      </w:pPr>
    </w:p>
    <w:p w14:paraId="7BB904C0" w14:textId="77777777" w:rsidR="00906CFE" w:rsidRPr="00906CFE" w:rsidRDefault="00906CFE" w:rsidP="00906CFE">
      <w:pPr>
        <w:jc w:val="both"/>
        <w:rPr>
          <w:b/>
          <w:sz w:val="22"/>
          <w:szCs w:val="22"/>
        </w:rPr>
      </w:pPr>
    </w:p>
    <w:p w14:paraId="03F83144" w14:textId="77777777" w:rsidR="00906CFE" w:rsidRPr="00906CFE" w:rsidRDefault="00906CFE" w:rsidP="00906CFE">
      <w:pPr>
        <w:jc w:val="both"/>
        <w:rPr>
          <w:b/>
          <w:sz w:val="22"/>
          <w:szCs w:val="22"/>
        </w:rPr>
      </w:pPr>
    </w:p>
    <w:p w14:paraId="6386A663" w14:textId="77777777"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3FAA1602" w14:textId="77777777" w:rsidR="00906CFE" w:rsidRPr="00906CFE" w:rsidRDefault="00906CFE" w:rsidP="00906CFE">
      <w:pPr>
        <w:rPr>
          <w:sz w:val="24"/>
          <w:szCs w:val="24"/>
        </w:rPr>
      </w:pPr>
    </w:p>
    <w:p w14:paraId="7B1B0FBB" w14:textId="77777777" w:rsidR="00906CFE" w:rsidRPr="00906CFE" w:rsidRDefault="00906CFE" w:rsidP="00906CFE">
      <w:pPr>
        <w:rPr>
          <w:sz w:val="22"/>
          <w:szCs w:val="22"/>
        </w:rPr>
      </w:pPr>
    </w:p>
    <w:p w14:paraId="5837844D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64DB521D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4CEA2210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4D299F7F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50D8A340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21FBBF78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51ED23AD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117E8FD3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3F603B50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69D04599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760B011B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1F3652AF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020ED061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0D5CD3B0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3D31AE21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35F1F265" w14:textId="77777777" w:rsidR="00906CFE" w:rsidRPr="00906CFE" w:rsidRDefault="00906CFE" w:rsidP="00906CFE">
      <w:pPr>
        <w:jc w:val="right"/>
      </w:pPr>
      <w:r w:rsidRPr="00906CFE">
        <w:t>Załącznik Nr 2 do wniosku</w:t>
      </w:r>
    </w:p>
    <w:p w14:paraId="1DECCE55" w14:textId="77777777" w:rsidR="00906CFE" w:rsidRPr="00906CFE" w:rsidRDefault="00906CFE" w:rsidP="00906CFE">
      <w:pPr>
        <w:rPr>
          <w:rFonts w:ascii="Calibri" w:hAnsi="Calibri" w:cs="Tahoma"/>
        </w:rPr>
      </w:pPr>
    </w:p>
    <w:p w14:paraId="20B44ADA" w14:textId="77777777" w:rsidR="00906CFE" w:rsidRPr="00906CFE" w:rsidRDefault="00906CFE" w:rsidP="00906CFE">
      <w:pPr>
        <w:rPr>
          <w:rFonts w:ascii="Calibri" w:hAnsi="Calibri" w:cs="Tahoma"/>
        </w:rPr>
      </w:pPr>
    </w:p>
    <w:p w14:paraId="3FA85AF9" w14:textId="77777777" w:rsidR="00906CFE" w:rsidRPr="00906CFE" w:rsidRDefault="00906CFE" w:rsidP="00906CFE">
      <w:pPr>
        <w:rPr>
          <w:rFonts w:ascii="Calibri" w:hAnsi="Calibri" w:cs="Tahoma"/>
        </w:rPr>
      </w:pPr>
    </w:p>
    <w:p w14:paraId="38B6CAC3" w14:textId="77777777"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14:paraId="7C668D28" w14:textId="77777777" w:rsidTr="00323A6D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D7F8B" w14:textId="77777777"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14:paraId="6A62D621" w14:textId="77777777"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14:paraId="6CBD99A3" w14:textId="77777777"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14:paraId="40BBE066" w14:textId="77777777"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14:paraId="029C8F56" w14:textId="77777777"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14:paraId="4B338765" w14:textId="77777777"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14:paraId="12DE0D88" w14:textId="77777777"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BB9CABC" w14:textId="77777777"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14:paraId="51A36E34" w14:textId="77777777"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14:paraId="05C7ADEA" w14:textId="77777777"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14:paraId="5867A87F" w14:textId="77777777"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14:paraId="1BB7FCB6" w14:textId="77777777"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14:paraId="05423CD5" w14:textId="77777777"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14:paraId="59247040" w14:textId="77777777"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14:paraId="65F31BEB" w14:textId="77777777"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14:paraId="3A82E9F4" w14:textId="77777777" w:rsidR="00906CFE" w:rsidRPr="00906CFE" w:rsidRDefault="00906CFE" w:rsidP="00906CFE">
      <w:pPr>
        <w:rPr>
          <w:sz w:val="22"/>
          <w:szCs w:val="22"/>
        </w:rPr>
      </w:pPr>
    </w:p>
    <w:p w14:paraId="3C2A3B0F" w14:textId="43451F68" w:rsidR="00906CFE" w:rsidRPr="00906CFE" w:rsidRDefault="00906CFE" w:rsidP="00EE5514">
      <w:pPr>
        <w:tabs>
          <w:tab w:val="left" w:pos="900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EE5514" w:rsidRPr="00EE5514">
        <w:rPr>
          <w:b/>
          <w:sz w:val="22"/>
          <w:szCs w:val="22"/>
        </w:rPr>
        <w:t>Opracowanie programu funkcjonalno-użytkowego dla zamierzenia polegającego na budowie budynku biurowo-magazynowego w technologii modułowej na potrzeby Zespołu Bojowego C w Dziwnowie dla zadania 16429.</w:t>
      </w:r>
    </w:p>
    <w:p w14:paraId="3B288704" w14:textId="77777777" w:rsidR="00906CFE" w:rsidRPr="00906CFE" w:rsidRDefault="00906CFE" w:rsidP="00906CFE">
      <w:pPr>
        <w:jc w:val="both"/>
        <w:rPr>
          <w:sz w:val="22"/>
          <w:szCs w:val="22"/>
        </w:rPr>
      </w:pPr>
    </w:p>
    <w:p w14:paraId="1CD072C1" w14:textId="77777777"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3CF28D7" w14:textId="77777777"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14:paraId="3D5E6199" w14:textId="77777777"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14:paraId="68D30BD6" w14:textId="77777777"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14:paraId="037A081B" w14:textId="77777777"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14:paraId="7B95B4D8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3947B5C9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0F15A87A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4CED1C99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3F6EEFFA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1DF90DDC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769561B2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5BD1F362" w14:textId="77777777"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2072CB0C" w14:textId="77777777" w:rsidR="00906CFE" w:rsidRPr="00906CFE" w:rsidRDefault="00906CFE" w:rsidP="00906CFE">
      <w:pPr>
        <w:rPr>
          <w:sz w:val="24"/>
          <w:szCs w:val="24"/>
        </w:rPr>
      </w:pPr>
    </w:p>
    <w:p w14:paraId="6EE45A08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495EDA78" w14:textId="77777777"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14:paraId="56F00748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51543F41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280B823F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5C90785C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2D665A95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4AADD4F4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09CF71C8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764CB0A9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77224DA2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7A0944FF" w14:textId="77777777"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14:paraId="50A8E24C" w14:textId="77777777" w:rsidR="00640CCB" w:rsidRPr="00640CCB" w:rsidRDefault="00640CCB" w:rsidP="00640CCB">
      <w:pPr>
        <w:ind w:left="360"/>
        <w:jc w:val="right"/>
      </w:pPr>
      <w:r w:rsidRPr="00640CCB">
        <w:lastRenderedPageBreak/>
        <w:t xml:space="preserve">Załącznik Nr  </w:t>
      </w:r>
      <w:r>
        <w:t>3</w:t>
      </w:r>
      <w:r w:rsidRPr="00640CCB">
        <w:t xml:space="preserve"> do wniosku</w:t>
      </w:r>
    </w:p>
    <w:p w14:paraId="79FE5A98" w14:textId="77777777" w:rsidR="00640CCB" w:rsidRPr="00640CCB" w:rsidRDefault="00640CCB" w:rsidP="00640CCB">
      <w:pPr>
        <w:tabs>
          <w:tab w:val="center" w:pos="4536"/>
          <w:tab w:val="right" w:pos="9072"/>
        </w:tabs>
        <w:spacing w:after="120"/>
        <w:jc w:val="center"/>
        <w:rPr>
          <w:b/>
          <w:sz w:val="28"/>
          <w:szCs w:val="28"/>
        </w:rPr>
      </w:pPr>
      <w:r w:rsidRPr="00640CCB">
        <w:rPr>
          <w:b/>
          <w:sz w:val="28"/>
          <w:szCs w:val="28"/>
        </w:rPr>
        <w:t xml:space="preserve">Wykaz usług </w:t>
      </w:r>
    </w:p>
    <w:p w14:paraId="2DE66305" w14:textId="77777777" w:rsidR="00640CCB" w:rsidRPr="00640CCB" w:rsidRDefault="00640CCB" w:rsidP="00640CCB">
      <w:pPr>
        <w:jc w:val="both"/>
        <w:rPr>
          <w:b/>
          <w:sz w:val="28"/>
          <w:szCs w:val="28"/>
        </w:rPr>
      </w:pPr>
    </w:p>
    <w:p w14:paraId="7A717C92" w14:textId="77777777" w:rsidR="00640CCB" w:rsidRPr="00640CCB" w:rsidRDefault="00640CCB" w:rsidP="00640CCB">
      <w:pPr>
        <w:jc w:val="both"/>
        <w:rPr>
          <w:sz w:val="22"/>
          <w:szCs w:val="22"/>
        </w:rPr>
      </w:pPr>
    </w:p>
    <w:p w14:paraId="6EC4F15C" w14:textId="77777777" w:rsidR="00640CCB" w:rsidRPr="00640CCB" w:rsidRDefault="00640CCB" w:rsidP="00640CCB">
      <w:pPr>
        <w:jc w:val="both"/>
        <w:rPr>
          <w:sz w:val="22"/>
          <w:szCs w:val="22"/>
        </w:rPr>
      </w:pPr>
      <w:r w:rsidRPr="00640CCB">
        <w:rPr>
          <w:sz w:val="22"/>
          <w:szCs w:val="22"/>
        </w:rPr>
        <w:t>Celem potwierdzenia spełnienia warunku posiadania zdolności technicznej przedkładam(my) wykaz żądanych usług zrealizowanych przez Wykonawcę:</w:t>
      </w:r>
    </w:p>
    <w:p w14:paraId="146C4E3C" w14:textId="77777777" w:rsidR="00640CCB" w:rsidRPr="00640CCB" w:rsidRDefault="00640CCB" w:rsidP="00640CCB">
      <w:pPr>
        <w:jc w:val="both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3"/>
        <w:gridCol w:w="3260"/>
        <w:gridCol w:w="2410"/>
        <w:gridCol w:w="2551"/>
        <w:gridCol w:w="2297"/>
      </w:tblGrid>
      <w:tr w:rsidR="00640CCB" w:rsidRPr="00640CCB" w14:paraId="39AAFDF3" w14:textId="77777777" w:rsidTr="00780086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14:paraId="1A02185C" w14:textId="77777777" w:rsidR="00640CCB" w:rsidRPr="00640CCB" w:rsidRDefault="00640CCB" w:rsidP="00640CCB">
            <w:pPr>
              <w:jc w:val="center"/>
              <w:rPr>
                <w:sz w:val="21"/>
                <w:szCs w:val="21"/>
              </w:rPr>
            </w:pPr>
            <w:r w:rsidRPr="00640CCB">
              <w:rPr>
                <w:sz w:val="21"/>
                <w:szCs w:val="21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D6D3C9D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BB3FE8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Przedmiot zamówienia</w:t>
            </w:r>
          </w:p>
          <w:p w14:paraId="248F7E33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E938FB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640CCB">
              <w:rPr>
                <w:b/>
                <w:sz w:val="21"/>
                <w:szCs w:val="21"/>
              </w:rPr>
              <w:t>Wartość usługi                  w PLN (brutto)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3BAF7B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9C7C14D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Dokumenty poświadczające należyte wykonanie</w:t>
            </w:r>
          </w:p>
          <w:p w14:paraId="4F4F629D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</w:p>
          <w:p w14:paraId="3387115B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Ilość załączników</w:t>
            </w:r>
          </w:p>
          <w:p w14:paraId="5FB18E3F" w14:textId="77777777" w:rsidR="00640CCB" w:rsidRPr="00640CCB" w:rsidRDefault="00640CCB" w:rsidP="00640CCB">
            <w:pPr>
              <w:jc w:val="center"/>
              <w:rPr>
                <w:b/>
                <w:sz w:val="21"/>
                <w:szCs w:val="21"/>
              </w:rPr>
            </w:pPr>
            <w:r w:rsidRPr="00640CCB">
              <w:rPr>
                <w:b/>
                <w:sz w:val="21"/>
                <w:szCs w:val="21"/>
              </w:rPr>
              <w:t>[szt.]</w:t>
            </w:r>
          </w:p>
        </w:tc>
      </w:tr>
      <w:tr w:rsidR="00640CCB" w:rsidRPr="00640CCB" w14:paraId="345FFDC5" w14:textId="77777777" w:rsidTr="00780086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14:paraId="6FDD1ECD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1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10F3A246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51E62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8B9653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2F0C0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AAE6AB" w14:textId="77777777" w:rsidR="00640CCB" w:rsidRPr="00640CCB" w:rsidRDefault="00640CCB" w:rsidP="00640CCB">
            <w:pPr>
              <w:jc w:val="center"/>
              <w:rPr>
                <w:b/>
                <w:i/>
              </w:rPr>
            </w:pPr>
            <w:r w:rsidRPr="00640CCB">
              <w:rPr>
                <w:b/>
                <w:i/>
              </w:rPr>
              <w:t>6</w:t>
            </w:r>
          </w:p>
        </w:tc>
      </w:tr>
      <w:tr w:rsidR="00640CCB" w:rsidRPr="00640CCB" w14:paraId="68CABFC2" w14:textId="77777777" w:rsidTr="00780086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14:paraId="61974BA0" w14:textId="77777777" w:rsidR="00640CCB" w:rsidRPr="00640CCB" w:rsidRDefault="00640CCB" w:rsidP="00640CCB">
            <w:pPr>
              <w:jc w:val="center"/>
            </w:pPr>
          </w:p>
          <w:p w14:paraId="043D29E5" w14:textId="77777777" w:rsidR="00640CCB" w:rsidRPr="00640CCB" w:rsidRDefault="00640CCB" w:rsidP="00640CCB">
            <w:pPr>
              <w:jc w:val="center"/>
            </w:pPr>
          </w:p>
          <w:p w14:paraId="397CF7D4" w14:textId="77777777" w:rsidR="00640CCB" w:rsidRPr="00640CCB" w:rsidRDefault="00640CCB" w:rsidP="00640CCB">
            <w:pPr>
              <w:jc w:val="center"/>
            </w:pPr>
            <w:r w:rsidRPr="00640CCB">
              <w:t>1</w:t>
            </w:r>
          </w:p>
          <w:p w14:paraId="0A3C5E5B" w14:textId="77777777" w:rsidR="00640CCB" w:rsidRPr="00640CCB" w:rsidRDefault="00640CCB" w:rsidP="00640CCB">
            <w:pPr>
              <w:jc w:val="center"/>
            </w:pPr>
          </w:p>
          <w:p w14:paraId="48FC7078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7739A44" w14:textId="77777777" w:rsidR="00640CCB" w:rsidRPr="00640CCB" w:rsidRDefault="00640CCB" w:rsidP="00640CCB"/>
        </w:tc>
        <w:tc>
          <w:tcPr>
            <w:tcW w:w="3260" w:type="dxa"/>
            <w:shd w:val="clear" w:color="auto" w:fill="auto"/>
            <w:vAlign w:val="center"/>
          </w:tcPr>
          <w:p w14:paraId="48F1E10B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5341A2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09A723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05DC7E7" w14:textId="77777777" w:rsidR="00640CCB" w:rsidRPr="00640CCB" w:rsidRDefault="00640CCB" w:rsidP="00640CCB">
            <w:pPr>
              <w:jc w:val="center"/>
            </w:pPr>
          </w:p>
        </w:tc>
      </w:tr>
      <w:tr w:rsidR="00640CCB" w:rsidRPr="00640CCB" w14:paraId="7FD56A28" w14:textId="77777777" w:rsidTr="00780086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14:paraId="452B6352" w14:textId="77777777" w:rsidR="00640CCB" w:rsidRPr="00640CCB" w:rsidRDefault="00640CCB" w:rsidP="00640CCB">
            <w:pPr>
              <w:jc w:val="center"/>
            </w:pPr>
          </w:p>
          <w:p w14:paraId="2C8E2592" w14:textId="77777777" w:rsidR="00640CCB" w:rsidRPr="00640CCB" w:rsidRDefault="00640CCB" w:rsidP="00640CCB">
            <w:pPr>
              <w:jc w:val="center"/>
            </w:pPr>
            <w:r w:rsidRPr="00640CCB">
              <w:t>2</w:t>
            </w:r>
          </w:p>
          <w:p w14:paraId="64441147" w14:textId="77777777" w:rsidR="00640CCB" w:rsidRPr="00640CCB" w:rsidRDefault="00640CCB" w:rsidP="00640CCB">
            <w:pPr>
              <w:jc w:val="center"/>
            </w:pPr>
          </w:p>
          <w:p w14:paraId="2257B653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FA465A" w14:textId="77777777" w:rsidR="00640CCB" w:rsidRPr="00640CCB" w:rsidRDefault="00640CCB" w:rsidP="00640CCB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169A704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390065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10885" w14:textId="77777777" w:rsidR="00640CCB" w:rsidRPr="00640CCB" w:rsidRDefault="00640CCB" w:rsidP="00640CCB">
            <w:pPr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440AA63" w14:textId="77777777" w:rsidR="00640CCB" w:rsidRPr="00640CCB" w:rsidRDefault="00640CCB" w:rsidP="00640CCB">
            <w:pPr>
              <w:jc w:val="center"/>
            </w:pPr>
          </w:p>
        </w:tc>
      </w:tr>
    </w:tbl>
    <w:p w14:paraId="39568AB3" w14:textId="77777777" w:rsidR="00640CCB" w:rsidRPr="00640CCB" w:rsidRDefault="00640CCB" w:rsidP="00640CCB">
      <w:pPr>
        <w:jc w:val="both"/>
        <w:rPr>
          <w:sz w:val="22"/>
          <w:szCs w:val="22"/>
        </w:rPr>
      </w:pPr>
    </w:p>
    <w:p w14:paraId="4813CCC5" w14:textId="77777777" w:rsidR="00640CCB" w:rsidRPr="00640CCB" w:rsidRDefault="00640CCB" w:rsidP="00640CCB">
      <w:pPr>
        <w:jc w:val="both"/>
        <w:rPr>
          <w:sz w:val="22"/>
          <w:szCs w:val="22"/>
        </w:rPr>
      </w:pPr>
    </w:p>
    <w:p w14:paraId="3AA36FF1" w14:textId="77777777" w:rsidR="00640CCB" w:rsidRPr="00640CCB" w:rsidRDefault="00640CCB" w:rsidP="00640CCB">
      <w:pPr>
        <w:jc w:val="both"/>
        <w:rPr>
          <w:sz w:val="22"/>
          <w:szCs w:val="22"/>
        </w:rPr>
      </w:pPr>
    </w:p>
    <w:p w14:paraId="2B0A4A3E" w14:textId="77777777" w:rsidR="00640CCB" w:rsidRPr="00640CCB" w:rsidRDefault="00640CCB" w:rsidP="00640CCB">
      <w:pPr>
        <w:jc w:val="both"/>
        <w:rPr>
          <w:sz w:val="22"/>
          <w:szCs w:val="22"/>
        </w:rPr>
      </w:pPr>
    </w:p>
    <w:p w14:paraId="44CEF042" w14:textId="77777777" w:rsidR="00640CCB" w:rsidRPr="00640CCB" w:rsidRDefault="00640CCB" w:rsidP="00640CCB">
      <w:pPr>
        <w:jc w:val="center"/>
        <w:rPr>
          <w:rFonts w:ascii="Arial" w:hAnsi="Arial" w:cs="Arial"/>
        </w:rPr>
      </w:pPr>
      <w:r w:rsidRPr="00640CCB">
        <w:rPr>
          <w:bCs/>
          <w:sz w:val="22"/>
          <w:szCs w:val="22"/>
        </w:rPr>
        <w:t xml:space="preserve">   </w:t>
      </w:r>
      <w:r w:rsidRPr="00640CCB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51E3F59B" w14:textId="77777777" w:rsidR="00640CCB" w:rsidRPr="00640CCB" w:rsidRDefault="00640CCB" w:rsidP="00640CCB">
      <w:pPr>
        <w:jc w:val="both"/>
        <w:rPr>
          <w:b/>
          <w:i/>
          <w:sz w:val="18"/>
          <w:szCs w:val="18"/>
          <w:u w:val="single"/>
        </w:rPr>
      </w:pPr>
    </w:p>
    <w:p w14:paraId="31522F26" w14:textId="77777777" w:rsidR="00640CCB" w:rsidRPr="00640CCB" w:rsidRDefault="00640CCB" w:rsidP="00640CCB">
      <w:pPr>
        <w:jc w:val="both"/>
        <w:rPr>
          <w:b/>
          <w:i/>
          <w:sz w:val="18"/>
          <w:szCs w:val="18"/>
          <w:u w:val="single"/>
        </w:rPr>
      </w:pPr>
    </w:p>
    <w:p w14:paraId="38E7979A" w14:textId="77777777" w:rsidR="00640CCB" w:rsidRPr="00640CCB" w:rsidRDefault="00640CCB" w:rsidP="00640CCB">
      <w:pPr>
        <w:jc w:val="both"/>
        <w:rPr>
          <w:b/>
          <w:i/>
          <w:sz w:val="18"/>
          <w:szCs w:val="18"/>
          <w:u w:val="single"/>
        </w:rPr>
      </w:pPr>
    </w:p>
    <w:p w14:paraId="27AFBDC6" w14:textId="77777777" w:rsidR="00640CCB" w:rsidRPr="00640CCB" w:rsidRDefault="00640CCB" w:rsidP="00640CCB">
      <w:pPr>
        <w:jc w:val="both"/>
        <w:rPr>
          <w:b/>
          <w:i/>
          <w:sz w:val="18"/>
          <w:szCs w:val="18"/>
          <w:u w:val="single"/>
        </w:rPr>
      </w:pPr>
      <w:r w:rsidRPr="00640CCB">
        <w:rPr>
          <w:b/>
          <w:i/>
          <w:u w:val="single"/>
        </w:rPr>
        <w:t>Objaśnienia:</w:t>
      </w:r>
    </w:p>
    <w:p w14:paraId="1C100BB4" w14:textId="77777777" w:rsidR="00640CCB" w:rsidRPr="00640CCB" w:rsidRDefault="00640CCB" w:rsidP="00640CCB">
      <w:pPr>
        <w:ind w:left="1440" w:hanging="1440"/>
        <w:jc w:val="both"/>
        <w:rPr>
          <w:i/>
        </w:rPr>
      </w:pPr>
      <w:r w:rsidRPr="00640CCB">
        <w:rPr>
          <w:i/>
        </w:rPr>
        <w:t>- kolumna 5 - termin realizacji,  ostatnie 5 lat przed upływem terminu składania wniosku o dopuszczenie do udziału w przetargu dwuetapowym</w:t>
      </w:r>
    </w:p>
    <w:p w14:paraId="2E9DC9C4" w14:textId="77777777" w:rsidR="00640CCB" w:rsidRPr="00640CCB" w:rsidRDefault="00640CCB" w:rsidP="00640CCB">
      <w:pPr>
        <w:ind w:left="1440" w:hanging="1440"/>
        <w:jc w:val="both"/>
        <w:rPr>
          <w:i/>
        </w:rPr>
      </w:pPr>
      <w:r w:rsidRPr="00640CCB">
        <w:rPr>
          <w:i/>
        </w:rPr>
        <w:t xml:space="preserve">- kolumna 6 - wpisać ilość załączników do wykazu tj.: dowodów potwierdzających, że usługi  zostały wykonane należycie </w:t>
      </w:r>
      <w:r w:rsidRPr="00640CCB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14:paraId="765221B7" w14:textId="77777777"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t xml:space="preserve">                        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14:paraId="47E46E8E" w14:textId="77777777" w:rsidR="00640CCB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7207D8" w14:textId="77777777" w:rsidR="00640CCB" w:rsidRDefault="00640CCB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</w:p>
    <w:p w14:paraId="2EA39D2C" w14:textId="77777777" w:rsidR="00906CFE" w:rsidRPr="00906CFE" w:rsidRDefault="00906CFE" w:rsidP="00640CCB">
      <w:pPr>
        <w:keepNext/>
        <w:tabs>
          <w:tab w:val="center" w:leader="dot" w:pos="4536"/>
          <w:tab w:val="right" w:leader="dot" w:pos="9072"/>
        </w:tabs>
        <w:ind w:right="84"/>
        <w:jc w:val="right"/>
        <w:outlineLvl w:val="1"/>
        <w:rPr>
          <w:sz w:val="18"/>
          <w:szCs w:val="18"/>
          <w:lang w:eastAsia="x-none"/>
        </w:rPr>
      </w:pPr>
      <w:r w:rsidRPr="00906CFE">
        <w:rPr>
          <w:sz w:val="18"/>
          <w:szCs w:val="18"/>
          <w:lang w:eastAsia="x-none"/>
        </w:rPr>
        <w:t>Załącznik Nr 4 do wniosku</w:t>
      </w:r>
    </w:p>
    <w:p w14:paraId="55D16132" w14:textId="77777777"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5C8AAE8D" w14:textId="77777777"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lastRenderedPageBreak/>
        <w:t>Wykaz osób, które będą uczestniczyć w wykonywaniu zamówienia (OB)</w:t>
      </w:r>
    </w:p>
    <w:p w14:paraId="4F574CEF" w14:textId="77777777"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632F5460" w14:textId="77777777"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14:paraId="29C4C1C4" w14:textId="77777777"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14:paraId="5B742EAE" w14:textId="77777777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3C57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207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A16" w14:textId="77777777" w:rsidR="00906CFE" w:rsidRPr="00906CFE" w:rsidRDefault="00906CFE" w:rsidP="00906CFE">
            <w:pPr>
              <w:jc w:val="center"/>
              <w:rPr>
                <w:b/>
              </w:rPr>
            </w:pPr>
          </w:p>
          <w:p w14:paraId="5AADEC23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14:paraId="5D48D527" w14:textId="77777777"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1C39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57E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400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394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14:paraId="7F971BB7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26D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14:paraId="685AF9A4" w14:textId="77777777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64F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BA29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78FC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6F7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DD25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EFE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C35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9B6" w14:textId="77777777"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14:paraId="02229C86" w14:textId="77777777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27F03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DCBF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F6DC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2E500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800F3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93CDA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0311D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90F08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14:paraId="7050351D" w14:textId="77777777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DB6267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AB2DA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C5731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99CAF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CD40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E93C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798C6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CC436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14:paraId="6CD9A2CA" w14:textId="77777777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902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C9F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B923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461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DB5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C1A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B51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584" w14:textId="77777777"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47176A" w14:textId="77777777"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14:paraId="665A3D69" w14:textId="77777777"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14:paraId="2EF2C162" w14:textId="77777777" w:rsidR="00780086" w:rsidRPr="00780086" w:rsidRDefault="00780086" w:rsidP="00780086">
      <w:pPr>
        <w:jc w:val="both"/>
        <w:rPr>
          <w:sz w:val="21"/>
          <w:szCs w:val="21"/>
        </w:rPr>
      </w:pPr>
      <w:r w:rsidRPr="00780086">
        <w:rPr>
          <w:sz w:val="21"/>
          <w:szCs w:val="21"/>
        </w:rPr>
        <w:t xml:space="preserve">Oświadczam, że ww. osoby posiadają uprawnienia wymagane do realizacji niniejszego zamówienia oraz oświadczam, że osoby wymienione w wykazie posiadające uprawnienia budowlane bez ograniczeń przynależą do izby samorządu zawodowego. </w:t>
      </w:r>
    </w:p>
    <w:p w14:paraId="31F19715" w14:textId="77777777" w:rsidR="00780086" w:rsidRPr="00780086" w:rsidRDefault="00780086" w:rsidP="00780086">
      <w:pPr>
        <w:jc w:val="both"/>
        <w:rPr>
          <w:sz w:val="21"/>
          <w:szCs w:val="21"/>
        </w:rPr>
      </w:pPr>
      <w:r w:rsidRPr="00780086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Pr="00780086">
        <w:rPr>
          <w:sz w:val="21"/>
          <w:szCs w:val="21"/>
        </w:rPr>
        <w:br/>
        <w:t xml:space="preserve">i osoba lub komórka organizacyjna odpowiedzialna za ewidencjonowanie materiałów i dokumentów niejawnych posiadają ważne dokumenty upoważniające do dostępu do materiałów niejawnych o klauzuli co najmniej </w:t>
      </w:r>
      <w:r w:rsidRPr="00780086">
        <w:rPr>
          <w:b/>
          <w:sz w:val="21"/>
          <w:szCs w:val="21"/>
        </w:rPr>
        <w:t xml:space="preserve">ZASTRZEŻONE </w:t>
      </w:r>
      <w:r w:rsidRPr="00780086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14:paraId="1C3DC93D" w14:textId="77777777" w:rsidR="00906CFE" w:rsidRPr="00906CFE" w:rsidRDefault="00906CFE" w:rsidP="00906CFE">
      <w:pPr>
        <w:rPr>
          <w:sz w:val="22"/>
          <w:szCs w:val="22"/>
        </w:rPr>
      </w:pPr>
    </w:p>
    <w:p w14:paraId="095DDD04" w14:textId="77777777"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70F48A3D" w14:textId="77777777" w:rsidR="00906CFE" w:rsidRPr="00906CFE" w:rsidRDefault="00906CFE" w:rsidP="00906CFE">
      <w:pPr>
        <w:jc w:val="both"/>
        <w:rPr>
          <w:i/>
        </w:rPr>
      </w:pPr>
    </w:p>
    <w:p w14:paraId="7068314E" w14:textId="77777777"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14:paraId="683873F2" w14:textId="77777777"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14:paraId="58C4F96F" w14:textId="77777777"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14:paraId="17A1EE18" w14:textId="77777777"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lub komórkę organizacyjną odpowiedzialną za ewidencjonowanie materiałów i dokumentów niejawnych</w:t>
      </w:r>
    </w:p>
    <w:p w14:paraId="3A37CF3C" w14:textId="77777777"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14:paraId="0A15F356" w14:textId="77777777"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14:paraId="0724E91C" w14:textId="77777777" w:rsidR="00906CFE" w:rsidRPr="00906CFE" w:rsidRDefault="00906CFE" w:rsidP="00906CFE">
      <w:pPr>
        <w:ind w:left="180" w:hanging="180"/>
        <w:jc w:val="both"/>
      </w:pPr>
      <w:r w:rsidRPr="00906CFE">
        <w:t xml:space="preserve">- kolumna 7 podać nr  aktualnego zaświadczenia o odbyciu szkolenia z ochrony informacji niejawnych oraz datę wydania </w:t>
      </w:r>
    </w:p>
    <w:p w14:paraId="2E0F99DC" w14:textId="77777777"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14:paraId="278E59BA" w14:textId="77777777"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14:paraId="1B14EF04" w14:textId="77777777" w:rsidR="00906CFE" w:rsidRPr="00906CFE" w:rsidRDefault="00906CFE" w:rsidP="00906CFE">
      <w:pPr>
        <w:jc w:val="right"/>
      </w:pPr>
      <w:r w:rsidRPr="00906CFE">
        <w:t>Załącznik Nr 5 do wniosku</w:t>
      </w:r>
    </w:p>
    <w:p w14:paraId="0D223A02" w14:textId="77777777" w:rsidR="00906CFE" w:rsidRPr="00906CFE" w:rsidRDefault="00906CFE" w:rsidP="00906CFE">
      <w:pPr>
        <w:ind w:left="360"/>
      </w:pPr>
    </w:p>
    <w:p w14:paraId="75181220" w14:textId="77777777" w:rsidR="00906CFE" w:rsidRPr="00906CFE" w:rsidRDefault="00906CFE" w:rsidP="00906CFE">
      <w:pPr>
        <w:rPr>
          <w:sz w:val="22"/>
          <w:szCs w:val="22"/>
        </w:rPr>
      </w:pPr>
    </w:p>
    <w:p w14:paraId="377C46B1" w14:textId="77777777" w:rsidR="00906CFE" w:rsidRPr="00906CFE" w:rsidRDefault="00906CFE" w:rsidP="00906CFE">
      <w:pPr>
        <w:rPr>
          <w:sz w:val="22"/>
          <w:szCs w:val="22"/>
        </w:rPr>
      </w:pPr>
    </w:p>
    <w:p w14:paraId="35B0D1E3" w14:textId="77777777"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14:paraId="2B691785" w14:textId="77777777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C648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1073A9AD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40410C71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1A87268A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4DDE4DA7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  <w:p w14:paraId="6455F17B" w14:textId="77777777"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501DF883" w14:textId="77777777"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8D3AAF5" w14:textId="77777777"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14:paraId="5B524C06" w14:textId="77777777"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14:paraId="7F3B65E8" w14:textId="77777777"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14:paraId="24C16C6B" w14:textId="77777777"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14:paraId="79B80A33" w14:textId="77777777" w:rsidR="00906CFE" w:rsidRPr="00906CFE" w:rsidRDefault="00906CFE" w:rsidP="00906CFE">
      <w:pPr>
        <w:rPr>
          <w:sz w:val="22"/>
          <w:szCs w:val="22"/>
        </w:rPr>
      </w:pPr>
    </w:p>
    <w:p w14:paraId="246C5245" w14:textId="77777777" w:rsidR="00906CFE" w:rsidRPr="00906CFE" w:rsidRDefault="00906CFE" w:rsidP="00906CFE">
      <w:pPr>
        <w:rPr>
          <w:sz w:val="22"/>
          <w:szCs w:val="22"/>
        </w:rPr>
      </w:pPr>
    </w:p>
    <w:p w14:paraId="6A9CF1C3" w14:textId="77777777" w:rsidR="00906CFE" w:rsidRPr="00906CFE" w:rsidRDefault="00906CFE" w:rsidP="00906CFE">
      <w:pPr>
        <w:rPr>
          <w:sz w:val="22"/>
          <w:szCs w:val="22"/>
        </w:rPr>
      </w:pPr>
    </w:p>
    <w:p w14:paraId="1DDC5E5F" w14:textId="1132C786" w:rsidR="000B48FD" w:rsidRPr="000B48FD" w:rsidRDefault="00906CFE" w:rsidP="000B48FD">
      <w:pPr>
        <w:tabs>
          <w:tab w:val="left" w:pos="900"/>
        </w:tabs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EE5514" w:rsidRPr="00EE5514">
        <w:rPr>
          <w:b/>
          <w:sz w:val="22"/>
          <w:szCs w:val="22"/>
        </w:rPr>
        <w:t>Opracowanie programu funkcjonalno-użytkowego dla zamierzenia polegającego na budowie budynku biurowo-magazynowego w technologii modułowej na potrzeby Zespołu Bojowego C w Dziwnowie dla zadania 16429.</w:t>
      </w:r>
    </w:p>
    <w:p w14:paraId="2A1D2965" w14:textId="77777777" w:rsidR="00906CFE" w:rsidRPr="00906CFE" w:rsidRDefault="00906CFE" w:rsidP="00906CFE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14:paraId="3BC9DB16" w14:textId="77777777" w:rsidR="00906CFE" w:rsidRPr="00906CFE" w:rsidRDefault="00906CFE" w:rsidP="00906CFE">
      <w:pPr>
        <w:tabs>
          <w:tab w:val="left" w:pos="900"/>
        </w:tabs>
        <w:jc w:val="both"/>
        <w:rPr>
          <w:sz w:val="22"/>
          <w:szCs w:val="22"/>
        </w:rPr>
      </w:pPr>
    </w:p>
    <w:p w14:paraId="49E6BB33" w14:textId="77777777"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3A8760F" w14:textId="77777777"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14:paraId="60C5F1D1" w14:textId="77777777" w:rsidR="00906CFE" w:rsidRPr="00906CFE" w:rsidRDefault="00906CFE" w:rsidP="00906CFE">
      <w:pPr>
        <w:rPr>
          <w:sz w:val="22"/>
          <w:szCs w:val="22"/>
        </w:rPr>
      </w:pPr>
    </w:p>
    <w:p w14:paraId="24DACCFF" w14:textId="77777777" w:rsidR="00906CFE" w:rsidRPr="00906CFE" w:rsidRDefault="00906CFE" w:rsidP="00906CFE">
      <w:pPr>
        <w:rPr>
          <w:sz w:val="22"/>
          <w:szCs w:val="22"/>
        </w:rPr>
      </w:pPr>
    </w:p>
    <w:p w14:paraId="78F725F4" w14:textId="77777777" w:rsidR="00906CFE" w:rsidRPr="00906CFE" w:rsidRDefault="00906CFE" w:rsidP="00906CFE">
      <w:pPr>
        <w:spacing w:after="24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906CFE">
        <w:rPr>
          <w:b/>
          <w:sz w:val="22"/>
          <w:szCs w:val="22"/>
        </w:rPr>
        <w:t xml:space="preserve">wymienione w ust. 8 pkt 6)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i posiadam:</w:t>
      </w:r>
    </w:p>
    <w:p w14:paraId="3C78013E" w14:textId="77777777" w:rsidR="00780086" w:rsidRPr="00906CFE" w:rsidRDefault="00780086" w:rsidP="00780086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Pełnomocnika ds. ochrony informacji niejawnych,</w:t>
      </w:r>
    </w:p>
    <w:p w14:paraId="62D48E40" w14:textId="77777777" w:rsidR="00780086" w:rsidRPr="00906CFE" w:rsidRDefault="00780086" w:rsidP="00780086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Pracowników z wymaganymi kwalifikacjami i uprawnieniami, niezbędnymi do realizacji zadania,</w:t>
      </w:r>
      <w:r w:rsidRPr="007D28A1">
        <w:rPr>
          <w:sz w:val="24"/>
          <w:szCs w:val="24"/>
          <w:lang w:eastAsia="en-GB"/>
        </w:rPr>
        <w:t xml:space="preserve"> </w:t>
      </w:r>
      <w:r w:rsidRPr="007D28A1">
        <w:rPr>
          <w:sz w:val="22"/>
          <w:szCs w:val="22"/>
        </w:rPr>
        <w:t xml:space="preserve">posiadających ważne dokumenty uprawniające do dostępu do informacji niejawnych o klauzuli co najmniej </w:t>
      </w:r>
      <w:r w:rsidRPr="007D28A1">
        <w:rPr>
          <w:b/>
          <w:sz w:val="22"/>
          <w:szCs w:val="22"/>
        </w:rPr>
        <w:t>ZASTRZEŻONE</w:t>
      </w:r>
      <w:r w:rsidRPr="007D28A1">
        <w:rPr>
          <w:sz w:val="22"/>
          <w:szCs w:val="22"/>
        </w:rPr>
        <w:t xml:space="preserve"> (pisemne upoważnienia wydane przez kierownika jednostki organizacyjnej lub poświadczenia bezpieczeństwa) oraz aktualnych zaświadczeń stwierdzających odbycie</w:t>
      </w:r>
      <w:r>
        <w:rPr>
          <w:sz w:val="22"/>
          <w:szCs w:val="22"/>
        </w:rPr>
        <w:t xml:space="preserve"> </w:t>
      </w:r>
      <w:r w:rsidRPr="007D28A1">
        <w:rPr>
          <w:sz w:val="22"/>
          <w:szCs w:val="22"/>
        </w:rPr>
        <w:t xml:space="preserve">szkolenia </w:t>
      </w:r>
      <w:r>
        <w:rPr>
          <w:sz w:val="22"/>
          <w:szCs w:val="22"/>
        </w:rPr>
        <w:t xml:space="preserve">                    </w:t>
      </w:r>
      <w:r w:rsidRPr="007D28A1">
        <w:rPr>
          <w:sz w:val="22"/>
          <w:szCs w:val="22"/>
        </w:rPr>
        <w:t>w zakresie ochrony informacji niejawnych przez osoby wymienione w ust. 7.2 pkt 1) oraz kierownika jednostki organizacyjnej</w:t>
      </w:r>
      <w:r>
        <w:rPr>
          <w:sz w:val="22"/>
          <w:szCs w:val="22"/>
        </w:rPr>
        <w:t>,</w:t>
      </w:r>
    </w:p>
    <w:p w14:paraId="0F620837" w14:textId="77777777" w:rsidR="00780086" w:rsidRPr="00906CFE" w:rsidRDefault="00780086" w:rsidP="00780086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Osoby lub komórki organizacyjnej odpowiedzialnej za ewidencjonowanie materiałów i dokumentów n</w:t>
      </w:r>
      <w:r>
        <w:rPr>
          <w:sz w:val="22"/>
          <w:szCs w:val="22"/>
        </w:rPr>
        <w:t xml:space="preserve">iejawnych oznaczonych klauzulą </w:t>
      </w:r>
      <w:r w:rsidRPr="00906CFE">
        <w:rPr>
          <w:b/>
          <w:sz w:val="22"/>
          <w:szCs w:val="22"/>
        </w:rPr>
        <w:t>ZASTRZEŻONE</w:t>
      </w:r>
      <w:r w:rsidRPr="00906CFE">
        <w:rPr>
          <w:sz w:val="22"/>
          <w:szCs w:val="22"/>
        </w:rPr>
        <w:t>,</w:t>
      </w:r>
    </w:p>
    <w:p w14:paraId="3EE1ED16" w14:textId="77777777" w:rsidR="00780086" w:rsidRDefault="00780086" w:rsidP="00780086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Opracowanej zgodnie z art. 43 ust. 5 Ustawy z dnia 05.08.2010 r. o ochronie informacji niejawnych  instrukcji  dotyczącej sposobu i trybu przetwarzania informacji niejawnych o klauzuli </w:t>
      </w:r>
      <w:r w:rsidRPr="00906CFE">
        <w:rPr>
          <w:b/>
          <w:sz w:val="22"/>
          <w:szCs w:val="22"/>
        </w:rPr>
        <w:t>ZASTRZEŻONE</w:t>
      </w:r>
      <w:r w:rsidRPr="00906CFE">
        <w:rPr>
          <w:sz w:val="22"/>
          <w:szCs w:val="22"/>
        </w:rPr>
        <w:t>,</w:t>
      </w:r>
      <w:r w:rsidRPr="00906CFE">
        <w:rPr>
          <w:b/>
          <w:sz w:val="22"/>
          <w:szCs w:val="22"/>
        </w:rPr>
        <w:t xml:space="preserve"> </w:t>
      </w:r>
      <w:r w:rsidRPr="00906CFE">
        <w:rPr>
          <w:sz w:val="22"/>
          <w:szCs w:val="22"/>
        </w:rPr>
        <w:t>oraz określającej zakres i warunki stosowania środków bezpieczeństwa fizycznego w celu ich ochrony,</w:t>
      </w:r>
    </w:p>
    <w:p w14:paraId="7C514D4A" w14:textId="77777777" w:rsidR="00780086" w:rsidRPr="00B43341" w:rsidRDefault="00780086" w:rsidP="00780086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Własnego akredytowanego systemu teleinformatycznego umożliwiającego przetwarzanie informacji niejawnych o klauzuli co najmniej </w:t>
      </w:r>
      <w:r w:rsidRPr="00906CFE">
        <w:rPr>
          <w:b/>
          <w:bCs/>
          <w:sz w:val="22"/>
          <w:szCs w:val="22"/>
        </w:rPr>
        <w:t>ZASTRZEŻONE</w:t>
      </w:r>
      <w:r w:rsidRPr="00906CFE">
        <w:rPr>
          <w:sz w:val="22"/>
          <w:szCs w:val="22"/>
        </w:rPr>
        <w:t xml:space="preserve">, spełniającego wymagania określone </w:t>
      </w:r>
      <w:r>
        <w:rPr>
          <w:sz w:val="22"/>
          <w:szCs w:val="22"/>
        </w:rPr>
        <w:t xml:space="preserve">                               </w:t>
      </w:r>
      <w:r w:rsidRPr="00906CFE">
        <w:rPr>
          <w:sz w:val="22"/>
          <w:szCs w:val="22"/>
        </w:rPr>
        <w:t xml:space="preserve">w ustawie </w:t>
      </w:r>
      <w:r w:rsidRPr="00B43341">
        <w:rPr>
          <w:sz w:val="22"/>
          <w:szCs w:val="22"/>
        </w:rPr>
        <w:t>z dnia 05.08.2010 r. o ochronie informacji niejawnych oraz w Rozporządzeniu Prezesa Rady Ministrów z dnia 20 lipca 2011 r. w sprawie podstawowych wymagań bezpieczeństwa teleinformatycznego.</w:t>
      </w:r>
    </w:p>
    <w:p w14:paraId="560F0A17" w14:textId="77777777" w:rsidR="00906CFE" w:rsidRPr="00906CFE" w:rsidRDefault="00906CFE" w:rsidP="00906CFE">
      <w:pPr>
        <w:ind w:left="284"/>
        <w:jc w:val="both"/>
        <w:rPr>
          <w:sz w:val="22"/>
          <w:szCs w:val="22"/>
        </w:rPr>
      </w:pPr>
    </w:p>
    <w:p w14:paraId="1A02F816" w14:textId="77777777" w:rsidR="00906CFE" w:rsidRPr="00906CFE" w:rsidRDefault="00906CFE" w:rsidP="00906CFE">
      <w:pPr>
        <w:jc w:val="both"/>
        <w:rPr>
          <w:sz w:val="22"/>
          <w:szCs w:val="22"/>
        </w:rPr>
      </w:pPr>
    </w:p>
    <w:p w14:paraId="7EF434C3" w14:textId="77777777" w:rsidR="00906CFE" w:rsidRPr="00906CFE" w:rsidRDefault="00906CFE" w:rsidP="00906CFE">
      <w:pPr>
        <w:jc w:val="both"/>
        <w:rPr>
          <w:b/>
          <w:sz w:val="22"/>
          <w:szCs w:val="22"/>
        </w:rPr>
      </w:pPr>
    </w:p>
    <w:p w14:paraId="799915B2" w14:textId="77777777" w:rsidR="00906CFE" w:rsidRPr="00906CFE" w:rsidRDefault="00906CFE" w:rsidP="00906CFE">
      <w:pPr>
        <w:jc w:val="both"/>
        <w:rPr>
          <w:b/>
          <w:sz w:val="22"/>
          <w:szCs w:val="22"/>
        </w:rPr>
      </w:pPr>
    </w:p>
    <w:p w14:paraId="00E24D6C" w14:textId="77777777"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04C0D02D" w14:textId="77777777" w:rsidR="00906CFE" w:rsidRPr="00906CFE" w:rsidRDefault="00906CFE" w:rsidP="00906CFE">
      <w:pPr>
        <w:rPr>
          <w:sz w:val="24"/>
          <w:szCs w:val="24"/>
        </w:rPr>
      </w:pPr>
    </w:p>
    <w:p w14:paraId="73FEFAB4" w14:textId="77777777" w:rsidR="00906CFE" w:rsidRPr="00906CFE" w:rsidRDefault="00906CFE" w:rsidP="00906CFE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17E4C51C" w14:textId="77777777" w:rsidR="00000000" w:rsidRDefault="00000000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0F1A" w14:textId="77777777" w:rsidR="00041ED7" w:rsidRDefault="00041ED7" w:rsidP="00191C59">
      <w:r>
        <w:separator/>
      </w:r>
    </w:p>
  </w:endnote>
  <w:endnote w:type="continuationSeparator" w:id="0">
    <w:p w14:paraId="312756FC" w14:textId="77777777" w:rsidR="00041ED7" w:rsidRDefault="00041ED7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D792" w14:textId="77777777"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1DBCD" w14:textId="77777777"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44E5" w14:textId="77777777"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80086">
      <w:rPr>
        <w:noProof/>
      </w:rPr>
      <w:t>2</w:t>
    </w:r>
    <w:r>
      <w:fldChar w:fldCharType="end"/>
    </w:r>
  </w:p>
  <w:p w14:paraId="7EADF102" w14:textId="77777777"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1367" w14:textId="77777777"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433C8" w14:textId="77777777"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9B8E" w14:textId="77777777"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80086">
      <w:rPr>
        <w:noProof/>
      </w:rPr>
      <w:t>2</w:t>
    </w:r>
    <w:r>
      <w:fldChar w:fldCharType="end"/>
    </w:r>
  </w:p>
  <w:p w14:paraId="254E8D6A" w14:textId="77777777"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3DB2" w14:textId="77777777" w:rsidR="00906CFE" w:rsidRDefault="00906CFE">
    <w:pPr>
      <w:pStyle w:val="Stopka"/>
      <w:jc w:val="right"/>
    </w:pPr>
  </w:p>
  <w:p w14:paraId="7D87B63E" w14:textId="77777777"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ABE6" w14:textId="77777777" w:rsidR="00041ED7" w:rsidRDefault="00041ED7" w:rsidP="00191C59">
      <w:r>
        <w:separator/>
      </w:r>
    </w:p>
  </w:footnote>
  <w:footnote w:type="continuationSeparator" w:id="0">
    <w:p w14:paraId="36B5BE49" w14:textId="77777777" w:rsidR="00041ED7" w:rsidRDefault="00041ED7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11BA" w14:textId="43E92AA0"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EE5514">
      <w:rPr>
        <w:b/>
        <w:sz w:val="24"/>
        <w:szCs w:val="24"/>
      </w:rPr>
      <w:t>63</w:t>
    </w:r>
    <w:r w:rsidRPr="00FC27A9">
      <w:rPr>
        <w:b/>
        <w:sz w:val="24"/>
        <w:szCs w:val="24"/>
      </w:rPr>
      <w:t>/OB/</w:t>
    </w:r>
    <w:r w:rsidR="00B67A10">
      <w:rPr>
        <w:b/>
        <w:sz w:val="24"/>
        <w:szCs w:val="24"/>
      </w:rPr>
      <w:t>UPT</w:t>
    </w:r>
    <w:r w:rsidRPr="00FC27A9">
      <w:rPr>
        <w:b/>
        <w:sz w:val="24"/>
        <w:szCs w:val="24"/>
      </w:rPr>
      <w:t>/2</w:t>
    </w:r>
    <w:r w:rsidR="00B67A10">
      <w:rPr>
        <w:b/>
        <w:sz w:val="24"/>
        <w:szCs w:val="24"/>
      </w:rPr>
      <w:t>4</w:t>
    </w:r>
  </w:p>
  <w:p w14:paraId="47F9B435" w14:textId="77777777"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D811" w14:textId="15A551F3"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>r sprawy</w:t>
    </w:r>
    <w:r w:rsidRPr="00FC27A9">
      <w:rPr>
        <w:b/>
        <w:sz w:val="24"/>
        <w:szCs w:val="24"/>
      </w:rPr>
      <w:t xml:space="preserve">: </w:t>
    </w:r>
    <w:r w:rsidR="00EE5514">
      <w:rPr>
        <w:b/>
        <w:sz w:val="24"/>
        <w:szCs w:val="24"/>
      </w:rPr>
      <w:t>63</w:t>
    </w:r>
    <w:r w:rsidR="00640CCB" w:rsidRPr="00FC27A9">
      <w:rPr>
        <w:b/>
        <w:sz w:val="24"/>
        <w:szCs w:val="24"/>
      </w:rPr>
      <w:t>/OB/</w:t>
    </w:r>
    <w:r w:rsidR="00640CCB">
      <w:rPr>
        <w:b/>
        <w:sz w:val="24"/>
        <w:szCs w:val="24"/>
      </w:rPr>
      <w:t>UPT</w:t>
    </w:r>
    <w:r w:rsidR="00640CCB" w:rsidRPr="00FC27A9">
      <w:rPr>
        <w:b/>
        <w:sz w:val="24"/>
        <w:szCs w:val="24"/>
      </w:rPr>
      <w:t>/2</w:t>
    </w:r>
    <w:r w:rsidR="00640CCB">
      <w:rPr>
        <w:b/>
        <w:sz w:val="24"/>
        <w:szCs w:val="24"/>
      </w:rPr>
      <w:t>4</w:t>
    </w:r>
  </w:p>
  <w:p w14:paraId="70F9C73C" w14:textId="77777777"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839C8"/>
    <w:multiLevelType w:val="hybridMultilevel"/>
    <w:tmpl w:val="CF7EB1D8"/>
    <w:lvl w:ilvl="0" w:tplc="C526B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2A02"/>
    <w:multiLevelType w:val="hybridMultilevel"/>
    <w:tmpl w:val="8AA8E3D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494047">
    <w:abstractNumId w:val="3"/>
  </w:num>
  <w:num w:numId="2" w16cid:durableId="2097288351">
    <w:abstractNumId w:val="0"/>
  </w:num>
  <w:num w:numId="3" w16cid:durableId="595596405">
    <w:abstractNumId w:val="1"/>
  </w:num>
  <w:num w:numId="4" w16cid:durableId="201263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59"/>
    <w:rsid w:val="00041ED7"/>
    <w:rsid w:val="0007522C"/>
    <w:rsid w:val="000B48FD"/>
    <w:rsid w:val="00114CE3"/>
    <w:rsid w:val="00191C59"/>
    <w:rsid w:val="00211A20"/>
    <w:rsid w:val="003E0495"/>
    <w:rsid w:val="00473497"/>
    <w:rsid w:val="00523E38"/>
    <w:rsid w:val="005D6BC4"/>
    <w:rsid w:val="00640CCB"/>
    <w:rsid w:val="0068261D"/>
    <w:rsid w:val="00780086"/>
    <w:rsid w:val="007B29EA"/>
    <w:rsid w:val="007D28A1"/>
    <w:rsid w:val="00886060"/>
    <w:rsid w:val="00906CFE"/>
    <w:rsid w:val="00A621D9"/>
    <w:rsid w:val="00B67A10"/>
    <w:rsid w:val="00BE1B1D"/>
    <w:rsid w:val="00BF6B8A"/>
    <w:rsid w:val="00DA4AC3"/>
    <w:rsid w:val="00EC73C5"/>
    <w:rsid w:val="00EE5514"/>
    <w:rsid w:val="00F520E6"/>
    <w:rsid w:val="00F92F26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E33539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1AA6831-03AA-40E0-A7FD-DEC24E07D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B7944-D200-4142-AC67-F42F37E833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Justyna Anna Milke</cp:lastModifiedBy>
  <cp:revision>16</cp:revision>
  <cp:lastPrinted>2024-04-11T05:20:00Z</cp:lastPrinted>
  <dcterms:created xsi:type="dcterms:W3CDTF">2023-02-16T07:05:00Z</dcterms:created>
  <dcterms:modified xsi:type="dcterms:W3CDTF">2024-09-03T15:40:00Z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10.90.48.183</vt:lpwstr>
  </property>
</Properties>
</file>