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09F" w:rsidRPr="00FB1AD1" w:rsidRDefault="00A5009F" w:rsidP="00046CBF">
      <w:pPr>
        <w:spacing w:after="0" w:line="240" w:lineRule="auto"/>
        <w:contextualSpacing/>
        <w:rPr>
          <w:rFonts w:ascii="Times New Roman" w:hAnsi="Times New Roman"/>
          <w:b/>
          <w:sz w:val="24"/>
          <w:szCs w:val="24"/>
        </w:rPr>
      </w:pPr>
    </w:p>
    <w:p w:rsidR="00A5009F" w:rsidRPr="00FB1AD1" w:rsidRDefault="00776941" w:rsidP="00A7426B">
      <w:pPr>
        <w:spacing w:after="0" w:line="240" w:lineRule="auto"/>
        <w:contextualSpacing/>
        <w:jc w:val="center"/>
        <w:outlineLvl w:val="0"/>
        <w:rPr>
          <w:rFonts w:ascii="Times New Roman" w:hAnsi="Times New Roman"/>
          <w:b/>
          <w:sz w:val="24"/>
          <w:szCs w:val="24"/>
        </w:rPr>
      </w:pPr>
      <w:r w:rsidRPr="00FB1AD1">
        <w:rPr>
          <w:rFonts w:ascii="Times New Roman" w:hAnsi="Times New Roman"/>
          <w:b/>
          <w:sz w:val="24"/>
          <w:szCs w:val="24"/>
        </w:rPr>
        <w:t>UMOWA</w:t>
      </w:r>
      <w:r w:rsidR="00A5009F" w:rsidRPr="00FB1AD1">
        <w:rPr>
          <w:rFonts w:ascii="Times New Roman" w:hAnsi="Times New Roman"/>
          <w:b/>
          <w:sz w:val="24"/>
          <w:szCs w:val="24"/>
        </w:rPr>
        <w:t xml:space="preserve"> nr </w:t>
      </w:r>
      <w:r w:rsidR="009B330D" w:rsidRPr="00FB1AD1">
        <w:rPr>
          <w:rFonts w:ascii="Times New Roman" w:hAnsi="Times New Roman"/>
          <w:b/>
          <w:sz w:val="24"/>
          <w:szCs w:val="24"/>
        </w:rPr>
        <w:t>…………………….</w:t>
      </w: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kupna – sprzedaży</w:t>
      </w:r>
    </w:p>
    <w:p w:rsidR="00A5009F" w:rsidRPr="00FB1AD1" w:rsidRDefault="00A5009F" w:rsidP="00BD3B2D">
      <w:pPr>
        <w:spacing w:after="0" w:line="240" w:lineRule="auto"/>
        <w:jc w:val="center"/>
        <w:rPr>
          <w:rFonts w:ascii="Times New Roman" w:hAnsi="Times New Roman"/>
          <w:b/>
          <w:sz w:val="24"/>
          <w:szCs w:val="24"/>
          <w:lang w:eastAsia="pl-PL"/>
        </w:rPr>
      </w:pPr>
    </w:p>
    <w:p w:rsidR="00A5009F" w:rsidRPr="00FB1AD1" w:rsidRDefault="00A5009F" w:rsidP="00A7426B">
      <w:pPr>
        <w:spacing w:after="0" w:line="240" w:lineRule="auto"/>
        <w:jc w:val="both"/>
        <w:outlineLvl w:val="0"/>
        <w:rPr>
          <w:rFonts w:ascii="Times New Roman" w:hAnsi="Times New Roman"/>
          <w:sz w:val="24"/>
          <w:szCs w:val="24"/>
          <w:lang w:eastAsia="pl-PL"/>
        </w:rPr>
      </w:pPr>
      <w:r w:rsidRPr="00FB1AD1">
        <w:rPr>
          <w:rFonts w:ascii="Times New Roman" w:hAnsi="Times New Roman"/>
          <w:sz w:val="24"/>
          <w:szCs w:val="24"/>
          <w:lang w:eastAsia="pl-PL"/>
        </w:rPr>
        <w:t xml:space="preserve">Zawarta w dniu  </w:t>
      </w:r>
      <w:r w:rsidR="009B330D" w:rsidRPr="00FB1AD1">
        <w:rPr>
          <w:rFonts w:ascii="Times New Roman" w:hAnsi="Times New Roman"/>
          <w:b/>
          <w:sz w:val="24"/>
          <w:szCs w:val="24"/>
          <w:lang w:eastAsia="pl-PL"/>
        </w:rPr>
        <w:t>………………..</w:t>
      </w:r>
      <w:r w:rsidR="005321A0" w:rsidRPr="00FB1AD1">
        <w:rPr>
          <w:rFonts w:ascii="Times New Roman" w:hAnsi="Times New Roman"/>
          <w:b/>
          <w:sz w:val="24"/>
          <w:szCs w:val="24"/>
          <w:lang w:eastAsia="pl-PL"/>
        </w:rPr>
        <w:t>202</w:t>
      </w:r>
      <w:r w:rsidR="00D57302">
        <w:rPr>
          <w:rFonts w:ascii="Times New Roman" w:hAnsi="Times New Roman"/>
          <w:b/>
          <w:sz w:val="24"/>
          <w:szCs w:val="24"/>
          <w:lang w:eastAsia="pl-PL"/>
        </w:rPr>
        <w:t>4</w:t>
      </w:r>
      <w:r w:rsidR="007C305F" w:rsidRPr="00FB1AD1">
        <w:rPr>
          <w:rFonts w:ascii="Times New Roman" w:hAnsi="Times New Roman"/>
          <w:b/>
          <w:sz w:val="24"/>
          <w:szCs w:val="24"/>
          <w:lang w:eastAsia="pl-PL"/>
        </w:rPr>
        <w:t xml:space="preserve"> </w:t>
      </w:r>
      <w:r w:rsidRPr="00FB1AD1">
        <w:rPr>
          <w:rFonts w:ascii="Times New Roman" w:hAnsi="Times New Roman"/>
          <w:b/>
          <w:sz w:val="24"/>
          <w:szCs w:val="24"/>
          <w:lang w:eastAsia="pl-PL"/>
        </w:rPr>
        <w:t>r</w:t>
      </w:r>
      <w:r w:rsidRPr="00FB1AD1">
        <w:rPr>
          <w:rFonts w:ascii="Times New Roman" w:hAnsi="Times New Roman"/>
          <w:sz w:val="24"/>
          <w:szCs w:val="24"/>
          <w:lang w:eastAsia="pl-PL"/>
        </w:rPr>
        <w:t>. we Wrocławiu pomiędzy:</w:t>
      </w:r>
    </w:p>
    <w:p w:rsidR="00581D76" w:rsidRPr="00FB1AD1" w:rsidRDefault="00A5009F" w:rsidP="00BD3B2D">
      <w:pPr>
        <w:spacing w:after="0" w:line="240" w:lineRule="auto"/>
        <w:jc w:val="both"/>
        <w:rPr>
          <w:rFonts w:ascii="Times New Roman" w:hAnsi="Times New Roman"/>
          <w:sz w:val="24"/>
          <w:szCs w:val="24"/>
          <w:lang w:eastAsia="pl-PL"/>
        </w:rPr>
      </w:pPr>
      <w:r w:rsidRPr="00FB1AD1">
        <w:rPr>
          <w:rFonts w:ascii="Times New Roman" w:hAnsi="Times New Roman"/>
          <w:b/>
          <w:sz w:val="24"/>
          <w:szCs w:val="24"/>
          <w:lang w:eastAsia="pl-PL"/>
        </w:rPr>
        <w:t xml:space="preserve">4 Wojskowym Szpitalem Klinicznym z Polikliniką Samodzielnym Publicznym Zakładem Opieki Zdrowotnej, </w:t>
      </w:r>
      <w:r w:rsidRPr="00FB1AD1">
        <w:rPr>
          <w:rFonts w:ascii="Times New Roman" w:hAnsi="Times New Roman"/>
          <w:sz w:val="24"/>
          <w:szCs w:val="24"/>
          <w:lang w:eastAsia="pl-PL"/>
        </w:rPr>
        <w:t xml:space="preserve">z siedzibą </w:t>
      </w:r>
      <w:r w:rsidRPr="00FB1AD1">
        <w:rPr>
          <w:rFonts w:ascii="Times New Roman" w:hAnsi="Times New Roman"/>
          <w:b/>
          <w:sz w:val="24"/>
          <w:szCs w:val="24"/>
          <w:lang w:eastAsia="pl-PL"/>
        </w:rPr>
        <w:t>50-981 Wrocław, ul. Weigla 5, Regon</w:t>
      </w:r>
      <w:r w:rsidRPr="00FB1AD1">
        <w:rPr>
          <w:rFonts w:ascii="Times New Roman" w:hAnsi="Times New Roman"/>
          <w:sz w:val="24"/>
          <w:szCs w:val="24"/>
          <w:lang w:eastAsia="pl-PL"/>
        </w:rPr>
        <w:t xml:space="preserve"> 930090240, </w:t>
      </w:r>
      <w:r w:rsidRPr="00FB1AD1">
        <w:rPr>
          <w:rFonts w:ascii="Times New Roman" w:hAnsi="Times New Roman"/>
          <w:sz w:val="24"/>
          <w:szCs w:val="24"/>
          <w:lang w:eastAsia="pl-PL"/>
        </w:rPr>
        <w:br w:type="textWrapping" w:clear="all"/>
      </w:r>
      <w:r w:rsidRPr="00FB1AD1">
        <w:rPr>
          <w:rFonts w:ascii="Times New Roman" w:hAnsi="Times New Roman"/>
          <w:b/>
          <w:sz w:val="24"/>
          <w:szCs w:val="24"/>
          <w:lang w:eastAsia="pl-PL"/>
        </w:rPr>
        <w:t>NIP</w:t>
      </w:r>
      <w:r w:rsidRPr="00FB1AD1">
        <w:rPr>
          <w:rFonts w:ascii="Times New Roman" w:hAnsi="Times New Roman"/>
          <w:sz w:val="24"/>
          <w:szCs w:val="24"/>
          <w:lang w:eastAsia="pl-PL"/>
        </w:rPr>
        <w:t xml:space="preserve"> PL899-22-28-956, zarejestrowanym w Sądzie Rejonowym dla Wrocławia – Fabrycznej, VI Wydział Gospodarczy, nr </w:t>
      </w:r>
      <w:r w:rsidRPr="00FB1AD1">
        <w:rPr>
          <w:rFonts w:ascii="Times New Roman" w:hAnsi="Times New Roman"/>
          <w:b/>
          <w:sz w:val="24"/>
          <w:szCs w:val="24"/>
          <w:lang w:eastAsia="pl-PL"/>
        </w:rPr>
        <w:t>KRS</w:t>
      </w:r>
      <w:r w:rsidRPr="00FB1AD1">
        <w:rPr>
          <w:rFonts w:ascii="Times New Roman" w:hAnsi="Times New Roman"/>
          <w:sz w:val="24"/>
          <w:szCs w:val="24"/>
          <w:lang w:eastAsia="pl-PL"/>
        </w:rPr>
        <w:t xml:space="preserve">: 0000016478, zwanym w treści umowy </w:t>
      </w:r>
      <w:r w:rsidRPr="00FB1AD1">
        <w:rPr>
          <w:rFonts w:ascii="Times New Roman" w:hAnsi="Times New Roman"/>
          <w:b/>
          <w:sz w:val="24"/>
          <w:szCs w:val="24"/>
          <w:lang w:eastAsia="pl-PL"/>
        </w:rPr>
        <w:t>ZAMAWIAJĄCYM</w:t>
      </w:r>
      <w:r w:rsidRPr="00FB1AD1">
        <w:rPr>
          <w:rFonts w:ascii="Times New Roman" w:hAnsi="Times New Roman"/>
          <w:sz w:val="24"/>
          <w:szCs w:val="24"/>
          <w:lang w:eastAsia="pl-PL"/>
        </w:rPr>
        <w:t xml:space="preserve">, </w:t>
      </w:r>
    </w:p>
    <w:p w:rsidR="00581D76" w:rsidRPr="00FB1AD1" w:rsidRDefault="00581D76" w:rsidP="00BD3B2D">
      <w:pPr>
        <w:spacing w:after="0" w:line="240" w:lineRule="auto"/>
        <w:jc w:val="both"/>
        <w:rPr>
          <w:rFonts w:ascii="Times New Roman" w:hAnsi="Times New Roman"/>
          <w:sz w:val="24"/>
          <w:szCs w:val="24"/>
          <w:lang w:eastAsia="pl-PL"/>
        </w:rPr>
      </w:pPr>
    </w:p>
    <w:p w:rsidR="00A5009F" w:rsidRPr="00FB1AD1" w:rsidRDefault="00A5009F" w:rsidP="00BD3B2D">
      <w:p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reprezentowanym przez: </w:t>
      </w:r>
      <w:r w:rsidR="002E5F64" w:rsidRPr="00FB1AD1">
        <w:rPr>
          <w:rFonts w:ascii="Times New Roman" w:hAnsi="Times New Roman"/>
          <w:b/>
          <w:sz w:val="24"/>
          <w:szCs w:val="24"/>
          <w:lang w:eastAsia="pl-PL"/>
        </w:rPr>
        <w:t>………………………………………………………………………..</w:t>
      </w:r>
    </w:p>
    <w:p w:rsidR="00581D76" w:rsidRPr="00FB1AD1" w:rsidRDefault="00581D76" w:rsidP="00BD3B2D">
      <w:pPr>
        <w:spacing w:after="0" w:line="240" w:lineRule="auto"/>
        <w:jc w:val="both"/>
        <w:rPr>
          <w:rFonts w:ascii="Times New Roman" w:hAnsi="Times New Roman"/>
          <w:sz w:val="24"/>
          <w:szCs w:val="24"/>
          <w:lang w:eastAsia="pl-PL"/>
        </w:rPr>
      </w:pPr>
    </w:p>
    <w:p w:rsidR="00746D90" w:rsidRPr="00FB1AD1" w:rsidRDefault="00776941" w:rsidP="00BD762A">
      <w:pPr>
        <w:spacing w:after="0" w:line="240" w:lineRule="auto"/>
        <w:jc w:val="both"/>
        <w:rPr>
          <w:rFonts w:ascii="Times New Roman" w:hAnsi="Times New Roman"/>
          <w:b/>
          <w:sz w:val="24"/>
          <w:szCs w:val="24"/>
          <w:lang w:eastAsia="pl-PL"/>
        </w:rPr>
      </w:pPr>
      <w:r w:rsidRPr="00FB1AD1">
        <w:rPr>
          <w:rFonts w:ascii="Times New Roman" w:hAnsi="Times New Roman"/>
          <w:b/>
          <w:sz w:val="24"/>
          <w:szCs w:val="24"/>
          <w:lang w:eastAsia="pl-PL"/>
        </w:rPr>
        <w:t xml:space="preserve">a </w:t>
      </w:r>
    </w:p>
    <w:p w:rsidR="00746D90" w:rsidRPr="00FB1AD1" w:rsidRDefault="00746D90" w:rsidP="00BD762A">
      <w:pPr>
        <w:spacing w:after="0" w:line="240" w:lineRule="auto"/>
        <w:jc w:val="both"/>
        <w:rPr>
          <w:rFonts w:ascii="Times New Roman" w:hAnsi="Times New Roman"/>
          <w:b/>
          <w:sz w:val="24"/>
          <w:szCs w:val="24"/>
        </w:rPr>
      </w:pPr>
    </w:p>
    <w:p w:rsidR="00A5009F" w:rsidRPr="00FB1AD1" w:rsidRDefault="00563347" w:rsidP="00BD762A">
      <w:pPr>
        <w:spacing w:after="0" w:line="240" w:lineRule="auto"/>
        <w:jc w:val="both"/>
        <w:rPr>
          <w:rFonts w:ascii="Times New Roman" w:hAnsi="Times New Roman"/>
          <w:sz w:val="24"/>
          <w:szCs w:val="24"/>
        </w:rPr>
      </w:pPr>
      <w:r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sz w:val="24"/>
          <w:szCs w:val="24"/>
        </w:rPr>
        <w:br w:type="textWrapping" w:clear="all"/>
        <w:t>z siedzibą</w:t>
      </w:r>
      <w:r w:rsidRPr="00FB1AD1">
        <w:rPr>
          <w:rFonts w:ascii="Times New Roman" w:hAnsi="Times New Roman"/>
          <w:sz w:val="24"/>
          <w:szCs w:val="24"/>
        </w:rPr>
        <w:t xml:space="preserve"> </w:t>
      </w:r>
      <w:r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b/>
          <w:sz w:val="24"/>
          <w:szCs w:val="24"/>
        </w:rPr>
        <w:t>Rego</w:t>
      </w:r>
      <w:r w:rsidRPr="00FB1AD1">
        <w:rPr>
          <w:rFonts w:ascii="Times New Roman" w:hAnsi="Times New Roman"/>
          <w:b/>
          <w:sz w:val="24"/>
          <w:szCs w:val="24"/>
        </w:rPr>
        <w:t>n ……………………</w:t>
      </w:r>
      <w:r w:rsidR="00D04BFC" w:rsidRPr="00FB1AD1">
        <w:rPr>
          <w:rFonts w:ascii="Times New Roman" w:hAnsi="Times New Roman"/>
          <w:sz w:val="24"/>
          <w:szCs w:val="24"/>
        </w:rPr>
        <w:t xml:space="preserve">,  </w:t>
      </w:r>
      <w:r w:rsidR="00D04BFC" w:rsidRPr="00FB1AD1">
        <w:rPr>
          <w:rFonts w:ascii="Times New Roman" w:hAnsi="Times New Roman"/>
          <w:b/>
          <w:sz w:val="24"/>
          <w:szCs w:val="24"/>
        </w:rPr>
        <w:t>NIP</w:t>
      </w:r>
      <w:r w:rsidRPr="00FB1AD1">
        <w:rPr>
          <w:rFonts w:ascii="Times New Roman" w:hAnsi="Times New Roman"/>
          <w:b/>
          <w:sz w:val="24"/>
          <w:szCs w:val="24"/>
        </w:rPr>
        <w:t>……………………..</w:t>
      </w:r>
      <w:r w:rsidR="00D04BFC"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sz w:val="24"/>
          <w:szCs w:val="24"/>
        </w:rPr>
        <w:br w:type="textWrapping" w:clear="all"/>
        <w:t xml:space="preserve">nr </w:t>
      </w:r>
      <w:r w:rsidR="00D04BFC" w:rsidRPr="00FB1AD1">
        <w:rPr>
          <w:rFonts w:ascii="Times New Roman" w:hAnsi="Times New Roman"/>
          <w:b/>
          <w:sz w:val="24"/>
          <w:szCs w:val="24"/>
        </w:rPr>
        <w:t>KRS</w:t>
      </w:r>
      <w:r w:rsidR="00D04BFC" w:rsidRPr="00FB1AD1">
        <w:rPr>
          <w:rFonts w:ascii="Times New Roman" w:hAnsi="Times New Roman"/>
          <w:sz w:val="24"/>
          <w:szCs w:val="24"/>
        </w:rPr>
        <w:t xml:space="preserve">: </w:t>
      </w:r>
      <w:r w:rsidRPr="00FB1AD1">
        <w:rPr>
          <w:rFonts w:ascii="Times New Roman" w:hAnsi="Times New Roman"/>
          <w:b/>
          <w:sz w:val="24"/>
          <w:szCs w:val="24"/>
        </w:rPr>
        <w:t>……………………</w:t>
      </w:r>
    </w:p>
    <w:p w:rsidR="00746D90" w:rsidRPr="00FB1AD1" w:rsidRDefault="00746D90" w:rsidP="00BD762A">
      <w:pPr>
        <w:spacing w:after="0" w:line="240" w:lineRule="auto"/>
        <w:jc w:val="both"/>
        <w:rPr>
          <w:rFonts w:ascii="Times New Roman" w:hAnsi="Times New Roman"/>
          <w:b/>
          <w:sz w:val="24"/>
          <w:szCs w:val="24"/>
          <w:lang w:eastAsia="pl-PL"/>
        </w:rPr>
      </w:pPr>
    </w:p>
    <w:p w:rsidR="008357A2" w:rsidRPr="00FB1AD1" w:rsidRDefault="00A5009F" w:rsidP="008357A2">
      <w:pPr>
        <w:spacing w:after="120"/>
        <w:jc w:val="both"/>
        <w:rPr>
          <w:rFonts w:ascii="Times New Roman" w:hAnsi="Times New Roman"/>
          <w:b/>
          <w:sz w:val="24"/>
          <w:szCs w:val="24"/>
          <w:lang w:eastAsia="pl-PL"/>
        </w:rPr>
      </w:pPr>
      <w:r w:rsidRPr="00FB1AD1">
        <w:rPr>
          <w:rFonts w:ascii="Times New Roman" w:hAnsi="Times New Roman"/>
          <w:sz w:val="24"/>
          <w:szCs w:val="24"/>
          <w:lang w:eastAsia="pl-PL"/>
        </w:rPr>
        <w:t>reprezentowanym przez</w:t>
      </w:r>
      <w:r w:rsidR="00746D90" w:rsidRPr="00FB1AD1">
        <w:rPr>
          <w:rFonts w:ascii="Times New Roman" w:hAnsi="Times New Roman"/>
          <w:sz w:val="24"/>
          <w:szCs w:val="24"/>
          <w:lang w:eastAsia="pl-PL"/>
        </w:rPr>
        <w:t xml:space="preserve">: </w:t>
      </w:r>
      <w:r w:rsidR="008357A2" w:rsidRPr="00FB1AD1">
        <w:rPr>
          <w:rFonts w:ascii="Times New Roman" w:hAnsi="Times New Roman"/>
          <w:b/>
          <w:sz w:val="24"/>
          <w:szCs w:val="24"/>
          <w:lang w:eastAsia="pl-PL"/>
        </w:rPr>
        <w:t>………………………………………………………………</w:t>
      </w:r>
      <w:r w:rsidR="00746D90" w:rsidRPr="00FB1AD1">
        <w:rPr>
          <w:rFonts w:ascii="Times New Roman" w:hAnsi="Times New Roman"/>
          <w:b/>
          <w:sz w:val="24"/>
          <w:szCs w:val="24"/>
          <w:lang w:eastAsia="pl-PL"/>
        </w:rPr>
        <w:t>..</w:t>
      </w:r>
      <w:r w:rsidR="008357A2" w:rsidRPr="00FB1AD1">
        <w:rPr>
          <w:rFonts w:ascii="Times New Roman" w:hAnsi="Times New Roman"/>
          <w:b/>
          <w:sz w:val="24"/>
          <w:szCs w:val="24"/>
          <w:lang w:eastAsia="pl-PL"/>
        </w:rPr>
        <w:t>…</w:t>
      </w:r>
      <w:r w:rsidR="00746D90" w:rsidRPr="00FB1AD1">
        <w:rPr>
          <w:rFonts w:ascii="Times New Roman" w:hAnsi="Times New Roman"/>
          <w:b/>
          <w:sz w:val="24"/>
          <w:szCs w:val="24"/>
          <w:lang w:eastAsia="pl-PL"/>
        </w:rPr>
        <w:t>……</w:t>
      </w:r>
    </w:p>
    <w:p w:rsidR="00A5009F" w:rsidRPr="00FB1AD1" w:rsidRDefault="00A5009F" w:rsidP="008357A2">
      <w:pPr>
        <w:spacing w:after="120"/>
        <w:jc w:val="both"/>
        <w:rPr>
          <w:rFonts w:ascii="Times New Roman" w:hAnsi="Times New Roman"/>
          <w:sz w:val="24"/>
          <w:szCs w:val="24"/>
          <w:lang w:eastAsia="pl-PL"/>
        </w:rPr>
      </w:pPr>
      <w:r w:rsidRPr="00FB1AD1">
        <w:rPr>
          <w:rFonts w:ascii="Times New Roman" w:hAnsi="Times New Roman"/>
          <w:sz w:val="24"/>
          <w:szCs w:val="24"/>
          <w:lang w:eastAsia="pl-PL"/>
        </w:rPr>
        <w:t xml:space="preserve">zwanym dalej </w:t>
      </w:r>
      <w:r w:rsidRPr="00FB1AD1">
        <w:rPr>
          <w:rFonts w:ascii="Times New Roman" w:hAnsi="Times New Roman"/>
          <w:b/>
          <w:sz w:val="24"/>
          <w:szCs w:val="24"/>
          <w:lang w:eastAsia="pl-PL"/>
        </w:rPr>
        <w:t xml:space="preserve">WYKONAWCĄ, </w:t>
      </w:r>
    </w:p>
    <w:p w:rsidR="00A5009F" w:rsidRPr="00FB1AD1" w:rsidRDefault="00A5009F" w:rsidP="00BD3B2D">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jc w:val="both"/>
        <w:rPr>
          <w:rFonts w:ascii="Times New Roman" w:hAnsi="Times New Roman"/>
          <w:sz w:val="24"/>
          <w:szCs w:val="24"/>
          <w:lang w:eastAsia="pl-PL"/>
        </w:rPr>
      </w:pPr>
    </w:p>
    <w:p w:rsidR="009B330D" w:rsidRPr="00FB1AD1" w:rsidRDefault="00A5009F" w:rsidP="009B330D">
      <w:pPr>
        <w:spacing w:after="0" w:line="240" w:lineRule="auto"/>
        <w:jc w:val="center"/>
        <w:rPr>
          <w:rFonts w:ascii="Times New Roman" w:hAnsi="Times New Roman"/>
          <w:i/>
          <w:sz w:val="24"/>
          <w:szCs w:val="24"/>
          <w:lang w:eastAsia="pl-PL"/>
        </w:rPr>
      </w:pPr>
      <w:r w:rsidRPr="00FB1AD1">
        <w:rPr>
          <w:rFonts w:ascii="Times New Roman" w:hAnsi="Times New Roman"/>
          <w:i/>
          <w:sz w:val="24"/>
          <w:szCs w:val="24"/>
          <w:lang w:eastAsia="pl-PL"/>
        </w:rPr>
        <w:t>Niniejsza umowa jest następstwem przeprowadzonego postępowania o udzielenie zamówienia publicznego</w:t>
      </w:r>
      <w:r w:rsidR="009B330D" w:rsidRPr="00FB1AD1">
        <w:rPr>
          <w:rFonts w:ascii="Times New Roman" w:hAnsi="Times New Roman"/>
          <w:i/>
          <w:sz w:val="24"/>
          <w:szCs w:val="24"/>
          <w:lang w:eastAsia="pl-PL"/>
        </w:rPr>
        <w:t xml:space="preserve"> poniżej progu określonego w art. 2 ust. 1 pkt 1 Ustawy PZP (130 000 PLN) w trybie Zapytania Ofertowego.</w:t>
      </w:r>
    </w:p>
    <w:p w:rsidR="00A5009F" w:rsidRPr="00FB1AD1" w:rsidRDefault="00A5009F" w:rsidP="009B330D">
      <w:pPr>
        <w:spacing w:after="0" w:line="240" w:lineRule="auto"/>
        <w:jc w:val="center"/>
        <w:rPr>
          <w:rFonts w:ascii="Times New Roman" w:hAnsi="Times New Roman"/>
          <w:i/>
          <w:sz w:val="24"/>
          <w:szCs w:val="24"/>
          <w:lang w:eastAsia="pl-PL"/>
        </w:rPr>
      </w:pPr>
      <w:r w:rsidRPr="00FB1AD1">
        <w:rPr>
          <w:rFonts w:ascii="Times New Roman" w:hAnsi="Times New Roman"/>
          <w:i/>
          <w:sz w:val="24"/>
          <w:szCs w:val="24"/>
          <w:lang w:eastAsia="pl-PL"/>
        </w:rPr>
        <w:t>Umowę będzie uznawało się za zawartą w dacie wymienionej we wstępie umowy</w:t>
      </w:r>
      <w:r w:rsidR="00B15498" w:rsidRPr="00FB1AD1">
        <w:rPr>
          <w:rFonts w:ascii="Times New Roman" w:hAnsi="Times New Roman"/>
          <w:i/>
          <w:sz w:val="24"/>
          <w:szCs w:val="24"/>
          <w:lang w:eastAsia="pl-PL"/>
        </w:rPr>
        <w:t>.</w:t>
      </w:r>
    </w:p>
    <w:p w:rsidR="00A5009F" w:rsidRPr="00FB1AD1" w:rsidRDefault="00A5009F" w:rsidP="003074BE">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1</w:t>
      </w:r>
    </w:p>
    <w:p w:rsidR="00DD57BA" w:rsidRPr="00FB1AD1" w:rsidRDefault="00225353" w:rsidP="00225353">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Przedmiot zamówienia</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zamawia a Wykonawca przyjmuje do realizacji sprzedaż i dostawę do miejsca</w:t>
      </w:r>
      <w:r w:rsidR="00F50B17" w:rsidRPr="00FB1AD1">
        <w:rPr>
          <w:rFonts w:ascii="Times New Roman" w:hAnsi="Times New Roman"/>
          <w:sz w:val="24"/>
          <w:szCs w:val="24"/>
          <w:lang w:eastAsia="pl-PL"/>
        </w:rPr>
        <w:t xml:space="preserve"> </w:t>
      </w:r>
      <w:r w:rsidR="00DD57BA" w:rsidRPr="00FB1AD1">
        <w:rPr>
          <w:rFonts w:ascii="Times New Roman" w:hAnsi="Times New Roman"/>
          <w:sz w:val="24"/>
          <w:szCs w:val="24"/>
          <w:lang w:eastAsia="pl-PL"/>
        </w:rPr>
        <w:t xml:space="preserve"> </w:t>
      </w:r>
      <w:r w:rsidR="00F50B17" w:rsidRPr="00FB1AD1">
        <w:rPr>
          <w:rFonts w:ascii="Times New Roman" w:hAnsi="Times New Roman"/>
          <w:sz w:val="24"/>
          <w:szCs w:val="24"/>
          <w:lang w:eastAsia="pl-PL"/>
        </w:rPr>
        <w:t>wskazanego przez Zamawiającego</w:t>
      </w:r>
      <w:r w:rsidR="00DE5564" w:rsidRPr="00FB1AD1">
        <w:rPr>
          <w:rFonts w:ascii="Times New Roman" w:hAnsi="Times New Roman"/>
          <w:b/>
          <w:i/>
          <w:sz w:val="24"/>
          <w:szCs w:val="24"/>
          <w:lang w:eastAsia="pl-PL"/>
        </w:rPr>
        <w:t xml:space="preserve"> </w:t>
      </w:r>
      <w:r w:rsidR="00E9389B" w:rsidRPr="00E9389B">
        <w:rPr>
          <w:rFonts w:ascii="Times New Roman" w:hAnsi="Times New Roman"/>
          <w:b/>
          <w:i/>
          <w:sz w:val="24"/>
          <w:szCs w:val="24"/>
          <w:lang w:eastAsia="pl-PL"/>
        </w:rPr>
        <w:t>Sprzęt gastro i endoskopowy</w:t>
      </w:r>
      <w:r w:rsidR="006D6F4C" w:rsidRPr="00FB1AD1">
        <w:rPr>
          <w:rFonts w:ascii="Times New Roman" w:hAnsi="Times New Roman"/>
          <w:b/>
          <w:i/>
          <w:sz w:val="24"/>
          <w:szCs w:val="24"/>
          <w:lang w:eastAsia="pl-PL"/>
        </w:rPr>
        <w:t xml:space="preserve"> </w:t>
      </w:r>
      <w:r w:rsidR="00776941" w:rsidRPr="00FB1AD1">
        <w:rPr>
          <w:rFonts w:ascii="Times New Roman" w:hAnsi="Times New Roman"/>
          <w:sz w:val="24"/>
          <w:szCs w:val="24"/>
          <w:lang w:eastAsia="pl-PL"/>
        </w:rPr>
        <w:t xml:space="preserve">w obrębie § 9 umowy </w:t>
      </w:r>
      <w:r w:rsidR="00233DA1" w:rsidRPr="00FB1AD1">
        <w:rPr>
          <w:rFonts w:ascii="Times New Roman" w:hAnsi="Times New Roman"/>
          <w:sz w:val="24"/>
          <w:szCs w:val="24"/>
          <w:lang w:eastAsia="pl-PL"/>
        </w:rPr>
        <w:t>zwany</w:t>
      </w:r>
      <w:r w:rsidR="00776941" w:rsidRPr="00FB1AD1">
        <w:rPr>
          <w:rFonts w:ascii="Times New Roman" w:hAnsi="Times New Roman"/>
          <w:sz w:val="24"/>
          <w:szCs w:val="24"/>
          <w:lang w:eastAsia="pl-PL"/>
        </w:rPr>
        <w:t>ch dalej również towarem.</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rPr>
      </w:pPr>
      <w:r w:rsidRPr="00FB1AD1">
        <w:rPr>
          <w:rFonts w:ascii="Times New Roman" w:hAnsi="Times New Roman"/>
          <w:sz w:val="24"/>
          <w:szCs w:val="24"/>
          <w:lang w:eastAsia="pl-PL"/>
        </w:rPr>
        <w:t>Osoby uprawnione do składania zamówień: Szef Wydziału Zaopatrzenia Medycznego ppłk mgr farm. Grzegorz Jędrzejczyk, tel. 261 660</w:t>
      </w:r>
      <w:r w:rsidR="006D6716" w:rsidRPr="00FB1AD1">
        <w:rPr>
          <w:rFonts w:ascii="Times New Roman" w:hAnsi="Times New Roman"/>
          <w:sz w:val="24"/>
          <w:szCs w:val="24"/>
          <w:lang w:eastAsia="pl-PL"/>
        </w:rPr>
        <w:t> </w:t>
      </w:r>
      <w:r w:rsidRPr="00FB1AD1">
        <w:rPr>
          <w:rFonts w:ascii="Times New Roman" w:hAnsi="Times New Roman"/>
          <w:sz w:val="24"/>
          <w:szCs w:val="24"/>
          <w:lang w:eastAsia="pl-PL"/>
        </w:rPr>
        <w:t>525</w:t>
      </w:r>
      <w:r w:rsidR="006D6716" w:rsidRPr="00FB1AD1">
        <w:rPr>
          <w:rFonts w:ascii="Times New Roman" w:hAnsi="Times New Roman"/>
          <w:sz w:val="24"/>
          <w:szCs w:val="24"/>
          <w:lang w:eastAsia="pl-PL"/>
        </w:rPr>
        <w:t xml:space="preserve">, </w:t>
      </w:r>
      <w:r w:rsidR="00EB298C" w:rsidRPr="00FB1AD1">
        <w:rPr>
          <w:rFonts w:ascii="Times New Roman" w:hAnsi="Times New Roman"/>
          <w:sz w:val="24"/>
          <w:szCs w:val="24"/>
        </w:rPr>
        <w:t xml:space="preserve">mgr farm. Grażyna Wojtczak, mgr farm. Anna Duszyńska  tel. 261 660 464 oraz techn. farm. Adam </w:t>
      </w:r>
      <w:proofErr w:type="spellStart"/>
      <w:r w:rsidR="00EB298C" w:rsidRPr="00FB1AD1">
        <w:rPr>
          <w:rFonts w:ascii="Times New Roman" w:hAnsi="Times New Roman"/>
          <w:sz w:val="24"/>
          <w:szCs w:val="24"/>
        </w:rPr>
        <w:t>Klekowski</w:t>
      </w:r>
      <w:proofErr w:type="spellEnd"/>
      <w:r w:rsidR="00EB298C" w:rsidRPr="00FB1AD1">
        <w:rPr>
          <w:rFonts w:ascii="Times New Roman" w:hAnsi="Times New Roman"/>
          <w:sz w:val="24"/>
          <w:szCs w:val="24"/>
        </w:rPr>
        <w:t>,  tel. 261 660 528; techn. farm. Agnieszka Przybył tel. 261 660</w:t>
      </w:r>
      <w:r w:rsidR="00B6341A" w:rsidRPr="00FB1AD1">
        <w:rPr>
          <w:rFonts w:ascii="Times New Roman" w:hAnsi="Times New Roman"/>
          <w:sz w:val="24"/>
          <w:szCs w:val="24"/>
        </w:rPr>
        <w:t> </w:t>
      </w:r>
      <w:r w:rsidR="00EB298C" w:rsidRPr="00FB1AD1">
        <w:rPr>
          <w:rFonts w:ascii="Times New Roman" w:hAnsi="Times New Roman"/>
          <w:sz w:val="24"/>
          <w:szCs w:val="24"/>
        </w:rPr>
        <w:t>528,</w:t>
      </w:r>
      <w:r w:rsidR="007414AF" w:rsidRPr="00FB1AD1">
        <w:rPr>
          <w:rFonts w:ascii="Times New Roman" w:eastAsia="Times New Roman" w:hAnsi="Times New Roman"/>
          <w:sz w:val="24"/>
          <w:szCs w:val="24"/>
          <w:lang w:eastAsia="pl-PL"/>
        </w:rPr>
        <w:t xml:space="preserve"> </w:t>
      </w:r>
      <w:r w:rsidR="00893819">
        <w:rPr>
          <w:rFonts w:ascii="Times New Roman" w:hAnsi="Times New Roman"/>
          <w:sz w:val="24"/>
          <w:szCs w:val="24"/>
        </w:rPr>
        <w:t>pielęgniarka Małgorzata Roesler</w:t>
      </w:r>
      <w:bookmarkStart w:id="0" w:name="_GoBack"/>
      <w:bookmarkEnd w:id="0"/>
      <w:r w:rsidR="000F2410">
        <w:rPr>
          <w:rFonts w:ascii="Times New Roman" w:hAnsi="Times New Roman"/>
          <w:sz w:val="24"/>
          <w:szCs w:val="24"/>
        </w:rPr>
        <w:t xml:space="preserve"> Pracownia Endoskopii Za</w:t>
      </w:r>
      <w:r w:rsidR="00893819">
        <w:rPr>
          <w:rFonts w:ascii="Times New Roman" w:hAnsi="Times New Roman"/>
          <w:sz w:val="24"/>
          <w:szCs w:val="24"/>
        </w:rPr>
        <w:t>biegowej</w:t>
      </w:r>
      <w:r w:rsidR="007414AF" w:rsidRPr="00FB1AD1">
        <w:rPr>
          <w:rFonts w:ascii="Times New Roman" w:hAnsi="Times New Roman"/>
          <w:sz w:val="24"/>
          <w:szCs w:val="24"/>
        </w:rPr>
        <w:t xml:space="preserve">  tel.261 66</w:t>
      </w:r>
      <w:r w:rsidR="000F2410">
        <w:rPr>
          <w:rFonts w:ascii="Times New Roman" w:hAnsi="Times New Roman"/>
          <w:sz w:val="24"/>
          <w:szCs w:val="24"/>
        </w:rPr>
        <w:t>0 257.</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b/>
          <w:sz w:val="24"/>
          <w:szCs w:val="24"/>
          <w:lang w:eastAsia="pl-PL"/>
        </w:rPr>
        <w:t>Wykonawca zobowiązuje się dostarczyć</w:t>
      </w:r>
      <w:r w:rsidRPr="00FB1AD1">
        <w:rPr>
          <w:rFonts w:ascii="Times New Roman" w:hAnsi="Times New Roman"/>
          <w:sz w:val="24"/>
          <w:szCs w:val="24"/>
          <w:lang w:eastAsia="pl-PL"/>
        </w:rPr>
        <w:t xml:space="preserve"> do siedziby Zamawiającego zamówiony pisemnie towar </w:t>
      </w:r>
      <w:r w:rsidR="000B3C42" w:rsidRPr="00FB1AD1">
        <w:rPr>
          <w:rFonts w:ascii="Times New Roman" w:hAnsi="Times New Roman"/>
          <w:sz w:val="24"/>
          <w:szCs w:val="24"/>
          <w:lang w:eastAsia="pl-PL"/>
        </w:rPr>
        <w:t xml:space="preserve">określony </w:t>
      </w:r>
      <w:r w:rsidR="000B3C42" w:rsidRPr="00FB1AD1">
        <w:rPr>
          <w:rFonts w:ascii="Times New Roman" w:hAnsi="Times New Roman"/>
          <w:b/>
          <w:sz w:val="24"/>
          <w:szCs w:val="24"/>
          <w:lang w:eastAsia="pl-PL"/>
        </w:rPr>
        <w:t>w pakiecie</w:t>
      </w:r>
      <w:r w:rsidR="00EB298C" w:rsidRPr="00FB1AD1">
        <w:rPr>
          <w:rFonts w:ascii="Times New Roman" w:hAnsi="Times New Roman"/>
          <w:b/>
          <w:sz w:val="24"/>
          <w:szCs w:val="24"/>
          <w:lang w:eastAsia="pl-PL"/>
        </w:rPr>
        <w:t xml:space="preserve"> nr </w:t>
      </w:r>
      <w:r w:rsidR="00EB2FD3">
        <w:rPr>
          <w:rFonts w:ascii="Times New Roman" w:hAnsi="Times New Roman"/>
          <w:b/>
          <w:sz w:val="24"/>
          <w:szCs w:val="24"/>
          <w:lang w:eastAsia="pl-PL"/>
        </w:rPr>
        <w:t>5</w:t>
      </w:r>
      <w:r w:rsidR="00EB298C" w:rsidRPr="00FB1AD1">
        <w:rPr>
          <w:rFonts w:ascii="Times New Roman" w:hAnsi="Times New Roman"/>
          <w:sz w:val="24"/>
          <w:szCs w:val="24"/>
          <w:lang w:eastAsia="pl-PL"/>
        </w:rPr>
        <w:t xml:space="preserve"> </w:t>
      </w:r>
      <w:r w:rsidRPr="00FB1AD1">
        <w:rPr>
          <w:rFonts w:ascii="Times New Roman" w:hAnsi="Times New Roman"/>
          <w:sz w:val="24"/>
          <w:szCs w:val="24"/>
          <w:lang w:eastAsia="pl-PL"/>
        </w:rPr>
        <w:t>własnym środkiem transportu i na koszt własny w terminie</w:t>
      </w:r>
      <w:r w:rsidR="00EA095A" w:rsidRPr="00FB1AD1">
        <w:rPr>
          <w:rFonts w:ascii="Times New Roman" w:hAnsi="Times New Roman"/>
          <w:sz w:val="24"/>
          <w:szCs w:val="24"/>
          <w:lang w:eastAsia="pl-PL"/>
        </w:rPr>
        <w:t>…..</w:t>
      </w:r>
      <w:r w:rsidR="00F47B6C" w:rsidRPr="00FB1AD1">
        <w:rPr>
          <w:rFonts w:ascii="Times New Roman" w:hAnsi="Times New Roman"/>
          <w:b/>
          <w:sz w:val="24"/>
          <w:szCs w:val="24"/>
          <w:lang w:eastAsia="pl-PL"/>
        </w:rPr>
        <w:t xml:space="preserve"> </w:t>
      </w:r>
      <w:r w:rsidR="00552589" w:rsidRPr="00FB1AD1">
        <w:rPr>
          <w:rFonts w:ascii="Times New Roman" w:hAnsi="Times New Roman"/>
          <w:b/>
          <w:sz w:val="24"/>
          <w:szCs w:val="24"/>
          <w:lang w:eastAsia="pl-PL"/>
        </w:rPr>
        <w:t xml:space="preserve">dni </w:t>
      </w:r>
      <w:r w:rsidR="00A36CE2" w:rsidRPr="00FB1AD1">
        <w:rPr>
          <w:rFonts w:ascii="Times New Roman" w:hAnsi="Times New Roman"/>
          <w:b/>
          <w:sz w:val="24"/>
          <w:szCs w:val="24"/>
          <w:lang w:eastAsia="pl-PL"/>
        </w:rPr>
        <w:t>roboczych</w:t>
      </w:r>
      <w:r w:rsidR="00470836" w:rsidRPr="00FB1AD1">
        <w:rPr>
          <w:rFonts w:ascii="Times New Roman" w:hAnsi="Times New Roman"/>
          <w:b/>
          <w:sz w:val="24"/>
          <w:szCs w:val="24"/>
          <w:lang w:eastAsia="pl-PL"/>
        </w:rPr>
        <w:t xml:space="preserve"> </w:t>
      </w:r>
      <w:r w:rsidR="00B841BA" w:rsidRPr="00FB1AD1">
        <w:rPr>
          <w:rFonts w:ascii="Times New Roman" w:hAnsi="Times New Roman"/>
          <w:i/>
          <w:sz w:val="24"/>
          <w:szCs w:val="24"/>
          <w:lang w:val="x-none"/>
        </w:rPr>
        <w:t xml:space="preserve">(min.2 dni robocze –max 5 dni roboczych– zgodnie ze złożona ofertą) </w:t>
      </w:r>
      <w:r w:rsidRPr="00FB1AD1">
        <w:rPr>
          <w:rFonts w:ascii="Times New Roman" w:hAnsi="Times New Roman"/>
          <w:sz w:val="24"/>
          <w:szCs w:val="24"/>
          <w:lang w:eastAsia="pl-PL"/>
        </w:rPr>
        <w:t>od daty otrzymania każdorazoweg</w:t>
      </w:r>
      <w:r w:rsidR="00E759D7" w:rsidRPr="00FB1AD1">
        <w:rPr>
          <w:rFonts w:ascii="Times New Roman" w:hAnsi="Times New Roman"/>
          <w:sz w:val="24"/>
          <w:szCs w:val="24"/>
          <w:lang w:eastAsia="pl-PL"/>
        </w:rPr>
        <w:t>o zamówienia drogą telefoniczną na numer</w:t>
      </w:r>
      <w:r w:rsidR="00F47B6C" w:rsidRPr="00FB1AD1">
        <w:rPr>
          <w:rFonts w:ascii="Times New Roman" w:hAnsi="Times New Roman"/>
          <w:sz w:val="24"/>
          <w:szCs w:val="24"/>
          <w:lang w:eastAsia="pl-PL"/>
        </w:rPr>
        <w:t xml:space="preserve"> …………………..</w:t>
      </w:r>
      <w:r w:rsidR="00470836" w:rsidRPr="00FB1AD1">
        <w:rPr>
          <w:rFonts w:ascii="Times New Roman" w:eastAsia="Times New Roman" w:hAnsi="Times New Roman"/>
          <w:sz w:val="24"/>
          <w:szCs w:val="24"/>
          <w:lang w:eastAsia="pl-PL"/>
        </w:rPr>
        <w:t xml:space="preserve"> </w:t>
      </w:r>
      <w:r w:rsidR="00B841BA" w:rsidRPr="00FB1AD1">
        <w:rPr>
          <w:rFonts w:ascii="Times New Roman" w:eastAsia="Times New Roman" w:hAnsi="Times New Roman"/>
          <w:sz w:val="24"/>
          <w:szCs w:val="24"/>
          <w:lang w:eastAsia="pl-PL"/>
        </w:rPr>
        <w:t xml:space="preserve">potwierdzonego </w:t>
      </w:r>
      <w:r w:rsidR="00A36CE2" w:rsidRPr="00FB1AD1">
        <w:rPr>
          <w:rFonts w:ascii="Times New Roman" w:eastAsia="Times New Roman" w:hAnsi="Times New Roman"/>
          <w:sz w:val="24"/>
          <w:szCs w:val="24"/>
          <w:lang w:eastAsia="pl-PL"/>
        </w:rPr>
        <w:t>drogą elektroniczną (e-mail) na adres</w:t>
      </w:r>
      <w:r w:rsidR="00470836" w:rsidRPr="00FB1AD1">
        <w:rPr>
          <w:rFonts w:ascii="Times New Roman" w:eastAsia="Times New Roman" w:hAnsi="Times New Roman"/>
          <w:sz w:val="24"/>
          <w:szCs w:val="24"/>
          <w:lang w:eastAsia="pl-PL"/>
        </w:rPr>
        <w:t>…………</w:t>
      </w:r>
      <w:r w:rsidR="00A36CE2" w:rsidRPr="00FB1AD1">
        <w:rPr>
          <w:rFonts w:ascii="Times New Roman" w:hAnsi="Times New Roman"/>
          <w:sz w:val="24"/>
          <w:szCs w:val="24"/>
          <w:lang w:eastAsia="pl-PL"/>
        </w:rPr>
        <w:t xml:space="preserve">……. ……………lub </w:t>
      </w:r>
      <w:r w:rsidRPr="00FB1AD1">
        <w:rPr>
          <w:rFonts w:ascii="Times New Roman" w:hAnsi="Times New Roman"/>
          <w:sz w:val="24"/>
          <w:szCs w:val="24"/>
          <w:lang w:eastAsia="pl-PL"/>
        </w:rPr>
        <w:t xml:space="preserve">faxem na numer </w:t>
      </w:r>
      <w:r w:rsidR="00F47B6C" w:rsidRPr="00FB1AD1">
        <w:rPr>
          <w:rFonts w:ascii="Times New Roman" w:hAnsi="Times New Roman"/>
          <w:sz w:val="24"/>
          <w:szCs w:val="24"/>
          <w:lang w:eastAsia="pl-PL"/>
        </w:rPr>
        <w:t>………………….</w:t>
      </w:r>
    </w:p>
    <w:p w:rsidR="00B6341A" w:rsidRPr="00FB1AD1" w:rsidRDefault="00B841BA"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val="x-none"/>
        </w:rPr>
        <w:t xml:space="preserve">Faktury powinny być wystawione i przesyłane do Zamawiającego </w:t>
      </w:r>
      <w:r w:rsidRPr="00FB1AD1">
        <w:rPr>
          <w:rFonts w:ascii="Times New Roman" w:hAnsi="Times New Roman"/>
          <w:sz w:val="24"/>
          <w:szCs w:val="24"/>
        </w:rPr>
        <w:t xml:space="preserve">w języku polskim </w:t>
      </w:r>
      <w:r w:rsidRPr="00FB1AD1">
        <w:rPr>
          <w:rFonts w:ascii="Times New Roman" w:hAnsi="Times New Roman"/>
          <w:sz w:val="24"/>
          <w:szCs w:val="24"/>
          <w:lang w:val="x-none"/>
        </w:rPr>
        <w:t xml:space="preserve">w formie papierowej lub elektronicznej w ramach wysyłania ustrukturyzowanych faktur elektronicznych do Zamawiającego zgodnie z postanowieniami ustawy z dnia 09.11.2018 r. o elektronicznym fakturowaniu w zamówieniach publicznych, koncesjach na roboty </w:t>
      </w:r>
      <w:r w:rsidRPr="00FB1AD1">
        <w:rPr>
          <w:rFonts w:ascii="Times New Roman" w:hAnsi="Times New Roman"/>
          <w:sz w:val="24"/>
          <w:szCs w:val="24"/>
          <w:lang w:val="x-none"/>
        </w:rPr>
        <w:lastRenderedPageBreak/>
        <w:t>budowlane lub usługi oraz partnerstwie publiczno-prywatnym (Dz.U. z 2020 r. poz. 1666</w:t>
      </w:r>
      <w:r w:rsidR="005E0D41" w:rsidRPr="00FB1AD1">
        <w:rPr>
          <w:rFonts w:ascii="Times New Roman" w:hAnsi="Times New Roman"/>
          <w:sz w:val="24"/>
          <w:szCs w:val="24"/>
        </w:rPr>
        <w:t xml:space="preserve"> </w:t>
      </w:r>
      <w:r w:rsidRPr="00FB1AD1">
        <w:rPr>
          <w:rFonts w:ascii="Times New Roman" w:hAnsi="Times New Roman"/>
          <w:sz w:val="24"/>
          <w:szCs w:val="24"/>
          <w:lang w:val="x-none"/>
        </w:rPr>
        <w:t>ze zm.)</w:t>
      </w:r>
    </w:p>
    <w:p w:rsidR="00B6341A" w:rsidRPr="00FB1AD1" w:rsidRDefault="00B841BA" w:rsidP="00B6341A">
      <w:pPr>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rPr>
        <w:t xml:space="preserve">Oprócz oryginału faktury </w:t>
      </w:r>
      <w:r w:rsidRPr="00FB1AD1">
        <w:rPr>
          <w:rFonts w:ascii="Times New Roman" w:hAnsi="Times New Roman"/>
          <w:sz w:val="24"/>
          <w:szCs w:val="24"/>
          <w:lang w:val="x-none"/>
        </w:rPr>
        <w:t>Wykonawca w terminie do 2 dni roboczych po zafakturowaniu prześle fakturę w wersji elektronicznej na adres: apteka.faktury@4wsk.pl, lub w wersji pisemnej na numer faksu 261 660 463. Zamawiający dopuszcza również złożenie faktury elektronicznej w formacie DATA-FARM (format tekstowy, plik z rozszerzeniem FAK, specyfikacja dostępna na stronie  http://www.datum.pl/ w zakładce DATA- FARM).</w:t>
      </w:r>
    </w:p>
    <w:p w:rsidR="006C0910" w:rsidRPr="00FB1AD1" w:rsidRDefault="00A5009F" w:rsidP="00C51D7E">
      <w:pPr>
        <w:numPr>
          <w:ilvl w:val="0"/>
          <w:numId w:val="2"/>
        </w:numPr>
        <w:tabs>
          <w:tab w:val="clear" w:pos="643"/>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rPr>
        <w:t xml:space="preserve">Przekazanie towaru </w:t>
      </w:r>
      <w:r w:rsidR="00B841BA" w:rsidRPr="00FB1AD1">
        <w:rPr>
          <w:rFonts w:ascii="Times New Roman" w:hAnsi="Times New Roman"/>
          <w:sz w:val="24"/>
          <w:szCs w:val="24"/>
        </w:rPr>
        <w:t xml:space="preserve">określonego w ust. 3 </w:t>
      </w:r>
      <w:r w:rsidRPr="00FB1AD1">
        <w:rPr>
          <w:rFonts w:ascii="Times New Roman" w:hAnsi="Times New Roman"/>
          <w:sz w:val="24"/>
          <w:szCs w:val="24"/>
        </w:rPr>
        <w:t>przez Wykonawcę Zama</w:t>
      </w:r>
      <w:r w:rsidR="00EB298C" w:rsidRPr="00FB1AD1">
        <w:rPr>
          <w:rFonts w:ascii="Times New Roman" w:hAnsi="Times New Roman"/>
          <w:sz w:val="24"/>
          <w:szCs w:val="24"/>
        </w:rPr>
        <w:t xml:space="preserve">wiającemu, wymaga każdorazowego pisemnego potwierdzenia przez wyznaczonego pracownika Zamawiającego ilości zamówionego towaru, co będzie podstawą do wystawienia faktury. </w:t>
      </w:r>
      <w:r w:rsidR="00EB298C" w:rsidRPr="00FB1AD1">
        <w:rPr>
          <w:rFonts w:ascii="Times New Roman" w:hAnsi="Times New Roman"/>
          <w:sz w:val="24"/>
          <w:szCs w:val="24"/>
          <w:lang w:eastAsia="pl-PL"/>
        </w:rPr>
        <w:t>Wykaz osób upo</w:t>
      </w:r>
      <w:r w:rsidR="00053EE4" w:rsidRPr="00FB1AD1">
        <w:rPr>
          <w:rFonts w:ascii="Times New Roman" w:hAnsi="Times New Roman"/>
          <w:sz w:val="24"/>
          <w:szCs w:val="24"/>
          <w:lang w:eastAsia="pl-PL"/>
        </w:rPr>
        <w:t>ważnionych do odbioru towaru.</w:t>
      </w:r>
    </w:p>
    <w:p w:rsidR="006C0910" w:rsidRPr="00FB1AD1" w:rsidRDefault="006C0910" w:rsidP="00C51D7E">
      <w:pPr>
        <w:numPr>
          <w:ilvl w:val="0"/>
          <w:numId w:val="12"/>
        </w:numPr>
        <w:spacing w:after="0"/>
        <w:contextualSpacing/>
        <w:jc w:val="both"/>
        <w:rPr>
          <w:rFonts w:ascii="Times New Roman" w:hAnsi="Times New Roman"/>
          <w:sz w:val="24"/>
          <w:szCs w:val="24"/>
        </w:rPr>
      </w:pPr>
      <w:r w:rsidRPr="00FB1AD1">
        <w:rPr>
          <w:rFonts w:ascii="Times New Roman" w:hAnsi="Times New Roman"/>
          <w:sz w:val="24"/>
          <w:szCs w:val="24"/>
        </w:rPr>
        <w:t>mgr farm. Grażyna Wojtczak</w:t>
      </w:r>
    </w:p>
    <w:p w:rsidR="006C0910" w:rsidRPr="00FB1AD1" w:rsidRDefault="006C0910" w:rsidP="00C51D7E">
      <w:pPr>
        <w:numPr>
          <w:ilvl w:val="0"/>
          <w:numId w:val="12"/>
        </w:numPr>
        <w:spacing w:after="0"/>
        <w:contextualSpacing/>
        <w:rPr>
          <w:rFonts w:ascii="Times New Roman" w:hAnsi="Times New Roman"/>
          <w:sz w:val="24"/>
          <w:szCs w:val="24"/>
        </w:rPr>
      </w:pPr>
      <w:r w:rsidRPr="00FB1AD1">
        <w:rPr>
          <w:rFonts w:ascii="Times New Roman" w:hAnsi="Times New Roman"/>
          <w:sz w:val="24"/>
          <w:szCs w:val="24"/>
        </w:rPr>
        <w:t xml:space="preserve">dr n. farm. Monika </w:t>
      </w:r>
      <w:r w:rsidR="00197E8D" w:rsidRPr="00FB1AD1">
        <w:rPr>
          <w:rFonts w:ascii="Times New Roman" w:hAnsi="Times New Roman"/>
          <w:sz w:val="24"/>
          <w:szCs w:val="24"/>
        </w:rPr>
        <w:t>Wróbel</w:t>
      </w:r>
    </w:p>
    <w:p w:rsidR="006C0910" w:rsidRPr="00FB1AD1" w:rsidRDefault="006C0910" w:rsidP="00C51D7E">
      <w:pPr>
        <w:numPr>
          <w:ilvl w:val="0"/>
          <w:numId w:val="12"/>
        </w:numPr>
        <w:spacing w:after="0"/>
        <w:contextualSpacing/>
        <w:rPr>
          <w:rFonts w:ascii="Times New Roman" w:hAnsi="Times New Roman"/>
          <w:sz w:val="24"/>
          <w:szCs w:val="24"/>
        </w:rPr>
      </w:pPr>
      <w:r w:rsidRPr="00FB1AD1">
        <w:rPr>
          <w:rFonts w:ascii="Times New Roman" w:hAnsi="Times New Roman"/>
          <w:sz w:val="24"/>
          <w:szCs w:val="24"/>
        </w:rPr>
        <w:t>mgr farm. Anna Duszyńska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w:t>
      </w:r>
      <w:r w:rsidR="00776941" w:rsidRPr="00FB1AD1">
        <w:rPr>
          <w:rFonts w:ascii="Times New Roman" w:hAnsi="Times New Roman"/>
          <w:sz w:val="24"/>
          <w:szCs w:val="24"/>
        </w:rPr>
        <w:t>Beata Zakrzewska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w:t>
      </w:r>
      <w:r w:rsidR="00776941" w:rsidRPr="00FB1AD1">
        <w:rPr>
          <w:rFonts w:ascii="Times New Roman" w:hAnsi="Times New Roman"/>
          <w:sz w:val="24"/>
          <w:szCs w:val="24"/>
        </w:rPr>
        <w:t>Ewa Tchórzewska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Adam </w:t>
      </w:r>
      <w:proofErr w:type="spellStart"/>
      <w:r w:rsidRPr="00FB1AD1">
        <w:rPr>
          <w:rFonts w:ascii="Times New Roman" w:hAnsi="Times New Roman"/>
          <w:sz w:val="24"/>
          <w:szCs w:val="24"/>
        </w:rPr>
        <w:t>Klekowski</w:t>
      </w:r>
      <w:proofErr w:type="spellEnd"/>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Agnieszka Przybył</w:t>
      </w:r>
    </w:p>
    <w:p w:rsidR="00511DA7" w:rsidRPr="00FB1AD1" w:rsidRDefault="00511DA7"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st.tech.farm</w:t>
      </w:r>
      <w:proofErr w:type="spellEnd"/>
      <w:r w:rsidRPr="00FB1AD1">
        <w:rPr>
          <w:rFonts w:ascii="Times New Roman" w:hAnsi="Times New Roman"/>
          <w:sz w:val="24"/>
          <w:szCs w:val="24"/>
        </w:rPr>
        <w:t xml:space="preserve">. Monika </w:t>
      </w:r>
      <w:proofErr w:type="spellStart"/>
      <w:r w:rsidR="00197E8D" w:rsidRPr="00FB1AD1">
        <w:rPr>
          <w:rFonts w:ascii="Times New Roman" w:hAnsi="Times New Roman"/>
          <w:sz w:val="24"/>
          <w:szCs w:val="24"/>
        </w:rPr>
        <w:t>Nakonieczna</w:t>
      </w:r>
      <w:proofErr w:type="spellEnd"/>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ma prawo do składania zamówi</w:t>
      </w:r>
      <w:r w:rsidR="00A14574" w:rsidRPr="00FB1AD1">
        <w:rPr>
          <w:rFonts w:ascii="Times New Roman" w:hAnsi="Times New Roman"/>
          <w:sz w:val="24"/>
          <w:szCs w:val="24"/>
          <w:lang w:eastAsia="pl-PL"/>
        </w:rPr>
        <w:t xml:space="preserve">eń bez ograniczeń co do ilości, asortymentu </w:t>
      </w:r>
      <w:r w:rsidRPr="00FB1AD1">
        <w:rPr>
          <w:rFonts w:ascii="Times New Roman" w:hAnsi="Times New Roman"/>
          <w:sz w:val="24"/>
          <w:szCs w:val="24"/>
          <w:lang w:eastAsia="pl-PL"/>
        </w:rPr>
        <w:t>i cykliczności dostaw.</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Wykonawca zobowiązuje się do elastycznego reagowania na zwiększone lub zmniejszone potrzeby Zamawiającego.</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zastrzega sobie prawo do sprawdzenia towaru w zakresie jego wad widocznych i złożenia reklamacji ilościo</w:t>
      </w:r>
      <w:r w:rsidR="006D6716" w:rsidRPr="00FB1AD1">
        <w:rPr>
          <w:rFonts w:ascii="Times New Roman" w:hAnsi="Times New Roman"/>
          <w:sz w:val="24"/>
          <w:szCs w:val="24"/>
          <w:lang w:eastAsia="pl-PL"/>
        </w:rPr>
        <w:t>wych i jakościowych w terminie 3</w:t>
      </w:r>
      <w:r w:rsidRPr="00FB1AD1">
        <w:rPr>
          <w:rFonts w:ascii="Times New Roman" w:hAnsi="Times New Roman"/>
          <w:sz w:val="24"/>
          <w:szCs w:val="24"/>
          <w:lang w:eastAsia="pl-PL"/>
        </w:rPr>
        <w:t xml:space="preserve"> dni </w:t>
      </w:r>
      <w:r w:rsidR="00A72FF5" w:rsidRPr="00FB1AD1">
        <w:rPr>
          <w:rFonts w:ascii="Times New Roman" w:hAnsi="Times New Roman"/>
          <w:sz w:val="24"/>
          <w:szCs w:val="24"/>
          <w:lang w:eastAsia="pl-PL"/>
        </w:rPr>
        <w:t xml:space="preserve">roboczych </w:t>
      </w:r>
      <w:r w:rsidRPr="00FB1AD1">
        <w:rPr>
          <w:rFonts w:ascii="Times New Roman" w:hAnsi="Times New Roman"/>
          <w:sz w:val="24"/>
          <w:szCs w:val="24"/>
          <w:lang w:eastAsia="pl-PL"/>
        </w:rPr>
        <w:t xml:space="preserve">od daty jego dostarczenia. Towar niekompletny, uszkodzony lub z terminem ważności niezgodnym z §5 ust. 1 Wykonawca zobowiązany jest wymienić na własny koszt </w:t>
      </w:r>
      <w:r w:rsidRPr="00FB1AD1">
        <w:rPr>
          <w:rFonts w:ascii="Times New Roman" w:hAnsi="Times New Roman"/>
          <w:sz w:val="24"/>
          <w:szCs w:val="24"/>
          <w:lang w:eastAsia="pl-PL"/>
        </w:rPr>
        <w:br/>
        <w:t>w terminie 3 dni</w:t>
      </w:r>
      <w:r w:rsidR="00A36CE2"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od daty powiadomienia go o zastrzeżeniach drogą </w:t>
      </w:r>
      <w:r w:rsidRPr="00FB1AD1">
        <w:rPr>
          <w:rStyle w:val="Pogrubienie"/>
          <w:rFonts w:ascii="Times New Roman" w:hAnsi="Times New Roman"/>
          <w:b w:val="0"/>
          <w:bCs w:val="0"/>
          <w:sz w:val="24"/>
          <w:szCs w:val="24"/>
          <w:lang w:eastAsia="pl-PL"/>
        </w:rPr>
        <w:t>telefoniczną</w:t>
      </w:r>
      <w:r w:rsidR="004D4ED5" w:rsidRPr="00FB1AD1">
        <w:rPr>
          <w:rStyle w:val="Pogrubienie"/>
          <w:rFonts w:ascii="Times New Roman" w:hAnsi="Times New Roman"/>
          <w:sz w:val="24"/>
          <w:szCs w:val="24"/>
          <w:lang w:eastAsia="pl-PL"/>
        </w:rPr>
        <w:t xml:space="preserve"> </w:t>
      </w:r>
      <w:r w:rsidRPr="00FB1AD1">
        <w:rPr>
          <w:rStyle w:val="Pogrubienie"/>
          <w:rFonts w:ascii="Times New Roman" w:hAnsi="Times New Roman"/>
          <w:sz w:val="24"/>
          <w:szCs w:val="24"/>
          <w:lang w:eastAsia="pl-PL"/>
        </w:rPr>
        <w:t xml:space="preserve"> </w:t>
      </w:r>
      <w:r w:rsidRPr="00FB1AD1">
        <w:rPr>
          <w:rStyle w:val="Pogrubienie"/>
          <w:rFonts w:ascii="Times New Roman" w:hAnsi="Times New Roman"/>
          <w:b w:val="0"/>
          <w:bCs w:val="0"/>
          <w:sz w:val="24"/>
          <w:szCs w:val="24"/>
          <w:lang w:eastAsia="pl-PL"/>
        </w:rPr>
        <w:t>pod</w:t>
      </w:r>
      <w:r w:rsidR="004D4ED5" w:rsidRPr="00FB1AD1">
        <w:rPr>
          <w:rStyle w:val="Pogrubienie"/>
          <w:rFonts w:ascii="Times New Roman" w:hAnsi="Times New Roman"/>
          <w:b w:val="0"/>
          <w:bCs w:val="0"/>
          <w:sz w:val="24"/>
          <w:szCs w:val="24"/>
          <w:lang w:eastAsia="pl-PL"/>
        </w:rPr>
        <w:t xml:space="preserve"> nr </w:t>
      </w:r>
      <w:r w:rsidR="001A4FBF" w:rsidRPr="00FB1AD1">
        <w:rPr>
          <w:rStyle w:val="Pogrubienie"/>
          <w:rFonts w:ascii="Times New Roman" w:hAnsi="Times New Roman"/>
          <w:b w:val="0"/>
          <w:bCs w:val="0"/>
          <w:sz w:val="24"/>
          <w:szCs w:val="24"/>
          <w:lang w:eastAsia="pl-PL"/>
        </w:rPr>
        <w:t>tel</w:t>
      </w:r>
      <w:r w:rsidR="001A4FBF" w:rsidRPr="00FB1AD1">
        <w:rPr>
          <w:rFonts w:ascii="Times New Roman" w:eastAsia="Times New Roman" w:hAnsi="Times New Roman"/>
          <w:sz w:val="24"/>
          <w:szCs w:val="24"/>
        </w:rPr>
        <w:t>.</w:t>
      </w:r>
      <w:r w:rsidR="00746D90" w:rsidRPr="00FB1AD1">
        <w:rPr>
          <w:rFonts w:ascii="Times New Roman" w:eastAsia="Times New Roman" w:hAnsi="Times New Roman"/>
          <w:sz w:val="24"/>
          <w:szCs w:val="24"/>
        </w:rPr>
        <w:t xml:space="preserve"> </w:t>
      </w:r>
      <w:r w:rsidR="00F47B6C" w:rsidRPr="00FB1AD1">
        <w:rPr>
          <w:rFonts w:ascii="Times New Roman" w:eastAsia="Times New Roman" w:hAnsi="Times New Roman"/>
          <w:sz w:val="24"/>
          <w:szCs w:val="24"/>
        </w:rPr>
        <w:t xml:space="preserve">……………………. </w:t>
      </w:r>
      <w:r w:rsidR="00552589" w:rsidRPr="00FB1AD1">
        <w:rPr>
          <w:rFonts w:ascii="Times New Roman" w:eastAsia="Times New Roman" w:hAnsi="Times New Roman"/>
          <w:sz w:val="24"/>
          <w:szCs w:val="24"/>
        </w:rPr>
        <w:t>l</w:t>
      </w:r>
      <w:r w:rsidR="00552589" w:rsidRPr="00FB1AD1">
        <w:rPr>
          <w:rFonts w:ascii="Times New Roman" w:eastAsia="Times New Roman" w:hAnsi="Times New Roman"/>
          <w:sz w:val="24"/>
          <w:szCs w:val="24"/>
          <w:lang w:eastAsia="pl-PL"/>
        </w:rPr>
        <w:t>ub</w:t>
      </w:r>
      <w:r w:rsidR="004D4ED5" w:rsidRPr="00FB1AD1">
        <w:rPr>
          <w:rFonts w:ascii="Times New Roman" w:eastAsia="Times New Roman" w:hAnsi="Times New Roman"/>
          <w:sz w:val="24"/>
          <w:szCs w:val="24"/>
          <w:lang w:eastAsia="pl-PL"/>
        </w:rPr>
        <w:t xml:space="preserve"> drogą elektroniczną (e-mail) na adres…………</w:t>
      </w:r>
      <w:r w:rsidR="004D4ED5" w:rsidRPr="00FB1AD1">
        <w:rPr>
          <w:rFonts w:ascii="Times New Roman" w:hAnsi="Times New Roman"/>
          <w:sz w:val="24"/>
          <w:szCs w:val="24"/>
          <w:lang w:eastAsia="pl-PL"/>
        </w:rPr>
        <w:t>……. ……………</w:t>
      </w:r>
      <w:r w:rsidR="004D4ED5" w:rsidRPr="00FB1AD1">
        <w:rPr>
          <w:rStyle w:val="Pogrubienie"/>
          <w:rFonts w:ascii="Times New Roman" w:hAnsi="Times New Roman"/>
          <w:bCs w:val="0"/>
          <w:sz w:val="24"/>
          <w:szCs w:val="24"/>
          <w:lang w:eastAsia="pl-PL"/>
        </w:rPr>
        <w:t xml:space="preserve"> </w:t>
      </w:r>
      <w:r w:rsidR="00552589" w:rsidRPr="00FB1AD1">
        <w:rPr>
          <w:rStyle w:val="Pogrubienie"/>
          <w:rFonts w:ascii="Times New Roman" w:hAnsi="Times New Roman"/>
          <w:bCs w:val="0"/>
          <w:sz w:val="24"/>
          <w:szCs w:val="24"/>
          <w:lang w:eastAsia="pl-PL"/>
        </w:rPr>
        <w:t xml:space="preserve"> </w:t>
      </w:r>
      <w:r w:rsidR="00552589" w:rsidRPr="00FB1AD1">
        <w:rPr>
          <w:rStyle w:val="Pogrubienie"/>
          <w:rFonts w:ascii="Times New Roman" w:hAnsi="Times New Roman"/>
          <w:b w:val="0"/>
          <w:bCs w:val="0"/>
          <w:sz w:val="24"/>
          <w:szCs w:val="24"/>
          <w:lang w:eastAsia="pl-PL"/>
        </w:rPr>
        <w:t>lub na nr</w:t>
      </w:r>
      <w:r w:rsidR="004D4ED5" w:rsidRPr="00FB1AD1">
        <w:rPr>
          <w:rStyle w:val="Pogrubienie"/>
          <w:rFonts w:ascii="Times New Roman" w:hAnsi="Times New Roman"/>
          <w:b w:val="0"/>
          <w:bCs w:val="0"/>
          <w:sz w:val="24"/>
          <w:szCs w:val="24"/>
          <w:lang w:eastAsia="pl-PL"/>
        </w:rPr>
        <w:t xml:space="preserve"> </w:t>
      </w:r>
      <w:r w:rsidRPr="00FB1AD1">
        <w:rPr>
          <w:rStyle w:val="Pogrubienie"/>
          <w:rFonts w:ascii="Times New Roman" w:hAnsi="Times New Roman"/>
          <w:b w:val="0"/>
          <w:bCs w:val="0"/>
          <w:sz w:val="24"/>
          <w:szCs w:val="24"/>
          <w:lang w:eastAsia="pl-PL"/>
        </w:rPr>
        <w:t>fax</w:t>
      </w:r>
      <w:r w:rsidR="00F47B6C" w:rsidRPr="00FB1AD1">
        <w:rPr>
          <w:rFonts w:ascii="Times New Roman" w:eastAsia="Times New Roman" w:hAnsi="Times New Roman"/>
          <w:sz w:val="24"/>
          <w:szCs w:val="24"/>
        </w:rPr>
        <w:t xml:space="preserve"> ………………….</w:t>
      </w:r>
      <w:r w:rsidR="00746D90" w:rsidRPr="00FB1AD1">
        <w:rPr>
          <w:rFonts w:ascii="Times New Roman" w:eastAsia="Times New Roman" w:hAnsi="Times New Roman"/>
          <w:sz w:val="24"/>
          <w:szCs w:val="24"/>
        </w:rPr>
        <w:t>.</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Zamawiający składa reklamacje drogą telefoniczną podając numer faktury i </w:t>
      </w:r>
      <w:r w:rsidR="00552589" w:rsidRPr="00FB1AD1">
        <w:rPr>
          <w:rFonts w:ascii="Times New Roman" w:hAnsi="Times New Roman"/>
          <w:sz w:val="24"/>
          <w:szCs w:val="24"/>
          <w:lang w:eastAsia="pl-PL"/>
        </w:rPr>
        <w:t>potwierdza je faxem z tego dnia lub drogą elektroniczną.</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Jeżeli Wykonawca nie wymieni zareklamowanego towaru zgodnie z ust. 8 </w:t>
      </w:r>
      <w:r w:rsidR="00F21263" w:rsidRPr="00FB1AD1">
        <w:rPr>
          <w:rFonts w:ascii="Times New Roman" w:hAnsi="Times New Roman"/>
          <w:sz w:val="24"/>
          <w:szCs w:val="24"/>
          <w:lang w:val="x-none"/>
        </w:rPr>
        <w:t>to jest zobowiązany odebrać reklamowany towar na koszt własny i wystawić w terminie 3 dni roboczych od upływu wskazanego w ust. 8 terminu fakturę korygującą.</w:t>
      </w:r>
    </w:p>
    <w:p w:rsidR="00F21263" w:rsidRPr="00FB1AD1" w:rsidRDefault="00F21263"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Wykonawca zobowiązany jest do informowania Apteki Szpitalnej drogą telefoniczną lub faxem (na nr tel. 261 660 463) z </w:t>
      </w:r>
      <w:r w:rsidR="00CD11BC" w:rsidRPr="00FB1AD1">
        <w:rPr>
          <w:rFonts w:ascii="Times New Roman" w:hAnsi="Times New Roman"/>
          <w:sz w:val="24"/>
          <w:szCs w:val="24"/>
          <w:lang w:eastAsia="pl-PL"/>
        </w:rPr>
        <w:t>14</w:t>
      </w:r>
      <w:r w:rsidRPr="00FB1AD1">
        <w:rPr>
          <w:rFonts w:ascii="Times New Roman" w:hAnsi="Times New Roman"/>
          <w:sz w:val="24"/>
          <w:szCs w:val="24"/>
          <w:lang w:eastAsia="pl-PL"/>
        </w:rPr>
        <w:t>-dniowym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Zgo</w:t>
      </w:r>
      <w:r w:rsidR="00197E8D" w:rsidRPr="00FB1AD1">
        <w:rPr>
          <w:rFonts w:ascii="Times New Roman" w:hAnsi="Times New Roman"/>
          <w:sz w:val="24"/>
          <w:szCs w:val="24"/>
          <w:lang w:eastAsia="pl-PL"/>
        </w:rPr>
        <w:t>dnie z ustawą z dnia 7 kwietnia 2022</w:t>
      </w:r>
      <w:r w:rsidRPr="00FB1AD1">
        <w:rPr>
          <w:rFonts w:ascii="Times New Roman" w:hAnsi="Times New Roman"/>
          <w:sz w:val="24"/>
          <w:szCs w:val="24"/>
          <w:lang w:eastAsia="pl-PL"/>
        </w:rPr>
        <w:t xml:space="preserve"> r. o wyrobach medycznych (Dz. U. z </w:t>
      </w:r>
      <w:r w:rsidR="006E597C" w:rsidRPr="00FB1AD1">
        <w:rPr>
          <w:rFonts w:ascii="Times New Roman" w:hAnsi="Times New Roman"/>
          <w:sz w:val="24"/>
          <w:szCs w:val="24"/>
          <w:lang w:eastAsia="pl-PL"/>
        </w:rPr>
        <w:t xml:space="preserve">2022 </w:t>
      </w:r>
      <w:r w:rsidR="00090C8B" w:rsidRPr="00FB1AD1">
        <w:rPr>
          <w:rFonts w:ascii="Times New Roman" w:hAnsi="Times New Roman"/>
          <w:sz w:val="24"/>
          <w:szCs w:val="24"/>
          <w:lang w:eastAsia="pl-PL"/>
        </w:rPr>
        <w:t xml:space="preserve">r. </w:t>
      </w:r>
      <w:r w:rsidRPr="00FB1AD1">
        <w:rPr>
          <w:rFonts w:ascii="Times New Roman" w:hAnsi="Times New Roman"/>
          <w:sz w:val="24"/>
          <w:szCs w:val="24"/>
          <w:lang w:eastAsia="pl-PL"/>
        </w:rPr>
        <w:t xml:space="preserve">poz. </w:t>
      </w:r>
      <w:r w:rsidR="006E597C" w:rsidRPr="00FB1AD1">
        <w:rPr>
          <w:rFonts w:ascii="Times New Roman" w:hAnsi="Times New Roman"/>
          <w:sz w:val="24"/>
          <w:szCs w:val="24"/>
          <w:lang w:eastAsia="pl-PL"/>
        </w:rPr>
        <w:t>974</w:t>
      </w:r>
      <w:r w:rsidRPr="00FB1AD1">
        <w:rPr>
          <w:rFonts w:ascii="Times New Roman" w:hAnsi="Times New Roman"/>
          <w:sz w:val="24"/>
          <w:szCs w:val="24"/>
          <w:lang w:eastAsia="pl-PL"/>
        </w:rPr>
        <w:t>), Zamawiający żąda oświadczenia Wykonawcy, że będzie posiadał aktualne i ważne przez cały okres trwan</w:t>
      </w:r>
      <w:r w:rsidR="006D6716" w:rsidRPr="00FB1AD1">
        <w:rPr>
          <w:rFonts w:ascii="Times New Roman" w:hAnsi="Times New Roman"/>
          <w:sz w:val="24"/>
          <w:szCs w:val="24"/>
          <w:lang w:eastAsia="pl-PL"/>
        </w:rPr>
        <w:t xml:space="preserve">ia umowy dopuszczenia do obrotu. </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Dokumenty, o których mowa wyżej Wykonawca dostarczy w terminie 3 dni</w:t>
      </w:r>
      <w:r w:rsidR="00A72FF5" w:rsidRPr="00FB1AD1">
        <w:rPr>
          <w:rFonts w:ascii="Times New Roman" w:hAnsi="Times New Roman"/>
          <w:sz w:val="24"/>
          <w:szCs w:val="24"/>
          <w:lang w:eastAsia="pl-PL"/>
        </w:rPr>
        <w:t xml:space="preserve"> roboczych </w:t>
      </w:r>
      <w:r w:rsidRPr="00FB1AD1">
        <w:rPr>
          <w:rFonts w:ascii="Times New Roman" w:hAnsi="Times New Roman"/>
          <w:sz w:val="24"/>
          <w:szCs w:val="24"/>
          <w:lang w:eastAsia="pl-PL"/>
        </w:rPr>
        <w:t xml:space="preserve"> od wezwania drogą telefoniczną pod rygorem możliwości naliczania kar umownych i możliwości odstąpienia od umowy z przyczyn leżących po stronie Wykonawcy.</w:t>
      </w:r>
    </w:p>
    <w:p w:rsidR="00864D6D"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lastRenderedPageBreak/>
        <w:t>Wykonawca zobowiązuje się nie korzystać z prawa do wstrzymywania d</w:t>
      </w:r>
      <w:r w:rsidR="00B86992" w:rsidRPr="00FB1AD1">
        <w:rPr>
          <w:rFonts w:ascii="Times New Roman" w:hAnsi="Times New Roman"/>
          <w:sz w:val="24"/>
          <w:szCs w:val="24"/>
          <w:lang w:eastAsia="pl-PL"/>
        </w:rPr>
        <w:t xml:space="preserve">ostaw na podstawie art. 552 ustawy z dnia 23 kwietnia </w:t>
      </w:r>
      <w:r w:rsidR="00006923" w:rsidRPr="00FB1AD1">
        <w:rPr>
          <w:rFonts w:ascii="Times New Roman" w:hAnsi="Times New Roman"/>
          <w:sz w:val="24"/>
          <w:szCs w:val="24"/>
          <w:lang w:eastAsia="pl-PL"/>
        </w:rPr>
        <w:t xml:space="preserve">1964 </w:t>
      </w:r>
      <w:r w:rsidR="00B86992" w:rsidRPr="00FB1AD1">
        <w:rPr>
          <w:rFonts w:ascii="Times New Roman" w:hAnsi="Times New Roman"/>
          <w:sz w:val="24"/>
          <w:szCs w:val="24"/>
          <w:lang w:eastAsia="pl-PL"/>
        </w:rPr>
        <w:t>r. Kodeks cywilny (Dz. U. z</w:t>
      </w:r>
      <w:r w:rsidR="009C72EB" w:rsidRPr="00FB1AD1">
        <w:rPr>
          <w:rFonts w:ascii="Times New Roman" w:hAnsi="Times New Roman"/>
          <w:sz w:val="24"/>
          <w:szCs w:val="24"/>
          <w:lang w:eastAsia="pl-PL"/>
        </w:rPr>
        <w:t xml:space="preserve"> </w:t>
      </w:r>
      <w:r w:rsidR="005E0D41" w:rsidRPr="00FB1AD1">
        <w:rPr>
          <w:rFonts w:ascii="Times New Roman" w:hAnsi="Times New Roman"/>
          <w:sz w:val="24"/>
          <w:szCs w:val="24"/>
          <w:lang w:eastAsia="pl-PL"/>
        </w:rPr>
        <w:t>2023 r. poz. 1610</w:t>
      </w:r>
      <w:r w:rsidR="00B86992" w:rsidRPr="00FB1AD1">
        <w:rPr>
          <w:rFonts w:ascii="Times New Roman" w:hAnsi="Times New Roman"/>
          <w:sz w:val="24"/>
          <w:szCs w:val="24"/>
          <w:lang w:eastAsia="pl-PL"/>
        </w:rPr>
        <w:t xml:space="preserve">) – dalej </w:t>
      </w:r>
      <w:r w:rsidR="00006923" w:rsidRPr="00FB1AD1">
        <w:rPr>
          <w:rFonts w:ascii="Times New Roman" w:hAnsi="Times New Roman"/>
          <w:sz w:val="24"/>
          <w:szCs w:val="24"/>
          <w:lang w:eastAsia="pl-PL"/>
        </w:rPr>
        <w:t xml:space="preserve">„Kodeks cywilny” </w:t>
      </w:r>
      <w:r w:rsidRPr="00FB1AD1">
        <w:rPr>
          <w:rFonts w:ascii="Times New Roman" w:hAnsi="Times New Roman"/>
          <w:sz w:val="24"/>
          <w:szCs w:val="24"/>
          <w:lang w:eastAsia="pl-PL"/>
        </w:rPr>
        <w:t>lub jakiegokolwiek innego tytułu prawnego.</w:t>
      </w:r>
    </w:p>
    <w:p w:rsidR="00A83E84" w:rsidRPr="00FB1AD1" w:rsidRDefault="00A83E84"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i Wykonawca obowiązani są współdziałać przy wykonaniu umowy w sprawie zamówienia publicznego w celu należytej realizacji zamówienia.</w:t>
      </w:r>
    </w:p>
    <w:p w:rsidR="00A83E84" w:rsidRPr="00FB1AD1" w:rsidRDefault="00A83E84"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Dniem roboczym nie jest dzień uznany ustawowo za wolny od pracy oraz sobota. Termin obejmujący dwa lub więcej dni zawiera co najmniej dwa dni robocze.</w:t>
      </w:r>
    </w:p>
    <w:p w:rsidR="00914BC9" w:rsidRPr="00FB1AD1" w:rsidRDefault="00914BC9" w:rsidP="00EE000F">
      <w:pPr>
        <w:spacing w:after="0" w:line="240" w:lineRule="auto"/>
        <w:jc w:val="both"/>
        <w:rPr>
          <w:rFonts w:ascii="Times New Roman" w:hAnsi="Times New Roman"/>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2</w:t>
      </w:r>
    </w:p>
    <w:p w:rsidR="00B86992" w:rsidRPr="00FB1AD1" w:rsidRDefault="00225353" w:rsidP="00225353">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Prawo opcji</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Wykonawcy nie przysługuje względem Zamawiającego jakiekolwiek roszczenia z tytułu niezrealizowania pełnej ilości przedmiotu zamówienia. Niezrealizowana część umowy </w:t>
      </w:r>
      <w:r w:rsidR="003E2A66" w:rsidRPr="00FB1AD1">
        <w:rPr>
          <w:rFonts w:ascii="Times New Roman" w:hAnsi="Times New Roman"/>
          <w:sz w:val="24"/>
          <w:szCs w:val="24"/>
          <w:lang w:eastAsia="pl-PL"/>
        </w:rPr>
        <w:t xml:space="preserve">nie będzie większa niż </w:t>
      </w:r>
      <w:r w:rsidR="00E84063" w:rsidRPr="00FB1AD1">
        <w:rPr>
          <w:rFonts w:ascii="Times New Roman" w:hAnsi="Times New Roman"/>
          <w:sz w:val="24"/>
          <w:szCs w:val="24"/>
          <w:lang w:eastAsia="pl-PL"/>
        </w:rPr>
        <w:t>7</w:t>
      </w:r>
      <w:r w:rsidRPr="00FB1AD1">
        <w:rPr>
          <w:rFonts w:ascii="Times New Roman" w:hAnsi="Times New Roman"/>
          <w:sz w:val="24"/>
          <w:szCs w:val="24"/>
          <w:lang w:eastAsia="pl-PL"/>
        </w:rPr>
        <w:t>0% ceny brutto umowy</w:t>
      </w:r>
      <w:r w:rsidR="006E597C" w:rsidRPr="00FB1AD1">
        <w:rPr>
          <w:rFonts w:ascii="Times New Roman" w:hAnsi="Times New Roman"/>
          <w:sz w:val="24"/>
          <w:szCs w:val="24"/>
          <w:lang w:eastAsia="pl-PL"/>
        </w:rPr>
        <w:t xml:space="preserve"> </w:t>
      </w:r>
      <w:r w:rsidR="003E2A66" w:rsidRPr="00FB1AD1">
        <w:rPr>
          <w:rFonts w:ascii="Times New Roman" w:hAnsi="Times New Roman"/>
          <w:sz w:val="24"/>
          <w:szCs w:val="24"/>
          <w:lang w:eastAsia="pl-PL"/>
        </w:rPr>
        <w:t xml:space="preserve">Zamówienie gwarantowane wynosi </w:t>
      </w:r>
      <w:r w:rsidR="00E84063" w:rsidRPr="00FB1AD1">
        <w:rPr>
          <w:rFonts w:ascii="Times New Roman" w:hAnsi="Times New Roman"/>
          <w:sz w:val="24"/>
          <w:szCs w:val="24"/>
          <w:lang w:eastAsia="pl-PL"/>
        </w:rPr>
        <w:t>3</w:t>
      </w:r>
      <w:r w:rsidRPr="00FB1AD1">
        <w:rPr>
          <w:rFonts w:ascii="Times New Roman" w:hAnsi="Times New Roman"/>
          <w:sz w:val="24"/>
          <w:szCs w:val="24"/>
          <w:lang w:eastAsia="pl-PL"/>
        </w:rPr>
        <w:t>0% ceny brutto pakietu. Jeżeli Zamawiający skorzysta z prawa opcji Wykonawca zobowiązuje się umożliwić Zamawiającemu zakup dodatkowych ilości towaru na takich samych zasadach jak dostawy objęte zamówieniem gwarantowanym.</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Skorzystanie z prawa opcji nie wymaga aneksowania przedmiotowej umowy. Pisemna forma powiadomienia Wykonawcy o skorzystaniu z prawa opcji przez Zamawiającego, jest wiążąca dla Wykonawcy w zakresie realizacji wszystkich warunków określonych </w:t>
      </w:r>
      <w:r w:rsidRPr="00FB1AD1">
        <w:rPr>
          <w:rFonts w:ascii="Times New Roman" w:hAnsi="Times New Roman"/>
          <w:sz w:val="24"/>
          <w:szCs w:val="24"/>
          <w:lang w:eastAsia="pl-PL"/>
        </w:rPr>
        <w:br/>
        <w:t>w niniejszej umowie dla zakupu realizowanego w ramach opcji. W przypadku skorzystania przez Zamawiającego z prawa opcji postanowienia niniejszej umowy obowiązują odpowiednio.</w:t>
      </w:r>
    </w:p>
    <w:p w:rsidR="00A5009F" w:rsidRPr="00FB1AD1" w:rsidRDefault="00A5009F" w:rsidP="00BD3B2D">
      <w:pPr>
        <w:spacing w:after="0" w:line="240" w:lineRule="auto"/>
        <w:jc w:val="center"/>
        <w:rPr>
          <w:rFonts w:ascii="Times New Roman" w:hAnsi="Times New Roman"/>
          <w:b/>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3</w:t>
      </w:r>
    </w:p>
    <w:p w:rsidR="00A5009F" w:rsidRPr="00FB1AD1" w:rsidRDefault="00A5009F" w:rsidP="00BD3B2D">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Dostawa</w:t>
      </w:r>
    </w:p>
    <w:p w:rsidR="00A5009F" w:rsidRPr="00FB1AD1" w:rsidRDefault="00A5009F" w:rsidP="00C51D7E">
      <w:pPr>
        <w:numPr>
          <w:ilvl w:val="0"/>
          <w:numId w:val="4"/>
        </w:numPr>
        <w:tabs>
          <w:tab w:val="clear" w:pos="360"/>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Ryzyko przypadkowej utraty lub uszkodzenia </w:t>
      </w:r>
      <w:r w:rsidR="00F20646" w:rsidRPr="00FB1AD1">
        <w:rPr>
          <w:rFonts w:ascii="Times New Roman" w:hAnsi="Times New Roman"/>
          <w:sz w:val="24"/>
          <w:szCs w:val="24"/>
          <w:lang w:eastAsia="pl-PL"/>
        </w:rPr>
        <w:t xml:space="preserve">przedmiotu umowy przechodzi na Zamawiającego </w:t>
      </w:r>
      <w:r w:rsidRPr="00FB1AD1">
        <w:rPr>
          <w:rFonts w:ascii="Times New Roman" w:hAnsi="Times New Roman"/>
          <w:sz w:val="24"/>
          <w:szCs w:val="24"/>
          <w:lang w:eastAsia="pl-PL"/>
        </w:rPr>
        <w:t xml:space="preserve">z chwilą dostarczenia go do miejsca </w:t>
      </w:r>
      <w:r w:rsidR="00CF2150" w:rsidRPr="00FB1AD1">
        <w:rPr>
          <w:rFonts w:ascii="Times New Roman" w:hAnsi="Times New Roman"/>
          <w:sz w:val="24"/>
          <w:szCs w:val="24"/>
          <w:lang w:eastAsia="pl-PL"/>
        </w:rPr>
        <w:t xml:space="preserve">wskazanego </w:t>
      </w:r>
      <w:r w:rsidRPr="00FB1AD1">
        <w:rPr>
          <w:rFonts w:ascii="Times New Roman" w:hAnsi="Times New Roman"/>
          <w:sz w:val="24"/>
          <w:szCs w:val="24"/>
          <w:lang w:eastAsia="pl-PL"/>
        </w:rPr>
        <w:t>i przejęcia go przez Zamawiającego wg §1 ust. 3 i 5.</w:t>
      </w:r>
    </w:p>
    <w:p w:rsidR="00A5009F" w:rsidRPr="00FB1AD1" w:rsidRDefault="00A5009F" w:rsidP="00C51D7E">
      <w:pPr>
        <w:numPr>
          <w:ilvl w:val="0"/>
          <w:numId w:val="4"/>
        </w:numPr>
        <w:tabs>
          <w:tab w:val="clear" w:pos="360"/>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Wykonawca realizuje przedmiot zamówienia własnymi siłami oraz przy pomocy podwykonawców wskazanych w ofercie. Jeżeli Wykonawca zleci wykonania niektórych czynności innym podmiotom to ponosi on pełną odpowiedzialność za działania innych dostawców, którym powierzył wykonanie przedmiotu umowy.</w:t>
      </w:r>
    </w:p>
    <w:p w:rsidR="00A5009F" w:rsidRPr="00FB1AD1" w:rsidRDefault="00A5009F" w:rsidP="00BD3B2D">
      <w:pPr>
        <w:spacing w:after="0" w:line="240" w:lineRule="auto"/>
        <w:ind w:left="284"/>
        <w:jc w:val="center"/>
        <w:rPr>
          <w:rFonts w:ascii="Times New Roman" w:hAnsi="Times New Roman"/>
          <w:b/>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4</w:t>
      </w:r>
    </w:p>
    <w:p w:rsidR="00A5009F" w:rsidRPr="00FB1AD1" w:rsidRDefault="00A5009F"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Warunki płatności</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 dostarczony, odebrany towar zapłaci Wykonawcy cenę obliczoną zgodnie z cennikiem podanym w § 9 umowy.</w:t>
      </w:r>
    </w:p>
    <w:p w:rsidR="00342C1C"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Zapłata za przedmiot zamówienia nastąpi na podstawie wystawionej faktury po przekazaniu towaru wg §1 ust. 5 w termin</w:t>
      </w:r>
      <w:r w:rsidR="00DA33E6" w:rsidRPr="00FB1AD1">
        <w:rPr>
          <w:rFonts w:ascii="Times New Roman" w:hAnsi="Times New Roman"/>
          <w:sz w:val="24"/>
          <w:szCs w:val="24"/>
          <w:lang w:eastAsia="pl-PL"/>
        </w:rPr>
        <w:t>i</w:t>
      </w:r>
      <w:r w:rsidR="00164D48" w:rsidRPr="00FB1AD1">
        <w:rPr>
          <w:rFonts w:ascii="Times New Roman" w:hAnsi="Times New Roman"/>
          <w:sz w:val="24"/>
          <w:szCs w:val="24"/>
          <w:lang w:eastAsia="pl-PL"/>
        </w:rPr>
        <w:t>e</w:t>
      </w:r>
      <w:r w:rsidR="00523436" w:rsidRPr="00FB1AD1">
        <w:rPr>
          <w:rFonts w:ascii="Times New Roman" w:hAnsi="Times New Roman"/>
          <w:sz w:val="24"/>
          <w:szCs w:val="24"/>
          <w:lang w:eastAsia="pl-PL"/>
        </w:rPr>
        <w:t xml:space="preserve"> </w:t>
      </w:r>
      <w:r w:rsidR="00552589" w:rsidRPr="00FB1AD1">
        <w:rPr>
          <w:rFonts w:ascii="Times New Roman" w:hAnsi="Times New Roman"/>
          <w:b/>
          <w:sz w:val="24"/>
          <w:szCs w:val="24"/>
          <w:lang w:eastAsia="pl-PL"/>
        </w:rPr>
        <w:t xml:space="preserve">60 </w:t>
      </w:r>
      <w:r w:rsidR="00B61010" w:rsidRPr="00FB1AD1">
        <w:rPr>
          <w:rFonts w:ascii="Times New Roman" w:hAnsi="Times New Roman"/>
          <w:b/>
          <w:sz w:val="24"/>
          <w:szCs w:val="24"/>
          <w:lang w:eastAsia="pl-PL"/>
        </w:rPr>
        <w:t>d</w:t>
      </w:r>
      <w:r w:rsidR="00523436" w:rsidRPr="00FB1AD1">
        <w:rPr>
          <w:rFonts w:ascii="Times New Roman" w:hAnsi="Times New Roman"/>
          <w:b/>
          <w:sz w:val="24"/>
          <w:szCs w:val="24"/>
          <w:lang w:eastAsia="pl-PL"/>
        </w:rPr>
        <w:t>ni</w:t>
      </w:r>
      <w:r w:rsidR="00B61010"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od daty przyjęci</w:t>
      </w:r>
      <w:r w:rsidR="00CF2150" w:rsidRPr="00FB1AD1">
        <w:rPr>
          <w:rFonts w:ascii="Times New Roman" w:hAnsi="Times New Roman"/>
          <w:sz w:val="24"/>
          <w:szCs w:val="24"/>
          <w:lang w:eastAsia="pl-PL"/>
        </w:rPr>
        <w:t>a faktury przez Zamawiającego, p</w:t>
      </w:r>
      <w:r w:rsidRPr="00FB1AD1">
        <w:rPr>
          <w:rFonts w:ascii="Times New Roman" w:hAnsi="Times New Roman"/>
          <w:sz w:val="24"/>
          <w:szCs w:val="24"/>
          <w:lang w:eastAsia="pl-PL"/>
        </w:rPr>
        <w:t>rzelewem na konto wskazane na fakturze. Wykonawca zobowiązany jest umieścić datę zamówienia</w:t>
      </w:r>
      <w:r w:rsidR="00CF2150" w:rsidRPr="00FB1AD1">
        <w:rPr>
          <w:rFonts w:ascii="Times New Roman" w:hAnsi="Times New Roman"/>
          <w:sz w:val="24"/>
          <w:szCs w:val="24"/>
          <w:lang w:eastAsia="pl-PL"/>
        </w:rPr>
        <w:t xml:space="preserve"> towaru</w:t>
      </w:r>
      <w:r w:rsidRPr="00FB1AD1">
        <w:rPr>
          <w:rFonts w:ascii="Times New Roman" w:hAnsi="Times New Roman"/>
          <w:sz w:val="24"/>
          <w:szCs w:val="24"/>
          <w:lang w:eastAsia="pl-PL"/>
        </w:rPr>
        <w:t xml:space="preserve"> na fakturze VAT.</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b/>
          <w:sz w:val="24"/>
          <w:szCs w:val="24"/>
          <w:lang w:eastAsia="pl-PL"/>
        </w:rPr>
        <w:t xml:space="preserve">Łączna wartość netto umowy </w:t>
      </w:r>
      <w:r w:rsidRPr="00FB1AD1">
        <w:rPr>
          <w:rFonts w:ascii="Times New Roman" w:hAnsi="Times New Roman"/>
          <w:sz w:val="24"/>
          <w:szCs w:val="24"/>
          <w:lang w:eastAsia="pl-PL"/>
        </w:rPr>
        <w:t>wynosi</w:t>
      </w:r>
      <w:r w:rsidR="00163A3A" w:rsidRPr="00FB1AD1">
        <w:rPr>
          <w:rFonts w:ascii="Times New Roman" w:hAnsi="Times New Roman"/>
          <w:sz w:val="24"/>
          <w:szCs w:val="24"/>
          <w:lang w:eastAsia="pl-PL"/>
        </w:rPr>
        <w:t xml:space="preserve"> </w:t>
      </w:r>
      <w:r w:rsidR="00747343" w:rsidRPr="00FB1AD1">
        <w:rPr>
          <w:rFonts w:ascii="Times New Roman" w:hAnsi="Times New Roman"/>
          <w:b/>
          <w:sz w:val="24"/>
          <w:szCs w:val="24"/>
          <w:lang w:eastAsia="pl-PL"/>
        </w:rPr>
        <w:t>…………</w:t>
      </w:r>
      <w:r w:rsidR="00F47B6C"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(słownie:</w:t>
      </w:r>
      <w:r w:rsidR="00747343" w:rsidRPr="00FB1AD1">
        <w:rPr>
          <w:rFonts w:ascii="Times New Roman" w:hAnsi="Times New Roman"/>
          <w:sz w:val="24"/>
          <w:szCs w:val="24"/>
          <w:lang w:eastAsia="pl-PL"/>
        </w:rPr>
        <w:t>………………..</w:t>
      </w:r>
      <w:r w:rsidR="00277AFC" w:rsidRPr="00FB1AD1">
        <w:rPr>
          <w:rFonts w:ascii="Times New Roman" w:hAnsi="Times New Roman"/>
          <w:sz w:val="24"/>
          <w:szCs w:val="24"/>
          <w:lang w:eastAsia="pl-PL"/>
        </w:rPr>
        <w:t xml:space="preserve"> </w:t>
      </w:r>
      <w:r w:rsidR="00747343" w:rsidRPr="00FB1AD1">
        <w:rPr>
          <w:rFonts w:ascii="Times New Roman" w:hAnsi="Times New Roman"/>
          <w:sz w:val="24"/>
          <w:szCs w:val="24"/>
          <w:lang w:eastAsia="pl-PL"/>
        </w:rPr>
        <w:t>00</w:t>
      </w:r>
      <w:r w:rsidRPr="00FB1AD1">
        <w:rPr>
          <w:rFonts w:ascii="Times New Roman" w:hAnsi="Times New Roman"/>
          <w:sz w:val="24"/>
          <w:szCs w:val="24"/>
          <w:lang w:eastAsia="pl-PL"/>
        </w:rPr>
        <w:t>/</w:t>
      </w:r>
      <w:r w:rsidR="000D214D" w:rsidRPr="00FB1AD1">
        <w:rPr>
          <w:rFonts w:ascii="Times New Roman" w:hAnsi="Times New Roman"/>
          <w:sz w:val="24"/>
          <w:szCs w:val="24"/>
          <w:lang w:eastAsia="pl-PL"/>
        </w:rPr>
        <w:t>1</w:t>
      </w:r>
      <w:r w:rsidRPr="00FB1AD1">
        <w:rPr>
          <w:rFonts w:ascii="Times New Roman" w:hAnsi="Times New Roman"/>
          <w:sz w:val="24"/>
          <w:szCs w:val="24"/>
          <w:lang w:eastAsia="pl-PL"/>
        </w:rPr>
        <w:t xml:space="preserve">00), </w:t>
      </w:r>
      <w:r w:rsidRPr="00FB1AD1">
        <w:rPr>
          <w:rFonts w:ascii="Times New Roman" w:hAnsi="Times New Roman"/>
          <w:b/>
          <w:sz w:val="24"/>
          <w:szCs w:val="24"/>
          <w:lang w:eastAsia="pl-PL"/>
        </w:rPr>
        <w:t>łączna cena brutto</w:t>
      </w:r>
      <w:r w:rsidRPr="00FB1AD1">
        <w:rPr>
          <w:rFonts w:ascii="Times New Roman" w:hAnsi="Times New Roman"/>
          <w:sz w:val="24"/>
          <w:szCs w:val="24"/>
          <w:lang w:eastAsia="pl-PL"/>
        </w:rPr>
        <w:t xml:space="preserve"> (wartość netto powiększona o podatek VAT naliczony zgodnie z obo</w:t>
      </w:r>
      <w:r w:rsidR="00163A3A" w:rsidRPr="00FB1AD1">
        <w:rPr>
          <w:rFonts w:ascii="Times New Roman" w:hAnsi="Times New Roman"/>
          <w:sz w:val="24"/>
          <w:szCs w:val="24"/>
          <w:lang w:eastAsia="pl-PL"/>
        </w:rPr>
        <w:t>wiązującymi przepisami) wynosi:</w:t>
      </w:r>
      <w:r w:rsidR="00747343" w:rsidRPr="00FB1AD1">
        <w:rPr>
          <w:rFonts w:ascii="Times New Roman" w:hAnsi="Times New Roman"/>
          <w:sz w:val="24"/>
          <w:szCs w:val="24"/>
          <w:lang w:eastAsia="pl-PL"/>
        </w:rPr>
        <w:t xml:space="preserve"> </w:t>
      </w:r>
      <w:r w:rsidR="00747343" w:rsidRPr="00FB1AD1">
        <w:rPr>
          <w:rFonts w:ascii="Times New Roman" w:hAnsi="Times New Roman"/>
          <w:b/>
          <w:sz w:val="24"/>
          <w:szCs w:val="24"/>
          <w:lang w:eastAsia="pl-PL"/>
        </w:rPr>
        <w:t>……………..</w:t>
      </w:r>
      <w:r w:rsidR="00AA3A07"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(słownie</w:t>
      </w:r>
      <w:r w:rsidR="00163A3A" w:rsidRPr="00FB1AD1">
        <w:rPr>
          <w:rFonts w:ascii="Times New Roman" w:hAnsi="Times New Roman"/>
          <w:sz w:val="24"/>
          <w:szCs w:val="24"/>
          <w:lang w:eastAsia="pl-PL"/>
        </w:rPr>
        <w:t>:</w:t>
      </w:r>
      <w:r w:rsidR="00D73151" w:rsidRPr="00FB1AD1">
        <w:rPr>
          <w:rFonts w:ascii="Times New Roman" w:hAnsi="Times New Roman"/>
          <w:sz w:val="24"/>
          <w:szCs w:val="24"/>
          <w:lang w:eastAsia="pl-PL"/>
        </w:rPr>
        <w:t xml:space="preserve"> </w:t>
      </w:r>
      <w:r w:rsidR="00747343" w:rsidRPr="00FB1AD1">
        <w:rPr>
          <w:rFonts w:ascii="Times New Roman" w:hAnsi="Times New Roman"/>
          <w:sz w:val="24"/>
          <w:szCs w:val="24"/>
          <w:lang w:eastAsia="pl-PL"/>
        </w:rPr>
        <w:t>………….00</w:t>
      </w:r>
      <w:r w:rsidRPr="00FB1AD1">
        <w:rPr>
          <w:rFonts w:ascii="Times New Roman" w:hAnsi="Times New Roman"/>
          <w:sz w:val="24"/>
          <w:szCs w:val="24"/>
          <w:lang w:eastAsia="pl-PL"/>
        </w:rPr>
        <w:t>/</w:t>
      </w:r>
      <w:r w:rsidR="000D214D" w:rsidRPr="00FB1AD1">
        <w:rPr>
          <w:rFonts w:ascii="Times New Roman" w:hAnsi="Times New Roman"/>
          <w:sz w:val="24"/>
          <w:szCs w:val="24"/>
          <w:lang w:eastAsia="pl-PL"/>
        </w:rPr>
        <w:t>1</w:t>
      </w:r>
      <w:r w:rsidRPr="00FB1AD1">
        <w:rPr>
          <w:rFonts w:ascii="Times New Roman" w:hAnsi="Times New Roman"/>
          <w:sz w:val="24"/>
          <w:szCs w:val="24"/>
          <w:lang w:eastAsia="pl-PL"/>
        </w:rPr>
        <w:t>00).</w:t>
      </w:r>
    </w:p>
    <w:p w:rsidR="00CF2150" w:rsidRPr="00FB1AD1" w:rsidRDefault="00D138FA"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lastRenderedPageBreak/>
        <w:t>Cena o której mowa w ust. 3 obejmuje koszt przedmiotu umowy oraz wszelkie koszty związane z wykonaniem zamówienia w tym w</w:t>
      </w:r>
      <w:r w:rsidR="00CF2150" w:rsidRPr="00FB1AD1">
        <w:rPr>
          <w:rFonts w:ascii="Times New Roman" w:hAnsi="Times New Roman"/>
          <w:sz w:val="24"/>
          <w:szCs w:val="24"/>
          <w:lang w:eastAsia="pl-PL"/>
        </w:rPr>
        <w:t xml:space="preserve"> szczególności koszty przewozu oraz</w:t>
      </w:r>
      <w:r w:rsidRPr="00FB1AD1">
        <w:rPr>
          <w:rFonts w:ascii="Times New Roman" w:hAnsi="Times New Roman"/>
          <w:sz w:val="24"/>
          <w:szCs w:val="24"/>
          <w:lang w:eastAsia="pl-PL"/>
        </w:rPr>
        <w:t xml:space="preserve"> koszt gwarancji.</w:t>
      </w:r>
    </w:p>
    <w:p w:rsidR="00A5009F" w:rsidRPr="00FB1AD1" w:rsidRDefault="00CF2150"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Od należności nie</w:t>
      </w:r>
      <w:r w:rsidR="00A5009F" w:rsidRPr="00FB1AD1">
        <w:rPr>
          <w:rFonts w:ascii="Times New Roman" w:hAnsi="Times New Roman"/>
          <w:sz w:val="24"/>
          <w:szCs w:val="24"/>
          <w:lang w:eastAsia="pl-PL"/>
        </w:rPr>
        <w:t xml:space="preserve">uiszczonych w terminie ustalonym przez strony, </w:t>
      </w:r>
      <w:r w:rsidRPr="00FB1AD1">
        <w:rPr>
          <w:rFonts w:ascii="Times New Roman" w:hAnsi="Times New Roman"/>
          <w:sz w:val="24"/>
          <w:szCs w:val="24"/>
          <w:lang w:val="x-none"/>
        </w:rPr>
        <w:t xml:space="preserve">Wykonawca może na podstawie art. 8 ustawy z dnia 8 marca 2013 r. o przeciwdziałaniu nadmiernym opóźnieniom w transakcjach handlowych ( Dz. U. </w:t>
      </w:r>
      <w:r w:rsidR="005E0D41" w:rsidRPr="00FB1AD1">
        <w:rPr>
          <w:rFonts w:ascii="Times New Roman" w:hAnsi="Times New Roman"/>
          <w:sz w:val="24"/>
          <w:szCs w:val="24"/>
        </w:rPr>
        <w:t>z 2023 r. poz. 1790</w:t>
      </w:r>
      <w:r w:rsidRPr="00FB1AD1">
        <w:rPr>
          <w:rFonts w:ascii="Times New Roman" w:hAnsi="Times New Roman"/>
          <w:sz w:val="24"/>
          <w:szCs w:val="24"/>
          <w:lang w:val="x-none"/>
        </w:rPr>
        <w:t>) naliczać odsetki ustawowe za opóźnienie w transakcjach handlowych</w:t>
      </w:r>
      <w:r w:rsidR="00384DA1" w:rsidRPr="00FB1AD1">
        <w:rPr>
          <w:rFonts w:ascii="Times New Roman" w:hAnsi="Times New Roman"/>
          <w:sz w:val="24"/>
          <w:szCs w:val="24"/>
        </w:rPr>
        <w:t>.</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Za datę zapłaty strony uznają dzień obciążenia rachunku bankowego Zamawiającego. </w:t>
      </w:r>
    </w:p>
    <w:p w:rsidR="00163A3A" w:rsidRPr="00FB1AD1" w:rsidRDefault="00163A3A" w:rsidP="006C0910">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5</w:t>
      </w:r>
    </w:p>
    <w:p w:rsidR="00C73638" w:rsidRPr="00FB1AD1" w:rsidRDefault="00225353" w:rsidP="00CF2150">
      <w:pPr>
        <w:spacing w:after="0" w:line="240" w:lineRule="auto"/>
        <w:ind w:left="709" w:hanging="425"/>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Gwarancja</w:t>
      </w:r>
    </w:p>
    <w:p w:rsidR="00C73638" w:rsidRPr="00FB1AD1" w:rsidRDefault="00C73638" w:rsidP="00C51D7E">
      <w:pPr>
        <w:pStyle w:val="Bezodstpw"/>
        <w:numPr>
          <w:ilvl w:val="0"/>
          <w:numId w:val="13"/>
        </w:numPr>
        <w:ind w:left="284" w:hanging="284"/>
        <w:jc w:val="both"/>
      </w:pPr>
      <w:r w:rsidRPr="00FB1AD1">
        <w:t xml:space="preserve">Wykonawca udziela Zamawiającemu gwarancji jakości </w:t>
      </w:r>
      <w:r w:rsidR="00A1296E" w:rsidRPr="00FB1AD1">
        <w:t xml:space="preserve">/ rękojmi </w:t>
      </w:r>
      <w:r w:rsidRPr="00FB1AD1">
        <w:t>i trwałości dostarczonego towaru w terminie udzielonej ważności i zapewnia, że dostarczony towar będzie wolny od wad, spełniać będzie wszystkie wymagania określone przez Zamawiającego, przez właściwe przepisy i instytucje oraz będzie najwyższej jakości.</w:t>
      </w:r>
    </w:p>
    <w:p w:rsidR="00C73638" w:rsidRPr="00FB1AD1" w:rsidRDefault="00C73638" w:rsidP="00C51D7E">
      <w:pPr>
        <w:pStyle w:val="Bezodstpw"/>
        <w:numPr>
          <w:ilvl w:val="0"/>
          <w:numId w:val="13"/>
        </w:numPr>
        <w:ind w:left="284" w:hanging="284"/>
        <w:jc w:val="both"/>
      </w:pPr>
      <w:r w:rsidRPr="00FB1AD1">
        <w:t xml:space="preserve">Wykonawca zobowiązuje się dostarczyć towar z terminem ważności </w:t>
      </w:r>
      <w:r w:rsidR="00A1296E" w:rsidRPr="00FB1AD1">
        <w:t xml:space="preserve">min. 12 miesięcy </w:t>
      </w:r>
      <w:r w:rsidRPr="00FB1AD1">
        <w:t>licząc od daty dostawy do siedziby Zamawiającego.</w:t>
      </w:r>
    </w:p>
    <w:p w:rsidR="00A5009F" w:rsidRPr="00FB1AD1" w:rsidRDefault="00A5009F" w:rsidP="00C51D7E">
      <w:pPr>
        <w:pStyle w:val="Bezodstpw"/>
        <w:numPr>
          <w:ilvl w:val="0"/>
          <w:numId w:val="13"/>
        </w:numPr>
        <w:ind w:left="284" w:hanging="284"/>
        <w:jc w:val="both"/>
      </w:pPr>
      <w:r w:rsidRPr="00FB1AD1">
        <w:t xml:space="preserve">Wykonawca przyjmuje na siebie obowiązek wymiany towaru na nowy w przypadku ujawnienia się wady w terminie </w:t>
      </w:r>
      <w:r w:rsidR="00A1296E" w:rsidRPr="00FB1AD1">
        <w:t>gwarancji i rękojmi.</w:t>
      </w:r>
    </w:p>
    <w:p w:rsidR="00A5009F" w:rsidRPr="00FB1AD1" w:rsidRDefault="00A5009F" w:rsidP="00C51D7E">
      <w:pPr>
        <w:pStyle w:val="Bezodstpw"/>
        <w:numPr>
          <w:ilvl w:val="0"/>
          <w:numId w:val="13"/>
        </w:numPr>
        <w:ind w:left="284" w:hanging="284"/>
        <w:jc w:val="both"/>
      </w:pPr>
      <w:r w:rsidRPr="00FB1AD1">
        <w:t xml:space="preserve">W ramach gwarancji </w:t>
      </w:r>
      <w:r w:rsidR="00225353" w:rsidRPr="00FB1AD1">
        <w:t xml:space="preserve">i rękojmi </w:t>
      </w:r>
      <w:r w:rsidRPr="00FB1AD1">
        <w:t xml:space="preserve">Wykonawca zobowiązany jest </w:t>
      </w:r>
      <w:r w:rsidR="00225353" w:rsidRPr="00FB1AD1">
        <w:t>wymienić zakwestionowany towar</w:t>
      </w:r>
      <w:r w:rsidR="00A1296E" w:rsidRPr="00FB1AD1">
        <w:t>,</w:t>
      </w:r>
      <w:r w:rsidR="00225353" w:rsidRPr="00FB1AD1">
        <w:t xml:space="preserve"> </w:t>
      </w:r>
      <w:r w:rsidRPr="00FB1AD1">
        <w:t>o którym mowa w</w:t>
      </w:r>
      <w:r w:rsidR="005568D5" w:rsidRPr="00FB1AD1">
        <w:t xml:space="preserve"> ust. 2 i §1 ust. 8 w terminie </w:t>
      </w:r>
      <w:r w:rsidR="005F3D15" w:rsidRPr="00FB1AD1">
        <w:rPr>
          <w:b/>
        </w:rPr>
        <w:t>3</w:t>
      </w:r>
      <w:r w:rsidRPr="00FB1AD1">
        <w:rPr>
          <w:b/>
        </w:rPr>
        <w:t xml:space="preserve"> dni</w:t>
      </w:r>
      <w:r w:rsidR="00C73638" w:rsidRPr="00FB1AD1">
        <w:rPr>
          <w:b/>
        </w:rPr>
        <w:t xml:space="preserve"> roboczych</w:t>
      </w:r>
      <w:r w:rsidR="005F3D15" w:rsidRPr="00FB1AD1">
        <w:t xml:space="preserve"> </w:t>
      </w:r>
      <w:r w:rsidRPr="00FB1AD1">
        <w:t xml:space="preserve">daty wezwania faxem na numer </w:t>
      </w:r>
      <w:r w:rsidR="00F47B6C" w:rsidRPr="00FB1AD1">
        <w:t>…………………….</w:t>
      </w:r>
      <w:r w:rsidR="00C73638" w:rsidRPr="00FB1AD1">
        <w:t xml:space="preserve"> lub e-mail……………………….</w:t>
      </w:r>
    </w:p>
    <w:p w:rsidR="00A5009F" w:rsidRPr="00FB1AD1" w:rsidRDefault="00A5009F" w:rsidP="00C51D7E">
      <w:pPr>
        <w:pStyle w:val="Bezodstpw"/>
        <w:numPr>
          <w:ilvl w:val="0"/>
          <w:numId w:val="13"/>
        </w:numPr>
        <w:ind w:left="284" w:hanging="284"/>
        <w:jc w:val="both"/>
      </w:pPr>
      <w:r w:rsidRPr="00FB1AD1">
        <w:t>Niniejsza umowa stanowi dokument gwarancyjny w rozumieniu przepisów Kodeks</w:t>
      </w:r>
      <w:r w:rsidR="00D71309" w:rsidRPr="00FB1AD1">
        <w:t>u</w:t>
      </w:r>
      <w:r w:rsidRPr="00FB1AD1">
        <w:t xml:space="preserve"> </w:t>
      </w:r>
      <w:r w:rsidR="00D71309" w:rsidRPr="00FB1AD1">
        <w:t>c</w:t>
      </w:r>
      <w:r w:rsidRPr="00FB1AD1">
        <w:t>ywiln</w:t>
      </w:r>
      <w:r w:rsidR="00D71309" w:rsidRPr="00FB1AD1">
        <w:t>ego</w:t>
      </w:r>
      <w:r w:rsidRPr="00FB1AD1">
        <w:t xml:space="preserve">. </w:t>
      </w:r>
    </w:p>
    <w:p w:rsidR="00A5009F" w:rsidRPr="00FB1AD1" w:rsidRDefault="00A5009F" w:rsidP="00C51D7E">
      <w:pPr>
        <w:pStyle w:val="Bezodstpw"/>
        <w:numPr>
          <w:ilvl w:val="0"/>
          <w:numId w:val="13"/>
        </w:numPr>
        <w:ind w:left="284" w:hanging="284"/>
        <w:jc w:val="both"/>
      </w:pPr>
      <w:r w:rsidRPr="00FB1AD1">
        <w:t xml:space="preserve">W sprawach nieuregulowanych umową, do gwarancji stosuje się przepisy art. 577 </w:t>
      </w:r>
      <w:r w:rsidRPr="00FB1AD1">
        <w:br/>
        <w:t xml:space="preserve">i następnych Kodeksu Cywilnego. </w:t>
      </w:r>
    </w:p>
    <w:p w:rsidR="00A5009F" w:rsidRPr="00FB1AD1" w:rsidRDefault="00A5009F" w:rsidP="00C51D7E">
      <w:pPr>
        <w:pStyle w:val="Bezodstpw"/>
        <w:numPr>
          <w:ilvl w:val="0"/>
          <w:numId w:val="13"/>
        </w:numPr>
        <w:ind w:left="284" w:hanging="284"/>
        <w:jc w:val="both"/>
      </w:pPr>
      <w:r w:rsidRPr="00FB1AD1">
        <w:t xml:space="preserve">Do odpowiedzialności Wykonawcy z tytułu rękojmi w terminie udzielonej ważności stosuje się przepisy Kodeksu Cywilnego. </w:t>
      </w:r>
    </w:p>
    <w:p w:rsidR="006C0910" w:rsidRPr="00FB1AD1" w:rsidRDefault="006C0910" w:rsidP="009C72EB">
      <w:pPr>
        <w:tabs>
          <w:tab w:val="left" w:pos="284"/>
        </w:tabs>
        <w:spacing w:after="0" w:line="240" w:lineRule="auto"/>
        <w:ind w:left="283"/>
        <w:contextualSpacing/>
        <w:jc w:val="both"/>
        <w:rPr>
          <w:rFonts w:ascii="Times New Roman" w:hAnsi="Times New Roman"/>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6</w:t>
      </w:r>
    </w:p>
    <w:p w:rsidR="00225353" w:rsidRPr="00FB1AD1" w:rsidRDefault="00225353"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Termin trwania umowy</w:t>
      </w:r>
    </w:p>
    <w:p w:rsidR="00A5009F" w:rsidRPr="00FB1AD1" w:rsidRDefault="00A5009F" w:rsidP="00C51D7E">
      <w:pPr>
        <w:numPr>
          <w:ilvl w:val="0"/>
          <w:numId w:val="5"/>
        </w:numPr>
        <w:tabs>
          <w:tab w:val="clear" w:pos="360"/>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Umowa zostaje zawarta na okres </w:t>
      </w:r>
      <w:r w:rsidR="003C55CC">
        <w:rPr>
          <w:rFonts w:ascii="Times New Roman" w:hAnsi="Times New Roman"/>
          <w:b/>
          <w:sz w:val="24"/>
          <w:szCs w:val="24"/>
          <w:lang w:eastAsia="pl-PL"/>
        </w:rPr>
        <w:t>12</w:t>
      </w:r>
      <w:r w:rsidRPr="00FB1AD1">
        <w:rPr>
          <w:rFonts w:ascii="Times New Roman" w:hAnsi="Times New Roman"/>
          <w:b/>
          <w:sz w:val="24"/>
          <w:szCs w:val="24"/>
          <w:lang w:eastAsia="pl-PL"/>
        </w:rPr>
        <w:t xml:space="preserve"> miesięcy </w:t>
      </w:r>
      <w:r w:rsidRPr="00FB1AD1">
        <w:rPr>
          <w:rFonts w:ascii="Times New Roman" w:hAnsi="Times New Roman"/>
          <w:sz w:val="24"/>
          <w:szCs w:val="24"/>
          <w:lang w:eastAsia="pl-PL"/>
        </w:rPr>
        <w:t>od daty jej zawarcia lub do czasu wyczerpania wartości umowy</w:t>
      </w:r>
      <w:r w:rsidR="00861BC7" w:rsidRPr="00FB1AD1">
        <w:rPr>
          <w:rFonts w:ascii="Times New Roman" w:hAnsi="Times New Roman"/>
          <w:sz w:val="24"/>
          <w:szCs w:val="24"/>
          <w:lang w:eastAsia="pl-PL"/>
        </w:rPr>
        <w:t xml:space="preserve"> w zależności, która z tych przesłanek nastąpi wcześniej.</w:t>
      </w:r>
    </w:p>
    <w:p w:rsidR="00A5009F" w:rsidRPr="00FB1AD1" w:rsidRDefault="00A5009F" w:rsidP="00C51D7E">
      <w:pPr>
        <w:numPr>
          <w:ilvl w:val="0"/>
          <w:numId w:val="5"/>
        </w:numPr>
        <w:tabs>
          <w:tab w:val="clear" w:pos="360"/>
          <w:tab w:val="num" w:pos="284"/>
        </w:tabs>
        <w:spacing w:after="0" w:line="240" w:lineRule="auto"/>
        <w:ind w:left="284" w:hanging="284"/>
        <w:jc w:val="both"/>
        <w:rPr>
          <w:rFonts w:ascii="Times New Roman" w:hAnsi="Times New Roman"/>
          <w:b/>
          <w:sz w:val="24"/>
          <w:szCs w:val="24"/>
          <w:lang w:eastAsia="pl-PL"/>
        </w:rPr>
      </w:pPr>
      <w:r w:rsidRPr="00FB1AD1">
        <w:rPr>
          <w:rFonts w:ascii="Times New Roman" w:hAnsi="Times New Roman"/>
          <w:sz w:val="24"/>
          <w:szCs w:val="24"/>
          <w:lang w:eastAsia="pl-PL"/>
        </w:rPr>
        <w:t xml:space="preserve">Zamawiający może odstąpić od umowy w terminie 30 dni </w:t>
      </w:r>
      <w:r w:rsidR="00273EC5" w:rsidRPr="00FB1AD1">
        <w:rPr>
          <w:rFonts w:ascii="Times New Roman" w:hAnsi="Times New Roman"/>
          <w:sz w:val="24"/>
          <w:szCs w:val="24"/>
          <w:lang w:eastAsia="pl-PL"/>
        </w:rPr>
        <w:t xml:space="preserve">roboczych </w:t>
      </w:r>
      <w:r w:rsidRPr="00FB1AD1">
        <w:rPr>
          <w:rFonts w:ascii="Times New Roman" w:hAnsi="Times New Roman"/>
          <w:sz w:val="24"/>
          <w:szCs w:val="24"/>
          <w:lang w:eastAsia="pl-PL"/>
        </w:rPr>
        <w:t>od wystąpienia okoliczności będących podstawą do odstąpienia, jeżeli Wykonawca</w:t>
      </w:r>
      <w:r w:rsidR="003915DA" w:rsidRPr="00FB1AD1">
        <w:rPr>
          <w:rFonts w:ascii="Times New Roman" w:hAnsi="Times New Roman"/>
          <w:sz w:val="24"/>
          <w:szCs w:val="24"/>
          <w:lang w:eastAsia="pl-PL"/>
        </w:rPr>
        <w:t xml:space="preserve"> w szczególności</w:t>
      </w:r>
      <w:r w:rsidRPr="00FB1AD1">
        <w:rPr>
          <w:rFonts w:ascii="Times New Roman" w:hAnsi="Times New Roman"/>
          <w:sz w:val="24"/>
          <w:szCs w:val="24"/>
          <w:lang w:eastAsia="pl-PL"/>
        </w:rPr>
        <w:t>:</w:t>
      </w:r>
    </w:p>
    <w:p w:rsidR="00A5009F"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nie dotrzymuje terminów realizacji dostawy towaru wynikające z §1 ust. 3 przez dwa kolejne terminy dostaw</w:t>
      </w:r>
      <w:r w:rsidR="00D71309" w:rsidRPr="00FB1AD1">
        <w:rPr>
          <w:rFonts w:ascii="Times New Roman" w:hAnsi="Times New Roman"/>
          <w:sz w:val="24"/>
          <w:szCs w:val="24"/>
          <w:lang w:eastAsia="pl-PL"/>
        </w:rPr>
        <w:t xml:space="preserve"> lub jednorazowe op</w:t>
      </w:r>
      <w:r w:rsidR="00273EC5" w:rsidRPr="00FB1AD1">
        <w:rPr>
          <w:rFonts w:ascii="Times New Roman" w:hAnsi="Times New Roman"/>
          <w:sz w:val="24"/>
          <w:szCs w:val="24"/>
          <w:lang w:eastAsia="pl-PL"/>
        </w:rPr>
        <w:t>óźnienie w dostawie przekroczy 5</w:t>
      </w:r>
      <w:r w:rsidR="00D71309" w:rsidRPr="00FB1AD1">
        <w:rPr>
          <w:rFonts w:ascii="Times New Roman" w:hAnsi="Times New Roman"/>
          <w:sz w:val="24"/>
          <w:szCs w:val="24"/>
          <w:lang w:eastAsia="pl-PL"/>
        </w:rPr>
        <w:t xml:space="preserve"> dni</w:t>
      </w:r>
      <w:r w:rsidR="00273EC5"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w:t>
      </w:r>
    </w:p>
    <w:p w:rsidR="00A5009F"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przekroczy termin, o którym mowa w §5 ust. </w:t>
      </w:r>
      <w:r w:rsidR="00D71309" w:rsidRPr="00FB1AD1">
        <w:rPr>
          <w:rFonts w:ascii="Times New Roman" w:hAnsi="Times New Roman"/>
          <w:sz w:val="24"/>
          <w:szCs w:val="24"/>
          <w:lang w:eastAsia="pl-PL"/>
        </w:rPr>
        <w:t>4</w:t>
      </w:r>
      <w:r w:rsidRPr="00FB1AD1">
        <w:rPr>
          <w:rFonts w:ascii="Times New Roman" w:hAnsi="Times New Roman"/>
          <w:sz w:val="24"/>
          <w:szCs w:val="24"/>
          <w:lang w:eastAsia="pl-PL"/>
        </w:rPr>
        <w:t xml:space="preserve"> </w:t>
      </w:r>
      <w:r w:rsidR="00273EC5" w:rsidRPr="00FB1AD1">
        <w:rPr>
          <w:rFonts w:ascii="Times New Roman" w:hAnsi="Times New Roman"/>
          <w:sz w:val="24"/>
          <w:szCs w:val="24"/>
          <w:lang w:eastAsia="pl-PL"/>
        </w:rPr>
        <w:t>o 3</w:t>
      </w:r>
      <w:r w:rsidRPr="00FB1AD1">
        <w:rPr>
          <w:rFonts w:ascii="Times New Roman" w:hAnsi="Times New Roman"/>
          <w:sz w:val="24"/>
          <w:szCs w:val="24"/>
          <w:lang w:eastAsia="pl-PL"/>
        </w:rPr>
        <w:t xml:space="preserve"> dni </w:t>
      </w:r>
      <w:r w:rsidR="00273EC5" w:rsidRPr="00FB1AD1">
        <w:rPr>
          <w:rFonts w:ascii="Times New Roman" w:hAnsi="Times New Roman"/>
          <w:sz w:val="24"/>
          <w:szCs w:val="24"/>
          <w:lang w:eastAsia="pl-PL"/>
        </w:rPr>
        <w:t xml:space="preserve">robocze </w:t>
      </w:r>
      <w:r w:rsidRPr="00FB1AD1">
        <w:rPr>
          <w:rFonts w:ascii="Times New Roman" w:hAnsi="Times New Roman"/>
          <w:sz w:val="24"/>
          <w:szCs w:val="24"/>
          <w:lang w:eastAsia="pl-PL"/>
        </w:rPr>
        <w:t xml:space="preserve">dokonując łącznie wszystkich wymian gwarancyjnych (przekroczenia terminów reklamacyjnych będą sumowane przez okres trwania umowy), </w:t>
      </w:r>
    </w:p>
    <w:p w:rsidR="00C14444"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wykonuje przedmiot zamówienia w sposób niezgodny z umową lub normami </w:t>
      </w:r>
      <w:r w:rsidRPr="00FB1AD1">
        <w:rPr>
          <w:rFonts w:ascii="Times New Roman" w:hAnsi="Times New Roman"/>
          <w:sz w:val="24"/>
          <w:szCs w:val="24"/>
          <w:lang w:eastAsia="pl-PL"/>
        </w:rPr>
        <w:br/>
        <w:t xml:space="preserve">i warunkami prawem określonymi. </w:t>
      </w:r>
    </w:p>
    <w:p w:rsidR="009B2944" w:rsidRPr="00FB1AD1" w:rsidRDefault="009B2944" w:rsidP="009B2944">
      <w:pPr>
        <w:spacing w:after="0" w:line="240" w:lineRule="auto"/>
        <w:ind w:left="720"/>
        <w:jc w:val="both"/>
        <w:rPr>
          <w:rFonts w:ascii="Times New Roman" w:hAnsi="Times New Roman"/>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7</w:t>
      </w:r>
    </w:p>
    <w:p w:rsidR="003915DA" w:rsidRPr="00FB1AD1" w:rsidRDefault="003915DA"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Wykonawstwo zastępcze</w:t>
      </w:r>
      <w:r w:rsidR="00273EC5" w:rsidRPr="00FB1AD1">
        <w:rPr>
          <w:rFonts w:ascii="Times New Roman" w:hAnsi="Times New Roman"/>
          <w:b/>
          <w:sz w:val="24"/>
          <w:szCs w:val="24"/>
          <w:u w:val="single"/>
          <w:lang w:eastAsia="pl-PL"/>
        </w:rPr>
        <w:t xml:space="preserve"> </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t>W przypadku, gdy Wykonawca nie dostarczy zamówionych towarów w terminie określonym w §1 ust. 3 i §5 ust. 3 niniejszej umowy, Zamawiający zastrzega sobie prawo zakupu tego towaru  u innych dostawców.</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lastRenderedPageBreak/>
        <w:t xml:space="preserve">W przypadku gdy Zamawiający zapłaci za towar zakupiony w trybie określonym w ust. </w:t>
      </w:r>
      <w:r w:rsidRPr="00FB1AD1">
        <w:rPr>
          <w:rFonts w:ascii="Times New Roman" w:hAnsi="Times New Roman"/>
          <w:sz w:val="24"/>
          <w:szCs w:val="24"/>
          <w:lang w:eastAsia="pl-PL"/>
        </w:rPr>
        <w:br/>
        <w:t>1 cenę wyższą niż wynika z cennika, zawartego w § 9 niniejszej umowy. Wykonawca na żądanie Zamawiającego, zwróci mu wynikającą z różnicy kwot cenę w terminie 14 dni</w:t>
      </w:r>
      <w:r w:rsidR="00780E45"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od daty wezwania. W przypadku zakupu zastępczego zmniejszeniu ulega cena brutto niniejszej umowy o cenę brutto tego zakupu.</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t>Zamawiający zobowiązany jest udokumentować wykonawcy koszt poniesiony na zakup towaru dokonanego w trybie określonym w ust. 1.</w:t>
      </w:r>
    </w:p>
    <w:p w:rsidR="003915DA" w:rsidRPr="00FB1AD1" w:rsidRDefault="00A5009F" w:rsidP="00C51D7E">
      <w:pPr>
        <w:numPr>
          <w:ilvl w:val="0"/>
          <w:numId w:val="6"/>
        </w:numPr>
        <w:tabs>
          <w:tab w:val="clear" w:pos="360"/>
          <w:tab w:val="num" w:pos="284"/>
        </w:tabs>
        <w:spacing w:after="0" w:line="240" w:lineRule="auto"/>
        <w:ind w:left="283" w:hanging="357"/>
        <w:contextualSpacing/>
        <w:jc w:val="both"/>
        <w:rPr>
          <w:rFonts w:ascii="Times New Roman" w:hAnsi="Times New Roman"/>
          <w:sz w:val="24"/>
          <w:szCs w:val="24"/>
          <w:lang w:eastAsia="pl-PL"/>
        </w:rPr>
      </w:pPr>
      <w:r w:rsidRPr="00FB1AD1">
        <w:rPr>
          <w:rFonts w:ascii="Times New Roman" w:hAnsi="Times New Roman"/>
          <w:sz w:val="24"/>
          <w:szCs w:val="24"/>
          <w:lang w:eastAsia="pl-PL"/>
        </w:rPr>
        <w:t>Cena za towar kupiony w trybie wykonawstwa zastępczego zostanie odjęta od ceny brutto umowy</w:t>
      </w:r>
      <w:r w:rsidR="003915DA" w:rsidRPr="00FB1AD1">
        <w:rPr>
          <w:rFonts w:ascii="Times New Roman" w:hAnsi="Times New Roman"/>
          <w:sz w:val="24"/>
          <w:szCs w:val="24"/>
          <w:lang w:eastAsia="pl-PL"/>
        </w:rPr>
        <w:t xml:space="preserve"> w wysokości zgodnej z cennikiem zawartym w</w:t>
      </w:r>
      <w:r w:rsidR="003915DA" w:rsidRPr="00FB1AD1">
        <w:rPr>
          <w:rFonts w:ascii="Times New Roman" w:hAnsi="Times New Roman"/>
          <w:sz w:val="24"/>
          <w:szCs w:val="24"/>
        </w:rPr>
        <w:t xml:space="preserve"> §9 niniejszej umowy.</w:t>
      </w:r>
    </w:p>
    <w:p w:rsidR="00914BC9" w:rsidRPr="00FB1AD1" w:rsidRDefault="00914BC9" w:rsidP="007E3FA2">
      <w:pPr>
        <w:spacing w:after="0" w:line="240" w:lineRule="auto"/>
        <w:rPr>
          <w:rFonts w:ascii="Times New Roman" w:hAnsi="Times New Roman"/>
          <w:b/>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8</w:t>
      </w:r>
    </w:p>
    <w:p w:rsidR="00A5009F" w:rsidRPr="00FB1AD1" w:rsidRDefault="00A5009F"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Kary umowne</w:t>
      </w:r>
    </w:p>
    <w:p w:rsidR="00A5009F" w:rsidRPr="00FB1AD1" w:rsidRDefault="00A5009F" w:rsidP="00C51D7E">
      <w:pPr>
        <w:numPr>
          <w:ilvl w:val="0"/>
          <w:numId w:val="3"/>
        </w:numPr>
        <w:tabs>
          <w:tab w:val="clear" w:pos="360"/>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W razie niewykonania lub nienależytego wykonania umowy Wykonawca zobowiązuje się zapłacić Zamawiającemu karę:</w:t>
      </w:r>
    </w:p>
    <w:p w:rsidR="00A5009F" w:rsidRPr="00FB1AD1" w:rsidRDefault="00A5009F"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005F3D15" w:rsidRPr="00FB1AD1">
        <w:rPr>
          <w:rFonts w:ascii="Times New Roman" w:hAnsi="Times New Roman"/>
          <w:b/>
          <w:sz w:val="24"/>
          <w:szCs w:val="24"/>
          <w:lang w:eastAsia="pl-PL"/>
        </w:rPr>
        <w:t>0,5</w:t>
      </w:r>
      <w:r w:rsidRPr="00FB1AD1">
        <w:rPr>
          <w:rFonts w:ascii="Times New Roman" w:hAnsi="Times New Roman"/>
          <w:b/>
          <w:sz w:val="24"/>
          <w:szCs w:val="24"/>
          <w:lang w:eastAsia="pl-PL"/>
        </w:rPr>
        <w:t>%</w:t>
      </w:r>
      <w:r w:rsidR="003915DA" w:rsidRPr="00FB1AD1">
        <w:rPr>
          <w:rFonts w:ascii="Times New Roman" w:hAnsi="Times New Roman"/>
          <w:b/>
          <w:sz w:val="24"/>
          <w:szCs w:val="24"/>
        </w:rPr>
        <w:t xml:space="preserve"> </w:t>
      </w:r>
      <w:r w:rsidRPr="00FB1AD1">
        <w:rPr>
          <w:rFonts w:ascii="Times New Roman" w:hAnsi="Times New Roman"/>
          <w:sz w:val="24"/>
          <w:szCs w:val="24"/>
          <w:lang w:eastAsia="pl-PL"/>
        </w:rPr>
        <w:t>ceny brutto umowy przypadku opóźnienia w wykonaniu dostawy za każdy dzień opóźnienia licząc od daty upływu terminu określonego w §1 ust. 3 i §5 ust. 3 do dnia ostatecznego przyjęcia bez zastrzeżeń przez Zamawiającego zamawianego towaru. W przypadku wykonawstwa</w:t>
      </w:r>
      <w:r w:rsidR="003915DA" w:rsidRPr="00FB1AD1">
        <w:rPr>
          <w:rFonts w:ascii="Times New Roman" w:hAnsi="Times New Roman"/>
          <w:sz w:val="24"/>
          <w:szCs w:val="24"/>
          <w:lang w:eastAsia="pl-PL"/>
        </w:rPr>
        <w:t xml:space="preserve"> zastępczego, o którym mowa</w:t>
      </w:r>
      <w:r w:rsidR="004203E4" w:rsidRPr="00FB1AD1">
        <w:rPr>
          <w:rFonts w:ascii="Times New Roman" w:hAnsi="Times New Roman"/>
          <w:sz w:val="24"/>
          <w:szCs w:val="24"/>
          <w:lang w:eastAsia="pl-PL"/>
        </w:rPr>
        <w:t xml:space="preserve"> </w:t>
      </w:r>
      <w:r w:rsidR="001013EE" w:rsidRPr="00FB1AD1">
        <w:rPr>
          <w:rFonts w:ascii="Times New Roman" w:hAnsi="Times New Roman"/>
          <w:sz w:val="24"/>
          <w:szCs w:val="24"/>
          <w:lang w:eastAsia="pl-PL"/>
        </w:rPr>
        <w:t xml:space="preserve">w </w:t>
      </w:r>
      <w:r w:rsidRPr="00FB1AD1">
        <w:rPr>
          <w:rFonts w:ascii="Times New Roman" w:hAnsi="Times New Roman"/>
          <w:sz w:val="24"/>
          <w:szCs w:val="24"/>
          <w:lang w:eastAsia="pl-PL"/>
        </w:rPr>
        <w:t>§7, termin ostatecznego przyjęcia będzie oznaczał datę otrzymania towaru od podmiotu, któremu Zamawiający powierzył wykonawstwo zastępcze.</w:t>
      </w:r>
    </w:p>
    <w:p w:rsidR="00A5009F" w:rsidRPr="00FB1AD1" w:rsidRDefault="00A5009F"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Pr="00FB1AD1">
        <w:rPr>
          <w:rFonts w:ascii="Times New Roman" w:hAnsi="Times New Roman"/>
          <w:b/>
          <w:sz w:val="24"/>
          <w:szCs w:val="24"/>
          <w:lang w:eastAsia="pl-PL"/>
        </w:rPr>
        <w:t>5%</w:t>
      </w:r>
      <w:r w:rsidRPr="00FB1AD1">
        <w:rPr>
          <w:rFonts w:ascii="Times New Roman" w:hAnsi="Times New Roman"/>
          <w:sz w:val="24"/>
          <w:szCs w:val="24"/>
          <w:lang w:eastAsia="pl-PL"/>
        </w:rPr>
        <w:t xml:space="preserve"> ceny brutto umowy, od której realizacji odstąpiono w całości lub </w:t>
      </w:r>
      <w:r w:rsidRPr="00FB1AD1">
        <w:rPr>
          <w:rFonts w:ascii="Times New Roman" w:hAnsi="Times New Roman"/>
          <w:sz w:val="24"/>
          <w:szCs w:val="24"/>
          <w:lang w:eastAsia="pl-PL"/>
        </w:rPr>
        <w:br/>
        <w:t>w części z przyczyn leżących po stronie Wykonawcy</w:t>
      </w:r>
      <w:r w:rsidR="009C0D72" w:rsidRPr="00FB1AD1">
        <w:rPr>
          <w:rFonts w:ascii="Times New Roman" w:hAnsi="Times New Roman"/>
          <w:sz w:val="24"/>
          <w:szCs w:val="24"/>
          <w:lang w:eastAsia="pl-PL"/>
        </w:rPr>
        <w:t>.</w:t>
      </w:r>
    </w:p>
    <w:p w:rsidR="00007557" w:rsidRPr="00FB1AD1" w:rsidRDefault="00C86995"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Pr="00FB1AD1">
        <w:rPr>
          <w:rFonts w:ascii="Times New Roman" w:hAnsi="Times New Roman"/>
          <w:b/>
          <w:sz w:val="24"/>
          <w:szCs w:val="24"/>
          <w:lang w:eastAsia="pl-PL"/>
        </w:rPr>
        <w:t>10</w:t>
      </w:r>
      <w:r w:rsidR="00007557" w:rsidRPr="00FB1AD1">
        <w:rPr>
          <w:rFonts w:ascii="Times New Roman" w:hAnsi="Times New Roman"/>
          <w:b/>
          <w:sz w:val="24"/>
          <w:szCs w:val="24"/>
          <w:lang w:eastAsia="pl-PL"/>
        </w:rPr>
        <w:t>%</w:t>
      </w:r>
      <w:r w:rsidR="00007557" w:rsidRPr="00FB1AD1">
        <w:rPr>
          <w:rFonts w:ascii="Times New Roman" w:hAnsi="Times New Roman"/>
          <w:sz w:val="24"/>
          <w:szCs w:val="24"/>
          <w:lang w:eastAsia="pl-PL"/>
        </w:rPr>
        <w:t xml:space="preserve"> ceny brutto pakietu za odstąpienie od umowy, w przypadku niedostarczenia dokumentów o których mowa </w:t>
      </w:r>
      <w:r w:rsidR="00CD11BC" w:rsidRPr="00FB1AD1">
        <w:rPr>
          <w:rFonts w:ascii="Times New Roman" w:hAnsi="Times New Roman"/>
          <w:sz w:val="24"/>
          <w:szCs w:val="24"/>
          <w:lang w:eastAsia="pl-PL"/>
        </w:rPr>
        <w:t>w  §1 ust. 12</w:t>
      </w:r>
      <w:r w:rsidR="00007557" w:rsidRPr="00FB1AD1">
        <w:rPr>
          <w:rFonts w:ascii="Times New Roman" w:hAnsi="Times New Roman"/>
          <w:sz w:val="24"/>
          <w:szCs w:val="24"/>
          <w:lang w:eastAsia="pl-PL"/>
        </w:rPr>
        <w:t>.</w:t>
      </w:r>
    </w:p>
    <w:p w:rsidR="00C86995" w:rsidRPr="00FB1AD1" w:rsidRDefault="00D71309" w:rsidP="00C51D7E">
      <w:pPr>
        <w:numPr>
          <w:ilvl w:val="0"/>
          <w:numId w:val="3"/>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Maksymalna wysokość kar umownych</w:t>
      </w:r>
      <w:r w:rsidR="003915DA" w:rsidRPr="00FB1AD1">
        <w:rPr>
          <w:rFonts w:ascii="Times New Roman" w:hAnsi="Times New Roman"/>
          <w:sz w:val="24"/>
          <w:szCs w:val="24"/>
          <w:lang w:eastAsia="pl-PL"/>
        </w:rPr>
        <w:t xml:space="preserve"> z</w:t>
      </w:r>
      <w:r w:rsidR="00C86995" w:rsidRPr="00FB1AD1">
        <w:rPr>
          <w:rFonts w:ascii="Times New Roman" w:hAnsi="Times New Roman"/>
          <w:sz w:val="24"/>
          <w:szCs w:val="24"/>
          <w:lang w:eastAsia="pl-PL"/>
        </w:rPr>
        <w:t>a opóźnienie w wykonaniu dostaw,</w:t>
      </w:r>
      <w:r w:rsidR="003915DA" w:rsidRPr="00FB1AD1">
        <w:rPr>
          <w:rFonts w:ascii="Times New Roman" w:hAnsi="Times New Roman"/>
          <w:sz w:val="24"/>
          <w:szCs w:val="24"/>
          <w:lang w:eastAsia="pl-PL"/>
        </w:rPr>
        <w:t xml:space="preserve"> </w:t>
      </w:r>
      <w:r w:rsidRPr="00FB1AD1">
        <w:rPr>
          <w:rFonts w:ascii="Times New Roman" w:hAnsi="Times New Roman"/>
          <w:sz w:val="24"/>
          <w:szCs w:val="24"/>
          <w:lang w:eastAsia="pl-PL"/>
        </w:rPr>
        <w:t xml:space="preserve">nie może przekroczyć </w:t>
      </w:r>
      <w:r w:rsidR="009C0D72" w:rsidRPr="00FB1AD1">
        <w:rPr>
          <w:rFonts w:ascii="Times New Roman" w:hAnsi="Times New Roman"/>
          <w:sz w:val="24"/>
          <w:szCs w:val="24"/>
          <w:lang w:eastAsia="pl-PL"/>
        </w:rPr>
        <w:t xml:space="preserve">dwukrotności </w:t>
      </w:r>
      <w:r w:rsidR="00C86995" w:rsidRPr="00FB1AD1">
        <w:rPr>
          <w:rFonts w:ascii="Times New Roman" w:hAnsi="Times New Roman"/>
          <w:sz w:val="24"/>
          <w:szCs w:val="24"/>
          <w:lang w:eastAsia="pl-PL"/>
        </w:rPr>
        <w:t>kary za odstąpienie od umowy.</w:t>
      </w:r>
    </w:p>
    <w:p w:rsidR="003915DA" w:rsidRPr="00FB1AD1" w:rsidRDefault="003915DA" w:rsidP="00C51D7E">
      <w:pPr>
        <w:numPr>
          <w:ilvl w:val="0"/>
          <w:numId w:val="3"/>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Wykonawca oświadcza, że wyraża zgodę na </w:t>
      </w:r>
      <w:r w:rsidR="00C86995" w:rsidRPr="00FB1AD1">
        <w:rPr>
          <w:rFonts w:ascii="Times New Roman" w:hAnsi="Times New Roman"/>
          <w:sz w:val="24"/>
          <w:szCs w:val="24"/>
          <w:lang w:val="x-none"/>
        </w:rPr>
        <w:t xml:space="preserve">pomniejszenie należnego mu wynagrodzenia </w:t>
      </w:r>
      <w:r w:rsidR="00B6341A" w:rsidRPr="00FB1AD1">
        <w:rPr>
          <w:rFonts w:ascii="Times New Roman" w:hAnsi="Times New Roman"/>
          <w:sz w:val="24"/>
          <w:szCs w:val="24"/>
        </w:rPr>
        <w:br/>
      </w:r>
      <w:r w:rsidR="00C86995" w:rsidRPr="00FB1AD1">
        <w:rPr>
          <w:rFonts w:ascii="Times New Roman" w:hAnsi="Times New Roman"/>
          <w:sz w:val="24"/>
          <w:szCs w:val="24"/>
          <w:lang w:val="x-none"/>
        </w:rPr>
        <w:t>z tytułu ewentualnych kar umownych.</w:t>
      </w:r>
    </w:p>
    <w:p w:rsidR="00A5009F" w:rsidRPr="00FB1AD1" w:rsidRDefault="00A5009F" w:rsidP="00C51D7E">
      <w:pPr>
        <w:pStyle w:val="Akapitzlist"/>
        <w:numPr>
          <w:ilvl w:val="0"/>
          <w:numId w:val="3"/>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Zamawiający może dochodzić odszkodowani</w:t>
      </w:r>
      <w:r w:rsidR="003915DA" w:rsidRPr="00FB1AD1">
        <w:rPr>
          <w:rFonts w:ascii="Times New Roman" w:hAnsi="Times New Roman"/>
          <w:sz w:val="24"/>
          <w:szCs w:val="24"/>
          <w:lang w:eastAsia="pl-PL"/>
        </w:rPr>
        <w:t>a przewyższającego kary umowne na zasadach ogólnych k.c.</w:t>
      </w:r>
    </w:p>
    <w:p w:rsidR="00A5009F" w:rsidRPr="00FB1AD1" w:rsidRDefault="00A5009F" w:rsidP="0028044A">
      <w:pPr>
        <w:spacing w:after="0" w:line="240" w:lineRule="auto"/>
        <w:ind w:left="284"/>
        <w:jc w:val="center"/>
        <w:rPr>
          <w:rFonts w:ascii="Times New Roman" w:hAnsi="Times New Roman"/>
          <w:b/>
          <w:sz w:val="24"/>
          <w:szCs w:val="24"/>
          <w:lang w:val="x-none" w:eastAsia="pl-PL"/>
        </w:rPr>
      </w:pPr>
    </w:p>
    <w:p w:rsidR="00A5009F" w:rsidRPr="00FB1AD1" w:rsidRDefault="00A5009F" w:rsidP="0028044A">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9</w:t>
      </w:r>
    </w:p>
    <w:p w:rsidR="00A5009F" w:rsidRPr="00FB1AD1" w:rsidRDefault="00A5009F" w:rsidP="0028044A">
      <w:pPr>
        <w:spacing w:after="0" w:line="240" w:lineRule="auto"/>
        <w:ind w:left="284"/>
        <w:jc w:val="center"/>
        <w:rPr>
          <w:rFonts w:ascii="Times New Roman" w:hAnsi="Times New Roman"/>
          <w:b/>
          <w:sz w:val="24"/>
          <w:szCs w:val="24"/>
          <w:u w:val="single"/>
        </w:rPr>
      </w:pPr>
      <w:r w:rsidRPr="00FB1AD1">
        <w:rPr>
          <w:rFonts w:ascii="Times New Roman" w:hAnsi="Times New Roman"/>
          <w:b/>
          <w:sz w:val="24"/>
          <w:szCs w:val="24"/>
          <w:u w:val="single"/>
        </w:rPr>
        <w:t>Zestawienie asortymentowo-cenowe</w:t>
      </w:r>
    </w:p>
    <w:p w:rsidR="00747343" w:rsidRPr="00FB1AD1" w:rsidRDefault="00747343" w:rsidP="00747343">
      <w:pPr>
        <w:spacing w:after="0" w:line="240" w:lineRule="auto"/>
        <w:contextualSpacing/>
        <w:rPr>
          <w:rFonts w:ascii="Times New Roman" w:hAnsi="Times New Roman"/>
          <w:sz w:val="24"/>
          <w:szCs w:val="24"/>
          <w:lang w:eastAsia="pl-PL"/>
        </w:rPr>
      </w:pPr>
    </w:p>
    <w:p w:rsidR="00747343" w:rsidRPr="00FB1AD1" w:rsidRDefault="00747343" w:rsidP="00747343">
      <w:pPr>
        <w:spacing w:after="0" w:line="240" w:lineRule="auto"/>
        <w:contextualSpacing/>
        <w:rPr>
          <w:rFonts w:ascii="Times New Roman" w:hAnsi="Times New Roman"/>
          <w:b/>
          <w:sz w:val="24"/>
          <w:szCs w:val="24"/>
          <w:lang w:eastAsia="pl-PL"/>
        </w:rPr>
      </w:pPr>
      <w:r w:rsidRPr="00FB1AD1">
        <w:rPr>
          <w:rFonts w:ascii="Times New Roman" w:hAnsi="Times New Roman"/>
          <w:sz w:val="24"/>
          <w:szCs w:val="24"/>
          <w:lang w:eastAsia="pl-PL"/>
        </w:rPr>
        <w:t>Treścią §</w:t>
      </w:r>
      <w:r w:rsidR="006E597C" w:rsidRPr="00FB1AD1">
        <w:rPr>
          <w:rFonts w:ascii="Times New Roman" w:hAnsi="Times New Roman"/>
          <w:sz w:val="24"/>
          <w:szCs w:val="24"/>
          <w:lang w:eastAsia="pl-PL"/>
        </w:rPr>
        <w:t xml:space="preserve"> </w:t>
      </w:r>
      <w:r w:rsidRPr="00FB1AD1">
        <w:rPr>
          <w:rFonts w:ascii="Times New Roman" w:hAnsi="Times New Roman"/>
          <w:sz w:val="24"/>
          <w:szCs w:val="24"/>
          <w:lang w:eastAsia="pl-PL"/>
        </w:rPr>
        <w:t>9 w</w:t>
      </w:r>
      <w:r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ostatecznej umowie będzie zestawienie asortymentowo-cenowe.</w:t>
      </w:r>
    </w:p>
    <w:p w:rsidR="00163A3A" w:rsidRPr="00FB1AD1" w:rsidRDefault="00163A3A" w:rsidP="008142F9">
      <w:pPr>
        <w:spacing w:after="0" w:line="240" w:lineRule="auto"/>
        <w:contextualSpacing/>
        <w:rPr>
          <w:rFonts w:ascii="Times New Roman" w:hAnsi="Times New Roman"/>
          <w:sz w:val="24"/>
          <w:szCs w:val="24"/>
          <w:lang w:eastAsia="pl-PL"/>
        </w:rPr>
      </w:pPr>
    </w:p>
    <w:p w:rsidR="008142F9" w:rsidRPr="00FB1AD1" w:rsidRDefault="008142F9" w:rsidP="008142F9">
      <w:pPr>
        <w:spacing w:after="0" w:line="240" w:lineRule="auto"/>
        <w:contextualSpacing/>
        <w:rPr>
          <w:rFonts w:ascii="Times New Roman" w:hAnsi="Times New Roman"/>
          <w:b/>
          <w:snapToGrid w:val="0"/>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10</w:t>
      </w:r>
    </w:p>
    <w:p w:rsidR="008142F9" w:rsidRPr="00FB1AD1" w:rsidRDefault="001B179A" w:rsidP="008142F9">
      <w:pPr>
        <w:tabs>
          <w:tab w:val="left" w:pos="0"/>
        </w:tabs>
        <w:spacing w:after="0" w:line="240" w:lineRule="auto"/>
        <w:jc w:val="both"/>
        <w:rPr>
          <w:rFonts w:ascii="Times New Roman" w:hAnsi="Times New Roman"/>
          <w:b/>
          <w:sz w:val="24"/>
          <w:szCs w:val="24"/>
          <w:lang w:eastAsia="pl-PL"/>
        </w:rPr>
      </w:pPr>
      <w:r w:rsidRPr="00FB1AD1">
        <w:rPr>
          <w:rFonts w:ascii="Times New Roman" w:hAnsi="Times New Roman"/>
          <w:sz w:val="24"/>
          <w:szCs w:val="24"/>
          <w:lang w:eastAsia="pl-PL"/>
        </w:rPr>
        <w:t>W</w:t>
      </w:r>
      <w:r w:rsidR="00A5009F" w:rsidRPr="00FB1AD1">
        <w:rPr>
          <w:rFonts w:ascii="Times New Roman" w:hAnsi="Times New Roman"/>
          <w:sz w:val="24"/>
          <w:szCs w:val="24"/>
          <w:lang w:eastAsia="pl-PL"/>
        </w:rPr>
        <w:t>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ustawy o działalności leczniczej z dnia 15 kwietnia 2011r. (</w:t>
      </w:r>
      <w:r w:rsidR="00A5009F" w:rsidRPr="00FB1AD1">
        <w:rPr>
          <w:rFonts w:ascii="Times New Roman" w:hAnsi="Times New Roman"/>
          <w:sz w:val="24"/>
          <w:szCs w:val="24"/>
        </w:rPr>
        <w:t xml:space="preserve">Dz. U. z </w:t>
      </w:r>
      <w:r w:rsidR="001D455B" w:rsidRPr="00FB1AD1">
        <w:rPr>
          <w:rFonts w:ascii="Times New Roman" w:hAnsi="Times New Roman"/>
          <w:sz w:val="24"/>
          <w:szCs w:val="24"/>
        </w:rPr>
        <w:t xml:space="preserve">2024 </w:t>
      </w:r>
      <w:r w:rsidR="00A5009F" w:rsidRPr="00FB1AD1">
        <w:rPr>
          <w:rFonts w:ascii="Times New Roman" w:hAnsi="Times New Roman"/>
          <w:sz w:val="24"/>
          <w:szCs w:val="24"/>
        </w:rPr>
        <w:t>r. poz.</w:t>
      </w:r>
      <w:r w:rsidR="001D455B" w:rsidRPr="00FB1AD1">
        <w:rPr>
          <w:rFonts w:ascii="Times New Roman" w:hAnsi="Times New Roman"/>
          <w:sz w:val="24"/>
          <w:szCs w:val="24"/>
        </w:rPr>
        <w:t>799</w:t>
      </w:r>
      <w:r w:rsidR="00BC5094" w:rsidRPr="00FB1AD1">
        <w:rPr>
          <w:rFonts w:ascii="Times New Roman" w:hAnsi="Times New Roman"/>
          <w:sz w:val="24"/>
          <w:szCs w:val="24"/>
        </w:rPr>
        <w:t xml:space="preserve"> </w:t>
      </w:r>
      <w:r w:rsidR="00D71309" w:rsidRPr="00FB1AD1">
        <w:rPr>
          <w:rFonts w:ascii="Times New Roman" w:hAnsi="Times New Roman"/>
          <w:sz w:val="24"/>
          <w:szCs w:val="24"/>
        </w:rPr>
        <w:t xml:space="preserve">z </w:t>
      </w:r>
      <w:proofErr w:type="spellStart"/>
      <w:r w:rsidR="00A5009F" w:rsidRPr="00FB1AD1">
        <w:rPr>
          <w:rFonts w:ascii="Times New Roman" w:hAnsi="Times New Roman"/>
          <w:sz w:val="24"/>
          <w:szCs w:val="24"/>
        </w:rPr>
        <w:t>późn</w:t>
      </w:r>
      <w:proofErr w:type="spellEnd"/>
      <w:r w:rsidR="00A5009F" w:rsidRPr="00FB1AD1">
        <w:rPr>
          <w:rFonts w:ascii="Times New Roman" w:hAnsi="Times New Roman"/>
          <w:sz w:val="24"/>
          <w:szCs w:val="24"/>
        </w:rPr>
        <w:t>. zm.)</w:t>
      </w:r>
      <w:r w:rsidR="00A5009F" w:rsidRPr="00FB1AD1">
        <w:rPr>
          <w:rFonts w:ascii="Times New Roman" w:hAnsi="Times New Roman"/>
          <w:sz w:val="24"/>
          <w:szCs w:val="24"/>
          <w:lang w:eastAsia="pl-PL"/>
        </w:rPr>
        <w:t xml:space="preserve"> ma zastosowanie.</w:t>
      </w:r>
    </w:p>
    <w:p w:rsidR="008142F9" w:rsidRPr="00FB1AD1" w:rsidRDefault="008142F9" w:rsidP="008142F9">
      <w:pPr>
        <w:tabs>
          <w:tab w:val="left" w:pos="0"/>
        </w:tabs>
        <w:spacing w:after="0" w:line="240" w:lineRule="auto"/>
        <w:jc w:val="both"/>
        <w:rPr>
          <w:rFonts w:ascii="Times New Roman" w:hAnsi="Times New Roman"/>
          <w:b/>
          <w:sz w:val="24"/>
          <w:szCs w:val="24"/>
          <w:lang w:eastAsia="pl-PL"/>
        </w:rPr>
      </w:pPr>
    </w:p>
    <w:p w:rsidR="00747343" w:rsidRPr="00FB1AD1" w:rsidRDefault="00747343" w:rsidP="00BD3B2D">
      <w:pPr>
        <w:spacing w:after="0" w:line="240" w:lineRule="auto"/>
        <w:ind w:left="284"/>
        <w:jc w:val="center"/>
        <w:rPr>
          <w:rFonts w:ascii="Times New Roman" w:hAnsi="Times New Roman"/>
          <w:b/>
          <w:sz w:val="24"/>
          <w:szCs w:val="24"/>
          <w:lang w:eastAsia="pl-PL"/>
        </w:rPr>
      </w:pPr>
    </w:p>
    <w:p w:rsidR="007414AF" w:rsidRPr="00FB1AD1" w:rsidRDefault="007414AF" w:rsidP="00BD3B2D">
      <w:pPr>
        <w:spacing w:after="0" w:line="240" w:lineRule="auto"/>
        <w:ind w:left="284"/>
        <w:jc w:val="center"/>
        <w:rPr>
          <w:rFonts w:ascii="Times New Roman" w:hAnsi="Times New Roman"/>
          <w:b/>
          <w:sz w:val="24"/>
          <w:szCs w:val="24"/>
          <w:lang w:eastAsia="pl-PL"/>
        </w:rPr>
      </w:pPr>
    </w:p>
    <w:p w:rsidR="007414AF" w:rsidRPr="00FB1AD1" w:rsidRDefault="007414AF" w:rsidP="00823CBB">
      <w:pPr>
        <w:spacing w:after="0" w:line="240" w:lineRule="auto"/>
        <w:rPr>
          <w:rFonts w:ascii="Times New Roman" w:hAnsi="Times New Roman"/>
          <w:b/>
          <w:sz w:val="24"/>
          <w:szCs w:val="24"/>
          <w:lang w:eastAsia="pl-PL"/>
        </w:rPr>
      </w:pPr>
    </w:p>
    <w:p w:rsidR="00747343" w:rsidRPr="00FB1AD1" w:rsidRDefault="00747343" w:rsidP="00BD3B2D">
      <w:pPr>
        <w:spacing w:after="0" w:line="240" w:lineRule="auto"/>
        <w:ind w:left="284"/>
        <w:jc w:val="center"/>
        <w:rPr>
          <w:rFonts w:ascii="Times New Roman" w:hAnsi="Times New Roman"/>
          <w:b/>
          <w:sz w:val="24"/>
          <w:szCs w:val="24"/>
          <w:lang w:eastAsia="pl-PL"/>
        </w:rPr>
      </w:pPr>
    </w:p>
    <w:p w:rsidR="00A5009F" w:rsidRPr="00FB1AD1" w:rsidRDefault="00A00336"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11</w:t>
      </w:r>
    </w:p>
    <w:p w:rsidR="004B1A94" w:rsidRPr="00FB1AD1" w:rsidRDefault="004B1A94" w:rsidP="004B1A94">
      <w:pPr>
        <w:pStyle w:val="Tekstpodstawowy"/>
        <w:spacing w:after="0" w:line="276" w:lineRule="auto"/>
        <w:jc w:val="center"/>
        <w:rPr>
          <w:rFonts w:ascii="Times New Roman" w:hAnsi="Times New Roman"/>
          <w:b/>
          <w:szCs w:val="24"/>
          <w:u w:val="single"/>
        </w:rPr>
      </w:pPr>
      <w:r w:rsidRPr="00FB1AD1">
        <w:rPr>
          <w:rFonts w:ascii="Times New Roman" w:hAnsi="Times New Roman"/>
          <w:b/>
          <w:szCs w:val="24"/>
          <w:u w:val="single"/>
        </w:rPr>
        <w:t>Poufność i bezpieczeństwo informacji</w:t>
      </w:r>
    </w:p>
    <w:p w:rsidR="004B1A94" w:rsidRPr="00FB1AD1" w:rsidRDefault="004B1A94" w:rsidP="00C51D7E">
      <w:pPr>
        <w:numPr>
          <w:ilvl w:val="3"/>
          <w:numId w:val="28"/>
        </w:numPr>
        <w:tabs>
          <w:tab w:val="clear" w:pos="2880"/>
          <w:tab w:val="num" w:pos="426"/>
        </w:tabs>
        <w:spacing w:after="0"/>
        <w:ind w:hanging="2880"/>
        <w:jc w:val="both"/>
        <w:rPr>
          <w:rFonts w:ascii="Times New Roman" w:hAnsi="Times New Roman"/>
          <w:sz w:val="24"/>
          <w:szCs w:val="24"/>
        </w:rPr>
      </w:pPr>
      <w:r w:rsidRPr="00FB1AD1">
        <w:rPr>
          <w:rFonts w:ascii="Times New Roman" w:hAnsi="Times New Roman"/>
          <w:sz w:val="24"/>
          <w:szCs w:val="24"/>
        </w:rPr>
        <w:t>Wykonawca zobowiązuje się do: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przestrzegania oraz spełnienia prawnych obowiązków określonych w:</w:t>
      </w:r>
    </w:p>
    <w:p w:rsidR="004B1A94" w:rsidRPr="00FB1AD1" w:rsidRDefault="004B1A94" w:rsidP="00C51D7E">
      <w:pPr>
        <w:numPr>
          <w:ilvl w:val="1"/>
          <w:numId w:val="29"/>
        </w:numPr>
        <w:tabs>
          <w:tab w:val="num" w:pos="720"/>
        </w:tabs>
        <w:spacing w:after="0"/>
        <w:ind w:left="720"/>
        <w:jc w:val="both"/>
        <w:rPr>
          <w:rFonts w:ascii="Times New Roman" w:hAnsi="Times New Roman"/>
          <w:sz w:val="24"/>
          <w:szCs w:val="24"/>
        </w:rPr>
      </w:pPr>
      <w:r w:rsidRPr="00FB1AD1">
        <w:rPr>
          <w:rFonts w:ascii="Times New Roman" w:hAnsi="Times New Roman"/>
          <w:sz w:val="24"/>
          <w:szCs w:val="24"/>
        </w:rPr>
        <w:t>rozporządzeniu Parlamentu Europejskiego i Rady (UE) 2016/679 z dnia</w:t>
      </w:r>
      <w:r w:rsidRPr="00FB1AD1">
        <w:rPr>
          <w:rFonts w:ascii="Times New Roman" w:hAnsi="Times New Roman"/>
          <w:sz w:val="24"/>
          <w:szCs w:val="24"/>
        </w:rPr>
        <w:br/>
        <w:t>27 kwietnia 2016 r. w sprawie ochrony osób fizycznych w związku z przetwarzaniem danych osobowych i w sprawie swobodnego przepływu takich danych oraz uchylenia dyrektywy 95/46/WE (ogólne rozporządzenie o ochronie danych)(Dz. Urz. UE L 119, s.1) (dalej Rozporządzenie),</w:t>
      </w:r>
    </w:p>
    <w:p w:rsidR="004B1A94" w:rsidRPr="00FB1AD1" w:rsidRDefault="004B1A94" w:rsidP="00C51D7E">
      <w:pPr>
        <w:numPr>
          <w:ilvl w:val="1"/>
          <w:numId w:val="29"/>
        </w:numPr>
        <w:tabs>
          <w:tab w:val="num" w:pos="720"/>
        </w:tabs>
        <w:spacing w:after="0"/>
        <w:ind w:left="720"/>
        <w:jc w:val="both"/>
        <w:rPr>
          <w:rFonts w:ascii="Times New Roman" w:hAnsi="Times New Roman"/>
          <w:sz w:val="24"/>
          <w:szCs w:val="24"/>
        </w:rPr>
      </w:pPr>
      <w:r w:rsidRPr="00FB1AD1">
        <w:rPr>
          <w:rFonts w:ascii="Times New Roman" w:hAnsi="Times New Roman"/>
          <w:sz w:val="24"/>
          <w:szCs w:val="24"/>
        </w:rPr>
        <w:t>ustawie z dnia 10 maja 2018 r. o ochronie danych osobowych (Dz. U. z 2019 r. poz. 1781) wraz z aktami wykonawczymi;</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zapewnienia bezpieczeństwa informacji przetwarzanych w związku realizacją Umowy, ochrony udostępnionych mu przez Zamawiającego aktywów wspierających przetwarzanie tych informacji, poprzez zapewnienie ich poufności, integralności, dostępności oraz ciągłości realizacji usług świadczonych na rzecz Szpitala wyłącznie w celach wynikających z zapisów Umowy,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zachowania szczególnej ostrożności przy bieżącym korzystaniu z powierzonych aktywów, zabezpieczenia ich przed utratą, kradzieżą, nieuprawnionym dostępem, nieuprawnioną modyfikacją i uszkodzeniami mechanicznymi,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zachowania w tajemnicy  informacji chronionych, w tym danych osobowych, uzyskanych w związku z wykonywaniem Umowy i przetwarzania ich zgodnie z obowiązującymi przepisami prawa,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ujawniania informacji jedynie tym osobom, którym będą one niezbędne do wykonywania powierzonych im czynności i tylko w zakresie w jakim odbiorca informacji musi mieć do nich dostęp dla celów realizacji niniejszej Umowy,</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przesyłania informacji chronionych w tym danych osobowych z wykorzystaniem sieci Internet w formie zaszyfrowanej,</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zachowania w tajemnicy sposobów zabezpieczenia danych osobowych przez Zamawiającego,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informowania Zamawiającego o każdym podejrzeniu naruszenia bezpieczeństwa informacji i/ lub utraty ciągłości działania Szpitala,</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lastRenderedPageBreak/>
        <w:t>przekazywania, ujawniania oraz wykorzystywania otrzymanych w związku z Umową informacji, tylko wobec podmiotów uprawnionych na podstawie przepisów obowiązującego prawa i w zakresie określonym Umową,</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zachowania w ścisłej tajemnicy (w trakcie jak i po zakończeniu umowy) wszelkich informacji technicznych, technologicznych, prawnych, organizacyjnych, dokumentów i danych osobowych uzyskanych od Zamawiającego oraz współpracujących z nim osób w sposób zamierzony czy przypadkowy, w formie ustnej, pisemnej lub elektronicznej w trakcie wykonywania Umowy niezależnie od formy przekazania tych informacji i ich źródła.</w:t>
      </w:r>
    </w:p>
    <w:p w:rsidR="004B1A94" w:rsidRPr="00FB1AD1" w:rsidRDefault="004B1A94" w:rsidP="00C51D7E">
      <w:pPr>
        <w:pStyle w:val="Akapitzlist"/>
        <w:numPr>
          <w:ilvl w:val="0"/>
          <w:numId w:val="28"/>
        </w:numPr>
        <w:tabs>
          <w:tab w:val="clear" w:pos="720"/>
          <w:tab w:val="num" w:pos="426"/>
        </w:tabs>
        <w:spacing w:after="0"/>
        <w:ind w:left="426" w:hanging="426"/>
        <w:jc w:val="both"/>
        <w:rPr>
          <w:rFonts w:ascii="Times New Roman" w:hAnsi="Times New Roman"/>
          <w:sz w:val="24"/>
          <w:szCs w:val="24"/>
        </w:rPr>
      </w:pPr>
      <w:r w:rsidRPr="00FB1AD1">
        <w:rPr>
          <w:rFonts w:ascii="Times New Roman" w:hAnsi="Times New Roman"/>
          <w:sz w:val="24"/>
          <w:szCs w:val="24"/>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rsidR="004B1A94" w:rsidRPr="00FB1AD1" w:rsidRDefault="004B1A94" w:rsidP="004B1A94">
      <w:pPr>
        <w:jc w:val="center"/>
        <w:rPr>
          <w:rFonts w:ascii="Times New Roman" w:hAnsi="Times New Roman"/>
          <w:b/>
          <w:sz w:val="24"/>
          <w:szCs w:val="24"/>
          <w:u w:val="single"/>
        </w:rPr>
      </w:pPr>
      <w:r w:rsidRPr="00FB1AD1">
        <w:rPr>
          <w:rFonts w:ascii="Times New Roman" w:hAnsi="Times New Roman"/>
          <w:b/>
          <w:sz w:val="24"/>
          <w:szCs w:val="24"/>
          <w:u w:val="single"/>
        </w:rPr>
        <w:t>§ 12</w:t>
      </w:r>
    </w:p>
    <w:p w:rsidR="004B1A94" w:rsidRPr="00FB1AD1" w:rsidRDefault="004B1A94" w:rsidP="004B1A94">
      <w:pPr>
        <w:jc w:val="center"/>
        <w:rPr>
          <w:rFonts w:ascii="Times New Roman" w:hAnsi="Times New Roman"/>
          <w:b/>
          <w:sz w:val="24"/>
          <w:szCs w:val="24"/>
          <w:u w:val="single"/>
        </w:rPr>
      </w:pPr>
      <w:r w:rsidRPr="00FB1AD1">
        <w:rPr>
          <w:rFonts w:ascii="Times New Roman" w:hAnsi="Times New Roman"/>
          <w:b/>
          <w:sz w:val="24"/>
          <w:szCs w:val="24"/>
          <w:u w:val="single"/>
        </w:rPr>
        <w:t>Klauzula Informacyjna</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sz w:val="24"/>
          <w:szCs w:val="24"/>
        </w:rPr>
        <w:t>Każda ze Stron, jako administrator danych osobowych uzyskanych od drugiej  Strony w związku z realizacją niniejszej umowy, zobowiązana jest do przestrzegania właściwych przepisów o ochronie danych osobowych, w szczególności Rozporządzenia, w tym do zrealizowania obowiązków informacyjnych określonych w jego art. 13 i 14.</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sz w:val="24"/>
          <w:szCs w:val="24"/>
        </w:rPr>
        <w:t>W związku z realizacją niniejszej umowy dochodzi do przekazywania przez Strony danych osobowych:</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reprezentujących drugą Stronę przy podpisaniu niniejszej umowy;</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upoważnionych przez Wykonawcę do wystawiania faktury;</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uprawnionych przez Strony do wykonywania, koordynowania i nadzoru prac objętych niniejszą umową;</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b/>
          <w:sz w:val="24"/>
          <w:szCs w:val="24"/>
        </w:rPr>
        <w:t>Zamawiający informuje, że:</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Administratorem danych osobowych Wykonawcy jest 4. Wojskowy Szpital Kliniczny z Polikliniką we Wrocławiu, reprezentowany przez Komendanta szpitala (dalej: Szpital), z siedzibą przy ul. Rudolfa Weigla 5, 50-981 Wrocław</w:t>
      </w:r>
    </w:p>
    <w:p w:rsidR="004B1A94" w:rsidRPr="00FB1AD1" w:rsidRDefault="004B1A94" w:rsidP="004B1A94">
      <w:pPr>
        <w:ind w:left="284"/>
        <w:jc w:val="both"/>
        <w:rPr>
          <w:rFonts w:ascii="Times New Roman" w:hAnsi="Times New Roman"/>
          <w:sz w:val="24"/>
          <w:szCs w:val="24"/>
        </w:rPr>
      </w:pPr>
      <w:r w:rsidRPr="00FB1AD1">
        <w:rPr>
          <w:rFonts w:ascii="Times New Roman" w:hAnsi="Times New Roman"/>
          <w:sz w:val="24"/>
          <w:szCs w:val="24"/>
        </w:rPr>
        <w:t>Ze Szpitalem można się skontaktować w następujący sposób:</w:t>
      </w:r>
    </w:p>
    <w:p w:rsidR="004B1A94" w:rsidRPr="00FB1AD1" w:rsidRDefault="004B1A94" w:rsidP="004B1A94">
      <w:pPr>
        <w:ind w:left="284" w:firstLine="425"/>
        <w:jc w:val="both"/>
        <w:rPr>
          <w:rFonts w:ascii="Times New Roman" w:hAnsi="Times New Roman"/>
          <w:sz w:val="24"/>
          <w:szCs w:val="24"/>
        </w:rPr>
      </w:pPr>
      <w:r w:rsidRPr="00FB1AD1">
        <w:rPr>
          <w:rFonts w:ascii="Times New Roman" w:hAnsi="Times New Roman"/>
          <w:sz w:val="24"/>
          <w:szCs w:val="24"/>
        </w:rPr>
        <w:t xml:space="preserve"> - listownie na adres: u. Rudolfa Weigla nr 5, 50-981 Wrocław</w:t>
      </w:r>
    </w:p>
    <w:p w:rsidR="004B1A94" w:rsidRPr="00FB1AD1" w:rsidRDefault="004B1A94" w:rsidP="004B1A94">
      <w:pPr>
        <w:ind w:left="284" w:firstLine="425"/>
        <w:jc w:val="both"/>
        <w:rPr>
          <w:rFonts w:ascii="Times New Roman" w:hAnsi="Times New Roman"/>
          <w:sz w:val="24"/>
          <w:szCs w:val="24"/>
        </w:rPr>
      </w:pPr>
      <w:r w:rsidRPr="00FB1AD1">
        <w:rPr>
          <w:rFonts w:ascii="Times New Roman" w:hAnsi="Times New Roman"/>
          <w:sz w:val="24"/>
          <w:szCs w:val="24"/>
        </w:rPr>
        <w:t>- telefonicznie: tel. 261 660 117</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wyznaczył Inspektora Ochrony Danych, z którym można się kontaktować we wszystkich sprawach dotyczących przetwarzania danych osobowych oraz korzystania z przysługujących Wykonawcy praw związanych z przetwarzaniem danych, w następujący sposób:</w:t>
      </w:r>
    </w:p>
    <w:p w:rsidR="004B1A94" w:rsidRPr="00FB1AD1" w:rsidRDefault="004B1A94" w:rsidP="004B1A94">
      <w:pPr>
        <w:ind w:left="851"/>
        <w:jc w:val="both"/>
        <w:rPr>
          <w:rFonts w:ascii="Times New Roman" w:hAnsi="Times New Roman"/>
          <w:sz w:val="24"/>
          <w:szCs w:val="24"/>
        </w:rPr>
      </w:pPr>
      <w:r w:rsidRPr="00FB1AD1">
        <w:rPr>
          <w:rFonts w:ascii="Times New Roman" w:hAnsi="Times New Roman"/>
          <w:sz w:val="24"/>
          <w:szCs w:val="24"/>
        </w:rPr>
        <w:t>-  pisemnie na adres: ul. Rudolfa Weigla nr 5, 50-981 Wrocław</w:t>
      </w:r>
    </w:p>
    <w:p w:rsidR="004B1A94" w:rsidRPr="00FB1AD1" w:rsidRDefault="004B1A94" w:rsidP="004B1A94">
      <w:pPr>
        <w:ind w:left="851"/>
        <w:jc w:val="both"/>
        <w:rPr>
          <w:rFonts w:ascii="Times New Roman" w:hAnsi="Times New Roman"/>
          <w:sz w:val="24"/>
          <w:szCs w:val="24"/>
        </w:rPr>
      </w:pPr>
      <w:r w:rsidRPr="00FB1AD1">
        <w:rPr>
          <w:rFonts w:ascii="Times New Roman" w:hAnsi="Times New Roman"/>
          <w:sz w:val="24"/>
          <w:szCs w:val="24"/>
        </w:rPr>
        <w:t>-  przez  e-mail: abi@4wsk.pl</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lastRenderedPageBreak/>
        <w:t>Szpital będzie przetwarzać dane osobowe Wykonawcy w następujących celach:</w:t>
      </w:r>
    </w:p>
    <w:p w:rsidR="004B1A94" w:rsidRPr="00FB1AD1" w:rsidRDefault="004B1A94" w:rsidP="00C51D7E">
      <w:pPr>
        <w:pStyle w:val="Akapitzlist"/>
        <w:numPr>
          <w:ilvl w:val="2"/>
          <w:numId w:val="30"/>
        </w:numPr>
        <w:tabs>
          <w:tab w:val="clear" w:pos="2160"/>
          <w:tab w:val="num" w:pos="851"/>
        </w:tabs>
        <w:spacing w:after="0"/>
        <w:ind w:hanging="1734"/>
        <w:jc w:val="both"/>
        <w:rPr>
          <w:rFonts w:ascii="Times New Roman" w:hAnsi="Times New Roman"/>
          <w:sz w:val="24"/>
          <w:szCs w:val="24"/>
        </w:rPr>
      </w:pPr>
      <w:r w:rsidRPr="00FB1AD1">
        <w:rPr>
          <w:rFonts w:ascii="Times New Roman" w:hAnsi="Times New Roman"/>
          <w:sz w:val="24"/>
          <w:szCs w:val="24"/>
        </w:rPr>
        <w:t>związanych z realizacją umowy,</w:t>
      </w:r>
    </w:p>
    <w:p w:rsidR="004B1A94" w:rsidRPr="00FB1AD1" w:rsidRDefault="004B1A94" w:rsidP="00C51D7E">
      <w:pPr>
        <w:pStyle w:val="Akapitzlist"/>
        <w:numPr>
          <w:ilvl w:val="2"/>
          <w:numId w:val="30"/>
        </w:numPr>
        <w:tabs>
          <w:tab w:val="clear" w:pos="2160"/>
          <w:tab w:val="num" w:pos="851"/>
        </w:tabs>
        <w:spacing w:after="0"/>
        <w:ind w:left="851" w:hanging="425"/>
        <w:jc w:val="both"/>
        <w:rPr>
          <w:rFonts w:ascii="Times New Roman" w:hAnsi="Times New Roman"/>
          <w:sz w:val="24"/>
          <w:szCs w:val="24"/>
        </w:rPr>
      </w:pPr>
      <w:r w:rsidRPr="00FB1AD1">
        <w:rPr>
          <w:rFonts w:ascii="Times New Roman" w:hAnsi="Times New Roman"/>
          <w:sz w:val="24"/>
          <w:szCs w:val="24"/>
        </w:rPr>
        <w:t>związanych z ewentualnym dochodzeniem roszczeń i odszkodowań związanych z niewykonaniem lub nienależytym wykonaniem umowy,</w:t>
      </w:r>
    </w:p>
    <w:p w:rsidR="004B1A94" w:rsidRPr="00FB1AD1" w:rsidRDefault="004B1A94" w:rsidP="00C51D7E">
      <w:pPr>
        <w:pStyle w:val="Akapitzlist"/>
        <w:numPr>
          <w:ilvl w:val="2"/>
          <w:numId w:val="30"/>
        </w:numPr>
        <w:tabs>
          <w:tab w:val="clear" w:pos="2160"/>
          <w:tab w:val="num" w:pos="851"/>
        </w:tabs>
        <w:spacing w:after="0"/>
        <w:ind w:hanging="1734"/>
        <w:jc w:val="both"/>
        <w:rPr>
          <w:rFonts w:ascii="Times New Roman" w:hAnsi="Times New Roman"/>
          <w:sz w:val="24"/>
          <w:szCs w:val="24"/>
        </w:rPr>
      </w:pPr>
      <w:r w:rsidRPr="00FB1AD1">
        <w:rPr>
          <w:rFonts w:ascii="Times New Roman" w:hAnsi="Times New Roman"/>
          <w:sz w:val="24"/>
          <w:szCs w:val="24"/>
        </w:rPr>
        <w:t>udzielenia odpowiedzi na pisma, skargi i wnioski,</w:t>
      </w:r>
    </w:p>
    <w:p w:rsidR="004B1A94" w:rsidRPr="00FB1AD1" w:rsidRDefault="004B1A94" w:rsidP="00C51D7E">
      <w:pPr>
        <w:pStyle w:val="Akapitzlist"/>
        <w:numPr>
          <w:ilvl w:val="2"/>
          <w:numId w:val="30"/>
        </w:numPr>
        <w:tabs>
          <w:tab w:val="clear" w:pos="2160"/>
          <w:tab w:val="num" w:pos="851"/>
        </w:tabs>
        <w:spacing w:after="0"/>
        <w:ind w:left="851" w:hanging="425"/>
        <w:jc w:val="both"/>
        <w:rPr>
          <w:rFonts w:ascii="Times New Roman" w:hAnsi="Times New Roman"/>
          <w:sz w:val="24"/>
          <w:szCs w:val="24"/>
        </w:rPr>
      </w:pPr>
      <w:r w:rsidRPr="00FB1AD1">
        <w:rPr>
          <w:rFonts w:ascii="Times New Roman" w:hAnsi="Times New Roman"/>
          <w:sz w:val="24"/>
          <w:szCs w:val="24"/>
        </w:rPr>
        <w:t>wykonania obowiązków wynikających z ustawy z dnia 6 września 2001r. o dostępie do informacji publicznej.</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Podstawą prawną przetwarzania danych osobowych Wykonawcy jest:</w:t>
      </w:r>
    </w:p>
    <w:p w:rsidR="004B1A94" w:rsidRPr="00FB1AD1" w:rsidRDefault="004B1A94" w:rsidP="00C51D7E">
      <w:pPr>
        <w:pStyle w:val="Akapitzlist"/>
        <w:numPr>
          <w:ilvl w:val="2"/>
          <w:numId w:val="24"/>
        </w:numPr>
        <w:spacing w:after="0"/>
        <w:ind w:left="851" w:hanging="425"/>
        <w:jc w:val="both"/>
        <w:rPr>
          <w:rFonts w:ascii="Times New Roman" w:hAnsi="Times New Roman"/>
          <w:sz w:val="24"/>
          <w:szCs w:val="24"/>
        </w:rPr>
      </w:pPr>
      <w:r w:rsidRPr="00FB1AD1">
        <w:rPr>
          <w:rFonts w:ascii="Times New Roman" w:hAnsi="Times New Roman"/>
          <w:sz w:val="24"/>
          <w:szCs w:val="24"/>
        </w:rPr>
        <w:t>niezbędność  do wykonania umowy lub do podjęcia działań na żądanie przed zawarciem umowy (art. 6 ust.1 lit. b RODO),</w:t>
      </w:r>
    </w:p>
    <w:p w:rsidR="004B1A94" w:rsidRPr="00FB1AD1" w:rsidRDefault="004B1A94" w:rsidP="00C51D7E">
      <w:pPr>
        <w:pStyle w:val="Akapitzlist"/>
        <w:numPr>
          <w:ilvl w:val="2"/>
          <w:numId w:val="24"/>
        </w:numPr>
        <w:spacing w:after="0"/>
        <w:ind w:left="851" w:hanging="425"/>
        <w:jc w:val="both"/>
        <w:rPr>
          <w:rFonts w:ascii="Times New Roman" w:hAnsi="Times New Roman"/>
          <w:sz w:val="24"/>
          <w:szCs w:val="24"/>
        </w:rPr>
      </w:pPr>
      <w:r w:rsidRPr="00FB1AD1">
        <w:rPr>
          <w:rFonts w:ascii="Times New Roman" w:hAnsi="Times New Roman"/>
          <w:sz w:val="24"/>
          <w:szCs w:val="24"/>
        </w:rPr>
        <w:t>konieczność wypełnienia obowiązku prawnego ciążącego na administratorze (art.6 ust.1 lit. c RODO).</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przekazywać dane osobowe Wykonawcy w związku z realizacją niniejszej umowy nie dłużej niż 6 lat od jej zakończenia.</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przekazywać dane osobowe Wykonawcy</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Organom, podmiotom publicznym uprawnionym do uzyskania danych na podstawie obwiązujących  przepisów prawa, np. sądom, organom ścigania lub instytucjom państwowym, gdy wystąpią z żądaniem, w oparciu o stosowną podstawę prawną,</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w zakresie niezbędny – Wnioskodawcom, działającym na podstawie ustawy  z dnia 6 września 2001r. o dostępie do informacji publicznej,</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w zakresie niezbędnym – podmiotom współpracującym ze Szpitalem w oparciu o zawarte z nimi umowy i w granicach poleceń Szpitala.</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Wykonawcy przysługują następujące prawa związane z przetwarzaniem danych osobowych:</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dostępu do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żądania sprostowania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żądania ograniczenia przetwarzania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te dane do innego administratora. Jeśli przesłanie takie będzie technicznie możliwe, Szpital go dokona,</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wniesienia skargi do organu nadzorczego zajmującego się ochroną danych osobowych, tj. Prezesa Urzędu Ochrony Danych Osobowych.</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Podanie danych osobowych przez Wykonawcę jest dobrowolne, ale niezbędne do zawarcia i realizacji umowy oraz wykonywania przez administratora prawnie uzasadnionych obowiązków.</w:t>
      </w:r>
    </w:p>
    <w:p w:rsidR="004B1A94"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Aby skorzystać z powyższych praw, należy skontaktować się ze Szpitalem lub Inspektorem Ochrony Danych (dane kontaktowe w punktach 1 i 2 powyżej)</w:t>
      </w:r>
    </w:p>
    <w:p w:rsidR="00823CBB" w:rsidRDefault="00823CBB" w:rsidP="00823CBB">
      <w:pPr>
        <w:spacing w:after="0"/>
        <w:ind w:left="284"/>
        <w:jc w:val="both"/>
        <w:rPr>
          <w:rFonts w:ascii="Times New Roman" w:hAnsi="Times New Roman"/>
          <w:sz w:val="24"/>
          <w:szCs w:val="24"/>
        </w:rPr>
      </w:pPr>
    </w:p>
    <w:p w:rsidR="00823CBB" w:rsidRDefault="00823CBB" w:rsidP="00823CBB">
      <w:pPr>
        <w:spacing w:after="0"/>
        <w:ind w:left="284"/>
        <w:jc w:val="both"/>
        <w:rPr>
          <w:rFonts w:ascii="Times New Roman" w:hAnsi="Times New Roman"/>
          <w:sz w:val="24"/>
          <w:szCs w:val="24"/>
        </w:rPr>
      </w:pPr>
    </w:p>
    <w:p w:rsidR="00823CBB" w:rsidRPr="00FB1AD1" w:rsidRDefault="00823CBB" w:rsidP="00823CBB">
      <w:pPr>
        <w:spacing w:after="0"/>
        <w:ind w:left="284"/>
        <w:jc w:val="both"/>
        <w:rPr>
          <w:rFonts w:ascii="Times New Roman" w:hAnsi="Times New Roman"/>
          <w:sz w:val="24"/>
          <w:szCs w:val="24"/>
        </w:rPr>
      </w:pPr>
    </w:p>
    <w:p w:rsidR="004175CE" w:rsidRPr="00FB1AD1" w:rsidRDefault="004175CE" w:rsidP="004175CE">
      <w:pPr>
        <w:spacing w:after="0" w:line="240" w:lineRule="auto"/>
        <w:contextualSpacing/>
        <w:jc w:val="both"/>
        <w:rPr>
          <w:rFonts w:ascii="Times New Roman" w:eastAsia="Times New Roman" w:hAnsi="Times New Roman"/>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lastRenderedPageBreak/>
        <w:t xml:space="preserve">§ </w:t>
      </w:r>
      <w:r w:rsidR="004B1A94" w:rsidRPr="00FB1AD1">
        <w:rPr>
          <w:rFonts w:ascii="Times New Roman" w:hAnsi="Times New Roman"/>
          <w:b/>
          <w:sz w:val="24"/>
          <w:szCs w:val="24"/>
          <w:lang w:eastAsia="pl-PL"/>
        </w:rPr>
        <w:t>13</w:t>
      </w:r>
    </w:p>
    <w:p w:rsidR="00AC43DF" w:rsidRPr="00FB1AD1" w:rsidRDefault="00B6341A" w:rsidP="00B6341A">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Zmiana umowy</w:t>
      </w:r>
    </w:p>
    <w:p w:rsidR="00673FBF" w:rsidRPr="00FB1AD1" w:rsidRDefault="00673FBF" w:rsidP="00C51D7E">
      <w:pPr>
        <w:pStyle w:val="Bezodstpw"/>
        <w:numPr>
          <w:ilvl w:val="0"/>
          <w:numId w:val="14"/>
        </w:numPr>
        <w:ind w:left="284" w:hanging="284"/>
        <w:jc w:val="both"/>
      </w:pPr>
      <w:r w:rsidRPr="00FB1AD1">
        <w:t xml:space="preserve">Zmiana umowy może nastąpić za zgodą obu stron w przypadkach ściśle określonych </w:t>
      </w:r>
      <w:r w:rsidRPr="00FB1AD1">
        <w:br/>
        <w:t xml:space="preserve">w umowie w formie aneksu. </w:t>
      </w:r>
    </w:p>
    <w:p w:rsidR="00673FBF" w:rsidRPr="00FB1AD1" w:rsidRDefault="00673FBF" w:rsidP="00C51D7E">
      <w:pPr>
        <w:pStyle w:val="Bezodstpw"/>
        <w:numPr>
          <w:ilvl w:val="0"/>
          <w:numId w:val="14"/>
        </w:numPr>
        <w:ind w:left="284" w:hanging="284"/>
        <w:jc w:val="both"/>
      </w:pPr>
      <w:r w:rsidRPr="00FB1AD1">
        <w:t xml:space="preserve">Zamawiający dopuszcza dokonanie zmian zakresu umowy na podstawie przesłanek wymienionych w art. 455 PZP. </w:t>
      </w:r>
    </w:p>
    <w:p w:rsidR="00673FBF" w:rsidRPr="00FB1AD1" w:rsidRDefault="00673FBF" w:rsidP="00C51D7E">
      <w:pPr>
        <w:pStyle w:val="Bezodstpw"/>
        <w:numPr>
          <w:ilvl w:val="0"/>
          <w:numId w:val="14"/>
        </w:numPr>
        <w:ind w:left="284" w:hanging="284"/>
        <w:jc w:val="both"/>
      </w:pPr>
      <w:r w:rsidRPr="00FB1AD1">
        <w:t xml:space="preserve">Oprócz przesłanek wymienionych w art. 455 PZP  Zamawiający przewiduje następujący zakres zmian w umowie, które będą mogły być wprowadzone w formie aneksu: </w:t>
      </w:r>
    </w:p>
    <w:p w:rsidR="00673FBF" w:rsidRPr="00FB1AD1" w:rsidRDefault="00783DF5" w:rsidP="00C51D7E">
      <w:pPr>
        <w:pStyle w:val="Bezodstpw"/>
        <w:numPr>
          <w:ilvl w:val="0"/>
          <w:numId w:val="15"/>
        </w:numPr>
        <w:ind w:left="567" w:hanging="284"/>
        <w:jc w:val="both"/>
      </w:pPr>
      <w:r w:rsidRPr="00FB1AD1">
        <w:t>w</w:t>
      </w:r>
      <w:r w:rsidR="00673FBF" w:rsidRPr="00FB1AD1">
        <w:t xml:space="preserve"> przypadku zmiany stawki VAT, zmianie ulegnie wartość netto umowy a wartość brutto pozostanie bez zmian</w:t>
      </w:r>
      <w:r w:rsidR="00EE06EA" w:rsidRPr="00FB1AD1">
        <w:t>,</w:t>
      </w:r>
    </w:p>
    <w:p w:rsidR="00673FBF" w:rsidRPr="00FB1AD1" w:rsidRDefault="00783DF5" w:rsidP="00C51D7E">
      <w:pPr>
        <w:pStyle w:val="Bezodstpw"/>
        <w:numPr>
          <w:ilvl w:val="0"/>
          <w:numId w:val="15"/>
        </w:numPr>
        <w:ind w:left="567" w:hanging="284"/>
        <w:jc w:val="both"/>
      </w:pPr>
      <w:r w:rsidRPr="00FB1AD1">
        <w:t>w</w:t>
      </w:r>
      <w:r w:rsidR="00673FBF" w:rsidRPr="00FB1AD1">
        <w:t xml:space="preserve"> przypadku niewykorzystania wartości umowy Zamawiający dopuszcza w formie aneksu wydłużenie terminu obowiązywan</w:t>
      </w:r>
      <w:r w:rsidR="009C0D72" w:rsidRPr="00FB1AD1">
        <w:t>ia umowy nie więcej jednak niż 12</w:t>
      </w:r>
      <w:r w:rsidR="00673FBF" w:rsidRPr="00FB1AD1">
        <w:t xml:space="preserve"> miesięcy od daty jej zakończenia. </w:t>
      </w:r>
    </w:p>
    <w:p w:rsidR="004B1A94" w:rsidRPr="00FB1AD1" w:rsidRDefault="00673FBF" w:rsidP="00C51D7E">
      <w:pPr>
        <w:pStyle w:val="Bezodstpw"/>
        <w:numPr>
          <w:ilvl w:val="3"/>
          <w:numId w:val="31"/>
        </w:numPr>
        <w:ind w:left="284" w:hanging="426"/>
        <w:jc w:val="both"/>
      </w:pPr>
      <w:r w:rsidRPr="00FB1AD1">
        <w:t>Zamawiający dopuszcza zmianę umowy w formie aneksu, jeżeli zmiany będą konieczne</w:t>
      </w:r>
      <w:r w:rsidR="00B6341A" w:rsidRPr="00FB1AD1">
        <w:br/>
      </w:r>
      <w:r w:rsidRPr="00FB1AD1">
        <w:t>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rsidR="004B1A94" w:rsidRPr="00FB1AD1" w:rsidRDefault="00673FBF" w:rsidP="00C51D7E">
      <w:pPr>
        <w:pStyle w:val="Bezodstpw"/>
        <w:numPr>
          <w:ilvl w:val="3"/>
          <w:numId w:val="31"/>
        </w:numPr>
        <w:ind w:left="284" w:hanging="426"/>
        <w:jc w:val="both"/>
      </w:pPr>
      <w:r w:rsidRPr="00FB1AD1">
        <w:t xml:space="preserve">Zamawiający dopuszcza zmiany umowy w zakresie ochrony danych osobowych na podstawie rozporządzenia Parlamentu Europejskiego i Rady (UE) 2016/679 z dnia 27 kwietnia 2016 r. w sprawie ochrony osób fizycznych w związku z przetwarzaniem danych osobowych i w sprawie swobodnego przepływu takich danych oraz uchylenia dyrektywy 95/46/WE-RODO (Dz. U. UE. L 119 z 04.05.2016 r. s. 1) – dalej RODO, które nakładają szereg szczegółowych obowiązków na administratorów oraz podmioty przetwarzające dane osób fizycznych. W szczególności zmiana umowy może nastąpić w związku </w:t>
      </w:r>
      <w:r w:rsidR="00B6341A" w:rsidRPr="00FB1AD1">
        <w:br/>
      </w:r>
      <w:r w:rsidRPr="00FB1AD1">
        <w:t xml:space="preserve">z brzmieniem art. 28, 32-36 RODO w zakresie powierzenia przez administratora (zamawiającego) przetwarzania danych osobowych innemu podmiotowi (wykonawcy) </w:t>
      </w:r>
      <w:r w:rsidR="00B6341A" w:rsidRPr="00FB1AD1">
        <w:br/>
      </w:r>
      <w:r w:rsidRPr="00FB1AD1">
        <w:t xml:space="preserve">i określenia minimalnych standardów powierzenia danych. Dane osób fizycznych mogą być powierzane tylko takim podmiotom, które dają gwarancję wdrożenia odpowiednich środków technicznych i organizacyjnych, by przetwarzanie spełniało wymogi RODO </w:t>
      </w:r>
      <w:r w:rsidR="00B6341A" w:rsidRPr="00FB1AD1">
        <w:br/>
      </w:r>
      <w:r w:rsidRPr="00FB1AD1">
        <w:t>i chroniło prawa osób, których dane dotyczą.</w:t>
      </w:r>
    </w:p>
    <w:p w:rsidR="004B1A94" w:rsidRPr="00FB1AD1" w:rsidRDefault="00673FBF" w:rsidP="00C51D7E">
      <w:pPr>
        <w:pStyle w:val="Bezodstpw"/>
        <w:numPr>
          <w:ilvl w:val="3"/>
          <w:numId w:val="31"/>
        </w:numPr>
        <w:ind w:left="284" w:hanging="426"/>
        <w:jc w:val="both"/>
      </w:pPr>
      <w:r w:rsidRPr="00FB1AD1">
        <w:t xml:space="preserve">Zamawiający dopuszcza w formie aneksu zmianę umowy w przypadku zaniechania produkcji określonego gatunku lub wprowadzenia przedmiotu umowy nowej generacji. Dostarczony zamiennik/równoważnik musi spełniać co najmniej wszystkie wymagania lub je przewyższać. Przesłanką niezbędną do </w:t>
      </w:r>
      <w:r w:rsidR="00EE06EA" w:rsidRPr="00FB1AD1">
        <w:t xml:space="preserve">takiej zmiany </w:t>
      </w:r>
      <w:r w:rsidR="009B2944" w:rsidRPr="00FB1AD1">
        <w:t>jest</w:t>
      </w:r>
      <w:r w:rsidR="00EE06EA" w:rsidRPr="00FB1AD1">
        <w:t> r</w:t>
      </w:r>
      <w:r w:rsidRPr="00FB1AD1">
        <w:t xml:space="preserve">ównież brak wzrostu wartości netto danego przedmiotu zamówienia w porównaniu z wartością </w:t>
      </w:r>
      <w:r w:rsidR="00EE06EA" w:rsidRPr="00FB1AD1">
        <w:t xml:space="preserve">określoną </w:t>
      </w:r>
      <w:r w:rsidRPr="00FB1AD1">
        <w:t>w umowie. Ilości zamawia</w:t>
      </w:r>
      <w:r w:rsidR="00B6341A" w:rsidRPr="00FB1AD1">
        <w:t xml:space="preserve">nego w ten sposób towaru muszą </w:t>
      </w:r>
      <w:r w:rsidRPr="00FB1AD1">
        <w:t>być tożsame z ilościami wynikającymi z umowy.</w:t>
      </w:r>
    </w:p>
    <w:p w:rsidR="004B1A94" w:rsidRPr="00FB1AD1" w:rsidRDefault="00EE06EA" w:rsidP="00C51D7E">
      <w:pPr>
        <w:pStyle w:val="Bezodstpw"/>
        <w:numPr>
          <w:ilvl w:val="3"/>
          <w:numId w:val="31"/>
        </w:numPr>
        <w:ind w:left="284" w:hanging="426"/>
        <w:jc w:val="both"/>
      </w:pPr>
      <w:r w:rsidRPr="00FB1AD1">
        <w:t xml:space="preserve">Zmiana </w:t>
      </w:r>
      <w:r w:rsidR="00673FBF" w:rsidRPr="00FB1AD1">
        <w:t xml:space="preserve">zapisów umowy </w:t>
      </w:r>
      <w:r w:rsidRPr="00FB1AD1">
        <w:t>nie jest wymagana</w:t>
      </w:r>
      <w:r w:rsidR="00943AAF" w:rsidRPr="00FB1AD1">
        <w:t xml:space="preserve"> w</w:t>
      </w:r>
      <w:r w:rsidR="00673FBF" w:rsidRPr="00FB1AD1">
        <w:t xml:space="preserve"> przypadku zmiany numerów katalogowych przez producenta przy jednoczesnym zastrzeżeniu braku zmian cen na wyższe oraz jednoczesnym  podtrzymaniu co najmniej par</w:t>
      </w:r>
      <w:r w:rsidR="00B6341A" w:rsidRPr="00FB1AD1">
        <w:t>ametrów przedmiotu zamawianego.</w:t>
      </w:r>
      <w:r w:rsidRPr="00FB1AD1">
        <w:t xml:space="preserve"> O takiej zmianie Wykonawca jest zobowiązany pisemnie zawiadomić Zamawiającego </w:t>
      </w:r>
      <w:r w:rsidR="00943AAF" w:rsidRPr="00FB1AD1">
        <w:t xml:space="preserve">najpóźniej 3 dni robocze </w:t>
      </w:r>
      <w:r w:rsidRPr="00FB1AD1">
        <w:t>przed realizacją kolejnej dostawy pod rygorem odmowy jej przyjęc</w:t>
      </w:r>
      <w:r w:rsidR="00943AAF" w:rsidRPr="00FB1AD1">
        <w:t>ia i zastosowania postanowień §</w:t>
      </w:r>
      <w:r w:rsidRPr="00FB1AD1">
        <w:t>7 (wykonawstwo zastępcze).</w:t>
      </w:r>
    </w:p>
    <w:p w:rsidR="004B1A94" w:rsidRPr="00FB1AD1" w:rsidRDefault="00673FBF" w:rsidP="00C51D7E">
      <w:pPr>
        <w:pStyle w:val="Bezodstpw"/>
        <w:numPr>
          <w:ilvl w:val="3"/>
          <w:numId w:val="31"/>
        </w:numPr>
        <w:ind w:left="284" w:hanging="426"/>
        <w:jc w:val="both"/>
      </w:pPr>
      <w:r w:rsidRPr="00FB1AD1">
        <w:t>Zmiana siedziby Wykonawcy nie stanowi zmiany treści umowy i nie wymaga aneksu do umowy.</w:t>
      </w:r>
    </w:p>
    <w:p w:rsidR="006C0910" w:rsidRPr="00FB1AD1" w:rsidRDefault="00673FBF" w:rsidP="00C51D7E">
      <w:pPr>
        <w:pStyle w:val="Bezodstpw"/>
        <w:numPr>
          <w:ilvl w:val="3"/>
          <w:numId w:val="31"/>
        </w:numPr>
        <w:ind w:left="284" w:hanging="426"/>
        <w:jc w:val="both"/>
      </w:pPr>
      <w:r w:rsidRPr="00FB1AD1">
        <w:t>Wszelkie zmiany umowy wymagają dla swojej ważności formy pisemnej.</w:t>
      </w:r>
    </w:p>
    <w:p w:rsidR="007414AF" w:rsidRPr="00FB1AD1" w:rsidRDefault="007414AF" w:rsidP="002849CD">
      <w:pPr>
        <w:spacing w:after="0" w:line="240" w:lineRule="auto"/>
        <w:rPr>
          <w:rFonts w:ascii="Times New Roman" w:hAnsi="Times New Roman"/>
          <w:b/>
          <w:sz w:val="24"/>
          <w:szCs w:val="24"/>
          <w:lang w:eastAsia="pl-PL"/>
        </w:rPr>
      </w:pPr>
    </w:p>
    <w:p w:rsidR="00FB1AD1" w:rsidRPr="00FB1AD1" w:rsidRDefault="00FB1AD1" w:rsidP="00FB1AD1">
      <w:pPr>
        <w:tabs>
          <w:tab w:val="left" w:pos="5963"/>
        </w:tabs>
        <w:ind w:left="284"/>
        <w:jc w:val="center"/>
        <w:rPr>
          <w:rFonts w:ascii="Times New Roman" w:hAnsi="Times New Roman"/>
          <w:b/>
          <w:sz w:val="24"/>
          <w:szCs w:val="24"/>
        </w:rPr>
      </w:pPr>
      <w:r w:rsidRPr="00FB1AD1">
        <w:rPr>
          <w:rFonts w:ascii="Times New Roman" w:hAnsi="Times New Roman"/>
          <w:b/>
          <w:sz w:val="24"/>
          <w:szCs w:val="24"/>
        </w:rPr>
        <w:lastRenderedPageBreak/>
        <w:t>§ 14</w:t>
      </w:r>
    </w:p>
    <w:p w:rsidR="00FB1AD1" w:rsidRPr="00FB1AD1" w:rsidRDefault="00FB1AD1" w:rsidP="00FB1AD1">
      <w:pPr>
        <w:tabs>
          <w:tab w:val="left" w:pos="5963"/>
        </w:tabs>
        <w:ind w:left="284"/>
        <w:jc w:val="center"/>
        <w:rPr>
          <w:rFonts w:ascii="Times New Roman" w:hAnsi="Times New Roman"/>
          <w:b/>
          <w:sz w:val="24"/>
          <w:szCs w:val="24"/>
        </w:rPr>
      </w:pPr>
      <w:r w:rsidRPr="00FB1AD1">
        <w:rPr>
          <w:rFonts w:ascii="Times New Roman" w:hAnsi="Times New Roman"/>
          <w:b/>
          <w:sz w:val="24"/>
          <w:szCs w:val="24"/>
        </w:rPr>
        <w:t>Pozostałe postanowienia</w:t>
      </w:r>
    </w:p>
    <w:p w:rsidR="00FB1AD1" w:rsidRPr="00FB1AD1" w:rsidRDefault="00FB1AD1" w:rsidP="00C51D7E">
      <w:pPr>
        <w:pStyle w:val="Akapitzlist"/>
        <w:numPr>
          <w:ilvl w:val="0"/>
          <w:numId w:val="33"/>
        </w:numPr>
        <w:spacing w:after="0"/>
        <w:jc w:val="both"/>
        <w:rPr>
          <w:rFonts w:ascii="Times New Roman" w:hAnsi="Times New Roman"/>
          <w:sz w:val="24"/>
          <w:szCs w:val="24"/>
        </w:rPr>
      </w:pPr>
      <w:r w:rsidRPr="00FB1AD1">
        <w:rPr>
          <w:rFonts w:ascii="Times New Roman" w:hAnsi="Times New Roman"/>
          <w:sz w:val="24"/>
          <w:szCs w:val="24"/>
        </w:rPr>
        <w:t>Niniejsza umowa podlega wyłącznie prawu polskiemu. W sprawach nieunormowanych umową oraz do wykładni jej postanowień zastosowanie mają przepisy ustawy z ustawy z dnia 11 września 2019 r.</w:t>
      </w:r>
      <w:r w:rsidR="002849CD">
        <w:rPr>
          <w:rFonts w:ascii="Times New Roman" w:hAnsi="Times New Roman"/>
          <w:sz w:val="24"/>
          <w:szCs w:val="24"/>
          <w:lang w:val="pl-PL"/>
        </w:rPr>
        <w:t xml:space="preserve"> </w:t>
      </w:r>
      <w:r w:rsidRPr="00FB1AD1">
        <w:rPr>
          <w:rFonts w:ascii="Times New Roman" w:hAnsi="Times New Roman"/>
          <w:sz w:val="24"/>
          <w:szCs w:val="24"/>
        </w:rPr>
        <w:t>Prawo zamówień publicznych, ustawy z dnia 23</w:t>
      </w:r>
      <w:r w:rsidRPr="00FB1AD1">
        <w:rPr>
          <w:rFonts w:ascii="Times New Roman" w:hAnsi="Times New Roman"/>
          <w:sz w:val="24"/>
          <w:szCs w:val="24"/>
          <w:lang w:val="pl-PL"/>
        </w:rPr>
        <w:t xml:space="preserve"> kwietnia </w:t>
      </w:r>
      <w:r w:rsidRPr="00FB1AD1">
        <w:rPr>
          <w:rFonts w:ascii="Times New Roman" w:hAnsi="Times New Roman"/>
          <w:sz w:val="24"/>
          <w:szCs w:val="24"/>
        </w:rPr>
        <w:t>1964r Kodeks Cywilny oraz innych obowiązujących aktów prawnych.</w:t>
      </w:r>
    </w:p>
    <w:p w:rsidR="00FB1AD1" w:rsidRPr="00FB1AD1" w:rsidRDefault="00FB1AD1" w:rsidP="00C51D7E">
      <w:pPr>
        <w:numPr>
          <w:ilvl w:val="0"/>
          <w:numId w:val="33"/>
        </w:numPr>
        <w:spacing w:after="0"/>
        <w:ind w:left="357" w:hanging="357"/>
        <w:jc w:val="both"/>
        <w:rPr>
          <w:rFonts w:ascii="Times New Roman" w:hAnsi="Times New Roman"/>
          <w:sz w:val="24"/>
          <w:szCs w:val="24"/>
        </w:rPr>
      </w:pPr>
      <w:r w:rsidRPr="00FB1AD1">
        <w:rPr>
          <w:rFonts w:ascii="Times New Roman" w:hAnsi="Times New Roman"/>
          <w:sz w:val="24"/>
          <w:szCs w:val="24"/>
        </w:rPr>
        <w:t>Wszelkie spory strony zobowiązują się załatwić w pierwszej kolejności polubownie.</w:t>
      </w:r>
    </w:p>
    <w:p w:rsidR="00FB1AD1" w:rsidRPr="00FB1AD1" w:rsidRDefault="00FB1AD1" w:rsidP="00C51D7E">
      <w:pPr>
        <w:numPr>
          <w:ilvl w:val="0"/>
          <w:numId w:val="33"/>
        </w:numPr>
        <w:spacing w:after="0"/>
        <w:ind w:left="357" w:hanging="357"/>
        <w:jc w:val="both"/>
        <w:rPr>
          <w:rFonts w:ascii="Times New Roman" w:hAnsi="Times New Roman"/>
          <w:sz w:val="24"/>
          <w:szCs w:val="24"/>
          <w:u w:val="single"/>
        </w:rPr>
      </w:pPr>
      <w:r w:rsidRPr="00FB1AD1">
        <w:rPr>
          <w:rFonts w:ascii="Times New Roman" w:hAnsi="Times New Roman"/>
          <w:sz w:val="24"/>
          <w:szCs w:val="24"/>
        </w:rPr>
        <w:t>Do rozstrzygania sporów Sądowych strony ustalają właściwości Sądu siedziby Zamawiającego.</w:t>
      </w:r>
      <w:r w:rsidRPr="00FB1AD1">
        <w:rPr>
          <w:rFonts w:ascii="Times New Roman" w:hAnsi="Times New Roman"/>
          <w:sz w:val="24"/>
          <w:szCs w:val="24"/>
          <w:u w:val="single"/>
        </w:rPr>
        <w:t xml:space="preserve"> </w:t>
      </w:r>
    </w:p>
    <w:p w:rsidR="00FB1AD1" w:rsidRPr="00FB1AD1" w:rsidRDefault="00FB1AD1" w:rsidP="00C51D7E">
      <w:pPr>
        <w:pStyle w:val="Akapitzlist"/>
        <w:numPr>
          <w:ilvl w:val="0"/>
          <w:numId w:val="33"/>
        </w:numPr>
        <w:spacing w:after="0"/>
        <w:jc w:val="both"/>
        <w:rPr>
          <w:rFonts w:ascii="Times New Roman" w:hAnsi="Times New Roman"/>
          <w:sz w:val="24"/>
          <w:szCs w:val="24"/>
        </w:rPr>
      </w:pPr>
      <w:r w:rsidRPr="00FB1AD1">
        <w:rPr>
          <w:rFonts w:ascii="Times New Roman" w:hAnsi="Times New Roman"/>
          <w:sz w:val="24"/>
          <w:szCs w:val="24"/>
        </w:rPr>
        <w:t>Umowę sporządzono w dwóch jednobrzmiących egzemplarzach, po jednym dla każdej ze Stron.</w:t>
      </w:r>
    </w:p>
    <w:p w:rsidR="00384DA1" w:rsidRPr="00FB1AD1" w:rsidRDefault="00384DA1" w:rsidP="008142F9">
      <w:pPr>
        <w:spacing w:after="120" w:line="240" w:lineRule="auto"/>
        <w:jc w:val="both"/>
        <w:rPr>
          <w:rFonts w:ascii="Times New Roman" w:hAnsi="Times New Roman"/>
          <w:sz w:val="24"/>
          <w:szCs w:val="24"/>
          <w:lang w:eastAsia="pl-PL"/>
        </w:rPr>
      </w:pPr>
    </w:p>
    <w:p w:rsidR="0003007E" w:rsidRPr="00FB1AD1" w:rsidRDefault="006C0910" w:rsidP="00DE5564">
      <w:pPr>
        <w:rPr>
          <w:rFonts w:ascii="Times New Roman" w:hAnsi="Times New Roman"/>
          <w:sz w:val="24"/>
          <w:szCs w:val="24"/>
          <w:lang w:eastAsia="pl-PL"/>
        </w:rPr>
      </w:pPr>
      <w:r w:rsidRPr="00FB1AD1">
        <w:rPr>
          <w:rFonts w:ascii="Times New Roman" w:hAnsi="Times New Roman"/>
          <w:sz w:val="24"/>
          <w:szCs w:val="24"/>
          <w:lang w:eastAsia="pl-PL"/>
        </w:rPr>
        <w:t xml:space="preserve">      </w:t>
      </w:r>
      <w:r w:rsidR="00A5009F" w:rsidRPr="00FB1AD1">
        <w:rPr>
          <w:rFonts w:ascii="Times New Roman" w:hAnsi="Times New Roman"/>
          <w:b/>
          <w:sz w:val="24"/>
          <w:szCs w:val="24"/>
          <w:lang w:eastAsia="pl-PL"/>
        </w:rPr>
        <w:t>Wykonawca</w:t>
      </w:r>
      <w:r w:rsidR="00A5009F" w:rsidRPr="00FB1AD1">
        <w:rPr>
          <w:rFonts w:ascii="Times New Roman" w:hAnsi="Times New Roman"/>
          <w:sz w:val="24"/>
          <w:szCs w:val="24"/>
          <w:lang w:eastAsia="pl-PL"/>
        </w:rPr>
        <w:t>:</w:t>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Pr="00FB1AD1">
        <w:rPr>
          <w:rFonts w:ascii="Times New Roman" w:hAnsi="Times New Roman"/>
          <w:sz w:val="24"/>
          <w:szCs w:val="24"/>
          <w:lang w:eastAsia="pl-PL"/>
        </w:rPr>
        <w:t xml:space="preserve">             </w:t>
      </w:r>
      <w:r w:rsidRPr="00FB1AD1">
        <w:rPr>
          <w:rFonts w:ascii="Times New Roman" w:hAnsi="Times New Roman"/>
          <w:sz w:val="24"/>
          <w:szCs w:val="24"/>
          <w:lang w:eastAsia="pl-PL"/>
        </w:rPr>
        <w:tab/>
      </w:r>
      <w:r w:rsidRPr="00FB1AD1">
        <w:rPr>
          <w:rFonts w:ascii="Times New Roman" w:hAnsi="Times New Roman"/>
          <w:sz w:val="24"/>
          <w:szCs w:val="24"/>
          <w:lang w:eastAsia="pl-PL"/>
        </w:rPr>
        <w:tab/>
      </w:r>
      <w:r w:rsidR="00A5009F" w:rsidRPr="00FB1AD1">
        <w:rPr>
          <w:rFonts w:ascii="Times New Roman" w:hAnsi="Times New Roman"/>
          <w:b/>
          <w:sz w:val="24"/>
          <w:szCs w:val="24"/>
          <w:lang w:eastAsia="pl-PL"/>
        </w:rPr>
        <w:t>Zamawiający</w:t>
      </w:r>
      <w:r w:rsidR="00A5009F" w:rsidRPr="00FB1AD1">
        <w:rPr>
          <w:rFonts w:ascii="Times New Roman" w:hAnsi="Times New Roman"/>
          <w:sz w:val="24"/>
          <w:szCs w:val="24"/>
          <w:lang w:eastAsia="pl-PL"/>
        </w:rPr>
        <w:t>:</w:t>
      </w:r>
    </w:p>
    <w:sectPr w:rsidR="0003007E" w:rsidRPr="00FB1AD1" w:rsidSect="002804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EF4" w:rsidRDefault="00FD7EF4" w:rsidP="00914BC9">
      <w:pPr>
        <w:spacing w:after="0" w:line="240" w:lineRule="auto"/>
      </w:pPr>
      <w:r>
        <w:separator/>
      </w:r>
    </w:p>
  </w:endnote>
  <w:endnote w:type="continuationSeparator" w:id="0">
    <w:p w:rsidR="00FD7EF4" w:rsidRDefault="00FD7EF4" w:rsidP="0091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9CF" w:rsidRDefault="00B649CF">
    <w:pPr>
      <w:pStyle w:val="Stopka"/>
      <w:jc w:val="right"/>
    </w:pPr>
    <w:r>
      <w:fldChar w:fldCharType="begin"/>
    </w:r>
    <w:r>
      <w:instrText>PAGE   \* MERGEFORMAT</w:instrText>
    </w:r>
    <w:r>
      <w:fldChar w:fldCharType="separate"/>
    </w:r>
    <w:r w:rsidR="00FB1AD1">
      <w:rPr>
        <w:noProof/>
      </w:rPr>
      <w:t>6</w:t>
    </w:r>
    <w:r>
      <w:fldChar w:fldCharType="end"/>
    </w:r>
  </w:p>
  <w:p w:rsidR="00B649CF" w:rsidRDefault="00B649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EF4" w:rsidRDefault="00FD7EF4" w:rsidP="00914BC9">
      <w:pPr>
        <w:spacing w:after="0" w:line="240" w:lineRule="auto"/>
      </w:pPr>
      <w:r>
        <w:separator/>
      </w:r>
    </w:p>
  </w:footnote>
  <w:footnote w:type="continuationSeparator" w:id="0">
    <w:p w:rsidR="00FD7EF4" w:rsidRDefault="00FD7EF4" w:rsidP="00914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7BA"/>
    <w:multiLevelType w:val="singleLevel"/>
    <w:tmpl w:val="DA325E8C"/>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069D7288"/>
    <w:multiLevelType w:val="hybridMultilevel"/>
    <w:tmpl w:val="12E8949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123F1"/>
    <w:multiLevelType w:val="hybridMultilevel"/>
    <w:tmpl w:val="6AC47F74"/>
    <w:lvl w:ilvl="0" w:tplc="E9BA29CC">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05713A2"/>
    <w:multiLevelType w:val="hybridMultilevel"/>
    <w:tmpl w:val="C35631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7223A1"/>
    <w:multiLevelType w:val="hybridMultilevel"/>
    <w:tmpl w:val="3CBA12E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DCE6A28"/>
    <w:multiLevelType w:val="hybridMultilevel"/>
    <w:tmpl w:val="C140540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30D2379B"/>
    <w:multiLevelType w:val="multilevel"/>
    <w:tmpl w:val="D992317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1B35A63"/>
    <w:multiLevelType w:val="hybridMultilevel"/>
    <w:tmpl w:val="83E43A94"/>
    <w:lvl w:ilvl="0" w:tplc="B916F3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975045"/>
    <w:multiLevelType w:val="hybridMultilevel"/>
    <w:tmpl w:val="7DC6BD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9E015EA"/>
    <w:multiLevelType w:val="hybridMultilevel"/>
    <w:tmpl w:val="DB96AE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B5F6B2B"/>
    <w:multiLevelType w:val="multilevel"/>
    <w:tmpl w:val="2230E3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2A57E4E"/>
    <w:multiLevelType w:val="hybridMultilevel"/>
    <w:tmpl w:val="7A7E90F0"/>
    <w:lvl w:ilvl="0" w:tplc="04150017">
      <w:start w:val="1"/>
      <w:numFmt w:val="lowerLetter"/>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661281"/>
    <w:multiLevelType w:val="hybridMultilevel"/>
    <w:tmpl w:val="7AF2341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2CE472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3341A1"/>
    <w:multiLevelType w:val="hybridMultilevel"/>
    <w:tmpl w:val="628E6E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9025CA1"/>
    <w:multiLevelType w:val="singleLevel"/>
    <w:tmpl w:val="F4226C44"/>
    <w:lvl w:ilvl="0">
      <w:start w:val="1"/>
      <w:numFmt w:val="decimal"/>
      <w:lvlText w:val="%1."/>
      <w:lvlJc w:val="left"/>
      <w:pPr>
        <w:tabs>
          <w:tab w:val="num" w:pos="360"/>
        </w:tabs>
        <w:ind w:left="360" w:hanging="360"/>
      </w:pPr>
      <w:rPr>
        <w:rFonts w:cs="Times New Roman"/>
      </w:rPr>
    </w:lvl>
  </w:abstractNum>
  <w:abstractNum w:abstractNumId="21" w15:restartNumberingAfterBreak="0">
    <w:nsid w:val="5C420F83"/>
    <w:multiLevelType w:val="singleLevel"/>
    <w:tmpl w:val="F4226C44"/>
    <w:lvl w:ilvl="0">
      <w:start w:val="1"/>
      <w:numFmt w:val="decimal"/>
      <w:lvlText w:val="%1."/>
      <w:lvlJc w:val="left"/>
      <w:pPr>
        <w:tabs>
          <w:tab w:val="num" w:pos="360"/>
        </w:tabs>
        <w:ind w:left="360" w:hanging="360"/>
      </w:pPr>
      <w:rPr>
        <w:rFonts w:cs="Times New Roman"/>
      </w:rPr>
    </w:lvl>
  </w:abstractNum>
  <w:abstractNum w:abstractNumId="2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A26390"/>
    <w:multiLevelType w:val="hybridMultilevel"/>
    <w:tmpl w:val="7AB6FA10"/>
    <w:lvl w:ilvl="0" w:tplc="CA4421D2">
      <w:start w:val="1"/>
      <w:numFmt w:val="decimal"/>
      <w:lvlText w:val="%1."/>
      <w:lvlJc w:val="right"/>
      <w:pPr>
        <w:ind w:left="720" w:hanging="360"/>
      </w:pPr>
      <w:rPr>
        <w:rFonts w:cs="Times New Roman" w:hint="default"/>
      </w:rPr>
    </w:lvl>
    <w:lvl w:ilvl="1" w:tplc="C80A9B14">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B3227DC"/>
    <w:multiLevelType w:val="hybridMultilevel"/>
    <w:tmpl w:val="DED8816A"/>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DF939B6"/>
    <w:multiLevelType w:val="singleLevel"/>
    <w:tmpl w:val="D8769E94"/>
    <w:lvl w:ilvl="0">
      <w:start w:val="1"/>
      <w:numFmt w:val="decimal"/>
      <w:lvlText w:val="%1."/>
      <w:lvlJc w:val="left"/>
      <w:pPr>
        <w:tabs>
          <w:tab w:val="num" w:pos="643"/>
        </w:tabs>
        <w:ind w:left="643" w:hanging="360"/>
      </w:pPr>
      <w:rPr>
        <w:rFonts w:ascii="Times New Roman" w:eastAsia="Calibri" w:hAnsi="Times New Roman" w:cs="Times New Roman"/>
        <w:b w:val="0"/>
        <w:color w:val="000000"/>
      </w:rPr>
    </w:lvl>
  </w:abstractNum>
  <w:abstractNum w:abstractNumId="27" w15:restartNumberingAfterBreak="0">
    <w:nsid w:val="700B2B2A"/>
    <w:multiLevelType w:val="hybridMultilevel"/>
    <w:tmpl w:val="51244EA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047EA2"/>
    <w:multiLevelType w:val="hybridMultilevel"/>
    <w:tmpl w:val="C4EC343A"/>
    <w:styleLink w:val="WW8Num2913"/>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45D6ED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2" w15:restartNumberingAfterBreak="0">
    <w:nsid w:val="7D6D08B0"/>
    <w:multiLevelType w:val="singleLevel"/>
    <w:tmpl w:val="0415000F"/>
    <w:lvl w:ilvl="0">
      <w:start w:val="1"/>
      <w:numFmt w:val="decimal"/>
      <w:lvlText w:val="%1."/>
      <w:lvlJc w:val="left"/>
      <w:pPr>
        <w:tabs>
          <w:tab w:val="num" w:pos="360"/>
        </w:tabs>
        <w:ind w:left="360" w:hanging="360"/>
      </w:pPr>
      <w:rPr>
        <w:rFonts w:cs="Times New Roman"/>
      </w:rPr>
    </w:lvl>
  </w:abstractNum>
  <w:num w:numId="1">
    <w:abstractNumId w:val="20"/>
  </w:num>
  <w:num w:numId="2">
    <w:abstractNumId w:val="26"/>
  </w:num>
  <w:num w:numId="3">
    <w:abstractNumId w:val="15"/>
  </w:num>
  <w:num w:numId="4">
    <w:abstractNumId w:val="31"/>
  </w:num>
  <w:num w:numId="5">
    <w:abstractNumId w:val="0"/>
  </w:num>
  <w:num w:numId="6">
    <w:abstractNumId w:val="21"/>
  </w:num>
  <w:num w:numId="7">
    <w:abstractNumId w:val="24"/>
  </w:num>
  <w:num w:numId="8">
    <w:abstractNumId w:val="6"/>
  </w:num>
  <w:num w:numId="9">
    <w:abstractNumId w:val="4"/>
  </w:num>
  <w:num w:numId="10">
    <w:abstractNumId w:val="11"/>
  </w:num>
  <w:num w:numId="11">
    <w:abstractNumId w:val="30"/>
  </w:num>
  <w:num w:numId="12">
    <w:abstractNumId w:val="1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num>
  <w:num w:numId="19">
    <w:abstractNumId w:val="23"/>
  </w:num>
  <w:num w:numId="20">
    <w:abstractNumId w:val="22"/>
  </w:num>
  <w:num w:numId="21">
    <w:abstractNumId w:val="5"/>
  </w:num>
  <w:num w:numId="22">
    <w:abstractNumId w:val="17"/>
  </w:num>
  <w:num w:numId="23">
    <w:abstractNumId w:val="2"/>
  </w:num>
  <w:num w:numId="24">
    <w:abstractNumId w:val="18"/>
  </w:num>
  <w:num w:numId="25">
    <w:abstractNumId w:val="29"/>
  </w:num>
  <w:num w:numId="26">
    <w:abstractNumId w:val="8"/>
  </w:num>
  <w:num w:numId="27">
    <w:abstractNumId w:val="7"/>
  </w:num>
  <w:num w:numId="28">
    <w:abstractNumId w:val="3"/>
  </w:num>
  <w:num w:numId="29">
    <w:abstractNumId w:val="1"/>
  </w:num>
  <w:num w:numId="30">
    <w:abstractNumId w:val="12"/>
  </w:num>
  <w:num w:numId="31">
    <w:abstractNumId w:val="27"/>
  </w:num>
  <w:num w:numId="32">
    <w:abstractNumId w:val="9"/>
  </w:num>
  <w:num w:numId="33">
    <w:abstractNumId w:val="32"/>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6E"/>
    <w:rsid w:val="000064DE"/>
    <w:rsid w:val="00006923"/>
    <w:rsid w:val="00007557"/>
    <w:rsid w:val="000145AA"/>
    <w:rsid w:val="00024686"/>
    <w:rsid w:val="0003007E"/>
    <w:rsid w:val="00046CBF"/>
    <w:rsid w:val="00051719"/>
    <w:rsid w:val="00053EE4"/>
    <w:rsid w:val="00057CED"/>
    <w:rsid w:val="00072352"/>
    <w:rsid w:val="000900EA"/>
    <w:rsid w:val="00090C8B"/>
    <w:rsid w:val="000A5038"/>
    <w:rsid w:val="000B365F"/>
    <w:rsid w:val="000B3C42"/>
    <w:rsid w:val="000B7627"/>
    <w:rsid w:val="000C1160"/>
    <w:rsid w:val="000C6E3E"/>
    <w:rsid w:val="000D214D"/>
    <w:rsid w:val="000D704E"/>
    <w:rsid w:val="000E7C11"/>
    <w:rsid w:val="000F2410"/>
    <w:rsid w:val="000F6FF6"/>
    <w:rsid w:val="001013EE"/>
    <w:rsid w:val="0010652C"/>
    <w:rsid w:val="0011227C"/>
    <w:rsid w:val="00112B0A"/>
    <w:rsid w:val="001177AF"/>
    <w:rsid w:val="00145A4F"/>
    <w:rsid w:val="00161D19"/>
    <w:rsid w:val="00163A3A"/>
    <w:rsid w:val="00164D48"/>
    <w:rsid w:val="00165CB4"/>
    <w:rsid w:val="00173253"/>
    <w:rsid w:val="001747D6"/>
    <w:rsid w:val="001847D2"/>
    <w:rsid w:val="00192EE5"/>
    <w:rsid w:val="00197E8D"/>
    <w:rsid w:val="001A4FBF"/>
    <w:rsid w:val="001B179A"/>
    <w:rsid w:val="001B4FA5"/>
    <w:rsid w:val="001D455B"/>
    <w:rsid w:val="001D5699"/>
    <w:rsid w:val="001D60B1"/>
    <w:rsid w:val="0020236F"/>
    <w:rsid w:val="00207A97"/>
    <w:rsid w:val="00223817"/>
    <w:rsid w:val="00225353"/>
    <w:rsid w:val="002327DE"/>
    <w:rsid w:val="00233DA1"/>
    <w:rsid w:val="00250822"/>
    <w:rsid w:val="0025548D"/>
    <w:rsid w:val="00273EC5"/>
    <w:rsid w:val="00273F37"/>
    <w:rsid w:val="0027576B"/>
    <w:rsid w:val="00277AFC"/>
    <w:rsid w:val="0028044A"/>
    <w:rsid w:val="00283404"/>
    <w:rsid w:val="002849CD"/>
    <w:rsid w:val="00287A44"/>
    <w:rsid w:val="00291099"/>
    <w:rsid w:val="002929C8"/>
    <w:rsid w:val="00293CBF"/>
    <w:rsid w:val="002A2320"/>
    <w:rsid w:val="002B596C"/>
    <w:rsid w:val="002B6159"/>
    <w:rsid w:val="002B760F"/>
    <w:rsid w:val="002B767A"/>
    <w:rsid w:val="002D1F65"/>
    <w:rsid w:val="002D43E3"/>
    <w:rsid w:val="002E2A4A"/>
    <w:rsid w:val="002E5F00"/>
    <w:rsid w:val="002E5F64"/>
    <w:rsid w:val="002F3D1F"/>
    <w:rsid w:val="003074BE"/>
    <w:rsid w:val="00307C0B"/>
    <w:rsid w:val="0032583F"/>
    <w:rsid w:val="003322EE"/>
    <w:rsid w:val="00335EC9"/>
    <w:rsid w:val="00342C1C"/>
    <w:rsid w:val="0035766D"/>
    <w:rsid w:val="00362D83"/>
    <w:rsid w:val="003638D4"/>
    <w:rsid w:val="00372DCB"/>
    <w:rsid w:val="00372F01"/>
    <w:rsid w:val="00384DA1"/>
    <w:rsid w:val="00390B4E"/>
    <w:rsid w:val="003915DA"/>
    <w:rsid w:val="003A1238"/>
    <w:rsid w:val="003A4D96"/>
    <w:rsid w:val="003C55CC"/>
    <w:rsid w:val="003D08EA"/>
    <w:rsid w:val="003E0678"/>
    <w:rsid w:val="003E2A66"/>
    <w:rsid w:val="003E2D6B"/>
    <w:rsid w:val="00400D6B"/>
    <w:rsid w:val="00402280"/>
    <w:rsid w:val="00402AEB"/>
    <w:rsid w:val="004054CF"/>
    <w:rsid w:val="004175CE"/>
    <w:rsid w:val="004203E4"/>
    <w:rsid w:val="00454961"/>
    <w:rsid w:val="00463151"/>
    <w:rsid w:val="00470836"/>
    <w:rsid w:val="004B11B4"/>
    <w:rsid w:val="004B1A94"/>
    <w:rsid w:val="004C265B"/>
    <w:rsid w:val="004C688D"/>
    <w:rsid w:val="004D4ED5"/>
    <w:rsid w:val="004E46CF"/>
    <w:rsid w:val="004E5F2C"/>
    <w:rsid w:val="004E6604"/>
    <w:rsid w:val="004F2DF8"/>
    <w:rsid w:val="004F617F"/>
    <w:rsid w:val="004F79C6"/>
    <w:rsid w:val="00511DA7"/>
    <w:rsid w:val="0051581F"/>
    <w:rsid w:val="005164F3"/>
    <w:rsid w:val="0051729F"/>
    <w:rsid w:val="00523436"/>
    <w:rsid w:val="00524486"/>
    <w:rsid w:val="00525766"/>
    <w:rsid w:val="00530576"/>
    <w:rsid w:val="00531DF2"/>
    <w:rsid w:val="005321A0"/>
    <w:rsid w:val="005352DF"/>
    <w:rsid w:val="00552589"/>
    <w:rsid w:val="005568D5"/>
    <w:rsid w:val="00562489"/>
    <w:rsid w:val="00563347"/>
    <w:rsid w:val="00575586"/>
    <w:rsid w:val="00581D76"/>
    <w:rsid w:val="00583946"/>
    <w:rsid w:val="005847CB"/>
    <w:rsid w:val="00592008"/>
    <w:rsid w:val="005A74A7"/>
    <w:rsid w:val="005B252F"/>
    <w:rsid w:val="005B4C56"/>
    <w:rsid w:val="005C5260"/>
    <w:rsid w:val="005D0607"/>
    <w:rsid w:val="005D53D4"/>
    <w:rsid w:val="005D6940"/>
    <w:rsid w:val="005E0D41"/>
    <w:rsid w:val="005F3D15"/>
    <w:rsid w:val="005F4F0D"/>
    <w:rsid w:val="00600693"/>
    <w:rsid w:val="00602849"/>
    <w:rsid w:val="00623892"/>
    <w:rsid w:val="00627A37"/>
    <w:rsid w:val="00630AE0"/>
    <w:rsid w:val="00637E14"/>
    <w:rsid w:val="00655E80"/>
    <w:rsid w:val="00656662"/>
    <w:rsid w:val="006628D9"/>
    <w:rsid w:val="00664AA3"/>
    <w:rsid w:val="006675DC"/>
    <w:rsid w:val="006678BA"/>
    <w:rsid w:val="00673FBF"/>
    <w:rsid w:val="006742B6"/>
    <w:rsid w:val="00674AC2"/>
    <w:rsid w:val="00681130"/>
    <w:rsid w:val="0068519A"/>
    <w:rsid w:val="006B38AA"/>
    <w:rsid w:val="006C0910"/>
    <w:rsid w:val="006C0CCD"/>
    <w:rsid w:val="006C504A"/>
    <w:rsid w:val="006D39E9"/>
    <w:rsid w:val="006D6716"/>
    <w:rsid w:val="006D6F4C"/>
    <w:rsid w:val="006E597C"/>
    <w:rsid w:val="006F258B"/>
    <w:rsid w:val="006F74F3"/>
    <w:rsid w:val="0070210F"/>
    <w:rsid w:val="0073061D"/>
    <w:rsid w:val="007317B0"/>
    <w:rsid w:val="00732219"/>
    <w:rsid w:val="007401E5"/>
    <w:rsid w:val="007414AF"/>
    <w:rsid w:val="00743118"/>
    <w:rsid w:val="00743DDB"/>
    <w:rsid w:val="00746D90"/>
    <w:rsid w:val="00747343"/>
    <w:rsid w:val="00747C3D"/>
    <w:rsid w:val="007558D5"/>
    <w:rsid w:val="00775211"/>
    <w:rsid w:val="007754B5"/>
    <w:rsid w:val="00776941"/>
    <w:rsid w:val="00780E45"/>
    <w:rsid w:val="00783DF5"/>
    <w:rsid w:val="007A7B78"/>
    <w:rsid w:val="007B6E63"/>
    <w:rsid w:val="007C305F"/>
    <w:rsid w:val="007C3576"/>
    <w:rsid w:val="007E33D0"/>
    <w:rsid w:val="007E3FA2"/>
    <w:rsid w:val="007E6440"/>
    <w:rsid w:val="007E731A"/>
    <w:rsid w:val="007F36B9"/>
    <w:rsid w:val="007F4FF9"/>
    <w:rsid w:val="00805B2B"/>
    <w:rsid w:val="00813F8F"/>
    <w:rsid w:val="008142F9"/>
    <w:rsid w:val="00823CBB"/>
    <w:rsid w:val="008357A2"/>
    <w:rsid w:val="00835AB9"/>
    <w:rsid w:val="008371B8"/>
    <w:rsid w:val="008441E2"/>
    <w:rsid w:val="00846A48"/>
    <w:rsid w:val="00861BC7"/>
    <w:rsid w:val="00863BC6"/>
    <w:rsid w:val="00864D6D"/>
    <w:rsid w:val="00873F9D"/>
    <w:rsid w:val="00884177"/>
    <w:rsid w:val="00885E40"/>
    <w:rsid w:val="00893819"/>
    <w:rsid w:val="008A3DAF"/>
    <w:rsid w:val="008A6B64"/>
    <w:rsid w:val="008C750E"/>
    <w:rsid w:val="008E1C41"/>
    <w:rsid w:val="008F06EF"/>
    <w:rsid w:val="008F6053"/>
    <w:rsid w:val="00902CD8"/>
    <w:rsid w:val="00914BC9"/>
    <w:rsid w:val="00921FA2"/>
    <w:rsid w:val="009231EC"/>
    <w:rsid w:val="00943AAF"/>
    <w:rsid w:val="00952883"/>
    <w:rsid w:val="0095784F"/>
    <w:rsid w:val="0096068C"/>
    <w:rsid w:val="00960E7A"/>
    <w:rsid w:val="00973AFC"/>
    <w:rsid w:val="0098179A"/>
    <w:rsid w:val="009A0AF6"/>
    <w:rsid w:val="009B2944"/>
    <w:rsid w:val="009B2D76"/>
    <w:rsid w:val="009B330D"/>
    <w:rsid w:val="009C0D72"/>
    <w:rsid w:val="009C2E24"/>
    <w:rsid w:val="009C65FD"/>
    <w:rsid w:val="009C72EB"/>
    <w:rsid w:val="009D0731"/>
    <w:rsid w:val="009D5339"/>
    <w:rsid w:val="00A00336"/>
    <w:rsid w:val="00A1296E"/>
    <w:rsid w:val="00A14574"/>
    <w:rsid w:val="00A14A85"/>
    <w:rsid w:val="00A16A6E"/>
    <w:rsid w:val="00A21214"/>
    <w:rsid w:val="00A213CB"/>
    <w:rsid w:val="00A36CE2"/>
    <w:rsid w:val="00A5009F"/>
    <w:rsid w:val="00A53A2F"/>
    <w:rsid w:val="00A72FF5"/>
    <w:rsid w:val="00A7426B"/>
    <w:rsid w:val="00A83E84"/>
    <w:rsid w:val="00A90D41"/>
    <w:rsid w:val="00A92FBA"/>
    <w:rsid w:val="00AA2F4C"/>
    <w:rsid w:val="00AA3A07"/>
    <w:rsid w:val="00AA442E"/>
    <w:rsid w:val="00AB1E02"/>
    <w:rsid w:val="00AB5CDA"/>
    <w:rsid w:val="00AC306C"/>
    <w:rsid w:val="00AC43DF"/>
    <w:rsid w:val="00AD0F13"/>
    <w:rsid w:val="00AD7097"/>
    <w:rsid w:val="00AD75C4"/>
    <w:rsid w:val="00AE0C7E"/>
    <w:rsid w:val="00B07397"/>
    <w:rsid w:val="00B10987"/>
    <w:rsid w:val="00B14324"/>
    <w:rsid w:val="00B15498"/>
    <w:rsid w:val="00B155CA"/>
    <w:rsid w:val="00B22C74"/>
    <w:rsid w:val="00B30B42"/>
    <w:rsid w:val="00B312D2"/>
    <w:rsid w:val="00B32D78"/>
    <w:rsid w:val="00B54357"/>
    <w:rsid w:val="00B61010"/>
    <w:rsid w:val="00B6341A"/>
    <w:rsid w:val="00B649CF"/>
    <w:rsid w:val="00B64A7C"/>
    <w:rsid w:val="00B70D4F"/>
    <w:rsid w:val="00B74144"/>
    <w:rsid w:val="00B77336"/>
    <w:rsid w:val="00B77569"/>
    <w:rsid w:val="00B77AD4"/>
    <w:rsid w:val="00B841BA"/>
    <w:rsid w:val="00B86992"/>
    <w:rsid w:val="00BA3AC9"/>
    <w:rsid w:val="00BB137C"/>
    <w:rsid w:val="00BB376E"/>
    <w:rsid w:val="00BB5F22"/>
    <w:rsid w:val="00BC5094"/>
    <w:rsid w:val="00BC5F8B"/>
    <w:rsid w:val="00BC6E45"/>
    <w:rsid w:val="00BD3B2D"/>
    <w:rsid w:val="00BD762A"/>
    <w:rsid w:val="00BE360E"/>
    <w:rsid w:val="00BE6E3D"/>
    <w:rsid w:val="00BF642B"/>
    <w:rsid w:val="00BF6543"/>
    <w:rsid w:val="00C06508"/>
    <w:rsid w:val="00C12439"/>
    <w:rsid w:val="00C1311B"/>
    <w:rsid w:val="00C14444"/>
    <w:rsid w:val="00C156E4"/>
    <w:rsid w:val="00C16240"/>
    <w:rsid w:val="00C210B1"/>
    <w:rsid w:val="00C3043E"/>
    <w:rsid w:val="00C36069"/>
    <w:rsid w:val="00C37C59"/>
    <w:rsid w:val="00C41BF4"/>
    <w:rsid w:val="00C51D7E"/>
    <w:rsid w:val="00C707A3"/>
    <w:rsid w:val="00C73638"/>
    <w:rsid w:val="00C769F8"/>
    <w:rsid w:val="00C86995"/>
    <w:rsid w:val="00C86CB2"/>
    <w:rsid w:val="00C90F51"/>
    <w:rsid w:val="00C91AB6"/>
    <w:rsid w:val="00CA0DAE"/>
    <w:rsid w:val="00CC342B"/>
    <w:rsid w:val="00CC3BEB"/>
    <w:rsid w:val="00CD11BC"/>
    <w:rsid w:val="00CD6FEB"/>
    <w:rsid w:val="00CE1777"/>
    <w:rsid w:val="00CE5108"/>
    <w:rsid w:val="00CE53CA"/>
    <w:rsid w:val="00CF2150"/>
    <w:rsid w:val="00D04BFC"/>
    <w:rsid w:val="00D138FA"/>
    <w:rsid w:val="00D154D2"/>
    <w:rsid w:val="00D234DB"/>
    <w:rsid w:val="00D26608"/>
    <w:rsid w:val="00D3612C"/>
    <w:rsid w:val="00D524A2"/>
    <w:rsid w:val="00D53388"/>
    <w:rsid w:val="00D5537E"/>
    <w:rsid w:val="00D57302"/>
    <w:rsid w:val="00D71309"/>
    <w:rsid w:val="00D73151"/>
    <w:rsid w:val="00D77479"/>
    <w:rsid w:val="00D77EE0"/>
    <w:rsid w:val="00D83AE3"/>
    <w:rsid w:val="00D90B92"/>
    <w:rsid w:val="00DA33E6"/>
    <w:rsid w:val="00DB1FCC"/>
    <w:rsid w:val="00DC34B0"/>
    <w:rsid w:val="00DC57E1"/>
    <w:rsid w:val="00DC7114"/>
    <w:rsid w:val="00DD57BA"/>
    <w:rsid w:val="00DE5564"/>
    <w:rsid w:val="00DE568D"/>
    <w:rsid w:val="00DE6096"/>
    <w:rsid w:val="00DE6621"/>
    <w:rsid w:val="00E0630A"/>
    <w:rsid w:val="00E278BC"/>
    <w:rsid w:val="00E30DB7"/>
    <w:rsid w:val="00E44DDF"/>
    <w:rsid w:val="00E4732E"/>
    <w:rsid w:val="00E57724"/>
    <w:rsid w:val="00E70EE5"/>
    <w:rsid w:val="00E7368C"/>
    <w:rsid w:val="00E75124"/>
    <w:rsid w:val="00E759D7"/>
    <w:rsid w:val="00E84063"/>
    <w:rsid w:val="00E9389B"/>
    <w:rsid w:val="00E95F1F"/>
    <w:rsid w:val="00EA06CA"/>
    <w:rsid w:val="00EA095A"/>
    <w:rsid w:val="00EB298C"/>
    <w:rsid w:val="00EB2FD3"/>
    <w:rsid w:val="00EB7A3E"/>
    <w:rsid w:val="00EC1D84"/>
    <w:rsid w:val="00EE000F"/>
    <w:rsid w:val="00EE06EA"/>
    <w:rsid w:val="00EF00E1"/>
    <w:rsid w:val="00EF00F8"/>
    <w:rsid w:val="00F016D9"/>
    <w:rsid w:val="00F0784E"/>
    <w:rsid w:val="00F20646"/>
    <w:rsid w:val="00F21263"/>
    <w:rsid w:val="00F234A5"/>
    <w:rsid w:val="00F24835"/>
    <w:rsid w:val="00F256E8"/>
    <w:rsid w:val="00F42607"/>
    <w:rsid w:val="00F45560"/>
    <w:rsid w:val="00F47B6C"/>
    <w:rsid w:val="00F50B17"/>
    <w:rsid w:val="00F63754"/>
    <w:rsid w:val="00F7079A"/>
    <w:rsid w:val="00F75C90"/>
    <w:rsid w:val="00F8167E"/>
    <w:rsid w:val="00F83400"/>
    <w:rsid w:val="00FA4E7B"/>
    <w:rsid w:val="00FA61DD"/>
    <w:rsid w:val="00FB05A4"/>
    <w:rsid w:val="00FB06B5"/>
    <w:rsid w:val="00FB1AD1"/>
    <w:rsid w:val="00FB4DD1"/>
    <w:rsid w:val="00FC208A"/>
    <w:rsid w:val="00FC3AC2"/>
    <w:rsid w:val="00FD3AE8"/>
    <w:rsid w:val="00FD7EF4"/>
    <w:rsid w:val="00FE61E2"/>
    <w:rsid w:val="00FE6A63"/>
    <w:rsid w:val="00FF4A30"/>
    <w:rsid w:val="00FF58F8"/>
    <w:rsid w:val="00FF6595"/>
    <w:rsid w:val="00FF79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2531D"/>
  <w15:chartTrackingRefBased/>
  <w15:docId w15:val="{B077D0A1-0D6D-4DE1-985F-0EF2E745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376E"/>
    <w:pPr>
      <w:spacing w:after="200" w:line="276" w:lineRule="auto"/>
    </w:pPr>
    <w:rPr>
      <w:sz w:val="22"/>
      <w:szCs w:val="22"/>
      <w:lang w:eastAsia="en-US"/>
    </w:rPr>
  </w:style>
  <w:style w:type="paragraph" w:styleId="Nagwek1">
    <w:name w:val="heading 1"/>
    <w:basedOn w:val="Normalny"/>
    <w:next w:val="Normalny"/>
    <w:link w:val="Nagwek1Znak"/>
    <w:qFormat/>
    <w:locked/>
    <w:rsid w:val="00DE5564"/>
    <w:pPr>
      <w:keepNext/>
      <w:spacing w:before="240" w:after="60"/>
      <w:outlineLvl w:val="0"/>
    </w:pPr>
    <w:rPr>
      <w:rFonts w:ascii="Cambria" w:eastAsia="Times New Roman" w:hAnsi="Cambria"/>
      <w:b/>
      <w:bCs/>
      <w:kern w:val="32"/>
      <w:sz w:val="32"/>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B376E"/>
    <w:rPr>
      <w:rFonts w:cs="Times New Roman"/>
      <w:color w:val="0000FF"/>
      <w:u w:val="single"/>
    </w:rPr>
  </w:style>
  <w:style w:type="paragraph" w:styleId="Tekstdymka">
    <w:name w:val="Balloon Text"/>
    <w:basedOn w:val="Normalny"/>
    <w:link w:val="TekstdymkaZnak"/>
    <w:uiPriority w:val="99"/>
    <w:semiHidden/>
    <w:rsid w:val="00EB7A3E"/>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locked/>
    <w:rsid w:val="00EB7A3E"/>
    <w:rPr>
      <w:rFonts w:ascii="Tahoma" w:eastAsia="Times New Roman" w:hAnsi="Tahoma" w:cs="Tahoma"/>
      <w:sz w:val="16"/>
      <w:szCs w:val="16"/>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287A44"/>
    <w:pPr>
      <w:ind w:left="720"/>
      <w:contextualSpacing/>
    </w:pPr>
    <w:rPr>
      <w:sz w:val="20"/>
      <w:szCs w:val="20"/>
      <w:lang w:val="x-none"/>
    </w:rPr>
  </w:style>
  <w:style w:type="character" w:styleId="Odwoaniedokomentarza">
    <w:name w:val="annotation reference"/>
    <w:uiPriority w:val="99"/>
    <w:semiHidden/>
    <w:rsid w:val="00D53388"/>
    <w:rPr>
      <w:rFonts w:cs="Times New Roman"/>
      <w:sz w:val="16"/>
      <w:szCs w:val="16"/>
    </w:rPr>
  </w:style>
  <w:style w:type="paragraph" w:styleId="Tekstkomentarza">
    <w:name w:val="annotation text"/>
    <w:basedOn w:val="Normalny"/>
    <w:link w:val="TekstkomentarzaZnak"/>
    <w:uiPriority w:val="99"/>
    <w:semiHidden/>
    <w:rsid w:val="00D53388"/>
    <w:pPr>
      <w:spacing w:line="240" w:lineRule="auto"/>
    </w:pPr>
    <w:rPr>
      <w:rFonts w:eastAsia="Times New Roman"/>
      <w:sz w:val="20"/>
      <w:szCs w:val="20"/>
      <w:lang w:val="x-none" w:eastAsia="x-none"/>
    </w:rPr>
  </w:style>
  <w:style w:type="character" w:customStyle="1" w:styleId="TekstkomentarzaZnak">
    <w:name w:val="Tekst komentarza Znak"/>
    <w:link w:val="Tekstkomentarza"/>
    <w:uiPriority w:val="99"/>
    <w:semiHidden/>
    <w:locked/>
    <w:rsid w:val="00D53388"/>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rsid w:val="00D53388"/>
    <w:rPr>
      <w:b/>
      <w:bCs/>
    </w:rPr>
  </w:style>
  <w:style w:type="character" w:customStyle="1" w:styleId="TematkomentarzaZnak">
    <w:name w:val="Temat komentarza Znak"/>
    <w:link w:val="Tematkomentarza"/>
    <w:uiPriority w:val="99"/>
    <w:semiHidden/>
    <w:locked/>
    <w:rsid w:val="00D53388"/>
    <w:rPr>
      <w:rFonts w:ascii="Calibri" w:eastAsia="Times New Roman" w:hAnsi="Calibri" w:cs="Times New Roman"/>
      <w:b/>
      <w:bCs/>
      <w:sz w:val="20"/>
      <w:szCs w:val="20"/>
    </w:rPr>
  </w:style>
  <w:style w:type="paragraph" w:customStyle="1" w:styleId="Default">
    <w:name w:val="Default"/>
    <w:uiPriority w:val="99"/>
    <w:rsid w:val="00D5537E"/>
    <w:pPr>
      <w:autoSpaceDE w:val="0"/>
      <w:autoSpaceDN w:val="0"/>
      <w:adjustRightInd w:val="0"/>
    </w:pPr>
    <w:rPr>
      <w:rFonts w:ascii="Times New Roman" w:hAnsi="Times New Roman"/>
      <w:color w:val="000000"/>
      <w:sz w:val="24"/>
      <w:szCs w:val="24"/>
      <w:lang w:eastAsia="en-US"/>
    </w:rPr>
  </w:style>
  <w:style w:type="paragraph" w:customStyle="1" w:styleId="Plandokumentu">
    <w:name w:val="Plan dokumentu"/>
    <w:basedOn w:val="Normalny"/>
    <w:link w:val="PlandokumentuZnak"/>
    <w:uiPriority w:val="99"/>
    <w:semiHidden/>
    <w:rsid w:val="00A7426B"/>
    <w:pPr>
      <w:shd w:val="clear" w:color="auto" w:fill="000080"/>
    </w:pPr>
    <w:rPr>
      <w:rFonts w:ascii="Times New Roman" w:hAnsi="Times New Roman"/>
      <w:sz w:val="0"/>
      <w:szCs w:val="0"/>
      <w:lang w:val="x-none"/>
    </w:rPr>
  </w:style>
  <w:style w:type="character" w:customStyle="1" w:styleId="PlandokumentuZnak">
    <w:name w:val="Plan dokumentu Znak"/>
    <w:link w:val="Plandokumentu"/>
    <w:uiPriority w:val="99"/>
    <w:semiHidden/>
    <w:rsid w:val="002C4809"/>
    <w:rPr>
      <w:rFonts w:ascii="Times New Roman" w:hAnsi="Times New Roman"/>
      <w:sz w:val="0"/>
      <w:szCs w:val="0"/>
      <w:lang w:eastAsia="en-US"/>
    </w:rPr>
  </w:style>
  <w:style w:type="numbering" w:customStyle="1" w:styleId="WW8Num2913">
    <w:name w:val="WW8Num2913"/>
    <w:rsid w:val="002C4809"/>
    <w:pPr>
      <w:numPr>
        <w:numId w:val="11"/>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locked/>
    <w:rsid w:val="00DE6621"/>
    <w:rPr>
      <w:lang w:eastAsia="en-US"/>
    </w:rPr>
  </w:style>
  <w:style w:type="paragraph" w:styleId="Nagwek">
    <w:name w:val="header"/>
    <w:basedOn w:val="Normalny"/>
    <w:link w:val="NagwekZnak"/>
    <w:uiPriority w:val="99"/>
    <w:unhideWhenUsed/>
    <w:rsid w:val="00914BC9"/>
    <w:pPr>
      <w:tabs>
        <w:tab w:val="center" w:pos="4536"/>
        <w:tab w:val="right" w:pos="9072"/>
      </w:tabs>
    </w:pPr>
    <w:rPr>
      <w:lang w:val="x-none"/>
    </w:rPr>
  </w:style>
  <w:style w:type="character" w:customStyle="1" w:styleId="NagwekZnak">
    <w:name w:val="Nagłówek Znak"/>
    <w:link w:val="Nagwek"/>
    <w:uiPriority w:val="99"/>
    <w:rsid w:val="00914BC9"/>
    <w:rPr>
      <w:sz w:val="22"/>
      <w:szCs w:val="22"/>
      <w:lang w:eastAsia="en-US"/>
    </w:rPr>
  </w:style>
  <w:style w:type="paragraph" w:styleId="Stopka">
    <w:name w:val="footer"/>
    <w:basedOn w:val="Normalny"/>
    <w:link w:val="StopkaZnak"/>
    <w:uiPriority w:val="99"/>
    <w:unhideWhenUsed/>
    <w:rsid w:val="00914BC9"/>
    <w:pPr>
      <w:tabs>
        <w:tab w:val="center" w:pos="4536"/>
        <w:tab w:val="right" w:pos="9072"/>
      </w:tabs>
    </w:pPr>
    <w:rPr>
      <w:lang w:val="x-none"/>
    </w:rPr>
  </w:style>
  <w:style w:type="character" w:customStyle="1" w:styleId="StopkaZnak">
    <w:name w:val="Stopka Znak"/>
    <w:link w:val="Stopka"/>
    <w:uiPriority w:val="99"/>
    <w:rsid w:val="00914BC9"/>
    <w:rPr>
      <w:sz w:val="22"/>
      <w:szCs w:val="22"/>
      <w:lang w:eastAsia="en-US"/>
    </w:rPr>
  </w:style>
  <w:style w:type="character" w:customStyle="1" w:styleId="Nagwek1Znak">
    <w:name w:val="Nagłówek 1 Znak"/>
    <w:link w:val="Nagwek1"/>
    <w:rsid w:val="00DE5564"/>
    <w:rPr>
      <w:rFonts w:ascii="Cambria" w:eastAsia="Times New Roman" w:hAnsi="Cambria" w:cs="Times New Roman"/>
      <w:b/>
      <w:bCs/>
      <w:kern w:val="32"/>
      <w:sz w:val="32"/>
      <w:szCs w:val="32"/>
      <w:lang w:eastAsia="en-US"/>
    </w:rPr>
  </w:style>
  <w:style w:type="character" w:customStyle="1" w:styleId="BezodstpwZnak">
    <w:name w:val="Bez odstępów Znak"/>
    <w:link w:val="Bezodstpw"/>
    <w:uiPriority w:val="1"/>
    <w:locked/>
    <w:rsid w:val="00D138FA"/>
    <w:rPr>
      <w:rFonts w:ascii="Times New Roman" w:eastAsia="Times New Roman" w:hAnsi="Times New Roman"/>
      <w:sz w:val="24"/>
      <w:szCs w:val="24"/>
      <w:lang w:val="pl-PL" w:eastAsia="pl-PL" w:bidi="ar-SA"/>
    </w:rPr>
  </w:style>
  <w:style w:type="paragraph" w:styleId="Bezodstpw">
    <w:name w:val="No Spacing"/>
    <w:link w:val="BezodstpwZnak"/>
    <w:uiPriority w:val="1"/>
    <w:qFormat/>
    <w:rsid w:val="00D138FA"/>
    <w:rPr>
      <w:rFonts w:ascii="Times New Roman" w:eastAsia="Times New Roman" w:hAnsi="Times New Roman"/>
      <w:sz w:val="24"/>
      <w:szCs w:val="24"/>
    </w:rPr>
  </w:style>
  <w:style w:type="character" w:styleId="Pogrubienie">
    <w:name w:val="Strong"/>
    <w:qFormat/>
    <w:locked/>
    <w:rsid w:val="004D4ED5"/>
    <w:rPr>
      <w:b/>
      <w:bCs/>
    </w:rPr>
  </w:style>
  <w:style w:type="character" w:customStyle="1" w:styleId="NoSpacingChar1">
    <w:name w:val="No Spacing Char1"/>
    <w:link w:val="Bezodstpw1"/>
    <w:locked/>
    <w:rsid w:val="008142F9"/>
    <w:rPr>
      <w:rFonts w:ascii="Times New Roman" w:eastAsia="Times New Roman" w:hAnsi="Times New Roman"/>
      <w:sz w:val="24"/>
    </w:rPr>
  </w:style>
  <w:style w:type="paragraph" w:customStyle="1" w:styleId="Bezodstpw1">
    <w:name w:val="Bez odstępów1"/>
    <w:link w:val="NoSpacingChar1"/>
    <w:qFormat/>
    <w:rsid w:val="008142F9"/>
    <w:rPr>
      <w:rFonts w:ascii="Times New Roman" w:eastAsia="Times New Roman" w:hAnsi="Times New Roman"/>
      <w:sz w:val="24"/>
    </w:rPr>
  </w:style>
  <w:style w:type="paragraph" w:styleId="Tekstpodstawowy">
    <w:name w:val="Body Text"/>
    <w:basedOn w:val="Normalny"/>
    <w:link w:val="TekstpodstawowyZnak"/>
    <w:uiPriority w:val="99"/>
    <w:rsid w:val="004B1A94"/>
    <w:pPr>
      <w:spacing w:after="120" w:line="240" w:lineRule="auto"/>
    </w:pPr>
    <w:rPr>
      <w:rFonts w:ascii="Garamond" w:eastAsia="Times New Roman" w:hAnsi="Garamond"/>
      <w:sz w:val="24"/>
      <w:szCs w:val="20"/>
      <w:lang w:eastAsia="pl-PL"/>
    </w:rPr>
  </w:style>
  <w:style w:type="character" w:customStyle="1" w:styleId="TekstpodstawowyZnak">
    <w:name w:val="Tekst podstawowy Znak"/>
    <w:link w:val="Tekstpodstawowy"/>
    <w:uiPriority w:val="99"/>
    <w:rsid w:val="004B1A94"/>
    <w:rPr>
      <w:rFonts w:ascii="Garamond" w:eastAsia="Times New Roman"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87090">
      <w:bodyDiv w:val="1"/>
      <w:marLeft w:val="0"/>
      <w:marRight w:val="0"/>
      <w:marTop w:val="0"/>
      <w:marBottom w:val="0"/>
      <w:divBdr>
        <w:top w:val="none" w:sz="0" w:space="0" w:color="auto"/>
        <w:left w:val="none" w:sz="0" w:space="0" w:color="auto"/>
        <w:bottom w:val="none" w:sz="0" w:space="0" w:color="auto"/>
        <w:right w:val="none" w:sz="0" w:space="0" w:color="auto"/>
      </w:divBdr>
    </w:div>
    <w:div w:id="358051233">
      <w:bodyDiv w:val="1"/>
      <w:marLeft w:val="0"/>
      <w:marRight w:val="0"/>
      <w:marTop w:val="0"/>
      <w:marBottom w:val="0"/>
      <w:divBdr>
        <w:top w:val="none" w:sz="0" w:space="0" w:color="auto"/>
        <w:left w:val="none" w:sz="0" w:space="0" w:color="auto"/>
        <w:bottom w:val="none" w:sz="0" w:space="0" w:color="auto"/>
        <w:right w:val="none" w:sz="0" w:space="0" w:color="auto"/>
      </w:divBdr>
    </w:div>
    <w:div w:id="382098527">
      <w:bodyDiv w:val="1"/>
      <w:marLeft w:val="0"/>
      <w:marRight w:val="0"/>
      <w:marTop w:val="0"/>
      <w:marBottom w:val="0"/>
      <w:divBdr>
        <w:top w:val="none" w:sz="0" w:space="0" w:color="auto"/>
        <w:left w:val="none" w:sz="0" w:space="0" w:color="auto"/>
        <w:bottom w:val="none" w:sz="0" w:space="0" w:color="auto"/>
        <w:right w:val="none" w:sz="0" w:space="0" w:color="auto"/>
      </w:divBdr>
    </w:div>
    <w:div w:id="388110803">
      <w:bodyDiv w:val="1"/>
      <w:marLeft w:val="0"/>
      <w:marRight w:val="0"/>
      <w:marTop w:val="0"/>
      <w:marBottom w:val="0"/>
      <w:divBdr>
        <w:top w:val="none" w:sz="0" w:space="0" w:color="auto"/>
        <w:left w:val="none" w:sz="0" w:space="0" w:color="auto"/>
        <w:bottom w:val="none" w:sz="0" w:space="0" w:color="auto"/>
        <w:right w:val="none" w:sz="0" w:space="0" w:color="auto"/>
      </w:divBdr>
    </w:div>
    <w:div w:id="548492269">
      <w:bodyDiv w:val="1"/>
      <w:marLeft w:val="0"/>
      <w:marRight w:val="0"/>
      <w:marTop w:val="0"/>
      <w:marBottom w:val="0"/>
      <w:divBdr>
        <w:top w:val="none" w:sz="0" w:space="0" w:color="auto"/>
        <w:left w:val="none" w:sz="0" w:space="0" w:color="auto"/>
        <w:bottom w:val="none" w:sz="0" w:space="0" w:color="auto"/>
        <w:right w:val="none" w:sz="0" w:space="0" w:color="auto"/>
      </w:divBdr>
    </w:div>
    <w:div w:id="986587434">
      <w:bodyDiv w:val="1"/>
      <w:marLeft w:val="0"/>
      <w:marRight w:val="0"/>
      <w:marTop w:val="0"/>
      <w:marBottom w:val="0"/>
      <w:divBdr>
        <w:top w:val="none" w:sz="0" w:space="0" w:color="auto"/>
        <w:left w:val="none" w:sz="0" w:space="0" w:color="auto"/>
        <w:bottom w:val="none" w:sz="0" w:space="0" w:color="auto"/>
        <w:right w:val="none" w:sz="0" w:space="0" w:color="auto"/>
      </w:divBdr>
    </w:div>
    <w:div w:id="1117137593">
      <w:bodyDiv w:val="1"/>
      <w:marLeft w:val="0"/>
      <w:marRight w:val="0"/>
      <w:marTop w:val="0"/>
      <w:marBottom w:val="0"/>
      <w:divBdr>
        <w:top w:val="none" w:sz="0" w:space="0" w:color="auto"/>
        <w:left w:val="none" w:sz="0" w:space="0" w:color="auto"/>
        <w:bottom w:val="none" w:sz="0" w:space="0" w:color="auto"/>
        <w:right w:val="none" w:sz="0" w:space="0" w:color="auto"/>
      </w:divBdr>
    </w:div>
    <w:div w:id="1145200161">
      <w:bodyDiv w:val="1"/>
      <w:marLeft w:val="0"/>
      <w:marRight w:val="0"/>
      <w:marTop w:val="0"/>
      <w:marBottom w:val="0"/>
      <w:divBdr>
        <w:top w:val="none" w:sz="0" w:space="0" w:color="auto"/>
        <w:left w:val="none" w:sz="0" w:space="0" w:color="auto"/>
        <w:bottom w:val="none" w:sz="0" w:space="0" w:color="auto"/>
        <w:right w:val="none" w:sz="0" w:space="0" w:color="auto"/>
      </w:divBdr>
    </w:div>
    <w:div w:id="1217350304">
      <w:marLeft w:val="0"/>
      <w:marRight w:val="0"/>
      <w:marTop w:val="0"/>
      <w:marBottom w:val="0"/>
      <w:divBdr>
        <w:top w:val="none" w:sz="0" w:space="0" w:color="auto"/>
        <w:left w:val="none" w:sz="0" w:space="0" w:color="auto"/>
        <w:bottom w:val="none" w:sz="0" w:space="0" w:color="auto"/>
        <w:right w:val="none" w:sz="0" w:space="0" w:color="auto"/>
      </w:divBdr>
    </w:div>
    <w:div w:id="1217350305">
      <w:marLeft w:val="0"/>
      <w:marRight w:val="0"/>
      <w:marTop w:val="0"/>
      <w:marBottom w:val="0"/>
      <w:divBdr>
        <w:top w:val="none" w:sz="0" w:space="0" w:color="auto"/>
        <w:left w:val="none" w:sz="0" w:space="0" w:color="auto"/>
        <w:bottom w:val="none" w:sz="0" w:space="0" w:color="auto"/>
        <w:right w:val="none" w:sz="0" w:space="0" w:color="auto"/>
      </w:divBdr>
    </w:div>
    <w:div w:id="1217350306">
      <w:marLeft w:val="0"/>
      <w:marRight w:val="0"/>
      <w:marTop w:val="0"/>
      <w:marBottom w:val="0"/>
      <w:divBdr>
        <w:top w:val="none" w:sz="0" w:space="0" w:color="auto"/>
        <w:left w:val="none" w:sz="0" w:space="0" w:color="auto"/>
        <w:bottom w:val="none" w:sz="0" w:space="0" w:color="auto"/>
        <w:right w:val="none" w:sz="0" w:space="0" w:color="auto"/>
      </w:divBdr>
    </w:div>
    <w:div w:id="1217350307">
      <w:marLeft w:val="0"/>
      <w:marRight w:val="0"/>
      <w:marTop w:val="0"/>
      <w:marBottom w:val="0"/>
      <w:divBdr>
        <w:top w:val="none" w:sz="0" w:space="0" w:color="auto"/>
        <w:left w:val="none" w:sz="0" w:space="0" w:color="auto"/>
        <w:bottom w:val="none" w:sz="0" w:space="0" w:color="auto"/>
        <w:right w:val="none" w:sz="0" w:space="0" w:color="auto"/>
      </w:divBdr>
    </w:div>
    <w:div w:id="1217350308">
      <w:marLeft w:val="0"/>
      <w:marRight w:val="0"/>
      <w:marTop w:val="0"/>
      <w:marBottom w:val="0"/>
      <w:divBdr>
        <w:top w:val="none" w:sz="0" w:space="0" w:color="auto"/>
        <w:left w:val="none" w:sz="0" w:space="0" w:color="auto"/>
        <w:bottom w:val="none" w:sz="0" w:space="0" w:color="auto"/>
        <w:right w:val="none" w:sz="0" w:space="0" w:color="auto"/>
      </w:divBdr>
    </w:div>
    <w:div w:id="1217350309">
      <w:marLeft w:val="0"/>
      <w:marRight w:val="0"/>
      <w:marTop w:val="0"/>
      <w:marBottom w:val="0"/>
      <w:divBdr>
        <w:top w:val="none" w:sz="0" w:space="0" w:color="auto"/>
        <w:left w:val="none" w:sz="0" w:space="0" w:color="auto"/>
        <w:bottom w:val="none" w:sz="0" w:space="0" w:color="auto"/>
        <w:right w:val="none" w:sz="0" w:space="0" w:color="auto"/>
      </w:divBdr>
    </w:div>
    <w:div w:id="1254587882">
      <w:bodyDiv w:val="1"/>
      <w:marLeft w:val="0"/>
      <w:marRight w:val="0"/>
      <w:marTop w:val="0"/>
      <w:marBottom w:val="0"/>
      <w:divBdr>
        <w:top w:val="none" w:sz="0" w:space="0" w:color="auto"/>
        <w:left w:val="none" w:sz="0" w:space="0" w:color="auto"/>
        <w:bottom w:val="none" w:sz="0" w:space="0" w:color="auto"/>
        <w:right w:val="none" w:sz="0" w:space="0" w:color="auto"/>
      </w:divBdr>
    </w:div>
    <w:div w:id="1487895524">
      <w:bodyDiv w:val="1"/>
      <w:marLeft w:val="0"/>
      <w:marRight w:val="0"/>
      <w:marTop w:val="0"/>
      <w:marBottom w:val="0"/>
      <w:divBdr>
        <w:top w:val="none" w:sz="0" w:space="0" w:color="auto"/>
        <w:left w:val="none" w:sz="0" w:space="0" w:color="auto"/>
        <w:bottom w:val="none" w:sz="0" w:space="0" w:color="auto"/>
        <w:right w:val="none" w:sz="0" w:space="0" w:color="auto"/>
      </w:divBdr>
    </w:div>
    <w:div w:id="1549759563">
      <w:bodyDiv w:val="1"/>
      <w:marLeft w:val="0"/>
      <w:marRight w:val="0"/>
      <w:marTop w:val="0"/>
      <w:marBottom w:val="0"/>
      <w:divBdr>
        <w:top w:val="none" w:sz="0" w:space="0" w:color="auto"/>
        <w:left w:val="none" w:sz="0" w:space="0" w:color="auto"/>
        <w:bottom w:val="none" w:sz="0" w:space="0" w:color="auto"/>
        <w:right w:val="none" w:sz="0" w:space="0" w:color="auto"/>
      </w:divBdr>
      <w:divsChild>
        <w:div w:id="1726299483">
          <w:marLeft w:val="0"/>
          <w:marRight w:val="0"/>
          <w:marTop w:val="0"/>
          <w:marBottom w:val="0"/>
          <w:divBdr>
            <w:top w:val="none" w:sz="0" w:space="0" w:color="auto"/>
            <w:left w:val="none" w:sz="0" w:space="0" w:color="auto"/>
            <w:bottom w:val="none" w:sz="0" w:space="0" w:color="auto"/>
            <w:right w:val="none" w:sz="0" w:space="0" w:color="auto"/>
          </w:divBdr>
          <w:divsChild>
            <w:div w:id="149909861">
              <w:marLeft w:val="0"/>
              <w:marRight w:val="0"/>
              <w:marTop w:val="0"/>
              <w:marBottom w:val="0"/>
              <w:divBdr>
                <w:top w:val="none" w:sz="0" w:space="0" w:color="auto"/>
                <w:left w:val="none" w:sz="0" w:space="0" w:color="auto"/>
                <w:bottom w:val="none" w:sz="0" w:space="0" w:color="auto"/>
                <w:right w:val="none" w:sz="0" w:space="0" w:color="auto"/>
              </w:divBdr>
              <w:divsChild>
                <w:div w:id="327253548">
                  <w:marLeft w:val="0"/>
                  <w:marRight w:val="0"/>
                  <w:marTop w:val="0"/>
                  <w:marBottom w:val="0"/>
                  <w:divBdr>
                    <w:top w:val="none" w:sz="0" w:space="0" w:color="auto"/>
                    <w:left w:val="none" w:sz="0" w:space="0" w:color="auto"/>
                    <w:bottom w:val="none" w:sz="0" w:space="0" w:color="auto"/>
                    <w:right w:val="none" w:sz="0" w:space="0" w:color="auto"/>
                  </w:divBdr>
                  <w:divsChild>
                    <w:div w:id="2039963465">
                      <w:marLeft w:val="0"/>
                      <w:marRight w:val="0"/>
                      <w:marTop w:val="0"/>
                      <w:marBottom w:val="0"/>
                      <w:divBdr>
                        <w:top w:val="none" w:sz="0" w:space="0" w:color="auto"/>
                        <w:left w:val="none" w:sz="0" w:space="0" w:color="auto"/>
                        <w:bottom w:val="none" w:sz="0" w:space="0" w:color="auto"/>
                        <w:right w:val="none" w:sz="0" w:space="0" w:color="auto"/>
                      </w:divBdr>
                      <w:divsChild>
                        <w:div w:id="836309910">
                          <w:marLeft w:val="0"/>
                          <w:marRight w:val="0"/>
                          <w:marTop w:val="0"/>
                          <w:marBottom w:val="0"/>
                          <w:divBdr>
                            <w:top w:val="none" w:sz="0" w:space="0" w:color="auto"/>
                            <w:left w:val="none" w:sz="0" w:space="0" w:color="auto"/>
                            <w:bottom w:val="none" w:sz="0" w:space="0" w:color="auto"/>
                            <w:right w:val="none" w:sz="0" w:space="0" w:color="auto"/>
                          </w:divBdr>
                          <w:divsChild>
                            <w:div w:id="163132901">
                              <w:marLeft w:val="0"/>
                              <w:marRight w:val="0"/>
                              <w:marTop w:val="0"/>
                              <w:marBottom w:val="0"/>
                              <w:divBdr>
                                <w:top w:val="none" w:sz="0" w:space="0" w:color="auto"/>
                                <w:left w:val="none" w:sz="0" w:space="0" w:color="auto"/>
                                <w:bottom w:val="none" w:sz="0" w:space="0" w:color="auto"/>
                                <w:right w:val="none" w:sz="0" w:space="0" w:color="auto"/>
                              </w:divBdr>
                              <w:divsChild>
                                <w:div w:id="1267034733">
                                  <w:marLeft w:val="0"/>
                                  <w:marRight w:val="0"/>
                                  <w:marTop w:val="0"/>
                                  <w:marBottom w:val="0"/>
                                  <w:divBdr>
                                    <w:top w:val="none" w:sz="0" w:space="0" w:color="auto"/>
                                    <w:left w:val="none" w:sz="0" w:space="0" w:color="auto"/>
                                    <w:bottom w:val="none" w:sz="0" w:space="0" w:color="auto"/>
                                    <w:right w:val="none" w:sz="0" w:space="0" w:color="auto"/>
                                  </w:divBdr>
                                  <w:divsChild>
                                    <w:div w:id="1565139993">
                                      <w:marLeft w:val="0"/>
                                      <w:marRight w:val="0"/>
                                      <w:marTop w:val="0"/>
                                      <w:marBottom w:val="0"/>
                                      <w:divBdr>
                                        <w:top w:val="none" w:sz="0" w:space="0" w:color="auto"/>
                                        <w:left w:val="none" w:sz="0" w:space="0" w:color="auto"/>
                                        <w:bottom w:val="none" w:sz="0" w:space="0" w:color="auto"/>
                                        <w:right w:val="none" w:sz="0" w:space="0" w:color="auto"/>
                                      </w:divBdr>
                                    </w:div>
                                    <w:div w:id="1874541081">
                                      <w:marLeft w:val="0"/>
                                      <w:marRight w:val="0"/>
                                      <w:marTop w:val="0"/>
                                      <w:marBottom w:val="0"/>
                                      <w:divBdr>
                                        <w:top w:val="none" w:sz="0" w:space="0" w:color="auto"/>
                                        <w:left w:val="none" w:sz="0" w:space="0" w:color="auto"/>
                                        <w:bottom w:val="none" w:sz="0" w:space="0" w:color="auto"/>
                                        <w:right w:val="none" w:sz="0" w:space="0" w:color="auto"/>
                                      </w:divBdr>
                                    </w:div>
                                    <w:div w:id="1950352214">
                                      <w:marLeft w:val="0"/>
                                      <w:marRight w:val="0"/>
                                      <w:marTop w:val="0"/>
                                      <w:marBottom w:val="0"/>
                                      <w:divBdr>
                                        <w:top w:val="none" w:sz="0" w:space="0" w:color="auto"/>
                                        <w:left w:val="none" w:sz="0" w:space="0" w:color="auto"/>
                                        <w:bottom w:val="none" w:sz="0" w:space="0" w:color="auto"/>
                                        <w:right w:val="none" w:sz="0" w:space="0" w:color="auto"/>
                                      </w:divBdr>
                                    </w:div>
                                    <w:div w:id="1975714118">
                                      <w:marLeft w:val="0"/>
                                      <w:marRight w:val="0"/>
                                      <w:marTop w:val="0"/>
                                      <w:marBottom w:val="0"/>
                                      <w:divBdr>
                                        <w:top w:val="none" w:sz="0" w:space="0" w:color="auto"/>
                                        <w:left w:val="none" w:sz="0" w:space="0" w:color="auto"/>
                                        <w:bottom w:val="none" w:sz="0" w:space="0" w:color="auto"/>
                                        <w:right w:val="none" w:sz="0" w:space="0" w:color="auto"/>
                                      </w:divBdr>
                                    </w:div>
                                    <w:div w:id="2054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826604">
      <w:bodyDiv w:val="1"/>
      <w:marLeft w:val="0"/>
      <w:marRight w:val="0"/>
      <w:marTop w:val="0"/>
      <w:marBottom w:val="0"/>
      <w:divBdr>
        <w:top w:val="none" w:sz="0" w:space="0" w:color="auto"/>
        <w:left w:val="none" w:sz="0" w:space="0" w:color="auto"/>
        <w:bottom w:val="none" w:sz="0" w:space="0" w:color="auto"/>
        <w:right w:val="none" w:sz="0" w:space="0" w:color="auto"/>
      </w:divBdr>
    </w:div>
    <w:div w:id="19564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593DA-8C7E-47A1-BEA7-71A3783F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3440</Words>
  <Characters>21321</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Załącznik nr 3</vt:lpstr>
    </vt:vector>
  </TitlesOfParts>
  <Company>4 WSKzP SP ZOZ</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utatarek</dc:creator>
  <cp:keywords/>
  <cp:lastModifiedBy>Klaudia Kozłowska</cp:lastModifiedBy>
  <cp:revision>7</cp:revision>
  <cp:lastPrinted>2019-05-27T08:24:00Z</cp:lastPrinted>
  <dcterms:created xsi:type="dcterms:W3CDTF">2024-07-19T07:16:00Z</dcterms:created>
  <dcterms:modified xsi:type="dcterms:W3CDTF">2024-08-13T10:53:00Z</dcterms:modified>
</cp:coreProperties>
</file>