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BA" w:rsidRDefault="0003060D" w:rsidP="0003060D">
      <w:pPr>
        <w:jc w:val="right"/>
      </w:pPr>
      <w:r>
        <w:t>Załącznik nr 2a do SWZ</w:t>
      </w:r>
    </w:p>
    <w:p w:rsidR="0003060D" w:rsidRDefault="0003060D"/>
    <w:p w:rsidR="0003060D" w:rsidRDefault="0003060D" w:rsidP="0003060D">
      <w:pPr>
        <w:spacing w:line="276" w:lineRule="auto"/>
        <w:jc w:val="center"/>
        <w:rPr>
          <w:b/>
          <w:sz w:val="20"/>
        </w:rPr>
      </w:pPr>
    </w:p>
    <w:p w:rsidR="0003060D" w:rsidRPr="00EF5F1A" w:rsidRDefault="0003060D" w:rsidP="0003060D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outlineLvl w:val="0"/>
        <w:rPr>
          <w:b/>
          <w:lang w:val="x-none"/>
        </w:rPr>
      </w:pPr>
      <w:r w:rsidRPr="00EF5F1A">
        <w:rPr>
          <w:b/>
          <w:lang w:val="x-none"/>
        </w:rPr>
        <w:t>FORMULARZ KALKULACJI CENOWEJ</w:t>
      </w:r>
    </w:p>
    <w:p w:rsidR="0003060D" w:rsidRDefault="0003060D" w:rsidP="0003060D">
      <w:pPr>
        <w:spacing w:line="276" w:lineRule="auto"/>
        <w:jc w:val="center"/>
        <w:rPr>
          <w:b/>
          <w:bCs/>
          <w:i/>
          <w:iCs/>
          <w:sz w:val="20"/>
          <w:szCs w:val="20"/>
        </w:rPr>
      </w:pPr>
      <w:r w:rsidRPr="005F401C">
        <w:rPr>
          <w:b/>
          <w:bCs/>
          <w:i/>
          <w:iCs/>
          <w:sz w:val="20"/>
          <w:szCs w:val="20"/>
        </w:rPr>
        <w:t>ZAŁĄCZNIK NR 1 DO FORMULARZA OFERTY</w:t>
      </w:r>
    </w:p>
    <w:p w:rsidR="0003060D" w:rsidRDefault="0003060D" w:rsidP="0003060D">
      <w:pPr>
        <w:spacing w:line="276" w:lineRule="auto"/>
        <w:jc w:val="center"/>
        <w:rPr>
          <w:b/>
          <w:bCs/>
          <w:i/>
          <w:iCs/>
          <w:sz w:val="20"/>
          <w:szCs w:val="20"/>
        </w:rPr>
      </w:pPr>
    </w:p>
    <w:p w:rsidR="0003060D" w:rsidRDefault="0003060D" w:rsidP="0003060D">
      <w:pPr>
        <w:spacing w:line="276" w:lineRule="auto"/>
        <w:jc w:val="center"/>
        <w:rPr>
          <w:b/>
          <w:bCs/>
          <w:i/>
          <w:iCs/>
          <w:sz w:val="20"/>
          <w:szCs w:val="20"/>
        </w:rPr>
      </w:pPr>
    </w:p>
    <w:p w:rsidR="0003060D" w:rsidRPr="005F401C" w:rsidRDefault="0003060D" w:rsidP="0003060D">
      <w:pPr>
        <w:spacing w:line="276" w:lineRule="auto"/>
        <w:jc w:val="center"/>
        <w:rPr>
          <w:b/>
          <w:bCs/>
          <w:i/>
          <w:iCs/>
          <w:sz w:val="20"/>
          <w:szCs w:val="20"/>
        </w:rPr>
      </w:pP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418"/>
        <w:gridCol w:w="2052"/>
        <w:gridCol w:w="2052"/>
      </w:tblGrid>
      <w:tr w:rsidR="0003060D" w:rsidRPr="00164226" w:rsidTr="00BC7059">
        <w:tc>
          <w:tcPr>
            <w:tcW w:w="2268" w:type="dxa"/>
            <w:vAlign w:val="center"/>
          </w:tcPr>
          <w:p w:rsidR="0003060D" w:rsidRPr="00164226" w:rsidRDefault="0003060D" w:rsidP="00BC7059">
            <w:pPr>
              <w:spacing w:line="276" w:lineRule="auto"/>
              <w:jc w:val="center"/>
              <w:rPr>
                <w:rFonts w:cs="Calibri"/>
                <w:iCs/>
              </w:rPr>
            </w:pPr>
            <w:r w:rsidRPr="00164226">
              <w:rPr>
                <w:rFonts w:cs="Calibri"/>
                <w:iCs/>
              </w:rPr>
              <w:t>Rodzaj roboczogodziny</w:t>
            </w:r>
          </w:p>
        </w:tc>
        <w:tc>
          <w:tcPr>
            <w:tcW w:w="1843" w:type="dxa"/>
            <w:vAlign w:val="center"/>
          </w:tcPr>
          <w:p w:rsidR="0003060D" w:rsidRPr="00164226" w:rsidRDefault="0003060D" w:rsidP="00BC7059">
            <w:pPr>
              <w:spacing w:line="276" w:lineRule="auto"/>
              <w:jc w:val="center"/>
              <w:rPr>
                <w:rFonts w:cs="Calibri"/>
                <w:iCs/>
              </w:rPr>
            </w:pPr>
            <w:r w:rsidRPr="00164226">
              <w:rPr>
                <w:rFonts w:cs="Calibri"/>
                <w:iCs/>
              </w:rPr>
              <w:t xml:space="preserve">Szacowana </w:t>
            </w:r>
            <w:r>
              <w:rPr>
                <w:rFonts w:cs="Calibri"/>
                <w:iCs/>
              </w:rPr>
              <w:t>liczba</w:t>
            </w:r>
            <w:r w:rsidRPr="00164226">
              <w:rPr>
                <w:rFonts w:cs="Calibri"/>
                <w:iCs/>
              </w:rPr>
              <w:t xml:space="preserve"> roboczogodzin </w:t>
            </w:r>
            <w:r>
              <w:rPr>
                <w:rFonts w:cs="Calibri"/>
                <w:iCs/>
              </w:rPr>
              <w:br/>
            </w:r>
            <w:r w:rsidRPr="00164226">
              <w:rPr>
                <w:rFonts w:cs="Calibri"/>
                <w:iCs/>
              </w:rPr>
              <w:t>na 12 miesięczny okres umowy</w:t>
            </w:r>
          </w:p>
        </w:tc>
        <w:tc>
          <w:tcPr>
            <w:tcW w:w="1418" w:type="dxa"/>
            <w:vAlign w:val="center"/>
          </w:tcPr>
          <w:p w:rsidR="0003060D" w:rsidRPr="00164226" w:rsidRDefault="0003060D" w:rsidP="00BC7059">
            <w:pPr>
              <w:spacing w:line="276" w:lineRule="auto"/>
              <w:jc w:val="center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C</w:t>
            </w:r>
            <w:r w:rsidRPr="00164226">
              <w:rPr>
                <w:rFonts w:cs="Calibri"/>
                <w:iCs/>
              </w:rPr>
              <w:t xml:space="preserve">ena netto za 1 </w:t>
            </w:r>
            <w:proofErr w:type="spellStart"/>
            <w:r w:rsidRPr="00164226">
              <w:rPr>
                <w:rFonts w:cs="Calibri"/>
                <w:iCs/>
              </w:rPr>
              <w:t>rbg</w:t>
            </w:r>
            <w:proofErr w:type="spellEnd"/>
            <w:r w:rsidRPr="00164226">
              <w:rPr>
                <w:rFonts w:cs="Calibri"/>
                <w:i/>
              </w:rPr>
              <w:t xml:space="preserve"> </w:t>
            </w:r>
          </w:p>
        </w:tc>
        <w:tc>
          <w:tcPr>
            <w:tcW w:w="2052" w:type="dxa"/>
            <w:vAlign w:val="center"/>
          </w:tcPr>
          <w:p w:rsidR="0003060D" w:rsidRPr="00164226" w:rsidRDefault="0003060D" w:rsidP="00BC7059">
            <w:pPr>
              <w:spacing w:line="276" w:lineRule="auto"/>
              <w:jc w:val="center"/>
              <w:rPr>
                <w:rFonts w:cs="Calibri"/>
                <w:iCs/>
              </w:rPr>
            </w:pPr>
            <w:r w:rsidRPr="00164226">
              <w:rPr>
                <w:rFonts w:cs="Calibri"/>
                <w:iCs/>
              </w:rPr>
              <w:t>Wartość netto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3060D" w:rsidRPr="00164226" w:rsidRDefault="0003060D" w:rsidP="00BC7059">
            <w:pPr>
              <w:spacing w:line="276" w:lineRule="auto"/>
              <w:jc w:val="center"/>
              <w:rPr>
                <w:rFonts w:cs="Calibri"/>
                <w:iCs/>
              </w:rPr>
            </w:pPr>
            <w:r w:rsidRPr="00164226">
              <w:rPr>
                <w:rFonts w:cs="Calibri"/>
                <w:iCs/>
              </w:rPr>
              <w:t xml:space="preserve">Wartość </w:t>
            </w:r>
            <w:r>
              <w:rPr>
                <w:rFonts w:cs="Calibri"/>
                <w:iCs/>
              </w:rPr>
              <w:t>bru</w:t>
            </w:r>
            <w:r w:rsidRPr="00164226">
              <w:rPr>
                <w:rFonts w:cs="Calibri"/>
                <w:iCs/>
              </w:rPr>
              <w:t>tto</w:t>
            </w:r>
          </w:p>
        </w:tc>
      </w:tr>
      <w:tr w:rsidR="0003060D" w:rsidRPr="00CC2A8E" w:rsidTr="00BC7059">
        <w:trPr>
          <w:trHeight w:val="643"/>
        </w:trPr>
        <w:tc>
          <w:tcPr>
            <w:tcW w:w="2268" w:type="dxa"/>
            <w:vAlign w:val="center"/>
          </w:tcPr>
          <w:p w:rsidR="0003060D" w:rsidRDefault="0003060D" w:rsidP="00BC7059">
            <w:pPr>
              <w:spacing w:line="276" w:lineRule="auto"/>
              <w:jc w:val="center"/>
            </w:pPr>
            <w:r w:rsidRPr="002E66B5">
              <w:t>Stawka dzienna</w:t>
            </w:r>
          </w:p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  <w:r w:rsidRPr="002E66B5">
              <w:t>(</w:t>
            </w:r>
            <w:proofErr w:type="spellStart"/>
            <w:r w:rsidRPr="002E66B5">
              <w:t>Pn</w:t>
            </w:r>
            <w:proofErr w:type="spellEnd"/>
            <w:r w:rsidRPr="002E66B5">
              <w:t xml:space="preserve"> - Pt, 06:00 - 22:00)</w:t>
            </w:r>
          </w:p>
        </w:tc>
        <w:tc>
          <w:tcPr>
            <w:tcW w:w="1843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  <w:r w:rsidRPr="00C84AF4">
              <w:t>2380</w:t>
            </w:r>
          </w:p>
        </w:tc>
        <w:tc>
          <w:tcPr>
            <w:tcW w:w="1418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052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</w:tr>
      <w:tr w:rsidR="0003060D" w:rsidRPr="00CC2A8E" w:rsidTr="00BC7059">
        <w:trPr>
          <w:trHeight w:val="643"/>
        </w:trPr>
        <w:tc>
          <w:tcPr>
            <w:tcW w:w="2268" w:type="dxa"/>
            <w:vAlign w:val="center"/>
          </w:tcPr>
          <w:p w:rsidR="0003060D" w:rsidRDefault="0003060D" w:rsidP="00BC7059">
            <w:pPr>
              <w:spacing w:line="276" w:lineRule="auto"/>
              <w:jc w:val="center"/>
            </w:pPr>
            <w:r w:rsidRPr="002E66B5">
              <w:t>Stawka nocna</w:t>
            </w:r>
          </w:p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  <w:r w:rsidRPr="002E66B5">
              <w:t>(</w:t>
            </w:r>
            <w:proofErr w:type="spellStart"/>
            <w:r w:rsidRPr="002E66B5">
              <w:t>Pn</w:t>
            </w:r>
            <w:proofErr w:type="spellEnd"/>
            <w:r w:rsidRPr="002E66B5">
              <w:t xml:space="preserve"> - Pt, 22:00 - 06:00)</w:t>
            </w:r>
          </w:p>
        </w:tc>
        <w:tc>
          <w:tcPr>
            <w:tcW w:w="1843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  <w:r w:rsidRPr="00C84AF4">
              <w:t>1190</w:t>
            </w:r>
          </w:p>
        </w:tc>
        <w:tc>
          <w:tcPr>
            <w:tcW w:w="1418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052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</w:tr>
      <w:tr w:rsidR="0003060D" w:rsidRPr="00CC2A8E" w:rsidTr="00BC7059">
        <w:trPr>
          <w:trHeight w:val="643"/>
        </w:trPr>
        <w:tc>
          <w:tcPr>
            <w:tcW w:w="2268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  <w:r w:rsidRPr="002E66B5">
              <w:t>Stawka w sobotę</w:t>
            </w:r>
          </w:p>
        </w:tc>
        <w:tc>
          <w:tcPr>
            <w:tcW w:w="1843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  <w:r w:rsidRPr="00C84AF4">
              <w:t>715</w:t>
            </w:r>
          </w:p>
        </w:tc>
        <w:tc>
          <w:tcPr>
            <w:tcW w:w="1418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052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</w:tr>
      <w:tr w:rsidR="0003060D" w:rsidRPr="00CC2A8E" w:rsidTr="00BC7059">
        <w:trPr>
          <w:trHeight w:val="643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3060D" w:rsidRDefault="0003060D" w:rsidP="00BC7059">
            <w:pPr>
              <w:spacing w:line="276" w:lineRule="auto"/>
              <w:jc w:val="center"/>
            </w:pPr>
            <w:r w:rsidRPr="002E66B5">
              <w:t>Stawka</w:t>
            </w:r>
          </w:p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  <w:r w:rsidRPr="002E66B5">
              <w:t>w niedzielę i święta</w:t>
            </w:r>
          </w:p>
        </w:tc>
        <w:tc>
          <w:tcPr>
            <w:tcW w:w="1843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  <w:r w:rsidRPr="00C84AF4">
              <w:t>715</w:t>
            </w:r>
          </w:p>
        </w:tc>
        <w:tc>
          <w:tcPr>
            <w:tcW w:w="1418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052" w:type="dxa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</w:tr>
      <w:tr w:rsidR="0003060D" w:rsidRPr="00CC2A8E" w:rsidTr="00BC7059">
        <w:trPr>
          <w:trHeight w:val="667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center"/>
          </w:tcPr>
          <w:p w:rsidR="0003060D" w:rsidRPr="00CC2A8E" w:rsidRDefault="0003060D" w:rsidP="00BC7059">
            <w:pPr>
              <w:spacing w:line="276" w:lineRule="auto"/>
              <w:jc w:val="right"/>
              <w:rPr>
                <w:rFonts w:cs="Calibri"/>
              </w:rPr>
            </w:pPr>
            <w:r w:rsidRPr="00CC2A8E">
              <w:rPr>
                <w:rFonts w:cs="Calibri"/>
              </w:rPr>
              <w:t>Razem</w:t>
            </w:r>
            <w:r>
              <w:rPr>
                <w:rFonts w:cs="Calibri"/>
              </w:rPr>
              <w:t>: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20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060D" w:rsidRPr="00CC2A8E" w:rsidRDefault="0003060D" w:rsidP="00BC7059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:rsidR="0003060D" w:rsidRDefault="0003060D" w:rsidP="0003060D">
      <w:pPr>
        <w:spacing w:line="276" w:lineRule="auto"/>
        <w:ind w:left="8496" w:firstLine="759"/>
        <w:jc w:val="center"/>
      </w:pPr>
    </w:p>
    <w:p w:rsidR="0003060D" w:rsidRDefault="0003060D" w:rsidP="0003060D">
      <w:pPr>
        <w:spacing w:line="276" w:lineRule="auto"/>
        <w:ind w:left="8496" w:firstLine="759"/>
        <w:jc w:val="center"/>
      </w:pPr>
    </w:p>
    <w:p w:rsidR="0003060D" w:rsidRDefault="0003060D" w:rsidP="0003060D">
      <w:pPr>
        <w:spacing w:line="276" w:lineRule="auto"/>
        <w:ind w:left="8496" w:firstLine="759"/>
        <w:jc w:val="center"/>
      </w:pPr>
    </w:p>
    <w:p w:rsidR="0003060D" w:rsidRDefault="0003060D" w:rsidP="0003060D">
      <w:pPr>
        <w:spacing w:line="276" w:lineRule="auto"/>
        <w:ind w:left="8496" w:firstLine="759"/>
        <w:jc w:val="center"/>
      </w:pPr>
    </w:p>
    <w:p w:rsidR="0003060D" w:rsidRDefault="0003060D" w:rsidP="0003060D">
      <w:pPr>
        <w:tabs>
          <w:tab w:val="center" w:pos="6804"/>
        </w:tabs>
        <w:spacing w:line="276" w:lineRule="auto"/>
        <w:ind w:firstLine="9"/>
        <w:jc w:val="center"/>
        <w:rPr>
          <w:vertAlign w:val="superscript"/>
        </w:rPr>
      </w:pPr>
      <w:r>
        <w:tab/>
      </w:r>
      <w:r w:rsidRPr="0041425E">
        <w:t>……................................................................</w:t>
      </w:r>
    </w:p>
    <w:p w:rsidR="0003060D" w:rsidRDefault="0003060D" w:rsidP="0003060D">
      <w:pPr>
        <w:tabs>
          <w:tab w:val="center" w:pos="6804"/>
        </w:tabs>
        <w:spacing w:line="276" w:lineRule="auto"/>
        <w:ind w:firstLine="9"/>
        <w:jc w:val="center"/>
        <w:rPr>
          <w:lang w:eastAsia="ar-SA"/>
        </w:rPr>
      </w:pPr>
      <w:r>
        <w:rPr>
          <w:sz w:val="16"/>
        </w:rPr>
        <w:tab/>
      </w:r>
      <w:r w:rsidRPr="003937F2">
        <w:rPr>
          <w:sz w:val="16"/>
        </w:rPr>
        <w:t>(</w:t>
      </w:r>
      <w:r>
        <w:rPr>
          <w:sz w:val="16"/>
        </w:rPr>
        <w:t xml:space="preserve">miejsce, data, </w:t>
      </w:r>
      <w:r w:rsidRPr="003937F2">
        <w:rPr>
          <w:sz w:val="16"/>
        </w:rPr>
        <w:t>podpisy upełnomocnionych przedstawicieli Wykonawcy)</w:t>
      </w:r>
    </w:p>
    <w:p w:rsidR="0003060D" w:rsidRDefault="0003060D">
      <w:bookmarkStart w:id="0" w:name="_GoBack"/>
      <w:bookmarkEnd w:id="0"/>
    </w:p>
    <w:sectPr w:rsidR="000306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43" w:rsidRDefault="00222943" w:rsidP="0003060D">
      <w:r>
        <w:separator/>
      </w:r>
    </w:p>
  </w:endnote>
  <w:endnote w:type="continuationSeparator" w:id="0">
    <w:p w:rsidR="00222943" w:rsidRDefault="00222943" w:rsidP="0003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43" w:rsidRDefault="00222943" w:rsidP="0003060D">
      <w:r>
        <w:separator/>
      </w:r>
    </w:p>
  </w:footnote>
  <w:footnote w:type="continuationSeparator" w:id="0">
    <w:p w:rsidR="00222943" w:rsidRDefault="00222943" w:rsidP="00030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60D" w:rsidRPr="0003060D" w:rsidRDefault="0003060D" w:rsidP="0003060D">
    <w:pPr>
      <w:pStyle w:val="Nagwek"/>
      <w:jc w:val="right"/>
      <w:rPr>
        <w:color w:val="7F7F7F" w:themeColor="text1" w:themeTint="80"/>
        <w:sz w:val="22"/>
      </w:rPr>
    </w:pPr>
    <w:r w:rsidRPr="005D4182">
      <w:rPr>
        <w:b/>
        <w:color w:val="7F7F7F" w:themeColor="text1" w:themeTint="80"/>
        <w:sz w:val="22"/>
      </w:rPr>
      <w:t>MKUO ProNatura ZP/TP/2</w:t>
    </w:r>
    <w:r>
      <w:rPr>
        <w:b/>
        <w:color w:val="7F7F7F" w:themeColor="text1" w:themeTint="80"/>
        <w:sz w:val="22"/>
      </w:rPr>
      <w:t>1</w:t>
    </w:r>
    <w:r w:rsidRPr="005D4182">
      <w:rPr>
        <w:b/>
        <w:color w:val="7F7F7F" w:themeColor="text1" w:themeTint="80"/>
        <w:sz w:val="22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0D"/>
    <w:rsid w:val="0003060D"/>
    <w:rsid w:val="00132950"/>
    <w:rsid w:val="001723CE"/>
    <w:rsid w:val="001B5B3D"/>
    <w:rsid w:val="001E414C"/>
    <w:rsid w:val="00222943"/>
    <w:rsid w:val="004B0D60"/>
    <w:rsid w:val="00B708B1"/>
    <w:rsid w:val="00C270F7"/>
    <w:rsid w:val="00D723B4"/>
    <w:rsid w:val="00D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96DFB-AC92-4394-9750-B954AAF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60D"/>
    <w:pPr>
      <w:jc w:val="both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 w:line="259" w:lineRule="auto"/>
    </w:pPr>
    <w:rPr>
      <w:rFonts w:cs="Tahoma"/>
      <w:i/>
      <w:iCs/>
      <w:sz w:val="24"/>
      <w:lang w:eastAsia="en-US"/>
    </w:rPr>
  </w:style>
  <w:style w:type="paragraph" w:customStyle="1" w:styleId="Indeks">
    <w:name w:val="Indeks"/>
    <w:basedOn w:val="Normalny"/>
    <w:rsid w:val="001B5B3D"/>
    <w:pPr>
      <w:suppressLineNumbers/>
      <w:spacing w:after="160" w:line="259" w:lineRule="auto"/>
    </w:pPr>
    <w:rPr>
      <w:rFonts w:cs="Tahoma"/>
      <w:sz w:val="20"/>
      <w:lang w:eastAsia="en-US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after="160"/>
    </w:pPr>
    <w:rPr>
      <w:sz w:val="20"/>
      <w:szCs w:val="20"/>
      <w:lang w:eastAsia="en-US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sz w:val="20"/>
      <w:lang w:eastAsia="en-US"/>
    </w:r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rFonts w:cs="font181"/>
      <w:sz w:val="20"/>
      <w:lang w:eastAsia="en-US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rPr>
      <w:rFonts w:ascii="Segoe U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spacing w:after="160" w:line="259" w:lineRule="auto"/>
      <w:ind w:left="720"/>
      <w:contextualSpacing/>
    </w:pPr>
    <w:rPr>
      <w:sz w:val="20"/>
      <w:lang w:eastAsia="en-US"/>
    </w:r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  <w:spacing w:after="160" w:line="259" w:lineRule="auto"/>
    </w:pPr>
    <w:rPr>
      <w:color w:val="000000"/>
      <w:sz w:val="20"/>
      <w:lang w:eastAsia="en-US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/>
    </w:pPr>
    <w:rPr>
      <w:rFonts w:eastAsiaTheme="minorHAnsi" w:cstheme="minorBidi"/>
      <w:sz w:val="20"/>
      <w:lang w:eastAsia="en-US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/>
    </w:pPr>
    <w:rPr>
      <w:rFonts w:eastAsiaTheme="minorHAnsi" w:cstheme="minorBidi"/>
      <w:i/>
      <w:color w:val="000000" w:themeColor="text1"/>
      <w:sz w:val="20"/>
      <w:szCs w:val="20"/>
      <w:lang w:eastAsia="en-US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/>
      <w:contextualSpacing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/>
    </w:pPr>
    <w:rPr>
      <w:rFonts w:eastAsia="Times New Roman"/>
      <w:sz w:val="20"/>
      <w:szCs w:val="20"/>
    </w:rPr>
  </w:style>
  <w:style w:type="paragraph" w:customStyle="1" w:styleId="StylStyltabeligwnej">
    <w:name w:val="Styl Styl tabeli głównej"/>
    <w:basedOn w:val="Normalny"/>
    <w:rsid w:val="00132950"/>
    <w:rPr>
      <w:rFonts w:eastAsiaTheme="minorHAnsi" w:cstheme="minorBidi"/>
      <w:sz w:val="20"/>
      <w:szCs w:val="18"/>
      <w:lang w:eastAsia="en-US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2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after="160"/>
    </w:pPr>
    <w:rPr>
      <w:rFonts w:asciiTheme="minorHAnsi" w:eastAsiaTheme="minorEastAsia" w:hAnsiTheme="minorHAnsi" w:cstheme="minorBidi"/>
      <w:b/>
      <w:spacing w:val="15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rPr>
      <w:rFonts w:eastAsia="Times New Roman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1</cp:revision>
  <dcterms:created xsi:type="dcterms:W3CDTF">2022-04-01T06:26:00Z</dcterms:created>
  <dcterms:modified xsi:type="dcterms:W3CDTF">2022-04-01T06:28:00Z</dcterms:modified>
</cp:coreProperties>
</file>