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72528" w14:textId="77777777" w:rsidR="000D0128" w:rsidRPr="00444889" w:rsidRDefault="000D0128" w:rsidP="000D0128">
      <w:pPr>
        <w:spacing w:after="0" w:line="312" w:lineRule="auto"/>
        <w:ind w:left="7080" w:firstLine="708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 w:rsidRPr="00444889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Załącznik nr 3 do SWZ</w:t>
      </w:r>
    </w:p>
    <w:p w14:paraId="585952CF" w14:textId="77777777" w:rsidR="000D0128" w:rsidRDefault="000D0128" w:rsidP="000D0128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5CAC2E3" w14:textId="77777777" w:rsidR="000D0128" w:rsidRPr="00444889" w:rsidRDefault="000D0128" w:rsidP="000D0128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EA369AF" w14:textId="77777777" w:rsidR="000D0128" w:rsidRPr="00444889" w:rsidRDefault="000D0128" w:rsidP="000D0128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44889"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5E1A5C14" w14:textId="77777777" w:rsidR="000D0128" w:rsidRPr="00444889" w:rsidRDefault="000D0128" w:rsidP="000D0128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44B4EB2" w14:textId="77777777" w:rsidR="000D0128" w:rsidRPr="00444889" w:rsidRDefault="000D0128" w:rsidP="000D0128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816DDED" w14:textId="77777777" w:rsidR="000D0128" w:rsidRPr="00444889" w:rsidRDefault="000D0128" w:rsidP="000D012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304CB014" w14:textId="77777777" w:rsidR="000D0128" w:rsidRPr="00444889" w:rsidRDefault="000D0128" w:rsidP="000D0128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90BC716" w14:textId="77777777" w:rsidR="000D0128" w:rsidRPr="00444889" w:rsidRDefault="000D0128" w:rsidP="000D0128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23E145F9" w14:textId="77777777" w:rsidR="000D0128" w:rsidRPr="00444889" w:rsidRDefault="000D0128" w:rsidP="000D0128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14463707" w14:textId="77777777" w:rsidR="000D0128" w:rsidRPr="00444889" w:rsidRDefault="000D0128" w:rsidP="000D0128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4B9CBA7" w14:textId="77777777" w:rsidR="000D0128" w:rsidRPr="00444889" w:rsidRDefault="000D0128" w:rsidP="000D0128">
      <w:pPr>
        <w:spacing w:after="4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Równanie i profilowanie dróg o nawierzchni gruntowej na terenie Powiatu Nowotomyskiego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wyżej wymieniony Podmiot </w:t>
      </w:r>
      <w:r w:rsidRPr="00444889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 w:rsidRPr="00444889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niezbędnych zasobów na potrzeby realizacji przedmiotowego zamówienia na zasadach określonych w art. 118 ustawy </w:t>
      </w:r>
      <w:proofErr w:type="spellStart"/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46C6A3C7" w14:textId="77777777" w:rsidR="000D0128" w:rsidRDefault="000D0128" w:rsidP="000D012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D85E887" w14:textId="77777777" w:rsidR="000D0128" w:rsidRPr="00444889" w:rsidRDefault="000D0128" w:rsidP="000D012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53657B7" w14:textId="77777777" w:rsidR="000D0128" w:rsidRPr="00444889" w:rsidRDefault="000D0128" w:rsidP="000D012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30CFC4B3" w14:textId="77777777" w:rsidR="000D0128" w:rsidRPr="00444889" w:rsidRDefault="000D0128" w:rsidP="000D012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B9C9DD" w14:textId="77777777" w:rsidR="000D0128" w:rsidRPr="00444889" w:rsidRDefault="000D0128" w:rsidP="000D012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4B81FE06" w14:textId="77777777" w:rsidR="000D0128" w:rsidRPr="00444889" w:rsidRDefault="000D0128" w:rsidP="000D012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4FB04BE" w14:textId="77777777" w:rsidR="000D0128" w:rsidRPr="00444889" w:rsidRDefault="000D0128" w:rsidP="000D012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3CF1E1B0" w14:textId="77777777" w:rsidR="000D0128" w:rsidRPr="00444889" w:rsidRDefault="000D0128" w:rsidP="000D012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6BEFA9" w14:textId="77777777" w:rsidR="000D0128" w:rsidRPr="00444889" w:rsidRDefault="000D0128" w:rsidP="000D012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15D5EE41" w14:textId="77777777" w:rsidR="000D0128" w:rsidRPr="00444889" w:rsidRDefault="000D0128" w:rsidP="000D012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B21EE82" w14:textId="77777777" w:rsidR="000D0128" w:rsidRPr="00444889" w:rsidRDefault="000D0128" w:rsidP="000D012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doświadczenia, zrealizuje roboty budowlane lub usługi, których wskazane zdolności dotyczą:</w:t>
      </w:r>
    </w:p>
    <w:p w14:paraId="6FC7C239" w14:textId="77777777" w:rsidR="000D0128" w:rsidRPr="00444889" w:rsidRDefault="000D0128" w:rsidP="000D012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72EC1B" w14:textId="77777777" w:rsidR="000D0128" w:rsidRPr="00444889" w:rsidRDefault="000D0128" w:rsidP="000D012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1CD8BB20" w14:textId="77777777" w:rsidR="000D0128" w:rsidRPr="00444889" w:rsidRDefault="000D0128" w:rsidP="000D0128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18F8302" w14:textId="77777777" w:rsidR="000D0128" w:rsidRPr="00444889" w:rsidRDefault="000D0128" w:rsidP="000D0128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9A1A909" w14:textId="77777777" w:rsidR="000D0128" w:rsidRPr="00444889" w:rsidRDefault="000D0128" w:rsidP="000D012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9DE98C9" w14:textId="77777777" w:rsidR="000D0128" w:rsidRPr="00444889" w:rsidRDefault="000D0128" w:rsidP="000D012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B981AAE" w14:textId="77777777" w:rsidR="000D0128" w:rsidRPr="00444889" w:rsidRDefault="000D0128" w:rsidP="000D012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5445FE0" w14:textId="77777777" w:rsidR="000D0128" w:rsidRPr="00444889" w:rsidRDefault="000D0128" w:rsidP="000D012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B1EE5F9" w14:textId="77777777" w:rsidR="000D0128" w:rsidRPr="00444889" w:rsidRDefault="000D0128" w:rsidP="000D012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B6953E1" w14:textId="77777777" w:rsidR="000D0128" w:rsidRDefault="000D0128" w:rsidP="000D012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2C3B117" w14:textId="77777777" w:rsidR="000D0128" w:rsidRDefault="000D0128" w:rsidP="000D012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86D645F" w14:textId="77777777" w:rsidR="000D0128" w:rsidRDefault="000D0128" w:rsidP="000D012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7B06004" w14:textId="77777777" w:rsidR="000D0128" w:rsidRDefault="000D0128" w:rsidP="000D012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4603938" w14:textId="77777777" w:rsidR="000D0128" w:rsidRPr="00444889" w:rsidRDefault="000D0128" w:rsidP="000D0128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444889">
        <w:rPr>
          <w:rFonts w:ascii="Arial" w:hAnsi="Arial" w:cs="Arial"/>
          <w:b/>
          <w:kern w:val="0"/>
          <w:u w:val="single"/>
          <w14:ligatures w14:val="none"/>
        </w:rPr>
        <w:t>Oświadczenia podmiotu udostępniającego zasoby</w:t>
      </w:r>
    </w:p>
    <w:p w14:paraId="4A7FE2EC" w14:textId="77777777" w:rsidR="000D0128" w:rsidRPr="00444889" w:rsidRDefault="000D0128" w:rsidP="000D0128">
      <w:pPr>
        <w:spacing w:after="120" w:line="24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 w:rsidRPr="00444889">
        <w:rPr>
          <w:rFonts w:cstheme="minorHAnsi"/>
          <w:b/>
          <w:kern w:val="0"/>
          <w:sz w:val="20"/>
          <w:szCs w:val="20"/>
          <w14:ligatures w14:val="none"/>
        </w:rP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Pr="00444889">
        <w:rPr>
          <w:rFonts w:cstheme="minorHAnsi"/>
          <w:b/>
          <w:kern w:val="0"/>
          <w:sz w:val="21"/>
          <w:szCs w:val="21"/>
          <w14:ligatures w14:val="none"/>
        </w:rPr>
        <w:t xml:space="preserve">składane </w:t>
      </w:r>
      <w:r w:rsidRPr="00444889">
        <w:rPr>
          <w:rFonts w:cstheme="minorHAnsi"/>
          <w:b/>
          <w:kern w:val="0"/>
          <w:sz w:val="21"/>
          <w:szCs w:val="21"/>
          <w14:ligatures w14:val="none"/>
        </w:rPr>
        <w:br/>
        <w:t xml:space="preserve">na podstawie art. 125 ust. 5 ustawy </w:t>
      </w:r>
      <w:proofErr w:type="spellStart"/>
      <w:r w:rsidRPr="00444889">
        <w:rPr>
          <w:rFonts w:cstheme="minorHAnsi"/>
          <w:b/>
          <w:kern w:val="0"/>
          <w:sz w:val="21"/>
          <w:szCs w:val="21"/>
          <w14:ligatures w14:val="none"/>
        </w:rPr>
        <w:t>Pzp</w:t>
      </w:r>
      <w:proofErr w:type="spellEnd"/>
    </w:p>
    <w:p w14:paraId="27315FD0" w14:textId="77777777" w:rsidR="000D0128" w:rsidRPr="00444889" w:rsidRDefault="000D0128" w:rsidP="000D0128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2C356D81" w14:textId="77777777" w:rsidR="000D0128" w:rsidRPr="00444889" w:rsidRDefault="000D0128" w:rsidP="000D0128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18B6B785" w14:textId="77777777" w:rsidR="000D0128" w:rsidRPr="00444889" w:rsidRDefault="000D0128" w:rsidP="000D0128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 w:rsidRPr="00444889"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34AB31FF" w14:textId="77777777" w:rsidR="000D0128" w:rsidRPr="00444889" w:rsidRDefault="000D0128" w:rsidP="000D0128">
      <w:pPr>
        <w:numPr>
          <w:ilvl w:val="0"/>
          <w:numId w:val="2"/>
        </w:numPr>
        <w:spacing w:before="120"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26A9E4D2" w14:textId="77777777" w:rsidR="000D0128" w:rsidRPr="00444889" w:rsidRDefault="000D0128" w:rsidP="000D0128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109 ust. 1 pkt 4 ustawy </w:t>
      </w:r>
      <w:proofErr w:type="spellStart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5EBC1651" w14:textId="77777777" w:rsidR="000D0128" w:rsidRPr="00444889" w:rsidRDefault="000D0128" w:rsidP="000D0128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 w:rsidRPr="00444889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444889"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70B10CF2" w14:textId="77777777" w:rsidR="000D0128" w:rsidRPr="00444889" w:rsidRDefault="000D0128" w:rsidP="000D012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34A92DA" w14:textId="77777777" w:rsidR="000D0128" w:rsidRPr="00444889" w:rsidRDefault="000D0128" w:rsidP="000D012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EF0A79C" w14:textId="77777777" w:rsidR="000D0128" w:rsidRPr="00444889" w:rsidRDefault="000D0128" w:rsidP="000D0128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 w:rsidRPr="0044488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215AF386" w14:textId="77777777" w:rsidR="000D0128" w:rsidRPr="00444889" w:rsidRDefault="000D0128" w:rsidP="000D0128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93D2C3A" w14:textId="77777777" w:rsidR="000D0128" w:rsidRPr="00444889" w:rsidRDefault="000D0128" w:rsidP="000D0128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7AD69105" w14:textId="77777777" w:rsidR="000D0128" w:rsidRPr="00444889" w:rsidRDefault="000D0128" w:rsidP="000D0128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48678DC" w14:textId="77777777" w:rsidR="000D0128" w:rsidRPr="00444889" w:rsidRDefault="000D0128" w:rsidP="000D0128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5D75622" w14:textId="77777777" w:rsidR="000D0128" w:rsidRPr="00444889" w:rsidRDefault="000D0128" w:rsidP="000D0128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1101165" w14:textId="77777777" w:rsidR="000D0128" w:rsidRPr="00444889" w:rsidRDefault="000D0128" w:rsidP="000D012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0782EA0" w14:textId="77777777" w:rsidR="000D0128" w:rsidRPr="00444889" w:rsidRDefault="000D0128" w:rsidP="000D012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DA18F49" w14:textId="77777777" w:rsidR="000D0128" w:rsidRPr="00444889" w:rsidRDefault="000D0128" w:rsidP="000D0128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2A02B139" w14:textId="77777777" w:rsidR="000D0128" w:rsidRPr="00444889" w:rsidRDefault="000D0128" w:rsidP="000D0128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4455990B" w14:textId="77777777" w:rsidR="000D0128" w:rsidRPr="00444889" w:rsidRDefault="000D0128" w:rsidP="000D012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2DD23D3" w14:textId="77777777" w:rsidR="000D0128" w:rsidRPr="00444889" w:rsidRDefault="000D0128" w:rsidP="000D0128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 w:rsidRPr="00444889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 w:rsidRPr="00444889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18B40D8D" w14:textId="77777777" w:rsidR="000D0128" w:rsidRPr="00444889" w:rsidRDefault="000D0128" w:rsidP="000D0128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E78A108" w14:textId="77777777" w:rsidR="000D0128" w:rsidRPr="00444889" w:rsidRDefault="000D0128" w:rsidP="000D012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4C67C56" w14:textId="77777777" w:rsidR="000D0128" w:rsidRPr="00444889" w:rsidRDefault="000D0128" w:rsidP="000D0128">
      <w:pPr>
        <w:spacing w:line="256" w:lineRule="auto"/>
        <w:rPr>
          <w:kern w:val="0"/>
          <w14:ligatures w14:val="none"/>
        </w:rPr>
      </w:pPr>
    </w:p>
    <w:p w14:paraId="4D9CAD35" w14:textId="77777777" w:rsidR="000D0128" w:rsidRPr="00444889" w:rsidRDefault="000D0128" w:rsidP="000D0128"/>
    <w:p w14:paraId="0EADAC6A" w14:textId="77777777" w:rsidR="000D0128" w:rsidRDefault="000D0128" w:rsidP="000D0128"/>
    <w:p w14:paraId="027A19AA" w14:textId="77777777" w:rsidR="00D435C9" w:rsidRDefault="00D435C9"/>
    <w:sectPr w:rsidR="00D435C9" w:rsidSect="000D0128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2789E" w14:textId="77777777" w:rsidR="006C654D" w:rsidRDefault="006C654D" w:rsidP="000D0128">
      <w:pPr>
        <w:spacing w:after="0" w:line="240" w:lineRule="auto"/>
      </w:pPr>
      <w:r>
        <w:separator/>
      </w:r>
    </w:p>
  </w:endnote>
  <w:endnote w:type="continuationSeparator" w:id="0">
    <w:p w14:paraId="31B86BB3" w14:textId="77777777" w:rsidR="006C654D" w:rsidRDefault="006C654D" w:rsidP="000D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4F4CA" w14:textId="77777777" w:rsidR="006C654D" w:rsidRDefault="006C654D" w:rsidP="000D0128">
      <w:pPr>
        <w:spacing w:after="0" w:line="240" w:lineRule="auto"/>
      </w:pPr>
      <w:r>
        <w:separator/>
      </w:r>
    </w:p>
  </w:footnote>
  <w:footnote w:type="continuationSeparator" w:id="0">
    <w:p w14:paraId="54321595" w14:textId="77777777" w:rsidR="006C654D" w:rsidRDefault="006C654D" w:rsidP="000D0128">
      <w:pPr>
        <w:spacing w:after="0" w:line="240" w:lineRule="auto"/>
      </w:pPr>
      <w:r>
        <w:continuationSeparator/>
      </w:r>
    </w:p>
  </w:footnote>
  <w:footnote w:id="1">
    <w:p w14:paraId="37BC1009" w14:textId="77777777" w:rsidR="000D0128" w:rsidRPr="008D038E" w:rsidRDefault="000D0128" w:rsidP="000D0128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44C00595" w14:textId="77777777" w:rsidR="000D0128" w:rsidRPr="008D038E" w:rsidRDefault="000D0128" w:rsidP="000D01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A2F694" w14:textId="77777777" w:rsidR="000D0128" w:rsidRPr="008D038E" w:rsidRDefault="000D0128" w:rsidP="000D0128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D038E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DA5040" w14:textId="77777777" w:rsidR="000D0128" w:rsidRPr="008D038E" w:rsidRDefault="000D0128" w:rsidP="000D01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D4581D6" w14:textId="77777777" w:rsidR="000D0128" w:rsidRPr="008D038E" w:rsidRDefault="000D0128" w:rsidP="000D0128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2DFBB" w14:textId="77777777" w:rsidR="00000000" w:rsidRDefault="00000000">
    <w:pPr>
      <w:pStyle w:val="Nagwek"/>
      <w:rPr>
        <w:rFonts w:cs="Calibri"/>
        <w:noProof/>
      </w:rPr>
    </w:pPr>
  </w:p>
  <w:p w14:paraId="139E05D8" w14:textId="77777777" w:rsidR="00000000" w:rsidRDefault="00000000">
    <w:pPr>
      <w:pStyle w:val="Nagwek"/>
      <w:rPr>
        <w:rFonts w:ascii="Arial" w:hAnsi="Arial" w:cs="Arial"/>
      </w:rPr>
    </w:pPr>
  </w:p>
  <w:p w14:paraId="3052DB27" w14:textId="77777777" w:rsidR="00000000" w:rsidRDefault="00000000" w:rsidP="009208EE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  <w:p w14:paraId="75AE3D08" w14:textId="387E02A8" w:rsidR="00000000" w:rsidRPr="00FE1536" w:rsidRDefault="00000000" w:rsidP="00FE1536">
    <w:pPr>
      <w:autoSpaceDE w:val="0"/>
      <w:autoSpaceDN w:val="0"/>
      <w:adjustRightInd w:val="0"/>
      <w:spacing w:after="0" w:line="240" w:lineRule="auto"/>
      <w:ind w:left="1134" w:hanging="1134"/>
      <w:rPr>
        <w:rFonts w:ascii="Arial" w:hAnsi="Arial" w:cs="Arial"/>
        <w:sz w:val="16"/>
        <w:szCs w:val="16"/>
      </w:rPr>
    </w:pPr>
    <w:r w:rsidRPr="00FE1536">
      <w:rPr>
        <w:rFonts w:ascii="Arial" w:hAnsi="Arial" w:cs="Arial"/>
        <w:sz w:val="16"/>
        <w:szCs w:val="16"/>
      </w:rPr>
      <w:t>ZP.272.</w:t>
    </w:r>
    <w:r w:rsidR="000D0128">
      <w:rPr>
        <w:rFonts w:ascii="Arial" w:hAnsi="Arial" w:cs="Arial"/>
        <w:sz w:val="16"/>
        <w:szCs w:val="16"/>
      </w:rPr>
      <w:t>3</w:t>
    </w:r>
    <w:r w:rsidRPr="00FE1536">
      <w:rPr>
        <w:rFonts w:ascii="Arial" w:hAnsi="Arial" w:cs="Arial"/>
        <w:sz w:val="16"/>
        <w:szCs w:val="16"/>
      </w:rPr>
      <w:t>.202</w:t>
    </w:r>
    <w:r w:rsidR="000D0128">
      <w:rPr>
        <w:rFonts w:ascii="Arial" w:hAnsi="Arial" w:cs="Arial"/>
        <w:sz w:val="16"/>
        <w:szCs w:val="16"/>
      </w:rPr>
      <w:t>5</w:t>
    </w:r>
    <w:r w:rsidRPr="00FE1536">
      <w:rPr>
        <w:rFonts w:ascii="Arial" w:hAnsi="Arial" w:cs="Arial"/>
        <w:sz w:val="16"/>
        <w:szCs w:val="16"/>
      </w:rPr>
      <w:t xml:space="preserve"> – </w:t>
    </w:r>
    <w:r w:rsidRPr="00FE1536">
      <w:rPr>
        <w:rFonts w:ascii="Arial" w:eastAsia="Times New Roman" w:hAnsi="Arial" w:cs="Arial"/>
        <w:color w:val="000000"/>
        <w:kern w:val="0"/>
        <w:sz w:val="16"/>
        <w:szCs w:val="16"/>
        <w:lang w:eastAsia="pl-PL"/>
        <w14:ligatures w14:val="none"/>
      </w:rPr>
      <w:t>Równanie i profilowanie dróg powiatowych o nawierzchni gruntowej na terenie Powiatu Nowotomyskiego</w:t>
    </w:r>
  </w:p>
  <w:p w14:paraId="38686241" w14:textId="77777777" w:rsidR="00000000" w:rsidRPr="00696B12" w:rsidRDefault="00000000" w:rsidP="00BE4DC0">
    <w:pPr>
      <w:spacing w:after="40" w:line="276" w:lineRule="auto"/>
      <w:ind w:left="1134" w:hanging="1134"/>
      <w:rPr>
        <w:rFonts w:ascii="Arial" w:hAnsi="Arial" w:cs="Arial"/>
        <w:b/>
      </w:rPr>
    </w:pP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8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05"/>
    <w:rsid w:val="000D0128"/>
    <w:rsid w:val="00365F05"/>
    <w:rsid w:val="006C64ED"/>
    <w:rsid w:val="006C654D"/>
    <w:rsid w:val="00C45DAE"/>
    <w:rsid w:val="00D4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F84F"/>
  <w15:chartTrackingRefBased/>
  <w15:docId w15:val="{5B9E2554-0FA4-4C2D-9F9D-05FCECDA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1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1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128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0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128"/>
  </w:style>
  <w:style w:type="character" w:styleId="Odwoanieprzypisudolnego">
    <w:name w:val="footnote reference"/>
    <w:basedOn w:val="Domylnaczcionkaakapitu"/>
    <w:uiPriority w:val="99"/>
    <w:semiHidden/>
    <w:unhideWhenUsed/>
    <w:rsid w:val="000D012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D0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</cp:revision>
  <dcterms:created xsi:type="dcterms:W3CDTF">2025-01-03T11:08:00Z</dcterms:created>
  <dcterms:modified xsi:type="dcterms:W3CDTF">2025-01-03T11:09:00Z</dcterms:modified>
</cp:coreProperties>
</file>