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169F" w14:textId="3EC83B56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E70283">
        <w:rPr>
          <w:rFonts w:ascii="Verdana" w:eastAsia="Calibri" w:hAnsi="Verdana" w:cs="Arial"/>
          <w:b/>
          <w:sz w:val="18"/>
          <w:szCs w:val="18"/>
        </w:rPr>
        <w:t>132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8E3541">
        <w:rPr>
          <w:rFonts w:ascii="Verdana" w:eastAsia="Calibri" w:hAnsi="Verdana" w:cs="Arial"/>
          <w:b/>
          <w:sz w:val="18"/>
          <w:szCs w:val="18"/>
        </w:rPr>
        <w:t>2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</w:t>
      </w:r>
      <w:r w:rsidR="000B6B6B">
        <w:rPr>
          <w:rFonts w:ascii="Verdana" w:eastAsia="Calibri" w:hAnsi="Verdana" w:cs="Arial"/>
          <w:b/>
          <w:sz w:val="18"/>
          <w:szCs w:val="18"/>
        </w:rPr>
        <w:t xml:space="preserve">                                                                 </w:t>
      </w:r>
      <w:r>
        <w:rPr>
          <w:rFonts w:ascii="Verdana" w:eastAsia="Calibri" w:hAnsi="Verdana" w:cs="Arial"/>
          <w:b/>
          <w:sz w:val="18"/>
          <w:szCs w:val="18"/>
        </w:rPr>
        <w:t xml:space="preserve">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 w:rsidR="000B6B6B">
        <w:rPr>
          <w:rFonts w:ascii="Verdana" w:eastAsia="Calibri" w:hAnsi="Verdana" w:cs="Arial"/>
          <w:b/>
          <w:sz w:val="18"/>
          <w:szCs w:val="18"/>
        </w:rPr>
        <w:t xml:space="preserve"> do S</w:t>
      </w:r>
      <w:r>
        <w:rPr>
          <w:rFonts w:ascii="Verdana" w:eastAsia="Calibri" w:hAnsi="Verdana" w:cs="Arial"/>
          <w:b/>
          <w:sz w:val="18"/>
          <w:szCs w:val="18"/>
        </w:rPr>
        <w:t>WZ</w:t>
      </w:r>
    </w:p>
    <w:p w14:paraId="6AFFB61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EF97282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72AAE3A1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"/>
        <w:gridCol w:w="2112"/>
        <w:gridCol w:w="2236"/>
        <w:gridCol w:w="1687"/>
        <w:gridCol w:w="2529"/>
        <w:gridCol w:w="1803"/>
        <w:gridCol w:w="1530"/>
        <w:gridCol w:w="1985"/>
      </w:tblGrid>
      <w:tr w:rsidR="000B6B6B" w:rsidRPr="00475D86" w14:paraId="1D75EA38" w14:textId="77777777" w:rsidTr="00E70283">
        <w:trPr>
          <w:trHeight w:val="1066"/>
        </w:trPr>
        <w:tc>
          <w:tcPr>
            <w:tcW w:w="406" w:type="dxa"/>
            <w:vAlign w:val="center"/>
          </w:tcPr>
          <w:p w14:paraId="20EB81D0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112" w:type="dxa"/>
            <w:vAlign w:val="center"/>
          </w:tcPr>
          <w:p w14:paraId="05DFD8D1" w14:textId="77777777" w:rsidR="000B6B6B" w:rsidRPr="00475D86" w:rsidRDefault="000B6B6B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236" w:type="dxa"/>
            <w:vAlign w:val="center"/>
          </w:tcPr>
          <w:p w14:paraId="778D6BA4" w14:textId="590B2DDA" w:rsidR="000B6B6B" w:rsidRPr="00475D86" w:rsidRDefault="000B6B6B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1687" w:type="dxa"/>
            <w:vAlign w:val="center"/>
          </w:tcPr>
          <w:p w14:paraId="252A05BC" w14:textId="13CE9729" w:rsidR="000B6B6B" w:rsidRPr="00475D86" w:rsidRDefault="000B6B6B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2529" w:type="dxa"/>
            <w:vAlign w:val="center"/>
          </w:tcPr>
          <w:p w14:paraId="22544EF4" w14:textId="77777777" w:rsidR="000B6B6B" w:rsidRDefault="00E70283" w:rsidP="00E702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Budynek i</w:t>
            </w:r>
            <w:r w:rsidR="000B6B6B">
              <w:rPr>
                <w:rFonts w:ascii="Verdana" w:hAnsi="Verdana"/>
                <w:sz w:val="16"/>
                <w:szCs w:val="16"/>
              </w:rPr>
              <w:t>stniejący/nowobudowany</w:t>
            </w:r>
          </w:p>
          <w:p w14:paraId="1765BA43" w14:textId="77777777" w:rsidR="00E70283" w:rsidRDefault="00E70283" w:rsidP="00E702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-----------------------------</w:t>
            </w:r>
          </w:p>
          <w:p w14:paraId="38A51725" w14:textId="555BC9A4" w:rsidR="00E70283" w:rsidRDefault="00E70283" w:rsidP="00E70283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Zespół budynków istniejących/nowobudowanych</w:t>
            </w:r>
          </w:p>
        </w:tc>
        <w:tc>
          <w:tcPr>
            <w:tcW w:w="1803" w:type="dxa"/>
            <w:vAlign w:val="center"/>
          </w:tcPr>
          <w:p w14:paraId="5BBDAE91" w14:textId="77777777" w:rsidR="000B6B6B" w:rsidRDefault="000B6B6B" w:rsidP="000B6B6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budynku w metrach</w:t>
            </w:r>
          </w:p>
          <w:p w14:paraId="16DECEB7" w14:textId="77777777" w:rsidR="00E70283" w:rsidRDefault="00E70283" w:rsidP="000B6B6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------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-----</w:t>
            </w:r>
          </w:p>
          <w:p w14:paraId="43DD2290" w14:textId="0D54F4B6" w:rsidR="00E70283" w:rsidRDefault="00E70283" w:rsidP="000B6B6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Wysokość budynku w zespole budynków w metrach</w:t>
            </w:r>
          </w:p>
        </w:tc>
        <w:tc>
          <w:tcPr>
            <w:tcW w:w="1530" w:type="dxa"/>
            <w:vAlign w:val="center"/>
          </w:tcPr>
          <w:p w14:paraId="7D768AA5" w14:textId="466C4D45" w:rsidR="000B6B6B" w:rsidRPr="00475D86" w:rsidRDefault="000B6B6B" w:rsidP="003108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zakończenia robót</w:t>
            </w:r>
          </w:p>
        </w:tc>
        <w:tc>
          <w:tcPr>
            <w:tcW w:w="1985" w:type="dxa"/>
            <w:vAlign w:val="center"/>
          </w:tcPr>
          <w:p w14:paraId="58839A20" w14:textId="567FBCB0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  <w:p w14:paraId="531310BC" w14:textId="1D1141A5" w:rsidR="000B6B6B" w:rsidRPr="00475D86" w:rsidRDefault="000B6B6B" w:rsidP="003108E5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0B6B6B" w:rsidRPr="00475D86" w14:paraId="26C71B5C" w14:textId="77777777" w:rsidTr="00E70283">
        <w:trPr>
          <w:trHeight w:val="624"/>
        </w:trPr>
        <w:tc>
          <w:tcPr>
            <w:tcW w:w="406" w:type="dxa"/>
            <w:vAlign w:val="center"/>
          </w:tcPr>
          <w:p w14:paraId="4ACDAF87" w14:textId="34A76B1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14:paraId="4FD3BBE3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08DBD83F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</w:tcPr>
          <w:p w14:paraId="2855B928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9" w:type="dxa"/>
          </w:tcPr>
          <w:p w14:paraId="30ABF856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B8E32BE" w14:textId="3075C24E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B016417" w14:textId="1583C7A1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D3AE09A" w14:textId="47B1CC8F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B6B6B" w:rsidRPr="00475D86" w14:paraId="25045B36" w14:textId="77777777" w:rsidTr="00E70283">
        <w:trPr>
          <w:trHeight w:val="624"/>
        </w:trPr>
        <w:tc>
          <w:tcPr>
            <w:tcW w:w="406" w:type="dxa"/>
            <w:vAlign w:val="center"/>
          </w:tcPr>
          <w:p w14:paraId="3F7160BA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14:paraId="7B98A445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29E2F011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</w:tcPr>
          <w:p w14:paraId="33C98FEC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9" w:type="dxa"/>
          </w:tcPr>
          <w:p w14:paraId="7B16B27A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B2D6B17" w14:textId="5062D874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F67B00A" w14:textId="193D9943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AC0798F" w14:textId="4F698D89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B6B6B" w:rsidRPr="00475D86" w14:paraId="5211FC24" w14:textId="77777777" w:rsidTr="00E70283">
        <w:trPr>
          <w:trHeight w:val="624"/>
        </w:trPr>
        <w:tc>
          <w:tcPr>
            <w:tcW w:w="406" w:type="dxa"/>
            <w:vAlign w:val="center"/>
          </w:tcPr>
          <w:p w14:paraId="332BEE8D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14:paraId="376B5916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2C456DDF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</w:tcPr>
          <w:p w14:paraId="2C66B007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9" w:type="dxa"/>
          </w:tcPr>
          <w:p w14:paraId="4F4CE649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3" w:type="dxa"/>
          </w:tcPr>
          <w:p w14:paraId="629BE4B2" w14:textId="30C9F871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4606A17" w14:textId="487243B2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48DE189" w14:textId="67D93F5B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B6B6B" w:rsidRPr="00475D86" w14:paraId="042DC5ED" w14:textId="77777777" w:rsidTr="00E70283">
        <w:trPr>
          <w:trHeight w:val="624"/>
        </w:trPr>
        <w:tc>
          <w:tcPr>
            <w:tcW w:w="406" w:type="dxa"/>
            <w:vAlign w:val="center"/>
          </w:tcPr>
          <w:p w14:paraId="1702D3D6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2" w:type="dxa"/>
            <w:vAlign w:val="center"/>
          </w:tcPr>
          <w:p w14:paraId="62857BA7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35E59760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7" w:type="dxa"/>
          </w:tcPr>
          <w:p w14:paraId="78E4A276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9" w:type="dxa"/>
          </w:tcPr>
          <w:p w14:paraId="1D233C05" w14:textId="77777777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3" w:type="dxa"/>
          </w:tcPr>
          <w:p w14:paraId="776469A9" w14:textId="542B5330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C4EE798" w14:textId="11A1631F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95997B" w14:textId="51D2BAA3" w:rsidR="000B6B6B" w:rsidRPr="00475D86" w:rsidRDefault="000B6B6B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850E5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046A04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4463C2A4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5C42836A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0433A309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362BF9D5" w14:textId="7EB86CD2" w:rsidR="00445113" w:rsidRP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  <w:r w:rsidRPr="00445113">
        <w:rPr>
          <w:rFonts w:ascii="Verdana" w:hAnsi="Verdana" w:cs="Calibri"/>
          <w:i/>
          <w:iCs/>
        </w:rPr>
        <w:t>Dokument musi być podpisany kwalifikowanym podpisem elektronicznym.</w:t>
      </w:r>
    </w:p>
    <w:p w14:paraId="422EE75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0B6B6B">
      <w:headerReference w:type="default" r:id="rId7"/>
      <w:footerReference w:type="default" r:id="rId8"/>
      <w:pgSz w:w="16838" w:h="11906" w:orient="landscape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A1BE" w14:textId="77777777" w:rsidR="004714E2" w:rsidRDefault="004714E2" w:rsidP="00244EDA">
      <w:r>
        <w:separator/>
      </w:r>
    </w:p>
  </w:endnote>
  <w:endnote w:type="continuationSeparator" w:id="0">
    <w:p w14:paraId="5F38EAEB" w14:textId="77777777" w:rsidR="004714E2" w:rsidRDefault="004714E2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956E0" w14:textId="77777777" w:rsidR="00260786" w:rsidRPr="00260786" w:rsidRDefault="00260786" w:rsidP="00260786">
    <w:pPr>
      <w:numPr>
        <w:ilvl w:val="0"/>
        <w:numId w:val="0"/>
      </w:numPr>
      <w:tabs>
        <w:tab w:val="left" w:pos="7230"/>
      </w:tabs>
      <w:suppressAutoHyphens/>
      <w:ind w:left="7080"/>
      <w:rPr>
        <w:rFonts w:ascii="Calibri Light" w:hAnsi="Calibri Light"/>
        <w:color w:val="808080"/>
        <w:sz w:val="24"/>
        <w:szCs w:val="24"/>
        <w:lang w:eastAsia="ar-SA"/>
      </w:rPr>
    </w:pPr>
    <w:r w:rsidRPr="00260786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0596B116" wp14:editId="01144714">
          <wp:simplePos x="0" y="0"/>
          <wp:positionH relativeFrom="margin">
            <wp:posOffset>-47708</wp:posOffset>
          </wp:positionH>
          <wp:positionV relativeFrom="paragraph">
            <wp:posOffset>-195939</wp:posOffset>
          </wp:positionV>
          <wp:extent cx="1920240" cy="948690"/>
          <wp:effectExtent l="0" t="0" r="3810" b="3810"/>
          <wp:wrapTight wrapText="bothSides">
            <wp:wrapPolygon edited="0">
              <wp:start x="0" y="0"/>
              <wp:lineTo x="0" y="21253"/>
              <wp:lineTo x="21429" y="21253"/>
              <wp:lineTo x="21429" y="0"/>
              <wp:lineTo x="0" y="0"/>
            </wp:wrapPolygon>
          </wp:wrapTight>
          <wp:docPr id="31" name="Obraz 31" descr="Logotyp-01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-01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786">
      <w:tab/>
    </w:r>
    <w:r w:rsidRPr="00260786">
      <w:rPr>
        <w:rFonts w:ascii="Calibri Light" w:hAnsi="Calibri Light"/>
        <w:color w:val="808080"/>
        <w:sz w:val="24"/>
        <w:szCs w:val="24"/>
        <w:lang w:eastAsia="ar-SA"/>
      </w:rPr>
      <w:t>www.nfosigw.gov.pl</w:t>
    </w:r>
  </w:p>
  <w:p w14:paraId="4B506387" w14:textId="77777777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50AC" w14:textId="77777777" w:rsidR="004714E2" w:rsidRDefault="004714E2" w:rsidP="00244EDA">
      <w:r>
        <w:separator/>
      </w:r>
    </w:p>
  </w:footnote>
  <w:footnote w:type="continuationSeparator" w:id="0">
    <w:p w14:paraId="791089EF" w14:textId="77777777" w:rsidR="004714E2" w:rsidRDefault="004714E2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D50E6" w14:textId="77777777" w:rsidR="00260786" w:rsidRPr="00260786" w:rsidRDefault="00260786" w:rsidP="00260786">
    <w:pPr>
      <w:numPr>
        <w:ilvl w:val="0"/>
        <w:numId w:val="0"/>
      </w:numPr>
      <w:suppressAutoHyphens/>
      <w:jc w:val="both"/>
      <w:rPr>
        <w:rFonts w:ascii="Calibri" w:hAnsi="Calibri" w:cs="Calibri"/>
        <w:sz w:val="18"/>
        <w:szCs w:val="18"/>
      </w:rPr>
    </w:pPr>
    <w:r w:rsidRPr="0026078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97AA33A" wp14:editId="30D4C16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67255" cy="957580"/>
          <wp:effectExtent l="0" t="0" r="4445" b="0"/>
          <wp:wrapTopAndBottom/>
          <wp:docPr id="3" name="Obraz 3" descr="logo_FE_Infrastruktura_i_Srodowisko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Infrastruktura_i_Srodowisko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78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D0BC5AF" wp14:editId="77ABB8C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00605" cy="946785"/>
          <wp:effectExtent l="0" t="0" r="4445" b="5715"/>
          <wp:wrapTight wrapText="bothSides">
            <wp:wrapPolygon edited="0">
              <wp:start x="0" y="0"/>
              <wp:lineTo x="0" y="21296"/>
              <wp:lineTo x="21463" y="21296"/>
              <wp:lineTo x="21463" y="0"/>
              <wp:lineTo x="0" y="0"/>
            </wp:wrapPolygon>
          </wp:wrapTight>
          <wp:docPr id="4" name="Obraz 4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IS_RGB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11"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786">
      <w:rPr>
        <w:rFonts w:ascii="Calibri" w:hAnsi="Calibri" w:cs="Calibri"/>
        <w:sz w:val="18"/>
        <w:szCs w:val="18"/>
      </w:rPr>
      <w:t xml:space="preserve">Projekt „Głęboka termomodernizacja strategicznego budynku kampusu Centrum Kliniczno-Dydaktycznego Uniwersytetu Medycznego w Łodzi” (nr POIS.01.03.01-00-0004/22) w ramach Programu Operacyjnego Infrastruktura i Środowisko na lata 2014-2020, Osi priorytetowej I Zmniejszenie emisyjności gospodarki, Działania 1.3 Wspieranie efektywności energetycznej w budynkach, Poddziałanie 1.3.1 Wspieranie efektywności energetycznej w budynkach użyteczności publicznej </w:t>
    </w:r>
  </w:p>
  <w:p w14:paraId="01A531F8" w14:textId="77777777" w:rsidR="00260786" w:rsidRPr="00260786" w:rsidRDefault="00260786" w:rsidP="00260786">
    <w:pPr>
      <w:numPr>
        <w:ilvl w:val="0"/>
        <w:numId w:val="0"/>
      </w:numPr>
      <w:tabs>
        <w:tab w:val="center" w:pos="4536"/>
        <w:tab w:val="right" w:pos="9072"/>
      </w:tabs>
    </w:pPr>
  </w:p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9"/>
    <w:rsid w:val="00031C17"/>
    <w:rsid w:val="00090333"/>
    <w:rsid w:val="000B6B6B"/>
    <w:rsid w:val="00244EDA"/>
    <w:rsid w:val="00251EB9"/>
    <w:rsid w:val="00260786"/>
    <w:rsid w:val="002B3046"/>
    <w:rsid w:val="002B5E9C"/>
    <w:rsid w:val="003108E5"/>
    <w:rsid w:val="00445113"/>
    <w:rsid w:val="004714E2"/>
    <w:rsid w:val="004B4530"/>
    <w:rsid w:val="006C58A9"/>
    <w:rsid w:val="006E39D7"/>
    <w:rsid w:val="00712353"/>
    <w:rsid w:val="007E70CD"/>
    <w:rsid w:val="00816A83"/>
    <w:rsid w:val="008B7C8D"/>
    <w:rsid w:val="008E3541"/>
    <w:rsid w:val="00994FE5"/>
    <w:rsid w:val="00BC4FBA"/>
    <w:rsid w:val="00D60064"/>
    <w:rsid w:val="00DE1306"/>
    <w:rsid w:val="00E70283"/>
    <w:rsid w:val="00E8600D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Użytkownik systemu Windows</cp:lastModifiedBy>
  <cp:revision>4</cp:revision>
  <dcterms:created xsi:type="dcterms:W3CDTF">2022-07-28T09:10:00Z</dcterms:created>
  <dcterms:modified xsi:type="dcterms:W3CDTF">2022-10-31T19:47:00Z</dcterms:modified>
</cp:coreProperties>
</file>