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00" w:rsidRPr="00344BCD" w:rsidRDefault="002C0900" w:rsidP="002C0900">
      <w:pPr>
        <w:jc w:val="right"/>
        <w:rPr>
          <w:sz w:val="22"/>
          <w:szCs w:val="22"/>
        </w:rPr>
      </w:pPr>
      <w:r w:rsidRPr="00344BCD">
        <w:rPr>
          <w:color w:val="FF0000"/>
          <w:sz w:val="24"/>
          <w:szCs w:val="24"/>
        </w:rPr>
        <w:tab/>
      </w:r>
      <w:r w:rsidRPr="00344BCD">
        <w:rPr>
          <w:color w:val="FF0000"/>
          <w:sz w:val="24"/>
          <w:szCs w:val="24"/>
        </w:rPr>
        <w:tab/>
      </w:r>
      <w:r w:rsidRPr="00344BCD">
        <w:rPr>
          <w:color w:val="FF0000"/>
          <w:sz w:val="24"/>
          <w:szCs w:val="24"/>
        </w:rPr>
        <w:tab/>
      </w:r>
      <w:r w:rsidRPr="00344BCD">
        <w:rPr>
          <w:color w:val="FF0000"/>
          <w:sz w:val="24"/>
          <w:szCs w:val="24"/>
        </w:rPr>
        <w:tab/>
      </w:r>
      <w:r w:rsidRPr="00344BCD">
        <w:rPr>
          <w:color w:val="FF0000"/>
          <w:sz w:val="24"/>
          <w:szCs w:val="24"/>
        </w:rPr>
        <w:tab/>
      </w:r>
      <w:r w:rsidRPr="00344BCD">
        <w:rPr>
          <w:color w:val="FF0000"/>
          <w:sz w:val="24"/>
          <w:szCs w:val="24"/>
        </w:rPr>
        <w:tab/>
      </w:r>
      <w:r w:rsidRPr="00344BCD">
        <w:rPr>
          <w:color w:val="FF0000"/>
          <w:sz w:val="24"/>
          <w:szCs w:val="24"/>
        </w:rPr>
        <w:tab/>
      </w:r>
      <w:r w:rsidRPr="00344BCD">
        <w:rPr>
          <w:color w:val="FF0000"/>
          <w:sz w:val="24"/>
          <w:szCs w:val="24"/>
        </w:rPr>
        <w:tab/>
      </w:r>
      <w:r w:rsidR="00683DD0">
        <w:rPr>
          <w:sz w:val="22"/>
          <w:szCs w:val="22"/>
        </w:rPr>
        <w:t>Kraków, dn. 06</w:t>
      </w:r>
      <w:r w:rsidR="002E2DC1" w:rsidRPr="00344BCD">
        <w:rPr>
          <w:sz w:val="22"/>
          <w:szCs w:val="22"/>
        </w:rPr>
        <w:t>.0</w:t>
      </w:r>
      <w:r w:rsidR="00344BCD" w:rsidRPr="00344BCD">
        <w:rPr>
          <w:sz w:val="22"/>
          <w:szCs w:val="22"/>
        </w:rPr>
        <w:t>9</w:t>
      </w:r>
      <w:r w:rsidRPr="00344BCD">
        <w:rPr>
          <w:sz w:val="22"/>
          <w:szCs w:val="22"/>
        </w:rPr>
        <w:t>.2021 r.</w:t>
      </w:r>
    </w:p>
    <w:p w:rsidR="002C0900" w:rsidRPr="00344BCD" w:rsidRDefault="002C0900" w:rsidP="002C0900">
      <w:pPr>
        <w:jc w:val="center"/>
        <w:rPr>
          <w:b/>
          <w:bCs/>
          <w:sz w:val="24"/>
          <w:szCs w:val="24"/>
        </w:rPr>
      </w:pPr>
    </w:p>
    <w:p w:rsidR="001C01F6" w:rsidRPr="00344BCD" w:rsidRDefault="001C01F6" w:rsidP="002C0900">
      <w:pPr>
        <w:spacing w:line="360" w:lineRule="auto"/>
        <w:jc w:val="center"/>
        <w:rPr>
          <w:b/>
          <w:bCs/>
          <w:sz w:val="24"/>
          <w:szCs w:val="24"/>
        </w:rPr>
      </w:pPr>
    </w:p>
    <w:p w:rsidR="002C0900" w:rsidRPr="00344BCD" w:rsidRDefault="002C0900" w:rsidP="002C0900">
      <w:pPr>
        <w:spacing w:line="360" w:lineRule="auto"/>
        <w:jc w:val="center"/>
        <w:rPr>
          <w:b/>
          <w:bCs/>
          <w:sz w:val="24"/>
          <w:szCs w:val="24"/>
        </w:rPr>
      </w:pPr>
      <w:r w:rsidRPr="00344BCD">
        <w:rPr>
          <w:b/>
          <w:bCs/>
          <w:sz w:val="24"/>
          <w:szCs w:val="24"/>
        </w:rPr>
        <w:t xml:space="preserve">INFORMACJA Z OTWARCIA OFERT </w:t>
      </w:r>
    </w:p>
    <w:p w:rsidR="002C0900" w:rsidRPr="00344BCD" w:rsidRDefault="002C0900" w:rsidP="002C0900">
      <w:pPr>
        <w:jc w:val="center"/>
        <w:rPr>
          <w:b/>
          <w:bCs/>
          <w:color w:val="FF0000"/>
          <w:sz w:val="24"/>
          <w:szCs w:val="24"/>
        </w:rPr>
      </w:pPr>
    </w:p>
    <w:p w:rsidR="002F523A" w:rsidRPr="00344BCD" w:rsidRDefault="002F523A" w:rsidP="001C01F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44BCD">
        <w:rPr>
          <w:rFonts w:eastAsia="Calibri"/>
          <w:i/>
          <w:sz w:val="24"/>
          <w:szCs w:val="24"/>
          <w:lang w:eastAsia="en-US"/>
        </w:rPr>
        <w:t xml:space="preserve">Dotyczy: postępowania o udzielenie zamówienia publicznego prowadzonego w trybie przetargu nieograniczonego pn. </w:t>
      </w:r>
      <w:r w:rsidRPr="00344BCD">
        <w:rPr>
          <w:rFonts w:eastAsia="Calibri"/>
          <w:b/>
          <w:i/>
          <w:sz w:val="24"/>
          <w:szCs w:val="24"/>
          <w:lang w:eastAsia="en-US"/>
        </w:rPr>
        <w:t>„</w:t>
      </w:r>
      <w:r w:rsidR="001C01F6" w:rsidRPr="00344BCD">
        <w:rPr>
          <w:rFonts w:eastAsia="Calibri"/>
          <w:b/>
          <w:i/>
          <w:sz w:val="24"/>
          <w:szCs w:val="24"/>
          <w:lang w:eastAsia="en-US"/>
        </w:rPr>
        <w:t xml:space="preserve">Dostawa przedmiotów umundurowania </w:t>
      </w:r>
      <w:r w:rsidR="001C01F6" w:rsidRPr="00344BCD">
        <w:rPr>
          <w:rFonts w:eastAsia="Calibri"/>
          <w:b/>
          <w:i/>
          <w:sz w:val="24"/>
          <w:szCs w:val="24"/>
          <w:lang w:eastAsia="en-US"/>
        </w:rPr>
        <w:br/>
        <w:t xml:space="preserve">i wyekwipowania </w:t>
      </w:r>
      <w:r w:rsidR="00344BCD" w:rsidRPr="00344BCD">
        <w:rPr>
          <w:rFonts w:eastAsia="Calibri"/>
          <w:b/>
          <w:i/>
          <w:sz w:val="24"/>
          <w:szCs w:val="24"/>
          <w:lang w:eastAsia="en-US"/>
        </w:rPr>
        <w:t>- koce</w:t>
      </w:r>
      <w:r w:rsidRPr="00344BCD">
        <w:rPr>
          <w:rFonts w:eastAsia="Calibri"/>
          <w:b/>
          <w:i/>
          <w:sz w:val="24"/>
          <w:szCs w:val="24"/>
          <w:lang w:eastAsia="en-US"/>
        </w:rPr>
        <w:t>”</w:t>
      </w:r>
      <w:r w:rsidR="003554E8">
        <w:rPr>
          <w:rFonts w:eastAsia="Calibri"/>
          <w:i/>
          <w:sz w:val="24"/>
          <w:szCs w:val="24"/>
          <w:lang w:eastAsia="en-US"/>
        </w:rPr>
        <w:t xml:space="preserve"> nr sprawy 123</w:t>
      </w:r>
      <w:r w:rsidRPr="00344BCD">
        <w:rPr>
          <w:rFonts w:eastAsia="Calibri"/>
          <w:i/>
          <w:sz w:val="24"/>
          <w:szCs w:val="24"/>
          <w:lang w:eastAsia="en-US"/>
        </w:rPr>
        <w:t>/2021.</w:t>
      </w:r>
    </w:p>
    <w:p w:rsidR="002C0900" w:rsidRPr="00344BCD" w:rsidRDefault="002C0900" w:rsidP="002C0900">
      <w:pPr>
        <w:rPr>
          <w:bCs/>
          <w:color w:val="FF0000"/>
          <w:sz w:val="24"/>
          <w:szCs w:val="24"/>
        </w:rPr>
      </w:pPr>
    </w:p>
    <w:p w:rsidR="002C0900" w:rsidRPr="00344BCD" w:rsidRDefault="002C0900" w:rsidP="001C01F6">
      <w:pPr>
        <w:widowControl w:val="0"/>
        <w:spacing w:line="120" w:lineRule="atLeast"/>
        <w:ind w:firstLine="708"/>
        <w:jc w:val="both"/>
        <w:rPr>
          <w:rFonts w:eastAsia="Calibri"/>
          <w:sz w:val="24"/>
        </w:rPr>
      </w:pPr>
      <w:r w:rsidRPr="00344BCD">
        <w:rPr>
          <w:rFonts w:eastAsia="Calibri"/>
          <w:sz w:val="24"/>
        </w:rPr>
        <w:t>Zamawiający – 3 Regionalna Baza Logistyczna w Krakowie, działając na podstawie art. 222 ust. 5 ustawy z dnia 11 września 2019 r. – Prawo zamówień pub</w:t>
      </w:r>
      <w:r w:rsidR="00B8612A" w:rsidRPr="00344BCD">
        <w:rPr>
          <w:rFonts w:eastAsia="Calibri"/>
          <w:sz w:val="24"/>
        </w:rPr>
        <w:t>licznych (Dz. U.</w:t>
      </w:r>
      <w:r w:rsidRPr="00344BCD">
        <w:rPr>
          <w:rFonts w:eastAsia="Calibri"/>
          <w:sz w:val="24"/>
        </w:rPr>
        <w:t xml:space="preserve"> z 2019, poz. 2019 ze zm.), informuje że w d</w:t>
      </w:r>
      <w:r w:rsidR="00344BCD" w:rsidRPr="00344BCD">
        <w:rPr>
          <w:rFonts w:eastAsia="Calibri"/>
          <w:sz w:val="24"/>
        </w:rPr>
        <w:t>niu 06</w:t>
      </w:r>
      <w:r w:rsidR="00B8612A" w:rsidRPr="00344BCD">
        <w:rPr>
          <w:rFonts w:eastAsia="Calibri"/>
          <w:sz w:val="24"/>
        </w:rPr>
        <w:t>.0</w:t>
      </w:r>
      <w:r w:rsidR="00344BCD" w:rsidRPr="00344BCD">
        <w:rPr>
          <w:rFonts w:eastAsia="Calibri"/>
          <w:sz w:val="24"/>
        </w:rPr>
        <w:t>9</w:t>
      </w:r>
      <w:r w:rsidR="00B8612A" w:rsidRPr="00344BCD">
        <w:rPr>
          <w:rFonts w:eastAsia="Calibri"/>
          <w:sz w:val="24"/>
        </w:rPr>
        <w:t>.2021 r. o godz. 08:30</w:t>
      </w:r>
      <w:r w:rsidRPr="00344BCD">
        <w:rPr>
          <w:rFonts w:eastAsia="Calibri"/>
          <w:sz w:val="24"/>
        </w:rPr>
        <w:t xml:space="preserve"> w przedmiotowym postępowaniu dokonano otwarcia następujących ofert: </w:t>
      </w:r>
    </w:p>
    <w:p w:rsidR="001C01F6" w:rsidRPr="00344BCD" w:rsidRDefault="001C01F6" w:rsidP="001C01F6">
      <w:pPr>
        <w:widowControl w:val="0"/>
        <w:spacing w:line="120" w:lineRule="atLeast"/>
        <w:ind w:firstLine="708"/>
        <w:jc w:val="both"/>
        <w:rPr>
          <w:rFonts w:eastAsia="Calibri"/>
          <w:color w:val="FF0000"/>
          <w:sz w:val="24"/>
        </w:rPr>
      </w:pPr>
    </w:p>
    <w:tbl>
      <w:tblPr>
        <w:tblW w:w="8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7"/>
        <w:gridCol w:w="2087"/>
      </w:tblGrid>
      <w:tr w:rsidR="00344BCD" w:rsidRPr="00344BCD" w:rsidTr="00AE11B0">
        <w:trPr>
          <w:trHeight w:val="433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CD" w:rsidRPr="00344BCD" w:rsidRDefault="00344BCD" w:rsidP="00344BC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4"/>
              </w:rPr>
            </w:pPr>
            <w:r w:rsidRPr="00344BCD">
              <w:rPr>
                <w:rFonts w:eastAsia="Calibri"/>
                <w:b/>
                <w:sz w:val="24"/>
              </w:rPr>
              <w:t>Nazwa (firma) i adres wykonawcy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CD" w:rsidRPr="00344BCD" w:rsidRDefault="00344BCD" w:rsidP="00344BC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4"/>
              </w:rPr>
            </w:pPr>
            <w:r w:rsidRPr="00344BCD">
              <w:rPr>
                <w:rFonts w:eastAsia="Calibri"/>
                <w:b/>
                <w:sz w:val="24"/>
              </w:rPr>
              <w:t>Cena ofertowa</w:t>
            </w:r>
          </w:p>
        </w:tc>
      </w:tr>
      <w:tr w:rsidR="00344BCD" w:rsidRPr="00344BCD" w:rsidTr="00AE11B0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4BCD" w:rsidRPr="00344BCD" w:rsidRDefault="00344BCD" w:rsidP="00344BC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4BCD">
              <w:rPr>
                <w:rFonts w:eastAsia="Calibri"/>
                <w:b/>
                <w:sz w:val="24"/>
                <w:szCs w:val="24"/>
              </w:rPr>
              <w:t xml:space="preserve">ZADANIE NR 1 – </w:t>
            </w:r>
            <w:r w:rsidRPr="00344BCD">
              <w:rPr>
                <w:rFonts w:cs="Arial"/>
                <w:b/>
                <w:sz w:val="24"/>
                <w:szCs w:val="24"/>
              </w:rPr>
              <w:t>koce</w:t>
            </w:r>
          </w:p>
        </w:tc>
      </w:tr>
      <w:tr w:rsidR="00344BCD" w:rsidRPr="00344BCD" w:rsidTr="00AE11B0">
        <w:trPr>
          <w:trHeight w:val="637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CD" w:rsidRPr="00344BCD" w:rsidRDefault="00344BCD" w:rsidP="00344BCD">
            <w:pPr>
              <w:rPr>
                <w:rFonts w:eastAsia="Calibri"/>
                <w:sz w:val="12"/>
                <w:szCs w:val="12"/>
              </w:rPr>
            </w:pPr>
          </w:p>
          <w:p w:rsidR="00344BCD" w:rsidRPr="00344BCD" w:rsidRDefault="00344BCD" w:rsidP="00344BCD">
            <w:pPr>
              <w:rPr>
                <w:rFonts w:eastAsia="Calibri"/>
                <w:b/>
                <w:sz w:val="24"/>
                <w:szCs w:val="24"/>
              </w:rPr>
            </w:pPr>
            <w:r w:rsidRPr="00344BCD">
              <w:rPr>
                <w:rFonts w:eastAsia="Calibri"/>
                <w:b/>
                <w:sz w:val="24"/>
                <w:szCs w:val="24"/>
              </w:rPr>
              <w:t>Zakłady Przemysłu Wełnianego TOMTEX S.A.</w:t>
            </w:r>
          </w:p>
          <w:p w:rsidR="00344BCD" w:rsidRPr="00344BCD" w:rsidRDefault="00344BCD" w:rsidP="00344BCD">
            <w:pPr>
              <w:rPr>
                <w:rFonts w:eastAsia="Calibri"/>
                <w:sz w:val="24"/>
                <w:szCs w:val="24"/>
              </w:rPr>
            </w:pPr>
            <w:r w:rsidRPr="00344BCD">
              <w:rPr>
                <w:rFonts w:eastAsia="Calibri"/>
                <w:sz w:val="24"/>
                <w:szCs w:val="24"/>
              </w:rPr>
              <w:t>ul. Włókiennicza 12/18, 97-200 Tomaszów Mazowiecki</w:t>
            </w:r>
          </w:p>
          <w:p w:rsidR="00344BCD" w:rsidRPr="00344BCD" w:rsidRDefault="00344BCD" w:rsidP="00344BCD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D" w:rsidRPr="00344BCD" w:rsidRDefault="00344BCD" w:rsidP="00344B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44BCD">
              <w:rPr>
                <w:rFonts w:eastAsia="Calibri"/>
                <w:sz w:val="24"/>
                <w:szCs w:val="24"/>
              </w:rPr>
              <w:t>1.635.900,00</w:t>
            </w:r>
          </w:p>
        </w:tc>
      </w:tr>
      <w:tr w:rsidR="00344BCD" w:rsidRPr="00344BCD" w:rsidTr="00AE11B0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44BCD" w:rsidRPr="00344BCD" w:rsidRDefault="00344BCD" w:rsidP="00344BCD">
            <w:pPr>
              <w:widowControl w:val="0"/>
              <w:spacing w:line="120" w:lineRule="atLeast"/>
              <w:jc w:val="center"/>
              <w:rPr>
                <w:rFonts w:eastAsia="Calibri"/>
                <w:color w:val="FF0000"/>
                <w:sz w:val="24"/>
                <w:szCs w:val="24"/>
                <w:highlight w:val="yellow"/>
              </w:rPr>
            </w:pPr>
            <w:r w:rsidRPr="00344BCD">
              <w:rPr>
                <w:rFonts w:eastAsia="Calibri"/>
                <w:b/>
                <w:sz w:val="24"/>
                <w:szCs w:val="24"/>
              </w:rPr>
              <w:t xml:space="preserve">ZADANIE NR 2 - </w:t>
            </w:r>
            <w:r w:rsidRPr="00344BCD">
              <w:rPr>
                <w:rFonts w:cs="Arial"/>
                <w:b/>
                <w:sz w:val="22"/>
                <w:szCs w:val="22"/>
              </w:rPr>
              <w:t>koce</w:t>
            </w:r>
          </w:p>
        </w:tc>
      </w:tr>
      <w:tr w:rsidR="00344BCD" w:rsidRPr="00344BCD" w:rsidTr="00AE11B0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CD" w:rsidRPr="00344BCD" w:rsidRDefault="00344BCD" w:rsidP="00344BCD">
            <w:pPr>
              <w:rPr>
                <w:rFonts w:eastAsia="Calibri"/>
                <w:color w:val="FF0000"/>
                <w:sz w:val="12"/>
                <w:szCs w:val="12"/>
              </w:rPr>
            </w:pPr>
          </w:p>
          <w:p w:rsidR="00344BCD" w:rsidRPr="00344BCD" w:rsidRDefault="00344BCD" w:rsidP="00344BCD">
            <w:pPr>
              <w:rPr>
                <w:rFonts w:eastAsia="Calibri"/>
                <w:b/>
                <w:sz w:val="24"/>
                <w:szCs w:val="24"/>
              </w:rPr>
            </w:pPr>
            <w:r w:rsidRPr="00344BCD">
              <w:rPr>
                <w:rFonts w:eastAsia="Calibri"/>
                <w:b/>
                <w:sz w:val="24"/>
                <w:szCs w:val="24"/>
              </w:rPr>
              <w:t>Zakłady Przemysłu Wełnianego TOMTEX S.A.</w:t>
            </w:r>
          </w:p>
          <w:p w:rsidR="00344BCD" w:rsidRPr="00344BCD" w:rsidRDefault="00344BCD" w:rsidP="00344BCD">
            <w:pPr>
              <w:rPr>
                <w:rFonts w:eastAsia="Calibri"/>
                <w:sz w:val="24"/>
                <w:szCs w:val="24"/>
              </w:rPr>
            </w:pPr>
            <w:r w:rsidRPr="00344BCD">
              <w:rPr>
                <w:rFonts w:eastAsia="Calibri"/>
                <w:sz w:val="24"/>
                <w:szCs w:val="24"/>
              </w:rPr>
              <w:t>ul. Włókiennicza 12/18, 97-200 Tomaszów Mazowiecki</w:t>
            </w:r>
          </w:p>
          <w:p w:rsidR="00344BCD" w:rsidRPr="00344BCD" w:rsidRDefault="00344BCD" w:rsidP="00344BCD">
            <w:pPr>
              <w:rPr>
                <w:rFonts w:eastAsia="Calibri"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CD" w:rsidRPr="00344BCD" w:rsidRDefault="00344BCD" w:rsidP="00344BCD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344BCD">
              <w:rPr>
                <w:rFonts w:eastAsia="Calibri"/>
                <w:sz w:val="24"/>
                <w:szCs w:val="24"/>
                <w:lang w:eastAsia="en-US"/>
              </w:rPr>
              <w:t>3.271.800,00</w:t>
            </w:r>
          </w:p>
        </w:tc>
      </w:tr>
    </w:tbl>
    <w:p w:rsidR="001C01F6" w:rsidRPr="00344BCD" w:rsidRDefault="001C01F6" w:rsidP="002C0900">
      <w:pPr>
        <w:widowControl w:val="0"/>
        <w:spacing w:line="120" w:lineRule="atLeast"/>
        <w:ind w:firstLine="708"/>
        <w:jc w:val="both"/>
        <w:rPr>
          <w:rFonts w:eastAsia="Calibri"/>
          <w:color w:val="FF0000"/>
          <w:sz w:val="24"/>
        </w:rPr>
      </w:pPr>
    </w:p>
    <w:p w:rsidR="001C01F6" w:rsidRPr="00344BCD" w:rsidRDefault="001C01F6" w:rsidP="002C0900">
      <w:pPr>
        <w:widowControl w:val="0"/>
        <w:spacing w:line="120" w:lineRule="atLeast"/>
        <w:ind w:firstLine="708"/>
        <w:jc w:val="both"/>
        <w:rPr>
          <w:rFonts w:eastAsia="Calibri"/>
          <w:color w:val="FF0000"/>
          <w:sz w:val="24"/>
        </w:rPr>
      </w:pPr>
    </w:p>
    <w:p w:rsidR="00B8612A" w:rsidRPr="00344BCD" w:rsidRDefault="00B8612A" w:rsidP="00456218">
      <w:pPr>
        <w:rPr>
          <w:b/>
          <w:bCs/>
          <w:color w:val="FF0000"/>
          <w:sz w:val="26"/>
          <w:szCs w:val="26"/>
        </w:rPr>
      </w:pPr>
    </w:p>
    <w:p w:rsidR="002C0900" w:rsidRPr="00276D53" w:rsidRDefault="002C0900" w:rsidP="002C0900">
      <w:pPr>
        <w:ind w:left="3540" w:firstLine="708"/>
        <w:jc w:val="center"/>
        <w:rPr>
          <w:b/>
          <w:bCs/>
          <w:sz w:val="26"/>
          <w:szCs w:val="26"/>
        </w:rPr>
      </w:pPr>
      <w:r w:rsidRPr="00276D53">
        <w:rPr>
          <w:b/>
          <w:bCs/>
          <w:sz w:val="26"/>
          <w:szCs w:val="26"/>
        </w:rPr>
        <w:t>Kierownik</w:t>
      </w:r>
    </w:p>
    <w:p w:rsidR="003554E8" w:rsidRDefault="002C0900" w:rsidP="00683DD0">
      <w:pPr>
        <w:ind w:left="3540" w:firstLine="708"/>
        <w:jc w:val="center"/>
        <w:rPr>
          <w:b/>
          <w:bCs/>
          <w:sz w:val="26"/>
          <w:szCs w:val="26"/>
        </w:rPr>
      </w:pPr>
      <w:r w:rsidRPr="00276D53">
        <w:rPr>
          <w:b/>
          <w:bCs/>
          <w:sz w:val="26"/>
          <w:szCs w:val="26"/>
        </w:rPr>
        <w:t>Sekcji Zamówień Publicznych</w:t>
      </w:r>
    </w:p>
    <w:p w:rsidR="002C0900" w:rsidRPr="00276D53" w:rsidRDefault="00683DD0" w:rsidP="002C0900">
      <w:pPr>
        <w:ind w:left="3540"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/-/</w:t>
      </w:r>
      <w:bookmarkStart w:id="0" w:name="_GoBack"/>
      <w:bookmarkEnd w:id="0"/>
      <w:r w:rsidR="002C0900" w:rsidRPr="00276D53">
        <w:rPr>
          <w:b/>
          <w:bCs/>
          <w:sz w:val="26"/>
          <w:szCs w:val="26"/>
        </w:rPr>
        <w:t>Paulina KORDOWSKA</w:t>
      </w:r>
    </w:p>
    <w:p w:rsidR="002C0900" w:rsidRPr="00344BCD" w:rsidRDefault="002C0900" w:rsidP="002C0900">
      <w:pPr>
        <w:ind w:left="3540" w:firstLine="708"/>
        <w:jc w:val="center"/>
        <w:rPr>
          <w:b/>
          <w:bCs/>
          <w:color w:val="FF0000"/>
          <w:sz w:val="26"/>
          <w:szCs w:val="2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276D53" w:rsidP="00276D53">
      <w:pPr>
        <w:tabs>
          <w:tab w:val="left" w:pos="1555"/>
        </w:tabs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ab/>
      </w: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344BCD" w:rsidRDefault="001C01F6" w:rsidP="002C0900">
      <w:pPr>
        <w:jc w:val="both"/>
        <w:rPr>
          <w:sz w:val="16"/>
          <w:szCs w:val="16"/>
        </w:rPr>
      </w:pPr>
    </w:p>
    <w:p w:rsidR="002C0900" w:rsidRPr="00344BCD" w:rsidRDefault="001C01F6" w:rsidP="002C0900">
      <w:pPr>
        <w:jc w:val="both"/>
        <w:rPr>
          <w:sz w:val="16"/>
          <w:szCs w:val="16"/>
        </w:rPr>
      </w:pPr>
      <w:r w:rsidRPr="00344BCD">
        <w:rPr>
          <w:sz w:val="16"/>
          <w:szCs w:val="16"/>
        </w:rPr>
        <w:t>M. Ptak</w:t>
      </w:r>
    </w:p>
    <w:p w:rsidR="002C0900" w:rsidRPr="00344BCD" w:rsidRDefault="00344BCD" w:rsidP="002C0900">
      <w:pPr>
        <w:jc w:val="both"/>
        <w:rPr>
          <w:sz w:val="16"/>
          <w:szCs w:val="16"/>
        </w:rPr>
      </w:pPr>
      <w:r w:rsidRPr="00344BCD">
        <w:rPr>
          <w:sz w:val="16"/>
          <w:szCs w:val="16"/>
        </w:rPr>
        <w:t>06.09</w:t>
      </w:r>
      <w:r w:rsidR="002C0900" w:rsidRPr="00344BCD">
        <w:rPr>
          <w:sz w:val="16"/>
          <w:szCs w:val="16"/>
        </w:rPr>
        <w:t>.2021 r.</w:t>
      </w:r>
    </w:p>
    <w:p w:rsidR="007D41F8" w:rsidRPr="00344BCD" w:rsidRDefault="00344BCD" w:rsidP="00456218">
      <w:pPr>
        <w:jc w:val="both"/>
        <w:rPr>
          <w:sz w:val="16"/>
          <w:szCs w:val="16"/>
        </w:rPr>
      </w:pPr>
      <w:r w:rsidRPr="00344BCD">
        <w:rPr>
          <w:sz w:val="16"/>
          <w:szCs w:val="16"/>
        </w:rPr>
        <w:t>3RBLog-</w:t>
      </w:r>
      <w:r w:rsidR="002C0900" w:rsidRPr="00344BCD">
        <w:rPr>
          <w:sz w:val="16"/>
          <w:szCs w:val="16"/>
        </w:rPr>
        <w:t>SZPB.2612</w:t>
      </w:r>
    </w:p>
    <w:sectPr w:rsidR="007D41F8" w:rsidRPr="00344BCD" w:rsidSect="00456218">
      <w:pgSz w:w="11906" w:h="16838"/>
      <w:pgMar w:top="709" w:right="1417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E3"/>
    <w:rsid w:val="00112651"/>
    <w:rsid w:val="001C01F6"/>
    <w:rsid w:val="00276D53"/>
    <w:rsid w:val="002C0900"/>
    <w:rsid w:val="002E2DC1"/>
    <w:rsid w:val="002F523A"/>
    <w:rsid w:val="00344BCD"/>
    <w:rsid w:val="003554E8"/>
    <w:rsid w:val="00456218"/>
    <w:rsid w:val="00683DD0"/>
    <w:rsid w:val="007D41F8"/>
    <w:rsid w:val="00AA5D36"/>
    <w:rsid w:val="00B8612A"/>
    <w:rsid w:val="00CC00E3"/>
    <w:rsid w:val="00E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2437"/>
  <w15:chartTrackingRefBased/>
  <w15:docId w15:val="{6C805D09-0D6B-4954-A227-B92B6689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16</cp:revision>
  <cp:lastPrinted>2021-09-06T10:02:00Z</cp:lastPrinted>
  <dcterms:created xsi:type="dcterms:W3CDTF">2021-06-28T06:45:00Z</dcterms:created>
  <dcterms:modified xsi:type="dcterms:W3CDTF">2021-09-06T10:03:00Z</dcterms:modified>
</cp:coreProperties>
</file>