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3706" w14:textId="2D9E0358" w:rsidR="00B34447" w:rsidRPr="00D9685C" w:rsidRDefault="006D1313" w:rsidP="00B34447">
      <w:pPr>
        <w:jc w:val="right"/>
        <w:rPr>
          <w:rFonts w:ascii="Tahoma" w:hAnsi="Tahoma" w:cs="Tahoma"/>
          <w:bCs/>
          <w:color w:val="000000" w:themeColor="text1"/>
          <w:spacing w:val="4"/>
          <w:sz w:val="14"/>
          <w:szCs w:val="14"/>
          <w:u w:val="single"/>
        </w:rPr>
      </w:pPr>
      <w:r w:rsidRPr="00D9685C">
        <w:rPr>
          <w:color w:val="000000" w:themeColor="text1"/>
          <w:sz w:val="24"/>
          <w:szCs w:val="24"/>
        </w:rPr>
        <w:t xml:space="preserve">       </w:t>
      </w:r>
      <w:r w:rsidR="00B34447" w:rsidRPr="00D9685C">
        <w:rPr>
          <w:color w:val="000000" w:themeColor="text1"/>
          <w:sz w:val="24"/>
          <w:szCs w:val="24"/>
        </w:rPr>
        <w:t xml:space="preserve">                                                                                            </w:t>
      </w:r>
    </w:p>
    <w:p w14:paraId="293115DC" w14:textId="47677EBA" w:rsidR="00B34447" w:rsidRPr="00D9685C" w:rsidRDefault="00B34447" w:rsidP="00B34447">
      <w:pPr>
        <w:jc w:val="right"/>
        <w:rPr>
          <w:bCs/>
          <w:color w:val="000000" w:themeColor="text1"/>
          <w:spacing w:val="4"/>
          <w:sz w:val="22"/>
          <w:szCs w:val="22"/>
          <w:u w:val="single"/>
        </w:rPr>
      </w:pPr>
      <w:r w:rsidRPr="00D9685C">
        <w:rPr>
          <w:color w:val="000000" w:themeColor="text1"/>
          <w:sz w:val="22"/>
          <w:szCs w:val="22"/>
        </w:rPr>
        <w:t xml:space="preserve">                                                                                         </w:t>
      </w:r>
      <w:r w:rsidRPr="00D9685C">
        <w:rPr>
          <w:bCs/>
          <w:color w:val="000000" w:themeColor="text1"/>
          <w:sz w:val="22"/>
          <w:szCs w:val="22"/>
        </w:rPr>
        <w:t>Nr postępowania RO.271.1.2023</w:t>
      </w:r>
    </w:p>
    <w:p w14:paraId="02E6E15E" w14:textId="5B20742F" w:rsidR="0091294F" w:rsidRPr="00D9685C" w:rsidRDefault="0091294F" w:rsidP="006D1313">
      <w:pPr>
        <w:pStyle w:val="Nagwek8"/>
        <w:rPr>
          <w:rFonts w:ascii="Times New Roman" w:hAnsi="Times New Roman" w:cs="Times New Roman"/>
          <w:color w:val="000000" w:themeColor="text1"/>
          <w:sz w:val="22"/>
          <w:szCs w:val="22"/>
        </w:rPr>
      </w:pPr>
    </w:p>
    <w:p w14:paraId="79AE32BA" w14:textId="24A3102D" w:rsidR="006D1313" w:rsidRPr="00D9685C" w:rsidRDefault="0091294F" w:rsidP="00C34CD2">
      <w:pPr>
        <w:pStyle w:val="Nagwek8"/>
        <w:jc w:val="right"/>
        <w:rPr>
          <w:rFonts w:ascii="Times New Roman" w:hAnsi="Times New Roman" w:cs="Times New Roman"/>
          <w:i/>
          <w:iCs/>
          <w:color w:val="000000" w:themeColor="text1"/>
          <w:sz w:val="24"/>
          <w:szCs w:val="24"/>
        </w:rPr>
      </w:pPr>
      <w:r w:rsidRPr="00D9685C">
        <w:rPr>
          <w:rFonts w:ascii="Times New Roman" w:hAnsi="Times New Roman" w:cs="Times New Roman"/>
          <w:color w:val="000000" w:themeColor="text1"/>
          <w:sz w:val="24"/>
          <w:szCs w:val="24"/>
        </w:rPr>
        <w:t xml:space="preserve">                                                                                                                                                 </w:t>
      </w:r>
      <w:r w:rsidR="006D1313" w:rsidRPr="00D9685C">
        <w:rPr>
          <w:rFonts w:ascii="Times New Roman" w:hAnsi="Times New Roman" w:cs="Times New Roman"/>
          <w:color w:val="000000" w:themeColor="text1"/>
          <w:sz w:val="24"/>
          <w:szCs w:val="24"/>
        </w:rPr>
        <w:t xml:space="preserve">   </w:t>
      </w:r>
      <w:r w:rsidR="006D1313" w:rsidRPr="00D9685C">
        <w:rPr>
          <w:rFonts w:ascii="Times New Roman" w:hAnsi="Times New Roman" w:cs="Times New Roman"/>
          <w:i/>
          <w:iCs/>
          <w:color w:val="000000" w:themeColor="text1"/>
          <w:sz w:val="24"/>
          <w:szCs w:val="24"/>
        </w:rPr>
        <w:t xml:space="preserve">Załącznik nr </w:t>
      </w:r>
      <w:r w:rsidR="00FF5C59" w:rsidRPr="00D9685C">
        <w:rPr>
          <w:rFonts w:ascii="Times New Roman" w:hAnsi="Times New Roman" w:cs="Times New Roman"/>
          <w:i/>
          <w:iCs/>
          <w:color w:val="000000" w:themeColor="text1"/>
          <w:sz w:val="24"/>
          <w:szCs w:val="24"/>
        </w:rPr>
        <w:t>8</w:t>
      </w:r>
      <w:r w:rsidR="006D1313" w:rsidRPr="00D9685C">
        <w:rPr>
          <w:rFonts w:ascii="Times New Roman" w:hAnsi="Times New Roman" w:cs="Times New Roman"/>
          <w:i/>
          <w:iCs/>
          <w:color w:val="000000" w:themeColor="text1"/>
          <w:sz w:val="24"/>
          <w:szCs w:val="24"/>
        </w:rPr>
        <w:t xml:space="preserve"> do SWZ </w:t>
      </w:r>
    </w:p>
    <w:p w14:paraId="2ADCF398" w14:textId="2792E6C7" w:rsidR="006D1313" w:rsidRPr="00D9685C" w:rsidRDefault="006D1313" w:rsidP="006D1313">
      <w:pPr>
        <w:pStyle w:val="Tytu"/>
        <w:rPr>
          <w:color w:val="000000" w:themeColor="text1"/>
          <w:szCs w:val="24"/>
        </w:rPr>
      </w:pPr>
      <w:r w:rsidRPr="00D9685C">
        <w:rPr>
          <w:color w:val="000000" w:themeColor="text1"/>
          <w:szCs w:val="24"/>
        </w:rPr>
        <w:t xml:space="preserve">                                                                                                                                                                  </w:t>
      </w:r>
    </w:p>
    <w:p w14:paraId="7979E8F4" w14:textId="1B4D0D40" w:rsidR="006D1313" w:rsidRPr="00D9685C" w:rsidRDefault="006D1313" w:rsidP="006D1313">
      <w:pPr>
        <w:pStyle w:val="Tytu"/>
        <w:ind w:right="-284"/>
        <w:rPr>
          <w:color w:val="000000" w:themeColor="text1"/>
          <w:szCs w:val="24"/>
        </w:rPr>
      </w:pPr>
      <w:r w:rsidRPr="00D9685C">
        <w:rPr>
          <w:color w:val="000000" w:themeColor="text1"/>
          <w:szCs w:val="24"/>
        </w:rPr>
        <w:t xml:space="preserve">UMOWA NR </w:t>
      </w:r>
      <w:r w:rsidR="00920479" w:rsidRPr="00D9685C">
        <w:rPr>
          <w:color w:val="000000" w:themeColor="text1"/>
          <w:szCs w:val="24"/>
        </w:rPr>
        <w:t xml:space="preserve">RO.  </w:t>
      </w:r>
      <w:r w:rsidR="00C65B0A" w:rsidRPr="00D9685C">
        <w:rPr>
          <w:color w:val="000000" w:themeColor="text1"/>
          <w:szCs w:val="24"/>
        </w:rPr>
        <w:t>………</w:t>
      </w:r>
      <w:r w:rsidRPr="00D9685C">
        <w:rPr>
          <w:color w:val="000000" w:themeColor="text1"/>
          <w:szCs w:val="24"/>
        </w:rPr>
        <w:t xml:space="preserve"> </w:t>
      </w:r>
      <w:r w:rsidR="00FF5C59" w:rsidRPr="00D9685C">
        <w:rPr>
          <w:color w:val="000000" w:themeColor="text1"/>
          <w:szCs w:val="24"/>
        </w:rPr>
        <w:t>(projekt)</w:t>
      </w:r>
      <w:r w:rsidRPr="00D9685C">
        <w:rPr>
          <w:color w:val="000000" w:themeColor="text1"/>
          <w:szCs w:val="24"/>
        </w:rPr>
        <w:t xml:space="preserve"> </w:t>
      </w:r>
    </w:p>
    <w:p w14:paraId="616063C1" w14:textId="49DFC1BF" w:rsidR="00A92FFD" w:rsidRPr="00D9685C" w:rsidRDefault="00A92FFD" w:rsidP="006D1313">
      <w:pPr>
        <w:pStyle w:val="Tytu"/>
        <w:ind w:right="-284"/>
        <w:rPr>
          <w:color w:val="000000" w:themeColor="text1"/>
          <w:szCs w:val="24"/>
        </w:rPr>
      </w:pPr>
    </w:p>
    <w:p w14:paraId="2818A60A" w14:textId="54A68574" w:rsidR="00A92FFD" w:rsidRPr="00D9685C" w:rsidRDefault="00A92FFD" w:rsidP="006D1313">
      <w:pPr>
        <w:pStyle w:val="Tytu"/>
        <w:ind w:right="-284"/>
        <w:rPr>
          <w:color w:val="000000" w:themeColor="text1"/>
          <w:szCs w:val="24"/>
        </w:rPr>
      </w:pPr>
    </w:p>
    <w:p w14:paraId="135A9959" w14:textId="77777777" w:rsidR="00A92FFD" w:rsidRPr="00D9685C" w:rsidRDefault="00A92FFD" w:rsidP="006D1313">
      <w:pPr>
        <w:pStyle w:val="Tytu"/>
        <w:ind w:right="-284"/>
        <w:rPr>
          <w:color w:val="000000" w:themeColor="text1"/>
          <w:szCs w:val="24"/>
        </w:rPr>
      </w:pPr>
    </w:p>
    <w:p w14:paraId="54EAD791" w14:textId="77777777" w:rsidR="006D1313" w:rsidRPr="00D9685C" w:rsidRDefault="006D1313" w:rsidP="006D1313">
      <w:pPr>
        <w:pStyle w:val="Tytu"/>
        <w:rPr>
          <w:i/>
          <w:color w:val="000000" w:themeColor="text1"/>
          <w:szCs w:val="24"/>
        </w:rPr>
      </w:pPr>
      <w:r w:rsidRPr="00D9685C">
        <w:rPr>
          <w:color w:val="000000" w:themeColor="text1"/>
          <w:szCs w:val="24"/>
        </w:rPr>
        <w:t xml:space="preserve">     </w:t>
      </w:r>
    </w:p>
    <w:p w14:paraId="306D1F32" w14:textId="77777777" w:rsidR="005A69BC" w:rsidRPr="00D9685C" w:rsidRDefault="005A69BC" w:rsidP="005A69BC">
      <w:pPr>
        <w:rPr>
          <w:color w:val="000000" w:themeColor="text1"/>
          <w:sz w:val="24"/>
          <w:szCs w:val="24"/>
        </w:rPr>
      </w:pPr>
      <w:r w:rsidRPr="00D9685C">
        <w:rPr>
          <w:color w:val="000000" w:themeColor="text1"/>
          <w:sz w:val="24"/>
          <w:szCs w:val="24"/>
        </w:rPr>
        <w:t xml:space="preserve">Zawarta w dniu  .................... w  Galewicach , pomiędzy  Gminą Galewice  98-405 Galewice  </w:t>
      </w:r>
    </w:p>
    <w:p w14:paraId="2B7ED924" w14:textId="2530ECE0" w:rsidR="005A69BC" w:rsidRPr="00D9685C" w:rsidRDefault="005A69BC" w:rsidP="005A69BC">
      <w:pPr>
        <w:rPr>
          <w:color w:val="000000" w:themeColor="text1"/>
          <w:sz w:val="24"/>
          <w:szCs w:val="24"/>
        </w:rPr>
      </w:pPr>
      <w:r w:rsidRPr="00D9685C">
        <w:rPr>
          <w:color w:val="000000" w:themeColor="text1"/>
          <w:sz w:val="24"/>
          <w:szCs w:val="24"/>
        </w:rPr>
        <w:t xml:space="preserve">ul. Wieluńska 5, NIP  9970132876,  REGON  250855073: </w:t>
      </w:r>
      <w:r w:rsidR="002C6497" w:rsidRPr="00D9685C">
        <w:rPr>
          <w:color w:val="000000" w:themeColor="text1"/>
          <w:sz w:val="24"/>
          <w:szCs w:val="24"/>
        </w:rPr>
        <w:t>zwaną  w dalszej części umowy Zamawiającym, reprezentowanym  przez:</w:t>
      </w:r>
    </w:p>
    <w:p w14:paraId="3C5D14F7" w14:textId="43CAF011" w:rsidR="005A69BC" w:rsidRPr="00D9685C" w:rsidRDefault="005A69BC" w:rsidP="005A69BC">
      <w:pPr>
        <w:rPr>
          <w:color w:val="000000" w:themeColor="text1"/>
          <w:sz w:val="24"/>
          <w:szCs w:val="24"/>
        </w:rPr>
      </w:pPr>
      <w:r w:rsidRPr="00D9685C">
        <w:rPr>
          <w:color w:val="000000" w:themeColor="text1"/>
          <w:sz w:val="24"/>
          <w:szCs w:val="24"/>
        </w:rPr>
        <w:t>1. Wójta Gminy</w:t>
      </w:r>
      <w:r w:rsidR="006153DD" w:rsidRPr="00D9685C">
        <w:rPr>
          <w:color w:val="000000" w:themeColor="text1"/>
          <w:sz w:val="24"/>
          <w:szCs w:val="24"/>
        </w:rPr>
        <w:t xml:space="preserve"> </w:t>
      </w:r>
      <w:r w:rsidRPr="00D9685C">
        <w:rPr>
          <w:color w:val="000000" w:themeColor="text1"/>
          <w:sz w:val="24"/>
          <w:szCs w:val="24"/>
        </w:rPr>
        <w:t>-  Piotra Kołodzieja</w:t>
      </w:r>
    </w:p>
    <w:p w14:paraId="59FA2E3B" w14:textId="73E32762" w:rsidR="005A69BC" w:rsidRPr="00D9685C" w:rsidRDefault="005A69BC" w:rsidP="005A69BC">
      <w:pPr>
        <w:rPr>
          <w:color w:val="000000" w:themeColor="text1"/>
          <w:sz w:val="24"/>
          <w:szCs w:val="24"/>
        </w:rPr>
      </w:pPr>
      <w:r w:rsidRPr="00D9685C">
        <w:rPr>
          <w:color w:val="000000" w:themeColor="text1"/>
          <w:sz w:val="24"/>
          <w:szCs w:val="24"/>
        </w:rPr>
        <w:t xml:space="preserve"> przy kontrasygnacie Skarbnika Gminy</w:t>
      </w:r>
      <w:r w:rsidR="006153DD" w:rsidRPr="00D9685C">
        <w:rPr>
          <w:color w:val="000000" w:themeColor="text1"/>
          <w:sz w:val="24"/>
          <w:szCs w:val="24"/>
        </w:rPr>
        <w:t xml:space="preserve"> </w:t>
      </w:r>
      <w:r w:rsidRPr="00D9685C">
        <w:rPr>
          <w:color w:val="000000" w:themeColor="text1"/>
          <w:sz w:val="24"/>
          <w:szCs w:val="24"/>
        </w:rPr>
        <w:t xml:space="preserve">- </w:t>
      </w:r>
      <w:r w:rsidR="003F70D6" w:rsidRPr="00D9685C">
        <w:rPr>
          <w:color w:val="000000" w:themeColor="text1"/>
          <w:sz w:val="24"/>
          <w:szCs w:val="24"/>
        </w:rPr>
        <w:t>Ewy Stasik</w:t>
      </w:r>
    </w:p>
    <w:p w14:paraId="3300E5DF" w14:textId="77777777" w:rsidR="005A69BC" w:rsidRPr="00D9685C" w:rsidRDefault="005A69BC" w:rsidP="006153DD">
      <w:pPr>
        <w:jc w:val="both"/>
        <w:rPr>
          <w:i/>
          <w:iCs/>
          <w:color w:val="000000" w:themeColor="text1"/>
          <w:sz w:val="24"/>
          <w:szCs w:val="24"/>
        </w:rPr>
      </w:pPr>
      <w:r w:rsidRPr="00D9685C">
        <w:rPr>
          <w:color w:val="000000" w:themeColor="text1"/>
          <w:sz w:val="24"/>
          <w:szCs w:val="24"/>
        </w:rPr>
        <w:t xml:space="preserve">…………………………………………………….  z  siedzibą w…………………………... przy </w:t>
      </w:r>
      <w:r w:rsidRPr="00D9685C">
        <w:rPr>
          <w:i/>
          <w:iCs/>
          <w:color w:val="000000" w:themeColor="text1"/>
          <w:sz w:val="24"/>
          <w:szCs w:val="24"/>
        </w:rPr>
        <w:t xml:space="preserve">ul…………………………………, zarejestrowanym w Wydziale ……... Krajowego Rejestru Sądowego w ……………pod nr …………, kapitał zakładowy w wysokości………………,  NIP…………., Regon………………  </w:t>
      </w:r>
    </w:p>
    <w:p w14:paraId="447F61FF" w14:textId="77777777" w:rsidR="005A69BC" w:rsidRPr="00D9685C" w:rsidRDefault="005A69BC" w:rsidP="005A69BC">
      <w:pPr>
        <w:rPr>
          <w:color w:val="000000" w:themeColor="text1"/>
          <w:sz w:val="24"/>
          <w:szCs w:val="24"/>
        </w:rPr>
      </w:pPr>
      <w:r w:rsidRPr="00D9685C">
        <w:rPr>
          <w:color w:val="000000" w:themeColor="text1"/>
          <w:sz w:val="24"/>
          <w:szCs w:val="24"/>
        </w:rPr>
        <w:t xml:space="preserve">lub  </w:t>
      </w:r>
    </w:p>
    <w:p w14:paraId="65DF4023" w14:textId="3767B320" w:rsidR="005A69BC" w:rsidRPr="00D9685C" w:rsidRDefault="005A69BC" w:rsidP="006153DD">
      <w:pPr>
        <w:jc w:val="both"/>
        <w:rPr>
          <w:i/>
          <w:iCs/>
          <w:color w:val="000000" w:themeColor="text1"/>
          <w:sz w:val="24"/>
          <w:szCs w:val="24"/>
        </w:rPr>
      </w:pPr>
      <w:r w:rsidRPr="00D9685C">
        <w:rPr>
          <w:i/>
          <w:iCs/>
          <w:color w:val="000000" w:themeColor="text1"/>
          <w:sz w:val="24"/>
          <w:szCs w:val="24"/>
        </w:rPr>
        <w:t xml:space="preserve">(imię)  ……..  (nazwisko)  …………..  zam.  (adres  miejsca  zamieszkania) ……………., prowadzący działalność gospodarczą pod firmą (imię) ………….. (nazwisko) ………….. (nazwa handlowa) ……………..….. z siedzibą w (adres prowadzonej działalności gospodarczej) ……………………………, wpisany do Centralnej Ewidencji i Informacji o Działalności Gospodarczej, </w:t>
      </w:r>
      <w:r w:rsidR="00CE0200" w:rsidRPr="00D9685C">
        <w:rPr>
          <w:i/>
          <w:iCs/>
          <w:color w:val="000000" w:themeColor="text1"/>
          <w:sz w:val="24"/>
          <w:szCs w:val="24"/>
        </w:rPr>
        <w:t xml:space="preserve">NIP: …., REGON: … </w:t>
      </w:r>
    </w:p>
    <w:p w14:paraId="44AD2535" w14:textId="77777777" w:rsidR="006153DD" w:rsidRPr="00D9685C" w:rsidRDefault="006153DD" w:rsidP="005A69BC">
      <w:pPr>
        <w:rPr>
          <w:i/>
          <w:iCs/>
          <w:color w:val="000000" w:themeColor="text1"/>
          <w:sz w:val="24"/>
          <w:szCs w:val="24"/>
        </w:rPr>
      </w:pPr>
    </w:p>
    <w:p w14:paraId="40AC6A03" w14:textId="77777777" w:rsidR="005A69BC" w:rsidRPr="00D9685C" w:rsidRDefault="005A69BC" w:rsidP="005A69BC">
      <w:pPr>
        <w:rPr>
          <w:color w:val="000000" w:themeColor="text1"/>
          <w:sz w:val="24"/>
          <w:szCs w:val="24"/>
        </w:rPr>
      </w:pPr>
      <w:r w:rsidRPr="00D9685C">
        <w:rPr>
          <w:color w:val="000000" w:themeColor="text1"/>
          <w:sz w:val="24"/>
          <w:szCs w:val="24"/>
        </w:rPr>
        <w:t xml:space="preserve">zwanym w dalszej części umowy Wykonawcą              </w:t>
      </w:r>
    </w:p>
    <w:p w14:paraId="316BD320" w14:textId="77777777" w:rsidR="005A69BC" w:rsidRPr="00D9685C" w:rsidRDefault="005A69BC" w:rsidP="00B34EE8">
      <w:pPr>
        <w:jc w:val="both"/>
        <w:rPr>
          <w:color w:val="000000" w:themeColor="text1"/>
          <w:sz w:val="24"/>
          <w:szCs w:val="24"/>
        </w:rPr>
      </w:pPr>
      <w:r w:rsidRPr="00D9685C">
        <w:rPr>
          <w:color w:val="000000" w:themeColor="text1"/>
          <w:sz w:val="24"/>
          <w:szCs w:val="24"/>
        </w:rPr>
        <w:t xml:space="preserve">          </w:t>
      </w:r>
    </w:p>
    <w:p w14:paraId="7C4C5125" w14:textId="148785A6" w:rsidR="007A11EF" w:rsidRPr="00D9685C" w:rsidRDefault="005A69BC" w:rsidP="00B34EE8">
      <w:pPr>
        <w:jc w:val="center"/>
        <w:rPr>
          <w:i/>
          <w:iCs/>
          <w:color w:val="000000" w:themeColor="text1"/>
          <w:sz w:val="24"/>
          <w:szCs w:val="24"/>
        </w:rPr>
      </w:pPr>
      <w:r w:rsidRPr="00D9685C">
        <w:rPr>
          <w:i/>
          <w:iCs/>
          <w:color w:val="000000" w:themeColor="text1"/>
          <w:sz w:val="24"/>
          <w:szCs w:val="24"/>
        </w:rPr>
        <w:t xml:space="preserve">W wyniku wyboru oferty </w:t>
      </w:r>
      <w:r w:rsidR="007A11EF" w:rsidRPr="00D9685C">
        <w:rPr>
          <w:i/>
          <w:iCs/>
          <w:color w:val="000000" w:themeColor="text1"/>
          <w:sz w:val="24"/>
          <w:szCs w:val="24"/>
        </w:rPr>
        <w:t xml:space="preserve">w trybie </w:t>
      </w:r>
      <w:r w:rsidR="00AB1C90" w:rsidRPr="00D9685C">
        <w:rPr>
          <w:i/>
          <w:iCs/>
          <w:color w:val="000000" w:themeColor="text1"/>
          <w:sz w:val="24"/>
          <w:szCs w:val="24"/>
        </w:rPr>
        <w:t>trybie art. 275 pkt 1 (trybie podstawowym bez negocjacji) o wartości zamówienia nieprzekraczającej progów unijnych o jakich stanowi art. 3 ustawy z 11 września 2019 r. - Prawo zamówień publicznych (t</w:t>
      </w:r>
      <w:r w:rsidR="00135683" w:rsidRPr="00D9685C">
        <w:rPr>
          <w:i/>
          <w:iCs/>
          <w:color w:val="000000" w:themeColor="text1"/>
          <w:sz w:val="24"/>
          <w:szCs w:val="24"/>
        </w:rPr>
        <w:t xml:space="preserve"> </w:t>
      </w:r>
      <w:r w:rsidR="00AB1C90" w:rsidRPr="00D9685C">
        <w:rPr>
          <w:i/>
          <w:iCs/>
          <w:color w:val="000000" w:themeColor="text1"/>
          <w:sz w:val="24"/>
          <w:szCs w:val="24"/>
        </w:rPr>
        <w:t xml:space="preserve">.j. Dz. U. z 2022 r. poz. 1710) – dalej ustawy PZP </w:t>
      </w:r>
      <w:r w:rsidR="007A11EF" w:rsidRPr="00D9685C">
        <w:rPr>
          <w:i/>
          <w:iCs/>
          <w:color w:val="000000" w:themeColor="text1"/>
          <w:sz w:val="24"/>
          <w:szCs w:val="24"/>
        </w:rPr>
        <w:t> – dalej ustawy PZP</w:t>
      </w:r>
    </w:p>
    <w:p w14:paraId="108F4AE5" w14:textId="16D1ED8F" w:rsidR="005A69BC" w:rsidRPr="00D9685C" w:rsidRDefault="005A69BC" w:rsidP="00B34EE8">
      <w:pPr>
        <w:jc w:val="center"/>
        <w:rPr>
          <w:color w:val="000000" w:themeColor="text1"/>
          <w:sz w:val="24"/>
          <w:szCs w:val="24"/>
        </w:rPr>
      </w:pPr>
    </w:p>
    <w:p w14:paraId="0BA9CCE9" w14:textId="60FC06B2" w:rsidR="00A92FFD" w:rsidRPr="00D9685C" w:rsidRDefault="005A69BC" w:rsidP="002C6497">
      <w:pPr>
        <w:jc w:val="center"/>
        <w:rPr>
          <w:color w:val="000000" w:themeColor="text1"/>
          <w:sz w:val="24"/>
          <w:szCs w:val="24"/>
        </w:rPr>
      </w:pPr>
      <w:r w:rsidRPr="00D9685C">
        <w:rPr>
          <w:color w:val="000000" w:themeColor="text1"/>
          <w:sz w:val="24"/>
          <w:szCs w:val="24"/>
        </w:rPr>
        <w:t>zawarto umowę o następującej treści :</w:t>
      </w:r>
    </w:p>
    <w:p w14:paraId="46853480" w14:textId="77777777" w:rsidR="00A92FFD" w:rsidRPr="00D9685C" w:rsidRDefault="00A92FFD" w:rsidP="006D1313">
      <w:pPr>
        <w:jc w:val="center"/>
        <w:rPr>
          <w:color w:val="000000" w:themeColor="text1"/>
          <w:sz w:val="24"/>
          <w:szCs w:val="24"/>
        </w:rPr>
      </w:pPr>
    </w:p>
    <w:p w14:paraId="3B967C16" w14:textId="75CDC19A" w:rsidR="006D1313" w:rsidRPr="00D9685C" w:rsidRDefault="006D1313" w:rsidP="006D1313">
      <w:pPr>
        <w:jc w:val="center"/>
        <w:rPr>
          <w:color w:val="000000" w:themeColor="text1"/>
          <w:sz w:val="24"/>
          <w:szCs w:val="24"/>
        </w:rPr>
      </w:pPr>
      <w:r w:rsidRPr="00D9685C">
        <w:rPr>
          <w:color w:val="000000" w:themeColor="text1"/>
          <w:sz w:val="24"/>
          <w:szCs w:val="24"/>
        </w:rPr>
        <w:t>§ 1</w:t>
      </w:r>
    </w:p>
    <w:p w14:paraId="1723271F" w14:textId="7501AB37" w:rsidR="006D1313" w:rsidRPr="00D9685C" w:rsidRDefault="006D1313" w:rsidP="006D1313">
      <w:pPr>
        <w:jc w:val="center"/>
        <w:rPr>
          <w:b/>
          <w:bCs/>
          <w:color w:val="000000" w:themeColor="text1"/>
          <w:sz w:val="24"/>
          <w:szCs w:val="24"/>
        </w:rPr>
      </w:pPr>
      <w:r w:rsidRPr="00D9685C">
        <w:rPr>
          <w:b/>
          <w:bCs/>
          <w:color w:val="000000" w:themeColor="text1"/>
          <w:sz w:val="24"/>
          <w:szCs w:val="24"/>
        </w:rPr>
        <w:t>Przedmiot Umowy</w:t>
      </w:r>
    </w:p>
    <w:p w14:paraId="5C1241E8" w14:textId="437754E5" w:rsidR="00605CFF" w:rsidRPr="00D9685C" w:rsidRDefault="00605CFF" w:rsidP="006D1313">
      <w:pPr>
        <w:jc w:val="center"/>
        <w:rPr>
          <w:b/>
          <w:bCs/>
          <w:color w:val="000000" w:themeColor="text1"/>
          <w:sz w:val="24"/>
          <w:szCs w:val="24"/>
        </w:rPr>
      </w:pPr>
    </w:p>
    <w:p w14:paraId="3AA07C8C" w14:textId="77777777" w:rsidR="006D1313" w:rsidRPr="00D9685C" w:rsidRDefault="006D1313" w:rsidP="006D1313">
      <w:pPr>
        <w:jc w:val="center"/>
        <w:rPr>
          <w:color w:val="000000" w:themeColor="text1"/>
          <w:sz w:val="24"/>
          <w:szCs w:val="24"/>
        </w:rPr>
      </w:pPr>
    </w:p>
    <w:p w14:paraId="29AF5B95" w14:textId="76965189" w:rsidR="0026144F" w:rsidRPr="00D9685C" w:rsidRDefault="006D1313" w:rsidP="00B70A23">
      <w:pPr>
        <w:pStyle w:val="Nagwek"/>
        <w:numPr>
          <w:ilvl w:val="0"/>
          <w:numId w:val="18"/>
        </w:numPr>
        <w:spacing w:line="276" w:lineRule="auto"/>
        <w:ind w:left="426"/>
        <w:jc w:val="both"/>
        <w:rPr>
          <w:b/>
          <w:color w:val="000000" w:themeColor="text1"/>
        </w:rPr>
      </w:pPr>
      <w:r w:rsidRPr="00D9685C">
        <w:rPr>
          <w:color w:val="000000" w:themeColor="text1"/>
        </w:rPr>
        <w:t>Zamawiający zleca, a Wykonawca przyjmuje do realizacji zadanie inwestycyjne</w:t>
      </w:r>
      <w:r w:rsidR="00BD6A91" w:rsidRPr="00D9685C">
        <w:rPr>
          <w:color w:val="000000" w:themeColor="text1"/>
        </w:rPr>
        <w:t xml:space="preserve"> </w:t>
      </w:r>
      <w:r w:rsidRPr="00D9685C">
        <w:rPr>
          <w:color w:val="000000" w:themeColor="text1"/>
        </w:rPr>
        <w:t>pn.</w:t>
      </w:r>
      <w:bookmarkStart w:id="0" w:name="_Hlk27554713"/>
      <w:r w:rsidR="00C65B0A" w:rsidRPr="00D9685C">
        <w:rPr>
          <w:b/>
          <w:color w:val="000000" w:themeColor="text1"/>
        </w:rPr>
        <w:t xml:space="preserve"> </w:t>
      </w:r>
    </w:p>
    <w:p w14:paraId="4769512F" w14:textId="77777777" w:rsidR="00135683" w:rsidRPr="00D9685C" w:rsidRDefault="00135683" w:rsidP="00135683">
      <w:pPr>
        <w:spacing w:before="120"/>
        <w:jc w:val="both"/>
        <w:rPr>
          <w:rFonts w:eastAsiaTheme="minorHAnsi"/>
          <w:b/>
          <w:bCs/>
          <w:color w:val="000000" w:themeColor="text1"/>
          <w:sz w:val="22"/>
          <w:szCs w:val="22"/>
          <w:lang w:eastAsia="en-US"/>
        </w:rPr>
      </w:pPr>
      <w:r w:rsidRPr="00D9685C">
        <w:rPr>
          <w:rFonts w:eastAsiaTheme="minorHAnsi"/>
          <w:color w:val="000000" w:themeColor="text1"/>
          <w:sz w:val="22"/>
          <w:szCs w:val="22"/>
          <w:lang w:eastAsia="en-US"/>
        </w:rPr>
        <w:t xml:space="preserve">       </w:t>
      </w:r>
      <w:r w:rsidRPr="00D9685C">
        <w:rPr>
          <w:rFonts w:eastAsiaTheme="minorHAnsi"/>
          <w:b/>
          <w:bCs/>
          <w:color w:val="000000" w:themeColor="text1"/>
          <w:sz w:val="22"/>
          <w:szCs w:val="22"/>
          <w:lang w:eastAsia="en-US"/>
        </w:rPr>
        <w:t>,,Budowa windy zewnętrznej przy budynku Urzędu Gminy w Galewicach".</w:t>
      </w:r>
    </w:p>
    <w:p w14:paraId="2E5C4D58" w14:textId="77777777" w:rsidR="00135683" w:rsidRPr="00D9685C" w:rsidRDefault="00135683" w:rsidP="00135683">
      <w:pPr>
        <w:widowControl w:val="0"/>
        <w:suppressAutoHyphens/>
        <w:adjustRightInd w:val="0"/>
        <w:spacing w:line="276" w:lineRule="auto"/>
        <w:ind w:left="425"/>
        <w:contextualSpacing/>
        <w:jc w:val="both"/>
        <w:textAlignment w:val="baseline"/>
        <w:rPr>
          <w:b/>
          <w:bCs/>
          <w:color w:val="000000" w:themeColor="text1"/>
          <w:sz w:val="22"/>
          <w:szCs w:val="22"/>
          <w:lang w:eastAsia="ar-SA"/>
        </w:rPr>
      </w:pPr>
    </w:p>
    <w:p w14:paraId="260FF792" w14:textId="7A3F081F" w:rsidR="00135683" w:rsidRPr="00D9685C" w:rsidRDefault="00135683" w:rsidP="002C6497">
      <w:pPr>
        <w:pStyle w:val="Akapitzlist"/>
        <w:numPr>
          <w:ilvl w:val="0"/>
          <w:numId w:val="18"/>
        </w:numPr>
        <w:spacing w:after="160"/>
        <w:textAlignment w:val="baseline"/>
        <w:rPr>
          <w:rFonts w:cs="Times New Roman"/>
          <w:b/>
          <w:bCs/>
          <w:color w:val="000000" w:themeColor="text1"/>
        </w:rPr>
      </w:pPr>
      <w:r w:rsidRPr="00D9685C">
        <w:rPr>
          <w:rFonts w:cs="Times New Roman"/>
          <w:bCs/>
          <w:iCs/>
          <w:color w:val="000000" w:themeColor="text1"/>
        </w:rPr>
        <w:t>Opis przedmiotu zamówienia:</w:t>
      </w:r>
    </w:p>
    <w:p w14:paraId="31FF1FA6" w14:textId="77777777" w:rsidR="003519CB" w:rsidRPr="00D9685C" w:rsidRDefault="003519CB" w:rsidP="003519CB">
      <w:pPr>
        <w:pStyle w:val="Akapitzlist"/>
        <w:widowControl/>
        <w:suppressAutoHyphens w:val="0"/>
        <w:adjustRightInd/>
        <w:spacing w:before="120" w:after="0" w:line="240" w:lineRule="auto"/>
        <w:rPr>
          <w:rFonts w:cs="Times New Roman"/>
          <w:color w:val="000000" w:themeColor="text1"/>
          <w:sz w:val="24"/>
          <w:szCs w:val="24"/>
        </w:rPr>
      </w:pPr>
      <w:bookmarkStart w:id="1" w:name="_Hlk127192077"/>
      <w:r w:rsidRPr="00D9685C">
        <w:rPr>
          <w:rFonts w:cs="Times New Roman"/>
          <w:color w:val="000000" w:themeColor="text1"/>
          <w:sz w:val="24"/>
          <w:szCs w:val="24"/>
        </w:rPr>
        <w:t>Przedmiotem niniejszego zamówienia jes</w:t>
      </w:r>
      <w:bookmarkStart w:id="2" w:name="_Hlk126839158"/>
      <w:r w:rsidRPr="00D9685C">
        <w:rPr>
          <w:rFonts w:cs="Times New Roman"/>
          <w:color w:val="000000" w:themeColor="text1"/>
          <w:sz w:val="24"/>
          <w:szCs w:val="24"/>
        </w:rPr>
        <w:t xml:space="preserve">t budowa windy zewnętrznej przy budynku Urzędu Gminy w Galewicach. Zaprojektowano windę w stalowym szybie, dostawionym do ściany zewnętrznej budynku. Budowa windy wiązać się będzie z dostosowaniem istniejących otworów okiennych do projektowanych drzwi windy. </w:t>
      </w:r>
    </w:p>
    <w:p w14:paraId="236DEDC9" w14:textId="77777777" w:rsidR="003519CB" w:rsidRPr="00D9685C" w:rsidRDefault="003519CB" w:rsidP="003519CB">
      <w:pPr>
        <w:pStyle w:val="Akapitzlist"/>
        <w:spacing w:before="120" w:line="240" w:lineRule="auto"/>
        <w:ind w:left="595"/>
        <w:rPr>
          <w:rFonts w:cs="Times New Roman"/>
          <w:color w:val="000000" w:themeColor="text1"/>
          <w:sz w:val="24"/>
          <w:szCs w:val="24"/>
        </w:rPr>
      </w:pPr>
    </w:p>
    <w:p w14:paraId="4B4800A0" w14:textId="77777777" w:rsidR="003519CB" w:rsidRPr="00D9685C" w:rsidRDefault="003519CB" w:rsidP="003519CB">
      <w:pPr>
        <w:pStyle w:val="Akapitzlist"/>
        <w:widowControl/>
        <w:suppressAutoHyphens w:val="0"/>
        <w:adjustRightInd/>
        <w:spacing w:before="120" w:after="0" w:line="240" w:lineRule="auto"/>
        <w:rPr>
          <w:rFonts w:cs="Times New Roman"/>
          <w:color w:val="000000" w:themeColor="text1"/>
          <w:sz w:val="24"/>
          <w:szCs w:val="24"/>
        </w:rPr>
      </w:pPr>
      <w:r w:rsidRPr="00D9685C">
        <w:rPr>
          <w:rFonts w:cs="Times New Roman"/>
          <w:color w:val="000000" w:themeColor="text1"/>
          <w:sz w:val="24"/>
          <w:szCs w:val="24"/>
        </w:rPr>
        <w:t xml:space="preserve">Zadanie realizowane jest ze środków PEFRON – projekt „Likwidacja barier architektonicznych w budynku Urzędu Gminy w Galewicach” w ramach obszaru B programu pn. „Program wyrównywania różnic między regionami III”. </w:t>
      </w:r>
    </w:p>
    <w:bookmarkEnd w:id="2"/>
    <w:p w14:paraId="2C95033B" w14:textId="77777777" w:rsidR="00135683" w:rsidRPr="00D9685C" w:rsidRDefault="00135683" w:rsidP="00B34EE8">
      <w:pPr>
        <w:spacing w:before="120" w:after="160"/>
        <w:ind w:left="595"/>
        <w:contextualSpacing/>
        <w:jc w:val="both"/>
        <w:rPr>
          <w:rFonts w:eastAsiaTheme="minorHAnsi"/>
          <w:color w:val="000000" w:themeColor="text1"/>
          <w:sz w:val="22"/>
          <w:szCs w:val="22"/>
          <w:lang w:eastAsia="en-US"/>
        </w:rPr>
      </w:pPr>
    </w:p>
    <w:p w14:paraId="55D60D1F" w14:textId="77777777" w:rsidR="003519CB" w:rsidRPr="00D9685C" w:rsidRDefault="00135683" w:rsidP="00B34EE8">
      <w:pPr>
        <w:numPr>
          <w:ilvl w:val="0"/>
          <w:numId w:val="18"/>
        </w:numPr>
        <w:spacing w:before="120" w:after="160" w:line="259" w:lineRule="auto"/>
        <w:contextualSpacing/>
        <w:jc w:val="both"/>
        <w:rPr>
          <w:rFonts w:eastAsiaTheme="minorHAnsi"/>
          <w:color w:val="000000" w:themeColor="text1"/>
          <w:sz w:val="22"/>
          <w:szCs w:val="22"/>
          <w:lang w:eastAsia="en-US"/>
        </w:rPr>
      </w:pPr>
      <w:r w:rsidRPr="00D9685C">
        <w:rPr>
          <w:rFonts w:eastAsiaTheme="minorHAnsi"/>
          <w:color w:val="000000" w:themeColor="text1"/>
          <w:sz w:val="22"/>
          <w:szCs w:val="22"/>
          <w:lang w:eastAsia="en-US"/>
        </w:rPr>
        <w:lastRenderedPageBreak/>
        <w:t>Przedmiot zamówienia obejmuje w szczególności:</w:t>
      </w:r>
    </w:p>
    <w:p w14:paraId="6BA9B158" w14:textId="52B71CBB" w:rsidR="00135683" w:rsidRPr="00D9685C" w:rsidRDefault="00135683" w:rsidP="003519CB">
      <w:pPr>
        <w:spacing w:before="120" w:after="160" w:line="259" w:lineRule="auto"/>
        <w:ind w:left="720"/>
        <w:contextualSpacing/>
        <w:jc w:val="both"/>
        <w:rPr>
          <w:rFonts w:eastAsiaTheme="minorHAnsi"/>
          <w:color w:val="000000" w:themeColor="text1"/>
          <w:sz w:val="22"/>
          <w:szCs w:val="22"/>
          <w:lang w:eastAsia="en-US"/>
        </w:rPr>
      </w:pPr>
      <w:r w:rsidRPr="00D9685C">
        <w:rPr>
          <w:rFonts w:eastAsiaTheme="minorHAnsi"/>
          <w:color w:val="000000" w:themeColor="text1"/>
          <w:sz w:val="22"/>
          <w:szCs w:val="22"/>
          <w:lang w:eastAsia="en-US"/>
        </w:rPr>
        <w:br/>
        <w:t>1) wykonanie prac budowlano - montażowych w następującym zakresie:</w:t>
      </w:r>
      <w:r w:rsidRPr="00D9685C">
        <w:rPr>
          <w:rFonts w:eastAsiaTheme="minorHAnsi"/>
          <w:color w:val="000000" w:themeColor="text1"/>
          <w:sz w:val="22"/>
          <w:szCs w:val="22"/>
          <w:lang w:eastAsia="en-US"/>
        </w:rPr>
        <w:br/>
        <w:t>a) przygotowanie placu budowy - z zastrzeżeniem, że z uwagi na prace prowadzone w czynnym obiekcie należy na czas wykonywanych robót bezwzględnie zabezpieczyć teren budowy, jak również prowadzenie prac powinno przebiegać w sposób jak najmniej uciążliwy dla użytkowników obiektu,</w:t>
      </w:r>
    </w:p>
    <w:p w14:paraId="68055EAC" w14:textId="77777777" w:rsidR="00135683" w:rsidRPr="00D9685C" w:rsidRDefault="00135683" w:rsidP="00B34EE8">
      <w:pPr>
        <w:spacing w:before="120" w:after="160"/>
        <w:ind w:left="595"/>
        <w:contextualSpacing/>
        <w:jc w:val="both"/>
        <w:rPr>
          <w:rFonts w:eastAsiaTheme="minorHAnsi"/>
          <w:color w:val="000000" w:themeColor="text1"/>
          <w:sz w:val="22"/>
          <w:szCs w:val="22"/>
          <w:lang w:eastAsia="en-US"/>
        </w:rPr>
      </w:pPr>
      <w:r w:rsidRPr="00D9685C">
        <w:rPr>
          <w:rFonts w:eastAsiaTheme="minorHAnsi"/>
          <w:color w:val="000000" w:themeColor="text1"/>
          <w:sz w:val="22"/>
          <w:szCs w:val="22"/>
          <w:lang w:eastAsia="en-US"/>
        </w:rPr>
        <w:br/>
        <w:t>b) wykonanie otworów wejściowych do szybu dźwigowego w istniejących ścianach zewnętrznych w miejscach przesklepionych nadprożami okiennymi na trzech kondygnacjach w budynku  z zamurowaniem części otworów okiennych,</w:t>
      </w:r>
    </w:p>
    <w:p w14:paraId="310DE74B" w14:textId="77777777" w:rsidR="00135683" w:rsidRPr="00D9685C" w:rsidRDefault="00135683" w:rsidP="00B34EE8">
      <w:pPr>
        <w:spacing w:before="120" w:after="160"/>
        <w:ind w:left="595"/>
        <w:contextualSpacing/>
        <w:jc w:val="both"/>
        <w:rPr>
          <w:rFonts w:eastAsiaTheme="minorHAnsi"/>
          <w:color w:val="000000" w:themeColor="text1"/>
          <w:sz w:val="22"/>
          <w:szCs w:val="22"/>
          <w:lang w:eastAsia="en-US"/>
        </w:rPr>
      </w:pPr>
    </w:p>
    <w:p w14:paraId="29426B5E" w14:textId="77777777" w:rsidR="003519CB" w:rsidRPr="00D9685C" w:rsidRDefault="00135683" w:rsidP="00B34EE8">
      <w:pPr>
        <w:spacing w:before="120" w:after="160"/>
        <w:ind w:left="595"/>
        <w:contextualSpacing/>
        <w:jc w:val="both"/>
        <w:rPr>
          <w:rFonts w:eastAsiaTheme="minorHAnsi"/>
          <w:color w:val="000000" w:themeColor="text1"/>
          <w:sz w:val="22"/>
          <w:szCs w:val="22"/>
          <w:lang w:eastAsia="en-US"/>
        </w:rPr>
      </w:pPr>
      <w:r w:rsidRPr="00D9685C">
        <w:rPr>
          <w:rFonts w:eastAsiaTheme="minorHAnsi"/>
          <w:color w:val="000000" w:themeColor="text1"/>
          <w:sz w:val="22"/>
          <w:szCs w:val="22"/>
          <w:lang w:eastAsia="en-US"/>
        </w:rPr>
        <w:t>c) budowa szybu dźwigowego,</w:t>
      </w:r>
    </w:p>
    <w:p w14:paraId="7D6EF6EB" w14:textId="0FC23A47" w:rsidR="00135683" w:rsidRPr="00D9685C" w:rsidRDefault="00135683" w:rsidP="00B34EE8">
      <w:pPr>
        <w:spacing w:before="120" w:after="160"/>
        <w:ind w:left="595"/>
        <w:contextualSpacing/>
        <w:jc w:val="both"/>
        <w:rPr>
          <w:rFonts w:eastAsiaTheme="minorHAnsi"/>
          <w:color w:val="000000" w:themeColor="text1"/>
          <w:sz w:val="22"/>
          <w:szCs w:val="22"/>
          <w:lang w:eastAsia="en-US"/>
        </w:rPr>
      </w:pPr>
      <w:r w:rsidRPr="00D9685C">
        <w:rPr>
          <w:rFonts w:eastAsiaTheme="minorHAnsi"/>
          <w:color w:val="000000" w:themeColor="text1"/>
          <w:sz w:val="22"/>
          <w:szCs w:val="22"/>
          <w:lang w:eastAsia="en-US"/>
        </w:rPr>
        <w:br/>
        <w:t>d) wykonanie nowej instalacji elektrycznej zasilającej dźwig, instalacji oświetleniowej szybu, kabiny, doprowadzenie instalacji powiadomienia do wskazanego miejsca oraz innych instalacji koniecznych do prawidłowego funkcjonowania dźwigu,</w:t>
      </w:r>
    </w:p>
    <w:p w14:paraId="25038AF0" w14:textId="77777777" w:rsidR="00135683" w:rsidRPr="00D9685C" w:rsidRDefault="00135683" w:rsidP="00B34EE8">
      <w:pPr>
        <w:spacing w:before="120" w:after="160"/>
        <w:ind w:left="595"/>
        <w:contextualSpacing/>
        <w:jc w:val="both"/>
        <w:rPr>
          <w:rFonts w:eastAsiaTheme="minorHAnsi"/>
          <w:color w:val="000000" w:themeColor="text1"/>
          <w:sz w:val="22"/>
          <w:szCs w:val="22"/>
          <w:lang w:eastAsia="en-US"/>
        </w:rPr>
      </w:pPr>
      <w:r w:rsidRPr="00D9685C">
        <w:rPr>
          <w:rFonts w:eastAsiaTheme="minorHAnsi"/>
          <w:color w:val="000000" w:themeColor="text1"/>
          <w:sz w:val="22"/>
          <w:szCs w:val="22"/>
          <w:lang w:eastAsia="en-US"/>
        </w:rPr>
        <w:br/>
        <w:t>e) przełożenie 2 grzejników ze ściany szczytowej na ścianę boczną,</w:t>
      </w:r>
    </w:p>
    <w:p w14:paraId="13F5CC84" w14:textId="77777777" w:rsidR="00135683" w:rsidRPr="00D9685C" w:rsidRDefault="00135683" w:rsidP="00B34EE8">
      <w:pPr>
        <w:spacing w:before="120" w:after="160"/>
        <w:ind w:left="595"/>
        <w:contextualSpacing/>
        <w:jc w:val="both"/>
        <w:rPr>
          <w:rFonts w:eastAsiaTheme="minorHAnsi"/>
          <w:color w:val="000000" w:themeColor="text1"/>
          <w:sz w:val="22"/>
          <w:szCs w:val="22"/>
          <w:lang w:eastAsia="en-US"/>
        </w:rPr>
      </w:pPr>
      <w:r w:rsidRPr="00D9685C">
        <w:rPr>
          <w:rFonts w:eastAsiaTheme="minorHAnsi"/>
          <w:color w:val="000000" w:themeColor="text1"/>
          <w:sz w:val="22"/>
          <w:szCs w:val="22"/>
          <w:lang w:eastAsia="en-US"/>
        </w:rPr>
        <w:br/>
        <w:t>f) montaż dźwigu zgodnie z wykonaną dokumentacją projektową i warunkami pozwolenia na budowę,</w:t>
      </w:r>
    </w:p>
    <w:p w14:paraId="57B3A7B0" w14:textId="77777777" w:rsidR="00135683" w:rsidRPr="00D9685C" w:rsidRDefault="00135683" w:rsidP="00B34EE8">
      <w:pPr>
        <w:spacing w:before="120" w:after="160"/>
        <w:ind w:left="595"/>
        <w:contextualSpacing/>
        <w:jc w:val="both"/>
        <w:rPr>
          <w:rFonts w:eastAsiaTheme="minorHAnsi"/>
          <w:color w:val="000000" w:themeColor="text1"/>
          <w:sz w:val="22"/>
          <w:szCs w:val="22"/>
          <w:lang w:eastAsia="en-US"/>
        </w:rPr>
      </w:pPr>
      <w:r w:rsidRPr="00D9685C">
        <w:rPr>
          <w:rFonts w:eastAsiaTheme="minorHAnsi"/>
          <w:color w:val="000000" w:themeColor="text1"/>
          <w:sz w:val="22"/>
          <w:szCs w:val="22"/>
          <w:lang w:eastAsia="en-US"/>
        </w:rPr>
        <w:br/>
        <w:t>g) rozruch dźwigu i potrzebnych regulacji,</w:t>
      </w:r>
    </w:p>
    <w:p w14:paraId="2234EC92" w14:textId="77777777" w:rsidR="00135683" w:rsidRPr="00D9685C" w:rsidRDefault="00135683" w:rsidP="00B34EE8">
      <w:pPr>
        <w:spacing w:before="120" w:after="160"/>
        <w:ind w:left="595"/>
        <w:contextualSpacing/>
        <w:jc w:val="both"/>
        <w:rPr>
          <w:rFonts w:eastAsiaTheme="minorHAnsi"/>
          <w:color w:val="000000" w:themeColor="text1"/>
          <w:sz w:val="22"/>
          <w:szCs w:val="22"/>
          <w:lang w:eastAsia="en-US"/>
        </w:rPr>
      </w:pPr>
      <w:r w:rsidRPr="00D9685C">
        <w:rPr>
          <w:rFonts w:eastAsiaTheme="minorHAnsi"/>
          <w:color w:val="000000" w:themeColor="text1"/>
          <w:sz w:val="22"/>
          <w:szCs w:val="22"/>
          <w:lang w:eastAsia="en-US"/>
        </w:rPr>
        <w:br/>
        <w:t>h) przygotowanie dokumentacji do rejestracji dźwigu i uzyskanie decyzji zezwalającej na eksploatację dźwigu w Urzędzie Dozoru Technicznego,</w:t>
      </w:r>
    </w:p>
    <w:p w14:paraId="63646A83" w14:textId="77777777" w:rsidR="00135683" w:rsidRPr="00D9685C" w:rsidRDefault="00135683" w:rsidP="00B34EE8">
      <w:pPr>
        <w:spacing w:before="120" w:after="160"/>
        <w:ind w:left="595"/>
        <w:contextualSpacing/>
        <w:jc w:val="both"/>
        <w:rPr>
          <w:rFonts w:eastAsiaTheme="minorHAnsi"/>
          <w:color w:val="000000" w:themeColor="text1"/>
          <w:sz w:val="22"/>
          <w:szCs w:val="22"/>
          <w:lang w:eastAsia="en-US"/>
        </w:rPr>
      </w:pPr>
      <w:r w:rsidRPr="00D9685C">
        <w:rPr>
          <w:rFonts w:eastAsiaTheme="minorHAnsi"/>
          <w:color w:val="000000" w:themeColor="text1"/>
          <w:sz w:val="22"/>
          <w:szCs w:val="22"/>
          <w:lang w:eastAsia="en-US"/>
        </w:rPr>
        <w:br/>
        <w:t>i) prace towarzyszące, niezbędne  do realizacji zamówienia;</w:t>
      </w:r>
    </w:p>
    <w:p w14:paraId="1E571CC0" w14:textId="77777777" w:rsidR="00135683" w:rsidRPr="00D9685C" w:rsidRDefault="00135683" w:rsidP="00B34EE8">
      <w:pPr>
        <w:spacing w:before="120" w:after="160"/>
        <w:ind w:left="595"/>
        <w:contextualSpacing/>
        <w:jc w:val="both"/>
        <w:rPr>
          <w:rFonts w:eastAsiaTheme="minorHAnsi"/>
          <w:color w:val="000000" w:themeColor="text1"/>
          <w:sz w:val="22"/>
          <w:szCs w:val="22"/>
          <w:lang w:eastAsia="en-US"/>
        </w:rPr>
      </w:pPr>
      <w:r w:rsidRPr="00D9685C">
        <w:rPr>
          <w:rFonts w:eastAsiaTheme="minorHAnsi"/>
          <w:color w:val="000000" w:themeColor="text1"/>
          <w:sz w:val="22"/>
          <w:szCs w:val="22"/>
          <w:lang w:eastAsia="en-US"/>
        </w:rPr>
        <w:br/>
        <w:t>5) wykonanie dokumentacji techniczno-rozruchowej oraz dokumentacji dla konserwatora, zawierającej wykaz czynności konserwacyjnych dla zamontowanego dźwigu, schematy elektryczne wraz z instrukcją;</w:t>
      </w:r>
    </w:p>
    <w:p w14:paraId="0EF6C094" w14:textId="77777777" w:rsidR="00135683" w:rsidRPr="00D9685C" w:rsidRDefault="00135683" w:rsidP="00B34EE8">
      <w:pPr>
        <w:spacing w:after="160" w:line="259" w:lineRule="auto"/>
        <w:ind w:left="720"/>
        <w:contextualSpacing/>
        <w:jc w:val="both"/>
        <w:rPr>
          <w:rFonts w:eastAsiaTheme="minorHAnsi"/>
          <w:color w:val="000000" w:themeColor="text1"/>
          <w:sz w:val="22"/>
          <w:szCs w:val="22"/>
          <w:lang w:eastAsia="en-US"/>
        </w:rPr>
      </w:pPr>
    </w:p>
    <w:p w14:paraId="2B46A48A" w14:textId="77777777" w:rsidR="00135683" w:rsidRPr="00D9685C" w:rsidRDefault="00135683" w:rsidP="00B34EE8">
      <w:pPr>
        <w:spacing w:before="120" w:after="160"/>
        <w:ind w:left="595"/>
        <w:contextualSpacing/>
        <w:jc w:val="both"/>
        <w:rPr>
          <w:rFonts w:eastAsiaTheme="minorHAnsi"/>
          <w:color w:val="000000" w:themeColor="text1"/>
          <w:sz w:val="22"/>
          <w:szCs w:val="22"/>
          <w:lang w:eastAsia="en-US"/>
        </w:rPr>
      </w:pPr>
    </w:p>
    <w:bookmarkEnd w:id="1"/>
    <w:p w14:paraId="50231381" w14:textId="77777777" w:rsidR="00135683" w:rsidRPr="00D9685C" w:rsidRDefault="00135683" w:rsidP="00B34EE8">
      <w:pPr>
        <w:numPr>
          <w:ilvl w:val="0"/>
          <w:numId w:val="18"/>
        </w:numPr>
        <w:spacing w:before="120" w:after="160" w:line="259" w:lineRule="auto"/>
        <w:contextualSpacing/>
        <w:jc w:val="both"/>
        <w:rPr>
          <w:rFonts w:eastAsiaTheme="minorHAnsi"/>
          <w:color w:val="000000" w:themeColor="text1"/>
          <w:sz w:val="22"/>
          <w:szCs w:val="22"/>
          <w:lang w:eastAsia="en-US"/>
        </w:rPr>
      </w:pPr>
      <w:r w:rsidRPr="00D9685C">
        <w:rPr>
          <w:rFonts w:eastAsiaTheme="minorHAnsi"/>
          <w:color w:val="000000" w:themeColor="text1"/>
          <w:sz w:val="22"/>
          <w:szCs w:val="22"/>
          <w:lang w:eastAsia="en-US"/>
        </w:rPr>
        <w:t>Szczegółowy opis i zakres przedmiotu zamówienia zawarty został w dokumentacji projektowej  wykonywania i odbioru robót budowlanych, budowy windy zewnętrznej  stanowiącym załącznik nr 9 do SWZ.</w:t>
      </w:r>
    </w:p>
    <w:p w14:paraId="6CB01FBE" w14:textId="77777777" w:rsidR="00135683" w:rsidRPr="00D9685C" w:rsidRDefault="00135683" w:rsidP="00B34EE8">
      <w:pPr>
        <w:widowControl w:val="0"/>
        <w:suppressAutoHyphens/>
        <w:adjustRightInd w:val="0"/>
        <w:spacing w:line="276" w:lineRule="auto"/>
        <w:contextualSpacing/>
        <w:jc w:val="both"/>
        <w:textAlignment w:val="baseline"/>
        <w:rPr>
          <w:b/>
          <w:bCs/>
          <w:color w:val="000000" w:themeColor="text1"/>
          <w:sz w:val="22"/>
          <w:szCs w:val="22"/>
          <w:lang w:eastAsia="ar-SA"/>
        </w:rPr>
      </w:pPr>
    </w:p>
    <w:p w14:paraId="3BBE9ABC" w14:textId="77777777" w:rsidR="00135683" w:rsidRPr="00D9685C" w:rsidRDefault="00135683" w:rsidP="00B34EE8">
      <w:pPr>
        <w:widowControl w:val="0"/>
        <w:numPr>
          <w:ilvl w:val="0"/>
          <w:numId w:val="18"/>
        </w:numPr>
        <w:suppressAutoHyphens/>
        <w:adjustRightInd w:val="0"/>
        <w:spacing w:before="120" w:after="160" w:line="259" w:lineRule="auto"/>
        <w:contextualSpacing/>
        <w:jc w:val="both"/>
        <w:textAlignment w:val="baseline"/>
        <w:rPr>
          <w:rFonts w:eastAsia="Calibri"/>
          <w:b/>
          <w:color w:val="000000" w:themeColor="text1"/>
          <w:sz w:val="22"/>
          <w:szCs w:val="22"/>
          <w:u w:val="single"/>
        </w:rPr>
      </w:pPr>
      <w:r w:rsidRPr="00D9685C">
        <w:rPr>
          <w:rFonts w:eastAsia="Calibri"/>
          <w:color w:val="000000" w:themeColor="text1"/>
          <w:sz w:val="22"/>
          <w:szCs w:val="22"/>
        </w:rPr>
        <w:t xml:space="preserve">Szczegółowy zakres oraz sposób wykonania robót budowlanych, o którym mowa </w:t>
      </w:r>
      <w:r w:rsidRPr="00D9685C">
        <w:rPr>
          <w:rFonts w:eastAsia="Calibri"/>
          <w:color w:val="000000" w:themeColor="text1"/>
          <w:sz w:val="22"/>
          <w:szCs w:val="22"/>
        </w:rPr>
        <w:br/>
        <w:t>w ust. 3, określają:</w:t>
      </w:r>
    </w:p>
    <w:p w14:paraId="1A42E88E" w14:textId="77777777" w:rsidR="00135683" w:rsidRPr="00D9685C" w:rsidRDefault="00135683" w:rsidP="00B34EE8">
      <w:pPr>
        <w:widowControl w:val="0"/>
        <w:numPr>
          <w:ilvl w:val="0"/>
          <w:numId w:val="40"/>
        </w:numPr>
        <w:tabs>
          <w:tab w:val="left" w:pos="851"/>
        </w:tabs>
        <w:suppressAutoHyphens/>
        <w:autoSpaceDE w:val="0"/>
        <w:adjustRightInd w:val="0"/>
        <w:spacing w:after="160" w:line="276" w:lineRule="auto"/>
        <w:ind w:left="1134" w:hanging="283"/>
        <w:contextualSpacing/>
        <w:jc w:val="both"/>
        <w:textAlignment w:val="baseline"/>
        <w:rPr>
          <w:color w:val="000000" w:themeColor="text1"/>
          <w:sz w:val="22"/>
          <w:szCs w:val="22"/>
          <w:lang w:eastAsia="ar-SA"/>
        </w:rPr>
      </w:pPr>
      <w:r w:rsidRPr="00D9685C">
        <w:rPr>
          <w:color w:val="000000" w:themeColor="text1"/>
          <w:sz w:val="22"/>
          <w:szCs w:val="22"/>
          <w:lang w:eastAsia="ar-SA"/>
        </w:rPr>
        <w:t>dokumentacja Projektowa,</w:t>
      </w:r>
    </w:p>
    <w:p w14:paraId="13E0434A" w14:textId="77777777" w:rsidR="00135683" w:rsidRPr="00D9685C" w:rsidRDefault="00135683" w:rsidP="00B34EE8">
      <w:pPr>
        <w:widowControl w:val="0"/>
        <w:numPr>
          <w:ilvl w:val="0"/>
          <w:numId w:val="40"/>
        </w:numPr>
        <w:tabs>
          <w:tab w:val="left" w:pos="851"/>
        </w:tabs>
        <w:suppressAutoHyphens/>
        <w:autoSpaceDE w:val="0"/>
        <w:adjustRightInd w:val="0"/>
        <w:spacing w:after="160" w:line="276" w:lineRule="auto"/>
        <w:ind w:left="1134" w:hanging="283"/>
        <w:contextualSpacing/>
        <w:jc w:val="both"/>
        <w:textAlignment w:val="baseline"/>
        <w:rPr>
          <w:color w:val="000000" w:themeColor="text1"/>
          <w:sz w:val="22"/>
          <w:szCs w:val="22"/>
          <w:lang w:eastAsia="ar-SA"/>
        </w:rPr>
      </w:pPr>
      <w:r w:rsidRPr="00D9685C">
        <w:rPr>
          <w:color w:val="000000" w:themeColor="text1"/>
          <w:sz w:val="22"/>
          <w:szCs w:val="22"/>
          <w:lang w:eastAsia="ar-SA"/>
        </w:rPr>
        <w:t>specyfikacje techniczne wykonania i odbioru robót budowlanych (STWiORB),</w:t>
      </w:r>
    </w:p>
    <w:p w14:paraId="1D822E19" w14:textId="1689EDBC" w:rsidR="00135683" w:rsidRPr="00D9685C" w:rsidRDefault="00135683" w:rsidP="00B34EE8">
      <w:pPr>
        <w:widowControl w:val="0"/>
        <w:numPr>
          <w:ilvl w:val="0"/>
          <w:numId w:val="40"/>
        </w:numPr>
        <w:tabs>
          <w:tab w:val="left" w:pos="851"/>
        </w:tabs>
        <w:suppressAutoHyphens/>
        <w:autoSpaceDE w:val="0"/>
        <w:adjustRightInd w:val="0"/>
        <w:spacing w:after="160" w:line="276" w:lineRule="auto"/>
        <w:ind w:left="1134" w:hanging="283"/>
        <w:contextualSpacing/>
        <w:jc w:val="both"/>
        <w:textAlignment w:val="baseline"/>
        <w:rPr>
          <w:color w:val="000000" w:themeColor="text1"/>
          <w:sz w:val="22"/>
          <w:szCs w:val="22"/>
          <w:lang w:eastAsia="ar-SA"/>
        </w:rPr>
      </w:pPr>
      <w:r w:rsidRPr="00D9685C">
        <w:rPr>
          <w:color w:val="000000" w:themeColor="text1"/>
          <w:sz w:val="22"/>
          <w:szCs w:val="22"/>
          <w:lang w:eastAsia="ar-SA"/>
        </w:rPr>
        <w:t xml:space="preserve"> przedmiar robót,</w:t>
      </w:r>
    </w:p>
    <w:p w14:paraId="7E07FB84" w14:textId="3439B8F9" w:rsidR="00135683" w:rsidRPr="00D9685C" w:rsidRDefault="00135683" w:rsidP="00B34EE8">
      <w:pPr>
        <w:widowControl w:val="0"/>
        <w:numPr>
          <w:ilvl w:val="0"/>
          <w:numId w:val="40"/>
        </w:numPr>
        <w:tabs>
          <w:tab w:val="left" w:pos="851"/>
        </w:tabs>
        <w:suppressAutoHyphens/>
        <w:autoSpaceDE w:val="0"/>
        <w:adjustRightInd w:val="0"/>
        <w:spacing w:after="160" w:line="276" w:lineRule="auto"/>
        <w:ind w:left="1134" w:hanging="283"/>
        <w:contextualSpacing/>
        <w:jc w:val="both"/>
        <w:textAlignment w:val="baseline"/>
        <w:rPr>
          <w:color w:val="000000" w:themeColor="text1"/>
          <w:sz w:val="22"/>
          <w:szCs w:val="22"/>
          <w:lang w:eastAsia="ar-SA"/>
        </w:rPr>
      </w:pPr>
      <w:r w:rsidRPr="00D9685C">
        <w:rPr>
          <w:color w:val="000000" w:themeColor="text1"/>
          <w:sz w:val="22"/>
          <w:szCs w:val="22"/>
          <w:lang w:eastAsia="ar-SA"/>
        </w:rPr>
        <w:t xml:space="preserve">złożona oferta, </w:t>
      </w:r>
    </w:p>
    <w:p w14:paraId="134904DF" w14:textId="77777777" w:rsidR="00135683" w:rsidRPr="00D9685C" w:rsidRDefault="00135683" w:rsidP="00135683">
      <w:pPr>
        <w:widowControl w:val="0"/>
        <w:tabs>
          <w:tab w:val="left" w:pos="851"/>
        </w:tabs>
        <w:suppressAutoHyphens/>
        <w:autoSpaceDE w:val="0"/>
        <w:adjustRightInd w:val="0"/>
        <w:spacing w:line="276" w:lineRule="auto"/>
        <w:ind w:left="1134"/>
        <w:contextualSpacing/>
        <w:jc w:val="both"/>
        <w:textAlignment w:val="baseline"/>
        <w:rPr>
          <w:color w:val="000000" w:themeColor="text1"/>
          <w:sz w:val="22"/>
          <w:szCs w:val="22"/>
          <w:lang w:eastAsia="ar-SA"/>
        </w:rPr>
      </w:pPr>
    </w:p>
    <w:p w14:paraId="734C93AF" w14:textId="77777777" w:rsidR="00135683" w:rsidRPr="00D9685C" w:rsidRDefault="00135683" w:rsidP="002C6497">
      <w:pPr>
        <w:widowControl w:val="0"/>
        <w:numPr>
          <w:ilvl w:val="0"/>
          <w:numId w:val="18"/>
        </w:numPr>
        <w:suppressAutoHyphens/>
        <w:adjustRightInd w:val="0"/>
        <w:spacing w:after="160" w:line="276" w:lineRule="auto"/>
        <w:ind w:left="426" w:hanging="426"/>
        <w:contextualSpacing/>
        <w:jc w:val="both"/>
        <w:textAlignment w:val="baseline"/>
        <w:rPr>
          <w:color w:val="000000" w:themeColor="text1"/>
          <w:sz w:val="22"/>
          <w:szCs w:val="22"/>
          <w:lang w:eastAsia="ar-SA"/>
        </w:rPr>
      </w:pPr>
      <w:r w:rsidRPr="00D9685C">
        <w:rPr>
          <w:color w:val="000000" w:themeColor="text1"/>
          <w:sz w:val="22"/>
          <w:szCs w:val="22"/>
          <w:lang w:eastAsia="ar-SA"/>
        </w:rPr>
        <w:t xml:space="preserve">Wszystkie wykonane roboty i dostarczone materiały będą zgodne z wykonaną Dokumentacją Projektową. W przypadku, gdy materiały lub roboty nie będą w pełni zgodne z Dokumentacją Projektową i wpłynie to na niezadowalającą jakość robót budowlanych, to takie materiały zostaną zastąpione innymi, a elementy wykonane będą rozebrane i wykonane ponownie na koszt Wykonawcy i bez prawa do dodatkowego wynagrodzenia z tego tytułu. </w:t>
      </w:r>
    </w:p>
    <w:p w14:paraId="5BCA9503" w14:textId="77777777" w:rsidR="00135683" w:rsidRPr="00D9685C" w:rsidRDefault="00135683" w:rsidP="002C6497">
      <w:pPr>
        <w:widowControl w:val="0"/>
        <w:numPr>
          <w:ilvl w:val="0"/>
          <w:numId w:val="18"/>
        </w:numPr>
        <w:suppressAutoHyphens/>
        <w:adjustRightInd w:val="0"/>
        <w:spacing w:after="160" w:line="276" w:lineRule="auto"/>
        <w:ind w:left="426" w:hanging="426"/>
        <w:contextualSpacing/>
        <w:jc w:val="both"/>
        <w:textAlignment w:val="baseline"/>
        <w:rPr>
          <w:color w:val="000000" w:themeColor="text1"/>
          <w:sz w:val="22"/>
          <w:szCs w:val="22"/>
          <w:lang w:eastAsia="ar-SA"/>
        </w:rPr>
      </w:pPr>
      <w:r w:rsidRPr="00D9685C">
        <w:rPr>
          <w:color w:val="000000" w:themeColor="text1"/>
          <w:sz w:val="22"/>
          <w:szCs w:val="22"/>
          <w:lang w:eastAsia="ar-SA"/>
        </w:rPr>
        <w:t xml:space="preserve">Przedmiot umowy należy wykonać zgodnie z Dokumentacją Projektową oraz obowiązującymi przepisami prawa, sztuką budowlaną, wiedzą techniczną, zawartą </w:t>
      </w:r>
      <w:r w:rsidRPr="00D9685C">
        <w:rPr>
          <w:color w:val="000000" w:themeColor="text1"/>
          <w:sz w:val="22"/>
          <w:szCs w:val="22"/>
          <w:lang w:eastAsia="ar-SA"/>
        </w:rPr>
        <w:br/>
        <w:t>z Zamawiającym umową, uzgodnieniami z Zamawiającym dokonanymi w trakcie realizacji przedmiotu umowy.</w:t>
      </w:r>
    </w:p>
    <w:p w14:paraId="7FC2FA83" w14:textId="77777777" w:rsidR="00970D34" w:rsidRPr="00D9685C" w:rsidRDefault="00970D34" w:rsidP="00970D34">
      <w:pPr>
        <w:pStyle w:val="Nagwek"/>
        <w:spacing w:line="276" w:lineRule="auto"/>
        <w:ind w:left="426"/>
        <w:jc w:val="both"/>
        <w:rPr>
          <w:b/>
          <w:color w:val="000000" w:themeColor="text1"/>
        </w:rPr>
      </w:pPr>
    </w:p>
    <w:bookmarkEnd w:id="0"/>
    <w:p w14:paraId="6097C367" w14:textId="13449B2A" w:rsidR="0016308D" w:rsidRPr="00D9685C" w:rsidRDefault="0016308D" w:rsidP="0016308D">
      <w:pPr>
        <w:pStyle w:val="Akapitzlist"/>
        <w:numPr>
          <w:ilvl w:val="0"/>
          <w:numId w:val="34"/>
        </w:numPr>
        <w:rPr>
          <w:rFonts w:cs="Times New Roman"/>
          <w:color w:val="000000" w:themeColor="text1"/>
          <w:sz w:val="24"/>
          <w:szCs w:val="24"/>
        </w:rPr>
      </w:pPr>
      <w:r w:rsidRPr="00D9685C">
        <w:rPr>
          <w:rFonts w:cs="Times New Roman"/>
          <w:color w:val="000000" w:themeColor="text1"/>
          <w:sz w:val="24"/>
          <w:szCs w:val="24"/>
        </w:rPr>
        <w:t>Zamawiający oświadcza, że posiada prawo do dysponowania nieruchomością na cele budowlane.</w:t>
      </w:r>
    </w:p>
    <w:p w14:paraId="3930201C" w14:textId="6D81934C" w:rsidR="0016308D" w:rsidRPr="00D9685C" w:rsidRDefault="0016308D" w:rsidP="0016308D">
      <w:pPr>
        <w:pStyle w:val="Akapitzlist"/>
        <w:numPr>
          <w:ilvl w:val="0"/>
          <w:numId w:val="34"/>
        </w:numPr>
        <w:rPr>
          <w:rFonts w:cs="Times New Roman"/>
          <w:color w:val="000000" w:themeColor="text1"/>
          <w:sz w:val="24"/>
          <w:szCs w:val="24"/>
        </w:rPr>
      </w:pPr>
      <w:r w:rsidRPr="00D9685C">
        <w:rPr>
          <w:rFonts w:cs="Times New Roman"/>
          <w:color w:val="000000" w:themeColor="text1"/>
          <w:sz w:val="24"/>
          <w:szCs w:val="24"/>
        </w:rPr>
        <w:t>Wykonawca oświadcza, że prowadzi działalność w zakresie niezbędnym do realizacji przedmiotu umowy oraz posiada doświadczenie, możliwości i niezbędną wiedzę techniczną do realizacji przedmiotowych robót, a także wykazuje płynność finansową, umożliwiającą mu w szczególności terminowe wykonanie zobowiązań finansowych, a  także posiada kapitał obrotowy oraz potencjał niezbędny do wykonania robót i w związku z tym zawiera z Zamawiającym niniejszą Umowę – w tym zasoby ludzkie oraz techniczne.</w:t>
      </w:r>
    </w:p>
    <w:p w14:paraId="064C95E9" w14:textId="38D46AED" w:rsidR="0016308D" w:rsidRPr="00D9685C" w:rsidRDefault="0016308D" w:rsidP="0016308D">
      <w:pPr>
        <w:pStyle w:val="Akapitzlist"/>
        <w:numPr>
          <w:ilvl w:val="0"/>
          <w:numId w:val="34"/>
        </w:numPr>
        <w:spacing w:after="0"/>
        <w:rPr>
          <w:rFonts w:cs="Times New Roman"/>
          <w:color w:val="000000" w:themeColor="text1"/>
          <w:sz w:val="24"/>
          <w:szCs w:val="24"/>
        </w:rPr>
      </w:pPr>
      <w:r w:rsidRPr="00D9685C">
        <w:rPr>
          <w:rFonts w:cs="Times New Roman"/>
          <w:color w:val="000000" w:themeColor="text1"/>
          <w:sz w:val="24"/>
          <w:szCs w:val="24"/>
        </w:rPr>
        <w:t xml:space="preserve">Wykonawca oświadcza, że wycenił wszystkie roboty związane z wykonaniem zamówienia oraz nie będzie wnosił żadnych roszczeń z powodu nieprawidłowego oszacowania wartości swojej oferty.  </w:t>
      </w:r>
    </w:p>
    <w:p w14:paraId="431FC6EA" w14:textId="1B3579CC" w:rsidR="0016308D" w:rsidRPr="00D9685C" w:rsidRDefault="0016308D" w:rsidP="0016308D">
      <w:pPr>
        <w:pStyle w:val="Akapitzlist"/>
        <w:numPr>
          <w:ilvl w:val="0"/>
          <w:numId w:val="34"/>
        </w:numPr>
        <w:rPr>
          <w:rFonts w:cs="Times New Roman"/>
          <w:color w:val="000000" w:themeColor="text1"/>
          <w:sz w:val="24"/>
          <w:szCs w:val="24"/>
        </w:rPr>
      </w:pPr>
      <w:r w:rsidRPr="00D9685C">
        <w:rPr>
          <w:rFonts w:cs="Times New Roman"/>
          <w:color w:val="000000" w:themeColor="text1"/>
          <w:sz w:val="24"/>
          <w:szCs w:val="24"/>
        </w:rPr>
        <w:t>W trakcie realizacji przedmiotu niniejszej umowy, wykonawca zobowiązany jest udostępnić część placu budowy innemu podmiotowi, realizującemu roboty budowlane równolegle z zamówieniem objętym niniejszą umową,  jeżeli zajdzie taka potrzeba.</w:t>
      </w:r>
    </w:p>
    <w:p w14:paraId="0BADCBD4" w14:textId="77777777" w:rsidR="00BE3859" w:rsidRPr="00D9685C" w:rsidRDefault="00BE3859" w:rsidP="002C6497">
      <w:pPr>
        <w:rPr>
          <w:color w:val="000000" w:themeColor="text1"/>
          <w:sz w:val="24"/>
          <w:szCs w:val="24"/>
        </w:rPr>
      </w:pPr>
    </w:p>
    <w:p w14:paraId="7DEE7B7E" w14:textId="77777777" w:rsidR="004753D1" w:rsidRPr="00D9685C" w:rsidRDefault="004753D1" w:rsidP="004753D1">
      <w:pPr>
        <w:pStyle w:val="Akapitzlist"/>
        <w:spacing w:after="0"/>
        <w:ind w:left="426"/>
        <w:rPr>
          <w:rFonts w:cs="Times New Roman"/>
          <w:color w:val="000000" w:themeColor="text1"/>
          <w:sz w:val="24"/>
          <w:szCs w:val="24"/>
        </w:rPr>
      </w:pPr>
    </w:p>
    <w:p w14:paraId="41049BD7" w14:textId="77777777" w:rsidR="004753D1" w:rsidRPr="00D9685C" w:rsidRDefault="004753D1" w:rsidP="004753D1">
      <w:pPr>
        <w:jc w:val="center"/>
        <w:rPr>
          <w:color w:val="000000" w:themeColor="text1"/>
          <w:sz w:val="24"/>
          <w:szCs w:val="24"/>
        </w:rPr>
      </w:pPr>
      <w:r w:rsidRPr="00D9685C">
        <w:rPr>
          <w:color w:val="000000" w:themeColor="text1"/>
          <w:sz w:val="24"/>
          <w:szCs w:val="24"/>
        </w:rPr>
        <w:t>§ 2</w:t>
      </w:r>
    </w:p>
    <w:p w14:paraId="68DB65BD" w14:textId="77777777" w:rsidR="004753D1" w:rsidRPr="00D9685C" w:rsidRDefault="004753D1" w:rsidP="004753D1">
      <w:pPr>
        <w:jc w:val="center"/>
        <w:rPr>
          <w:b/>
          <w:bCs/>
          <w:color w:val="000000" w:themeColor="text1"/>
          <w:sz w:val="24"/>
          <w:szCs w:val="24"/>
        </w:rPr>
      </w:pPr>
      <w:r w:rsidRPr="00D9685C">
        <w:rPr>
          <w:b/>
          <w:bCs/>
          <w:color w:val="000000" w:themeColor="text1"/>
          <w:sz w:val="24"/>
          <w:szCs w:val="24"/>
        </w:rPr>
        <w:t>Termin wykonania zamówienia</w:t>
      </w:r>
    </w:p>
    <w:p w14:paraId="43DAED4F" w14:textId="77777777" w:rsidR="004753D1" w:rsidRPr="00D9685C" w:rsidRDefault="004753D1" w:rsidP="004753D1">
      <w:pPr>
        <w:jc w:val="center"/>
        <w:rPr>
          <w:b/>
          <w:bCs/>
          <w:color w:val="000000" w:themeColor="text1"/>
          <w:sz w:val="24"/>
          <w:szCs w:val="24"/>
        </w:rPr>
      </w:pPr>
    </w:p>
    <w:p w14:paraId="40CECDE2" w14:textId="77777777" w:rsidR="004753D1" w:rsidRPr="00D9685C" w:rsidRDefault="004753D1" w:rsidP="004753D1">
      <w:pPr>
        <w:jc w:val="center"/>
        <w:rPr>
          <w:color w:val="000000" w:themeColor="text1"/>
          <w:sz w:val="24"/>
          <w:szCs w:val="24"/>
        </w:rPr>
      </w:pPr>
    </w:p>
    <w:p w14:paraId="58BD3D4D" w14:textId="658F2AC0" w:rsidR="004753D1" w:rsidRPr="00D9685C" w:rsidRDefault="004753D1" w:rsidP="004753D1">
      <w:pPr>
        <w:pStyle w:val="Akapitzlist"/>
        <w:numPr>
          <w:ilvl w:val="0"/>
          <w:numId w:val="21"/>
        </w:numPr>
        <w:ind w:left="426"/>
        <w:rPr>
          <w:rFonts w:cs="Times New Roman"/>
          <w:color w:val="000000" w:themeColor="text1"/>
          <w:sz w:val="24"/>
          <w:szCs w:val="24"/>
        </w:rPr>
      </w:pPr>
      <w:r w:rsidRPr="00D9685C">
        <w:rPr>
          <w:rFonts w:cs="Times New Roman"/>
          <w:color w:val="000000" w:themeColor="text1"/>
          <w:sz w:val="24"/>
          <w:szCs w:val="24"/>
        </w:rPr>
        <w:t xml:space="preserve">Wykonawca zobowiązuje się wykonać przedmiot umowy w terminie </w:t>
      </w:r>
      <w:r w:rsidR="00A640D3">
        <w:rPr>
          <w:rFonts w:cs="Times New Roman"/>
          <w:b/>
          <w:bCs/>
          <w:color w:val="FF0000"/>
          <w:sz w:val="24"/>
          <w:szCs w:val="24"/>
        </w:rPr>
        <w:t>150 dni</w:t>
      </w:r>
      <w:r w:rsidRPr="0058353D">
        <w:rPr>
          <w:rFonts w:cs="Times New Roman"/>
          <w:color w:val="FF0000"/>
          <w:sz w:val="24"/>
          <w:szCs w:val="24"/>
        </w:rPr>
        <w:t xml:space="preserve"> </w:t>
      </w:r>
      <w:r w:rsidRPr="00D9685C">
        <w:rPr>
          <w:rFonts w:cs="Times New Roman"/>
          <w:color w:val="000000" w:themeColor="text1"/>
          <w:sz w:val="24"/>
          <w:szCs w:val="24"/>
        </w:rPr>
        <w:t xml:space="preserve">od dnia podpisania umowy. </w:t>
      </w:r>
    </w:p>
    <w:p w14:paraId="6EE5A9E2" w14:textId="77777777" w:rsidR="004753D1" w:rsidRPr="00D9685C" w:rsidRDefault="004753D1" w:rsidP="004753D1">
      <w:pPr>
        <w:pStyle w:val="Akapitzlist"/>
        <w:numPr>
          <w:ilvl w:val="0"/>
          <w:numId w:val="21"/>
        </w:numPr>
        <w:ind w:left="426"/>
        <w:rPr>
          <w:rFonts w:cs="Times New Roman"/>
          <w:color w:val="000000" w:themeColor="text1"/>
          <w:sz w:val="24"/>
          <w:szCs w:val="24"/>
        </w:rPr>
      </w:pPr>
      <w:r w:rsidRPr="00D9685C">
        <w:rPr>
          <w:rFonts w:cs="Times New Roman"/>
          <w:color w:val="000000" w:themeColor="text1"/>
          <w:sz w:val="24"/>
          <w:szCs w:val="24"/>
        </w:rPr>
        <w:t xml:space="preserve">Terminem rozpoczęcia realizacji przedmiotu zamówienia (umowy) jest dzień zawarcia umowy, który jest jednocześnie pierwszym dniem jego realizacji. </w:t>
      </w:r>
    </w:p>
    <w:p w14:paraId="7BB3270D" w14:textId="096F0A5D" w:rsidR="004753D1" w:rsidRPr="00D9685C" w:rsidRDefault="00621AE2" w:rsidP="002D077F">
      <w:pPr>
        <w:pStyle w:val="Akapitzlist"/>
        <w:ind w:left="426"/>
        <w:rPr>
          <w:rFonts w:cs="Times New Roman"/>
          <w:color w:val="000000" w:themeColor="text1"/>
          <w:sz w:val="24"/>
          <w:szCs w:val="24"/>
        </w:rPr>
      </w:pPr>
      <w:r w:rsidRPr="00D9685C">
        <w:rPr>
          <w:rFonts w:cs="Times New Roman"/>
          <w:color w:val="000000" w:themeColor="text1"/>
          <w:sz w:val="24"/>
          <w:szCs w:val="24"/>
        </w:rPr>
        <w:t>Zamawiający</w:t>
      </w:r>
      <w:r w:rsidR="004753D1" w:rsidRPr="00D9685C">
        <w:rPr>
          <w:rFonts w:cs="Times New Roman"/>
          <w:color w:val="000000" w:themeColor="text1"/>
          <w:sz w:val="24"/>
          <w:szCs w:val="24"/>
        </w:rPr>
        <w:t xml:space="preserve"> zobowiązuje się przekazać Wykonawcy teren robót w dniu podpisania umowy. </w:t>
      </w:r>
    </w:p>
    <w:p w14:paraId="0575B5A9" w14:textId="020EBC3E" w:rsidR="004753D1" w:rsidRPr="00D9685C" w:rsidRDefault="004753D1" w:rsidP="004753D1">
      <w:pPr>
        <w:pStyle w:val="Akapitzlist"/>
        <w:numPr>
          <w:ilvl w:val="0"/>
          <w:numId w:val="21"/>
        </w:numPr>
        <w:ind w:left="426"/>
        <w:rPr>
          <w:rFonts w:cs="Times New Roman"/>
          <w:color w:val="000000" w:themeColor="text1"/>
          <w:sz w:val="24"/>
          <w:szCs w:val="24"/>
        </w:rPr>
      </w:pPr>
      <w:r w:rsidRPr="00D9685C">
        <w:rPr>
          <w:rFonts w:cs="Times New Roman"/>
          <w:color w:val="000000" w:themeColor="text1"/>
          <w:sz w:val="24"/>
          <w:szCs w:val="24"/>
        </w:rPr>
        <w:t>Termin zakończenia realizacji przedmiotu zamówienia, określony w ust. 1 jest terminem zgłoszenia do odbioru końcowego przez Wykonawcę bezusterkowo i należycie wykonanego całego zakresu prac wchodzących w skład przedmiotu umowy, określonego w § 1 niniejszej umowy</w:t>
      </w:r>
    </w:p>
    <w:p w14:paraId="0FC6C64D" w14:textId="77777777" w:rsidR="004753D1" w:rsidRPr="00D9685C" w:rsidRDefault="004753D1" w:rsidP="004753D1">
      <w:pPr>
        <w:jc w:val="center"/>
        <w:rPr>
          <w:color w:val="000000" w:themeColor="text1"/>
          <w:sz w:val="24"/>
          <w:szCs w:val="24"/>
        </w:rPr>
      </w:pPr>
      <w:r w:rsidRPr="00D9685C">
        <w:rPr>
          <w:color w:val="000000" w:themeColor="text1"/>
          <w:sz w:val="24"/>
          <w:szCs w:val="24"/>
        </w:rPr>
        <w:t>§ 3</w:t>
      </w:r>
    </w:p>
    <w:p w14:paraId="57B22A66" w14:textId="77777777" w:rsidR="004753D1" w:rsidRPr="00D9685C" w:rsidRDefault="004753D1" w:rsidP="004753D1">
      <w:pPr>
        <w:jc w:val="center"/>
        <w:rPr>
          <w:b/>
          <w:bCs/>
          <w:color w:val="000000" w:themeColor="text1"/>
          <w:sz w:val="24"/>
          <w:szCs w:val="24"/>
        </w:rPr>
      </w:pPr>
      <w:r w:rsidRPr="00D9685C">
        <w:rPr>
          <w:b/>
          <w:bCs/>
          <w:color w:val="000000" w:themeColor="text1"/>
          <w:sz w:val="24"/>
          <w:szCs w:val="24"/>
        </w:rPr>
        <w:t>Obowiązki Wykonawcy</w:t>
      </w:r>
    </w:p>
    <w:p w14:paraId="69116E42" w14:textId="77777777" w:rsidR="004753D1" w:rsidRPr="00D9685C" w:rsidRDefault="004753D1" w:rsidP="004753D1">
      <w:pPr>
        <w:jc w:val="center"/>
        <w:rPr>
          <w:color w:val="000000" w:themeColor="text1"/>
          <w:sz w:val="24"/>
          <w:szCs w:val="24"/>
        </w:rPr>
      </w:pPr>
    </w:p>
    <w:p w14:paraId="7B59456A" w14:textId="009432BB" w:rsidR="004753D1" w:rsidRPr="00D9685C" w:rsidRDefault="004753D1" w:rsidP="004753D1">
      <w:pPr>
        <w:pStyle w:val="Tekstpodstawowy"/>
        <w:numPr>
          <w:ilvl w:val="0"/>
          <w:numId w:val="3"/>
        </w:numPr>
        <w:spacing w:line="276" w:lineRule="auto"/>
        <w:ind w:left="284"/>
        <w:jc w:val="both"/>
        <w:rPr>
          <w:color w:val="000000" w:themeColor="text1"/>
          <w:szCs w:val="24"/>
        </w:rPr>
      </w:pPr>
      <w:r w:rsidRPr="00D9685C">
        <w:rPr>
          <w:color w:val="000000" w:themeColor="text1"/>
          <w:szCs w:val="24"/>
        </w:rPr>
        <w:t>W czasie realizacji robót Wykonawca będzie utrzymywał teren budowy w stanie wolnym od przeszkód komunikacyjnych oraz będzie usuwał wszelkie urządzenia pomocnicze i zbędne materiały, odpady i śmieci oraz niepotrzebne urządzenia prowizoryczne.</w:t>
      </w:r>
      <w:r w:rsidR="00404162" w:rsidRPr="00D9685C">
        <w:rPr>
          <w:color w:val="000000" w:themeColor="text1"/>
          <w:szCs w:val="24"/>
        </w:rPr>
        <w:t xml:space="preserve"> </w:t>
      </w:r>
    </w:p>
    <w:p w14:paraId="2AC8F9C8" w14:textId="77777777" w:rsidR="004753D1" w:rsidRPr="00D9685C" w:rsidRDefault="004753D1" w:rsidP="004753D1">
      <w:pPr>
        <w:pStyle w:val="Akapitzlist"/>
        <w:numPr>
          <w:ilvl w:val="0"/>
          <w:numId w:val="3"/>
        </w:numPr>
        <w:ind w:left="284"/>
        <w:rPr>
          <w:rFonts w:cs="Times New Roman"/>
          <w:color w:val="000000" w:themeColor="text1"/>
          <w:sz w:val="24"/>
          <w:szCs w:val="24"/>
        </w:rPr>
      </w:pPr>
      <w:r w:rsidRPr="00D9685C">
        <w:rPr>
          <w:rFonts w:cs="Times New Roman"/>
          <w:color w:val="000000" w:themeColor="text1"/>
          <w:sz w:val="24"/>
          <w:szCs w:val="24"/>
        </w:rPr>
        <w:t>Wykonawca zapewni własną organizację i koordynację robót poprzez zabezpieczenie nadzoru wykonawczego.</w:t>
      </w:r>
    </w:p>
    <w:p w14:paraId="7B23344F" w14:textId="77777777" w:rsidR="004753D1" w:rsidRPr="00D9685C" w:rsidRDefault="004753D1" w:rsidP="004753D1">
      <w:pPr>
        <w:pStyle w:val="Akapitzlist"/>
        <w:numPr>
          <w:ilvl w:val="0"/>
          <w:numId w:val="3"/>
        </w:numPr>
        <w:ind w:left="284"/>
        <w:rPr>
          <w:rFonts w:cs="Times New Roman"/>
          <w:color w:val="000000" w:themeColor="text1"/>
          <w:sz w:val="24"/>
          <w:szCs w:val="24"/>
        </w:rPr>
      </w:pPr>
      <w:r w:rsidRPr="00D9685C">
        <w:rPr>
          <w:rFonts w:cs="Times New Roman"/>
          <w:color w:val="000000" w:themeColor="text1"/>
          <w:sz w:val="24"/>
          <w:szCs w:val="24"/>
        </w:rPr>
        <w:t>Wykonawca ponosi pełną odpowiedzialność za jakość, terminowość oraz bezpieczeństwo robót wykonywanych przez podwykonawców.</w:t>
      </w:r>
    </w:p>
    <w:p w14:paraId="109AC5EB" w14:textId="11DDE254" w:rsidR="004753D1" w:rsidRPr="00D9685C" w:rsidRDefault="004753D1" w:rsidP="004753D1">
      <w:pPr>
        <w:pStyle w:val="Akapitzlist"/>
        <w:numPr>
          <w:ilvl w:val="0"/>
          <w:numId w:val="3"/>
        </w:numPr>
        <w:ind w:left="284"/>
        <w:rPr>
          <w:rFonts w:cs="Times New Roman"/>
          <w:color w:val="000000" w:themeColor="text1"/>
          <w:sz w:val="24"/>
          <w:szCs w:val="24"/>
        </w:rPr>
      </w:pPr>
      <w:r w:rsidRPr="00D9685C">
        <w:rPr>
          <w:rFonts w:cs="Times New Roman"/>
          <w:color w:val="000000" w:themeColor="text1"/>
          <w:sz w:val="24"/>
          <w:szCs w:val="24"/>
        </w:rPr>
        <w:t>Wykonawca zobowiązuje się wykonać roboty budowlane stanowiące przedmiot umowy</w:t>
      </w:r>
      <w:r w:rsidRPr="00D9685C">
        <w:rPr>
          <w:rFonts w:cs="Times New Roman"/>
          <w:color w:val="000000" w:themeColor="text1"/>
          <w:sz w:val="24"/>
          <w:szCs w:val="24"/>
        </w:rPr>
        <w:br/>
        <w:t xml:space="preserve">w terminach o których mowa w § 2 umowy, z zachowaniem należytej staranności, zasad bezpieczeństwa, dobrej jakości, właściwej organizacji pracy, zasad wiedzy technicznej, obowiązujących przepisów prawa, w szczególności zgodne z ustawą z dnia 7 lipca 1994 r. Prawo budowlane (t. j. Dz. U. z 2021 r. poz. 2351z późn.zm.) oraz zgodnie z opisem </w:t>
      </w:r>
      <w:r w:rsidRPr="00D9685C">
        <w:rPr>
          <w:rFonts w:cs="Times New Roman"/>
          <w:color w:val="000000" w:themeColor="text1"/>
          <w:sz w:val="24"/>
          <w:szCs w:val="24"/>
        </w:rPr>
        <w:lastRenderedPageBreak/>
        <w:t>przedmiotu zamówienia</w:t>
      </w:r>
      <w:r w:rsidR="00BE397C" w:rsidRPr="00D9685C">
        <w:rPr>
          <w:rFonts w:cs="Times New Roman"/>
          <w:color w:val="000000" w:themeColor="text1"/>
          <w:sz w:val="24"/>
          <w:szCs w:val="24"/>
        </w:rPr>
        <w:t xml:space="preserve"> </w:t>
      </w:r>
      <w:r w:rsidRPr="00D9685C">
        <w:rPr>
          <w:rFonts w:cs="Times New Roman"/>
          <w:color w:val="000000" w:themeColor="text1"/>
          <w:sz w:val="24"/>
          <w:szCs w:val="24"/>
        </w:rPr>
        <w:t xml:space="preserve">i na warunkach ustalonych umową. </w:t>
      </w:r>
    </w:p>
    <w:p w14:paraId="1CA78EBB" w14:textId="77777777" w:rsidR="004753D1" w:rsidRPr="00D9685C" w:rsidRDefault="004753D1" w:rsidP="004753D1">
      <w:pPr>
        <w:pStyle w:val="Akapitzlist"/>
        <w:numPr>
          <w:ilvl w:val="0"/>
          <w:numId w:val="3"/>
        </w:numPr>
        <w:ind w:left="284"/>
        <w:rPr>
          <w:rFonts w:cs="Times New Roman"/>
          <w:color w:val="000000" w:themeColor="text1"/>
          <w:sz w:val="24"/>
          <w:szCs w:val="24"/>
        </w:rPr>
      </w:pPr>
      <w:r w:rsidRPr="00D9685C">
        <w:rPr>
          <w:rFonts w:cs="Times New Roman"/>
          <w:color w:val="000000" w:themeColor="text1"/>
          <w:sz w:val="24"/>
          <w:szCs w:val="24"/>
        </w:rPr>
        <w:t>Po zakończeniu robót Wykonawca zobowiązany jest uporządkować teren budowy i przekazać go zamawiającemu w należytym stanie dniu podpisania protokołu odbioru końcowego.</w:t>
      </w:r>
    </w:p>
    <w:p w14:paraId="631B64E9" w14:textId="77777777" w:rsidR="004753D1" w:rsidRPr="00D9685C" w:rsidRDefault="004753D1" w:rsidP="004753D1">
      <w:pPr>
        <w:pStyle w:val="Akapitzlist"/>
        <w:numPr>
          <w:ilvl w:val="0"/>
          <w:numId w:val="3"/>
        </w:numPr>
        <w:ind w:left="284"/>
        <w:rPr>
          <w:rFonts w:cs="Times New Roman"/>
          <w:color w:val="000000" w:themeColor="text1"/>
          <w:sz w:val="24"/>
          <w:szCs w:val="24"/>
        </w:rPr>
      </w:pPr>
      <w:r w:rsidRPr="00D9685C">
        <w:rPr>
          <w:rFonts w:cs="Times New Roman"/>
          <w:color w:val="000000" w:themeColor="text1"/>
          <w:sz w:val="24"/>
          <w:szCs w:val="24"/>
        </w:rPr>
        <w:t>Wykonawca zapewni ogólny dozór terenu budowy.</w:t>
      </w:r>
    </w:p>
    <w:p w14:paraId="2CFB3BB4" w14:textId="77777777" w:rsidR="004753D1" w:rsidRPr="00D9685C" w:rsidRDefault="004753D1" w:rsidP="004753D1">
      <w:pPr>
        <w:pStyle w:val="Akapitzlist"/>
        <w:numPr>
          <w:ilvl w:val="0"/>
          <w:numId w:val="3"/>
        </w:numPr>
        <w:spacing w:after="0"/>
        <w:ind w:left="284"/>
        <w:rPr>
          <w:rFonts w:cs="Times New Roman"/>
          <w:color w:val="000000" w:themeColor="text1"/>
          <w:sz w:val="24"/>
          <w:szCs w:val="24"/>
        </w:rPr>
      </w:pPr>
      <w:r w:rsidRPr="00D9685C">
        <w:rPr>
          <w:rFonts w:cs="Times New Roman"/>
          <w:color w:val="000000" w:themeColor="text1"/>
          <w:sz w:val="24"/>
          <w:szCs w:val="24"/>
        </w:rPr>
        <w:t>Stosownie do treści art. 95 ust. 1 ustawy Prawo zamówień publicznych Zamawiający wymaga zatrudnienia przez Wykonawcę lub Podwykonawcę na podstawie umowy o pracę, osób wykonujących czynności polegające na faktycznym wykonaniu robót ogólnobudowlanych , o ile nie będą wykonywane przez daną osobę w ramach prowadzonej przez nią działalności gospodarczej.</w:t>
      </w:r>
    </w:p>
    <w:p w14:paraId="3D2E21F0" w14:textId="77777777" w:rsidR="004753D1" w:rsidRPr="00D9685C" w:rsidRDefault="004753D1" w:rsidP="004753D1">
      <w:pPr>
        <w:pStyle w:val="Akapitzlist"/>
        <w:numPr>
          <w:ilvl w:val="0"/>
          <w:numId w:val="3"/>
        </w:numPr>
        <w:ind w:left="284"/>
        <w:rPr>
          <w:rFonts w:cs="Times New Roman"/>
          <w:color w:val="000000" w:themeColor="text1"/>
          <w:sz w:val="24"/>
          <w:szCs w:val="24"/>
        </w:rPr>
      </w:pPr>
      <w:r w:rsidRPr="00D9685C">
        <w:rPr>
          <w:rFonts w:cs="Times New Roman"/>
          <w:color w:val="000000" w:themeColor="text1"/>
          <w:sz w:val="24"/>
          <w:szCs w:val="24"/>
        </w:rPr>
        <w:t>Wymóg, o którym mowa w ust. 7 nie dotyczy czynności wykonywanych przez osoby kierujące budową: kierownika robót oraz innych osób pełniących samodzielnie funkcje techniczne w budownictwie, osób wykonujących usługę geodezyjną, dostawców materiałów budowlanych. Wymóg zatrudnienia, o którym mowa w ust. 7 nie dotyczy również osób posiadających uprawnienia wydane na podstawie innych przepisów, które upoważniają do samodzielnego wykonywania prac bez nadzoru.</w:t>
      </w:r>
    </w:p>
    <w:p w14:paraId="2DD8BAD9" w14:textId="77777777" w:rsidR="004753D1" w:rsidRPr="00D9685C" w:rsidRDefault="004753D1" w:rsidP="004753D1">
      <w:pPr>
        <w:pStyle w:val="Akapitzlist"/>
        <w:numPr>
          <w:ilvl w:val="0"/>
          <w:numId w:val="3"/>
        </w:numPr>
        <w:ind w:left="284"/>
        <w:rPr>
          <w:rFonts w:cs="Times New Roman"/>
          <w:color w:val="000000" w:themeColor="text1"/>
          <w:sz w:val="24"/>
          <w:szCs w:val="24"/>
        </w:rPr>
      </w:pPr>
      <w:r w:rsidRPr="00D9685C">
        <w:rPr>
          <w:rFonts w:cs="Times New Roman"/>
          <w:color w:val="000000" w:themeColor="text1"/>
          <w:sz w:val="24"/>
          <w:szCs w:val="24"/>
        </w:rPr>
        <w:t>W terminie 7 dni od podpisania umowy Wykonawca zobowiązany jest do przedstawienia oświadczenia o zatrudnieniu na podstawie umowy o pracę osób wykonujących czynności, o których mowa w ust. 7.</w:t>
      </w:r>
    </w:p>
    <w:p w14:paraId="6E84D552" w14:textId="77777777" w:rsidR="004753D1" w:rsidRPr="00D9685C" w:rsidRDefault="004753D1" w:rsidP="004753D1">
      <w:pPr>
        <w:pStyle w:val="Akapitzlist"/>
        <w:numPr>
          <w:ilvl w:val="0"/>
          <w:numId w:val="3"/>
        </w:numPr>
        <w:ind w:left="284"/>
        <w:rPr>
          <w:rFonts w:cs="Times New Roman"/>
          <w:color w:val="000000" w:themeColor="text1"/>
          <w:sz w:val="24"/>
          <w:szCs w:val="24"/>
        </w:rPr>
      </w:pPr>
      <w:r w:rsidRPr="00D9685C">
        <w:rPr>
          <w:rFonts w:cs="Times New Roman"/>
          <w:color w:val="000000" w:themeColor="text1"/>
          <w:sz w:val="24"/>
          <w:szCs w:val="24"/>
        </w:rPr>
        <w:t>Oświadczenie, o którym mowa w ust. poprzednich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8F8975B" w14:textId="77777777" w:rsidR="004753D1" w:rsidRPr="00D9685C" w:rsidRDefault="004753D1" w:rsidP="004753D1">
      <w:pPr>
        <w:pStyle w:val="Akapitzlist"/>
        <w:numPr>
          <w:ilvl w:val="0"/>
          <w:numId w:val="3"/>
        </w:numPr>
        <w:ind w:left="284"/>
        <w:rPr>
          <w:rFonts w:cs="Times New Roman"/>
          <w:color w:val="000000" w:themeColor="text1"/>
          <w:sz w:val="24"/>
          <w:szCs w:val="24"/>
        </w:rPr>
      </w:pPr>
      <w:r w:rsidRPr="00D9685C">
        <w:rPr>
          <w:rFonts w:cs="Times New Roman"/>
          <w:color w:val="000000" w:themeColor="text1"/>
          <w:sz w:val="24"/>
          <w:szCs w:val="24"/>
        </w:rPr>
        <w:t>Wykonawca zobowiązuje się, iż zarówno on jak i podwykonawcy będą zatrudniać pracowników wykonujących czynności wskazane w ust. 7 w ramach umowy o pracę w rozumieniu przepisów ustawy z dnia 26 czerwca 1974 r. – Kodeks pracy (t.j. Dz. U. z 2022 r., poz. 1510 z późn.zm.).</w:t>
      </w:r>
    </w:p>
    <w:p w14:paraId="73D385E7" w14:textId="77777777" w:rsidR="004753D1" w:rsidRPr="00D9685C" w:rsidRDefault="004753D1" w:rsidP="004753D1">
      <w:pPr>
        <w:pStyle w:val="Akapitzlist"/>
        <w:numPr>
          <w:ilvl w:val="0"/>
          <w:numId w:val="3"/>
        </w:numPr>
        <w:ind w:left="284"/>
        <w:rPr>
          <w:rFonts w:cs="Times New Roman"/>
          <w:color w:val="000000" w:themeColor="text1"/>
          <w:sz w:val="24"/>
          <w:szCs w:val="24"/>
        </w:rPr>
      </w:pPr>
      <w:r w:rsidRPr="00D9685C">
        <w:rPr>
          <w:rFonts w:cs="Times New Roman"/>
          <w:color w:val="000000" w:themeColor="text1"/>
          <w:sz w:val="24"/>
          <w:szCs w:val="24"/>
        </w:rPr>
        <w:t>Wykonawca zobowiązuje się, iż każdorazowo na żądanie Zamawiającego, w terminie przez niego wskazanym, nie krótszym niż 10 dni roboczych, przedłożyć do wglądu poświadczone za zgodność z oryginałem kopie umów o pracę zawartych przez Wykonawcę/podwykonawcę z pracownikami wykonującymi prace wskazane w ust. 7.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14C4D4E6" w14:textId="21748B96" w:rsidR="004753D1" w:rsidRPr="00D9685C" w:rsidRDefault="004753D1" w:rsidP="004753D1">
      <w:pPr>
        <w:pStyle w:val="Akapitzlist"/>
        <w:numPr>
          <w:ilvl w:val="0"/>
          <w:numId w:val="3"/>
        </w:numPr>
        <w:spacing w:after="0"/>
        <w:ind w:left="283" w:hanging="357"/>
        <w:rPr>
          <w:rFonts w:cs="Times New Roman"/>
          <w:color w:val="000000" w:themeColor="text1"/>
          <w:sz w:val="24"/>
          <w:szCs w:val="24"/>
        </w:rPr>
      </w:pPr>
      <w:r w:rsidRPr="00D9685C">
        <w:rPr>
          <w:rFonts w:cs="Times New Roman"/>
          <w:color w:val="000000" w:themeColor="text1"/>
          <w:sz w:val="24"/>
          <w:szCs w:val="24"/>
        </w:rPr>
        <w:t xml:space="preserve">W trakcie realizacji zamówienia Zamawiający uprawniony jest do wykonywania czynności kontrolnych wobec Wykonawcy i podwykonawcy odnośnie spełniania przez Wykonawcę lub podwykonawcę wymogu zatrudnienia na podstawie umowy o pracę osób wykonujących wskazane w </w:t>
      </w:r>
      <w:r w:rsidR="00DF3266" w:rsidRPr="00D9685C">
        <w:rPr>
          <w:rFonts w:cs="Times New Roman"/>
          <w:color w:val="000000" w:themeColor="text1"/>
          <w:sz w:val="24"/>
          <w:szCs w:val="24"/>
        </w:rPr>
        <w:t>ust.</w:t>
      </w:r>
      <w:r w:rsidRPr="00D9685C">
        <w:rPr>
          <w:rFonts w:cs="Times New Roman"/>
          <w:color w:val="000000" w:themeColor="text1"/>
          <w:sz w:val="24"/>
          <w:szCs w:val="24"/>
        </w:rPr>
        <w:t xml:space="preserve"> 7 czynności. Zamawiający uprawniony jest w szczególności do: </w:t>
      </w:r>
    </w:p>
    <w:p w14:paraId="5E283745" w14:textId="77777777" w:rsidR="004753D1" w:rsidRPr="00D9685C" w:rsidRDefault="004753D1" w:rsidP="004753D1">
      <w:pPr>
        <w:spacing w:line="276" w:lineRule="auto"/>
        <w:ind w:left="426"/>
        <w:jc w:val="both"/>
        <w:rPr>
          <w:color w:val="000000" w:themeColor="text1"/>
          <w:sz w:val="24"/>
          <w:szCs w:val="24"/>
        </w:rPr>
      </w:pPr>
      <w:r w:rsidRPr="00D9685C">
        <w:rPr>
          <w:color w:val="000000" w:themeColor="text1"/>
          <w:sz w:val="24"/>
          <w:szCs w:val="24"/>
        </w:rPr>
        <w:t>a)</w:t>
      </w:r>
      <w:r w:rsidRPr="00D9685C">
        <w:rPr>
          <w:color w:val="000000" w:themeColor="text1"/>
          <w:sz w:val="24"/>
          <w:szCs w:val="24"/>
        </w:rPr>
        <w:tab/>
        <w:t>żądania oświadczeń i dokumentów w zakresie potwierdzenia spełniania ww. wymogów i dokonywania ich oceny,</w:t>
      </w:r>
    </w:p>
    <w:p w14:paraId="47DD495A" w14:textId="77777777" w:rsidR="004753D1" w:rsidRPr="00D9685C" w:rsidRDefault="004753D1" w:rsidP="004753D1">
      <w:pPr>
        <w:spacing w:line="276" w:lineRule="auto"/>
        <w:ind w:left="426"/>
        <w:jc w:val="both"/>
        <w:rPr>
          <w:color w:val="000000" w:themeColor="text1"/>
          <w:sz w:val="24"/>
          <w:szCs w:val="24"/>
        </w:rPr>
      </w:pPr>
      <w:r w:rsidRPr="00D9685C">
        <w:rPr>
          <w:color w:val="000000" w:themeColor="text1"/>
          <w:sz w:val="24"/>
          <w:szCs w:val="24"/>
        </w:rPr>
        <w:t>b)</w:t>
      </w:r>
      <w:r w:rsidRPr="00D9685C">
        <w:rPr>
          <w:color w:val="000000" w:themeColor="text1"/>
          <w:sz w:val="24"/>
          <w:szCs w:val="24"/>
        </w:rPr>
        <w:tab/>
        <w:t>żądania wyjaśnień w przypadku wątpliwości w zakresie potwierdzenia spełniania ww. wymogów,</w:t>
      </w:r>
    </w:p>
    <w:p w14:paraId="0F53E222" w14:textId="77777777" w:rsidR="004753D1" w:rsidRPr="00D9685C" w:rsidRDefault="004753D1" w:rsidP="004753D1">
      <w:pPr>
        <w:spacing w:line="276" w:lineRule="auto"/>
        <w:ind w:left="426"/>
        <w:jc w:val="both"/>
        <w:rPr>
          <w:color w:val="000000" w:themeColor="text1"/>
          <w:sz w:val="24"/>
          <w:szCs w:val="24"/>
        </w:rPr>
      </w:pPr>
      <w:r w:rsidRPr="00D9685C">
        <w:rPr>
          <w:color w:val="000000" w:themeColor="text1"/>
          <w:sz w:val="24"/>
          <w:szCs w:val="24"/>
        </w:rPr>
        <w:t>c)</w:t>
      </w:r>
      <w:r w:rsidRPr="00D9685C">
        <w:rPr>
          <w:color w:val="000000" w:themeColor="text1"/>
          <w:sz w:val="24"/>
          <w:szCs w:val="24"/>
        </w:rPr>
        <w:tab/>
        <w:t>przeprowadzania kontroli na miejscu wykonywania świadczenia.</w:t>
      </w:r>
    </w:p>
    <w:p w14:paraId="2016DD10" w14:textId="77777777" w:rsidR="004753D1" w:rsidRPr="00D9685C" w:rsidRDefault="004753D1" w:rsidP="004753D1">
      <w:pPr>
        <w:spacing w:line="276" w:lineRule="auto"/>
        <w:ind w:left="426"/>
        <w:jc w:val="both"/>
        <w:rPr>
          <w:color w:val="000000" w:themeColor="text1"/>
          <w:sz w:val="24"/>
          <w:szCs w:val="24"/>
        </w:rPr>
      </w:pPr>
    </w:p>
    <w:p w14:paraId="282B76D2" w14:textId="77777777" w:rsidR="004753D1" w:rsidRPr="00D9685C" w:rsidRDefault="004753D1" w:rsidP="004753D1">
      <w:pPr>
        <w:pStyle w:val="Akapitzlist"/>
        <w:numPr>
          <w:ilvl w:val="0"/>
          <w:numId w:val="3"/>
        </w:numPr>
        <w:ind w:left="360"/>
        <w:rPr>
          <w:color w:val="000000" w:themeColor="text1"/>
          <w:sz w:val="24"/>
          <w:szCs w:val="24"/>
        </w:rPr>
      </w:pPr>
      <w:r w:rsidRPr="00D9685C">
        <w:rPr>
          <w:color w:val="000000" w:themeColor="text1"/>
          <w:sz w:val="24"/>
          <w:szCs w:val="24"/>
        </w:rPr>
        <w:lastRenderedPageBreak/>
        <w:t>W przypadku uzasadnionych wątpliwości co do przestrzegania prawa pracy przez Wykonawcę lub podwykonawcę, zamawiający może zwrócić się o przeprowadzenie kontroli przez Państwową Inspekcję Pracy.</w:t>
      </w:r>
    </w:p>
    <w:p w14:paraId="267A1F1F" w14:textId="77777777" w:rsidR="004753D1" w:rsidRPr="00D9685C" w:rsidRDefault="004753D1" w:rsidP="004753D1">
      <w:pPr>
        <w:spacing w:line="276" w:lineRule="auto"/>
        <w:jc w:val="both"/>
        <w:rPr>
          <w:color w:val="000000" w:themeColor="text1"/>
          <w:sz w:val="24"/>
          <w:szCs w:val="24"/>
        </w:rPr>
      </w:pPr>
    </w:p>
    <w:p w14:paraId="3608B105" w14:textId="77777777" w:rsidR="004753D1" w:rsidRPr="00D9685C" w:rsidRDefault="004753D1" w:rsidP="004753D1">
      <w:pPr>
        <w:spacing w:line="276" w:lineRule="auto"/>
        <w:jc w:val="both"/>
        <w:rPr>
          <w:color w:val="000000" w:themeColor="text1"/>
          <w:sz w:val="24"/>
          <w:szCs w:val="24"/>
        </w:rPr>
      </w:pPr>
    </w:p>
    <w:p w14:paraId="067BCE9B" w14:textId="77777777" w:rsidR="004753D1" w:rsidRPr="00D9685C" w:rsidRDefault="004753D1" w:rsidP="004753D1">
      <w:pPr>
        <w:spacing w:line="276" w:lineRule="auto"/>
        <w:jc w:val="both"/>
        <w:rPr>
          <w:color w:val="000000" w:themeColor="text1"/>
          <w:sz w:val="24"/>
          <w:szCs w:val="24"/>
        </w:rPr>
      </w:pPr>
    </w:p>
    <w:p w14:paraId="56B1D637" w14:textId="77777777" w:rsidR="004753D1" w:rsidRPr="00D9685C" w:rsidRDefault="004753D1" w:rsidP="004753D1">
      <w:pPr>
        <w:jc w:val="center"/>
        <w:rPr>
          <w:color w:val="000000" w:themeColor="text1"/>
          <w:sz w:val="24"/>
          <w:szCs w:val="24"/>
        </w:rPr>
      </w:pPr>
      <w:r w:rsidRPr="00D9685C">
        <w:rPr>
          <w:color w:val="000000" w:themeColor="text1"/>
          <w:sz w:val="24"/>
          <w:szCs w:val="24"/>
        </w:rPr>
        <w:t>§ 4</w:t>
      </w:r>
    </w:p>
    <w:p w14:paraId="7F73E7E0" w14:textId="77777777" w:rsidR="004753D1" w:rsidRPr="00D9685C" w:rsidRDefault="004753D1" w:rsidP="004753D1">
      <w:pPr>
        <w:jc w:val="center"/>
        <w:rPr>
          <w:b/>
          <w:bCs/>
          <w:color w:val="000000" w:themeColor="text1"/>
          <w:sz w:val="24"/>
          <w:szCs w:val="24"/>
        </w:rPr>
      </w:pPr>
      <w:r w:rsidRPr="00D9685C">
        <w:rPr>
          <w:b/>
          <w:bCs/>
          <w:color w:val="000000" w:themeColor="text1"/>
          <w:sz w:val="24"/>
          <w:szCs w:val="24"/>
        </w:rPr>
        <w:t>Materiały</w:t>
      </w:r>
    </w:p>
    <w:p w14:paraId="5E9B287B" w14:textId="77777777" w:rsidR="004753D1" w:rsidRPr="00D9685C" w:rsidRDefault="004753D1" w:rsidP="004753D1">
      <w:pPr>
        <w:jc w:val="center"/>
        <w:rPr>
          <w:color w:val="000000" w:themeColor="text1"/>
          <w:sz w:val="24"/>
          <w:szCs w:val="24"/>
        </w:rPr>
      </w:pPr>
    </w:p>
    <w:p w14:paraId="47DE86F6" w14:textId="77777777" w:rsidR="004753D1" w:rsidRPr="00D9685C" w:rsidRDefault="004753D1" w:rsidP="004753D1">
      <w:pPr>
        <w:pStyle w:val="Akapitzlist"/>
        <w:numPr>
          <w:ilvl w:val="0"/>
          <w:numId w:val="4"/>
        </w:numPr>
        <w:ind w:left="284" w:hanging="284"/>
        <w:rPr>
          <w:rFonts w:cs="Times New Roman"/>
          <w:color w:val="000000" w:themeColor="text1"/>
          <w:sz w:val="24"/>
          <w:szCs w:val="24"/>
          <w:lang w:eastAsia="pl-PL"/>
        </w:rPr>
      </w:pPr>
      <w:r w:rsidRPr="00D9685C">
        <w:rPr>
          <w:rFonts w:cs="Times New Roman"/>
          <w:color w:val="000000" w:themeColor="text1"/>
          <w:sz w:val="24"/>
          <w:szCs w:val="24"/>
          <w:lang w:eastAsia="pl-PL"/>
        </w:rPr>
        <w:t>Wykonawca dostarczy na swój koszt materiały i urządzenia niezbędne do wykonania przedmiotu zamówienia.</w:t>
      </w:r>
    </w:p>
    <w:p w14:paraId="3EEC6D13" w14:textId="77777777" w:rsidR="004753D1" w:rsidRPr="00D9685C" w:rsidRDefault="004753D1" w:rsidP="004753D1">
      <w:pPr>
        <w:pStyle w:val="Akapitzlist"/>
        <w:numPr>
          <w:ilvl w:val="0"/>
          <w:numId w:val="4"/>
        </w:numPr>
        <w:ind w:left="284"/>
        <w:rPr>
          <w:rFonts w:cs="Times New Roman"/>
          <w:color w:val="000000" w:themeColor="text1"/>
          <w:sz w:val="24"/>
          <w:szCs w:val="24"/>
        </w:rPr>
      </w:pPr>
      <w:r w:rsidRPr="00D9685C">
        <w:rPr>
          <w:rFonts w:cs="Times New Roman"/>
          <w:color w:val="000000" w:themeColor="text1"/>
          <w:sz w:val="24"/>
          <w:szCs w:val="24"/>
        </w:rPr>
        <w:t>Użyte materiały muszą być nowe, wolne od wad fizycznych i prawnych i będą odpowiadać, co do jakości wymogom wyrobów dopuszczonym do obrotu i stosowania w budownictwie określonym</w:t>
      </w:r>
      <w:r w:rsidRPr="00D9685C">
        <w:rPr>
          <w:rFonts w:cs="Times New Roman"/>
          <w:color w:val="000000" w:themeColor="text1"/>
          <w:sz w:val="24"/>
          <w:szCs w:val="24"/>
        </w:rPr>
        <w:br/>
        <w:t xml:space="preserve">w art. 10 ustawy z dnia 7 lipca 1994 r. Prawo Budowlane (t.j. Dz. U. z 2021 r., poz. 2351 z późn. zm.) oraz w ustawie z dnia 16 kwietnia 2004 r. o wyrobach budowlanych (t.j. Dz. U. z 2021 r., poz. 1213.) specyfikacji warunków zamówienia. </w:t>
      </w:r>
    </w:p>
    <w:p w14:paraId="0F2151D0" w14:textId="77777777" w:rsidR="004753D1" w:rsidRPr="00D9685C" w:rsidRDefault="004753D1" w:rsidP="004753D1">
      <w:pPr>
        <w:pStyle w:val="Akapitzlist"/>
        <w:numPr>
          <w:ilvl w:val="0"/>
          <w:numId w:val="4"/>
        </w:numPr>
        <w:ind w:left="284"/>
        <w:rPr>
          <w:rFonts w:cs="Times New Roman"/>
          <w:color w:val="000000" w:themeColor="text1"/>
          <w:sz w:val="24"/>
          <w:szCs w:val="24"/>
        </w:rPr>
      </w:pPr>
      <w:r w:rsidRPr="00D9685C">
        <w:rPr>
          <w:rFonts w:cs="Times New Roman"/>
          <w:color w:val="000000" w:themeColor="text1"/>
          <w:sz w:val="24"/>
          <w:szCs w:val="24"/>
        </w:rPr>
        <w:t>Na materiały wykonawca obowiązany jest posiadać certyfikat na znak bezpieczeństwa, deklarację zgodności z Polską Normą lub aprobatą techniczną i przedkłada zamawiającemu.</w:t>
      </w:r>
    </w:p>
    <w:p w14:paraId="0C4C5F39" w14:textId="77777777" w:rsidR="004753D1" w:rsidRPr="00D9685C" w:rsidRDefault="004753D1" w:rsidP="004753D1">
      <w:pPr>
        <w:pStyle w:val="Akapitzlist"/>
        <w:numPr>
          <w:ilvl w:val="0"/>
          <w:numId w:val="4"/>
        </w:numPr>
        <w:ind w:left="284"/>
        <w:rPr>
          <w:rFonts w:cs="Times New Roman"/>
          <w:color w:val="000000" w:themeColor="text1"/>
          <w:sz w:val="24"/>
          <w:szCs w:val="24"/>
        </w:rPr>
      </w:pPr>
      <w:r w:rsidRPr="00D9685C">
        <w:rPr>
          <w:rFonts w:cs="Times New Roman"/>
          <w:color w:val="000000" w:themeColor="text1"/>
          <w:sz w:val="24"/>
          <w:szCs w:val="24"/>
        </w:rPr>
        <w:t>Jeżeli Zamawiający zażąda badań, które nie były przewidziane niniejszą umową, to Wykonawca obowiązany jest je przeprowadzić w ramach wynagrodzenia, o którym mowa w § 6 ust. 1 umowy.</w:t>
      </w:r>
    </w:p>
    <w:p w14:paraId="165C2C49" w14:textId="407EA281" w:rsidR="004753D1" w:rsidRPr="00D9685C" w:rsidRDefault="004753D1" w:rsidP="004753D1">
      <w:pPr>
        <w:pStyle w:val="Akapitzlist"/>
        <w:numPr>
          <w:ilvl w:val="0"/>
          <w:numId w:val="4"/>
        </w:numPr>
        <w:ind w:left="284"/>
        <w:rPr>
          <w:rFonts w:cs="Times New Roman"/>
          <w:color w:val="000000" w:themeColor="text1"/>
          <w:sz w:val="24"/>
          <w:szCs w:val="24"/>
        </w:rPr>
      </w:pPr>
      <w:r w:rsidRPr="00D9685C">
        <w:rPr>
          <w:rFonts w:cs="Times New Roman"/>
          <w:color w:val="000000" w:themeColor="text1"/>
          <w:sz w:val="24"/>
          <w:szCs w:val="24"/>
        </w:rPr>
        <w:t>Jeżeli  w rezultacie przeprowadzenia tych badań okaże się, że zastosowane materiały bądź wykonanie robót jest niezgodne z umową, to koszty badań dodatkowych obciążają Wykonawcę.</w:t>
      </w:r>
    </w:p>
    <w:p w14:paraId="691BA6E3" w14:textId="77777777" w:rsidR="004753D1" w:rsidRPr="00D9685C" w:rsidRDefault="004753D1" w:rsidP="004753D1">
      <w:pPr>
        <w:jc w:val="center"/>
        <w:rPr>
          <w:color w:val="000000" w:themeColor="text1"/>
          <w:sz w:val="24"/>
          <w:szCs w:val="24"/>
        </w:rPr>
      </w:pPr>
      <w:r w:rsidRPr="00D9685C">
        <w:rPr>
          <w:color w:val="000000" w:themeColor="text1"/>
          <w:sz w:val="24"/>
          <w:szCs w:val="24"/>
        </w:rPr>
        <w:t>§ 5</w:t>
      </w:r>
    </w:p>
    <w:p w14:paraId="64DE3F69" w14:textId="77777777" w:rsidR="004753D1" w:rsidRPr="00D9685C" w:rsidRDefault="004753D1" w:rsidP="004753D1">
      <w:pPr>
        <w:jc w:val="center"/>
        <w:rPr>
          <w:b/>
          <w:bCs/>
          <w:color w:val="000000" w:themeColor="text1"/>
          <w:sz w:val="24"/>
          <w:szCs w:val="24"/>
        </w:rPr>
      </w:pPr>
      <w:r w:rsidRPr="00D9685C">
        <w:rPr>
          <w:b/>
          <w:bCs/>
          <w:color w:val="000000" w:themeColor="text1"/>
          <w:sz w:val="24"/>
          <w:szCs w:val="24"/>
        </w:rPr>
        <w:t>Podwykonawstwo</w:t>
      </w:r>
    </w:p>
    <w:p w14:paraId="3D337D08" w14:textId="77777777" w:rsidR="004753D1" w:rsidRPr="00D9685C" w:rsidRDefault="004753D1" w:rsidP="004753D1">
      <w:pPr>
        <w:jc w:val="center"/>
        <w:rPr>
          <w:b/>
          <w:bCs/>
          <w:color w:val="000000" w:themeColor="text1"/>
          <w:sz w:val="24"/>
          <w:szCs w:val="24"/>
        </w:rPr>
      </w:pPr>
    </w:p>
    <w:p w14:paraId="566EECD4" w14:textId="77777777" w:rsidR="004753D1" w:rsidRPr="00D9685C" w:rsidRDefault="004753D1" w:rsidP="004753D1">
      <w:pPr>
        <w:jc w:val="center"/>
        <w:rPr>
          <w:color w:val="000000" w:themeColor="text1"/>
          <w:sz w:val="24"/>
          <w:szCs w:val="24"/>
        </w:rPr>
      </w:pPr>
    </w:p>
    <w:p w14:paraId="7880638B" w14:textId="77777777" w:rsidR="004753D1" w:rsidRPr="00D9685C" w:rsidRDefault="004753D1" w:rsidP="004753D1">
      <w:pPr>
        <w:pStyle w:val="Akapitzlist"/>
        <w:numPr>
          <w:ilvl w:val="0"/>
          <w:numId w:val="25"/>
        </w:numPr>
        <w:autoSpaceDE w:val="0"/>
        <w:autoSpaceDN w:val="0"/>
        <w:ind w:left="426"/>
        <w:rPr>
          <w:rFonts w:eastAsiaTheme="minorHAnsi" w:cs="Times New Roman"/>
          <w:color w:val="000000" w:themeColor="text1"/>
          <w:sz w:val="24"/>
          <w:szCs w:val="24"/>
          <w:lang w:eastAsia="en-US"/>
        </w:rPr>
      </w:pPr>
      <w:r w:rsidRPr="00D9685C">
        <w:rPr>
          <w:rFonts w:eastAsiaTheme="minorHAnsi" w:cs="Times New Roman"/>
          <w:color w:val="000000" w:themeColor="text1"/>
          <w:sz w:val="24"/>
          <w:szCs w:val="24"/>
          <w:lang w:eastAsia="en-US"/>
        </w:rPr>
        <w:t>Wykonawca zobowiązuje się – zgodnie z oświadczeniem zawartym w ofercie, do wykonania przedmiotu zamówienia siłami własnymi za wyjątkiem robót w zakresie:</w:t>
      </w:r>
    </w:p>
    <w:p w14:paraId="7077C63A" w14:textId="77777777" w:rsidR="004753D1" w:rsidRPr="00D9685C" w:rsidRDefault="004753D1" w:rsidP="004753D1">
      <w:pPr>
        <w:pStyle w:val="Akapitzlist"/>
        <w:widowControl/>
        <w:numPr>
          <w:ilvl w:val="0"/>
          <w:numId w:val="1"/>
        </w:numPr>
        <w:suppressAutoHyphens w:val="0"/>
        <w:autoSpaceDE w:val="0"/>
        <w:autoSpaceDN w:val="0"/>
        <w:spacing w:after="0"/>
        <w:ind w:left="709" w:hanging="283"/>
        <w:rPr>
          <w:rFonts w:eastAsiaTheme="minorHAnsi" w:cs="Times New Roman"/>
          <w:color w:val="000000" w:themeColor="text1"/>
          <w:sz w:val="24"/>
          <w:szCs w:val="24"/>
          <w:lang w:eastAsia="en-US"/>
        </w:rPr>
      </w:pPr>
      <w:r w:rsidRPr="00D9685C">
        <w:rPr>
          <w:rFonts w:eastAsiaTheme="minorHAnsi" w:cs="Times New Roman"/>
          <w:color w:val="000000" w:themeColor="text1"/>
          <w:sz w:val="24"/>
          <w:szCs w:val="24"/>
          <w:lang w:eastAsia="en-US"/>
        </w:rPr>
        <w:t>……………………………………………………………… ,</w:t>
      </w:r>
    </w:p>
    <w:p w14:paraId="3DFC8D4A" w14:textId="77777777" w:rsidR="004753D1" w:rsidRPr="00D9685C" w:rsidRDefault="004753D1" w:rsidP="004753D1">
      <w:pPr>
        <w:pStyle w:val="Akapitzlist"/>
        <w:widowControl/>
        <w:numPr>
          <w:ilvl w:val="0"/>
          <w:numId w:val="1"/>
        </w:numPr>
        <w:suppressAutoHyphens w:val="0"/>
        <w:autoSpaceDE w:val="0"/>
        <w:autoSpaceDN w:val="0"/>
        <w:spacing w:after="0"/>
        <w:ind w:left="709" w:hanging="283"/>
        <w:rPr>
          <w:rFonts w:eastAsiaTheme="minorHAnsi" w:cs="Times New Roman"/>
          <w:color w:val="000000" w:themeColor="text1"/>
          <w:sz w:val="24"/>
          <w:szCs w:val="24"/>
          <w:lang w:eastAsia="en-US"/>
        </w:rPr>
      </w:pPr>
      <w:r w:rsidRPr="00D9685C">
        <w:rPr>
          <w:rFonts w:eastAsiaTheme="minorHAnsi" w:cs="Times New Roman"/>
          <w:color w:val="000000" w:themeColor="text1"/>
          <w:sz w:val="24"/>
          <w:szCs w:val="24"/>
          <w:lang w:eastAsia="en-US"/>
        </w:rPr>
        <w:t>……………………………………………………………… ,</w:t>
      </w:r>
    </w:p>
    <w:p w14:paraId="1CC53138" w14:textId="77777777" w:rsidR="004753D1" w:rsidRPr="00D9685C" w:rsidRDefault="004753D1" w:rsidP="004753D1">
      <w:pPr>
        <w:pStyle w:val="Akapitzlist"/>
        <w:widowControl/>
        <w:numPr>
          <w:ilvl w:val="0"/>
          <w:numId w:val="1"/>
        </w:numPr>
        <w:suppressAutoHyphens w:val="0"/>
        <w:autoSpaceDE w:val="0"/>
        <w:autoSpaceDN w:val="0"/>
        <w:spacing w:after="0"/>
        <w:ind w:left="709" w:hanging="283"/>
        <w:rPr>
          <w:rFonts w:eastAsiaTheme="minorHAnsi" w:cs="Times New Roman"/>
          <w:color w:val="000000" w:themeColor="text1"/>
          <w:sz w:val="24"/>
          <w:szCs w:val="24"/>
          <w:lang w:eastAsia="en-US"/>
        </w:rPr>
      </w:pPr>
      <w:r w:rsidRPr="00D9685C">
        <w:rPr>
          <w:rFonts w:eastAsiaTheme="minorHAnsi" w:cs="Times New Roman"/>
          <w:color w:val="000000" w:themeColor="text1"/>
          <w:sz w:val="24"/>
          <w:szCs w:val="24"/>
          <w:lang w:eastAsia="en-US"/>
        </w:rPr>
        <w:t>……………………………………………………………… ,</w:t>
      </w:r>
    </w:p>
    <w:p w14:paraId="53FDE2F2" w14:textId="77777777" w:rsidR="004753D1" w:rsidRPr="00D9685C" w:rsidRDefault="004753D1" w:rsidP="00CB10EC">
      <w:pPr>
        <w:autoSpaceDE w:val="0"/>
        <w:autoSpaceDN w:val="0"/>
        <w:spacing w:line="276" w:lineRule="auto"/>
        <w:jc w:val="both"/>
        <w:rPr>
          <w:rFonts w:eastAsiaTheme="minorHAnsi"/>
          <w:color w:val="000000" w:themeColor="text1"/>
          <w:sz w:val="24"/>
          <w:szCs w:val="24"/>
          <w:lang w:eastAsia="en-US"/>
        </w:rPr>
      </w:pPr>
      <w:r w:rsidRPr="00D9685C">
        <w:rPr>
          <w:rFonts w:eastAsiaTheme="minorHAnsi"/>
          <w:color w:val="000000" w:themeColor="text1"/>
          <w:sz w:val="24"/>
          <w:szCs w:val="24"/>
          <w:lang w:eastAsia="en-US"/>
        </w:rPr>
        <w:t xml:space="preserve">        które zostaną wykonane przy udziale podwykonawcy (podwykonawców).</w:t>
      </w:r>
    </w:p>
    <w:p w14:paraId="4DF84132" w14:textId="77777777" w:rsidR="004753D1" w:rsidRPr="00D9685C" w:rsidRDefault="004753D1" w:rsidP="00CB10EC">
      <w:pPr>
        <w:numPr>
          <w:ilvl w:val="0"/>
          <w:numId w:val="28"/>
        </w:numPr>
        <w:tabs>
          <w:tab w:val="left" w:pos="426"/>
        </w:tabs>
        <w:spacing w:line="276" w:lineRule="auto"/>
        <w:ind w:left="426" w:hanging="426"/>
        <w:jc w:val="both"/>
        <w:rPr>
          <w:rFonts w:eastAsia="Cambria"/>
          <w:b/>
          <w:bCs/>
          <w:color w:val="000000" w:themeColor="text1"/>
          <w:sz w:val="24"/>
          <w:szCs w:val="24"/>
        </w:rPr>
      </w:pPr>
      <w:r w:rsidRPr="00D9685C">
        <w:rPr>
          <w:rFonts w:eastAsia="Cambria"/>
          <w:b/>
          <w:bCs/>
          <w:color w:val="000000" w:themeColor="text1"/>
          <w:sz w:val="24"/>
          <w:szCs w:val="24"/>
          <w:u w:val="single"/>
        </w:rPr>
        <w:t>Wykonawca zobowiązany jest do przedłożenia Zamawiającemu</w:t>
      </w:r>
      <w:r w:rsidRPr="00D9685C">
        <w:rPr>
          <w:rFonts w:eastAsia="Cambria"/>
          <w:b/>
          <w:bCs/>
          <w:color w:val="000000" w:themeColor="text1"/>
          <w:sz w:val="24"/>
          <w:szCs w:val="24"/>
        </w:rPr>
        <w:t>:</w:t>
      </w:r>
    </w:p>
    <w:p w14:paraId="47E9E87D" w14:textId="254DF747" w:rsidR="004753D1" w:rsidRPr="00D9685C" w:rsidRDefault="004753D1" w:rsidP="00CB10EC">
      <w:pPr>
        <w:pStyle w:val="Akapitzlist"/>
        <w:numPr>
          <w:ilvl w:val="0"/>
          <w:numId w:val="29"/>
        </w:numPr>
        <w:tabs>
          <w:tab w:val="left" w:pos="709"/>
        </w:tabs>
        <w:ind w:left="709" w:right="20"/>
        <w:rPr>
          <w:rFonts w:eastAsia="Cambria" w:cs="Times New Roman"/>
          <w:color w:val="000000" w:themeColor="text1"/>
          <w:sz w:val="24"/>
          <w:szCs w:val="24"/>
        </w:rPr>
      </w:pPr>
      <w:r w:rsidRPr="00D9685C">
        <w:rPr>
          <w:rFonts w:eastAsia="Cambria" w:cs="Times New Roman"/>
          <w:color w:val="000000" w:themeColor="text1"/>
          <w:sz w:val="24"/>
          <w:szCs w:val="24"/>
        </w:rPr>
        <w:t>projektu umowy o podwykonawstwo, której przedmiotem są roboty budowlane,</w:t>
      </w:r>
    </w:p>
    <w:p w14:paraId="7388EEA1" w14:textId="05375271" w:rsidR="004753D1" w:rsidRPr="00D9685C" w:rsidRDefault="004753D1" w:rsidP="00CB10EC">
      <w:pPr>
        <w:pStyle w:val="Akapitzlist"/>
        <w:numPr>
          <w:ilvl w:val="0"/>
          <w:numId w:val="29"/>
        </w:numPr>
        <w:tabs>
          <w:tab w:val="left" w:pos="709"/>
        </w:tabs>
        <w:ind w:left="709" w:right="20"/>
        <w:rPr>
          <w:rFonts w:eastAsia="Cambria" w:cs="Times New Roman"/>
          <w:color w:val="000000" w:themeColor="text1"/>
          <w:sz w:val="24"/>
          <w:szCs w:val="24"/>
        </w:rPr>
      </w:pPr>
      <w:r w:rsidRPr="00D9685C">
        <w:rPr>
          <w:rFonts w:eastAsia="Cambria" w:cs="Times New Roman"/>
          <w:color w:val="000000" w:themeColor="text1"/>
          <w:sz w:val="24"/>
          <w:szCs w:val="24"/>
        </w:rPr>
        <w:t xml:space="preserve">poświadczonej za zgodność z oryginałem kopii zawartej umowy o podwykonawstwo której przedmiotem są </w:t>
      </w:r>
      <w:r w:rsidRPr="00D9685C">
        <w:rPr>
          <w:rFonts w:eastAsia="Cambria" w:cs="Times New Roman"/>
          <w:color w:val="000000" w:themeColor="text1"/>
          <w:sz w:val="24"/>
          <w:szCs w:val="24"/>
          <w:u w:val="single"/>
        </w:rPr>
        <w:t>roboty budowlane</w:t>
      </w:r>
      <w:r w:rsidRPr="00D9685C">
        <w:rPr>
          <w:rFonts w:eastAsia="Cambria" w:cs="Times New Roman"/>
          <w:color w:val="000000" w:themeColor="text1"/>
          <w:sz w:val="24"/>
          <w:szCs w:val="24"/>
        </w:rPr>
        <w:t xml:space="preserve"> w terminie </w:t>
      </w:r>
      <w:r w:rsidRPr="00D9685C">
        <w:rPr>
          <w:rFonts w:eastAsia="Cambria" w:cs="Times New Roman"/>
          <w:b/>
          <w:bCs/>
          <w:color w:val="000000" w:themeColor="text1"/>
          <w:sz w:val="24"/>
          <w:szCs w:val="24"/>
        </w:rPr>
        <w:t>7 dni</w:t>
      </w:r>
      <w:r w:rsidRPr="00D9685C">
        <w:rPr>
          <w:rFonts w:eastAsia="Cambria" w:cs="Times New Roman"/>
          <w:color w:val="000000" w:themeColor="text1"/>
          <w:sz w:val="24"/>
          <w:szCs w:val="24"/>
        </w:rPr>
        <w:t xml:space="preserve"> od dnia jej zawarcia,</w:t>
      </w:r>
    </w:p>
    <w:p w14:paraId="673793EB" w14:textId="36626569" w:rsidR="004753D1" w:rsidRPr="00D9685C" w:rsidRDefault="004753D1" w:rsidP="00CB10EC">
      <w:pPr>
        <w:pStyle w:val="Akapitzlist"/>
        <w:numPr>
          <w:ilvl w:val="0"/>
          <w:numId w:val="29"/>
        </w:numPr>
        <w:tabs>
          <w:tab w:val="left" w:pos="709"/>
        </w:tabs>
        <w:spacing w:after="0"/>
        <w:ind w:left="709"/>
        <w:rPr>
          <w:rFonts w:eastAsia="Cambria" w:cs="Times New Roman"/>
          <w:color w:val="000000" w:themeColor="text1"/>
          <w:sz w:val="24"/>
          <w:szCs w:val="24"/>
        </w:rPr>
      </w:pPr>
      <w:r w:rsidRPr="00D9685C">
        <w:rPr>
          <w:rFonts w:eastAsia="Cambria" w:cs="Times New Roman"/>
          <w:color w:val="000000" w:themeColor="text1"/>
          <w:sz w:val="24"/>
          <w:szCs w:val="24"/>
        </w:rPr>
        <w:t xml:space="preserve">poświadczonej za zgodność z oryginałem kopii zawartej umowy o podwykonawstwo, której przedmiotem są </w:t>
      </w:r>
      <w:r w:rsidRPr="00D9685C">
        <w:rPr>
          <w:rFonts w:eastAsia="Cambria" w:cs="Times New Roman"/>
          <w:color w:val="000000" w:themeColor="text1"/>
          <w:sz w:val="24"/>
          <w:szCs w:val="24"/>
          <w:u w:val="single"/>
        </w:rPr>
        <w:t>dostawy lub usługi</w:t>
      </w:r>
      <w:r w:rsidRPr="00D9685C">
        <w:rPr>
          <w:rFonts w:eastAsia="Cambria" w:cs="Times New Roman"/>
          <w:color w:val="000000" w:themeColor="text1"/>
          <w:sz w:val="24"/>
          <w:szCs w:val="24"/>
        </w:rPr>
        <w:t xml:space="preserve"> a także zmian tej umowy, w terminie </w:t>
      </w:r>
      <w:r w:rsidRPr="00D9685C">
        <w:rPr>
          <w:rFonts w:eastAsia="Cambria" w:cs="Times New Roman"/>
          <w:b/>
          <w:bCs/>
          <w:color w:val="000000" w:themeColor="text1"/>
          <w:sz w:val="24"/>
          <w:szCs w:val="24"/>
        </w:rPr>
        <w:t>7 dni</w:t>
      </w:r>
      <w:r w:rsidRPr="00D9685C">
        <w:rPr>
          <w:rFonts w:eastAsia="Cambria" w:cs="Times New Roman"/>
          <w:color w:val="000000" w:themeColor="text1"/>
          <w:sz w:val="24"/>
          <w:szCs w:val="24"/>
        </w:rPr>
        <w:t xml:space="preserve"> od dnia jej zawarcia, </w:t>
      </w:r>
      <w:r w:rsidRPr="00D9685C">
        <w:rPr>
          <w:rFonts w:eastAsia="Cambria" w:cs="Times New Roman"/>
          <w:b/>
          <w:bCs/>
          <w:color w:val="000000" w:themeColor="text1"/>
          <w:sz w:val="24"/>
          <w:szCs w:val="24"/>
        </w:rPr>
        <w:t>z wyłączeniem</w:t>
      </w:r>
      <w:r w:rsidRPr="00D9685C">
        <w:rPr>
          <w:rFonts w:eastAsia="Cambria" w:cs="Times New Roman"/>
          <w:color w:val="000000" w:themeColor="text1"/>
          <w:sz w:val="24"/>
          <w:szCs w:val="24"/>
        </w:rPr>
        <w:t xml:space="preserve"> umów o podwykonawstwo o wartości mniejszej niż 0,5% wartości umowy. Wyłączenie nie dotyczy umów o podwykonawstwo o wartości większej niż 50.000 zł.</w:t>
      </w:r>
    </w:p>
    <w:p w14:paraId="5A327AE8" w14:textId="77777777" w:rsidR="004753D1" w:rsidRPr="00D9685C" w:rsidRDefault="004753D1" w:rsidP="00CB10EC">
      <w:pPr>
        <w:pStyle w:val="Akapitzlist"/>
        <w:numPr>
          <w:ilvl w:val="0"/>
          <w:numId w:val="28"/>
        </w:numPr>
        <w:tabs>
          <w:tab w:val="left" w:pos="567"/>
        </w:tabs>
        <w:spacing w:after="0"/>
        <w:ind w:left="426" w:hanging="426"/>
        <w:rPr>
          <w:rFonts w:eastAsia="Cambria" w:cs="Times New Roman"/>
          <w:color w:val="000000" w:themeColor="text1"/>
          <w:sz w:val="24"/>
          <w:szCs w:val="24"/>
        </w:rPr>
      </w:pPr>
      <w:r w:rsidRPr="00D9685C">
        <w:rPr>
          <w:rFonts w:eastAsia="Cambria" w:cs="Times New Roman"/>
          <w:color w:val="000000" w:themeColor="text1"/>
          <w:sz w:val="24"/>
          <w:szCs w:val="24"/>
        </w:rPr>
        <w:t>Wykonawca zobowiązuje się iż :</w:t>
      </w:r>
    </w:p>
    <w:p w14:paraId="5DA1FCA2" w14:textId="43A5A329" w:rsidR="004753D1" w:rsidRPr="00D9685C" w:rsidRDefault="004753D1" w:rsidP="00CB10EC">
      <w:pPr>
        <w:numPr>
          <w:ilvl w:val="1"/>
          <w:numId w:val="26"/>
        </w:numPr>
        <w:tabs>
          <w:tab w:val="left" w:pos="709"/>
        </w:tabs>
        <w:spacing w:line="276" w:lineRule="auto"/>
        <w:ind w:left="709" w:hanging="283"/>
        <w:jc w:val="both"/>
        <w:rPr>
          <w:rFonts w:eastAsia="Cambria"/>
          <w:color w:val="000000" w:themeColor="text1"/>
          <w:sz w:val="24"/>
          <w:szCs w:val="24"/>
        </w:rPr>
      </w:pPr>
      <w:r w:rsidRPr="00D9685C">
        <w:rPr>
          <w:rFonts w:eastAsia="Cambria"/>
          <w:color w:val="000000" w:themeColor="text1"/>
          <w:sz w:val="24"/>
          <w:szCs w:val="24"/>
        </w:rPr>
        <w:t xml:space="preserve">Podwykonawca </w:t>
      </w:r>
      <w:r w:rsidRPr="00D9685C">
        <w:rPr>
          <w:rFonts w:eastAsia="Cambria"/>
          <w:color w:val="000000" w:themeColor="text1"/>
          <w:sz w:val="24"/>
          <w:szCs w:val="24"/>
          <w:u w:val="single"/>
        </w:rPr>
        <w:t>zamierzający zawrzeć</w:t>
      </w:r>
      <w:r w:rsidRPr="00D9685C">
        <w:rPr>
          <w:rFonts w:eastAsia="Cambria"/>
          <w:color w:val="000000" w:themeColor="text1"/>
          <w:sz w:val="24"/>
          <w:szCs w:val="24"/>
        </w:rPr>
        <w:t xml:space="preserve"> umowę o podwykonawstwo, której przedmiotem są roboty budowlane, każdorazowo </w:t>
      </w:r>
      <w:r w:rsidRPr="00D9685C">
        <w:rPr>
          <w:rFonts w:eastAsia="Cambria"/>
          <w:color w:val="000000" w:themeColor="text1"/>
          <w:sz w:val="24"/>
          <w:szCs w:val="24"/>
          <w:u w:val="single"/>
        </w:rPr>
        <w:t>przedłoży</w:t>
      </w:r>
      <w:r w:rsidRPr="00D9685C">
        <w:rPr>
          <w:rFonts w:eastAsia="Cambria"/>
          <w:color w:val="000000" w:themeColor="text1"/>
          <w:sz w:val="24"/>
          <w:szCs w:val="24"/>
        </w:rPr>
        <w:t xml:space="preserve"> Zamawiającemu projekt tej umowy, przy </w:t>
      </w:r>
      <w:r w:rsidRPr="00D9685C">
        <w:rPr>
          <w:rFonts w:eastAsia="Cambria"/>
          <w:color w:val="000000" w:themeColor="text1"/>
          <w:sz w:val="24"/>
          <w:szCs w:val="24"/>
        </w:rPr>
        <w:lastRenderedPageBreak/>
        <w:t xml:space="preserve">czym podwykonawca </w:t>
      </w:r>
      <w:r w:rsidRPr="00D9685C">
        <w:rPr>
          <w:rFonts w:eastAsia="Cambria"/>
          <w:color w:val="000000" w:themeColor="text1"/>
          <w:sz w:val="24"/>
          <w:szCs w:val="24"/>
          <w:u w:val="single"/>
        </w:rPr>
        <w:t>dołączy zgodę</w:t>
      </w:r>
      <w:r w:rsidRPr="00D9685C">
        <w:rPr>
          <w:rFonts w:eastAsia="Cambria"/>
          <w:color w:val="000000" w:themeColor="text1"/>
          <w:sz w:val="24"/>
          <w:szCs w:val="24"/>
        </w:rPr>
        <w:t xml:space="preserve"> Wykonawcy na zawarcie umowy  o podwykonawstwo o treści zgodnej z projektem umowy,</w:t>
      </w:r>
    </w:p>
    <w:p w14:paraId="2A65B156" w14:textId="499F2606" w:rsidR="004753D1" w:rsidRPr="00D9685C" w:rsidRDefault="004753D1" w:rsidP="004753D1">
      <w:pPr>
        <w:numPr>
          <w:ilvl w:val="1"/>
          <w:numId w:val="26"/>
        </w:numPr>
        <w:tabs>
          <w:tab w:val="left" w:pos="709"/>
        </w:tabs>
        <w:spacing w:line="276" w:lineRule="auto"/>
        <w:ind w:left="709" w:hanging="283"/>
        <w:jc w:val="both"/>
        <w:rPr>
          <w:rFonts w:eastAsia="Cambria"/>
          <w:color w:val="000000" w:themeColor="text1"/>
          <w:sz w:val="24"/>
          <w:szCs w:val="24"/>
        </w:rPr>
      </w:pPr>
      <w:r w:rsidRPr="00D9685C">
        <w:rPr>
          <w:rFonts w:eastAsia="Cambria"/>
          <w:color w:val="000000" w:themeColor="text1"/>
          <w:sz w:val="24"/>
          <w:szCs w:val="24"/>
        </w:rPr>
        <w:t xml:space="preserve">Podwykonawca zamówienia na roboty budowlane </w:t>
      </w:r>
      <w:r w:rsidRPr="00D9685C">
        <w:rPr>
          <w:rFonts w:eastAsia="Cambria"/>
          <w:color w:val="000000" w:themeColor="text1"/>
          <w:sz w:val="24"/>
          <w:szCs w:val="24"/>
          <w:u w:val="single"/>
        </w:rPr>
        <w:t xml:space="preserve">przedłoży </w:t>
      </w:r>
      <w:r w:rsidRPr="00D9685C">
        <w:rPr>
          <w:rFonts w:eastAsia="Cambria"/>
          <w:color w:val="000000" w:themeColor="text1"/>
          <w:sz w:val="24"/>
          <w:szCs w:val="24"/>
        </w:rPr>
        <w:t xml:space="preserve">Zamawiającemu poświadczoną za zgodność z oryginałem kopię zawartej umowy o podwykonawstwo, której przedmiotem są roboty budowlane, w terminie </w:t>
      </w:r>
      <w:r w:rsidRPr="00D9685C">
        <w:rPr>
          <w:rFonts w:eastAsia="Cambria"/>
          <w:color w:val="000000" w:themeColor="text1"/>
          <w:sz w:val="24"/>
          <w:szCs w:val="24"/>
          <w:u w:val="single"/>
        </w:rPr>
        <w:t>7 dni</w:t>
      </w:r>
      <w:r w:rsidRPr="00D9685C">
        <w:rPr>
          <w:rFonts w:eastAsia="Cambria"/>
          <w:color w:val="000000" w:themeColor="text1"/>
          <w:sz w:val="24"/>
          <w:szCs w:val="24"/>
        </w:rPr>
        <w:t xml:space="preserve"> od dnia jej zawarcia,</w:t>
      </w:r>
      <w:bookmarkStart w:id="3" w:name="page16"/>
      <w:bookmarkEnd w:id="3"/>
    </w:p>
    <w:p w14:paraId="1A510BF5" w14:textId="77777777" w:rsidR="004753D1" w:rsidRPr="00D9685C" w:rsidRDefault="004753D1" w:rsidP="004753D1">
      <w:pPr>
        <w:numPr>
          <w:ilvl w:val="1"/>
          <w:numId w:val="26"/>
        </w:numPr>
        <w:tabs>
          <w:tab w:val="left" w:pos="709"/>
        </w:tabs>
        <w:spacing w:line="276" w:lineRule="auto"/>
        <w:ind w:left="709" w:hanging="283"/>
        <w:jc w:val="both"/>
        <w:rPr>
          <w:rFonts w:eastAsia="Cambria"/>
          <w:color w:val="000000" w:themeColor="text1"/>
          <w:sz w:val="24"/>
          <w:szCs w:val="24"/>
        </w:rPr>
      </w:pPr>
      <w:r w:rsidRPr="00D9685C">
        <w:rPr>
          <w:rFonts w:eastAsia="Cambria"/>
          <w:color w:val="000000" w:themeColor="text1"/>
          <w:sz w:val="24"/>
          <w:szCs w:val="24"/>
        </w:rPr>
        <w:t xml:space="preserve">Podwykonawca każdorazowo </w:t>
      </w:r>
      <w:r w:rsidRPr="00D9685C">
        <w:rPr>
          <w:rFonts w:eastAsia="Cambria"/>
          <w:color w:val="000000" w:themeColor="text1"/>
          <w:sz w:val="24"/>
          <w:szCs w:val="24"/>
          <w:u w:val="single"/>
        </w:rPr>
        <w:t>przedłoży</w:t>
      </w:r>
      <w:r w:rsidRPr="00D9685C">
        <w:rPr>
          <w:rFonts w:eastAsia="Cambria"/>
          <w:color w:val="000000" w:themeColor="text1"/>
          <w:sz w:val="24"/>
          <w:szCs w:val="24"/>
        </w:rPr>
        <w:t xml:space="preserve"> Zamawiającemu poświadczoną za zgodność z oryginałem kopię zawartej umowy o podwykonawstwo, </w:t>
      </w:r>
      <w:r w:rsidRPr="00D9685C">
        <w:rPr>
          <w:rFonts w:eastAsia="Cambria"/>
          <w:color w:val="000000" w:themeColor="text1"/>
          <w:sz w:val="24"/>
          <w:szCs w:val="24"/>
          <w:u w:val="single"/>
        </w:rPr>
        <w:t>której przedmiotem są dostawy lub usługi</w:t>
      </w:r>
      <w:r w:rsidRPr="00D9685C">
        <w:rPr>
          <w:rFonts w:eastAsia="Cambria"/>
          <w:color w:val="000000" w:themeColor="text1"/>
          <w:sz w:val="24"/>
          <w:szCs w:val="24"/>
        </w:rPr>
        <w:t xml:space="preserve">, w terminie </w:t>
      </w:r>
      <w:r w:rsidRPr="00D9685C">
        <w:rPr>
          <w:rFonts w:eastAsia="Cambria"/>
          <w:color w:val="000000" w:themeColor="text1"/>
          <w:sz w:val="24"/>
          <w:szCs w:val="24"/>
          <w:u w:val="single"/>
        </w:rPr>
        <w:t>7 dni</w:t>
      </w:r>
      <w:r w:rsidRPr="00D9685C">
        <w:rPr>
          <w:rFonts w:eastAsia="Cambria"/>
          <w:color w:val="000000" w:themeColor="text1"/>
          <w:sz w:val="24"/>
          <w:szCs w:val="24"/>
        </w:rPr>
        <w:t xml:space="preserve"> od dnia jej zawarcia, z wyłączeniem umów o podwykonawstwo o wartości mniejszej niż 0,5% wartości umowy. Wyłączenie nie dotyczy umów o podwykonawstwo o wartości większej niż 50.000 zł.</w:t>
      </w:r>
    </w:p>
    <w:p w14:paraId="32447612" w14:textId="77777777" w:rsidR="004753D1" w:rsidRPr="00D9685C" w:rsidRDefault="004753D1" w:rsidP="004753D1">
      <w:pPr>
        <w:numPr>
          <w:ilvl w:val="0"/>
          <w:numId w:val="28"/>
        </w:numPr>
        <w:tabs>
          <w:tab w:val="left" w:pos="426"/>
        </w:tabs>
        <w:spacing w:line="276" w:lineRule="auto"/>
        <w:ind w:hanging="360"/>
        <w:jc w:val="both"/>
        <w:rPr>
          <w:rFonts w:eastAsia="Cambria"/>
          <w:color w:val="000000" w:themeColor="text1"/>
          <w:sz w:val="24"/>
          <w:szCs w:val="24"/>
        </w:rPr>
      </w:pPr>
      <w:r w:rsidRPr="00D9685C">
        <w:rPr>
          <w:rFonts w:eastAsia="Cambria"/>
          <w:color w:val="000000" w:themeColor="text1"/>
          <w:sz w:val="24"/>
          <w:szCs w:val="24"/>
        </w:rPr>
        <w:t xml:space="preserve">Wykonawca lub podwykonawca przedłoży wraz z kopią umowy o podwykonawstwo odpis </w:t>
      </w:r>
      <w:r w:rsidRPr="00D9685C">
        <w:rPr>
          <w:rFonts w:eastAsia="Cambria"/>
          <w:color w:val="000000" w:themeColor="text1"/>
          <w:sz w:val="24"/>
          <w:szCs w:val="24"/>
        </w:rPr>
        <w:br/>
        <w:t>z Krajowego Rejestru Sądowego lub Centralnej Ewidencji i Informacji o Działalności Gospodarczej podwykonawcy, bądź inny dokument właściwy z uwagi na status prawny podwykonawcy, potwierdzający, że osoby zawierające umowę w imieniu podwykonawcy  posiadają uprawnienia do jego reprezentacji.</w:t>
      </w:r>
    </w:p>
    <w:p w14:paraId="07724FA2" w14:textId="77777777" w:rsidR="004753D1" w:rsidRPr="00D9685C" w:rsidRDefault="004753D1" w:rsidP="004753D1">
      <w:pPr>
        <w:numPr>
          <w:ilvl w:val="0"/>
          <w:numId w:val="28"/>
        </w:numPr>
        <w:tabs>
          <w:tab w:val="left" w:pos="426"/>
        </w:tabs>
        <w:spacing w:line="276" w:lineRule="auto"/>
        <w:ind w:hanging="360"/>
        <w:jc w:val="both"/>
        <w:rPr>
          <w:rFonts w:eastAsia="Cambria"/>
          <w:color w:val="000000" w:themeColor="text1"/>
          <w:sz w:val="24"/>
          <w:szCs w:val="24"/>
        </w:rPr>
      </w:pPr>
      <w:r w:rsidRPr="00D9685C">
        <w:rPr>
          <w:rFonts w:eastAsia="Cambria"/>
          <w:b/>
          <w:color w:val="000000" w:themeColor="text1"/>
          <w:sz w:val="24"/>
          <w:szCs w:val="24"/>
        </w:rPr>
        <w:t xml:space="preserve">Umowa o podwykonawstwo nie może zawierać </w:t>
      </w:r>
      <w:r w:rsidRPr="00D9685C">
        <w:rPr>
          <w:rFonts w:eastAsia="Cambria"/>
          <w:color w:val="000000" w:themeColor="text1"/>
          <w:sz w:val="24"/>
          <w:szCs w:val="24"/>
        </w:rPr>
        <w:t>postanowień kształtujących</w:t>
      </w:r>
      <w:r w:rsidRPr="00D9685C">
        <w:rPr>
          <w:rFonts w:eastAsia="Cambria"/>
          <w:b/>
          <w:color w:val="000000" w:themeColor="text1"/>
          <w:sz w:val="24"/>
          <w:szCs w:val="24"/>
        </w:rPr>
        <w:t xml:space="preserve"> </w:t>
      </w:r>
      <w:r w:rsidRPr="00D9685C">
        <w:rPr>
          <w:rFonts w:eastAsia="Cambria"/>
          <w:color w:val="000000" w:themeColor="text1"/>
          <w:sz w:val="24"/>
          <w:szCs w:val="24"/>
        </w:rPr>
        <w:t>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765AB14" w14:textId="4852D6A6" w:rsidR="004753D1" w:rsidRPr="00D9685C" w:rsidRDefault="004753D1" w:rsidP="004753D1">
      <w:pPr>
        <w:numPr>
          <w:ilvl w:val="0"/>
          <w:numId w:val="28"/>
        </w:numPr>
        <w:tabs>
          <w:tab w:val="left" w:pos="426"/>
        </w:tabs>
        <w:spacing w:line="276" w:lineRule="auto"/>
        <w:ind w:hanging="360"/>
        <w:jc w:val="both"/>
        <w:rPr>
          <w:rFonts w:eastAsia="Cambria"/>
          <w:color w:val="000000" w:themeColor="text1"/>
          <w:sz w:val="24"/>
          <w:szCs w:val="24"/>
        </w:rPr>
      </w:pPr>
      <w:r w:rsidRPr="00D9685C">
        <w:rPr>
          <w:rFonts w:eastAsia="Cambria"/>
          <w:b/>
          <w:color w:val="000000" w:themeColor="text1"/>
          <w:sz w:val="24"/>
          <w:szCs w:val="24"/>
        </w:rPr>
        <w:t xml:space="preserve">Termin zapłaty wynagrodzenia </w:t>
      </w:r>
      <w:r w:rsidRPr="00D9685C">
        <w:rPr>
          <w:rFonts w:eastAsia="Cambria"/>
          <w:color w:val="000000" w:themeColor="text1"/>
          <w:sz w:val="24"/>
          <w:szCs w:val="24"/>
        </w:rPr>
        <w:t>podwykonawcy</w:t>
      </w:r>
      <w:r w:rsidRPr="00D9685C">
        <w:rPr>
          <w:rFonts w:eastAsia="Cambria"/>
          <w:b/>
          <w:color w:val="000000" w:themeColor="text1"/>
          <w:sz w:val="24"/>
          <w:szCs w:val="24"/>
        </w:rPr>
        <w:t xml:space="preserve"> </w:t>
      </w:r>
      <w:r w:rsidRPr="00D9685C">
        <w:rPr>
          <w:rFonts w:eastAsia="Cambria"/>
          <w:color w:val="000000" w:themeColor="text1"/>
          <w:sz w:val="24"/>
          <w:szCs w:val="24"/>
        </w:rPr>
        <w:t>przewidziany w umowie o podwykonawstwo nie może być dłuższy niż 30 dni od dnia doręczenia Wykonawcy lub podwykonawcy faktury lub rachunku, potwierdzających wykonanie zleconej podwykonawcy dostawy, usługi lub roboty budowlanej.</w:t>
      </w:r>
    </w:p>
    <w:p w14:paraId="22610512" w14:textId="77777777" w:rsidR="004753D1" w:rsidRPr="00D9685C" w:rsidRDefault="004753D1" w:rsidP="004753D1">
      <w:pPr>
        <w:numPr>
          <w:ilvl w:val="0"/>
          <w:numId w:val="28"/>
        </w:numPr>
        <w:tabs>
          <w:tab w:val="left" w:pos="426"/>
        </w:tabs>
        <w:spacing w:line="276" w:lineRule="auto"/>
        <w:ind w:hanging="360"/>
        <w:jc w:val="both"/>
        <w:rPr>
          <w:rFonts w:eastAsia="Cambria"/>
          <w:color w:val="000000" w:themeColor="text1"/>
          <w:sz w:val="24"/>
          <w:szCs w:val="24"/>
        </w:rPr>
      </w:pPr>
      <w:r w:rsidRPr="00D9685C">
        <w:rPr>
          <w:rFonts w:eastAsia="Cambria"/>
          <w:color w:val="000000" w:themeColor="text1"/>
          <w:sz w:val="24"/>
          <w:szCs w:val="24"/>
        </w:rPr>
        <w:t xml:space="preserve">W przypadku jeżeli termin zapłaty wynagrodzenia jest </w:t>
      </w:r>
      <w:r w:rsidRPr="00D9685C">
        <w:rPr>
          <w:rFonts w:eastAsia="Cambria"/>
          <w:b/>
          <w:color w:val="000000" w:themeColor="text1"/>
          <w:sz w:val="24"/>
          <w:szCs w:val="24"/>
        </w:rPr>
        <w:t>dłuższy niż</w:t>
      </w:r>
      <w:r w:rsidRPr="00D9685C">
        <w:rPr>
          <w:rFonts w:eastAsia="Cambria"/>
          <w:color w:val="000000" w:themeColor="text1"/>
          <w:sz w:val="24"/>
          <w:szCs w:val="24"/>
        </w:rPr>
        <w:t xml:space="preserve"> określony w ust. 6, Zamawiający informuje o tym Wykonawcę i wzywa go do doprowadzenia do zmiany tej umowy pod rygorem wystąpienia o zapłatę kary umownej.</w:t>
      </w:r>
    </w:p>
    <w:p w14:paraId="7F0C3F1B" w14:textId="77777777" w:rsidR="004753D1" w:rsidRPr="00D9685C" w:rsidRDefault="004753D1" w:rsidP="004753D1">
      <w:pPr>
        <w:numPr>
          <w:ilvl w:val="0"/>
          <w:numId w:val="28"/>
        </w:numPr>
        <w:tabs>
          <w:tab w:val="left" w:pos="426"/>
        </w:tabs>
        <w:spacing w:line="276" w:lineRule="auto"/>
        <w:ind w:hanging="360"/>
        <w:jc w:val="both"/>
        <w:rPr>
          <w:rFonts w:eastAsia="Cambria"/>
          <w:color w:val="000000" w:themeColor="text1"/>
          <w:sz w:val="24"/>
          <w:szCs w:val="24"/>
        </w:rPr>
      </w:pPr>
      <w:r w:rsidRPr="00D9685C">
        <w:rPr>
          <w:rFonts w:eastAsia="Cambria"/>
          <w:b/>
          <w:color w:val="000000" w:themeColor="text1"/>
          <w:sz w:val="24"/>
          <w:szCs w:val="24"/>
        </w:rPr>
        <w:t>Zamawiający ma prawo zgłoszenia w terminie 14 dni</w:t>
      </w:r>
      <w:r w:rsidRPr="00D9685C">
        <w:rPr>
          <w:rFonts w:eastAsia="Cambria"/>
          <w:color w:val="000000" w:themeColor="text1"/>
          <w:sz w:val="24"/>
          <w:szCs w:val="24"/>
        </w:rPr>
        <w:t>:</w:t>
      </w:r>
    </w:p>
    <w:p w14:paraId="13DDD829" w14:textId="52D2780C" w:rsidR="004753D1" w:rsidRPr="00D9685C" w:rsidRDefault="004753D1" w:rsidP="004753D1">
      <w:pPr>
        <w:numPr>
          <w:ilvl w:val="0"/>
          <w:numId w:val="27"/>
        </w:numPr>
        <w:tabs>
          <w:tab w:val="left" w:pos="709"/>
        </w:tabs>
        <w:spacing w:line="276" w:lineRule="auto"/>
        <w:ind w:left="709" w:right="-160" w:hanging="283"/>
        <w:jc w:val="both"/>
        <w:rPr>
          <w:rFonts w:eastAsia="Cambria"/>
          <w:color w:val="000000" w:themeColor="text1"/>
          <w:sz w:val="24"/>
          <w:szCs w:val="24"/>
        </w:rPr>
      </w:pPr>
      <w:r w:rsidRPr="00D9685C">
        <w:rPr>
          <w:rFonts w:eastAsia="Cambria"/>
          <w:color w:val="000000" w:themeColor="text1"/>
          <w:sz w:val="24"/>
          <w:szCs w:val="24"/>
          <w:u w:val="single"/>
        </w:rPr>
        <w:t>w formie pisemnej pod rygorem nieważności</w:t>
      </w:r>
      <w:r w:rsidRPr="00D9685C">
        <w:rPr>
          <w:rFonts w:eastAsia="Cambria"/>
          <w:color w:val="000000" w:themeColor="text1"/>
          <w:sz w:val="24"/>
          <w:szCs w:val="24"/>
        </w:rPr>
        <w:t xml:space="preserve">, </w:t>
      </w:r>
      <w:r w:rsidRPr="00D9685C">
        <w:rPr>
          <w:rFonts w:eastAsia="Cambria"/>
          <w:b/>
          <w:bCs/>
          <w:color w:val="000000" w:themeColor="text1"/>
          <w:sz w:val="24"/>
          <w:szCs w:val="24"/>
        </w:rPr>
        <w:t>zastrzeżeń</w:t>
      </w:r>
      <w:r w:rsidRPr="00D9685C">
        <w:rPr>
          <w:rFonts w:eastAsia="Cambria"/>
          <w:color w:val="000000" w:themeColor="text1"/>
          <w:sz w:val="24"/>
          <w:szCs w:val="24"/>
        </w:rPr>
        <w:t xml:space="preserve"> do projektu umowy o podwykonawstwo, której przedmiotem są roboty budowlane (i projektu jej zmiany) w przypadku, gdy:</w:t>
      </w:r>
    </w:p>
    <w:p w14:paraId="40BA5F5B" w14:textId="77777777" w:rsidR="004753D1" w:rsidRPr="00D9685C" w:rsidRDefault="004753D1" w:rsidP="004753D1">
      <w:pPr>
        <w:pStyle w:val="Akapitzlist"/>
        <w:numPr>
          <w:ilvl w:val="0"/>
          <w:numId w:val="30"/>
        </w:numPr>
        <w:tabs>
          <w:tab w:val="left" w:pos="709"/>
        </w:tabs>
        <w:spacing w:after="0"/>
        <w:rPr>
          <w:rFonts w:eastAsia="Cambria" w:cs="Times New Roman"/>
          <w:color w:val="000000" w:themeColor="text1"/>
          <w:sz w:val="24"/>
          <w:szCs w:val="24"/>
        </w:rPr>
      </w:pPr>
      <w:r w:rsidRPr="00D9685C">
        <w:rPr>
          <w:rFonts w:eastAsia="Cambria" w:cs="Times New Roman"/>
          <w:color w:val="000000" w:themeColor="text1"/>
          <w:sz w:val="24"/>
          <w:szCs w:val="24"/>
        </w:rPr>
        <w:t>nie spełnia ona wymagań określonych w dokumentach zamówienia,</w:t>
      </w:r>
    </w:p>
    <w:p w14:paraId="48E90451" w14:textId="77777777" w:rsidR="004753D1" w:rsidRPr="00D9685C" w:rsidRDefault="004753D1" w:rsidP="004753D1">
      <w:pPr>
        <w:tabs>
          <w:tab w:val="left" w:pos="709"/>
        </w:tabs>
        <w:spacing w:line="276" w:lineRule="auto"/>
        <w:ind w:left="709"/>
        <w:jc w:val="both"/>
        <w:rPr>
          <w:rFonts w:eastAsia="Cambria"/>
          <w:color w:val="000000" w:themeColor="text1"/>
          <w:sz w:val="24"/>
          <w:szCs w:val="24"/>
        </w:rPr>
      </w:pPr>
      <w:r w:rsidRPr="00D9685C">
        <w:rPr>
          <w:rFonts w:eastAsia="Cambria"/>
          <w:color w:val="000000" w:themeColor="text1"/>
          <w:sz w:val="24"/>
          <w:szCs w:val="24"/>
        </w:rPr>
        <w:t>b)  przewiduje ona termin zapłaty wynagrodzenia dłuższy niż określony w ust 6,</w:t>
      </w:r>
    </w:p>
    <w:p w14:paraId="2E578499" w14:textId="77777777" w:rsidR="004753D1" w:rsidRPr="00D9685C" w:rsidRDefault="004753D1" w:rsidP="004753D1">
      <w:pPr>
        <w:tabs>
          <w:tab w:val="left" w:pos="709"/>
        </w:tabs>
        <w:spacing w:line="276" w:lineRule="auto"/>
        <w:ind w:left="709"/>
        <w:jc w:val="both"/>
        <w:rPr>
          <w:rFonts w:eastAsia="Cambria"/>
          <w:color w:val="000000" w:themeColor="text1"/>
          <w:sz w:val="24"/>
          <w:szCs w:val="24"/>
        </w:rPr>
      </w:pPr>
      <w:r w:rsidRPr="00D9685C">
        <w:rPr>
          <w:rFonts w:eastAsia="Cambria"/>
          <w:color w:val="000000" w:themeColor="text1"/>
          <w:sz w:val="24"/>
          <w:szCs w:val="24"/>
        </w:rPr>
        <w:t>c) gdy zawiera postanowienia niezgodne z  ust 5.</w:t>
      </w:r>
    </w:p>
    <w:p w14:paraId="6E86AE02" w14:textId="4E1B4B2F" w:rsidR="004753D1" w:rsidRPr="00D9685C" w:rsidRDefault="004753D1" w:rsidP="004753D1">
      <w:pPr>
        <w:pStyle w:val="Akapitzlist"/>
        <w:numPr>
          <w:ilvl w:val="0"/>
          <w:numId w:val="27"/>
        </w:numPr>
        <w:tabs>
          <w:tab w:val="left" w:pos="709"/>
        </w:tabs>
        <w:spacing w:after="0"/>
        <w:ind w:right="-18"/>
        <w:rPr>
          <w:rFonts w:eastAsia="Cambria" w:cs="Times New Roman"/>
          <w:color w:val="000000" w:themeColor="text1"/>
          <w:sz w:val="24"/>
          <w:szCs w:val="24"/>
        </w:rPr>
      </w:pPr>
      <w:r w:rsidRPr="00D9685C">
        <w:rPr>
          <w:rFonts w:eastAsia="Cambria" w:cs="Times New Roman"/>
          <w:color w:val="000000" w:themeColor="text1"/>
          <w:sz w:val="24"/>
          <w:szCs w:val="24"/>
          <w:u w:val="single"/>
        </w:rPr>
        <w:t>w formie pisemnej po rygorem nieważności</w:t>
      </w:r>
      <w:r w:rsidRPr="00D9685C">
        <w:rPr>
          <w:rFonts w:eastAsia="Cambria" w:cs="Times New Roman"/>
          <w:color w:val="000000" w:themeColor="text1"/>
          <w:sz w:val="24"/>
          <w:szCs w:val="24"/>
        </w:rPr>
        <w:t xml:space="preserve"> </w:t>
      </w:r>
      <w:r w:rsidRPr="00D9685C">
        <w:rPr>
          <w:rFonts w:eastAsia="Cambria" w:cs="Times New Roman"/>
          <w:b/>
          <w:bCs/>
          <w:color w:val="000000" w:themeColor="text1"/>
          <w:sz w:val="24"/>
          <w:szCs w:val="24"/>
        </w:rPr>
        <w:t>sprzeciwu</w:t>
      </w:r>
      <w:r w:rsidRPr="00D9685C">
        <w:rPr>
          <w:rFonts w:eastAsia="Cambria" w:cs="Times New Roman"/>
          <w:color w:val="000000" w:themeColor="text1"/>
          <w:sz w:val="24"/>
          <w:szCs w:val="24"/>
        </w:rPr>
        <w:t xml:space="preserve"> do umowy o podwykonawstwo, której przedmiotem są roboty budowlane i jej zmian, w przypadkach, o których mowa w ust. 8 pkt 1).</w:t>
      </w:r>
    </w:p>
    <w:p w14:paraId="3FCE670E" w14:textId="13D0B715" w:rsidR="004753D1" w:rsidRPr="00D9685C" w:rsidRDefault="004753D1" w:rsidP="004753D1">
      <w:pPr>
        <w:numPr>
          <w:ilvl w:val="0"/>
          <w:numId w:val="28"/>
        </w:numPr>
        <w:spacing w:line="276" w:lineRule="auto"/>
        <w:ind w:hanging="360"/>
        <w:jc w:val="both"/>
        <w:rPr>
          <w:rFonts w:eastAsia="Cambria"/>
          <w:color w:val="000000" w:themeColor="text1"/>
          <w:sz w:val="24"/>
          <w:szCs w:val="24"/>
        </w:rPr>
      </w:pPr>
      <w:r w:rsidRPr="00D9685C">
        <w:rPr>
          <w:rFonts w:eastAsia="Cambria"/>
          <w:color w:val="000000" w:themeColor="text1"/>
          <w:sz w:val="24"/>
          <w:szCs w:val="24"/>
        </w:rPr>
        <w:t xml:space="preserve">W przypadku umów, których przedmiotem są roboty budowlane, zamawiający dokonuje </w:t>
      </w:r>
      <w:r w:rsidRPr="00D9685C">
        <w:rPr>
          <w:rFonts w:eastAsia="Cambria"/>
          <w:b/>
          <w:bCs/>
          <w:color w:val="000000" w:themeColor="text1"/>
          <w:sz w:val="24"/>
          <w:szCs w:val="24"/>
        </w:rPr>
        <w:t>bezpośredniej zapłaty wymagalnego wynagrodzenia</w:t>
      </w:r>
      <w:r w:rsidRPr="00D9685C">
        <w:rPr>
          <w:rFonts w:eastAsia="Cambria"/>
          <w:color w:val="000000" w:themeColor="text1"/>
          <w:sz w:val="24"/>
          <w:szCs w:val="24"/>
        </w:rPr>
        <w:t xml:space="preserve">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w:t>
      </w:r>
    </w:p>
    <w:p w14:paraId="6C546651" w14:textId="4853E507" w:rsidR="004753D1" w:rsidRPr="00D9685C" w:rsidRDefault="004753D1" w:rsidP="004753D1">
      <w:pPr>
        <w:numPr>
          <w:ilvl w:val="0"/>
          <w:numId w:val="28"/>
        </w:numPr>
        <w:spacing w:line="276" w:lineRule="auto"/>
        <w:ind w:hanging="360"/>
        <w:jc w:val="both"/>
        <w:rPr>
          <w:rFonts w:eastAsia="Cambria"/>
          <w:color w:val="000000" w:themeColor="text1"/>
          <w:sz w:val="24"/>
          <w:szCs w:val="24"/>
        </w:rPr>
      </w:pPr>
      <w:r w:rsidRPr="00D9685C">
        <w:rPr>
          <w:rFonts w:eastAsia="Cambria"/>
          <w:color w:val="000000" w:themeColor="text1"/>
          <w:sz w:val="24"/>
          <w:szCs w:val="24"/>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CE61048" w14:textId="77777777" w:rsidR="004753D1" w:rsidRPr="00D9685C" w:rsidRDefault="004753D1" w:rsidP="004753D1">
      <w:pPr>
        <w:numPr>
          <w:ilvl w:val="0"/>
          <w:numId w:val="28"/>
        </w:numPr>
        <w:spacing w:line="276" w:lineRule="auto"/>
        <w:ind w:hanging="360"/>
        <w:jc w:val="both"/>
        <w:rPr>
          <w:rFonts w:eastAsia="Cambria"/>
          <w:color w:val="000000" w:themeColor="text1"/>
          <w:sz w:val="24"/>
          <w:szCs w:val="24"/>
        </w:rPr>
      </w:pPr>
      <w:r w:rsidRPr="00D9685C">
        <w:rPr>
          <w:rFonts w:eastAsia="Cambria"/>
          <w:color w:val="000000" w:themeColor="text1"/>
          <w:sz w:val="24"/>
          <w:szCs w:val="24"/>
        </w:rPr>
        <w:lastRenderedPageBreak/>
        <w:t>Bezpośrednia zapłata obejmuje wyłącznie należne wynagrodzenie, bez odsetek, należnych podwykonawcy.</w:t>
      </w:r>
    </w:p>
    <w:p w14:paraId="210B98DD" w14:textId="77777777" w:rsidR="004753D1" w:rsidRPr="00D9685C" w:rsidRDefault="004753D1" w:rsidP="004753D1">
      <w:pPr>
        <w:numPr>
          <w:ilvl w:val="0"/>
          <w:numId w:val="28"/>
        </w:numPr>
        <w:spacing w:line="276" w:lineRule="auto"/>
        <w:ind w:hanging="360"/>
        <w:jc w:val="both"/>
        <w:rPr>
          <w:rFonts w:eastAsia="Cambria"/>
          <w:color w:val="000000" w:themeColor="text1"/>
          <w:sz w:val="24"/>
          <w:szCs w:val="24"/>
        </w:rPr>
      </w:pPr>
      <w:r w:rsidRPr="00D9685C">
        <w:rPr>
          <w:rFonts w:eastAsia="Cambria"/>
          <w:color w:val="000000" w:themeColor="text1"/>
          <w:sz w:val="24"/>
          <w:szCs w:val="24"/>
        </w:rPr>
        <w:t xml:space="preserve">Zamawiający, przed dokonaniem bezpośredniej zapłaty, jest obowiązany umożliwić Wykonawcy zgłoszenie, pisemnie uwag dotyczących zasadności bezpośredniej zapłaty wynagrodzenia podwykonawcy. Zamawiający informuje o terminie zgłaszania uwag nie krótszym niż </w:t>
      </w:r>
      <w:r w:rsidRPr="00D9685C">
        <w:rPr>
          <w:rFonts w:eastAsia="Cambria"/>
          <w:color w:val="000000" w:themeColor="text1"/>
          <w:sz w:val="24"/>
          <w:szCs w:val="24"/>
          <w:u w:val="single"/>
        </w:rPr>
        <w:t>7 dni</w:t>
      </w:r>
      <w:r w:rsidRPr="00D9685C">
        <w:rPr>
          <w:rFonts w:eastAsia="Cambria"/>
          <w:color w:val="000000" w:themeColor="text1"/>
          <w:sz w:val="24"/>
          <w:szCs w:val="24"/>
        </w:rPr>
        <w:t xml:space="preserve"> od dnia doręczenia tej informacji. W uwagach nie można powoływać się na potrącenie roszczeń Wykonawcy względem podwykonawcy niezwiązanych z realizacją umowy o podwykonawstwo.</w:t>
      </w:r>
    </w:p>
    <w:p w14:paraId="54F40FC1" w14:textId="77777777" w:rsidR="004753D1" w:rsidRPr="00D9685C" w:rsidRDefault="004753D1" w:rsidP="004753D1">
      <w:pPr>
        <w:numPr>
          <w:ilvl w:val="0"/>
          <w:numId w:val="28"/>
        </w:numPr>
        <w:spacing w:line="276" w:lineRule="auto"/>
        <w:ind w:hanging="360"/>
        <w:jc w:val="both"/>
        <w:rPr>
          <w:rFonts w:eastAsia="Cambria"/>
          <w:color w:val="000000" w:themeColor="text1"/>
          <w:sz w:val="24"/>
          <w:szCs w:val="24"/>
        </w:rPr>
      </w:pPr>
      <w:r w:rsidRPr="00D9685C">
        <w:rPr>
          <w:rFonts w:eastAsia="Cambria"/>
          <w:color w:val="000000" w:themeColor="text1"/>
          <w:sz w:val="24"/>
          <w:szCs w:val="24"/>
        </w:rPr>
        <w:t>W przypadku zgłoszenia uwag, o których mowa w ust. 12, w terminie wskazanym przez Zamawiającego, Zamawiający może:</w:t>
      </w:r>
    </w:p>
    <w:p w14:paraId="320D452B" w14:textId="77777777" w:rsidR="004753D1" w:rsidRPr="00D9685C" w:rsidRDefault="004753D1" w:rsidP="004753D1">
      <w:pPr>
        <w:numPr>
          <w:ilvl w:val="1"/>
          <w:numId w:val="31"/>
        </w:numPr>
        <w:spacing w:line="276" w:lineRule="auto"/>
        <w:ind w:left="851"/>
        <w:jc w:val="both"/>
        <w:rPr>
          <w:rFonts w:eastAsia="Cambria"/>
          <w:color w:val="000000" w:themeColor="text1"/>
          <w:sz w:val="24"/>
          <w:szCs w:val="24"/>
        </w:rPr>
      </w:pPr>
      <w:r w:rsidRPr="00D9685C">
        <w:rPr>
          <w:rFonts w:eastAsia="Cambria"/>
          <w:color w:val="000000" w:themeColor="text1"/>
          <w:sz w:val="24"/>
          <w:szCs w:val="24"/>
        </w:rPr>
        <w:t>nie dokonać bezpośredniej zapłaty wynagrodzenia podwykonawcy, jeżeli wykonawca wykaże niezasadność takiej zapłaty albo</w:t>
      </w:r>
    </w:p>
    <w:p w14:paraId="4223453C" w14:textId="77777777" w:rsidR="004753D1" w:rsidRPr="00D9685C" w:rsidRDefault="004753D1" w:rsidP="004753D1">
      <w:pPr>
        <w:numPr>
          <w:ilvl w:val="1"/>
          <w:numId w:val="31"/>
        </w:numPr>
        <w:spacing w:line="276" w:lineRule="auto"/>
        <w:ind w:left="851"/>
        <w:jc w:val="both"/>
        <w:rPr>
          <w:rFonts w:eastAsia="Cambria"/>
          <w:color w:val="000000" w:themeColor="text1"/>
          <w:sz w:val="24"/>
          <w:szCs w:val="24"/>
        </w:rPr>
      </w:pPr>
      <w:r w:rsidRPr="00D9685C">
        <w:rPr>
          <w:rFonts w:eastAsia="Cambria"/>
          <w:color w:val="000000" w:themeColor="text1"/>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14:paraId="5E23D4A1" w14:textId="77777777" w:rsidR="004753D1" w:rsidRPr="00D9685C" w:rsidRDefault="004753D1" w:rsidP="004753D1">
      <w:pPr>
        <w:numPr>
          <w:ilvl w:val="1"/>
          <w:numId w:val="31"/>
        </w:numPr>
        <w:spacing w:line="276" w:lineRule="auto"/>
        <w:ind w:left="851"/>
        <w:jc w:val="both"/>
        <w:rPr>
          <w:rFonts w:eastAsia="Cambria"/>
          <w:color w:val="000000" w:themeColor="text1"/>
          <w:sz w:val="24"/>
          <w:szCs w:val="24"/>
        </w:rPr>
      </w:pPr>
      <w:r w:rsidRPr="00D9685C">
        <w:rPr>
          <w:rFonts w:eastAsia="Cambria"/>
          <w:color w:val="000000" w:themeColor="text1"/>
          <w:sz w:val="24"/>
          <w:szCs w:val="24"/>
        </w:rPr>
        <w:t>dokonać bezpośredniej zapłaty wynagrodzenia podwykonawcy, jeżeli podwykonawca wykaże zasadność takiej zapłaty.</w:t>
      </w:r>
    </w:p>
    <w:p w14:paraId="1FA1096B" w14:textId="77777777" w:rsidR="004753D1" w:rsidRPr="00D9685C" w:rsidRDefault="004753D1" w:rsidP="004753D1">
      <w:pPr>
        <w:numPr>
          <w:ilvl w:val="0"/>
          <w:numId w:val="28"/>
        </w:numPr>
        <w:spacing w:line="276" w:lineRule="auto"/>
        <w:ind w:hanging="360"/>
        <w:jc w:val="both"/>
        <w:rPr>
          <w:rFonts w:eastAsia="Cambria"/>
          <w:color w:val="000000" w:themeColor="text1"/>
          <w:sz w:val="24"/>
          <w:szCs w:val="24"/>
        </w:rPr>
      </w:pPr>
      <w:r w:rsidRPr="00D9685C">
        <w:rPr>
          <w:rFonts w:eastAsia="Cambria"/>
          <w:color w:val="000000" w:themeColor="text1"/>
          <w:sz w:val="24"/>
          <w:szCs w:val="24"/>
        </w:rPr>
        <w:t xml:space="preserve">W przypadku dokonania bezpośredniej zapłaty podwykonawcy, Zamawiający potrąca kwotę wypłaconego wynagrodzenia z wynagrodzenia należnego Wykonawcy. </w:t>
      </w:r>
    </w:p>
    <w:p w14:paraId="7FF31B0B" w14:textId="77777777" w:rsidR="004753D1" w:rsidRPr="00D9685C" w:rsidRDefault="004753D1" w:rsidP="004753D1">
      <w:pPr>
        <w:numPr>
          <w:ilvl w:val="0"/>
          <w:numId w:val="28"/>
        </w:numPr>
        <w:spacing w:line="276" w:lineRule="auto"/>
        <w:ind w:hanging="360"/>
        <w:jc w:val="both"/>
        <w:rPr>
          <w:rFonts w:eastAsia="Cambria"/>
          <w:color w:val="000000" w:themeColor="text1"/>
          <w:sz w:val="24"/>
          <w:szCs w:val="24"/>
        </w:rPr>
      </w:pPr>
      <w:r w:rsidRPr="00D9685C">
        <w:rPr>
          <w:rFonts w:eastAsia="Cambria"/>
          <w:color w:val="000000" w:themeColor="text1"/>
          <w:sz w:val="24"/>
          <w:szCs w:val="24"/>
        </w:rPr>
        <w:t xml:space="preserve">Zamawiający może </w:t>
      </w:r>
      <w:r w:rsidRPr="00D9685C">
        <w:rPr>
          <w:rFonts w:eastAsia="Cambria"/>
          <w:b/>
          <w:bCs/>
          <w:color w:val="000000" w:themeColor="text1"/>
          <w:sz w:val="24"/>
          <w:szCs w:val="24"/>
        </w:rPr>
        <w:t>odstąpić od umowy</w:t>
      </w:r>
      <w:r w:rsidRPr="00D9685C">
        <w:rPr>
          <w:rFonts w:eastAsia="Cambria"/>
          <w:color w:val="000000" w:themeColor="text1"/>
          <w:sz w:val="24"/>
          <w:szCs w:val="24"/>
        </w:rPr>
        <w:t xml:space="preserve"> w terminie jednego miesiąca w przypadku konieczności dokonania bezpośrednich zapłat na rzecz podwykonawcy, na sumę większą niż 5% wartości umowy.</w:t>
      </w:r>
    </w:p>
    <w:p w14:paraId="2C6178A6" w14:textId="77777777" w:rsidR="004753D1" w:rsidRPr="00D9685C" w:rsidRDefault="004753D1" w:rsidP="004753D1">
      <w:pPr>
        <w:numPr>
          <w:ilvl w:val="0"/>
          <w:numId w:val="28"/>
        </w:numPr>
        <w:spacing w:line="276" w:lineRule="auto"/>
        <w:ind w:hanging="360"/>
        <w:jc w:val="both"/>
        <w:rPr>
          <w:rFonts w:eastAsia="Cambria"/>
          <w:color w:val="000000" w:themeColor="text1"/>
          <w:sz w:val="24"/>
          <w:szCs w:val="24"/>
        </w:rPr>
      </w:pPr>
      <w:r w:rsidRPr="00D9685C">
        <w:rPr>
          <w:rFonts w:eastAsiaTheme="minorHAnsi"/>
          <w:color w:val="000000" w:themeColor="text1"/>
          <w:sz w:val="24"/>
          <w:szCs w:val="24"/>
          <w:lang w:eastAsia="en-US"/>
        </w:rPr>
        <w:t>Wszystkie umowy o podwykonawstwo wymagają formy pisemnej.</w:t>
      </w:r>
    </w:p>
    <w:p w14:paraId="325E3154" w14:textId="77777777" w:rsidR="004753D1" w:rsidRPr="00D9685C" w:rsidRDefault="004753D1" w:rsidP="004753D1">
      <w:pPr>
        <w:numPr>
          <w:ilvl w:val="0"/>
          <w:numId w:val="28"/>
        </w:numPr>
        <w:spacing w:line="276" w:lineRule="auto"/>
        <w:ind w:hanging="360"/>
        <w:jc w:val="both"/>
        <w:rPr>
          <w:rFonts w:eastAsia="Cambria"/>
          <w:color w:val="000000" w:themeColor="text1"/>
          <w:sz w:val="24"/>
          <w:szCs w:val="24"/>
        </w:rPr>
      </w:pPr>
      <w:r w:rsidRPr="00D9685C">
        <w:rPr>
          <w:rFonts w:eastAsiaTheme="minorHAnsi"/>
          <w:color w:val="000000" w:themeColor="text1"/>
          <w:sz w:val="24"/>
          <w:szCs w:val="24"/>
          <w:lang w:eastAsia="en-US"/>
        </w:rPr>
        <w:t>Postanowienia, zawarte w ust. 2-16, stosuje się odpowiednio do zawierania umów o podwykonawstwo z dalszymi podwykonawcami.</w:t>
      </w:r>
    </w:p>
    <w:p w14:paraId="62971FC2" w14:textId="77777777" w:rsidR="004753D1" w:rsidRPr="00D9685C" w:rsidRDefault="004753D1" w:rsidP="004753D1">
      <w:pPr>
        <w:numPr>
          <w:ilvl w:val="0"/>
          <w:numId w:val="28"/>
        </w:numPr>
        <w:spacing w:line="276" w:lineRule="auto"/>
        <w:ind w:hanging="360"/>
        <w:jc w:val="both"/>
        <w:rPr>
          <w:rFonts w:eastAsia="Cambria"/>
          <w:color w:val="000000" w:themeColor="text1"/>
          <w:sz w:val="24"/>
          <w:szCs w:val="24"/>
        </w:rPr>
      </w:pPr>
      <w:r w:rsidRPr="00D9685C">
        <w:rPr>
          <w:rFonts w:eastAsiaTheme="minorHAnsi"/>
          <w:color w:val="000000" w:themeColor="text1"/>
          <w:sz w:val="24"/>
          <w:szCs w:val="24"/>
          <w:lang w:eastAsia="en-US"/>
        </w:rPr>
        <w:t>Postanowienia, zawarte w ust. 2-16, stosuje się odpowiednio do zmian umów o podwykonawstwo.</w:t>
      </w:r>
    </w:p>
    <w:p w14:paraId="5AAA30D0" w14:textId="732D0D62" w:rsidR="004753D1" w:rsidRPr="00D9685C" w:rsidRDefault="004753D1" w:rsidP="004753D1">
      <w:pPr>
        <w:numPr>
          <w:ilvl w:val="0"/>
          <w:numId w:val="28"/>
        </w:numPr>
        <w:spacing w:line="276" w:lineRule="auto"/>
        <w:ind w:hanging="360"/>
        <w:jc w:val="both"/>
        <w:rPr>
          <w:rFonts w:eastAsia="Cambria"/>
          <w:color w:val="000000" w:themeColor="text1"/>
          <w:sz w:val="24"/>
          <w:szCs w:val="24"/>
        </w:rPr>
      </w:pPr>
      <w:r w:rsidRPr="00D9685C">
        <w:rPr>
          <w:rFonts w:eastAsiaTheme="minorHAnsi"/>
          <w:color w:val="000000" w:themeColor="text1"/>
          <w:sz w:val="24"/>
          <w:szCs w:val="24"/>
          <w:lang w:eastAsia="en-US"/>
        </w:rPr>
        <w:t>Wykonawca ponosi wobec Zamawiającego pełną odpowiedzialność za roboty budowlane, które wykonuje przy pomocy podwykonawców.</w:t>
      </w:r>
    </w:p>
    <w:p w14:paraId="4E1F8583" w14:textId="0D64FB32" w:rsidR="004753D1" w:rsidRPr="00D9685C" w:rsidRDefault="004753D1" w:rsidP="004753D1">
      <w:pPr>
        <w:numPr>
          <w:ilvl w:val="0"/>
          <w:numId w:val="28"/>
        </w:numPr>
        <w:spacing w:line="276" w:lineRule="auto"/>
        <w:ind w:hanging="360"/>
        <w:jc w:val="both"/>
        <w:rPr>
          <w:rFonts w:eastAsia="Cambria"/>
          <w:color w:val="000000" w:themeColor="text1"/>
          <w:sz w:val="24"/>
          <w:szCs w:val="24"/>
        </w:rPr>
      </w:pPr>
      <w:r w:rsidRPr="00D9685C">
        <w:rPr>
          <w:rFonts w:eastAsiaTheme="minorHAnsi"/>
          <w:color w:val="000000" w:themeColor="text1"/>
          <w:sz w:val="24"/>
          <w:szCs w:val="24"/>
          <w:lang w:eastAsia="en-US"/>
        </w:rPr>
        <w:t>Wykonawca przyjmuje na siebie pełnienie funkcji koordynatora w stosunku do robót budowlanych, realizowanych przez podwykonawców.</w:t>
      </w:r>
    </w:p>
    <w:p w14:paraId="2A51C649" w14:textId="2C154184" w:rsidR="004753D1" w:rsidRPr="00D9685C" w:rsidRDefault="004753D1" w:rsidP="004753D1">
      <w:pPr>
        <w:numPr>
          <w:ilvl w:val="0"/>
          <w:numId w:val="28"/>
        </w:numPr>
        <w:spacing w:line="276" w:lineRule="auto"/>
        <w:ind w:hanging="360"/>
        <w:jc w:val="both"/>
        <w:rPr>
          <w:rFonts w:eastAsia="Cambria"/>
          <w:color w:val="000000" w:themeColor="text1"/>
          <w:sz w:val="24"/>
          <w:szCs w:val="24"/>
        </w:rPr>
      </w:pPr>
      <w:r w:rsidRPr="00D9685C">
        <w:rPr>
          <w:rFonts w:eastAsiaTheme="minorHAnsi"/>
          <w:color w:val="000000" w:themeColor="text1"/>
          <w:sz w:val="24"/>
          <w:szCs w:val="24"/>
          <w:lang w:eastAsia="en-US"/>
        </w:rPr>
        <w:t>Powierzenie wykonania części robót budowlanych podwykonawcy nie zmienia, ani nie zwalnia ze  zobowiązań Wykonawcy wobec Zamawiającego za wykonanie tej części zamówienia.</w:t>
      </w:r>
    </w:p>
    <w:p w14:paraId="1E30B43D" w14:textId="77777777" w:rsidR="004753D1" w:rsidRPr="00D9685C" w:rsidRDefault="004753D1" w:rsidP="004753D1">
      <w:pPr>
        <w:numPr>
          <w:ilvl w:val="0"/>
          <w:numId w:val="28"/>
        </w:numPr>
        <w:spacing w:line="276" w:lineRule="auto"/>
        <w:ind w:hanging="360"/>
        <w:jc w:val="both"/>
        <w:rPr>
          <w:rFonts w:eastAsia="Cambria"/>
          <w:color w:val="000000" w:themeColor="text1"/>
          <w:sz w:val="24"/>
          <w:szCs w:val="24"/>
        </w:rPr>
      </w:pPr>
      <w:r w:rsidRPr="00D9685C">
        <w:rPr>
          <w:rFonts w:eastAsiaTheme="minorHAnsi"/>
          <w:color w:val="000000" w:themeColor="text1"/>
          <w:sz w:val="24"/>
          <w:szCs w:val="24"/>
          <w:lang w:eastAsia="en-US"/>
        </w:rPr>
        <w:t>Wykonawca jest odpowiedzialny za działanie, zaniechanie, uchybienia i zaniedbania podwykonawcy i jego pracowników w takim samym stopniu, jakby to były działania, uchybienia lub zaniedbania jego lub jego własnych pracowników.</w:t>
      </w:r>
    </w:p>
    <w:p w14:paraId="4D7F5A35" w14:textId="1EC702D5" w:rsidR="004753D1" w:rsidRPr="00D9685C" w:rsidRDefault="004753D1" w:rsidP="004753D1">
      <w:pPr>
        <w:numPr>
          <w:ilvl w:val="0"/>
          <w:numId w:val="28"/>
        </w:numPr>
        <w:spacing w:line="276" w:lineRule="auto"/>
        <w:ind w:hanging="360"/>
        <w:jc w:val="both"/>
        <w:rPr>
          <w:rFonts w:eastAsia="Cambria"/>
          <w:color w:val="000000" w:themeColor="text1"/>
          <w:sz w:val="24"/>
          <w:szCs w:val="24"/>
        </w:rPr>
      </w:pPr>
      <w:r w:rsidRPr="00D9685C">
        <w:rPr>
          <w:rFonts w:eastAsiaTheme="minorHAnsi"/>
          <w:color w:val="000000" w:themeColor="text1"/>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29B47920" w14:textId="77777777" w:rsidR="004753D1" w:rsidRPr="00D9685C" w:rsidRDefault="004753D1" w:rsidP="004753D1">
      <w:pPr>
        <w:numPr>
          <w:ilvl w:val="0"/>
          <w:numId w:val="28"/>
        </w:numPr>
        <w:spacing w:line="276" w:lineRule="auto"/>
        <w:ind w:hanging="360"/>
        <w:jc w:val="both"/>
        <w:rPr>
          <w:rFonts w:eastAsia="Cambria"/>
          <w:color w:val="000000" w:themeColor="text1"/>
          <w:sz w:val="24"/>
          <w:szCs w:val="24"/>
        </w:rPr>
      </w:pPr>
      <w:r w:rsidRPr="00D9685C">
        <w:rPr>
          <w:rFonts w:eastAsiaTheme="minorHAnsi"/>
          <w:color w:val="000000" w:themeColor="text1"/>
          <w:sz w:val="24"/>
          <w:szCs w:val="24"/>
          <w:lang w:eastAsia="en-US"/>
        </w:rPr>
        <w:t>Jeżeli zmiana albo rezygnacja z podwykonawcy dotyczy podmiotu, na którego zasoby Wykonawca powoływał się, na zasadach określonych w art. 118 ustawy –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B977A40" w14:textId="77777777" w:rsidR="004753D1" w:rsidRPr="00D9685C" w:rsidRDefault="004753D1" w:rsidP="004753D1">
      <w:pPr>
        <w:numPr>
          <w:ilvl w:val="0"/>
          <w:numId w:val="28"/>
        </w:numPr>
        <w:spacing w:line="276" w:lineRule="auto"/>
        <w:ind w:hanging="360"/>
        <w:jc w:val="both"/>
        <w:rPr>
          <w:rFonts w:eastAsia="Cambria"/>
          <w:color w:val="000000" w:themeColor="text1"/>
          <w:sz w:val="24"/>
          <w:szCs w:val="24"/>
        </w:rPr>
      </w:pPr>
      <w:r w:rsidRPr="00D9685C">
        <w:rPr>
          <w:rFonts w:eastAsiaTheme="minorHAnsi"/>
          <w:color w:val="000000" w:themeColor="text1"/>
          <w:sz w:val="24"/>
          <w:szCs w:val="24"/>
          <w:lang w:eastAsia="en-US"/>
        </w:rPr>
        <w:lastRenderedPageBreak/>
        <w:t>Zamawiający żąda, aby przed przystąpieniem do realizacji zamówienia Wykonawca, o ile są już znane, podał nazwy albo imiona i nazwiska oraz dane kontaktowe podwykonawców i osób do kontaktu z nimi. Wykonawca zawiadamia zmawiającego o wszelkich zmianach danych, o których mowa w zdaniu pierwszym, w trakcie realizacji zamówienia, a także przekazuje informacje na temat nowych podwykonawców, którym w późniejszym okresie zamierza powierzyć realizację zamówienia.</w:t>
      </w:r>
    </w:p>
    <w:p w14:paraId="4D399083" w14:textId="77777777" w:rsidR="004753D1" w:rsidRPr="00D9685C" w:rsidRDefault="004753D1" w:rsidP="004753D1">
      <w:pPr>
        <w:spacing w:line="276" w:lineRule="auto"/>
        <w:jc w:val="both"/>
        <w:rPr>
          <w:rFonts w:eastAsiaTheme="minorHAnsi"/>
          <w:color w:val="000000" w:themeColor="text1"/>
          <w:sz w:val="24"/>
          <w:szCs w:val="24"/>
          <w:lang w:eastAsia="en-US"/>
        </w:rPr>
      </w:pPr>
    </w:p>
    <w:p w14:paraId="3469D253" w14:textId="77777777" w:rsidR="004753D1" w:rsidRPr="00D9685C" w:rsidRDefault="004753D1" w:rsidP="004753D1">
      <w:pPr>
        <w:spacing w:line="276" w:lineRule="auto"/>
        <w:jc w:val="both"/>
        <w:rPr>
          <w:rFonts w:eastAsiaTheme="minorHAnsi"/>
          <w:color w:val="000000" w:themeColor="text1"/>
          <w:sz w:val="24"/>
          <w:szCs w:val="24"/>
          <w:lang w:eastAsia="en-US"/>
        </w:rPr>
      </w:pPr>
    </w:p>
    <w:p w14:paraId="5AB680BC" w14:textId="77777777" w:rsidR="004753D1" w:rsidRPr="00D9685C" w:rsidRDefault="004753D1" w:rsidP="004753D1">
      <w:pPr>
        <w:spacing w:line="276" w:lineRule="auto"/>
        <w:jc w:val="both"/>
        <w:rPr>
          <w:rFonts w:eastAsia="Cambria"/>
          <w:color w:val="000000" w:themeColor="text1"/>
          <w:sz w:val="24"/>
          <w:szCs w:val="24"/>
        </w:rPr>
      </w:pPr>
    </w:p>
    <w:p w14:paraId="26758A2F" w14:textId="77777777" w:rsidR="004753D1" w:rsidRPr="00D9685C" w:rsidRDefault="004753D1" w:rsidP="004753D1">
      <w:pPr>
        <w:jc w:val="center"/>
        <w:rPr>
          <w:color w:val="000000" w:themeColor="text1"/>
          <w:sz w:val="24"/>
          <w:szCs w:val="24"/>
        </w:rPr>
      </w:pPr>
      <w:r w:rsidRPr="00D9685C">
        <w:rPr>
          <w:color w:val="000000" w:themeColor="text1"/>
          <w:sz w:val="24"/>
          <w:szCs w:val="24"/>
        </w:rPr>
        <w:t>§ 6</w:t>
      </w:r>
    </w:p>
    <w:p w14:paraId="0642F768" w14:textId="77777777" w:rsidR="004753D1" w:rsidRPr="00D9685C" w:rsidRDefault="004753D1" w:rsidP="004753D1">
      <w:pPr>
        <w:jc w:val="center"/>
        <w:rPr>
          <w:b/>
          <w:bCs/>
          <w:color w:val="000000" w:themeColor="text1"/>
          <w:sz w:val="24"/>
          <w:szCs w:val="24"/>
        </w:rPr>
      </w:pPr>
      <w:r w:rsidRPr="00D9685C">
        <w:rPr>
          <w:b/>
          <w:bCs/>
          <w:color w:val="000000" w:themeColor="text1"/>
          <w:sz w:val="24"/>
          <w:szCs w:val="24"/>
        </w:rPr>
        <w:t>Wynagrodzenie</w:t>
      </w:r>
    </w:p>
    <w:p w14:paraId="521A0B73" w14:textId="77777777" w:rsidR="004753D1" w:rsidRPr="00D9685C" w:rsidRDefault="004753D1" w:rsidP="004753D1">
      <w:pPr>
        <w:jc w:val="center"/>
        <w:rPr>
          <w:b/>
          <w:bCs/>
          <w:color w:val="000000" w:themeColor="text1"/>
          <w:sz w:val="24"/>
          <w:szCs w:val="24"/>
        </w:rPr>
      </w:pPr>
    </w:p>
    <w:p w14:paraId="4C361D3C" w14:textId="77777777" w:rsidR="004753D1" w:rsidRPr="00D9685C" w:rsidRDefault="004753D1" w:rsidP="004753D1">
      <w:pPr>
        <w:jc w:val="center"/>
        <w:rPr>
          <w:color w:val="000000" w:themeColor="text1"/>
          <w:sz w:val="24"/>
          <w:szCs w:val="24"/>
        </w:rPr>
      </w:pPr>
    </w:p>
    <w:p w14:paraId="530C5432" w14:textId="77777777" w:rsidR="004753D1" w:rsidRPr="00D9685C" w:rsidRDefault="004753D1" w:rsidP="004753D1">
      <w:pPr>
        <w:pStyle w:val="Akapitzlist"/>
        <w:numPr>
          <w:ilvl w:val="0"/>
          <w:numId w:val="5"/>
        </w:numPr>
        <w:autoSpaceDE w:val="0"/>
        <w:autoSpaceDN w:val="0"/>
        <w:ind w:left="284"/>
        <w:rPr>
          <w:rFonts w:eastAsiaTheme="minorHAnsi" w:cs="Times New Roman"/>
          <w:bCs/>
          <w:color w:val="000000" w:themeColor="text1"/>
          <w:sz w:val="24"/>
          <w:szCs w:val="24"/>
          <w:lang w:eastAsia="en-US"/>
        </w:rPr>
      </w:pPr>
      <w:r w:rsidRPr="00D9685C">
        <w:rPr>
          <w:rFonts w:eastAsiaTheme="minorHAnsi" w:cs="Times New Roman"/>
          <w:bCs/>
          <w:color w:val="000000" w:themeColor="text1"/>
          <w:sz w:val="24"/>
          <w:szCs w:val="24"/>
          <w:lang w:eastAsia="en-US"/>
        </w:rPr>
        <w:t xml:space="preserve">Za należyte wykonanie przedmiotu umowy, zamawiający zapłaci wykonawcy wynagrodzenie </w:t>
      </w:r>
      <w:r w:rsidRPr="00D9685C">
        <w:rPr>
          <w:rFonts w:eastAsiaTheme="minorHAnsi" w:cs="Times New Roman"/>
          <w:bCs/>
          <w:color w:val="000000" w:themeColor="text1"/>
          <w:sz w:val="24"/>
          <w:szCs w:val="24"/>
          <w:lang w:eastAsia="en-US"/>
        </w:rPr>
        <w:br/>
        <w:t>w kwocie ……………….zł netto plus należny podatek VAT w wysokości  ………………zł.  Łącznie wynagrodzenie brutto wynosi …………………….</w:t>
      </w:r>
      <w:r w:rsidRPr="00D9685C">
        <w:rPr>
          <w:rFonts w:eastAsiaTheme="minorHAnsi" w:cs="Times New Roman"/>
          <w:b/>
          <w:bCs/>
          <w:color w:val="000000" w:themeColor="text1"/>
          <w:sz w:val="24"/>
          <w:szCs w:val="24"/>
          <w:lang w:eastAsia="en-US"/>
        </w:rPr>
        <w:t>zł</w:t>
      </w:r>
      <w:r w:rsidRPr="00D9685C">
        <w:rPr>
          <w:rFonts w:eastAsiaTheme="minorHAnsi" w:cs="Times New Roman"/>
          <w:bCs/>
          <w:color w:val="000000" w:themeColor="text1"/>
          <w:sz w:val="24"/>
          <w:szCs w:val="24"/>
          <w:lang w:eastAsia="en-US"/>
        </w:rPr>
        <w:t xml:space="preserve"> (słownie: …………………………… zł …./100).</w:t>
      </w:r>
    </w:p>
    <w:p w14:paraId="1B06F45B" w14:textId="3238562C" w:rsidR="004753D1" w:rsidRPr="00D9685C" w:rsidRDefault="004753D1" w:rsidP="004753D1">
      <w:pPr>
        <w:pStyle w:val="Akapitzlist"/>
        <w:numPr>
          <w:ilvl w:val="0"/>
          <w:numId w:val="5"/>
        </w:numPr>
        <w:ind w:left="284"/>
        <w:rPr>
          <w:rFonts w:cs="Times New Roman"/>
          <w:color w:val="000000" w:themeColor="text1"/>
          <w:sz w:val="24"/>
          <w:szCs w:val="24"/>
        </w:rPr>
      </w:pPr>
      <w:r w:rsidRPr="00D9685C">
        <w:rPr>
          <w:rFonts w:cs="Times New Roman"/>
          <w:color w:val="000000" w:themeColor="text1"/>
          <w:sz w:val="24"/>
          <w:szCs w:val="24"/>
        </w:rPr>
        <w:t xml:space="preserve">Wynagrodzenie, o którym mowa w ust. 1 jest </w:t>
      </w:r>
      <w:r w:rsidRPr="00D9685C">
        <w:rPr>
          <w:rFonts w:cs="Times New Roman"/>
          <w:b/>
          <w:bCs/>
          <w:color w:val="000000" w:themeColor="text1"/>
          <w:sz w:val="24"/>
          <w:szCs w:val="24"/>
        </w:rPr>
        <w:t>wynagrodzeniem ryczałtowym</w:t>
      </w:r>
      <w:r w:rsidRPr="00D9685C">
        <w:rPr>
          <w:rFonts w:cs="Times New Roman"/>
          <w:color w:val="000000" w:themeColor="text1"/>
          <w:sz w:val="24"/>
          <w:szCs w:val="24"/>
        </w:rPr>
        <w:t xml:space="preserve">, które nie podlega zmianie w czasie trwania umowy i obejmuje wszelkie koszty związane z wykonaniem umowy. </w:t>
      </w:r>
      <w:r w:rsidRPr="00D9685C">
        <w:rPr>
          <w:color w:val="000000" w:themeColor="text1"/>
          <w:sz w:val="24"/>
          <w:szCs w:val="24"/>
        </w:rPr>
        <w:t xml:space="preserve">W ramach wynagrodzenia ryczałtowego Wykonawca zobowiązany jest do wykonania z należytą starannością wszelkie roboty </w:t>
      </w:r>
      <w:r w:rsidR="002729F1" w:rsidRPr="00D9685C">
        <w:rPr>
          <w:color w:val="000000" w:themeColor="text1"/>
          <w:sz w:val="24"/>
          <w:szCs w:val="24"/>
        </w:rPr>
        <w:t>budowlan</w:t>
      </w:r>
      <w:r w:rsidR="00CB10EC" w:rsidRPr="00D9685C">
        <w:rPr>
          <w:color w:val="000000" w:themeColor="text1"/>
          <w:sz w:val="24"/>
          <w:szCs w:val="24"/>
        </w:rPr>
        <w:t>e</w:t>
      </w:r>
      <w:r w:rsidRPr="00D9685C">
        <w:rPr>
          <w:color w:val="000000" w:themeColor="text1"/>
          <w:sz w:val="24"/>
          <w:szCs w:val="24"/>
        </w:rPr>
        <w:t xml:space="preserve"> i czynności niezbędne do  kompletnego wykonania przedmiotu umowy, w tym do poniesienia ryzyka z tytułu oszacowania wszelkich kosztów związanych z realizacją przedmiotu umowy, a także oddziaływań innych czynników mających lub mogących mieć wpływ na koszty. </w:t>
      </w:r>
    </w:p>
    <w:p w14:paraId="74D91A00" w14:textId="77777777" w:rsidR="004753D1" w:rsidRPr="00D9685C" w:rsidRDefault="004753D1" w:rsidP="004753D1">
      <w:pPr>
        <w:pStyle w:val="Akapitzlist"/>
        <w:numPr>
          <w:ilvl w:val="0"/>
          <w:numId w:val="5"/>
        </w:numPr>
        <w:autoSpaceDE w:val="0"/>
        <w:autoSpaceDN w:val="0"/>
        <w:ind w:left="284"/>
        <w:rPr>
          <w:rFonts w:eastAsiaTheme="minorHAnsi" w:cs="Times New Roman"/>
          <w:color w:val="000000" w:themeColor="text1"/>
          <w:sz w:val="24"/>
          <w:szCs w:val="24"/>
          <w:lang w:eastAsia="en-US"/>
        </w:rPr>
      </w:pPr>
      <w:r w:rsidRPr="00D9685C">
        <w:rPr>
          <w:rFonts w:eastAsiaTheme="minorHAnsi" w:cs="Times New Roman"/>
          <w:color w:val="000000" w:themeColor="text1"/>
          <w:sz w:val="24"/>
          <w:szCs w:val="24"/>
          <w:lang w:eastAsia="en-US"/>
        </w:rPr>
        <w:t>Podstawą do określenia wynagrodzenia, o którym mowa w ust. 1, jest specyfikacja warunków zamówienia i złożona oferta.</w:t>
      </w:r>
    </w:p>
    <w:p w14:paraId="47C77520" w14:textId="31FC7B1B" w:rsidR="004753D1" w:rsidRPr="00D9685C" w:rsidRDefault="004753D1" w:rsidP="004753D1">
      <w:pPr>
        <w:pStyle w:val="Akapitzlist"/>
        <w:numPr>
          <w:ilvl w:val="0"/>
          <w:numId w:val="5"/>
        </w:numPr>
        <w:autoSpaceDE w:val="0"/>
        <w:autoSpaceDN w:val="0"/>
        <w:ind w:left="284"/>
        <w:rPr>
          <w:rFonts w:cs="Times New Roman"/>
          <w:b/>
          <w:color w:val="000000" w:themeColor="text1"/>
          <w:sz w:val="24"/>
          <w:szCs w:val="24"/>
        </w:rPr>
      </w:pPr>
      <w:r w:rsidRPr="00D9685C">
        <w:rPr>
          <w:rFonts w:cs="Times New Roman"/>
          <w:color w:val="000000" w:themeColor="text1"/>
          <w:sz w:val="24"/>
          <w:szCs w:val="24"/>
        </w:rPr>
        <w:t>W cenie oferty ujęte są wszystkie usługi, roboty budowlane i dostawy niezbędne do wykonania</w:t>
      </w:r>
      <w:r w:rsidRPr="00D9685C">
        <w:rPr>
          <w:rFonts w:cs="Times New Roman"/>
          <w:color w:val="000000" w:themeColor="text1"/>
          <w:sz w:val="24"/>
          <w:szCs w:val="24"/>
        </w:rPr>
        <w:br/>
        <w:t>i przekazania do eksploatacji przedmiot umowy. Ponadto w cenie oferty wykonawca  również uwzględnił:</w:t>
      </w:r>
    </w:p>
    <w:p w14:paraId="49E521AB" w14:textId="48494D74" w:rsidR="004753D1" w:rsidRPr="00D9685C" w:rsidRDefault="004753D1" w:rsidP="004753D1">
      <w:pPr>
        <w:pStyle w:val="Akapitzlist"/>
        <w:numPr>
          <w:ilvl w:val="0"/>
          <w:numId w:val="6"/>
        </w:numPr>
        <w:ind w:left="567"/>
        <w:rPr>
          <w:rFonts w:cs="Times New Roman"/>
          <w:color w:val="000000" w:themeColor="text1"/>
          <w:sz w:val="24"/>
          <w:szCs w:val="24"/>
        </w:rPr>
      </w:pPr>
      <w:r w:rsidRPr="00D9685C">
        <w:rPr>
          <w:rFonts w:cs="Times New Roman"/>
          <w:color w:val="000000" w:themeColor="text1"/>
          <w:sz w:val="24"/>
          <w:szCs w:val="24"/>
        </w:rPr>
        <w:t>koszty urządzeni</w:t>
      </w:r>
      <w:r w:rsidR="00D43724" w:rsidRPr="00D9685C">
        <w:rPr>
          <w:rFonts w:cs="Times New Roman"/>
          <w:color w:val="000000" w:themeColor="text1"/>
          <w:sz w:val="24"/>
          <w:szCs w:val="24"/>
        </w:rPr>
        <w:t>a</w:t>
      </w:r>
      <w:r w:rsidRPr="00D9685C">
        <w:rPr>
          <w:rFonts w:cs="Times New Roman"/>
          <w:color w:val="000000" w:themeColor="text1"/>
          <w:sz w:val="24"/>
          <w:szCs w:val="24"/>
        </w:rPr>
        <w:t xml:space="preserve"> i utrzymani</w:t>
      </w:r>
      <w:r w:rsidR="00D43724" w:rsidRPr="00D9685C">
        <w:rPr>
          <w:rFonts w:cs="Times New Roman"/>
          <w:color w:val="000000" w:themeColor="text1"/>
          <w:sz w:val="24"/>
          <w:szCs w:val="24"/>
        </w:rPr>
        <w:t>a</w:t>
      </w:r>
      <w:r w:rsidRPr="00D9685C">
        <w:rPr>
          <w:rFonts w:cs="Times New Roman"/>
          <w:color w:val="000000" w:themeColor="text1"/>
          <w:sz w:val="24"/>
          <w:szCs w:val="24"/>
        </w:rPr>
        <w:t xml:space="preserve"> zaplecza budowy, </w:t>
      </w:r>
    </w:p>
    <w:p w14:paraId="76497D2D" w14:textId="77777777" w:rsidR="004753D1" w:rsidRPr="00D9685C" w:rsidRDefault="004753D1" w:rsidP="004753D1">
      <w:pPr>
        <w:pStyle w:val="Akapitzlist"/>
        <w:numPr>
          <w:ilvl w:val="0"/>
          <w:numId w:val="6"/>
        </w:numPr>
        <w:ind w:left="567"/>
        <w:rPr>
          <w:rFonts w:cs="Times New Roman"/>
          <w:color w:val="000000" w:themeColor="text1"/>
          <w:sz w:val="24"/>
          <w:szCs w:val="24"/>
        </w:rPr>
      </w:pPr>
      <w:r w:rsidRPr="00D9685C">
        <w:rPr>
          <w:rFonts w:cs="Times New Roman"/>
          <w:color w:val="000000" w:themeColor="text1"/>
          <w:sz w:val="24"/>
          <w:szCs w:val="24"/>
        </w:rPr>
        <w:t>koszty niezbędnych prób, badań pomiarów wymaganych dla prawidłowej oceny jakości robót i potrzeb odbioru przedmiotu umowy,</w:t>
      </w:r>
    </w:p>
    <w:p w14:paraId="7C54224D" w14:textId="77777777" w:rsidR="004753D1" w:rsidRPr="00D9685C" w:rsidRDefault="004753D1" w:rsidP="004753D1">
      <w:pPr>
        <w:pStyle w:val="Akapitzlist"/>
        <w:numPr>
          <w:ilvl w:val="0"/>
          <w:numId w:val="6"/>
        </w:numPr>
        <w:ind w:left="567"/>
        <w:rPr>
          <w:rFonts w:cs="Times New Roman"/>
          <w:color w:val="000000" w:themeColor="text1"/>
          <w:sz w:val="24"/>
          <w:szCs w:val="24"/>
        </w:rPr>
      </w:pPr>
      <w:r w:rsidRPr="00D9685C">
        <w:rPr>
          <w:rFonts w:cs="Times New Roman"/>
          <w:color w:val="000000" w:themeColor="text1"/>
          <w:sz w:val="24"/>
          <w:szCs w:val="24"/>
        </w:rPr>
        <w:t>koszty energii elektrycznej i wody,</w:t>
      </w:r>
    </w:p>
    <w:p w14:paraId="310F9F2E" w14:textId="77777777" w:rsidR="004753D1" w:rsidRPr="00D9685C" w:rsidRDefault="004753D1" w:rsidP="004753D1">
      <w:pPr>
        <w:pStyle w:val="Akapitzlist"/>
        <w:numPr>
          <w:ilvl w:val="0"/>
          <w:numId w:val="6"/>
        </w:numPr>
        <w:ind w:left="567"/>
        <w:rPr>
          <w:rFonts w:cs="Times New Roman"/>
          <w:color w:val="000000" w:themeColor="text1"/>
          <w:sz w:val="24"/>
          <w:szCs w:val="24"/>
        </w:rPr>
      </w:pPr>
      <w:r w:rsidRPr="00D9685C">
        <w:rPr>
          <w:rFonts w:cs="Times New Roman"/>
          <w:color w:val="000000" w:themeColor="text1"/>
          <w:sz w:val="24"/>
          <w:szCs w:val="24"/>
        </w:rPr>
        <w:t>koszty ubezpieczenia robót i odpowiedzialności cywilnej wobec osób trzecich  oraz przewidywaną inflację,</w:t>
      </w:r>
    </w:p>
    <w:p w14:paraId="3F5A84EC" w14:textId="77777777" w:rsidR="004753D1" w:rsidRPr="00D9685C" w:rsidRDefault="004753D1" w:rsidP="004753D1">
      <w:pPr>
        <w:pStyle w:val="Akapitzlist"/>
        <w:numPr>
          <w:ilvl w:val="0"/>
          <w:numId w:val="6"/>
        </w:numPr>
        <w:ind w:left="567"/>
        <w:rPr>
          <w:rFonts w:cs="Times New Roman"/>
          <w:color w:val="000000" w:themeColor="text1"/>
          <w:sz w:val="24"/>
          <w:szCs w:val="24"/>
        </w:rPr>
      </w:pPr>
      <w:r w:rsidRPr="00D9685C">
        <w:rPr>
          <w:rFonts w:cs="Times New Roman"/>
          <w:color w:val="000000" w:themeColor="text1"/>
          <w:sz w:val="24"/>
          <w:szCs w:val="24"/>
        </w:rPr>
        <w:t xml:space="preserve">koszty z tytułu dokonanych zniszczeń nie wynikających z zakresu robót, </w:t>
      </w:r>
    </w:p>
    <w:p w14:paraId="0EAA2A14" w14:textId="77777777" w:rsidR="004753D1" w:rsidRPr="00D9685C" w:rsidRDefault="004753D1" w:rsidP="004753D1">
      <w:pPr>
        <w:pStyle w:val="Akapitzlist"/>
        <w:numPr>
          <w:ilvl w:val="0"/>
          <w:numId w:val="6"/>
        </w:numPr>
        <w:ind w:left="567"/>
        <w:rPr>
          <w:rFonts w:cs="Times New Roman"/>
          <w:color w:val="000000" w:themeColor="text1"/>
          <w:sz w:val="24"/>
          <w:szCs w:val="24"/>
        </w:rPr>
      </w:pPr>
      <w:r w:rsidRPr="00D9685C">
        <w:rPr>
          <w:rFonts w:cs="Times New Roman"/>
          <w:color w:val="000000" w:themeColor="text1"/>
          <w:sz w:val="24"/>
          <w:szCs w:val="24"/>
        </w:rPr>
        <w:t>koszty związane z realizacją robót na obiektach eksploatowanych,</w:t>
      </w:r>
    </w:p>
    <w:p w14:paraId="311CFAA9" w14:textId="77777777" w:rsidR="004753D1" w:rsidRPr="00D9685C" w:rsidRDefault="004753D1" w:rsidP="004753D1">
      <w:pPr>
        <w:pStyle w:val="Akapitzlist"/>
        <w:numPr>
          <w:ilvl w:val="0"/>
          <w:numId w:val="5"/>
        </w:numPr>
        <w:ind w:left="426"/>
        <w:rPr>
          <w:rFonts w:cs="Times New Roman"/>
          <w:color w:val="000000" w:themeColor="text1"/>
          <w:sz w:val="24"/>
          <w:szCs w:val="24"/>
        </w:rPr>
      </w:pPr>
      <w:r w:rsidRPr="00D9685C">
        <w:rPr>
          <w:rFonts w:cs="Times New Roman"/>
          <w:color w:val="000000" w:themeColor="text1"/>
          <w:sz w:val="24"/>
          <w:szCs w:val="24"/>
        </w:rPr>
        <w:t>Wykonawca gwarantuje stałość ceny za roboty. Wynagrodzenie o którym mowa w ust. 1 ulegnie zmianie wyłącznie w razie zmiany stawki  podatku VAT.</w:t>
      </w:r>
    </w:p>
    <w:p w14:paraId="3FC9047B" w14:textId="77777777" w:rsidR="004753D1" w:rsidRPr="00D9685C" w:rsidRDefault="004753D1" w:rsidP="004753D1">
      <w:pPr>
        <w:pStyle w:val="Akapitzlist"/>
        <w:numPr>
          <w:ilvl w:val="0"/>
          <w:numId w:val="5"/>
        </w:numPr>
        <w:autoSpaceDE w:val="0"/>
        <w:autoSpaceDN w:val="0"/>
        <w:ind w:left="426"/>
        <w:rPr>
          <w:rFonts w:eastAsiaTheme="minorHAnsi" w:cs="Times New Roman"/>
          <w:color w:val="000000" w:themeColor="text1"/>
          <w:sz w:val="24"/>
          <w:szCs w:val="24"/>
          <w:lang w:eastAsia="en-US"/>
        </w:rPr>
      </w:pPr>
      <w:r w:rsidRPr="00D9685C">
        <w:rPr>
          <w:rFonts w:eastAsiaTheme="minorHAnsi" w:cs="Times New Roman"/>
          <w:color w:val="000000" w:themeColor="text1"/>
          <w:sz w:val="24"/>
          <w:szCs w:val="24"/>
          <w:lang w:eastAsia="en-US"/>
        </w:rPr>
        <w:t>Wartość zadania w załączonej ofercie nie będzie podlegała waloryzacji ze względu na inflację.</w:t>
      </w:r>
    </w:p>
    <w:p w14:paraId="5C6E74A1" w14:textId="3F599FB1" w:rsidR="00404162" w:rsidRPr="00D9685C" w:rsidRDefault="004753D1" w:rsidP="00404162">
      <w:pPr>
        <w:pStyle w:val="Akapitzlist"/>
        <w:numPr>
          <w:ilvl w:val="0"/>
          <w:numId w:val="5"/>
        </w:numPr>
        <w:ind w:left="426"/>
        <w:rPr>
          <w:rFonts w:eastAsiaTheme="minorHAnsi" w:cs="Times New Roman"/>
          <w:color w:val="000000" w:themeColor="text1"/>
          <w:sz w:val="24"/>
          <w:szCs w:val="24"/>
          <w:lang w:eastAsia="en-US"/>
        </w:rPr>
      </w:pPr>
      <w:r w:rsidRPr="00D9685C">
        <w:rPr>
          <w:rFonts w:cs="Times New Roman"/>
          <w:color w:val="000000" w:themeColor="text1"/>
          <w:sz w:val="24"/>
          <w:szCs w:val="24"/>
        </w:rPr>
        <w:t xml:space="preserve">Rozliczenie prac objętych przedmiotem umowy nastąpi  </w:t>
      </w:r>
      <w:r w:rsidRPr="00D9685C">
        <w:rPr>
          <w:rFonts w:cs="Times New Roman"/>
          <w:b/>
          <w:color w:val="000000" w:themeColor="text1"/>
          <w:sz w:val="24"/>
          <w:szCs w:val="24"/>
        </w:rPr>
        <w:t>fakturą końcową</w:t>
      </w:r>
      <w:r w:rsidRPr="00D9685C">
        <w:rPr>
          <w:rFonts w:cs="Times New Roman"/>
          <w:color w:val="000000" w:themeColor="text1"/>
          <w:sz w:val="24"/>
          <w:szCs w:val="24"/>
        </w:rPr>
        <w:t xml:space="preserve">  tj. po podpisaniu protokołu odbioru końcowego robót. </w:t>
      </w:r>
      <w:r w:rsidRPr="00D9685C">
        <w:rPr>
          <w:rFonts w:eastAsiaTheme="minorHAnsi" w:cs="Times New Roman"/>
          <w:color w:val="000000" w:themeColor="text1"/>
          <w:sz w:val="24"/>
          <w:szCs w:val="24"/>
          <w:lang w:eastAsia="en-US"/>
        </w:rPr>
        <w:t xml:space="preserve">Wynagrodzenie należne wykonawcy płatne będzie w terminie </w:t>
      </w:r>
      <w:r w:rsidRPr="00D9685C">
        <w:rPr>
          <w:rFonts w:eastAsiaTheme="minorHAnsi" w:cs="Times New Roman"/>
          <w:b/>
          <w:color w:val="000000" w:themeColor="text1"/>
          <w:sz w:val="24"/>
          <w:szCs w:val="24"/>
          <w:lang w:eastAsia="en-US"/>
        </w:rPr>
        <w:t xml:space="preserve"> ………..</w:t>
      </w:r>
      <w:r w:rsidRPr="00D9685C">
        <w:rPr>
          <w:rFonts w:eastAsiaTheme="minorHAnsi" w:cs="Times New Roman"/>
          <w:color w:val="000000" w:themeColor="text1"/>
          <w:sz w:val="24"/>
          <w:szCs w:val="24"/>
          <w:lang w:eastAsia="en-US"/>
        </w:rPr>
        <w:t xml:space="preserve">  dni od daty otrzymania prawidłowo wystawionej faktury na podstawie protokołu  odbioru końcowego, na rachunek bankowy o numerze </w:t>
      </w:r>
      <w:r w:rsidRPr="00D9685C">
        <w:rPr>
          <w:rFonts w:eastAsiaTheme="minorHAnsi" w:cs="Times New Roman"/>
          <w:color w:val="000000" w:themeColor="text1"/>
          <w:sz w:val="24"/>
          <w:szCs w:val="24"/>
          <w:lang w:eastAsia="en-US"/>
        </w:rPr>
        <w:lastRenderedPageBreak/>
        <w:t>……………………………………………….. . Do protokołu odbioru końcowego wykonawca ma obowiązek dostarczyć komplet dokumentów odbiorowych</w:t>
      </w:r>
      <w:r w:rsidR="004C56F6" w:rsidRPr="00D9685C">
        <w:rPr>
          <w:rFonts w:eastAsiaTheme="minorHAnsi" w:cs="Times New Roman"/>
          <w:color w:val="000000" w:themeColor="text1"/>
          <w:sz w:val="24"/>
          <w:szCs w:val="24"/>
          <w:lang w:eastAsia="en-US"/>
        </w:rPr>
        <w:t xml:space="preserve"> </w:t>
      </w:r>
      <w:r w:rsidR="00404162" w:rsidRPr="00D9685C">
        <w:rPr>
          <w:color w:val="000000" w:themeColor="text1"/>
          <w:sz w:val="24"/>
          <w:szCs w:val="24"/>
        </w:rPr>
        <w:t xml:space="preserve">tj. dane techniczne wbudowanych materiałów, certyfikaty/atesty itp. Dokumenty te sporządzone będą w języku polskim. </w:t>
      </w:r>
    </w:p>
    <w:p w14:paraId="10193355" w14:textId="77777777" w:rsidR="004753D1" w:rsidRPr="00D9685C" w:rsidRDefault="004753D1" w:rsidP="004753D1">
      <w:pPr>
        <w:pStyle w:val="Akapitzlist"/>
        <w:numPr>
          <w:ilvl w:val="0"/>
          <w:numId w:val="5"/>
        </w:numPr>
        <w:autoSpaceDE w:val="0"/>
        <w:autoSpaceDN w:val="0"/>
        <w:ind w:left="426"/>
        <w:rPr>
          <w:rFonts w:cs="Times New Roman"/>
          <w:color w:val="000000" w:themeColor="text1"/>
          <w:sz w:val="24"/>
          <w:szCs w:val="24"/>
        </w:rPr>
      </w:pPr>
      <w:r w:rsidRPr="00D9685C">
        <w:rPr>
          <w:rFonts w:cs="Times New Roman"/>
          <w:color w:val="000000" w:themeColor="text1"/>
          <w:sz w:val="24"/>
          <w:szCs w:val="24"/>
        </w:rPr>
        <w:t xml:space="preserve">Faktura będzie wystawiona na: Gminę Galewice, ul. Wieluńska 5, 98-405 Galewice, </w:t>
      </w:r>
    </w:p>
    <w:p w14:paraId="31D305F8" w14:textId="77777777" w:rsidR="004753D1" w:rsidRPr="00D9685C" w:rsidRDefault="004753D1" w:rsidP="004753D1">
      <w:pPr>
        <w:pStyle w:val="Akapitzlist"/>
        <w:autoSpaceDE w:val="0"/>
        <w:autoSpaceDN w:val="0"/>
        <w:ind w:left="426"/>
        <w:rPr>
          <w:rFonts w:cs="Times New Roman"/>
          <w:color w:val="000000" w:themeColor="text1"/>
          <w:sz w:val="24"/>
          <w:szCs w:val="24"/>
        </w:rPr>
      </w:pPr>
      <w:r w:rsidRPr="00D9685C">
        <w:rPr>
          <w:rFonts w:cs="Times New Roman"/>
          <w:color w:val="000000" w:themeColor="text1"/>
          <w:sz w:val="24"/>
          <w:szCs w:val="24"/>
        </w:rPr>
        <w:t>NIP: 997-013-28-76, Regon: 250855073.</w:t>
      </w:r>
    </w:p>
    <w:p w14:paraId="0798B684" w14:textId="77777777" w:rsidR="004753D1" w:rsidRPr="00D9685C" w:rsidRDefault="004753D1" w:rsidP="004753D1">
      <w:pPr>
        <w:pStyle w:val="Akapitzlist"/>
        <w:numPr>
          <w:ilvl w:val="0"/>
          <w:numId w:val="5"/>
        </w:numPr>
        <w:autoSpaceDE w:val="0"/>
        <w:autoSpaceDN w:val="0"/>
        <w:ind w:left="426"/>
        <w:rPr>
          <w:rFonts w:eastAsiaTheme="minorHAnsi" w:cs="Times New Roman"/>
          <w:color w:val="000000" w:themeColor="text1"/>
          <w:sz w:val="24"/>
          <w:szCs w:val="24"/>
          <w:lang w:eastAsia="en-US"/>
        </w:rPr>
      </w:pPr>
      <w:r w:rsidRPr="00D9685C">
        <w:rPr>
          <w:rFonts w:eastAsiaTheme="minorHAnsi" w:cs="Times New Roman"/>
          <w:color w:val="000000" w:themeColor="text1"/>
          <w:sz w:val="24"/>
          <w:szCs w:val="24"/>
          <w:lang w:eastAsia="en-US"/>
        </w:rPr>
        <w:t>Do faktury wystawionej przez Wykonawcę załączone będzie zestawienie należności dla wszystkich podwykonawców lub dalszych podwykonawców.</w:t>
      </w:r>
    </w:p>
    <w:p w14:paraId="089E9B02" w14:textId="77777777" w:rsidR="004753D1" w:rsidRPr="00D9685C" w:rsidRDefault="004753D1" w:rsidP="004753D1">
      <w:pPr>
        <w:pStyle w:val="Akapitzlist"/>
        <w:numPr>
          <w:ilvl w:val="0"/>
          <w:numId w:val="5"/>
        </w:numPr>
        <w:autoSpaceDE w:val="0"/>
        <w:autoSpaceDN w:val="0"/>
        <w:ind w:left="426"/>
        <w:rPr>
          <w:rFonts w:eastAsiaTheme="minorHAnsi" w:cs="Times New Roman"/>
          <w:color w:val="000000" w:themeColor="text1"/>
          <w:sz w:val="24"/>
          <w:szCs w:val="24"/>
          <w:lang w:eastAsia="en-US"/>
        </w:rPr>
      </w:pPr>
      <w:r w:rsidRPr="00D9685C">
        <w:rPr>
          <w:rFonts w:eastAsiaTheme="minorHAnsi" w:cs="Times New Roman"/>
          <w:color w:val="000000" w:themeColor="text1"/>
          <w:sz w:val="24"/>
          <w:szCs w:val="24"/>
          <w:lang w:eastAsia="en-US"/>
        </w:rPr>
        <w:t>Wynagrodzenie należne Wykonawcy zostanie przekazane</w:t>
      </w:r>
      <w:r w:rsidRPr="00D9685C">
        <w:rPr>
          <w:rFonts w:eastAsiaTheme="minorHAnsi" w:cs="Times New Roman"/>
          <w:b/>
          <w:bCs/>
          <w:color w:val="000000" w:themeColor="text1"/>
          <w:sz w:val="24"/>
          <w:szCs w:val="24"/>
          <w:lang w:eastAsia="en-US"/>
        </w:rPr>
        <w:t xml:space="preserve"> </w:t>
      </w:r>
      <w:r w:rsidRPr="00D9685C">
        <w:rPr>
          <w:rFonts w:eastAsiaTheme="minorHAnsi" w:cs="Times New Roman"/>
          <w:color w:val="000000" w:themeColor="text1"/>
          <w:sz w:val="24"/>
          <w:szCs w:val="24"/>
          <w:lang w:eastAsia="en-US"/>
        </w:rPr>
        <w:t>poleceniem przelewu na jego rachunek bankowy wskazany w fakturze, z zastrzeżeniem ust. 14.</w:t>
      </w:r>
    </w:p>
    <w:p w14:paraId="47AD3FEB" w14:textId="77777777" w:rsidR="004753D1" w:rsidRPr="00D9685C" w:rsidRDefault="004753D1" w:rsidP="004753D1">
      <w:pPr>
        <w:pStyle w:val="Akapitzlist"/>
        <w:numPr>
          <w:ilvl w:val="0"/>
          <w:numId w:val="5"/>
        </w:numPr>
        <w:autoSpaceDE w:val="0"/>
        <w:autoSpaceDN w:val="0"/>
        <w:ind w:left="426"/>
        <w:rPr>
          <w:rFonts w:eastAsiaTheme="minorHAnsi" w:cs="Times New Roman"/>
          <w:color w:val="000000" w:themeColor="text1"/>
          <w:sz w:val="24"/>
          <w:szCs w:val="24"/>
          <w:lang w:eastAsia="en-US"/>
        </w:rPr>
      </w:pPr>
      <w:r w:rsidRPr="00D9685C">
        <w:rPr>
          <w:rFonts w:eastAsiaTheme="minorHAnsi" w:cs="Times New Roman"/>
          <w:color w:val="000000" w:themeColor="text1"/>
          <w:sz w:val="24"/>
          <w:szCs w:val="24"/>
          <w:lang w:eastAsia="en-US"/>
        </w:rPr>
        <w:t xml:space="preserve">Za datę zapłaty wynagrodzenia należnego Wykonawcy uznaje się dzień obciążenia rachunku Zamawiającego. </w:t>
      </w:r>
    </w:p>
    <w:p w14:paraId="5C79E9F2" w14:textId="77777777" w:rsidR="004753D1" w:rsidRPr="00D9685C" w:rsidRDefault="004753D1" w:rsidP="004753D1">
      <w:pPr>
        <w:pStyle w:val="Akapitzlist"/>
        <w:numPr>
          <w:ilvl w:val="0"/>
          <w:numId w:val="5"/>
        </w:numPr>
        <w:autoSpaceDE w:val="0"/>
        <w:autoSpaceDN w:val="0"/>
        <w:spacing w:after="0"/>
        <w:ind w:left="426"/>
        <w:rPr>
          <w:rFonts w:eastAsiaTheme="minorHAnsi" w:cs="Times New Roman"/>
          <w:color w:val="000000" w:themeColor="text1"/>
          <w:sz w:val="24"/>
          <w:szCs w:val="24"/>
          <w:lang w:eastAsia="en-US"/>
        </w:rPr>
      </w:pPr>
      <w:r w:rsidRPr="00D9685C">
        <w:rPr>
          <w:rFonts w:eastAsia="Cambria" w:cs="Times New Roman"/>
          <w:color w:val="000000" w:themeColor="text1"/>
          <w:sz w:val="24"/>
          <w:szCs w:val="24"/>
        </w:rPr>
        <w:t xml:space="preserve">W przypadku powierzenia przez Wykonawcę części zamówienia podwykonawcom, wynagrodzenie Wykonawcy za wykonanie przedmiotu umowy zostanie wypłacone, pod warunkiem </w:t>
      </w:r>
      <w:r w:rsidRPr="00D9685C">
        <w:rPr>
          <w:rFonts w:eastAsia="Cambria" w:cs="Times New Roman"/>
          <w:b/>
          <w:bCs/>
          <w:color w:val="000000" w:themeColor="text1"/>
          <w:sz w:val="24"/>
          <w:szCs w:val="24"/>
        </w:rPr>
        <w:t xml:space="preserve">przedłożenia przez Wykonawcę dokumentów potwierdzających uregulowanie zobowiązań Wykonawcy wobec podwykonawcy </w:t>
      </w:r>
      <w:r w:rsidRPr="00D9685C">
        <w:rPr>
          <w:rFonts w:eastAsia="Cambria" w:cs="Times New Roman"/>
          <w:color w:val="000000" w:themeColor="text1"/>
          <w:sz w:val="24"/>
          <w:szCs w:val="24"/>
        </w:rPr>
        <w:t>i dalszych  podwykonawców:</w:t>
      </w:r>
    </w:p>
    <w:p w14:paraId="4C10BF02" w14:textId="77777777" w:rsidR="004753D1" w:rsidRPr="00D9685C" w:rsidRDefault="004753D1" w:rsidP="004753D1">
      <w:pPr>
        <w:numPr>
          <w:ilvl w:val="3"/>
          <w:numId w:val="32"/>
        </w:numPr>
        <w:spacing w:line="276" w:lineRule="auto"/>
        <w:ind w:left="851" w:right="20" w:hanging="284"/>
        <w:jc w:val="both"/>
        <w:rPr>
          <w:rFonts w:eastAsia="Cambria"/>
          <w:color w:val="000000" w:themeColor="text1"/>
          <w:sz w:val="24"/>
          <w:szCs w:val="24"/>
        </w:rPr>
      </w:pPr>
      <w:r w:rsidRPr="00D9685C">
        <w:rPr>
          <w:rFonts w:eastAsia="Cambria"/>
          <w:color w:val="000000" w:themeColor="text1"/>
          <w:sz w:val="24"/>
          <w:szCs w:val="24"/>
        </w:rPr>
        <w:t>Oświadczenie Wykonawcy o braku zaległości finansowych w zapłacie wynagrodzenia należnego podwykonawcom z tytułu umów o podwykonawstwo, o których mowa w § 5 niniejszej umowy, wobec jakichkolwiek, zgłoszonych podwykonawców, podpisane przez osoby upoważnione do reprezentowania Wykonawcy lub o realizacji przedmiotowego zadania bez udziału podwykonawców.</w:t>
      </w:r>
    </w:p>
    <w:p w14:paraId="397C7E41" w14:textId="5917DE4C" w:rsidR="004753D1" w:rsidRPr="00D9685C" w:rsidRDefault="004753D1" w:rsidP="004753D1">
      <w:pPr>
        <w:numPr>
          <w:ilvl w:val="3"/>
          <w:numId w:val="32"/>
        </w:numPr>
        <w:tabs>
          <w:tab w:val="left" w:pos="567"/>
        </w:tabs>
        <w:spacing w:line="276" w:lineRule="auto"/>
        <w:ind w:left="851" w:hanging="284"/>
        <w:jc w:val="both"/>
        <w:rPr>
          <w:rFonts w:eastAsia="Cambria"/>
          <w:color w:val="000000" w:themeColor="text1"/>
          <w:sz w:val="24"/>
          <w:szCs w:val="24"/>
        </w:rPr>
      </w:pPr>
      <w:r w:rsidRPr="00D9685C">
        <w:rPr>
          <w:rFonts w:eastAsia="Cambria"/>
          <w:color w:val="000000" w:themeColor="text1"/>
          <w:sz w:val="24"/>
          <w:szCs w:val="24"/>
        </w:rPr>
        <w:t xml:space="preserve">Oświadczenia wszystkich, zgłoszonych podwykonawców o braku wymagalnych roszczeń finansowych wobec Wykonawcy z tytułu umów o podwykonawstwo, o których mowa w § </w:t>
      </w:r>
      <w:r w:rsidR="002729F1" w:rsidRPr="00D9685C">
        <w:rPr>
          <w:rFonts w:eastAsia="Cambria"/>
          <w:color w:val="000000" w:themeColor="text1"/>
          <w:sz w:val="24"/>
          <w:szCs w:val="24"/>
        </w:rPr>
        <w:t>5</w:t>
      </w:r>
      <w:r w:rsidRPr="00D9685C">
        <w:rPr>
          <w:rFonts w:eastAsia="Cambria"/>
          <w:color w:val="000000" w:themeColor="text1"/>
          <w:sz w:val="24"/>
          <w:szCs w:val="24"/>
        </w:rPr>
        <w:t xml:space="preserve">  niniejszej umowy, podpisane przez osoby upoważnione do reprezentowania podwykonawcy.</w:t>
      </w:r>
    </w:p>
    <w:p w14:paraId="780444DF" w14:textId="77777777" w:rsidR="004753D1" w:rsidRPr="00D9685C" w:rsidRDefault="004753D1" w:rsidP="004753D1">
      <w:pPr>
        <w:numPr>
          <w:ilvl w:val="3"/>
          <w:numId w:val="32"/>
        </w:numPr>
        <w:tabs>
          <w:tab w:val="left" w:pos="567"/>
        </w:tabs>
        <w:spacing w:line="276" w:lineRule="auto"/>
        <w:ind w:left="851" w:right="-160" w:hanging="284"/>
        <w:jc w:val="both"/>
        <w:rPr>
          <w:rFonts w:eastAsia="Cambria"/>
          <w:color w:val="000000" w:themeColor="text1"/>
          <w:sz w:val="24"/>
          <w:szCs w:val="24"/>
        </w:rPr>
      </w:pPr>
      <w:r w:rsidRPr="00D9685C">
        <w:rPr>
          <w:rFonts w:eastAsia="Cambria"/>
          <w:color w:val="000000" w:themeColor="text1"/>
          <w:sz w:val="24"/>
          <w:szCs w:val="24"/>
        </w:rPr>
        <w:t>Kopie faktur wystawionych przez podwykonawców – poświadczone „za zgodność z oryginałem” przez Wykonawcę lub podwykonawcę.</w:t>
      </w:r>
    </w:p>
    <w:p w14:paraId="56D3273B" w14:textId="77777777" w:rsidR="004753D1" w:rsidRPr="00D9685C" w:rsidRDefault="004753D1" w:rsidP="004753D1">
      <w:pPr>
        <w:numPr>
          <w:ilvl w:val="3"/>
          <w:numId w:val="32"/>
        </w:numPr>
        <w:tabs>
          <w:tab w:val="left" w:pos="567"/>
        </w:tabs>
        <w:spacing w:line="276" w:lineRule="auto"/>
        <w:ind w:left="851" w:hanging="284"/>
        <w:jc w:val="both"/>
        <w:rPr>
          <w:rFonts w:eastAsia="Cambria"/>
          <w:color w:val="000000" w:themeColor="text1"/>
          <w:sz w:val="24"/>
          <w:szCs w:val="24"/>
        </w:rPr>
      </w:pPr>
      <w:r w:rsidRPr="00D9685C">
        <w:rPr>
          <w:rFonts w:eastAsia="Cambria"/>
          <w:color w:val="000000" w:themeColor="text1"/>
          <w:sz w:val="24"/>
          <w:szCs w:val="24"/>
        </w:rPr>
        <w:t>Kopie przelewu wynagrodzenia podwykonawcom lub inne dowody potwierdzające dokonanie zapłaty wynagrodzenia podwykonawcom – poświadczone „za zgodność z oryginałem” przez Wykonawcę lub podwykonawcę.</w:t>
      </w:r>
    </w:p>
    <w:p w14:paraId="7D94E4F6" w14:textId="77777777" w:rsidR="004753D1" w:rsidRPr="00D9685C" w:rsidRDefault="004753D1" w:rsidP="004753D1">
      <w:pPr>
        <w:pStyle w:val="Akapitzlist"/>
        <w:numPr>
          <w:ilvl w:val="0"/>
          <w:numId w:val="5"/>
        </w:numPr>
        <w:tabs>
          <w:tab w:val="left" w:pos="284"/>
        </w:tabs>
        <w:ind w:left="284" w:right="20"/>
        <w:rPr>
          <w:rFonts w:eastAsia="Cambria" w:cs="Times New Roman"/>
          <w:color w:val="000000" w:themeColor="text1"/>
          <w:sz w:val="24"/>
          <w:szCs w:val="24"/>
        </w:rPr>
      </w:pPr>
      <w:r w:rsidRPr="00D9685C">
        <w:rPr>
          <w:rFonts w:eastAsia="Cambria" w:cs="Times New Roman"/>
          <w:color w:val="000000" w:themeColor="text1"/>
          <w:sz w:val="24"/>
          <w:szCs w:val="24"/>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14:paraId="5420AC19" w14:textId="77777777" w:rsidR="004753D1" w:rsidRPr="00D9685C" w:rsidRDefault="004753D1" w:rsidP="004753D1">
      <w:pPr>
        <w:pStyle w:val="Akapitzlist"/>
        <w:numPr>
          <w:ilvl w:val="0"/>
          <w:numId w:val="5"/>
        </w:numPr>
        <w:tabs>
          <w:tab w:val="left" w:pos="284"/>
        </w:tabs>
        <w:spacing w:after="0"/>
        <w:ind w:left="283" w:right="23" w:hanging="357"/>
        <w:rPr>
          <w:rFonts w:eastAsia="Cambria" w:cs="Times New Roman"/>
          <w:color w:val="000000" w:themeColor="text1"/>
          <w:sz w:val="24"/>
          <w:szCs w:val="24"/>
        </w:rPr>
      </w:pPr>
      <w:r w:rsidRPr="00D9685C">
        <w:rPr>
          <w:rFonts w:eastAsia="Cambria" w:cs="Times New Roman"/>
          <w:color w:val="000000" w:themeColor="text1"/>
          <w:sz w:val="24"/>
          <w:szCs w:val="24"/>
        </w:rPr>
        <w:t>Zamawiającemu przysługuje prawo do zatrzymania części wynagrodzenia umownego Wykonawcy ze złożonej przez niego faktury w części odpowiadającej wartości wykonanych przez podwykonawców robót, w przypadku niedostarczenia oświadczeń i dokumentów wskazanych w ust.12.</w:t>
      </w:r>
    </w:p>
    <w:p w14:paraId="0477294E" w14:textId="77777777" w:rsidR="004753D1" w:rsidRPr="00D9685C" w:rsidRDefault="004753D1" w:rsidP="004753D1">
      <w:pPr>
        <w:tabs>
          <w:tab w:val="left" w:pos="284"/>
        </w:tabs>
        <w:ind w:right="23"/>
        <w:rPr>
          <w:rFonts w:eastAsia="Cambria"/>
          <w:color w:val="000000" w:themeColor="text1"/>
          <w:sz w:val="24"/>
          <w:szCs w:val="24"/>
        </w:rPr>
      </w:pPr>
    </w:p>
    <w:p w14:paraId="6A78503A" w14:textId="77777777" w:rsidR="004753D1" w:rsidRPr="00D9685C" w:rsidRDefault="004753D1" w:rsidP="004753D1">
      <w:pPr>
        <w:tabs>
          <w:tab w:val="left" w:pos="284"/>
        </w:tabs>
        <w:ind w:right="23"/>
        <w:rPr>
          <w:rFonts w:eastAsia="Cambria"/>
          <w:color w:val="000000" w:themeColor="text1"/>
          <w:sz w:val="24"/>
          <w:szCs w:val="24"/>
        </w:rPr>
      </w:pPr>
    </w:p>
    <w:p w14:paraId="24AAB86F" w14:textId="77777777" w:rsidR="004753D1" w:rsidRPr="00D9685C" w:rsidRDefault="004753D1" w:rsidP="004753D1">
      <w:pPr>
        <w:jc w:val="center"/>
        <w:rPr>
          <w:color w:val="000000" w:themeColor="text1"/>
          <w:sz w:val="24"/>
          <w:szCs w:val="24"/>
        </w:rPr>
      </w:pPr>
      <w:r w:rsidRPr="00D9685C">
        <w:rPr>
          <w:color w:val="000000" w:themeColor="text1"/>
          <w:sz w:val="24"/>
          <w:szCs w:val="24"/>
        </w:rPr>
        <w:t>§ 7</w:t>
      </w:r>
    </w:p>
    <w:p w14:paraId="44723B5D" w14:textId="77777777" w:rsidR="004753D1" w:rsidRPr="00D9685C" w:rsidRDefault="004753D1" w:rsidP="004753D1">
      <w:pPr>
        <w:jc w:val="center"/>
        <w:rPr>
          <w:b/>
          <w:bCs/>
          <w:color w:val="000000" w:themeColor="text1"/>
          <w:sz w:val="24"/>
          <w:szCs w:val="24"/>
        </w:rPr>
      </w:pPr>
      <w:r w:rsidRPr="00D9685C">
        <w:rPr>
          <w:b/>
          <w:bCs/>
          <w:color w:val="000000" w:themeColor="text1"/>
          <w:sz w:val="24"/>
          <w:szCs w:val="24"/>
        </w:rPr>
        <w:t>Szczegółowe obowiązki Wykonawcy</w:t>
      </w:r>
    </w:p>
    <w:p w14:paraId="6D5C2BBC" w14:textId="77777777" w:rsidR="004753D1" w:rsidRPr="00D9685C" w:rsidRDefault="004753D1" w:rsidP="004753D1">
      <w:pPr>
        <w:jc w:val="center"/>
        <w:rPr>
          <w:b/>
          <w:bCs/>
          <w:color w:val="000000" w:themeColor="text1"/>
          <w:sz w:val="24"/>
          <w:szCs w:val="24"/>
        </w:rPr>
      </w:pPr>
    </w:p>
    <w:p w14:paraId="0406BA0B" w14:textId="77777777" w:rsidR="004753D1" w:rsidRPr="00D9685C" w:rsidRDefault="004753D1" w:rsidP="004753D1">
      <w:pPr>
        <w:jc w:val="center"/>
        <w:rPr>
          <w:color w:val="000000" w:themeColor="text1"/>
          <w:sz w:val="24"/>
          <w:szCs w:val="24"/>
        </w:rPr>
      </w:pPr>
    </w:p>
    <w:p w14:paraId="111BFD75" w14:textId="77777777" w:rsidR="004753D1" w:rsidRPr="00D9685C" w:rsidRDefault="004753D1" w:rsidP="004753D1">
      <w:pPr>
        <w:pStyle w:val="Tekstpodstawowy"/>
        <w:spacing w:line="276" w:lineRule="auto"/>
        <w:jc w:val="both"/>
        <w:rPr>
          <w:color w:val="000000" w:themeColor="text1"/>
          <w:szCs w:val="24"/>
        </w:rPr>
      </w:pPr>
      <w:r w:rsidRPr="00D9685C">
        <w:rPr>
          <w:color w:val="000000" w:themeColor="text1"/>
          <w:szCs w:val="24"/>
        </w:rPr>
        <w:lastRenderedPageBreak/>
        <w:t>Wykonawca przyjmuje na siebie następujące obowiązki szczegółowe:</w:t>
      </w:r>
    </w:p>
    <w:p w14:paraId="79D73396" w14:textId="77777777" w:rsidR="004753D1" w:rsidRPr="00D9685C" w:rsidRDefault="004753D1" w:rsidP="004753D1">
      <w:pPr>
        <w:pStyle w:val="Akapitzlist"/>
        <w:numPr>
          <w:ilvl w:val="0"/>
          <w:numId w:val="7"/>
        </w:numPr>
        <w:rPr>
          <w:rFonts w:cs="Times New Roman"/>
          <w:color w:val="000000" w:themeColor="text1"/>
          <w:sz w:val="24"/>
          <w:szCs w:val="24"/>
        </w:rPr>
      </w:pPr>
      <w:r w:rsidRPr="00D9685C">
        <w:rPr>
          <w:rFonts w:cs="Times New Roman"/>
          <w:color w:val="000000" w:themeColor="text1"/>
          <w:sz w:val="24"/>
          <w:szCs w:val="24"/>
        </w:rPr>
        <w:t>pełnienia funkcji koordynacyjnych w stosunku do robót realizowanych przez podwykonawców.</w:t>
      </w:r>
    </w:p>
    <w:p w14:paraId="4FE309A3" w14:textId="77777777" w:rsidR="004753D1" w:rsidRPr="00D9685C" w:rsidRDefault="004753D1" w:rsidP="004753D1">
      <w:pPr>
        <w:pStyle w:val="Akapitzlist"/>
        <w:numPr>
          <w:ilvl w:val="0"/>
          <w:numId w:val="7"/>
        </w:numPr>
        <w:rPr>
          <w:rFonts w:cs="Times New Roman"/>
          <w:color w:val="000000" w:themeColor="text1"/>
          <w:sz w:val="24"/>
          <w:szCs w:val="24"/>
        </w:rPr>
      </w:pPr>
      <w:r w:rsidRPr="00D9685C">
        <w:rPr>
          <w:rFonts w:cs="Times New Roman"/>
          <w:color w:val="000000" w:themeColor="text1"/>
          <w:sz w:val="24"/>
          <w:szCs w:val="24"/>
        </w:rPr>
        <w:t>informowania Zamawiającego o konieczności wykonania robót zamiennych niezwłocznie po stwierdzeniu konieczności ich wykonania.</w:t>
      </w:r>
    </w:p>
    <w:p w14:paraId="53F58DB4" w14:textId="77777777" w:rsidR="004753D1" w:rsidRPr="00D9685C" w:rsidRDefault="004753D1" w:rsidP="004753D1">
      <w:pPr>
        <w:pStyle w:val="Akapitzlist"/>
        <w:numPr>
          <w:ilvl w:val="0"/>
          <w:numId w:val="7"/>
        </w:numPr>
        <w:rPr>
          <w:rFonts w:cs="Times New Roman"/>
          <w:color w:val="000000" w:themeColor="text1"/>
          <w:sz w:val="24"/>
          <w:szCs w:val="24"/>
        </w:rPr>
      </w:pPr>
      <w:r w:rsidRPr="00D9685C">
        <w:rPr>
          <w:rFonts w:cs="Times New Roman"/>
          <w:color w:val="000000" w:themeColor="text1"/>
          <w:sz w:val="24"/>
          <w:szCs w:val="24"/>
        </w:rPr>
        <w:t>w przypadku zniszczenia lub uszkodzenia robót, ich części bądź urządzeń z winy Wykonawcy w toku realizacji – naprawienia ich i doprowadzenia do stanu poprzedniego.</w:t>
      </w:r>
    </w:p>
    <w:p w14:paraId="4884F376" w14:textId="77777777" w:rsidR="004753D1" w:rsidRPr="00D9685C" w:rsidRDefault="004753D1" w:rsidP="004753D1">
      <w:pPr>
        <w:rPr>
          <w:color w:val="000000" w:themeColor="text1"/>
          <w:sz w:val="24"/>
          <w:szCs w:val="24"/>
        </w:rPr>
      </w:pPr>
    </w:p>
    <w:p w14:paraId="2F7CCC56" w14:textId="77777777" w:rsidR="004753D1" w:rsidRPr="00D9685C" w:rsidRDefault="004753D1" w:rsidP="004753D1">
      <w:pPr>
        <w:jc w:val="center"/>
        <w:rPr>
          <w:color w:val="000000" w:themeColor="text1"/>
          <w:sz w:val="24"/>
          <w:szCs w:val="24"/>
        </w:rPr>
      </w:pPr>
      <w:r w:rsidRPr="00D9685C">
        <w:rPr>
          <w:color w:val="000000" w:themeColor="text1"/>
          <w:sz w:val="24"/>
          <w:szCs w:val="24"/>
        </w:rPr>
        <w:t>§ 8</w:t>
      </w:r>
    </w:p>
    <w:p w14:paraId="61B7CA3E" w14:textId="77777777" w:rsidR="004753D1" w:rsidRPr="00D9685C" w:rsidRDefault="004753D1" w:rsidP="004753D1">
      <w:pPr>
        <w:jc w:val="center"/>
        <w:rPr>
          <w:b/>
          <w:bCs/>
          <w:color w:val="000000" w:themeColor="text1"/>
          <w:sz w:val="24"/>
          <w:szCs w:val="24"/>
        </w:rPr>
      </w:pPr>
      <w:r w:rsidRPr="00D9685C">
        <w:rPr>
          <w:b/>
          <w:bCs/>
          <w:color w:val="000000" w:themeColor="text1"/>
          <w:sz w:val="24"/>
          <w:szCs w:val="24"/>
        </w:rPr>
        <w:t>Zabezpieczenie należytego wykonania Umowy</w:t>
      </w:r>
    </w:p>
    <w:p w14:paraId="62D6A5E8" w14:textId="77777777" w:rsidR="004753D1" w:rsidRPr="00D9685C" w:rsidRDefault="004753D1" w:rsidP="004753D1">
      <w:pPr>
        <w:jc w:val="center"/>
        <w:rPr>
          <w:b/>
          <w:bCs/>
          <w:color w:val="000000" w:themeColor="text1"/>
          <w:sz w:val="24"/>
          <w:szCs w:val="24"/>
        </w:rPr>
      </w:pPr>
    </w:p>
    <w:p w14:paraId="5FA79902" w14:textId="77777777" w:rsidR="004753D1" w:rsidRPr="00D9685C" w:rsidRDefault="004753D1" w:rsidP="004753D1">
      <w:pPr>
        <w:jc w:val="center"/>
        <w:rPr>
          <w:b/>
          <w:bCs/>
          <w:color w:val="000000" w:themeColor="text1"/>
          <w:sz w:val="24"/>
          <w:szCs w:val="24"/>
        </w:rPr>
      </w:pPr>
    </w:p>
    <w:p w14:paraId="3BA5D8DD" w14:textId="77777777" w:rsidR="004753D1" w:rsidRPr="00D9685C" w:rsidRDefault="004753D1" w:rsidP="004753D1">
      <w:pPr>
        <w:numPr>
          <w:ilvl w:val="0"/>
          <w:numId w:val="33"/>
        </w:numPr>
        <w:tabs>
          <w:tab w:val="left" w:pos="284"/>
        </w:tabs>
        <w:spacing w:line="276" w:lineRule="auto"/>
        <w:jc w:val="both"/>
        <w:rPr>
          <w:rFonts w:eastAsia="Cambria"/>
          <w:color w:val="000000" w:themeColor="text1"/>
          <w:sz w:val="24"/>
          <w:szCs w:val="24"/>
        </w:rPr>
      </w:pPr>
      <w:r w:rsidRPr="00D9685C">
        <w:rPr>
          <w:rFonts w:eastAsia="Cambria"/>
          <w:color w:val="000000" w:themeColor="text1"/>
          <w:sz w:val="24"/>
          <w:szCs w:val="24"/>
        </w:rPr>
        <w:t xml:space="preserve">Wykonawca ustanawia zabezpieczenie ewentualnych roszczeń Zamawiającego, w tym w szczególności z tytułu niewykonania lub nienależytego wykonania Umowy, w wysokości </w:t>
      </w:r>
      <w:r w:rsidRPr="00D9685C">
        <w:rPr>
          <w:rFonts w:eastAsia="Cambria"/>
          <w:b/>
          <w:bCs/>
          <w:color w:val="000000" w:themeColor="text1"/>
          <w:sz w:val="24"/>
          <w:szCs w:val="24"/>
        </w:rPr>
        <w:t>2%</w:t>
      </w:r>
      <w:r w:rsidRPr="00D9685C">
        <w:rPr>
          <w:rFonts w:eastAsia="Cambria"/>
          <w:color w:val="000000" w:themeColor="text1"/>
          <w:sz w:val="24"/>
          <w:szCs w:val="24"/>
        </w:rPr>
        <w:t xml:space="preserve"> wynagrodzenia Wykonawcy brutto</w:t>
      </w:r>
      <w:r w:rsidRPr="00D9685C">
        <w:rPr>
          <w:rFonts w:eastAsia="Calibri"/>
          <w:color w:val="000000" w:themeColor="text1"/>
          <w:sz w:val="24"/>
          <w:szCs w:val="24"/>
        </w:rPr>
        <w:t xml:space="preserve"> </w:t>
      </w:r>
      <w:r w:rsidRPr="00D9685C">
        <w:rPr>
          <w:rFonts w:eastAsia="Cambria"/>
          <w:color w:val="000000" w:themeColor="text1"/>
          <w:sz w:val="24"/>
          <w:szCs w:val="24"/>
        </w:rPr>
        <w:t>w § 6 ust.1 umowy</w:t>
      </w:r>
    </w:p>
    <w:p w14:paraId="647D68C8" w14:textId="77777777" w:rsidR="004753D1" w:rsidRPr="00D9685C" w:rsidRDefault="004753D1" w:rsidP="004753D1">
      <w:pPr>
        <w:tabs>
          <w:tab w:val="left" w:pos="284"/>
        </w:tabs>
        <w:spacing w:line="276" w:lineRule="auto"/>
        <w:ind w:left="284"/>
        <w:jc w:val="both"/>
        <w:rPr>
          <w:rFonts w:eastAsia="Cambria"/>
          <w:color w:val="000000" w:themeColor="text1"/>
          <w:sz w:val="24"/>
          <w:szCs w:val="24"/>
        </w:rPr>
      </w:pPr>
      <w:r w:rsidRPr="00D9685C">
        <w:rPr>
          <w:rFonts w:eastAsia="Cambria"/>
          <w:color w:val="000000" w:themeColor="text1"/>
          <w:sz w:val="24"/>
          <w:szCs w:val="24"/>
        </w:rPr>
        <w:t xml:space="preserve">tj. ……………………………………. Zł. </w:t>
      </w:r>
    </w:p>
    <w:p w14:paraId="3A2999F9" w14:textId="77777777" w:rsidR="004753D1" w:rsidRPr="00D9685C" w:rsidRDefault="004753D1" w:rsidP="004753D1">
      <w:pPr>
        <w:tabs>
          <w:tab w:val="left" w:pos="284"/>
        </w:tabs>
        <w:spacing w:line="276" w:lineRule="auto"/>
        <w:jc w:val="both"/>
        <w:rPr>
          <w:rFonts w:eastAsia="Cambria"/>
          <w:color w:val="000000" w:themeColor="text1"/>
          <w:sz w:val="24"/>
          <w:szCs w:val="24"/>
        </w:rPr>
      </w:pPr>
      <w:r w:rsidRPr="00D9685C">
        <w:rPr>
          <w:rFonts w:eastAsia="Cambria"/>
          <w:color w:val="000000" w:themeColor="text1"/>
          <w:sz w:val="24"/>
          <w:szCs w:val="24"/>
        </w:rPr>
        <w:t xml:space="preserve">      słownie: …………………………………………… i  …/100 złotych.</w:t>
      </w:r>
    </w:p>
    <w:p w14:paraId="6904ACB6" w14:textId="77777777" w:rsidR="004753D1" w:rsidRPr="00D9685C" w:rsidRDefault="004753D1" w:rsidP="004753D1">
      <w:pPr>
        <w:tabs>
          <w:tab w:val="left" w:pos="284"/>
        </w:tabs>
        <w:spacing w:line="276" w:lineRule="auto"/>
        <w:ind w:left="284"/>
        <w:rPr>
          <w:rFonts w:eastAsia="Cambria"/>
          <w:color w:val="000000" w:themeColor="text1"/>
          <w:sz w:val="24"/>
          <w:szCs w:val="24"/>
        </w:rPr>
      </w:pPr>
      <w:r w:rsidRPr="00D9685C">
        <w:rPr>
          <w:rFonts w:eastAsia="Cambria"/>
          <w:color w:val="000000" w:themeColor="text1"/>
          <w:sz w:val="24"/>
          <w:szCs w:val="24"/>
        </w:rPr>
        <w:t>w formie: …………………………………………</w:t>
      </w:r>
    </w:p>
    <w:p w14:paraId="7362B85A" w14:textId="77777777" w:rsidR="004753D1" w:rsidRPr="00D9685C" w:rsidRDefault="004753D1" w:rsidP="004753D1">
      <w:pPr>
        <w:numPr>
          <w:ilvl w:val="0"/>
          <w:numId w:val="33"/>
        </w:numPr>
        <w:tabs>
          <w:tab w:val="left" w:pos="284"/>
        </w:tabs>
        <w:spacing w:line="276" w:lineRule="auto"/>
        <w:ind w:right="20"/>
        <w:jc w:val="both"/>
        <w:rPr>
          <w:rFonts w:eastAsia="Cambria"/>
          <w:color w:val="000000" w:themeColor="text1"/>
          <w:sz w:val="24"/>
          <w:szCs w:val="24"/>
        </w:rPr>
      </w:pPr>
      <w:r w:rsidRPr="00D9685C">
        <w:rPr>
          <w:rFonts w:eastAsia="Cambria"/>
          <w:color w:val="000000" w:themeColor="text1"/>
          <w:sz w:val="24"/>
          <w:szCs w:val="24"/>
        </w:rPr>
        <w:t>Z kwoty o której mowa w ust. 1 niniejszego paragrafu Zamawiający zwolni 70% w terminie 30 dni od daty dokonania odbioru końcowego robót objętych niniejszą umową.</w:t>
      </w:r>
    </w:p>
    <w:p w14:paraId="2D4746AA" w14:textId="50BDE881" w:rsidR="004753D1" w:rsidRPr="00D9685C" w:rsidRDefault="004753D1" w:rsidP="004753D1">
      <w:pPr>
        <w:numPr>
          <w:ilvl w:val="0"/>
          <w:numId w:val="33"/>
        </w:numPr>
        <w:tabs>
          <w:tab w:val="left" w:pos="284"/>
        </w:tabs>
        <w:spacing w:line="276" w:lineRule="auto"/>
        <w:jc w:val="both"/>
        <w:rPr>
          <w:rFonts w:eastAsia="Cambria"/>
          <w:color w:val="000000" w:themeColor="text1"/>
          <w:sz w:val="24"/>
          <w:szCs w:val="24"/>
        </w:rPr>
      </w:pPr>
      <w:r w:rsidRPr="00D9685C">
        <w:rPr>
          <w:rFonts w:eastAsia="Cambria"/>
          <w:color w:val="000000" w:themeColor="text1"/>
          <w:sz w:val="24"/>
          <w:szCs w:val="24"/>
        </w:rPr>
        <w:t>Pozostałe 30% kwoty o której mowa w ust. 1 zostanie zatrzymane przez Zamawiającego na okres</w:t>
      </w:r>
      <w:r w:rsidR="00D66310" w:rsidRPr="00D9685C">
        <w:rPr>
          <w:rFonts w:eastAsia="Cambria"/>
          <w:color w:val="000000" w:themeColor="text1"/>
          <w:sz w:val="24"/>
          <w:szCs w:val="24"/>
        </w:rPr>
        <w:t xml:space="preserve"> rękojmi i </w:t>
      </w:r>
      <w:r w:rsidRPr="00D9685C">
        <w:rPr>
          <w:rFonts w:eastAsia="Cambria"/>
          <w:color w:val="000000" w:themeColor="text1"/>
          <w:sz w:val="24"/>
          <w:szCs w:val="24"/>
        </w:rPr>
        <w:t xml:space="preserve"> gwarancji  o której mowa w § 11 i zwolnione będzie w terminie 15 dni po upływie tego okresu.</w:t>
      </w:r>
      <w:bookmarkStart w:id="4" w:name="page22"/>
      <w:bookmarkEnd w:id="4"/>
    </w:p>
    <w:p w14:paraId="226EA5E0" w14:textId="77777777" w:rsidR="004753D1" w:rsidRPr="00D9685C" w:rsidRDefault="004753D1" w:rsidP="004753D1">
      <w:pPr>
        <w:numPr>
          <w:ilvl w:val="0"/>
          <w:numId w:val="33"/>
        </w:numPr>
        <w:tabs>
          <w:tab w:val="left" w:pos="284"/>
        </w:tabs>
        <w:spacing w:line="276" w:lineRule="auto"/>
        <w:jc w:val="both"/>
        <w:rPr>
          <w:rFonts w:eastAsia="Cambria"/>
          <w:color w:val="000000" w:themeColor="text1"/>
          <w:sz w:val="24"/>
          <w:szCs w:val="24"/>
        </w:rPr>
      </w:pPr>
      <w:r w:rsidRPr="00D9685C">
        <w:rPr>
          <w:rFonts w:eastAsia="Cambria"/>
          <w:color w:val="000000" w:themeColor="text1"/>
          <w:sz w:val="24"/>
          <w:szCs w:val="24"/>
        </w:rPr>
        <w:t>Zwolnienia kwot o których mowa w ust. 2 i 3 następować będą zgodnie z przepisami art. 453 ustawy Prawo zamówień publicznych.</w:t>
      </w:r>
    </w:p>
    <w:p w14:paraId="09DE4C1C" w14:textId="77777777" w:rsidR="004753D1" w:rsidRPr="00D9685C" w:rsidRDefault="004753D1" w:rsidP="004753D1">
      <w:pPr>
        <w:numPr>
          <w:ilvl w:val="0"/>
          <w:numId w:val="33"/>
        </w:numPr>
        <w:tabs>
          <w:tab w:val="left" w:pos="284"/>
        </w:tabs>
        <w:spacing w:line="276" w:lineRule="auto"/>
        <w:jc w:val="both"/>
        <w:rPr>
          <w:rFonts w:eastAsia="Cambria"/>
          <w:color w:val="000000" w:themeColor="text1"/>
          <w:sz w:val="24"/>
          <w:szCs w:val="24"/>
        </w:rPr>
      </w:pPr>
      <w:r w:rsidRPr="00D9685C">
        <w:rPr>
          <w:rFonts w:eastAsia="Cambria"/>
          <w:color w:val="000000" w:themeColor="text1"/>
          <w:sz w:val="24"/>
          <w:szCs w:val="24"/>
        </w:rPr>
        <w:t>W trakcie realizacji umowy Wykonawca może dokonać, z zachowaniem ciągłości zabezpieczenia, zmiany formy zabezpieczenia na jedną lub kilka innych form, o których mowa w art. 450 ust. 1 ustawy Prawo zamówień publicznych.</w:t>
      </w:r>
    </w:p>
    <w:p w14:paraId="0FCDA515" w14:textId="77777777" w:rsidR="004753D1" w:rsidRPr="00D9685C" w:rsidRDefault="004753D1" w:rsidP="004753D1">
      <w:pPr>
        <w:tabs>
          <w:tab w:val="left" w:pos="284"/>
        </w:tabs>
        <w:spacing w:line="276" w:lineRule="auto"/>
        <w:jc w:val="both"/>
        <w:rPr>
          <w:rFonts w:eastAsia="Cambria"/>
          <w:color w:val="000000" w:themeColor="text1"/>
          <w:sz w:val="24"/>
          <w:szCs w:val="24"/>
        </w:rPr>
      </w:pPr>
    </w:p>
    <w:p w14:paraId="5F42D844" w14:textId="77777777" w:rsidR="004753D1" w:rsidRPr="00D9685C" w:rsidRDefault="004753D1" w:rsidP="004753D1">
      <w:pPr>
        <w:jc w:val="center"/>
        <w:rPr>
          <w:color w:val="000000" w:themeColor="text1"/>
          <w:sz w:val="24"/>
          <w:szCs w:val="24"/>
        </w:rPr>
      </w:pPr>
      <w:r w:rsidRPr="00D9685C">
        <w:rPr>
          <w:color w:val="000000" w:themeColor="text1"/>
          <w:sz w:val="24"/>
          <w:szCs w:val="24"/>
        </w:rPr>
        <w:t>§ 9</w:t>
      </w:r>
    </w:p>
    <w:p w14:paraId="2F0ED0B5" w14:textId="014BA33C" w:rsidR="004753D1" w:rsidRPr="00D9685C" w:rsidRDefault="004753D1" w:rsidP="002C6497">
      <w:pPr>
        <w:jc w:val="center"/>
        <w:rPr>
          <w:b/>
          <w:bCs/>
          <w:color w:val="000000" w:themeColor="text1"/>
          <w:sz w:val="24"/>
          <w:szCs w:val="24"/>
        </w:rPr>
      </w:pPr>
      <w:r w:rsidRPr="00D9685C">
        <w:rPr>
          <w:b/>
          <w:bCs/>
          <w:color w:val="000000" w:themeColor="text1"/>
          <w:sz w:val="24"/>
          <w:szCs w:val="24"/>
        </w:rPr>
        <w:t>Kary umowne</w:t>
      </w:r>
    </w:p>
    <w:p w14:paraId="666978E2" w14:textId="77777777" w:rsidR="004753D1" w:rsidRPr="00D9685C" w:rsidRDefault="004753D1" w:rsidP="004753D1">
      <w:pPr>
        <w:jc w:val="center"/>
        <w:rPr>
          <w:color w:val="000000" w:themeColor="text1"/>
          <w:sz w:val="24"/>
          <w:szCs w:val="24"/>
        </w:rPr>
      </w:pPr>
    </w:p>
    <w:p w14:paraId="774F5ABA" w14:textId="77777777" w:rsidR="004753D1" w:rsidRPr="00D9685C" w:rsidRDefault="004753D1" w:rsidP="004753D1">
      <w:pPr>
        <w:pStyle w:val="Tekstpodstawowy"/>
        <w:numPr>
          <w:ilvl w:val="0"/>
          <w:numId w:val="8"/>
        </w:numPr>
        <w:spacing w:line="276" w:lineRule="auto"/>
        <w:ind w:left="426"/>
        <w:jc w:val="both"/>
        <w:rPr>
          <w:color w:val="000000" w:themeColor="text1"/>
          <w:szCs w:val="24"/>
        </w:rPr>
      </w:pPr>
      <w:r w:rsidRPr="00D9685C">
        <w:rPr>
          <w:color w:val="000000" w:themeColor="text1"/>
          <w:szCs w:val="24"/>
        </w:rPr>
        <w:t>Strony postanawiają, że obowiązującą je formą odszkodowania są niżej wymienione kary umowne.</w:t>
      </w:r>
    </w:p>
    <w:p w14:paraId="3A588F9A" w14:textId="77777777" w:rsidR="004753D1" w:rsidRPr="00D9685C" w:rsidRDefault="004753D1" w:rsidP="004753D1">
      <w:pPr>
        <w:pStyle w:val="Akapitzlist"/>
        <w:numPr>
          <w:ilvl w:val="0"/>
          <w:numId w:val="8"/>
        </w:numPr>
        <w:ind w:left="426"/>
        <w:rPr>
          <w:rFonts w:cs="Times New Roman"/>
          <w:color w:val="000000" w:themeColor="text1"/>
          <w:sz w:val="24"/>
          <w:szCs w:val="24"/>
        </w:rPr>
      </w:pPr>
      <w:r w:rsidRPr="00D9685C">
        <w:rPr>
          <w:rFonts w:cs="Times New Roman"/>
          <w:color w:val="000000" w:themeColor="text1"/>
          <w:sz w:val="24"/>
          <w:szCs w:val="24"/>
        </w:rPr>
        <w:t>Kary te będą naliczane w następujących wypadkach i wysokościach:</w:t>
      </w:r>
    </w:p>
    <w:p w14:paraId="7289CE80" w14:textId="77777777" w:rsidR="004753D1" w:rsidRPr="00D9685C" w:rsidRDefault="004753D1" w:rsidP="004753D1">
      <w:pPr>
        <w:pStyle w:val="Akapitzlist"/>
        <w:numPr>
          <w:ilvl w:val="0"/>
          <w:numId w:val="9"/>
        </w:numPr>
        <w:rPr>
          <w:rFonts w:cs="Times New Roman"/>
          <w:color w:val="000000" w:themeColor="text1"/>
          <w:sz w:val="24"/>
          <w:szCs w:val="24"/>
        </w:rPr>
      </w:pPr>
      <w:r w:rsidRPr="00D9685C">
        <w:rPr>
          <w:rFonts w:cs="Times New Roman"/>
          <w:color w:val="000000" w:themeColor="text1"/>
          <w:sz w:val="24"/>
          <w:szCs w:val="24"/>
        </w:rPr>
        <w:t>Wykonawca płaci Zamawiającemu kary umowne:</w:t>
      </w:r>
    </w:p>
    <w:p w14:paraId="2BC3F040" w14:textId="77777777" w:rsidR="004753D1" w:rsidRPr="00D9685C" w:rsidRDefault="004753D1" w:rsidP="004753D1">
      <w:pPr>
        <w:pStyle w:val="Akapitzlist"/>
        <w:numPr>
          <w:ilvl w:val="0"/>
          <w:numId w:val="10"/>
        </w:numPr>
        <w:ind w:left="1134"/>
        <w:rPr>
          <w:rFonts w:cs="Times New Roman"/>
          <w:color w:val="000000" w:themeColor="text1"/>
          <w:sz w:val="24"/>
          <w:szCs w:val="24"/>
        </w:rPr>
      </w:pPr>
      <w:r w:rsidRPr="00D9685C">
        <w:rPr>
          <w:rFonts w:cs="Times New Roman"/>
          <w:color w:val="000000" w:themeColor="text1"/>
          <w:sz w:val="24"/>
          <w:szCs w:val="24"/>
        </w:rPr>
        <w:t xml:space="preserve">za zwłokę w wykonaniu przedmiotu umowy powstałą z winy Wykonawcy, w tym również terminu pośredniego, w wysokości 0,04 % wynagrodzenia, o którym mowa w § 6 ust. 1 umowy za każdy dzień zwłoki, </w:t>
      </w:r>
    </w:p>
    <w:p w14:paraId="16E48285" w14:textId="77777777" w:rsidR="004753D1" w:rsidRPr="00D9685C" w:rsidRDefault="004753D1" w:rsidP="004753D1">
      <w:pPr>
        <w:pStyle w:val="Akapitzlist"/>
        <w:numPr>
          <w:ilvl w:val="0"/>
          <w:numId w:val="10"/>
        </w:numPr>
        <w:ind w:left="1134"/>
        <w:rPr>
          <w:rFonts w:cs="Times New Roman"/>
          <w:color w:val="000000" w:themeColor="text1"/>
          <w:sz w:val="24"/>
          <w:szCs w:val="24"/>
        </w:rPr>
      </w:pPr>
      <w:r w:rsidRPr="00D9685C">
        <w:rPr>
          <w:rFonts w:cs="Times New Roman"/>
          <w:color w:val="000000" w:themeColor="text1"/>
          <w:sz w:val="24"/>
          <w:szCs w:val="24"/>
        </w:rPr>
        <w:t>za zwłokę w usunięciu wad stwierdzonych przy odbiorze lub w okresie gwarancji za wady w wysokości 0,04% wynagrodzenia, o którym mowa w § 6 ust. 1 umowy</w:t>
      </w:r>
      <w:r w:rsidRPr="00D9685C" w:rsidDel="005B4D98">
        <w:rPr>
          <w:rFonts w:cs="Times New Roman"/>
          <w:color w:val="000000" w:themeColor="text1"/>
          <w:sz w:val="24"/>
          <w:szCs w:val="24"/>
        </w:rPr>
        <w:t xml:space="preserve"> </w:t>
      </w:r>
      <w:r w:rsidRPr="00D9685C">
        <w:rPr>
          <w:rFonts w:cs="Times New Roman"/>
          <w:color w:val="000000" w:themeColor="text1"/>
          <w:sz w:val="24"/>
          <w:szCs w:val="24"/>
        </w:rPr>
        <w:t>za każdy dzień zwłoki liczonej od dnia wyznaczonego na usunięcie wad,</w:t>
      </w:r>
    </w:p>
    <w:p w14:paraId="576FF5CB" w14:textId="77777777" w:rsidR="004753D1" w:rsidRPr="00D9685C" w:rsidRDefault="004753D1" w:rsidP="004753D1">
      <w:pPr>
        <w:pStyle w:val="Akapitzlist"/>
        <w:numPr>
          <w:ilvl w:val="0"/>
          <w:numId w:val="10"/>
        </w:numPr>
        <w:ind w:left="1134"/>
        <w:rPr>
          <w:rFonts w:cs="Times New Roman"/>
          <w:color w:val="000000" w:themeColor="text1"/>
          <w:sz w:val="24"/>
          <w:szCs w:val="24"/>
        </w:rPr>
      </w:pPr>
      <w:r w:rsidRPr="00D9685C">
        <w:rPr>
          <w:rFonts w:cs="Times New Roman"/>
          <w:color w:val="000000" w:themeColor="text1"/>
          <w:sz w:val="24"/>
          <w:szCs w:val="24"/>
        </w:rPr>
        <w:t>za odstąpienie od umowy z przyczyn zawinionych przez Wykonawcę – w wysokości 10% wynagrodzenia, o którym mowa w § 6 ust. 1 umowy,</w:t>
      </w:r>
    </w:p>
    <w:p w14:paraId="7D353F8A" w14:textId="77777777" w:rsidR="004753D1" w:rsidRPr="00D9685C" w:rsidRDefault="004753D1" w:rsidP="004753D1">
      <w:pPr>
        <w:pStyle w:val="Akapitzlist"/>
        <w:numPr>
          <w:ilvl w:val="0"/>
          <w:numId w:val="10"/>
        </w:numPr>
        <w:ind w:left="1134"/>
        <w:rPr>
          <w:rFonts w:cs="Times New Roman"/>
          <w:color w:val="000000" w:themeColor="text1"/>
          <w:sz w:val="24"/>
          <w:szCs w:val="24"/>
        </w:rPr>
      </w:pPr>
      <w:r w:rsidRPr="00D9685C">
        <w:rPr>
          <w:rFonts w:cs="Times New Roman"/>
          <w:color w:val="000000" w:themeColor="text1"/>
          <w:sz w:val="24"/>
          <w:szCs w:val="24"/>
        </w:rPr>
        <w:t xml:space="preserve">za brak zapłaty wynagrodzenia należnego podwykonawcom lub dalszym podwykonawcom w wysokości  1000,00 zł  (słownie: tysiąc 00/100) za każde </w:t>
      </w:r>
      <w:r w:rsidRPr="00D9685C">
        <w:rPr>
          <w:rFonts w:cs="Times New Roman"/>
          <w:color w:val="000000" w:themeColor="text1"/>
          <w:sz w:val="24"/>
          <w:szCs w:val="24"/>
        </w:rPr>
        <w:lastRenderedPageBreak/>
        <w:t>dokonanie przez zamawiającego bezpośredniej płatności na rzecz podwykonawców lub dalszych podwykonawców,</w:t>
      </w:r>
    </w:p>
    <w:p w14:paraId="7ED38651" w14:textId="77777777" w:rsidR="004753D1" w:rsidRPr="00D9685C" w:rsidRDefault="004753D1" w:rsidP="004753D1">
      <w:pPr>
        <w:pStyle w:val="Akapitzlist"/>
        <w:numPr>
          <w:ilvl w:val="0"/>
          <w:numId w:val="10"/>
        </w:numPr>
        <w:ind w:left="1134"/>
        <w:rPr>
          <w:rFonts w:cs="Times New Roman"/>
          <w:color w:val="000000" w:themeColor="text1"/>
          <w:sz w:val="24"/>
          <w:szCs w:val="24"/>
        </w:rPr>
      </w:pPr>
      <w:r w:rsidRPr="00D9685C">
        <w:rPr>
          <w:rFonts w:cs="Times New Roman"/>
          <w:color w:val="000000" w:themeColor="text1"/>
          <w:sz w:val="24"/>
          <w:szCs w:val="24"/>
        </w:rPr>
        <w:t>za nieterminową zapłatę wynagrodzenia należnego podwykonawcom lub dalszym podwykonawcom w wysokości  100,00 zł  (słownie: sto 00/100) za każdy dzień zwłoki  od dnia upływu terminu zapłaty do dnia  zapłaty,</w:t>
      </w:r>
    </w:p>
    <w:p w14:paraId="13D4D4EE" w14:textId="04A30735" w:rsidR="004753D1" w:rsidRPr="00D9685C" w:rsidRDefault="004753D1" w:rsidP="004753D1">
      <w:pPr>
        <w:pStyle w:val="Akapitzlist"/>
        <w:numPr>
          <w:ilvl w:val="0"/>
          <w:numId w:val="10"/>
        </w:numPr>
        <w:ind w:left="1134"/>
        <w:rPr>
          <w:rFonts w:cs="Times New Roman"/>
          <w:color w:val="000000" w:themeColor="text1"/>
          <w:sz w:val="24"/>
          <w:szCs w:val="24"/>
        </w:rPr>
      </w:pPr>
      <w:r w:rsidRPr="00D9685C">
        <w:rPr>
          <w:rFonts w:cs="Times New Roman"/>
          <w:color w:val="000000" w:themeColor="text1"/>
          <w:sz w:val="24"/>
          <w:szCs w:val="24"/>
        </w:rPr>
        <w:t>za  nieprzedłożenie do zaakceptowania  projektu umowy o podwykonawstwo, której, przedmiotem  są roboty  budowlane, lub projektu jej zmiany w wysokości  2000,00 zł (słownie: dwa tysiące 00/100) za każdy nie przedłożony do zaakceptowania projekt   umowy  lub jej zmiany,</w:t>
      </w:r>
    </w:p>
    <w:p w14:paraId="66F9598B" w14:textId="77777777" w:rsidR="004753D1" w:rsidRPr="00D9685C" w:rsidRDefault="004753D1" w:rsidP="004753D1">
      <w:pPr>
        <w:pStyle w:val="Akapitzlist"/>
        <w:numPr>
          <w:ilvl w:val="0"/>
          <w:numId w:val="10"/>
        </w:numPr>
        <w:ind w:left="1134"/>
        <w:rPr>
          <w:rFonts w:cs="Times New Roman"/>
          <w:color w:val="000000" w:themeColor="text1"/>
          <w:sz w:val="24"/>
          <w:szCs w:val="24"/>
        </w:rPr>
      </w:pPr>
      <w:r w:rsidRPr="00D9685C">
        <w:rPr>
          <w:rFonts w:cs="Times New Roman"/>
          <w:color w:val="000000" w:themeColor="text1"/>
          <w:sz w:val="24"/>
          <w:szCs w:val="24"/>
        </w:rPr>
        <w:t xml:space="preserve">w przypadku nieprzedłożenia  poświadczonej  za zgodność z oryginałem kopii umowy o podwykonawstwo lub jej zmiany  w wysokości 2000,00 zł  (słownie: dwa tysiące 00/100) za każdą nie przedłożoną kopię  umowy lub jej zmiany,   </w:t>
      </w:r>
    </w:p>
    <w:p w14:paraId="06ED1459" w14:textId="77777777" w:rsidR="004753D1" w:rsidRPr="00D9685C" w:rsidRDefault="004753D1" w:rsidP="004753D1">
      <w:pPr>
        <w:pStyle w:val="Akapitzlist"/>
        <w:numPr>
          <w:ilvl w:val="0"/>
          <w:numId w:val="10"/>
        </w:numPr>
        <w:ind w:left="1134"/>
        <w:rPr>
          <w:rFonts w:cs="Times New Roman"/>
          <w:color w:val="000000" w:themeColor="text1"/>
          <w:sz w:val="24"/>
          <w:szCs w:val="24"/>
        </w:rPr>
      </w:pPr>
      <w:r w:rsidRPr="00D9685C">
        <w:rPr>
          <w:rFonts w:cs="Times New Roman"/>
          <w:color w:val="000000" w:themeColor="text1"/>
          <w:sz w:val="24"/>
          <w:szCs w:val="24"/>
        </w:rPr>
        <w:t>za brak dokonania wymaganej przez zamawiającego  zmiany umowy o podwykonawstwo w zakresie terminu zapłaty  we wskazanym przez zamawiającego terminie , w wysokości 500,00 zł (słownie: pięćset 00/100),</w:t>
      </w:r>
    </w:p>
    <w:p w14:paraId="50324E8E" w14:textId="01CB25EA" w:rsidR="004753D1" w:rsidRPr="00D9685C" w:rsidRDefault="004753D1" w:rsidP="008129EC">
      <w:pPr>
        <w:pStyle w:val="Akapitzlist"/>
        <w:numPr>
          <w:ilvl w:val="0"/>
          <w:numId w:val="10"/>
        </w:numPr>
        <w:ind w:left="1134"/>
        <w:rPr>
          <w:rFonts w:cs="Times New Roman"/>
          <w:color w:val="000000" w:themeColor="text1"/>
          <w:sz w:val="24"/>
          <w:szCs w:val="24"/>
        </w:rPr>
      </w:pPr>
      <w:r w:rsidRPr="00D9685C">
        <w:rPr>
          <w:rFonts w:cs="Times New Roman"/>
          <w:color w:val="000000" w:themeColor="text1"/>
          <w:sz w:val="24"/>
          <w:szCs w:val="24"/>
        </w:rPr>
        <w:t xml:space="preserve">w każdym przypadku niedopełnienia obowiązku, o którym mowa w § 3 ust.9 w wysokości   po 500,00 zł (słownie: pięćset 00/100) za każdy dzień roboczy, w którym osoba niezatrudniona przez Wykonawcę lub podwykonawcę na podstawie umowy  o pracę  wykonywała  prace </w:t>
      </w:r>
      <w:r w:rsidRPr="00D9685C">
        <w:rPr>
          <w:color w:val="000000" w:themeColor="text1"/>
          <w:sz w:val="24"/>
          <w:szCs w:val="24"/>
        </w:rPr>
        <w:t>budowlane związane z realizacja zadania.</w:t>
      </w:r>
    </w:p>
    <w:p w14:paraId="34FC8E94" w14:textId="1280C92D" w:rsidR="004753D1" w:rsidRPr="00D9685C" w:rsidRDefault="004753D1" w:rsidP="004753D1">
      <w:pPr>
        <w:pStyle w:val="Akapitzlist"/>
        <w:numPr>
          <w:ilvl w:val="0"/>
          <w:numId w:val="10"/>
        </w:numPr>
        <w:ind w:left="1134"/>
        <w:rPr>
          <w:rFonts w:cs="Times New Roman"/>
          <w:color w:val="000000" w:themeColor="text1"/>
          <w:sz w:val="24"/>
          <w:szCs w:val="24"/>
        </w:rPr>
      </w:pPr>
      <w:r w:rsidRPr="00D9685C">
        <w:rPr>
          <w:rFonts w:cs="Times New Roman"/>
          <w:color w:val="000000" w:themeColor="text1"/>
          <w:sz w:val="24"/>
          <w:szCs w:val="24"/>
        </w:rPr>
        <w:t xml:space="preserve">za opóźnienie w dostarczeniu wykazu osób, o którym mowa w  § 3 ust.10 w wysokości po 500,00 zł (słownie: pięćset 00/100)   za każdy dzień zwłoki liczonej od terminu, o którym mowa w  § 3 ust </w:t>
      </w:r>
      <w:r w:rsidR="000D1A5E" w:rsidRPr="00D9685C">
        <w:rPr>
          <w:rFonts w:cs="Times New Roman"/>
          <w:color w:val="000000" w:themeColor="text1"/>
          <w:sz w:val="24"/>
          <w:szCs w:val="24"/>
        </w:rPr>
        <w:t>9</w:t>
      </w:r>
      <w:r w:rsidRPr="00D9685C">
        <w:rPr>
          <w:rFonts w:cs="Times New Roman"/>
          <w:color w:val="000000" w:themeColor="text1"/>
          <w:sz w:val="24"/>
          <w:szCs w:val="24"/>
        </w:rPr>
        <w:t>,</w:t>
      </w:r>
    </w:p>
    <w:p w14:paraId="57F69A4F" w14:textId="31C4C27B" w:rsidR="004753D1" w:rsidRPr="00D9685C" w:rsidRDefault="004753D1" w:rsidP="004753D1">
      <w:pPr>
        <w:pStyle w:val="Akapitzlist"/>
        <w:numPr>
          <w:ilvl w:val="0"/>
          <w:numId w:val="10"/>
        </w:numPr>
        <w:ind w:left="1134"/>
        <w:rPr>
          <w:rFonts w:cs="Times New Roman"/>
          <w:color w:val="000000" w:themeColor="text1"/>
          <w:sz w:val="24"/>
          <w:szCs w:val="24"/>
        </w:rPr>
      </w:pPr>
      <w:r w:rsidRPr="00D9685C">
        <w:rPr>
          <w:rFonts w:cs="Times New Roman"/>
          <w:color w:val="000000" w:themeColor="text1"/>
          <w:sz w:val="24"/>
          <w:szCs w:val="24"/>
        </w:rPr>
        <w:t>za zwłokę w poinformowaniu Zamawiającego o zmianie, o  której mowa w § 3 ust. 13 po 500,00 zł (słownie: pięćset 00/100) za każdy dzień zwłoki liczonej od terminu, o którym mowa w  § 3 ust.</w:t>
      </w:r>
      <w:r w:rsidR="006056FE" w:rsidRPr="00D9685C">
        <w:rPr>
          <w:rFonts w:cs="Times New Roman"/>
          <w:color w:val="000000" w:themeColor="text1"/>
          <w:sz w:val="24"/>
          <w:szCs w:val="24"/>
        </w:rPr>
        <w:t xml:space="preserve"> 9 </w:t>
      </w:r>
      <w:r w:rsidR="001140CB" w:rsidRPr="00D9685C">
        <w:rPr>
          <w:rFonts w:cs="Times New Roman"/>
          <w:color w:val="000000" w:themeColor="text1"/>
          <w:sz w:val="24"/>
          <w:szCs w:val="24"/>
        </w:rPr>
        <w:t xml:space="preserve">i </w:t>
      </w:r>
      <w:r w:rsidRPr="00D9685C">
        <w:rPr>
          <w:rFonts w:cs="Times New Roman"/>
          <w:color w:val="000000" w:themeColor="text1"/>
          <w:sz w:val="24"/>
          <w:szCs w:val="24"/>
        </w:rPr>
        <w:t>13</w:t>
      </w:r>
      <w:r w:rsidR="006056FE" w:rsidRPr="00D9685C">
        <w:rPr>
          <w:rFonts w:cs="Times New Roman"/>
          <w:color w:val="000000" w:themeColor="text1"/>
          <w:sz w:val="24"/>
          <w:szCs w:val="24"/>
        </w:rPr>
        <w:t xml:space="preserve"> umowy</w:t>
      </w:r>
      <w:r w:rsidRPr="00D9685C">
        <w:rPr>
          <w:rFonts w:cs="Times New Roman"/>
          <w:color w:val="000000" w:themeColor="text1"/>
          <w:sz w:val="24"/>
          <w:szCs w:val="24"/>
        </w:rPr>
        <w:t>,</w:t>
      </w:r>
    </w:p>
    <w:p w14:paraId="2A8A9AAC" w14:textId="77777777" w:rsidR="004753D1" w:rsidRPr="00D9685C" w:rsidRDefault="004753D1" w:rsidP="004753D1">
      <w:pPr>
        <w:pStyle w:val="Akapitzlist"/>
        <w:numPr>
          <w:ilvl w:val="0"/>
          <w:numId w:val="9"/>
        </w:numPr>
        <w:rPr>
          <w:rFonts w:cs="Times New Roman"/>
          <w:color w:val="000000" w:themeColor="text1"/>
          <w:sz w:val="24"/>
          <w:szCs w:val="24"/>
        </w:rPr>
      </w:pPr>
      <w:r w:rsidRPr="00D9685C">
        <w:rPr>
          <w:rFonts w:cs="Times New Roman"/>
          <w:color w:val="000000" w:themeColor="text1"/>
          <w:sz w:val="24"/>
          <w:szCs w:val="24"/>
        </w:rPr>
        <w:t>zamawiający płaci Wykonawcy karę umowną, z tytułu odstąpienia od umowy z przyczyn niezależnych od Wykonawcy – w wysokości 10 % wynagrodzenia umownego. Kara nie przysługuje, jeżeli odstąpienie od umowy nastąpi z przyczyn, o których mowa w art. 456 ustawy  Prawo zamówień publicznych</w:t>
      </w:r>
    </w:p>
    <w:p w14:paraId="225C8763" w14:textId="77777777" w:rsidR="004753D1" w:rsidRPr="00D9685C" w:rsidRDefault="004753D1" w:rsidP="004753D1">
      <w:pPr>
        <w:pStyle w:val="Akapitzlist"/>
        <w:numPr>
          <w:ilvl w:val="0"/>
          <w:numId w:val="8"/>
        </w:numPr>
        <w:ind w:left="284"/>
        <w:rPr>
          <w:rFonts w:cs="Times New Roman"/>
          <w:color w:val="000000" w:themeColor="text1"/>
          <w:sz w:val="24"/>
          <w:szCs w:val="24"/>
        </w:rPr>
      </w:pPr>
      <w:r w:rsidRPr="00D9685C">
        <w:rPr>
          <w:rFonts w:cs="Times New Roman"/>
          <w:color w:val="000000" w:themeColor="text1"/>
          <w:sz w:val="24"/>
          <w:szCs w:val="24"/>
        </w:rPr>
        <w:t>Łączna maksymalna wysokość kar umownych, których mogą dochodzić Strony nie może przekroczyć 50% wynagrodzenia brutto, o którym mowa w § 6 ust. 1 umowy.</w:t>
      </w:r>
    </w:p>
    <w:p w14:paraId="52C29EB4" w14:textId="77777777" w:rsidR="004753D1" w:rsidRPr="00D9685C" w:rsidRDefault="004753D1" w:rsidP="004753D1">
      <w:pPr>
        <w:pStyle w:val="Akapitzlist"/>
        <w:numPr>
          <w:ilvl w:val="0"/>
          <w:numId w:val="8"/>
        </w:numPr>
        <w:ind w:left="284"/>
        <w:rPr>
          <w:rFonts w:cs="Times New Roman"/>
          <w:color w:val="000000" w:themeColor="text1"/>
          <w:sz w:val="24"/>
          <w:szCs w:val="24"/>
        </w:rPr>
      </w:pPr>
      <w:r w:rsidRPr="00D9685C">
        <w:rPr>
          <w:rFonts w:cs="Times New Roman"/>
          <w:color w:val="000000" w:themeColor="text1"/>
          <w:sz w:val="24"/>
          <w:szCs w:val="24"/>
        </w:rPr>
        <w:t xml:space="preserve">Zobowiązania z tytułu kar umownych Wykonawcy mogą być potracone z wynagrodzenia za wykonane  roboty. </w:t>
      </w:r>
    </w:p>
    <w:p w14:paraId="0F4F5302" w14:textId="77777777" w:rsidR="004753D1" w:rsidRPr="00D9685C" w:rsidRDefault="004753D1" w:rsidP="004753D1">
      <w:pPr>
        <w:pStyle w:val="Akapitzlist"/>
        <w:numPr>
          <w:ilvl w:val="0"/>
          <w:numId w:val="8"/>
        </w:numPr>
        <w:ind w:left="284"/>
        <w:rPr>
          <w:rFonts w:cs="Times New Roman"/>
          <w:color w:val="000000" w:themeColor="text1"/>
          <w:sz w:val="24"/>
          <w:szCs w:val="24"/>
        </w:rPr>
      </w:pPr>
      <w:r w:rsidRPr="00D9685C">
        <w:rPr>
          <w:rFonts w:cs="Times New Roman"/>
          <w:color w:val="000000" w:themeColor="text1"/>
          <w:sz w:val="24"/>
          <w:szCs w:val="24"/>
        </w:rPr>
        <w:t xml:space="preserve">Zapłata kary umownej przez Wykonawcę lub potracenie przez Zamawiającego kwoty kary z płatności należnej wykonawcy, nie zwalnia wykonawcy z obowiązku ukończenia robót lub jakichkolwiek innych zobowiązań  wynikających z niniejszej umowy. </w:t>
      </w:r>
    </w:p>
    <w:p w14:paraId="7130319D" w14:textId="77777777" w:rsidR="004753D1" w:rsidRPr="00D9685C" w:rsidRDefault="004753D1" w:rsidP="004753D1">
      <w:pPr>
        <w:pStyle w:val="Akapitzlist"/>
        <w:numPr>
          <w:ilvl w:val="0"/>
          <w:numId w:val="8"/>
        </w:numPr>
        <w:ind w:left="284"/>
        <w:rPr>
          <w:rFonts w:cs="Times New Roman"/>
          <w:color w:val="000000" w:themeColor="text1"/>
          <w:sz w:val="24"/>
          <w:szCs w:val="24"/>
        </w:rPr>
      </w:pPr>
      <w:r w:rsidRPr="00D9685C">
        <w:rPr>
          <w:rFonts w:cs="Times New Roman"/>
          <w:color w:val="000000" w:themeColor="text1"/>
          <w:sz w:val="24"/>
          <w:szCs w:val="24"/>
        </w:rPr>
        <w:t>Jeżeli wysokość zastrzeżonych kar umownych nie pokrywa poniesionej szkody, strony mogą dochodzić odszkodowania uzupełniającego na zasadach ogólnych Kodeksu Cywilnego.</w:t>
      </w:r>
    </w:p>
    <w:p w14:paraId="659C3794" w14:textId="77777777" w:rsidR="004753D1" w:rsidRPr="00D9685C" w:rsidRDefault="004753D1" w:rsidP="004753D1">
      <w:pPr>
        <w:rPr>
          <w:color w:val="000000" w:themeColor="text1"/>
          <w:sz w:val="24"/>
          <w:szCs w:val="24"/>
        </w:rPr>
      </w:pPr>
    </w:p>
    <w:p w14:paraId="350D0BAC" w14:textId="77777777" w:rsidR="004753D1" w:rsidRPr="00D9685C" w:rsidRDefault="004753D1" w:rsidP="004753D1">
      <w:pPr>
        <w:jc w:val="center"/>
        <w:rPr>
          <w:color w:val="000000" w:themeColor="text1"/>
          <w:sz w:val="24"/>
          <w:szCs w:val="24"/>
        </w:rPr>
      </w:pPr>
      <w:r w:rsidRPr="00D9685C">
        <w:rPr>
          <w:color w:val="000000" w:themeColor="text1"/>
          <w:sz w:val="24"/>
          <w:szCs w:val="24"/>
        </w:rPr>
        <w:t>§ 10</w:t>
      </w:r>
    </w:p>
    <w:p w14:paraId="50859655" w14:textId="77777777" w:rsidR="004753D1" w:rsidRPr="00D9685C" w:rsidRDefault="004753D1" w:rsidP="004753D1">
      <w:pPr>
        <w:jc w:val="center"/>
        <w:rPr>
          <w:b/>
          <w:bCs/>
          <w:color w:val="000000" w:themeColor="text1"/>
          <w:sz w:val="24"/>
          <w:szCs w:val="24"/>
        </w:rPr>
      </w:pPr>
      <w:r w:rsidRPr="00D9685C">
        <w:rPr>
          <w:b/>
          <w:bCs/>
          <w:color w:val="000000" w:themeColor="text1"/>
          <w:sz w:val="24"/>
          <w:szCs w:val="24"/>
        </w:rPr>
        <w:t>Odbiory</w:t>
      </w:r>
    </w:p>
    <w:p w14:paraId="024A492B" w14:textId="77777777" w:rsidR="004753D1" w:rsidRPr="00D9685C" w:rsidRDefault="004753D1" w:rsidP="002C6497">
      <w:pPr>
        <w:rPr>
          <w:color w:val="000000" w:themeColor="text1"/>
          <w:sz w:val="24"/>
          <w:szCs w:val="24"/>
        </w:rPr>
      </w:pPr>
    </w:p>
    <w:p w14:paraId="76E597E3" w14:textId="77777777" w:rsidR="004753D1" w:rsidRPr="00D9685C" w:rsidRDefault="004753D1" w:rsidP="004753D1">
      <w:pPr>
        <w:pStyle w:val="Tekstpodstawowy"/>
        <w:numPr>
          <w:ilvl w:val="0"/>
          <w:numId w:val="11"/>
        </w:numPr>
        <w:spacing w:line="276" w:lineRule="auto"/>
        <w:ind w:left="284"/>
        <w:jc w:val="both"/>
        <w:rPr>
          <w:color w:val="000000" w:themeColor="text1"/>
          <w:szCs w:val="24"/>
        </w:rPr>
      </w:pPr>
      <w:r w:rsidRPr="00D9685C">
        <w:rPr>
          <w:color w:val="000000" w:themeColor="text1"/>
          <w:szCs w:val="24"/>
        </w:rPr>
        <w:t xml:space="preserve">Wykonawca  będzie zgłaszał Zamawiającemu gotowość do odbioru , pisemnie bezpośrednio w siedzibie Zamawiającego. </w:t>
      </w:r>
    </w:p>
    <w:p w14:paraId="6100D22E" w14:textId="77777777" w:rsidR="004753D1" w:rsidRPr="00D9685C" w:rsidRDefault="004753D1" w:rsidP="004753D1">
      <w:pPr>
        <w:pStyle w:val="Tekstpodstawowy"/>
        <w:numPr>
          <w:ilvl w:val="0"/>
          <w:numId w:val="11"/>
        </w:numPr>
        <w:spacing w:line="276" w:lineRule="auto"/>
        <w:ind w:left="284"/>
        <w:jc w:val="both"/>
        <w:rPr>
          <w:color w:val="000000" w:themeColor="text1"/>
          <w:szCs w:val="24"/>
        </w:rPr>
      </w:pPr>
      <w:r w:rsidRPr="00D9685C">
        <w:rPr>
          <w:color w:val="000000" w:themeColor="text1"/>
          <w:szCs w:val="24"/>
        </w:rPr>
        <w:t>Zamawiający wyznaczy termin i rozpoczęcie odbioru przedmiotu umowy w ciągu  14 dni od daty zawiadomienia go o osiągnięciu gotowości do odbioru zawiadamiając o tym Wykonawcę.</w:t>
      </w:r>
    </w:p>
    <w:p w14:paraId="778C2312" w14:textId="77777777" w:rsidR="004753D1" w:rsidRPr="00D9685C" w:rsidRDefault="004753D1" w:rsidP="004753D1">
      <w:pPr>
        <w:pStyle w:val="Akapitzlist"/>
        <w:numPr>
          <w:ilvl w:val="0"/>
          <w:numId w:val="11"/>
        </w:numPr>
        <w:ind w:left="284"/>
        <w:rPr>
          <w:rFonts w:cs="Times New Roman"/>
          <w:color w:val="000000" w:themeColor="text1"/>
          <w:sz w:val="24"/>
          <w:szCs w:val="24"/>
        </w:rPr>
      </w:pPr>
      <w:r w:rsidRPr="00D9685C">
        <w:rPr>
          <w:rFonts w:cs="Times New Roman"/>
          <w:color w:val="000000" w:themeColor="text1"/>
          <w:sz w:val="24"/>
          <w:szCs w:val="24"/>
        </w:rPr>
        <w:lastRenderedPageBreak/>
        <w:t>Strony postanawiają, że z czynności odbioru będzie spisany protokół, zawierający wszelkie ustalenia dokonane w toku odbioru, jak też terminy wyznaczone na usunięcie ewentualnych wad stwierdzonych przy odbiorze.</w:t>
      </w:r>
    </w:p>
    <w:p w14:paraId="562A6D1D" w14:textId="77777777" w:rsidR="004753D1" w:rsidRPr="00D9685C" w:rsidRDefault="004753D1" w:rsidP="004753D1">
      <w:pPr>
        <w:pStyle w:val="Akapitzlist"/>
        <w:numPr>
          <w:ilvl w:val="0"/>
          <w:numId w:val="11"/>
        </w:numPr>
        <w:ind w:left="284"/>
        <w:rPr>
          <w:rFonts w:cs="Times New Roman"/>
          <w:color w:val="000000" w:themeColor="text1"/>
          <w:sz w:val="24"/>
          <w:szCs w:val="24"/>
        </w:rPr>
      </w:pPr>
      <w:r w:rsidRPr="00D9685C">
        <w:rPr>
          <w:rFonts w:cs="Times New Roman"/>
          <w:color w:val="000000" w:themeColor="text1"/>
          <w:sz w:val="24"/>
          <w:szCs w:val="24"/>
        </w:rPr>
        <w:t>Jeżeli w toku czynności odbioru zostaną stwierdzone wady to Zamawiającemu  w szczególności przysługują następujące uprawnienia;</w:t>
      </w:r>
    </w:p>
    <w:p w14:paraId="34A8C9E0" w14:textId="77777777" w:rsidR="004753D1" w:rsidRPr="00D9685C" w:rsidRDefault="004753D1" w:rsidP="004753D1">
      <w:pPr>
        <w:pStyle w:val="Akapitzlist"/>
        <w:numPr>
          <w:ilvl w:val="0"/>
          <w:numId w:val="12"/>
        </w:numPr>
        <w:ind w:left="709"/>
        <w:rPr>
          <w:rFonts w:cs="Times New Roman"/>
          <w:color w:val="000000" w:themeColor="text1"/>
          <w:sz w:val="24"/>
          <w:szCs w:val="24"/>
        </w:rPr>
      </w:pPr>
      <w:r w:rsidRPr="00D9685C">
        <w:rPr>
          <w:rFonts w:cs="Times New Roman"/>
          <w:color w:val="000000" w:themeColor="text1"/>
          <w:sz w:val="24"/>
          <w:szCs w:val="24"/>
        </w:rPr>
        <w:t>jeżeli wady nadają się do usunięcia, można odmówić odbioru do czasu usunięcia wad,</w:t>
      </w:r>
    </w:p>
    <w:p w14:paraId="4A557622" w14:textId="77777777" w:rsidR="004753D1" w:rsidRPr="00D9685C" w:rsidRDefault="004753D1" w:rsidP="004753D1">
      <w:pPr>
        <w:pStyle w:val="Akapitzlist"/>
        <w:numPr>
          <w:ilvl w:val="0"/>
          <w:numId w:val="12"/>
        </w:numPr>
        <w:ind w:left="709"/>
        <w:rPr>
          <w:rFonts w:cs="Times New Roman"/>
          <w:color w:val="000000" w:themeColor="text1"/>
          <w:sz w:val="24"/>
          <w:szCs w:val="24"/>
        </w:rPr>
      </w:pPr>
      <w:r w:rsidRPr="00D9685C">
        <w:rPr>
          <w:rFonts w:cs="Times New Roman"/>
          <w:color w:val="000000" w:themeColor="text1"/>
          <w:sz w:val="24"/>
          <w:szCs w:val="24"/>
        </w:rPr>
        <w:t>jeżeli wady nie nadają się do usunięcia a umożliwiają one użytkowanie przedmiotu odbioru zgodnie z przeznaczeniem, Zamawiający może obniżyć odpowiednio wynagrodzenie,</w:t>
      </w:r>
    </w:p>
    <w:p w14:paraId="7551F9D1" w14:textId="74B7D314" w:rsidR="004753D1" w:rsidRPr="00D9685C" w:rsidRDefault="004753D1" w:rsidP="004753D1">
      <w:pPr>
        <w:pStyle w:val="Akapitzlist"/>
        <w:numPr>
          <w:ilvl w:val="0"/>
          <w:numId w:val="12"/>
        </w:numPr>
        <w:ind w:left="709"/>
        <w:rPr>
          <w:rFonts w:cs="Times New Roman"/>
          <w:color w:val="000000" w:themeColor="text1"/>
          <w:sz w:val="24"/>
          <w:szCs w:val="24"/>
        </w:rPr>
      </w:pPr>
      <w:r w:rsidRPr="00D9685C">
        <w:rPr>
          <w:color w:val="000000" w:themeColor="text1"/>
          <w:sz w:val="24"/>
          <w:szCs w:val="24"/>
        </w:rPr>
        <w:t>jeżeli wady uniemożliwiają użytkowanie zgodnie z przeznaczeniem Zamawiający może odstąpić od umowy na zasadach określonych w §12 lub żądać wykonania przedmiotu odbioru po raz drugi.</w:t>
      </w:r>
      <w:r w:rsidR="00227446" w:rsidRPr="00D9685C">
        <w:rPr>
          <w:color w:val="000000" w:themeColor="text1"/>
          <w:sz w:val="24"/>
          <w:szCs w:val="24"/>
        </w:rPr>
        <w:t xml:space="preserve"> </w:t>
      </w:r>
    </w:p>
    <w:p w14:paraId="64E9B7D8" w14:textId="77777777" w:rsidR="004753D1" w:rsidRPr="00D9685C" w:rsidRDefault="004753D1" w:rsidP="004753D1">
      <w:pPr>
        <w:jc w:val="center"/>
        <w:rPr>
          <w:color w:val="000000" w:themeColor="text1"/>
          <w:sz w:val="24"/>
          <w:szCs w:val="24"/>
        </w:rPr>
      </w:pPr>
      <w:r w:rsidRPr="00D9685C">
        <w:rPr>
          <w:color w:val="000000" w:themeColor="text1"/>
          <w:sz w:val="24"/>
          <w:szCs w:val="24"/>
        </w:rPr>
        <w:t>§ 11</w:t>
      </w:r>
    </w:p>
    <w:p w14:paraId="753EB4A7" w14:textId="77777777" w:rsidR="004753D1" w:rsidRPr="00D9685C" w:rsidRDefault="004753D1" w:rsidP="004753D1">
      <w:pPr>
        <w:jc w:val="center"/>
        <w:rPr>
          <w:b/>
          <w:bCs/>
          <w:color w:val="000000" w:themeColor="text1"/>
          <w:sz w:val="24"/>
          <w:szCs w:val="24"/>
        </w:rPr>
      </w:pPr>
      <w:r w:rsidRPr="00D9685C">
        <w:rPr>
          <w:b/>
          <w:bCs/>
          <w:color w:val="000000" w:themeColor="text1"/>
          <w:sz w:val="24"/>
          <w:szCs w:val="24"/>
        </w:rPr>
        <w:t>Gwarancja</w:t>
      </w:r>
    </w:p>
    <w:p w14:paraId="01A56D0C" w14:textId="77777777" w:rsidR="004753D1" w:rsidRPr="00D9685C" w:rsidRDefault="004753D1" w:rsidP="004753D1">
      <w:pPr>
        <w:spacing w:line="276" w:lineRule="auto"/>
        <w:jc w:val="both"/>
        <w:rPr>
          <w:color w:val="000000" w:themeColor="text1"/>
          <w:sz w:val="24"/>
          <w:szCs w:val="24"/>
        </w:rPr>
      </w:pPr>
    </w:p>
    <w:p w14:paraId="42551AEF" w14:textId="77777777" w:rsidR="004753D1" w:rsidRPr="00D9685C" w:rsidRDefault="004753D1" w:rsidP="00FF5C59">
      <w:pPr>
        <w:pStyle w:val="Tekstpodstawowy"/>
        <w:numPr>
          <w:ilvl w:val="0"/>
          <w:numId w:val="13"/>
        </w:numPr>
        <w:spacing w:line="276" w:lineRule="auto"/>
        <w:ind w:left="284"/>
        <w:jc w:val="both"/>
        <w:rPr>
          <w:rFonts w:eastAsia="Cambria"/>
          <w:b/>
          <w:color w:val="000000" w:themeColor="text1"/>
          <w:szCs w:val="24"/>
        </w:rPr>
      </w:pPr>
      <w:r w:rsidRPr="00D9685C">
        <w:rPr>
          <w:color w:val="000000" w:themeColor="text1"/>
          <w:szCs w:val="24"/>
        </w:rPr>
        <w:t xml:space="preserve">Wykonawca udziela Zamawiającemu </w:t>
      </w:r>
      <w:r w:rsidRPr="00D9685C">
        <w:rPr>
          <w:b/>
          <w:color w:val="000000" w:themeColor="text1"/>
          <w:szCs w:val="24"/>
        </w:rPr>
        <w:t>…………… miesięcy</w:t>
      </w:r>
      <w:r w:rsidRPr="00D9685C">
        <w:rPr>
          <w:color w:val="000000" w:themeColor="text1"/>
          <w:szCs w:val="24"/>
        </w:rPr>
        <w:t xml:space="preserve"> </w:t>
      </w:r>
      <w:r w:rsidRPr="00D9685C">
        <w:rPr>
          <w:b/>
          <w:color w:val="000000" w:themeColor="text1"/>
          <w:szCs w:val="24"/>
        </w:rPr>
        <w:t xml:space="preserve"> </w:t>
      </w:r>
      <w:r w:rsidRPr="00D9685C">
        <w:rPr>
          <w:color w:val="000000" w:themeColor="text1"/>
          <w:szCs w:val="24"/>
        </w:rPr>
        <w:t xml:space="preserve">gwarancji na wykonane roboty, wbudowane materiały, elementy i zamontowane urządzenia objęte niniejszą umową. Bieg terminu gwarancji  rozpoczyna się od daty podpisania protokołu odbioru końcowego. </w:t>
      </w:r>
    </w:p>
    <w:p w14:paraId="55F717CB" w14:textId="77777777" w:rsidR="004753D1" w:rsidRPr="00D9685C" w:rsidRDefault="004753D1" w:rsidP="00FF5C59">
      <w:pPr>
        <w:pStyle w:val="Tekstpodstawowy"/>
        <w:numPr>
          <w:ilvl w:val="0"/>
          <w:numId w:val="13"/>
        </w:numPr>
        <w:spacing w:line="276" w:lineRule="auto"/>
        <w:ind w:left="283" w:hanging="357"/>
        <w:jc w:val="both"/>
        <w:rPr>
          <w:color w:val="000000" w:themeColor="text1"/>
          <w:szCs w:val="24"/>
        </w:rPr>
      </w:pPr>
      <w:r w:rsidRPr="00D9685C">
        <w:rPr>
          <w:color w:val="000000" w:themeColor="text1"/>
          <w:szCs w:val="24"/>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31632825" w14:textId="77777777" w:rsidR="00FF5C59" w:rsidRPr="00D9685C" w:rsidRDefault="004753D1" w:rsidP="00FF5C59">
      <w:pPr>
        <w:pStyle w:val="Akapitzlist"/>
        <w:numPr>
          <w:ilvl w:val="0"/>
          <w:numId w:val="13"/>
        </w:numPr>
        <w:autoSpaceDE w:val="0"/>
        <w:autoSpaceDN w:val="0"/>
        <w:ind w:left="284"/>
        <w:rPr>
          <w:rFonts w:eastAsiaTheme="minorHAnsi" w:cs="Times New Roman"/>
          <w:color w:val="000000" w:themeColor="text1"/>
          <w:sz w:val="24"/>
          <w:szCs w:val="24"/>
          <w:lang w:eastAsia="en-US"/>
        </w:rPr>
      </w:pPr>
      <w:r w:rsidRPr="00D9685C">
        <w:rPr>
          <w:rFonts w:eastAsiaTheme="minorHAnsi" w:cs="Times New Roman"/>
          <w:color w:val="000000" w:themeColor="text1"/>
          <w:sz w:val="24"/>
          <w:szCs w:val="24"/>
          <w:lang w:eastAsia="en-US"/>
        </w:rPr>
        <w:t>W przypadku wystąpienia wad i usterek Wykonawca zobowiązany jest do ich usunięcia w terminie 14 dni, licząc od dnia powiadomienia go o wadzie lub usterce, w ramach wynagrodzenia, o którym mowa w § 6 ust. 1 umowy. W szczególnych przypadkach, gdy wada lub usterka stanowi zagrożenie dla życia lub zdrowia ludzi lub szkodą bardzo dużych rozmiarach, Wykonawca zobowiązany jest do niezwłocznego zabezpieczenia miejsca awarii w celu usunięcia zagrożeń lub niedopuszczenia do powiększenia się szkody.</w:t>
      </w:r>
    </w:p>
    <w:p w14:paraId="624CF6D5" w14:textId="3F90D879" w:rsidR="00FF5C59" w:rsidRPr="00D9685C" w:rsidRDefault="00FF5C59" w:rsidP="00FF5C59">
      <w:pPr>
        <w:autoSpaceDE w:val="0"/>
        <w:autoSpaceDN w:val="0"/>
        <w:spacing w:line="276" w:lineRule="auto"/>
        <w:ind w:left="-76"/>
        <w:rPr>
          <w:rFonts w:eastAsiaTheme="minorHAnsi"/>
          <w:color w:val="000000" w:themeColor="text1"/>
          <w:sz w:val="24"/>
          <w:szCs w:val="24"/>
          <w:lang w:eastAsia="en-US"/>
        </w:rPr>
      </w:pPr>
      <w:r w:rsidRPr="00D9685C">
        <w:rPr>
          <w:color w:val="000000" w:themeColor="text1"/>
          <w:sz w:val="24"/>
          <w:szCs w:val="24"/>
        </w:rPr>
        <w:t xml:space="preserve">4.  Jeżeli Wykonawca nie usunie wad w terminie określonym w ust. </w:t>
      </w:r>
      <w:r w:rsidR="00B34447" w:rsidRPr="00D9685C">
        <w:rPr>
          <w:color w:val="000000" w:themeColor="text1"/>
          <w:sz w:val="24"/>
          <w:szCs w:val="24"/>
        </w:rPr>
        <w:t>3</w:t>
      </w:r>
      <w:r w:rsidRPr="00D9685C">
        <w:rPr>
          <w:color w:val="000000" w:themeColor="text1"/>
          <w:sz w:val="24"/>
          <w:szCs w:val="24"/>
        </w:rPr>
        <w:t xml:space="preserve">, Zamawiający  </w:t>
      </w:r>
    </w:p>
    <w:p w14:paraId="6242A7DE" w14:textId="39546275" w:rsidR="00FF5C59" w:rsidRPr="00D9685C" w:rsidRDefault="00FF5C59" w:rsidP="00FF5C59">
      <w:pPr>
        <w:widowControl w:val="0"/>
        <w:suppressAutoHyphens/>
        <w:autoSpaceDE w:val="0"/>
        <w:autoSpaceDN w:val="0"/>
        <w:adjustRightInd w:val="0"/>
        <w:spacing w:after="160" w:line="276" w:lineRule="auto"/>
        <w:contextualSpacing/>
        <w:jc w:val="both"/>
        <w:textAlignment w:val="baseline"/>
        <w:rPr>
          <w:color w:val="000000" w:themeColor="text1"/>
          <w:sz w:val="24"/>
          <w:szCs w:val="24"/>
          <w:lang w:eastAsia="ar-SA"/>
        </w:rPr>
      </w:pPr>
      <w:r w:rsidRPr="00D9685C">
        <w:rPr>
          <w:color w:val="000000" w:themeColor="text1"/>
          <w:sz w:val="24"/>
          <w:szCs w:val="24"/>
          <w:lang w:eastAsia="ar-SA"/>
        </w:rPr>
        <w:t xml:space="preserve">     może zlecić usunięcie ich stronie trzeciej na koszt i ryzyko Wykonawcy. W tym przypadku  </w:t>
      </w:r>
    </w:p>
    <w:p w14:paraId="577EF5F3" w14:textId="7551F080" w:rsidR="00FF5C59" w:rsidRPr="00D9685C" w:rsidRDefault="00FF5C59" w:rsidP="00FF5C59">
      <w:pPr>
        <w:widowControl w:val="0"/>
        <w:suppressAutoHyphens/>
        <w:autoSpaceDE w:val="0"/>
        <w:autoSpaceDN w:val="0"/>
        <w:adjustRightInd w:val="0"/>
        <w:spacing w:after="160" w:line="276" w:lineRule="auto"/>
        <w:contextualSpacing/>
        <w:jc w:val="both"/>
        <w:textAlignment w:val="baseline"/>
        <w:rPr>
          <w:color w:val="000000" w:themeColor="text1"/>
          <w:sz w:val="24"/>
          <w:szCs w:val="24"/>
          <w:lang w:eastAsia="ar-SA"/>
        </w:rPr>
      </w:pPr>
      <w:r w:rsidRPr="00D9685C">
        <w:rPr>
          <w:color w:val="000000" w:themeColor="text1"/>
          <w:sz w:val="24"/>
          <w:szCs w:val="24"/>
          <w:lang w:eastAsia="ar-SA"/>
        </w:rPr>
        <w:t xml:space="preserve">     koszty usuwania wad będą pokrywane w pierwszej kolejności z kwoty zatrzymanej tytułem  </w:t>
      </w:r>
    </w:p>
    <w:p w14:paraId="50D83A23" w14:textId="63846212" w:rsidR="00FF5C59" w:rsidRPr="00D9685C" w:rsidRDefault="00FF5C59" w:rsidP="00FF5C59">
      <w:pPr>
        <w:widowControl w:val="0"/>
        <w:suppressAutoHyphens/>
        <w:autoSpaceDE w:val="0"/>
        <w:autoSpaceDN w:val="0"/>
        <w:adjustRightInd w:val="0"/>
        <w:spacing w:after="160" w:line="276" w:lineRule="auto"/>
        <w:contextualSpacing/>
        <w:jc w:val="both"/>
        <w:textAlignment w:val="baseline"/>
        <w:rPr>
          <w:color w:val="000000" w:themeColor="text1"/>
          <w:sz w:val="24"/>
          <w:szCs w:val="24"/>
          <w:lang w:eastAsia="ar-SA"/>
        </w:rPr>
      </w:pPr>
      <w:r w:rsidRPr="00D9685C">
        <w:rPr>
          <w:color w:val="000000" w:themeColor="text1"/>
          <w:sz w:val="24"/>
          <w:szCs w:val="24"/>
          <w:lang w:eastAsia="ar-SA"/>
        </w:rPr>
        <w:t xml:space="preserve">     zabezpieczenia należytego wykonania Umowy. </w:t>
      </w:r>
    </w:p>
    <w:p w14:paraId="4485CE3E" w14:textId="77777777" w:rsidR="00FF5C59" w:rsidRPr="00D9685C" w:rsidRDefault="00FF5C59" w:rsidP="00FF5C59">
      <w:pPr>
        <w:widowControl w:val="0"/>
        <w:suppressAutoHyphens/>
        <w:autoSpaceDE w:val="0"/>
        <w:autoSpaceDN w:val="0"/>
        <w:adjustRightInd w:val="0"/>
        <w:spacing w:after="160" w:line="276" w:lineRule="auto"/>
        <w:contextualSpacing/>
        <w:jc w:val="both"/>
        <w:textAlignment w:val="baseline"/>
        <w:rPr>
          <w:color w:val="000000" w:themeColor="text1"/>
          <w:sz w:val="24"/>
          <w:szCs w:val="24"/>
          <w:lang w:eastAsia="ar-SA"/>
        </w:rPr>
      </w:pPr>
      <w:r w:rsidRPr="00D9685C">
        <w:rPr>
          <w:color w:val="000000" w:themeColor="text1"/>
          <w:sz w:val="24"/>
          <w:szCs w:val="24"/>
          <w:lang w:eastAsia="ar-SA"/>
        </w:rPr>
        <w:t xml:space="preserve">5.  Zamawiający obciąży Wykonawcę kosztami wykonania zastępczego, o którym mowa w ust.  </w:t>
      </w:r>
    </w:p>
    <w:p w14:paraId="6A8B28D9" w14:textId="7E2D7232" w:rsidR="00FF5C59" w:rsidRPr="00D9685C" w:rsidRDefault="00FF5C59" w:rsidP="00FF5C59">
      <w:pPr>
        <w:widowControl w:val="0"/>
        <w:suppressAutoHyphens/>
        <w:autoSpaceDE w:val="0"/>
        <w:autoSpaceDN w:val="0"/>
        <w:adjustRightInd w:val="0"/>
        <w:spacing w:after="160" w:line="276" w:lineRule="auto"/>
        <w:contextualSpacing/>
        <w:jc w:val="both"/>
        <w:textAlignment w:val="baseline"/>
        <w:rPr>
          <w:color w:val="000000" w:themeColor="text1"/>
          <w:sz w:val="24"/>
          <w:szCs w:val="24"/>
          <w:lang w:eastAsia="ar-SA"/>
        </w:rPr>
      </w:pPr>
      <w:r w:rsidRPr="00D9685C">
        <w:rPr>
          <w:color w:val="000000" w:themeColor="text1"/>
          <w:sz w:val="24"/>
          <w:szCs w:val="24"/>
          <w:lang w:eastAsia="ar-SA"/>
        </w:rPr>
        <w:t xml:space="preserve">    </w:t>
      </w:r>
      <w:r w:rsidR="00B34447" w:rsidRPr="00D9685C">
        <w:rPr>
          <w:color w:val="000000" w:themeColor="text1"/>
          <w:sz w:val="24"/>
          <w:szCs w:val="24"/>
          <w:lang w:eastAsia="ar-SA"/>
        </w:rPr>
        <w:t>4</w:t>
      </w:r>
      <w:r w:rsidRPr="00D9685C">
        <w:rPr>
          <w:color w:val="000000" w:themeColor="text1"/>
          <w:sz w:val="24"/>
          <w:szCs w:val="24"/>
          <w:lang w:eastAsia="ar-SA"/>
        </w:rPr>
        <w:t xml:space="preserve">, Wykonawca jest zobowiązany zwrócić Zamawiającemu kwotę wykonania zastępczego  </w:t>
      </w:r>
    </w:p>
    <w:p w14:paraId="05FAFA68" w14:textId="77777777" w:rsidR="00FF5C59" w:rsidRPr="00D9685C" w:rsidRDefault="00FF5C59" w:rsidP="00FF5C59">
      <w:pPr>
        <w:widowControl w:val="0"/>
        <w:suppressAutoHyphens/>
        <w:autoSpaceDE w:val="0"/>
        <w:autoSpaceDN w:val="0"/>
        <w:adjustRightInd w:val="0"/>
        <w:spacing w:after="160" w:line="276" w:lineRule="auto"/>
        <w:contextualSpacing/>
        <w:jc w:val="both"/>
        <w:textAlignment w:val="baseline"/>
        <w:rPr>
          <w:color w:val="000000" w:themeColor="text1"/>
          <w:sz w:val="24"/>
          <w:szCs w:val="24"/>
          <w:lang w:eastAsia="ar-SA"/>
        </w:rPr>
      </w:pPr>
      <w:r w:rsidRPr="00D9685C">
        <w:rPr>
          <w:color w:val="000000" w:themeColor="text1"/>
          <w:sz w:val="24"/>
          <w:szCs w:val="24"/>
          <w:lang w:eastAsia="ar-SA"/>
        </w:rPr>
        <w:t xml:space="preserve">    w ciągu 14 dni od dnia otrzymania wezwania do zapłaty pod rygorem naliczenia odsetek </w:t>
      </w:r>
    </w:p>
    <w:p w14:paraId="123B43E2" w14:textId="2FDAD1EA" w:rsidR="00FF5C59" w:rsidRPr="00D9685C" w:rsidRDefault="00FF5C59" w:rsidP="00FF5C59">
      <w:pPr>
        <w:widowControl w:val="0"/>
        <w:suppressAutoHyphens/>
        <w:autoSpaceDE w:val="0"/>
        <w:autoSpaceDN w:val="0"/>
        <w:adjustRightInd w:val="0"/>
        <w:spacing w:after="160" w:line="276" w:lineRule="auto"/>
        <w:contextualSpacing/>
        <w:jc w:val="both"/>
        <w:textAlignment w:val="baseline"/>
        <w:rPr>
          <w:color w:val="000000" w:themeColor="text1"/>
          <w:sz w:val="24"/>
          <w:szCs w:val="24"/>
          <w:lang w:eastAsia="ar-SA"/>
        </w:rPr>
      </w:pPr>
      <w:r w:rsidRPr="00D9685C">
        <w:rPr>
          <w:color w:val="000000" w:themeColor="text1"/>
          <w:sz w:val="24"/>
          <w:szCs w:val="24"/>
          <w:lang w:eastAsia="ar-SA"/>
        </w:rPr>
        <w:t xml:space="preserve">    ustawowych za opóźnienie z transakcjach handlowych. </w:t>
      </w:r>
    </w:p>
    <w:p w14:paraId="3ACC7604" w14:textId="77777777" w:rsidR="00FF5C59" w:rsidRPr="00D9685C" w:rsidRDefault="00FF5C59" w:rsidP="00FF5C59">
      <w:pPr>
        <w:pStyle w:val="Akapitzlist"/>
        <w:autoSpaceDE w:val="0"/>
        <w:autoSpaceDN w:val="0"/>
        <w:ind w:left="284"/>
        <w:rPr>
          <w:rFonts w:eastAsiaTheme="minorHAnsi" w:cs="Times New Roman"/>
          <w:color w:val="000000" w:themeColor="text1"/>
          <w:sz w:val="24"/>
          <w:szCs w:val="24"/>
          <w:lang w:eastAsia="en-US"/>
        </w:rPr>
      </w:pPr>
    </w:p>
    <w:p w14:paraId="3C388703" w14:textId="77777777" w:rsidR="004753D1" w:rsidRPr="00D9685C" w:rsidRDefault="004753D1" w:rsidP="004753D1">
      <w:pPr>
        <w:autoSpaceDE w:val="0"/>
        <w:autoSpaceDN w:val="0"/>
        <w:rPr>
          <w:color w:val="000000" w:themeColor="text1"/>
          <w:sz w:val="24"/>
          <w:szCs w:val="24"/>
        </w:rPr>
      </w:pPr>
    </w:p>
    <w:p w14:paraId="5FA05B86" w14:textId="77777777" w:rsidR="004753D1" w:rsidRPr="00D9685C" w:rsidRDefault="004753D1" w:rsidP="004753D1">
      <w:pPr>
        <w:pStyle w:val="Tekstpodstawowy"/>
        <w:jc w:val="center"/>
        <w:rPr>
          <w:color w:val="000000" w:themeColor="text1"/>
          <w:szCs w:val="24"/>
        </w:rPr>
      </w:pPr>
      <w:r w:rsidRPr="00D9685C">
        <w:rPr>
          <w:color w:val="000000" w:themeColor="text1"/>
          <w:szCs w:val="24"/>
        </w:rPr>
        <w:t>§ 12</w:t>
      </w:r>
    </w:p>
    <w:p w14:paraId="25E410ED" w14:textId="77777777" w:rsidR="004753D1" w:rsidRPr="00D9685C" w:rsidRDefault="004753D1" w:rsidP="004753D1">
      <w:pPr>
        <w:autoSpaceDE w:val="0"/>
        <w:autoSpaceDN w:val="0"/>
        <w:jc w:val="center"/>
        <w:rPr>
          <w:b/>
          <w:bCs/>
          <w:color w:val="000000" w:themeColor="text1"/>
          <w:sz w:val="24"/>
          <w:szCs w:val="24"/>
        </w:rPr>
      </w:pPr>
      <w:r w:rsidRPr="00D9685C">
        <w:rPr>
          <w:b/>
          <w:bCs/>
          <w:color w:val="000000" w:themeColor="text1"/>
          <w:sz w:val="24"/>
          <w:szCs w:val="24"/>
        </w:rPr>
        <w:t>Odstąpienie od umowy</w:t>
      </w:r>
    </w:p>
    <w:p w14:paraId="396A277E" w14:textId="77777777" w:rsidR="004753D1" w:rsidRPr="00D9685C" w:rsidRDefault="004753D1" w:rsidP="004753D1">
      <w:pPr>
        <w:autoSpaceDE w:val="0"/>
        <w:autoSpaceDN w:val="0"/>
        <w:jc w:val="center"/>
        <w:rPr>
          <w:b/>
          <w:bCs/>
          <w:color w:val="000000" w:themeColor="text1"/>
          <w:sz w:val="24"/>
          <w:szCs w:val="24"/>
        </w:rPr>
      </w:pPr>
    </w:p>
    <w:p w14:paraId="3879ECFB" w14:textId="77777777" w:rsidR="004753D1" w:rsidRPr="00D9685C" w:rsidRDefault="004753D1" w:rsidP="004753D1">
      <w:pPr>
        <w:pStyle w:val="Akapitzlist"/>
        <w:numPr>
          <w:ilvl w:val="0"/>
          <w:numId w:val="14"/>
        </w:numPr>
        <w:autoSpaceDE w:val="0"/>
        <w:autoSpaceDN w:val="0"/>
        <w:ind w:left="426"/>
        <w:rPr>
          <w:rFonts w:cs="Times New Roman"/>
          <w:color w:val="000000" w:themeColor="text1"/>
          <w:sz w:val="24"/>
          <w:szCs w:val="24"/>
        </w:rPr>
      </w:pPr>
      <w:r w:rsidRPr="00D9685C">
        <w:rPr>
          <w:rFonts w:cs="Times New Roman"/>
          <w:color w:val="000000" w:themeColor="text1"/>
          <w:sz w:val="24"/>
          <w:szCs w:val="24"/>
        </w:rPr>
        <w:t>Stronom przysługuje prawo odstąpienia od umowy. W przypadku odstąpienia od umowy przez jedną ze stron Wykonawca powinien natychmiast wstrzymać i zabezpieczyć nie zakończone roboty oraz plac budowy.</w:t>
      </w:r>
    </w:p>
    <w:p w14:paraId="38853BB7" w14:textId="77777777" w:rsidR="004753D1" w:rsidRPr="00D9685C" w:rsidRDefault="004753D1" w:rsidP="004753D1">
      <w:pPr>
        <w:pStyle w:val="Akapitzlist"/>
        <w:numPr>
          <w:ilvl w:val="0"/>
          <w:numId w:val="14"/>
        </w:numPr>
        <w:autoSpaceDE w:val="0"/>
        <w:autoSpaceDN w:val="0"/>
        <w:ind w:left="426"/>
        <w:rPr>
          <w:rFonts w:cs="Times New Roman"/>
          <w:color w:val="000000" w:themeColor="text1"/>
          <w:sz w:val="24"/>
          <w:szCs w:val="24"/>
        </w:rPr>
      </w:pPr>
      <w:r w:rsidRPr="00D9685C">
        <w:rPr>
          <w:rFonts w:cs="Times New Roman"/>
          <w:color w:val="000000" w:themeColor="text1"/>
          <w:sz w:val="24"/>
          <w:szCs w:val="24"/>
        </w:rPr>
        <w:t>Zamawiającemu przysługuje prawo odstąpienia od umowy, gdy:</w:t>
      </w:r>
    </w:p>
    <w:p w14:paraId="6A50AFD9" w14:textId="77777777" w:rsidR="004753D1" w:rsidRPr="00D9685C" w:rsidRDefault="004753D1" w:rsidP="004753D1">
      <w:pPr>
        <w:pStyle w:val="Akapitzlist"/>
        <w:numPr>
          <w:ilvl w:val="0"/>
          <w:numId w:val="15"/>
        </w:numPr>
        <w:autoSpaceDE w:val="0"/>
        <w:autoSpaceDN w:val="0"/>
        <w:spacing w:after="0"/>
        <w:ind w:left="709"/>
        <w:rPr>
          <w:rFonts w:cs="Times New Roman"/>
          <w:color w:val="000000" w:themeColor="text1"/>
          <w:sz w:val="24"/>
          <w:szCs w:val="24"/>
        </w:rPr>
      </w:pPr>
      <w:r w:rsidRPr="00D9685C">
        <w:rPr>
          <w:rFonts w:cs="Times New Roman"/>
          <w:color w:val="000000" w:themeColor="text1"/>
          <w:sz w:val="24"/>
          <w:szCs w:val="24"/>
        </w:rPr>
        <w:lastRenderedPageBreak/>
        <w:t>wystąpi istotna zmiana okoliczności powodującej, że wykonanie umowy nie leży w interesie publicznym, czego nie można było przewidzieć w chwili zawierania umowy;</w:t>
      </w:r>
    </w:p>
    <w:p w14:paraId="347705E7" w14:textId="77777777" w:rsidR="004753D1" w:rsidRPr="00D9685C" w:rsidRDefault="004753D1" w:rsidP="004753D1">
      <w:pPr>
        <w:pStyle w:val="Akapitzlist"/>
        <w:numPr>
          <w:ilvl w:val="0"/>
          <w:numId w:val="15"/>
        </w:numPr>
        <w:autoSpaceDE w:val="0"/>
        <w:autoSpaceDN w:val="0"/>
        <w:spacing w:after="0"/>
        <w:ind w:left="709"/>
        <w:rPr>
          <w:rFonts w:cs="Times New Roman"/>
          <w:color w:val="000000" w:themeColor="text1"/>
          <w:sz w:val="24"/>
          <w:szCs w:val="24"/>
        </w:rPr>
      </w:pPr>
      <w:r w:rsidRPr="00D9685C">
        <w:rPr>
          <w:rFonts w:cs="Times New Roman"/>
          <w:color w:val="000000" w:themeColor="text1"/>
          <w:sz w:val="24"/>
          <w:szCs w:val="24"/>
        </w:rPr>
        <w:t xml:space="preserve">zostanie zajęty cały majątek Wykonawcy lub zostanie zgłoszony wniosek o ogłoszenie upadłości Wykonawcy, </w:t>
      </w:r>
    </w:p>
    <w:p w14:paraId="552A423D" w14:textId="77777777" w:rsidR="004753D1" w:rsidRPr="00D9685C" w:rsidRDefault="004753D1" w:rsidP="004753D1">
      <w:pPr>
        <w:pStyle w:val="Akapitzlist"/>
        <w:numPr>
          <w:ilvl w:val="0"/>
          <w:numId w:val="15"/>
        </w:numPr>
        <w:autoSpaceDE w:val="0"/>
        <w:autoSpaceDN w:val="0"/>
        <w:spacing w:after="0"/>
        <w:ind w:left="709"/>
        <w:rPr>
          <w:rFonts w:cs="Times New Roman"/>
          <w:color w:val="000000" w:themeColor="text1"/>
          <w:sz w:val="24"/>
          <w:szCs w:val="24"/>
        </w:rPr>
      </w:pPr>
      <w:r w:rsidRPr="00D9685C">
        <w:rPr>
          <w:rFonts w:cs="Times New Roman"/>
          <w:color w:val="000000" w:themeColor="text1"/>
          <w:sz w:val="24"/>
          <w:szCs w:val="24"/>
        </w:rPr>
        <w:t>Wykonawca nie rozpoczął robót bez uzasadnionych przyczyn w ciągu 7 dni od przekazania placu budowy oraz nie kontynuuje ich pomimo pisemnego wezwania Zamawiającego.</w:t>
      </w:r>
    </w:p>
    <w:p w14:paraId="513BF766" w14:textId="77777777" w:rsidR="004753D1" w:rsidRPr="00D9685C" w:rsidRDefault="004753D1" w:rsidP="004753D1">
      <w:pPr>
        <w:autoSpaceDE w:val="0"/>
        <w:autoSpaceDN w:val="0"/>
        <w:ind w:left="349"/>
        <w:jc w:val="both"/>
        <w:rPr>
          <w:color w:val="000000" w:themeColor="text1"/>
          <w:sz w:val="24"/>
          <w:szCs w:val="24"/>
        </w:rPr>
      </w:pPr>
      <w:r w:rsidRPr="00D9685C">
        <w:rPr>
          <w:color w:val="000000" w:themeColor="text1"/>
          <w:sz w:val="24"/>
          <w:szCs w:val="24"/>
        </w:rPr>
        <w:t>Zamawiający może odstąpić od umowy w terminie 30 dni od powzięcia wiadomości o okolicznościach wskazanych powyżej.</w:t>
      </w:r>
    </w:p>
    <w:p w14:paraId="048EEAB6" w14:textId="77777777" w:rsidR="004753D1" w:rsidRPr="00D9685C" w:rsidRDefault="004753D1" w:rsidP="004753D1">
      <w:pPr>
        <w:pStyle w:val="Akapitzlist"/>
        <w:numPr>
          <w:ilvl w:val="0"/>
          <w:numId w:val="14"/>
        </w:numPr>
        <w:autoSpaceDE w:val="0"/>
        <w:autoSpaceDN w:val="0"/>
        <w:ind w:left="426"/>
        <w:rPr>
          <w:rFonts w:cs="Times New Roman"/>
          <w:color w:val="000000" w:themeColor="text1"/>
          <w:sz w:val="24"/>
          <w:szCs w:val="24"/>
        </w:rPr>
      </w:pPr>
      <w:r w:rsidRPr="00D9685C">
        <w:rPr>
          <w:rFonts w:cs="Times New Roman"/>
          <w:color w:val="000000" w:themeColor="text1"/>
          <w:sz w:val="24"/>
          <w:szCs w:val="24"/>
        </w:rPr>
        <w:t xml:space="preserve">Wykonawcy przysługuje prawo do odstąpienia od umowy z przyczyn leżących po stronie Zamawiającego, gdy Zamawiający nie przystąpił w sposób nieuzasadniony do odbioru końcowego w terminie 7 dni od zgłoszenia przez Wykonawcę gotowości do jego dokonania. </w:t>
      </w:r>
    </w:p>
    <w:p w14:paraId="79CEF5BF" w14:textId="77777777" w:rsidR="004753D1" w:rsidRPr="00D9685C" w:rsidRDefault="004753D1" w:rsidP="004753D1">
      <w:pPr>
        <w:pStyle w:val="Akapitzlist"/>
        <w:numPr>
          <w:ilvl w:val="0"/>
          <w:numId w:val="14"/>
        </w:numPr>
        <w:autoSpaceDE w:val="0"/>
        <w:autoSpaceDN w:val="0"/>
        <w:ind w:left="426"/>
        <w:rPr>
          <w:rFonts w:cs="Times New Roman"/>
          <w:color w:val="000000" w:themeColor="text1"/>
          <w:sz w:val="24"/>
          <w:szCs w:val="24"/>
        </w:rPr>
      </w:pPr>
      <w:r w:rsidRPr="00D9685C">
        <w:rPr>
          <w:rFonts w:cs="Times New Roman"/>
          <w:color w:val="000000" w:themeColor="text1"/>
          <w:sz w:val="24"/>
          <w:szCs w:val="24"/>
        </w:rPr>
        <w:t>Odstąpienie od umowy powinno nastąpić w formie pisemnej pod rygorem nieważności i powinno zawierać uzasadnienie.</w:t>
      </w:r>
    </w:p>
    <w:p w14:paraId="13B691FB" w14:textId="77777777" w:rsidR="004753D1" w:rsidRPr="00D9685C" w:rsidRDefault="004753D1" w:rsidP="004753D1">
      <w:pPr>
        <w:pStyle w:val="Akapitzlist"/>
        <w:numPr>
          <w:ilvl w:val="0"/>
          <w:numId w:val="14"/>
        </w:numPr>
        <w:autoSpaceDE w:val="0"/>
        <w:autoSpaceDN w:val="0"/>
        <w:ind w:left="426"/>
        <w:rPr>
          <w:rFonts w:cs="Times New Roman"/>
          <w:color w:val="000000" w:themeColor="text1"/>
          <w:sz w:val="24"/>
          <w:szCs w:val="24"/>
        </w:rPr>
      </w:pPr>
      <w:r w:rsidRPr="00D9685C">
        <w:rPr>
          <w:rFonts w:cs="Times New Roman"/>
          <w:color w:val="000000" w:themeColor="text1"/>
          <w:sz w:val="24"/>
          <w:szCs w:val="24"/>
        </w:rPr>
        <w:t xml:space="preserve">W przypadku odstąpienia od umowy Wykonawcę oraz Zamawiającego obciążają następujące obowiązki szczegółowe: </w:t>
      </w:r>
    </w:p>
    <w:p w14:paraId="5E0B0BBF" w14:textId="77777777" w:rsidR="004753D1" w:rsidRPr="00D9685C" w:rsidRDefault="004753D1" w:rsidP="004753D1">
      <w:pPr>
        <w:pStyle w:val="Akapitzlist"/>
        <w:numPr>
          <w:ilvl w:val="0"/>
          <w:numId w:val="16"/>
        </w:numPr>
        <w:autoSpaceDE w:val="0"/>
        <w:autoSpaceDN w:val="0"/>
        <w:rPr>
          <w:rFonts w:cs="Times New Roman"/>
          <w:color w:val="000000" w:themeColor="text1"/>
          <w:sz w:val="24"/>
          <w:szCs w:val="24"/>
        </w:rPr>
      </w:pPr>
      <w:r w:rsidRPr="00D9685C">
        <w:rPr>
          <w:rFonts w:cs="Times New Roman"/>
          <w:color w:val="000000" w:themeColor="text1"/>
          <w:sz w:val="24"/>
          <w:szCs w:val="24"/>
        </w:rPr>
        <w:t>w terminie 7 dni od daty odstąpienia od umowy, Wykonawca przy udziale Zamawiającego sporządzi szczegółowy protokół inwentaryzacji robót w toku, wg stanu na dzień odstąpienia;</w:t>
      </w:r>
    </w:p>
    <w:p w14:paraId="68CE75C0" w14:textId="77777777" w:rsidR="004753D1" w:rsidRPr="00D9685C" w:rsidRDefault="004753D1" w:rsidP="004753D1">
      <w:pPr>
        <w:pStyle w:val="Akapitzlist"/>
        <w:numPr>
          <w:ilvl w:val="0"/>
          <w:numId w:val="16"/>
        </w:numPr>
        <w:autoSpaceDE w:val="0"/>
        <w:autoSpaceDN w:val="0"/>
        <w:rPr>
          <w:rFonts w:cs="Times New Roman"/>
          <w:color w:val="000000" w:themeColor="text1"/>
          <w:sz w:val="24"/>
          <w:szCs w:val="24"/>
        </w:rPr>
      </w:pPr>
      <w:r w:rsidRPr="00D9685C">
        <w:rPr>
          <w:rFonts w:cs="Times New Roman"/>
          <w:color w:val="000000" w:themeColor="text1"/>
          <w:sz w:val="24"/>
          <w:szCs w:val="24"/>
        </w:rPr>
        <w:t>wykonawca zabezpieczy przerwane roboty w zakresie obustronnie uzgodnionym, na koszt tej strony, która była powodem odstąpienia od umowy;</w:t>
      </w:r>
    </w:p>
    <w:p w14:paraId="53883F02" w14:textId="77777777" w:rsidR="004753D1" w:rsidRPr="00D9685C" w:rsidRDefault="004753D1" w:rsidP="004753D1">
      <w:pPr>
        <w:pStyle w:val="Akapitzlist"/>
        <w:numPr>
          <w:ilvl w:val="0"/>
          <w:numId w:val="16"/>
        </w:numPr>
        <w:autoSpaceDE w:val="0"/>
        <w:autoSpaceDN w:val="0"/>
        <w:spacing w:after="0"/>
        <w:rPr>
          <w:rFonts w:cs="Times New Roman"/>
          <w:color w:val="000000" w:themeColor="text1"/>
          <w:sz w:val="24"/>
          <w:szCs w:val="24"/>
        </w:rPr>
      </w:pPr>
      <w:r w:rsidRPr="00D9685C">
        <w:rPr>
          <w:rFonts w:cs="Times New Roman"/>
          <w:color w:val="000000" w:themeColor="text1"/>
          <w:sz w:val="24"/>
          <w:szCs w:val="24"/>
        </w:rPr>
        <w:t>Wykonawca niezwłocznie, ale nie później niż w ciągu 14 dni usunie z placu budowy urządzenia zaplecza przez niego dostarczone lub wniesione.</w:t>
      </w:r>
    </w:p>
    <w:p w14:paraId="2CE61E06" w14:textId="77777777" w:rsidR="004753D1" w:rsidRPr="00D9685C" w:rsidRDefault="004753D1" w:rsidP="004753D1">
      <w:pPr>
        <w:pStyle w:val="Akapitzlist"/>
        <w:numPr>
          <w:ilvl w:val="0"/>
          <w:numId w:val="14"/>
        </w:numPr>
        <w:autoSpaceDE w:val="0"/>
        <w:autoSpaceDN w:val="0"/>
        <w:ind w:left="426"/>
        <w:rPr>
          <w:rFonts w:cs="Times New Roman"/>
          <w:color w:val="000000" w:themeColor="text1"/>
          <w:sz w:val="24"/>
          <w:szCs w:val="24"/>
        </w:rPr>
      </w:pPr>
      <w:r w:rsidRPr="00D9685C">
        <w:rPr>
          <w:rFonts w:cs="Times New Roman"/>
          <w:color w:val="000000" w:themeColor="text1"/>
          <w:sz w:val="24"/>
          <w:szCs w:val="24"/>
        </w:rPr>
        <w:t>W razie odstąpienia od umowy z przyczyn niezależnych od Wykonawcy, Zamawiający zobowiązany jest do dokonania odbioru robót wykonanych do dnia odstąpienia od umowy, zapłaty wynagrodzenia za wykonane roboty oraz protokolarnego przejęcia placu budowy.</w:t>
      </w:r>
    </w:p>
    <w:p w14:paraId="21093ACA" w14:textId="1B9CCFEC" w:rsidR="004753D1" w:rsidRPr="00D9685C" w:rsidRDefault="004753D1" w:rsidP="004753D1">
      <w:pPr>
        <w:pStyle w:val="Akapitzlist"/>
        <w:numPr>
          <w:ilvl w:val="0"/>
          <w:numId w:val="14"/>
        </w:numPr>
        <w:autoSpaceDE w:val="0"/>
        <w:autoSpaceDN w:val="0"/>
        <w:ind w:left="426"/>
        <w:rPr>
          <w:rFonts w:cs="Times New Roman"/>
          <w:color w:val="000000" w:themeColor="text1"/>
          <w:sz w:val="24"/>
          <w:szCs w:val="24"/>
        </w:rPr>
      </w:pPr>
      <w:r w:rsidRPr="00D9685C">
        <w:rPr>
          <w:rFonts w:cs="Times New Roman"/>
          <w:color w:val="000000" w:themeColor="text1"/>
          <w:sz w:val="24"/>
          <w:szCs w:val="24"/>
        </w:rPr>
        <w:t>W razie odstąpienia od umowy w okolicznościach opisanych w ust. 2 pkt 2) i 3) umowy, Zamawiający ma prawo do przeprowadzenia inwentaryzacji wykonanych robót bez udziału Wykonawcy, jeżeli w wyznaczonym terminie Wykonawca nie przystąpił do czynności zinwentaryzowania wykonanych robót. Przeprowadzona inwentaryzacja jest podstawą do rozliczenia wykonanych robót, a zapłata wynagrodzenia za wykonane roboty następuje po zmniejszeniu wynagrodzenia o należne Zamawiającemu kary umowne.</w:t>
      </w:r>
    </w:p>
    <w:p w14:paraId="7A2120E2" w14:textId="77777777" w:rsidR="004753D1" w:rsidRPr="00D9685C" w:rsidRDefault="004753D1" w:rsidP="004753D1">
      <w:pPr>
        <w:pStyle w:val="Tekstpodstawowy"/>
        <w:jc w:val="center"/>
        <w:rPr>
          <w:color w:val="000000" w:themeColor="text1"/>
          <w:szCs w:val="24"/>
        </w:rPr>
      </w:pPr>
      <w:r w:rsidRPr="00D9685C">
        <w:rPr>
          <w:color w:val="000000" w:themeColor="text1"/>
          <w:szCs w:val="24"/>
        </w:rPr>
        <w:t>§ 13</w:t>
      </w:r>
    </w:p>
    <w:p w14:paraId="63F78592" w14:textId="77777777" w:rsidR="004753D1" w:rsidRPr="00D9685C" w:rsidRDefault="004753D1" w:rsidP="004753D1">
      <w:pPr>
        <w:pStyle w:val="Tekstpodstawowy"/>
        <w:jc w:val="center"/>
        <w:rPr>
          <w:b/>
          <w:bCs/>
          <w:color w:val="000000" w:themeColor="text1"/>
          <w:szCs w:val="24"/>
        </w:rPr>
      </w:pPr>
      <w:r w:rsidRPr="00D9685C">
        <w:rPr>
          <w:b/>
          <w:bCs/>
          <w:color w:val="000000" w:themeColor="text1"/>
          <w:szCs w:val="24"/>
        </w:rPr>
        <w:t>Postanowienia końcowe</w:t>
      </w:r>
    </w:p>
    <w:p w14:paraId="29CC1B77" w14:textId="77777777" w:rsidR="004753D1" w:rsidRPr="00D9685C" w:rsidRDefault="004753D1" w:rsidP="004753D1">
      <w:pPr>
        <w:pStyle w:val="Tekstpodstawowy"/>
        <w:jc w:val="center"/>
        <w:rPr>
          <w:b/>
          <w:bCs/>
          <w:color w:val="000000" w:themeColor="text1"/>
          <w:szCs w:val="24"/>
        </w:rPr>
      </w:pPr>
    </w:p>
    <w:p w14:paraId="16466D83" w14:textId="77777777" w:rsidR="004753D1" w:rsidRPr="00D9685C" w:rsidRDefault="004753D1" w:rsidP="004753D1">
      <w:pPr>
        <w:pStyle w:val="Tekstpodstawowy"/>
        <w:numPr>
          <w:ilvl w:val="0"/>
          <w:numId w:val="17"/>
        </w:numPr>
        <w:spacing w:line="276" w:lineRule="auto"/>
        <w:ind w:left="426"/>
        <w:jc w:val="both"/>
        <w:rPr>
          <w:color w:val="000000" w:themeColor="text1"/>
          <w:szCs w:val="24"/>
        </w:rPr>
      </w:pPr>
      <w:r w:rsidRPr="00D9685C">
        <w:rPr>
          <w:color w:val="000000" w:themeColor="text1"/>
          <w:szCs w:val="24"/>
        </w:rPr>
        <w:t>Zmiana i uzupełnienie postanowień zawartej umowy może nastąpić za zgodą obu stron wyrażoną na piśmie pod rygorem nieważności takiej zmiany.</w:t>
      </w:r>
    </w:p>
    <w:p w14:paraId="26E406CB" w14:textId="77777777" w:rsidR="004753D1" w:rsidRPr="00D9685C" w:rsidRDefault="004753D1" w:rsidP="004753D1">
      <w:pPr>
        <w:pStyle w:val="Tekstpodstawowy"/>
        <w:numPr>
          <w:ilvl w:val="0"/>
          <w:numId w:val="17"/>
        </w:numPr>
        <w:spacing w:line="276" w:lineRule="auto"/>
        <w:ind w:left="426"/>
        <w:jc w:val="both"/>
        <w:rPr>
          <w:color w:val="000000" w:themeColor="text1"/>
          <w:szCs w:val="24"/>
        </w:rPr>
      </w:pPr>
      <w:r w:rsidRPr="00D9685C">
        <w:rPr>
          <w:color w:val="000000" w:themeColor="text1"/>
          <w:szCs w:val="24"/>
        </w:rPr>
        <w:t>Na mocy ustawy Prawo zamówień publicznych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14E5692C" w14:textId="77777777" w:rsidR="004753D1" w:rsidRPr="00D9685C" w:rsidRDefault="004753D1" w:rsidP="004753D1">
      <w:pPr>
        <w:pStyle w:val="Tekstpodstawowy"/>
        <w:numPr>
          <w:ilvl w:val="0"/>
          <w:numId w:val="17"/>
        </w:numPr>
        <w:spacing w:line="276" w:lineRule="auto"/>
        <w:ind w:left="426"/>
        <w:jc w:val="both"/>
        <w:rPr>
          <w:color w:val="000000" w:themeColor="text1"/>
          <w:szCs w:val="24"/>
        </w:rPr>
      </w:pPr>
      <w:r w:rsidRPr="00D9685C">
        <w:rPr>
          <w:color w:val="000000" w:themeColor="text1"/>
          <w:szCs w:val="24"/>
        </w:rPr>
        <w:t>W sprawach nieuregulowanych niniejszą umową będą miały zastosowanie przepisy Kodeksu Cywilnego oraz ustawy Prawo zamówień publicznych.</w:t>
      </w:r>
    </w:p>
    <w:p w14:paraId="40008524" w14:textId="77777777" w:rsidR="004753D1" w:rsidRPr="00D9685C" w:rsidRDefault="004753D1" w:rsidP="004753D1">
      <w:pPr>
        <w:pStyle w:val="Tekstpodstawowy"/>
        <w:numPr>
          <w:ilvl w:val="0"/>
          <w:numId w:val="17"/>
        </w:numPr>
        <w:spacing w:line="276" w:lineRule="auto"/>
        <w:ind w:left="426"/>
        <w:jc w:val="both"/>
        <w:rPr>
          <w:color w:val="000000" w:themeColor="text1"/>
          <w:szCs w:val="24"/>
        </w:rPr>
      </w:pPr>
      <w:r w:rsidRPr="00D9685C">
        <w:rPr>
          <w:color w:val="000000" w:themeColor="text1"/>
          <w:szCs w:val="24"/>
        </w:rPr>
        <w:lastRenderedPageBreak/>
        <w:t>Spory mogące wyniknąć na tle wykonania postanowień niniejszej umowy będą rozstrzygane przez sąd powszechny, właściwy miejscowo dla siedziby Zamawiającego.</w:t>
      </w:r>
    </w:p>
    <w:p w14:paraId="6F008CD8" w14:textId="50F53508" w:rsidR="004753D1" w:rsidRPr="00D9685C" w:rsidRDefault="004753D1" w:rsidP="004753D1">
      <w:pPr>
        <w:pStyle w:val="Tekstpodstawowy"/>
        <w:numPr>
          <w:ilvl w:val="0"/>
          <w:numId w:val="17"/>
        </w:numPr>
        <w:spacing w:line="276" w:lineRule="auto"/>
        <w:ind w:left="426"/>
        <w:jc w:val="both"/>
        <w:rPr>
          <w:color w:val="000000" w:themeColor="text1"/>
          <w:szCs w:val="24"/>
        </w:rPr>
      </w:pPr>
      <w:r w:rsidRPr="00D9685C">
        <w:rPr>
          <w:color w:val="000000" w:themeColor="text1"/>
          <w:szCs w:val="24"/>
        </w:rPr>
        <w:t>Umowę niniejszą sporządzono w trzech  jednobrzmiących egzemplarzach z przeznaczeniem,  jeden egzemplarz dla Wykonawcy, dwa egzemplarze dla Zamawiającego.</w:t>
      </w:r>
    </w:p>
    <w:p w14:paraId="5A360EEA" w14:textId="77777777" w:rsidR="00AB3485" w:rsidRPr="00D9685C" w:rsidRDefault="00AB3485" w:rsidP="002C6497">
      <w:pPr>
        <w:pStyle w:val="Tekstpodstawowy"/>
        <w:rPr>
          <w:color w:val="000000" w:themeColor="text1"/>
          <w:szCs w:val="24"/>
        </w:rPr>
      </w:pPr>
    </w:p>
    <w:p w14:paraId="53155D51" w14:textId="77777777" w:rsidR="004753D1" w:rsidRPr="00D9685C" w:rsidRDefault="004753D1" w:rsidP="004753D1">
      <w:pPr>
        <w:pStyle w:val="Tekstpodstawowy"/>
        <w:rPr>
          <w:color w:val="000000" w:themeColor="text1"/>
          <w:szCs w:val="24"/>
        </w:rPr>
      </w:pPr>
    </w:p>
    <w:p w14:paraId="75A9D6E5" w14:textId="49A5D60E" w:rsidR="004753D1" w:rsidRPr="00D9685C" w:rsidRDefault="004753D1" w:rsidP="004753D1">
      <w:pPr>
        <w:pStyle w:val="Tekstpodstawowy"/>
        <w:rPr>
          <w:color w:val="000000" w:themeColor="text1"/>
          <w:szCs w:val="24"/>
        </w:rPr>
      </w:pPr>
      <w:r w:rsidRPr="00D9685C">
        <w:rPr>
          <w:color w:val="000000" w:themeColor="text1"/>
          <w:szCs w:val="24"/>
        </w:rPr>
        <w:t xml:space="preserve">                     </w:t>
      </w:r>
      <w:r w:rsidR="002C6497" w:rsidRPr="00D9685C">
        <w:rPr>
          <w:color w:val="000000" w:themeColor="text1"/>
          <w:szCs w:val="24"/>
        </w:rPr>
        <w:t>ZAMAWIAJĄCY                                                      WYKONAWCA</w:t>
      </w:r>
      <w:r w:rsidRPr="00D9685C">
        <w:rPr>
          <w:color w:val="000000" w:themeColor="text1"/>
          <w:szCs w:val="24"/>
        </w:rPr>
        <w:t xml:space="preserve">                                                         </w:t>
      </w:r>
    </w:p>
    <w:p w14:paraId="0FA613AB" w14:textId="77777777" w:rsidR="004753D1" w:rsidRPr="00D9685C" w:rsidRDefault="004753D1" w:rsidP="004753D1">
      <w:pPr>
        <w:pStyle w:val="Tekstpodstawowy"/>
        <w:rPr>
          <w:color w:val="000000" w:themeColor="text1"/>
          <w:szCs w:val="24"/>
        </w:rPr>
      </w:pPr>
    </w:p>
    <w:p w14:paraId="714D3FFD" w14:textId="77777777" w:rsidR="004753D1" w:rsidRPr="00D9685C" w:rsidRDefault="004753D1" w:rsidP="004753D1">
      <w:pPr>
        <w:pStyle w:val="Tekstpodstawowy"/>
        <w:rPr>
          <w:color w:val="000000" w:themeColor="text1"/>
          <w:szCs w:val="24"/>
        </w:rPr>
      </w:pPr>
    </w:p>
    <w:p w14:paraId="08AF4C49" w14:textId="77777777" w:rsidR="004753D1" w:rsidRPr="00D9685C" w:rsidRDefault="004753D1" w:rsidP="004753D1">
      <w:pPr>
        <w:pStyle w:val="Tekstpodstawowy"/>
        <w:rPr>
          <w:color w:val="000000" w:themeColor="text1"/>
          <w:szCs w:val="24"/>
        </w:rPr>
      </w:pPr>
    </w:p>
    <w:p w14:paraId="480E36EE" w14:textId="77777777" w:rsidR="004753D1" w:rsidRPr="00D9685C" w:rsidRDefault="004753D1" w:rsidP="004753D1">
      <w:pPr>
        <w:pStyle w:val="Tekstpodstawowy"/>
        <w:rPr>
          <w:color w:val="000000" w:themeColor="text1"/>
          <w:szCs w:val="24"/>
        </w:rPr>
      </w:pPr>
    </w:p>
    <w:p w14:paraId="645E1AF5" w14:textId="77777777" w:rsidR="004753D1" w:rsidRPr="00D9685C" w:rsidRDefault="004753D1" w:rsidP="004753D1">
      <w:pPr>
        <w:pStyle w:val="Tekstpodstawowy"/>
        <w:jc w:val="center"/>
        <w:rPr>
          <w:color w:val="000000" w:themeColor="text1"/>
          <w:szCs w:val="24"/>
        </w:rPr>
      </w:pPr>
    </w:p>
    <w:sectPr w:rsidR="004753D1" w:rsidRPr="00D9685C" w:rsidSect="003302D8">
      <w:footerReference w:type="default" r:id="rId8"/>
      <w:pgSz w:w="11906" w:h="16838"/>
      <w:pgMar w:top="709" w:right="1417" w:bottom="1134"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0A38" w14:textId="77777777" w:rsidR="0047171E" w:rsidRDefault="0047171E" w:rsidP="00F13776">
      <w:r>
        <w:separator/>
      </w:r>
    </w:p>
  </w:endnote>
  <w:endnote w:type="continuationSeparator" w:id="0">
    <w:p w14:paraId="26CEDB53" w14:textId="77777777" w:rsidR="0047171E" w:rsidRDefault="0047171E" w:rsidP="00F1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749170"/>
      <w:docPartObj>
        <w:docPartGallery w:val="Page Numbers (Bottom of Page)"/>
        <w:docPartUnique/>
      </w:docPartObj>
    </w:sdtPr>
    <w:sdtContent>
      <w:p w14:paraId="17973750" w14:textId="4FA2BDE6" w:rsidR="00F13776" w:rsidRDefault="00F13776">
        <w:pPr>
          <w:pStyle w:val="Stopka"/>
          <w:jc w:val="right"/>
        </w:pPr>
        <w:r>
          <w:fldChar w:fldCharType="begin"/>
        </w:r>
        <w:r>
          <w:instrText>PAGE   \* MERGEFORMAT</w:instrText>
        </w:r>
        <w:r>
          <w:fldChar w:fldCharType="separate"/>
        </w:r>
        <w:r>
          <w:t>2</w:t>
        </w:r>
        <w:r>
          <w:fldChar w:fldCharType="end"/>
        </w:r>
      </w:p>
    </w:sdtContent>
  </w:sdt>
  <w:p w14:paraId="287CC3CF" w14:textId="77777777" w:rsidR="00F13776" w:rsidRDefault="00F137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973B" w14:textId="77777777" w:rsidR="0047171E" w:rsidRDefault="0047171E" w:rsidP="00F13776">
      <w:r>
        <w:separator/>
      </w:r>
    </w:p>
  </w:footnote>
  <w:footnote w:type="continuationSeparator" w:id="0">
    <w:p w14:paraId="38EE1A70" w14:textId="77777777" w:rsidR="0047171E" w:rsidRDefault="0047171E" w:rsidP="00F13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B3C6444A"/>
    <w:name w:val="WW8Num6"/>
    <w:lvl w:ilvl="0">
      <w:start w:val="1"/>
      <w:numFmt w:val="decimal"/>
      <w:lvlText w:val="%1)"/>
      <w:lvlJc w:val="left"/>
      <w:pPr>
        <w:tabs>
          <w:tab w:val="num" w:pos="720"/>
        </w:tabs>
        <w:ind w:left="720" w:hanging="360"/>
      </w:pPr>
      <w:rPr>
        <w:rFonts w:ascii="Times New Roman" w:eastAsia="Times New Roman" w:hAnsi="Times New Roman" w:cs="Times New Roman"/>
        <w:b w:val="0"/>
        <w:bCs w:val="0"/>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1"/>
    <w:multiLevelType w:val="hybridMultilevel"/>
    <w:tmpl w:val="70A64E2A"/>
    <w:lvl w:ilvl="0" w:tplc="FFFFFFFF">
      <w:start w:val="1"/>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7"/>
    <w:multiLevelType w:val="hybridMultilevel"/>
    <w:tmpl w:val="9BE2C77A"/>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D"/>
    <w:multiLevelType w:val="hybridMultilevel"/>
    <w:tmpl w:val="8222D55A"/>
    <w:lvl w:ilvl="0" w:tplc="7316826C">
      <w:start w:val="1"/>
      <w:numFmt w:val="decimal"/>
      <w:lvlText w:val="%1."/>
      <w:lvlJc w:val="left"/>
      <w:rPr>
        <w:rFonts w:ascii="Times New Roman" w:eastAsia="Cambria"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603621F"/>
    <w:multiLevelType w:val="hybridMultilevel"/>
    <w:tmpl w:val="11F67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33707F"/>
    <w:multiLevelType w:val="hybridMultilevel"/>
    <w:tmpl w:val="F1608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C71E6A"/>
    <w:multiLevelType w:val="hybridMultilevel"/>
    <w:tmpl w:val="B5B09A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71563E7"/>
    <w:multiLevelType w:val="hybridMultilevel"/>
    <w:tmpl w:val="CC1A9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BC4D9D"/>
    <w:multiLevelType w:val="hybridMultilevel"/>
    <w:tmpl w:val="79DA3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F15074"/>
    <w:multiLevelType w:val="hybridMultilevel"/>
    <w:tmpl w:val="5C549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4B6D06"/>
    <w:multiLevelType w:val="hybridMultilevel"/>
    <w:tmpl w:val="7F6CD256"/>
    <w:lvl w:ilvl="0" w:tplc="B39C194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B3326A1"/>
    <w:multiLevelType w:val="hybridMultilevel"/>
    <w:tmpl w:val="40C8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B5535"/>
    <w:multiLevelType w:val="hybridMultilevel"/>
    <w:tmpl w:val="3062A656"/>
    <w:lvl w:ilvl="0" w:tplc="04150011">
      <w:start w:val="1"/>
      <w:numFmt w:val="decimal"/>
      <w:lvlText w:val="%1)"/>
      <w:lvlJc w:val="left"/>
      <w:pPr>
        <w:ind w:left="3196" w:hanging="360"/>
      </w:p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14" w15:restartNumberingAfterBreak="0">
    <w:nsid w:val="1EDA50C5"/>
    <w:multiLevelType w:val="hybridMultilevel"/>
    <w:tmpl w:val="2E5C0374"/>
    <w:lvl w:ilvl="0" w:tplc="D9124366">
      <w:start w:val="1"/>
      <w:numFmt w:val="decimal"/>
      <w:lvlText w:val="%1."/>
      <w:lvlJc w:val="left"/>
      <w:pPr>
        <w:ind w:left="720"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B313ED"/>
    <w:multiLevelType w:val="hybridMultilevel"/>
    <w:tmpl w:val="3760E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B35356"/>
    <w:multiLevelType w:val="hybridMultilevel"/>
    <w:tmpl w:val="83387F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7F80398"/>
    <w:multiLevelType w:val="hybridMultilevel"/>
    <w:tmpl w:val="3738CC12"/>
    <w:lvl w:ilvl="0" w:tplc="67AA70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78418A"/>
    <w:multiLevelType w:val="hybridMultilevel"/>
    <w:tmpl w:val="341A35A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D403C88"/>
    <w:multiLevelType w:val="hybridMultilevel"/>
    <w:tmpl w:val="4244865C"/>
    <w:lvl w:ilvl="0" w:tplc="FFFFFFFF">
      <w:start w:val="1"/>
      <w:numFmt w:val="lowerLetter"/>
      <w:lvlText w:val="%1)"/>
      <w:lvlJc w:val="left"/>
      <w:pPr>
        <w:ind w:left="1506" w:hanging="360"/>
      </w:pPr>
    </w:lvl>
    <w:lvl w:ilvl="1" w:tplc="FFFFFFFF">
      <w:start w:val="1"/>
      <w:numFmt w:val="lowerLetter"/>
      <w:lvlText w:val="%2)"/>
      <w:lvlJc w:val="left"/>
      <w:pPr>
        <w:ind w:left="3344"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20" w15:restartNumberingAfterBreak="0">
    <w:nsid w:val="31F24614"/>
    <w:multiLevelType w:val="hybridMultilevel"/>
    <w:tmpl w:val="4DA2BCAC"/>
    <w:lvl w:ilvl="0" w:tplc="D5500BC8">
      <w:start w:val="2"/>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3370CD"/>
    <w:multiLevelType w:val="hybridMultilevel"/>
    <w:tmpl w:val="4B30D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9D388D"/>
    <w:multiLevelType w:val="hybridMultilevel"/>
    <w:tmpl w:val="F63AC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4F395A"/>
    <w:multiLevelType w:val="hybridMultilevel"/>
    <w:tmpl w:val="C9AA1E06"/>
    <w:lvl w:ilvl="0" w:tplc="422C18D6">
      <w:start w:val="1"/>
      <w:numFmt w:val="decimal"/>
      <w:lvlText w:val="%1."/>
      <w:lvlJc w:val="left"/>
      <w:pPr>
        <w:ind w:left="644" w:hanging="360"/>
      </w:pPr>
      <w:rPr>
        <w:rFonts w:cs="Times New Roman" w:hint="default"/>
        <w:b w:val="0"/>
        <w:bCs w:val="0"/>
        <w:sz w:val="22"/>
        <w:szCs w:val="22"/>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15:restartNumberingAfterBreak="0">
    <w:nsid w:val="37EA4A0B"/>
    <w:multiLevelType w:val="hybridMultilevel"/>
    <w:tmpl w:val="8828CB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A227834"/>
    <w:multiLevelType w:val="hybridMultilevel"/>
    <w:tmpl w:val="2CAAF3E4"/>
    <w:lvl w:ilvl="0" w:tplc="F72864E8">
      <w:start w:val="1"/>
      <w:numFmt w:val="decimal"/>
      <w:lvlText w:val="%1."/>
      <w:lvlJc w:val="left"/>
      <w:pPr>
        <w:ind w:left="720" w:hanging="360"/>
      </w:pPr>
      <w:rPr>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776D37"/>
    <w:multiLevelType w:val="hybridMultilevel"/>
    <w:tmpl w:val="6F7E945E"/>
    <w:lvl w:ilvl="0" w:tplc="426A7072">
      <w:start w:val="1"/>
      <w:numFmt w:val="decimal"/>
      <w:lvlText w:val="%1."/>
      <w:lvlJc w:val="left"/>
      <w:pPr>
        <w:ind w:left="1919"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5F3DDB"/>
    <w:multiLevelType w:val="hybridMultilevel"/>
    <w:tmpl w:val="835CE5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7AD7EFD"/>
    <w:multiLevelType w:val="hybridMultilevel"/>
    <w:tmpl w:val="B6904886"/>
    <w:lvl w:ilvl="0" w:tplc="9B78D73C">
      <w:start w:val="1"/>
      <w:numFmt w:val="decimal"/>
      <w:lvlText w:val="%1."/>
      <w:lvlJc w:val="left"/>
      <w:pPr>
        <w:ind w:left="720" w:hanging="360"/>
      </w:pPr>
      <w:rPr>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E67FD6"/>
    <w:multiLevelType w:val="hybridMultilevel"/>
    <w:tmpl w:val="61CC6598"/>
    <w:lvl w:ilvl="0" w:tplc="04150017">
      <w:start w:val="1"/>
      <w:numFmt w:val="lowerLetter"/>
      <w:lvlText w:val="%1)"/>
      <w:lvlJc w:val="left"/>
      <w:pPr>
        <w:ind w:left="720" w:hanging="360"/>
      </w:pPr>
    </w:lvl>
    <w:lvl w:ilvl="1" w:tplc="DE888D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F956D2"/>
    <w:multiLevelType w:val="hybridMultilevel"/>
    <w:tmpl w:val="E974BF46"/>
    <w:lvl w:ilvl="0" w:tplc="FFFFFFFF">
      <w:start w:val="1"/>
      <w:numFmt w:val="decimal"/>
      <w:lvlText w:val="%1."/>
      <w:lvlJc w:val="left"/>
      <w:pPr>
        <w:ind w:left="720" w:hanging="360"/>
      </w:pPr>
      <w:rPr>
        <w:b w:val="0"/>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F5E16F1"/>
    <w:multiLevelType w:val="hybridMultilevel"/>
    <w:tmpl w:val="98D0CF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FD0254C"/>
    <w:multiLevelType w:val="hybridMultilevel"/>
    <w:tmpl w:val="F1167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714212"/>
    <w:multiLevelType w:val="hybridMultilevel"/>
    <w:tmpl w:val="4ABEEF82"/>
    <w:lvl w:ilvl="0" w:tplc="53846A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80B6C98"/>
    <w:multiLevelType w:val="multilevel"/>
    <w:tmpl w:val="2BACBB1C"/>
    <w:lvl w:ilvl="0">
      <w:start w:val="1"/>
      <w:numFmt w:val="decimal"/>
      <w:lvlText w:val="%1."/>
      <w:lvlJc w:val="left"/>
      <w:pPr>
        <w:ind w:left="595" w:hanging="453"/>
      </w:pPr>
      <w:rPr>
        <w:rFonts w:ascii="Tahoma" w:eastAsia="Arial" w:hAnsi="Tahoma" w:cs="Tahoma"/>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AEE2C20"/>
    <w:multiLevelType w:val="hybridMultilevel"/>
    <w:tmpl w:val="A53EA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926C5B"/>
    <w:multiLevelType w:val="hybridMultilevel"/>
    <w:tmpl w:val="7A92B6AA"/>
    <w:lvl w:ilvl="0" w:tplc="E4FEA47C">
      <w:start w:val="3"/>
      <w:numFmt w:val="decimal"/>
      <w:lvlText w:val="%1."/>
      <w:lvlJc w:val="left"/>
      <w:pPr>
        <w:ind w:left="502"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4235CE"/>
    <w:multiLevelType w:val="hybridMultilevel"/>
    <w:tmpl w:val="A1F48C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8E151F5"/>
    <w:multiLevelType w:val="hybridMultilevel"/>
    <w:tmpl w:val="D56AB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DD626F"/>
    <w:multiLevelType w:val="hybridMultilevel"/>
    <w:tmpl w:val="EFA2CF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1F1BFA"/>
    <w:multiLevelType w:val="hybridMultilevel"/>
    <w:tmpl w:val="E474D5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187A55"/>
    <w:multiLevelType w:val="hybridMultilevel"/>
    <w:tmpl w:val="9E7A2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82822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7013303">
    <w:abstractNumId w:val="12"/>
  </w:num>
  <w:num w:numId="3" w16cid:durableId="512689318">
    <w:abstractNumId w:val="6"/>
  </w:num>
  <w:num w:numId="4" w16cid:durableId="421146143">
    <w:abstractNumId w:val="15"/>
  </w:num>
  <w:num w:numId="5" w16cid:durableId="601495543">
    <w:abstractNumId w:val="25"/>
  </w:num>
  <w:num w:numId="6" w16cid:durableId="175391850">
    <w:abstractNumId w:val="10"/>
  </w:num>
  <w:num w:numId="7" w16cid:durableId="1807773213">
    <w:abstractNumId w:val="9"/>
  </w:num>
  <w:num w:numId="8" w16cid:durableId="307125644">
    <w:abstractNumId w:val="32"/>
  </w:num>
  <w:num w:numId="9" w16cid:durableId="617026308">
    <w:abstractNumId w:val="35"/>
  </w:num>
  <w:num w:numId="10" w16cid:durableId="1108740364">
    <w:abstractNumId w:val="40"/>
  </w:num>
  <w:num w:numId="11" w16cid:durableId="1175344457">
    <w:abstractNumId w:val="38"/>
  </w:num>
  <w:num w:numId="12" w16cid:durableId="1114710542">
    <w:abstractNumId w:val="24"/>
  </w:num>
  <w:num w:numId="13" w16cid:durableId="1021855145">
    <w:abstractNumId w:val="26"/>
  </w:num>
  <w:num w:numId="14" w16cid:durableId="945507426">
    <w:abstractNumId w:val="5"/>
  </w:num>
  <w:num w:numId="15" w16cid:durableId="1211842225">
    <w:abstractNumId w:val="16"/>
  </w:num>
  <w:num w:numId="16" w16cid:durableId="337121252">
    <w:abstractNumId w:val="21"/>
  </w:num>
  <w:num w:numId="17" w16cid:durableId="1819566801">
    <w:abstractNumId w:val="41"/>
  </w:num>
  <w:num w:numId="18" w16cid:durableId="853498532">
    <w:abstractNumId w:val="14"/>
  </w:num>
  <w:num w:numId="19" w16cid:durableId="1685326501">
    <w:abstractNumId w:val="29"/>
  </w:num>
  <w:num w:numId="20" w16cid:durableId="1186872497">
    <w:abstractNumId w:val="17"/>
  </w:num>
  <w:num w:numId="21" w16cid:durableId="1367945237">
    <w:abstractNumId w:val="28"/>
  </w:num>
  <w:num w:numId="22" w16cid:durableId="423694553">
    <w:abstractNumId w:val="7"/>
  </w:num>
  <w:num w:numId="23" w16cid:durableId="604192402">
    <w:abstractNumId w:val="18"/>
  </w:num>
  <w:num w:numId="24" w16cid:durableId="827744761">
    <w:abstractNumId w:val="37"/>
  </w:num>
  <w:num w:numId="25" w16cid:durableId="9651973">
    <w:abstractNumId w:val="8"/>
  </w:num>
  <w:num w:numId="26" w16cid:durableId="1959334433">
    <w:abstractNumId w:val="3"/>
  </w:num>
  <w:num w:numId="27" w16cid:durableId="900944805">
    <w:abstractNumId w:val="22"/>
  </w:num>
  <w:num w:numId="28" w16cid:durableId="1893736162">
    <w:abstractNumId w:val="20"/>
  </w:num>
  <w:num w:numId="29" w16cid:durableId="1559904233">
    <w:abstractNumId w:val="13"/>
  </w:num>
  <w:num w:numId="30" w16cid:durableId="682828295">
    <w:abstractNumId w:val="11"/>
  </w:num>
  <w:num w:numId="31" w16cid:durableId="908686004">
    <w:abstractNumId w:val="39"/>
  </w:num>
  <w:num w:numId="32" w16cid:durableId="1062557996">
    <w:abstractNumId w:val="2"/>
  </w:num>
  <w:num w:numId="33" w16cid:durableId="807867878">
    <w:abstractNumId w:val="4"/>
  </w:num>
  <w:num w:numId="34" w16cid:durableId="1955364242">
    <w:abstractNumId w:val="0"/>
  </w:num>
  <w:num w:numId="35" w16cid:durableId="299002855">
    <w:abstractNumId w:val="1"/>
  </w:num>
  <w:num w:numId="36" w16cid:durableId="1885560985">
    <w:abstractNumId w:val="30"/>
  </w:num>
  <w:num w:numId="37" w16cid:durableId="1898391311">
    <w:abstractNumId w:val="33"/>
  </w:num>
  <w:num w:numId="38" w16cid:durableId="392894145">
    <w:abstractNumId w:val="31"/>
  </w:num>
  <w:num w:numId="39" w16cid:durableId="1655405699">
    <w:abstractNumId w:val="23"/>
  </w:num>
  <w:num w:numId="40" w16cid:durableId="1879200991">
    <w:abstractNumId w:val="19"/>
  </w:num>
  <w:num w:numId="41" w16cid:durableId="81145981">
    <w:abstractNumId w:val="36"/>
  </w:num>
  <w:num w:numId="42" w16cid:durableId="1898975150">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21"/>
    <w:rsid w:val="00007EC6"/>
    <w:rsid w:val="00033DA1"/>
    <w:rsid w:val="000470AC"/>
    <w:rsid w:val="0005527D"/>
    <w:rsid w:val="0006208E"/>
    <w:rsid w:val="000859B6"/>
    <w:rsid w:val="00086D85"/>
    <w:rsid w:val="0009672A"/>
    <w:rsid w:val="000A31B9"/>
    <w:rsid w:val="000B7FB4"/>
    <w:rsid w:val="000C550B"/>
    <w:rsid w:val="000D1443"/>
    <w:rsid w:val="000D1A5E"/>
    <w:rsid w:val="000E1688"/>
    <w:rsid w:val="000E3985"/>
    <w:rsid w:val="000E7CC3"/>
    <w:rsid w:val="001051C6"/>
    <w:rsid w:val="00105691"/>
    <w:rsid w:val="0011171C"/>
    <w:rsid w:val="0011319C"/>
    <w:rsid w:val="001140CB"/>
    <w:rsid w:val="00117AD9"/>
    <w:rsid w:val="00135683"/>
    <w:rsid w:val="0016308D"/>
    <w:rsid w:val="00165721"/>
    <w:rsid w:val="00185629"/>
    <w:rsid w:val="00187D8A"/>
    <w:rsid w:val="0019047A"/>
    <w:rsid w:val="00195E0B"/>
    <w:rsid w:val="00197F92"/>
    <w:rsid w:val="001B3B07"/>
    <w:rsid w:val="001C2408"/>
    <w:rsid w:val="001C295D"/>
    <w:rsid w:val="001E2A8B"/>
    <w:rsid w:val="00201827"/>
    <w:rsid w:val="00207C05"/>
    <w:rsid w:val="00210FE8"/>
    <w:rsid w:val="002123AA"/>
    <w:rsid w:val="00215CBE"/>
    <w:rsid w:val="002268FA"/>
    <w:rsid w:val="00227446"/>
    <w:rsid w:val="00233D4D"/>
    <w:rsid w:val="002363B6"/>
    <w:rsid w:val="002372EC"/>
    <w:rsid w:val="00250F11"/>
    <w:rsid w:val="00251E40"/>
    <w:rsid w:val="0026144F"/>
    <w:rsid w:val="00271FE5"/>
    <w:rsid w:val="002729F1"/>
    <w:rsid w:val="0028403D"/>
    <w:rsid w:val="00287053"/>
    <w:rsid w:val="002912F3"/>
    <w:rsid w:val="002C6497"/>
    <w:rsid w:val="002D077F"/>
    <w:rsid w:val="002F1535"/>
    <w:rsid w:val="002F4BFD"/>
    <w:rsid w:val="00304306"/>
    <w:rsid w:val="00325001"/>
    <w:rsid w:val="003302D8"/>
    <w:rsid w:val="00332FEA"/>
    <w:rsid w:val="003519CB"/>
    <w:rsid w:val="00360DAC"/>
    <w:rsid w:val="003722A9"/>
    <w:rsid w:val="003725CF"/>
    <w:rsid w:val="00380069"/>
    <w:rsid w:val="00381208"/>
    <w:rsid w:val="003A7EE1"/>
    <w:rsid w:val="003A7F3B"/>
    <w:rsid w:val="003B5B3C"/>
    <w:rsid w:val="003C64E0"/>
    <w:rsid w:val="003D435C"/>
    <w:rsid w:val="003F70D6"/>
    <w:rsid w:val="00404162"/>
    <w:rsid w:val="004041C9"/>
    <w:rsid w:val="00413B14"/>
    <w:rsid w:val="0042769D"/>
    <w:rsid w:val="004351C8"/>
    <w:rsid w:val="00436D8B"/>
    <w:rsid w:val="00440F35"/>
    <w:rsid w:val="00467864"/>
    <w:rsid w:val="0047171E"/>
    <w:rsid w:val="004753D1"/>
    <w:rsid w:val="00487BED"/>
    <w:rsid w:val="004951D2"/>
    <w:rsid w:val="004957C9"/>
    <w:rsid w:val="004960C6"/>
    <w:rsid w:val="004A69F9"/>
    <w:rsid w:val="004B369B"/>
    <w:rsid w:val="004C56F6"/>
    <w:rsid w:val="004D14BD"/>
    <w:rsid w:val="004D1D7A"/>
    <w:rsid w:val="004E36C2"/>
    <w:rsid w:val="004E6213"/>
    <w:rsid w:val="004E656B"/>
    <w:rsid w:val="004F089A"/>
    <w:rsid w:val="005261C8"/>
    <w:rsid w:val="00543E91"/>
    <w:rsid w:val="00562FC7"/>
    <w:rsid w:val="005653F1"/>
    <w:rsid w:val="005763E5"/>
    <w:rsid w:val="00577914"/>
    <w:rsid w:val="0058353D"/>
    <w:rsid w:val="005A0B95"/>
    <w:rsid w:val="005A69BC"/>
    <w:rsid w:val="005B4D98"/>
    <w:rsid w:val="005E197E"/>
    <w:rsid w:val="005F30DF"/>
    <w:rsid w:val="006056FE"/>
    <w:rsid w:val="00605CFF"/>
    <w:rsid w:val="00611322"/>
    <w:rsid w:val="006153DD"/>
    <w:rsid w:val="00621AE2"/>
    <w:rsid w:val="00647738"/>
    <w:rsid w:val="006557BE"/>
    <w:rsid w:val="00680B8A"/>
    <w:rsid w:val="00682861"/>
    <w:rsid w:val="006B40A3"/>
    <w:rsid w:val="006B5F04"/>
    <w:rsid w:val="006C5E78"/>
    <w:rsid w:val="006D0860"/>
    <w:rsid w:val="006D1313"/>
    <w:rsid w:val="006F7AE1"/>
    <w:rsid w:val="00706B89"/>
    <w:rsid w:val="00707280"/>
    <w:rsid w:val="00725ED6"/>
    <w:rsid w:val="007261B6"/>
    <w:rsid w:val="007405B5"/>
    <w:rsid w:val="007435D7"/>
    <w:rsid w:val="0076065A"/>
    <w:rsid w:val="00760DB7"/>
    <w:rsid w:val="00773CE5"/>
    <w:rsid w:val="007A0742"/>
    <w:rsid w:val="007A11EF"/>
    <w:rsid w:val="007A37B4"/>
    <w:rsid w:val="007A3E08"/>
    <w:rsid w:val="007A742E"/>
    <w:rsid w:val="007B2EDD"/>
    <w:rsid w:val="007B41D3"/>
    <w:rsid w:val="007C29BF"/>
    <w:rsid w:val="007D6FED"/>
    <w:rsid w:val="008041B3"/>
    <w:rsid w:val="00810665"/>
    <w:rsid w:val="008129EC"/>
    <w:rsid w:val="00812F49"/>
    <w:rsid w:val="008B249A"/>
    <w:rsid w:val="008B4480"/>
    <w:rsid w:val="008B5CB9"/>
    <w:rsid w:val="008F3642"/>
    <w:rsid w:val="00902D4F"/>
    <w:rsid w:val="009034D0"/>
    <w:rsid w:val="0091294F"/>
    <w:rsid w:val="009200D9"/>
    <w:rsid w:val="00920479"/>
    <w:rsid w:val="00921A7E"/>
    <w:rsid w:val="00937E2A"/>
    <w:rsid w:val="0094692D"/>
    <w:rsid w:val="00955F12"/>
    <w:rsid w:val="0095698D"/>
    <w:rsid w:val="00970D34"/>
    <w:rsid w:val="0097320B"/>
    <w:rsid w:val="009934C5"/>
    <w:rsid w:val="009960D6"/>
    <w:rsid w:val="009B4BBF"/>
    <w:rsid w:val="009C2E89"/>
    <w:rsid w:val="009C68C4"/>
    <w:rsid w:val="009D0B04"/>
    <w:rsid w:val="009D1B80"/>
    <w:rsid w:val="009D69FD"/>
    <w:rsid w:val="009E608E"/>
    <w:rsid w:val="009F1E03"/>
    <w:rsid w:val="009F4BDA"/>
    <w:rsid w:val="00A003CB"/>
    <w:rsid w:val="00A10C9C"/>
    <w:rsid w:val="00A33A8E"/>
    <w:rsid w:val="00A34953"/>
    <w:rsid w:val="00A47032"/>
    <w:rsid w:val="00A47B69"/>
    <w:rsid w:val="00A640D3"/>
    <w:rsid w:val="00A67C88"/>
    <w:rsid w:val="00A74144"/>
    <w:rsid w:val="00A76968"/>
    <w:rsid w:val="00A91E68"/>
    <w:rsid w:val="00A92FFD"/>
    <w:rsid w:val="00AA76A0"/>
    <w:rsid w:val="00AB1C90"/>
    <w:rsid w:val="00AB3485"/>
    <w:rsid w:val="00AB362E"/>
    <w:rsid w:val="00AC38AE"/>
    <w:rsid w:val="00AC3F33"/>
    <w:rsid w:val="00AD3A33"/>
    <w:rsid w:val="00AD5A4E"/>
    <w:rsid w:val="00AD68DA"/>
    <w:rsid w:val="00B0431A"/>
    <w:rsid w:val="00B33D60"/>
    <w:rsid w:val="00B34447"/>
    <w:rsid w:val="00B34EE8"/>
    <w:rsid w:val="00B70A23"/>
    <w:rsid w:val="00B71F75"/>
    <w:rsid w:val="00B869D1"/>
    <w:rsid w:val="00B962DE"/>
    <w:rsid w:val="00BA5597"/>
    <w:rsid w:val="00BA6ADA"/>
    <w:rsid w:val="00BB03FC"/>
    <w:rsid w:val="00BC5BCF"/>
    <w:rsid w:val="00BD6A91"/>
    <w:rsid w:val="00BE3859"/>
    <w:rsid w:val="00BE397C"/>
    <w:rsid w:val="00C00C5F"/>
    <w:rsid w:val="00C10F50"/>
    <w:rsid w:val="00C23030"/>
    <w:rsid w:val="00C34CD2"/>
    <w:rsid w:val="00C46C3F"/>
    <w:rsid w:val="00C560AA"/>
    <w:rsid w:val="00C57625"/>
    <w:rsid w:val="00C57C17"/>
    <w:rsid w:val="00C65B0A"/>
    <w:rsid w:val="00C91237"/>
    <w:rsid w:val="00C9209D"/>
    <w:rsid w:val="00C96CAC"/>
    <w:rsid w:val="00CA31CF"/>
    <w:rsid w:val="00CB10EC"/>
    <w:rsid w:val="00CB1E4B"/>
    <w:rsid w:val="00CE0200"/>
    <w:rsid w:val="00CF246B"/>
    <w:rsid w:val="00D07B08"/>
    <w:rsid w:val="00D21DA0"/>
    <w:rsid w:val="00D26C87"/>
    <w:rsid w:val="00D303BD"/>
    <w:rsid w:val="00D3578F"/>
    <w:rsid w:val="00D43724"/>
    <w:rsid w:val="00D44649"/>
    <w:rsid w:val="00D550B0"/>
    <w:rsid w:val="00D66310"/>
    <w:rsid w:val="00D9685C"/>
    <w:rsid w:val="00DB1B8E"/>
    <w:rsid w:val="00DF3266"/>
    <w:rsid w:val="00DF5304"/>
    <w:rsid w:val="00E3047D"/>
    <w:rsid w:val="00E35FC0"/>
    <w:rsid w:val="00E5403A"/>
    <w:rsid w:val="00E7471E"/>
    <w:rsid w:val="00E7776A"/>
    <w:rsid w:val="00E86467"/>
    <w:rsid w:val="00ED3EC5"/>
    <w:rsid w:val="00ED4D96"/>
    <w:rsid w:val="00ED4DD4"/>
    <w:rsid w:val="00EE2B64"/>
    <w:rsid w:val="00EF17F5"/>
    <w:rsid w:val="00F13776"/>
    <w:rsid w:val="00F2222D"/>
    <w:rsid w:val="00F44FDE"/>
    <w:rsid w:val="00F62EFA"/>
    <w:rsid w:val="00FA1065"/>
    <w:rsid w:val="00FA20F8"/>
    <w:rsid w:val="00FD05B4"/>
    <w:rsid w:val="00FD3C72"/>
    <w:rsid w:val="00FE06C1"/>
    <w:rsid w:val="00FE10B4"/>
    <w:rsid w:val="00FE57FD"/>
    <w:rsid w:val="00FF0334"/>
    <w:rsid w:val="00FF5C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0353"/>
  <w15:docId w15:val="{25D8F94A-28A8-4BA7-A5A7-665D4136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1313"/>
    <w:pPr>
      <w:spacing w:after="0" w:line="240" w:lineRule="auto"/>
    </w:pPr>
    <w:rPr>
      <w:rFonts w:ascii="Times New Roman" w:eastAsia="Times New Roman" w:hAnsi="Times New Roman" w:cs="Times New Roman"/>
      <w:sz w:val="20"/>
      <w:szCs w:val="20"/>
      <w:lang w:eastAsia="pl-PL"/>
    </w:rPr>
  </w:style>
  <w:style w:type="paragraph" w:styleId="Nagwek8">
    <w:name w:val="heading 8"/>
    <w:basedOn w:val="Normalny"/>
    <w:next w:val="Normalny"/>
    <w:link w:val="Nagwek8Znak"/>
    <w:uiPriority w:val="9"/>
    <w:semiHidden/>
    <w:unhideWhenUsed/>
    <w:qFormat/>
    <w:rsid w:val="006D131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semiHidden/>
    <w:rsid w:val="006D1313"/>
    <w:rPr>
      <w:rFonts w:asciiTheme="majorHAnsi" w:eastAsiaTheme="majorEastAsia" w:hAnsiTheme="majorHAnsi" w:cstheme="majorBidi"/>
      <w:color w:val="272727" w:themeColor="text1" w:themeTint="D8"/>
      <w:sz w:val="21"/>
      <w:szCs w:val="21"/>
      <w:lang w:eastAsia="pl-PL"/>
    </w:rPr>
  </w:style>
  <w:style w:type="paragraph" w:styleId="Nagwek">
    <w:name w:val="header"/>
    <w:basedOn w:val="Normalny"/>
    <w:link w:val="NagwekZnak"/>
    <w:unhideWhenUsed/>
    <w:rsid w:val="006D1313"/>
    <w:pPr>
      <w:tabs>
        <w:tab w:val="center" w:pos="4536"/>
        <w:tab w:val="right" w:pos="9072"/>
      </w:tabs>
    </w:pPr>
    <w:rPr>
      <w:sz w:val="24"/>
      <w:szCs w:val="24"/>
    </w:rPr>
  </w:style>
  <w:style w:type="character" w:customStyle="1" w:styleId="NagwekZnak">
    <w:name w:val="Nagłówek Znak"/>
    <w:basedOn w:val="Domylnaczcionkaakapitu"/>
    <w:link w:val="Nagwek"/>
    <w:rsid w:val="006D1313"/>
    <w:rPr>
      <w:rFonts w:ascii="Times New Roman" w:eastAsia="Times New Roman" w:hAnsi="Times New Roman" w:cs="Times New Roman"/>
      <w:sz w:val="24"/>
      <w:szCs w:val="24"/>
      <w:lang w:eastAsia="pl-PL"/>
    </w:rPr>
  </w:style>
  <w:style w:type="paragraph" w:styleId="Tytu">
    <w:name w:val="Title"/>
    <w:basedOn w:val="Normalny"/>
    <w:link w:val="TytuZnak"/>
    <w:qFormat/>
    <w:rsid w:val="006D1313"/>
    <w:pPr>
      <w:jc w:val="center"/>
    </w:pPr>
    <w:rPr>
      <w:b/>
      <w:sz w:val="24"/>
    </w:rPr>
  </w:style>
  <w:style w:type="character" w:customStyle="1" w:styleId="TytuZnak">
    <w:name w:val="Tytuł Znak"/>
    <w:basedOn w:val="Domylnaczcionkaakapitu"/>
    <w:link w:val="Tytu"/>
    <w:rsid w:val="006D1313"/>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6D1313"/>
    <w:rPr>
      <w:sz w:val="24"/>
    </w:rPr>
  </w:style>
  <w:style w:type="character" w:customStyle="1" w:styleId="TekstpodstawowyZnak">
    <w:name w:val="Tekst podstawowy Znak"/>
    <w:basedOn w:val="Domylnaczcionkaakapitu"/>
    <w:link w:val="Tekstpodstawowy"/>
    <w:rsid w:val="006D1313"/>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Akapit z listą5 Znak,Akapit z listą BS Znak,CW_Lista Znak,Colorful List Accent 1 Znak,List Paragraph Znak,Akapit z listą4 Znak,Akapit z listą1 Znak,Średnia siatka 1 — akcent 21 Znak,sw tekst Znak"/>
    <w:link w:val="Akapitzlist"/>
    <w:uiPriority w:val="99"/>
    <w:qFormat/>
    <w:locked/>
    <w:rsid w:val="006D1313"/>
    <w:rPr>
      <w:rFonts w:ascii="Times New Roman" w:eastAsia="Times New Roman" w:hAnsi="Times New Roman" w:cs="Calibri"/>
      <w:lang w:eastAsia="ar-SA"/>
    </w:rPr>
  </w:style>
  <w:style w:type="paragraph" w:styleId="Akapitzlist">
    <w:name w:val="List Paragraph"/>
    <w:aliases w:val="L1,Numerowanie,Akapit z listą5,Akapit z listą BS,CW_Lista,Colorful List Accent 1,List Paragraph,Akapit z listą4,Akapit z listą1,Średnia siatka 1 — akcent 21,sw tekst,Wypunktowanie,Colorful List - Accent 11,Kolorowa lista — akcent 12"/>
    <w:basedOn w:val="Normalny"/>
    <w:link w:val="AkapitzlistZnak"/>
    <w:uiPriority w:val="99"/>
    <w:qFormat/>
    <w:rsid w:val="006D1313"/>
    <w:pPr>
      <w:widowControl w:val="0"/>
      <w:suppressAutoHyphens/>
      <w:adjustRightInd w:val="0"/>
      <w:spacing w:after="200" w:line="276" w:lineRule="auto"/>
      <w:ind w:left="720"/>
      <w:contextualSpacing/>
      <w:jc w:val="both"/>
    </w:pPr>
    <w:rPr>
      <w:rFonts w:cs="Calibri"/>
      <w:sz w:val="22"/>
      <w:szCs w:val="22"/>
      <w:lang w:eastAsia="ar-SA"/>
    </w:rPr>
  </w:style>
  <w:style w:type="paragraph" w:styleId="Tekstdymka">
    <w:name w:val="Balloon Text"/>
    <w:basedOn w:val="Normalny"/>
    <w:link w:val="TekstdymkaZnak"/>
    <w:uiPriority w:val="99"/>
    <w:semiHidden/>
    <w:unhideWhenUsed/>
    <w:rsid w:val="004F08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89A"/>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F13776"/>
    <w:pPr>
      <w:tabs>
        <w:tab w:val="center" w:pos="4536"/>
        <w:tab w:val="right" w:pos="9072"/>
      </w:tabs>
    </w:pPr>
  </w:style>
  <w:style w:type="character" w:customStyle="1" w:styleId="StopkaZnak">
    <w:name w:val="Stopka Znak"/>
    <w:basedOn w:val="Domylnaczcionkaakapitu"/>
    <w:link w:val="Stopka"/>
    <w:uiPriority w:val="99"/>
    <w:rsid w:val="00F1377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5A69BC"/>
    <w:rPr>
      <w:sz w:val="16"/>
      <w:szCs w:val="16"/>
    </w:rPr>
  </w:style>
  <w:style w:type="paragraph" w:styleId="Tekstkomentarza">
    <w:name w:val="annotation text"/>
    <w:basedOn w:val="Normalny"/>
    <w:link w:val="TekstkomentarzaZnak"/>
    <w:uiPriority w:val="99"/>
    <w:unhideWhenUsed/>
    <w:rsid w:val="005A69BC"/>
  </w:style>
  <w:style w:type="character" w:customStyle="1" w:styleId="TekstkomentarzaZnak">
    <w:name w:val="Tekst komentarza Znak"/>
    <w:basedOn w:val="Domylnaczcionkaakapitu"/>
    <w:link w:val="Tekstkomentarza"/>
    <w:uiPriority w:val="99"/>
    <w:rsid w:val="005A69B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A69BC"/>
    <w:rPr>
      <w:b/>
      <w:bCs/>
    </w:rPr>
  </w:style>
  <w:style w:type="character" w:customStyle="1" w:styleId="TematkomentarzaZnak">
    <w:name w:val="Temat komentarza Znak"/>
    <w:basedOn w:val="TekstkomentarzaZnak"/>
    <w:link w:val="Tematkomentarza"/>
    <w:uiPriority w:val="99"/>
    <w:semiHidden/>
    <w:rsid w:val="005A69BC"/>
    <w:rPr>
      <w:rFonts w:ascii="Times New Roman" w:eastAsia="Times New Roman" w:hAnsi="Times New Roman" w:cs="Times New Roman"/>
      <w:b/>
      <w:bCs/>
      <w:sz w:val="20"/>
      <w:szCs w:val="20"/>
      <w:lang w:eastAsia="pl-PL"/>
    </w:rPr>
  </w:style>
  <w:style w:type="paragraph" w:styleId="Poprawka">
    <w:name w:val="Revision"/>
    <w:hidden/>
    <w:uiPriority w:val="99"/>
    <w:semiHidden/>
    <w:rsid w:val="00CE0200"/>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20932">
      <w:bodyDiv w:val="1"/>
      <w:marLeft w:val="0"/>
      <w:marRight w:val="0"/>
      <w:marTop w:val="0"/>
      <w:marBottom w:val="0"/>
      <w:divBdr>
        <w:top w:val="none" w:sz="0" w:space="0" w:color="auto"/>
        <w:left w:val="none" w:sz="0" w:space="0" w:color="auto"/>
        <w:bottom w:val="none" w:sz="0" w:space="0" w:color="auto"/>
        <w:right w:val="none" w:sz="0" w:space="0" w:color="auto"/>
      </w:divBdr>
    </w:div>
    <w:div w:id="1777558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54BEA-531F-42E6-A4DA-B9E27B11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5213</Words>
  <Characters>31279</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Kazimierz Antczak03</dc:creator>
  <cp:keywords/>
  <dc:description/>
  <cp:lastModifiedBy>Karolina Kurek</cp:lastModifiedBy>
  <cp:revision>18</cp:revision>
  <cp:lastPrinted>2023-02-21T11:39:00Z</cp:lastPrinted>
  <dcterms:created xsi:type="dcterms:W3CDTF">2023-02-22T14:54:00Z</dcterms:created>
  <dcterms:modified xsi:type="dcterms:W3CDTF">2023-03-06T14:09:00Z</dcterms:modified>
</cp:coreProperties>
</file>