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6238" w14:textId="77777777" w:rsidR="001B1A7E" w:rsidRPr="00080B6A" w:rsidRDefault="001B1A7E" w:rsidP="00F836D9">
      <w:pPr>
        <w:suppressAutoHyphens/>
        <w:spacing w:before="120" w:line="360" w:lineRule="auto"/>
        <w:jc w:val="both"/>
        <w:rPr>
          <w:rFonts w:ascii="Arial Narrow" w:eastAsia="Times New Roman" w:hAnsi="Arial Narrow" w:cs="Arial"/>
          <w:b/>
          <w:shd w:val="clear" w:color="auto" w:fill="FFFFFF"/>
          <w:lang w:eastAsia="ar-SA"/>
        </w:rPr>
      </w:pPr>
    </w:p>
    <w:p w14:paraId="3B15307B" w14:textId="77777777" w:rsidR="001B1A7E" w:rsidRDefault="001B1A7E" w:rsidP="00F836D9">
      <w:pPr>
        <w:suppressAutoHyphens/>
        <w:spacing w:before="120" w:line="360" w:lineRule="auto"/>
        <w:jc w:val="both"/>
        <w:rPr>
          <w:rFonts w:ascii="Arial Narrow" w:eastAsia="Times New Roman" w:hAnsi="Arial Narrow" w:cs="Arial"/>
          <w:b/>
          <w:i/>
          <w:iCs/>
          <w:shd w:val="clear" w:color="auto" w:fill="FFFFFF"/>
          <w:lang w:eastAsia="ar-SA"/>
        </w:rPr>
      </w:pPr>
    </w:p>
    <w:p w14:paraId="6F0D90D8" w14:textId="71275FA4" w:rsidR="001B1A7E" w:rsidRPr="00AB2430" w:rsidRDefault="00AB2430" w:rsidP="00F836D9">
      <w:pPr>
        <w:suppressAutoHyphens/>
        <w:spacing w:before="120" w:line="36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</w:pPr>
      <w:r w:rsidRPr="00AB2430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Załącznik nr 2 do SWZ</w:t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 xml:space="preserve"> – Formularz cenowy</w:t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  <w:t>19/ZP/2021</w:t>
      </w:r>
    </w:p>
    <w:p w14:paraId="0E8D107D" w14:textId="77777777" w:rsidR="00AB2430" w:rsidRPr="00AB2430" w:rsidRDefault="00AB2430" w:rsidP="00F836D9">
      <w:pPr>
        <w:suppressAutoHyphens/>
        <w:spacing w:before="120" w:line="36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683"/>
        <w:gridCol w:w="1847"/>
        <w:gridCol w:w="1129"/>
        <w:gridCol w:w="2268"/>
        <w:gridCol w:w="2410"/>
        <w:gridCol w:w="1418"/>
        <w:gridCol w:w="992"/>
        <w:gridCol w:w="992"/>
        <w:gridCol w:w="992"/>
      </w:tblGrid>
      <w:tr w:rsidR="00080B6A" w:rsidRPr="00AB2430" w14:paraId="7AF5A47C" w14:textId="533FB080" w:rsidTr="00AB24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1F5" w14:textId="77777777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Strefa zużycia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900" w14:textId="77777777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jednostkowa netto w zł </w:t>
            </w:r>
          </w:p>
          <w:p w14:paraId="46F80F4F" w14:textId="762FD48D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 1 MWh w danej strefie, w okresie zakupu</w:t>
            </w:r>
            <w:r w:rsidRPr="00AB2430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123B" w14:textId="4AFCD744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Wolumen zużycia energii elektrycznej w MWh, w danym okresie zakupu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34AE" w14:textId="657885AA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</w:t>
            </w:r>
          </w:p>
          <w:p w14:paraId="4989C97B" w14:textId="1055C1E9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(zużycie energii)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5E75" w14:textId="7EF806B8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jednostkowa netto w zł za 1 MWh dystrybucji energii elektrycznej w danej strefie, </w:t>
            </w:r>
            <w:r w:rsidR="00AB2430"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</w:t>
            </w: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okresie zakupu</w:t>
            </w:r>
            <w:r w:rsidR="00AB2430" w:rsidRPr="00AB2430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221" w14:textId="77777777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Wolumen zużycia energii elektrycznej w MWh, w danym okresie zakupu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461" w14:textId="2911A618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</w:t>
            </w:r>
          </w:p>
          <w:p w14:paraId="5F9F3D0A" w14:textId="79228D2F" w:rsidR="00080B6A" w:rsidRPr="00AB2430" w:rsidRDefault="00AB2430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(dystrybucja)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5BD" w14:textId="331CE34E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540" w14:textId="2FCF7A35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78D" w14:textId="7126AFB4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080B6A" w:rsidRPr="00AB2430" w14:paraId="7C3681AA" w14:textId="68BFC4AC" w:rsidTr="00AB24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1D3D" w14:textId="7B659588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8C06" w14:textId="74C9EABB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401" w14:textId="6B7E2013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28C" w14:textId="0D1DA892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4=2x3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DC30" w14:textId="30E21C16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E36B" w14:textId="0A23A566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72BD" w14:textId="4D9809D3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B2430"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5x6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702" w14:textId="01C3ED87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= 4+7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18B" w14:textId="742F7463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C45" w14:textId="5B5507DA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AB2430"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=8+9</w:t>
            </w:r>
          </w:p>
        </w:tc>
      </w:tr>
      <w:tr w:rsidR="00080B6A" w:rsidRPr="00AB2430" w14:paraId="24F1C504" w14:textId="4356F81E" w:rsidTr="00AB2430">
        <w:trPr>
          <w:trHeight w:val="4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39C5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szczytowa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3BB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C9E" w14:textId="1E25E19D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184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FCF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3D49" w14:textId="5E88B72B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F20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967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3CC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173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0B6A" w:rsidRPr="00AB2430" w14:paraId="2959CC1A" w14:textId="1D9C6EB8" w:rsidTr="00AB2430">
        <w:trPr>
          <w:trHeight w:val="40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45A6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pozaszczytowa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B2E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070" w14:textId="2E4D176F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700,00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288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B7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3DE" w14:textId="3DE7CF2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BBD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D83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031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8BA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2430" w:rsidRPr="00AB2430" w14:paraId="0F2B654D" w14:textId="77777777" w:rsidTr="0049683A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61" w14:textId="4B45E5E3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 szczytowa i pozaszczytowa: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ACC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5AB" w14:textId="0CA520A4" w:rsidR="00AB2430" w:rsidRPr="00AB2430" w:rsidRDefault="00AB2430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7A1" w14:textId="35E1FD9C" w:rsidR="00AB2430" w:rsidRPr="00AB2430" w:rsidRDefault="00AB2430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269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E3C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E17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BFD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A4DD73C" w14:textId="77777777" w:rsidR="00F836D9" w:rsidRPr="00AB2430" w:rsidRDefault="00F836D9" w:rsidP="00F836D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F836D9" w:rsidRPr="00AB2430" w:rsidSect="00080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274" w14:textId="77777777" w:rsidR="00080B6A" w:rsidRDefault="00080B6A" w:rsidP="00080B6A">
      <w:r>
        <w:separator/>
      </w:r>
    </w:p>
  </w:endnote>
  <w:endnote w:type="continuationSeparator" w:id="0">
    <w:p w14:paraId="614C4369" w14:textId="77777777" w:rsidR="00080B6A" w:rsidRDefault="00080B6A" w:rsidP="0008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80B" w14:textId="77777777" w:rsidR="00080B6A" w:rsidRDefault="00080B6A" w:rsidP="00080B6A">
      <w:r>
        <w:separator/>
      </w:r>
    </w:p>
  </w:footnote>
  <w:footnote w:type="continuationSeparator" w:id="0">
    <w:p w14:paraId="789207FC" w14:textId="77777777" w:rsidR="00080B6A" w:rsidRDefault="00080B6A" w:rsidP="00080B6A">
      <w:r>
        <w:continuationSeparator/>
      </w:r>
    </w:p>
  </w:footnote>
  <w:footnote w:id="1">
    <w:p w14:paraId="566208F8" w14:textId="74C2B6F1" w:rsidR="00080B6A" w:rsidRPr="00AB2430" w:rsidRDefault="00080B6A">
      <w:pPr>
        <w:pStyle w:val="Tekstprzypisudolnego"/>
        <w:rPr>
          <w:rFonts w:ascii="Arial" w:hAnsi="Arial" w:cs="Arial"/>
        </w:rPr>
      </w:pPr>
      <w:r w:rsidRPr="00AB2430">
        <w:rPr>
          <w:rStyle w:val="Odwoanieprzypisudolnego"/>
          <w:rFonts w:ascii="Arial" w:hAnsi="Arial" w:cs="Arial"/>
        </w:rPr>
        <w:footnoteRef/>
      </w:r>
      <w:r w:rsidRPr="00AB2430">
        <w:rPr>
          <w:rFonts w:ascii="Arial" w:hAnsi="Arial" w:cs="Arial"/>
        </w:rPr>
        <w:t xml:space="preserve"> Okres zakupu od 01.01.2022 do 31.12.2022</w:t>
      </w:r>
      <w:r w:rsidR="00AB2430">
        <w:rPr>
          <w:rFonts w:ascii="Arial" w:hAnsi="Arial" w:cs="Arial"/>
        </w:rPr>
        <w:t>r.</w:t>
      </w:r>
    </w:p>
  </w:footnote>
  <w:footnote w:id="2">
    <w:p w14:paraId="0C26C086" w14:textId="652B2035" w:rsidR="00AB2430" w:rsidRDefault="00AB2430">
      <w:pPr>
        <w:pStyle w:val="Tekstprzypisudolnego"/>
      </w:pPr>
      <w:r w:rsidRPr="00AB2430">
        <w:rPr>
          <w:rStyle w:val="Odwoanieprzypisudolnego"/>
          <w:rFonts w:ascii="Arial" w:hAnsi="Arial" w:cs="Arial"/>
        </w:rPr>
        <w:footnoteRef/>
      </w:r>
      <w:r w:rsidRPr="00AB2430">
        <w:rPr>
          <w:rFonts w:ascii="Arial" w:hAnsi="Arial" w:cs="Arial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33A"/>
    <w:multiLevelType w:val="singleLevel"/>
    <w:tmpl w:val="30467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9"/>
    <w:rsid w:val="00080B6A"/>
    <w:rsid w:val="001B1A7E"/>
    <w:rsid w:val="00596895"/>
    <w:rsid w:val="00AB2430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FDF8"/>
  <w15:chartTrackingRefBased/>
  <w15:docId w15:val="{F42FD0FD-8FEC-446E-89D9-C8B9DC0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B6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 Michalek</cp:lastModifiedBy>
  <cp:revision>3</cp:revision>
  <dcterms:created xsi:type="dcterms:W3CDTF">2020-02-13T14:50:00Z</dcterms:created>
  <dcterms:modified xsi:type="dcterms:W3CDTF">2021-11-09T11:43:00Z</dcterms:modified>
</cp:coreProperties>
</file>