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24FAD2" w14:textId="38348F42" w:rsidR="00103C59" w:rsidRPr="00310CE4" w:rsidRDefault="00103C59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  <w:r w:rsidRPr="00310CE4">
        <w:rPr>
          <w:rFonts w:ascii="Tahoma" w:hAnsi="Tahoma" w:cs="Tahoma"/>
          <w:sz w:val="18"/>
          <w:szCs w:val="18"/>
        </w:rPr>
        <w:t xml:space="preserve">załącznik nr </w:t>
      </w:r>
      <w:r w:rsidR="0037188D">
        <w:rPr>
          <w:rFonts w:ascii="Tahoma" w:hAnsi="Tahoma" w:cs="Tahoma"/>
          <w:b/>
        </w:rPr>
        <w:t>4</w:t>
      </w:r>
      <w:r w:rsidR="007137FA" w:rsidRPr="00310CE4">
        <w:rPr>
          <w:rFonts w:ascii="Tahoma" w:hAnsi="Tahoma" w:cs="Tahoma"/>
          <w:sz w:val="18"/>
          <w:szCs w:val="18"/>
        </w:rPr>
        <w:t xml:space="preserve"> do S</w:t>
      </w:r>
      <w:r w:rsidRPr="00310CE4">
        <w:rPr>
          <w:rFonts w:ascii="Tahoma" w:hAnsi="Tahoma" w:cs="Tahoma"/>
          <w:sz w:val="18"/>
          <w:szCs w:val="18"/>
        </w:rPr>
        <w:t>WZ</w:t>
      </w:r>
    </w:p>
    <w:p w14:paraId="25580A1D" w14:textId="77777777" w:rsidR="0094716A" w:rsidRPr="00310CE4" w:rsidRDefault="0094716A" w:rsidP="0094716A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310CE4">
        <w:rPr>
          <w:rFonts w:ascii="Tahoma" w:hAnsi="Tahoma" w:cs="Tahoma"/>
          <w:b/>
          <w:sz w:val="20"/>
          <w:szCs w:val="20"/>
        </w:rPr>
        <w:t>Wykonawca:</w:t>
      </w:r>
    </w:p>
    <w:p w14:paraId="3D88B667" w14:textId="3F4CE9CA" w:rsidR="0094716A" w:rsidRDefault="0094716A" w:rsidP="0094716A">
      <w:pPr>
        <w:ind w:right="5954"/>
        <w:rPr>
          <w:rFonts w:ascii="Tahoma" w:hAnsi="Tahoma" w:cs="Tahoma"/>
          <w:sz w:val="20"/>
          <w:szCs w:val="20"/>
        </w:rPr>
      </w:pPr>
      <w:r w:rsidRPr="00310CE4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30B947CA" w14:textId="47502A72" w:rsidR="009F2E7C" w:rsidRPr="00310CE4" w:rsidRDefault="009F2E7C" w:rsidP="009F2E7C">
      <w:pPr>
        <w:spacing w:before="240"/>
        <w:ind w:right="5954"/>
        <w:rPr>
          <w:rFonts w:ascii="Tahoma" w:hAnsi="Tahoma" w:cs="Tahoma"/>
          <w:sz w:val="20"/>
          <w:szCs w:val="20"/>
        </w:rPr>
      </w:pPr>
      <w:r w:rsidRPr="00310CE4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40CA6C47" w14:textId="77777777" w:rsidR="0094716A" w:rsidRPr="00310CE4" w:rsidRDefault="0094716A" w:rsidP="0094716A">
      <w:pPr>
        <w:ind w:right="5953"/>
        <w:rPr>
          <w:rFonts w:ascii="Tahoma" w:hAnsi="Tahoma" w:cs="Tahoma"/>
          <w:i/>
          <w:sz w:val="14"/>
          <w:szCs w:val="14"/>
        </w:rPr>
      </w:pPr>
      <w:r w:rsidRPr="00310CE4">
        <w:rPr>
          <w:rFonts w:ascii="Tahoma" w:hAnsi="Tahoma" w:cs="Tahoma"/>
          <w:i/>
          <w:sz w:val="14"/>
          <w:szCs w:val="14"/>
        </w:rPr>
        <w:t>(pełna nazwa/firma, adres, w zależności od podmiotu: NIP/PESEL, KRS/</w:t>
      </w:r>
      <w:proofErr w:type="spellStart"/>
      <w:r w:rsidRPr="00310CE4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310CE4">
        <w:rPr>
          <w:rFonts w:ascii="Tahoma" w:hAnsi="Tahoma" w:cs="Tahoma"/>
          <w:i/>
          <w:sz w:val="14"/>
          <w:szCs w:val="14"/>
        </w:rPr>
        <w:t>)</w:t>
      </w:r>
    </w:p>
    <w:p w14:paraId="53A7105E" w14:textId="77777777" w:rsidR="0094716A" w:rsidRPr="00310CE4" w:rsidRDefault="0094716A" w:rsidP="0094716A">
      <w:pPr>
        <w:spacing w:before="240" w:line="480" w:lineRule="auto"/>
        <w:rPr>
          <w:rFonts w:ascii="Tahoma" w:hAnsi="Tahoma" w:cs="Tahoma"/>
          <w:sz w:val="20"/>
          <w:szCs w:val="20"/>
          <w:u w:val="single"/>
        </w:rPr>
      </w:pPr>
      <w:r w:rsidRPr="00310CE4">
        <w:rPr>
          <w:rFonts w:ascii="Tahoma" w:hAnsi="Tahoma" w:cs="Tahoma"/>
          <w:sz w:val="20"/>
          <w:szCs w:val="20"/>
          <w:u w:val="single"/>
        </w:rPr>
        <w:t>reprezentowany przez:</w:t>
      </w:r>
    </w:p>
    <w:p w14:paraId="4B2BCD79" w14:textId="566E7BBE" w:rsidR="0094716A" w:rsidRPr="00310CE4" w:rsidRDefault="009F2E7C" w:rsidP="0094716A">
      <w:pPr>
        <w:ind w:right="5954"/>
        <w:rPr>
          <w:rFonts w:ascii="Tahoma" w:hAnsi="Tahoma" w:cs="Tahoma"/>
          <w:sz w:val="20"/>
          <w:szCs w:val="20"/>
        </w:rPr>
      </w:pPr>
      <w:r w:rsidRPr="00310CE4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6A76874D" w14:textId="77777777" w:rsidR="0094716A" w:rsidRPr="00310CE4" w:rsidRDefault="0094716A" w:rsidP="0094716A">
      <w:pPr>
        <w:ind w:right="5953"/>
        <w:rPr>
          <w:rFonts w:ascii="Tahoma" w:hAnsi="Tahoma" w:cs="Tahoma"/>
          <w:i/>
          <w:sz w:val="14"/>
          <w:szCs w:val="14"/>
        </w:rPr>
      </w:pPr>
      <w:r w:rsidRPr="00310CE4">
        <w:rPr>
          <w:rFonts w:ascii="Tahoma" w:hAnsi="Tahoma" w:cs="Tahoma"/>
          <w:i/>
          <w:sz w:val="14"/>
          <w:szCs w:val="14"/>
        </w:rPr>
        <w:t>(imię, nazwisko, stanowisko/podstawa do  reprezentacji)</w:t>
      </w:r>
    </w:p>
    <w:p w14:paraId="5B3166BD" w14:textId="77777777" w:rsidR="0094716A" w:rsidRPr="00310CE4" w:rsidRDefault="0094716A" w:rsidP="0094716A">
      <w:pPr>
        <w:spacing w:after="120"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10CE4">
        <w:rPr>
          <w:rFonts w:ascii="Tahoma" w:hAnsi="Tahoma" w:cs="Tahoma"/>
          <w:b/>
          <w:sz w:val="22"/>
          <w:szCs w:val="22"/>
          <w:u w:val="single"/>
        </w:rPr>
        <w:t xml:space="preserve">Oświadczenie </w:t>
      </w:r>
    </w:p>
    <w:p w14:paraId="113F34A8" w14:textId="77777777" w:rsidR="0094716A" w:rsidRPr="00310CE4" w:rsidRDefault="0094716A" w:rsidP="0094716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10CE4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14:paraId="40D3DC42" w14:textId="77777777" w:rsidR="0094716A" w:rsidRPr="00310CE4" w:rsidRDefault="0094716A" w:rsidP="0094716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10CE4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310CE4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310CE4">
        <w:rPr>
          <w:rFonts w:ascii="Tahoma" w:hAnsi="Tahoma" w:cs="Tahoma"/>
          <w:b/>
          <w:sz w:val="20"/>
          <w:szCs w:val="20"/>
        </w:rPr>
        <w:t xml:space="preserve">) </w:t>
      </w:r>
    </w:p>
    <w:p w14:paraId="120E810B" w14:textId="77777777" w:rsidR="00103C59" w:rsidRPr="009F2E7C" w:rsidRDefault="00103C59">
      <w:pPr>
        <w:rPr>
          <w:rFonts w:ascii="Tahoma" w:hAnsi="Tahoma" w:cs="Tahoma"/>
          <w:b/>
          <w:sz w:val="4"/>
          <w:szCs w:val="4"/>
        </w:rPr>
      </w:pPr>
    </w:p>
    <w:p w14:paraId="7118FBAF" w14:textId="77777777" w:rsidR="0094716A" w:rsidRPr="00310CE4" w:rsidRDefault="0094716A" w:rsidP="0094716A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10CE4">
        <w:rPr>
          <w:rFonts w:ascii="Tahoma" w:hAnsi="Tahoma" w:cs="Tahoma"/>
          <w:b/>
          <w:sz w:val="20"/>
          <w:szCs w:val="20"/>
          <w:u w:val="single"/>
        </w:rPr>
        <w:t>OŚWIADCZENIE O NIEPODLEGANIU WYKLUCZENIU Z POSTĘPOWANIA</w:t>
      </w:r>
    </w:p>
    <w:p w14:paraId="667C4E7A" w14:textId="77777777" w:rsidR="0094716A" w:rsidRPr="00310CE4" w:rsidRDefault="0094716A" w:rsidP="0094716A">
      <w:pPr>
        <w:spacing w:line="360" w:lineRule="auto"/>
        <w:jc w:val="both"/>
        <w:rPr>
          <w:rFonts w:ascii="Tahoma" w:hAnsi="Tahoma" w:cs="Tahoma"/>
          <w:sz w:val="6"/>
          <w:szCs w:val="6"/>
        </w:rPr>
      </w:pPr>
    </w:p>
    <w:p w14:paraId="49DB795C" w14:textId="3A6997D0" w:rsidR="0094716A" w:rsidRDefault="0094716A" w:rsidP="003E19F5">
      <w:pPr>
        <w:spacing w:line="36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310CE4">
        <w:rPr>
          <w:rFonts w:ascii="Tahoma" w:hAnsi="Tahoma" w:cs="Tahoma"/>
          <w:sz w:val="18"/>
          <w:szCs w:val="18"/>
        </w:rPr>
        <w:t xml:space="preserve">Na potrzeby postępowania o udzielenie zamówienia klasycznego w trybie podstawowym pn. </w:t>
      </w:r>
      <w:r w:rsidR="003E19F5" w:rsidRPr="003E19F5">
        <w:rPr>
          <w:rFonts w:ascii="Tahoma" w:eastAsia="Calibri" w:hAnsi="Tahoma" w:cs="Tahoma"/>
          <w:b/>
          <w:sz w:val="20"/>
          <w:szCs w:val="20"/>
        </w:rPr>
        <w:t>„KOMPLEKSOWE UBEZPIECZENIE GMINY ŚWIEBODZICE WRAZ Z JEDNOSTKAMI ORGANIZACYJNYMI NA LATA 2024-2026</w:t>
      </w:r>
      <w:r w:rsidR="003E19F5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3E19F5" w:rsidRPr="003E19F5">
        <w:rPr>
          <w:rFonts w:ascii="Tahoma" w:eastAsia="Calibri" w:hAnsi="Tahoma" w:cs="Tahoma"/>
          <w:b/>
          <w:sz w:val="20"/>
          <w:szCs w:val="20"/>
        </w:rPr>
        <w:t>z możliwością przedłużenia do 2027r.</w:t>
      </w:r>
      <w:r w:rsidR="0072108B" w:rsidRPr="0072108B">
        <w:rPr>
          <w:rFonts w:ascii="Tahoma" w:eastAsia="Calibri" w:hAnsi="Tahoma" w:cs="Tahoma"/>
          <w:b/>
          <w:sz w:val="20"/>
          <w:szCs w:val="20"/>
        </w:rPr>
        <w:t>”</w:t>
      </w:r>
      <w:r w:rsidRPr="00310CE4">
        <w:rPr>
          <w:rFonts w:ascii="Tahoma" w:hAnsi="Tahoma" w:cs="Tahoma"/>
          <w:sz w:val="12"/>
          <w:szCs w:val="12"/>
        </w:rPr>
        <w:t>,</w:t>
      </w:r>
      <w:r w:rsidRPr="00310CE4">
        <w:rPr>
          <w:rFonts w:ascii="Tahoma" w:hAnsi="Tahoma" w:cs="Tahoma"/>
          <w:i/>
          <w:sz w:val="16"/>
          <w:szCs w:val="16"/>
        </w:rPr>
        <w:t xml:space="preserve"> </w:t>
      </w:r>
      <w:r w:rsidRPr="00310CE4">
        <w:rPr>
          <w:rFonts w:ascii="Tahoma" w:hAnsi="Tahoma" w:cs="Tahoma"/>
          <w:sz w:val="18"/>
          <w:szCs w:val="18"/>
        </w:rPr>
        <w:t xml:space="preserve">prowadzonego przez </w:t>
      </w:r>
      <w:r w:rsidR="003E19F5">
        <w:rPr>
          <w:rFonts w:ascii="Tahoma" w:hAnsi="Tahoma" w:cs="Tahoma"/>
          <w:sz w:val="18"/>
          <w:szCs w:val="18"/>
        </w:rPr>
        <w:t>Gminę Świebodzice</w:t>
      </w:r>
      <w:r w:rsidRPr="00310CE4">
        <w:rPr>
          <w:rFonts w:ascii="Tahoma" w:hAnsi="Tahoma" w:cs="Tahoma"/>
          <w:i/>
          <w:sz w:val="12"/>
          <w:szCs w:val="12"/>
        </w:rPr>
        <w:t>,</w:t>
      </w:r>
      <w:r w:rsidRPr="00310CE4">
        <w:rPr>
          <w:rFonts w:ascii="Tahoma" w:hAnsi="Tahoma" w:cs="Tahoma"/>
          <w:i/>
          <w:sz w:val="14"/>
          <w:szCs w:val="14"/>
        </w:rPr>
        <w:t xml:space="preserve"> </w:t>
      </w:r>
      <w:r w:rsidRPr="00310CE4">
        <w:rPr>
          <w:rFonts w:ascii="Tahoma" w:hAnsi="Tahoma" w:cs="Tahoma"/>
          <w:sz w:val="18"/>
          <w:szCs w:val="18"/>
        </w:rPr>
        <w:t>oświadczam, co następuje:</w:t>
      </w:r>
    </w:p>
    <w:p w14:paraId="5130802B" w14:textId="77777777" w:rsidR="00060635" w:rsidRPr="00060635" w:rsidRDefault="00060635" w:rsidP="0094716A">
      <w:pPr>
        <w:spacing w:line="360" w:lineRule="auto"/>
        <w:ind w:firstLine="708"/>
        <w:jc w:val="both"/>
        <w:rPr>
          <w:rFonts w:ascii="Tahoma" w:hAnsi="Tahoma" w:cs="Tahoma"/>
          <w:sz w:val="8"/>
          <w:szCs w:val="8"/>
        </w:rPr>
      </w:pPr>
    </w:p>
    <w:p w14:paraId="6698FA4F" w14:textId="77777777" w:rsidR="00060635" w:rsidRPr="00060635" w:rsidRDefault="00060635" w:rsidP="00060635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  <w:i/>
          <w:sz w:val="14"/>
          <w:szCs w:val="18"/>
        </w:rPr>
      </w:pPr>
      <w:r w:rsidRPr="00310CE4">
        <w:rPr>
          <w:rFonts w:ascii="Tahoma" w:hAnsi="Tahoma" w:cs="Tahoma"/>
          <w:sz w:val="18"/>
          <w:szCs w:val="18"/>
        </w:rPr>
        <w:t>Oświadczam, że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600B7866" w14:textId="7DEC201D" w:rsidR="00060635" w:rsidRPr="002336F7" w:rsidRDefault="00060635" w:rsidP="00060635">
      <w:pPr>
        <w:pStyle w:val="Akapitzlist"/>
        <w:suppressAutoHyphens w:val="0"/>
        <w:spacing w:line="360" w:lineRule="auto"/>
        <w:jc w:val="both"/>
        <w:rPr>
          <w:rFonts w:ascii="Tahoma" w:hAnsi="Tahoma" w:cs="Tahoma"/>
          <w:i/>
          <w:sz w:val="14"/>
          <w:szCs w:val="18"/>
        </w:rPr>
      </w:pPr>
      <w:r w:rsidRPr="002336F7">
        <w:rPr>
          <w:rFonts w:ascii="Tahoma" w:hAnsi="Tahoma" w:cs="Tahoma"/>
          <w:i/>
          <w:sz w:val="14"/>
          <w:szCs w:val="18"/>
        </w:rPr>
        <w:t>(</w:t>
      </w:r>
      <w:r>
        <w:rPr>
          <w:rFonts w:ascii="Tahoma" w:hAnsi="Tahoma" w:cs="Tahoma"/>
          <w:i/>
          <w:sz w:val="14"/>
          <w:szCs w:val="18"/>
        </w:rPr>
        <w:t>wybrać jedną z dwóch wykluczających się odpowiedzi „a” albo „b” poprzez skreślenie niewłaściwej litery</w:t>
      </w:r>
      <w:r w:rsidRPr="002336F7">
        <w:rPr>
          <w:rFonts w:ascii="Tahoma" w:hAnsi="Tahoma" w:cs="Tahoma"/>
          <w:i/>
          <w:sz w:val="14"/>
          <w:szCs w:val="18"/>
        </w:rPr>
        <w:t>)</w:t>
      </w:r>
    </w:p>
    <w:p w14:paraId="3316C622" w14:textId="0DF85B82" w:rsidR="00060635" w:rsidRDefault="00060635" w:rsidP="00060635">
      <w:pPr>
        <w:pStyle w:val="Akapitzlist"/>
        <w:numPr>
          <w:ilvl w:val="0"/>
          <w:numId w:val="14"/>
        </w:numPr>
        <w:spacing w:line="360" w:lineRule="auto"/>
        <w:rPr>
          <w:rFonts w:ascii="Tahoma" w:hAnsi="Tahoma" w:cs="Tahoma"/>
          <w:sz w:val="18"/>
          <w:szCs w:val="18"/>
        </w:rPr>
      </w:pPr>
      <w:r w:rsidRPr="00310CE4">
        <w:rPr>
          <w:rFonts w:ascii="Tahoma" w:hAnsi="Tahoma" w:cs="Tahoma"/>
          <w:sz w:val="18"/>
          <w:szCs w:val="18"/>
        </w:rPr>
        <w:t>nie podlegam wykluczeniu z postępowania na podst</w:t>
      </w:r>
      <w:r>
        <w:rPr>
          <w:rFonts w:ascii="Tahoma" w:hAnsi="Tahoma" w:cs="Tahoma"/>
          <w:sz w:val="18"/>
          <w:szCs w:val="18"/>
        </w:rPr>
        <w:t xml:space="preserve">awie art. 108 ust. 1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, albo</w:t>
      </w:r>
    </w:p>
    <w:p w14:paraId="0BBBE178" w14:textId="2E1BBC01" w:rsidR="00060635" w:rsidRDefault="00060635" w:rsidP="00060635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13094">
        <w:rPr>
          <w:rFonts w:ascii="Tahoma" w:hAnsi="Tahoma" w:cs="Tahoma"/>
          <w:sz w:val="18"/>
          <w:szCs w:val="18"/>
        </w:rPr>
        <w:t xml:space="preserve">zachodzą w stosunku do mnie podstawy wykluczenia z postępowania na podstawie art. …………. ustawy </w:t>
      </w:r>
      <w:proofErr w:type="spellStart"/>
      <w:r w:rsidRPr="00113094">
        <w:rPr>
          <w:rFonts w:ascii="Tahoma" w:hAnsi="Tahoma" w:cs="Tahoma"/>
          <w:sz w:val="18"/>
          <w:szCs w:val="18"/>
        </w:rPr>
        <w:t>Pzp</w:t>
      </w:r>
      <w:proofErr w:type="spellEnd"/>
      <w:r w:rsidRPr="00113094">
        <w:rPr>
          <w:rFonts w:ascii="Tahoma" w:hAnsi="Tahoma" w:cs="Tahoma"/>
          <w:sz w:val="18"/>
          <w:szCs w:val="18"/>
        </w:rPr>
        <w:t xml:space="preserve"> </w:t>
      </w:r>
      <w:r w:rsidRPr="00B82C55">
        <w:rPr>
          <w:rFonts w:ascii="Tahoma" w:hAnsi="Tahoma" w:cs="Tahoma"/>
          <w:i/>
          <w:sz w:val="14"/>
          <w:szCs w:val="18"/>
        </w:rPr>
        <w:t>(podać mającą zastosowanie podstawę wykluczenia spośród wymienionych w art. 108 ust. 1 pkt 1</w:t>
      </w:r>
      <w:r>
        <w:rPr>
          <w:rFonts w:ascii="Tahoma" w:hAnsi="Tahoma" w:cs="Tahoma"/>
          <w:i/>
          <w:sz w:val="14"/>
          <w:szCs w:val="18"/>
        </w:rPr>
        <w:t xml:space="preserve">, 2 lub 5 </w:t>
      </w:r>
      <w:r w:rsidRPr="00B82C55">
        <w:rPr>
          <w:rFonts w:ascii="Tahoma" w:hAnsi="Tahoma" w:cs="Tahoma"/>
          <w:i/>
          <w:sz w:val="14"/>
          <w:szCs w:val="18"/>
        </w:rPr>
        <w:t xml:space="preserve">ustawy </w:t>
      </w:r>
      <w:proofErr w:type="spellStart"/>
      <w:r w:rsidRPr="00B82C55">
        <w:rPr>
          <w:rFonts w:ascii="Tahoma" w:hAnsi="Tahoma" w:cs="Tahoma"/>
          <w:i/>
          <w:sz w:val="14"/>
          <w:szCs w:val="18"/>
        </w:rPr>
        <w:t>Pzp</w:t>
      </w:r>
      <w:proofErr w:type="spellEnd"/>
      <w:r w:rsidRPr="00B82C55">
        <w:rPr>
          <w:rFonts w:ascii="Tahoma" w:hAnsi="Tahoma" w:cs="Tahoma"/>
          <w:i/>
          <w:sz w:val="14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. </w:t>
      </w:r>
      <w:r w:rsidRPr="00113094">
        <w:rPr>
          <w:rFonts w:ascii="Tahoma" w:hAnsi="Tahoma" w:cs="Tahoma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113094">
        <w:rPr>
          <w:rFonts w:ascii="Tahoma" w:hAnsi="Tahoma" w:cs="Tahoma"/>
          <w:sz w:val="18"/>
          <w:szCs w:val="18"/>
        </w:rPr>
        <w:t>Pzp</w:t>
      </w:r>
      <w:proofErr w:type="spellEnd"/>
      <w:r w:rsidRPr="00113094">
        <w:rPr>
          <w:rFonts w:ascii="Tahoma" w:hAnsi="Tahoma" w:cs="Tahoma"/>
          <w:sz w:val="18"/>
          <w:szCs w:val="18"/>
        </w:rPr>
        <w:t xml:space="preserve"> spełniam łącznie następujące przesłanki</w:t>
      </w:r>
      <w:r>
        <w:rPr>
          <w:rFonts w:ascii="Tahoma" w:hAnsi="Tahoma" w:cs="Tahoma"/>
          <w:sz w:val="18"/>
          <w:szCs w:val="18"/>
        </w:rPr>
        <w:t xml:space="preserve"> pozwalające na niepodleganie wykluczeniu z postępowania</w:t>
      </w:r>
      <w:r w:rsidRPr="00113094">
        <w:rPr>
          <w:rFonts w:ascii="Tahoma" w:hAnsi="Tahoma" w:cs="Tahoma"/>
          <w:sz w:val="18"/>
          <w:szCs w:val="18"/>
        </w:rPr>
        <w:t>:</w:t>
      </w:r>
    </w:p>
    <w:p w14:paraId="41C56746" w14:textId="5EE5A17B" w:rsidR="00060635" w:rsidRDefault="00060635" w:rsidP="00060635">
      <w:pPr>
        <w:pStyle w:val="Akapitzlist"/>
        <w:suppressAutoHyphens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13094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D17C87D" w14:textId="77777777" w:rsidR="00060635" w:rsidRDefault="00060635" w:rsidP="00060635">
      <w:pPr>
        <w:pStyle w:val="Akapitzlist"/>
        <w:numPr>
          <w:ilvl w:val="0"/>
          <w:numId w:val="12"/>
        </w:numPr>
        <w:spacing w:line="360" w:lineRule="auto"/>
        <w:rPr>
          <w:rFonts w:ascii="Tahoma" w:hAnsi="Tahoma" w:cs="Tahoma"/>
          <w:sz w:val="18"/>
          <w:szCs w:val="18"/>
        </w:rPr>
      </w:pPr>
      <w:r w:rsidRPr="00113094">
        <w:rPr>
          <w:rFonts w:ascii="Tahoma" w:hAnsi="Tahoma" w:cs="Tahoma"/>
          <w:sz w:val="18"/>
          <w:szCs w:val="18"/>
        </w:rPr>
        <w:t>Oświadczam, że</w:t>
      </w:r>
      <w:r>
        <w:rPr>
          <w:rFonts w:ascii="Tahoma" w:hAnsi="Tahoma" w:cs="Tahoma"/>
          <w:sz w:val="18"/>
          <w:szCs w:val="18"/>
        </w:rPr>
        <w:t>:</w:t>
      </w:r>
      <w:r w:rsidRPr="00113094">
        <w:rPr>
          <w:rFonts w:ascii="Tahoma" w:hAnsi="Tahoma" w:cs="Tahoma"/>
          <w:sz w:val="18"/>
          <w:szCs w:val="18"/>
        </w:rPr>
        <w:t xml:space="preserve"> </w:t>
      </w:r>
      <w:r w:rsidRPr="002336F7">
        <w:rPr>
          <w:rFonts w:ascii="Tahoma" w:hAnsi="Tahoma" w:cs="Tahoma"/>
          <w:i/>
          <w:sz w:val="14"/>
          <w:szCs w:val="18"/>
        </w:rPr>
        <w:t>(</w:t>
      </w:r>
      <w:r>
        <w:rPr>
          <w:rFonts w:ascii="Tahoma" w:hAnsi="Tahoma" w:cs="Tahoma"/>
          <w:i/>
          <w:sz w:val="14"/>
          <w:szCs w:val="18"/>
        </w:rPr>
        <w:t>wybrać jedną z dwóch wykluczających się odpowiedzi „a” albo „b” poprzez skreślenie niewłaściwej litery</w:t>
      </w:r>
      <w:r w:rsidRPr="002336F7">
        <w:rPr>
          <w:rFonts w:ascii="Tahoma" w:hAnsi="Tahoma" w:cs="Tahoma"/>
          <w:i/>
          <w:sz w:val="14"/>
          <w:szCs w:val="18"/>
        </w:rPr>
        <w:t>)</w:t>
      </w:r>
    </w:p>
    <w:p w14:paraId="24733802" w14:textId="77777777" w:rsidR="00060635" w:rsidRPr="00EB1999" w:rsidRDefault="00060635" w:rsidP="00060635">
      <w:pPr>
        <w:pStyle w:val="Akapitzlist"/>
        <w:numPr>
          <w:ilvl w:val="0"/>
          <w:numId w:val="15"/>
        </w:numPr>
        <w:spacing w:line="360" w:lineRule="auto"/>
        <w:rPr>
          <w:rFonts w:ascii="Tahoma" w:hAnsi="Tahoma" w:cs="Tahoma"/>
          <w:sz w:val="18"/>
          <w:szCs w:val="18"/>
        </w:rPr>
      </w:pPr>
      <w:r w:rsidRPr="00EB1999">
        <w:rPr>
          <w:rFonts w:ascii="Tahoma" w:hAnsi="Tahoma" w:cs="Tahoma"/>
          <w:sz w:val="18"/>
          <w:szCs w:val="18"/>
        </w:rPr>
        <w:t xml:space="preserve">nie podlegam wykluczeniu z postępowania na podstawie art. 109 ust. 1 pkt 5, 7 lub 8 ustawy </w:t>
      </w:r>
      <w:proofErr w:type="spellStart"/>
      <w:r w:rsidRPr="00EB1999">
        <w:rPr>
          <w:rFonts w:ascii="Tahoma" w:hAnsi="Tahoma" w:cs="Tahoma"/>
          <w:sz w:val="18"/>
          <w:szCs w:val="18"/>
        </w:rPr>
        <w:t>Pzp</w:t>
      </w:r>
      <w:proofErr w:type="spellEnd"/>
      <w:r w:rsidRPr="00EB1999">
        <w:rPr>
          <w:rFonts w:ascii="Tahoma" w:hAnsi="Tahoma" w:cs="Tahoma"/>
          <w:sz w:val="18"/>
          <w:szCs w:val="18"/>
        </w:rPr>
        <w:t>, albo</w:t>
      </w:r>
    </w:p>
    <w:p w14:paraId="73385AF9" w14:textId="0E2AC718" w:rsidR="00060635" w:rsidRPr="00060635" w:rsidRDefault="00060635" w:rsidP="0006063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60635">
        <w:rPr>
          <w:rFonts w:ascii="Tahoma" w:hAnsi="Tahoma" w:cs="Tahoma"/>
          <w:sz w:val="18"/>
          <w:szCs w:val="18"/>
        </w:rPr>
        <w:t xml:space="preserve">zachodzą w stosunku do mnie podstawy wykluczenia z postępowania na podstawie art. …………. ustawy </w:t>
      </w:r>
      <w:proofErr w:type="spellStart"/>
      <w:r w:rsidRPr="00060635">
        <w:rPr>
          <w:rFonts w:ascii="Tahoma" w:hAnsi="Tahoma" w:cs="Tahoma"/>
          <w:sz w:val="18"/>
          <w:szCs w:val="18"/>
        </w:rPr>
        <w:t>Pzp</w:t>
      </w:r>
      <w:proofErr w:type="spellEnd"/>
      <w:r w:rsidRPr="00060635">
        <w:rPr>
          <w:rFonts w:ascii="Tahoma" w:hAnsi="Tahoma" w:cs="Tahoma"/>
          <w:sz w:val="18"/>
          <w:szCs w:val="18"/>
        </w:rPr>
        <w:t xml:space="preserve"> </w:t>
      </w:r>
      <w:r w:rsidRPr="00060635">
        <w:rPr>
          <w:rFonts w:ascii="Tahoma" w:hAnsi="Tahoma" w:cs="Tahoma"/>
          <w:i/>
          <w:sz w:val="14"/>
          <w:szCs w:val="18"/>
        </w:rPr>
        <w:t xml:space="preserve">(podać mającą zastosowanie podstawę wykluczenia spośród wymienionych w art. 109 ust. 1 pkt 5, 7 lub 8 ustawy </w:t>
      </w:r>
      <w:proofErr w:type="spellStart"/>
      <w:r w:rsidRPr="00060635">
        <w:rPr>
          <w:rFonts w:ascii="Tahoma" w:hAnsi="Tahoma" w:cs="Tahoma"/>
          <w:i/>
          <w:sz w:val="14"/>
          <w:szCs w:val="18"/>
        </w:rPr>
        <w:t>Pzp</w:t>
      </w:r>
      <w:proofErr w:type="spellEnd"/>
      <w:r w:rsidRPr="00060635">
        <w:rPr>
          <w:rFonts w:ascii="Tahoma" w:hAnsi="Tahoma" w:cs="Tahoma"/>
          <w:i/>
          <w:sz w:val="14"/>
          <w:szCs w:val="18"/>
        </w:rPr>
        <w:t>)</w:t>
      </w:r>
      <w:r w:rsidRPr="00060635">
        <w:rPr>
          <w:rFonts w:ascii="Tahoma" w:hAnsi="Tahoma" w:cs="Tahoma"/>
          <w:sz w:val="18"/>
          <w:szCs w:val="18"/>
        </w:rPr>
        <w:t xml:space="preserve">. Jednocześnie oświadczam, że w związku z ww. okolicznością, na podstawie art. 110 ust. 2 ustawy </w:t>
      </w:r>
      <w:proofErr w:type="spellStart"/>
      <w:r w:rsidRPr="00060635">
        <w:rPr>
          <w:rFonts w:ascii="Tahoma" w:hAnsi="Tahoma" w:cs="Tahoma"/>
          <w:sz w:val="18"/>
          <w:szCs w:val="18"/>
        </w:rPr>
        <w:t>Pzp</w:t>
      </w:r>
      <w:proofErr w:type="spellEnd"/>
      <w:r w:rsidRPr="00060635">
        <w:rPr>
          <w:rFonts w:ascii="Tahoma" w:hAnsi="Tahoma" w:cs="Tahoma"/>
          <w:sz w:val="18"/>
          <w:szCs w:val="18"/>
        </w:rPr>
        <w:t xml:space="preserve"> spełniam łącznie następujące przesłanki</w:t>
      </w:r>
      <w:r w:rsidRPr="005E4296">
        <w:t xml:space="preserve"> </w:t>
      </w:r>
      <w:r w:rsidRPr="00060635">
        <w:rPr>
          <w:rFonts w:ascii="Tahoma" w:hAnsi="Tahoma" w:cs="Tahoma"/>
          <w:sz w:val="18"/>
          <w:szCs w:val="18"/>
        </w:rPr>
        <w:t xml:space="preserve">pozwalające na niepodleganie wykluczeniu z postępowania: </w:t>
      </w:r>
    </w:p>
    <w:p w14:paraId="47690FE3" w14:textId="77777777" w:rsidR="00060635" w:rsidRDefault="00060635" w:rsidP="00060635">
      <w:pPr>
        <w:pStyle w:val="Akapitzlist"/>
        <w:suppressAutoHyphens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13094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29297FBC" w14:textId="77777777" w:rsidR="00060635" w:rsidRDefault="00060635" w:rsidP="00060635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10CE4">
        <w:rPr>
          <w:rFonts w:ascii="Tahoma" w:hAnsi="Tahoma" w:cs="Tahoma"/>
          <w:sz w:val="18"/>
          <w:szCs w:val="18"/>
        </w:rPr>
        <w:t>Oświadczam, że nie podlegam wykluczeniu na podstawie art. 7 ustawy z dnia 13 kwietnia 2022</w:t>
      </w:r>
      <w:r>
        <w:rPr>
          <w:rFonts w:ascii="Tahoma" w:hAnsi="Tahoma" w:cs="Tahoma"/>
          <w:sz w:val="18"/>
          <w:szCs w:val="18"/>
        </w:rPr>
        <w:t> </w:t>
      </w:r>
      <w:r w:rsidRPr="00310CE4">
        <w:rPr>
          <w:rFonts w:ascii="Tahoma" w:hAnsi="Tahoma" w:cs="Tahoma"/>
          <w:sz w:val="18"/>
          <w:szCs w:val="18"/>
        </w:rPr>
        <w:t>r. o</w:t>
      </w:r>
      <w:r>
        <w:rPr>
          <w:rFonts w:ascii="Tahoma" w:hAnsi="Tahoma" w:cs="Tahoma"/>
          <w:sz w:val="18"/>
          <w:szCs w:val="18"/>
        </w:rPr>
        <w:t> </w:t>
      </w:r>
      <w:r w:rsidRPr="00310CE4">
        <w:rPr>
          <w:rFonts w:ascii="Tahoma" w:hAnsi="Tahoma" w:cs="Tahoma"/>
          <w:sz w:val="18"/>
          <w:szCs w:val="18"/>
        </w:rPr>
        <w:t>szczególnych rozwiązaniach w zakresie przeciwdziałania wspieraniu agresji na Ukrainę oraz służących ochronie bezpieczeństwa narodowego (</w:t>
      </w:r>
      <w:r>
        <w:rPr>
          <w:rFonts w:ascii="Tahoma" w:hAnsi="Tahoma" w:cs="Tahoma"/>
          <w:sz w:val="18"/>
          <w:szCs w:val="18"/>
        </w:rPr>
        <w:t xml:space="preserve">tj. </w:t>
      </w:r>
      <w:r w:rsidRPr="00310CE4">
        <w:rPr>
          <w:rFonts w:ascii="Tahoma" w:hAnsi="Tahoma" w:cs="Tahoma"/>
          <w:sz w:val="18"/>
          <w:szCs w:val="18"/>
        </w:rPr>
        <w:t>Dz.</w:t>
      </w:r>
      <w:r>
        <w:rPr>
          <w:rFonts w:ascii="Tahoma" w:hAnsi="Tahoma" w:cs="Tahoma"/>
          <w:sz w:val="18"/>
          <w:szCs w:val="18"/>
        </w:rPr>
        <w:t xml:space="preserve"> </w:t>
      </w:r>
      <w:r w:rsidRPr="00310CE4">
        <w:rPr>
          <w:rFonts w:ascii="Tahoma" w:hAnsi="Tahoma" w:cs="Tahoma"/>
          <w:sz w:val="18"/>
          <w:szCs w:val="18"/>
        </w:rPr>
        <w:t>U. z 202</w:t>
      </w:r>
      <w:r>
        <w:rPr>
          <w:rFonts w:ascii="Tahoma" w:hAnsi="Tahoma" w:cs="Tahoma"/>
          <w:sz w:val="18"/>
          <w:szCs w:val="18"/>
        </w:rPr>
        <w:t>3 r.</w:t>
      </w:r>
      <w:r w:rsidRPr="00310CE4">
        <w:rPr>
          <w:rFonts w:ascii="Tahoma" w:hAnsi="Tahoma" w:cs="Tahoma"/>
          <w:sz w:val="18"/>
          <w:szCs w:val="18"/>
        </w:rPr>
        <w:t xml:space="preserve"> poz. </w:t>
      </w:r>
      <w:r>
        <w:rPr>
          <w:rFonts w:ascii="Tahoma" w:hAnsi="Tahoma" w:cs="Tahoma"/>
          <w:sz w:val="18"/>
          <w:szCs w:val="18"/>
        </w:rPr>
        <w:t>1497</w:t>
      </w:r>
      <w:r w:rsidRPr="00310CE4">
        <w:rPr>
          <w:rFonts w:ascii="Tahoma" w:hAnsi="Tahoma" w:cs="Tahoma"/>
          <w:sz w:val="18"/>
          <w:szCs w:val="18"/>
        </w:rPr>
        <w:t>).</w:t>
      </w:r>
    </w:p>
    <w:p w14:paraId="38160BFD" w14:textId="3766A2A3" w:rsidR="00060635" w:rsidRDefault="00060635" w:rsidP="00060635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F6BB9">
        <w:rPr>
          <w:rFonts w:ascii="Tahoma" w:hAnsi="Tahoma" w:cs="Tahoma"/>
          <w:sz w:val="18"/>
          <w:szCs w:val="18"/>
        </w:rPr>
        <w:t>Oświadczam, że nie podlegam wykluczeniu z postępowania na podstawie art. 5k rozporządzenia Rady (UE) nr</w:t>
      </w:r>
      <w:r>
        <w:rPr>
          <w:rFonts w:ascii="Tahoma" w:hAnsi="Tahoma" w:cs="Tahoma"/>
          <w:sz w:val="18"/>
          <w:szCs w:val="18"/>
        </w:rPr>
        <w:t> </w:t>
      </w:r>
      <w:r w:rsidRPr="00AF6BB9">
        <w:rPr>
          <w:rFonts w:ascii="Tahoma" w:hAnsi="Tahoma" w:cs="Tahoma"/>
          <w:sz w:val="18"/>
          <w:szCs w:val="18"/>
        </w:rPr>
        <w:t xml:space="preserve">833/2014 z dnia 31 lipca 2014 r. dotyczącego środków ograniczających w związku z działaniami Rosji </w:t>
      </w:r>
      <w:r w:rsidRPr="00AF6BB9">
        <w:rPr>
          <w:rFonts w:ascii="Tahoma" w:hAnsi="Tahoma" w:cs="Tahoma"/>
          <w:sz w:val="18"/>
          <w:szCs w:val="18"/>
        </w:rPr>
        <w:lastRenderedPageBreak/>
        <w:t>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0D6C7B2" w14:textId="77777777" w:rsidR="00060635" w:rsidRPr="00310CE4" w:rsidRDefault="00060635" w:rsidP="00060635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0F65C71" w14:textId="52A433F9" w:rsidR="0094716A" w:rsidRPr="00310CE4" w:rsidRDefault="0094716A" w:rsidP="00310CE4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310CE4">
        <w:rPr>
          <w:rFonts w:ascii="Tahoma" w:hAnsi="Tahoma" w:cs="Tahoma"/>
          <w:b/>
          <w:sz w:val="20"/>
          <w:szCs w:val="20"/>
          <w:u w:val="single"/>
        </w:rPr>
        <w:t xml:space="preserve">OŚWIADCZENIE O SPEŁNIANIU WARUNKÓW UDZIAŁU W POSTĘPOWANIU </w:t>
      </w:r>
      <w:r w:rsidRPr="00310CE4">
        <w:rPr>
          <w:rFonts w:ascii="Tahoma" w:hAnsi="Tahoma" w:cs="Tahoma"/>
          <w:b/>
          <w:sz w:val="20"/>
          <w:szCs w:val="20"/>
          <w:u w:val="single"/>
        </w:rPr>
        <w:br/>
      </w:r>
    </w:p>
    <w:p w14:paraId="26452D19" w14:textId="3EE2EC0D" w:rsidR="0094716A" w:rsidRPr="00310CE4" w:rsidRDefault="0094716A" w:rsidP="0094716A">
      <w:pPr>
        <w:spacing w:line="360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  <w:r w:rsidRPr="00310CE4">
        <w:rPr>
          <w:rFonts w:ascii="Tahoma" w:hAnsi="Tahoma" w:cs="Tahoma"/>
          <w:sz w:val="18"/>
          <w:szCs w:val="18"/>
        </w:rPr>
        <w:t>Na potrzeby postępowania o udzielenie zamówienia klasycznego w trybie podstawowym</w:t>
      </w:r>
      <w:r w:rsidRPr="00310CE4">
        <w:rPr>
          <w:rFonts w:ascii="Tahoma" w:hAnsi="Tahoma" w:cs="Tahoma"/>
          <w:sz w:val="18"/>
          <w:szCs w:val="18"/>
        </w:rPr>
        <w:br/>
        <w:t xml:space="preserve">pn. </w:t>
      </w:r>
      <w:r w:rsidR="003E19F5" w:rsidRPr="003E19F5">
        <w:rPr>
          <w:rFonts w:ascii="Tahoma" w:eastAsia="Calibri" w:hAnsi="Tahoma" w:cs="Tahoma"/>
          <w:b/>
          <w:sz w:val="20"/>
          <w:szCs w:val="20"/>
        </w:rPr>
        <w:t>„KOMPLEKSOWE UBEZPIECZENIE GMINY ŚWIEBODZICE WRAZ Z JEDNOSTKAMI ORGANIZACYJNYMI NA LATA 2024-2026</w:t>
      </w:r>
      <w:r w:rsidR="003E19F5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3E19F5" w:rsidRPr="003E19F5">
        <w:rPr>
          <w:rFonts w:ascii="Tahoma" w:eastAsia="Calibri" w:hAnsi="Tahoma" w:cs="Tahoma"/>
          <w:b/>
          <w:sz w:val="20"/>
          <w:szCs w:val="20"/>
        </w:rPr>
        <w:t>z możliwością przedłużenia do 2027r.</w:t>
      </w:r>
      <w:r w:rsidR="003E19F5" w:rsidRPr="0072108B">
        <w:rPr>
          <w:rFonts w:ascii="Tahoma" w:eastAsia="Calibri" w:hAnsi="Tahoma" w:cs="Tahoma"/>
          <w:b/>
          <w:sz w:val="20"/>
          <w:szCs w:val="20"/>
        </w:rPr>
        <w:t>”</w:t>
      </w:r>
      <w:r w:rsidRPr="00310CE4">
        <w:rPr>
          <w:rFonts w:ascii="Tahoma" w:hAnsi="Tahoma" w:cs="Tahoma"/>
          <w:sz w:val="18"/>
          <w:szCs w:val="18"/>
        </w:rPr>
        <w:t xml:space="preserve">, prowadzonego przez </w:t>
      </w:r>
      <w:r w:rsidR="003E19F5">
        <w:rPr>
          <w:rFonts w:ascii="Tahoma" w:hAnsi="Tahoma" w:cs="Tahoma"/>
          <w:sz w:val="18"/>
          <w:szCs w:val="18"/>
        </w:rPr>
        <w:t>Gminę Świebodzice</w:t>
      </w:r>
      <w:r w:rsidRPr="00310CE4">
        <w:rPr>
          <w:rFonts w:ascii="Tahoma" w:hAnsi="Tahoma" w:cs="Tahoma"/>
          <w:i/>
          <w:sz w:val="12"/>
          <w:szCs w:val="12"/>
        </w:rPr>
        <w:t xml:space="preserve">, </w:t>
      </w:r>
      <w:r w:rsidRPr="00310CE4">
        <w:rPr>
          <w:rFonts w:ascii="Tahoma" w:hAnsi="Tahoma" w:cs="Tahoma"/>
          <w:sz w:val="18"/>
          <w:szCs w:val="18"/>
        </w:rPr>
        <w:t>oświadczam, co następuje:</w:t>
      </w:r>
    </w:p>
    <w:p w14:paraId="17B86343" w14:textId="77777777" w:rsidR="0094716A" w:rsidRPr="00310CE4" w:rsidRDefault="0094716A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7C4CEF8" w14:textId="3C36233F" w:rsidR="0094716A" w:rsidRPr="00310CE4" w:rsidRDefault="0094716A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10CE4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 specyfikacji warunków zamówienia. </w:t>
      </w:r>
    </w:p>
    <w:p w14:paraId="7444BA76" w14:textId="77777777" w:rsidR="0094716A" w:rsidRPr="00310CE4" w:rsidRDefault="0094716A" w:rsidP="009471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C6BA11F" w14:textId="04C16C8E" w:rsidR="0094716A" w:rsidRPr="00310CE4" w:rsidRDefault="0094716A" w:rsidP="00310CE4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10CE4">
        <w:rPr>
          <w:rFonts w:ascii="Tahoma" w:hAnsi="Tahoma" w:cs="Tahoma"/>
          <w:b/>
          <w:sz w:val="20"/>
          <w:szCs w:val="20"/>
          <w:u w:val="single"/>
        </w:rPr>
        <w:t>OŚWIADCZENIE DOTYCZĄCE PODANYCH INFORMACJI</w:t>
      </w:r>
    </w:p>
    <w:p w14:paraId="5810F8F4" w14:textId="165F0C22" w:rsidR="0094716A" w:rsidRPr="00FA387F" w:rsidRDefault="0094716A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A387F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24FE2" w14:textId="77777777" w:rsidR="0094716A" w:rsidRPr="00FA387F" w:rsidRDefault="0094716A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57D406D" w14:textId="77777777" w:rsidR="0094716A" w:rsidRDefault="0094716A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9DD2E37" w14:textId="77777777" w:rsidR="00F11884" w:rsidRDefault="00F11884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FD69F1B" w14:textId="77777777" w:rsidR="00F11884" w:rsidRDefault="00F11884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F0A4DFF" w14:textId="77777777" w:rsidR="00F11884" w:rsidRPr="00FA387F" w:rsidRDefault="00F11884" w:rsidP="00F1188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A387F">
        <w:rPr>
          <w:rFonts w:ascii="Tahoma" w:hAnsi="Tahoma" w:cs="Tahoma"/>
          <w:sz w:val="18"/>
          <w:szCs w:val="18"/>
        </w:rPr>
        <w:t xml:space="preserve">…………….……. </w:t>
      </w:r>
      <w:r w:rsidRPr="00FA387F">
        <w:rPr>
          <w:rFonts w:ascii="Tahoma" w:hAnsi="Tahoma" w:cs="Tahoma"/>
          <w:i/>
          <w:sz w:val="18"/>
          <w:szCs w:val="18"/>
        </w:rPr>
        <w:t xml:space="preserve">(miejscowość), </w:t>
      </w:r>
      <w:r w:rsidRPr="00FA387F">
        <w:rPr>
          <w:rFonts w:ascii="Tahoma" w:hAnsi="Tahoma" w:cs="Tahoma"/>
          <w:sz w:val="18"/>
          <w:szCs w:val="18"/>
        </w:rPr>
        <w:t xml:space="preserve">dnia …………………. r. </w:t>
      </w:r>
    </w:p>
    <w:p w14:paraId="286D3F4A" w14:textId="495F38FB" w:rsidR="00F11884" w:rsidRPr="00F11884" w:rsidRDefault="00F11884" w:rsidP="00F11884">
      <w:pPr>
        <w:autoSpaceDN w:val="0"/>
        <w:adjustRightInd w:val="0"/>
        <w:ind w:left="5672"/>
        <w:rPr>
          <w:rFonts w:ascii="Tahoma" w:eastAsia="Trebuchet MS" w:hAnsi="Tahoma" w:cs="Tahoma"/>
          <w:i/>
          <w:iCs/>
          <w:color w:val="000000"/>
          <w:kern w:val="2"/>
          <w:sz w:val="16"/>
          <w:szCs w:val="16"/>
          <w:lang w:bidi="hi-IN"/>
        </w:rPr>
      </w:pPr>
      <w:r w:rsidRPr="00F11884">
        <w:rPr>
          <w:rFonts w:ascii="Tahoma" w:eastAsia="Trebuchet MS" w:hAnsi="Tahoma" w:cs="Tahoma"/>
          <w:bCs/>
          <w:i/>
          <w:iCs/>
          <w:color w:val="000000"/>
          <w:kern w:val="2"/>
          <w:sz w:val="16"/>
          <w:szCs w:val="16"/>
          <w:lang w:bidi="hi-IN"/>
        </w:rPr>
        <w:t>(kwalifikowany podpis elektroniczny</w:t>
      </w:r>
      <w:r>
        <w:rPr>
          <w:rFonts w:ascii="Tahoma" w:eastAsia="Trebuchet MS" w:hAnsi="Tahoma" w:cs="Tahoma"/>
          <w:bCs/>
          <w:i/>
          <w:iCs/>
          <w:color w:val="000000"/>
          <w:kern w:val="2"/>
          <w:sz w:val="16"/>
          <w:szCs w:val="16"/>
          <w:lang w:bidi="hi-IN"/>
        </w:rPr>
        <w:br/>
      </w:r>
      <w:r w:rsidRPr="00F11884">
        <w:rPr>
          <w:rFonts w:ascii="Tahoma" w:eastAsia="Trebuchet MS" w:hAnsi="Tahoma" w:cs="Tahoma"/>
          <w:bCs/>
          <w:i/>
          <w:iCs/>
          <w:color w:val="000000"/>
          <w:kern w:val="2"/>
          <w:sz w:val="16"/>
          <w:szCs w:val="16"/>
          <w:lang w:bidi="hi-IN"/>
        </w:rPr>
        <w:t xml:space="preserve"> lub podpis zaufany lub podpis osobisty)</w:t>
      </w:r>
    </w:p>
    <w:p w14:paraId="4AE403A9" w14:textId="77777777" w:rsidR="00F11884" w:rsidRPr="00310CE4" w:rsidRDefault="00F11884" w:rsidP="0094716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8E82D8" w14:textId="77777777" w:rsidR="0094716A" w:rsidRPr="00310CE4" w:rsidRDefault="0094716A" w:rsidP="0094716A">
      <w:pPr>
        <w:jc w:val="both"/>
        <w:rPr>
          <w:rFonts w:ascii="Tahoma" w:hAnsi="Tahoma" w:cs="Tahoma"/>
          <w:i/>
          <w:sz w:val="14"/>
          <w:szCs w:val="14"/>
          <w:u w:val="single"/>
        </w:rPr>
      </w:pPr>
    </w:p>
    <w:p w14:paraId="0A264230" w14:textId="77777777" w:rsidR="0094716A" w:rsidRPr="00310CE4" w:rsidRDefault="0094716A" w:rsidP="0094716A">
      <w:pPr>
        <w:jc w:val="both"/>
        <w:rPr>
          <w:rFonts w:ascii="Tahoma" w:hAnsi="Tahoma" w:cs="Tahoma"/>
          <w:i/>
          <w:sz w:val="14"/>
          <w:szCs w:val="14"/>
          <w:u w:val="single"/>
        </w:rPr>
      </w:pPr>
    </w:p>
    <w:p w14:paraId="78C5F3AA" w14:textId="77777777" w:rsidR="0094716A" w:rsidRPr="00310CE4" w:rsidRDefault="0094716A" w:rsidP="0094716A">
      <w:pPr>
        <w:jc w:val="both"/>
        <w:rPr>
          <w:rFonts w:ascii="Tahoma" w:hAnsi="Tahoma" w:cs="Tahoma"/>
          <w:i/>
          <w:sz w:val="14"/>
          <w:szCs w:val="14"/>
          <w:u w:val="single"/>
        </w:rPr>
      </w:pPr>
      <w:r w:rsidRPr="00310CE4">
        <w:rPr>
          <w:rFonts w:ascii="Tahoma" w:hAnsi="Tahoma" w:cs="Tahoma"/>
          <w:i/>
          <w:sz w:val="14"/>
          <w:szCs w:val="14"/>
          <w:u w:val="single"/>
        </w:rPr>
        <w:t xml:space="preserve">UWAGA: </w:t>
      </w:r>
    </w:p>
    <w:p w14:paraId="5D21C4DB" w14:textId="77777777" w:rsidR="0094716A" w:rsidRPr="00310CE4" w:rsidRDefault="0094716A" w:rsidP="0094716A">
      <w:pPr>
        <w:pStyle w:val="Default"/>
        <w:numPr>
          <w:ilvl w:val="0"/>
          <w:numId w:val="13"/>
        </w:numPr>
        <w:jc w:val="both"/>
        <w:rPr>
          <w:rFonts w:ascii="Tahoma" w:hAnsi="Tahoma" w:cs="Tahoma"/>
          <w:i/>
          <w:color w:val="auto"/>
          <w:sz w:val="14"/>
          <w:szCs w:val="14"/>
        </w:rPr>
      </w:pPr>
      <w:r w:rsidRPr="00310CE4">
        <w:rPr>
          <w:rFonts w:ascii="Tahoma" w:hAnsi="Tahoma" w:cs="Tahoma"/>
          <w:i/>
          <w:color w:val="auto"/>
          <w:sz w:val="14"/>
          <w:szCs w:val="14"/>
        </w:rPr>
        <w:t xml:space="preserve">W przypadku wspólnego ubiegania się o zamówienie przez wykonawców, oświadczenie,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7389E863" w14:textId="7101D26D" w:rsidR="0094716A" w:rsidRPr="00310CE4" w:rsidRDefault="0094716A" w:rsidP="0094716A">
      <w:pPr>
        <w:pStyle w:val="Akapitzlist"/>
        <w:numPr>
          <w:ilvl w:val="0"/>
          <w:numId w:val="13"/>
        </w:numPr>
        <w:suppressAutoHyphens w:val="0"/>
        <w:jc w:val="both"/>
        <w:rPr>
          <w:rFonts w:ascii="Tahoma" w:hAnsi="Tahoma" w:cs="Tahoma"/>
          <w:i/>
          <w:sz w:val="14"/>
          <w:szCs w:val="14"/>
          <w:u w:val="single"/>
        </w:rPr>
      </w:pPr>
      <w:r w:rsidRPr="00310CE4">
        <w:rPr>
          <w:rFonts w:ascii="Tahoma" w:hAnsi="Tahoma" w:cs="Tahoma"/>
          <w:i/>
          <w:sz w:val="14"/>
          <w:szCs w:val="14"/>
        </w:rPr>
        <w:t>Wykonawca, w przypadku polegania na zdolnościach lub sytuacji podmiotów udostępniających zasoby, przedstawia, wraz z</w:t>
      </w:r>
      <w:r w:rsidR="00633E11" w:rsidRPr="00310CE4">
        <w:rPr>
          <w:rFonts w:ascii="Tahoma" w:hAnsi="Tahoma" w:cs="Tahoma"/>
          <w:i/>
          <w:sz w:val="14"/>
          <w:szCs w:val="14"/>
        </w:rPr>
        <w:t> </w:t>
      </w:r>
      <w:r w:rsidRPr="00310CE4">
        <w:rPr>
          <w:rFonts w:ascii="Tahoma" w:hAnsi="Tahoma" w:cs="Tahoma"/>
          <w:i/>
          <w:sz w:val="14"/>
          <w:szCs w:val="14"/>
        </w:rPr>
        <w:t>własnym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53513006" w14:textId="77777777" w:rsidR="0094716A" w:rsidRPr="00310CE4" w:rsidRDefault="0094716A" w:rsidP="0094716A">
      <w:pPr>
        <w:pStyle w:val="Akapitzlist"/>
        <w:ind w:left="1080"/>
        <w:rPr>
          <w:rFonts w:ascii="Tahoma" w:hAnsi="Tahoma" w:cs="Tahoma"/>
          <w:sz w:val="22"/>
          <w:szCs w:val="22"/>
        </w:rPr>
      </w:pPr>
    </w:p>
    <w:p w14:paraId="0C67E6DE" w14:textId="77777777" w:rsidR="00060635" w:rsidRPr="00310CE4" w:rsidRDefault="00060635">
      <w:pPr>
        <w:pStyle w:val="Akapitzlist"/>
        <w:ind w:left="1080"/>
        <w:rPr>
          <w:rFonts w:ascii="Tahoma" w:hAnsi="Tahoma" w:cs="Tahoma"/>
          <w:sz w:val="22"/>
          <w:szCs w:val="22"/>
        </w:rPr>
      </w:pPr>
    </w:p>
    <w:sectPr w:rsidR="00060635" w:rsidRPr="00310CE4" w:rsidSect="00D64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2ED1" w14:textId="77777777" w:rsidR="000247DC" w:rsidRDefault="000247DC">
      <w:r>
        <w:separator/>
      </w:r>
    </w:p>
  </w:endnote>
  <w:endnote w:type="continuationSeparator" w:id="0">
    <w:p w14:paraId="1DAC8F9D" w14:textId="77777777" w:rsidR="000247DC" w:rsidRDefault="000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39FE" w14:textId="77777777" w:rsidR="00F11884" w:rsidRDefault="00F11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A3A9" w14:textId="31300B05" w:rsidR="00310CE4" w:rsidRDefault="00F11884">
    <w:pPr>
      <w:pStyle w:val="Stopka"/>
    </w:pPr>
    <w:r>
      <w:pict w14:anchorId="1B239C8E">
        <v:rect id="_x0000_i1025" style="width:0;height:1.5pt" o:hralign="center" o:hrstd="t" o:hr="t" fillcolor="#a0a0a0" stroked="f"/>
      </w:pict>
    </w:r>
  </w:p>
  <w:sdt>
    <w:sdtPr>
      <w:id w:val="393483237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74340606" w14:textId="66F74DC1" w:rsidR="00310CE4" w:rsidRPr="00310CE4" w:rsidRDefault="00310CE4" w:rsidP="00310CE4">
        <w:pPr>
          <w:pStyle w:val="Stopka"/>
          <w:jc w:val="right"/>
          <w:rPr>
            <w:rFonts w:ascii="Tahoma" w:hAnsi="Tahoma" w:cs="Tahoma"/>
          </w:rPr>
        </w:pPr>
        <w:r w:rsidRPr="00310CE4">
          <w:rPr>
            <w:rFonts w:ascii="Tahoma" w:hAnsi="Tahoma" w:cs="Tahoma"/>
            <w:sz w:val="16"/>
            <w:szCs w:val="16"/>
          </w:rPr>
          <w:fldChar w:fldCharType="begin"/>
        </w:r>
        <w:r w:rsidRPr="00310CE4">
          <w:rPr>
            <w:rFonts w:ascii="Tahoma" w:hAnsi="Tahoma" w:cs="Tahoma"/>
            <w:sz w:val="16"/>
            <w:szCs w:val="16"/>
          </w:rPr>
          <w:instrText>PAGE   \* MERGEFORMAT</w:instrText>
        </w:r>
        <w:r w:rsidRPr="00310CE4">
          <w:rPr>
            <w:rFonts w:ascii="Tahoma" w:hAnsi="Tahoma" w:cs="Tahoma"/>
            <w:sz w:val="16"/>
            <w:szCs w:val="16"/>
          </w:rPr>
          <w:fldChar w:fldCharType="separate"/>
        </w:r>
        <w:r w:rsidR="00D23A24">
          <w:rPr>
            <w:rFonts w:ascii="Tahoma" w:hAnsi="Tahoma" w:cs="Tahoma"/>
            <w:noProof/>
            <w:sz w:val="16"/>
            <w:szCs w:val="16"/>
          </w:rPr>
          <w:t>1</w:t>
        </w:r>
        <w:r w:rsidRPr="00310CE4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3652" w14:textId="77777777" w:rsidR="00F11884" w:rsidRDefault="00F1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2B2F" w14:textId="77777777" w:rsidR="000247DC" w:rsidRDefault="000247DC">
      <w:r>
        <w:separator/>
      </w:r>
    </w:p>
  </w:footnote>
  <w:footnote w:type="continuationSeparator" w:id="0">
    <w:p w14:paraId="1E97BCFD" w14:textId="77777777" w:rsidR="000247DC" w:rsidRDefault="0002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D173" w14:textId="77777777" w:rsidR="00F11884" w:rsidRDefault="00F11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655B" w14:textId="35AAE48D" w:rsidR="007E4991" w:rsidRPr="00875885" w:rsidRDefault="003E19F5" w:rsidP="00D23A24">
    <w:pPr>
      <w:pStyle w:val="Tekstpodstawowy"/>
      <w:pBdr>
        <w:bottom w:val="single" w:sz="4" w:space="1" w:color="000000"/>
      </w:pBdr>
      <w:spacing w:after="0"/>
      <w:rPr>
        <w:rFonts w:asciiTheme="minorHAnsi" w:hAnsiTheme="minorHAnsi"/>
        <w:b/>
        <w:color w:val="808080"/>
        <w:sz w:val="18"/>
        <w:szCs w:val="18"/>
      </w:rPr>
    </w:pPr>
    <w:r>
      <w:rPr>
        <w:b/>
        <w:color w:val="808080"/>
        <w:sz w:val="14"/>
        <w:szCs w:val="14"/>
      </w:rPr>
      <w:t>„KOMPLEKSOWE UBEZPIECZENIE GMINY ŚWIEBODZICE WRAZ Z JEDNOSTKAMI ORGANIZACYJNYMI NA LATA 2024-2026 z możliwością przedłużenia do 2027r.”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72E5" w14:textId="77777777" w:rsidR="00F11884" w:rsidRDefault="00F11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upperRoman"/>
      <w:pStyle w:val="Nagwek3"/>
      <w:suff w:val="nothing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720" w:firstLine="0"/>
      </w:pPr>
    </w:lvl>
    <w:lvl w:ilvl="3">
      <w:start w:val="1"/>
      <w:numFmt w:val="lowerLetter"/>
      <w:lvlText w:val="%4."/>
      <w:lvlJc w:val="left"/>
      <w:pPr>
        <w:tabs>
          <w:tab w:val="num" w:pos="1058"/>
        </w:tabs>
        <w:ind w:left="1058" w:hanging="36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2160" w:firstLine="0"/>
      </w:p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2880" w:firstLine="0"/>
      </w:pPr>
    </w:lvl>
    <w:lvl w:ilvl="6">
      <w:start w:val="1"/>
      <w:numFmt w:val="lowerRoman"/>
      <w:suff w:val="nothing"/>
      <w:lvlText w:val="(%7)"/>
      <w:lvlJc w:val="left"/>
      <w:pPr>
        <w:tabs>
          <w:tab w:val="num" w:pos="0"/>
        </w:tabs>
        <w:ind w:left="3600" w:firstLine="0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0"/>
        </w:tabs>
        <w:ind w:left="4320" w:firstLine="0"/>
      </w:pPr>
    </w:lvl>
    <w:lvl w:ilvl="8">
      <w:start w:val="1"/>
      <w:numFmt w:val="lowerRoman"/>
      <w:suff w:val="nothing"/>
      <w:lvlText w:val="(%9)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D03BA"/>
    <w:multiLevelType w:val="hybridMultilevel"/>
    <w:tmpl w:val="6F5EF01A"/>
    <w:lvl w:ilvl="0" w:tplc="2D547CFC">
      <w:start w:val="2"/>
      <w:numFmt w:val="decimal"/>
      <w:lvlText w:val="%1"/>
      <w:lvlJc w:val="left"/>
      <w:pPr>
        <w:ind w:left="720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C7309"/>
    <w:multiLevelType w:val="hybridMultilevel"/>
    <w:tmpl w:val="3858F046"/>
    <w:lvl w:ilvl="0" w:tplc="0ADC0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7658A"/>
    <w:multiLevelType w:val="hybridMultilevel"/>
    <w:tmpl w:val="57C82A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74917"/>
    <w:multiLevelType w:val="hybridMultilevel"/>
    <w:tmpl w:val="ACFCBE54"/>
    <w:lvl w:ilvl="0" w:tplc="0DB086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2792B"/>
    <w:multiLevelType w:val="hybridMultilevel"/>
    <w:tmpl w:val="85D6EB18"/>
    <w:lvl w:ilvl="0" w:tplc="8A683B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03A44"/>
    <w:multiLevelType w:val="hybridMultilevel"/>
    <w:tmpl w:val="F4309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B2BA4"/>
    <w:multiLevelType w:val="hybridMultilevel"/>
    <w:tmpl w:val="1B70E882"/>
    <w:lvl w:ilvl="0" w:tplc="39CCB2B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254BB"/>
    <w:multiLevelType w:val="hybridMultilevel"/>
    <w:tmpl w:val="929E5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2FF9"/>
    <w:multiLevelType w:val="hybridMultilevel"/>
    <w:tmpl w:val="F248495A"/>
    <w:lvl w:ilvl="0" w:tplc="63205C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5538">
    <w:abstractNumId w:val="0"/>
  </w:num>
  <w:num w:numId="2" w16cid:durableId="1574121994">
    <w:abstractNumId w:val="1"/>
  </w:num>
  <w:num w:numId="3" w16cid:durableId="740951114">
    <w:abstractNumId w:val="2"/>
  </w:num>
  <w:num w:numId="4" w16cid:durableId="1075132209">
    <w:abstractNumId w:val="3"/>
  </w:num>
  <w:num w:numId="5" w16cid:durableId="1367565215">
    <w:abstractNumId w:val="4"/>
  </w:num>
  <w:num w:numId="6" w16cid:durableId="1800145660">
    <w:abstractNumId w:val="6"/>
  </w:num>
  <w:num w:numId="7" w16cid:durableId="646861123">
    <w:abstractNumId w:val="5"/>
  </w:num>
  <w:num w:numId="8" w16cid:durableId="1306273344">
    <w:abstractNumId w:val="13"/>
  </w:num>
  <w:num w:numId="9" w16cid:durableId="1365249124">
    <w:abstractNumId w:val="14"/>
  </w:num>
  <w:num w:numId="10" w16cid:durableId="218052249">
    <w:abstractNumId w:val="9"/>
  </w:num>
  <w:num w:numId="11" w16cid:durableId="208080520">
    <w:abstractNumId w:val="10"/>
  </w:num>
  <w:num w:numId="12" w16cid:durableId="680163136">
    <w:abstractNumId w:val="8"/>
  </w:num>
  <w:num w:numId="13" w16cid:durableId="298612322">
    <w:abstractNumId w:val="11"/>
  </w:num>
  <w:num w:numId="14" w16cid:durableId="382405741">
    <w:abstractNumId w:val="12"/>
  </w:num>
  <w:num w:numId="15" w16cid:durableId="66069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94"/>
    <w:rsid w:val="00002BB9"/>
    <w:rsid w:val="000247DC"/>
    <w:rsid w:val="00051194"/>
    <w:rsid w:val="00060635"/>
    <w:rsid w:val="00061C9F"/>
    <w:rsid w:val="00095727"/>
    <w:rsid w:val="00103C59"/>
    <w:rsid w:val="0011655B"/>
    <w:rsid w:val="001B4187"/>
    <w:rsid w:val="001F11B5"/>
    <w:rsid w:val="002119FB"/>
    <w:rsid w:val="00310CE4"/>
    <w:rsid w:val="0037188D"/>
    <w:rsid w:val="003A3BEA"/>
    <w:rsid w:val="003E19F5"/>
    <w:rsid w:val="003F0B80"/>
    <w:rsid w:val="0040097E"/>
    <w:rsid w:val="00452942"/>
    <w:rsid w:val="0049480C"/>
    <w:rsid w:val="004A65BD"/>
    <w:rsid w:val="004D6CB1"/>
    <w:rsid w:val="004E04FC"/>
    <w:rsid w:val="00633E11"/>
    <w:rsid w:val="00685544"/>
    <w:rsid w:val="006C2EB5"/>
    <w:rsid w:val="006F2478"/>
    <w:rsid w:val="007137FA"/>
    <w:rsid w:val="0072108B"/>
    <w:rsid w:val="007C224A"/>
    <w:rsid w:val="007E4991"/>
    <w:rsid w:val="008745F6"/>
    <w:rsid w:val="00885FA6"/>
    <w:rsid w:val="008F68AC"/>
    <w:rsid w:val="00942775"/>
    <w:rsid w:val="00944CCB"/>
    <w:rsid w:val="0094716A"/>
    <w:rsid w:val="009F2E7C"/>
    <w:rsid w:val="00AC1EC8"/>
    <w:rsid w:val="00AE5640"/>
    <w:rsid w:val="00AF6BB9"/>
    <w:rsid w:val="00B80A61"/>
    <w:rsid w:val="00BD6ECC"/>
    <w:rsid w:val="00C1400E"/>
    <w:rsid w:val="00C81453"/>
    <w:rsid w:val="00CB1233"/>
    <w:rsid w:val="00D23A24"/>
    <w:rsid w:val="00D6480E"/>
    <w:rsid w:val="00E318AD"/>
    <w:rsid w:val="00E933FA"/>
    <w:rsid w:val="00F11884"/>
    <w:rsid w:val="00FA387F"/>
    <w:rsid w:val="00FC082D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4:docId w14:val="729B80DD"/>
  <w15:docId w15:val="{CD283C23-2D25-472C-8533-093096F2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80E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6480E"/>
    <w:pPr>
      <w:keepNext/>
      <w:widowControl w:val="0"/>
      <w:numPr>
        <w:numId w:val="2"/>
      </w:numPr>
      <w:spacing w:before="120" w:after="120"/>
      <w:outlineLvl w:val="2"/>
    </w:pPr>
    <w:rPr>
      <w:rFonts w:ascii="Arial Narrow" w:hAnsi="Arial Narrow" w:cs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480E"/>
  </w:style>
  <w:style w:type="character" w:customStyle="1" w:styleId="WW8Num1z1">
    <w:name w:val="WW8Num1z1"/>
    <w:rsid w:val="00D6480E"/>
  </w:style>
  <w:style w:type="character" w:customStyle="1" w:styleId="WW8Num1z2">
    <w:name w:val="WW8Num1z2"/>
    <w:rsid w:val="00D6480E"/>
  </w:style>
  <w:style w:type="character" w:customStyle="1" w:styleId="WW8Num1z3">
    <w:name w:val="WW8Num1z3"/>
    <w:rsid w:val="00D6480E"/>
  </w:style>
  <w:style w:type="character" w:customStyle="1" w:styleId="WW8Num1z4">
    <w:name w:val="WW8Num1z4"/>
    <w:rsid w:val="00D6480E"/>
  </w:style>
  <w:style w:type="character" w:customStyle="1" w:styleId="WW8Num1z5">
    <w:name w:val="WW8Num1z5"/>
    <w:rsid w:val="00D6480E"/>
  </w:style>
  <w:style w:type="character" w:customStyle="1" w:styleId="WW8Num1z6">
    <w:name w:val="WW8Num1z6"/>
    <w:rsid w:val="00D6480E"/>
  </w:style>
  <w:style w:type="character" w:customStyle="1" w:styleId="WW8Num1z7">
    <w:name w:val="WW8Num1z7"/>
    <w:rsid w:val="00D6480E"/>
  </w:style>
  <w:style w:type="character" w:customStyle="1" w:styleId="WW8Num1z8">
    <w:name w:val="WW8Num1z8"/>
    <w:rsid w:val="00D6480E"/>
  </w:style>
  <w:style w:type="character" w:customStyle="1" w:styleId="WW8Num2z0">
    <w:name w:val="WW8Num2z0"/>
    <w:rsid w:val="00D6480E"/>
    <w:rPr>
      <w:rFonts w:ascii="Tahoma" w:hAnsi="Tahoma" w:cs="Tahoma" w:hint="default"/>
      <w:sz w:val="20"/>
      <w:szCs w:val="20"/>
    </w:rPr>
  </w:style>
  <w:style w:type="character" w:customStyle="1" w:styleId="WW8Num2z1">
    <w:name w:val="WW8Num2z1"/>
    <w:rsid w:val="00D6480E"/>
  </w:style>
  <w:style w:type="character" w:customStyle="1" w:styleId="WW8Num2z2">
    <w:name w:val="WW8Num2z2"/>
    <w:rsid w:val="00D6480E"/>
  </w:style>
  <w:style w:type="character" w:customStyle="1" w:styleId="WW8Num2z3">
    <w:name w:val="WW8Num2z3"/>
    <w:rsid w:val="00D6480E"/>
  </w:style>
  <w:style w:type="character" w:customStyle="1" w:styleId="WW8Num2z4">
    <w:name w:val="WW8Num2z4"/>
    <w:rsid w:val="00D6480E"/>
  </w:style>
  <w:style w:type="character" w:customStyle="1" w:styleId="WW8Num2z5">
    <w:name w:val="WW8Num2z5"/>
    <w:rsid w:val="00D6480E"/>
  </w:style>
  <w:style w:type="character" w:customStyle="1" w:styleId="WW8Num2z6">
    <w:name w:val="WW8Num2z6"/>
    <w:rsid w:val="00D6480E"/>
  </w:style>
  <w:style w:type="character" w:customStyle="1" w:styleId="WW8Num2z7">
    <w:name w:val="WW8Num2z7"/>
    <w:rsid w:val="00D6480E"/>
  </w:style>
  <w:style w:type="character" w:customStyle="1" w:styleId="WW8Num2z8">
    <w:name w:val="WW8Num2z8"/>
    <w:rsid w:val="00D6480E"/>
  </w:style>
  <w:style w:type="character" w:customStyle="1" w:styleId="WW8Num3z0">
    <w:name w:val="WW8Num3z0"/>
    <w:rsid w:val="00D6480E"/>
    <w:rPr>
      <w:rFonts w:hint="default"/>
    </w:rPr>
  </w:style>
  <w:style w:type="character" w:customStyle="1" w:styleId="WW8Num3z1">
    <w:name w:val="WW8Num3z1"/>
    <w:rsid w:val="00D6480E"/>
  </w:style>
  <w:style w:type="character" w:customStyle="1" w:styleId="WW8Num3z2">
    <w:name w:val="WW8Num3z2"/>
    <w:rsid w:val="00D6480E"/>
    <w:rPr>
      <w:rFonts w:ascii="Symbol" w:hAnsi="Symbol" w:cs="Symbol" w:hint="default"/>
    </w:rPr>
  </w:style>
  <w:style w:type="character" w:customStyle="1" w:styleId="WW8Num3z3">
    <w:name w:val="WW8Num3z3"/>
    <w:rsid w:val="00D6480E"/>
  </w:style>
  <w:style w:type="character" w:customStyle="1" w:styleId="WW8Num3z4">
    <w:name w:val="WW8Num3z4"/>
    <w:rsid w:val="00D6480E"/>
  </w:style>
  <w:style w:type="character" w:customStyle="1" w:styleId="WW8Num3z5">
    <w:name w:val="WW8Num3z5"/>
    <w:rsid w:val="00D6480E"/>
  </w:style>
  <w:style w:type="character" w:customStyle="1" w:styleId="WW8Num3z6">
    <w:name w:val="WW8Num3z6"/>
    <w:rsid w:val="00D6480E"/>
  </w:style>
  <w:style w:type="character" w:customStyle="1" w:styleId="WW8Num3z7">
    <w:name w:val="WW8Num3z7"/>
    <w:rsid w:val="00D6480E"/>
  </w:style>
  <w:style w:type="character" w:customStyle="1" w:styleId="WW8Num3z8">
    <w:name w:val="WW8Num3z8"/>
    <w:rsid w:val="00D6480E"/>
  </w:style>
  <w:style w:type="character" w:customStyle="1" w:styleId="WW8Num4z0">
    <w:name w:val="WW8Num4z0"/>
    <w:rsid w:val="00D6480E"/>
  </w:style>
  <w:style w:type="character" w:customStyle="1" w:styleId="WW8Num4z1">
    <w:name w:val="WW8Num4z1"/>
    <w:rsid w:val="00D6480E"/>
  </w:style>
  <w:style w:type="character" w:customStyle="1" w:styleId="WW8Num4z2">
    <w:name w:val="WW8Num4z2"/>
    <w:rsid w:val="00D6480E"/>
  </w:style>
  <w:style w:type="character" w:customStyle="1" w:styleId="WW8Num4z3">
    <w:name w:val="WW8Num4z3"/>
    <w:rsid w:val="00D6480E"/>
  </w:style>
  <w:style w:type="character" w:customStyle="1" w:styleId="WW8Num4z4">
    <w:name w:val="WW8Num4z4"/>
    <w:rsid w:val="00D6480E"/>
  </w:style>
  <w:style w:type="character" w:customStyle="1" w:styleId="WW8Num4z5">
    <w:name w:val="WW8Num4z5"/>
    <w:rsid w:val="00D6480E"/>
  </w:style>
  <w:style w:type="character" w:customStyle="1" w:styleId="WW8Num4z6">
    <w:name w:val="WW8Num4z6"/>
    <w:rsid w:val="00D6480E"/>
  </w:style>
  <w:style w:type="character" w:customStyle="1" w:styleId="WW8Num4z7">
    <w:name w:val="WW8Num4z7"/>
    <w:rsid w:val="00D6480E"/>
  </w:style>
  <w:style w:type="character" w:customStyle="1" w:styleId="WW8Num4z8">
    <w:name w:val="WW8Num4z8"/>
    <w:rsid w:val="00D6480E"/>
  </w:style>
  <w:style w:type="character" w:customStyle="1" w:styleId="WW8Num5z0">
    <w:name w:val="WW8Num5z0"/>
    <w:rsid w:val="00D6480E"/>
  </w:style>
  <w:style w:type="character" w:customStyle="1" w:styleId="WW8Num5z1">
    <w:name w:val="WW8Num5z1"/>
    <w:rsid w:val="00D6480E"/>
    <w:rPr>
      <w:rFonts w:ascii="Verdana" w:hAnsi="Verdana" w:cs="Verdana" w:hint="default"/>
    </w:rPr>
  </w:style>
  <w:style w:type="character" w:customStyle="1" w:styleId="WW8Num5z2">
    <w:name w:val="WW8Num5z2"/>
    <w:rsid w:val="00D6480E"/>
  </w:style>
  <w:style w:type="character" w:customStyle="1" w:styleId="WW8Num5z3">
    <w:name w:val="WW8Num5z3"/>
    <w:rsid w:val="00D6480E"/>
  </w:style>
  <w:style w:type="character" w:customStyle="1" w:styleId="WW8Num5z4">
    <w:name w:val="WW8Num5z4"/>
    <w:rsid w:val="00D6480E"/>
  </w:style>
  <w:style w:type="character" w:customStyle="1" w:styleId="WW8Num5z5">
    <w:name w:val="WW8Num5z5"/>
    <w:rsid w:val="00D6480E"/>
  </w:style>
  <w:style w:type="character" w:customStyle="1" w:styleId="WW8Num5z6">
    <w:name w:val="WW8Num5z6"/>
    <w:rsid w:val="00D6480E"/>
  </w:style>
  <w:style w:type="character" w:customStyle="1" w:styleId="WW8Num5z7">
    <w:name w:val="WW8Num5z7"/>
    <w:rsid w:val="00D6480E"/>
  </w:style>
  <w:style w:type="character" w:customStyle="1" w:styleId="WW8Num5z8">
    <w:name w:val="WW8Num5z8"/>
    <w:rsid w:val="00D6480E"/>
  </w:style>
  <w:style w:type="character" w:customStyle="1" w:styleId="WW8Num6z0">
    <w:name w:val="WW8Num6z0"/>
    <w:rsid w:val="00D6480E"/>
  </w:style>
  <w:style w:type="character" w:customStyle="1" w:styleId="WW8Num6z1">
    <w:name w:val="WW8Num6z1"/>
    <w:rsid w:val="00D6480E"/>
  </w:style>
  <w:style w:type="character" w:customStyle="1" w:styleId="WW8Num6z2">
    <w:name w:val="WW8Num6z2"/>
    <w:rsid w:val="00D6480E"/>
  </w:style>
  <w:style w:type="character" w:customStyle="1" w:styleId="WW8Num6z3">
    <w:name w:val="WW8Num6z3"/>
    <w:rsid w:val="00D6480E"/>
  </w:style>
  <w:style w:type="character" w:customStyle="1" w:styleId="WW8Num6z4">
    <w:name w:val="WW8Num6z4"/>
    <w:rsid w:val="00D6480E"/>
  </w:style>
  <w:style w:type="character" w:customStyle="1" w:styleId="WW8Num6z5">
    <w:name w:val="WW8Num6z5"/>
    <w:rsid w:val="00D6480E"/>
  </w:style>
  <w:style w:type="character" w:customStyle="1" w:styleId="WW8Num6z6">
    <w:name w:val="WW8Num6z6"/>
    <w:rsid w:val="00D6480E"/>
  </w:style>
  <w:style w:type="character" w:customStyle="1" w:styleId="WW8Num6z7">
    <w:name w:val="WW8Num6z7"/>
    <w:rsid w:val="00D6480E"/>
  </w:style>
  <w:style w:type="character" w:customStyle="1" w:styleId="WW8Num6z8">
    <w:name w:val="WW8Num6z8"/>
    <w:rsid w:val="00D6480E"/>
  </w:style>
  <w:style w:type="character" w:customStyle="1" w:styleId="WW8Num7z0">
    <w:name w:val="WW8Num7z0"/>
    <w:rsid w:val="00D6480E"/>
    <w:rPr>
      <w:rFonts w:hint="default"/>
    </w:rPr>
  </w:style>
  <w:style w:type="character" w:customStyle="1" w:styleId="WW8Num7z1">
    <w:name w:val="WW8Num7z1"/>
    <w:rsid w:val="00D6480E"/>
  </w:style>
  <w:style w:type="character" w:customStyle="1" w:styleId="WW8Num7z2">
    <w:name w:val="WW8Num7z2"/>
    <w:rsid w:val="00D6480E"/>
  </w:style>
  <w:style w:type="character" w:customStyle="1" w:styleId="WW8Num7z3">
    <w:name w:val="WW8Num7z3"/>
    <w:rsid w:val="00D6480E"/>
  </w:style>
  <w:style w:type="character" w:customStyle="1" w:styleId="WW8Num7z4">
    <w:name w:val="WW8Num7z4"/>
    <w:rsid w:val="00D6480E"/>
  </w:style>
  <w:style w:type="character" w:customStyle="1" w:styleId="WW8Num7z5">
    <w:name w:val="WW8Num7z5"/>
    <w:rsid w:val="00D6480E"/>
  </w:style>
  <w:style w:type="character" w:customStyle="1" w:styleId="WW8Num7z6">
    <w:name w:val="WW8Num7z6"/>
    <w:rsid w:val="00D6480E"/>
  </w:style>
  <w:style w:type="character" w:customStyle="1" w:styleId="WW8Num7z7">
    <w:name w:val="WW8Num7z7"/>
    <w:rsid w:val="00D6480E"/>
  </w:style>
  <w:style w:type="character" w:customStyle="1" w:styleId="WW8Num7z8">
    <w:name w:val="WW8Num7z8"/>
    <w:rsid w:val="00D6480E"/>
  </w:style>
  <w:style w:type="character" w:customStyle="1" w:styleId="WW8Num8z0">
    <w:name w:val="WW8Num8z0"/>
    <w:rsid w:val="00D6480E"/>
    <w:rPr>
      <w:rFonts w:hint="default"/>
    </w:rPr>
  </w:style>
  <w:style w:type="character" w:customStyle="1" w:styleId="WW8Num8z1">
    <w:name w:val="WW8Num8z1"/>
    <w:rsid w:val="00D6480E"/>
  </w:style>
  <w:style w:type="character" w:customStyle="1" w:styleId="WW8Num8z2">
    <w:name w:val="WW8Num8z2"/>
    <w:rsid w:val="00D6480E"/>
  </w:style>
  <w:style w:type="character" w:customStyle="1" w:styleId="WW8Num8z3">
    <w:name w:val="WW8Num8z3"/>
    <w:rsid w:val="00D6480E"/>
  </w:style>
  <w:style w:type="character" w:customStyle="1" w:styleId="WW8Num8z4">
    <w:name w:val="WW8Num8z4"/>
    <w:rsid w:val="00D6480E"/>
  </w:style>
  <w:style w:type="character" w:customStyle="1" w:styleId="WW8Num8z5">
    <w:name w:val="WW8Num8z5"/>
    <w:rsid w:val="00D6480E"/>
  </w:style>
  <w:style w:type="character" w:customStyle="1" w:styleId="WW8Num8z6">
    <w:name w:val="WW8Num8z6"/>
    <w:rsid w:val="00D6480E"/>
  </w:style>
  <w:style w:type="character" w:customStyle="1" w:styleId="WW8Num8z7">
    <w:name w:val="WW8Num8z7"/>
    <w:rsid w:val="00D6480E"/>
  </w:style>
  <w:style w:type="character" w:customStyle="1" w:styleId="WW8Num8z8">
    <w:name w:val="WW8Num8z8"/>
    <w:rsid w:val="00D6480E"/>
  </w:style>
  <w:style w:type="character" w:customStyle="1" w:styleId="WW8Num9z0">
    <w:name w:val="WW8Num9z0"/>
    <w:rsid w:val="00D6480E"/>
  </w:style>
  <w:style w:type="character" w:customStyle="1" w:styleId="WW8Num9z1">
    <w:name w:val="WW8Num9z1"/>
    <w:rsid w:val="00D6480E"/>
  </w:style>
  <w:style w:type="character" w:customStyle="1" w:styleId="WW8Num9z2">
    <w:name w:val="WW8Num9z2"/>
    <w:rsid w:val="00D6480E"/>
  </w:style>
  <w:style w:type="character" w:customStyle="1" w:styleId="WW8Num9z3">
    <w:name w:val="WW8Num9z3"/>
    <w:rsid w:val="00D6480E"/>
  </w:style>
  <w:style w:type="character" w:customStyle="1" w:styleId="WW8Num9z4">
    <w:name w:val="WW8Num9z4"/>
    <w:rsid w:val="00D6480E"/>
  </w:style>
  <w:style w:type="character" w:customStyle="1" w:styleId="WW8Num9z5">
    <w:name w:val="WW8Num9z5"/>
    <w:rsid w:val="00D6480E"/>
  </w:style>
  <w:style w:type="character" w:customStyle="1" w:styleId="WW8Num9z6">
    <w:name w:val="WW8Num9z6"/>
    <w:rsid w:val="00D6480E"/>
  </w:style>
  <w:style w:type="character" w:customStyle="1" w:styleId="WW8Num9z7">
    <w:name w:val="WW8Num9z7"/>
    <w:rsid w:val="00D6480E"/>
  </w:style>
  <w:style w:type="character" w:customStyle="1" w:styleId="WW8Num9z8">
    <w:name w:val="WW8Num9z8"/>
    <w:rsid w:val="00D6480E"/>
  </w:style>
  <w:style w:type="character" w:customStyle="1" w:styleId="WW8Num10z0">
    <w:name w:val="WW8Num10z0"/>
    <w:rsid w:val="00D6480E"/>
  </w:style>
  <w:style w:type="character" w:customStyle="1" w:styleId="WW8Num10z1">
    <w:name w:val="WW8Num10z1"/>
    <w:rsid w:val="00D6480E"/>
  </w:style>
  <w:style w:type="character" w:customStyle="1" w:styleId="WW8Num10z2">
    <w:name w:val="WW8Num10z2"/>
    <w:rsid w:val="00D6480E"/>
  </w:style>
  <w:style w:type="character" w:customStyle="1" w:styleId="WW8Num10z3">
    <w:name w:val="WW8Num10z3"/>
    <w:rsid w:val="00D6480E"/>
  </w:style>
  <w:style w:type="character" w:customStyle="1" w:styleId="WW8Num10z4">
    <w:name w:val="WW8Num10z4"/>
    <w:rsid w:val="00D6480E"/>
  </w:style>
  <w:style w:type="character" w:customStyle="1" w:styleId="WW8Num10z5">
    <w:name w:val="WW8Num10z5"/>
    <w:rsid w:val="00D6480E"/>
  </w:style>
  <w:style w:type="character" w:customStyle="1" w:styleId="WW8Num10z6">
    <w:name w:val="WW8Num10z6"/>
    <w:rsid w:val="00D6480E"/>
  </w:style>
  <w:style w:type="character" w:customStyle="1" w:styleId="WW8Num10z7">
    <w:name w:val="WW8Num10z7"/>
    <w:rsid w:val="00D6480E"/>
  </w:style>
  <w:style w:type="character" w:customStyle="1" w:styleId="WW8Num10z8">
    <w:name w:val="WW8Num10z8"/>
    <w:rsid w:val="00D6480E"/>
  </w:style>
  <w:style w:type="character" w:customStyle="1" w:styleId="WW8Num11z0">
    <w:name w:val="WW8Num11z0"/>
    <w:rsid w:val="00D6480E"/>
    <w:rPr>
      <w:rFonts w:ascii="Symbol" w:hAnsi="Symbol" w:cs="Symbol" w:hint="default"/>
    </w:rPr>
  </w:style>
  <w:style w:type="character" w:customStyle="1" w:styleId="WW8Num11z1">
    <w:name w:val="WW8Num11z1"/>
    <w:rsid w:val="00D6480E"/>
    <w:rPr>
      <w:rFonts w:ascii="Verdana" w:hAnsi="Verdana" w:cs="Verdana" w:hint="default"/>
    </w:rPr>
  </w:style>
  <w:style w:type="character" w:customStyle="1" w:styleId="WW8Num11z2">
    <w:name w:val="WW8Num11z2"/>
    <w:rsid w:val="00D6480E"/>
  </w:style>
  <w:style w:type="character" w:customStyle="1" w:styleId="WW8Num11z3">
    <w:name w:val="WW8Num11z3"/>
    <w:rsid w:val="00D6480E"/>
  </w:style>
  <w:style w:type="character" w:customStyle="1" w:styleId="WW8Num11z4">
    <w:name w:val="WW8Num11z4"/>
    <w:rsid w:val="00D6480E"/>
  </w:style>
  <w:style w:type="character" w:customStyle="1" w:styleId="WW8Num11z5">
    <w:name w:val="WW8Num11z5"/>
    <w:rsid w:val="00D6480E"/>
  </w:style>
  <w:style w:type="character" w:customStyle="1" w:styleId="WW8Num11z6">
    <w:name w:val="WW8Num11z6"/>
    <w:rsid w:val="00D6480E"/>
  </w:style>
  <w:style w:type="character" w:customStyle="1" w:styleId="WW8Num11z7">
    <w:name w:val="WW8Num11z7"/>
    <w:rsid w:val="00D6480E"/>
  </w:style>
  <w:style w:type="character" w:customStyle="1" w:styleId="WW8Num11z8">
    <w:name w:val="WW8Num11z8"/>
    <w:rsid w:val="00D6480E"/>
  </w:style>
  <w:style w:type="character" w:customStyle="1" w:styleId="Domylnaczcionkaakapitu1">
    <w:name w:val="Domyślna czcionka akapitu1"/>
    <w:rsid w:val="00D6480E"/>
  </w:style>
  <w:style w:type="character" w:styleId="Numerstrony">
    <w:name w:val="page number"/>
    <w:basedOn w:val="Domylnaczcionkaakapitu1"/>
    <w:rsid w:val="00D6480E"/>
  </w:style>
  <w:style w:type="character" w:customStyle="1" w:styleId="Odwoaniedokomentarza1">
    <w:name w:val="Odwołanie do komentarza1"/>
    <w:rsid w:val="00D6480E"/>
    <w:rPr>
      <w:sz w:val="16"/>
      <w:szCs w:val="16"/>
    </w:rPr>
  </w:style>
  <w:style w:type="character" w:customStyle="1" w:styleId="TekstpodstawowyZnak">
    <w:name w:val="Tekst podstawowy Znak"/>
    <w:rsid w:val="00D6480E"/>
    <w:rPr>
      <w:rFonts w:ascii="Tahoma" w:hAnsi="Tahoma" w:cs="Tahoma"/>
      <w:szCs w:val="24"/>
      <w:lang w:val="pl-PL" w:bidi="ar-SA"/>
    </w:rPr>
  </w:style>
  <w:style w:type="character" w:customStyle="1" w:styleId="Nagwek3Znak">
    <w:name w:val="Nagłówek 3 Znak"/>
    <w:rsid w:val="00D6480E"/>
    <w:rPr>
      <w:rFonts w:ascii="Arial Narrow" w:hAnsi="Arial Narrow" w:cs="Arial"/>
      <w:b/>
      <w:bCs/>
      <w:i/>
      <w:sz w:val="22"/>
      <w:szCs w:val="26"/>
    </w:rPr>
  </w:style>
  <w:style w:type="paragraph" w:customStyle="1" w:styleId="Nagwek1">
    <w:name w:val="Nagłówek1"/>
    <w:basedOn w:val="Normalny"/>
    <w:next w:val="Tekstpodstawowy"/>
    <w:rsid w:val="00D648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6480E"/>
    <w:pPr>
      <w:spacing w:after="120"/>
    </w:pPr>
    <w:rPr>
      <w:rFonts w:ascii="Tahoma" w:hAnsi="Tahoma" w:cs="Tahoma"/>
      <w:sz w:val="20"/>
    </w:rPr>
  </w:style>
  <w:style w:type="paragraph" w:styleId="Lista">
    <w:name w:val="List"/>
    <w:basedOn w:val="Tekstpodstawowy"/>
    <w:rsid w:val="00D6480E"/>
    <w:rPr>
      <w:rFonts w:cs="Arial"/>
    </w:rPr>
  </w:style>
  <w:style w:type="paragraph" w:styleId="Legenda">
    <w:name w:val="caption"/>
    <w:basedOn w:val="Normalny"/>
    <w:qFormat/>
    <w:rsid w:val="00D6480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6480E"/>
    <w:pPr>
      <w:suppressLineNumbers/>
    </w:pPr>
    <w:rPr>
      <w:rFonts w:cs="Arial"/>
    </w:rPr>
  </w:style>
  <w:style w:type="paragraph" w:styleId="Nagwek">
    <w:name w:val="header"/>
    <w:basedOn w:val="Normalny"/>
    <w:link w:val="NagwekZnak"/>
    <w:rsid w:val="00D6480E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D64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6480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6480E"/>
    <w:pPr>
      <w:spacing w:before="280" w:after="119"/>
    </w:pPr>
  </w:style>
  <w:style w:type="paragraph" w:customStyle="1" w:styleId="Tekstkomentarza1">
    <w:name w:val="Tekst komentarza1"/>
    <w:basedOn w:val="Normalny"/>
    <w:rsid w:val="00D648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6480E"/>
    <w:rPr>
      <w:b/>
      <w:bCs/>
    </w:rPr>
  </w:style>
  <w:style w:type="paragraph" w:styleId="Tekstdymka">
    <w:name w:val="Balloon Text"/>
    <w:basedOn w:val="Normalny"/>
    <w:rsid w:val="00D6480E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D6480E"/>
  </w:style>
  <w:style w:type="paragraph" w:customStyle="1" w:styleId="Textbody">
    <w:name w:val="Text body"/>
    <w:basedOn w:val="Normalny"/>
    <w:rsid w:val="00051194"/>
    <w:pPr>
      <w:autoSpaceDN w:val="0"/>
      <w:spacing w:after="120"/>
      <w:textAlignment w:val="baseline"/>
    </w:pPr>
    <w:rPr>
      <w:rFonts w:ascii="Tahoma" w:hAnsi="Tahoma" w:cs="Tahoma"/>
      <w:kern w:val="3"/>
      <w:sz w:val="20"/>
    </w:rPr>
  </w:style>
  <w:style w:type="paragraph" w:customStyle="1" w:styleId="Standard">
    <w:name w:val="Standard"/>
    <w:rsid w:val="00051194"/>
    <w:pPr>
      <w:suppressAutoHyphens/>
      <w:autoSpaceDN w:val="0"/>
      <w:textAlignment w:val="baseline"/>
    </w:pPr>
    <w:rPr>
      <w:rFonts w:ascii="Tahoma" w:hAnsi="Tahoma" w:cs="Tahoma"/>
      <w:kern w:val="3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7E4991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C22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16A"/>
    <w:rPr>
      <w:color w:val="0000FF" w:themeColor="hyperlink"/>
      <w:u w:val="single"/>
    </w:rPr>
  </w:style>
  <w:style w:type="paragraph" w:customStyle="1" w:styleId="Default">
    <w:name w:val="Default"/>
    <w:rsid w:val="009471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CE4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4F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6791-1BD1-4E24-8AD0-8EF8A363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Benefit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creator>Benefit Broker</dc:creator>
  <cp:lastModifiedBy>Monika Mac</cp:lastModifiedBy>
  <cp:revision>2</cp:revision>
  <cp:lastPrinted>2004-05-12T07:11:00Z</cp:lastPrinted>
  <dcterms:created xsi:type="dcterms:W3CDTF">2024-10-17T06:48:00Z</dcterms:created>
  <dcterms:modified xsi:type="dcterms:W3CDTF">2024-10-17T06:48:00Z</dcterms:modified>
</cp:coreProperties>
</file>