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F5914" w14:textId="4589E38B" w:rsidR="00785646" w:rsidRPr="00264B51" w:rsidRDefault="00542641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Przedmiotem wykonania  zamówienia jest  wykonanie </w:t>
      </w:r>
      <w:r w:rsidR="006736B6">
        <w:rPr>
          <w:rFonts w:ascii="Times New Roman" w:hAnsi="Times New Roman" w:cs="Times New Roman"/>
          <w:sz w:val="24"/>
          <w:szCs w:val="24"/>
          <w:lang w:val="pl-PL"/>
        </w:rPr>
        <w:t xml:space="preserve">projektu </w:t>
      </w:r>
      <w:r w:rsidR="00A31860">
        <w:rPr>
          <w:rFonts w:ascii="Times New Roman" w:hAnsi="Times New Roman" w:cs="Times New Roman"/>
          <w:sz w:val="24"/>
          <w:szCs w:val="24"/>
          <w:lang w:val="pl-PL"/>
        </w:rPr>
        <w:t xml:space="preserve">budowlanego oraz projektu technicznego </w:t>
      </w:r>
      <w:r w:rsidR="006736B6">
        <w:rPr>
          <w:rFonts w:ascii="Times New Roman" w:hAnsi="Times New Roman" w:cs="Times New Roman"/>
          <w:sz w:val="24"/>
          <w:szCs w:val="24"/>
          <w:lang w:val="pl-PL"/>
        </w:rPr>
        <w:t>na:</w:t>
      </w:r>
      <w:r w:rsidR="00785646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EE91FB8" w14:textId="4C00861A" w:rsidR="003B385D" w:rsidRPr="00336611" w:rsidRDefault="00336611" w:rsidP="00336611">
      <w:pPr>
        <w:pStyle w:val="Akapitzlist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6611">
        <w:rPr>
          <w:rFonts w:ascii="Times New Roman" w:hAnsi="Times New Roman" w:cs="Times New Roman"/>
          <w:sz w:val="24"/>
          <w:szCs w:val="24"/>
          <w:lang w:val="pl-PL"/>
        </w:rPr>
        <w:t>Budowę</w:t>
      </w:r>
      <w:r w:rsidR="006736B6"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chodnika </w:t>
      </w:r>
      <w:r w:rsidR="00DA7499">
        <w:rPr>
          <w:rFonts w:ascii="Times New Roman" w:hAnsi="Times New Roman" w:cs="Times New Roman"/>
          <w:sz w:val="24"/>
          <w:szCs w:val="24"/>
          <w:lang w:val="pl-PL"/>
        </w:rPr>
        <w:t xml:space="preserve">w pasie </w:t>
      </w:r>
      <w:r w:rsidR="00134014" w:rsidRPr="00336611">
        <w:rPr>
          <w:rFonts w:ascii="Times New Roman" w:hAnsi="Times New Roman" w:cs="Times New Roman"/>
          <w:sz w:val="24"/>
          <w:szCs w:val="24"/>
          <w:lang w:val="pl-PL"/>
        </w:rPr>
        <w:t>dro</w:t>
      </w:r>
      <w:r w:rsidR="00DA7499">
        <w:rPr>
          <w:rFonts w:ascii="Times New Roman" w:hAnsi="Times New Roman" w:cs="Times New Roman"/>
          <w:sz w:val="24"/>
          <w:szCs w:val="24"/>
          <w:lang w:val="pl-PL"/>
        </w:rPr>
        <w:t>gi</w:t>
      </w:r>
      <w:r w:rsidR="00134014"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gminnej nr</w:t>
      </w:r>
      <w:r w:rsidR="009A6740">
        <w:rPr>
          <w:rFonts w:ascii="Times New Roman" w:hAnsi="Times New Roman" w:cs="Times New Roman"/>
          <w:sz w:val="24"/>
          <w:szCs w:val="24"/>
          <w:lang w:val="pl-PL"/>
        </w:rPr>
        <w:t xml:space="preserve"> 3300</w:t>
      </w:r>
      <w:r w:rsidR="00DA7499">
        <w:rPr>
          <w:rFonts w:ascii="Times New Roman" w:hAnsi="Times New Roman" w:cs="Times New Roman"/>
          <w:sz w:val="24"/>
          <w:szCs w:val="24"/>
          <w:lang w:val="pl-PL"/>
        </w:rPr>
        <w:t>35</w:t>
      </w:r>
      <w:r w:rsidR="009A6740">
        <w:rPr>
          <w:rFonts w:ascii="Times New Roman" w:hAnsi="Times New Roman" w:cs="Times New Roman"/>
          <w:sz w:val="24"/>
          <w:szCs w:val="24"/>
          <w:lang w:val="pl-PL"/>
        </w:rPr>
        <w:t xml:space="preserve">P Trzebaw - </w:t>
      </w:r>
      <w:r w:rsidR="00DA7499">
        <w:rPr>
          <w:rFonts w:ascii="Times New Roman" w:hAnsi="Times New Roman" w:cs="Times New Roman"/>
          <w:sz w:val="24"/>
          <w:szCs w:val="24"/>
          <w:lang w:val="pl-PL"/>
        </w:rPr>
        <w:t>Będlewo</w:t>
      </w:r>
      <w:r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B228F" w:rsidRPr="00336611">
        <w:rPr>
          <w:rFonts w:ascii="Times New Roman" w:hAnsi="Times New Roman" w:cs="Times New Roman"/>
          <w:sz w:val="24"/>
          <w:szCs w:val="24"/>
          <w:lang w:val="pl-PL"/>
        </w:rPr>
        <w:t>(ul.</w:t>
      </w:r>
      <w:r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Mosińska, Trzebaw</w:t>
      </w:r>
      <w:r w:rsidR="001B228F"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3B385D"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336611">
        <w:rPr>
          <w:rFonts w:ascii="Times New Roman" w:hAnsi="Times New Roman" w:cs="Times New Roman"/>
          <w:sz w:val="24"/>
          <w:szCs w:val="24"/>
          <w:lang w:val="pl-PL"/>
        </w:rPr>
        <w:t>po stronie zabudowa</w:t>
      </w:r>
      <w:r w:rsidR="00DA7499">
        <w:rPr>
          <w:rFonts w:ascii="Times New Roman" w:hAnsi="Times New Roman" w:cs="Times New Roman"/>
          <w:sz w:val="24"/>
          <w:szCs w:val="24"/>
          <w:lang w:val="pl-PL"/>
        </w:rPr>
        <w:t>ń</w:t>
      </w:r>
      <w:r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na odcinku około </w:t>
      </w:r>
      <w:r w:rsidR="00FD07BC">
        <w:rPr>
          <w:rFonts w:ascii="Times New Roman" w:hAnsi="Times New Roman" w:cs="Times New Roman"/>
          <w:sz w:val="24"/>
          <w:szCs w:val="24"/>
          <w:lang w:val="pl-PL"/>
        </w:rPr>
        <w:t>180</w:t>
      </w:r>
      <w:r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36611">
        <w:rPr>
          <w:rFonts w:ascii="Times New Roman" w:hAnsi="Times New Roman" w:cs="Times New Roman"/>
          <w:sz w:val="24"/>
          <w:szCs w:val="24"/>
          <w:lang w:val="pl-PL"/>
        </w:rPr>
        <w:t>mb</w:t>
      </w:r>
      <w:proofErr w:type="spellEnd"/>
      <w:r w:rsidRPr="00336611">
        <w:rPr>
          <w:rFonts w:ascii="Times New Roman" w:hAnsi="Times New Roman" w:cs="Times New Roman"/>
          <w:sz w:val="24"/>
          <w:szCs w:val="24"/>
          <w:lang w:val="pl-PL"/>
        </w:rPr>
        <w:t xml:space="preserve"> do </w:t>
      </w:r>
      <w:r w:rsidRPr="003425C3">
        <w:rPr>
          <w:rFonts w:ascii="Times New Roman" w:hAnsi="Times New Roman" w:cs="Times New Roman"/>
          <w:sz w:val="24"/>
          <w:szCs w:val="24"/>
          <w:lang w:val="pl-PL"/>
        </w:rPr>
        <w:t>kanału</w:t>
      </w:r>
      <w:r w:rsidR="003425C3" w:rsidRPr="003425C3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072AC50" w14:textId="77777777" w:rsidR="007942B8" w:rsidRPr="00264B51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77777777" w:rsidR="007942B8" w:rsidRPr="00264B51" w:rsidRDefault="007942B8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podkładów geodezyjnych do celów projektowych;</w:t>
      </w:r>
    </w:p>
    <w:p w14:paraId="27C51333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wykonanie mapy stanu prawnego</w:t>
      </w:r>
      <w:r w:rsidR="00141FA4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(jeżeli wymagane)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E7E48E5" w14:textId="77777777" w:rsidR="007942B8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przeprowadzenie niezbędnych badań np. geotechnicznych;</w:t>
      </w:r>
    </w:p>
    <w:p w14:paraId="5DBF49F6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niezbędnych uzgodnień i opinii właściwych organów a także innych dokumentów wymaganych przepisami szczegółowymi;</w:t>
      </w:r>
    </w:p>
    <w:p w14:paraId="0E855B3B" w14:textId="1B956FE8" w:rsidR="005C23CE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opracowanie operatów oraz u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zyskanie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ostatecznych 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>pozwoleń</w:t>
      </w:r>
      <w:r w:rsidR="00432A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potrzebnych do  realizacji  projektu</w:t>
      </w:r>
      <w:r w:rsidR="005C23CE"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D099963" w14:textId="15B25738" w:rsidR="00170C3C" w:rsidRPr="00A31860" w:rsidRDefault="00170C3C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opracowanie projektów budowlanych i 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technicznych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(w tym po 2 egzemplarze dla Zamawiającego) </w:t>
      </w:r>
    </w:p>
    <w:p w14:paraId="644E3238" w14:textId="77777777" w:rsidR="00170C3C" w:rsidRPr="001C2B5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C2B5C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170C3C" w:rsidRPr="001C2B5C">
        <w:rPr>
          <w:rFonts w:ascii="Times New Roman" w:hAnsi="Times New Roman" w:cs="Times New Roman"/>
          <w:sz w:val="24"/>
          <w:szCs w:val="24"/>
          <w:lang w:val="pl-PL"/>
        </w:rPr>
        <w:t>okonanie zgłoszenia robót budowlanych wraz z 1 egzemplarzem projektu budowlanego</w:t>
      </w:r>
      <w:r w:rsidRPr="001C2B5C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26E98495" w14:textId="77777777" w:rsidR="00170C3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>pracowanie projektu tymczasowej organizacji ruchu na czas wykonywanie r</w:t>
      </w:r>
      <w:r>
        <w:rPr>
          <w:rFonts w:ascii="Times New Roman" w:hAnsi="Times New Roman" w:cs="Times New Roman"/>
          <w:sz w:val="24"/>
          <w:szCs w:val="24"/>
          <w:lang w:val="pl-PL"/>
        </w:rPr>
        <w:t>obót wraz z jego zatwierdzeniem;</w:t>
      </w:r>
    </w:p>
    <w:p w14:paraId="679013BB" w14:textId="77777777" w:rsidR="00806780" w:rsidRDefault="00806780" w:rsidP="00806780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opracowanie projektu stałej organizacji ruchu wraz z jego zatwierdzeniem;</w:t>
      </w:r>
    </w:p>
    <w:p w14:paraId="5D9251E4" w14:textId="77777777" w:rsid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opracowanie szczegółowej specyfikacji technicznych dla projektowanych robót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– 2 egz.</w:t>
      </w:r>
    </w:p>
    <w:p w14:paraId="66D8B95D" w14:textId="3C3217E8" w:rsidR="00806780" w:rsidRP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porz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enie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kosztorysów w wersji pdf or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4C1EEC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2.11.1 kosztorys inwestorski – 2 egz.</w:t>
      </w:r>
    </w:p>
    <w:p w14:paraId="3A4AFA0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2.11.2. przedmiar robót – 2 egz. </w:t>
      </w:r>
    </w:p>
    <w:p w14:paraId="6967DF5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2.11.3. kosztorys ofertowy uproszczony łącznie z zestawieniami RMS – 2 egz.</w:t>
      </w:r>
    </w:p>
    <w:p w14:paraId="50F13C1E" w14:textId="77777777" w:rsidR="00806780" w:rsidRPr="00806780" w:rsidRDefault="00806780" w:rsidP="008067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2.12. przekazanie w/w opracowań w wersji elektronicznej (w wersji edytowalnej i pdf) – 2 egz.</w:t>
      </w:r>
    </w:p>
    <w:p w14:paraId="519C275C" w14:textId="77777777" w:rsidR="00785646" w:rsidRPr="00264B51" w:rsidRDefault="00785646" w:rsidP="004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9ED3CE" w14:textId="77777777" w:rsidR="002807A4" w:rsidRPr="00264B51" w:rsidRDefault="00542641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264B51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 xml:space="preserve">u: </w:t>
      </w:r>
    </w:p>
    <w:p w14:paraId="5E306871" w14:textId="06E61747" w:rsidR="005C23CE" w:rsidRPr="0049449F" w:rsidRDefault="002807A4" w:rsidP="0049449F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30A07">
        <w:rPr>
          <w:rFonts w:ascii="Times New Roman" w:hAnsi="Times New Roman" w:cs="Times New Roman"/>
          <w:sz w:val="24"/>
          <w:szCs w:val="24"/>
          <w:lang w:val="pl-PL"/>
        </w:rPr>
        <w:t xml:space="preserve">6 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>miesięcy od podpisania umowy</w:t>
      </w:r>
    </w:p>
    <w:sectPr w:rsidR="005C23CE" w:rsidRPr="0049449F" w:rsidSect="00264B5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2814" w14:textId="77777777" w:rsidR="000A43DD" w:rsidRDefault="000A43DD" w:rsidP="005B4289">
      <w:pPr>
        <w:spacing w:after="0" w:line="240" w:lineRule="auto"/>
      </w:pPr>
      <w:r>
        <w:separator/>
      </w:r>
    </w:p>
  </w:endnote>
  <w:endnote w:type="continuationSeparator" w:id="0">
    <w:p w14:paraId="3E52FD92" w14:textId="77777777" w:rsidR="000A43DD" w:rsidRDefault="000A43DD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C8C98" w14:textId="77777777" w:rsidR="000A43DD" w:rsidRDefault="000A43DD" w:rsidP="005B4289">
      <w:pPr>
        <w:spacing w:after="0" w:line="240" w:lineRule="auto"/>
      </w:pPr>
      <w:r>
        <w:separator/>
      </w:r>
    </w:p>
  </w:footnote>
  <w:footnote w:type="continuationSeparator" w:id="0">
    <w:p w14:paraId="577136B3" w14:textId="77777777" w:rsidR="000A43DD" w:rsidRDefault="000A43DD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13545"/>
    <w:multiLevelType w:val="multilevel"/>
    <w:tmpl w:val="AB30D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09289">
    <w:abstractNumId w:val="4"/>
  </w:num>
  <w:num w:numId="2" w16cid:durableId="460920972">
    <w:abstractNumId w:val="3"/>
  </w:num>
  <w:num w:numId="3" w16cid:durableId="1243642162">
    <w:abstractNumId w:val="1"/>
  </w:num>
  <w:num w:numId="4" w16cid:durableId="146212898">
    <w:abstractNumId w:val="0"/>
  </w:num>
  <w:num w:numId="5" w16cid:durableId="1763139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A43DD"/>
    <w:rsid w:val="000A6221"/>
    <w:rsid w:val="00134014"/>
    <w:rsid w:val="0013661D"/>
    <w:rsid w:val="00141FA4"/>
    <w:rsid w:val="00170C3C"/>
    <w:rsid w:val="001B228F"/>
    <w:rsid w:val="001B3269"/>
    <w:rsid w:val="001C2B5C"/>
    <w:rsid w:val="00264B51"/>
    <w:rsid w:val="00276B45"/>
    <w:rsid w:val="002807A4"/>
    <w:rsid w:val="00336611"/>
    <w:rsid w:val="003425C3"/>
    <w:rsid w:val="00345C06"/>
    <w:rsid w:val="00360806"/>
    <w:rsid w:val="00362B8D"/>
    <w:rsid w:val="00370625"/>
    <w:rsid w:val="003752EF"/>
    <w:rsid w:val="00391447"/>
    <w:rsid w:val="003A08EF"/>
    <w:rsid w:val="003B385D"/>
    <w:rsid w:val="00432A99"/>
    <w:rsid w:val="00451412"/>
    <w:rsid w:val="00456D9A"/>
    <w:rsid w:val="004625B0"/>
    <w:rsid w:val="0049449F"/>
    <w:rsid w:val="004C66A5"/>
    <w:rsid w:val="00523ECF"/>
    <w:rsid w:val="00542641"/>
    <w:rsid w:val="00556A8D"/>
    <w:rsid w:val="00586293"/>
    <w:rsid w:val="005B4289"/>
    <w:rsid w:val="005C23CE"/>
    <w:rsid w:val="00630A07"/>
    <w:rsid w:val="00646B47"/>
    <w:rsid w:val="006736B6"/>
    <w:rsid w:val="006920E3"/>
    <w:rsid w:val="0072107C"/>
    <w:rsid w:val="00722619"/>
    <w:rsid w:val="007629A6"/>
    <w:rsid w:val="00785646"/>
    <w:rsid w:val="007942B8"/>
    <w:rsid w:val="00797A22"/>
    <w:rsid w:val="007A7438"/>
    <w:rsid w:val="007F73E5"/>
    <w:rsid w:val="00806780"/>
    <w:rsid w:val="008068B2"/>
    <w:rsid w:val="00820B61"/>
    <w:rsid w:val="008258FE"/>
    <w:rsid w:val="00850610"/>
    <w:rsid w:val="008619D4"/>
    <w:rsid w:val="008659E6"/>
    <w:rsid w:val="0089030C"/>
    <w:rsid w:val="008A605A"/>
    <w:rsid w:val="008D0CA0"/>
    <w:rsid w:val="008D48C6"/>
    <w:rsid w:val="008F15CF"/>
    <w:rsid w:val="009442F7"/>
    <w:rsid w:val="009A6740"/>
    <w:rsid w:val="009C671C"/>
    <w:rsid w:val="009E686C"/>
    <w:rsid w:val="00A20EDA"/>
    <w:rsid w:val="00A31860"/>
    <w:rsid w:val="00AF0AE2"/>
    <w:rsid w:val="00B053E5"/>
    <w:rsid w:val="00B149CB"/>
    <w:rsid w:val="00B47260"/>
    <w:rsid w:val="00B80554"/>
    <w:rsid w:val="00C45ACE"/>
    <w:rsid w:val="00C8116D"/>
    <w:rsid w:val="00D108F5"/>
    <w:rsid w:val="00D20A98"/>
    <w:rsid w:val="00D70D58"/>
    <w:rsid w:val="00DA7499"/>
    <w:rsid w:val="00DB5DE4"/>
    <w:rsid w:val="00DC60F4"/>
    <w:rsid w:val="00E70542"/>
    <w:rsid w:val="00EC40C5"/>
    <w:rsid w:val="00F5021E"/>
    <w:rsid w:val="00F75859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Wojciech Siwczak</cp:lastModifiedBy>
  <cp:revision>10</cp:revision>
  <cp:lastPrinted>2013-10-28T10:10:00Z</cp:lastPrinted>
  <dcterms:created xsi:type="dcterms:W3CDTF">2023-05-30T13:36:00Z</dcterms:created>
  <dcterms:modified xsi:type="dcterms:W3CDTF">2024-11-08T07:44:00Z</dcterms:modified>
</cp:coreProperties>
</file>