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BE32C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5366EB">
        <w:rPr>
          <w:rFonts w:ascii="Cambria" w:hAnsi="Cambria"/>
        </w:rPr>
        <w:t xml:space="preserve">1, </w:t>
      </w:r>
      <w:r w:rsidR="00893120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eastAsia="Times New Roman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2C5F4F" w:rsidRDefault="002C5F4F" w:rsidP="002C5F4F">
      <w:pPr>
        <w:spacing w:after="0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color w:val="auto"/>
        </w:rPr>
        <w:t>- osoby wyznaczone do realizacji zamówienia tj. świadczące usługę n</w:t>
      </w:r>
      <w:r w:rsidRPr="00404F61">
        <w:rPr>
          <w:rFonts w:ascii="Cambria" w:eastAsia="Times New Roman" w:hAnsi="Cambria" w:cs="Times New Roman"/>
          <w:color w:val="auto"/>
        </w:rPr>
        <w:t>ie znajdują się w rejestrze,</w:t>
      </w:r>
      <w:r>
        <w:rPr>
          <w:rFonts w:ascii="Cambria" w:eastAsia="Times New Roman" w:hAnsi="Cambria" w:cs="Times New Roman"/>
          <w:color w:val="auto"/>
        </w:rPr>
        <w:t xml:space="preserve">    </w:t>
      </w:r>
      <w:r w:rsidR="006253D8" w:rsidRPr="00404F61">
        <w:rPr>
          <w:rFonts w:ascii="Cambria" w:eastAsia="Times New Roman" w:hAnsi="Cambria" w:cs="Times New Roman"/>
          <w:color w:val="auto"/>
        </w:rPr>
        <w:t>o którym mowa w</w:t>
      </w:r>
      <w:r>
        <w:rPr>
          <w:rFonts w:ascii="Cambria" w:eastAsia="Times New Roman" w:hAnsi="Cambria" w:cs="Times New Roman"/>
          <w:color w:val="auto"/>
        </w:rPr>
        <w:t xml:space="preserve"> ustawie z dnia 13 maja 2016 r. </w:t>
      </w:r>
      <w:r w:rsidR="006253D8"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="006253D8" w:rsidRPr="00E527F0">
        <w:rPr>
          <w:rFonts w:ascii="Cambria" w:eastAsia="Times New Roman" w:hAnsi="Cambria" w:cs="Times New Roman"/>
          <w:b/>
          <w:color w:val="auto"/>
        </w:rPr>
        <w:t>*</w:t>
      </w:r>
      <w:r w:rsidR="006253D8"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ust. 1 oraz art. 109 ust. 1 </w:t>
      </w:r>
      <w:proofErr w:type="spellStart"/>
      <w:r w:rsidRPr="00F42559">
        <w:rPr>
          <w:rFonts w:ascii="Cambria" w:hAnsi="Cambria"/>
          <w:i/>
        </w:rPr>
        <w:t>pkt</w:t>
      </w:r>
      <w:proofErr w:type="spellEnd"/>
      <w:r w:rsidRPr="00F42559">
        <w:rPr>
          <w:rFonts w:ascii="Cambria" w:hAnsi="Cambria"/>
          <w:i/>
        </w:rPr>
        <w:t xml:space="preserve"> </w:t>
      </w:r>
      <w:r w:rsidR="005366EB">
        <w:rPr>
          <w:rFonts w:ascii="Cambria" w:hAnsi="Cambria"/>
          <w:i/>
        </w:rPr>
        <w:t xml:space="preserve">1, </w:t>
      </w:r>
      <w:r w:rsidR="00893120" w:rsidRPr="00F42559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14353"/>
    <w:rsid w:val="00087713"/>
    <w:rsid w:val="001366D6"/>
    <w:rsid w:val="001D3ED7"/>
    <w:rsid w:val="002C5F4F"/>
    <w:rsid w:val="002E1FD0"/>
    <w:rsid w:val="0049622F"/>
    <w:rsid w:val="005366EB"/>
    <w:rsid w:val="006253D8"/>
    <w:rsid w:val="006F0D2E"/>
    <w:rsid w:val="0078186B"/>
    <w:rsid w:val="007B50D9"/>
    <w:rsid w:val="00893120"/>
    <w:rsid w:val="00A43601"/>
    <w:rsid w:val="00AA7EF1"/>
    <w:rsid w:val="00BE32C2"/>
    <w:rsid w:val="00D409B4"/>
    <w:rsid w:val="00DB5186"/>
    <w:rsid w:val="00E43D0B"/>
    <w:rsid w:val="00E527F0"/>
    <w:rsid w:val="00E738B3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29</cp:revision>
  <dcterms:created xsi:type="dcterms:W3CDTF">2021-01-29T10:21:00Z</dcterms:created>
  <dcterms:modified xsi:type="dcterms:W3CDTF">2023-08-02T11:42:00Z</dcterms:modified>
  <dc:language>pl-PL</dc:language>
</cp:coreProperties>
</file>