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50AE1" w14:textId="77777777" w:rsidR="00E40774" w:rsidRPr="008A18E8" w:rsidRDefault="00974761" w:rsidP="00E40774">
      <w:pPr>
        <w:tabs>
          <w:tab w:val="left" w:pos="2535"/>
        </w:tabs>
        <w:spacing w:line="360" w:lineRule="auto"/>
        <w:rPr>
          <w:rFonts w:cstheme="minorHAnsi"/>
          <w:b/>
          <w:i/>
          <w:color w:val="000000" w:themeColor="text1"/>
          <w:u w:val="single"/>
        </w:rPr>
      </w:pPr>
      <w:r w:rsidRPr="008A18E8">
        <w:rPr>
          <w:rFonts w:eastAsia="Times New Roman" w:cstheme="minorHAnsi"/>
          <w:bCs/>
          <w:i/>
          <w:color w:val="000000" w:themeColor="text1"/>
          <w:lang w:eastAsia="pl-PL"/>
        </w:rPr>
        <w:t>Dotyczy zadania przetargowego pt</w:t>
      </w:r>
      <w:r w:rsidRPr="008A18E8">
        <w:rPr>
          <w:rFonts w:cstheme="minorHAnsi"/>
          <w:b/>
          <w:i/>
          <w:color w:val="000000" w:themeColor="text1"/>
        </w:rPr>
        <w:t>.</w:t>
      </w:r>
      <w:r w:rsidR="009E178F" w:rsidRPr="008A18E8">
        <w:rPr>
          <w:rFonts w:cstheme="minorHAnsi"/>
          <w:b/>
          <w:i/>
          <w:color w:val="000000" w:themeColor="text1"/>
        </w:rPr>
        <w:t xml:space="preserve"> </w:t>
      </w:r>
      <w:r w:rsidR="002C4E37" w:rsidRPr="008A18E8">
        <w:rPr>
          <w:rFonts w:cstheme="minorHAnsi"/>
          <w:b/>
          <w:i/>
          <w:color w:val="000000" w:themeColor="text1"/>
          <w:u w:val="single"/>
        </w:rPr>
        <w:t>„Rozbudowa kotłowni gazowej przy ul. Wojska Polskiego 1b w Łęczycy”</w:t>
      </w:r>
      <w:r w:rsidR="00E40774" w:rsidRPr="008A18E8">
        <w:rPr>
          <w:rFonts w:cstheme="minorHAnsi"/>
          <w:b/>
          <w:i/>
          <w:color w:val="000000" w:themeColor="text1"/>
          <w:u w:val="single"/>
        </w:rPr>
        <w:t>, Oznaczenie sprawy PN/1/2022/Ł</w:t>
      </w:r>
    </w:p>
    <w:p w14:paraId="06DF3D52" w14:textId="77777777" w:rsidR="00A15CB7" w:rsidRPr="008A18E8" w:rsidRDefault="00A15CB7" w:rsidP="00A15CB7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8A18E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PYTANIA DO POSTĘPOWANIA PRZETARGOWEGO</w:t>
      </w:r>
    </w:p>
    <w:p w14:paraId="3D4035B3" w14:textId="77777777" w:rsidR="008B7E5D" w:rsidRPr="008A18E8" w:rsidRDefault="008B7E5D" w:rsidP="00C31B87">
      <w:pPr>
        <w:spacing w:line="276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8A18E8">
        <w:rPr>
          <w:rFonts w:eastAsia="Times New Roman" w:cstheme="minorHAnsi"/>
          <w:b/>
          <w:bCs/>
          <w:sz w:val="24"/>
          <w:szCs w:val="24"/>
          <w:lang w:eastAsia="pl-PL"/>
        </w:rPr>
        <w:t>Pytanie 1</w:t>
      </w:r>
    </w:p>
    <w:p w14:paraId="6358F5BB" w14:textId="77777777" w:rsidR="00892739" w:rsidRPr="008A18E8" w:rsidRDefault="00112E41" w:rsidP="00C31B87">
      <w:pPr>
        <w:spacing w:line="276" w:lineRule="auto"/>
        <w:rPr>
          <w:rFonts w:eastAsia="Times New Roman" w:cstheme="minorHAnsi"/>
          <w:sz w:val="24"/>
          <w:szCs w:val="24"/>
          <w:lang w:eastAsia="pl-PL"/>
        </w:rPr>
      </w:pPr>
      <w:r w:rsidRPr="008A18E8">
        <w:rPr>
          <w:rFonts w:eastAsia="Times New Roman" w:cstheme="minorHAnsi"/>
          <w:sz w:val="24"/>
          <w:szCs w:val="24"/>
          <w:lang w:eastAsia="pl-PL"/>
        </w:rPr>
        <w:t>Z uwagi na zapis</w:t>
      </w:r>
      <w:r w:rsidR="00E32C40" w:rsidRPr="008A18E8">
        <w:rPr>
          <w:rFonts w:eastAsia="Times New Roman" w:cstheme="minorHAnsi"/>
          <w:sz w:val="24"/>
          <w:szCs w:val="24"/>
          <w:lang w:eastAsia="pl-PL"/>
        </w:rPr>
        <w:t>y</w:t>
      </w:r>
      <w:r w:rsidRPr="008A18E8">
        <w:rPr>
          <w:rFonts w:eastAsia="Times New Roman" w:cstheme="minorHAnsi"/>
          <w:sz w:val="24"/>
          <w:szCs w:val="24"/>
          <w:lang w:eastAsia="pl-PL"/>
        </w:rPr>
        <w:t xml:space="preserve"> w SWZ mówiąc</w:t>
      </w:r>
      <w:r w:rsidR="00E32C40" w:rsidRPr="008A18E8">
        <w:rPr>
          <w:rFonts w:eastAsia="Times New Roman" w:cstheme="minorHAnsi"/>
          <w:sz w:val="24"/>
          <w:szCs w:val="24"/>
          <w:lang w:eastAsia="pl-PL"/>
        </w:rPr>
        <w:t>e</w:t>
      </w:r>
      <w:r w:rsidRPr="008A18E8">
        <w:rPr>
          <w:rFonts w:eastAsia="Times New Roman" w:cstheme="minorHAnsi"/>
          <w:sz w:val="24"/>
          <w:szCs w:val="24"/>
          <w:lang w:eastAsia="pl-PL"/>
        </w:rPr>
        <w:t xml:space="preserve">, iż postępowanie jest prowadzone </w:t>
      </w:r>
      <w:r w:rsidRPr="008A18E8">
        <w:rPr>
          <w:rFonts w:eastAsia="Times New Roman" w:cstheme="minorHAnsi"/>
          <w:sz w:val="24"/>
          <w:szCs w:val="24"/>
          <w:u w:val="single"/>
          <w:lang w:eastAsia="pl-PL"/>
        </w:rPr>
        <w:t>z wyłączeniem</w:t>
      </w:r>
      <w:r w:rsidRPr="008A18E8">
        <w:rPr>
          <w:rFonts w:eastAsia="Times New Roman" w:cstheme="minorHAnsi"/>
          <w:sz w:val="24"/>
          <w:szCs w:val="24"/>
          <w:lang w:eastAsia="pl-PL"/>
        </w:rPr>
        <w:t xml:space="preserve"> przepisów ustawy</w:t>
      </w:r>
      <w:r w:rsidR="00E32C40" w:rsidRPr="008A18E8">
        <w:rPr>
          <w:rFonts w:eastAsia="Times New Roman" w:cstheme="minorHAnsi"/>
          <w:sz w:val="24"/>
          <w:szCs w:val="24"/>
          <w:lang w:eastAsia="pl-PL"/>
        </w:rPr>
        <w:t xml:space="preserve"> Prawo zamówień publicznych</w:t>
      </w:r>
      <w:r w:rsidR="00892739" w:rsidRPr="008A18E8">
        <w:rPr>
          <w:rFonts w:eastAsia="Times New Roman" w:cstheme="minorHAnsi"/>
          <w:sz w:val="24"/>
          <w:szCs w:val="24"/>
          <w:lang w:eastAsia="pl-PL"/>
        </w:rPr>
        <w:t>:</w:t>
      </w:r>
    </w:p>
    <w:p w14:paraId="66D801BD" w14:textId="77777777" w:rsidR="00E40774" w:rsidRPr="008A18E8" w:rsidRDefault="00892739" w:rsidP="00892739">
      <w:pPr>
        <w:pStyle w:val="Akapitzlist"/>
        <w:numPr>
          <w:ilvl w:val="0"/>
          <w:numId w:val="33"/>
        </w:numPr>
        <w:spacing w:line="276" w:lineRule="auto"/>
        <w:rPr>
          <w:rFonts w:eastAsia="Times New Roman" w:cstheme="minorHAnsi"/>
          <w:sz w:val="24"/>
          <w:szCs w:val="24"/>
          <w:lang w:eastAsia="pl-PL"/>
        </w:rPr>
      </w:pPr>
      <w:r w:rsidRPr="008A18E8">
        <w:rPr>
          <w:rFonts w:eastAsia="Times New Roman" w:cstheme="minorHAnsi"/>
          <w:sz w:val="24"/>
          <w:szCs w:val="24"/>
          <w:lang w:eastAsia="pl-PL"/>
        </w:rPr>
        <w:t>P</w:t>
      </w:r>
      <w:r w:rsidR="00E32C40" w:rsidRPr="008A18E8">
        <w:rPr>
          <w:rFonts w:eastAsia="Times New Roman" w:cstheme="minorHAnsi"/>
          <w:sz w:val="24"/>
          <w:szCs w:val="24"/>
          <w:lang w:eastAsia="pl-PL"/>
        </w:rPr>
        <w:t>rosimy Z</w:t>
      </w:r>
      <w:r w:rsidR="00E40774" w:rsidRPr="008A18E8">
        <w:rPr>
          <w:rFonts w:eastAsia="Times New Roman" w:cstheme="minorHAnsi"/>
          <w:sz w:val="24"/>
          <w:szCs w:val="24"/>
          <w:lang w:eastAsia="pl-PL"/>
        </w:rPr>
        <w:t xml:space="preserve">amawiającego o zamieszczenie na stronie postępowania </w:t>
      </w:r>
      <w:r w:rsidR="00EE17C2" w:rsidRPr="008A18E8">
        <w:rPr>
          <w:rFonts w:eastAsia="Times New Roman" w:cstheme="minorHAnsi"/>
          <w:sz w:val="24"/>
          <w:szCs w:val="24"/>
          <w:lang w:eastAsia="pl-PL"/>
        </w:rPr>
        <w:t xml:space="preserve">aktualnego </w:t>
      </w:r>
      <w:r w:rsidR="00E40774" w:rsidRPr="008A18E8">
        <w:rPr>
          <w:rFonts w:eastAsia="Times New Roman" w:cstheme="minorHAnsi"/>
          <w:sz w:val="24"/>
          <w:szCs w:val="24"/>
          <w:lang w:eastAsia="pl-PL"/>
        </w:rPr>
        <w:t xml:space="preserve">regulaminu PEC wg jakiego </w:t>
      </w:r>
      <w:r w:rsidR="00112E41" w:rsidRPr="008A18E8">
        <w:rPr>
          <w:rFonts w:eastAsia="Times New Roman" w:cstheme="minorHAnsi"/>
          <w:sz w:val="24"/>
          <w:szCs w:val="24"/>
          <w:lang w:eastAsia="pl-PL"/>
        </w:rPr>
        <w:t>prowadzone jest to post</w:t>
      </w:r>
      <w:r w:rsidR="00E32C40" w:rsidRPr="008A18E8">
        <w:rPr>
          <w:rFonts w:eastAsia="Times New Roman" w:cstheme="minorHAnsi"/>
          <w:sz w:val="24"/>
          <w:szCs w:val="24"/>
          <w:lang w:eastAsia="pl-PL"/>
        </w:rPr>
        <w:t>ę</w:t>
      </w:r>
      <w:r w:rsidR="00112E41" w:rsidRPr="008A18E8">
        <w:rPr>
          <w:rFonts w:eastAsia="Times New Roman" w:cstheme="minorHAnsi"/>
          <w:sz w:val="24"/>
          <w:szCs w:val="24"/>
          <w:lang w:eastAsia="pl-PL"/>
        </w:rPr>
        <w:t>powanie</w:t>
      </w:r>
      <w:r w:rsidR="00E32C40" w:rsidRPr="008A18E8">
        <w:rPr>
          <w:rFonts w:eastAsia="Times New Roman" w:cstheme="minorHAnsi"/>
          <w:sz w:val="24"/>
          <w:szCs w:val="24"/>
          <w:lang w:eastAsia="pl-PL"/>
        </w:rPr>
        <w:t>.</w:t>
      </w:r>
      <w:r w:rsidR="00EE17C2" w:rsidRPr="008A18E8">
        <w:rPr>
          <w:rFonts w:eastAsia="Times New Roman" w:cstheme="minorHAnsi"/>
          <w:sz w:val="24"/>
          <w:szCs w:val="24"/>
          <w:lang w:eastAsia="pl-PL"/>
        </w:rPr>
        <w:t xml:space="preserve"> Pragniemy zaznaczyć, że Zamawiający nie określa w zapisach SWZ wg ja</w:t>
      </w:r>
      <w:r w:rsidR="000E7580" w:rsidRPr="008A18E8">
        <w:rPr>
          <w:rFonts w:eastAsia="Times New Roman" w:cstheme="minorHAnsi"/>
          <w:sz w:val="24"/>
          <w:szCs w:val="24"/>
          <w:lang w:eastAsia="pl-PL"/>
        </w:rPr>
        <w:t>kiego regulaminu jest prowadzone postępowanie, skoro nie stosuje zapisów ustawy Prawo zamówień publicznych.</w:t>
      </w:r>
    </w:p>
    <w:p w14:paraId="07C7A4B4" w14:textId="77777777" w:rsidR="00892739" w:rsidRPr="008A18E8" w:rsidRDefault="00892739" w:rsidP="00892739">
      <w:pPr>
        <w:pStyle w:val="Akapitzlist"/>
        <w:numPr>
          <w:ilvl w:val="0"/>
          <w:numId w:val="33"/>
        </w:numPr>
        <w:spacing w:line="276" w:lineRule="auto"/>
        <w:rPr>
          <w:rFonts w:eastAsia="Times New Roman" w:cstheme="minorHAnsi"/>
          <w:sz w:val="24"/>
          <w:szCs w:val="24"/>
          <w:lang w:eastAsia="pl-PL"/>
        </w:rPr>
      </w:pPr>
      <w:r w:rsidRPr="008A18E8">
        <w:rPr>
          <w:rFonts w:eastAsia="Times New Roman" w:cstheme="minorHAnsi"/>
          <w:sz w:val="24"/>
          <w:szCs w:val="24"/>
          <w:lang w:eastAsia="pl-PL"/>
        </w:rPr>
        <w:t>Prosimy Zamawiającego o stosowne poprawienie projektu umowy, ponieważ przed paragrafem 1 umowy Zamawiający wspomina</w:t>
      </w:r>
      <w:r w:rsidR="00EE17C2" w:rsidRPr="008A18E8">
        <w:rPr>
          <w:rFonts w:eastAsia="Times New Roman" w:cstheme="minorHAnsi"/>
          <w:sz w:val="24"/>
          <w:szCs w:val="24"/>
          <w:lang w:eastAsia="pl-PL"/>
        </w:rPr>
        <w:t>, że postępowanie przeprowadzone będzie zgodnie z przepisami ustawy Prawo zamówień publicznych.</w:t>
      </w:r>
    </w:p>
    <w:p w14:paraId="1106363B" w14:textId="77777777" w:rsidR="00EE17C2" w:rsidRPr="008A18E8" w:rsidRDefault="00EE17C2" w:rsidP="00EE17C2">
      <w:pPr>
        <w:pStyle w:val="Akapitzlist"/>
        <w:spacing w:line="276" w:lineRule="auto"/>
        <w:ind w:left="1080"/>
        <w:rPr>
          <w:rFonts w:eastAsia="Times New Roman" w:cstheme="minorHAnsi"/>
          <w:sz w:val="24"/>
          <w:szCs w:val="24"/>
          <w:lang w:eastAsia="pl-PL"/>
        </w:rPr>
      </w:pPr>
      <w:r w:rsidRPr="008A18E8">
        <w:rPr>
          <w:rFonts w:eastAsia="Times New Roman" w:cstheme="minorHAnsi"/>
          <w:sz w:val="24"/>
          <w:szCs w:val="24"/>
          <w:lang w:eastAsia="pl-PL"/>
        </w:rPr>
        <w:t xml:space="preserve">Poniżej fragment z projektu umowy wskazujący na rozbieżności między zapisami </w:t>
      </w:r>
    </w:p>
    <w:p w14:paraId="365B28AF" w14:textId="77777777" w:rsidR="00892739" w:rsidRPr="008A18E8" w:rsidRDefault="00EE17C2" w:rsidP="00EE17C2">
      <w:pPr>
        <w:spacing w:line="276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8A18E8">
        <w:rPr>
          <w:rFonts w:eastAsia="Times New Roman" w:cstheme="minorHAnsi"/>
          <w:noProof/>
          <w:sz w:val="24"/>
          <w:szCs w:val="24"/>
          <w:lang w:eastAsia="pl-PL"/>
        </w:rPr>
        <w:drawing>
          <wp:inline distT="0" distB="0" distL="0" distR="0" wp14:anchorId="3E71C592" wp14:editId="2DB54968">
            <wp:extent cx="4378618" cy="1044184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368" cy="104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9F7325" w14:textId="77777777" w:rsidR="00632D3D" w:rsidRPr="008A18E8" w:rsidRDefault="00632D3D" w:rsidP="00C31B87">
      <w:pPr>
        <w:spacing w:line="276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14:paraId="03F3EDD1" w14:textId="7A4BE5FC" w:rsidR="00854E16" w:rsidRPr="008A18E8" w:rsidRDefault="00854E16" w:rsidP="005E18D4">
      <w:pPr>
        <w:rPr>
          <w:rFonts w:eastAsia="Times New Roman" w:cstheme="minorHAnsi"/>
          <w:b/>
          <w:color w:val="4472C4" w:themeColor="accent5"/>
          <w:sz w:val="24"/>
          <w:szCs w:val="24"/>
          <w:lang w:eastAsia="pl-PL"/>
        </w:rPr>
      </w:pPr>
      <w:r w:rsidRPr="008A18E8">
        <w:rPr>
          <w:rFonts w:eastAsia="Times New Roman" w:cstheme="minorHAnsi"/>
          <w:b/>
          <w:color w:val="4472C4" w:themeColor="accent5"/>
          <w:sz w:val="24"/>
          <w:szCs w:val="24"/>
          <w:lang w:eastAsia="pl-PL"/>
        </w:rPr>
        <w:t>ODPOWIEDŹ</w:t>
      </w:r>
      <w:r w:rsidR="00632D3D" w:rsidRPr="008A18E8">
        <w:rPr>
          <w:rFonts w:eastAsia="Times New Roman" w:cstheme="minorHAnsi"/>
          <w:b/>
          <w:color w:val="4472C4" w:themeColor="accent5"/>
          <w:sz w:val="24"/>
          <w:szCs w:val="24"/>
          <w:lang w:eastAsia="pl-PL"/>
        </w:rPr>
        <w:t xml:space="preserve"> NA PYTANIE NR 1</w:t>
      </w:r>
    </w:p>
    <w:p w14:paraId="3FF727FE" w14:textId="77777777" w:rsidR="00854E16" w:rsidRPr="008A18E8" w:rsidRDefault="00854E16" w:rsidP="005E18D4">
      <w:pPr>
        <w:rPr>
          <w:rFonts w:eastAsia="Times New Roman" w:cstheme="minorHAnsi"/>
          <w:b/>
          <w:bCs/>
          <w:color w:val="4472C4" w:themeColor="accent5"/>
          <w:sz w:val="24"/>
          <w:szCs w:val="24"/>
          <w:lang w:eastAsia="pl-PL"/>
        </w:rPr>
      </w:pPr>
      <w:r w:rsidRPr="008A18E8">
        <w:rPr>
          <w:rFonts w:eastAsia="Times New Roman" w:cstheme="minorHAnsi"/>
          <w:b/>
          <w:bCs/>
          <w:color w:val="4472C4" w:themeColor="accent5"/>
          <w:sz w:val="24"/>
          <w:szCs w:val="24"/>
          <w:lang w:eastAsia="pl-PL"/>
        </w:rPr>
        <w:t>W projekcie umowy omyłkowo wskazano jako podstawę przeprowadzenia postępowania  ustawę z dnia 19 września 2019</w:t>
      </w:r>
      <w:r w:rsidR="00E83B26" w:rsidRPr="008A18E8">
        <w:rPr>
          <w:rFonts w:eastAsia="Times New Roman" w:cstheme="minorHAnsi"/>
          <w:b/>
          <w:bCs/>
          <w:color w:val="4472C4" w:themeColor="accent5"/>
          <w:sz w:val="24"/>
          <w:szCs w:val="24"/>
          <w:lang w:eastAsia="pl-PL"/>
        </w:rPr>
        <w:t xml:space="preserve"> r. prawo zamówień publicznych.</w:t>
      </w:r>
    </w:p>
    <w:p w14:paraId="555B68C0" w14:textId="3114B349" w:rsidR="00854E16" w:rsidRPr="008A18E8" w:rsidRDefault="00854E16" w:rsidP="00EB4023">
      <w:pPr>
        <w:pStyle w:val="Default"/>
        <w:spacing w:line="288" w:lineRule="auto"/>
        <w:rPr>
          <w:rFonts w:asciiTheme="minorHAnsi" w:hAnsiTheme="minorHAnsi" w:cstheme="minorHAnsi"/>
          <w:b/>
          <w:bCs/>
          <w:color w:val="4472C4" w:themeColor="accent5"/>
        </w:rPr>
      </w:pPr>
      <w:r w:rsidRPr="008A18E8">
        <w:rPr>
          <w:rFonts w:asciiTheme="minorHAnsi" w:hAnsiTheme="minorHAnsi" w:cstheme="minorHAnsi"/>
          <w:b/>
          <w:bCs/>
          <w:color w:val="4472C4" w:themeColor="accent5"/>
        </w:rPr>
        <w:t>W SIWZ wprost wskazano, iż „</w:t>
      </w:r>
      <w:r w:rsidRPr="008A18E8">
        <w:rPr>
          <w:rFonts w:asciiTheme="minorHAnsi" w:hAnsiTheme="minorHAnsi" w:cstheme="minorHAnsi"/>
          <w:b/>
          <w:bCs/>
          <w:i/>
          <w:color w:val="4472C4" w:themeColor="accent5"/>
        </w:rPr>
        <w:t xml:space="preserve">Niniejsze postępowanie jest prowadzone </w:t>
      </w:r>
      <w:r w:rsidRPr="008A18E8">
        <w:rPr>
          <w:rFonts w:asciiTheme="minorHAnsi" w:hAnsiTheme="minorHAnsi" w:cstheme="minorHAnsi"/>
          <w:b/>
          <w:bCs/>
          <w:i/>
          <w:color w:val="4472C4" w:themeColor="accent5"/>
          <w:u w:val="single"/>
        </w:rPr>
        <w:t>z wyłączeniem</w:t>
      </w:r>
      <w:r w:rsidRPr="008A18E8">
        <w:rPr>
          <w:rFonts w:asciiTheme="minorHAnsi" w:hAnsiTheme="minorHAnsi" w:cstheme="minorHAnsi"/>
          <w:b/>
          <w:bCs/>
          <w:i/>
          <w:color w:val="4472C4" w:themeColor="accent5"/>
        </w:rPr>
        <w:t xml:space="preserve"> stosowania przepisów ustawy z dnia 11 września 2019 r. Prawo zamówień publicznych – (Dz. U. z 2019 r. poz. 2019 ze zm.), ze względu na treść art. 2 ust 1 pkt 2 w zw. z art. 5 ust.1 pkt 2 i ust. 4 pkt 3 tej ustawy (</w:t>
      </w:r>
      <w:r w:rsidRPr="008A18E8">
        <w:rPr>
          <w:rFonts w:asciiTheme="minorHAnsi" w:hAnsiTheme="minorHAnsi" w:cstheme="minorHAnsi"/>
          <w:b/>
          <w:bCs/>
          <w:i/>
          <w:color w:val="4472C4" w:themeColor="accent5"/>
          <w:u w:val="single"/>
        </w:rPr>
        <w:t>zamówienie sektorowe o wartości mniejszej niż progi unijne dla zamawiających sektorowych</w:t>
      </w:r>
      <w:r w:rsidRPr="008A18E8">
        <w:rPr>
          <w:rFonts w:asciiTheme="minorHAnsi" w:hAnsiTheme="minorHAnsi" w:cstheme="minorHAnsi"/>
          <w:b/>
          <w:bCs/>
          <w:i/>
          <w:color w:val="4472C4" w:themeColor="accent5"/>
        </w:rPr>
        <w:t>).”</w:t>
      </w:r>
      <w:r w:rsidR="003508B4" w:rsidRPr="008A18E8">
        <w:rPr>
          <w:rFonts w:asciiTheme="minorHAnsi" w:hAnsiTheme="minorHAnsi" w:cstheme="minorHAnsi"/>
          <w:b/>
          <w:bCs/>
          <w:i/>
          <w:color w:val="4472C4" w:themeColor="accent5"/>
        </w:rPr>
        <w:t xml:space="preserve"> </w:t>
      </w:r>
      <w:r w:rsidR="003508B4" w:rsidRPr="008A18E8">
        <w:rPr>
          <w:rFonts w:asciiTheme="minorHAnsi" w:hAnsiTheme="minorHAnsi" w:cstheme="minorHAnsi"/>
          <w:b/>
          <w:bCs/>
          <w:color w:val="4472C4" w:themeColor="accent5"/>
        </w:rPr>
        <w:t xml:space="preserve">Potwierdzono to w pkt 18 SIWZ na str. 22 wskazując </w:t>
      </w:r>
      <w:r w:rsidR="003508B4" w:rsidRPr="008A18E8">
        <w:rPr>
          <w:rFonts w:asciiTheme="minorHAnsi" w:hAnsiTheme="minorHAnsi" w:cstheme="minorHAnsi"/>
          <w:b/>
          <w:bCs/>
          <w:i/>
          <w:color w:val="4472C4" w:themeColor="accent5"/>
        </w:rPr>
        <w:t>„18.Pouczenie o środkach ochrony prawnej - W związku z tym, że postępowanie nie jest prowadzone w oparciu o przepisy ustawy Prawo zamówień publicznych, Wykonawcom nie przysługują środki ochrony prawnej wymienione we wspomnianej ustawie.”</w:t>
      </w:r>
    </w:p>
    <w:p w14:paraId="2ECE6591" w14:textId="77777777" w:rsidR="00632D3D" w:rsidRPr="008A18E8" w:rsidRDefault="00632D3D" w:rsidP="005E18D4">
      <w:pPr>
        <w:rPr>
          <w:rFonts w:cstheme="minorHAnsi"/>
          <w:b/>
          <w:bCs/>
          <w:color w:val="4472C4" w:themeColor="accent5"/>
          <w:sz w:val="24"/>
          <w:szCs w:val="24"/>
        </w:rPr>
      </w:pPr>
      <w:r w:rsidRPr="008A18E8">
        <w:rPr>
          <w:rFonts w:cstheme="minorHAnsi"/>
          <w:b/>
          <w:bCs/>
          <w:color w:val="4472C4" w:themeColor="accent5"/>
          <w:sz w:val="24"/>
          <w:szCs w:val="24"/>
        </w:rPr>
        <w:t>Postępowanie prowadzone jest w oparciu o</w:t>
      </w:r>
      <w:r w:rsidRPr="008A18E8">
        <w:rPr>
          <w:rFonts w:cstheme="minorHAnsi"/>
          <w:b/>
          <w:bCs/>
          <w:i/>
          <w:color w:val="4472C4" w:themeColor="accent5"/>
          <w:sz w:val="24"/>
          <w:szCs w:val="24"/>
        </w:rPr>
        <w:t xml:space="preserve"> </w:t>
      </w:r>
      <w:r w:rsidRPr="008A18E8">
        <w:rPr>
          <w:rFonts w:cstheme="minorHAnsi"/>
          <w:b/>
          <w:bCs/>
          <w:color w:val="4472C4" w:themeColor="accent5"/>
          <w:sz w:val="24"/>
          <w:szCs w:val="24"/>
        </w:rPr>
        <w:t>regulamin przeprowadzania przetargów i udzielania zamówień publicznych w Spółce, niezbędnych dla sprawnego prowadzenia działalności,  o wartości nieprzekraczającej wyrażonych w złotych kwot określonych w przepisach wydanych na podstawie art. 2 ust. 1 pkt 1 ustawy Prawo Zamówień Publicznych stanowiący załącznik do Zarządzenia NR 1/2021 Prezesa Zarządu Przedsiębiorstwa Energetyki Cieplnej Spółka z o.o. w Łęczycy z dnia 04.01.2021r. w sprawie wprowadzenia regulaminu przeprowadzania przetargów i udzielania zamówień publicznych w Spółce.</w:t>
      </w:r>
    </w:p>
    <w:p w14:paraId="45FC0769" w14:textId="56354A88" w:rsidR="00184CFB" w:rsidRDefault="00632D3D" w:rsidP="005E18D4">
      <w:pPr>
        <w:rPr>
          <w:rFonts w:cstheme="minorHAnsi"/>
          <w:b/>
          <w:bCs/>
          <w:color w:val="4472C4" w:themeColor="accent5"/>
          <w:sz w:val="24"/>
          <w:szCs w:val="24"/>
        </w:rPr>
      </w:pPr>
      <w:r w:rsidRPr="008A18E8">
        <w:rPr>
          <w:rFonts w:cstheme="minorHAnsi"/>
          <w:b/>
          <w:bCs/>
          <w:color w:val="4472C4" w:themeColor="accent5"/>
          <w:sz w:val="24"/>
          <w:szCs w:val="24"/>
        </w:rPr>
        <w:t xml:space="preserve">Regulamin jest umieszczony na </w:t>
      </w:r>
      <w:r w:rsidR="00184CFB">
        <w:rPr>
          <w:rFonts w:cstheme="minorHAnsi"/>
          <w:b/>
          <w:bCs/>
          <w:color w:val="4472C4" w:themeColor="accent5"/>
          <w:sz w:val="24"/>
          <w:szCs w:val="24"/>
        </w:rPr>
        <w:t>pod adresem:</w:t>
      </w:r>
      <w:r w:rsidRPr="008A18E8">
        <w:rPr>
          <w:rFonts w:cstheme="minorHAnsi"/>
          <w:b/>
          <w:bCs/>
          <w:color w:val="4472C4" w:themeColor="accent5"/>
          <w:sz w:val="24"/>
          <w:szCs w:val="24"/>
        </w:rPr>
        <w:t xml:space="preserve"> </w:t>
      </w:r>
    </w:p>
    <w:p w14:paraId="3F1B4105" w14:textId="1E8095B5" w:rsidR="00632D3D" w:rsidRPr="008A18E8" w:rsidRDefault="00184CFB" w:rsidP="005E18D4">
      <w:pPr>
        <w:rPr>
          <w:rFonts w:cstheme="minorHAnsi"/>
          <w:b/>
          <w:bCs/>
          <w:color w:val="4472C4" w:themeColor="accent5"/>
          <w:sz w:val="24"/>
          <w:szCs w:val="24"/>
        </w:rPr>
      </w:pPr>
      <w:r w:rsidRPr="00184CFB">
        <w:rPr>
          <w:rFonts w:cstheme="minorHAnsi"/>
          <w:b/>
          <w:bCs/>
          <w:color w:val="4472C4" w:themeColor="accent5"/>
          <w:sz w:val="24"/>
          <w:szCs w:val="24"/>
        </w:rPr>
        <w:t>https://www.pecleczyca.pl/wp-content/uploads/2022/01/regulamin-PZP-2021.pdf</w:t>
      </w:r>
    </w:p>
    <w:p w14:paraId="5861F0C2" w14:textId="77777777" w:rsidR="00EB4023" w:rsidRPr="008A18E8" w:rsidRDefault="00EB4023" w:rsidP="00E32C40">
      <w:pPr>
        <w:spacing w:line="276" w:lineRule="auto"/>
        <w:rPr>
          <w:rFonts w:cstheme="minorHAnsi"/>
          <w:sz w:val="24"/>
          <w:szCs w:val="24"/>
        </w:rPr>
      </w:pPr>
    </w:p>
    <w:p w14:paraId="1C6891D3" w14:textId="022ECC58" w:rsidR="00E32C40" w:rsidRPr="008A18E8" w:rsidRDefault="00E32C40" w:rsidP="00E32C40">
      <w:pPr>
        <w:spacing w:line="276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8A18E8">
        <w:rPr>
          <w:rFonts w:eastAsia="Times New Roman" w:cstheme="minorHAnsi"/>
          <w:b/>
          <w:bCs/>
          <w:sz w:val="24"/>
          <w:szCs w:val="24"/>
          <w:lang w:eastAsia="pl-PL"/>
        </w:rPr>
        <w:t>Pytanie 2</w:t>
      </w:r>
    </w:p>
    <w:p w14:paraId="72AF08DE" w14:textId="150BAEAF" w:rsidR="00501DBF" w:rsidRPr="008A18E8" w:rsidRDefault="00501DBF" w:rsidP="00E32C40">
      <w:pPr>
        <w:spacing w:line="276" w:lineRule="auto"/>
        <w:rPr>
          <w:rFonts w:eastAsia="Times New Roman" w:cstheme="minorHAnsi"/>
          <w:sz w:val="24"/>
          <w:szCs w:val="24"/>
          <w:lang w:eastAsia="pl-PL"/>
        </w:rPr>
      </w:pPr>
      <w:r w:rsidRPr="008A18E8">
        <w:rPr>
          <w:rFonts w:eastAsia="Times New Roman" w:cstheme="minorHAnsi"/>
          <w:sz w:val="24"/>
          <w:szCs w:val="24"/>
          <w:lang w:eastAsia="pl-PL"/>
        </w:rPr>
        <w:t>Prosimy Zamawiającego o potwierdzenie, że rękojmia wynosi 36 miesięcy.</w:t>
      </w:r>
    </w:p>
    <w:p w14:paraId="31373485" w14:textId="77777777" w:rsidR="00BC4D84" w:rsidRPr="008A18E8" w:rsidRDefault="00BC4D84" w:rsidP="00E32C40">
      <w:pPr>
        <w:spacing w:line="276" w:lineRule="auto"/>
        <w:rPr>
          <w:rFonts w:eastAsia="Times New Roman" w:cstheme="minorHAnsi"/>
          <w:b/>
          <w:bCs/>
          <w:color w:val="5B9BD5" w:themeColor="accent1"/>
          <w:sz w:val="24"/>
          <w:szCs w:val="24"/>
          <w:lang w:eastAsia="pl-PL"/>
        </w:rPr>
      </w:pPr>
    </w:p>
    <w:p w14:paraId="79B8B981" w14:textId="0291DF7B" w:rsidR="00BC4D84" w:rsidRPr="008A18E8" w:rsidRDefault="00BC4D84" w:rsidP="00E32C40">
      <w:pPr>
        <w:spacing w:line="276" w:lineRule="auto"/>
        <w:rPr>
          <w:rFonts w:eastAsia="Times New Roman" w:cstheme="minorHAnsi"/>
          <w:b/>
          <w:bCs/>
          <w:color w:val="4472C4" w:themeColor="accent5"/>
          <w:sz w:val="24"/>
          <w:szCs w:val="24"/>
          <w:lang w:eastAsia="pl-PL"/>
        </w:rPr>
      </w:pPr>
      <w:r w:rsidRPr="008A18E8">
        <w:rPr>
          <w:rFonts w:eastAsia="Times New Roman" w:cstheme="minorHAnsi"/>
          <w:b/>
          <w:bCs/>
          <w:color w:val="4472C4" w:themeColor="accent5"/>
          <w:sz w:val="24"/>
          <w:szCs w:val="24"/>
          <w:lang w:eastAsia="pl-PL"/>
        </w:rPr>
        <w:t>ODPOWIEDŹ NA PYTANIE NR 2</w:t>
      </w:r>
    </w:p>
    <w:p w14:paraId="7C393494" w14:textId="0721FB0E" w:rsidR="00C255E3" w:rsidRPr="008A18E8" w:rsidRDefault="00EB4023" w:rsidP="00E32C40">
      <w:pPr>
        <w:spacing w:line="276" w:lineRule="auto"/>
        <w:rPr>
          <w:rFonts w:eastAsia="Times New Roman" w:cstheme="minorHAnsi"/>
          <w:b/>
          <w:bCs/>
          <w:color w:val="4472C4" w:themeColor="accent5"/>
          <w:sz w:val="24"/>
          <w:szCs w:val="24"/>
          <w:lang w:eastAsia="pl-PL"/>
        </w:rPr>
      </w:pPr>
      <w:r w:rsidRPr="008A18E8">
        <w:rPr>
          <w:rFonts w:eastAsia="Times New Roman" w:cstheme="minorHAnsi"/>
          <w:b/>
          <w:bCs/>
          <w:color w:val="4472C4" w:themeColor="accent5"/>
          <w:sz w:val="24"/>
          <w:szCs w:val="24"/>
          <w:lang w:eastAsia="pl-PL"/>
        </w:rPr>
        <w:lastRenderedPageBreak/>
        <w:t>Z</w:t>
      </w:r>
      <w:r w:rsidR="00BC4D84" w:rsidRPr="008A18E8">
        <w:rPr>
          <w:rFonts w:eastAsia="Times New Roman" w:cstheme="minorHAnsi"/>
          <w:b/>
          <w:bCs/>
          <w:color w:val="4472C4" w:themeColor="accent5"/>
          <w:sz w:val="24"/>
          <w:szCs w:val="24"/>
          <w:lang w:eastAsia="pl-PL"/>
        </w:rPr>
        <w:t>a</w:t>
      </w:r>
      <w:r w:rsidRPr="008A18E8">
        <w:rPr>
          <w:rFonts w:eastAsia="Times New Roman" w:cstheme="minorHAnsi"/>
          <w:b/>
          <w:bCs/>
          <w:color w:val="4472C4" w:themeColor="accent5"/>
          <w:sz w:val="24"/>
          <w:szCs w:val="24"/>
          <w:lang w:eastAsia="pl-PL"/>
        </w:rPr>
        <w:t xml:space="preserve">mawiający potwierdza </w:t>
      </w:r>
      <w:r w:rsidR="00BC4D84" w:rsidRPr="008A18E8">
        <w:rPr>
          <w:rFonts w:eastAsia="Times New Roman" w:cstheme="minorHAnsi"/>
          <w:b/>
          <w:bCs/>
          <w:color w:val="4472C4" w:themeColor="accent5"/>
          <w:sz w:val="24"/>
          <w:szCs w:val="24"/>
          <w:lang w:eastAsia="pl-PL"/>
        </w:rPr>
        <w:t>okres rękojmi wynoszący 36 miesięcy</w:t>
      </w:r>
    </w:p>
    <w:p w14:paraId="3FF415D9" w14:textId="77777777" w:rsidR="00E32C40" w:rsidRPr="008A18E8" w:rsidRDefault="00E32C40" w:rsidP="00C31B87">
      <w:pPr>
        <w:spacing w:line="276" w:lineRule="auto"/>
        <w:rPr>
          <w:rFonts w:eastAsia="Times New Roman" w:cstheme="minorHAnsi"/>
          <w:sz w:val="24"/>
          <w:szCs w:val="24"/>
          <w:highlight w:val="yellow"/>
          <w:lang w:eastAsia="pl-PL"/>
        </w:rPr>
      </w:pPr>
    </w:p>
    <w:p w14:paraId="11F70093" w14:textId="77777777" w:rsidR="00806CDD" w:rsidRPr="008A18E8" w:rsidRDefault="00806CDD" w:rsidP="00806CDD">
      <w:pPr>
        <w:spacing w:line="276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8A18E8">
        <w:rPr>
          <w:rFonts w:eastAsia="Times New Roman" w:cstheme="minorHAnsi"/>
          <w:b/>
          <w:bCs/>
          <w:sz w:val="24"/>
          <w:szCs w:val="24"/>
          <w:lang w:eastAsia="pl-PL"/>
        </w:rPr>
        <w:t>Pytanie 3</w:t>
      </w:r>
    </w:p>
    <w:p w14:paraId="4BDDB99B" w14:textId="7BFF5D9A" w:rsidR="00E32C40" w:rsidRPr="008A18E8" w:rsidRDefault="00806CDD" w:rsidP="00806CDD">
      <w:pPr>
        <w:spacing w:line="276" w:lineRule="auto"/>
        <w:rPr>
          <w:rFonts w:eastAsia="Times New Roman" w:cstheme="minorHAnsi"/>
          <w:sz w:val="24"/>
          <w:szCs w:val="24"/>
          <w:lang w:eastAsia="pl-PL"/>
        </w:rPr>
      </w:pPr>
      <w:r w:rsidRPr="008A18E8">
        <w:rPr>
          <w:rFonts w:eastAsia="Times New Roman" w:cstheme="minorHAnsi"/>
          <w:sz w:val="24"/>
          <w:szCs w:val="24"/>
          <w:lang w:eastAsia="pl-PL"/>
        </w:rPr>
        <w:t>Prosimy Zamawiającego o</w:t>
      </w:r>
      <w:r w:rsidR="000E4909" w:rsidRPr="008A18E8">
        <w:rPr>
          <w:rFonts w:eastAsia="Times New Roman" w:cstheme="minorHAnsi"/>
          <w:sz w:val="24"/>
          <w:szCs w:val="24"/>
          <w:lang w:eastAsia="pl-PL"/>
        </w:rPr>
        <w:t xml:space="preserve"> informacje w jakim terminie należy zadać Zamawiającemu pytania</w:t>
      </w:r>
      <w:r w:rsidR="009F3C6A" w:rsidRPr="008A18E8">
        <w:rPr>
          <w:rFonts w:eastAsia="Times New Roman" w:cstheme="minorHAnsi"/>
          <w:sz w:val="24"/>
          <w:szCs w:val="24"/>
          <w:lang w:eastAsia="pl-PL"/>
        </w:rPr>
        <w:t xml:space="preserve"> do w/w postępowania</w:t>
      </w:r>
      <w:r w:rsidR="000E4909" w:rsidRPr="008A18E8">
        <w:rPr>
          <w:rFonts w:eastAsia="Times New Roman" w:cstheme="minorHAnsi"/>
          <w:sz w:val="24"/>
          <w:szCs w:val="24"/>
          <w:lang w:eastAsia="pl-PL"/>
        </w:rPr>
        <w:t>, by mieć pewność, że Zamawiający udzieli na nie odpowiedzi</w:t>
      </w:r>
      <w:r w:rsidR="00F05B0E" w:rsidRPr="008A18E8">
        <w:rPr>
          <w:rFonts w:eastAsia="Times New Roman" w:cstheme="minorHAnsi"/>
          <w:sz w:val="24"/>
          <w:szCs w:val="24"/>
          <w:lang w:eastAsia="pl-PL"/>
        </w:rPr>
        <w:t xml:space="preserve"> (tj. nie pozostawi pytanie Wykonawcy bez odpowiedzi)</w:t>
      </w:r>
      <w:r w:rsidR="000E4909" w:rsidRPr="008A18E8">
        <w:rPr>
          <w:rFonts w:eastAsia="Times New Roman" w:cstheme="minorHAnsi"/>
          <w:sz w:val="24"/>
          <w:szCs w:val="24"/>
          <w:lang w:eastAsia="pl-PL"/>
        </w:rPr>
        <w:t>.</w:t>
      </w:r>
    </w:p>
    <w:p w14:paraId="31723A0E" w14:textId="77777777" w:rsidR="00BC4D84" w:rsidRPr="008A18E8" w:rsidRDefault="00BC4D84" w:rsidP="00806CDD">
      <w:pPr>
        <w:spacing w:line="276" w:lineRule="auto"/>
        <w:rPr>
          <w:rFonts w:eastAsia="Times New Roman" w:cstheme="minorHAnsi"/>
          <w:color w:val="5B9BD5" w:themeColor="accent1"/>
          <w:sz w:val="24"/>
          <w:szCs w:val="24"/>
          <w:lang w:eastAsia="pl-PL"/>
        </w:rPr>
      </w:pPr>
    </w:p>
    <w:p w14:paraId="575EC5C2" w14:textId="635AFDEA" w:rsidR="00BC4D84" w:rsidRPr="008A18E8" w:rsidRDefault="00BC4D84" w:rsidP="00BC4D84">
      <w:pPr>
        <w:spacing w:line="276" w:lineRule="auto"/>
        <w:rPr>
          <w:rFonts w:eastAsia="Times New Roman" w:cstheme="minorHAnsi"/>
          <w:b/>
          <w:bCs/>
          <w:color w:val="4472C4" w:themeColor="accent5"/>
          <w:sz w:val="24"/>
          <w:szCs w:val="24"/>
          <w:lang w:eastAsia="pl-PL"/>
        </w:rPr>
      </w:pPr>
      <w:r w:rsidRPr="008A18E8">
        <w:rPr>
          <w:rFonts w:eastAsia="Times New Roman" w:cstheme="minorHAnsi"/>
          <w:b/>
          <w:bCs/>
          <w:color w:val="4472C4" w:themeColor="accent5"/>
          <w:sz w:val="24"/>
          <w:szCs w:val="24"/>
          <w:lang w:eastAsia="pl-PL"/>
        </w:rPr>
        <w:t>ODPOWIEDŹ NA PYTANIE NR</w:t>
      </w:r>
      <w:r w:rsidR="00F60FC8" w:rsidRPr="008A18E8">
        <w:rPr>
          <w:rFonts w:eastAsia="Times New Roman" w:cstheme="minorHAnsi"/>
          <w:b/>
          <w:bCs/>
          <w:color w:val="4472C4" w:themeColor="accent5"/>
          <w:sz w:val="24"/>
          <w:szCs w:val="24"/>
          <w:lang w:eastAsia="pl-PL"/>
        </w:rPr>
        <w:t xml:space="preserve"> 3</w:t>
      </w:r>
    </w:p>
    <w:p w14:paraId="0EB6DF79" w14:textId="03C21D07" w:rsidR="00C255E3" w:rsidRPr="008A18E8" w:rsidRDefault="00F60FC8" w:rsidP="00806CDD">
      <w:pPr>
        <w:spacing w:line="276" w:lineRule="auto"/>
        <w:rPr>
          <w:rFonts w:eastAsia="Times New Roman" w:cstheme="minorHAnsi"/>
          <w:b/>
          <w:bCs/>
          <w:color w:val="4472C4" w:themeColor="accent5"/>
          <w:sz w:val="24"/>
          <w:szCs w:val="24"/>
          <w:lang w:eastAsia="pl-PL"/>
        </w:rPr>
      </w:pPr>
      <w:r w:rsidRPr="008A18E8">
        <w:rPr>
          <w:rFonts w:eastAsia="Times New Roman" w:cstheme="minorHAnsi"/>
          <w:b/>
          <w:bCs/>
          <w:color w:val="4472C4" w:themeColor="accent5"/>
          <w:sz w:val="24"/>
          <w:szCs w:val="24"/>
          <w:lang w:eastAsia="pl-PL"/>
        </w:rPr>
        <w:t>Pytania do postępowania można zadawać do dnia</w:t>
      </w:r>
      <w:r w:rsidR="00C255E3" w:rsidRPr="008A18E8">
        <w:rPr>
          <w:rFonts w:eastAsia="Times New Roman" w:cstheme="minorHAnsi"/>
          <w:b/>
          <w:bCs/>
          <w:color w:val="4472C4" w:themeColor="accent5"/>
          <w:sz w:val="24"/>
          <w:szCs w:val="24"/>
          <w:lang w:eastAsia="pl-PL"/>
        </w:rPr>
        <w:t xml:space="preserve"> 08.03.2022</w:t>
      </w:r>
      <w:r w:rsidRPr="008A18E8">
        <w:rPr>
          <w:rFonts w:eastAsia="Times New Roman" w:cstheme="minorHAnsi"/>
          <w:b/>
          <w:bCs/>
          <w:color w:val="4472C4" w:themeColor="accent5"/>
          <w:sz w:val="24"/>
          <w:szCs w:val="24"/>
          <w:lang w:eastAsia="pl-PL"/>
        </w:rPr>
        <w:t xml:space="preserve"> włącznie</w:t>
      </w:r>
    </w:p>
    <w:p w14:paraId="14263D9D" w14:textId="77777777" w:rsidR="00806CDD" w:rsidRPr="008A18E8" w:rsidRDefault="00806CDD" w:rsidP="00806CDD">
      <w:pPr>
        <w:spacing w:line="276" w:lineRule="auto"/>
        <w:rPr>
          <w:rFonts w:eastAsia="Times New Roman" w:cstheme="minorHAnsi"/>
          <w:sz w:val="24"/>
          <w:szCs w:val="24"/>
          <w:lang w:eastAsia="pl-PL"/>
        </w:rPr>
      </w:pPr>
    </w:p>
    <w:p w14:paraId="1A165C65" w14:textId="77777777" w:rsidR="00DE5C48" w:rsidRPr="008A18E8" w:rsidRDefault="00DE5C48" w:rsidP="00DE5C48">
      <w:pPr>
        <w:spacing w:line="276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8A18E8">
        <w:rPr>
          <w:rFonts w:eastAsia="Times New Roman" w:cstheme="minorHAnsi"/>
          <w:b/>
          <w:bCs/>
          <w:sz w:val="24"/>
          <w:szCs w:val="24"/>
          <w:lang w:eastAsia="pl-PL"/>
        </w:rPr>
        <w:t>Pytanie 4</w:t>
      </w:r>
    </w:p>
    <w:p w14:paraId="66E3568C" w14:textId="7595A963" w:rsidR="00B02A64" w:rsidRPr="008A18E8" w:rsidRDefault="00DE5C48" w:rsidP="00DE5C48">
      <w:pPr>
        <w:spacing w:line="276" w:lineRule="auto"/>
        <w:rPr>
          <w:rFonts w:eastAsia="Times New Roman" w:cstheme="minorHAnsi"/>
          <w:sz w:val="24"/>
          <w:szCs w:val="24"/>
          <w:lang w:eastAsia="pl-PL"/>
        </w:rPr>
      </w:pPr>
      <w:r w:rsidRPr="008A18E8">
        <w:rPr>
          <w:rFonts w:eastAsia="Times New Roman" w:cstheme="minorHAnsi"/>
          <w:sz w:val="24"/>
          <w:szCs w:val="24"/>
          <w:lang w:eastAsia="pl-PL"/>
        </w:rPr>
        <w:t xml:space="preserve">Z </w:t>
      </w:r>
      <w:r w:rsidR="00DB179C" w:rsidRPr="008A18E8">
        <w:rPr>
          <w:rFonts w:eastAsia="Times New Roman" w:cstheme="minorHAnsi"/>
          <w:sz w:val="24"/>
          <w:szCs w:val="24"/>
          <w:lang w:eastAsia="pl-PL"/>
        </w:rPr>
        <w:t xml:space="preserve">uwagi na </w:t>
      </w:r>
      <w:r w:rsidR="00E40774" w:rsidRPr="008A18E8">
        <w:rPr>
          <w:rFonts w:eastAsia="Times New Roman" w:cstheme="minorHAnsi"/>
          <w:sz w:val="24"/>
          <w:szCs w:val="24"/>
          <w:lang w:eastAsia="pl-PL"/>
        </w:rPr>
        <w:t>zapis</w:t>
      </w:r>
      <w:r w:rsidR="00DB179C" w:rsidRPr="008A18E8">
        <w:rPr>
          <w:rFonts w:eastAsia="Times New Roman" w:cstheme="minorHAnsi"/>
          <w:sz w:val="24"/>
          <w:szCs w:val="24"/>
          <w:lang w:eastAsia="pl-PL"/>
        </w:rPr>
        <w:t>y</w:t>
      </w:r>
      <w:r w:rsidR="00E40774" w:rsidRPr="008A18E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DB179C" w:rsidRPr="008A18E8">
        <w:rPr>
          <w:rFonts w:eastAsia="Times New Roman" w:cstheme="minorHAnsi"/>
          <w:sz w:val="24"/>
          <w:szCs w:val="24"/>
          <w:lang w:eastAsia="pl-PL"/>
        </w:rPr>
        <w:t>dot. terminów</w:t>
      </w:r>
      <w:r w:rsidR="004D017E" w:rsidRPr="008A18E8">
        <w:rPr>
          <w:rFonts w:eastAsia="Times New Roman" w:cstheme="minorHAnsi"/>
          <w:sz w:val="24"/>
          <w:szCs w:val="24"/>
          <w:lang w:eastAsia="pl-PL"/>
        </w:rPr>
        <w:t xml:space="preserve"> realizacji</w:t>
      </w:r>
      <w:r w:rsidRPr="008A18E8">
        <w:rPr>
          <w:rFonts w:eastAsia="Times New Roman" w:cstheme="minorHAnsi"/>
          <w:sz w:val="24"/>
          <w:szCs w:val="24"/>
          <w:lang w:eastAsia="pl-PL"/>
        </w:rPr>
        <w:t xml:space="preserve"> (rozdział 8 pkt. 1 SWZ oraz rozdział 19 SWZ</w:t>
      </w:r>
      <w:r w:rsidR="004D017E" w:rsidRPr="008A18E8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="00DB179C" w:rsidRPr="008A18E8">
        <w:rPr>
          <w:rFonts w:eastAsia="Times New Roman" w:cstheme="minorHAnsi"/>
          <w:sz w:val="24"/>
          <w:szCs w:val="24"/>
          <w:lang w:eastAsia="pl-PL"/>
        </w:rPr>
        <w:t xml:space="preserve">prosimy </w:t>
      </w:r>
      <w:r w:rsidR="00B02A64" w:rsidRPr="008A18E8">
        <w:rPr>
          <w:rFonts w:eastAsia="Times New Roman" w:cstheme="minorHAnsi"/>
          <w:sz w:val="24"/>
          <w:szCs w:val="24"/>
          <w:lang w:eastAsia="pl-PL"/>
        </w:rPr>
        <w:t>Zamawiającego o</w:t>
      </w:r>
      <w:r w:rsidR="00DB179C" w:rsidRPr="008A18E8">
        <w:rPr>
          <w:rFonts w:eastAsia="Times New Roman" w:cstheme="minorHAnsi"/>
          <w:sz w:val="24"/>
          <w:szCs w:val="24"/>
          <w:lang w:eastAsia="pl-PL"/>
        </w:rPr>
        <w:t xml:space="preserve"> potwierdzenie, że Wykonawca w terminie do 03.06.2022r. </w:t>
      </w:r>
      <w:r w:rsidR="004D017E" w:rsidRPr="008A18E8">
        <w:rPr>
          <w:rFonts w:eastAsia="Times New Roman" w:cstheme="minorHAnsi"/>
          <w:sz w:val="24"/>
          <w:szCs w:val="24"/>
          <w:lang w:eastAsia="pl-PL"/>
        </w:rPr>
        <w:t xml:space="preserve">ma wykonać </w:t>
      </w:r>
      <w:r w:rsidRPr="008A18E8">
        <w:rPr>
          <w:rFonts w:eastAsia="Times New Roman" w:cstheme="minorHAnsi"/>
          <w:sz w:val="24"/>
          <w:szCs w:val="24"/>
          <w:lang w:eastAsia="pl-PL"/>
        </w:rPr>
        <w:t xml:space="preserve">niezbędne </w:t>
      </w:r>
      <w:r w:rsidR="004D017E" w:rsidRPr="008A18E8">
        <w:rPr>
          <w:rFonts w:eastAsia="Times New Roman" w:cstheme="minorHAnsi"/>
          <w:sz w:val="24"/>
          <w:szCs w:val="24"/>
          <w:lang w:eastAsia="pl-PL"/>
        </w:rPr>
        <w:t xml:space="preserve">prace </w:t>
      </w:r>
      <w:r w:rsidRPr="008A18E8">
        <w:rPr>
          <w:rFonts w:eastAsia="Times New Roman" w:cstheme="minorHAnsi"/>
          <w:sz w:val="24"/>
          <w:szCs w:val="24"/>
          <w:lang w:eastAsia="pl-PL"/>
        </w:rPr>
        <w:t>z</w:t>
      </w:r>
      <w:r w:rsidR="00F05B0E" w:rsidRPr="008A18E8">
        <w:rPr>
          <w:rFonts w:eastAsia="Times New Roman" w:cstheme="minorHAnsi"/>
          <w:sz w:val="24"/>
          <w:szCs w:val="24"/>
          <w:lang w:eastAsia="pl-PL"/>
        </w:rPr>
        <w:t> </w:t>
      </w:r>
      <w:r w:rsidR="004D017E" w:rsidRPr="008A18E8">
        <w:rPr>
          <w:rFonts w:eastAsia="Times New Roman" w:cstheme="minorHAnsi"/>
          <w:sz w:val="24"/>
          <w:szCs w:val="24"/>
          <w:lang w:eastAsia="pl-PL"/>
        </w:rPr>
        <w:t xml:space="preserve">branży sanitarnej </w:t>
      </w:r>
      <w:r w:rsidR="00F60FC8" w:rsidRPr="008A18E8">
        <w:rPr>
          <w:rFonts w:eastAsia="Times New Roman" w:cstheme="minorHAnsi"/>
          <w:sz w:val="24"/>
          <w:szCs w:val="24"/>
          <w:lang w:eastAsia="pl-PL"/>
        </w:rPr>
        <w:t>i</w:t>
      </w:r>
      <w:r w:rsidR="004D017E" w:rsidRPr="008A18E8">
        <w:rPr>
          <w:rFonts w:eastAsia="Times New Roman" w:cstheme="minorHAnsi"/>
          <w:sz w:val="24"/>
          <w:szCs w:val="24"/>
          <w:lang w:eastAsia="pl-PL"/>
        </w:rPr>
        <w:t xml:space="preserve"> elektrycznej</w:t>
      </w:r>
      <w:r w:rsidRPr="008A18E8">
        <w:rPr>
          <w:rFonts w:eastAsia="Times New Roman" w:cstheme="minorHAnsi"/>
          <w:sz w:val="24"/>
          <w:szCs w:val="24"/>
          <w:lang w:eastAsia="pl-PL"/>
        </w:rPr>
        <w:t xml:space="preserve">, które są konieczne do złożenia odpowiednich dokumentów </w:t>
      </w:r>
      <w:r w:rsidRPr="008A18E8">
        <w:rPr>
          <w:rFonts w:cstheme="minorHAnsi"/>
          <w:sz w:val="24"/>
          <w:szCs w:val="24"/>
        </w:rPr>
        <w:t>w Urzędzie Dozoru Technicznego.</w:t>
      </w:r>
    </w:p>
    <w:p w14:paraId="3605DE37" w14:textId="77777777" w:rsidR="00F60FC8" w:rsidRPr="008A18E8" w:rsidRDefault="00F60FC8" w:rsidP="00F60FC8">
      <w:pPr>
        <w:spacing w:line="276" w:lineRule="auto"/>
        <w:rPr>
          <w:rFonts w:eastAsia="Times New Roman" w:cstheme="minorHAnsi"/>
          <w:b/>
          <w:bCs/>
          <w:color w:val="4472C4" w:themeColor="accent5"/>
          <w:sz w:val="24"/>
          <w:szCs w:val="24"/>
          <w:lang w:eastAsia="pl-PL"/>
        </w:rPr>
      </w:pPr>
    </w:p>
    <w:p w14:paraId="4DF469D6" w14:textId="64734AB5" w:rsidR="00F60FC8" w:rsidRPr="008A18E8" w:rsidRDefault="00F60FC8" w:rsidP="00F60FC8">
      <w:pPr>
        <w:spacing w:line="276" w:lineRule="auto"/>
        <w:rPr>
          <w:rFonts w:eastAsia="Times New Roman" w:cstheme="minorHAnsi"/>
          <w:b/>
          <w:bCs/>
          <w:color w:val="4472C4" w:themeColor="accent5"/>
          <w:sz w:val="24"/>
          <w:szCs w:val="24"/>
          <w:lang w:eastAsia="pl-PL"/>
        </w:rPr>
      </w:pPr>
      <w:bookmarkStart w:id="0" w:name="_Hlk97316065"/>
      <w:r w:rsidRPr="008A18E8">
        <w:rPr>
          <w:rFonts w:eastAsia="Times New Roman" w:cstheme="minorHAnsi"/>
          <w:b/>
          <w:bCs/>
          <w:color w:val="4472C4" w:themeColor="accent5"/>
          <w:sz w:val="24"/>
          <w:szCs w:val="24"/>
          <w:lang w:eastAsia="pl-PL"/>
        </w:rPr>
        <w:t>ODPOWIEDŹ NA PYTANIE NR 4</w:t>
      </w:r>
    </w:p>
    <w:bookmarkEnd w:id="0"/>
    <w:p w14:paraId="3A7C1A1E" w14:textId="5B0082AB" w:rsidR="00DB179C" w:rsidRPr="008A18E8" w:rsidRDefault="00F60FC8" w:rsidP="00B02A64">
      <w:pPr>
        <w:spacing w:line="276" w:lineRule="auto"/>
        <w:rPr>
          <w:rFonts w:eastAsia="Times New Roman" w:cstheme="minorHAnsi"/>
          <w:b/>
          <w:bCs/>
          <w:color w:val="4472C4" w:themeColor="accent5"/>
          <w:sz w:val="24"/>
          <w:szCs w:val="24"/>
          <w:lang w:eastAsia="pl-PL"/>
        </w:rPr>
      </w:pPr>
      <w:r w:rsidRPr="008A18E8">
        <w:rPr>
          <w:rFonts w:eastAsia="Times New Roman" w:cstheme="minorHAnsi"/>
          <w:b/>
          <w:bCs/>
          <w:color w:val="4472C4" w:themeColor="accent5"/>
          <w:sz w:val="24"/>
          <w:szCs w:val="24"/>
          <w:lang w:eastAsia="pl-PL"/>
        </w:rPr>
        <w:t>Zamawiający p</w:t>
      </w:r>
      <w:r w:rsidR="00C255E3" w:rsidRPr="008A18E8">
        <w:rPr>
          <w:rFonts w:eastAsia="Times New Roman" w:cstheme="minorHAnsi"/>
          <w:b/>
          <w:bCs/>
          <w:color w:val="4472C4" w:themeColor="accent5"/>
          <w:sz w:val="24"/>
          <w:szCs w:val="24"/>
          <w:lang w:eastAsia="pl-PL"/>
        </w:rPr>
        <w:t>otwierdza termin zakończenia</w:t>
      </w:r>
      <w:r w:rsidRPr="008A18E8">
        <w:rPr>
          <w:rFonts w:eastAsia="Times New Roman" w:cstheme="minorHAnsi"/>
          <w:b/>
          <w:bCs/>
          <w:color w:val="4472C4" w:themeColor="accent5"/>
          <w:sz w:val="24"/>
          <w:szCs w:val="24"/>
          <w:lang w:eastAsia="pl-PL"/>
        </w:rPr>
        <w:t xml:space="preserve"> prac z branży sanitarnej i elektrycznej, które są konieczne do złożenia odpowiednich dokumentów </w:t>
      </w:r>
      <w:r w:rsidRPr="008A18E8">
        <w:rPr>
          <w:rFonts w:cstheme="minorHAnsi"/>
          <w:b/>
          <w:bCs/>
          <w:color w:val="4472C4" w:themeColor="accent5"/>
          <w:sz w:val="24"/>
          <w:szCs w:val="24"/>
        </w:rPr>
        <w:t>w Urzędzie Dozoru Technicznego do dnia 03.06.2022r.</w:t>
      </w:r>
    </w:p>
    <w:p w14:paraId="5C49C198" w14:textId="1494D06B" w:rsidR="00C255E3" w:rsidRPr="008A18E8" w:rsidRDefault="00C255E3" w:rsidP="00B02A64">
      <w:pPr>
        <w:spacing w:line="276" w:lineRule="auto"/>
        <w:rPr>
          <w:rFonts w:eastAsia="Times New Roman" w:cstheme="minorHAnsi"/>
          <w:sz w:val="24"/>
          <w:szCs w:val="24"/>
          <w:lang w:eastAsia="pl-PL"/>
        </w:rPr>
      </w:pPr>
    </w:p>
    <w:p w14:paraId="2C0C5770" w14:textId="77777777" w:rsidR="00C255E3" w:rsidRPr="008A18E8" w:rsidRDefault="00C255E3" w:rsidP="00B02A64">
      <w:pPr>
        <w:spacing w:line="276" w:lineRule="auto"/>
        <w:rPr>
          <w:rFonts w:eastAsia="Times New Roman" w:cstheme="minorHAnsi"/>
          <w:sz w:val="24"/>
          <w:szCs w:val="24"/>
          <w:lang w:eastAsia="pl-PL"/>
        </w:rPr>
      </w:pPr>
    </w:p>
    <w:p w14:paraId="7D41752B" w14:textId="1450C96C" w:rsidR="005E18D4" w:rsidRPr="008A18E8" w:rsidRDefault="00DE5C48" w:rsidP="007F0FED">
      <w:pPr>
        <w:spacing w:line="276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8A18E8">
        <w:rPr>
          <w:rFonts w:eastAsia="Times New Roman" w:cstheme="minorHAnsi"/>
          <w:b/>
          <w:bCs/>
          <w:sz w:val="24"/>
          <w:szCs w:val="24"/>
          <w:lang w:eastAsia="pl-PL"/>
        </w:rPr>
        <w:t>Pytanie 5</w:t>
      </w:r>
    </w:p>
    <w:p w14:paraId="5338E170" w14:textId="77777777" w:rsidR="007F0FED" w:rsidRPr="008A18E8" w:rsidRDefault="00DE5C48" w:rsidP="007F0FED">
      <w:pPr>
        <w:spacing w:line="276" w:lineRule="auto"/>
        <w:rPr>
          <w:rFonts w:cstheme="minorHAnsi"/>
          <w:color w:val="000000" w:themeColor="text1"/>
        </w:rPr>
      </w:pPr>
      <w:r w:rsidRPr="008A18E8">
        <w:rPr>
          <w:rFonts w:eastAsia="Times New Roman" w:cstheme="minorHAnsi"/>
          <w:sz w:val="24"/>
          <w:szCs w:val="24"/>
          <w:lang w:eastAsia="pl-PL"/>
        </w:rPr>
        <w:t>Z</w:t>
      </w:r>
      <w:r w:rsidR="007F0FED" w:rsidRPr="008A18E8">
        <w:rPr>
          <w:rFonts w:eastAsia="Times New Roman" w:cstheme="minorHAnsi"/>
          <w:sz w:val="24"/>
          <w:szCs w:val="24"/>
          <w:lang w:eastAsia="pl-PL"/>
        </w:rPr>
        <w:t xml:space="preserve"> uwagi na zapis rozdziału 10 pkt. 2 SWZ, tj.: </w:t>
      </w:r>
      <w:r w:rsidR="007F0FED" w:rsidRPr="008A18E8">
        <w:rPr>
          <w:rFonts w:eastAsia="Times New Roman" w:cstheme="minorHAnsi"/>
          <w:i/>
          <w:iCs/>
          <w:sz w:val="24"/>
          <w:szCs w:val="24"/>
          <w:lang w:eastAsia="pl-PL"/>
        </w:rPr>
        <w:t>„</w:t>
      </w:r>
      <w:r w:rsidR="007F0FED" w:rsidRPr="008A18E8">
        <w:rPr>
          <w:rFonts w:cstheme="minorHAnsi"/>
          <w:i/>
          <w:iCs/>
          <w:color w:val="000000" w:themeColor="text1"/>
          <w:sz w:val="24"/>
          <w:szCs w:val="24"/>
        </w:rPr>
        <w:t>Zamawiający nie przewiduje wynagrodzenia ryczałtowego.”</w:t>
      </w:r>
      <w:r w:rsidR="007F0FED" w:rsidRPr="008A18E8">
        <w:rPr>
          <w:rFonts w:cstheme="minorHAnsi"/>
          <w:color w:val="000000" w:themeColor="text1"/>
          <w:sz w:val="24"/>
          <w:szCs w:val="24"/>
        </w:rPr>
        <w:t>,</w:t>
      </w:r>
      <w:r w:rsidR="007F0FED" w:rsidRPr="008A18E8">
        <w:rPr>
          <w:rFonts w:cstheme="minorHAnsi"/>
          <w:i/>
          <w:iCs/>
          <w:color w:val="000000" w:themeColor="text1"/>
          <w:sz w:val="24"/>
          <w:szCs w:val="24"/>
        </w:rPr>
        <w:t xml:space="preserve"> </w:t>
      </w:r>
      <w:r w:rsidR="007F0FED" w:rsidRPr="008A18E8">
        <w:rPr>
          <w:rFonts w:cstheme="minorHAnsi"/>
          <w:color w:val="000000" w:themeColor="text1"/>
          <w:sz w:val="24"/>
          <w:szCs w:val="24"/>
        </w:rPr>
        <w:t>prosimy Zamawiającego</w:t>
      </w:r>
      <w:r w:rsidR="00520003" w:rsidRPr="008A18E8">
        <w:rPr>
          <w:rFonts w:cstheme="minorHAnsi"/>
          <w:color w:val="000000" w:themeColor="text1"/>
          <w:sz w:val="24"/>
          <w:szCs w:val="24"/>
        </w:rPr>
        <w:t xml:space="preserve"> o informację jaki rodzaj wynagrodzenia obejmuje to postępowanie, skoro wedle w/w zapisu SWZ nie jest to rozliczenie ryczałtowe.</w:t>
      </w:r>
    </w:p>
    <w:p w14:paraId="4FF82F2F" w14:textId="77777777" w:rsidR="00F60FC8" w:rsidRPr="008A18E8" w:rsidRDefault="00F60FC8" w:rsidP="00F60FC8">
      <w:pPr>
        <w:spacing w:line="276" w:lineRule="auto"/>
        <w:rPr>
          <w:rFonts w:eastAsia="Times New Roman" w:cstheme="minorHAnsi"/>
          <w:b/>
          <w:bCs/>
          <w:color w:val="4472C4" w:themeColor="accent5"/>
          <w:sz w:val="24"/>
          <w:szCs w:val="24"/>
          <w:lang w:eastAsia="pl-PL"/>
        </w:rPr>
      </w:pPr>
    </w:p>
    <w:p w14:paraId="01616DB9" w14:textId="7D56F09B" w:rsidR="00F60FC8" w:rsidRPr="008A18E8" w:rsidRDefault="00F60FC8" w:rsidP="00F60FC8">
      <w:pPr>
        <w:spacing w:line="276" w:lineRule="auto"/>
        <w:rPr>
          <w:rFonts w:eastAsia="Times New Roman" w:cstheme="minorHAnsi"/>
          <w:b/>
          <w:bCs/>
          <w:color w:val="4472C4" w:themeColor="accent5"/>
          <w:sz w:val="24"/>
          <w:szCs w:val="24"/>
          <w:lang w:eastAsia="pl-PL"/>
        </w:rPr>
      </w:pPr>
      <w:r w:rsidRPr="008A18E8">
        <w:rPr>
          <w:rFonts w:eastAsia="Times New Roman" w:cstheme="minorHAnsi"/>
          <w:b/>
          <w:bCs/>
          <w:color w:val="4472C4" w:themeColor="accent5"/>
          <w:sz w:val="24"/>
          <w:szCs w:val="24"/>
          <w:lang w:eastAsia="pl-PL"/>
        </w:rPr>
        <w:t>ODPOWIEDŹ NA PYTANIE NR 5</w:t>
      </w:r>
    </w:p>
    <w:p w14:paraId="1370E4C8" w14:textId="77777777" w:rsidR="005E18D4" w:rsidRPr="008A18E8" w:rsidRDefault="005E18D4" w:rsidP="00364F3C">
      <w:pPr>
        <w:spacing w:line="276" w:lineRule="auto"/>
        <w:rPr>
          <w:rFonts w:eastAsia="Times New Roman" w:cstheme="minorHAnsi"/>
          <w:b/>
          <w:bCs/>
          <w:color w:val="4472C4" w:themeColor="accent5"/>
          <w:sz w:val="24"/>
          <w:szCs w:val="24"/>
          <w:lang w:eastAsia="pl-PL"/>
        </w:rPr>
      </w:pPr>
      <w:r w:rsidRPr="008A18E8">
        <w:rPr>
          <w:rFonts w:eastAsia="Times New Roman" w:cstheme="minorHAnsi"/>
          <w:b/>
          <w:bCs/>
          <w:color w:val="4472C4" w:themeColor="accent5"/>
          <w:sz w:val="24"/>
          <w:szCs w:val="24"/>
          <w:lang w:eastAsia="pl-PL"/>
        </w:rPr>
        <w:t xml:space="preserve">Wynagrodzenie obejmuje wynagrodzenie ryczałtowe. </w:t>
      </w:r>
    </w:p>
    <w:p w14:paraId="6D058C91" w14:textId="77777777" w:rsidR="003508B4" w:rsidRPr="008A18E8" w:rsidRDefault="00E83B26" w:rsidP="00364F3C">
      <w:pPr>
        <w:spacing w:line="276" w:lineRule="auto"/>
        <w:rPr>
          <w:rFonts w:eastAsia="Times New Roman" w:cstheme="minorHAnsi"/>
          <w:b/>
          <w:bCs/>
          <w:color w:val="4472C4" w:themeColor="accent5"/>
          <w:sz w:val="24"/>
          <w:szCs w:val="24"/>
          <w:lang w:eastAsia="pl-PL"/>
        </w:rPr>
      </w:pPr>
      <w:r w:rsidRPr="008A18E8">
        <w:rPr>
          <w:rFonts w:eastAsia="Times New Roman" w:cstheme="minorHAnsi"/>
          <w:b/>
          <w:bCs/>
          <w:color w:val="4472C4" w:themeColor="accent5"/>
          <w:sz w:val="24"/>
          <w:szCs w:val="24"/>
          <w:lang w:eastAsia="pl-PL"/>
        </w:rPr>
        <w:t xml:space="preserve">Zamawiający dokonuje modyfikacji rozdziału 10 pkt 2 SIWZ nadając mu brzmienie </w:t>
      </w:r>
    </w:p>
    <w:p w14:paraId="08EE948F" w14:textId="77777777" w:rsidR="00E83B26" w:rsidRPr="008A18E8" w:rsidRDefault="00E83B26" w:rsidP="00364F3C">
      <w:pPr>
        <w:tabs>
          <w:tab w:val="left" w:pos="851"/>
        </w:tabs>
        <w:spacing w:line="276" w:lineRule="auto"/>
        <w:rPr>
          <w:rFonts w:cstheme="minorHAnsi"/>
          <w:b/>
          <w:bCs/>
          <w:i/>
          <w:iCs/>
          <w:color w:val="4472C4" w:themeColor="accent5"/>
          <w:sz w:val="24"/>
          <w:szCs w:val="24"/>
        </w:rPr>
      </w:pPr>
      <w:r w:rsidRPr="008A18E8">
        <w:rPr>
          <w:rFonts w:eastAsia="Times New Roman" w:cstheme="minorHAnsi"/>
          <w:b/>
          <w:bCs/>
          <w:i/>
          <w:iCs/>
          <w:color w:val="4472C4" w:themeColor="accent5"/>
          <w:sz w:val="24"/>
          <w:szCs w:val="24"/>
          <w:lang w:eastAsia="pl-PL"/>
        </w:rPr>
        <w:t>„</w:t>
      </w:r>
      <w:r w:rsidRPr="008A18E8">
        <w:rPr>
          <w:rFonts w:cstheme="minorHAnsi"/>
          <w:b/>
          <w:bCs/>
          <w:i/>
          <w:iCs/>
          <w:color w:val="4472C4" w:themeColor="accent5"/>
          <w:sz w:val="24"/>
          <w:szCs w:val="24"/>
        </w:rPr>
        <w:t>Zamawiający przewiduje wynagrodzenie ryczałtowe.”</w:t>
      </w:r>
    </w:p>
    <w:p w14:paraId="43C5EB6B" w14:textId="77777777" w:rsidR="005E18D4" w:rsidRPr="008A18E8" w:rsidRDefault="00E83B26" w:rsidP="00364F3C">
      <w:pPr>
        <w:pStyle w:val="Standard"/>
        <w:tabs>
          <w:tab w:val="left" w:pos="9120"/>
        </w:tabs>
        <w:spacing w:line="276" w:lineRule="auto"/>
        <w:rPr>
          <w:rFonts w:asciiTheme="minorHAnsi" w:hAnsiTheme="minorHAnsi" w:cstheme="minorHAnsi"/>
          <w:b/>
          <w:bCs/>
          <w:color w:val="4472C4" w:themeColor="accent5"/>
          <w:szCs w:val="24"/>
        </w:rPr>
      </w:pPr>
      <w:r w:rsidRPr="008A18E8">
        <w:rPr>
          <w:rFonts w:asciiTheme="minorHAnsi" w:hAnsiTheme="minorHAnsi" w:cstheme="minorHAnsi"/>
          <w:b/>
          <w:bCs/>
          <w:iCs/>
          <w:color w:val="4472C4" w:themeColor="accent5"/>
          <w:szCs w:val="24"/>
        </w:rPr>
        <w:t xml:space="preserve">Jednocześnie w celu uniknięcia wątpliwości modyfikuje </w:t>
      </w:r>
      <w:r w:rsidR="005E18D4" w:rsidRPr="008A18E8">
        <w:rPr>
          <w:rFonts w:asciiTheme="minorHAnsi" w:hAnsiTheme="minorHAnsi" w:cstheme="minorHAnsi"/>
          <w:b/>
          <w:bCs/>
          <w:color w:val="4472C4" w:themeColor="accent5"/>
          <w:szCs w:val="24"/>
        </w:rPr>
        <w:t xml:space="preserve">§ 2 ust. 2 umowy </w:t>
      </w:r>
    </w:p>
    <w:p w14:paraId="1AE54DED" w14:textId="0B59621F" w:rsidR="00E83B26" w:rsidRPr="008A18E8" w:rsidRDefault="005E18D4" w:rsidP="00364F3C">
      <w:pPr>
        <w:spacing w:line="276" w:lineRule="auto"/>
        <w:rPr>
          <w:rFonts w:cstheme="minorHAnsi"/>
          <w:b/>
          <w:bCs/>
          <w:i/>
          <w:color w:val="4472C4" w:themeColor="accent5"/>
          <w:sz w:val="24"/>
          <w:szCs w:val="24"/>
        </w:rPr>
      </w:pPr>
      <w:r w:rsidRPr="008A18E8">
        <w:rPr>
          <w:rFonts w:cstheme="minorHAnsi"/>
          <w:b/>
          <w:bCs/>
          <w:i/>
          <w:color w:val="4472C4" w:themeColor="accent5"/>
          <w:sz w:val="24"/>
          <w:szCs w:val="24"/>
        </w:rPr>
        <w:t>„2.</w:t>
      </w:r>
      <w:r w:rsidR="00F60FC8" w:rsidRPr="008A18E8">
        <w:rPr>
          <w:rFonts w:cstheme="minorHAnsi"/>
          <w:b/>
          <w:bCs/>
          <w:i/>
          <w:color w:val="4472C4" w:themeColor="accent5"/>
          <w:sz w:val="24"/>
          <w:szCs w:val="24"/>
        </w:rPr>
        <w:t xml:space="preserve"> </w:t>
      </w:r>
      <w:r w:rsidR="00E83B26" w:rsidRPr="008A18E8">
        <w:rPr>
          <w:rFonts w:cstheme="minorHAnsi"/>
          <w:b/>
          <w:bCs/>
          <w:i/>
          <w:color w:val="4472C4" w:themeColor="accent5"/>
          <w:sz w:val="24"/>
          <w:szCs w:val="24"/>
        </w:rPr>
        <w:t>Wynagrodzenie nie podlega waloryzacji i obejmuje wszelkie koszty ponoszone przez Wykonawcę z tytułu wykonania przedmiotu Umowy.</w:t>
      </w:r>
      <w:r w:rsidRPr="008A18E8">
        <w:rPr>
          <w:rFonts w:cstheme="minorHAnsi"/>
          <w:b/>
          <w:bCs/>
          <w:i/>
          <w:color w:val="4472C4" w:themeColor="accent5"/>
          <w:sz w:val="24"/>
          <w:szCs w:val="24"/>
        </w:rPr>
        <w:t xml:space="preserve"> Wynagrodzenie przysługujące Wykonawcy jest wynagrodzeniem ryczałtowym.”</w:t>
      </w:r>
    </w:p>
    <w:p w14:paraId="2D184F6F" w14:textId="77777777" w:rsidR="003508B4" w:rsidRPr="008A18E8" w:rsidRDefault="003508B4" w:rsidP="00C31B87">
      <w:pPr>
        <w:spacing w:line="276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18AC17B7" w14:textId="77777777" w:rsidR="00520003" w:rsidRPr="008A18E8" w:rsidRDefault="00520003" w:rsidP="00520003">
      <w:pPr>
        <w:spacing w:line="276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8A18E8">
        <w:rPr>
          <w:rFonts w:eastAsia="Times New Roman" w:cstheme="minorHAnsi"/>
          <w:b/>
          <w:bCs/>
          <w:sz w:val="24"/>
          <w:szCs w:val="24"/>
          <w:lang w:eastAsia="pl-PL"/>
        </w:rPr>
        <w:t>Pytanie 6</w:t>
      </w:r>
    </w:p>
    <w:p w14:paraId="1D167869" w14:textId="26ADB21A" w:rsidR="00B02A64" w:rsidRPr="008A18E8" w:rsidRDefault="00A87F81" w:rsidP="00520003">
      <w:pPr>
        <w:spacing w:line="276" w:lineRule="auto"/>
        <w:rPr>
          <w:rFonts w:eastAsia="Times New Roman" w:cstheme="minorHAnsi"/>
          <w:sz w:val="24"/>
          <w:szCs w:val="24"/>
          <w:lang w:eastAsia="pl-PL"/>
        </w:rPr>
      </w:pPr>
      <w:r w:rsidRPr="008A18E8">
        <w:rPr>
          <w:rFonts w:eastAsia="Times New Roman" w:cstheme="minorHAnsi"/>
          <w:sz w:val="24"/>
          <w:szCs w:val="24"/>
          <w:lang w:eastAsia="pl-PL"/>
        </w:rPr>
        <w:t xml:space="preserve">Prosimy Zamawiającego o poprawienie zapisu umowy paragrafu 6 ust. 1 projektu umowy dot. wysokości </w:t>
      </w:r>
      <w:r w:rsidR="00147A40" w:rsidRPr="008A18E8">
        <w:rPr>
          <w:rFonts w:eastAsia="Times New Roman" w:cstheme="minorHAnsi"/>
          <w:sz w:val="24"/>
          <w:szCs w:val="24"/>
          <w:lang w:eastAsia="pl-PL"/>
        </w:rPr>
        <w:t xml:space="preserve">zabezpieczenia należytego wykonania umowy i ujednolicenie go z zapisem rozdziału 17 pkt. 2 </w:t>
      </w:r>
      <w:proofErr w:type="spellStart"/>
      <w:r w:rsidR="00147A40" w:rsidRPr="008A18E8">
        <w:rPr>
          <w:rFonts w:eastAsia="Times New Roman" w:cstheme="minorHAnsi"/>
          <w:sz w:val="24"/>
          <w:szCs w:val="24"/>
          <w:lang w:eastAsia="pl-PL"/>
        </w:rPr>
        <w:t>ppkt</w:t>
      </w:r>
      <w:proofErr w:type="spellEnd"/>
      <w:r w:rsidR="00147A40" w:rsidRPr="008A18E8">
        <w:rPr>
          <w:rFonts w:eastAsia="Times New Roman" w:cstheme="minorHAnsi"/>
          <w:sz w:val="24"/>
          <w:szCs w:val="24"/>
          <w:lang w:eastAsia="pl-PL"/>
        </w:rPr>
        <w:t>. 1) SWZ, określającą wysokość 5% ceny całkowitej podanej w ofercie.</w:t>
      </w:r>
    </w:p>
    <w:p w14:paraId="7840CEBC" w14:textId="77777777" w:rsidR="008A18E8" w:rsidRPr="008A18E8" w:rsidRDefault="008A18E8" w:rsidP="00520003">
      <w:pPr>
        <w:spacing w:line="276" w:lineRule="auto"/>
        <w:rPr>
          <w:rFonts w:eastAsia="Times New Roman" w:cstheme="minorHAnsi"/>
          <w:color w:val="5B9BD5" w:themeColor="accent1"/>
          <w:sz w:val="24"/>
          <w:szCs w:val="24"/>
          <w:lang w:eastAsia="pl-PL"/>
        </w:rPr>
      </w:pPr>
    </w:p>
    <w:p w14:paraId="0952C8BC" w14:textId="5CA78F67" w:rsidR="008A18E8" w:rsidRPr="008A18E8" w:rsidRDefault="008A18E8" w:rsidP="00364F3C">
      <w:pPr>
        <w:spacing w:line="276" w:lineRule="auto"/>
        <w:rPr>
          <w:rFonts w:eastAsia="Times New Roman" w:cstheme="minorHAnsi"/>
          <w:b/>
          <w:bCs/>
          <w:color w:val="4472C4" w:themeColor="accent5"/>
          <w:sz w:val="24"/>
          <w:szCs w:val="24"/>
          <w:lang w:eastAsia="pl-PL"/>
        </w:rPr>
      </w:pPr>
      <w:bookmarkStart w:id="1" w:name="_Hlk97319590"/>
      <w:r w:rsidRPr="008A18E8">
        <w:rPr>
          <w:rFonts w:eastAsia="Times New Roman" w:cstheme="minorHAnsi"/>
          <w:b/>
          <w:bCs/>
          <w:color w:val="4472C4" w:themeColor="accent5"/>
          <w:sz w:val="24"/>
          <w:szCs w:val="24"/>
          <w:lang w:eastAsia="pl-PL"/>
        </w:rPr>
        <w:t xml:space="preserve">ODPOWIEDŹ NA PYTANIE NR </w:t>
      </w:r>
      <w:r w:rsidR="007E5728">
        <w:rPr>
          <w:rFonts w:eastAsia="Times New Roman" w:cstheme="minorHAnsi"/>
          <w:b/>
          <w:bCs/>
          <w:color w:val="4472C4" w:themeColor="accent5"/>
          <w:sz w:val="24"/>
          <w:szCs w:val="24"/>
          <w:lang w:eastAsia="pl-PL"/>
        </w:rPr>
        <w:t>6</w:t>
      </w:r>
    </w:p>
    <w:bookmarkEnd w:id="1"/>
    <w:p w14:paraId="70964936" w14:textId="337C1CDF" w:rsidR="00C255E3" w:rsidRDefault="008A18E8" w:rsidP="00364F3C">
      <w:pPr>
        <w:spacing w:line="276" w:lineRule="auto"/>
        <w:rPr>
          <w:rFonts w:eastAsia="Times New Roman" w:cstheme="minorHAnsi"/>
          <w:b/>
          <w:bCs/>
          <w:color w:val="4472C4" w:themeColor="accent5"/>
          <w:sz w:val="24"/>
          <w:szCs w:val="24"/>
          <w:lang w:eastAsia="pl-PL"/>
        </w:rPr>
      </w:pPr>
      <w:r w:rsidRPr="008A18E8">
        <w:rPr>
          <w:rFonts w:eastAsia="Times New Roman" w:cstheme="minorHAnsi"/>
          <w:b/>
          <w:bCs/>
          <w:color w:val="4472C4" w:themeColor="accent5"/>
          <w:sz w:val="24"/>
          <w:szCs w:val="24"/>
          <w:lang w:eastAsia="pl-PL"/>
        </w:rPr>
        <w:t xml:space="preserve">Zamawiający modyfikuje </w:t>
      </w:r>
      <w:r w:rsidRPr="002930F2">
        <w:rPr>
          <w:rFonts w:cstheme="minorHAnsi"/>
          <w:b/>
          <w:bCs/>
          <w:color w:val="4472C4" w:themeColor="accent5"/>
          <w:sz w:val="24"/>
          <w:szCs w:val="24"/>
        </w:rPr>
        <w:t>§ 6 ust. 1</w:t>
      </w:r>
      <w:r w:rsidR="00C255E3" w:rsidRPr="008A18E8">
        <w:rPr>
          <w:rFonts w:eastAsia="Times New Roman" w:cstheme="minorHAnsi"/>
          <w:b/>
          <w:bCs/>
          <w:color w:val="4472C4" w:themeColor="accent5"/>
          <w:sz w:val="24"/>
          <w:szCs w:val="24"/>
          <w:lang w:eastAsia="pl-PL"/>
        </w:rPr>
        <w:t>,</w:t>
      </w:r>
      <w:r w:rsidR="00227495">
        <w:rPr>
          <w:rFonts w:eastAsia="Times New Roman" w:cstheme="minorHAnsi"/>
          <w:b/>
          <w:bCs/>
          <w:color w:val="4472C4" w:themeColor="accent5"/>
          <w:sz w:val="24"/>
          <w:szCs w:val="24"/>
          <w:lang w:eastAsia="pl-PL"/>
        </w:rPr>
        <w:t xml:space="preserve"> ujednolicając go z zapisem rozdziału 17 pkt 2 </w:t>
      </w:r>
      <w:proofErr w:type="spellStart"/>
      <w:r w:rsidR="00227495">
        <w:rPr>
          <w:rFonts w:eastAsia="Times New Roman" w:cstheme="minorHAnsi"/>
          <w:b/>
          <w:bCs/>
          <w:color w:val="4472C4" w:themeColor="accent5"/>
          <w:sz w:val="24"/>
          <w:szCs w:val="24"/>
          <w:lang w:eastAsia="pl-PL"/>
        </w:rPr>
        <w:t>ppkt</w:t>
      </w:r>
      <w:proofErr w:type="spellEnd"/>
      <w:r w:rsidR="00227495">
        <w:rPr>
          <w:rFonts w:eastAsia="Times New Roman" w:cstheme="minorHAnsi"/>
          <w:b/>
          <w:bCs/>
          <w:color w:val="4472C4" w:themeColor="accent5"/>
          <w:sz w:val="24"/>
          <w:szCs w:val="24"/>
          <w:lang w:eastAsia="pl-PL"/>
        </w:rPr>
        <w:t xml:space="preserve"> 1 SWZ</w:t>
      </w:r>
      <w:r w:rsidR="00C255E3" w:rsidRPr="008A18E8">
        <w:rPr>
          <w:rFonts w:eastAsia="Times New Roman" w:cstheme="minorHAnsi"/>
          <w:b/>
          <w:bCs/>
          <w:color w:val="4472C4" w:themeColor="accent5"/>
          <w:sz w:val="24"/>
          <w:szCs w:val="24"/>
          <w:lang w:eastAsia="pl-PL"/>
        </w:rPr>
        <w:t xml:space="preserve"> </w:t>
      </w:r>
      <w:r w:rsidR="00227495">
        <w:rPr>
          <w:rFonts w:eastAsia="Times New Roman" w:cstheme="minorHAnsi"/>
          <w:b/>
          <w:bCs/>
          <w:color w:val="4472C4" w:themeColor="accent5"/>
          <w:sz w:val="24"/>
          <w:szCs w:val="24"/>
          <w:lang w:eastAsia="pl-PL"/>
        </w:rPr>
        <w:t>określającym wysokość</w:t>
      </w:r>
      <w:r w:rsidR="00C255E3" w:rsidRPr="008A18E8">
        <w:rPr>
          <w:rFonts w:eastAsia="Times New Roman" w:cstheme="minorHAnsi"/>
          <w:b/>
          <w:bCs/>
          <w:color w:val="4472C4" w:themeColor="accent5"/>
          <w:sz w:val="24"/>
          <w:szCs w:val="24"/>
          <w:lang w:eastAsia="pl-PL"/>
        </w:rPr>
        <w:t xml:space="preserve"> 5%</w:t>
      </w:r>
      <w:r w:rsidR="00227495">
        <w:rPr>
          <w:rFonts w:eastAsia="Times New Roman" w:cstheme="minorHAnsi"/>
          <w:b/>
          <w:bCs/>
          <w:color w:val="4472C4" w:themeColor="accent5"/>
          <w:sz w:val="24"/>
          <w:szCs w:val="24"/>
          <w:lang w:eastAsia="pl-PL"/>
        </w:rPr>
        <w:t xml:space="preserve"> ceny całkowitej podanej w ofercie i otrzymuje on brzmienie:</w:t>
      </w:r>
    </w:p>
    <w:p w14:paraId="4A2F4CFF" w14:textId="6BB4952B" w:rsidR="00227495" w:rsidRPr="005F7F20" w:rsidRDefault="00227495" w:rsidP="00364F3C">
      <w:pPr>
        <w:pStyle w:val="standard0"/>
        <w:spacing w:line="276" w:lineRule="auto"/>
        <w:rPr>
          <w:rFonts w:asciiTheme="minorHAnsi" w:hAnsiTheme="minorHAnsi" w:cstheme="minorHAnsi"/>
          <w:b/>
          <w:bCs/>
          <w:i/>
          <w:iCs/>
          <w:color w:val="4472C4" w:themeColor="accent5"/>
        </w:rPr>
      </w:pPr>
      <w:r w:rsidRPr="005F7F20">
        <w:rPr>
          <w:rFonts w:asciiTheme="minorHAnsi" w:hAnsiTheme="minorHAnsi" w:cstheme="minorHAnsi"/>
          <w:b/>
          <w:bCs/>
          <w:i/>
          <w:iCs/>
          <w:color w:val="4472C4" w:themeColor="accent5"/>
        </w:rPr>
        <w:lastRenderedPageBreak/>
        <w:t>„1. Zabezpieczenie należytego wykonania Umowy zostało wniesione przez Wykonawcę w formie …………………….na kwotę …………..netto  (słownie: ………………), co stanowi 5% kwoty określonej w § 2 ust.1 Umowy.”</w:t>
      </w:r>
    </w:p>
    <w:p w14:paraId="02161F14" w14:textId="77777777" w:rsidR="00E40774" w:rsidRPr="008A18E8" w:rsidRDefault="00E40774" w:rsidP="00C31B87">
      <w:pPr>
        <w:spacing w:line="276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25B2E7F5" w14:textId="77777777" w:rsidR="00147A40" w:rsidRPr="008A18E8" w:rsidRDefault="00147A40" w:rsidP="00147A40">
      <w:pPr>
        <w:spacing w:line="276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8A18E8">
        <w:rPr>
          <w:rFonts w:eastAsia="Times New Roman" w:cstheme="minorHAnsi"/>
          <w:b/>
          <w:bCs/>
          <w:sz w:val="24"/>
          <w:szCs w:val="24"/>
          <w:lang w:eastAsia="pl-PL"/>
        </w:rPr>
        <w:t>Pytanie 7</w:t>
      </w:r>
    </w:p>
    <w:p w14:paraId="5B79637E" w14:textId="77777777" w:rsidR="001629D5" w:rsidRPr="008A18E8" w:rsidRDefault="00147A40" w:rsidP="00147A40">
      <w:pPr>
        <w:spacing w:line="276" w:lineRule="auto"/>
        <w:rPr>
          <w:rFonts w:eastAsia="Times New Roman" w:cstheme="minorHAnsi"/>
          <w:sz w:val="24"/>
          <w:szCs w:val="24"/>
          <w:lang w:eastAsia="pl-PL"/>
        </w:rPr>
      </w:pPr>
      <w:r w:rsidRPr="008A18E8">
        <w:rPr>
          <w:rFonts w:eastAsia="Times New Roman" w:cstheme="minorHAnsi"/>
          <w:sz w:val="24"/>
          <w:szCs w:val="24"/>
          <w:lang w:eastAsia="pl-PL"/>
        </w:rPr>
        <w:t>Prosimy Zamawiającego o</w:t>
      </w:r>
      <w:r w:rsidR="00E863F1" w:rsidRPr="008A18E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595676" w:rsidRPr="008A18E8">
        <w:rPr>
          <w:rFonts w:eastAsia="Times New Roman" w:cstheme="minorHAnsi"/>
          <w:sz w:val="24"/>
          <w:szCs w:val="24"/>
          <w:lang w:eastAsia="pl-PL"/>
        </w:rPr>
        <w:t>poprawienie w projekcie</w:t>
      </w:r>
      <w:r w:rsidR="001629D5" w:rsidRPr="008A18E8">
        <w:rPr>
          <w:rFonts w:eastAsia="Times New Roman" w:cstheme="minorHAnsi"/>
          <w:sz w:val="24"/>
          <w:szCs w:val="24"/>
          <w:lang w:eastAsia="pl-PL"/>
        </w:rPr>
        <w:t xml:space="preserve"> umowy</w:t>
      </w:r>
      <w:r w:rsidR="00595676" w:rsidRPr="008A18E8">
        <w:rPr>
          <w:rFonts w:eastAsia="Times New Roman" w:cstheme="minorHAnsi"/>
          <w:sz w:val="24"/>
          <w:szCs w:val="24"/>
          <w:lang w:eastAsia="pl-PL"/>
        </w:rPr>
        <w:t xml:space="preserve"> w stopce</w:t>
      </w:r>
      <w:r w:rsidR="001629D5" w:rsidRPr="008A18E8">
        <w:rPr>
          <w:rFonts w:eastAsia="Times New Roman" w:cstheme="minorHAnsi"/>
          <w:sz w:val="24"/>
          <w:szCs w:val="24"/>
          <w:lang w:eastAsia="pl-PL"/>
        </w:rPr>
        <w:t xml:space="preserve"> oznaczenia sprawy, ponieważ jest ona błędna i nie wskazuje na oznaczenie sprawy prowadzonego postępowania </w:t>
      </w:r>
      <w:r w:rsidR="00340B1E" w:rsidRPr="008A18E8">
        <w:rPr>
          <w:rFonts w:eastAsia="Times New Roman" w:cstheme="minorHAnsi"/>
          <w:sz w:val="24"/>
          <w:szCs w:val="24"/>
          <w:lang w:eastAsia="pl-PL"/>
        </w:rPr>
        <w:t xml:space="preserve">jaki w SWZ widnieje </w:t>
      </w:r>
      <w:r w:rsidR="001629D5" w:rsidRPr="008A18E8">
        <w:rPr>
          <w:rFonts w:eastAsia="Times New Roman" w:cstheme="minorHAnsi"/>
          <w:sz w:val="24"/>
          <w:szCs w:val="24"/>
          <w:lang w:eastAsia="pl-PL"/>
        </w:rPr>
        <w:t>„Oznaczenie sprawy PN/1/2022/Ł</w:t>
      </w:r>
      <w:r w:rsidR="00622BB1" w:rsidRPr="008A18E8">
        <w:rPr>
          <w:rFonts w:eastAsia="Times New Roman" w:cstheme="minorHAnsi"/>
          <w:sz w:val="24"/>
          <w:szCs w:val="24"/>
          <w:lang w:eastAsia="pl-PL"/>
        </w:rPr>
        <w:t>”.</w:t>
      </w:r>
    </w:p>
    <w:p w14:paraId="5AEAC02C" w14:textId="77777777" w:rsidR="00520003" w:rsidRPr="008A18E8" w:rsidRDefault="00595676" w:rsidP="00595676">
      <w:pPr>
        <w:spacing w:line="276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8A18E8">
        <w:rPr>
          <w:rFonts w:eastAsia="Times New Roman" w:cstheme="minorHAnsi"/>
          <w:b/>
          <w:bCs/>
          <w:noProof/>
          <w:sz w:val="24"/>
          <w:szCs w:val="24"/>
          <w:lang w:eastAsia="pl-PL"/>
        </w:rPr>
        <w:drawing>
          <wp:inline distT="0" distB="0" distL="0" distR="0" wp14:anchorId="1ECDECAE" wp14:editId="5CFD9724">
            <wp:extent cx="3580325" cy="1471334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379" cy="1477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DB4B4C" w14:textId="6ABDE4D1" w:rsidR="00520003" w:rsidRPr="008A18E8" w:rsidRDefault="00520003" w:rsidP="00C31B87">
      <w:pPr>
        <w:spacing w:line="276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2886C1C1" w14:textId="406B099D" w:rsidR="002930F2" w:rsidRPr="002930F2" w:rsidRDefault="002930F2" w:rsidP="00C31B87">
      <w:pPr>
        <w:spacing w:line="276" w:lineRule="auto"/>
        <w:rPr>
          <w:rFonts w:eastAsia="Times New Roman" w:cstheme="minorHAnsi"/>
          <w:b/>
          <w:bCs/>
          <w:color w:val="4472C4" w:themeColor="accent5"/>
          <w:sz w:val="24"/>
          <w:szCs w:val="24"/>
          <w:lang w:eastAsia="pl-PL"/>
        </w:rPr>
      </w:pPr>
      <w:bookmarkStart w:id="2" w:name="_Hlk97322014"/>
      <w:r w:rsidRPr="002930F2">
        <w:rPr>
          <w:rFonts w:eastAsia="Times New Roman" w:cstheme="minorHAnsi"/>
          <w:b/>
          <w:bCs/>
          <w:color w:val="4472C4" w:themeColor="accent5"/>
          <w:sz w:val="24"/>
          <w:szCs w:val="24"/>
          <w:lang w:eastAsia="pl-PL"/>
        </w:rPr>
        <w:t xml:space="preserve">ODPOWIEDŹ NA PYTANIE NR </w:t>
      </w:r>
      <w:r>
        <w:rPr>
          <w:rFonts w:eastAsia="Times New Roman" w:cstheme="minorHAnsi"/>
          <w:b/>
          <w:bCs/>
          <w:color w:val="4472C4" w:themeColor="accent5"/>
          <w:sz w:val="24"/>
          <w:szCs w:val="24"/>
          <w:lang w:eastAsia="pl-PL"/>
        </w:rPr>
        <w:t>7</w:t>
      </w:r>
    </w:p>
    <w:bookmarkEnd w:id="2"/>
    <w:p w14:paraId="1200083C" w14:textId="4409B2A9" w:rsidR="00C255E3" w:rsidRPr="002930F2" w:rsidRDefault="002930F2" w:rsidP="00C31B87">
      <w:pPr>
        <w:spacing w:line="276" w:lineRule="auto"/>
        <w:rPr>
          <w:rFonts w:eastAsia="Times New Roman" w:cstheme="minorHAnsi"/>
          <w:b/>
          <w:bCs/>
          <w:color w:val="4472C4" w:themeColor="accent5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color w:val="4472C4" w:themeColor="accent5"/>
          <w:sz w:val="24"/>
          <w:szCs w:val="24"/>
          <w:lang w:eastAsia="pl-PL"/>
        </w:rPr>
        <w:t xml:space="preserve">Zamawiający skoryguje błąd </w:t>
      </w:r>
      <w:r w:rsidR="008827A5">
        <w:rPr>
          <w:rFonts w:eastAsia="Times New Roman" w:cstheme="minorHAnsi"/>
          <w:b/>
          <w:bCs/>
          <w:color w:val="4472C4" w:themeColor="accent5"/>
          <w:sz w:val="24"/>
          <w:szCs w:val="24"/>
          <w:lang w:eastAsia="pl-PL"/>
        </w:rPr>
        <w:t>w oznaczeniu post</w:t>
      </w:r>
      <w:r w:rsidR="00D856C0">
        <w:rPr>
          <w:rFonts w:eastAsia="Times New Roman" w:cstheme="minorHAnsi"/>
          <w:b/>
          <w:bCs/>
          <w:color w:val="4472C4" w:themeColor="accent5"/>
          <w:sz w:val="24"/>
          <w:szCs w:val="24"/>
          <w:lang w:eastAsia="pl-PL"/>
        </w:rPr>
        <w:t>ę</w:t>
      </w:r>
      <w:r w:rsidR="008827A5">
        <w:rPr>
          <w:rFonts w:eastAsia="Times New Roman" w:cstheme="minorHAnsi"/>
          <w:b/>
          <w:bCs/>
          <w:color w:val="4472C4" w:themeColor="accent5"/>
          <w:sz w:val="24"/>
          <w:szCs w:val="24"/>
          <w:lang w:eastAsia="pl-PL"/>
        </w:rPr>
        <w:t>powania.</w:t>
      </w:r>
    </w:p>
    <w:p w14:paraId="4BF8CF69" w14:textId="77777777" w:rsidR="00C255E3" w:rsidRPr="008A18E8" w:rsidRDefault="00C255E3" w:rsidP="00C31B87">
      <w:pPr>
        <w:spacing w:line="276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49E4915A" w14:textId="77777777" w:rsidR="00766D74" w:rsidRPr="008A18E8" w:rsidRDefault="00766D74" w:rsidP="00766D74">
      <w:pPr>
        <w:spacing w:line="276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8A18E8">
        <w:rPr>
          <w:rFonts w:eastAsia="Times New Roman" w:cstheme="minorHAnsi"/>
          <w:b/>
          <w:bCs/>
          <w:sz w:val="24"/>
          <w:szCs w:val="24"/>
          <w:lang w:eastAsia="pl-PL"/>
        </w:rPr>
        <w:t>Pytanie 8</w:t>
      </w:r>
    </w:p>
    <w:p w14:paraId="60A91584" w14:textId="77777777" w:rsidR="00766D74" w:rsidRPr="008A18E8" w:rsidRDefault="00766D74" w:rsidP="00766D74">
      <w:pPr>
        <w:spacing w:line="276" w:lineRule="auto"/>
        <w:rPr>
          <w:rFonts w:eastAsia="Times New Roman" w:cstheme="minorHAnsi"/>
          <w:sz w:val="24"/>
          <w:szCs w:val="24"/>
          <w:lang w:eastAsia="pl-PL"/>
        </w:rPr>
      </w:pPr>
      <w:r w:rsidRPr="008A18E8">
        <w:rPr>
          <w:rFonts w:eastAsia="Times New Roman" w:cstheme="minorHAnsi"/>
          <w:sz w:val="24"/>
          <w:szCs w:val="24"/>
          <w:lang w:eastAsia="pl-PL"/>
        </w:rPr>
        <w:t>Dot. zapisu z projektu umowy z paragrafu 4 ust. 4., poniżej cytowany fragment:</w:t>
      </w:r>
    </w:p>
    <w:p w14:paraId="51AB5167" w14:textId="77777777" w:rsidR="00766D74" w:rsidRPr="008A18E8" w:rsidRDefault="00766D74" w:rsidP="00BD44DF">
      <w:pPr>
        <w:spacing w:line="360" w:lineRule="auto"/>
        <w:ind w:left="567"/>
        <w:rPr>
          <w:rFonts w:cstheme="minorHAnsi"/>
          <w:i/>
          <w:iCs/>
          <w:sz w:val="18"/>
          <w:szCs w:val="18"/>
        </w:rPr>
      </w:pPr>
      <w:r w:rsidRPr="008A18E8">
        <w:rPr>
          <w:rFonts w:cstheme="minorHAnsi"/>
          <w:i/>
          <w:iCs/>
          <w:sz w:val="18"/>
          <w:szCs w:val="18"/>
        </w:rPr>
        <w:t xml:space="preserve">„4. Zamawiający zobowiązany jest do podpisania protokołu odbioru robót budowlanych w terminie 10 dni roboczych od przekazania przez Wykonawcę wszystkich wymaganych dokumentów, o których mowa w ust. 2 lub też Zamawiający zobowiązany jest do złożenia w tym terminie zastrzeżeń na piśmie”. </w:t>
      </w:r>
    </w:p>
    <w:p w14:paraId="345EBE33" w14:textId="77777777" w:rsidR="00766D74" w:rsidRPr="008A18E8" w:rsidRDefault="00BD44DF" w:rsidP="00C31B87">
      <w:pPr>
        <w:spacing w:line="276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8A18E8">
        <w:rPr>
          <w:rFonts w:eastAsia="Times New Roman" w:cstheme="minorHAnsi"/>
          <w:sz w:val="24"/>
          <w:szCs w:val="24"/>
          <w:lang w:eastAsia="pl-PL"/>
        </w:rPr>
        <w:t xml:space="preserve">W związku z w/w cytowanym zapisem projektu umowy, prosimy Zamawiającego o zmianę tego zapisu poprzez </w:t>
      </w:r>
      <w:r w:rsidR="00B90AA9" w:rsidRPr="008A18E8">
        <w:rPr>
          <w:rFonts w:eastAsia="Times New Roman" w:cstheme="minorHAnsi"/>
          <w:sz w:val="24"/>
          <w:szCs w:val="24"/>
          <w:lang w:eastAsia="pl-PL"/>
        </w:rPr>
        <w:t>skrócenie tego term</w:t>
      </w:r>
      <w:r w:rsidR="00DD5C60" w:rsidRPr="008A18E8">
        <w:rPr>
          <w:rFonts w:eastAsia="Times New Roman" w:cstheme="minorHAnsi"/>
          <w:sz w:val="24"/>
          <w:szCs w:val="24"/>
          <w:lang w:eastAsia="pl-PL"/>
        </w:rPr>
        <w:t>i</w:t>
      </w:r>
      <w:r w:rsidR="00B90AA9" w:rsidRPr="008A18E8">
        <w:rPr>
          <w:rFonts w:eastAsia="Times New Roman" w:cstheme="minorHAnsi"/>
          <w:sz w:val="24"/>
          <w:szCs w:val="24"/>
          <w:lang w:eastAsia="pl-PL"/>
        </w:rPr>
        <w:t xml:space="preserve">nu z 10 dni roboczych do </w:t>
      </w:r>
      <w:r w:rsidR="0053608B" w:rsidRPr="008A18E8">
        <w:rPr>
          <w:rFonts w:eastAsia="Times New Roman" w:cstheme="minorHAnsi"/>
          <w:sz w:val="24"/>
          <w:szCs w:val="24"/>
          <w:lang w:eastAsia="pl-PL"/>
        </w:rPr>
        <w:t>5</w:t>
      </w:r>
      <w:r w:rsidR="00B90AA9" w:rsidRPr="008A18E8">
        <w:rPr>
          <w:rFonts w:eastAsia="Times New Roman" w:cstheme="minorHAnsi"/>
          <w:sz w:val="24"/>
          <w:szCs w:val="24"/>
          <w:lang w:eastAsia="pl-PL"/>
        </w:rPr>
        <w:t xml:space="preserve"> dni roboczych by usprawnić</w:t>
      </w:r>
      <w:r w:rsidR="00DD5C60" w:rsidRPr="008A18E8">
        <w:rPr>
          <w:rFonts w:eastAsia="Times New Roman" w:cstheme="minorHAnsi"/>
          <w:sz w:val="24"/>
          <w:szCs w:val="24"/>
          <w:lang w:eastAsia="pl-PL"/>
        </w:rPr>
        <w:t xml:space="preserve"> działania, zatem wnioskujemy o </w:t>
      </w:r>
      <w:r w:rsidR="0053608B" w:rsidRPr="008A18E8">
        <w:rPr>
          <w:rFonts w:eastAsia="Times New Roman" w:cstheme="minorHAnsi"/>
          <w:sz w:val="24"/>
          <w:szCs w:val="24"/>
          <w:lang w:eastAsia="pl-PL"/>
        </w:rPr>
        <w:t>zmianę zapisu za następujący zapis:</w:t>
      </w:r>
    </w:p>
    <w:p w14:paraId="31B385F1" w14:textId="77777777" w:rsidR="00DD5C60" w:rsidRPr="008A18E8" w:rsidRDefault="00DD5C60" w:rsidP="00DD5C60">
      <w:pPr>
        <w:spacing w:line="360" w:lineRule="auto"/>
        <w:ind w:left="567"/>
        <w:rPr>
          <w:rFonts w:cstheme="minorHAnsi"/>
          <w:i/>
          <w:iCs/>
          <w:sz w:val="18"/>
          <w:szCs w:val="18"/>
        </w:rPr>
      </w:pPr>
      <w:r w:rsidRPr="008A18E8">
        <w:rPr>
          <w:rFonts w:cstheme="minorHAnsi"/>
          <w:i/>
          <w:iCs/>
          <w:sz w:val="18"/>
          <w:szCs w:val="18"/>
        </w:rPr>
        <w:t>„4. Zamawiający zobowiązany jest do podpisania protokołu odbioru robót budowlanych w terminie 5 dni roboczych od przekazania przez Wykonawcę wszystkich wymaganych dokumentów, o których mowa w ust. 2 lub też Zamawiający zobowiązany jest do złożenia w tym terminie zastrzeżeń na piśmie”.</w:t>
      </w:r>
    </w:p>
    <w:p w14:paraId="3BB4CC3D" w14:textId="77777777" w:rsidR="000B4991" w:rsidRDefault="000B4991" w:rsidP="00C31B87">
      <w:pPr>
        <w:spacing w:line="276" w:lineRule="auto"/>
        <w:rPr>
          <w:rFonts w:eastAsia="Times New Roman" w:cstheme="minorHAnsi"/>
          <w:b/>
          <w:bCs/>
          <w:color w:val="4472C4" w:themeColor="accent5"/>
          <w:sz w:val="24"/>
          <w:szCs w:val="24"/>
          <w:lang w:eastAsia="pl-PL"/>
        </w:rPr>
      </w:pPr>
    </w:p>
    <w:p w14:paraId="461D3A5C" w14:textId="314888FB" w:rsidR="000B4991" w:rsidRDefault="000B4991" w:rsidP="00C31B87">
      <w:pPr>
        <w:spacing w:line="276" w:lineRule="auto"/>
        <w:rPr>
          <w:rFonts w:eastAsia="Times New Roman" w:cstheme="minorHAnsi"/>
          <w:b/>
          <w:bCs/>
          <w:color w:val="4472C4" w:themeColor="accent5"/>
          <w:sz w:val="24"/>
          <w:szCs w:val="24"/>
          <w:lang w:eastAsia="pl-PL"/>
        </w:rPr>
      </w:pPr>
      <w:bookmarkStart w:id="3" w:name="_Hlk97322427"/>
      <w:bookmarkStart w:id="4" w:name="_Hlk97323870"/>
      <w:r w:rsidRPr="002930F2">
        <w:rPr>
          <w:rFonts w:eastAsia="Times New Roman" w:cstheme="minorHAnsi"/>
          <w:b/>
          <w:bCs/>
          <w:color w:val="4472C4" w:themeColor="accent5"/>
          <w:sz w:val="24"/>
          <w:szCs w:val="24"/>
          <w:lang w:eastAsia="pl-PL"/>
        </w:rPr>
        <w:t xml:space="preserve">ODPOWIEDŹ NA PYTANIE NR </w:t>
      </w:r>
      <w:r>
        <w:rPr>
          <w:rFonts w:eastAsia="Times New Roman" w:cstheme="minorHAnsi"/>
          <w:b/>
          <w:bCs/>
          <w:color w:val="4472C4" w:themeColor="accent5"/>
          <w:sz w:val="24"/>
          <w:szCs w:val="24"/>
          <w:lang w:eastAsia="pl-PL"/>
        </w:rPr>
        <w:t>8</w:t>
      </w:r>
    </w:p>
    <w:bookmarkEnd w:id="3"/>
    <w:p w14:paraId="4F26391B" w14:textId="220C1F65" w:rsidR="00207B23" w:rsidRPr="00F714B9" w:rsidRDefault="000D6F8F" w:rsidP="00C31B87">
      <w:pPr>
        <w:spacing w:line="276" w:lineRule="auto"/>
        <w:rPr>
          <w:rFonts w:eastAsia="Times New Roman" w:cstheme="minorHAnsi"/>
          <w:b/>
          <w:bCs/>
          <w:color w:val="4472C4" w:themeColor="accent5"/>
          <w:sz w:val="24"/>
          <w:szCs w:val="24"/>
          <w:lang w:eastAsia="pl-PL"/>
        </w:rPr>
      </w:pPr>
      <w:r w:rsidRPr="00F714B9">
        <w:rPr>
          <w:rFonts w:eastAsia="Times New Roman" w:cstheme="minorHAnsi"/>
          <w:b/>
          <w:bCs/>
          <w:color w:val="4472C4" w:themeColor="accent5"/>
          <w:sz w:val="24"/>
          <w:szCs w:val="24"/>
          <w:lang w:eastAsia="pl-PL"/>
        </w:rPr>
        <w:t xml:space="preserve">Zamawiający akceptuje zmianę </w:t>
      </w:r>
      <w:r w:rsidRPr="00F714B9">
        <w:rPr>
          <w:rFonts w:cstheme="minorHAnsi"/>
          <w:b/>
          <w:bCs/>
          <w:color w:val="4472C4" w:themeColor="accent5"/>
          <w:sz w:val="24"/>
          <w:szCs w:val="24"/>
        </w:rPr>
        <w:t xml:space="preserve">§ </w:t>
      </w:r>
      <w:r w:rsidR="005F7F20" w:rsidRPr="00F714B9">
        <w:rPr>
          <w:rFonts w:cstheme="minorHAnsi"/>
          <w:b/>
          <w:bCs/>
          <w:color w:val="4472C4" w:themeColor="accent5"/>
          <w:sz w:val="24"/>
          <w:szCs w:val="24"/>
        </w:rPr>
        <w:t>4 ust. 4 umowy zgodnie z propozyc</w:t>
      </w:r>
      <w:r w:rsidR="00392361" w:rsidRPr="00F714B9">
        <w:rPr>
          <w:rFonts w:cstheme="minorHAnsi"/>
          <w:b/>
          <w:bCs/>
          <w:color w:val="4472C4" w:themeColor="accent5"/>
          <w:sz w:val="24"/>
          <w:szCs w:val="24"/>
        </w:rPr>
        <w:t>ją i skrócenie terminu podpisania protokołu odbioru do 5 dni</w:t>
      </w:r>
      <w:r w:rsidR="000B4991" w:rsidRPr="00F714B9">
        <w:rPr>
          <w:rFonts w:cstheme="minorHAnsi"/>
          <w:b/>
          <w:bCs/>
          <w:color w:val="4472C4" w:themeColor="accent5"/>
          <w:sz w:val="24"/>
          <w:szCs w:val="24"/>
        </w:rPr>
        <w:t xml:space="preserve"> roboczych od przekazania przez Wykonawcę wszystkich wymaganych dokumentów, o których mowa w ust. 2 lub też Zamawiający zobowiązany jest do złożenia w tym terminie zastrzeżeń na piśmie</w:t>
      </w:r>
    </w:p>
    <w:bookmarkEnd w:id="4"/>
    <w:p w14:paraId="10D33CD6" w14:textId="77777777" w:rsidR="00C255E3" w:rsidRPr="008A18E8" w:rsidRDefault="00C255E3" w:rsidP="00C31B87">
      <w:pPr>
        <w:spacing w:line="276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08699063" w14:textId="77777777" w:rsidR="00340B1E" w:rsidRPr="008A18E8" w:rsidRDefault="00340B1E" w:rsidP="00340B1E">
      <w:pPr>
        <w:spacing w:line="276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8A18E8">
        <w:rPr>
          <w:rFonts w:eastAsia="Times New Roman" w:cstheme="minorHAnsi"/>
          <w:b/>
          <w:bCs/>
          <w:sz w:val="24"/>
          <w:szCs w:val="24"/>
          <w:lang w:eastAsia="pl-PL"/>
        </w:rPr>
        <w:t xml:space="preserve">Pytanie </w:t>
      </w:r>
      <w:r w:rsidR="00766D74" w:rsidRPr="008A18E8">
        <w:rPr>
          <w:rFonts w:eastAsia="Times New Roman" w:cstheme="minorHAnsi"/>
          <w:b/>
          <w:bCs/>
          <w:sz w:val="24"/>
          <w:szCs w:val="24"/>
          <w:lang w:eastAsia="pl-PL"/>
        </w:rPr>
        <w:t>9</w:t>
      </w:r>
    </w:p>
    <w:p w14:paraId="54D4D5B1" w14:textId="77777777" w:rsidR="00941325" w:rsidRPr="008A18E8" w:rsidRDefault="00941325" w:rsidP="00941325">
      <w:pPr>
        <w:spacing w:line="276" w:lineRule="auto"/>
        <w:rPr>
          <w:rFonts w:eastAsia="Times New Roman" w:cstheme="minorHAnsi"/>
          <w:sz w:val="24"/>
          <w:szCs w:val="24"/>
          <w:lang w:eastAsia="pl-PL"/>
        </w:rPr>
      </w:pPr>
      <w:r w:rsidRPr="008A18E8">
        <w:rPr>
          <w:rFonts w:eastAsia="Times New Roman" w:cstheme="minorHAnsi"/>
          <w:sz w:val="24"/>
          <w:szCs w:val="24"/>
          <w:lang w:eastAsia="pl-PL"/>
        </w:rPr>
        <w:t>Dot. zapisu z projektu umowy z paragrafu 7 ust. 2. pkt. a), poniżej cytowany fragment:</w:t>
      </w:r>
    </w:p>
    <w:p w14:paraId="0416DC31" w14:textId="77777777" w:rsidR="00941325" w:rsidRPr="008A18E8" w:rsidRDefault="00941325" w:rsidP="005C0BF5">
      <w:pPr>
        <w:tabs>
          <w:tab w:val="left" w:pos="644"/>
        </w:tabs>
        <w:spacing w:line="360" w:lineRule="auto"/>
        <w:ind w:left="644"/>
        <w:rPr>
          <w:rFonts w:cstheme="minorHAnsi"/>
          <w:i/>
          <w:iCs/>
          <w:sz w:val="18"/>
          <w:szCs w:val="16"/>
        </w:rPr>
      </w:pPr>
      <w:r w:rsidRPr="008A18E8">
        <w:rPr>
          <w:rFonts w:cstheme="minorHAnsi"/>
          <w:i/>
          <w:iCs/>
          <w:sz w:val="18"/>
          <w:szCs w:val="18"/>
        </w:rPr>
        <w:t>„</w:t>
      </w:r>
      <w:r w:rsidR="005C0BF5" w:rsidRPr="008A18E8">
        <w:rPr>
          <w:rFonts w:cstheme="minorHAnsi"/>
          <w:i/>
          <w:iCs/>
          <w:sz w:val="18"/>
          <w:szCs w:val="18"/>
        </w:rPr>
        <w:t xml:space="preserve">a) </w:t>
      </w:r>
      <w:r w:rsidRPr="008A18E8">
        <w:rPr>
          <w:rFonts w:cstheme="minorHAnsi"/>
          <w:i/>
          <w:iCs/>
          <w:sz w:val="18"/>
          <w:szCs w:val="18"/>
        </w:rPr>
        <w:t>za opóźnienie w wykonaniu całości przedmiotu Umowy w wysokości 1,25 % przysługującego Wykonawcy wynagrodzenia, o którym mowa w § 2 ust. 1, za każdy dzień opóźnienia licząc od dnia upływu terminu, o którym mowa w § 4 ust. 1.”</w:t>
      </w:r>
      <w:r w:rsidR="005C0BF5" w:rsidRPr="008A18E8">
        <w:rPr>
          <w:rFonts w:cstheme="minorHAnsi"/>
          <w:i/>
          <w:iCs/>
          <w:sz w:val="18"/>
          <w:szCs w:val="18"/>
        </w:rPr>
        <w:t>.</w:t>
      </w:r>
    </w:p>
    <w:p w14:paraId="7C0A050F" w14:textId="77777777" w:rsidR="005C0BF5" w:rsidRPr="008A18E8" w:rsidRDefault="005C0BF5" w:rsidP="005C0BF5">
      <w:pPr>
        <w:rPr>
          <w:rFonts w:eastAsia="Times New Roman" w:cstheme="minorHAnsi"/>
          <w:sz w:val="24"/>
          <w:szCs w:val="24"/>
          <w:lang w:eastAsia="pl-PL"/>
        </w:rPr>
      </w:pPr>
      <w:r w:rsidRPr="008A18E8">
        <w:rPr>
          <w:rFonts w:eastAsia="Times New Roman" w:cstheme="minorHAnsi"/>
          <w:sz w:val="24"/>
          <w:szCs w:val="24"/>
          <w:lang w:eastAsia="pl-PL"/>
        </w:rPr>
        <w:t xml:space="preserve">W związku z w/w cytowanym zapisem projektu umowy, prosimy Zamawiającego o zmianę tego zapisu poprzez zmniejszenie wysokości kary </w:t>
      </w:r>
      <w:r w:rsidR="0053608B" w:rsidRPr="008A18E8">
        <w:rPr>
          <w:rFonts w:eastAsia="Times New Roman" w:cstheme="minorHAnsi"/>
          <w:sz w:val="24"/>
          <w:szCs w:val="24"/>
          <w:lang w:eastAsia="pl-PL"/>
        </w:rPr>
        <w:t>z 1,25% na wysokość</w:t>
      </w:r>
      <w:r w:rsidRPr="008A18E8">
        <w:rPr>
          <w:rFonts w:eastAsia="Times New Roman" w:cstheme="minorHAnsi"/>
          <w:sz w:val="24"/>
          <w:szCs w:val="24"/>
          <w:lang w:eastAsia="pl-PL"/>
        </w:rPr>
        <w:t xml:space="preserve"> 0,5</w:t>
      </w:r>
      <w:r w:rsidR="0053608B" w:rsidRPr="008A18E8">
        <w:rPr>
          <w:rFonts w:eastAsia="Times New Roman" w:cstheme="minorHAnsi"/>
          <w:sz w:val="24"/>
          <w:szCs w:val="24"/>
          <w:lang w:eastAsia="pl-PL"/>
        </w:rPr>
        <w:t>0</w:t>
      </w:r>
      <w:r w:rsidRPr="008A18E8">
        <w:rPr>
          <w:rFonts w:eastAsia="Times New Roman" w:cstheme="minorHAnsi"/>
          <w:sz w:val="24"/>
          <w:szCs w:val="24"/>
          <w:lang w:eastAsia="pl-PL"/>
        </w:rPr>
        <w:t>%</w:t>
      </w:r>
      <w:r w:rsidR="0053608B" w:rsidRPr="008A18E8">
        <w:rPr>
          <w:rFonts w:eastAsia="Times New Roman" w:cstheme="minorHAnsi"/>
          <w:sz w:val="24"/>
          <w:szCs w:val="24"/>
          <w:lang w:eastAsia="pl-PL"/>
        </w:rPr>
        <w:t>, zatem wnioskujemy o zmianę zapisu za następujący zapis:</w:t>
      </w:r>
    </w:p>
    <w:p w14:paraId="277118AC" w14:textId="77777777" w:rsidR="0053608B" w:rsidRPr="008A18E8" w:rsidRDefault="0053608B" w:rsidP="0053608B">
      <w:pPr>
        <w:tabs>
          <w:tab w:val="left" w:pos="644"/>
        </w:tabs>
        <w:spacing w:line="360" w:lineRule="auto"/>
        <w:ind w:left="644"/>
        <w:rPr>
          <w:rFonts w:cstheme="minorHAnsi"/>
          <w:i/>
          <w:iCs/>
          <w:sz w:val="18"/>
          <w:szCs w:val="16"/>
        </w:rPr>
      </w:pPr>
      <w:r w:rsidRPr="008A18E8">
        <w:rPr>
          <w:rFonts w:cstheme="minorHAnsi"/>
          <w:i/>
          <w:iCs/>
          <w:sz w:val="18"/>
          <w:szCs w:val="18"/>
        </w:rPr>
        <w:t>„a) za opóźnienie w wykonaniu całości przedmiotu Umowy w wysokości 0,50 % przysługującego Wykonawcy wynagrodzenia, o którym mowa w § 2 ust. 1, za każdy dzień opóźnienia licząc od dnia upływu terminu, o którym mowa w § 4 ust. 1.”.</w:t>
      </w:r>
    </w:p>
    <w:p w14:paraId="4384B63E" w14:textId="77777777" w:rsidR="00485EE2" w:rsidRDefault="00485EE2" w:rsidP="00C31B87">
      <w:pPr>
        <w:spacing w:line="276" w:lineRule="auto"/>
        <w:rPr>
          <w:rFonts w:eastAsia="Times New Roman" w:cstheme="minorHAnsi"/>
          <w:b/>
          <w:bCs/>
          <w:color w:val="5B9BD5" w:themeColor="accent1"/>
          <w:sz w:val="24"/>
          <w:szCs w:val="24"/>
          <w:lang w:eastAsia="pl-PL"/>
        </w:rPr>
      </w:pPr>
      <w:bookmarkStart w:id="5" w:name="_Hlk97283277"/>
    </w:p>
    <w:p w14:paraId="050E6471" w14:textId="0350704B" w:rsidR="00485EE2" w:rsidRPr="00485EE2" w:rsidRDefault="00485EE2" w:rsidP="00C31B87">
      <w:pPr>
        <w:spacing w:line="276" w:lineRule="auto"/>
        <w:rPr>
          <w:rFonts w:eastAsia="Times New Roman" w:cstheme="minorHAnsi"/>
          <w:b/>
          <w:bCs/>
          <w:color w:val="4472C4" w:themeColor="accent5"/>
          <w:sz w:val="24"/>
          <w:szCs w:val="24"/>
          <w:lang w:eastAsia="pl-PL"/>
        </w:rPr>
      </w:pPr>
      <w:r w:rsidRPr="00485EE2">
        <w:rPr>
          <w:rFonts w:eastAsia="Times New Roman" w:cstheme="minorHAnsi"/>
          <w:b/>
          <w:bCs/>
          <w:color w:val="4472C4" w:themeColor="accent5"/>
          <w:sz w:val="24"/>
          <w:szCs w:val="24"/>
          <w:lang w:eastAsia="pl-PL"/>
        </w:rPr>
        <w:t xml:space="preserve">ODPOWIEDŹ NA PYTANIE NR </w:t>
      </w:r>
      <w:r>
        <w:rPr>
          <w:rFonts w:eastAsia="Times New Roman" w:cstheme="minorHAnsi"/>
          <w:b/>
          <w:bCs/>
          <w:color w:val="4472C4" w:themeColor="accent5"/>
          <w:sz w:val="24"/>
          <w:szCs w:val="24"/>
          <w:lang w:eastAsia="pl-PL"/>
        </w:rPr>
        <w:t>9</w:t>
      </w:r>
    </w:p>
    <w:p w14:paraId="38CC3AA7" w14:textId="56C65582" w:rsidR="00941325" w:rsidRPr="00485EE2" w:rsidRDefault="005220AE" w:rsidP="00C31B87">
      <w:pPr>
        <w:spacing w:line="276" w:lineRule="auto"/>
        <w:rPr>
          <w:rFonts w:eastAsia="Times New Roman" w:cstheme="minorHAnsi"/>
          <w:b/>
          <w:bCs/>
          <w:color w:val="4472C4" w:themeColor="accent5"/>
          <w:sz w:val="24"/>
          <w:szCs w:val="24"/>
          <w:lang w:eastAsia="pl-PL"/>
        </w:rPr>
      </w:pPr>
      <w:r w:rsidRPr="00485EE2">
        <w:rPr>
          <w:rFonts w:eastAsia="Times New Roman" w:cstheme="minorHAnsi"/>
          <w:b/>
          <w:bCs/>
          <w:color w:val="4472C4" w:themeColor="accent5"/>
          <w:sz w:val="24"/>
          <w:szCs w:val="24"/>
          <w:lang w:eastAsia="pl-PL"/>
        </w:rPr>
        <w:t xml:space="preserve">Zamawiający pozostawia zapisy </w:t>
      </w:r>
      <w:r w:rsidRPr="00485EE2">
        <w:rPr>
          <w:rFonts w:cstheme="minorHAnsi"/>
          <w:b/>
          <w:bCs/>
          <w:i/>
          <w:iCs/>
          <w:color w:val="4472C4" w:themeColor="accent5"/>
          <w:sz w:val="24"/>
          <w:szCs w:val="24"/>
        </w:rPr>
        <w:t xml:space="preserve">§ </w:t>
      </w:r>
      <w:r w:rsidRPr="00485EE2">
        <w:rPr>
          <w:rFonts w:cstheme="minorHAnsi"/>
          <w:b/>
          <w:bCs/>
          <w:color w:val="4472C4" w:themeColor="accent5"/>
          <w:sz w:val="24"/>
          <w:szCs w:val="24"/>
        </w:rPr>
        <w:t>7 ust. 2 pkt a</w:t>
      </w:r>
      <w:r w:rsidR="00485EE2">
        <w:rPr>
          <w:rFonts w:cstheme="minorHAnsi"/>
          <w:b/>
          <w:bCs/>
          <w:color w:val="4472C4" w:themeColor="accent5"/>
          <w:sz w:val="24"/>
          <w:szCs w:val="24"/>
        </w:rPr>
        <w:t>)</w:t>
      </w:r>
      <w:r w:rsidR="00485EE2" w:rsidRPr="00485EE2">
        <w:rPr>
          <w:rFonts w:cstheme="minorHAnsi"/>
          <w:b/>
          <w:bCs/>
          <w:color w:val="4472C4" w:themeColor="accent5"/>
          <w:sz w:val="24"/>
          <w:szCs w:val="24"/>
        </w:rPr>
        <w:t xml:space="preserve"> bez zmian</w:t>
      </w:r>
    </w:p>
    <w:bookmarkEnd w:id="5"/>
    <w:p w14:paraId="06779C6E" w14:textId="77777777" w:rsidR="006A0605" w:rsidRPr="008A18E8" w:rsidRDefault="006A0605" w:rsidP="00954451">
      <w:pPr>
        <w:spacing w:line="276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0DF2ED0A" w14:textId="14C5E1E4" w:rsidR="00954451" w:rsidRPr="008A18E8" w:rsidRDefault="00954451" w:rsidP="00954451">
      <w:pPr>
        <w:spacing w:line="276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8A18E8">
        <w:rPr>
          <w:rFonts w:eastAsia="Times New Roman" w:cstheme="minorHAnsi"/>
          <w:b/>
          <w:bCs/>
          <w:sz w:val="24"/>
          <w:szCs w:val="24"/>
          <w:lang w:eastAsia="pl-PL"/>
        </w:rPr>
        <w:t>Pytanie 10</w:t>
      </w:r>
    </w:p>
    <w:p w14:paraId="3B7C6057" w14:textId="77777777" w:rsidR="00954451" w:rsidRPr="008A18E8" w:rsidRDefault="00954451" w:rsidP="00954451">
      <w:pPr>
        <w:spacing w:line="276" w:lineRule="auto"/>
        <w:rPr>
          <w:rFonts w:eastAsia="Times New Roman" w:cstheme="minorHAnsi"/>
          <w:sz w:val="24"/>
          <w:szCs w:val="24"/>
          <w:lang w:eastAsia="pl-PL"/>
        </w:rPr>
      </w:pPr>
      <w:r w:rsidRPr="008A18E8">
        <w:rPr>
          <w:rFonts w:eastAsia="Times New Roman" w:cstheme="minorHAnsi"/>
          <w:sz w:val="24"/>
          <w:szCs w:val="24"/>
          <w:lang w:eastAsia="pl-PL"/>
        </w:rPr>
        <w:t>Dot. zapisu z projektu umowy z paragrafu 7 ust. 2. pkt. c), poniżej cytowany fragment:</w:t>
      </w:r>
    </w:p>
    <w:p w14:paraId="2D88BCED" w14:textId="77777777" w:rsidR="00954451" w:rsidRPr="008A18E8" w:rsidRDefault="00954451" w:rsidP="00954451">
      <w:pPr>
        <w:tabs>
          <w:tab w:val="left" w:pos="644"/>
        </w:tabs>
        <w:spacing w:line="360" w:lineRule="auto"/>
        <w:ind w:left="644"/>
        <w:rPr>
          <w:rFonts w:cstheme="minorHAnsi"/>
          <w:i/>
          <w:iCs/>
          <w:sz w:val="18"/>
          <w:szCs w:val="18"/>
        </w:rPr>
      </w:pPr>
      <w:r w:rsidRPr="008A18E8">
        <w:rPr>
          <w:rFonts w:cstheme="minorHAnsi"/>
          <w:i/>
          <w:iCs/>
          <w:sz w:val="18"/>
          <w:szCs w:val="18"/>
        </w:rPr>
        <w:t>„c) z tytułu odstąpienia przez Zamawiającego od Umowy z przyczyn występujących po stronie Wykonawcy w wysokości 10 % przysługującego Wykonawcy wynagrodzenia, o którym mowa w § 2 ust.1.”.</w:t>
      </w:r>
    </w:p>
    <w:p w14:paraId="71C4A956" w14:textId="77777777" w:rsidR="00954451" w:rsidRPr="008A18E8" w:rsidRDefault="00954451" w:rsidP="00954451">
      <w:pPr>
        <w:rPr>
          <w:rFonts w:eastAsia="Times New Roman" w:cstheme="minorHAnsi"/>
          <w:sz w:val="24"/>
          <w:szCs w:val="24"/>
          <w:lang w:eastAsia="pl-PL"/>
        </w:rPr>
      </w:pPr>
      <w:r w:rsidRPr="008A18E8">
        <w:rPr>
          <w:rFonts w:eastAsia="Times New Roman" w:cstheme="minorHAnsi"/>
          <w:sz w:val="24"/>
          <w:szCs w:val="24"/>
          <w:lang w:eastAsia="pl-PL"/>
        </w:rPr>
        <w:t>W związku z w/w cytowanym zapisem projektu umowy, prosimy Zamawiającego o zmianę tego zapisu poprzez zmniejszenie wysokości kary z 1</w:t>
      </w:r>
      <w:r w:rsidR="001037EF" w:rsidRPr="008A18E8">
        <w:rPr>
          <w:rFonts w:eastAsia="Times New Roman" w:cstheme="minorHAnsi"/>
          <w:sz w:val="24"/>
          <w:szCs w:val="24"/>
          <w:lang w:eastAsia="pl-PL"/>
        </w:rPr>
        <w:t>0</w:t>
      </w:r>
      <w:r w:rsidRPr="008A18E8">
        <w:rPr>
          <w:rFonts w:eastAsia="Times New Roman" w:cstheme="minorHAnsi"/>
          <w:sz w:val="24"/>
          <w:szCs w:val="24"/>
          <w:lang w:eastAsia="pl-PL"/>
        </w:rPr>
        <w:t xml:space="preserve">% na wysokość </w:t>
      </w:r>
      <w:r w:rsidR="001037EF" w:rsidRPr="008A18E8">
        <w:rPr>
          <w:rFonts w:eastAsia="Times New Roman" w:cstheme="minorHAnsi"/>
          <w:sz w:val="24"/>
          <w:szCs w:val="24"/>
          <w:lang w:eastAsia="pl-PL"/>
        </w:rPr>
        <w:t>5</w:t>
      </w:r>
      <w:r w:rsidRPr="008A18E8">
        <w:rPr>
          <w:rFonts w:eastAsia="Times New Roman" w:cstheme="minorHAnsi"/>
          <w:sz w:val="24"/>
          <w:szCs w:val="24"/>
          <w:lang w:eastAsia="pl-PL"/>
        </w:rPr>
        <w:t>%, zatem wnioskujemy o zmianę zapisu za następujący zapis:</w:t>
      </w:r>
    </w:p>
    <w:p w14:paraId="20A12EE5" w14:textId="77777777" w:rsidR="001037EF" w:rsidRPr="008A18E8" w:rsidRDefault="001037EF" w:rsidP="001037EF">
      <w:pPr>
        <w:tabs>
          <w:tab w:val="left" w:pos="644"/>
        </w:tabs>
        <w:spacing w:line="360" w:lineRule="auto"/>
        <w:ind w:left="644"/>
        <w:rPr>
          <w:rFonts w:cstheme="minorHAnsi"/>
          <w:i/>
          <w:iCs/>
          <w:sz w:val="18"/>
          <w:szCs w:val="18"/>
        </w:rPr>
      </w:pPr>
      <w:r w:rsidRPr="008A18E8">
        <w:rPr>
          <w:rFonts w:cstheme="minorHAnsi"/>
          <w:i/>
          <w:iCs/>
          <w:sz w:val="18"/>
          <w:szCs w:val="18"/>
        </w:rPr>
        <w:t>„c) z tytułu odstąpienia przez Zamawiającego od Umowy z przyczyn występujących po stronie Wykonawcy w wysokości 5 % przysługującego Wykonawcy wynagrodzenia, o którym mowa w § 2 ust.1.”.</w:t>
      </w:r>
    </w:p>
    <w:p w14:paraId="21A3B3F4" w14:textId="77777777" w:rsidR="00485EE2" w:rsidRDefault="00485EE2" w:rsidP="00485EE2">
      <w:pPr>
        <w:spacing w:line="276" w:lineRule="auto"/>
        <w:rPr>
          <w:rFonts w:eastAsia="Times New Roman" w:cstheme="minorHAnsi"/>
          <w:b/>
          <w:bCs/>
          <w:color w:val="4472C4" w:themeColor="accent5"/>
          <w:sz w:val="24"/>
          <w:szCs w:val="24"/>
          <w:lang w:eastAsia="pl-PL"/>
        </w:rPr>
      </w:pPr>
    </w:p>
    <w:p w14:paraId="0670C741" w14:textId="7B0FA116" w:rsidR="00485EE2" w:rsidRPr="00485EE2" w:rsidRDefault="00485EE2" w:rsidP="00485EE2">
      <w:pPr>
        <w:spacing w:line="276" w:lineRule="auto"/>
        <w:rPr>
          <w:rFonts w:eastAsia="Times New Roman" w:cstheme="minorHAnsi"/>
          <w:b/>
          <w:bCs/>
          <w:color w:val="4472C4" w:themeColor="accent5"/>
          <w:sz w:val="24"/>
          <w:szCs w:val="24"/>
          <w:lang w:eastAsia="pl-PL"/>
        </w:rPr>
      </w:pPr>
      <w:bookmarkStart w:id="6" w:name="_Hlk97322663"/>
      <w:r w:rsidRPr="00485EE2">
        <w:rPr>
          <w:rFonts w:eastAsia="Times New Roman" w:cstheme="minorHAnsi"/>
          <w:b/>
          <w:bCs/>
          <w:color w:val="4472C4" w:themeColor="accent5"/>
          <w:sz w:val="24"/>
          <w:szCs w:val="24"/>
          <w:lang w:eastAsia="pl-PL"/>
        </w:rPr>
        <w:t xml:space="preserve">ODPOWIEDŹ NA PYTANIE NR </w:t>
      </w:r>
      <w:r>
        <w:rPr>
          <w:rFonts w:eastAsia="Times New Roman" w:cstheme="minorHAnsi"/>
          <w:b/>
          <w:bCs/>
          <w:color w:val="4472C4" w:themeColor="accent5"/>
          <w:sz w:val="24"/>
          <w:szCs w:val="24"/>
          <w:lang w:eastAsia="pl-PL"/>
        </w:rPr>
        <w:t>10</w:t>
      </w:r>
    </w:p>
    <w:p w14:paraId="2F98C72E" w14:textId="6FE59D09" w:rsidR="00485EE2" w:rsidRPr="00485EE2" w:rsidRDefault="00485EE2" w:rsidP="00485EE2">
      <w:pPr>
        <w:spacing w:line="276" w:lineRule="auto"/>
        <w:rPr>
          <w:rFonts w:eastAsia="Times New Roman" w:cstheme="minorHAnsi"/>
          <w:b/>
          <w:bCs/>
          <w:color w:val="4472C4" w:themeColor="accent5"/>
          <w:sz w:val="24"/>
          <w:szCs w:val="24"/>
          <w:lang w:eastAsia="pl-PL"/>
        </w:rPr>
      </w:pPr>
      <w:r w:rsidRPr="00485EE2">
        <w:rPr>
          <w:rFonts w:eastAsia="Times New Roman" w:cstheme="minorHAnsi"/>
          <w:b/>
          <w:bCs/>
          <w:color w:val="4472C4" w:themeColor="accent5"/>
          <w:sz w:val="24"/>
          <w:szCs w:val="24"/>
          <w:lang w:eastAsia="pl-PL"/>
        </w:rPr>
        <w:t xml:space="preserve">Zamawiający pozostawia zapisy </w:t>
      </w:r>
      <w:r w:rsidRPr="00485EE2">
        <w:rPr>
          <w:rFonts w:cstheme="minorHAnsi"/>
          <w:b/>
          <w:bCs/>
          <w:i/>
          <w:iCs/>
          <w:color w:val="4472C4" w:themeColor="accent5"/>
          <w:sz w:val="24"/>
          <w:szCs w:val="24"/>
        </w:rPr>
        <w:t xml:space="preserve">§ </w:t>
      </w:r>
      <w:r w:rsidRPr="00485EE2">
        <w:rPr>
          <w:rFonts w:cstheme="minorHAnsi"/>
          <w:b/>
          <w:bCs/>
          <w:color w:val="4472C4" w:themeColor="accent5"/>
          <w:sz w:val="24"/>
          <w:szCs w:val="24"/>
        </w:rPr>
        <w:t xml:space="preserve">7 ust. 2 pkt </w:t>
      </w:r>
      <w:r>
        <w:rPr>
          <w:rFonts w:cstheme="minorHAnsi"/>
          <w:b/>
          <w:bCs/>
          <w:color w:val="4472C4" w:themeColor="accent5"/>
          <w:sz w:val="24"/>
          <w:szCs w:val="24"/>
        </w:rPr>
        <w:t>c)</w:t>
      </w:r>
      <w:r w:rsidRPr="00485EE2">
        <w:rPr>
          <w:rFonts w:cstheme="minorHAnsi"/>
          <w:b/>
          <w:bCs/>
          <w:color w:val="4472C4" w:themeColor="accent5"/>
          <w:sz w:val="24"/>
          <w:szCs w:val="24"/>
        </w:rPr>
        <w:t xml:space="preserve"> bez zmian</w:t>
      </w:r>
    </w:p>
    <w:bookmarkEnd w:id="6"/>
    <w:p w14:paraId="55981EA6" w14:textId="77777777" w:rsidR="006A0605" w:rsidRPr="008A18E8" w:rsidRDefault="006A0605" w:rsidP="00C31B87">
      <w:pPr>
        <w:spacing w:line="276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6A3B4B68" w14:textId="77777777" w:rsidR="001037EF" w:rsidRPr="008A18E8" w:rsidRDefault="001037EF" w:rsidP="001037EF">
      <w:pPr>
        <w:spacing w:line="276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8A18E8">
        <w:rPr>
          <w:rFonts w:eastAsia="Times New Roman" w:cstheme="minorHAnsi"/>
          <w:b/>
          <w:bCs/>
          <w:sz w:val="24"/>
          <w:szCs w:val="24"/>
          <w:lang w:eastAsia="pl-PL"/>
        </w:rPr>
        <w:t>Pytanie 11</w:t>
      </w:r>
    </w:p>
    <w:p w14:paraId="7FC8B476" w14:textId="77777777" w:rsidR="001037EF" w:rsidRPr="008A18E8" w:rsidRDefault="001037EF" w:rsidP="001037EF">
      <w:pPr>
        <w:spacing w:line="276" w:lineRule="auto"/>
        <w:rPr>
          <w:rFonts w:eastAsia="Times New Roman" w:cstheme="minorHAnsi"/>
          <w:sz w:val="24"/>
          <w:szCs w:val="24"/>
          <w:lang w:eastAsia="pl-PL"/>
        </w:rPr>
      </w:pPr>
      <w:r w:rsidRPr="008A18E8">
        <w:rPr>
          <w:rFonts w:eastAsia="Times New Roman" w:cstheme="minorHAnsi"/>
          <w:sz w:val="24"/>
          <w:szCs w:val="24"/>
          <w:lang w:eastAsia="pl-PL"/>
        </w:rPr>
        <w:t xml:space="preserve">Dot. zapisu z projektu umowy z paragrafu 7 ust. 2. pkt. </w:t>
      </w:r>
      <w:r w:rsidR="009E09EA" w:rsidRPr="008A18E8">
        <w:rPr>
          <w:rFonts w:eastAsia="Times New Roman" w:cstheme="minorHAnsi"/>
          <w:sz w:val="24"/>
          <w:szCs w:val="24"/>
          <w:lang w:eastAsia="pl-PL"/>
        </w:rPr>
        <w:t>d</w:t>
      </w:r>
      <w:r w:rsidRPr="008A18E8">
        <w:rPr>
          <w:rFonts w:eastAsia="Times New Roman" w:cstheme="minorHAnsi"/>
          <w:sz w:val="24"/>
          <w:szCs w:val="24"/>
          <w:lang w:eastAsia="pl-PL"/>
        </w:rPr>
        <w:t>), poniżej cytowany fragment:</w:t>
      </w:r>
    </w:p>
    <w:p w14:paraId="51C01158" w14:textId="77777777" w:rsidR="001037EF" w:rsidRPr="008A18E8" w:rsidRDefault="001037EF" w:rsidP="00F05B0E">
      <w:pPr>
        <w:tabs>
          <w:tab w:val="left" w:pos="644"/>
        </w:tabs>
        <w:spacing w:line="360" w:lineRule="auto"/>
        <w:ind w:left="644"/>
        <w:rPr>
          <w:rFonts w:cstheme="minorHAnsi"/>
          <w:i/>
          <w:iCs/>
          <w:sz w:val="18"/>
          <w:szCs w:val="18"/>
        </w:rPr>
      </w:pPr>
      <w:r w:rsidRPr="008A18E8">
        <w:rPr>
          <w:rFonts w:cstheme="minorHAnsi"/>
          <w:i/>
          <w:iCs/>
          <w:sz w:val="18"/>
          <w:szCs w:val="18"/>
        </w:rPr>
        <w:t>„d) w przypadku nieprzedłożenia kopii umowy z podwykonawcą w terminie 3 dni od daty jej podpisania w wysokości 5% przysługującego Wykonawcy wynagrodzenia, o którym mowa w § 2 ust.1.”.</w:t>
      </w:r>
    </w:p>
    <w:p w14:paraId="50664E2F" w14:textId="77777777" w:rsidR="001037EF" w:rsidRPr="008A18E8" w:rsidRDefault="001037EF" w:rsidP="001037EF">
      <w:pPr>
        <w:rPr>
          <w:rFonts w:eastAsia="Times New Roman" w:cstheme="minorHAnsi"/>
          <w:sz w:val="24"/>
          <w:szCs w:val="24"/>
          <w:lang w:eastAsia="pl-PL"/>
        </w:rPr>
      </w:pPr>
      <w:r w:rsidRPr="008A18E8">
        <w:rPr>
          <w:rFonts w:eastAsia="Times New Roman" w:cstheme="minorHAnsi"/>
          <w:sz w:val="24"/>
          <w:szCs w:val="24"/>
          <w:lang w:eastAsia="pl-PL"/>
        </w:rPr>
        <w:t>W związku z w/w cytowanym zapisem projektu umowy, prosimy Zamawiającego o zmianę tego zapisu poprzez zmniejszenie wysokości kary z 5% na wysokość 0,5%, zatem wnioskujemy o zmianę zapisu za następujący zapis:</w:t>
      </w:r>
    </w:p>
    <w:p w14:paraId="7FD24C85" w14:textId="77777777" w:rsidR="001037EF" w:rsidRPr="008A18E8" w:rsidRDefault="001037EF" w:rsidP="001037EF">
      <w:pPr>
        <w:tabs>
          <w:tab w:val="left" w:pos="644"/>
        </w:tabs>
        <w:spacing w:line="360" w:lineRule="auto"/>
        <w:ind w:left="644"/>
        <w:rPr>
          <w:rFonts w:cstheme="minorHAnsi"/>
          <w:i/>
          <w:iCs/>
          <w:sz w:val="18"/>
          <w:szCs w:val="18"/>
        </w:rPr>
      </w:pPr>
      <w:r w:rsidRPr="008A18E8">
        <w:rPr>
          <w:rFonts w:cstheme="minorHAnsi"/>
          <w:i/>
          <w:iCs/>
          <w:sz w:val="18"/>
          <w:szCs w:val="18"/>
        </w:rPr>
        <w:t>„d) w przypadku nieprzedłożenia kopii umowy z podwykonawcą w terminie 3 dni od daty jej podpisania w wysokości 0,5% przysługującego Wykonawcy wynagrodzenia, o którym mowa w § 2 ust.1.”.</w:t>
      </w:r>
    </w:p>
    <w:p w14:paraId="356EB98A" w14:textId="1F6A5FC8" w:rsidR="00DF5C8D" w:rsidRPr="00485EE2" w:rsidRDefault="00DF5C8D" w:rsidP="00DF5C8D">
      <w:pPr>
        <w:spacing w:line="276" w:lineRule="auto"/>
        <w:rPr>
          <w:rFonts w:eastAsia="Times New Roman" w:cstheme="minorHAnsi"/>
          <w:b/>
          <w:bCs/>
          <w:color w:val="4472C4" w:themeColor="accent5"/>
          <w:sz w:val="24"/>
          <w:szCs w:val="24"/>
          <w:lang w:eastAsia="pl-PL"/>
        </w:rPr>
      </w:pPr>
      <w:r w:rsidRPr="00485EE2">
        <w:rPr>
          <w:rFonts w:eastAsia="Times New Roman" w:cstheme="minorHAnsi"/>
          <w:b/>
          <w:bCs/>
          <w:color w:val="4472C4" w:themeColor="accent5"/>
          <w:sz w:val="24"/>
          <w:szCs w:val="24"/>
          <w:lang w:eastAsia="pl-PL"/>
        </w:rPr>
        <w:t xml:space="preserve">ODPOWIEDŹ NA PYTANIE NR </w:t>
      </w:r>
      <w:r>
        <w:rPr>
          <w:rFonts w:eastAsia="Times New Roman" w:cstheme="minorHAnsi"/>
          <w:b/>
          <w:bCs/>
          <w:color w:val="4472C4" w:themeColor="accent5"/>
          <w:sz w:val="24"/>
          <w:szCs w:val="24"/>
          <w:lang w:eastAsia="pl-PL"/>
        </w:rPr>
        <w:t>11</w:t>
      </w:r>
    </w:p>
    <w:p w14:paraId="73D0BE2B" w14:textId="64010EAB" w:rsidR="00DF5C8D" w:rsidRPr="00485EE2" w:rsidRDefault="00DF5C8D" w:rsidP="00DF5C8D">
      <w:pPr>
        <w:spacing w:line="276" w:lineRule="auto"/>
        <w:rPr>
          <w:rFonts w:eastAsia="Times New Roman" w:cstheme="minorHAnsi"/>
          <w:b/>
          <w:bCs/>
          <w:color w:val="4472C4" w:themeColor="accent5"/>
          <w:sz w:val="24"/>
          <w:szCs w:val="24"/>
          <w:lang w:eastAsia="pl-PL"/>
        </w:rPr>
      </w:pPr>
      <w:r w:rsidRPr="00485EE2">
        <w:rPr>
          <w:rFonts w:eastAsia="Times New Roman" w:cstheme="minorHAnsi"/>
          <w:b/>
          <w:bCs/>
          <w:color w:val="4472C4" w:themeColor="accent5"/>
          <w:sz w:val="24"/>
          <w:szCs w:val="24"/>
          <w:lang w:eastAsia="pl-PL"/>
        </w:rPr>
        <w:t xml:space="preserve">Zamawiający pozostawia zapisy </w:t>
      </w:r>
      <w:r w:rsidRPr="00485EE2">
        <w:rPr>
          <w:rFonts w:cstheme="minorHAnsi"/>
          <w:b/>
          <w:bCs/>
          <w:i/>
          <w:iCs/>
          <w:color w:val="4472C4" w:themeColor="accent5"/>
          <w:sz w:val="24"/>
          <w:szCs w:val="24"/>
        </w:rPr>
        <w:t xml:space="preserve">§ </w:t>
      </w:r>
      <w:r w:rsidRPr="00485EE2">
        <w:rPr>
          <w:rFonts w:cstheme="minorHAnsi"/>
          <w:b/>
          <w:bCs/>
          <w:color w:val="4472C4" w:themeColor="accent5"/>
          <w:sz w:val="24"/>
          <w:szCs w:val="24"/>
        </w:rPr>
        <w:t xml:space="preserve">7 ust. 2 pkt </w:t>
      </w:r>
      <w:r>
        <w:rPr>
          <w:rFonts w:cstheme="minorHAnsi"/>
          <w:b/>
          <w:bCs/>
          <w:color w:val="4472C4" w:themeColor="accent5"/>
          <w:sz w:val="24"/>
          <w:szCs w:val="24"/>
        </w:rPr>
        <w:t>d)</w:t>
      </w:r>
      <w:r w:rsidRPr="00485EE2">
        <w:rPr>
          <w:rFonts w:cstheme="minorHAnsi"/>
          <w:b/>
          <w:bCs/>
          <w:color w:val="4472C4" w:themeColor="accent5"/>
          <w:sz w:val="24"/>
          <w:szCs w:val="24"/>
        </w:rPr>
        <w:t xml:space="preserve"> bez zmian</w:t>
      </w:r>
    </w:p>
    <w:p w14:paraId="38C48FF3" w14:textId="77777777" w:rsidR="006A0605" w:rsidRPr="008A18E8" w:rsidRDefault="006A0605" w:rsidP="00C31B87">
      <w:pPr>
        <w:spacing w:line="276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289CC4FC" w14:textId="77777777" w:rsidR="002E67DB" w:rsidRPr="008A18E8" w:rsidRDefault="002E67DB" w:rsidP="002E67DB">
      <w:pPr>
        <w:spacing w:line="276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8A18E8">
        <w:rPr>
          <w:rFonts w:eastAsia="Times New Roman" w:cstheme="minorHAnsi"/>
          <w:b/>
          <w:bCs/>
          <w:sz w:val="24"/>
          <w:szCs w:val="24"/>
          <w:lang w:eastAsia="pl-PL"/>
        </w:rPr>
        <w:t>Pytanie 12</w:t>
      </w:r>
    </w:p>
    <w:p w14:paraId="213DB1B2" w14:textId="77777777" w:rsidR="002E67DB" w:rsidRPr="008A18E8" w:rsidRDefault="002E67DB" w:rsidP="002E67DB">
      <w:pPr>
        <w:spacing w:line="276" w:lineRule="auto"/>
        <w:rPr>
          <w:rFonts w:eastAsia="Times New Roman" w:cstheme="minorHAnsi"/>
          <w:sz w:val="24"/>
          <w:szCs w:val="24"/>
          <w:lang w:eastAsia="pl-PL"/>
        </w:rPr>
      </w:pPr>
      <w:r w:rsidRPr="008A18E8">
        <w:rPr>
          <w:rFonts w:eastAsia="Times New Roman" w:cstheme="minorHAnsi"/>
          <w:sz w:val="24"/>
          <w:szCs w:val="24"/>
          <w:lang w:eastAsia="pl-PL"/>
        </w:rPr>
        <w:t xml:space="preserve">Dot. zapisu z projektu umowy z paragrafu 7 ust. 2. pkt. </w:t>
      </w:r>
      <w:r w:rsidR="009E09EA" w:rsidRPr="008A18E8">
        <w:rPr>
          <w:rFonts w:eastAsia="Times New Roman" w:cstheme="minorHAnsi"/>
          <w:sz w:val="24"/>
          <w:szCs w:val="24"/>
          <w:lang w:eastAsia="pl-PL"/>
        </w:rPr>
        <w:t>e</w:t>
      </w:r>
      <w:r w:rsidRPr="008A18E8">
        <w:rPr>
          <w:rFonts w:eastAsia="Times New Roman" w:cstheme="minorHAnsi"/>
          <w:sz w:val="24"/>
          <w:szCs w:val="24"/>
          <w:lang w:eastAsia="pl-PL"/>
        </w:rPr>
        <w:t>), poniżej cytowany fragment:</w:t>
      </w:r>
    </w:p>
    <w:p w14:paraId="56D6AB57" w14:textId="77777777" w:rsidR="002E67DB" w:rsidRPr="008A18E8" w:rsidRDefault="002E67DB" w:rsidP="002E67DB">
      <w:pPr>
        <w:ind w:left="709"/>
        <w:rPr>
          <w:rFonts w:cstheme="minorHAnsi"/>
          <w:i/>
          <w:iCs/>
          <w:sz w:val="18"/>
          <w:szCs w:val="18"/>
        </w:rPr>
      </w:pPr>
      <w:r w:rsidRPr="008A18E8">
        <w:rPr>
          <w:rFonts w:cstheme="minorHAnsi"/>
          <w:i/>
          <w:iCs/>
          <w:sz w:val="18"/>
          <w:szCs w:val="18"/>
        </w:rPr>
        <w:t>„e) w przypadku nieterminowej zapłaty wynagrodzenia należnego podwykonawcy w wysokości 5% przysługującego Wykonawcy wynagrodzenia, .o którym mowa w § 2 ust.1.”.</w:t>
      </w:r>
    </w:p>
    <w:p w14:paraId="047812DC" w14:textId="77777777" w:rsidR="002E67DB" w:rsidRPr="008A18E8" w:rsidRDefault="002E67DB" w:rsidP="002E67DB">
      <w:pPr>
        <w:rPr>
          <w:rFonts w:eastAsia="Times New Roman" w:cstheme="minorHAnsi"/>
          <w:sz w:val="24"/>
          <w:szCs w:val="24"/>
          <w:lang w:eastAsia="pl-PL"/>
        </w:rPr>
      </w:pPr>
      <w:r w:rsidRPr="008A18E8">
        <w:rPr>
          <w:rFonts w:eastAsia="Times New Roman" w:cstheme="minorHAnsi"/>
          <w:sz w:val="24"/>
          <w:szCs w:val="24"/>
          <w:lang w:eastAsia="pl-PL"/>
        </w:rPr>
        <w:t>W związku z w/w cytowanym zapisem projektu umowy, prosimy Zamawiającego o zmianę tego zapisu poprzez zmniejszenie wysokości kary z 5% na wysokość 0,5%, zatem wnioskujemy o zmianę zapisu za następujący zapis:</w:t>
      </w:r>
    </w:p>
    <w:p w14:paraId="0D7824C4" w14:textId="77777777" w:rsidR="002E67DB" w:rsidRPr="008A18E8" w:rsidRDefault="002E67DB" w:rsidP="002E67DB">
      <w:pPr>
        <w:ind w:left="709"/>
        <w:rPr>
          <w:rFonts w:cstheme="minorHAnsi"/>
          <w:i/>
          <w:iCs/>
          <w:sz w:val="18"/>
          <w:szCs w:val="18"/>
        </w:rPr>
      </w:pPr>
      <w:r w:rsidRPr="008A18E8">
        <w:rPr>
          <w:rFonts w:cstheme="minorHAnsi"/>
          <w:i/>
          <w:iCs/>
          <w:sz w:val="18"/>
          <w:szCs w:val="18"/>
        </w:rPr>
        <w:t>„e) w przypadku nieterminowej zapłaty wynagrodzenia należnego podwykonawcy w wysokości 0,5% przysługującego Wykonawcy wynagrodzenia, .o którym mowa w § 2 ust.1.”.</w:t>
      </w:r>
    </w:p>
    <w:p w14:paraId="394C923F" w14:textId="77777777" w:rsidR="00DF5C8D" w:rsidRDefault="00DF5C8D" w:rsidP="00DF5C8D">
      <w:pPr>
        <w:spacing w:line="276" w:lineRule="auto"/>
        <w:rPr>
          <w:rFonts w:eastAsia="Times New Roman" w:cstheme="minorHAnsi"/>
          <w:b/>
          <w:bCs/>
          <w:color w:val="4472C4" w:themeColor="accent5"/>
          <w:sz w:val="24"/>
          <w:szCs w:val="24"/>
          <w:lang w:eastAsia="pl-PL"/>
        </w:rPr>
      </w:pPr>
    </w:p>
    <w:p w14:paraId="179C926F" w14:textId="33F55771" w:rsidR="00DF5C8D" w:rsidRPr="00485EE2" w:rsidRDefault="00DF5C8D" w:rsidP="00DF5C8D">
      <w:pPr>
        <w:spacing w:line="276" w:lineRule="auto"/>
        <w:rPr>
          <w:rFonts w:eastAsia="Times New Roman" w:cstheme="minorHAnsi"/>
          <w:b/>
          <w:bCs/>
          <w:color w:val="4472C4" w:themeColor="accent5"/>
          <w:sz w:val="24"/>
          <w:szCs w:val="24"/>
          <w:lang w:eastAsia="pl-PL"/>
        </w:rPr>
      </w:pPr>
      <w:r w:rsidRPr="00485EE2">
        <w:rPr>
          <w:rFonts w:eastAsia="Times New Roman" w:cstheme="minorHAnsi"/>
          <w:b/>
          <w:bCs/>
          <w:color w:val="4472C4" w:themeColor="accent5"/>
          <w:sz w:val="24"/>
          <w:szCs w:val="24"/>
          <w:lang w:eastAsia="pl-PL"/>
        </w:rPr>
        <w:t xml:space="preserve">ODPOWIEDŹ NA PYTANIE NR </w:t>
      </w:r>
      <w:r>
        <w:rPr>
          <w:rFonts w:eastAsia="Times New Roman" w:cstheme="minorHAnsi"/>
          <w:b/>
          <w:bCs/>
          <w:color w:val="4472C4" w:themeColor="accent5"/>
          <w:sz w:val="24"/>
          <w:szCs w:val="24"/>
          <w:lang w:eastAsia="pl-PL"/>
        </w:rPr>
        <w:t>12</w:t>
      </w:r>
    </w:p>
    <w:p w14:paraId="6CAA7DC5" w14:textId="357BDFC9" w:rsidR="00DF5C8D" w:rsidRPr="00485EE2" w:rsidRDefault="00DF5C8D" w:rsidP="00DF5C8D">
      <w:pPr>
        <w:spacing w:line="276" w:lineRule="auto"/>
        <w:rPr>
          <w:rFonts w:eastAsia="Times New Roman" w:cstheme="minorHAnsi"/>
          <w:b/>
          <w:bCs/>
          <w:color w:val="4472C4" w:themeColor="accent5"/>
          <w:sz w:val="24"/>
          <w:szCs w:val="24"/>
          <w:lang w:eastAsia="pl-PL"/>
        </w:rPr>
      </w:pPr>
      <w:r w:rsidRPr="00485EE2">
        <w:rPr>
          <w:rFonts w:eastAsia="Times New Roman" w:cstheme="minorHAnsi"/>
          <w:b/>
          <w:bCs/>
          <w:color w:val="4472C4" w:themeColor="accent5"/>
          <w:sz w:val="24"/>
          <w:szCs w:val="24"/>
          <w:lang w:eastAsia="pl-PL"/>
        </w:rPr>
        <w:t xml:space="preserve">Zamawiający pozostawia zapisy </w:t>
      </w:r>
      <w:r w:rsidRPr="00485EE2">
        <w:rPr>
          <w:rFonts w:cstheme="minorHAnsi"/>
          <w:b/>
          <w:bCs/>
          <w:i/>
          <w:iCs/>
          <w:color w:val="4472C4" w:themeColor="accent5"/>
          <w:sz w:val="24"/>
          <w:szCs w:val="24"/>
        </w:rPr>
        <w:t xml:space="preserve">§ </w:t>
      </w:r>
      <w:r w:rsidRPr="00485EE2">
        <w:rPr>
          <w:rFonts w:cstheme="minorHAnsi"/>
          <w:b/>
          <w:bCs/>
          <w:color w:val="4472C4" w:themeColor="accent5"/>
          <w:sz w:val="24"/>
          <w:szCs w:val="24"/>
        </w:rPr>
        <w:t xml:space="preserve">7 ust. 2 pkt </w:t>
      </w:r>
      <w:r>
        <w:rPr>
          <w:rFonts w:cstheme="minorHAnsi"/>
          <w:b/>
          <w:bCs/>
          <w:color w:val="4472C4" w:themeColor="accent5"/>
          <w:sz w:val="24"/>
          <w:szCs w:val="24"/>
        </w:rPr>
        <w:t>e)</w:t>
      </w:r>
      <w:r w:rsidRPr="00485EE2">
        <w:rPr>
          <w:rFonts w:cstheme="minorHAnsi"/>
          <w:b/>
          <w:bCs/>
          <w:color w:val="4472C4" w:themeColor="accent5"/>
          <w:sz w:val="24"/>
          <w:szCs w:val="24"/>
        </w:rPr>
        <w:t xml:space="preserve"> bez zmian</w:t>
      </w:r>
    </w:p>
    <w:p w14:paraId="06731050" w14:textId="77777777" w:rsidR="006A0605" w:rsidRPr="008A18E8" w:rsidRDefault="006A0605" w:rsidP="00C31B87">
      <w:pPr>
        <w:spacing w:line="276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5CACF43B" w14:textId="77777777" w:rsidR="009E09EA" w:rsidRPr="008A18E8" w:rsidRDefault="009E09EA" w:rsidP="009E09EA">
      <w:pPr>
        <w:spacing w:line="276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8A18E8">
        <w:rPr>
          <w:rFonts w:eastAsia="Times New Roman" w:cstheme="minorHAnsi"/>
          <w:b/>
          <w:bCs/>
          <w:sz w:val="24"/>
          <w:szCs w:val="24"/>
          <w:lang w:eastAsia="pl-PL"/>
        </w:rPr>
        <w:t>Pytanie 13</w:t>
      </w:r>
    </w:p>
    <w:p w14:paraId="72226993" w14:textId="77777777" w:rsidR="009E09EA" w:rsidRPr="008A18E8" w:rsidRDefault="009E09EA" w:rsidP="009E09EA">
      <w:pPr>
        <w:spacing w:line="276" w:lineRule="auto"/>
        <w:rPr>
          <w:rFonts w:eastAsia="Times New Roman" w:cstheme="minorHAnsi"/>
          <w:sz w:val="24"/>
          <w:szCs w:val="24"/>
          <w:lang w:eastAsia="pl-PL"/>
        </w:rPr>
      </w:pPr>
      <w:r w:rsidRPr="008A18E8">
        <w:rPr>
          <w:rFonts w:eastAsia="Times New Roman" w:cstheme="minorHAnsi"/>
          <w:sz w:val="24"/>
          <w:szCs w:val="24"/>
          <w:lang w:eastAsia="pl-PL"/>
        </w:rPr>
        <w:t>Dot. zapisu z projektu umowy z paragrafu 7 ust. 3., poniżej cytowany fragment:</w:t>
      </w:r>
    </w:p>
    <w:p w14:paraId="2D392D0E" w14:textId="77777777" w:rsidR="009E09EA" w:rsidRPr="008A18E8" w:rsidRDefault="009E09EA" w:rsidP="009E09EA">
      <w:pPr>
        <w:ind w:left="709"/>
        <w:rPr>
          <w:rFonts w:cstheme="minorHAnsi"/>
          <w:i/>
          <w:iCs/>
          <w:sz w:val="18"/>
          <w:szCs w:val="18"/>
        </w:rPr>
      </w:pPr>
      <w:r w:rsidRPr="008A18E8">
        <w:rPr>
          <w:rFonts w:cstheme="minorHAnsi"/>
          <w:i/>
          <w:iCs/>
          <w:sz w:val="18"/>
          <w:szCs w:val="18"/>
        </w:rPr>
        <w:t>„3. Zamawiający zapłaci Wykonawcy karę umowną w przypadku odstąpienia od Umowy przez Wykonawcę z przyczyn, za które odpowiada Zamawiający, w wysokości 3 % przysługującego Wykonawcy wynagrodzenia, o którym mowa w § 2 ust. 1”.</w:t>
      </w:r>
    </w:p>
    <w:p w14:paraId="05824749" w14:textId="77777777" w:rsidR="009E09EA" w:rsidRPr="008A18E8" w:rsidRDefault="009E09EA" w:rsidP="009E09EA">
      <w:pPr>
        <w:rPr>
          <w:rFonts w:eastAsia="Times New Roman" w:cstheme="minorHAnsi"/>
          <w:sz w:val="24"/>
          <w:szCs w:val="24"/>
          <w:lang w:eastAsia="pl-PL"/>
        </w:rPr>
      </w:pPr>
      <w:r w:rsidRPr="008A18E8">
        <w:rPr>
          <w:rFonts w:eastAsia="Times New Roman" w:cstheme="minorHAnsi"/>
          <w:sz w:val="24"/>
          <w:szCs w:val="24"/>
          <w:lang w:eastAsia="pl-PL"/>
        </w:rPr>
        <w:lastRenderedPageBreak/>
        <w:t>W związku z w/w cytowanym zapisem projektu umowy, prosimy Zamawiającego o zmianę tego zapisu poprzez zwiększenie wysokości kary z 3% na wysokość 5%, zatem wnioskujemy o zmianę zapisu za następujący zapis:</w:t>
      </w:r>
    </w:p>
    <w:p w14:paraId="6BEC1C53" w14:textId="5C07A02D" w:rsidR="006A0605" w:rsidRPr="008A18E8" w:rsidRDefault="009E09EA" w:rsidP="006A0605">
      <w:pPr>
        <w:ind w:left="709"/>
        <w:rPr>
          <w:rFonts w:cstheme="minorHAnsi"/>
          <w:i/>
          <w:iCs/>
          <w:sz w:val="18"/>
          <w:szCs w:val="18"/>
        </w:rPr>
      </w:pPr>
      <w:r w:rsidRPr="008A18E8">
        <w:rPr>
          <w:rFonts w:cstheme="minorHAnsi"/>
          <w:i/>
          <w:iCs/>
          <w:sz w:val="18"/>
          <w:szCs w:val="18"/>
        </w:rPr>
        <w:t>„3. Zamawiający zapłaci Wykonawcy karę umowną w przypadku odstąpienia od Umowy przez Wykonawcę z przyczyn, za które odpowiada Zamawiający, w wysokości 5 % przysługującego Wykonawcy wynagrodzenia, o którym mowa w § 2 ust. 1”.</w:t>
      </w:r>
    </w:p>
    <w:p w14:paraId="0523EAD8" w14:textId="77777777" w:rsidR="00DF5C8D" w:rsidRDefault="00DF5C8D" w:rsidP="00DF5C8D">
      <w:pPr>
        <w:spacing w:line="276" w:lineRule="auto"/>
        <w:rPr>
          <w:rFonts w:eastAsia="Times New Roman" w:cstheme="minorHAnsi"/>
          <w:b/>
          <w:bCs/>
          <w:color w:val="4472C4" w:themeColor="accent5"/>
          <w:sz w:val="24"/>
          <w:szCs w:val="24"/>
          <w:lang w:eastAsia="pl-PL"/>
        </w:rPr>
      </w:pPr>
    </w:p>
    <w:p w14:paraId="6C450346" w14:textId="508EDF9E" w:rsidR="00DF5C8D" w:rsidRPr="00485EE2" w:rsidRDefault="00DF5C8D" w:rsidP="00DF5C8D">
      <w:pPr>
        <w:spacing w:line="276" w:lineRule="auto"/>
        <w:rPr>
          <w:rFonts w:eastAsia="Times New Roman" w:cstheme="minorHAnsi"/>
          <w:b/>
          <w:bCs/>
          <w:color w:val="4472C4" w:themeColor="accent5"/>
          <w:sz w:val="24"/>
          <w:szCs w:val="24"/>
          <w:lang w:eastAsia="pl-PL"/>
        </w:rPr>
      </w:pPr>
      <w:r w:rsidRPr="00485EE2">
        <w:rPr>
          <w:rFonts w:eastAsia="Times New Roman" w:cstheme="minorHAnsi"/>
          <w:b/>
          <w:bCs/>
          <w:color w:val="4472C4" w:themeColor="accent5"/>
          <w:sz w:val="24"/>
          <w:szCs w:val="24"/>
          <w:lang w:eastAsia="pl-PL"/>
        </w:rPr>
        <w:t xml:space="preserve">ODPOWIEDŹ NA PYTANIE NR </w:t>
      </w:r>
      <w:r>
        <w:rPr>
          <w:rFonts w:eastAsia="Times New Roman" w:cstheme="minorHAnsi"/>
          <w:b/>
          <w:bCs/>
          <w:color w:val="4472C4" w:themeColor="accent5"/>
          <w:sz w:val="24"/>
          <w:szCs w:val="24"/>
          <w:lang w:eastAsia="pl-PL"/>
        </w:rPr>
        <w:t>13</w:t>
      </w:r>
    </w:p>
    <w:p w14:paraId="2E9B8BCB" w14:textId="200E8794" w:rsidR="00DF5C8D" w:rsidRPr="00485EE2" w:rsidRDefault="00DF5C8D" w:rsidP="00DF5C8D">
      <w:pPr>
        <w:spacing w:line="276" w:lineRule="auto"/>
        <w:rPr>
          <w:rFonts w:eastAsia="Times New Roman" w:cstheme="minorHAnsi"/>
          <w:b/>
          <w:bCs/>
          <w:color w:val="4472C4" w:themeColor="accent5"/>
          <w:sz w:val="24"/>
          <w:szCs w:val="24"/>
          <w:lang w:eastAsia="pl-PL"/>
        </w:rPr>
      </w:pPr>
      <w:r w:rsidRPr="00485EE2">
        <w:rPr>
          <w:rFonts w:eastAsia="Times New Roman" w:cstheme="minorHAnsi"/>
          <w:b/>
          <w:bCs/>
          <w:color w:val="4472C4" w:themeColor="accent5"/>
          <w:sz w:val="24"/>
          <w:szCs w:val="24"/>
          <w:lang w:eastAsia="pl-PL"/>
        </w:rPr>
        <w:t xml:space="preserve">Zamawiający pozostawia zapisy </w:t>
      </w:r>
      <w:r w:rsidRPr="00485EE2">
        <w:rPr>
          <w:rFonts w:cstheme="minorHAnsi"/>
          <w:b/>
          <w:bCs/>
          <w:i/>
          <w:iCs/>
          <w:color w:val="4472C4" w:themeColor="accent5"/>
          <w:sz w:val="24"/>
          <w:szCs w:val="24"/>
        </w:rPr>
        <w:t xml:space="preserve">§ </w:t>
      </w:r>
      <w:r w:rsidRPr="00485EE2">
        <w:rPr>
          <w:rFonts w:cstheme="minorHAnsi"/>
          <w:b/>
          <w:bCs/>
          <w:color w:val="4472C4" w:themeColor="accent5"/>
          <w:sz w:val="24"/>
          <w:szCs w:val="24"/>
        </w:rPr>
        <w:t xml:space="preserve">7 ust. </w:t>
      </w:r>
      <w:r>
        <w:rPr>
          <w:rFonts w:cstheme="minorHAnsi"/>
          <w:b/>
          <w:bCs/>
          <w:color w:val="4472C4" w:themeColor="accent5"/>
          <w:sz w:val="24"/>
          <w:szCs w:val="24"/>
        </w:rPr>
        <w:t>3</w:t>
      </w:r>
      <w:r w:rsidRPr="00485EE2">
        <w:rPr>
          <w:rFonts w:cstheme="minorHAnsi"/>
          <w:b/>
          <w:bCs/>
          <w:color w:val="4472C4" w:themeColor="accent5"/>
          <w:sz w:val="24"/>
          <w:szCs w:val="24"/>
        </w:rPr>
        <w:t xml:space="preserve"> bez zmian</w:t>
      </w:r>
    </w:p>
    <w:p w14:paraId="1D2F577E" w14:textId="77777777" w:rsidR="006A0605" w:rsidRPr="008A18E8" w:rsidRDefault="006A0605" w:rsidP="00C31B87">
      <w:pPr>
        <w:spacing w:line="276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20E572BC" w14:textId="77777777" w:rsidR="00BA6086" w:rsidRPr="008A18E8" w:rsidRDefault="00BA6086" w:rsidP="00BA6086">
      <w:pPr>
        <w:spacing w:line="276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8A18E8">
        <w:rPr>
          <w:rFonts w:eastAsia="Times New Roman" w:cstheme="minorHAnsi"/>
          <w:b/>
          <w:bCs/>
          <w:sz w:val="24"/>
          <w:szCs w:val="24"/>
          <w:lang w:eastAsia="pl-PL"/>
        </w:rPr>
        <w:t>Pytanie 14</w:t>
      </w:r>
    </w:p>
    <w:p w14:paraId="1D6F5D42" w14:textId="77777777" w:rsidR="00BA6086" w:rsidRPr="008A18E8" w:rsidRDefault="00BA6086" w:rsidP="00BA6086">
      <w:pPr>
        <w:spacing w:line="276" w:lineRule="auto"/>
        <w:rPr>
          <w:rFonts w:eastAsia="Times New Roman" w:cstheme="minorHAnsi"/>
          <w:sz w:val="24"/>
          <w:szCs w:val="24"/>
          <w:lang w:eastAsia="pl-PL"/>
        </w:rPr>
      </w:pPr>
      <w:r w:rsidRPr="008A18E8">
        <w:rPr>
          <w:rFonts w:eastAsia="Times New Roman" w:cstheme="minorHAnsi"/>
          <w:sz w:val="24"/>
          <w:szCs w:val="24"/>
          <w:lang w:eastAsia="pl-PL"/>
        </w:rPr>
        <w:t>Prosimy Zamawiającego o wykreślenie z projektu umowy zapisu paragrafu 7 ust. 5.</w:t>
      </w:r>
    </w:p>
    <w:p w14:paraId="48DE46D7" w14:textId="77777777" w:rsidR="0046481D" w:rsidRDefault="0046481D" w:rsidP="0046481D">
      <w:pPr>
        <w:spacing w:line="276" w:lineRule="auto"/>
        <w:rPr>
          <w:rFonts w:eastAsia="Times New Roman" w:cstheme="minorHAnsi"/>
          <w:b/>
          <w:bCs/>
          <w:color w:val="4472C4" w:themeColor="accent5"/>
          <w:sz w:val="24"/>
          <w:szCs w:val="24"/>
          <w:lang w:eastAsia="pl-PL"/>
        </w:rPr>
      </w:pPr>
    </w:p>
    <w:p w14:paraId="1C609A0A" w14:textId="3340EFFF" w:rsidR="0046481D" w:rsidRPr="00485EE2" w:rsidRDefault="0046481D" w:rsidP="0046481D">
      <w:pPr>
        <w:spacing w:line="276" w:lineRule="auto"/>
        <w:rPr>
          <w:rFonts w:eastAsia="Times New Roman" w:cstheme="minorHAnsi"/>
          <w:b/>
          <w:bCs/>
          <w:color w:val="4472C4" w:themeColor="accent5"/>
          <w:sz w:val="24"/>
          <w:szCs w:val="24"/>
          <w:lang w:eastAsia="pl-PL"/>
        </w:rPr>
      </w:pPr>
      <w:r w:rsidRPr="00485EE2">
        <w:rPr>
          <w:rFonts w:eastAsia="Times New Roman" w:cstheme="minorHAnsi"/>
          <w:b/>
          <w:bCs/>
          <w:color w:val="4472C4" w:themeColor="accent5"/>
          <w:sz w:val="24"/>
          <w:szCs w:val="24"/>
          <w:lang w:eastAsia="pl-PL"/>
        </w:rPr>
        <w:t xml:space="preserve">ODPOWIEDŹ NA PYTANIE NR </w:t>
      </w:r>
      <w:r>
        <w:rPr>
          <w:rFonts w:eastAsia="Times New Roman" w:cstheme="minorHAnsi"/>
          <w:b/>
          <w:bCs/>
          <w:color w:val="4472C4" w:themeColor="accent5"/>
          <w:sz w:val="24"/>
          <w:szCs w:val="24"/>
          <w:lang w:eastAsia="pl-PL"/>
        </w:rPr>
        <w:t>14</w:t>
      </w:r>
    </w:p>
    <w:p w14:paraId="41023BBD" w14:textId="0D3616A1" w:rsidR="0046481D" w:rsidRPr="00485EE2" w:rsidRDefault="0046481D" w:rsidP="0046481D">
      <w:pPr>
        <w:spacing w:line="276" w:lineRule="auto"/>
        <w:rPr>
          <w:rFonts w:eastAsia="Times New Roman" w:cstheme="minorHAnsi"/>
          <w:b/>
          <w:bCs/>
          <w:color w:val="4472C4" w:themeColor="accent5"/>
          <w:sz w:val="24"/>
          <w:szCs w:val="24"/>
          <w:lang w:eastAsia="pl-PL"/>
        </w:rPr>
      </w:pPr>
      <w:r w:rsidRPr="00485EE2">
        <w:rPr>
          <w:rFonts w:eastAsia="Times New Roman" w:cstheme="minorHAnsi"/>
          <w:b/>
          <w:bCs/>
          <w:color w:val="4472C4" w:themeColor="accent5"/>
          <w:sz w:val="24"/>
          <w:szCs w:val="24"/>
          <w:lang w:eastAsia="pl-PL"/>
        </w:rPr>
        <w:t xml:space="preserve">Zamawiający pozostawia zapisy </w:t>
      </w:r>
      <w:r w:rsidRPr="00485EE2">
        <w:rPr>
          <w:rFonts w:cstheme="minorHAnsi"/>
          <w:b/>
          <w:bCs/>
          <w:i/>
          <w:iCs/>
          <w:color w:val="4472C4" w:themeColor="accent5"/>
          <w:sz w:val="24"/>
          <w:szCs w:val="24"/>
        </w:rPr>
        <w:t xml:space="preserve">§ </w:t>
      </w:r>
      <w:r w:rsidRPr="00485EE2">
        <w:rPr>
          <w:rFonts w:cstheme="minorHAnsi"/>
          <w:b/>
          <w:bCs/>
          <w:color w:val="4472C4" w:themeColor="accent5"/>
          <w:sz w:val="24"/>
          <w:szCs w:val="24"/>
        </w:rPr>
        <w:t xml:space="preserve">7 ust. </w:t>
      </w:r>
      <w:r>
        <w:rPr>
          <w:rFonts w:cstheme="minorHAnsi"/>
          <w:b/>
          <w:bCs/>
          <w:color w:val="4472C4" w:themeColor="accent5"/>
          <w:sz w:val="24"/>
          <w:szCs w:val="24"/>
        </w:rPr>
        <w:t>5</w:t>
      </w:r>
      <w:r w:rsidRPr="00485EE2">
        <w:rPr>
          <w:rFonts w:cstheme="minorHAnsi"/>
          <w:b/>
          <w:bCs/>
          <w:color w:val="4472C4" w:themeColor="accent5"/>
          <w:sz w:val="24"/>
          <w:szCs w:val="24"/>
        </w:rPr>
        <w:t xml:space="preserve"> bez zmian</w:t>
      </w:r>
    </w:p>
    <w:p w14:paraId="3E170573" w14:textId="77777777" w:rsidR="006A0605" w:rsidRPr="008A18E8" w:rsidRDefault="006A0605" w:rsidP="00BA6086">
      <w:pPr>
        <w:spacing w:line="276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03EA32E9" w14:textId="7A4B8415" w:rsidR="00BA6086" w:rsidRPr="008A18E8" w:rsidRDefault="00BA6086" w:rsidP="00BA6086">
      <w:pPr>
        <w:spacing w:line="276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8A18E8">
        <w:rPr>
          <w:rFonts w:eastAsia="Times New Roman" w:cstheme="minorHAnsi"/>
          <w:b/>
          <w:bCs/>
          <w:sz w:val="24"/>
          <w:szCs w:val="24"/>
          <w:lang w:eastAsia="pl-PL"/>
        </w:rPr>
        <w:t>Pytanie 15</w:t>
      </w:r>
    </w:p>
    <w:p w14:paraId="4AAFD130" w14:textId="77777777" w:rsidR="00BA6086" w:rsidRPr="008A18E8" w:rsidRDefault="00BA6086" w:rsidP="00BA6086">
      <w:pPr>
        <w:spacing w:line="276" w:lineRule="auto"/>
        <w:rPr>
          <w:rFonts w:eastAsia="Times New Roman" w:cstheme="minorHAnsi"/>
          <w:sz w:val="24"/>
          <w:szCs w:val="24"/>
          <w:lang w:eastAsia="pl-PL"/>
        </w:rPr>
      </w:pPr>
      <w:r w:rsidRPr="008A18E8">
        <w:rPr>
          <w:rFonts w:eastAsia="Times New Roman" w:cstheme="minorHAnsi"/>
          <w:sz w:val="24"/>
          <w:szCs w:val="24"/>
          <w:lang w:eastAsia="pl-PL"/>
        </w:rPr>
        <w:t xml:space="preserve">Dot. zapisu z projektu umowy z paragrafu 9 ust. </w:t>
      </w:r>
      <w:r w:rsidR="008C7838" w:rsidRPr="008A18E8">
        <w:rPr>
          <w:rFonts w:eastAsia="Times New Roman" w:cstheme="minorHAnsi"/>
          <w:sz w:val="24"/>
          <w:szCs w:val="24"/>
          <w:lang w:eastAsia="pl-PL"/>
        </w:rPr>
        <w:t>4</w:t>
      </w:r>
      <w:r w:rsidRPr="008A18E8">
        <w:rPr>
          <w:rFonts w:eastAsia="Times New Roman" w:cstheme="minorHAnsi"/>
          <w:sz w:val="24"/>
          <w:szCs w:val="24"/>
          <w:lang w:eastAsia="pl-PL"/>
        </w:rPr>
        <w:t>., poniżej</w:t>
      </w:r>
      <w:r w:rsidR="0001119D" w:rsidRPr="008A18E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8A18E8">
        <w:rPr>
          <w:rFonts w:eastAsia="Times New Roman" w:cstheme="minorHAnsi"/>
          <w:sz w:val="24"/>
          <w:szCs w:val="24"/>
          <w:lang w:eastAsia="pl-PL"/>
        </w:rPr>
        <w:t>fragm</w:t>
      </w:r>
      <w:r w:rsidR="0001119D" w:rsidRPr="008A18E8">
        <w:rPr>
          <w:rFonts w:eastAsia="Times New Roman" w:cstheme="minorHAnsi"/>
          <w:sz w:val="24"/>
          <w:szCs w:val="24"/>
          <w:lang w:eastAsia="pl-PL"/>
        </w:rPr>
        <w:t>ent.</w:t>
      </w:r>
    </w:p>
    <w:p w14:paraId="55F8EF49" w14:textId="77777777" w:rsidR="0001119D" w:rsidRPr="008A18E8" w:rsidRDefault="0001119D" w:rsidP="0001119D">
      <w:pPr>
        <w:spacing w:line="276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8A18E8">
        <w:rPr>
          <w:rFonts w:eastAsia="Times New Roman" w:cstheme="minorHAnsi"/>
          <w:noProof/>
          <w:sz w:val="24"/>
          <w:szCs w:val="24"/>
          <w:lang w:eastAsia="pl-PL"/>
        </w:rPr>
        <w:drawing>
          <wp:inline distT="0" distB="0" distL="0" distR="0" wp14:anchorId="079C284F" wp14:editId="0CC30537">
            <wp:extent cx="3527711" cy="3393831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7529" cy="3403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009CFC" w14:textId="77777777" w:rsidR="008C7838" w:rsidRPr="008A18E8" w:rsidRDefault="00BA6086" w:rsidP="00BA6086">
      <w:pPr>
        <w:spacing w:line="276" w:lineRule="auto"/>
        <w:rPr>
          <w:rFonts w:eastAsia="Times New Roman" w:cstheme="minorHAnsi"/>
          <w:sz w:val="24"/>
          <w:szCs w:val="24"/>
          <w:lang w:eastAsia="pl-PL"/>
        </w:rPr>
      </w:pPr>
      <w:r w:rsidRPr="008A18E8">
        <w:rPr>
          <w:rFonts w:eastAsia="Times New Roman" w:cstheme="minorHAnsi"/>
          <w:sz w:val="24"/>
          <w:szCs w:val="24"/>
          <w:lang w:eastAsia="pl-PL"/>
        </w:rPr>
        <w:t>W związku z w/w cytowanym zapisem projektu umowy, prosimy Zamawiającego o</w:t>
      </w:r>
      <w:r w:rsidR="008C7838" w:rsidRPr="008A18E8">
        <w:rPr>
          <w:rFonts w:eastAsia="Times New Roman" w:cstheme="minorHAnsi"/>
          <w:sz w:val="24"/>
          <w:szCs w:val="24"/>
          <w:lang w:eastAsia="pl-PL"/>
        </w:rPr>
        <w:t xml:space="preserve"> zmianę</w:t>
      </w:r>
      <w:r w:rsidR="0001119D" w:rsidRPr="008A18E8">
        <w:rPr>
          <w:rFonts w:eastAsia="Times New Roman" w:cstheme="minorHAnsi"/>
          <w:sz w:val="24"/>
          <w:szCs w:val="24"/>
          <w:lang w:eastAsia="pl-PL"/>
        </w:rPr>
        <w:t xml:space="preserve"> nazwy załącznika o jaki Zamawiającemu chodzi, ponieważ Zamawiający wskazując „załącznik nr 5 do SWZ” odsyła do wzoru gwarancji. Zamawiający może na myśli załącznik nr 3 do SWZ tj. oświadczenie o</w:t>
      </w:r>
      <w:r w:rsidR="00F05B0E" w:rsidRPr="008A18E8">
        <w:rPr>
          <w:rFonts w:eastAsia="Times New Roman" w:cstheme="minorHAnsi"/>
          <w:sz w:val="24"/>
          <w:szCs w:val="24"/>
          <w:lang w:eastAsia="pl-PL"/>
        </w:rPr>
        <w:t> </w:t>
      </w:r>
      <w:r w:rsidR="0001119D" w:rsidRPr="008A18E8">
        <w:rPr>
          <w:rFonts w:eastAsia="Times New Roman" w:cstheme="minorHAnsi"/>
          <w:sz w:val="24"/>
          <w:szCs w:val="24"/>
          <w:lang w:eastAsia="pl-PL"/>
        </w:rPr>
        <w:t>spełnianiu warunków udziału w postępowaniu. Prosimy o stosowne poprawienie tego zapisu projektu umowy.</w:t>
      </w:r>
    </w:p>
    <w:p w14:paraId="2ACBF4ED" w14:textId="77777777" w:rsidR="009C2143" w:rsidRDefault="009C2143" w:rsidP="002B1FCD">
      <w:pPr>
        <w:spacing w:line="276" w:lineRule="auto"/>
        <w:rPr>
          <w:rFonts w:eastAsia="Times New Roman" w:cstheme="minorHAnsi"/>
          <w:b/>
          <w:bCs/>
          <w:color w:val="4472C4" w:themeColor="accent5"/>
          <w:sz w:val="24"/>
          <w:szCs w:val="24"/>
          <w:lang w:eastAsia="pl-PL"/>
        </w:rPr>
      </w:pPr>
    </w:p>
    <w:p w14:paraId="3B8DCA95" w14:textId="32EC440F" w:rsidR="009C2143" w:rsidRPr="00581B99" w:rsidRDefault="009C2143" w:rsidP="002B1FCD">
      <w:pPr>
        <w:spacing w:line="276" w:lineRule="auto"/>
        <w:rPr>
          <w:rFonts w:eastAsia="Times New Roman" w:cstheme="minorHAnsi"/>
          <w:b/>
          <w:bCs/>
          <w:color w:val="4472C4" w:themeColor="accent5"/>
          <w:sz w:val="24"/>
          <w:szCs w:val="24"/>
          <w:lang w:eastAsia="pl-PL"/>
        </w:rPr>
      </w:pPr>
      <w:r w:rsidRPr="00581B99">
        <w:rPr>
          <w:rFonts w:eastAsia="Times New Roman" w:cstheme="minorHAnsi"/>
          <w:b/>
          <w:bCs/>
          <w:color w:val="4472C4" w:themeColor="accent5"/>
          <w:sz w:val="24"/>
          <w:szCs w:val="24"/>
          <w:lang w:eastAsia="pl-PL"/>
        </w:rPr>
        <w:t>ODPOWIEDŹ NA PYTANIE NR 15</w:t>
      </w:r>
    </w:p>
    <w:p w14:paraId="005AACA1" w14:textId="26055ADB" w:rsidR="002B1FCD" w:rsidRPr="00581B99" w:rsidRDefault="009C2143" w:rsidP="002B1FCD">
      <w:pPr>
        <w:spacing w:line="276" w:lineRule="auto"/>
        <w:rPr>
          <w:rFonts w:eastAsia="Times New Roman" w:cstheme="minorHAnsi"/>
          <w:b/>
          <w:bCs/>
          <w:color w:val="4472C4" w:themeColor="accent5"/>
          <w:sz w:val="24"/>
          <w:szCs w:val="24"/>
          <w:lang w:eastAsia="pl-PL"/>
        </w:rPr>
      </w:pPr>
      <w:r w:rsidRPr="00581B99">
        <w:rPr>
          <w:rFonts w:eastAsia="Times New Roman" w:cstheme="minorHAnsi"/>
          <w:b/>
          <w:bCs/>
          <w:color w:val="4472C4" w:themeColor="accent5"/>
          <w:sz w:val="24"/>
          <w:szCs w:val="24"/>
          <w:lang w:eastAsia="pl-PL"/>
        </w:rPr>
        <w:t>Zamawiający zmieni nazwę załącznika nr 5 na właściwy załącznik nr 3</w:t>
      </w:r>
    </w:p>
    <w:p w14:paraId="18A73D2F" w14:textId="77777777" w:rsidR="002B1FCD" w:rsidRPr="00581B99" w:rsidRDefault="002B1FCD" w:rsidP="00FB0FDB">
      <w:pPr>
        <w:spacing w:line="276" w:lineRule="auto"/>
        <w:rPr>
          <w:rFonts w:eastAsia="Times New Roman" w:cstheme="minorHAnsi"/>
          <w:b/>
          <w:bCs/>
          <w:color w:val="4472C4" w:themeColor="accent5"/>
          <w:sz w:val="24"/>
          <w:szCs w:val="24"/>
          <w:lang w:eastAsia="pl-PL"/>
        </w:rPr>
      </w:pPr>
    </w:p>
    <w:p w14:paraId="70C0F4A7" w14:textId="1A49B4BC" w:rsidR="00FB0FDB" w:rsidRPr="008A18E8" w:rsidRDefault="00FB0FDB" w:rsidP="00FB0FDB">
      <w:pPr>
        <w:spacing w:line="276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8A18E8">
        <w:rPr>
          <w:rFonts w:eastAsia="Times New Roman" w:cstheme="minorHAnsi"/>
          <w:b/>
          <w:bCs/>
          <w:sz w:val="24"/>
          <w:szCs w:val="24"/>
          <w:lang w:eastAsia="pl-PL"/>
        </w:rPr>
        <w:t>Pytanie 16</w:t>
      </w:r>
    </w:p>
    <w:p w14:paraId="35769D62" w14:textId="77777777" w:rsidR="00FB0FDB" w:rsidRPr="008A18E8" w:rsidRDefault="00FB0FDB" w:rsidP="00FB0FDB">
      <w:pPr>
        <w:spacing w:line="276" w:lineRule="auto"/>
        <w:rPr>
          <w:rFonts w:eastAsia="Times New Roman" w:cstheme="minorHAnsi"/>
          <w:sz w:val="24"/>
          <w:szCs w:val="24"/>
          <w:lang w:eastAsia="pl-PL"/>
        </w:rPr>
      </w:pPr>
      <w:r w:rsidRPr="008A18E8">
        <w:rPr>
          <w:rFonts w:eastAsia="Times New Roman" w:cstheme="minorHAnsi"/>
          <w:sz w:val="24"/>
          <w:szCs w:val="24"/>
          <w:lang w:eastAsia="pl-PL"/>
        </w:rPr>
        <w:t>Dot. zapisu z projektu umowy z paragrafu 9 ust. 6., poniżej cytowany fragment:</w:t>
      </w:r>
    </w:p>
    <w:p w14:paraId="2280960A" w14:textId="77777777" w:rsidR="00FB0FDB" w:rsidRPr="008A18E8" w:rsidRDefault="00FB0FDB" w:rsidP="00FB0FDB">
      <w:pPr>
        <w:spacing w:line="360" w:lineRule="auto"/>
        <w:ind w:left="567"/>
        <w:rPr>
          <w:rFonts w:cstheme="minorHAnsi"/>
          <w:i/>
          <w:iCs/>
          <w:sz w:val="18"/>
          <w:szCs w:val="18"/>
        </w:rPr>
      </w:pPr>
      <w:r w:rsidRPr="008A18E8">
        <w:rPr>
          <w:rFonts w:cstheme="minorHAnsi"/>
          <w:i/>
          <w:iCs/>
          <w:sz w:val="18"/>
          <w:szCs w:val="18"/>
        </w:rPr>
        <w:t>„6. Jeżeli Zamawiający, w terminie do 7 dni od przedstawienia mu przez Wykonawcę projektu umowy z podwykonawcą wraz z częścią dokumentacji dotyczącej wykonania robót określonych w projekcie umowy, nie zgłosi na piśmie sprzeciwu lub zastrzeżeń będzie się uważało, że Zamawiający zaakceptował treść projektu umowy”.</w:t>
      </w:r>
    </w:p>
    <w:p w14:paraId="3A08C484" w14:textId="77777777" w:rsidR="00FB0FDB" w:rsidRPr="008A18E8" w:rsidRDefault="00FB0FDB" w:rsidP="00FB0FDB">
      <w:pPr>
        <w:spacing w:line="276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8A18E8">
        <w:rPr>
          <w:rFonts w:eastAsia="Times New Roman" w:cstheme="minorHAnsi"/>
          <w:sz w:val="24"/>
          <w:szCs w:val="24"/>
          <w:lang w:eastAsia="pl-PL"/>
        </w:rPr>
        <w:lastRenderedPageBreak/>
        <w:t xml:space="preserve">W związku z w/w cytowanym zapisem projektu umowy, prosimy Zamawiającego o zmianę tego zapisu poprzez skrócenie tego terminu z 7 dni do </w:t>
      </w:r>
      <w:r w:rsidR="00574843" w:rsidRPr="008A18E8">
        <w:rPr>
          <w:rFonts w:eastAsia="Times New Roman" w:cstheme="minorHAnsi"/>
          <w:sz w:val="24"/>
          <w:szCs w:val="24"/>
          <w:lang w:eastAsia="pl-PL"/>
        </w:rPr>
        <w:t>3</w:t>
      </w:r>
      <w:r w:rsidRPr="008A18E8">
        <w:rPr>
          <w:rFonts w:eastAsia="Times New Roman" w:cstheme="minorHAnsi"/>
          <w:sz w:val="24"/>
          <w:szCs w:val="24"/>
          <w:lang w:eastAsia="pl-PL"/>
        </w:rPr>
        <w:t xml:space="preserve"> dni by usprawnić działania, zatem wnioskujemy o zmianę zapisu za następujący zapis:</w:t>
      </w:r>
    </w:p>
    <w:p w14:paraId="7D67CF58" w14:textId="77777777" w:rsidR="006D6127" w:rsidRPr="008A18E8" w:rsidRDefault="006D6127" w:rsidP="006D6127">
      <w:pPr>
        <w:spacing w:line="360" w:lineRule="auto"/>
        <w:ind w:left="567"/>
        <w:rPr>
          <w:rFonts w:cstheme="minorHAnsi"/>
          <w:i/>
          <w:iCs/>
          <w:sz w:val="18"/>
          <w:szCs w:val="18"/>
        </w:rPr>
      </w:pPr>
      <w:r w:rsidRPr="008A18E8">
        <w:rPr>
          <w:rFonts w:cstheme="minorHAnsi"/>
          <w:i/>
          <w:iCs/>
          <w:sz w:val="18"/>
          <w:szCs w:val="18"/>
        </w:rPr>
        <w:t xml:space="preserve">„6. Jeżeli Zamawiający, w terminie do </w:t>
      </w:r>
      <w:r w:rsidR="00574843" w:rsidRPr="008A18E8">
        <w:rPr>
          <w:rFonts w:cstheme="minorHAnsi"/>
          <w:i/>
          <w:iCs/>
          <w:sz w:val="18"/>
          <w:szCs w:val="18"/>
        </w:rPr>
        <w:t>3</w:t>
      </w:r>
      <w:r w:rsidRPr="008A18E8">
        <w:rPr>
          <w:rFonts w:cstheme="minorHAnsi"/>
          <w:i/>
          <w:iCs/>
          <w:sz w:val="18"/>
          <w:szCs w:val="18"/>
        </w:rPr>
        <w:t xml:space="preserve"> dni </w:t>
      </w:r>
      <w:bookmarkStart w:id="7" w:name="_Hlk97325455"/>
      <w:r w:rsidRPr="008A18E8">
        <w:rPr>
          <w:rFonts w:cstheme="minorHAnsi"/>
          <w:i/>
          <w:iCs/>
          <w:sz w:val="18"/>
          <w:szCs w:val="18"/>
        </w:rPr>
        <w:t>od przedstawienia mu przez Wykonawcę projektu umowy z podwykonawcą wraz z częścią dokumentacji dotyczącej wykonania robót określonych w projekcie umowy, nie zgłosi na piśmie sprzeciwu lub zastrzeżeń będzie się uważało, że Zamawiający zaakceptował treść projektu umowy”.</w:t>
      </w:r>
      <w:bookmarkEnd w:id="7"/>
    </w:p>
    <w:p w14:paraId="02B377E3" w14:textId="77777777" w:rsidR="00581B99" w:rsidRDefault="00581B99" w:rsidP="00581B99">
      <w:pPr>
        <w:spacing w:line="276" w:lineRule="auto"/>
        <w:rPr>
          <w:rFonts w:eastAsia="Times New Roman" w:cstheme="minorHAnsi"/>
          <w:b/>
          <w:bCs/>
          <w:color w:val="4472C4" w:themeColor="accent5"/>
          <w:sz w:val="24"/>
          <w:szCs w:val="24"/>
          <w:lang w:eastAsia="pl-PL"/>
        </w:rPr>
      </w:pPr>
    </w:p>
    <w:p w14:paraId="69EC71B6" w14:textId="7B71236D" w:rsidR="00581B99" w:rsidRDefault="00581B99" w:rsidP="00581B99">
      <w:pPr>
        <w:spacing w:line="276" w:lineRule="auto"/>
        <w:rPr>
          <w:rFonts w:eastAsia="Times New Roman" w:cstheme="minorHAnsi"/>
          <w:b/>
          <w:bCs/>
          <w:color w:val="4472C4" w:themeColor="accent5"/>
          <w:sz w:val="24"/>
          <w:szCs w:val="24"/>
          <w:lang w:eastAsia="pl-PL"/>
        </w:rPr>
      </w:pPr>
      <w:r w:rsidRPr="002930F2">
        <w:rPr>
          <w:rFonts w:eastAsia="Times New Roman" w:cstheme="minorHAnsi"/>
          <w:b/>
          <w:bCs/>
          <w:color w:val="4472C4" w:themeColor="accent5"/>
          <w:sz w:val="24"/>
          <w:szCs w:val="24"/>
          <w:lang w:eastAsia="pl-PL"/>
        </w:rPr>
        <w:t xml:space="preserve">ODPOWIEDŹ NA PYTANIE NR </w:t>
      </w:r>
      <w:r w:rsidR="00F714B9">
        <w:rPr>
          <w:rFonts w:eastAsia="Times New Roman" w:cstheme="minorHAnsi"/>
          <w:b/>
          <w:bCs/>
          <w:color w:val="4472C4" w:themeColor="accent5"/>
          <w:sz w:val="24"/>
          <w:szCs w:val="24"/>
          <w:lang w:eastAsia="pl-PL"/>
        </w:rPr>
        <w:t>16</w:t>
      </w:r>
    </w:p>
    <w:p w14:paraId="2ED3356D" w14:textId="656F5552" w:rsidR="00581B99" w:rsidRDefault="00581B99" w:rsidP="00581B99">
      <w:pPr>
        <w:spacing w:line="276" w:lineRule="auto"/>
        <w:rPr>
          <w:rFonts w:cstheme="minorHAnsi"/>
          <w:b/>
          <w:bCs/>
          <w:color w:val="4472C4" w:themeColor="accent5"/>
          <w:sz w:val="24"/>
          <w:szCs w:val="24"/>
        </w:rPr>
      </w:pPr>
      <w:r w:rsidRPr="00F714B9">
        <w:rPr>
          <w:rFonts w:eastAsia="Times New Roman" w:cstheme="minorHAnsi"/>
          <w:b/>
          <w:bCs/>
          <w:color w:val="4472C4" w:themeColor="accent5"/>
          <w:sz w:val="24"/>
          <w:szCs w:val="24"/>
          <w:lang w:eastAsia="pl-PL"/>
        </w:rPr>
        <w:t xml:space="preserve">Zamawiający akceptuje zmianę </w:t>
      </w:r>
      <w:r w:rsidRPr="00F714B9">
        <w:rPr>
          <w:rFonts w:cstheme="minorHAnsi"/>
          <w:b/>
          <w:bCs/>
          <w:color w:val="4472C4" w:themeColor="accent5"/>
          <w:sz w:val="24"/>
          <w:szCs w:val="24"/>
        </w:rPr>
        <w:t xml:space="preserve">§ </w:t>
      </w:r>
      <w:r w:rsidR="00F714B9" w:rsidRPr="00F714B9">
        <w:rPr>
          <w:rFonts w:cstheme="minorHAnsi"/>
          <w:b/>
          <w:bCs/>
          <w:color w:val="4472C4" w:themeColor="accent5"/>
          <w:sz w:val="24"/>
          <w:szCs w:val="24"/>
        </w:rPr>
        <w:t>9</w:t>
      </w:r>
      <w:r w:rsidRPr="00F714B9">
        <w:rPr>
          <w:rFonts w:cstheme="minorHAnsi"/>
          <w:b/>
          <w:bCs/>
          <w:color w:val="4472C4" w:themeColor="accent5"/>
          <w:sz w:val="24"/>
          <w:szCs w:val="24"/>
        </w:rPr>
        <w:t xml:space="preserve"> ust. </w:t>
      </w:r>
      <w:r w:rsidR="00F714B9" w:rsidRPr="00F714B9">
        <w:rPr>
          <w:rFonts w:cstheme="minorHAnsi"/>
          <w:b/>
          <w:bCs/>
          <w:color w:val="4472C4" w:themeColor="accent5"/>
          <w:sz w:val="24"/>
          <w:szCs w:val="24"/>
        </w:rPr>
        <w:t>6</w:t>
      </w:r>
      <w:r w:rsidRPr="00F714B9">
        <w:rPr>
          <w:rFonts w:cstheme="minorHAnsi"/>
          <w:b/>
          <w:bCs/>
          <w:color w:val="4472C4" w:themeColor="accent5"/>
          <w:sz w:val="24"/>
          <w:szCs w:val="24"/>
        </w:rPr>
        <w:t xml:space="preserve"> umowy zgodnie z propozycją</w:t>
      </w:r>
      <w:r w:rsidR="00DC4FDD">
        <w:rPr>
          <w:rFonts w:cstheme="minorHAnsi"/>
          <w:b/>
          <w:bCs/>
          <w:color w:val="4472C4" w:themeColor="accent5"/>
          <w:sz w:val="24"/>
          <w:szCs w:val="24"/>
        </w:rPr>
        <w:t>, który otrzymuje brzmienie:</w:t>
      </w:r>
    </w:p>
    <w:p w14:paraId="7B2921EC" w14:textId="74075397" w:rsidR="00DC4FDD" w:rsidRPr="00DC4FDD" w:rsidRDefault="00DC4FDD" w:rsidP="00581B99">
      <w:pPr>
        <w:spacing w:line="276" w:lineRule="auto"/>
        <w:rPr>
          <w:rFonts w:eastAsia="Times New Roman" w:cstheme="minorHAnsi"/>
          <w:b/>
          <w:bCs/>
          <w:color w:val="4472C4" w:themeColor="accent5"/>
          <w:sz w:val="24"/>
          <w:szCs w:val="24"/>
          <w:lang w:eastAsia="pl-PL"/>
        </w:rPr>
      </w:pPr>
      <w:r w:rsidRPr="00DC4FDD">
        <w:rPr>
          <w:rFonts w:cstheme="minorHAnsi"/>
          <w:b/>
          <w:bCs/>
          <w:i/>
          <w:iCs/>
          <w:color w:val="4472C4" w:themeColor="accent5"/>
          <w:sz w:val="24"/>
          <w:szCs w:val="24"/>
        </w:rPr>
        <w:t>6. Jeżeli Zamawiający, w terminie do 3 dni od przedstawienia mu przez Wykonawcę projektu umowy z podwykonawcą wraz z częścią dokumentacji dotyczącej wykonania robót określonych w projekcie umowy, nie zgłosi na piśmie sprzeciwu lub zastrzeżeń będzie się uważało, że Zamawiający zaakceptował treść projektu umowy”.</w:t>
      </w:r>
    </w:p>
    <w:p w14:paraId="128A698B" w14:textId="77777777" w:rsidR="00FB0FDB" w:rsidRPr="008A18E8" w:rsidRDefault="00FB0FDB" w:rsidP="00BA6086">
      <w:pPr>
        <w:spacing w:line="276" w:lineRule="auto"/>
        <w:rPr>
          <w:rFonts w:eastAsia="Times New Roman" w:cstheme="minorHAnsi"/>
          <w:sz w:val="24"/>
          <w:szCs w:val="24"/>
          <w:lang w:eastAsia="pl-PL"/>
        </w:rPr>
      </w:pPr>
    </w:p>
    <w:p w14:paraId="62FFB5A9" w14:textId="77777777" w:rsidR="009D3063" w:rsidRPr="008A18E8" w:rsidRDefault="009D3063" w:rsidP="009D3063">
      <w:pPr>
        <w:spacing w:line="276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8A18E8">
        <w:rPr>
          <w:rFonts w:eastAsia="Times New Roman" w:cstheme="minorHAnsi"/>
          <w:b/>
          <w:bCs/>
          <w:sz w:val="24"/>
          <w:szCs w:val="24"/>
          <w:lang w:eastAsia="pl-PL"/>
        </w:rPr>
        <w:t>Pytanie 17</w:t>
      </w:r>
    </w:p>
    <w:p w14:paraId="06E90F22" w14:textId="77777777" w:rsidR="001C6B48" w:rsidRPr="008A18E8" w:rsidRDefault="00FF62B3" w:rsidP="00BA6086">
      <w:pPr>
        <w:spacing w:line="276" w:lineRule="auto"/>
        <w:rPr>
          <w:rFonts w:cstheme="minorHAnsi"/>
        </w:rPr>
      </w:pPr>
      <w:r w:rsidRPr="008A18E8">
        <w:rPr>
          <w:rFonts w:cstheme="minorHAnsi"/>
        </w:rPr>
        <w:t xml:space="preserve">Dot. wzoru gwarancji na zabezpieczenie należytego wykonania umowy (Załącznik nr 5 do SWZ) oraz zapisów rozdziału 17 pkt. 2 </w:t>
      </w:r>
      <w:proofErr w:type="spellStart"/>
      <w:r w:rsidR="001C6B48" w:rsidRPr="008A18E8">
        <w:rPr>
          <w:rFonts w:cstheme="minorHAnsi"/>
        </w:rPr>
        <w:t>ppkt</w:t>
      </w:r>
      <w:proofErr w:type="spellEnd"/>
      <w:r w:rsidR="001C6B48" w:rsidRPr="008A18E8">
        <w:rPr>
          <w:rFonts w:cstheme="minorHAnsi"/>
        </w:rPr>
        <w:t xml:space="preserve">. 2), </w:t>
      </w:r>
      <w:proofErr w:type="spellStart"/>
      <w:r w:rsidR="001C6B48" w:rsidRPr="008A18E8">
        <w:rPr>
          <w:rFonts w:cstheme="minorHAnsi"/>
        </w:rPr>
        <w:t>ppkt</w:t>
      </w:r>
      <w:proofErr w:type="spellEnd"/>
      <w:r w:rsidR="001C6B48" w:rsidRPr="008A18E8">
        <w:rPr>
          <w:rFonts w:cstheme="minorHAnsi"/>
        </w:rPr>
        <w:t xml:space="preserve">. 3) i </w:t>
      </w:r>
      <w:proofErr w:type="spellStart"/>
      <w:r w:rsidR="001C6B48" w:rsidRPr="008A18E8">
        <w:rPr>
          <w:rFonts w:cstheme="minorHAnsi"/>
        </w:rPr>
        <w:t>ppkt</w:t>
      </w:r>
      <w:proofErr w:type="spellEnd"/>
      <w:r w:rsidR="001C6B48" w:rsidRPr="008A18E8">
        <w:rPr>
          <w:rFonts w:cstheme="minorHAnsi"/>
        </w:rPr>
        <w:t xml:space="preserve">. 6) </w:t>
      </w:r>
      <w:r w:rsidRPr="008A18E8">
        <w:rPr>
          <w:rFonts w:cstheme="minorHAnsi"/>
        </w:rPr>
        <w:t xml:space="preserve">SWZ: </w:t>
      </w:r>
    </w:p>
    <w:p w14:paraId="35F62CB2" w14:textId="77777777" w:rsidR="00FF62B3" w:rsidRPr="008A18E8" w:rsidRDefault="00FF62B3" w:rsidP="00BA6086">
      <w:pPr>
        <w:spacing w:line="276" w:lineRule="auto"/>
        <w:rPr>
          <w:rFonts w:cstheme="minorHAnsi"/>
        </w:rPr>
      </w:pPr>
      <w:r w:rsidRPr="008A18E8">
        <w:rPr>
          <w:rFonts w:cstheme="minorHAnsi"/>
        </w:rPr>
        <w:t xml:space="preserve">Z uwagi </w:t>
      </w:r>
      <w:r w:rsidR="00391B04" w:rsidRPr="008A18E8">
        <w:rPr>
          <w:rFonts w:cstheme="minorHAnsi"/>
        </w:rPr>
        <w:t xml:space="preserve">na </w:t>
      </w:r>
      <w:r w:rsidRPr="008A18E8">
        <w:rPr>
          <w:rFonts w:cstheme="minorHAnsi"/>
        </w:rPr>
        <w:t>fakt, iż na prezentowanym przez Zamawiającego wzorze</w:t>
      </w:r>
      <w:r w:rsidR="003C7C76" w:rsidRPr="008A18E8">
        <w:rPr>
          <w:rFonts w:cstheme="minorHAnsi"/>
        </w:rPr>
        <w:t xml:space="preserve"> w/w</w:t>
      </w:r>
      <w:r w:rsidRPr="008A18E8">
        <w:rPr>
          <w:rFonts w:cstheme="minorHAnsi"/>
        </w:rPr>
        <w:t xml:space="preserve"> dokumentu brakuje podstawowych informacji (</w:t>
      </w:r>
      <w:r w:rsidR="00391B04" w:rsidRPr="008A18E8">
        <w:rPr>
          <w:rFonts w:cstheme="minorHAnsi"/>
        </w:rPr>
        <w:t xml:space="preserve">np. </w:t>
      </w:r>
      <w:r w:rsidRPr="008A18E8">
        <w:rPr>
          <w:rFonts w:cstheme="minorHAnsi"/>
        </w:rPr>
        <w:t xml:space="preserve">choćby miejsca na identyfikację tego </w:t>
      </w:r>
      <w:r w:rsidR="003C7C76" w:rsidRPr="008A18E8">
        <w:rPr>
          <w:rFonts w:cstheme="minorHAnsi"/>
        </w:rPr>
        <w:t>typu dok</w:t>
      </w:r>
      <w:r w:rsidR="00D86E1F" w:rsidRPr="008A18E8">
        <w:rPr>
          <w:rFonts w:cstheme="minorHAnsi"/>
        </w:rPr>
        <w:t xml:space="preserve">umentu, etc.), </w:t>
      </w:r>
      <w:r w:rsidR="00D86E1F" w:rsidRPr="008A18E8">
        <w:rPr>
          <w:rFonts w:cstheme="minorHAnsi"/>
          <w:b/>
          <w:bCs/>
        </w:rPr>
        <w:t>p</w:t>
      </w:r>
      <w:r w:rsidRPr="008A18E8">
        <w:rPr>
          <w:rFonts w:cstheme="minorHAnsi"/>
          <w:b/>
          <w:bCs/>
        </w:rPr>
        <w:t>rosimy Zamawiającego o</w:t>
      </w:r>
      <w:r w:rsidR="00F05B0E" w:rsidRPr="008A18E8">
        <w:rPr>
          <w:rFonts w:cstheme="minorHAnsi"/>
          <w:b/>
          <w:bCs/>
        </w:rPr>
        <w:t> </w:t>
      </w:r>
      <w:r w:rsidRPr="008A18E8">
        <w:rPr>
          <w:rFonts w:cstheme="minorHAnsi"/>
          <w:b/>
          <w:bCs/>
        </w:rPr>
        <w:t xml:space="preserve">potwierdzenie, że </w:t>
      </w:r>
      <w:r w:rsidRPr="008A18E8">
        <w:rPr>
          <w:rFonts w:cstheme="minorHAnsi"/>
          <w:b/>
          <w:bCs/>
          <w:u w:val="single"/>
        </w:rPr>
        <w:t>Zamawiający dopuści</w:t>
      </w:r>
      <w:r w:rsidR="00391B04" w:rsidRPr="008A18E8">
        <w:rPr>
          <w:rFonts w:cstheme="minorHAnsi"/>
          <w:b/>
          <w:bCs/>
          <w:u w:val="single"/>
        </w:rPr>
        <w:t xml:space="preserve"> do uzgodnień gwarancję na</w:t>
      </w:r>
      <w:r w:rsidRPr="008A18E8">
        <w:rPr>
          <w:rFonts w:cstheme="minorHAnsi"/>
          <w:b/>
          <w:bCs/>
          <w:u w:val="single"/>
        </w:rPr>
        <w:t xml:space="preserve"> wz</w:t>
      </w:r>
      <w:r w:rsidR="00391B04" w:rsidRPr="008A18E8">
        <w:rPr>
          <w:rFonts w:cstheme="minorHAnsi"/>
          <w:b/>
          <w:bCs/>
          <w:u w:val="single"/>
        </w:rPr>
        <w:t xml:space="preserve">orze </w:t>
      </w:r>
      <w:r w:rsidR="00D86E1F" w:rsidRPr="008A18E8">
        <w:rPr>
          <w:rFonts w:cstheme="minorHAnsi"/>
          <w:b/>
          <w:bCs/>
          <w:u w:val="single"/>
        </w:rPr>
        <w:t>Gwaranta</w:t>
      </w:r>
      <w:r w:rsidRPr="008A18E8">
        <w:rPr>
          <w:rFonts w:cstheme="minorHAnsi"/>
          <w:b/>
          <w:bCs/>
        </w:rPr>
        <w:t xml:space="preserve"> dla zabezpieczeni</w:t>
      </w:r>
      <w:r w:rsidR="00D86E1F" w:rsidRPr="008A18E8">
        <w:rPr>
          <w:rFonts w:cstheme="minorHAnsi"/>
          <w:b/>
          <w:bCs/>
        </w:rPr>
        <w:t>a</w:t>
      </w:r>
      <w:r w:rsidRPr="008A18E8">
        <w:rPr>
          <w:rFonts w:cstheme="minorHAnsi"/>
          <w:b/>
          <w:bCs/>
        </w:rPr>
        <w:t xml:space="preserve"> należytego wykonania umowy</w:t>
      </w:r>
      <w:r w:rsidR="00D86E1F" w:rsidRPr="008A18E8">
        <w:rPr>
          <w:rFonts w:cstheme="minorHAnsi"/>
        </w:rPr>
        <w:t xml:space="preserve">. Należy podkreślić, że funkcjonują w obrocie gwarancje </w:t>
      </w:r>
      <w:r w:rsidR="00391B04" w:rsidRPr="008A18E8">
        <w:rPr>
          <w:rFonts w:cstheme="minorHAnsi"/>
        </w:rPr>
        <w:t xml:space="preserve">np. </w:t>
      </w:r>
      <w:r w:rsidR="00D86E1F" w:rsidRPr="008A18E8">
        <w:rPr>
          <w:rFonts w:cstheme="minorHAnsi"/>
        </w:rPr>
        <w:t>ubezpieczeniowe, których wzory różnią się szat</w:t>
      </w:r>
      <w:r w:rsidR="00391B04" w:rsidRPr="008A18E8">
        <w:rPr>
          <w:rFonts w:cstheme="minorHAnsi"/>
        </w:rPr>
        <w:t xml:space="preserve">ą </w:t>
      </w:r>
      <w:r w:rsidR="00D86E1F" w:rsidRPr="008A18E8">
        <w:rPr>
          <w:rFonts w:cstheme="minorHAnsi"/>
        </w:rPr>
        <w:t>graficzną i treścią między poszczególnymi Gwarantami, ale w pełni zabezpieczają interes Zamawiającego.</w:t>
      </w:r>
    </w:p>
    <w:p w14:paraId="73B94C6D" w14:textId="77777777" w:rsidR="00DC4FDD" w:rsidRDefault="00DC4FDD" w:rsidP="00EC05F1">
      <w:pPr>
        <w:spacing w:line="276" w:lineRule="auto"/>
        <w:rPr>
          <w:rFonts w:eastAsia="Times New Roman" w:cstheme="minorHAnsi"/>
          <w:color w:val="5B9BD5" w:themeColor="accent1"/>
          <w:sz w:val="24"/>
          <w:szCs w:val="24"/>
          <w:lang w:eastAsia="pl-PL"/>
        </w:rPr>
      </w:pPr>
    </w:p>
    <w:p w14:paraId="29B73D80" w14:textId="081BB6BA" w:rsidR="00DC4FDD" w:rsidRPr="00DC4FDD" w:rsidRDefault="00DC4FDD" w:rsidP="00EC05F1">
      <w:pPr>
        <w:spacing w:line="276" w:lineRule="auto"/>
        <w:rPr>
          <w:rFonts w:eastAsia="Times New Roman" w:cstheme="minorHAnsi"/>
          <w:b/>
          <w:bCs/>
          <w:color w:val="4472C4" w:themeColor="accent5"/>
          <w:sz w:val="24"/>
          <w:szCs w:val="24"/>
          <w:lang w:eastAsia="pl-PL"/>
        </w:rPr>
      </w:pPr>
      <w:r w:rsidRPr="00DC4FDD">
        <w:rPr>
          <w:rFonts w:eastAsia="Times New Roman" w:cstheme="minorHAnsi"/>
          <w:b/>
          <w:bCs/>
          <w:color w:val="4472C4" w:themeColor="accent5"/>
          <w:sz w:val="24"/>
          <w:szCs w:val="24"/>
          <w:lang w:eastAsia="pl-PL"/>
        </w:rPr>
        <w:t>ODPOWIEDŹ NA PYTANIE NR 1</w:t>
      </w:r>
      <w:r>
        <w:rPr>
          <w:rFonts w:eastAsia="Times New Roman" w:cstheme="minorHAnsi"/>
          <w:b/>
          <w:bCs/>
          <w:color w:val="4472C4" w:themeColor="accent5"/>
          <w:sz w:val="24"/>
          <w:szCs w:val="24"/>
          <w:lang w:eastAsia="pl-PL"/>
        </w:rPr>
        <w:t>7</w:t>
      </w:r>
    </w:p>
    <w:p w14:paraId="538AF34B" w14:textId="7E61D2C8" w:rsidR="002B1FCD" w:rsidRPr="00DC4FDD" w:rsidRDefault="00B27133" w:rsidP="00EC05F1">
      <w:pPr>
        <w:spacing w:line="276" w:lineRule="auto"/>
        <w:rPr>
          <w:rFonts w:eastAsia="Times New Roman" w:cstheme="minorHAnsi"/>
          <w:b/>
          <w:bCs/>
          <w:color w:val="4472C4" w:themeColor="accent5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color w:val="4472C4" w:themeColor="accent5"/>
          <w:sz w:val="24"/>
          <w:szCs w:val="24"/>
          <w:lang w:eastAsia="pl-PL"/>
        </w:rPr>
        <w:t>Zamawiający d</w:t>
      </w:r>
      <w:r w:rsidR="002B1FCD" w:rsidRPr="00DC4FDD">
        <w:rPr>
          <w:rFonts w:eastAsia="Times New Roman" w:cstheme="minorHAnsi"/>
          <w:b/>
          <w:bCs/>
          <w:color w:val="4472C4" w:themeColor="accent5"/>
          <w:sz w:val="24"/>
          <w:szCs w:val="24"/>
          <w:lang w:eastAsia="pl-PL"/>
        </w:rPr>
        <w:t>opuszcza zabezpieczenie należytego wykonania umowy na wzorze gwaranta zabezpieczające interes Zamawiającego zgodnie zapisami we wzorze</w:t>
      </w:r>
    </w:p>
    <w:p w14:paraId="01D3F6FF" w14:textId="77777777" w:rsidR="002B1FCD" w:rsidRPr="008A18E8" w:rsidRDefault="002B1FCD" w:rsidP="00EC05F1">
      <w:pPr>
        <w:spacing w:line="276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401D7BFC" w14:textId="14A4656E" w:rsidR="00EC05F1" w:rsidRPr="008A18E8" w:rsidRDefault="00EC05F1" w:rsidP="00EC05F1">
      <w:pPr>
        <w:spacing w:line="276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8A18E8">
        <w:rPr>
          <w:rFonts w:eastAsia="Times New Roman" w:cstheme="minorHAnsi"/>
          <w:b/>
          <w:bCs/>
          <w:sz w:val="24"/>
          <w:szCs w:val="24"/>
          <w:lang w:eastAsia="pl-PL"/>
        </w:rPr>
        <w:t xml:space="preserve">Pytanie </w:t>
      </w:r>
      <w:r w:rsidR="00391B04" w:rsidRPr="008A18E8">
        <w:rPr>
          <w:rFonts w:eastAsia="Times New Roman" w:cstheme="minorHAnsi"/>
          <w:b/>
          <w:bCs/>
          <w:sz w:val="24"/>
          <w:szCs w:val="24"/>
          <w:lang w:eastAsia="pl-PL"/>
        </w:rPr>
        <w:t>18</w:t>
      </w:r>
    </w:p>
    <w:p w14:paraId="462A4BC9" w14:textId="77777777" w:rsidR="00531180" w:rsidRPr="008A18E8" w:rsidRDefault="00531180" w:rsidP="00531180">
      <w:pPr>
        <w:spacing w:line="276" w:lineRule="auto"/>
        <w:rPr>
          <w:rFonts w:cstheme="minorHAnsi"/>
          <w:i/>
          <w:iCs/>
          <w:sz w:val="24"/>
          <w:szCs w:val="24"/>
        </w:rPr>
      </w:pPr>
      <w:bookmarkStart w:id="8" w:name="_Hlk97121176"/>
      <w:r w:rsidRPr="008A18E8">
        <w:rPr>
          <w:rFonts w:eastAsia="Times New Roman" w:cstheme="minorHAnsi"/>
          <w:b/>
          <w:bCs/>
          <w:sz w:val="24"/>
          <w:szCs w:val="24"/>
          <w:lang w:eastAsia="pl-PL"/>
        </w:rPr>
        <w:t xml:space="preserve">Prosimy Zamawiającego </w:t>
      </w:r>
      <w:r w:rsidRPr="008A18E8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o wykreślenie</w:t>
      </w:r>
      <w:r w:rsidRPr="008A18E8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z SWZ </w:t>
      </w:r>
      <w:r w:rsidR="00EC05F1" w:rsidRPr="008A18E8">
        <w:rPr>
          <w:rFonts w:eastAsia="Times New Roman" w:cstheme="minorHAnsi"/>
          <w:b/>
          <w:bCs/>
          <w:sz w:val="24"/>
          <w:szCs w:val="24"/>
          <w:lang w:eastAsia="pl-PL"/>
        </w:rPr>
        <w:t xml:space="preserve">zapisu </w:t>
      </w:r>
      <w:r w:rsidR="00391B04" w:rsidRPr="008A18E8">
        <w:rPr>
          <w:rFonts w:eastAsia="Times New Roman" w:cstheme="minorHAnsi"/>
          <w:b/>
          <w:bCs/>
          <w:sz w:val="24"/>
          <w:szCs w:val="24"/>
          <w:lang w:eastAsia="pl-PL"/>
        </w:rPr>
        <w:t>fragmentu rozdziału 19</w:t>
      </w:r>
      <w:r w:rsidRPr="008A18E8">
        <w:rPr>
          <w:rFonts w:eastAsia="Times New Roman" w:cstheme="minorHAnsi"/>
          <w:sz w:val="24"/>
          <w:szCs w:val="24"/>
          <w:lang w:eastAsia="pl-PL"/>
        </w:rPr>
        <w:t xml:space="preserve"> o następującej treści: </w:t>
      </w:r>
      <w:r w:rsidRPr="008A18E8">
        <w:rPr>
          <w:rFonts w:cstheme="minorHAnsi"/>
          <w:i/>
          <w:iCs/>
          <w:sz w:val="24"/>
          <w:szCs w:val="24"/>
        </w:rPr>
        <w:t>„Wykonawca winien posiadać dokumenty uprawniające do montażu i uruchomienia ww. urządzeń oraz poświadczające autoryzację firmy Viessmann oraz Weishaupt, które należy dołączyć do oferty”.</w:t>
      </w:r>
    </w:p>
    <w:p w14:paraId="5FAA44AB" w14:textId="4E146E31" w:rsidR="00A57CB0" w:rsidRPr="008A18E8" w:rsidRDefault="00531180" w:rsidP="00531180">
      <w:pPr>
        <w:spacing w:line="276" w:lineRule="auto"/>
        <w:rPr>
          <w:rFonts w:cstheme="minorHAnsi"/>
          <w:sz w:val="24"/>
          <w:szCs w:val="24"/>
        </w:rPr>
      </w:pPr>
      <w:r w:rsidRPr="008A18E8">
        <w:rPr>
          <w:rFonts w:cstheme="minorHAnsi"/>
          <w:sz w:val="24"/>
          <w:szCs w:val="24"/>
        </w:rPr>
        <w:t xml:space="preserve">Pragniemy zaznaczyć, iż z uwagi na fakt dopuszczenia możliwość podwykonawstwa, nie można zabronić posiadania takich dokumentów przez podwykonawcę. Podwykonawca może legitymować się </w:t>
      </w:r>
      <w:r w:rsidR="00A57CB0" w:rsidRPr="008A18E8">
        <w:rPr>
          <w:rFonts w:cstheme="minorHAnsi"/>
          <w:sz w:val="24"/>
          <w:szCs w:val="24"/>
        </w:rPr>
        <w:t>takimi dokumentami</w:t>
      </w:r>
      <w:r w:rsidR="00D91E94" w:rsidRPr="008A18E8">
        <w:rPr>
          <w:rFonts w:cstheme="minorHAnsi"/>
          <w:sz w:val="24"/>
          <w:szCs w:val="24"/>
        </w:rPr>
        <w:t>, zatem n</w:t>
      </w:r>
      <w:r w:rsidR="00A57CB0" w:rsidRPr="008A18E8">
        <w:rPr>
          <w:rFonts w:cstheme="minorHAnsi"/>
          <w:sz w:val="24"/>
          <w:szCs w:val="24"/>
        </w:rPr>
        <w:t xml:space="preserve">a etapie składania oferty Wykonawca nie </w:t>
      </w:r>
      <w:r w:rsidR="00D91E94" w:rsidRPr="008A18E8">
        <w:rPr>
          <w:rFonts w:cstheme="minorHAnsi"/>
          <w:sz w:val="24"/>
          <w:szCs w:val="24"/>
        </w:rPr>
        <w:t>powinien</w:t>
      </w:r>
      <w:r w:rsidR="00382E96" w:rsidRPr="008A18E8">
        <w:rPr>
          <w:rFonts w:cstheme="minorHAnsi"/>
          <w:sz w:val="24"/>
          <w:szCs w:val="24"/>
        </w:rPr>
        <w:t xml:space="preserve"> być</w:t>
      </w:r>
      <w:r w:rsidR="00D91E94" w:rsidRPr="008A18E8">
        <w:rPr>
          <w:rFonts w:cstheme="minorHAnsi"/>
          <w:sz w:val="24"/>
          <w:szCs w:val="24"/>
        </w:rPr>
        <w:t xml:space="preserve"> zobowiązany do zamieszczania takowych dokumentów. Ponadto Wykonawca w swojej ofercie może nie podawać </w:t>
      </w:r>
      <w:r w:rsidR="00A57CB0" w:rsidRPr="008A18E8">
        <w:rPr>
          <w:rFonts w:cstheme="minorHAnsi"/>
          <w:sz w:val="24"/>
          <w:szCs w:val="24"/>
        </w:rPr>
        <w:t>nazwy podwykonawcy (może je podać jeśli są znani).</w:t>
      </w:r>
      <w:r w:rsidR="00D91E94" w:rsidRPr="008A18E8">
        <w:rPr>
          <w:rFonts w:cstheme="minorHAnsi"/>
          <w:sz w:val="24"/>
          <w:szCs w:val="24"/>
        </w:rPr>
        <w:t xml:space="preserve"> </w:t>
      </w:r>
      <w:r w:rsidR="00A57CB0" w:rsidRPr="008A18E8">
        <w:rPr>
          <w:rFonts w:cstheme="minorHAnsi"/>
          <w:b/>
          <w:bCs/>
          <w:sz w:val="24"/>
          <w:szCs w:val="24"/>
        </w:rPr>
        <w:t xml:space="preserve">Dlatego też prosimy Zamawiającego </w:t>
      </w:r>
      <w:r w:rsidR="00A57CB0" w:rsidRPr="008A18E8">
        <w:rPr>
          <w:rFonts w:cstheme="minorHAnsi"/>
          <w:b/>
          <w:bCs/>
          <w:sz w:val="24"/>
          <w:szCs w:val="24"/>
          <w:u w:val="single"/>
        </w:rPr>
        <w:t xml:space="preserve">o wprowadzenie stosownego zapisu </w:t>
      </w:r>
      <w:r w:rsidR="00A57CB0" w:rsidRPr="008A18E8">
        <w:rPr>
          <w:rFonts w:cstheme="minorHAnsi"/>
          <w:b/>
          <w:bCs/>
          <w:sz w:val="24"/>
          <w:szCs w:val="24"/>
        </w:rPr>
        <w:t>do SWZ mówiącego</w:t>
      </w:r>
      <w:r w:rsidR="00D91E94" w:rsidRPr="008A18E8">
        <w:rPr>
          <w:rFonts w:cstheme="minorHAnsi"/>
          <w:b/>
          <w:bCs/>
          <w:sz w:val="24"/>
          <w:szCs w:val="24"/>
        </w:rPr>
        <w:t xml:space="preserve"> o tym, że stosowne dokumenty ma przedłożyć Wykonawca lub jego podwykonawca na etapie realizacji umowy – po podpisaniu umowy z Zamawiającym</w:t>
      </w:r>
      <w:r w:rsidR="00D91E94" w:rsidRPr="008A18E8">
        <w:rPr>
          <w:rFonts w:cstheme="minorHAnsi"/>
          <w:sz w:val="24"/>
          <w:szCs w:val="24"/>
        </w:rPr>
        <w:t>.</w:t>
      </w:r>
    </w:p>
    <w:p w14:paraId="26EE2210" w14:textId="77777777" w:rsidR="00C37DC7" w:rsidRDefault="00C37DC7" w:rsidP="00C37DC7">
      <w:pPr>
        <w:spacing w:line="276" w:lineRule="auto"/>
        <w:rPr>
          <w:rFonts w:eastAsia="Times New Roman" w:cstheme="minorHAnsi"/>
          <w:b/>
          <w:bCs/>
          <w:color w:val="4472C4" w:themeColor="accent5"/>
          <w:sz w:val="24"/>
          <w:szCs w:val="24"/>
          <w:lang w:eastAsia="pl-PL"/>
        </w:rPr>
      </w:pPr>
    </w:p>
    <w:p w14:paraId="7F1DC8A8" w14:textId="027576BF" w:rsidR="00C37DC7" w:rsidRPr="00DC4FDD" w:rsidRDefault="00C37DC7" w:rsidP="00C37DC7">
      <w:pPr>
        <w:spacing w:line="276" w:lineRule="auto"/>
        <w:rPr>
          <w:rFonts w:eastAsia="Times New Roman" w:cstheme="minorHAnsi"/>
          <w:b/>
          <w:bCs/>
          <w:color w:val="4472C4" w:themeColor="accent5"/>
          <w:sz w:val="24"/>
          <w:szCs w:val="24"/>
          <w:lang w:eastAsia="pl-PL"/>
        </w:rPr>
      </w:pPr>
      <w:r w:rsidRPr="00DC4FDD">
        <w:rPr>
          <w:rFonts w:eastAsia="Times New Roman" w:cstheme="minorHAnsi"/>
          <w:b/>
          <w:bCs/>
          <w:color w:val="4472C4" w:themeColor="accent5"/>
          <w:sz w:val="24"/>
          <w:szCs w:val="24"/>
          <w:lang w:eastAsia="pl-PL"/>
        </w:rPr>
        <w:t>ODPOWIEDŹ NA PYTANIE NR 1</w:t>
      </w:r>
      <w:r>
        <w:rPr>
          <w:rFonts w:eastAsia="Times New Roman" w:cstheme="minorHAnsi"/>
          <w:b/>
          <w:bCs/>
          <w:color w:val="4472C4" w:themeColor="accent5"/>
          <w:sz w:val="24"/>
          <w:szCs w:val="24"/>
          <w:lang w:eastAsia="pl-PL"/>
        </w:rPr>
        <w:t>8</w:t>
      </w:r>
    </w:p>
    <w:p w14:paraId="00D42B17" w14:textId="0E9452A5" w:rsidR="004B3CD1" w:rsidRPr="00C37DC7" w:rsidRDefault="004B3CD1" w:rsidP="00531180">
      <w:pPr>
        <w:spacing w:line="276" w:lineRule="auto"/>
        <w:rPr>
          <w:rFonts w:cstheme="minorHAnsi"/>
          <w:b/>
          <w:bCs/>
          <w:color w:val="4472C4" w:themeColor="accent5"/>
          <w:sz w:val="24"/>
          <w:szCs w:val="24"/>
        </w:rPr>
      </w:pPr>
      <w:r w:rsidRPr="00C37DC7">
        <w:rPr>
          <w:rFonts w:cstheme="minorHAnsi"/>
          <w:b/>
          <w:bCs/>
          <w:color w:val="4472C4" w:themeColor="accent5"/>
          <w:sz w:val="24"/>
          <w:szCs w:val="24"/>
        </w:rPr>
        <w:t xml:space="preserve">W przywołanym zapisie </w:t>
      </w:r>
      <w:r w:rsidR="00C37DC7">
        <w:rPr>
          <w:rFonts w:cstheme="minorHAnsi"/>
          <w:b/>
          <w:bCs/>
          <w:color w:val="4472C4" w:themeColor="accent5"/>
          <w:sz w:val="24"/>
          <w:szCs w:val="24"/>
        </w:rPr>
        <w:t>Zamawiający dokonuje zmiany</w:t>
      </w:r>
      <w:r w:rsidRPr="00C37DC7">
        <w:rPr>
          <w:rFonts w:cstheme="minorHAnsi"/>
          <w:b/>
          <w:bCs/>
          <w:color w:val="4472C4" w:themeColor="accent5"/>
          <w:sz w:val="24"/>
          <w:szCs w:val="24"/>
        </w:rPr>
        <w:t xml:space="preserve"> na </w:t>
      </w:r>
      <w:r w:rsidR="00C37DC7" w:rsidRPr="00C37DC7">
        <w:rPr>
          <w:rFonts w:cstheme="minorHAnsi"/>
          <w:b/>
          <w:bCs/>
          <w:i/>
          <w:iCs/>
          <w:color w:val="4472C4" w:themeColor="accent5"/>
          <w:sz w:val="24"/>
          <w:szCs w:val="24"/>
        </w:rPr>
        <w:t>„Wykonawca lub podwykonawca winien posiadać dokumenty uprawniające do montażu i uruchomienia ww. urządzeń oraz poświadczające autoryzację firmy Viessmann oraz Weishaupt, które należy dołączyć do oferty”.</w:t>
      </w:r>
      <w:r w:rsidRPr="00C37DC7">
        <w:rPr>
          <w:rFonts w:cstheme="minorHAnsi"/>
          <w:b/>
          <w:bCs/>
          <w:color w:val="4472C4" w:themeColor="accent5"/>
          <w:sz w:val="24"/>
          <w:szCs w:val="24"/>
        </w:rPr>
        <w:t>”</w:t>
      </w:r>
    </w:p>
    <w:bookmarkEnd w:id="8"/>
    <w:p w14:paraId="29CFAD63" w14:textId="77777777" w:rsidR="004649B8" w:rsidRPr="004649B8" w:rsidRDefault="004649B8" w:rsidP="004649B8">
      <w:pPr>
        <w:spacing w:line="276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4649B8">
        <w:rPr>
          <w:rFonts w:eastAsia="Times New Roman" w:cstheme="minorHAnsi"/>
          <w:b/>
          <w:bCs/>
          <w:sz w:val="24"/>
          <w:szCs w:val="24"/>
          <w:lang w:eastAsia="pl-PL"/>
        </w:rPr>
        <w:t>Pytanie 19</w:t>
      </w:r>
    </w:p>
    <w:p w14:paraId="1F3B6F2E" w14:textId="7FF0BA30" w:rsidR="004649B8" w:rsidRDefault="004649B8" w:rsidP="004649B8">
      <w:pPr>
        <w:spacing w:line="276" w:lineRule="auto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4649B8">
        <w:rPr>
          <w:rFonts w:eastAsia="Times New Roman" w:cstheme="minorHAnsi"/>
          <w:sz w:val="24"/>
          <w:szCs w:val="24"/>
          <w:lang w:eastAsia="pl-PL"/>
        </w:rPr>
        <w:t xml:space="preserve">Prosimy Zamawiającego o wprowadzenie zapisu do projektu umowy: </w:t>
      </w:r>
      <w:r w:rsidRPr="004649B8">
        <w:rPr>
          <w:rFonts w:eastAsia="Times New Roman" w:cstheme="minorHAnsi"/>
          <w:i/>
          <w:iCs/>
          <w:sz w:val="24"/>
          <w:szCs w:val="24"/>
          <w:lang w:eastAsia="pl-PL"/>
        </w:rPr>
        <w:t>„Zamawiający może naliczyć łączną maksymalną wysokość kar umownych wynoszącą 10% wynagrodzenia brutto”.</w:t>
      </w:r>
    </w:p>
    <w:p w14:paraId="09970AB5" w14:textId="77777777" w:rsidR="009945AB" w:rsidRDefault="009945AB" w:rsidP="009945AB">
      <w:pPr>
        <w:spacing w:line="276" w:lineRule="auto"/>
        <w:rPr>
          <w:rFonts w:eastAsia="Times New Roman" w:cstheme="minorHAnsi"/>
          <w:b/>
          <w:bCs/>
          <w:color w:val="4472C4" w:themeColor="accent5"/>
          <w:sz w:val="24"/>
          <w:szCs w:val="24"/>
          <w:lang w:eastAsia="pl-PL"/>
        </w:rPr>
      </w:pPr>
    </w:p>
    <w:p w14:paraId="407E5D90" w14:textId="60EC74B5" w:rsidR="009945AB" w:rsidRPr="00DC4FDD" w:rsidRDefault="009945AB" w:rsidP="009945AB">
      <w:pPr>
        <w:spacing w:line="276" w:lineRule="auto"/>
        <w:rPr>
          <w:rFonts w:eastAsia="Times New Roman" w:cstheme="minorHAnsi"/>
          <w:b/>
          <w:bCs/>
          <w:color w:val="4472C4" w:themeColor="accent5"/>
          <w:sz w:val="24"/>
          <w:szCs w:val="24"/>
          <w:lang w:eastAsia="pl-PL"/>
        </w:rPr>
      </w:pPr>
      <w:r w:rsidRPr="00DC4FDD">
        <w:rPr>
          <w:rFonts w:eastAsia="Times New Roman" w:cstheme="minorHAnsi"/>
          <w:b/>
          <w:bCs/>
          <w:color w:val="4472C4" w:themeColor="accent5"/>
          <w:sz w:val="24"/>
          <w:szCs w:val="24"/>
          <w:lang w:eastAsia="pl-PL"/>
        </w:rPr>
        <w:t>ODPOWIEDŹ NA PYTANIE NR 1</w:t>
      </w:r>
      <w:r>
        <w:rPr>
          <w:rFonts w:eastAsia="Times New Roman" w:cstheme="minorHAnsi"/>
          <w:b/>
          <w:bCs/>
          <w:color w:val="4472C4" w:themeColor="accent5"/>
          <w:sz w:val="24"/>
          <w:szCs w:val="24"/>
          <w:lang w:eastAsia="pl-PL"/>
        </w:rPr>
        <w:t>9</w:t>
      </w:r>
    </w:p>
    <w:p w14:paraId="5123B7BA" w14:textId="7E0E0374" w:rsidR="009945AB" w:rsidRPr="004649B8" w:rsidRDefault="009945AB" w:rsidP="009945AB">
      <w:pPr>
        <w:spacing w:line="276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cstheme="minorHAnsi"/>
          <w:b/>
          <w:bCs/>
          <w:color w:val="4472C4" w:themeColor="accent5"/>
          <w:sz w:val="24"/>
          <w:szCs w:val="24"/>
        </w:rPr>
        <w:t>Zamawiający odmawia wprowadzenia powyższego zapisu</w:t>
      </w:r>
    </w:p>
    <w:p w14:paraId="22194E7B" w14:textId="77777777" w:rsidR="002B15D2" w:rsidRPr="004649B8" w:rsidRDefault="002B15D2" w:rsidP="009A41AD">
      <w:pPr>
        <w:spacing w:line="276" w:lineRule="auto"/>
        <w:rPr>
          <w:rFonts w:eastAsia="Times New Roman" w:cstheme="minorHAnsi"/>
          <w:sz w:val="24"/>
          <w:szCs w:val="24"/>
          <w:lang w:eastAsia="pl-PL"/>
        </w:rPr>
      </w:pPr>
    </w:p>
    <w:p w14:paraId="3FE48FE9" w14:textId="77777777" w:rsidR="008D780B" w:rsidRPr="004649B8" w:rsidRDefault="008D780B" w:rsidP="009A41AD">
      <w:pPr>
        <w:spacing w:line="276" w:lineRule="auto"/>
        <w:rPr>
          <w:rFonts w:eastAsia="Times New Roman" w:cstheme="minorHAnsi"/>
          <w:sz w:val="24"/>
          <w:szCs w:val="24"/>
          <w:lang w:eastAsia="pl-PL"/>
        </w:rPr>
      </w:pPr>
    </w:p>
    <w:sectPr w:rsidR="008D780B" w:rsidRPr="004649B8" w:rsidSect="0005393F">
      <w:pgSz w:w="11906" w:h="16838" w:code="9"/>
      <w:pgMar w:top="720" w:right="720" w:bottom="720" w:left="720" w:header="90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2D4AC" w14:textId="77777777" w:rsidR="0093520F" w:rsidRDefault="0093520F" w:rsidP="00CA7403">
      <w:pPr>
        <w:spacing w:line="240" w:lineRule="auto"/>
      </w:pPr>
      <w:r>
        <w:separator/>
      </w:r>
    </w:p>
  </w:endnote>
  <w:endnote w:type="continuationSeparator" w:id="0">
    <w:p w14:paraId="08037476" w14:textId="77777777" w:rsidR="0093520F" w:rsidRDefault="0093520F" w:rsidP="00CA74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6CC68" w14:textId="77777777" w:rsidR="0093520F" w:rsidRDefault="0093520F" w:rsidP="00CA7403">
      <w:pPr>
        <w:spacing w:line="240" w:lineRule="auto"/>
      </w:pPr>
      <w:r>
        <w:separator/>
      </w:r>
    </w:p>
  </w:footnote>
  <w:footnote w:type="continuationSeparator" w:id="0">
    <w:p w14:paraId="35E3372C" w14:textId="77777777" w:rsidR="0093520F" w:rsidRDefault="0093520F" w:rsidP="00CA740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9654B"/>
    <w:multiLevelType w:val="hybridMultilevel"/>
    <w:tmpl w:val="D110DF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33988"/>
    <w:multiLevelType w:val="hybridMultilevel"/>
    <w:tmpl w:val="C78CE1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C33D0"/>
    <w:multiLevelType w:val="hybridMultilevel"/>
    <w:tmpl w:val="616CD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A07B1"/>
    <w:multiLevelType w:val="hybridMultilevel"/>
    <w:tmpl w:val="09520A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EB6A98"/>
    <w:multiLevelType w:val="hybridMultilevel"/>
    <w:tmpl w:val="916413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B01D44"/>
    <w:multiLevelType w:val="hybridMultilevel"/>
    <w:tmpl w:val="ADE003E4"/>
    <w:lvl w:ilvl="0" w:tplc="760C2E4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D5059B"/>
    <w:multiLevelType w:val="hybridMultilevel"/>
    <w:tmpl w:val="6A56E0BA"/>
    <w:lvl w:ilvl="0" w:tplc="C77461E8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0">
    <w:nsid w:val="279E0B87"/>
    <w:multiLevelType w:val="multilevel"/>
    <w:tmpl w:val="279E0B87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left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28C668AB"/>
    <w:multiLevelType w:val="hybridMultilevel"/>
    <w:tmpl w:val="1570DB30"/>
    <w:lvl w:ilvl="0" w:tplc="CC4AD2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A84508C"/>
    <w:multiLevelType w:val="hybridMultilevel"/>
    <w:tmpl w:val="B6AC971E"/>
    <w:lvl w:ilvl="0" w:tplc="BECC0D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9028D7"/>
    <w:multiLevelType w:val="hybridMultilevel"/>
    <w:tmpl w:val="36C0AE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812274"/>
    <w:multiLevelType w:val="hybridMultilevel"/>
    <w:tmpl w:val="5186D666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55E469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 w:tplc="7CAAF1F4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b w:val="0"/>
        <w:i w:val="0"/>
        <w:sz w:val="20"/>
        <w:szCs w:val="20"/>
      </w:rPr>
    </w:lvl>
    <w:lvl w:ilvl="3" w:tplc="5EF07598">
      <w:start w:val="8"/>
      <w:numFmt w:val="decimal"/>
      <w:lvlText w:val="%4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8933021"/>
    <w:multiLevelType w:val="singleLevel"/>
    <w:tmpl w:val="4C527B2C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</w:abstractNum>
  <w:abstractNum w:abstractNumId="13" w15:restartNumberingAfterBreak="0">
    <w:nsid w:val="3B6851E0"/>
    <w:multiLevelType w:val="hybridMultilevel"/>
    <w:tmpl w:val="98EC32B0"/>
    <w:lvl w:ilvl="0" w:tplc="0415000D">
      <w:start w:val="1"/>
      <w:numFmt w:val="bullet"/>
      <w:lvlText w:val="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 w15:restartNumberingAfterBreak="0">
    <w:nsid w:val="3C9A1AFC"/>
    <w:multiLevelType w:val="hybridMultilevel"/>
    <w:tmpl w:val="415EFD18"/>
    <w:lvl w:ilvl="0" w:tplc="9DAC3C5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F0D0ECD"/>
    <w:multiLevelType w:val="hybridMultilevel"/>
    <w:tmpl w:val="A058EBEA"/>
    <w:lvl w:ilvl="0" w:tplc="0112582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08744DC"/>
    <w:multiLevelType w:val="hybridMultilevel"/>
    <w:tmpl w:val="03DED28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41773077"/>
    <w:multiLevelType w:val="multilevel"/>
    <w:tmpl w:val="41773077"/>
    <w:lvl w:ilvl="0">
      <w:start w:val="1"/>
      <w:numFmt w:val="ordinal"/>
      <w:suff w:val="space"/>
      <w:lvlText w:val="%1"/>
      <w:lvlJc w:val="right"/>
      <w:pPr>
        <w:ind w:left="289" w:hanging="1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suff w:val="space"/>
      <w:lvlText w:val="%2)"/>
      <w:lvlJc w:val="right"/>
      <w:pPr>
        <w:ind w:left="471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lowerLetter"/>
      <w:suff w:val="space"/>
      <w:lvlText w:val="%3)"/>
      <w:lvlJc w:val="right"/>
      <w:pPr>
        <w:ind w:left="360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left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left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left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360"/>
        </w:tabs>
        <w:ind w:left="360" w:hanging="360"/>
      </w:pPr>
      <w:rPr>
        <w:rFonts w:cs="Times New Roman" w:hint="default"/>
        <w:b w:val="0"/>
        <w:i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left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left" w:pos="1800"/>
        </w:tabs>
        <w:ind w:left="1800" w:hanging="1800"/>
      </w:pPr>
      <w:rPr>
        <w:rFonts w:cs="Times New Roman"/>
      </w:rPr>
    </w:lvl>
  </w:abstractNum>
  <w:abstractNum w:abstractNumId="18" w15:restartNumberingAfterBreak="0">
    <w:nsid w:val="4526768E"/>
    <w:multiLevelType w:val="hybridMultilevel"/>
    <w:tmpl w:val="D78E1B5E"/>
    <w:lvl w:ilvl="0" w:tplc="0415000D">
      <w:start w:val="1"/>
      <w:numFmt w:val="bullet"/>
      <w:lvlText w:val="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9" w15:restartNumberingAfterBreak="0">
    <w:nsid w:val="470F49BA"/>
    <w:multiLevelType w:val="hybridMultilevel"/>
    <w:tmpl w:val="0ABAC9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7B0EC0"/>
    <w:multiLevelType w:val="hybridMultilevel"/>
    <w:tmpl w:val="1626342A"/>
    <w:lvl w:ilvl="0" w:tplc="92B6F35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D2016D6"/>
    <w:multiLevelType w:val="hybridMultilevel"/>
    <w:tmpl w:val="688ADD24"/>
    <w:lvl w:ilvl="0" w:tplc="E2E031A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0D">
      <w:start w:val="1"/>
      <w:numFmt w:val="bullet"/>
      <w:lvlText w:val=""/>
      <w:lvlJc w:val="left"/>
      <w:pPr>
        <w:ind w:left="1506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586846FC"/>
    <w:multiLevelType w:val="singleLevel"/>
    <w:tmpl w:val="4C527B2C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</w:abstractNum>
  <w:abstractNum w:abstractNumId="23" w15:restartNumberingAfterBreak="0">
    <w:nsid w:val="633F24B6"/>
    <w:multiLevelType w:val="hybridMultilevel"/>
    <w:tmpl w:val="08D064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4C2191"/>
    <w:multiLevelType w:val="hybridMultilevel"/>
    <w:tmpl w:val="FBA6B770"/>
    <w:lvl w:ilvl="0" w:tplc="0415000D">
      <w:start w:val="1"/>
      <w:numFmt w:val="bullet"/>
      <w:lvlText w:val="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5" w15:restartNumberingAfterBreak="0">
    <w:nsid w:val="634F0FDD"/>
    <w:multiLevelType w:val="hybridMultilevel"/>
    <w:tmpl w:val="154A04E8"/>
    <w:lvl w:ilvl="0" w:tplc="ED02EB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AD23805"/>
    <w:multiLevelType w:val="hybridMultilevel"/>
    <w:tmpl w:val="CF72EF96"/>
    <w:lvl w:ilvl="0" w:tplc="0415000D">
      <w:start w:val="1"/>
      <w:numFmt w:val="bullet"/>
      <w:lvlText w:val="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7" w15:restartNumberingAfterBreak="0">
    <w:nsid w:val="714A6500"/>
    <w:multiLevelType w:val="multilevel"/>
    <w:tmpl w:val="714A6500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left" w:pos="928"/>
        </w:tabs>
        <w:ind w:left="928" w:hanging="360"/>
      </w:pPr>
      <w:rPr>
        <w:rFonts w:cs="Times New Roman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left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left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)"/>
      <w:lvlJc w:val="left"/>
      <w:pPr>
        <w:tabs>
          <w:tab w:val="left" w:pos="360"/>
        </w:tabs>
        <w:ind w:left="3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  <w:rPr>
        <w:rFonts w:cs="Times New Roman" w:hint="default"/>
      </w:rPr>
    </w:lvl>
  </w:abstractNum>
  <w:abstractNum w:abstractNumId="28" w15:restartNumberingAfterBreak="0">
    <w:nsid w:val="71A21520"/>
    <w:multiLevelType w:val="hybridMultilevel"/>
    <w:tmpl w:val="9C6ECA6C"/>
    <w:lvl w:ilvl="0" w:tplc="801087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761C68A2"/>
    <w:multiLevelType w:val="singleLevel"/>
    <w:tmpl w:val="761C68A2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</w:abstractNum>
  <w:abstractNum w:abstractNumId="30" w15:restartNumberingAfterBreak="0">
    <w:nsid w:val="78E82199"/>
    <w:multiLevelType w:val="hybridMultilevel"/>
    <w:tmpl w:val="C2B640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270280"/>
    <w:multiLevelType w:val="multilevel"/>
    <w:tmpl w:val="7A270280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565FD1"/>
    <w:multiLevelType w:val="hybridMultilevel"/>
    <w:tmpl w:val="806AF27E"/>
    <w:lvl w:ilvl="0" w:tplc="596CEF70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  <w:rPr>
        <w:b w:val="0"/>
      </w:rPr>
    </w:lvl>
    <w:lvl w:ilvl="1" w:tplc="199032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92275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BB5187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CE23792"/>
    <w:multiLevelType w:val="hybridMultilevel"/>
    <w:tmpl w:val="7646B63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F21102"/>
    <w:multiLevelType w:val="hybridMultilevel"/>
    <w:tmpl w:val="81D2C8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19"/>
  </w:num>
  <w:num w:numId="5">
    <w:abstractNumId w:val="5"/>
  </w:num>
  <w:num w:numId="6">
    <w:abstractNumId w:val="34"/>
  </w:num>
  <w:num w:numId="7">
    <w:abstractNumId w:val="6"/>
  </w:num>
  <w:num w:numId="8">
    <w:abstractNumId w:val="28"/>
  </w:num>
  <w:num w:numId="9">
    <w:abstractNumId w:val="35"/>
  </w:num>
  <w:num w:numId="10">
    <w:abstractNumId w:val="8"/>
  </w:num>
  <w:num w:numId="11">
    <w:abstractNumId w:val="30"/>
  </w:num>
  <w:num w:numId="12">
    <w:abstractNumId w:val="20"/>
  </w:num>
  <w:num w:numId="13">
    <w:abstractNumId w:val="21"/>
  </w:num>
  <w:num w:numId="14">
    <w:abstractNumId w:val="13"/>
  </w:num>
  <w:num w:numId="15">
    <w:abstractNumId w:val="26"/>
  </w:num>
  <w:num w:numId="16">
    <w:abstractNumId w:val="18"/>
  </w:num>
  <w:num w:numId="17">
    <w:abstractNumId w:val="24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0"/>
  </w:num>
  <w:num w:numId="21">
    <w:abstractNumId w:val="2"/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</w:num>
  <w:num w:numId="25">
    <w:abstractNumId w:val="12"/>
  </w:num>
  <w:num w:numId="26">
    <w:abstractNumId w:val="33"/>
  </w:num>
  <w:num w:numId="27">
    <w:abstractNumId w:val="16"/>
  </w:num>
  <w:num w:numId="28">
    <w:abstractNumId w:val="14"/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</w:num>
  <w:num w:numId="31">
    <w:abstractNumId w:val="29"/>
    <w:lvlOverride w:ilvl="0">
      <w:startOverride w:val="1"/>
    </w:lvlOverride>
  </w:num>
  <w:num w:numId="32">
    <w:abstractNumId w:val="4"/>
  </w:num>
  <w:num w:numId="33">
    <w:abstractNumId w:val="25"/>
  </w:num>
  <w:num w:numId="34">
    <w:abstractNumId w:val="27"/>
  </w:num>
  <w:num w:numId="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"/>
  </w:num>
  <w:num w:numId="37">
    <w:abstractNumId w:val="17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69FF5193-01C4-4332-83A6-0FD03C453674}"/>
  </w:docVars>
  <w:rsids>
    <w:rsidRoot w:val="00CA7403"/>
    <w:rsid w:val="00006A7E"/>
    <w:rsid w:val="00006C84"/>
    <w:rsid w:val="0001119D"/>
    <w:rsid w:val="00015597"/>
    <w:rsid w:val="00024278"/>
    <w:rsid w:val="000328E5"/>
    <w:rsid w:val="00032D04"/>
    <w:rsid w:val="00042D0E"/>
    <w:rsid w:val="000437DE"/>
    <w:rsid w:val="000508DC"/>
    <w:rsid w:val="00050B6E"/>
    <w:rsid w:val="0005143D"/>
    <w:rsid w:val="0005393F"/>
    <w:rsid w:val="00062BB4"/>
    <w:rsid w:val="00067ACB"/>
    <w:rsid w:val="00077F9B"/>
    <w:rsid w:val="000812A1"/>
    <w:rsid w:val="000849FE"/>
    <w:rsid w:val="00085C8F"/>
    <w:rsid w:val="00087A68"/>
    <w:rsid w:val="000916F8"/>
    <w:rsid w:val="000A04E7"/>
    <w:rsid w:val="000A285F"/>
    <w:rsid w:val="000A3706"/>
    <w:rsid w:val="000A6014"/>
    <w:rsid w:val="000B1F86"/>
    <w:rsid w:val="000B4991"/>
    <w:rsid w:val="000C5097"/>
    <w:rsid w:val="000C70B7"/>
    <w:rsid w:val="000D6F8F"/>
    <w:rsid w:val="000E4909"/>
    <w:rsid w:val="000E7580"/>
    <w:rsid w:val="000F410A"/>
    <w:rsid w:val="000F752C"/>
    <w:rsid w:val="001037EF"/>
    <w:rsid w:val="0010472C"/>
    <w:rsid w:val="00104B95"/>
    <w:rsid w:val="00112855"/>
    <w:rsid w:val="00112976"/>
    <w:rsid w:val="00112E41"/>
    <w:rsid w:val="00114DEF"/>
    <w:rsid w:val="00117EBE"/>
    <w:rsid w:val="00120191"/>
    <w:rsid w:val="001242F1"/>
    <w:rsid w:val="00130CE9"/>
    <w:rsid w:val="00134906"/>
    <w:rsid w:val="00135152"/>
    <w:rsid w:val="00137560"/>
    <w:rsid w:val="0014378E"/>
    <w:rsid w:val="00143B5F"/>
    <w:rsid w:val="001462BA"/>
    <w:rsid w:val="00146A99"/>
    <w:rsid w:val="0014737C"/>
    <w:rsid w:val="00147A40"/>
    <w:rsid w:val="00152AD2"/>
    <w:rsid w:val="001558FB"/>
    <w:rsid w:val="001567D4"/>
    <w:rsid w:val="001629D5"/>
    <w:rsid w:val="00166DE5"/>
    <w:rsid w:val="00171949"/>
    <w:rsid w:val="001727D0"/>
    <w:rsid w:val="00173CAE"/>
    <w:rsid w:val="00174460"/>
    <w:rsid w:val="00177F9B"/>
    <w:rsid w:val="001839AE"/>
    <w:rsid w:val="00184686"/>
    <w:rsid w:val="00184CFB"/>
    <w:rsid w:val="001972E9"/>
    <w:rsid w:val="00197B6B"/>
    <w:rsid w:val="001A1DD5"/>
    <w:rsid w:val="001B0A68"/>
    <w:rsid w:val="001B2770"/>
    <w:rsid w:val="001B4C93"/>
    <w:rsid w:val="001B64A6"/>
    <w:rsid w:val="001C18A4"/>
    <w:rsid w:val="001C6B48"/>
    <w:rsid w:val="001D61B6"/>
    <w:rsid w:val="001D7E63"/>
    <w:rsid w:val="001E0D47"/>
    <w:rsid w:val="001E2D0C"/>
    <w:rsid w:val="001E6425"/>
    <w:rsid w:val="001F08B2"/>
    <w:rsid w:val="001F251A"/>
    <w:rsid w:val="001F574D"/>
    <w:rsid w:val="001F5CCA"/>
    <w:rsid w:val="001F5EA3"/>
    <w:rsid w:val="002002EE"/>
    <w:rsid w:val="002021C3"/>
    <w:rsid w:val="00207B23"/>
    <w:rsid w:val="0021133A"/>
    <w:rsid w:val="002126F9"/>
    <w:rsid w:val="00213A97"/>
    <w:rsid w:val="00217788"/>
    <w:rsid w:val="0022128C"/>
    <w:rsid w:val="002229E0"/>
    <w:rsid w:val="00223BA0"/>
    <w:rsid w:val="00227495"/>
    <w:rsid w:val="00234154"/>
    <w:rsid w:val="00243FA0"/>
    <w:rsid w:val="00246AB8"/>
    <w:rsid w:val="002540C4"/>
    <w:rsid w:val="00256BF5"/>
    <w:rsid w:val="0026353D"/>
    <w:rsid w:val="002647DB"/>
    <w:rsid w:val="002775E3"/>
    <w:rsid w:val="00280634"/>
    <w:rsid w:val="002846E7"/>
    <w:rsid w:val="0028547B"/>
    <w:rsid w:val="00291C78"/>
    <w:rsid w:val="002922AE"/>
    <w:rsid w:val="002930F2"/>
    <w:rsid w:val="00293643"/>
    <w:rsid w:val="002A11E3"/>
    <w:rsid w:val="002A1D24"/>
    <w:rsid w:val="002A660A"/>
    <w:rsid w:val="002A6865"/>
    <w:rsid w:val="002B15D2"/>
    <w:rsid w:val="002B1FCD"/>
    <w:rsid w:val="002B2986"/>
    <w:rsid w:val="002B6D9E"/>
    <w:rsid w:val="002C0046"/>
    <w:rsid w:val="002C080D"/>
    <w:rsid w:val="002C1478"/>
    <w:rsid w:val="002C1853"/>
    <w:rsid w:val="002C4E37"/>
    <w:rsid w:val="002D0790"/>
    <w:rsid w:val="002D3BBD"/>
    <w:rsid w:val="002E503C"/>
    <w:rsid w:val="002E67DB"/>
    <w:rsid w:val="002E6833"/>
    <w:rsid w:val="002F0445"/>
    <w:rsid w:val="00300372"/>
    <w:rsid w:val="00301330"/>
    <w:rsid w:val="00303843"/>
    <w:rsid w:val="0031700F"/>
    <w:rsid w:val="00317BAC"/>
    <w:rsid w:val="00322697"/>
    <w:rsid w:val="0032500E"/>
    <w:rsid w:val="00325106"/>
    <w:rsid w:val="0033437A"/>
    <w:rsid w:val="00337716"/>
    <w:rsid w:val="00340B1E"/>
    <w:rsid w:val="0034282A"/>
    <w:rsid w:val="003508B4"/>
    <w:rsid w:val="003545FF"/>
    <w:rsid w:val="00360209"/>
    <w:rsid w:val="00361A86"/>
    <w:rsid w:val="003624BA"/>
    <w:rsid w:val="003628C2"/>
    <w:rsid w:val="00364864"/>
    <w:rsid w:val="00364F3C"/>
    <w:rsid w:val="00367035"/>
    <w:rsid w:val="00371B6C"/>
    <w:rsid w:val="00375818"/>
    <w:rsid w:val="00375D23"/>
    <w:rsid w:val="00377076"/>
    <w:rsid w:val="00382E96"/>
    <w:rsid w:val="003833E9"/>
    <w:rsid w:val="00386298"/>
    <w:rsid w:val="0038686E"/>
    <w:rsid w:val="003875AA"/>
    <w:rsid w:val="00387841"/>
    <w:rsid w:val="00387925"/>
    <w:rsid w:val="00391B04"/>
    <w:rsid w:val="00391B14"/>
    <w:rsid w:val="00392361"/>
    <w:rsid w:val="00395428"/>
    <w:rsid w:val="00396ADD"/>
    <w:rsid w:val="00397B3F"/>
    <w:rsid w:val="00397CA8"/>
    <w:rsid w:val="003A32C5"/>
    <w:rsid w:val="003A4A0C"/>
    <w:rsid w:val="003A7326"/>
    <w:rsid w:val="003B2214"/>
    <w:rsid w:val="003B7438"/>
    <w:rsid w:val="003C7209"/>
    <w:rsid w:val="003C7C76"/>
    <w:rsid w:val="003D66BE"/>
    <w:rsid w:val="003D7C4C"/>
    <w:rsid w:val="003E3BE1"/>
    <w:rsid w:val="003E7695"/>
    <w:rsid w:val="003F22ED"/>
    <w:rsid w:val="003F323A"/>
    <w:rsid w:val="0040301E"/>
    <w:rsid w:val="004045DF"/>
    <w:rsid w:val="00407C11"/>
    <w:rsid w:val="00416F9D"/>
    <w:rsid w:val="004241B7"/>
    <w:rsid w:val="00427832"/>
    <w:rsid w:val="00430A0A"/>
    <w:rsid w:val="00431229"/>
    <w:rsid w:val="00432193"/>
    <w:rsid w:val="00440B09"/>
    <w:rsid w:val="00446687"/>
    <w:rsid w:val="00447FC2"/>
    <w:rsid w:val="004511F2"/>
    <w:rsid w:val="004516AD"/>
    <w:rsid w:val="0045442D"/>
    <w:rsid w:val="0046481D"/>
    <w:rsid w:val="004649B8"/>
    <w:rsid w:val="00465F02"/>
    <w:rsid w:val="00472637"/>
    <w:rsid w:val="00472FD0"/>
    <w:rsid w:val="004731D3"/>
    <w:rsid w:val="00474527"/>
    <w:rsid w:val="00485EE2"/>
    <w:rsid w:val="0049334F"/>
    <w:rsid w:val="0049681E"/>
    <w:rsid w:val="004971C8"/>
    <w:rsid w:val="004A0EBD"/>
    <w:rsid w:val="004A4824"/>
    <w:rsid w:val="004A6FCD"/>
    <w:rsid w:val="004A72BA"/>
    <w:rsid w:val="004B242E"/>
    <w:rsid w:val="004B3CD1"/>
    <w:rsid w:val="004B598E"/>
    <w:rsid w:val="004B7815"/>
    <w:rsid w:val="004C5B26"/>
    <w:rsid w:val="004D017E"/>
    <w:rsid w:val="004D0869"/>
    <w:rsid w:val="004D62AB"/>
    <w:rsid w:val="004D6960"/>
    <w:rsid w:val="004E28BC"/>
    <w:rsid w:val="004E43BA"/>
    <w:rsid w:val="004E6690"/>
    <w:rsid w:val="004F31F0"/>
    <w:rsid w:val="004F5D1E"/>
    <w:rsid w:val="00501DBF"/>
    <w:rsid w:val="00505635"/>
    <w:rsid w:val="00515B9F"/>
    <w:rsid w:val="00520003"/>
    <w:rsid w:val="0052087D"/>
    <w:rsid w:val="00520AC4"/>
    <w:rsid w:val="005220AE"/>
    <w:rsid w:val="005262AD"/>
    <w:rsid w:val="005301B0"/>
    <w:rsid w:val="00531180"/>
    <w:rsid w:val="00531E6D"/>
    <w:rsid w:val="00531E89"/>
    <w:rsid w:val="0053608B"/>
    <w:rsid w:val="00537859"/>
    <w:rsid w:val="00545A03"/>
    <w:rsid w:val="00552397"/>
    <w:rsid w:val="005529A0"/>
    <w:rsid w:val="005549D3"/>
    <w:rsid w:val="00560E73"/>
    <w:rsid w:val="00562AF7"/>
    <w:rsid w:val="00570954"/>
    <w:rsid w:val="00570FE5"/>
    <w:rsid w:val="00574843"/>
    <w:rsid w:val="0057737D"/>
    <w:rsid w:val="00581B99"/>
    <w:rsid w:val="005829AD"/>
    <w:rsid w:val="00591AA0"/>
    <w:rsid w:val="00595676"/>
    <w:rsid w:val="005A0789"/>
    <w:rsid w:val="005A23CD"/>
    <w:rsid w:val="005A504C"/>
    <w:rsid w:val="005A6D71"/>
    <w:rsid w:val="005C0BF5"/>
    <w:rsid w:val="005C399C"/>
    <w:rsid w:val="005C45E6"/>
    <w:rsid w:val="005C7279"/>
    <w:rsid w:val="005D646E"/>
    <w:rsid w:val="005E18D4"/>
    <w:rsid w:val="005E3719"/>
    <w:rsid w:val="005E4FE5"/>
    <w:rsid w:val="005E6342"/>
    <w:rsid w:val="005E76D9"/>
    <w:rsid w:val="005E7B73"/>
    <w:rsid w:val="005E7D3B"/>
    <w:rsid w:val="005F0810"/>
    <w:rsid w:val="005F26E1"/>
    <w:rsid w:val="005F3F71"/>
    <w:rsid w:val="005F6A33"/>
    <w:rsid w:val="005F7C0F"/>
    <w:rsid w:val="005F7F20"/>
    <w:rsid w:val="0060075F"/>
    <w:rsid w:val="00606305"/>
    <w:rsid w:val="0060717B"/>
    <w:rsid w:val="00617847"/>
    <w:rsid w:val="00620DC8"/>
    <w:rsid w:val="00622ABB"/>
    <w:rsid w:val="00622BB1"/>
    <w:rsid w:val="00632D3D"/>
    <w:rsid w:val="00641D34"/>
    <w:rsid w:val="00642068"/>
    <w:rsid w:val="00642F25"/>
    <w:rsid w:val="00645C57"/>
    <w:rsid w:val="006470F0"/>
    <w:rsid w:val="00651C47"/>
    <w:rsid w:val="00654C38"/>
    <w:rsid w:val="006565EF"/>
    <w:rsid w:val="00665B7B"/>
    <w:rsid w:val="00673287"/>
    <w:rsid w:val="00675D98"/>
    <w:rsid w:val="006763A5"/>
    <w:rsid w:val="006778F6"/>
    <w:rsid w:val="00685968"/>
    <w:rsid w:val="006926C1"/>
    <w:rsid w:val="006973D0"/>
    <w:rsid w:val="006A0460"/>
    <w:rsid w:val="006A0605"/>
    <w:rsid w:val="006A13D9"/>
    <w:rsid w:val="006A3F99"/>
    <w:rsid w:val="006A4AAA"/>
    <w:rsid w:val="006A4E09"/>
    <w:rsid w:val="006A5EA4"/>
    <w:rsid w:val="006B3EB8"/>
    <w:rsid w:val="006B6D34"/>
    <w:rsid w:val="006C2A52"/>
    <w:rsid w:val="006C6751"/>
    <w:rsid w:val="006D100F"/>
    <w:rsid w:val="006D1395"/>
    <w:rsid w:val="006D2708"/>
    <w:rsid w:val="006D44F4"/>
    <w:rsid w:val="006D6127"/>
    <w:rsid w:val="006F3D18"/>
    <w:rsid w:val="006F5449"/>
    <w:rsid w:val="006F6239"/>
    <w:rsid w:val="00711896"/>
    <w:rsid w:val="00713357"/>
    <w:rsid w:val="00717B04"/>
    <w:rsid w:val="00720EE0"/>
    <w:rsid w:val="007215DC"/>
    <w:rsid w:val="007220CC"/>
    <w:rsid w:val="00724173"/>
    <w:rsid w:val="00727565"/>
    <w:rsid w:val="00731B57"/>
    <w:rsid w:val="00732175"/>
    <w:rsid w:val="00732A90"/>
    <w:rsid w:val="00745A42"/>
    <w:rsid w:val="0074636E"/>
    <w:rsid w:val="0075099E"/>
    <w:rsid w:val="00752541"/>
    <w:rsid w:val="00752594"/>
    <w:rsid w:val="007538D3"/>
    <w:rsid w:val="007548DB"/>
    <w:rsid w:val="007607E9"/>
    <w:rsid w:val="00766D74"/>
    <w:rsid w:val="00774309"/>
    <w:rsid w:val="007748AF"/>
    <w:rsid w:val="00774ED8"/>
    <w:rsid w:val="00777B95"/>
    <w:rsid w:val="00777DCE"/>
    <w:rsid w:val="00783E71"/>
    <w:rsid w:val="00784555"/>
    <w:rsid w:val="00787AB8"/>
    <w:rsid w:val="0079492D"/>
    <w:rsid w:val="007A0FCF"/>
    <w:rsid w:val="007A299C"/>
    <w:rsid w:val="007A48FA"/>
    <w:rsid w:val="007A59F9"/>
    <w:rsid w:val="007B2C76"/>
    <w:rsid w:val="007B4DD3"/>
    <w:rsid w:val="007C0FC1"/>
    <w:rsid w:val="007C3922"/>
    <w:rsid w:val="007C6F0A"/>
    <w:rsid w:val="007D02C4"/>
    <w:rsid w:val="007D035F"/>
    <w:rsid w:val="007D1EE6"/>
    <w:rsid w:val="007D2B2A"/>
    <w:rsid w:val="007D71CD"/>
    <w:rsid w:val="007E2FCA"/>
    <w:rsid w:val="007E5728"/>
    <w:rsid w:val="007E65FE"/>
    <w:rsid w:val="007F07FE"/>
    <w:rsid w:val="007F0FED"/>
    <w:rsid w:val="007F3009"/>
    <w:rsid w:val="007F6303"/>
    <w:rsid w:val="00803BF3"/>
    <w:rsid w:val="00804E48"/>
    <w:rsid w:val="008060C1"/>
    <w:rsid w:val="00806B1D"/>
    <w:rsid w:val="00806CDD"/>
    <w:rsid w:val="00807042"/>
    <w:rsid w:val="0082033A"/>
    <w:rsid w:val="0082207E"/>
    <w:rsid w:val="00822E31"/>
    <w:rsid w:val="00823F2C"/>
    <w:rsid w:val="00833832"/>
    <w:rsid w:val="00833A40"/>
    <w:rsid w:val="00833DF3"/>
    <w:rsid w:val="008342A6"/>
    <w:rsid w:val="0083694D"/>
    <w:rsid w:val="00843455"/>
    <w:rsid w:val="00843E01"/>
    <w:rsid w:val="008500ED"/>
    <w:rsid w:val="00852187"/>
    <w:rsid w:val="00854E16"/>
    <w:rsid w:val="00856AF5"/>
    <w:rsid w:val="008616AA"/>
    <w:rsid w:val="00861EFD"/>
    <w:rsid w:val="00862F7E"/>
    <w:rsid w:val="0087791D"/>
    <w:rsid w:val="008812D6"/>
    <w:rsid w:val="008827A5"/>
    <w:rsid w:val="008859CA"/>
    <w:rsid w:val="00885ABC"/>
    <w:rsid w:val="00892739"/>
    <w:rsid w:val="00895A35"/>
    <w:rsid w:val="00897DD8"/>
    <w:rsid w:val="008A18E8"/>
    <w:rsid w:val="008A4353"/>
    <w:rsid w:val="008A5082"/>
    <w:rsid w:val="008B7E5D"/>
    <w:rsid w:val="008C2B9B"/>
    <w:rsid w:val="008C38C3"/>
    <w:rsid w:val="008C63FC"/>
    <w:rsid w:val="008C7838"/>
    <w:rsid w:val="008C7FF9"/>
    <w:rsid w:val="008D121B"/>
    <w:rsid w:val="008D7708"/>
    <w:rsid w:val="008D780B"/>
    <w:rsid w:val="008E3570"/>
    <w:rsid w:val="008E43AA"/>
    <w:rsid w:val="008E7E12"/>
    <w:rsid w:val="008F3A7D"/>
    <w:rsid w:val="008F474C"/>
    <w:rsid w:val="008F5DF7"/>
    <w:rsid w:val="008F7540"/>
    <w:rsid w:val="008F7A60"/>
    <w:rsid w:val="00900434"/>
    <w:rsid w:val="00900502"/>
    <w:rsid w:val="00905B4A"/>
    <w:rsid w:val="00907739"/>
    <w:rsid w:val="0091287E"/>
    <w:rsid w:val="00916158"/>
    <w:rsid w:val="00925127"/>
    <w:rsid w:val="00927EF6"/>
    <w:rsid w:val="009316E7"/>
    <w:rsid w:val="0093520F"/>
    <w:rsid w:val="00941325"/>
    <w:rsid w:val="009432EC"/>
    <w:rsid w:val="00947AA2"/>
    <w:rsid w:val="009508A2"/>
    <w:rsid w:val="00954222"/>
    <w:rsid w:val="00954451"/>
    <w:rsid w:val="009616DF"/>
    <w:rsid w:val="00965C25"/>
    <w:rsid w:val="00965D94"/>
    <w:rsid w:val="009663C3"/>
    <w:rsid w:val="00974761"/>
    <w:rsid w:val="00975637"/>
    <w:rsid w:val="00981C2B"/>
    <w:rsid w:val="0098330A"/>
    <w:rsid w:val="00984695"/>
    <w:rsid w:val="009853A7"/>
    <w:rsid w:val="009945AB"/>
    <w:rsid w:val="009A114A"/>
    <w:rsid w:val="009A30E3"/>
    <w:rsid w:val="009A41AD"/>
    <w:rsid w:val="009A64D9"/>
    <w:rsid w:val="009B3CD7"/>
    <w:rsid w:val="009B4B22"/>
    <w:rsid w:val="009B54BC"/>
    <w:rsid w:val="009C209C"/>
    <w:rsid w:val="009C2143"/>
    <w:rsid w:val="009C5134"/>
    <w:rsid w:val="009C59B4"/>
    <w:rsid w:val="009C653A"/>
    <w:rsid w:val="009D3063"/>
    <w:rsid w:val="009E029E"/>
    <w:rsid w:val="009E09EA"/>
    <w:rsid w:val="009E0ADF"/>
    <w:rsid w:val="009E178F"/>
    <w:rsid w:val="009E1A0C"/>
    <w:rsid w:val="009E1BC0"/>
    <w:rsid w:val="009E668F"/>
    <w:rsid w:val="009F0CAD"/>
    <w:rsid w:val="009F1060"/>
    <w:rsid w:val="009F1C46"/>
    <w:rsid w:val="009F37EA"/>
    <w:rsid w:val="009F3C6A"/>
    <w:rsid w:val="009F6112"/>
    <w:rsid w:val="009F7C9C"/>
    <w:rsid w:val="00A008CF"/>
    <w:rsid w:val="00A01112"/>
    <w:rsid w:val="00A02E87"/>
    <w:rsid w:val="00A129CD"/>
    <w:rsid w:val="00A15CB7"/>
    <w:rsid w:val="00A21D2A"/>
    <w:rsid w:val="00A2523B"/>
    <w:rsid w:val="00A33A1F"/>
    <w:rsid w:val="00A3409A"/>
    <w:rsid w:val="00A4374F"/>
    <w:rsid w:val="00A46E50"/>
    <w:rsid w:val="00A5133A"/>
    <w:rsid w:val="00A555AF"/>
    <w:rsid w:val="00A5699E"/>
    <w:rsid w:val="00A57CB0"/>
    <w:rsid w:val="00A61E65"/>
    <w:rsid w:val="00A65C5D"/>
    <w:rsid w:val="00A70A7A"/>
    <w:rsid w:val="00A73364"/>
    <w:rsid w:val="00A76022"/>
    <w:rsid w:val="00A83AB3"/>
    <w:rsid w:val="00A845B1"/>
    <w:rsid w:val="00A84709"/>
    <w:rsid w:val="00A87F81"/>
    <w:rsid w:val="00AA0EE9"/>
    <w:rsid w:val="00AA2AF8"/>
    <w:rsid w:val="00AB0145"/>
    <w:rsid w:val="00AB2EB9"/>
    <w:rsid w:val="00AB35C4"/>
    <w:rsid w:val="00AB5086"/>
    <w:rsid w:val="00AB589D"/>
    <w:rsid w:val="00AC3B9B"/>
    <w:rsid w:val="00AD0AEA"/>
    <w:rsid w:val="00AD0FF3"/>
    <w:rsid w:val="00AD2AD2"/>
    <w:rsid w:val="00AE09D7"/>
    <w:rsid w:val="00AF5ADE"/>
    <w:rsid w:val="00B02A64"/>
    <w:rsid w:val="00B0439C"/>
    <w:rsid w:val="00B07269"/>
    <w:rsid w:val="00B12AE0"/>
    <w:rsid w:val="00B17F4B"/>
    <w:rsid w:val="00B20102"/>
    <w:rsid w:val="00B205B0"/>
    <w:rsid w:val="00B20B03"/>
    <w:rsid w:val="00B226AA"/>
    <w:rsid w:val="00B2291B"/>
    <w:rsid w:val="00B249C8"/>
    <w:rsid w:val="00B27133"/>
    <w:rsid w:val="00B30942"/>
    <w:rsid w:val="00B30F29"/>
    <w:rsid w:val="00B37EAB"/>
    <w:rsid w:val="00B40CF3"/>
    <w:rsid w:val="00B41E42"/>
    <w:rsid w:val="00B43257"/>
    <w:rsid w:val="00B435EC"/>
    <w:rsid w:val="00B4369B"/>
    <w:rsid w:val="00B43900"/>
    <w:rsid w:val="00B43AC2"/>
    <w:rsid w:val="00B450E2"/>
    <w:rsid w:val="00B454C6"/>
    <w:rsid w:val="00B47707"/>
    <w:rsid w:val="00B52629"/>
    <w:rsid w:val="00B6181A"/>
    <w:rsid w:val="00B629AF"/>
    <w:rsid w:val="00B74187"/>
    <w:rsid w:val="00B7658D"/>
    <w:rsid w:val="00B76960"/>
    <w:rsid w:val="00B842AA"/>
    <w:rsid w:val="00B85596"/>
    <w:rsid w:val="00B90AA9"/>
    <w:rsid w:val="00B92D56"/>
    <w:rsid w:val="00B96120"/>
    <w:rsid w:val="00B97508"/>
    <w:rsid w:val="00BA21E7"/>
    <w:rsid w:val="00BA5835"/>
    <w:rsid w:val="00BA6086"/>
    <w:rsid w:val="00BA713F"/>
    <w:rsid w:val="00BB419B"/>
    <w:rsid w:val="00BC03E6"/>
    <w:rsid w:val="00BC4D84"/>
    <w:rsid w:val="00BC4DAC"/>
    <w:rsid w:val="00BC7253"/>
    <w:rsid w:val="00BD3DDA"/>
    <w:rsid w:val="00BD44DF"/>
    <w:rsid w:val="00BE0EA5"/>
    <w:rsid w:val="00BE30F8"/>
    <w:rsid w:val="00BE3D0A"/>
    <w:rsid w:val="00BE56F2"/>
    <w:rsid w:val="00BE705C"/>
    <w:rsid w:val="00BE73AA"/>
    <w:rsid w:val="00BF525C"/>
    <w:rsid w:val="00BF75FD"/>
    <w:rsid w:val="00C04387"/>
    <w:rsid w:val="00C065A2"/>
    <w:rsid w:val="00C12821"/>
    <w:rsid w:val="00C17575"/>
    <w:rsid w:val="00C21B03"/>
    <w:rsid w:val="00C23D83"/>
    <w:rsid w:val="00C254CD"/>
    <w:rsid w:val="00C255E3"/>
    <w:rsid w:val="00C264B8"/>
    <w:rsid w:val="00C276A7"/>
    <w:rsid w:val="00C31B87"/>
    <w:rsid w:val="00C32539"/>
    <w:rsid w:val="00C326CE"/>
    <w:rsid w:val="00C37DC7"/>
    <w:rsid w:val="00C41052"/>
    <w:rsid w:val="00C41FF7"/>
    <w:rsid w:val="00C42B4A"/>
    <w:rsid w:val="00C4316E"/>
    <w:rsid w:val="00C4511F"/>
    <w:rsid w:val="00C46BD0"/>
    <w:rsid w:val="00C51504"/>
    <w:rsid w:val="00C62CEC"/>
    <w:rsid w:val="00C73114"/>
    <w:rsid w:val="00C739CB"/>
    <w:rsid w:val="00C73D87"/>
    <w:rsid w:val="00C802B2"/>
    <w:rsid w:val="00C82078"/>
    <w:rsid w:val="00C83A1F"/>
    <w:rsid w:val="00C84D30"/>
    <w:rsid w:val="00C857DF"/>
    <w:rsid w:val="00C86D1A"/>
    <w:rsid w:val="00C90D9E"/>
    <w:rsid w:val="00C90E3D"/>
    <w:rsid w:val="00C93301"/>
    <w:rsid w:val="00C93326"/>
    <w:rsid w:val="00C947E0"/>
    <w:rsid w:val="00CA7403"/>
    <w:rsid w:val="00CC3001"/>
    <w:rsid w:val="00CC70A6"/>
    <w:rsid w:val="00CD09F4"/>
    <w:rsid w:val="00CD116E"/>
    <w:rsid w:val="00CE1FD0"/>
    <w:rsid w:val="00CF4B21"/>
    <w:rsid w:val="00D00646"/>
    <w:rsid w:val="00D00938"/>
    <w:rsid w:val="00D02CE9"/>
    <w:rsid w:val="00D0447D"/>
    <w:rsid w:val="00D148A4"/>
    <w:rsid w:val="00D16DE6"/>
    <w:rsid w:val="00D25C6B"/>
    <w:rsid w:val="00D26CA0"/>
    <w:rsid w:val="00D27EA0"/>
    <w:rsid w:val="00D340E0"/>
    <w:rsid w:val="00D35743"/>
    <w:rsid w:val="00D35FC1"/>
    <w:rsid w:val="00D3677D"/>
    <w:rsid w:val="00D37803"/>
    <w:rsid w:val="00D40035"/>
    <w:rsid w:val="00D424DE"/>
    <w:rsid w:val="00D428B5"/>
    <w:rsid w:val="00D44F36"/>
    <w:rsid w:val="00D44FF7"/>
    <w:rsid w:val="00D46497"/>
    <w:rsid w:val="00D50B71"/>
    <w:rsid w:val="00D535BD"/>
    <w:rsid w:val="00D619D5"/>
    <w:rsid w:val="00D61FF5"/>
    <w:rsid w:val="00D638D2"/>
    <w:rsid w:val="00D65476"/>
    <w:rsid w:val="00D65A24"/>
    <w:rsid w:val="00D76719"/>
    <w:rsid w:val="00D81B37"/>
    <w:rsid w:val="00D8431A"/>
    <w:rsid w:val="00D856C0"/>
    <w:rsid w:val="00D86E1F"/>
    <w:rsid w:val="00D873E3"/>
    <w:rsid w:val="00D91E94"/>
    <w:rsid w:val="00D925B1"/>
    <w:rsid w:val="00D96441"/>
    <w:rsid w:val="00D97617"/>
    <w:rsid w:val="00DA0678"/>
    <w:rsid w:val="00DA2E18"/>
    <w:rsid w:val="00DB179C"/>
    <w:rsid w:val="00DB31AF"/>
    <w:rsid w:val="00DC2661"/>
    <w:rsid w:val="00DC4C92"/>
    <w:rsid w:val="00DC4FDD"/>
    <w:rsid w:val="00DC6B39"/>
    <w:rsid w:val="00DC6B4F"/>
    <w:rsid w:val="00DC727C"/>
    <w:rsid w:val="00DD5C60"/>
    <w:rsid w:val="00DE1FEC"/>
    <w:rsid w:val="00DE41FD"/>
    <w:rsid w:val="00DE5C48"/>
    <w:rsid w:val="00DE6B39"/>
    <w:rsid w:val="00DF5C8D"/>
    <w:rsid w:val="00DF622C"/>
    <w:rsid w:val="00E0005F"/>
    <w:rsid w:val="00E0635D"/>
    <w:rsid w:val="00E1081A"/>
    <w:rsid w:val="00E15B23"/>
    <w:rsid w:val="00E16439"/>
    <w:rsid w:val="00E16D5C"/>
    <w:rsid w:val="00E16E2E"/>
    <w:rsid w:val="00E17B82"/>
    <w:rsid w:val="00E22D2F"/>
    <w:rsid w:val="00E30EF0"/>
    <w:rsid w:val="00E32C40"/>
    <w:rsid w:val="00E40727"/>
    <w:rsid w:val="00E40774"/>
    <w:rsid w:val="00E41D45"/>
    <w:rsid w:val="00E44100"/>
    <w:rsid w:val="00E44DC6"/>
    <w:rsid w:val="00E62C54"/>
    <w:rsid w:val="00E76EE2"/>
    <w:rsid w:val="00E8036A"/>
    <w:rsid w:val="00E8368A"/>
    <w:rsid w:val="00E83B26"/>
    <w:rsid w:val="00E83E5F"/>
    <w:rsid w:val="00E863F1"/>
    <w:rsid w:val="00E91BC1"/>
    <w:rsid w:val="00EA1007"/>
    <w:rsid w:val="00EB4023"/>
    <w:rsid w:val="00EB455D"/>
    <w:rsid w:val="00EB621B"/>
    <w:rsid w:val="00EC05F1"/>
    <w:rsid w:val="00EC2AE8"/>
    <w:rsid w:val="00ED717D"/>
    <w:rsid w:val="00EE17C2"/>
    <w:rsid w:val="00EE564B"/>
    <w:rsid w:val="00EF5246"/>
    <w:rsid w:val="00F05B0E"/>
    <w:rsid w:val="00F05F0B"/>
    <w:rsid w:val="00F134DD"/>
    <w:rsid w:val="00F17214"/>
    <w:rsid w:val="00F17293"/>
    <w:rsid w:val="00F22BDD"/>
    <w:rsid w:val="00F238AD"/>
    <w:rsid w:val="00F3287C"/>
    <w:rsid w:val="00F328F7"/>
    <w:rsid w:val="00F46495"/>
    <w:rsid w:val="00F46CC4"/>
    <w:rsid w:val="00F5167B"/>
    <w:rsid w:val="00F519CF"/>
    <w:rsid w:val="00F53A2F"/>
    <w:rsid w:val="00F5563B"/>
    <w:rsid w:val="00F60763"/>
    <w:rsid w:val="00F60F8E"/>
    <w:rsid w:val="00F60FC8"/>
    <w:rsid w:val="00F62BE2"/>
    <w:rsid w:val="00F64C63"/>
    <w:rsid w:val="00F64C8C"/>
    <w:rsid w:val="00F65971"/>
    <w:rsid w:val="00F659FE"/>
    <w:rsid w:val="00F714B9"/>
    <w:rsid w:val="00F72865"/>
    <w:rsid w:val="00F8055B"/>
    <w:rsid w:val="00F91C86"/>
    <w:rsid w:val="00F92F11"/>
    <w:rsid w:val="00F93701"/>
    <w:rsid w:val="00FA269C"/>
    <w:rsid w:val="00FA78DB"/>
    <w:rsid w:val="00FA7B81"/>
    <w:rsid w:val="00FB0FDB"/>
    <w:rsid w:val="00FB29F9"/>
    <w:rsid w:val="00FB5E51"/>
    <w:rsid w:val="00FB6598"/>
    <w:rsid w:val="00FC0549"/>
    <w:rsid w:val="00FC2A03"/>
    <w:rsid w:val="00FC32DF"/>
    <w:rsid w:val="00FC5E92"/>
    <w:rsid w:val="00FC659A"/>
    <w:rsid w:val="00FD54EF"/>
    <w:rsid w:val="00FE23BB"/>
    <w:rsid w:val="00FE417B"/>
    <w:rsid w:val="00FE7E41"/>
    <w:rsid w:val="00FF3D8F"/>
    <w:rsid w:val="00FF403A"/>
    <w:rsid w:val="00FF41F7"/>
    <w:rsid w:val="00FF62B3"/>
    <w:rsid w:val="00FF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71C6F7"/>
  <w15:docId w15:val="{00AB0E9A-0F91-44E7-AA14-D44BF9A41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88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12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CA740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CA7403"/>
  </w:style>
  <w:style w:type="paragraph" w:styleId="Stopka">
    <w:name w:val="footer"/>
    <w:basedOn w:val="Normalny"/>
    <w:link w:val="StopkaZnak"/>
    <w:uiPriority w:val="99"/>
    <w:unhideWhenUsed/>
    <w:rsid w:val="00CA740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7403"/>
  </w:style>
  <w:style w:type="character" w:styleId="Hipercze">
    <w:name w:val="Hyperlink"/>
    <w:uiPriority w:val="99"/>
    <w:rsid w:val="00CA7403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1"/>
    <w:qFormat/>
    <w:rsid w:val="00CA7403"/>
    <w:pPr>
      <w:widowControl w:val="0"/>
      <w:spacing w:line="240" w:lineRule="auto"/>
    </w:pPr>
    <w:rPr>
      <w:rFonts w:ascii="Tahoma" w:eastAsia="Tahoma" w:hAnsi="Tahoma" w:cs="Tahoma"/>
      <w:sz w:val="16"/>
      <w:szCs w:val="16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A7403"/>
    <w:rPr>
      <w:rFonts w:ascii="Tahoma" w:eastAsia="Tahoma" w:hAnsi="Tahoma" w:cs="Tahoma"/>
      <w:sz w:val="16"/>
      <w:szCs w:val="16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4C8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4C8C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,List Paragraph,Akapit z listą BS,Kolorowa lista — akcent 11,sw tekst,Asia 2  Akapit z listą,tekst normalny,normalny tekst,1.Nagłówek,CW_Lista,wypunktowanie,zwykły tekst,List Paragraph1,BulletC,Obiekt,Odstavec,Podsis rysunku,L1"/>
    <w:basedOn w:val="Normalny"/>
    <w:link w:val="AkapitzlistZnak"/>
    <w:uiPriority w:val="34"/>
    <w:qFormat/>
    <w:rsid w:val="00C3253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F7A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F7A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F7A6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7A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7A60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A76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A76022"/>
    <w:rPr>
      <w:b/>
      <w:bCs/>
    </w:rPr>
  </w:style>
  <w:style w:type="character" w:customStyle="1" w:styleId="gray-text">
    <w:name w:val="gray-text"/>
    <w:basedOn w:val="Domylnaczcionkaakapitu"/>
    <w:rsid w:val="001839AE"/>
  </w:style>
  <w:style w:type="character" w:customStyle="1" w:styleId="lrzxr">
    <w:name w:val="lrzxr"/>
    <w:basedOn w:val="Domylnaczcionkaakapitu"/>
    <w:rsid w:val="00D00646"/>
  </w:style>
  <w:style w:type="paragraph" w:customStyle="1" w:styleId="Default">
    <w:name w:val="Default"/>
    <w:qFormat/>
    <w:rsid w:val="00FF631E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A2E18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E178F"/>
    <w:rPr>
      <w:color w:val="605E5C"/>
      <w:shd w:val="clear" w:color="auto" w:fill="E1DFDD"/>
    </w:rPr>
  </w:style>
  <w:style w:type="character" w:customStyle="1" w:styleId="AkapitzlistZnak">
    <w:name w:val="Akapit z listą Znak"/>
    <w:aliases w:val="Numerowanie Znak,List Paragraph Znak,Akapit z listą BS Znak,Kolorowa lista — akcent 11 Znak,sw tekst Znak,Asia 2  Akapit z listą Znak,tekst normalny Znak,normalny tekst Znak,1.Nagłówek Znak,CW_Lista Znak,wypunktowanie Znak,L1 Znak"/>
    <w:basedOn w:val="Domylnaczcionkaakapitu"/>
    <w:link w:val="Akapitzlist"/>
    <w:rsid w:val="004511F2"/>
  </w:style>
  <w:style w:type="character" w:customStyle="1" w:styleId="markedcontent">
    <w:name w:val="markedcontent"/>
    <w:basedOn w:val="Domylnaczcionkaakapitu"/>
    <w:rsid w:val="00562AF7"/>
  </w:style>
  <w:style w:type="paragraph" w:customStyle="1" w:styleId="Standard">
    <w:name w:val="Standard"/>
    <w:uiPriority w:val="99"/>
    <w:qFormat/>
    <w:rsid w:val="005E18D4"/>
    <w:pPr>
      <w:widowContro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0">
    <w:name w:val="standard"/>
    <w:basedOn w:val="Normalny"/>
    <w:uiPriority w:val="99"/>
    <w:qFormat/>
    <w:rsid w:val="0022749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930F2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930F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930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9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0DF7F511-1A6F-4EFD-8435-B5A3D299938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9FF5193-01C4-4332-83A6-0FD03C453674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2121</Words>
  <Characters>12729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Sławomir Głodek</cp:lastModifiedBy>
  <cp:revision>2</cp:revision>
  <cp:lastPrinted>2021-06-16T07:14:00Z</cp:lastPrinted>
  <dcterms:created xsi:type="dcterms:W3CDTF">2022-03-05T12:52:00Z</dcterms:created>
  <dcterms:modified xsi:type="dcterms:W3CDTF">2022-03-05T12:52:00Z</dcterms:modified>
</cp:coreProperties>
</file>