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C5" w:rsidRDefault="00E33EC5" w:rsidP="005E3A8E">
      <w:pPr>
        <w:ind w:left="2880"/>
        <w:jc w:val="both"/>
        <w:rPr>
          <w:b/>
          <w:sz w:val="20"/>
          <w:szCs w:val="20"/>
        </w:rPr>
      </w:pPr>
      <w:bookmarkStart w:id="0" w:name="_Hlk112935419"/>
    </w:p>
    <w:p w:rsidR="00986A8F" w:rsidRPr="005E3A8E" w:rsidRDefault="003E2ECE" w:rsidP="005E3A8E">
      <w:pPr>
        <w:ind w:left="2880"/>
        <w:jc w:val="both"/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 xml:space="preserve">            </w:t>
      </w:r>
      <w:bookmarkEnd w:id="0"/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Pr="00D25BDD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B46F96" w:rsidRPr="00B46F96" w:rsidRDefault="00A0136D" w:rsidP="00B46F96">
      <w:pPr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 w:rsidR="00DD74DD" w:rsidRPr="00DD74DD">
        <w:rPr>
          <w:b/>
          <w:bCs/>
          <w:i/>
          <w:sz w:val="20"/>
          <w:szCs w:val="20"/>
        </w:rPr>
        <w:t>na</w:t>
      </w:r>
      <w:r w:rsidR="007513D9" w:rsidRPr="007513D9">
        <w:rPr>
          <w:b/>
          <w:bCs/>
          <w:i/>
          <w:sz w:val="20"/>
          <w:szCs w:val="20"/>
        </w:rPr>
        <w:t xml:space="preserve"> </w:t>
      </w:r>
      <w:r w:rsidR="00B46F96" w:rsidRPr="00B46F96">
        <w:rPr>
          <w:b/>
          <w:bCs/>
          <w:i/>
          <w:sz w:val="20"/>
          <w:szCs w:val="20"/>
        </w:rPr>
        <w:t xml:space="preserve">dostawę różnego sprzętu dźwiękowego i wizualnego dla potrzeb Akademii Muzycznej im. Krzysztofa Pendereckiego w Krakowie </w:t>
      </w:r>
    </w:p>
    <w:p w:rsidR="00EE4618" w:rsidRDefault="00A0136D" w:rsidP="00BE47E3">
      <w:pPr>
        <w:widowControl/>
        <w:suppressAutoHyphens w:val="0"/>
        <w:jc w:val="both"/>
        <w:rPr>
          <w:b/>
          <w:sz w:val="20"/>
          <w:szCs w:val="20"/>
          <w:u w:val="single"/>
        </w:rPr>
      </w:pPr>
      <w:r w:rsidRPr="00DD74DD">
        <w:rPr>
          <w:b/>
          <w:bCs/>
          <w:i/>
          <w:sz w:val="20"/>
          <w:szCs w:val="20"/>
        </w:rPr>
        <w:t>– nr sprawy</w:t>
      </w:r>
      <w:r>
        <w:rPr>
          <w:b/>
          <w:bCs/>
          <w:sz w:val="20"/>
          <w:szCs w:val="20"/>
        </w:rPr>
        <w:t xml:space="preserve"> </w:t>
      </w:r>
      <w:r w:rsidR="00A8582B" w:rsidRPr="00A8582B">
        <w:rPr>
          <w:b/>
          <w:bCs/>
          <w:i/>
          <w:sz w:val="20"/>
          <w:szCs w:val="20"/>
        </w:rPr>
        <w:t>ZP.262.</w:t>
      </w:r>
      <w:r w:rsidR="00B46F96">
        <w:rPr>
          <w:b/>
          <w:bCs/>
          <w:i/>
          <w:sz w:val="20"/>
          <w:szCs w:val="20"/>
        </w:rPr>
        <w:t>8</w:t>
      </w:r>
      <w:r w:rsidR="00A8582B" w:rsidRPr="00A8582B">
        <w:rPr>
          <w:b/>
          <w:bCs/>
          <w:i/>
          <w:sz w:val="20"/>
          <w:szCs w:val="20"/>
        </w:rPr>
        <w:t>.2023</w:t>
      </w:r>
      <w:r w:rsidRPr="00A8582B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 po  zapoznaniu  się  z  ogłoszeniem  i  treścią  SWZ  (ze  wszystkimi  załącznikami, ewentualnymi  informacjami  dla  wykonawców) w postępowaniu, </w:t>
      </w:r>
      <w:r w:rsidRPr="00242DA8">
        <w:rPr>
          <w:b/>
          <w:sz w:val="20"/>
          <w:szCs w:val="20"/>
          <w:u w:val="single"/>
        </w:rPr>
        <w:t>oferujemy</w:t>
      </w:r>
      <w:r w:rsidR="00EE4618" w:rsidRPr="00242DA8">
        <w:rPr>
          <w:b/>
          <w:sz w:val="20"/>
          <w:szCs w:val="20"/>
          <w:u w:val="single"/>
        </w:rPr>
        <w:t xml:space="preserve"> wykonanie zamówienia </w:t>
      </w:r>
      <w:r w:rsidR="004E407F">
        <w:rPr>
          <w:b/>
          <w:sz w:val="20"/>
          <w:szCs w:val="20"/>
          <w:u w:val="single"/>
        </w:rPr>
        <w:t xml:space="preserve"> </w:t>
      </w:r>
      <w:r w:rsidR="00B46F96">
        <w:rPr>
          <w:b/>
          <w:sz w:val="20"/>
          <w:szCs w:val="20"/>
          <w:u w:val="single"/>
        </w:rPr>
        <w:t xml:space="preserve"> następujących częściach zamówienia, </w:t>
      </w:r>
      <w:r w:rsidR="00EE4618" w:rsidRPr="00242DA8">
        <w:rPr>
          <w:b/>
          <w:sz w:val="20"/>
          <w:szCs w:val="20"/>
          <w:u w:val="single"/>
        </w:rPr>
        <w:t>w pełnym rzeczowym zakresie</w:t>
      </w:r>
      <w:r w:rsidR="00B46F96">
        <w:rPr>
          <w:b/>
          <w:sz w:val="20"/>
          <w:szCs w:val="20"/>
          <w:u w:val="single"/>
        </w:rPr>
        <w:t xml:space="preserve"> oferowanej części</w:t>
      </w:r>
      <w:r w:rsidR="00EE4618" w:rsidRPr="00242DA8">
        <w:rPr>
          <w:b/>
          <w:sz w:val="20"/>
          <w:szCs w:val="20"/>
          <w:u w:val="single"/>
        </w:rPr>
        <w:t>, zgodnie z</w:t>
      </w:r>
      <w:r w:rsidR="00242DA8">
        <w:rPr>
          <w:b/>
          <w:sz w:val="20"/>
          <w:szCs w:val="20"/>
          <w:u w:val="single"/>
        </w:rPr>
        <w:t xml:space="preserve"> </w:t>
      </w:r>
      <w:r w:rsidR="00EE4618" w:rsidRPr="00242DA8">
        <w:rPr>
          <w:b/>
          <w:sz w:val="20"/>
          <w:szCs w:val="20"/>
          <w:u w:val="single"/>
        </w:rPr>
        <w:t>opisem przedmiotu zamówienia/</w:t>
      </w:r>
      <w:r w:rsidR="005E3A8E">
        <w:rPr>
          <w:b/>
          <w:sz w:val="20"/>
          <w:szCs w:val="20"/>
          <w:u w:val="single"/>
        </w:rPr>
        <w:t xml:space="preserve">formularzem oferty technicznej (FOT) </w:t>
      </w:r>
      <w:r w:rsidR="00EE4618" w:rsidRPr="00242DA8">
        <w:rPr>
          <w:b/>
          <w:sz w:val="20"/>
          <w:szCs w:val="20"/>
          <w:u w:val="single"/>
        </w:rPr>
        <w:t>oraz zgodnie z poniższym</w:t>
      </w:r>
      <w:r w:rsidR="00B46F96">
        <w:rPr>
          <w:b/>
          <w:sz w:val="20"/>
          <w:szCs w:val="20"/>
          <w:u w:val="single"/>
        </w:rPr>
        <w:t xml:space="preserve">: </w:t>
      </w:r>
    </w:p>
    <w:p w:rsidR="00E60541" w:rsidRPr="00807EFF" w:rsidRDefault="00E60541" w:rsidP="00BE47E3">
      <w:pPr>
        <w:widowControl/>
        <w:suppressAutoHyphens w:val="0"/>
        <w:jc w:val="both"/>
        <w:rPr>
          <w:b/>
          <w:sz w:val="20"/>
          <w:szCs w:val="2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53602D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Część 1 przedmiotu zamówienia</w:t>
            </w:r>
          </w:p>
          <w:p w:rsidR="00E60541" w:rsidRPr="00EE4618" w:rsidRDefault="00E60541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5E3A8E" w:rsidRPr="00EE4618" w:rsidTr="005E3A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bookmarkStart w:id="2" w:name="_Hlk102923688"/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5E3A8E" w:rsidRPr="007C0293" w:rsidRDefault="005E3A8E" w:rsidP="0053602D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5E3A8E" w:rsidRPr="00EE4618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5E3A8E" w:rsidRPr="00EE4618" w:rsidRDefault="005E3A8E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3A8E" w:rsidRPr="00EE4618" w:rsidRDefault="005E3A8E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5E3A8E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5E3A8E" w:rsidRPr="00EE4618" w:rsidRDefault="005E3A8E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5E3A8E" w:rsidRPr="00EE4618" w:rsidTr="005E3A8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A8E" w:rsidRPr="00EE4618" w:rsidRDefault="005E3A8E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A8E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Różny sprzęt dźwiękowy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E47E3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pojemnościowych stereofoniczny dwóch sparowanych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E47E3">
              <w:rPr>
                <w:sz w:val="16"/>
                <w:szCs w:val="16"/>
              </w:rPr>
              <w:t xml:space="preserve"> </w:t>
            </w:r>
            <w:r w:rsidR="00F27C96">
              <w:rPr>
                <w:sz w:val="16"/>
                <w:szCs w:val="16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E47E3">
            <w:pPr>
              <w:spacing w:after="120"/>
              <w:jc w:val="both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 xml:space="preserve">Zestaw dwóch stereofonicznych </w:t>
            </w:r>
            <w:proofErr w:type="spellStart"/>
            <w:r w:rsidRPr="00F27C96">
              <w:rPr>
                <w:sz w:val="18"/>
                <w:szCs w:val="18"/>
              </w:rPr>
              <w:t>sparowa-nych</w:t>
            </w:r>
            <w:proofErr w:type="spellEnd"/>
            <w:r w:rsidRPr="00F27C96">
              <w:rPr>
                <w:sz w:val="18"/>
                <w:szCs w:val="18"/>
              </w:rPr>
              <w:t xml:space="preserve"> </w:t>
            </w:r>
            <w:r w:rsidRPr="00F27C96">
              <w:rPr>
                <w:sz w:val="18"/>
                <w:szCs w:val="18"/>
              </w:rPr>
              <w:lastRenderedPageBreak/>
              <w:t>pojemnościowych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BE47E3">
              <w:rPr>
                <w:sz w:val="16"/>
                <w:szCs w:val="16"/>
              </w:rPr>
              <w:t xml:space="preserve"> </w:t>
            </w:r>
            <w:r w:rsidR="00F27C96">
              <w:rPr>
                <w:sz w:val="16"/>
                <w:szCs w:val="16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E47E3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stereofonicznych parowanych mikro-fonów pojemnościowych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E47E3">
              <w:rPr>
                <w:sz w:val="16"/>
                <w:szCs w:val="16"/>
              </w:rPr>
              <w:t xml:space="preserve"> </w:t>
            </w:r>
            <w:r w:rsidR="00F27C96">
              <w:rPr>
                <w:sz w:val="16"/>
                <w:szCs w:val="16"/>
              </w:rPr>
              <w:t>zestawy (4 mikrofony)</w:t>
            </w:r>
            <w:r w:rsidRPr="00BE47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E3A8E" w:rsidRPr="00EE4618" w:rsidTr="005E3A8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7513D9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dwóch parowanych pojemnościowych mikrofonów studyjnych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E" w:rsidRPr="00BE47E3" w:rsidRDefault="005E3A8E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BE47E3">
              <w:rPr>
                <w:sz w:val="16"/>
                <w:szCs w:val="16"/>
              </w:rPr>
              <w:t xml:space="preserve">1 </w:t>
            </w:r>
            <w:r w:rsidR="00F27C96">
              <w:rPr>
                <w:sz w:val="16"/>
                <w:szCs w:val="16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E" w:rsidRPr="00EE4618" w:rsidRDefault="005E3A8E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Uchwyt do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BE47E3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Elastyczny uchwyt mikrofonów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BE47E3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Licencja (wraz z kluczami zabezpieczającymi na USB) 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licencje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Zestaw wtyczek programowych plug-</w:t>
            </w:r>
            <w:proofErr w:type="spellStart"/>
            <w:r w:rsidRPr="00F27C96">
              <w:rPr>
                <w:sz w:val="18"/>
                <w:szCs w:val="18"/>
              </w:rPr>
              <w:t>inów</w:t>
            </w:r>
            <w:proofErr w:type="spellEnd"/>
            <w:r w:rsidRPr="00F27C96">
              <w:rPr>
                <w:sz w:val="18"/>
                <w:szCs w:val="18"/>
              </w:rPr>
              <w:t xml:space="preserve"> do obróbki dźwiękowej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 (75 wtyczek)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 xml:space="preserve">Urządzenie typu </w:t>
            </w:r>
            <w:proofErr w:type="spellStart"/>
            <w:r w:rsidRPr="00F27C96">
              <w:rPr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Kabel sieciowy na bębnie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>Skrzynia transportowa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F27C96" w:rsidRPr="00EE4618" w:rsidTr="00F27C96">
        <w:trPr>
          <w:trHeight w:val="169"/>
        </w:trPr>
        <w:tc>
          <w:tcPr>
            <w:tcW w:w="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Pr="00F27C96" w:rsidRDefault="00F27C96" w:rsidP="00B3191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F27C96">
              <w:rPr>
                <w:sz w:val="18"/>
                <w:szCs w:val="18"/>
              </w:rPr>
              <w:t xml:space="preserve">Skrzynia transportowa na monitor </w:t>
            </w:r>
            <w:proofErr w:type="spellStart"/>
            <w:r w:rsidRPr="00F27C96">
              <w:rPr>
                <w:sz w:val="18"/>
                <w:szCs w:val="18"/>
              </w:rPr>
              <w:t>kompute</w:t>
            </w:r>
            <w:proofErr w:type="spellEnd"/>
            <w:r w:rsidRPr="00F27C96">
              <w:rPr>
                <w:sz w:val="18"/>
                <w:szCs w:val="18"/>
              </w:rPr>
              <w:t>-rowy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96" w:rsidRDefault="00F27C96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96" w:rsidRPr="00EE4618" w:rsidRDefault="00F27C96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7C0293" w:rsidRPr="00EE4618" w:rsidTr="00DC1D46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3" w:rsidRPr="005E3A8E" w:rsidRDefault="007C0293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5E3A8E" w:rsidRPr="005E3A8E">
              <w:rPr>
                <w:b/>
                <w:sz w:val="18"/>
                <w:szCs w:val="18"/>
              </w:rPr>
              <w:t xml:space="preserve"> </w:t>
            </w:r>
            <w:r w:rsidRPr="005E3A8E">
              <w:rPr>
                <w:b/>
                <w:sz w:val="18"/>
                <w:szCs w:val="18"/>
              </w:rPr>
              <w:t xml:space="preserve">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93" w:rsidRPr="00EE4618" w:rsidRDefault="007C029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bookmarkEnd w:id="2"/>
    </w:tbl>
    <w:p w:rsidR="00807EFF" w:rsidRDefault="00807EFF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Tr="00825DCE">
        <w:tc>
          <w:tcPr>
            <w:tcW w:w="9606" w:type="dxa"/>
            <w:gridSpan w:val="2"/>
          </w:tcPr>
          <w:p w:rsidR="00E60541" w:rsidRPr="00E60541" w:rsidRDefault="00E60541" w:rsidP="00E60541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Część 1 przedmiotu zamówienia</w:t>
            </w:r>
          </w:p>
        </w:tc>
      </w:tr>
      <w:tr w:rsidR="00807EFF" w:rsidTr="003F7DC1">
        <w:tc>
          <w:tcPr>
            <w:tcW w:w="4773" w:type="dxa"/>
          </w:tcPr>
          <w:p w:rsidR="00807EFF" w:rsidRPr="005E3A8E" w:rsidRDefault="00807EFF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>OKRES GWARANCJI I RĘKOJMI [G]</w:t>
            </w:r>
            <w:r w:rsidR="007C0293"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191C" w:rsidRPr="005E3A8E" w:rsidRDefault="00B3191C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EFF" w:rsidRDefault="00807EFF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B3191C"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miesięczny okres </w:t>
            </w:r>
            <w:r w:rsidR="007C0293"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 w:rsidR="007C0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 w:rsidR="00B319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C0293" w:rsidRPr="00B3191C" w:rsidRDefault="007C0293" w:rsidP="00807EF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807EFF" w:rsidRPr="00B3191C" w:rsidRDefault="00807EFF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EFF" w:rsidRPr="00B3191C" w:rsidRDefault="00807EFF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 w:rsidR="00E41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7EFF" w:rsidRPr="00B3191C" w:rsidRDefault="00807EFF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EFF" w:rsidTr="003F7DC1">
        <w:tc>
          <w:tcPr>
            <w:tcW w:w="4773" w:type="dxa"/>
          </w:tcPr>
          <w:p w:rsidR="00807EFF" w:rsidRPr="005E3A8E" w:rsidRDefault="00807EFF" w:rsidP="00807EFF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B3191C" w:rsidRDefault="00B3191C" w:rsidP="00807EF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807EFF" w:rsidRDefault="00807EFF" w:rsidP="00807EF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 xml:space="preserve">Oferujemy termin wykonania przedmiotu zamówienia </w:t>
            </w:r>
            <w:r w:rsidRPr="00AD6E69">
              <w:rPr>
                <w:sz w:val="18"/>
                <w:szCs w:val="18"/>
              </w:rPr>
              <w:lastRenderedPageBreak/>
              <w:t>(umowy)</w:t>
            </w:r>
            <w:r w:rsidR="00B3191C">
              <w:rPr>
                <w:sz w:val="18"/>
                <w:szCs w:val="18"/>
              </w:rPr>
              <w:t xml:space="preserve"> nie dłużny niż 21 dni od zawarcia umowy:</w:t>
            </w:r>
          </w:p>
          <w:p w:rsidR="007C0293" w:rsidRPr="00AD6E69" w:rsidRDefault="007C0293" w:rsidP="00807EF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20-21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 2 dni)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o 4 dni)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o 6 dni) *</w:t>
            </w:r>
          </w:p>
          <w:p w:rsidR="00807EFF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12-13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dni od zawarcia umowy (skrócenie terminu wykonania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>o 8 dni) *</w:t>
            </w:r>
          </w:p>
          <w:p w:rsidR="00807EFF" w:rsidRPr="008B3FEA" w:rsidRDefault="003F7DC1" w:rsidP="00807EF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07EFF">
              <w:rPr>
                <w:rFonts w:ascii="Times New Roman" w:hAnsi="Times New Roman" w:cs="Times New Roman"/>
                <w:sz w:val="18"/>
                <w:szCs w:val="18"/>
              </w:rPr>
              <w:t xml:space="preserve"> lub (krócej) …… dni od zawarcia umowy (skrócenie terminu wykonania o 10 lub więcej dni) *</w:t>
            </w:r>
          </w:p>
          <w:p w:rsidR="00B3191C" w:rsidRPr="00721F5A" w:rsidRDefault="00B3191C" w:rsidP="007C0293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2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5734A6" w:rsidRPr="00EE4618" w:rsidTr="00F27C96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Różny sprzęt wizualny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Mikser wizyjny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spacing w:after="120"/>
              <w:jc w:val="both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Kamera cyfrowa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Kompaktowa kamera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Obiektyw fotograficzny </w:t>
            </w:r>
            <w:proofErr w:type="spellStart"/>
            <w:r w:rsidRPr="005734A6">
              <w:rPr>
                <w:sz w:val="18"/>
                <w:szCs w:val="18"/>
              </w:rPr>
              <w:t>stałoogniskowy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Obiektyw fotograficzny zmiennoogniskowy</w:t>
            </w:r>
            <w:r>
              <w:rPr>
                <w:sz w:val="18"/>
                <w:szCs w:val="18"/>
              </w:rPr>
              <w:t xml:space="preserve"> typ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5734A6">
        <w:trPr>
          <w:trHeight w:val="2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Obiektyw fotograficzny zmiennoogniskowy</w:t>
            </w:r>
            <w:r>
              <w:rPr>
                <w:sz w:val="18"/>
                <w:szCs w:val="18"/>
              </w:rPr>
              <w:t xml:space="preserve"> typ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Zestaw operatorski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Uchwyt </w:t>
            </w:r>
            <w:r>
              <w:rPr>
                <w:sz w:val="18"/>
                <w:szCs w:val="18"/>
              </w:rPr>
              <w:t xml:space="preserve">do urządzenia z poz.2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Akumulator </w:t>
            </w:r>
            <w:proofErr w:type="spellStart"/>
            <w:r w:rsidRPr="005734A6">
              <w:rPr>
                <w:sz w:val="18"/>
                <w:szCs w:val="18"/>
              </w:rPr>
              <w:t>litowo</w:t>
            </w:r>
            <w:proofErr w:type="spellEnd"/>
            <w:r w:rsidRPr="005734A6">
              <w:rPr>
                <w:sz w:val="18"/>
                <w:szCs w:val="18"/>
              </w:rPr>
              <w:t>-jonowy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Karta pamięci</w:t>
            </w:r>
            <w:r>
              <w:rPr>
                <w:sz w:val="18"/>
                <w:szCs w:val="18"/>
              </w:rPr>
              <w:t xml:space="preserve"> typ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5734A6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Karta pamięci</w:t>
            </w:r>
            <w:r>
              <w:rPr>
                <w:sz w:val="18"/>
                <w:szCs w:val="18"/>
              </w:rPr>
              <w:t xml:space="preserve"> typ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5734A6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5734A6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Stabilizator elektroniczny do aparatu/kamer</w:t>
            </w:r>
            <w:r w:rsidRPr="005734A6">
              <w:rPr>
                <w:sz w:val="18"/>
                <w:szCs w:val="18"/>
              </w:rPr>
              <w:lastRenderedPageBreak/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825DCE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734A6" w:rsidRPr="005734A6">
              <w:rPr>
                <w:sz w:val="18"/>
                <w:szCs w:val="18"/>
              </w:rPr>
              <w:t xml:space="preserve">tatyw </w:t>
            </w:r>
            <w:r>
              <w:rPr>
                <w:sz w:val="18"/>
                <w:szCs w:val="18"/>
              </w:rPr>
              <w:t xml:space="preserve">typu 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5734A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zestaw </w:t>
            </w:r>
            <w:r w:rsidRPr="005734A6">
              <w:rPr>
                <w:sz w:val="16"/>
                <w:szCs w:val="16"/>
              </w:rPr>
              <w:t>(statyw + futerał)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 xml:space="preserve">Statyw </w:t>
            </w:r>
            <w:r w:rsidR="00825DCE">
              <w:rPr>
                <w:sz w:val="18"/>
                <w:szCs w:val="18"/>
              </w:rPr>
              <w:t>typu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Lampa 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Dedykowany zasilacz przeznaczony do zasila-</w:t>
            </w:r>
            <w:proofErr w:type="spellStart"/>
            <w:r w:rsidRPr="005734A6">
              <w:rPr>
                <w:sz w:val="18"/>
                <w:szCs w:val="18"/>
              </w:rPr>
              <w:t>nia</w:t>
            </w:r>
            <w:proofErr w:type="spellEnd"/>
            <w:r w:rsidRPr="005734A6">
              <w:rPr>
                <w:sz w:val="18"/>
                <w:szCs w:val="18"/>
              </w:rPr>
              <w:t xml:space="preserve"> różnych modeli lamp studyjnych i </w:t>
            </w:r>
            <w:proofErr w:type="spellStart"/>
            <w:r w:rsidRPr="005734A6">
              <w:rPr>
                <w:sz w:val="18"/>
                <w:szCs w:val="18"/>
              </w:rPr>
              <w:t>oświetle-nia</w:t>
            </w:r>
            <w:proofErr w:type="spellEnd"/>
            <w:r w:rsidRPr="005734A6">
              <w:rPr>
                <w:sz w:val="18"/>
                <w:szCs w:val="18"/>
              </w:rPr>
              <w:t xml:space="preserve"> LED,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5734A6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5734A6">
              <w:rPr>
                <w:sz w:val="18"/>
                <w:szCs w:val="18"/>
              </w:rPr>
              <w:t>Fotograficzny statyw aluminiowy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5734A6">
            <w:pPr>
              <w:rPr>
                <w:sz w:val="16"/>
                <w:szCs w:val="16"/>
              </w:rPr>
            </w:pPr>
          </w:p>
          <w:p w:rsidR="005734A6" w:rsidRPr="005734A6" w:rsidRDefault="005734A6" w:rsidP="005734A6">
            <w:pPr>
              <w:rPr>
                <w:sz w:val="16"/>
                <w:szCs w:val="16"/>
              </w:rPr>
            </w:pPr>
            <w:r w:rsidRPr="005734A6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zestawy</w:t>
            </w:r>
            <w:r w:rsidRPr="005734A6">
              <w:rPr>
                <w:sz w:val="16"/>
                <w:szCs w:val="16"/>
              </w:rPr>
              <w:t xml:space="preserve"> (statyw + torba/futerał)</w:t>
            </w:r>
          </w:p>
          <w:p w:rsidR="005734A6" w:rsidRPr="00BE47E3" w:rsidRDefault="005734A6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Wysokiej jakości kamera internetowa.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825DCE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71B77" w:rsidRPr="00171B77">
              <w:rPr>
                <w:sz w:val="18"/>
                <w:szCs w:val="18"/>
              </w:rPr>
              <w:t>tatyw</w:t>
            </w:r>
            <w:r>
              <w:rPr>
                <w:sz w:val="18"/>
                <w:szCs w:val="18"/>
              </w:rPr>
              <w:t xml:space="preserve"> typu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Aktywny przedłużacz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Funkcjonalny plecak fotograficzny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Kabel HDMI</w:t>
            </w:r>
            <w:r>
              <w:rPr>
                <w:sz w:val="18"/>
                <w:szCs w:val="18"/>
              </w:rPr>
              <w:t xml:space="preserve"> </w:t>
            </w:r>
            <w:r w:rsidRPr="00171B77">
              <w:rPr>
                <w:sz w:val="18"/>
                <w:szCs w:val="18"/>
              </w:rPr>
              <w:t xml:space="preserve">o długości </w:t>
            </w:r>
            <w:r>
              <w:rPr>
                <w:sz w:val="18"/>
                <w:szCs w:val="18"/>
              </w:rPr>
              <w:t>25</w:t>
            </w:r>
            <w:r w:rsidRPr="00171B77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734A6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>Kabel HDMI o długości 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A6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6" w:rsidRPr="00EE4618" w:rsidRDefault="005734A6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2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14-15 dni od zawarcia umowy (skrócenie terminu wykonania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 w:rsidR="00171B77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3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171B77" w:rsidRPr="00EE4618" w:rsidTr="00171B77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77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Różny sprzęt </w:t>
            </w:r>
            <w:proofErr w:type="spellStart"/>
            <w:r>
              <w:rPr>
                <w:b/>
                <w:sz w:val="18"/>
                <w:szCs w:val="18"/>
              </w:rPr>
              <w:t>wizulany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Telewizor 75 cali wraz z zestawem montażowym do ściany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Kompatybilny z telewizorem  (z </w:t>
            </w:r>
            <w:proofErr w:type="spellStart"/>
            <w:r w:rsidRPr="00817817">
              <w:rPr>
                <w:sz w:val="18"/>
                <w:szCs w:val="18"/>
              </w:rPr>
              <w:t>poz</w:t>
            </w:r>
            <w:proofErr w:type="spellEnd"/>
            <w:r w:rsidRPr="00817817">
              <w:rPr>
                <w:sz w:val="18"/>
                <w:szCs w:val="18"/>
              </w:rPr>
              <w:t xml:space="preserve"> 1.) </w:t>
            </w:r>
            <w:proofErr w:type="spellStart"/>
            <w:r w:rsidRPr="00817817">
              <w:rPr>
                <w:sz w:val="18"/>
                <w:szCs w:val="18"/>
              </w:rPr>
              <w:t>odtwa-rzacz</w:t>
            </w:r>
            <w:proofErr w:type="spellEnd"/>
            <w:r w:rsidRPr="00817817">
              <w:rPr>
                <w:sz w:val="18"/>
                <w:szCs w:val="18"/>
              </w:rPr>
              <w:t xml:space="preserve"> Blu-Ray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Zestaw stereo </w:t>
            </w:r>
            <w:r>
              <w:rPr>
                <w:sz w:val="18"/>
                <w:szCs w:val="18"/>
              </w:rPr>
              <w:t>(</w:t>
            </w:r>
            <w:r w:rsidRPr="00817817">
              <w:rPr>
                <w:sz w:val="18"/>
                <w:szCs w:val="18"/>
              </w:rPr>
              <w:t>wzmacniacz</w:t>
            </w:r>
            <w:r>
              <w:rPr>
                <w:sz w:val="18"/>
                <w:szCs w:val="18"/>
              </w:rPr>
              <w:t xml:space="preserve"> </w:t>
            </w:r>
            <w:r w:rsidRPr="00817817">
              <w:rPr>
                <w:sz w:val="18"/>
                <w:szCs w:val="18"/>
              </w:rPr>
              <w:t xml:space="preserve"> stereo </w:t>
            </w:r>
            <w:r>
              <w:rPr>
                <w:sz w:val="18"/>
                <w:szCs w:val="18"/>
              </w:rPr>
              <w:t xml:space="preserve">+ </w:t>
            </w:r>
            <w:r w:rsidRPr="00817817">
              <w:rPr>
                <w:sz w:val="18"/>
                <w:szCs w:val="18"/>
              </w:rPr>
              <w:t>odtwarzacz CD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17817">
            <w:pPr>
              <w:widowControl/>
              <w:suppressAutoHyphens w:val="0"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Pasywne kolumny „półkowe“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pary (6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Zestaw montażowy do zamocowania trzech par głośników (z </w:t>
            </w:r>
            <w:proofErr w:type="spellStart"/>
            <w:r w:rsidRPr="00817817">
              <w:rPr>
                <w:sz w:val="18"/>
                <w:szCs w:val="18"/>
              </w:rPr>
              <w:t>poz</w:t>
            </w:r>
            <w:proofErr w:type="spellEnd"/>
            <w:r w:rsidRPr="00817817">
              <w:rPr>
                <w:sz w:val="18"/>
                <w:szCs w:val="18"/>
              </w:rPr>
              <w:t xml:space="preserve"> 4.)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zestawy (6 szt.)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Okablowanie HDMI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817817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 xml:space="preserve">10 m - 3 SZTUKI </w:t>
            </w:r>
          </w:p>
          <w:p w:rsidR="00817817" w:rsidRPr="00817817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 xml:space="preserve">5 m - 3 SZTUKI </w:t>
            </w:r>
          </w:p>
          <w:p w:rsidR="00171B77" w:rsidRPr="00BE47E3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>2 m - 3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Okablowanie cyfrowe audio (optyczne i elektryczne)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817817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>Kable optyczne 3m - 6 SZTUK</w:t>
            </w:r>
          </w:p>
          <w:p w:rsidR="00171B77" w:rsidRPr="00BE47E3" w:rsidRDefault="00817817" w:rsidP="00817817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>Kable RCA (S/PDIF) 3m - 6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Okablowanie analogowe </w:t>
            </w:r>
            <w:r w:rsidRPr="00817817">
              <w:rPr>
                <w:sz w:val="18"/>
                <w:szCs w:val="18"/>
              </w:rPr>
              <w:lastRenderedPageBreak/>
              <w:t>(głośnikowe)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lastRenderedPageBreak/>
              <w:t xml:space="preserve">1 ROLKA 50 </w:t>
            </w:r>
            <w:proofErr w:type="spellStart"/>
            <w:r w:rsidRPr="00817817">
              <w:rPr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817817" w:rsidRPr="00EE4618" w:rsidTr="00825DCE">
        <w:trPr>
          <w:trHeight w:val="1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817817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Przyłącza głośnik-wzmacniacz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17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817817">
              <w:rPr>
                <w:sz w:val="16"/>
                <w:szCs w:val="16"/>
              </w:rPr>
              <w:t>24 SZTUKI (12 - oznaczone kolorem czerwonym i 12 - białym lub czarnym)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17" w:rsidRPr="00EE4618" w:rsidRDefault="0081781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 w:rsidR="00817817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3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171B77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B77" w:rsidRDefault="00171B77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4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171B77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171B77" w:rsidRPr="007C0293" w:rsidRDefault="00171B77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171B77" w:rsidRPr="00EE4618" w:rsidRDefault="00171B77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B77" w:rsidRPr="00EE4618" w:rsidRDefault="00171B77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171B77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171B77" w:rsidRPr="00EE4618" w:rsidRDefault="00171B77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171B77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171B77" w:rsidRPr="00EE4618" w:rsidTr="00825DCE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Sprzęt dźwiękowy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7513D9" w:rsidRDefault="00171B7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171B77">
              <w:rPr>
                <w:sz w:val="18"/>
                <w:szCs w:val="18"/>
              </w:rPr>
              <w:t xml:space="preserve">Zestaw składający się z </w:t>
            </w:r>
            <w:proofErr w:type="spellStart"/>
            <w:r w:rsidRPr="00171B77">
              <w:rPr>
                <w:sz w:val="18"/>
                <w:szCs w:val="18"/>
              </w:rPr>
              <w:t>amplitunera</w:t>
            </w:r>
            <w:proofErr w:type="spellEnd"/>
            <w:r w:rsidRPr="00171B77">
              <w:rPr>
                <w:sz w:val="18"/>
                <w:szCs w:val="18"/>
              </w:rPr>
              <w:t xml:space="preserve"> stereo CD i pary monitorów aktywnych  z Bluetooth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77" w:rsidRPr="00BE47E3" w:rsidRDefault="00171B7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171B77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5E3A8E" w:rsidRDefault="00171B7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7" w:rsidRPr="00EE4618" w:rsidRDefault="00171B77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171B77" w:rsidRDefault="00171B77" w:rsidP="00171B77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171B77" w:rsidRPr="00E60541" w:rsidTr="00825DCE">
        <w:tc>
          <w:tcPr>
            <w:tcW w:w="9606" w:type="dxa"/>
            <w:gridSpan w:val="2"/>
          </w:tcPr>
          <w:p w:rsidR="00171B77" w:rsidRPr="00E60541" w:rsidRDefault="00171B77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4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171B77" w:rsidRPr="00B3191C" w:rsidTr="00825DCE">
        <w:tc>
          <w:tcPr>
            <w:tcW w:w="4773" w:type="dxa"/>
          </w:tcPr>
          <w:p w:rsidR="00171B77" w:rsidRPr="005E3A8E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171B77" w:rsidRPr="005E3A8E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1B77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71B77" w:rsidRPr="00B3191C" w:rsidRDefault="00171B77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171B77" w:rsidRPr="00B3191C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B77" w:rsidRPr="00B3191C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1B77" w:rsidRPr="00B3191C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B77" w:rsidRPr="00721F5A" w:rsidTr="00825DCE">
        <w:tc>
          <w:tcPr>
            <w:tcW w:w="4773" w:type="dxa"/>
          </w:tcPr>
          <w:p w:rsidR="00171B77" w:rsidRPr="005E3A8E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lastRenderedPageBreak/>
              <w:t>TERMIN WYKONANIA [T]</w:t>
            </w:r>
          </w:p>
          <w:p w:rsidR="00171B77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171B77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171B77" w:rsidRPr="00AD6E69" w:rsidRDefault="00171B77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171B77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171B77" w:rsidRPr="008B3FEA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171B77" w:rsidRPr="00721F5A" w:rsidRDefault="00171B77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B77" w:rsidRDefault="00171B77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5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E60541" w:rsidRPr="00EE4618" w:rsidTr="0081781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541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Sprzęt nagłaśniający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Zestaw aktywnych szerokopasmowych kolumn głośnikowych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5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4E407F" w:rsidRDefault="004E407F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lastRenderedPageBreak/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6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E60541" w:rsidRPr="00EE4618" w:rsidTr="0081781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541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Sprzęt </w:t>
            </w:r>
            <w:proofErr w:type="spellStart"/>
            <w:r>
              <w:rPr>
                <w:b/>
                <w:sz w:val="18"/>
                <w:szCs w:val="18"/>
              </w:rPr>
              <w:t>nagłaśniajacy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817817">
              <w:rPr>
                <w:sz w:val="18"/>
                <w:szCs w:val="18"/>
              </w:rPr>
              <w:t>Kombo</w:t>
            </w:r>
            <w:proofErr w:type="spellEnd"/>
            <w:r w:rsidRPr="00817817">
              <w:rPr>
                <w:sz w:val="18"/>
                <w:szCs w:val="18"/>
              </w:rPr>
              <w:t xml:space="preserve"> gitarowe o mocy 15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6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1276"/>
        <w:gridCol w:w="1276"/>
        <w:gridCol w:w="1276"/>
        <w:gridCol w:w="1559"/>
      </w:tblGrid>
      <w:tr w:rsidR="00E60541" w:rsidRPr="00EE4618" w:rsidTr="00825DC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7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60541" w:rsidRPr="00EE4618" w:rsidTr="00825D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dostawy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 - FOT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składowe p</w:t>
            </w:r>
            <w:r w:rsidRPr="00EE4618">
              <w:rPr>
                <w:sz w:val="18"/>
                <w:szCs w:val="18"/>
              </w:rPr>
              <w:t>rzedmiot</w:t>
            </w:r>
            <w:r>
              <w:rPr>
                <w:sz w:val="18"/>
                <w:szCs w:val="18"/>
              </w:rPr>
              <w:t xml:space="preserve">u </w:t>
            </w:r>
            <w:r w:rsidRPr="00EE4618">
              <w:rPr>
                <w:sz w:val="18"/>
                <w:szCs w:val="18"/>
              </w:rPr>
              <w:t>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  <w:r w:rsidRPr="00EE4618">
              <w:rPr>
                <w:sz w:val="18"/>
                <w:szCs w:val="18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 xml:space="preserve">Cena jedn. </w:t>
            </w:r>
            <w:r>
              <w:rPr>
                <w:sz w:val="18"/>
                <w:szCs w:val="18"/>
              </w:rPr>
              <w:t>n</w:t>
            </w:r>
            <w:r w:rsidRPr="00EE4618">
              <w:rPr>
                <w:sz w:val="18"/>
                <w:szCs w:val="18"/>
              </w:rPr>
              <w:t>etto</w:t>
            </w:r>
          </w:p>
          <w:p w:rsidR="00E60541" w:rsidRPr="007C0293" w:rsidRDefault="00E60541" w:rsidP="00825DCE">
            <w:pPr>
              <w:widowControl/>
              <w:suppressAutoHyphens w:val="0"/>
              <w:rPr>
                <w:i/>
                <w:color w:val="FF0000"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(wypełnia Wykonawca)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Cena jedn. brutto </w:t>
            </w:r>
            <w:r w:rsidRPr="00EE4618">
              <w:rPr>
                <w:sz w:val="16"/>
                <w:szCs w:val="16"/>
              </w:rPr>
              <w:t xml:space="preserve"> 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  <w:p w:rsidR="00E60541" w:rsidRPr="00EE4618" w:rsidRDefault="00E60541" w:rsidP="00825DCE">
            <w:pPr>
              <w:widowControl/>
              <w:suppressAutoHyphens w:val="0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541" w:rsidRPr="00EE4618" w:rsidRDefault="00E60541" w:rsidP="00825DC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E60541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  <w:p w:rsidR="00E60541" w:rsidRPr="00EE4618" w:rsidRDefault="00E60541" w:rsidP="00825DCE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 xml:space="preserve"> (wypełnia Wykonawca)</w:t>
            </w:r>
          </w:p>
        </w:tc>
      </w:tr>
      <w:tr w:rsidR="00E60541" w:rsidRPr="00EE4618" w:rsidTr="00825DCE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</w:tr>
      <w:tr w:rsidR="00E60541" w:rsidRPr="00EE4618" w:rsidTr="00817817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541" w:rsidRPr="00EE4618" w:rsidRDefault="00817817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Statywy do sprzętu </w:t>
            </w:r>
            <w:r w:rsidR="00B46F96">
              <w:rPr>
                <w:b/>
                <w:sz w:val="18"/>
                <w:szCs w:val="18"/>
              </w:rPr>
              <w:t>dźwiękowego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Zestaw dwóch statywów z torbą transportową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zestawy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spacing w:after="120"/>
              <w:jc w:val="both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Statyw z wychyleniem do monitorów </w:t>
            </w:r>
            <w:proofErr w:type="spellStart"/>
            <w:r w:rsidRPr="00817817">
              <w:rPr>
                <w:sz w:val="18"/>
                <w:szCs w:val="18"/>
              </w:rPr>
              <w:t>studyj-nych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>Statywy blatowe do monitorów studyjnych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7513D9" w:rsidRDefault="00817817" w:rsidP="00825DCE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  <w:r w:rsidRPr="00817817">
              <w:rPr>
                <w:sz w:val="18"/>
                <w:szCs w:val="18"/>
              </w:rPr>
              <w:t xml:space="preserve">Statywy blatowe do </w:t>
            </w:r>
            <w:r w:rsidRPr="00817817">
              <w:rPr>
                <w:sz w:val="18"/>
                <w:szCs w:val="18"/>
              </w:rPr>
              <w:lastRenderedPageBreak/>
              <w:t>monitorów studyjnych z zaciskiem stołowym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41" w:rsidRPr="00BE47E3" w:rsidRDefault="00817817" w:rsidP="00825DCE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E60541" w:rsidRPr="00EE4618" w:rsidTr="00825DCE">
        <w:trPr>
          <w:trHeight w:val="169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5E3A8E" w:rsidRDefault="00E60541" w:rsidP="00825DCE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5E3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RAZEM (cena oferty brutto):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41" w:rsidRPr="00EE4618" w:rsidRDefault="00E60541" w:rsidP="00825DCE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E60541" w:rsidRPr="00E60541" w:rsidTr="00825DCE">
        <w:tc>
          <w:tcPr>
            <w:tcW w:w="9606" w:type="dxa"/>
            <w:gridSpan w:val="2"/>
          </w:tcPr>
          <w:p w:rsidR="00E60541" w:rsidRPr="00E60541" w:rsidRDefault="00E60541" w:rsidP="00825DCE">
            <w:pPr>
              <w:widowControl/>
              <w:suppressAutoHyphens w:val="0"/>
              <w:rPr>
                <w:rFonts w:eastAsia="Malgun Gothic"/>
                <w:b/>
                <w:bCs/>
                <w:sz w:val="20"/>
                <w:szCs w:val="20"/>
                <w:lang w:eastAsia="en-US"/>
              </w:rPr>
            </w:pP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>7</w:t>
            </w:r>
            <w:r w:rsidRPr="00F344CE">
              <w:rPr>
                <w:rFonts w:eastAsia="Malgun Gothic"/>
                <w:b/>
                <w:bCs/>
                <w:sz w:val="20"/>
                <w:szCs w:val="20"/>
                <w:lang w:eastAsia="en-US"/>
              </w:rPr>
              <w:t xml:space="preserve"> przedmiotu zamówienia</w:t>
            </w:r>
          </w:p>
        </w:tc>
      </w:tr>
      <w:tr w:rsidR="00E60541" w:rsidRPr="00B3191C" w:rsidTr="00825DCE">
        <w:tc>
          <w:tcPr>
            <w:tcW w:w="4773" w:type="dxa"/>
          </w:tcPr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RĘKOJMI [G] </w:t>
            </w:r>
          </w:p>
          <w:p w:rsidR="00E60541" w:rsidRPr="005E3A8E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0541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bezpłatnej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 xml:space="preserve">gwarancji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60541" w:rsidRPr="00B3191C" w:rsidRDefault="00E60541" w:rsidP="00825DCE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</w:t>
            </w:r>
            <w:r w:rsidRPr="007C029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Wykonawca wypełnia prawą kolumnę tabeli)</w:t>
            </w:r>
          </w:p>
        </w:tc>
        <w:tc>
          <w:tcPr>
            <w:tcW w:w="4833" w:type="dxa"/>
          </w:tcPr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C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0541" w:rsidRPr="00B3191C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541" w:rsidRPr="00721F5A" w:rsidTr="00825DCE">
        <w:tc>
          <w:tcPr>
            <w:tcW w:w="4773" w:type="dxa"/>
          </w:tcPr>
          <w:p w:rsidR="00E60541" w:rsidRPr="005E3A8E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E3A8E">
              <w:rPr>
                <w:b/>
                <w:sz w:val="20"/>
                <w:szCs w:val="20"/>
              </w:rPr>
              <w:t>TERMIN WYKONANIA [T]</w:t>
            </w: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E60541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przedmiotu zamówienia (umowy)</w:t>
            </w:r>
            <w:r>
              <w:rPr>
                <w:sz w:val="18"/>
                <w:szCs w:val="18"/>
              </w:rPr>
              <w:t xml:space="preserve"> nie dłużny niż 21 dni od zawarcia umowy:</w:t>
            </w:r>
          </w:p>
          <w:p w:rsidR="00E60541" w:rsidRPr="00AD6E69" w:rsidRDefault="00E60541" w:rsidP="00825DCE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7C0293">
              <w:rPr>
                <w:i/>
                <w:color w:val="FF0000"/>
                <w:sz w:val="16"/>
                <w:szCs w:val="16"/>
              </w:rPr>
              <w:t>(Wykonawca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7C0293">
              <w:rPr>
                <w:i/>
                <w:color w:val="FF0000"/>
                <w:sz w:val="16"/>
                <w:szCs w:val="16"/>
              </w:rPr>
              <w:t xml:space="preserve">wypełnia </w:t>
            </w:r>
            <w:r>
              <w:rPr>
                <w:i/>
                <w:color w:val="FF0000"/>
                <w:sz w:val="16"/>
                <w:szCs w:val="16"/>
              </w:rPr>
              <w:t>prawą kolumnę tabeli</w:t>
            </w:r>
            <w:r w:rsidRPr="007C0293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33" w:type="dxa"/>
          </w:tcPr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dni od zawarcia umowy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dni od zawarcia umowy (skrócenie terminu wykonania               o 2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 dni od zawarcia umowy (skrócenie terminu wykonania              o 4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dni od zawarcia umowy (skrócenie terminu wykonania             o 6 dni) *</w:t>
            </w:r>
          </w:p>
          <w:p w:rsidR="00E60541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 dni od zawarcia umowy (skrócenie terminu wykonania               o 8 dni) *</w:t>
            </w:r>
          </w:p>
          <w:p w:rsidR="00E60541" w:rsidRPr="008B3FE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lub (krócej) …… dni od zawarcia umowy (skrócenie terminu wykonania o 10 lub więcej dni) *</w:t>
            </w:r>
          </w:p>
          <w:p w:rsidR="00E60541" w:rsidRPr="00721F5A" w:rsidRDefault="00E60541" w:rsidP="00825DCE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541" w:rsidRDefault="00E60541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807EFF" w:rsidRDefault="003F7DC1" w:rsidP="00807EFF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Ponadto: </w:t>
      </w:r>
    </w:p>
    <w:p w:rsidR="00807EFF" w:rsidRDefault="00807EFF" w:rsidP="00807EF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8C0D9D" w:rsidRPr="007C0293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0293">
        <w:rPr>
          <w:rFonts w:ascii="Times New Roman" w:hAnsi="Times New Roman" w:cs="Times New Roman"/>
        </w:rPr>
        <w:t>Oświadczamy, że oferowan</w:t>
      </w:r>
      <w:r w:rsidR="007C0293">
        <w:rPr>
          <w:rFonts w:ascii="Times New Roman" w:hAnsi="Times New Roman" w:cs="Times New Roman"/>
        </w:rPr>
        <w:t>y</w:t>
      </w:r>
      <w:r w:rsidRPr="007C0293">
        <w:rPr>
          <w:rFonts w:ascii="Times New Roman" w:hAnsi="Times New Roman" w:cs="Times New Roman"/>
        </w:rPr>
        <w:t xml:space="preserve"> </w:t>
      </w:r>
      <w:r w:rsidR="007C0293">
        <w:rPr>
          <w:rFonts w:ascii="Times New Roman" w:hAnsi="Times New Roman" w:cs="Times New Roman"/>
        </w:rPr>
        <w:t xml:space="preserve">sprzęt </w:t>
      </w:r>
      <w:r w:rsidRPr="007C0293">
        <w:rPr>
          <w:rFonts w:ascii="Times New Roman" w:hAnsi="Times New Roman" w:cs="Times New Roman"/>
        </w:rPr>
        <w:t>spełnia wszystkie wymagania produktu bezpiecznego zgodnie z ustawą o ogólnym bezpieczeństwie produktów z dnia 12 grudnia 2003</w:t>
      </w:r>
      <w:r w:rsidR="009A38AE" w:rsidRPr="007C0293">
        <w:rPr>
          <w:rFonts w:ascii="Times New Roman" w:hAnsi="Times New Roman" w:cs="Times New Roman"/>
        </w:rPr>
        <w:t xml:space="preserve"> </w:t>
      </w:r>
      <w:r w:rsidRPr="007C0293">
        <w:rPr>
          <w:rFonts w:ascii="Times New Roman" w:hAnsi="Times New Roman" w:cs="Times New Roman"/>
        </w:rPr>
        <w:t>r. i oświadczamy, że dostarczany sprzęt będ</w:t>
      </w:r>
      <w:r w:rsidR="002A5AF4" w:rsidRPr="007C0293">
        <w:rPr>
          <w:rFonts w:ascii="Times New Roman" w:hAnsi="Times New Roman" w:cs="Times New Roman"/>
        </w:rPr>
        <w:t>zie</w:t>
      </w:r>
      <w:r w:rsidRPr="007C0293">
        <w:rPr>
          <w:rFonts w:ascii="Times New Roman" w:hAnsi="Times New Roman" w:cs="Times New Roman"/>
        </w:rPr>
        <w:t xml:space="preserve"> fabrycznie now</w:t>
      </w:r>
      <w:r w:rsidR="002A5AF4" w:rsidRPr="007C0293">
        <w:rPr>
          <w:rFonts w:ascii="Times New Roman" w:hAnsi="Times New Roman" w:cs="Times New Roman"/>
        </w:rPr>
        <w:t>y</w:t>
      </w:r>
      <w:r w:rsidRPr="007C0293">
        <w:rPr>
          <w:rFonts w:ascii="Times New Roman" w:hAnsi="Times New Roman" w:cs="Times New Roman"/>
        </w:rPr>
        <w:t xml:space="preserve">, </w:t>
      </w:r>
      <w:proofErr w:type="spellStart"/>
      <w:r w:rsidRPr="007C0293">
        <w:rPr>
          <w:rFonts w:ascii="Times New Roman" w:hAnsi="Times New Roman" w:cs="Times New Roman"/>
        </w:rPr>
        <w:t>nierefarbrykowan</w:t>
      </w:r>
      <w:r w:rsidR="002A5AF4" w:rsidRPr="007C0293">
        <w:rPr>
          <w:rFonts w:ascii="Times New Roman" w:hAnsi="Times New Roman" w:cs="Times New Roman"/>
        </w:rPr>
        <w:t>y</w:t>
      </w:r>
      <w:proofErr w:type="spellEnd"/>
      <w:r w:rsidRPr="007C0293">
        <w:rPr>
          <w:rFonts w:ascii="Times New Roman" w:hAnsi="Times New Roman" w:cs="Times New Roman"/>
        </w:rPr>
        <w:t>, nieużywany oraz nieeksponowany na wystawach lub imprezach targowych, sprawny technicznie, bezpieczny, kompletny</w:t>
      </w:r>
      <w:r w:rsidR="007C0293">
        <w:rPr>
          <w:rFonts w:ascii="Times New Roman" w:hAnsi="Times New Roman" w:cs="Times New Roman"/>
        </w:rPr>
        <w:t xml:space="preserve"> </w:t>
      </w:r>
      <w:r w:rsidRPr="007C0293">
        <w:rPr>
          <w:rFonts w:ascii="Times New Roman" w:hAnsi="Times New Roman" w:cs="Times New Roman"/>
        </w:rPr>
        <w:t xml:space="preserve">i gotowy do pracy, pochodzący </w:t>
      </w:r>
      <w:r w:rsidR="005E3A8E">
        <w:rPr>
          <w:rFonts w:ascii="Times New Roman" w:hAnsi="Times New Roman" w:cs="Times New Roman"/>
        </w:rPr>
        <w:t xml:space="preserve">                       </w:t>
      </w:r>
      <w:r w:rsidRPr="007C0293">
        <w:rPr>
          <w:rFonts w:ascii="Times New Roman" w:hAnsi="Times New Roman" w:cs="Times New Roman"/>
        </w:rPr>
        <w:t>z bieżącej produkcji.</w:t>
      </w:r>
      <w:r w:rsidR="002A5AF4" w:rsidRPr="007C0293">
        <w:rPr>
          <w:rFonts w:ascii="Times New Roman" w:hAnsi="Times New Roman" w:cs="Times New Roman"/>
        </w:rPr>
        <w:t xml:space="preserve">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 xml:space="preserve">Oświadczamy, że akceptujemy warunki rozliczeń, w tym terminy płatności przewidziane w SWZ, w tym </w:t>
      </w:r>
      <w:r w:rsidR="00A8582B">
        <w:rPr>
          <w:rFonts w:ascii="Times New Roman" w:hAnsi="Times New Roman" w:cs="Times New Roman"/>
        </w:rPr>
        <w:t xml:space="preserve">                </w:t>
      </w:r>
      <w:r w:rsidRPr="007C3D18">
        <w:rPr>
          <w:rFonts w:ascii="Times New Roman" w:hAnsi="Times New Roman" w:cs="Times New Roman"/>
        </w:rPr>
        <w:t>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Default="00A0136D" w:rsidP="002F5D5A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2F5D5A">
        <w:rPr>
          <w:rFonts w:ascii="Times New Roman" w:hAnsi="Times New Roman" w:cs="Times New Roman"/>
        </w:rPr>
        <w:t>.</w:t>
      </w:r>
    </w:p>
    <w:p w:rsidR="006C1698" w:rsidRPr="006C1698" w:rsidRDefault="007C3D18" w:rsidP="006C169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</w:p>
    <w:p w:rsidR="00712FAA" w:rsidRPr="004736EA" w:rsidRDefault="00A0136D" w:rsidP="004736EA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  <w:r w:rsidRPr="004736EA">
        <w:rPr>
          <w:rFonts w:cs="Calibri"/>
          <w:b/>
          <w:sz w:val="20"/>
          <w:szCs w:val="20"/>
        </w:rPr>
        <w:t>…</w:t>
      </w:r>
      <w:r w:rsidRPr="004736EA">
        <w:rPr>
          <w:b/>
          <w:sz w:val="20"/>
          <w:szCs w:val="20"/>
        </w:rPr>
        <w:t>…………………………………………………………………</w:t>
      </w:r>
    </w:p>
    <w:p w:rsidR="00712FAA" w:rsidRDefault="00807EFF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A0136D"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lastRenderedPageBreak/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FE458E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oferty*:</w:t>
      </w:r>
    </w:p>
    <w:p w:rsidR="005E4C4E" w:rsidRPr="006C6BD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będzie prowadził do powstania u Zamawiającego obowiązku podatkowego zgodnie z przepisami </w:t>
      </w:r>
      <w:r w:rsidR="00FE458E">
        <w:rPr>
          <w:rFonts w:ascii="Times New Roman" w:hAnsi="Times New Roman" w:cs="Times New Roman"/>
        </w:rPr>
        <w:t xml:space="preserve">                </w:t>
      </w:r>
      <w:r w:rsidRPr="006C6BDF">
        <w:rPr>
          <w:rFonts w:ascii="Times New Roman" w:hAnsi="Times New Roman" w:cs="Times New Roman"/>
        </w:rPr>
        <w:t>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3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712FAA" w:rsidRPr="004736EA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  <w:r w:rsidR="00473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36D"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3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090727" w:rsidRPr="008C0D9D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820FE" w:rsidRDefault="003820FE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01E39" w:rsidRDefault="00B01E39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2AC0" w:rsidRDefault="002A2AC0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2A5AF4" w:rsidRDefault="002A5AF4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E3A8E" w:rsidRDefault="005E3A8E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E3A8E" w:rsidRDefault="005E3A8E" w:rsidP="00B46F96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B01E39" w:rsidRDefault="00B01E39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Pr="000A5B6F" w:rsidRDefault="0099615F" w:rsidP="000A5B6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B46F96" w:rsidRDefault="0099615F" w:rsidP="00B46F96">
      <w:pPr>
        <w:jc w:val="both"/>
        <w:rPr>
          <w:b/>
          <w:bCs/>
          <w:i/>
          <w:sz w:val="20"/>
          <w:szCs w:val="20"/>
        </w:rPr>
      </w:pPr>
      <w:r w:rsidRPr="0099615F">
        <w:rPr>
          <w:sz w:val="20"/>
          <w:szCs w:val="20"/>
        </w:rPr>
        <w:t xml:space="preserve">Składając ofertę w postępowaniu na </w:t>
      </w:r>
      <w:bookmarkStart w:id="4" w:name="_Hlk94391993"/>
      <w:r w:rsidR="00B46F96" w:rsidRPr="00B46F96">
        <w:rPr>
          <w:b/>
          <w:i/>
          <w:sz w:val="20"/>
          <w:szCs w:val="20"/>
        </w:rPr>
        <w:t xml:space="preserve">dostawę </w:t>
      </w:r>
      <w:r w:rsidR="00B46F96" w:rsidRPr="00B46F96">
        <w:rPr>
          <w:b/>
          <w:bCs/>
          <w:i/>
          <w:sz w:val="20"/>
          <w:szCs w:val="20"/>
        </w:rPr>
        <w:t>różnego sprzętu dźwiękoweg</w:t>
      </w:r>
      <w:r w:rsidR="00B46F96">
        <w:rPr>
          <w:b/>
          <w:bCs/>
          <w:i/>
          <w:sz w:val="20"/>
          <w:szCs w:val="20"/>
        </w:rPr>
        <w:t>o</w:t>
      </w:r>
      <w:r w:rsidR="00B46F96" w:rsidRPr="00B46F96">
        <w:rPr>
          <w:b/>
          <w:bCs/>
          <w:i/>
          <w:sz w:val="20"/>
          <w:szCs w:val="20"/>
        </w:rPr>
        <w:t xml:space="preserve"> i wizualnego dla potrzeb Akademii Muzycznej im. Krzysztofa Pendereckiego w Krakowie </w:t>
      </w:r>
      <w:r w:rsidR="002F5D5A" w:rsidRPr="002A5AF4">
        <w:rPr>
          <w:b/>
          <w:bCs/>
          <w:sz w:val="20"/>
          <w:szCs w:val="20"/>
        </w:rPr>
        <w:t xml:space="preserve">– nr sprawy </w:t>
      </w:r>
      <w:r w:rsidR="00A8582B" w:rsidRPr="002A5AF4">
        <w:rPr>
          <w:b/>
          <w:bCs/>
          <w:sz w:val="20"/>
          <w:szCs w:val="20"/>
        </w:rPr>
        <w:t>ZP.262.</w:t>
      </w:r>
      <w:r w:rsidR="00B46F96">
        <w:rPr>
          <w:b/>
          <w:bCs/>
          <w:sz w:val="20"/>
          <w:szCs w:val="20"/>
        </w:rPr>
        <w:t>8</w:t>
      </w:r>
      <w:r w:rsidR="00A8582B" w:rsidRPr="002A5AF4">
        <w:rPr>
          <w:b/>
          <w:bCs/>
          <w:sz w:val="20"/>
          <w:szCs w:val="20"/>
        </w:rPr>
        <w:t>.2023</w:t>
      </w:r>
    </w:p>
    <w:bookmarkEnd w:id="4"/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Default="00403F82" w:rsidP="00403F82">
      <w:pPr>
        <w:pStyle w:val="Akapitzlist"/>
        <w:spacing w:after="0"/>
        <w:ind w:left="0"/>
        <w:contextualSpacing/>
        <w:jc w:val="both"/>
      </w:pPr>
      <w:r>
        <w:rPr>
          <w:rFonts w:ascii="Times New Roman" w:hAnsi="Times New Roman"/>
        </w:rPr>
        <w:t xml:space="preserve">1. </w:t>
      </w:r>
      <w:r w:rsidRPr="00403F82">
        <w:rPr>
          <w:rFonts w:ascii="Times New Roman" w:hAnsi="Times New Roman"/>
        </w:rPr>
        <w:t xml:space="preserve">Oświadczam/-y, że nie podlegam/-y wykluczeniu z postępowania na podstawie: art. 108 ust. 1 ustawy </w:t>
      </w:r>
      <w:proofErr w:type="spellStart"/>
      <w:r w:rsidRPr="00403F82">
        <w:rPr>
          <w:rFonts w:ascii="Times New Roman" w:hAnsi="Times New Roman"/>
        </w:rPr>
        <w:t>Pzp</w:t>
      </w:r>
      <w:proofErr w:type="spellEnd"/>
      <w:r w:rsidRPr="00403F82">
        <w:rPr>
          <w:rFonts w:ascii="Times New Roman" w:hAnsi="Times New Roman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A8582B">
        <w:rPr>
          <w:rFonts w:ascii="Times New Roman" w:hAnsi="Times New Roman"/>
        </w:rPr>
        <w:t xml:space="preserve">z 2023 </w:t>
      </w:r>
      <w:r w:rsidRPr="00403F82">
        <w:rPr>
          <w:rFonts w:ascii="Times New Roman" w:hAnsi="Times New Roman"/>
        </w:rPr>
        <w:t xml:space="preserve">poz. </w:t>
      </w:r>
      <w:r w:rsidR="00A8582B">
        <w:rPr>
          <w:rFonts w:ascii="Times New Roman" w:hAnsi="Times New Roman"/>
        </w:rPr>
        <w:t>129</w:t>
      </w:r>
      <w:r w:rsidRPr="00403F82">
        <w:rPr>
          <w:rFonts w:ascii="Times New Roman" w:hAnsi="Times New Roman"/>
        </w:rPr>
        <w:t>)</w:t>
      </w:r>
      <w:r w:rsidR="000A5B6F">
        <w:rPr>
          <w:rFonts w:ascii="Times New Roman" w:hAnsi="Times New Roman"/>
        </w:rPr>
        <w:t>.</w:t>
      </w:r>
      <w:r w:rsidR="000A5B6F">
        <w:rPr>
          <w:rStyle w:val="Odwoanieprzypisudolnego"/>
          <w:rFonts w:ascii="Times New Roman" w:hAnsi="Times New Roman"/>
        </w:rPr>
        <w:footnoteReference w:id="1"/>
      </w:r>
    </w:p>
    <w:p w:rsidR="00403F82" w:rsidRDefault="00403F82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0A5B6F" w:rsidRPr="000A5B6F" w:rsidRDefault="0099615F" w:rsidP="0099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5E3A8E" w:rsidRPr="005E3A8E" w:rsidRDefault="0099615F" w:rsidP="005E3A8E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12FAA" w:rsidRDefault="00712FAA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E3A8E" w:rsidRPr="005E3A8E" w:rsidRDefault="005E3A8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C0D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 w:rsidP="00B46F96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Pr="00B46F96" w:rsidRDefault="00A0136D">
      <w:pPr>
        <w:pStyle w:val="Nagwek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2F5D5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D25BDD">
        <w:rPr>
          <w:rFonts w:ascii="Times New Roman" w:hAnsi="Times New Roman" w:cs="Times New Roman"/>
          <w:iCs/>
          <w:color w:val="000000"/>
          <w:sz w:val="20"/>
          <w:szCs w:val="20"/>
        </w:rPr>
        <w:t>na</w:t>
      </w:r>
      <w:r w:rsidR="002A5AF4" w:rsidRPr="007513D9">
        <w:rPr>
          <w:b/>
          <w:bCs/>
          <w:i/>
          <w:sz w:val="20"/>
          <w:szCs w:val="20"/>
        </w:rPr>
        <w:t xml:space="preserve"> </w:t>
      </w:r>
      <w:r w:rsidR="00B46F96" w:rsidRPr="00B46F96">
        <w:rPr>
          <w:rFonts w:ascii="Times New Roman" w:hAnsi="Times New Roman" w:cs="Times New Roman"/>
          <w:b/>
          <w:bCs/>
          <w:i/>
          <w:sz w:val="20"/>
          <w:szCs w:val="20"/>
        </w:rPr>
        <w:t>dostawę różnego sprzętu dźwiękowego i wizualnego dla potrzeb Akademii Muzycznej im. Krzysztofa Pendereckiego w Krakowie – nr sprawy ZP.262.8.2023</w:t>
      </w:r>
      <w:r w:rsidR="00B46F9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B46F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B46F96">
        <w:rPr>
          <w:rFonts w:ascii="Times New Roman" w:hAnsi="Times New Roman" w:cs="Times New Roman"/>
          <w:sz w:val="20"/>
          <w:szCs w:val="20"/>
        </w:rPr>
        <w:t>świadczamy,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5" w:name="_Hlk63617372"/>
      <w:bookmarkStart w:id="6" w:name="_Toc458086117"/>
      <w:bookmarkStart w:id="7" w:name="_Hlk63965769"/>
      <w:bookmarkEnd w:id="5"/>
      <w:bookmarkEnd w:id="6"/>
      <w:bookmarkEnd w:id="7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B8" w:rsidRDefault="00B108B8">
      <w:r>
        <w:separator/>
      </w:r>
    </w:p>
  </w:endnote>
  <w:endnote w:type="continuationSeparator" w:id="0">
    <w:p w:rsidR="00B108B8" w:rsidRDefault="00B1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CEB" w:rsidRDefault="00F67CE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F67CEB" w:rsidRDefault="00F67CE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F67CEB" w:rsidRDefault="00F67CE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F67CEB" w:rsidRDefault="00F67CEB"/>
  <w:p w:rsidR="00F67CEB" w:rsidRDefault="00F67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B8" w:rsidRDefault="00B108B8">
      <w:r>
        <w:separator/>
      </w:r>
    </w:p>
  </w:footnote>
  <w:footnote w:type="continuationSeparator" w:id="0">
    <w:p w:rsidR="00B108B8" w:rsidRDefault="00B108B8">
      <w:r>
        <w:continuationSeparator/>
      </w:r>
    </w:p>
  </w:footnote>
  <w:footnote w:id="1">
    <w:p w:rsidR="00F67CEB" w:rsidRPr="000A5B6F" w:rsidRDefault="00F67CEB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F67CEB" w:rsidRDefault="00F67CEB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7CEB" w:rsidRPr="000A5B6F" w:rsidRDefault="00F67CEB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5E3A8E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7CEB" w:rsidRPr="000A5B6F" w:rsidRDefault="00F67CEB" w:rsidP="000A5B6F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i/>
          <w:sz w:val="18"/>
          <w:szCs w:val="18"/>
        </w:rPr>
        <w:t xml:space="preserve">                           </w:t>
      </w:r>
      <w:r w:rsidRPr="000A5B6F">
        <w:rPr>
          <w:i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3E56D348"/>
    <w:lvl w:ilvl="0" w:tplc="F56857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E5F89"/>
    <w:multiLevelType w:val="hybridMultilevel"/>
    <w:tmpl w:val="E2E4C11E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6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0B57CF"/>
    <w:multiLevelType w:val="hybridMultilevel"/>
    <w:tmpl w:val="ACEEB8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6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8"/>
  </w:num>
  <w:num w:numId="5">
    <w:abstractNumId w:val="10"/>
  </w:num>
  <w:num w:numId="6">
    <w:abstractNumId w:val="28"/>
  </w:num>
  <w:num w:numId="7">
    <w:abstractNumId w:val="15"/>
  </w:num>
  <w:num w:numId="8">
    <w:abstractNumId w:val="13"/>
  </w:num>
  <w:num w:numId="9">
    <w:abstractNumId w:val="4"/>
  </w:num>
  <w:num w:numId="10">
    <w:abstractNumId w:val="34"/>
  </w:num>
  <w:num w:numId="11">
    <w:abstractNumId w:val="7"/>
  </w:num>
  <w:num w:numId="12">
    <w:abstractNumId w:val="31"/>
  </w:num>
  <w:num w:numId="13">
    <w:abstractNumId w:val="24"/>
  </w:num>
  <w:num w:numId="14">
    <w:abstractNumId w:val="5"/>
  </w:num>
  <w:num w:numId="15">
    <w:abstractNumId w:val="6"/>
  </w:num>
  <w:num w:numId="16">
    <w:abstractNumId w:val="22"/>
  </w:num>
  <w:num w:numId="17">
    <w:abstractNumId w:val="25"/>
  </w:num>
  <w:num w:numId="18">
    <w:abstractNumId w:val="38"/>
  </w:num>
  <w:num w:numId="19">
    <w:abstractNumId w:val="18"/>
  </w:num>
  <w:num w:numId="20">
    <w:abstractNumId w:val="19"/>
  </w:num>
  <w:num w:numId="21">
    <w:abstractNumId w:val="17"/>
  </w:num>
  <w:num w:numId="22">
    <w:abstractNumId w:val="16"/>
  </w:num>
  <w:num w:numId="23">
    <w:abstractNumId w:val="12"/>
  </w:num>
  <w:num w:numId="24">
    <w:abstractNumId w:val="37"/>
  </w:num>
  <w:num w:numId="25">
    <w:abstractNumId w:val="36"/>
  </w:num>
  <w:num w:numId="26">
    <w:abstractNumId w:val="30"/>
  </w:num>
  <w:num w:numId="27">
    <w:abstractNumId w:val="9"/>
  </w:num>
  <w:num w:numId="28">
    <w:abstractNumId w:val="1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"/>
  </w:num>
  <w:num w:numId="32">
    <w:abstractNumId w:val="39"/>
  </w:num>
  <w:num w:numId="33">
    <w:abstractNumId w:val="1"/>
  </w:num>
  <w:num w:numId="34">
    <w:abstractNumId w:val="0"/>
  </w:num>
  <w:num w:numId="35">
    <w:abstractNumId w:val="26"/>
  </w:num>
  <w:num w:numId="36">
    <w:abstractNumId w:val="3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01805"/>
    <w:rsid w:val="00005254"/>
    <w:rsid w:val="0001043A"/>
    <w:rsid w:val="000130B5"/>
    <w:rsid w:val="00027E71"/>
    <w:rsid w:val="00034A6D"/>
    <w:rsid w:val="000422C1"/>
    <w:rsid w:val="00056488"/>
    <w:rsid w:val="00056EAF"/>
    <w:rsid w:val="00076488"/>
    <w:rsid w:val="000769AA"/>
    <w:rsid w:val="0008183A"/>
    <w:rsid w:val="00084644"/>
    <w:rsid w:val="00085F76"/>
    <w:rsid w:val="00090727"/>
    <w:rsid w:val="00092552"/>
    <w:rsid w:val="000925C6"/>
    <w:rsid w:val="000938F2"/>
    <w:rsid w:val="000948CA"/>
    <w:rsid w:val="000A5AB3"/>
    <w:rsid w:val="000A5B6F"/>
    <w:rsid w:val="000A711F"/>
    <w:rsid w:val="000B5A9B"/>
    <w:rsid w:val="000C0479"/>
    <w:rsid w:val="000C30CB"/>
    <w:rsid w:val="000C4916"/>
    <w:rsid w:val="000C6E76"/>
    <w:rsid w:val="000D4129"/>
    <w:rsid w:val="000E0521"/>
    <w:rsid w:val="000E4F82"/>
    <w:rsid w:val="000E61AA"/>
    <w:rsid w:val="00100606"/>
    <w:rsid w:val="0010330D"/>
    <w:rsid w:val="001140B2"/>
    <w:rsid w:val="0011411C"/>
    <w:rsid w:val="00121DAD"/>
    <w:rsid w:val="0012626D"/>
    <w:rsid w:val="0013306F"/>
    <w:rsid w:val="00137621"/>
    <w:rsid w:val="00153042"/>
    <w:rsid w:val="0015376F"/>
    <w:rsid w:val="001550E9"/>
    <w:rsid w:val="00163E6D"/>
    <w:rsid w:val="00164A66"/>
    <w:rsid w:val="00171B77"/>
    <w:rsid w:val="00172791"/>
    <w:rsid w:val="00172E43"/>
    <w:rsid w:val="00185262"/>
    <w:rsid w:val="00191D21"/>
    <w:rsid w:val="001A0C86"/>
    <w:rsid w:val="001A7984"/>
    <w:rsid w:val="001B2B13"/>
    <w:rsid w:val="001C15B8"/>
    <w:rsid w:val="001C3CA0"/>
    <w:rsid w:val="001D3601"/>
    <w:rsid w:val="001D47D1"/>
    <w:rsid w:val="001E158A"/>
    <w:rsid w:val="001F6F7E"/>
    <w:rsid w:val="001F7E65"/>
    <w:rsid w:val="002000E2"/>
    <w:rsid w:val="002075D1"/>
    <w:rsid w:val="00212876"/>
    <w:rsid w:val="00225F01"/>
    <w:rsid w:val="002411C7"/>
    <w:rsid w:val="002426A7"/>
    <w:rsid w:val="00242DA8"/>
    <w:rsid w:val="002464E1"/>
    <w:rsid w:val="00246989"/>
    <w:rsid w:val="00254208"/>
    <w:rsid w:val="002555A7"/>
    <w:rsid w:val="00261A5F"/>
    <w:rsid w:val="00261B61"/>
    <w:rsid w:val="002624C9"/>
    <w:rsid w:val="00262E2F"/>
    <w:rsid w:val="00263E10"/>
    <w:rsid w:val="00277152"/>
    <w:rsid w:val="00282671"/>
    <w:rsid w:val="00284AD5"/>
    <w:rsid w:val="0029230B"/>
    <w:rsid w:val="002A1297"/>
    <w:rsid w:val="002A19DB"/>
    <w:rsid w:val="002A2AC0"/>
    <w:rsid w:val="002A5AF4"/>
    <w:rsid w:val="002A690D"/>
    <w:rsid w:val="002B0489"/>
    <w:rsid w:val="002B6BA2"/>
    <w:rsid w:val="002E1FD0"/>
    <w:rsid w:val="002E2513"/>
    <w:rsid w:val="002E6399"/>
    <w:rsid w:val="002F347F"/>
    <w:rsid w:val="002F5D5A"/>
    <w:rsid w:val="00315938"/>
    <w:rsid w:val="00321077"/>
    <w:rsid w:val="0033519F"/>
    <w:rsid w:val="003478D6"/>
    <w:rsid w:val="0036369A"/>
    <w:rsid w:val="00364112"/>
    <w:rsid w:val="0037703E"/>
    <w:rsid w:val="0038011D"/>
    <w:rsid w:val="00380BE7"/>
    <w:rsid w:val="003820FE"/>
    <w:rsid w:val="00384F3B"/>
    <w:rsid w:val="00385DB1"/>
    <w:rsid w:val="00387ACC"/>
    <w:rsid w:val="003A403E"/>
    <w:rsid w:val="003B17F4"/>
    <w:rsid w:val="003B5FBD"/>
    <w:rsid w:val="003B6E31"/>
    <w:rsid w:val="003D1D7D"/>
    <w:rsid w:val="003D67BF"/>
    <w:rsid w:val="003E2ECE"/>
    <w:rsid w:val="003F0F92"/>
    <w:rsid w:val="003F7DC1"/>
    <w:rsid w:val="004009B2"/>
    <w:rsid w:val="00401B84"/>
    <w:rsid w:val="00403F82"/>
    <w:rsid w:val="00410275"/>
    <w:rsid w:val="00417F27"/>
    <w:rsid w:val="0042641D"/>
    <w:rsid w:val="00433275"/>
    <w:rsid w:val="0043420D"/>
    <w:rsid w:val="00443D92"/>
    <w:rsid w:val="00450CCA"/>
    <w:rsid w:val="004632C1"/>
    <w:rsid w:val="004736EA"/>
    <w:rsid w:val="004B1ECD"/>
    <w:rsid w:val="004B525E"/>
    <w:rsid w:val="004C2F72"/>
    <w:rsid w:val="004C36AF"/>
    <w:rsid w:val="004D0A45"/>
    <w:rsid w:val="004E1D14"/>
    <w:rsid w:val="004E407F"/>
    <w:rsid w:val="00506E0B"/>
    <w:rsid w:val="0052652A"/>
    <w:rsid w:val="0053128C"/>
    <w:rsid w:val="005337E9"/>
    <w:rsid w:val="0053602D"/>
    <w:rsid w:val="005365A1"/>
    <w:rsid w:val="00550AAA"/>
    <w:rsid w:val="00552ED1"/>
    <w:rsid w:val="005540D4"/>
    <w:rsid w:val="00570AD5"/>
    <w:rsid w:val="005733ED"/>
    <w:rsid w:val="005734A6"/>
    <w:rsid w:val="00574A83"/>
    <w:rsid w:val="00575765"/>
    <w:rsid w:val="00577730"/>
    <w:rsid w:val="0058441F"/>
    <w:rsid w:val="005933C0"/>
    <w:rsid w:val="005A6C3D"/>
    <w:rsid w:val="005B0C70"/>
    <w:rsid w:val="005C6ED8"/>
    <w:rsid w:val="005C7DDE"/>
    <w:rsid w:val="005D7D06"/>
    <w:rsid w:val="005E072E"/>
    <w:rsid w:val="005E0BB2"/>
    <w:rsid w:val="005E3A8E"/>
    <w:rsid w:val="005E4812"/>
    <w:rsid w:val="005E4C4E"/>
    <w:rsid w:val="005F66BD"/>
    <w:rsid w:val="00606BCD"/>
    <w:rsid w:val="006073FD"/>
    <w:rsid w:val="00614ED9"/>
    <w:rsid w:val="00616E72"/>
    <w:rsid w:val="0062221A"/>
    <w:rsid w:val="00622DBA"/>
    <w:rsid w:val="006268E1"/>
    <w:rsid w:val="00630C07"/>
    <w:rsid w:val="00631D09"/>
    <w:rsid w:val="006324C3"/>
    <w:rsid w:val="006404BA"/>
    <w:rsid w:val="006471E8"/>
    <w:rsid w:val="00654A5B"/>
    <w:rsid w:val="0066055D"/>
    <w:rsid w:val="006715D9"/>
    <w:rsid w:val="00672ABE"/>
    <w:rsid w:val="00672D6E"/>
    <w:rsid w:val="006866F1"/>
    <w:rsid w:val="0069397B"/>
    <w:rsid w:val="00694D6C"/>
    <w:rsid w:val="006A1BDB"/>
    <w:rsid w:val="006B614E"/>
    <w:rsid w:val="006B7F22"/>
    <w:rsid w:val="006C1698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AF0"/>
    <w:rsid w:val="00724DE8"/>
    <w:rsid w:val="00730CAE"/>
    <w:rsid w:val="00731368"/>
    <w:rsid w:val="007367EF"/>
    <w:rsid w:val="007470FB"/>
    <w:rsid w:val="0075121E"/>
    <w:rsid w:val="007513D9"/>
    <w:rsid w:val="0076160D"/>
    <w:rsid w:val="00765124"/>
    <w:rsid w:val="007660BD"/>
    <w:rsid w:val="00777109"/>
    <w:rsid w:val="0079020C"/>
    <w:rsid w:val="0079383E"/>
    <w:rsid w:val="00794D6C"/>
    <w:rsid w:val="007B3340"/>
    <w:rsid w:val="007C0293"/>
    <w:rsid w:val="007C0AD1"/>
    <w:rsid w:val="007C0E4C"/>
    <w:rsid w:val="007C3D18"/>
    <w:rsid w:val="007C3DEB"/>
    <w:rsid w:val="007C4917"/>
    <w:rsid w:val="007D6578"/>
    <w:rsid w:val="007D6F3E"/>
    <w:rsid w:val="007D7C44"/>
    <w:rsid w:val="007E2297"/>
    <w:rsid w:val="007E2AC6"/>
    <w:rsid w:val="007E465F"/>
    <w:rsid w:val="00801BA1"/>
    <w:rsid w:val="00802B67"/>
    <w:rsid w:val="0080340B"/>
    <w:rsid w:val="008075F0"/>
    <w:rsid w:val="00807EFF"/>
    <w:rsid w:val="00810996"/>
    <w:rsid w:val="008132CB"/>
    <w:rsid w:val="00814CFB"/>
    <w:rsid w:val="0081566C"/>
    <w:rsid w:val="00816D2E"/>
    <w:rsid w:val="00817817"/>
    <w:rsid w:val="00824A19"/>
    <w:rsid w:val="00825DCE"/>
    <w:rsid w:val="0083753F"/>
    <w:rsid w:val="00837A78"/>
    <w:rsid w:val="0085177F"/>
    <w:rsid w:val="00851BB8"/>
    <w:rsid w:val="0085280D"/>
    <w:rsid w:val="008575C5"/>
    <w:rsid w:val="00866AFD"/>
    <w:rsid w:val="00895D84"/>
    <w:rsid w:val="008A7F80"/>
    <w:rsid w:val="008B52DB"/>
    <w:rsid w:val="008C0D4B"/>
    <w:rsid w:val="008C0D9D"/>
    <w:rsid w:val="008C1801"/>
    <w:rsid w:val="008C422D"/>
    <w:rsid w:val="008C5583"/>
    <w:rsid w:val="008D518C"/>
    <w:rsid w:val="008D5AE5"/>
    <w:rsid w:val="008E0F1A"/>
    <w:rsid w:val="008E65D9"/>
    <w:rsid w:val="008E7D46"/>
    <w:rsid w:val="008F42CE"/>
    <w:rsid w:val="00915CC5"/>
    <w:rsid w:val="00921376"/>
    <w:rsid w:val="009266DA"/>
    <w:rsid w:val="009314B1"/>
    <w:rsid w:val="00932E97"/>
    <w:rsid w:val="0093635B"/>
    <w:rsid w:val="0095428F"/>
    <w:rsid w:val="009578F5"/>
    <w:rsid w:val="009770E7"/>
    <w:rsid w:val="00982C57"/>
    <w:rsid w:val="009830AB"/>
    <w:rsid w:val="00986A8F"/>
    <w:rsid w:val="0099615F"/>
    <w:rsid w:val="009A0B0B"/>
    <w:rsid w:val="009A38AE"/>
    <w:rsid w:val="009B7627"/>
    <w:rsid w:val="009C5437"/>
    <w:rsid w:val="009E1604"/>
    <w:rsid w:val="00A0136D"/>
    <w:rsid w:val="00A020EE"/>
    <w:rsid w:val="00A03EA1"/>
    <w:rsid w:val="00A07C87"/>
    <w:rsid w:val="00A216BB"/>
    <w:rsid w:val="00A376E3"/>
    <w:rsid w:val="00A40C01"/>
    <w:rsid w:val="00A4329C"/>
    <w:rsid w:val="00A6767F"/>
    <w:rsid w:val="00A7536C"/>
    <w:rsid w:val="00A8452B"/>
    <w:rsid w:val="00A8582B"/>
    <w:rsid w:val="00A928FD"/>
    <w:rsid w:val="00A9498B"/>
    <w:rsid w:val="00AA443A"/>
    <w:rsid w:val="00AC29CB"/>
    <w:rsid w:val="00AD0F0E"/>
    <w:rsid w:val="00AD1871"/>
    <w:rsid w:val="00AD6E69"/>
    <w:rsid w:val="00AE3552"/>
    <w:rsid w:val="00AF0901"/>
    <w:rsid w:val="00AF2BEF"/>
    <w:rsid w:val="00AF467A"/>
    <w:rsid w:val="00B01E39"/>
    <w:rsid w:val="00B108B8"/>
    <w:rsid w:val="00B23EAF"/>
    <w:rsid w:val="00B2531B"/>
    <w:rsid w:val="00B3191C"/>
    <w:rsid w:val="00B31951"/>
    <w:rsid w:val="00B3434A"/>
    <w:rsid w:val="00B36330"/>
    <w:rsid w:val="00B36A77"/>
    <w:rsid w:val="00B41E6A"/>
    <w:rsid w:val="00B46F96"/>
    <w:rsid w:val="00B54C15"/>
    <w:rsid w:val="00B60BFA"/>
    <w:rsid w:val="00B777A3"/>
    <w:rsid w:val="00B81302"/>
    <w:rsid w:val="00BB53CA"/>
    <w:rsid w:val="00BC05E7"/>
    <w:rsid w:val="00BC59E8"/>
    <w:rsid w:val="00BC7AB4"/>
    <w:rsid w:val="00BD1ED9"/>
    <w:rsid w:val="00BD4C11"/>
    <w:rsid w:val="00BE1637"/>
    <w:rsid w:val="00BE3584"/>
    <w:rsid w:val="00BE47E3"/>
    <w:rsid w:val="00BF7445"/>
    <w:rsid w:val="00C025E8"/>
    <w:rsid w:val="00C051ED"/>
    <w:rsid w:val="00C05994"/>
    <w:rsid w:val="00C07BDE"/>
    <w:rsid w:val="00C14AD1"/>
    <w:rsid w:val="00C17F46"/>
    <w:rsid w:val="00C22A0C"/>
    <w:rsid w:val="00C4399F"/>
    <w:rsid w:val="00C566DD"/>
    <w:rsid w:val="00C57ADA"/>
    <w:rsid w:val="00C63953"/>
    <w:rsid w:val="00C66444"/>
    <w:rsid w:val="00C70D01"/>
    <w:rsid w:val="00C73B3C"/>
    <w:rsid w:val="00C74055"/>
    <w:rsid w:val="00C7445B"/>
    <w:rsid w:val="00CA3F97"/>
    <w:rsid w:val="00CA5446"/>
    <w:rsid w:val="00CB5EA5"/>
    <w:rsid w:val="00CD7B81"/>
    <w:rsid w:val="00CF338C"/>
    <w:rsid w:val="00CF3DFD"/>
    <w:rsid w:val="00CF4347"/>
    <w:rsid w:val="00D03A5C"/>
    <w:rsid w:val="00D129E4"/>
    <w:rsid w:val="00D12FA9"/>
    <w:rsid w:val="00D13243"/>
    <w:rsid w:val="00D1603B"/>
    <w:rsid w:val="00D24F20"/>
    <w:rsid w:val="00D25BDD"/>
    <w:rsid w:val="00D41A42"/>
    <w:rsid w:val="00D4491F"/>
    <w:rsid w:val="00D45B4C"/>
    <w:rsid w:val="00D50EED"/>
    <w:rsid w:val="00D54AA2"/>
    <w:rsid w:val="00D675A7"/>
    <w:rsid w:val="00D74129"/>
    <w:rsid w:val="00D80D35"/>
    <w:rsid w:val="00D8105C"/>
    <w:rsid w:val="00D82AFD"/>
    <w:rsid w:val="00D90AC7"/>
    <w:rsid w:val="00D93395"/>
    <w:rsid w:val="00D96918"/>
    <w:rsid w:val="00DB2A48"/>
    <w:rsid w:val="00DB658D"/>
    <w:rsid w:val="00DC0B24"/>
    <w:rsid w:val="00DC1D46"/>
    <w:rsid w:val="00DC507B"/>
    <w:rsid w:val="00DD62D8"/>
    <w:rsid w:val="00DD74DD"/>
    <w:rsid w:val="00DE343C"/>
    <w:rsid w:val="00DE3E88"/>
    <w:rsid w:val="00E03F77"/>
    <w:rsid w:val="00E05934"/>
    <w:rsid w:val="00E1342F"/>
    <w:rsid w:val="00E242C5"/>
    <w:rsid w:val="00E33556"/>
    <w:rsid w:val="00E33EC5"/>
    <w:rsid w:val="00E356C9"/>
    <w:rsid w:val="00E4165B"/>
    <w:rsid w:val="00E45ED1"/>
    <w:rsid w:val="00E60541"/>
    <w:rsid w:val="00E62E12"/>
    <w:rsid w:val="00E649D8"/>
    <w:rsid w:val="00E655F1"/>
    <w:rsid w:val="00E66B3E"/>
    <w:rsid w:val="00E721F6"/>
    <w:rsid w:val="00E73EA0"/>
    <w:rsid w:val="00E826A7"/>
    <w:rsid w:val="00E846E6"/>
    <w:rsid w:val="00E87F42"/>
    <w:rsid w:val="00E913A0"/>
    <w:rsid w:val="00E95A50"/>
    <w:rsid w:val="00EA37BD"/>
    <w:rsid w:val="00EB0452"/>
    <w:rsid w:val="00EB3559"/>
    <w:rsid w:val="00EB3BF5"/>
    <w:rsid w:val="00EB6A61"/>
    <w:rsid w:val="00ED2E94"/>
    <w:rsid w:val="00ED355B"/>
    <w:rsid w:val="00ED6972"/>
    <w:rsid w:val="00EE4618"/>
    <w:rsid w:val="00F03D6D"/>
    <w:rsid w:val="00F0549D"/>
    <w:rsid w:val="00F11CE1"/>
    <w:rsid w:val="00F27C96"/>
    <w:rsid w:val="00F344CE"/>
    <w:rsid w:val="00F37ABB"/>
    <w:rsid w:val="00F40C51"/>
    <w:rsid w:val="00F44452"/>
    <w:rsid w:val="00F53AF5"/>
    <w:rsid w:val="00F67CEB"/>
    <w:rsid w:val="00F71275"/>
    <w:rsid w:val="00F75C95"/>
    <w:rsid w:val="00F77A57"/>
    <w:rsid w:val="00F92BB6"/>
    <w:rsid w:val="00FA669C"/>
    <w:rsid w:val="00FB0B24"/>
    <w:rsid w:val="00FB2DD5"/>
    <w:rsid w:val="00FB4D9B"/>
    <w:rsid w:val="00FB6A6C"/>
    <w:rsid w:val="00FB7520"/>
    <w:rsid w:val="00FC3B6E"/>
    <w:rsid w:val="00FC4962"/>
    <w:rsid w:val="00FC776D"/>
    <w:rsid w:val="00FD0DD0"/>
    <w:rsid w:val="00FD21AF"/>
    <w:rsid w:val="00FD33D1"/>
    <w:rsid w:val="00FD605B"/>
    <w:rsid w:val="00FD63A3"/>
    <w:rsid w:val="00FE33BF"/>
    <w:rsid w:val="00FE458E"/>
    <w:rsid w:val="00FE4DC1"/>
    <w:rsid w:val="00FE5C68"/>
    <w:rsid w:val="00FE7747"/>
    <w:rsid w:val="00FF09C6"/>
    <w:rsid w:val="00FF267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5002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44CE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0A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C3A75D-7720-4116-B690-E227675F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8313</TotalTime>
  <Pages>12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137</cp:revision>
  <cp:lastPrinted>2023-05-25T17:06:00Z</cp:lastPrinted>
  <dcterms:created xsi:type="dcterms:W3CDTF">2021-05-18T08:26:00Z</dcterms:created>
  <dcterms:modified xsi:type="dcterms:W3CDTF">2023-10-17T09:00:00Z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