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9AD56" w14:textId="483F2616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 xml:space="preserve">ZAŁĄCZNIK NR </w:t>
      </w:r>
      <w:r w:rsidR="006E05AD">
        <w:rPr>
          <w:rFonts w:ascii="Calibri" w:hAnsi="Calibri" w:cs="Calibri"/>
          <w:b/>
          <w:bCs/>
          <w:color w:val="000000"/>
          <w:sz w:val="20"/>
          <w:szCs w:val="20"/>
        </w:rPr>
        <w:t>6</w:t>
      </w: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 xml:space="preserve"> do SWZ</w:t>
      </w:r>
    </w:p>
    <w:p w14:paraId="3A0B738A" w14:textId="77777777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645C50EB" w14:textId="77777777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06031CE3" w14:textId="77777777" w:rsidR="006E05AD" w:rsidRDefault="00235DF4" w:rsidP="00AE6E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 xml:space="preserve">ZOBOWIĄZANIE  DO ODDANIA DO DYSPOZYCJI WYKONAWCY NIEZBĘDNYCH ZASOBÓW </w:t>
      </w:r>
    </w:p>
    <w:p w14:paraId="448A2489" w14:textId="39A4E572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>NA POTRZEBY REALIZACJI ZAMÓWIENIA</w:t>
      </w:r>
    </w:p>
    <w:p w14:paraId="50373FD4" w14:textId="77777777" w:rsidR="006E05AD" w:rsidRDefault="00235DF4" w:rsidP="00AE6E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składane na podstawie art. 118 ust. 3 ustawy z dnia 11września 2019 r. </w:t>
      </w:r>
      <w:r w:rsidRPr="00AE6EFA">
        <w:rPr>
          <w:rFonts w:ascii="Calibri" w:hAnsi="Calibri" w:cs="Calibri"/>
          <w:i/>
          <w:iCs/>
          <w:color w:val="000000"/>
          <w:sz w:val="20"/>
          <w:szCs w:val="20"/>
        </w:rPr>
        <w:t xml:space="preserve">Prawo zamówień publicznych </w:t>
      </w:r>
    </w:p>
    <w:p w14:paraId="02A873BD" w14:textId="4077D51B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>(Dz. U. z 20</w:t>
      </w:r>
      <w:r w:rsidR="007C0B0D" w:rsidRPr="00AE6EFA">
        <w:rPr>
          <w:rFonts w:ascii="Calibri" w:hAnsi="Calibri" w:cs="Calibri"/>
          <w:color w:val="000000"/>
          <w:sz w:val="20"/>
          <w:szCs w:val="20"/>
        </w:rPr>
        <w:t>2</w:t>
      </w:r>
      <w:r w:rsidR="00AE6EFA">
        <w:rPr>
          <w:rFonts w:ascii="Calibri" w:hAnsi="Calibri" w:cs="Calibri"/>
          <w:color w:val="000000"/>
          <w:sz w:val="20"/>
          <w:szCs w:val="20"/>
        </w:rPr>
        <w:t>4</w:t>
      </w:r>
      <w:r w:rsidRPr="00AE6EFA">
        <w:rPr>
          <w:rFonts w:ascii="Calibri" w:hAnsi="Calibri" w:cs="Calibri"/>
          <w:color w:val="000000"/>
          <w:sz w:val="20"/>
          <w:szCs w:val="20"/>
        </w:rPr>
        <w:t xml:space="preserve"> r., poz. </w:t>
      </w:r>
      <w:r w:rsidR="00AE6EFA">
        <w:rPr>
          <w:rFonts w:ascii="Calibri" w:hAnsi="Calibri" w:cs="Calibri"/>
          <w:color w:val="000000"/>
          <w:sz w:val="20"/>
          <w:szCs w:val="20"/>
        </w:rPr>
        <w:t>1320)</w:t>
      </w:r>
    </w:p>
    <w:p w14:paraId="136CD694" w14:textId="77777777" w:rsidR="00235DF4" w:rsidRPr="00AE6EFA" w:rsidRDefault="00235DF4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BB38D11" w14:textId="77777777" w:rsidR="00A14460" w:rsidRPr="00AE6EFA" w:rsidRDefault="00A14460" w:rsidP="006E05AD">
      <w:pPr>
        <w:suppressAutoHyphens/>
        <w:spacing w:after="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b/>
          <w:sz w:val="20"/>
          <w:szCs w:val="20"/>
          <w:lang w:eastAsia="ar-SA"/>
        </w:rPr>
        <w:t xml:space="preserve">Zobowiązanie podmiotu udostępniającego zasoby </w:t>
      </w:r>
      <w:r w:rsidRPr="00AE6EFA">
        <w:rPr>
          <w:rFonts w:ascii="Calibri" w:eastAsia="Calibri" w:hAnsi="Calibri" w:cs="Calibri"/>
          <w:sz w:val="20"/>
          <w:szCs w:val="20"/>
          <w:lang w:eastAsia="ar-SA"/>
        </w:rPr>
        <w:t>(wzór)</w:t>
      </w:r>
    </w:p>
    <w:p w14:paraId="3237AFBA" w14:textId="41D127AD" w:rsidR="00A14460" w:rsidRPr="00AE6EFA" w:rsidRDefault="00A14460" w:rsidP="00AE6EFA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sz w:val="20"/>
          <w:szCs w:val="20"/>
          <w:lang w:eastAsia="ar-SA"/>
        </w:rPr>
        <w:t xml:space="preserve">w rozumieniu art. 118 ust. 3 ustawy </w:t>
      </w:r>
      <w:proofErr w:type="spellStart"/>
      <w:r w:rsidRPr="00AE6EFA">
        <w:rPr>
          <w:rFonts w:ascii="Calibri" w:eastAsia="Calibri" w:hAnsi="Calibri" w:cs="Calibri"/>
          <w:sz w:val="20"/>
          <w:szCs w:val="20"/>
          <w:lang w:eastAsia="ar-SA"/>
        </w:rPr>
        <w:t>Pzp</w:t>
      </w:r>
      <w:proofErr w:type="spellEnd"/>
      <w:r w:rsidRPr="00AE6EFA">
        <w:rPr>
          <w:rFonts w:ascii="Calibri" w:eastAsia="Calibri" w:hAnsi="Calibri" w:cs="Calibri"/>
          <w:sz w:val="20"/>
          <w:szCs w:val="20"/>
          <w:lang w:eastAsia="ar-SA"/>
        </w:rPr>
        <w:t>, do oddania wykonawcy do dyspozycji niezbędnych zasobów na potrzeby realizacji zamówienia, potwierdzające, że wykonawca realizując zamówienie, będzie dysponował niezbędnymi zasobami tego podmiotu, składane w postępowaniu o udzielenie zamówienia publicznego p.n.:</w:t>
      </w:r>
    </w:p>
    <w:p w14:paraId="7D5734AC" w14:textId="77777777" w:rsidR="00AE6EFA" w:rsidRDefault="00AE6EFA" w:rsidP="00AE6EFA">
      <w:pPr>
        <w:widowControl w:val="0"/>
        <w:jc w:val="center"/>
        <w:rPr>
          <w:rFonts w:ascii="Calibri" w:hAnsi="Calibri" w:cs="Calibri"/>
          <w:sz w:val="18"/>
          <w:szCs w:val="18"/>
        </w:rPr>
      </w:pPr>
    </w:p>
    <w:p w14:paraId="33033268" w14:textId="4721F8EB" w:rsidR="00AE6EFA" w:rsidRPr="00AE6EFA" w:rsidRDefault="00AE6EFA" w:rsidP="00AE6EFA">
      <w:pPr>
        <w:widowControl w:val="0"/>
        <w:spacing w:after="0" w:line="240" w:lineRule="auto"/>
        <w:jc w:val="center"/>
        <w:rPr>
          <w:rFonts w:ascii="Calibri" w:hAnsi="Calibri" w:cs="Calibri"/>
          <w:b/>
          <w:bCs/>
          <w:sz w:val="18"/>
          <w:szCs w:val="18"/>
        </w:rPr>
      </w:pPr>
      <w:r w:rsidRPr="00AE6EFA">
        <w:rPr>
          <w:rFonts w:ascii="Calibri" w:hAnsi="Calibri" w:cs="Calibri"/>
          <w:b/>
          <w:bCs/>
          <w:sz w:val="18"/>
          <w:szCs w:val="18"/>
        </w:rPr>
        <w:t xml:space="preserve">Kompleksowa obsługa prawna w zakresie doradztwa prawnego i reprezentacji prawnej Starostwa Powiatowego </w:t>
      </w:r>
    </w:p>
    <w:p w14:paraId="1CB18159" w14:textId="77777777" w:rsidR="00AE6EFA" w:rsidRPr="00AE6EFA" w:rsidRDefault="00AE6EFA" w:rsidP="00AE6EFA">
      <w:pPr>
        <w:widowControl w:val="0"/>
        <w:spacing w:after="0" w:line="240" w:lineRule="auto"/>
        <w:jc w:val="center"/>
        <w:rPr>
          <w:rFonts w:ascii="Calibri" w:eastAsia="SimSun" w:hAnsi="Calibri" w:cs="Calibri"/>
          <w:b/>
          <w:bCs/>
          <w:kern w:val="1"/>
          <w:sz w:val="18"/>
          <w:lang w:eastAsia="hi-IN" w:bidi="hi-IN"/>
        </w:rPr>
      </w:pPr>
      <w:r w:rsidRPr="00AE6EFA">
        <w:rPr>
          <w:rFonts w:ascii="Calibri" w:hAnsi="Calibri" w:cs="Calibri"/>
          <w:b/>
          <w:bCs/>
          <w:sz w:val="18"/>
          <w:szCs w:val="18"/>
        </w:rPr>
        <w:t>w Nowej Soli i organów powiatu</w:t>
      </w:r>
    </w:p>
    <w:p w14:paraId="4FD6B531" w14:textId="1D8AC062" w:rsidR="00A14460" w:rsidRPr="00AE6EFA" w:rsidRDefault="00A14460" w:rsidP="00AE6EFA">
      <w:pPr>
        <w:tabs>
          <w:tab w:val="left" w:pos="2977"/>
        </w:tabs>
        <w:suppressAutoHyphens/>
        <w:spacing w:after="0" w:line="240" w:lineRule="auto"/>
        <w:ind w:left="567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354"/>
      </w:tblGrid>
      <w:tr w:rsidR="00A14460" w:rsidRPr="00AE6EFA" w14:paraId="4CAC694D" w14:textId="77777777" w:rsidTr="00DF04E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E85F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  <w:p w14:paraId="2D6C80F8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Wykonawca</w:t>
            </w:r>
          </w:p>
          <w:p w14:paraId="369C78B2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(nazwa, dane teleadresowe)</w:t>
            </w:r>
          </w:p>
          <w:p w14:paraId="2BCF0CE6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8AED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  <w:p w14:paraId="319488DB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14:paraId="2A52FC79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A14460" w:rsidRPr="00AE6EFA" w14:paraId="46008C4E" w14:textId="77777777" w:rsidTr="0041298A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836C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6E8B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  <w:p w14:paraId="5E73C00F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  <w:p w14:paraId="199BD911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  <w:p w14:paraId="0AE31DF2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E135971" w14:textId="77777777" w:rsidR="00A14460" w:rsidRPr="00AE6EFA" w:rsidRDefault="00A14460" w:rsidP="00AE6EFA">
      <w:pPr>
        <w:tabs>
          <w:tab w:val="center" w:pos="4962"/>
          <w:tab w:val="left" w:pos="7501"/>
        </w:tabs>
        <w:suppressAutoHyphens/>
        <w:spacing w:after="0" w:line="240" w:lineRule="auto"/>
        <w:rPr>
          <w:rFonts w:ascii="Calibri" w:eastAsia="Calibri" w:hAnsi="Calibri" w:cs="Calibri"/>
          <w:b/>
          <w:sz w:val="20"/>
          <w:szCs w:val="20"/>
          <w:highlight w:val="yellow"/>
          <w:lang w:eastAsia="ar-SA"/>
        </w:rPr>
      </w:pPr>
    </w:p>
    <w:p w14:paraId="675AF401" w14:textId="77777777" w:rsidR="00A14460" w:rsidRPr="00AE6EFA" w:rsidRDefault="00A14460" w:rsidP="00AE6EFA">
      <w:pPr>
        <w:tabs>
          <w:tab w:val="center" w:pos="5232"/>
          <w:tab w:val="left" w:pos="7501"/>
        </w:tabs>
        <w:suppressAutoHyphens/>
        <w:spacing w:after="0" w:line="240" w:lineRule="auto"/>
        <w:rPr>
          <w:rFonts w:ascii="Calibri" w:eastAsia="Calibri" w:hAnsi="Calibri" w:cs="Calibri"/>
          <w:b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b/>
          <w:sz w:val="20"/>
          <w:szCs w:val="20"/>
          <w:lang w:eastAsia="ar-SA"/>
        </w:rPr>
        <w:t>Oświadczenie</w:t>
      </w:r>
    </w:p>
    <w:p w14:paraId="3DFE5CD3" w14:textId="77777777" w:rsidR="005E37E1" w:rsidRPr="00AE6EFA" w:rsidRDefault="00A14460" w:rsidP="00AE6EFA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sz w:val="20"/>
          <w:szCs w:val="20"/>
          <w:lang w:eastAsia="ar-SA"/>
        </w:rPr>
        <w:t xml:space="preserve">Działając w imieniu …………………………………………………………………………………., zobowiązuję </w:t>
      </w:r>
    </w:p>
    <w:p w14:paraId="2D55177C" w14:textId="77777777" w:rsidR="005E37E1" w:rsidRPr="00AE6EFA" w:rsidRDefault="005E37E1" w:rsidP="00AE6EFA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35FE73DD" w14:textId="623BDB33" w:rsidR="00F601A0" w:rsidRPr="00AE6EFA" w:rsidRDefault="00A14460" w:rsidP="00AE6EFA">
      <w:pPr>
        <w:suppressAutoHyphens/>
        <w:spacing w:after="0" w:line="240" w:lineRule="auto"/>
        <w:rPr>
          <w:rFonts w:ascii="Calibri" w:eastAsia="Calibri" w:hAnsi="Calibri" w:cs="Calibri"/>
          <w:bCs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sz w:val="20"/>
          <w:szCs w:val="20"/>
          <w:lang w:eastAsia="ar-SA"/>
        </w:rPr>
        <w:t xml:space="preserve">(my) się oddać do dyspozycji wykonawcy ……………………………………………………………………………………………………………………………… ubiegającemu się o niniejsze zamówienie w postępowaniu prowadzonym przez Powiat Nowosolski , wymienione poniżej zasoby niezbędne </w:t>
      </w:r>
      <w:r w:rsidRPr="00AE6EFA">
        <w:rPr>
          <w:rFonts w:ascii="Calibri" w:eastAsia="Calibri" w:hAnsi="Calibri" w:cs="Calibri"/>
          <w:bCs/>
          <w:sz w:val="20"/>
          <w:szCs w:val="20"/>
          <w:lang w:eastAsia="ar-SA"/>
        </w:rPr>
        <w:t xml:space="preserve">na potrzeby jego realizacji. </w:t>
      </w:r>
    </w:p>
    <w:p w14:paraId="5E0C63AC" w14:textId="77777777" w:rsidR="00AE6EFA" w:rsidRDefault="00AE6EFA" w:rsidP="00AE6EFA">
      <w:pPr>
        <w:suppressAutoHyphens/>
        <w:spacing w:after="0" w:line="240" w:lineRule="auto"/>
        <w:rPr>
          <w:rFonts w:ascii="Calibri" w:eastAsia="Calibri" w:hAnsi="Calibri" w:cs="Calibri"/>
          <w:bCs/>
          <w:sz w:val="20"/>
          <w:szCs w:val="20"/>
          <w:lang w:eastAsia="ar-SA"/>
        </w:rPr>
      </w:pPr>
    </w:p>
    <w:p w14:paraId="274FADCC" w14:textId="3EA51466" w:rsidR="00A14460" w:rsidRDefault="00A14460" w:rsidP="00AE6EFA">
      <w:pPr>
        <w:suppressAutoHyphens/>
        <w:spacing w:after="0" w:line="240" w:lineRule="auto"/>
        <w:rPr>
          <w:rFonts w:ascii="Calibri" w:eastAsia="Calibri" w:hAnsi="Calibri" w:cs="Calibri"/>
          <w:bCs/>
          <w:sz w:val="20"/>
          <w:szCs w:val="20"/>
          <w:lang w:eastAsia="ar-SA"/>
        </w:rPr>
      </w:pPr>
      <w:r w:rsidRPr="00AE6EFA">
        <w:rPr>
          <w:rFonts w:ascii="Calibri" w:eastAsia="Calibri" w:hAnsi="Calibri" w:cs="Calibri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p w14:paraId="60BC9B77" w14:textId="77777777" w:rsidR="00AE6EFA" w:rsidRPr="00AE6EFA" w:rsidRDefault="00AE6EFA" w:rsidP="00AE6EFA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747"/>
      </w:tblGrid>
      <w:tr w:rsidR="00A14460" w:rsidRPr="00AE6EFA" w14:paraId="40082A92" w14:textId="77777777" w:rsidTr="00AE6EF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B2002" w14:textId="73B0D8E0" w:rsidR="00A14460" w:rsidRPr="00AE6EFA" w:rsidRDefault="00A14460" w:rsidP="00AE6EFA">
            <w:pPr>
              <w:suppressAutoHyphens/>
              <w:spacing w:after="0" w:line="240" w:lineRule="auto"/>
              <w:ind w:left="-157" w:hanging="142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l.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7CFB5" w14:textId="77777777" w:rsidR="00A14460" w:rsidRPr="00AE6EFA" w:rsidRDefault="00A14460" w:rsidP="00AE6EFA">
            <w:pPr>
              <w:tabs>
                <w:tab w:val="left" w:pos="2371"/>
              </w:tabs>
              <w:suppressAutoHyphens/>
              <w:spacing w:after="0" w:line="240" w:lineRule="auto"/>
              <w:ind w:left="122" w:hanging="142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A14460" w:rsidRPr="00AE6EFA" w14:paraId="60A2AA6B" w14:textId="77777777" w:rsidTr="00AE6EF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F863" w14:textId="77777777" w:rsidR="00A14460" w:rsidRPr="00AE6EFA" w:rsidRDefault="00A14460" w:rsidP="00AE6EFA">
            <w:pPr>
              <w:suppressAutoHyphens/>
              <w:spacing w:after="0" w:line="240" w:lineRule="auto"/>
              <w:ind w:left="-32" w:right="-304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9D2C" w14:textId="77777777" w:rsidR="00A14460" w:rsidRPr="00AE6EFA" w:rsidRDefault="00A14460" w:rsidP="00AE6EFA">
            <w:pPr>
              <w:suppressAutoHyphens/>
              <w:spacing w:after="0" w:line="240" w:lineRule="auto"/>
              <w:ind w:left="-142" w:right="-306" w:firstLine="79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Zakres udostępnianych wykonawcy zasobów: </w:t>
            </w:r>
          </w:p>
          <w:p w14:paraId="01686519" w14:textId="1473969B" w:rsidR="00A14460" w:rsidRPr="00AE6EFA" w:rsidRDefault="00A14460" w:rsidP="00AE6EFA">
            <w:pPr>
              <w:suppressAutoHyphens/>
              <w:spacing w:after="0" w:line="240" w:lineRule="auto"/>
              <w:ind w:left="-143" w:right="-304" w:firstLine="81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A33CF40" w14:textId="1D4B5998" w:rsidR="00A14460" w:rsidRPr="00AE6EFA" w:rsidRDefault="00A14460" w:rsidP="00AE6EFA">
            <w:pPr>
              <w:suppressAutoHyphens/>
              <w:spacing w:after="0" w:line="240" w:lineRule="auto"/>
              <w:ind w:left="-143" w:right="-304" w:firstLine="81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14460" w:rsidRPr="00AE6EFA" w14:paraId="51210A17" w14:textId="77777777" w:rsidTr="00AE6EFA">
        <w:trPr>
          <w:trHeight w:val="6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BD0F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E1C3" w14:textId="77777777" w:rsidR="00A14460" w:rsidRPr="00AE6EFA" w:rsidRDefault="00A14460" w:rsidP="00AE6EFA">
            <w:pPr>
              <w:suppressAutoHyphens/>
              <w:spacing w:after="0" w:line="240" w:lineRule="auto"/>
              <w:ind w:left="-62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Sposób, okres udostępnienia i wykorzystania ww. zasobów przez wykonawcę przy wykonywaniu zamówienia:</w:t>
            </w:r>
          </w:p>
          <w:p w14:paraId="3C0EAC3D" w14:textId="47CD3A3E" w:rsidR="00A14460" w:rsidRPr="00AE6EFA" w:rsidRDefault="00A14460" w:rsidP="00AE6EFA">
            <w:pPr>
              <w:suppressAutoHyphens/>
              <w:spacing w:after="0" w:line="240" w:lineRule="auto"/>
              <w:ind w:left="-62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05816C36" w14:textId="66BFD074" w:rsidR="00A14460" w:rsidRPr="00AE6EFA" w:rsidRDefault="00A14460" w:rsidP="00AE6EFA">
            <w:pPr>
              <w:suppressAutoHyphens/>
              <w:spacing w:after="0" w:line="240" w:lineRule="auto"/>
              <w:ind w:left="-62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14460" w:rsidRPr="00AE6EFA" w14:paraId="7BD28FF8" w14:textId="77777777" w:rsidTr="00AE6EF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F037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3 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6258" w14:textId="77777777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      </w:r>
          </w:p>
          <w:p w14:paraId="3611A741" w14:textId="6E224AEF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5E4A47EC" w14:textId="4CFED91D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62B6045F" w14:textId="0204DDAB" w:rsidR="00A14460" w:rsidRPr="00AE6EFA" w:rsidRDefault="00A14460" w:rsidP="00AE6EF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E6EF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23AB298" w14:textId="77777777" w:rsidR="00AE6EFA" w:rsidRDefault="00AE6EFA" w:rsidP="00AE6EFA">
      <w:pPr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04ACEF2B" w14:textId="77777777" w:rsidR="00AE6EFA" w:rsidRPr="00AE6EFA" w:rsidRDefault="00A14460" w:rsidP="00AE6EFA">
      <w:pPr>
        <w:pStyle w:val="Default"/>
        <w:rPr>
          <w:rFonts w:ascii="Verdana" w:eastAsiaTheme="minorHAnsi" w:hAnsi="Verdana" w:cs="Verdana"/>
          <w:lang w:eastAsia="en-US"/>
        </w:rPr>
      </w:pPr>
      <w:r w:rsidRPr="00AE6EFA">
        <w:rPr>
          <w:rFonts w:ascii="Calibri" w:eastAsia="Calibri" w:hAnsi="Calibri" w:cs="Calibri"/>
          <w:sz w:val="20"/>
          <w:szCs w:val="20"/>
          <w:lang w:eastAsia="ar-SA"/>
        </w:rPr>
        <w:tab/>
      </w:r>
    </w:p>
    <w:p w14:paraId="55065111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36993AE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95FEFB4" w14:textId="6E60D21D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 xml:space="preserve">Oświadczenie o niepodleganiu wykluczeniu </w:t>
      </w:r>
    </w:p>
    <w:p w14:paraId="707BB73C" w14:textId="77777777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C92DAB7" w14:textId="77777777" w:rsidR="00AE6EFA" w:rsidRDefault="00AE6EFA" w:rsidP="00AE6E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2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lastRenderedPageBreak/>
        <w:t xml:space="preserve">Oświadczam, że nie podlegam wykluczeniu z postępowania na podstawie art.108 ust. 1 ustawy </w:t>
      </w:r>
      <w:proofErr w:type="spellStart"/>
      <w:r w:rsidRPr="00AE6EFA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AE6EFA">
        <w:rPr>
          <w:rFonts w:ascii="Calibri" w:hAnsi="Calibri" w:cs="Calibri"/>
          <w:color w:val="000000"/>
          <w:sz w:val="20"/>
          <w:szCs w:val="20"/>
        </w:rPr>
        <w:t>.</w:t>
      </w:r>
    </w:p>
    <w:p w14:paraId="6AA1E46C" w14:textId="77777777" w:rsidR="00AE6EFA" w:rsidRDefault="00AE6EFA" w:rsidP="00AE6E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2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Oświadczam, że nie podlegam wykluczeniu z postępowania na podstawie oraz art. 109 ust. 1 pkt 4 ustawy </w:t>
      </w:r>
      <w:proofErr w:type="spellStart"/>
      <w:r w:rsidRPr="00AE6EFA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AE6EFA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218F6EFA" w14:textId="77777777" w:rsidR="00AE6EFA" w:rsidRDefault="00AE6EFA" w:rsidP="00AE6EFA">
      <w:pPr>
        <w:pStyle w:val="Akapitzlist"/>
        <w:autoSpaceDE w:val="0"/>
        <w:autoSpaceDN w:val="0"/>
        <w:adjustRightInd w:val="0"/>
        <w:spacing w:after="220" w:line="240" w:lineRule="auto"/>
        <w:ind w:left="284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E6EFA">
        <w:rPr>
          <w:rFonts w:ascii="Calibri" w:hAnsi="Calibri" w:cs="Calibri"/>
          <w:i/>
          <w:iCs/>
          <w:color w:val="000000"/>
          <w:sz w:val="20"/>
          <w:szCs w:val="20"/>
        </w:rPr>
        <w:t xml:space="preserve">(wypełnić jeżeli dotyczy) </w:t>
      </w:r>
    </w:p>
    <w:p w14:paraId="3251646F" w14:textId="5FC4F247" w:rsidR="00AE6EFA" w:rsidRPr="00AE6EFA" w:rsidRDefault="00AE6EFA" w:rsidP="00AE6EFA">
      <w:pPr>
        <w:pStyle w:val="Akapitzlist"/>
        <w:autoSpaceDE w:val="0"/>
        <w:autoSpaceDN w:val="0"/>
        <w:adjustRightInd w:val="0"/>
        <w:spacing w:after="22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Oświadczam, że zachodzą w stosunku do mnie podstawy wykluczenia z postępowania na podstawie art. ……… ustawy </w:t>
      </w:r>
      <w:proofErr w:type="spellStart"/>
      <w:r w:rsidRPr="00AE6EFA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AE6E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E6EFA">
        <w:rPr>
          <w:rFonts w:ascii="Calibri" w:hAnsi="Calibri" w:cs="Calibri"/>
          <w:i/>
          <w:iCs/>
          <w:color w:val="000000"/>
          <w:sz w:val="20"/>
          <w:szCs w:val="20"/>
        </w:rPr>
        <w:t xml:space="preserve">(podać mającą zastosowanie podstawę wykluczenia spośród wymienionych w art. 108 ust.1 pkt.1,2 , 5 lub art.109 ust 1 pkt 4). </w:t>
      </w:r>
      <w:r w:rsidRPr="00AE6EFA">
        <w:rPr>
          <w:rFonts w:ascii="Calibri" w:hAnsi="Calibri" w:cs="Calibri"/>
          <w:color w:val="000000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E6EFA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AE6EFA">
        <w:rPr>
          <w:rFonts w:ascii="Calibri" w:hAnsi="Calibri" w:cs="Calibri"/>
          <w:color w:val="000000"/>
          <w:sz w:val="20"/>
          <w:szCs w:val="20"/>
        </w:rPr>
        <w:t xml:space="preserve"> podjąłem następujące środki naprawcze: …………………………………………. </w:t>
      </w:r>
    </w:p>
    <w:p w14:paraId="083D8055" w14:textId="175DE710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b/>
          <w:bCs/>
          <w:color w:val="000000"/>
          <w:sz w:val="20"/>
          <w:szCs w:val="20"/>
        </w:rPr>
        <w:t xml:space="preserve">Oświadczenie o spełnianiu warunków </w:t>
      </w:r>
    </w:p>
    <w:p w14:paraId="3A70F440" w14:textId="77777777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A571E02" w14:textId="323080D3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Oświadczam, że w zakresie w jakim udostępniam zasoby, spełniam warunki udziału w postępowaniu określone przez Zamawiającego w Rozdziale </w:t>
      </w:r>
      <w:r>
        <w:rPr>
          <w:rFonts w:ascii="Calibri" w:hAnsi="Calibri" w:cs="Calibri"/>
          <w:color w:val="000000"/>
          <w:sz w:val="20"/>
          <w:szCs w:val="20"/>
        </w:rPr>
        <w:t>X</w:t>
      </w:r>
      <w:r w:rsidRPr="00AE6EFA">
        <w:rPr>
          <w:rFonts w:ascii="Calibri" w:hAnsi="Calibri" w:cs="Calibri"/>
          <w:color w:val="000000"/>
          <w:sz w:val="20"/>
          <w:szCs w:val="20"/>
        </w:rPr>
        <w:t xml:space="preserve"> Specyfikacji Warunków Zamówienia. </w:t>
      </w:r>
    </w:p>
    <w:p w14:paraId="47EBD1EF" w14:textId="77777777" w:rsidR="00AE6EFA" w:rsidRDefault="00AE6EFA" w:rsidP="00AE6EFA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B26F5A4" w14:textId="47FCCA5B" w:rsidR="00AE6EFA" w:rsidRPr="00AE6EFA" w:rsidRDefault="00AE6EFA" w:rsidP="00AE6EFA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Jednocześnie Informujemy, że umocowanie do działania w imieniu podmiotu udostępniającego zasoby wynika z dokumentu, który Zamawiający może pobrać z bezpłatnej i ogólnodostępnej bazy danych pod następującym adresem internetowym*: </w:t>
      </w:r>
    </w:p>
    <w:p w14:paraId="40AA4FEC" w14:textId="6C1DB9DF" w:rsidR="00AE6EFA" w:rsidRPr="00AE6EFA" w:rsidRDefault="00AE6EFA" w:rsidP="00AE6E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https://prod.ceidg.gov.pl </w:t>
      </w:r>
    </w:p>
    <w:p w14:paraId="160CE463" w14:textId="77777777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ind w:firstLine="426"/>
        <w:rPr>
          <w:rFonts w:ascii="Calibri" w:hAnsi="Calibri" w:cs="Calibri"/>
          <w:color w:val="000000"/>
          <w:sz w:val="18"/>
          <w:szCs w:val="18"/>
        </w:rPr>
      </w:pPr>
      <w:r w:rsidRPr="00AE6EFA">
        <w:rPr>
          <w:rFonts w:ascii="Calibri" w:hAnsi="Calibri" w:cs="Calibri"/>
          <w:i/>
          <w:iCs/>
          <w:color w:val="000000"/>
          <w:sz w:val="18"/>
          <w:szCs w:val="18"/>
        </w:rPr>
        <w:t xml:space="preserve">(dotyczy podmiotów wpisanych do Centralnej Ewidencji i Informacji o Działalności Gospodarczej [CEIDG]), </w:t>
      </w:r>
    </w:p>
    <w:p w14:paraId="7F0F19DE" w14:textId="60431F43" w:rsidR="00AE6EFA" w:rsidRPr="00AE6EFA" w:rsidRDefault="00AE6EFA" w:rsidP="00AE6E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 w:rsidRPr="00AE6EFA">
        <w:rPr>
          <w:rFonts w:ascii="Calibri" w:hAnsi="Calibri" w:cs="Calibri"/>
          <w:color w:val="000000"/>
          <w:sz w:val="20"/>
          <w:szCs w:val="20"/>
        </w:rPr>
        <w:t xml:space="preserve">https://ekrs.ms.gov.pl </w:t>
      </w:r>
    </w:p>
    <w:p w14:paraId="4295355A" w14:textId="30C69E30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ind w:firstLine="426"/>
        <w:rPr>
          <w:rFonts w:ascii="Calibri" w:hAnsi="Calibri" w:cs="Calibri"/>
          <w:sz w:val="18"/>
          <w:szCs w:val="18"/>
        </w:rPr>
      </w:pPr>
      <w:r w:rsidRPr="00AE6EFA">
        <w:rPr>
          <w:rFonts w:ascii="Calibri" w:hAnsi="Calibri" w:cs="Calibri"/>
          <w:i/>
          <w:iCs/>
          <w:color w:val="000000"/>
          <w:sz w:val="18"/>
          <w:szCs w:val="18"/>
        </w:rPr>
        <w:t>(dotyczy podmiotów wpisanych do Krajowego Rejestru Sądowego [KRS]),</w:t>
      </w:r>
    </w:p>
    <w:p w14:paraId="5750CDD8" w14:textId="5DB5AA2E" w:rsidR="00AE6EFA" w:rsidRPr="00AE6EFA" w:rsidRDefault="00AE6EFA" w:rsidP="00AE6E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AE6EFA">
        <w:rPr>
          <w:rFonts w:ascii="Calibri" w:hAnsi="Calibri" w:cs="Calibri"/>
          <w:sz w:val="20"/>
          <w:szCs w:val="20"/>
        </w:rPr>
        <w:t>inny rejestr</w:t>
      </w:r>
      <w:r w:rsidRPr="00AE6EFA">
        <w:rPr>
          <w:rFonts w:ascii="Calibri" w:hAnsi="Calibri" w:cs="Calibri"/>
          <w:i/>
          <w:iCs/>
          <w:sz w:val="20"/>
          <w:szCs w:val="20"/>
        </w:rPr>
        <w:t xml:space="preserve">: </w:t>
      </w:r>
      <w:r w:rsidRPr="00AE6EFA">
        <w:rPr>
          <w:rFonts w:ascii="Calibri" w:hAnsi="Calibri" w:cs="Calibri"/>
          <w:sz w:val="20"/>
          <w:szCs w:val="20"/>
        </w:rPr>
        <w:t xml:space="preserve">…………………………………….. </w:t>
      </w:r>
    </w:p>
    <w:p w14:paraId="51F5C4F0" w14:textId="77777777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ind w:firstLine="426"/>
        <w:rPr>
          <w:rFonts w:ascii="Calibri" w:hAnsi="Calibri" w:cs="Calibri"/>
          <w:sz w:val="18"/>
          <w:szCs w:val="18"/>
        </w:rPr>
      </w:pPr>
      <w:r w:rsidRPr="00AE6EFA">
        <w:rPr>
          <w:rFonts w:ascii="Calibri" w:hAnsi="Calibri" w:cs="Calibri"/>
          <w:sz w:val="18"/>
          <w:szCs w:val="18"/>
        </w:rPr>
        <w:t>(</w:t>
      </w:r>
      <w:r w:rsidRPr="00AE6EFA">
        <w:rPr>
          <w:rFonts w:ascii="Calibri" w:hAnsi="Calibri" w:cs="Calibri"/>
          <w:i/>
          <w:iCs/>
          <w:sz w:val="18"/>
          <w:szCs w:val="18"/>
        </w:rPr>
        <w:t xml:space="preserve">wpisać odpowiedni adres internetowy w przypadku innych baz danych niż wyżej wskazane). </w:t>
      </w:r>
    </w:p>
    <w:p w14:paraId="5C91137C" w14:textId="77777777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ind w:firstLine="426"/>
        <w:rPr>
          <w:rFonts w:ascii="Calibri" w:hAnsi="Calibri" w:cs="Calibri"/>
          <w:sz w:val="18"/>
          <w:szCs w:val="18"/>
        </w:rPr>
      </w:pPr>
      <w:r w:rsidRPr="00AE6EFA">
        <w:rPr>
          <w:rFonts w:ascii="Calibri" w:hAnsi="Calibri" w:cs="Calibri"/>
          <w:i/>
          <w:iCs/>
          <w:sz w:val="18"/>
          <w:szCs w:val="18"/>
        </w:rPr>
        <w:t xml:space="preserve">*Wybrać właściwe poprzez zaznaczenie odpowiedniego pola </w:t>
      </w:r>
    </w:p>
    <w:p w14:paraId="624E422E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4A57641" w14:textId="254BA6E4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AE6EFA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86DB431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663263FE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5CF2392A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1AB67F45" w14:textId="3D31058B" w:rsidR="00AE6EFA" w:rsidRPr="00AE6EFA" w:rsidRDefault="00AE6EFA" w:rsidP="00AE6E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Dokument</w:t>
      </w:r>
      <w:r w:rsidRPr="00AE6EFA">
        <w:rPr>
          <w:rFonts w:ascii="Calibri" w:hAnsi="Calibri" w:cs="Calibri"/>
          <w:b/>
          <w:bCs/>
          <w:i/>
          <w:iCs/>
          <w:sz w:val="20"/>
          <w:szCs w:val="20"/>
        </w:rPr>
        <w:t xml:space="preserve"> należy opatrzyć elektronicznym podpisem kwalifikowanym lub podpisem zaufanym lub podpisem osobistym osoby lub osób uprawnionych do składania oświadczeń woli w imieniu podmiotu udostepniającego zasoby.</w:t>
      </w:r>
    </w:p>
    <w:p w14:paraId="44E145B1" w14:textId="1CAE778C" w:rsidR="00F601A0" w:rsidRPr="00AE6EFA" w:rsidRDefault="00AE6EFA" w:rsidP="00AE6EFA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ar-SA"/>
        </w:rPr>
      </w:pPr>
      <w:r w:rsidRPr="00AE6EFA">
        <w:rPr>
          <w:rFonts w:ascii="Calibri" w:hAnsi="Calibri" w:cs="Calibri"/>
          <w:b/>
          <w:bCs/>
          <w:i/>
          <w:iCs/>
          <w:sz w:val="20"/>
          <w:szCs w:val="20"/>
        </w:rPr>
        <w:t>Oświadczenie należy złożyć wraz z ofertą.</w:t>
      </w:r>
    </w:p>
    <w:p w14:paraId="5519049A" w14:textId="77777777" w:rsidR="00E91F24" w:rsidRPr="00AE6EFA" w:rsidRDefault="00E91F24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16800C5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4713F68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2DF97C8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44CE1142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B36B5B1" w14:textId="77777777" w:rsidR="00AE6EFA" w:rsidRDefault="00AE6EFA" w:rsidP="00AE6E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sectPr w:rsidR="00AE6E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FC842" w14:textId="77777777" w:rsidR="00117412" w:rsidRDefault="00117412" w:rsidP="0089013C">
      <w:pPr>
        <w:spacing w:after="0" w:line="240" w:lineRule="auto"/>
      </w:pPr>
      <w:r>
        <w:separator/>
      </w:r>
    </w:p>
  </w:endnote>
  <w:endnote w:type="continuationSeparator" w:id="0">
    <w:p w14:paraId="67CFD7E3" w14:textId="77777777" w:rsidR="00117412" w:rsidRDefault="00117412" w:rsidP="0089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35E24" w14:textId="77777777" w:rsidR="006E05AD" w:rsidRDefault="006E05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BD7C" w14:textId="77777777" w:rsidR="006E05AD" w:rsidRDefault="006E05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ABBBD" w14:textId="77777777" w:rsidR="006E05AD" w:rsidRDefault="006E0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141BD" w14:textId="77777777" w:rsidR="00117412" w:rsidRDefault="00117412" w:rsidP="0089013C">
      <w:pPr>
        <w:spacing w:after="0" w:line="240" w:lineRule="auto"/>
      </w:pPr>
      <w:r>
        <w:separator/>
      </w:r>
    </w:p>
  </w:footnote>
  <w:footnote w:type="continuationSeparator" w:id="0">
    <w:p w14:paraId="66BDC6FB" w14:textId="77777777" w:rsidR="00117412" w:rsidRDefault="00117412" w:rsidP="0089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86F7" w14:textId="77777777" w:rsidR="006E05AD" w:rsidRDefault="006E05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D323A" w14:textId="77777777" w:rsidR="005E37E1" w:rsidRPr="005E37E1" w:rsidRDefault="005E37E1" w:rsidP="006E05A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2"/>
      </w:rPr>
    </w:pPr>
  </w:p>
  <w:p w14:paraId="67353535" w14:textId="77777777" w:rsidR="00AE6EFA" w:rsidRDefault="00AE6EFA" w:rsidP="006E05AD">
    <w:pPr>
      <w:widowControl w:val="0"/>
      <w:spacing w:after="0" w:line="240" w:lineRule="auto"/>
      <w:jc w:val="center"/>
      <w:rPr>
        <w:rFonts w:ascii="Calibri" w:hAnsi="Calibri" w:cs="Calibri"/>
        <w:sz w:val="18"/>
        <w:szCs w:val="18"/>
      </w:rPr>
    </w:pPr>
    <w:bookmarkStart w:id="0" w:name="_Hlk164154443"/>
    <w:r>
      <w:rPr>
        <w:rFonts w:ascii="Calibri" w:hAnsi="Calibri" w:cs="Calibri"/>
        <w:sz w:val="18"/>
        <w:szCs w:val="18"/>
      </w:rPr>
      <w:t xml:space="preserve">Kompleksowa obsługa prawna w zakresie doradztwa prawnego i reprezentacji prawnej Starostwa Powiatowego </w:t>
    </w:r>
  </w:p>
  <w:p w14:paraId="7F472916" w14:textId="77777777" w:rsidR="00AE6EFA" w:rsidRDefault="00AE6EFA" w:rsidP="006E05AD">
    <w:pPr>
      <w:widowControl w:val="0"/>
      <w:spacing w:after="0" w:line="240" w:lineRule="auto"/>
      <w:jc w:val="center"/>
      <w:rPr>
        <w:rFonts w:ascii="Calibri" w:eastAsia="SimSun" w:hAnsi="Calibri" w:cs="Calibri"/>
        <w:bCs/>
        <w:kern w:val="1"/>
        <w:sz w:val="18"/>
        <w:lang w:eastAsia="hi-IN" w:bidi="hi-IN"/>
      </w:rPr>
    </w:pPr>
    <w:r>
      <w:rPr>
        <w:rFonts w:ascii="Calibri" w:hAnsi="Calibri" w:cs="Calibri"/>
        <w:sz w:val="18"/>
        <w:szCs w:val="18"/>
      </w:rPr>
      <w:t>w Nowej Soli i organów powiatu</w:t>
    </w:r>
  </w:p>
  <w:p w14:paraId="174D7FD8" w14:textId="7A5DC3C6" w:rsidR="0089013C" w:rsidRPr="00AE6EFA" w:rsidRDefault="00AE6EFA" w:rsidP="006E05AD">
    <w:pPr>
      <w:widowControl w:val="0"/>
      <w:spacing w:after="0" w:line="240" w:lineRule="auto"/>
      <w:rPr>
        <w:rFonts w:ascii="Calibri" w:eastAsia="SimSun" w:hAnsi="Calibri" w:cs="Calibri"/>
        <w:bCs/>
        <w:kern w:val="1"/>
        <w:sz w:val="18"/>
        <w:lang w:eastAsia="hi-IN" w:bidi="hi-IN"/>
      </w:rPr>
    </w:pPr>
    <w:r w:rsidRPr="003C29F4">
      <w:rPr>
        <w:rFonts w:ascii="Calibri" w:eastAsia="SimSun" w:hAnsi="Calibri" w:cs="Calibri"/>
        <w:bCs/>
        <w:kern w:val="1"/>
        <w:sz w:val="18"/>
        <w:lang w:eastAsia="hi-IN" w:bidi="hi-IN"/>
      </w:rPr>
      <w:t>Znak sprawy : IF.272.</w:t>
    </w:r>
    <w:r>
      <w:rPr>
        <w:rFonts w:ascii="Calibri" w:eastAsia="SimSun" w:hAnsi="Calibri" w:cs="Calibri"/>
        <w:bCs/>
        <w:kern w:val="1"/>
        <w:sz w:val="18"/>
        <w:lang w:eastAsia="hi-IN" w:bidi="hi-IN"/>
      </w:rPr>
      <w:t>13</w:t>
    </w:r>
    <w:r w:rsidRPr="003C29F4">
      <w:rPr>
        <w:rFonts w:ascii="Calibri" w:eastAsia="SimSun" w:hAnsi="Calibri" w:cs="Calibri"/>
        <w:bCs/>
        <w:kern w:val="1"/>
        <w:sz w:val="18"/>
        <w:lang w:eastAsia="hi-IN" w:bidi="hi-IN"/>
      </w:rPr>
      <w:t>.2024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F3DAA" w14:textId="77777777" w:rsidR="006E05AD" w:rsidRDefault="006E0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7548"/>
    <w:multiLevelType w:val="hybridMultilevel"/>
    <w:tmpl w:val="4530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63F6"/>
    <w:multiLevelType w:val="hybridMultilevel"/>
    <w:tmpl w:val="63AAE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7C86186"/>
    <w:multiLevelType w:val="hybridMultilevel"/>
    <w:tmpl w:val="3738A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84AAF"/>
    <w:multiLevelType w:val="hybridMultilevel"/>
    <w:tmpl w:val="19842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F2E85"/>
    <w:multiLevelType w:val="hybridMultilevel"/>
    <w:tmpl w:val="1FC65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806223">
    <w:abstractNumId w:val="3"/>
  </w:num>
  <w:num w:numId="2" w16cid:durableId="1899508517">
    <w:abstractNumId w:val="4"/>
  </w:num>
  <w:num w:numId="3" w16cid:durableId="1410467632">
    <w:abstractNumId w:val="2"/>
  </w:num>
  <w:num w:numId="4" w16cid:durableId="1376468795">
    <w:abstractNumId w:val="0"/>
  </w:num>
  <w:num w:numId="5" w16cid:durableId="1997027042">
    <w:abstractNumId w:val="1"/>
  </w:num>
  <w:num w:numId="6" w16cid:durableId="106895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C7"/>
    <w:rsid w:val="00001785"/>
    <w:rsid w:val="00106E5C"/>
    <w:rsid w:val="00113833"/>
    <w:rsid w:val="00117412"/>
    <w:rsid w:val="00131389"/>
    <w:rsid w:val="0014413B"/>
    <w:rsid w:val="001B77B0"/>
    <w:rsid w:val="001F309C"/>
    <w:rsid w:val="00231459"/>
    <w:rsid w:val="00235DF4"/>
    <w:rsid w:val="002A517F"/>
    <w:rsid w:val="002F4F7B"/>
    <w:rsid w:val="0032200E"/>
    <w:rsid w:val="0035222E"/>
    <w:rsid w:val="00354B6A"/>
    <w:rsid w:val="00364DE3"/>
    <w:rsid w:val="003973C1"/>
    <w:rsid w:val="003D3172"/>
    <w:rsid w:val="003F7D6A"/>
    <w:rsid w:val="00404E30"/>
    <w:rsid w:val="004767D9"/>
    <w:rsid w:val="0049041C"/>
    <w:rsid w:val="004D0676"/>
    <w:rsid w:val="00533DAB"/>
    <w:rsid w:val="00536CDC"/>
    <w:rsid w:val="00564A8A"/>
    <w:rsid w:val="00572E90"/>
    <w:rsid w:val="005A1B43"/>
    <w:rsid w:val="005A7EE8"/>
    <w:rsid w:val="005E37E1"/>
    <w:rsid w:val="005E3C6B"/>
    <w:rsid w:val="006937F3"/>
    <w:rsid w:val="006E05AD"/>
    <w:rsid w:val="006E6F41"/>
    <w:rsid w:val="007C0B0D"/>
    <w:rsid w:val="0082658C"/>
    <w:rsid w:val="0089013C"/>
    <w:rsid w:val="008C12A2"/>
    <w:rsid w:val="008E29C7"/>
    <w:rsid w:val="00913852"/>
    <w:rsid w:val="00920C36"/>
    <w:rsid w:val="00925026"/>
    <w:rsid w:val="00937DE1"/>
    <w:rsid w:val="009870C4"/>
    <w:rsid w:val="00995BA2"/>
    <w:rsid w:val="00A14460"/>
    <w:rsid w:val="00A70577"/>
    <w:rsid w:val="00AA05B6"/>
    <w:rsid w:val="00AE6EFA"/>
    <w:rsid w:val="00B014DE"/>
    <w:rsid w:val="00B1528E"/>
    <w:rsid w:val="00B559A3"/>
    <w:rsid w:val="00B807E6"/>
    <w:rsid w:val="00C0422F"/>
    <w:rsid w:val="00C45CB3"/>
    <w:rsid w:val="00C804A2"/>
    <w:rsid w:val="00C96B5D"/>
    <w:rsid w:val="00CF4881"/>
    <w:rsid w:val="00D54827"/>
    <w:rsid w:val="00DC1B92"/>
    <w:rsid w:val="00DF04EF"/>
    <w:rsid w:val="00E02289"/>
    <w:rsid w:val="00E258DC"/>
    <w:rsid w:val="00E32A43"/>
    <w:rsid w:val="00E336FA"/>
    <w:rsid w:val="00E91F24"/>
    <w:rsid w:val="00E92778"/>
    <w:rsid w:val="00EE323A"/>
    <w:rsid w:val="00F1184C"/>
    <w:rsid w:val="00F35739"/>
    <w:rsid w:val="00F601A0"/>
    <w:rsid w:val="00F87D94"/>
    <w:rsid w:val="00FD045A"/>
    <w:rsid w:val="00FD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05425"/>
  <w15:chartTrackingRefBased/>
  <w15:docId w15:val="{BC269E7B-9942-4871-9D43-F2FD0489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DF4"/>
  </w:style>
  <w:style w:type="paragraph" w:styleId="Nagwek1">
    <w:name w:val="heading 1"/>
    <w:basedOn w:val="Normalny"/>
    <w:next w:val="Normalny"/>
    <w:link w:val="Nagwek1Znak"/>
    <w:qFormat/>
    <w:rsid w:val="00E336F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DF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013C"/>
  </w:style>
  <w:style w:type="paragraph" w:styleId="Stopka">
    <w:name w:val="footer"/>
    <w:basedOn w:val="Normalny"/>
    <w:link w:val="StopkaZnak"/>
    <w:uiPriority w:val="99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13C"/>
  </w:style>
  <w:style w:type="paragraph" w:styleId="Tekstpodstawowy">
    <w:name w:val="Body Text"/>
    <w:basedOn w:val="Normalny"/>
    <w:link w:val="TekstpodstawowyZnak"/>
    <w:semiHidden/>
    <w:unhideWhenUsed/>
    <w:rsid w:val="00F601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01A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336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E336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FFF7D-342D-4179-AD13-0C272912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56</cp:revision>
  <cp:lastPrinted>2024-10-11T08:45:00Z</cp:lastPrinted>
  <dcterms:created xsi:type="dcterms:W3CDTF">2021-07-28T11:33:00Z</dcterms:created>
  <dcterms:modified xsi:type="dcterms:W3CDTF">2024-12-08T11:42:00Z</dcterms:modified>
</cp:coreProperties>
</file>