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3446" w14:textId="77777777"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/>
          <w:sz w:val="26"/>
          <w:szCs w:val="20"/>
          <w:lang w:eastAsia="pl-PL"/>
        </w:rPr>
      </w:pPr>
      <w:r w:rsidRPr="00971F94">
        <w:rPr>
          <w:rFonts w:ascii="Calibri" w:eastAsia="Times New Roman" w:hAnsi="Calibri" w:cs="Calibri"/>
          <w:b/>
          <w:sz w:val="26"/>
          <w:szCs w:val="20"/>
          <w:lang w:eastAsia="pl-PL"/>
        </w:rPr>
        <w:t xml:space="preserve">Zamawiający: </w:t>
      </w:r>
    </w:p>
    <w:p w14:paraId="46EA4AA1" w14:textId="77777777"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FF0000"/>
          <w:sz w:val="26"/>
          <w:szCs w:val="20"/>
          <w:lang w:eastAsia="pl-PL"/>
        </w:rPr>
      </w:pPr>
      <w:r w:rsidRPr="00971F94"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  <w:t xml:space="preserve">SAMODZIELNY PUBLICZNY ZAKŁAD OPIEKI ZDROWOTNEJ W SKOŁYSZYNIE  </w:t>
      </w:r>
      <w:r w:rsidRPr="00971F94"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  <w:br/>
      </w:r>
      <w:r w:rsidRPr="00971F94">
        <w:rPr>
          <w:rFonts w:ascii="Calibri" w:eastAsia="Times New Roman" w:hAnsi="Calibri" w:cs="Calibri"/>
          <w:color w:val="FF0000"/>
          <w:sz w:val="26"/>
          <w:szCs w:val="20"/>
          <w:lang w:eastAsia="pl-PL"/>
        </w:rPr>
        <w:t xml:space="preserve">Skołyszyn 232, 38-242 Skołyszyn,  NIP 6851950756, REGON 370444492, </w:t>
      </w:r>
      <w:r w:rsidRPr="00971F94">
        <w:rPr>
          <w:rFonts w:ascii="Calibri" w:eastAsia="Times New Roman" w:hAnsi="Calibri" w:cs="Calibri"/>
          <w:color w:val="FF0000"/>
          <w:sz w:val="26"/>
          <w:szCs w:val="20"/>
          <w:lang w:eastAsia="pl-PL"/>
        </w:rPr>
        <w:br/>
        <w:t>Nr KRS: 0000010487</w:t>
      </w:r>
    </w:p>
    <w:p w14:paraId="253DDD3A" w14:textId="77777777"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6"/>
          <w:szCs w:val="20"/>
          <w:lang w:eastAsia="pl-PL"/>
        </w:rPr>
      </w:pPr>
      <w:r w:rsidRPr="00971F94">
        <w:rPr>
          <w:rFonts w:ascii="Calibri" w:eastAsia="Times New Roman" w:hAnsi="Calibri" w:cs="Calibri"/>
          <w:b/>
          <w:sz w:val="26"/>
          <w:szCs w:val="20"/>
          <w:lang w:eastAsia="pl-PL"/>
        </w:rPr>
        <w:t>Pełnomocnik Zamawiającego:</w:t>
      </w:r>
    </w:p>
    <w:p w14:paraId="515CD2A3" w14:textId="77777777" w:rsidR="00971F94" w:rsidRPr="00971F94" w:rsidRDefault="00971F94" w:rsidP="00971F94">
      <w:pPr>
        <w:keepNext/>
        <w:widowControl w:val="0"/>
        <w:suppressAutoHyphens/>
        <w:spacing w:after="0" w:line="240" w:lineRule="auto"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</w:pPr>
      <w:r w:rsidRPr="00971F94"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  <w:t>GMINA SKOŁYSZYN</w:t>
      </w:r>
    </w:p>
    <w:p w14:paraId="71098583" w14:textId="77777777"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FF0000"/>
          <w:sz w:val="26"/>
          <w:szCs w:val="20"/>
          <w:lang w:eastAsia="pl-PL"/>
        </w:rPr>
      </w:pPr>
      <w:r w:rsidRPr="00971F94">
        <w:rPr>
          <w:rFonts w:ascii="Calibri" w:eastAsia="Times New Roman" w:hAnsi="Calibri" w:cs="Calibri"/>
          <w:color w:val="FF0000"/>
          <w:sz w:val="26"/>
          <w:szCs w:val="20"/>
          <w:lang w:eastAsia="pl-PL"/>
        </w:rPr>
        <w:t>38-242 Skołyszyn 12</w:t>
      </w:r>
    </w:p>
    <w:p w14:paraId="1553EBAD" w14:textId="77777777"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lang w:val="en-US" w:eastAsia="pl-PL"/>
        </w:rPr>
      </w:pPr>
      <w:r w:rsidRPr="00971F94">
        <w:rPr>
          <w:rFonts w:ascii="Calibri" w:eastAsia="Times New Roman" w:hAnsi="Calibri" w:cs="Calibri"/>
          <w:sz w:val="24"/>
          <w:lang w:val="en-US" w:eastAsia="pl-PL"/>
        </w:rPr>
        <w:t>tel. /fax 13 4491062-64</w:t>
      </w:r>
    </w:p>
    <w:p w14:paraId="4F8513B4" w14:textId="77777777"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lang w:val="de-DE" w:eastAsia="pl-PL"/>
        </w:rPr>
      </w:pPr>
      <w:proofErr w:type="spellStart"/>
      <w:r w:rsidRPr="00971F94">
        <w:rPr>
          <w:rFonts w:ascii="Calibri" w:eastAsia="Times New Roman" w:hAnsi="Calibri" w:cs="Calibri"/>
          <w:sz w:val="24"/>
          <w:lang w:val="de-DE" w:eastAsia="pl-PL"/>
        </w:rPr>
        <w:t>e-mail</w:t>
      </w:r>
      <w:proofErr w:type="spellEnd"/>
      <w:r w:rsidRPr="00971F94">
        <w:rPr>
          <w:rFonts w:ascii="Calibri" w:eastAsia="Times New Roman" w:hAnsi="Calibri" w:cs="Calibri"/>
          <w:sz w:val="24"/>
          <w:lang w:val="de-DE" w:eastAsia="pl-PL"/>
        </w:rPr>
        <w:t xml:space="preserve">: </w:t>
      </w:r>
      <w:hyperlink r:id="rId6" w:history="1">
        <w:r w:rsidRPr="00971F94">
          <w:rPr>
            <w:rFonts w:ascii="Calibri" w:eastAsia="Times New Roman" w:hAnsi="Calibri" w:cs="Calibri"/>
            <w:color w:val="0000FF"/>
            <w:sz w:val="24"/>
            <w:u w:val="single"/>
            <w:lang w:val="de-DE" w:eastAsia="pl-PL"/>
          </w:rPr>
          <w:t>przetargi@skolyszyn.pl</w:t>
        </w:r>
      </w:hyperlink>
      <w:r w:rsidRPr="00971F94">
        <w:rPr>
          <w:rFonts w:ascii="Calibri" w:eastAsia="Times New Roman" w:hAnsi="Calibri" w:cs="Calibri"/>
          <w:color w:val="0000FF"/>
          <w:sz w:val="24"/>
          <w:lang w:val="de-DE" w:eastAsia="pl-PL"/>
        </w:rPr>
        <w:t xml:space="preserve">;  </w:t>
      </w:r>
      <w:hyperlink r:id="rId7" w:history="1">
        <w:r w:rsidRPr="00971F94">
          <w:rPr>
            <w:rFonts w:ascii="Calibri" w:eastAsia="Times New Roman" w:hAnsi="Calibri" w:cs="Calibri"/>
            <w:color w:val="0000FF"/>
            <w:sz w:val="24"/>
            <w:u w:val="single"/>
            <w:lang w:val="de-DE" w:eastAsia="pl-PL"/>
          </w:rPr>
          <w:t>gmina@skolyszyn.pl</w:t>
        </w:r>
      </w:hyperlink>
      <w:r w:rsidRPr="00971F94">
        <w:rPr>
          <w:rFonts w:ascii="Calibri" w:eastAsia="Times New Roman" w:hAnsi="Calibri" w:cs="Calibri"/>
          <w:sz w:val="24"/>
          <w:lang w:val="de-DE" w:eastAsia="pl-PL"/>
        </w:rPr>
        <w:t xml:space="preserve"> </w:t>
      </w:r>
    </w:p>
    <w:p w14:paraId="3F51C1A6" w14:textId="77777777"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00FF"/>
          <w:sz w:val="24"/>
          <w:lang w:eastAsia="pl-PL"/>
        </w:rPr>
      </w:pPr>
      <w:r w:rsidRPr="00971F94">
        <w:rPr>
          <w:rFonts w:ascii="Calibri" w:eastAsia="Times New Roman" w:hAnsi="Calibri" w:cs="Calibri"/>
          <w:sz w:val="24"/>
          <w:lang w:eastAsia="pl-PL"/>
        </w:rPr>
        <w:t xml:space="preserve">strona internetowa: </w:t>
      </w:r>
      <w:hyperlink r:id="rId8" w:history="1">
        <w:r w:rsidRPr="00971F94">
          <w:rPr>
            <w:rFonts w:ascii="Calibri" w:eastAsia="Times New Roman" w:hAnsi="Calibri" w:cs="Calibri"/>
            <w:color w:val="000080"/>
            <w:sz w:val="24"/>
            <w:u w:val="single"/>
            <w:lang w:eastAsia="pl-PL"/>
          </w:rPr>
          <w:t>https://bip.skolyszyn.pl</w:t>
        </w:r>
      </w:hyperlink>
    </w:p>
    <w:p w14:paraId="3E7ECE4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1BD476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567FAD3" w14:textId="77777777" w:rsidR="00FE1BF5" w:rsidRPr="00822756" w:rsidRDefault="000E3B1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6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310E5F66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0F6E9184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1FD1370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8395C6A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0B9B29E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AA40D49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29E9F7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A582198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0DB91C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03832870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B30C2E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44E72318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723A1626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3970A61E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19F8C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20727EC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3754AC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5C211D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2132B69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19306F6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7ED1DF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13040C0B" w14:textId="77777777" w:rsidR="00DB4ABB" w:rsidRDefault="00DB4ABB" w:rsidP="00FE1BF5">
      <w:pPr>
        <w:spacing w:after="0"/>
        <w:jc w:val="both"/>
        <w:rPr>
          <w:rFonts w:cstheme="minorHAnsi"/>
        </w:rPr>
      </w:pPr>
    </w:p>
    <w:p w14:paraId="4142ECB2" w14:textId="348CA1EB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822756">
        <w:rPr>
          <w:rFonts w:eastAsia="Times New Roman" w:cstheme="minorHAnsi"/>
          <w:b/>
          <w:bCs/>
        </w:rPr>
        <w:t>„</w:t>
      </w:r>
      <w:r w:rsidR="00DB4ABB" w:rsidRPr="00DB4ABB">
        <w:rPr>
          <w:rFonts w:eastAsia="Times New Roman" w:cstheme="minorHAnsi"/>
          <w:b/>
          <w:bCs/>
        </w:rPr>
        <w:t xml:space="preserve">Zakup i montaż urządzeń oraz mebli i wyposażenia medycznego do nowego budynku Ośrodka Zdrowia w Święcanach, na działce nr </w:t>
      </w:r>
      <w:proofErr w:type="spellStart"/>
      <w:r w:rsidR="00DB4ABB" w:rsidRPr="00DB4ABB">
        <w:rPr>
          <w:rFonts w:eastAsia="Times New Roman" w:cstheme="minorHAnsi"/>
          <w:b/>
          <w:bCs/>
        </w:rPr>
        <w:t>ewid</w:t>
      </w:r>
      <w:proofErr w:type="spellEnd"/>
      <w:r w:rsidR="00DB4ABB" w:rsidRPr="00DB4ABB">
        <w:rPr>
          <w:rFonts w:eastAsia="Times New Roman" w:cstheme="minorHAnsi"/>
          <w:b/>
          <w:bCs/>
        </w:rPr>
        <w:t>.  1642/</w:t>
      </w:r>
      <w:r w:rsidR="00DB4ABB">
        <w:rPr>
          <w:rFonts w:eastAsia="Times New Roman" w:cstheme="minorHAnsi"/>
          <w:b/>
          <w:bCs/>
        </w:rPr>
        <w:t>1”</w:t>
      </w:r>
      <w:r w:rsidR="00DB4ABB" w:rsidRPr="00DB4ABB">
        <w:rPr>
          <w:rFonts w:eastAsia="Times New Roman" w:cstheme="minorHAnsi"/>
          <w:b/>
          <w:bCs/>
          <w:i/>
          <w:iCs/>
          <w:lang w:val="en-US"/>
        </w:rPr>
        <w:t xml:space="preserve">                                                                                        </w:t>
      </w:r>
    </w:p>
    <w:p w14:paraId="3F7F4952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112CB4C5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7B1FA53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0811D29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2EC80FA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0DEAC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4CF50ECA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7045393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AFF68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3B9157E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1E6485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1B1A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46BA410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725D2A5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2F31E9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5C9AA8DC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344CEB72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05F140FF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13571C2E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0FE0C44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3CD616FB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7C3C707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5B2E0B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A64A155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718DF837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6E785AF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A47128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39F43BA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7FF5F941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1A6825C8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287E242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0A3EA6DF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2094684B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</w:t>
      </w:r>
      <w:r w:rsidR="006B11D1">
        <w:rPr>
          <w:rFonts w:cstheme="minorHAnsi"/>
          <w:i/>
          <w:sz w:val="18"/>
        </w:rPr>
        <w:t xml:space="preserve">odmiotu, o którym mowa w art. 118 ust. 4 </w:t>
      </w:r>
      <w:r w:rsidRPr="00822756">
        <w:rPr>
          <w:rFonts w:cstheme="minorHAnsi"/>
          <w:i/>
          <w:sz w:val="18"/>
        </w:rPr>
        <w:t xml:space="preserve">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7871D052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4151DA2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7C2A76C2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041AEEF6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184DF7DC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022A7803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324AAA56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75757544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3620A23F" w14:textId="77777777" w:rsidR="007C5C13" w:rsidRPr="007C5C13" w:rsidRDefault="007C5C13" w:rsidP="007C5C13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p w14:paraId="1CFD1E22" w14:textId="77777777" w:rsidR="007C5C13" w:rsidRPr="00822756" w:rsidRDefault="007C5C13" w:rsidP="007C5C13">
      <w:pPr>
        <w:spacing w:after="0"/>
        <w:jc w:val="both"/>
        <w:rPr>
          <w:rFonts w:cstheme="minorHAnsi"/>
          <w:i/>
          <w:sz w:val="20"/>
        </w:rPr>
      </w:pPr>
    </w:p>
    <w:sectPr w:rsidR="007C5C13" w:rsidRPr="0082275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8D6E" w14:textId="77777777" w:rsidR="00327A88" w:rsidRDefault="00327A88" w:rsidP="00FE1BF5">
      <w:pPr>
        <w:spacing w:after="0" w:line="240" w:lineRule="auto"/>
      </w:pPr>
      <w:r>
        <w:separator/>
      </w:r>
    </w:p>
  </w:endnote>
  <w:endnote w:type="continuationSeparator" w:id="0">
    <w:p w14:paraId="32A6256F" w14:textId="77777777" w:rsidR="00327A88" w:rsidRDefault="00327A88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69A9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971F94">
      <w:rPr>
        <w:rFonts w:eastAsia="Times New Roman" w:cstheme="minorHAnsi"/>
        <w:noProof/>
        <w:sz w:val="18"/>
        <w:szCs w:val="18"/>
      </w:rPr>
      <w:t>2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551D5096" w14:textId="2620AB6A" w:rsidR="00FE1BF5" w:rsidRPr="004B301E" w:rsidRDefault="00F30E1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971F94">
      <w:rPr>
        <w:rFonts w:eastAsia="Times New Roman" w:cstheme="minorHAnsi"/>
        <w:sz w:val="18"/>
        <w:szCs w:val="18"/>
      </w:rPr>
      <w:t xml:space="preserve"> postępowanie nr GPIR.271.1.2</w:t>
    </w:r>
    <w:r w:rsidR="00DB4ABB">
      <w:rPr>
        <w:rFonts w:eastAsia="Times New Roman" w:cstheme="minorHAnsi"/>
        <w:sz w:val="18"/>
        <w:szCs w:val="18"/>
      </w:rPr>
      <w:t>9</w:t>
    </w:r>
    <w:r w:rsidR="000B7A90">
      <w:rPr>
        <w:rFonts w:eastAsia="Times New Roman" w:cstheme="minorHAnsi"/>
        <w:sz w:val="18"/>
        <w:szCs w:val="18"/>
      </w:rPr>
      <w:t>.2022</w:t>
    </w:r>
    <w:r w:rsidR="004B301E" w:rsidRPr="004B301E">
      <w:rPr>
        <w:rFonts w:eastAsia="Times New Roman" w:cstheme="minorHAnsi"/>
        <w:sz w:val="18"/>
        <w:szCs w:val="18"/>
      </w:rPr>
      <w:t xml:space="preserve"> – „</w:t>
    </w:r>
    <w:r w:rsidR="00DB4ABB" w:rsidRPr="00DB4ABB">
      <w:rPr>
        <w:rFonts w:eastAsia="Times New Roman" w:cstheme="minorHAnsi"/>
        <w:b/>
        <w:bCs/>
        <w:sz w:val="18"/>
        <w:szCs w:val="18"/>
      </w:rPr>
      <w:t xml:space="preserve">Zakup i montaż urządzeń oraz mebli i wyposażenia medycznego do nowego budynku Ośrodka Zdrowia w Święcanach, na działce nr </w:t>
    </w:r>
    <w:proofErr w:type="spellStart"/>
    <w:r w:rsidR="00DB4ABB" w:rsidRPr="00DB4ABB">
      <w:rPr>
        <w:rFonts w:eastAsia="Times New Roman" w:cstheme="minorHAnsi"/>
        <w:b/>
        <w:bCs/>
        <w:sz w:val="18"/>
        <w:szCs w:val="18"/>
      </w:rPr>
      <w:t>ewid</w:t>
    </w:r>
    <w:proofErr w:type="spellEnd"/>
    <w:r w:rsidR="00DB4ABB" w:rsidRPr="00DB4ABB">
      <w:rPr>
        <w:rFonts w:eastAsia="Times New Roman" w:cstheme="minorHAnsi"/>
        <w:b/>
        <w:bCs/>
        <w:sz w:val="18"/>
        <w:szCs w:val="18"/>
      </w:rPr>
      <w:t>.  1642/1</w:t>
    </w:r>
    <w:r w:rsidR="00DB4ABB">
      <w:rPr>
        <w:rFonts w:eastAsia="Times New Roman" w:cstheme="minorHAnsi"/>
        <w:b/>
        <w:bCs/>
        <w:sz w:val="18"/>
        <w:szCs w:val="18"/>
      </w:rPr>
      <w:t>”</w:t>
    </w:r>
    <w:r w:rsidR="00DB4ABB" w:rsidRPr="00DB4ABB">
      <w:rPr>
        <w:rFonts w:eastAsia="Times New Roman" w:cstheme="minorHAnsi"/>
        <w:b/>
        <w:bCs/>
        <w:i/>
        <w:iCs/>
        <w:sz w:val="18"/>
        <w:szCs w:val="18"/>
        <w:lang w:val="en-US"/>
      </w:rPr>
      <w:t xml:space="preserve">                                   </w:t>
    </w:r>
  </w:p>
  <w:p w14:paraId="60A95C50" w14:textId="77777777"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D0A0" w14:textId="77777777" w:rsidR="00327A88" w:rsidRDefault="00327A88" w:rsidP="00FE1BF5">
      <w:pPr>
        <w:spacing w:after="0" w:line="240" w:lineRule="auto"/>
      </w:pPr>
      <w:r>
        <w:separator/>
      </w:r>
    </w:p>
  </w:footnote>
  <w:footnote w:type="continuationSeparator" w:id="0">
    <w:p w14:paraId="06E2B165" w14:textId="77777777" w:rsidR="00327A88" w:rsidRDefault="00327A88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71E98"/>
    <w:rsid w:val="00071F92"/>
    <w:rsid w:val="00090E62"/>
    <w:rsid w:val="000B1F5E"/>
    <w:rsid w:val="000B7A90"/>
    <w:rsid w:val="000C0041"/>
    <w:rsid w:val="000C5945"/>
    <w:rsid w:val="000D78CC"/>
    <w:rsid w:val="000E3B14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15EF1"/>
    <w:rsid w:val="002163BB"/>
    <w:rsid w:val="0022684A"/>
    <w:rsid w:val="00230ABC"/>
    <w:rsid w:val="0025350B"/>
    <w:rsid w:val="00260D25"/>
    <w:rsid w:val="0028245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27A88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11D1"/>
    <w:rsid w:val="006B4003"/>
    <w:rsid w:val="006C140F"/>
    <w:rsid w:val="006C2D87"/>
    <w:rsid w:val="0070469E"/>
    <w:rsid w:val="00711056"/>
    <w:rsid w:val="00775333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1F94"/>
    <w:rsid w:val="00976D64"/>
    <w:rsid w:val="00987B7B"/>
    <w:rsid w:val="009A2B25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82EBD"/>
    <w:rsid w:val="00BC748E"/>
    <w:rsid w:val="00BC7758"/>
    <w:rsid w:val="00BD4F0E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B4ABB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E3669D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kolyszyn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18</cp:revision>
  <cp:lastPrinted>2021-03-02T09:33:00Z</cp:lastPrinted>
  <dcterms:created xsi:type="dcterms:W3CDTF">2019-01-18T16:59:00Z</dcterms:created>
  <dcterms:modified xsi:type="dcterms:W3CDTF">2022-12-27T08:55:00Z</dcterms:modified>
</cp:coreProperties>
</file>