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118" w14:textId="7B85DA4A" w:rsidR="007C531C" w:rsidRPr="00DC5CD3" w:rsidRDefault="007C531C" w:rsidP="007C531C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</w:t>
      </w:r>
      <w:r w:rsidR="0057598E">
        <w:rPr>
          <w:rFonts w:ascii="Verdana" w:hAnsi="Verdana" w:cs="Verdana"/>
          <w:i/>
          <w:color w:val="000000"/>
          <w:sz w:val="20"/>
        </w:rPr>
        <w:t>3</w:t>
      </w:r>
      <w:r>
        <w:rPr>
          <w:rFonts w:ascii="Verdana" w:hAnsi="Verdana" w:cs="Verdana"/>
          <w:i/>
          <w:color w:val="000000"/>
          <w:sz w:val="20"/>
        </w:rPr>
        <w:t>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DE176F1" w14:textId="77777777" w:rsidR="007C531C" w:rsidRDefault="007C531C" w:rsidP="007C531C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0D9CD17F" w14:textId="0FE5CC7C" w:rsidR="007C531C" w:rsidRPr="00C717DB" w:rsidRDefault="007C531C" w:rsidP="007C531C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C717DB">
        <w:rPr>
          <w:rFonts w:ascii="Verdana" w:hAnsi="Verdana" w:cs="Verdana"/>
          <w:b/>
          <w:color w:val="000000"/>
          <w:sz w:val="28"/>
          <w:szCs w:val="28"/>
        </w:rPr>
        <w:t>WYKAZ OFEROWANYCH P</w:t>
      </w:r>
      <w:r w:rsidRPr="00C717DB">
        <w:rPr>
          <w:rFonts w:ascii="Verdana" w:hAnsi="Verdana" w:cs="Verdana"/>
          <w:b/>
          <w:bCs/>
          <w:color w:val="000000"/>
          <w:sz w:val="28"/>
          <w:szCs w:val="28"/>
        </w:rPr>
        <w:t>RODUKTÓW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– część </w:t>
      </w:r>
      <w:r w:rsidR="0057598E">
        <w:rPr>
          <w:rFonts w:ascii="Verdana" w:hAnsi="Verdana" w:cs="Verdana"/>
          <w:b/>
          <w:bCs/>
          <w:color w:val="000000"/>
          <w:sz w:val="28"/>
          <w:szCs w:val="28"/>
        </w:rPr>
        <w:t>3</w:t>
      </w:r>
      <w:r w:rsidR="00987A73"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</w:p>
    <w:p w14:paraId="541DB5B9" w14:textId="15216AF6" w:rsidR="007C531C" w:rsidRPr="00EA4F25" w:rsidRDefault="007C531C" w:rsidP="007C531C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EA4F25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EA4F25">
        <w:rPr>
          <w:rFonts w:cstheme="minorHAnsi"/>
          <w:b/>
          <w:sz w:val="28"/>
          <w:szCs w:val="28"/>
          <w:u w:val="single"/>
        </w:rPr>
        <w:t xml:space="preserve">oferowanego </w:t>
      </w:r>
      <w:r>
        <w:rPr>
          <w:rFonts w:cstheme="minorHAnsi"/>
          <w:b/>
          <w:sz w:val="28"/>
          <w:szCs w:val="28"/>
        </w:rPr>
        <w:t>wyposażenia</w:t>
      </w:r>
    </w:p>
    <w:p w14:paraId="12D16A14" w14:textId="77777777" w:rsidR="007C531C" w:rsidRPr="009F4EC7" w:rsidRDefault="007C531C" w:rsidP="007C531C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>
        <w:rPr>
          <w:rFonts w:ascii="Verdana" w:hAnsi="Verdana" w:cs="Verdana"/>
          <w:color w:val="000000"/>
          <w:sz w:val="20"/>
        </w:rPr>
        <w:t>formularzem ofertowym</w:t>
      </w:r>
    </w:p>
    <w:p w14:paraId="3EB1DD8A" w14:textId="77777777" w:rsidR="0058707D" w:rsidRDefault="0058707D" w:rsidP="0058707D">
      <w:pPr>
        <w:jc w:val="center"/>
        <w:rPr>
          <w:b/>
          <w:bCs/>
          <w:color w:val="FF0000"/>
          <w:sz w:val="28"/>
          <w:szCs w:val="28"/>
        </w:rPr>
      </w:pPr>
      <w:bookmarkStart w:id="0" w:name="_Hlk76718275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p w14:paraId="06DF3C03" w14:textId="488CD2D8" w:rsidR="007C531C" w:rsidRPr="00AC4EAE" w:rsidRDefault="0058707D" w:rsidP="0058707D">
      <w:pPr>
        <w:jc w:val="center"/>
        <w:rPr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Niejednoznaczne, nieczytelne, niepełne wypełnienie poszczególnych wierszy tabeli, obciąża Wykonawcę - będzie skutkowało odrzuceniem oferty</w:t>
      </w:r>
      <w:r w:rsidR="007C531C" w:rsidRPr="00AC4EAE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.</w:t>
      </w:r>
    </w:p>
    <w:bookmarkEnd w:id="0"/>
    <w:p w14:paraId="357E0376" w14:textId="4C982808" w:rsidR="00DF3E27" w:rsidRDefault="00DF3E27"/>
    <w:p w14:paraId="4B8F251B" w14:textId="77777777" w:rsidR="0057598E" w:rsidRPr="0057598E" w:rsidRDefault="0057598E" w:rsidP="0057598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57598E">
        <w:rPr>
          <w:b/>
          <w:bCs/>
          <w:color w:val="2F5496" w:themeColor="accent1" w:themeShade="BF"/>
          <w:sz w:val="24"/>
          <w:szCs w:val="24"/>
          <w:highlight w:val="yellow"/>
        </w:rPr>
        <w:t>Stół do warsztatu – ilość: szt.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598E" w14:paraId="0CCB6933" w14:textId="77777777" w:rsidTr="00EF4E6B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D8F4809" w14:textId="77777777" w:rsidR="0057598E" w:rsidRPr="0086688E" w:rsidRDefault="0057598E" w:rsidP="00EF4E6B">
            <w:pPr>
              <w:rPr>
                <w:b/>
                <w:bCs/>
              </w:rPr>
            </w:pPr>
          </w:p>
        </w:tc>
      </w:tr>
      <w:tr w:rsidR="0057598E" w14:paraId="4972C957" w14:textId="77777777" w:rsidTr="00EF4E6B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28F7A87" w14:textId="77777777" w:rsidR="0057598E" w:rsidRPr="0086688E" w:rsidRDefault="0057598E" w:rsidP="00EF4E6B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055C854F" w14:textId="77777777" w:rsidR="0057598E" w:rsidRPr="0086688E" w:rsidRDefault="0057598E" w:rsidP="00EF4E6B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57598E" w14:paraId="31CB1B39" w14:textId="77777777" w:rsidTr="00EF4E6B">
        <w:trPr>
          <w:trHeight w:val="534"/>
        </w:trPr>
        <w:tc>
          <w:tcPr>
            <w:tcW w:w="2689" w:type="dxa"/>
            <w:vAlign w:val="center"/>
          </w:tcPr>
          <w:p w14:paraId="53A2FDCC" w14:textId="77777777" w:rsidR="0057598E" w:rsidRDefault="0057598E" w:rsidP="00EF4E6B">
            <w:r>
              <w:t>Typ urządzenia</w:t>
            </w:r>
          </w:p>
        </w:tc>
        <w:tc>
          <w:tcPr>
            <w:tcW w:w="6373" w:type="dxa"/>
            <w:vAlign w:val="center"/>
          </w:tcPr>
          <w:p w14:paraId="2EEF6A3B" w14:textId="77777777" w:rsidR="0057598E" w:rsidRDefault="0057598E" w:rsidP="00EF4E6B">
            <w:r>
              <w:t xml:space="preserve">Stół warsztatowy </w:t>
            </w:r>
          </w:p>
        </w:tc>
      </w:tr>
      <w:tr w:rsidR="0057598E" w14:paraId="77355AE0" w14:textId="77777777" w:rsidTr="00EF4E6B">
        <w:trPr>
          <w:trHeight w:val="821"/>
        </w:trPr>
        <w:tc>
          <w:tcPr>
            <w:tcW w:w="2689" w:type="dxa"/>
            <w:vAlign w:val="center"/>
          </w:tcPr>
          <w:p w14:paraId="57E01F9D" w14:textId="77777777" w:rsidR="0057598E" w:rsidRDefault="0057598E" w:rsidP="00EF4E6B">
            <w:r>
              <w:t>Zastosowanie</w:t>
            </w:r>
          </w:p>
        </w:tc>
        <w:tc>
          <w:tcPr>
            <w:tcW w:w="6373" w:type="dxa"/>
            <w:vAlign w:val="center"/>
          </w:tcPr>
          <w:p w14:paraId="4C29B5EE" w14:textId="77777777" w:rsidR="0057598E" w:rsidRPr="008426EF" w:rsidRDefault="0057598E" w:rsidP="00EF4E6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Wykonywanie różnych prac wytwórczych, naprawczych  oraz monterskich.</w:t>
            </w:r>
          </w:p>
        </w:tc>
      </w:tr>
      <w:tr w:rsidR="002872E3" w14:paraId="2A7070D2" w14:textId="77777777" w:rsidTr="00EF4E6B">
        <w:trPr>
          <w:trHeight w:val="821"/>
        </w:trPr>
        <w:tc>
          <w:tcPr>
            <w:tcW w:w="2689" w:type="dxa"/>
            <w:vAlign w:val="center"/>
          </w:tcPr>
          <w:p w14:paraId="6C753704" w14:textId="00BAA25E" w:rsidR="002872E3" w:rsidRDefault="002872E3" w:rsidP="00EF4E6B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67CC79FB" w14:textId="77777777" w:rsidR="002872E3" w:rsidRDefault="002872E3" w:rsidP="00EF4E6B">
            <w:pPr>
              <w:jc w:val="both"/>
              <w:rPr>
                <w:rFonts w:ascii="Calibri" w:hAnsi="Calibri" w:cs="Calibri"/>
              </w:rPr>
            </w:pPr>
          </w:p>
        </w:tc>
      </w:tr>
      <w:tr w:rsidR="0057598E" w14:paraId="38B2B83E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54EC4766" w14:textId="77777777" w:rsidR="0057598E" w:rsidRDefault="0057598E" w:rsidP="00EF4E6B">
            <w:r>
              <w:t>Wersja</w:t>
            </w:r>
          </w:p>
        </w:tc>
        <w:tc>
          <w:tcPr>
            <w:tcW w:w="6373" w:type="dxa"/>
            <w:vAlign w:val="center"/>
          </w:tcPr>
          <w:p w14:paraId="077BEFFF" w14:textId="5DA3D807" w:rsidR="0057598E" w:rsidRDefault="0057598E" w:rsidP="00EF4E6B"/>
        </w:tc>
      </w:tr>
      <w:tr w:rsidR="0057598E" w14:paraId="227837E2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3B52FB9D" w14:textId="77777777" w:rsidR="0057598E" w:rsidRDefault="0057598E" w:rsidP="00EF4E6B">
            <w:r>
              <w:t>Wymiary</w:t>
            </w:r>
          </w:p>
        </w:tc>
        <w:tc>
          <w:tcPr>
            <w:tcW w:w="6373" w:type="dxa"/>
            <w:vAlign w:val="center"/>
          </w:tcPr>
          <w:p w14:paraId="798B8EBF" w14:textId="71A367AC" w:rsidR="0057598E" w:rsidRDefault="0057598E" w:rsidP="00EF4E6B">
            <w:r>
              <w:t xml:space="preserve">Głębokość – </w:t>
            </w:r>
          </w:p>
          <w:p w14:paraId="2BDD3C66" w14:textId="77777777" w:rsidR="0057598E" w:rsidRDefault="0057598E" w:rsidP="0057598E">
            <w:r>
              <w:t>Wysokość –</w:t>
            </w:r>
          </w:p>
          <w:p w14:paraId="0FA0AF78" w14:textId="6162F064" w:rsidR="0057598E" w:rsidRDefault="0057598E" w:rsidP="0057598E">
            <w:r>
              <w:t xml:space="preserve">Długość – </w:t>
            </w:r>
          </w:p>
        </w:tc>
      </w:tr>
      <w:tr w:rsidR="0057598E" w14:paraId="026FFA74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79048FCC" w14:textId="77777777" w:rsidR="0057598E" w:rsidRDefault="0057598E" w:rsidP="00EF4E6B">
            <w:r>
              <w:t>Nośność</w:t>
            </w:r>
          </w:p>
        </w:tc>
        <w:tc>
          <w:tcPr>
            <w:tcW w:w="6373" w:type="dxa"/>
            <w:vAlign w:val="center"/>
          </w:tcPr>
          <w:p w14:paraId="3F0D75E0" w14:textId="2BAD1647" w:rsidR="0057598E" w:rsidRDefault="0057598E" w:rsidP="00EF4E6B"/>
        </w:tc>
      </w:tr>
      <w:tr w:rsidR="0057598E" w14:paraId="0AE06E35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1CE7F315" w14:textId="77777777" w:rsidR="0057598E" w:rsidRDefault="0057598E" w:rsidP="00EF4E6B">
            <w:r>
              <w:t>Konstrukcja podstawy</w:t>
            </w:r>
          </w:p>
        </w:tc>
        <w:tc>
          <w:tcPr>
            <w:tcW w:w="6373" w:type="dxa"/>
            <w:vAlign w:val="center"/>
          </w:tcPr>
          <w:p w14:paraId="0965364A" w14:textId="2A3C757D" w:rsidR="0057598E" w:rsidRDefault="0057598E" w:rsidP="00EF4E6B"/>
        </w:tc>
      </w:tr>
      <w:tr w:rsidR="0057598E" w14:paraId="332B9537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5EF09901" w14:textId="77777777" w:rsidR="0057598E" w:rsidRDefault="0057598E" w:rsidP="00EF4E6B">
            <w:r>
              <w:t>Materiał blatu</w:t>
            </w:r>
          </w:p>
        </w:tc>
        <w:tc>
          <w:tcPr>
            <w:tcW w:w="6373" w:type="dxa"/>
            <w:vAlign w:val="center"/>
          </w:tcPr>
          <w:p w14:paraId="4F2AAC94" w14:textId="6C741220" w:rsidR="0057598E" w:rsidRDefault="0057598E" w:rsidP="00EF4E6B"/>
        </w:tc>
      </w:tr>
      <w:tr w:rsidR="0057598E" w14:paraId="18A68548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A082497" w14:textId="77777777" w:rsidR="0057598E" w:rsidRDefault="0057598E" w:rsidP="00EF4E6B">
            <w:r>
              <w:t>Zabezpieczenie antykorozyjne</w:t>
            </w:r>
          </w:p>
        </w:tc>
        <w:tc>
          <w:tcPr>
            <w:tcW w:w="6373" w:type="dxa"/>
            <w:vAlign w:val="center"/>
          </w:tcPr>
          <w:p w14:paraId="157084E2" w14:textId="3BE84E09" w:rsidR="0057598E" w:rsidRDefault="0057598E" w:rsidP="00EF4E6B"/>
        </w:tc>
      </w:tr>
      <w:tr w:rsidR="0057598E" w14:paraId="659436AD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4753D0F4" w14:textId="77777777" w:rsidR="0057598E" w:rsidRDefault="0057598E" w:rsidP="00EF4E6B">
            <w:r>
              <w:t>Zabudowa</w:t>
            </w:r>
          </w:p>
        </w:tc>
        <w:tc>
          <w:tcPr>
            <w:tcW w:w="6373" w:type="dxa"/>
            <w:vAlign w:val="center"/>
          </w:tcPr>
          <w:p w14:paraId="75840A83" w14:textId="5A068536" w:rsidR="0057598E" w:rsidRDefault="0057598E" w:rsidP="00EF4E6B"/>
        </w:tc>
      </w:tr>
      <w:tr w:rsidR="0057598E" w14:paraId="4A2F5315" w14:textId="77777777" w:rsidTr="0057598E">
        <w:trPr>
          <w:trHeight w:val="663"/>
        </w:trPr>
        <w:tc>
          <w:tcPr>
            <w:tcW w:w="2689" w:type="dxa"/>
            <w:vAlign w:val="center"/>
            <w:hideMark/>
          </w:tcPr>
          <w:p w14:paraId="02028B0E" w14:textId="77777777" w:rsidR="0057598E" w:rsidRDefault="0057598E" w:rsidP="00EF4E6B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369D4365" w14:textId="47314F92" w:rsidR="0057598E" w:rsidRDefault="0057598E" w:rsidP="00EF4E6B">
            <w:pPr>
              <w:rPr>
                <w:rFonts w:cstheme="minorHAnsi"/>
              </w:rPr>
            </w:pPr>
          </w:p>
        </w:tc>
      </w:tr>
    </w:tbl>
    <w:p w14:paraId="149331DC" w14:textId="77777777" w:rsidR="0057598E" w:rsidRDefault="0057598E" w:rsidP="0057598E"/>
    <w:p w14:paraId="199AC503" w14:textId="77777777" w:rsidR="0057598E" w:rsidRDefault="0057598E" w:rsidP="0057598E">
      <w:pPr>
        <w:jc w:val="center"/>
        <w:rPr>
          <w:b/>
          <w:bCs/>
          <w:color w:val="2F5496" w:themeColor="accent1" w:themeShade="BF"/>
        </w:rPr>
      </w:pPr>
    </w:p>
    <w:p w14:paraId="30E87BD2" w14:textId="25CBE19B" w:rsidR="0057598E" w:rsidRPr="0057598E" w:rsidRDefault="0057598E" w:rsidP="0057598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57598E">
        <w:rPr>
          <w:b/>
          <w:bCs/>
          <w:color w:val="2F5496" w:themeColor="accent1" w:themeShade="BF"/>
          <w:sz w:val="24"/>
          <w:szCs w:val="24"/>
          <w:highlight w:val="yellow"/>
        </w:rPr>
        <w:t>Szafa narzędziowa – ilość: szt. 4</w:t>
      </w:r>
      <w:r w:rsidRPr="0057598E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598E" w14:paraId="590EAA6E" w14:textId="77777777" w:rsidTr="00EF4E6B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E2E8ED" w14:textId="77777777" w:rsidR="0057598E" w:rsidRPr="0086688E" w:rsidRDefault="0057598E" w:rsidP="00EF4E6B">
            <w:pPr>
              <w:rPr>
                <w:b/>
                <w:bCs/>
              </w:rPr>
            </w:pPr>
          </w:p>
        </w:tc>
      </w:tr>
      <w:tr w:rsidR="0057598E" w14:paraId="4FCCC574" w14:textId="77777777" w:rsidTr="00EF4E6B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2AD321A" w14:textId="77777777" w:rsidR="0057598E" w:rsidRPr="0086688E" w:rsidRDefault="0057598E" w:rsidP="00EF4E6B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6967D7C0" w14:textId="77777777" w:rsidR="0057598E" w:rsidRPr="0086688E" w:rsidRDefault="0057598E" w:rsidP="00EF4E6B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57598E" w14:paraId="13A1461A" w14:textId="77777777" w:rsidTr="00EF4E6B">
        <w:trPr>
          <w:trHeight w:val="534"/>
        </w:trPr>
        <w:tc>
          <w:tcPr>
            <w:tcW w:w="2689" w:type="dxa"/>
            <w:vAlign w:val="center"/>
          </w:tcPr>
          <w:p w14:paraId="7DBFD1C6" w14:textId="77777777" w:rsidR="0057598E" w:rsidRDefault="0057598E" w:rsidP="00EF4E6B">
            <w:r>
              <w:t>Typ urządzenia</w:t>
            </w:r>
          </w:p>
        </w:tc>
        <w:tc>
          <w:tcPr>
            <w:tcW w:w="6373" w:type="dxa"/>
            <w:vAlign w:val="center"/>
          </w:tcPr>
          <w:p w14:paraId="42DF8294" w14:textId="77777777" w:rsidR="0057598E" w:rsidRPr="00A050AA" w:rsidRDefault="0057598E" w:rsidP="00E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0AA">
              <w:rPr>
                <w:rFonts w:ascii="Times New Roman" w:hAnsi="Times New Roman" w:cs="Times New Roman"/>
                <w:sz w:val="24"/>
                <w:szCs w:val="24"/>
              </w:rPr>
              <w:t>Szafa narzędziowa</w:t>
            </w:r>
          </w:p>
        </w:tc>
      </w:tr>
      <w:tr w:rsidR="0057598E" w14:paraId="503867CB" w14:textId="77777777" w:rsidTr="002872E3">
        <w:trPr>
          <w:trHeight w:val="689"/>
        </w:trPr>
        <w:tc>
          <w:tcPr>
            <w:tcW w:w="2689" w:type="dxa"/>
            <w:vAlign w:val="center"/>
          </w:tcPr>
          <w:p w14:paraId="2D0B2139" w14:textId="77777777" w:rsidR="0057598E" w:rsidRDefault="0057598E" w:rsidP="00EF4E6B">
            <w:r>
              <w:t>Zastosowanie</w:t>
            </w:r>
          </w:p>
        </w:tc>
        <w:tc>
          <w:tcPr>
            <w:tcW w:w="6373" w:type="dxa"/>
            <w:vAlign w:val="center"/>
          </w:tcPr>
          <w:p w14:paraId="1F065004" w14:textId="77777777" w:rsidR="0057598E" w:rsidRPr="002872E3" w:rsidRDefault="0057598E" w:rsidP="00EF4E6B">
            <w:pPr>
              <w:jc w:val="both"/>
              <w:rPr>
                <w:rFonts w:cstheme="minorHAnsi"/>
              </w:rPr>
            </w:pPr>
            <w:r w:rsidRPr="002872E3">
              <w:rPr>
                <w:rFonts w:cstheme="minorHAnsi"/>
              </w:rPr>
              <w:t>Do przechowywania narzędzi po zakończonej pracy</w:t>
            </w:r>
          </w:p>
        </w:tc>
      </w:tr>
      <w:tr w:rsidR="002872E3" w14:paraId="12761006" w14:textId="77777777" w:rsidTr="002872E3">
        <w:trPr>
          <w:trHeight w:val="699"/>
        </w:trPr>
        <w:tc>
          <w:tcPr>
            <w:tcW w:w="2689" w:type="dxa"/>
            <w:vAlign w:val="center"/>
          </w:tcPr>
          <w:p w14:paraId="25D2FE91" w14:textId="7D33144A" w:rsidR="002872E3" w:rsidRDefault="002872E3" w:rsidP="00EF4E6B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2A7CD7F8" w14:textId="77777777" w:rsidR="002872E3" w:rsidRPr="00A050AA" w:rsidRDefault="002872E3" w:rsidP="00EF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8E" w14:paraId="1F78AAC7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1EF2B562" w14:textId="77777777" w:rsidR="0057598E" w:rsidRDefault="0057598E" w:rsidP="00EF4E6B">
            <w:r>
              <w:t>Wymiary</w:t>
            </w:r>
          </w:p>
        </w:tc>
        <w:tc>
          <w:tcPr>
            <w:tcW w:w="6373" w:type="dxa"/>
            <w:vAlign w:val="center"/>
          </w:tcPr>
          <w:p w14:paraId="602533E3" w14:textId="27A3CB36" w:rsidR="0057598E" w:rsidRPr="002872E3" w:rsidRDefault="0057598E" w:rsidP="00EF4E6B">
            <w:pPr>
              <w:pStyle w:val="Nagwek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2872E3">
              <w:rPr>
                <w:rFonts w:asciiTheme="minorHAnsi" w:hAnsiTheme="minorHAnsi" w:cstheme="minorHAnsi"/>
                <w:sz w:val="22"/>
                <w:szCs w:val="22"/>
              </w:rPr>
              <w:t xml:space="preserve">Głębokość – </w:t>
            </w:r>
          </w:p>
          <w:p w14:paraId="0E4469A7" w14:textId="51B7A54B" w:rsidR="0057598E" w:rsidRPr="002872E3" w:rsidRDefault="0057598E" w:rsidP="00EF4E6B">
            <w:pPr>
              <w:rPr>
                <w:rFonts w:cstheme="minorHAnsi"/>
              </w:rPr>
            </w:pPr>
            <w:r w:rsidRPr="002872E3">
              <w:rPr>
                <w:rFonts w:cstheme="minorHAnsi"/>
              </w:rPr>
              <w:t xml:space="preserve">Szerokość – </w:t>
            </w:r>
          </w:p>
          <w:p w14:paraId="7195EB81" w14:textId="0D4CFD73" w:rsidR="0057598E" w:rsidRPr="00A050AA" w:rsidRDefault="0057598E" w:rsidP="00EF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2E3">
              <w:rPr>
                <w:rFonts w:cstheme="minorHAnsi"/>
              </w:rPr>
              <w:t>Wysokość –</w:t>
            </w:r>
            <w:r w:rsidRPr="00A0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98E" w14:paraId="4B8898D4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733C51F5" w14:textId="77777777" w:rsidR="0057598E" w:rsidRDefault="0057598E" w:rsidP="00EF4E6B">
            <w:r>
              <w:t xml:space="preserve">Rodzaj konstrukcji </w:t>
            </w:r>
          </w:p>
        </w:tc>
        <w:tc>
          <w:tcPr>
            <w:tcW w:w="6373" w:type="dxa"/>
            <w:vAlign w:val="center"/>
          </w:tcPr>
          <w:p w14:paraId="6C2110A6" w14:textId="6AB5457C" w:rsidR="0057598E" w:rsidRPr="00A050AA" w:rsidRDefault="0057598E" w:rsidP="00EF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8E" w14:paraId="08F7A7F6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525BE5D7" w14:textId="77777777" w:rsidR="0057598E" w:rsidRDefault="0057598E" w:rsidP="00EF4E6B">
            <w:r>
              <w:t xml:space="preserve">Drzwi </w:t>
            </w:r>
          </w:p>
        </w:tc>
        <w:tc>
          <w:tcPr>
            <w:tcW w:w="6373" w:type="dxa"/>
            <w:vAlign w:val="center"/>
          </w:tcPr>
          <w:p w14:paraId="2A8D475E" w14:textId="473783C8" w:rsidR="0057598E" w:rsidRPr="00A050AA" w:rsidRDefault="0057598E" w:rsidP="00EF4E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8E" w14:paraId="41E8F70A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1FF32E6F" w14:textId="77777777" w:rsidR="0057598E" w:rsidRDefault="0057598E" w:rsidP="00EF4E6B">
            <w:r>
              <w:t xml:space="preserve">Wyposażenie  </w:t>
            </w:r>
          </w:p>
        </w:tc>
        <w:tc>
          <w:tcPr>
            <w:tcW w:w="6373" w:type="dxa"/>
            <w:vAlign w:val="center"/>
          </w:tcPr>
          <w:p w14:paraId="4F49164A" w14:textId="37C7726A" w:rsidR="0057598E" w:rsidRPr="00A050AA" w:rsidRDefault="0057598E" w:rsidP="00EF4E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8E" w14:paraId="76CC33B8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15A1287" w14:textId="77777777" w:rsidR="0057598E" w:rsidRDefault="0057598E" w:rsidP="00EF4E6B">
            <w:r>
              <w:t>Zabezpieczenie antykorozyjne</w:t>
            </w:r>
          </w:p>
        </w:tc>
        <w:tc>
          <w:tcPr>
            <w:tcW w:w="6373" w:type="dxa"/>
            <w:vAlign w:val="center"/>
          </w:tcPr>
          <w:p w14:paraId="17857AFE" w14:textId="797D0F6A" w:rsidR="0057598E" w:rsidRPr="00A050AA" w:rsidRDefault="0057598E" w:rsidP="00EF4E6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8E" w14:paraId="2DAAB933" w14:textId="77777777" w:rsidTr="0057598E">
        <w:trPr>
          <w:trHeight w:val="663"/>
        </w:trPr>
        <w:tc>
          <w:tcPr>
            <w:tcW w:w="2689" w:type="dxa"/>
            <w:vAlign w:val="center"/>
            <w:hideMark/>
          </w:tcPr>
          <w:p w14:paraId="12E904B2" w14:textId="77777777" w:rsidR="0057598E" w:rsidRDefault="0057598E" w:rsidP="00EF4E6B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1065D50B" w14:textId="4DC55D94" w:rsidR="0057598E" w:rsidRDefault="0057598E" w:rsidP="00EF4E6B">
            <w:pPr>
              <w:rPr>
                <w:rFonts w:cstheme="minorHAnsi"/>
              </w:rPr>
            </w:pPr>
          </w:p>
        </w:tc>
      </w:tr>
    </w:tbl>
    <w:p w14:paraId="098FA7D5" w14:textId="77777777" w:rsidR="0057598E" w:rsidRDefault="0057598E" w:rsidP="0057598E"/>
    <w:p w14:paraId="7A49B3FF" w14:textId="788B27F5" w:rsidR="0057598E" w:rsidRDefault="0057598E"/>
    <w:p w14:paraId="1BA03FB0" w14:textId="77777777" w:rsidR="0057598E" w:rsidRPr="0057598E" w:rsidRDefault="0057598E" w:rsidP="0057598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57598E">
        <w:rPr>
          <w:b/>
          <w:bCs/>
          <w:color w:val="2F5496" w:themeColor="accent1" w:themeShade="BF"/>
          <w:sz w:val="24"/>
          <w:szCs w:val="24"/>
          <w:highlight w:val="yellow"/>
        </w:rPr>
        <w:t>Szafa warsztatowa – ilość: szt. 14</w:t>
      </w:r>
      <w:r w:rsidRPr="0057598E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598E" w14:paraId="47357E01" w14:textId="77777777" w:rsidTr="00EF4E6B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DB80219" w14:textId="77777777" w:rsidR="0057598E" w:rsidRPr="0086688E" w:rsidRDefault="0057598E" w:rsidP="00EF4E6B">
            <w:pPr>
              <w:rPr>
                <w:b/>
                <w:bCs/>
              </w:rPr>
            </w:pPr>
          </w:p>
        </w:tc>
      </w:tr>
      <w:tr w:rsidR="0057598E" w14:paraId="10793296" w14:textId="77777777" w:rsidTr="00EF4E6B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A2FCF31" w14:textId="77777777" w:rsidR="0057598E" w:rsidRPr="0086688E" w:rsidRDefault="0057598E" w:rsidP="00EF4E6B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472C7B0B" w14:textId="77777777" w:rsidR="0057598E" w:rsidRPr="0086688E" w:rsidRDefault="0057598E" w:rsidP="00EF4E6B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57598E" w14:paraId="1C6BFFEC" w14:textId="77777777" w:rsidTr="00EF4E6B">
        <w:trPr>
          <w:trHeight w:val="534"/>
        </w:trPr>
        <w:tc>
          <w:tcPr>
            <w:tcW w:w="2689" w:type="dxa"/>
            <w:vAlign w:val="center"/>
          </w:tcPr>
          <w:p w14:paraId="149652F3" w14:textId="77777777" w:rsidR="0057598E" w:rsidRDefault="0057598E" w:rsidP="00EF4E6B">
            <w:r>
              <w:t>Typ urządzenia</w:t>
            </w:r>
          </w:p>
        </w:tc>
        <w:tc>
          <w:tcPr>
            <w:tcW w:w="6373" w:type="dxa"/>
            <w:vAlign w:val="center"/>
          </w:tcPr>
          <w:p w14:paraId="65F8FF6E" w14:textId="77777777" w:rsidR="0057598E" w:rsidRDefault="0057598E" w:rsidP="00EF4E6B">
            <w:r>
              <w:t>Szafa warsztatowa</w:t>
            </w:r>
          </w:p>
        </w:tc>
      </w:tr>
      <w:tr w:rsidR="0057598E" w14:paraId="24F202DE" w14:textId="77777777" w:rsidTr="00EF4E6B">
        <w:trPr>
          <w:trHeight w:val="679"/>
        </w:trPr>
        <w:tc>
          <w:tcPr>
            <w:tcW w:w="2689" w:type="dxa"/>
            <w:vAlign w:val="center"/>
          </w:tcPr>
          <w:p w14:paraId="7645B5DB" w14:textId="77777777" w:rsidR="0057598E" w:rsidRDefault="0057598E" w:rsidP="00EF4E6B">
            <w:r>
              <w:t>Zastosowanie</w:t>
            </w:r>
          </w:p>
        </w:tc>
        <w:tc>
          <w:tcPr>
            <w:tcW w:w="6373" w:type="dxa"/>
            <w:vAlign w:val="center"/>
          </w:tcPr>
          <w:p w14:paraId="6B5E8A71" w14:textId="77777777" w:rsidR="0057598E" w:rsidRPr="008426EF" w:rsidRDefault="0057598E" w:rsidP="00EF4E6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przechowywania narzędzi po zakończonej pracy</w:t>
            </w:r>
          </w:p>
        </w:tc>
      </w:tr>
      <w:tr w:rsidR="002872E3" w14:paraId="5BE73DD3" w14:textId="77777777" w:rsidTr="00EF4E6B">
        <w:trPr>
          <w:trHeight w:val="679"/>
        </w:trPr>
        <w:tc>
          <w:tcPr>
            <w:tcW w:w="2689" w:type="dxa"/>
            <w:vAlign w:val="center"/>
          </w:tcPr>
          <w:p w14:paraId="42785A3B" w14:textId="425206B6" w:rsidR="002872E3" w:rsidRDefault="002872E3" w:rsidP="00EF4E6B"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1E2A6812" w14:textId="77777777" w:rsidR="002872E3" w:rsidRDefault="002872E3" w:rsidP="00EF4E6B">
            <w:pPr>
              <w:jc w:val="both"/>
              <w:rPr>
                <w:rFonts w:ascii="Calibri" w:hAnsi="Calibri" w:cs="Calibri"/>
              </w:rPr>
            </w:pPr>
          </w:p>
        </w:tc>
      </w:tr>
      <w:tr w:rsidR="0057598E" w14:paraId="27CE072B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7364D530" w14:textId="77777777" w:rsidR="0057598E" w:rsidRDefault="0057598E" w:rsidP="00EF4E6B">
            <w:r>
              <w:t>Wymiary</w:t>
            </w:r>
          </w:p>
        </w:tc>
        <w:tc>
          <w:tcPr>
            <w:tcW w:w="6373" w:type="dxa"/>
            <w:vAlign w:val="center"/>
          </w:tcPr>
          <w:p w14:paraId="7E538AC5" w14:textId="18C00C36" w:rsidR="0057598E" w:rsidRPr="0064635C" w:rsidRDefault="0057598E" w:rsidP="00EF4E6B">
            <w:pPr>
              <w:pStyle w:val="Nagwek3"/>
              <w:outlineLvl w:val="2"/>
              <w:rPr>
                <w:color w:val="auto"/>
              </w:rPr>
            </w:pPr>
            <w:r w:rsidRPr="0064635C">
              <w:rPr>
                <w:color w:val="auto"/>
              </w:rPr>
              <w:t xml:space="preserve">Głębokość – </w:t>
            </w:r>
          </w:p>
          <w:p w14:paraId="21E8320D" w14:textId="77777777" w:rsidR="0057598E" w:rsidRDefault="0057598E" w:rsidP="0057598E">
            <w:r>
              <w:t>Długość –</w:t>
            </w:r>
          </w:p>
          <w:p w14:paraId="1A3614F0" w14:textId="63D4DB70" w:rsidR="0057598E" w:rsidRPr="00046B45" w:rsidRDefault="0057598E" w:rsidP="0057598E">
            <w:r>
              <w:t xml:space="preserve">Wysokość – </w:t>
            </w:r>
          </w:p>
        </w:tc>
      </w:tr>
      <w:tr w:rsidR="0057598E" w14:paraId="64402739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5F5B724" w14:textId="77777777" w:rsidR="0057598E" w:rsidRDefault="0057598E" w:rsidP="00EF4E6B">
            <w:r>
              <w:t>Nośność</w:t>
            </w:r>
          </w:p>
        </w:tc>
        <w:tc>
          <w:tcPr>
            <w:tcW w:w="6373" w:type="dxa"/>
            <w:vAlign w:val="center"/>
          </w:tcPr>
          <w:p w14:paraId="5E7FB499" w14:textId="77F332CC" w:rsidR="0057598E" w:rsidRDefault="0057598E" w:rsidP="00EF4E6B">
            <w:pPr>
              <w:pStyle w:val="Nagwek3"/>
              <w:outlineLvl w:val="2"/>
            </w:pPr>
          </w:p>
        </w:tc>
      </w:tr>
      <w:tr w:rsidR="0057598E" w14:paraId="0EACE95C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0C2DA727" w14:textId="77777777" w:rsidR="0057598E" w:rsidRDefault="0057598E" w:rsidP="00EF4E6B">
            <w:r>
              <w:lastRenderedPageBreak/>
              <w:t xml:space="preserve">Rodzaj konstrukcji </w:t>
            </w:r>
          </w:p>
        </w:tc>
        <w:tc>
          <w:tcPr>
            <w:tcW w:w="6373" w:type="dxa"/>
            <w:vAlign w:val="center"/>
          </w:tcPr>
          <w:p w14:paraId="4E7236CB" w14:textId="47F0B784" w:rsidR="0057598E" w:rsidRDefault="0057598E" w:rsidP="00EF4E6B"/>
        </w:tc>
      </w:tr>
      <w:tr w:rsidR="0057598E" w14:paraId="4BF0FD24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1A811935" w14:textId="77777777" w:rsidR="0057598E" w:rsidRDefault="0057598E" w:rsidP="00EF4E6B">
            <w:r>
              <w:t>Rodzaj blatu</w:t>
            </w:r>
          </w:p>
        </w:tc>
        <w:tc>
          <w:tcPr>
            <w:tcW w:w="6373" w:type="dxa"/>
            <w:vAlign w:val="center"/>
          </w:tcPr>
          <w:p w14:paraId="65B0D53A" w14:textId="78BD2315" w:rsidR="0057598E" w:rsidRDefault="0057598E" w:rsidP="00EF4E6B"/>
        </w:tc>
      </w:tr>
      <w:tr w:rsidR="0057598E" w14:paraId="5DCAEDDC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772C3D92" w14:textId="77777777" w:rsidR="0057598E" w:rsidRDefault="0057598E" w:rsidP="00EF4E6B">
            <w:r>
              <w:t xml:space="preserve">Drzwi </w:t>
            </w:r>
          </w:p>
        </w:tc>
        <w:tc>
          <w:tcPr>
            <w:tcW w:w="6373" w:type="dxa"/>
            <w:vAlign w:val="center"/>
          </w:tcPr>
          <w:p w14:paraId="7742EEAA" w14:textId="0AF7DE8F" w:rsidR="0057598E" w:rsidRDefault="0057598E" w:rsidP="00EF4E6B">
            <w:pPr>
              <w:shd w:val="clear" w:color="auto" w:fill="FFFFFF"/>
              <w:spacing w:before="100" w:beforeAutospacing="1" w:after="100" w:afterAutospacing="1"/>
            </w:pPr>
          </w:p>
        </w:tc>
      </w:tr>
      <w:tr w:rsidR="0057598E" w14:paraId="184BBF9F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4D1405BC" w14:textId="77777777" w:rsidR="0057598E" w:rsidRDefault="0057598E" w:rsidP="00EF4E6B">
            <w:r>
              <w:t>Szuflada</w:t>
            </w:r>
          </w:p>
        </w:tc>
        <w:tc>
          <w:tcPr>
            <w:tcW w:w="6373" w:type="dxa"/>
            <w:vAlign w:val="center"/>
          </w:tcPr>
          <w:p w14:paraId="142CDDF5" w14:textId="6221C639" w:rsidR="0057598E" w:rsidRDefault="0057598E" w:rsidP="00EF4E6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</w:pPr>
          </w:p>
        </w:tc>
      </w:tr>
      <w:tr w:rsidR="0057598E" w14:paraId="3C8B95DA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D02F268" w14:textId="77777777" w:rsidR="0057598E" w:rsidRDefault="0057598E" w:rsidP="00EF4E6B">
            <w:r>
              <w:t>Zabezpieczenie antykorozyjne</w:t>
            </w:r>
          </w:p>
        </w:tc>
        <w:tc>
          <w:tcPr>
            <w:tcW w:w="6373" w:type="dxa"/>
            <w:vAlign w:val="center"/>
          </w:tcPr>
          <w:p w14:paraId="651A49BC" w14:textId="44BE7457" w:rsidR="0057598E" w:rsidRDefault="0057598E" w:rsidP="00EF4E6B">
            <w:pPr>
              <w:shd w:val="clear" w:color="auto" w:fill="FFFFFF"/>
              <w:spacing w:before="100" w:beforeAutospacing="1" w:after="100" w:afterAutospacing="1"/>
            </w:pPr>
          </w:p>
        </w:tc>
      </w:tr>
      <w:tr w:rsidR="0057598E" w14:paraId="33141848" w14:textId="77777777" w:rsidTr="0057598E">
        <w:trPr>
          <w:trHeight w:val="663"/>
        </w:trPr>
        <w:tc>
          <w:tcPr>
            <w:tcW w:w="2689" w:type="dxa"/>
            <w:vAlign w:val="center"/>
            <w:hideMark/>
          </w:tcPr>
          <w:p w14:paraId="52009CE4" w14:textId="77777777" w:rsidR="0057598E" w:rsidRDefault="0057598E" w:rsidP="00EF4E6B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7C8FC8B7" w14:textId="5981FC34" w:rsidR="0057598E" w:rsidRDefault="0057598E" w:rsidP="00EF4E6B">
            <w:pPr>
              <w:rPr>
                <w:rFonts w:cstheme="minorHAnsi"/>
              </w:rPr>
            </w:pPr>
          </w:p>
        </w:tc>
      </w:tr>
    </w:tbl>
    <w:p w14:paraId="24F4491E" w14:textId="77777777" w:rsidR="0057598E" w:rsidRDefault="0057598E" w:rsidP="0057598E"/>
    <w:p w14:paraId="0D88D89E" w14:textId="40388A49" w:rsidR="0057598E" w:rsidRDefault="0057598E"/>
    <w:p w14:paraId="40DD325B" w14:textId="77777777" w:rsidR="0057598E" w:rsidRPr="0057598E" w:rsidRDefault="0057598E" w:rsidP="0057598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57598E">
        <w:rPr>
          <w:b/>
          <w:bCs/>
          <w:color w:val="2F5496" w:themeColor="accent1" w:themeShade="BF"/>
          <w:highlight w:val="yellow"/>
        </w:rPr>
        <w:t>Stolik pod wiertarkę – ilość: szt.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598E" w14:paraId="6DA40204" w14:textId="77777777" w:rsidTr="00EF4E6B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0E1B331" w14:textId="77777777" w:rsidR="0057598E" w:rsidRPr="0086688E" w:rsidRDefault="0057598E" w:rsidP="00EF4E6B">
            <w:pPr>
              <w:rPr>
                <w:b/>
                <w:bCs/>
              </w:rPr>
            </w:pPr>
          </w:p>
        </w:tc>
      </w:tr>
      <w:tr w:rsidR="0057598E" w14:paraId="433B9EF1" w14:textId="77777777" w:rsidTr="00EF4E6B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7EE3B88" w14:textId="77777777" w:rsidR="0057598E" w:rsidRPr="00E4420E" w:rsidRDefault="0057598E" w:rsidP="00EF4E6B">
            <w:pPr>
              <w:rPr>
                <w:rFonts w:cstheme="minorHAnsi"/>
                <w:b/>
                <w:bCs/>
              </w:rPr>
            </w:pPr>
            <w:r w:rsidRPr="00E4420E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196E9AF6" w14:textId="77777777" w:rsidR="0057598E" w:rsidRPr="00E4420E" w:rsidRDefault="0057598E" w:rsidP="00EF4E6B">
            <w:pPr>
              <w:rPr>
                <w:rFonts w:cstheme="minorHAnsi"/>
                <w:b/>
                <w:bCs/>
              </w:rPr>
            </w:pPr>
            <w:r w:rsidRPr="00E4420E">
              <w:rPr>
                <w:rFonts w:cstheme="minorHAnsi"/>
                <w:b/>
                <w:bCs/>
              </w:rPr>
              <w:t>Opis/wymagane parametry techniczne</w:t>
            </w:r>
          </w:p>
        </w:tc>
      </w:tr>
      <w:tr w:rsidR="0057598E" w14:paraId="716105DB" w14:textId="77777777" w:rsidTr="00EF4E6B">
        <w:trPr>
          <w:trHeight w:val="671"/>
        </w:trPr>
        <w:tc>
          <w:tcPr>
            <w:tcW w:w="2689" w:type="dxa"/>
            <w:vAlign w:val="center"/>
          </w:tcPr>
          <w:p w14:paraId="614D59A4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6F74DD77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  <w:bCs/>
              </w:rPr>
              <w:t xml:space="preserve">Stolik pod wiertarkę </w:t>
            </w:r>
          </w:p>
        </w:tc>
      </w:tr>
      <w:tr w:rsidR="0057598E" w14:paraId="6AD91305" w14:textId="77777777" w:rsidTr="00EF4E6B">
        <w:trPr>
          <w:trHeight w:val="838"/>
        </w:trPr>
        <w:tc>
          <w:tcPr>
            <w:tcW w:w="2689" w:type="dxa"/>
            <w:vAlign w:val="center"/>
          </w:tcPr>
          <w:p w14:paraId="322A847E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242998D6" w14:textId="77777777" w:rsidR="0057598E" w:rsidRPr="00E4420E" w:rsidRDefault="0057598E" w:rsidP="00EF4E6B">
            <w:pPr>
              <w:jc w:val="both"/>
              <w:rPr>
                <w:rFonts w:cstheme="minorHAnsi"/>
                <w:sz w:val="24"/>
                <w:szCs w:val="24"/>
              </w:rPr>
            </w:pPr>
            <w:r w:rsidRPr="00E4420E">
              <w:rPr>
                <w:rFonts w:cstheme="minorHAnsi"/>
                <w:sz w:val="24"/>
                <w:szCs w:val="24"/>
              </w:rPr>
              <w:t>Do zamontowania wiertarki stołowej i wykonywania prac wiertarskich</w:t>
            </w:r>
          </w:p>
        </w:tc>
      </w:tr>
      <w:tr w:rsidR="002872E3" w14:paraId="1EBD551B" w14:textId="77777777" w:rsidTr="00EF4E6B">
        <w:trPr>
          <w:trHeight w:val="838"/>
        </w:trPr>
        <w:tc>
          <w:tcPr>
            <w:tcW w:w="2689" w:type="dxa"/>
            <w:vAlign w:val="center"/>
          </w:tcPr>
          <w:p w14:paraId="661B0EBA" w14:textId="3BC63520" w:rsidR="002872E3" w:rsidRPr="00E4420E" w:rsidRDefault="002872E3" w:rsidP="00EF4E6B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3710E8BC" w14:textId="77777777" w:rsidR="002872E3" w:rsidRPr="00E4420E" w:rsidRDefault="002872E3" w:rsidP="00EF4E6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0727F893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4BB9962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Wersja</w:t>
            </w:r>
          </w:p>
        </w:tc>
        <w:tc>
          <w:tcPr>
            <w:tcW w:w="6373" w:type="dxa"/>
            <w:vAlign w:val="center"/>
          </w:tcPr>
          <w:p w14:paraId="4BF8141A" w14:textId="138F30B1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334F3BF7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377CBB0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Wymiary</w:t>
            </w:r>
          </w:p>
        </w:tc>
        <w:tc>
          <w:tcPr>
            <w:tcW w:w="6373" w:type="dxa"/>
            <w:vAlign w:val="center"/>
          </w:tcPr>
          <w:p w14:paraId="45CDDFD3" w14:textId="774BB683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E4420E">
              <w:rPr>
                <w:rFonts w:cstheme="minorHAnsi"/>
                <w:sz w:val="24"/>
                <w:szCs w:val="24"/>
              </w:rPr>
              <w:t xml:space="preserve">Głębokość – </w:t>
            </w:r>
          </w:p>
          <w:p w14:paraId="06108709" w14:textId="2EA5B2FB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E4420E">
              <w:rPr>
                <w:rFonts w:cstheme="minorHAnsi"/>
                <w:sz w:val="24"/>
                <w:szCs w:val="24"/>
              </w:rPr>
              <w:t xml:space="preserve">Wysokość – </w:t>
            </w:r>
          </w:p>
          <w:p w14:paraId="43190E87" w14:textId="25D01689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E4420E">
              <w:rPr>
                <w:rFonts w:cstheme="minorHAnsi"/>
                <w:sz w:val="24"/>
                <w:szCs w:val="24"/>
              </w:rPr>
              <w:t xml:space="preserve">Szerokość – </w:t>
            </w:r>
          </w:p>
        </w:tc>
      </w:tr>
      <w:tr w:rsidR="0057598E" w14:paraId="10771040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01BC544B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Nośność:</w:t>
            </w:r>
          </w:p>
        </w:tc>
        <w:tc>
          <w:tcPr>
            <w:tcW w:w="6373" w:type="dxa"/>
            <w:vAlign w:val="center"/>
          </w:tcPr>
          <w:p w14:paraId="30FA6164" w14:textId="3AFD46F5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3DBBF7F7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42B72657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 xml:space="preserve">Konstrukcja </w:t>
            </w:r>
          </w:p>
        </w:tc>
        <w:tc>
          <w:tcPr>
            <w:tcW w:w="6373" w:type="dxa"/>
            <w:vAlign w:val="center"/>
          </w:tcPr>
          <w:p w14:paraId="0746AF33" w14:textId="2197FFE5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52D6CDD9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6F24A0A9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Materiał blatu</w:t>
            </w:r>
          </w:p>
        </w:tc>
        <w:tc>
          <w:tcPr>
            <w:tcW w:w="6373" w:type="dxa"/>
            <w:vAlign w:val="center"/>
          </w:tcPr>
          <w:p w14:paraId="6B345CBE" w14:textId="5F40B454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6787B05C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15A3DC2B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Zabezpieczenie antykorozyjne</w:t>
            </w:r>
          </w:p>
        </w:tc>
        <w:tc>
          <w:tcPr>
            <w:tcW w:w="6373" w:type="dxa"/>
            <w:vAlign w:val="center"/>
          </w:tcPr>
          <w:p w14:paraId="4A422B65" w14:textId="5052E6F0" w:rsidR="0057598E" w:rsidRPr="00E4420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734C9D9F" w14:textId="77777777" w:rsidTr="0057598E">
        <w:trPr>
          <w:trHeight w:val="663"/>
        </w:trPr>
        <w:tc>
          <w:tcPr>
            <w:tcW w:w="2689" w:type="dxa"/>
            <w:vAlign w:val="center"/>
            <w:hideMark/>
          </w:tcPr>
          <w:p w14:paraId="5B859E20" w14:textId="77777777" w:rsidR="0057598E" w:rsidRPr="00E4420E" w:rsidRDefault="0057598E" w:rsidP="00EF4E6B">
            <w:pPr>
              <w:rPr>
                <w:rFonts w:cstheme="minorHAnsi"/>
              </w:rPr>
            </w:pPr>
            <w:r w:rsidRPr="00E4420E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30101043" w14:textId="177258A9" w:rsidR="0057598E" w:rsidRPr="00E4420E" w:rsidRDefault="0057598E" w:rsidP="00EF4E6B">
            <w:pPr>
              <w:rPr>
                <w:rFonts w:cstheme="minorHAnsi"/>
              </w:rPr>
            </w:pPr>
          </w:p>
        </w:tc>
      </w:tr>
    </w:tbl>
    <w:p w14:paraId="5D47E14F" w14:textId="77777777" w:rsidR="0057598E" w:rsidRDefault="0057598E" w:rsidP="0057598E"/>
    <w:p w14:paraId="541DF8DF" w14:textId="11588A02" w:rsidR="0057598E" w:rsidRDefault="0057598E"/>
    <w:p w14:paraId="0CB327E6" w14:textId="77777777" w:rsidR="002872E3" w:rsidRDefault="002872E3"/>
    <w:p w14:paraId="1A2FD64B" w14:textId="77777777" w:rsidR="0057598E" w:rsidRPr="0057598E" w:rsidRDefault="0057598E" w:rsidP="0057598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57598E">
        <w:rPr>
          <w:b/>
          <w:bCs/>
          <w:color w:val="2F5496" w:themeColor="accent1" w:themeShade="BF"/>
          <w:sz w:val="24"/>
          <w:szCs w:val="24"/>
          <w:highlight w:val="yellow"/>
        </w:rPr>
        <w:lastRenderedPageBreak/>
        <w:t>Biurko warsztatowe – ilość: szt.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598E" w14:paraId="0F911823" w14:textId="77777777" w:rsidTr="00EF4E6B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83CCCFF" w14:textId="77777777" w:rsidR="0057598E" w:rsidRPr="001C0CF7" w:rsidRDefault="0057598E" w:rsidP="00EF4E6B">
            <w:pPr>
              <w:rPr>
                <w:rFonts w:cstheme="minorHAnsi"/>
                <w:b/>
                <w:bCs/>
              </w:rPr>
            </w:pPr>
          </w:p>
        </w:tc>
      </w:tr>
      <w:tr w:rsidR="0057598E" w14:paraId="78BE25FC" w14:textId="77777777" w:rsidTr="00EF4E6B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C57A911" w14:textId="77777777" w:rsidR="0057598E" w:rsidRPr="001C0CF7" w:rsidRDefault="0057598E" w:rsidP="00EF4E6B">
            <w:pPr>
              <w:rPr>
                <w:rFonts w:cstheme="minorHAnsi"/>
                <w:b/>
                <w:bCs/>
              </w:rPr>
            </w:pPr>
            <w:r w:rsidRPr="001C0CF7">
              <w:rPr>
                <w:rFonts w:cstheme="minorHAnsi"/>
                <w:b/>
                <w:bCs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59FDCD69" w14:textId="77777777" w:rsidR="0057598E" w:rsidRPr="001C0CF7" w:rsidRDefault="0057598E" w:rsidP="00EF4E6B">
            <w:pPr>
              <w:rPr>
                <w:rFonts w:cstheme="minorHAnsi"/>
                <w:b/>
                <w:bCs/>
              </w:rPr>
            </w:pPr>
            <w:r w:rsidRPr="001C0CF7">
              <w:rPr>
                <w:rFonts w:cstheme="minorHAnsi"/>
                <w:b/>
                <w:bCs/>
              </w:rPr>
              <w:t>Opis/wymagane parametry techniczne</w:t>
            </w:r>
          </w:p>
        </w:tc>
      </w:tr>
      <w:tr w:rsidR="0057598E" w14:paraId="4BD374A4" w14:textId="77777777" w:rsidTr="00EF4E6B">
        <w:trPr>
          <w:trHeight w:val="534"/>
        </w:trPr>
        <w:tc>
          <w:tcPr>
            <w:tcW w:w="2689" w:type="dxa"/>
            <w:vAlign w:val="center"/>
          </w:tcPr>
          <w:p w14:paraId="31C42384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4C93593E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 xml:space="preserve">Biurko warsztatowe </w:t>
            </w:r>
          </w:p>
        </w:tc>
      </w:tr>
      <w:tr w:rsidR="0057598E" w14:paraId="1BFE85A5" w14:textId="77777777" w:rsidTr="00EF4E6B">
        <w:trPr>
          <w:trHeight w:val="679"/>
        </w:trPr>
        <w:tc>
          <w:tcPr>
            <w:tcW w:w="2689" w:type="dxa"/>
            <w:vAlign w:val="center"/>
          </w:tcPr>
          <w:p w14:paraId="0A2E9E9C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398770C8" w14:textId="77777777" w:rsidR="0057598E" w:rsidRPr="001C0CF7" w:rsidRDefault="0057598E" w:rsidP="00EF4E6B">
            <w:pPr>
              <w:jc w:val="both"/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Organizacja stanowiska pracy w warsztacie </w:t>
            </w:r>
          </w:p>
        </w:tc>
      </w:tr>
      <w:tr w:rsidR="002872E3" w14:paraId="4CE60353" w14:textId="77777777" w:rsidTr="00EF4E6B">
        <w:trPr>
          <w:trHeight w:val="679"/>
        </w:trPr>
        <w:tc>
          <w:tcPr>
            <w:tcW w:w="2689" w:type="dxa"/>
            <w:vAlign w:val="center"/>
          </w:tcPr>
          <w:p w14:paraId="18A01E88" w14:textId="0E3BFEE6" w:rsidR="002872E3" w:rsidRPr="001C0CF7" w:rsidRDefault="002872E3" w:rsidP="00EF4E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51BFF9FB" w14:textId="77777777" w:rsidR="002872E3" w:rsidRPr="001C0CF7" w:rsidRDefault="002872E3" w:rsidP="00EF4E6B">
            <w:pPr>
              <w:jc w:val="both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7598E" w14:paraId="454B2899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0E59CE61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Zabudowa</w:t>
            </w:r>
          </w:p>
        </w:tc>
        <w:tc>
          <w:tcPr>
            <w:tcW w:w="6373" w:type="dxa"/>
            <w:vAlign w:val="center"/>
          </w:tcPr>
          <w:p w14:paraId="264F2500" w14:textId="11AA1824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059AC8D0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6F6146E0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Wymiary</w:t>
            </w:r>
          </w:p>
        </w:tc>
        <w:tc>
          <w:tcPr>
            <w:tcW w:w="6373" w:type="dxa"/>
            <w:vAlign w:val="center"/>
          </w:tcPr>
          <w:p w14:paraId="01E902A7" w14:textId="456CDB58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 xml:space="preserve">Głębokość – </w:t>
            </w:r>
          </w:p>
          <w:p w14:paraId="1C335BA6" w14:textId="77777777" w:rsidR="0057598E" w:rsidRDefault="0057598E" w:rsidP="0057598E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Wysokość –</w:t>
            </w:r>
          </w:p>
          <w:p w14:paraId="17287199" w14:textId="794FB9A1" w:rsidR="0057598E" w:rsidRPr="001C0CF7" w:rsidRDefault="0057598E" w:rsidP="0057598E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 xml:space="preserve">Długość – </w:t>
            </w:r>
          </w:p>
        </w:tc>
      </w:tr>
      <w:tr w:rsidR="0057598E" w14:paraId="0DF73249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1E1678F4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Nośność:</w:t>
            </w:r>
          </w:p>
        </w:tc>
        <w:tc>
          <w:tcPr>
            <w:tcW w:w="6373" w:type="dxa"/>
            <w:vAlign w:val="center"/>
          </w:tcPr>
          <w:p w14:paraId="5F2AF49E" w14:textId="02915CE3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6B152ED9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5F50C8AC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Konstrukcja podstawy</w:t>
            </w:r>
          </w:p>
        </w:tc>
        <w:tc>
          <w:tcPr>
            <w:tcW w:w="6373" w:type="dxa"/>
            <w:vAlign w:val="center"/>
          </w:tcPr>
          <w:p w14:paraId="392F6A7E" w14:textId="1DA52CA2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206A3F98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6B33B30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Materiał blatu</w:t>
            </w:r>
          </w:p>
        </w:tc>
        <w:tc>
          <w:tcPr>
            <w:tcW w:w="6373" w:type="dxa"/>
            <w:vAlign w:val="center"/>
          </w:tcPr>
          <w:p w14:paraId="44F259C2" w14:textId="64AE1739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512F9585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27167513" w14:textId="77777777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1C0CF7">
              <w:rPr>
                <w:rFonts w:cstheme="minorHAnsi"/>
                <w:sz w:val="24"/>
                <w:szCs w:val="24"/>
              </w:rPr>
              <w:t>Zabezpieczenie antykorozyjne</w:t>
            </w:r>
          </w:p>
        </w:tc>
        <w:tc>
          <w:tcPr>
            <w:tcW w:w="6373" w:type="dxa"/>
            <w:vAlign w:val="center"/>
          </w:tcPr>
          <w:p w14:paraId="23961EFD" w14:textId="05BDC46C" w:rsidR="0057598E" w:rsidRPr="001C0CF7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177CF59B" w14:textId="77777777" w:rsidTr="0057598E">
        <w:trPr>
          <w:trHeight w:val="663"/>
        </w:trPr>
        <w:tc>
          <w:tcPr>
            <w:tcW w:w="2689" w:type="dxa"/>
            <w:vAlign w:val="center"/>
            <w:hideMark/>
          </w:tcPr>
          <w:p w14:paraId="2987DF57" w14:textId="77777777" w:rsidR="0057598E" w:rsidRPr="001C0CF7" w:rsidRDefault="0057598E" w:rsidP="00EF4E6B">
            <w:pPr>
              <w:rPr>
                <w:rFonts w:cstheme="minorHAnsi"/>
              </w:rPr>
            </w:pPr>
            <w:r w:rsidRPr="001C0CF7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5C8FE625" w14:textId="5C250720" w:rsidR="0057598E" w:rsidRPr="001C0CF7" w:rsidRDefault="0057598E" w:rsidP="00EF4E6B">
            <w:pPr>
              <w:rPr>
                <w:rFonts w:cstheme="minorHAnsi"/>
              </w:rPr>
            </w:pPr>
          </w:p>
        </w:tc>
      </w:tr>
    </w:tbl>
    <w:p w14:paraId="2FE6FED2" w14:textId="77777777" w:rsidR="0057598E" w:rsidRDefault="0057598E" w:rsidP="0057598E"/>
    <w:p w14:paraId="5EED1183" w14:textId="77777777" w:rsidR="0057598E" w:rsidRDefault="0057598E"/>
    <w:p w14:paraId="1507E7D3" w14:textId="77777777" w:rsidR="0057598E" w:rsidRPr="0057598E" w:rsidRDefault="0057598E" w:rsidP="0057598E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57598E">
        <w:rPr>
          <w:b/>
          <w:bCs/>
          <w:color w:val="2F5496" w:themeColor="accent1" w:themeShade="BF"/>
          <w:highlight w:val="yellow"/>
        </w:rPr>
        <w:t>Krzesło warsztatowe – ilość: szt.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598E" w14:paraId="40DA63DE" w14:textId="77777777" w:rsidTr="00EF4E6B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B554239" w14:textId="77777777" w:rsidR="0057598E" w:rsidRPr="00A9342E" w:rsidRDefault="0057598E" w:rsidP="00EF4E6B">
            <w:pPr>
              <w:rPr>
                <w:rFonts w:cstheme="minorHAnsi"/>
                <w:b/>
                <w:bCs/>
              </w:rPr>
            </w:pPr>
          </w:p>
        </w:tc>
      </w:tr>
      <w:tr w:rsidR="0057598E" w14:paraId="78698682" w14:textId="77777777" w:rsidTr="00EF4E6B">
        <w:trPr>
          <w:trHeight w:val="4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360980" w14:textId="77777777" w:rsidR="0057598E" w:rsidRPr="00A9342E" w:rsidRDefault="0057598E" w:rsidP="00EF4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342E">
              <w:rPr>
                <w:rFonts w:cstheme="minorHAnsi"/>
                <w:b/>
                <w:bCs/>
                <w:sz w:val="24"/>
                <w:szCs w:val="24"/>
              </w:rPr>
              <w:t>Atrybut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14:paraId="551742C6" w14:textId="77777777" w:rsidR="0057598E" w:rsidRPr="00A9342E" w:rsidRDefault="0057598E" w:rsidP="00EF4E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342E">
              <w:rPr>
                <w:rFonts w:cstheme="minorHAnsi"/>
                <w:b/>
                <w:bCs/>
                <w:sz w:val="24"/>
                <w:szCs w:val="24"/>
              </w:rPr>
              <w:t>Opis/wymagane parametry techniczne</w:t>
            </w:r>
          </w:p>
        </w:tc>
      </w:tr>
      <w:tr w:rsidR="0057598E" w14:paraId="5041D4B2" w14:textId="77777777" w:rsidTr="00EF4E6B">
        <w:trPr>
          <w:trHeight w:val="534"/>
        </w:trPr>
        <w:tc>
          <w:tcPr>
            <w:tcW w:w="2689" w:type="dxa"/>
            <w:vAlign w:val="center"/>
          </w:tcPr>
          <w:p w14:paraId="035A2E9A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>Typ urządzenia</w:t>
            </w:r>
          </w:p>
        </w:tc>
        <w:tc>
          <w:tcPr>
            <w:tcW w:w="6373" w:type="dxa"/>
            <w:vAlign w:val="center"/>
          </w:tcPr>
          <w:p w14:paraId="35BA89B6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bCs/>
                <w:sz w:val="24"/>
                <w:szCs w:val="24"/>
              </w:rPr>
              <w:t xml:space="preserve">Krzesło warsztatowe  </w:t>
            </w:r>
          </w:p>
        </w:tc>
      </w:tr>
      <w:tr w:rsidR="0057598E" w14:paraId="48952063" w14:textId="77777777" w:rsidTr="00EF4E6B">
        <w:trPr>
          <w:trHeight w:val="537"/>
        </w:trPr>
        <w:tc>
          <w:tcPr>
            <w:tcW w:w="2689" w:type="dxa"/>
            <w:vAlign w:val="center"/>
          </w:tcPr>
          <w:p w14:paraId="088998BE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>Zastosowanie</w:t>
            </w:r>
          </w:p>
        </w:tc>
        <w:tc>
          <w:tcPr>
            <w:tcW w:w="6373" w:type="dxa"/>
            <w:vAlign w:val="center"/>
          </w:tcPr>
          <w:p w14:paraId="21B56FF7" w14:textId="77777777" w:rsidR="0057598E" w:rsidRPr="00A9342E" w:rsidRDefault="0057598E" w:rsidP="00EF4E6B">
            <w:pPr>
              <w:jc w:val="both"/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Organizacja stanowiska pracy w warsztacie </w:t>
            </w:r>
          </w:p>
        </w:tc>
      </w:tr>
      <w:tr w:rsidR="002872E3" w14:paraId="0E0B59AE" w14:textId="77777777" w:rsidTr="00EF4E6B">
        <w:trPr>
          <w:trHeight w:val="537"/>
        </w:trPr>
        <w:tc>
          <w:tcPr>
            <w:tcW w:w="2689" w:type="dxa"/>
            <w:vAlign w:val="center"/>
          </w:tcPr>
          <w:p w14:paraId="5DCC988A" w14:textId="7E803417" w:rsidR="002872E3" w:rsidRPr="00A9342E" w:rsidRDefault="002872E3" w:rsidP="00EF4E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Producent/typ/model</w:t>
            </w:r>
          </w:p>
        </w:tc>
        <w:tc>
          <w:tcPr>
            <w:tcW w:w="6373" w:type="dxa"/>
            <w:vAlign w:val="center"/>
          </w:tcPr>
          <w:p w14:paraId="0D04D927" w14:textId="77777777" w:rsidR="002872E3" w:rsidRPr="00A9342E" w:rsidRDefault="002872E3" w:rsidP="00EF4E6B">
            <w:pPr>
              <w:jc w:val="both"/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7598E" w14:paraId="66FB92A7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1C083EA6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>Układ jezdny</w:t>
            </w:r>
          </w:p>
        </w:tc>
        <w:tc>
          <w:tcPr>
            <w:tcW w:w="6373" w:type="dxa"/>
            <w:vAlign w:val="center"/>
          </w:tcPr>
          <w:p w14:paraId="03582121" w14:textId="30D9C08A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77399BE9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5C35FC30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>Wymiary</w:t>
            </w:r>
          </w:p>
        </w:tc>
        <w:tc>
          <w:tcPr>
            <w:tcW w:w="6373" w:type="dxa"/>
            <w:vAlign w:val="center"/>
          </w:tcPr>
          <w:p w14:paraId="1E18B061" w14:textId="2CBC43C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 xml:space="preserve">Głębokość siedziska  – </w:t>
            </w:r>
          </w:p>
          <w:p w14:paraId="34334524" w14:textId="4D80F45F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 xml:space="preserve">Wysokość – </w:t>
            </w:r>
          </w:p>
          <w:p w14:paraId="2DF04FFE" w14:textId="672BBA80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 xml:space="preserve">Szerokość siedziska – </w:t>
            </w:r>
          </w:p>
        </w:tc>
      </w:tr>
      <w:tr w:rsidR="0057598E" w14:paraId="5333B1BD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781F3546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lastRenderedPageBreak/>
              <w:t>Nośność:</w:t>
            </w:r>
          </w:p>
        </w:tc>
        <w:tc>
          <w:tcPr>
            <w:tcW w:w="6373" w:type="dxa"/>
            <w:vAlign w:val="center"/>
          </w:tcPr>
          <w:p w14:paraId="604BB38A" w14:textId="139EA01D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3B6DEC8C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01367C20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 xml:space="preserve">Rodzaj konstrukcji </w:t>
            </w:r>
          </w:p>
        </w:tc>
        <w:tc>
          <w:tcPr>
            <w:tcW w:w="6373" w:type="dxa"/>
            <w:vAlign w:val="center"/>
          </w:tcPr>
          <w:p w14:paraId="224490A6" w14:textId="47712352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18398463" w14:textId="77777777" w:rsidTr="00EF4E6B">
        <w:trPr>
          <w:trHeight w:val="547"/>
        </w:trPr>
        <w:tc>
          <w:tcPr>
            <w:tcW w:w="2689" w:type="dxa"/>
            <w:vAlign w:val="center"/>
          </w:tcPr>
          <w:p w14:paraId="03189DB4" w14:textId="77777777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  <w:r w:rsidRPr="00A9342E">
              <w:rPr>
                <w:rFonts w:cstheme="minorHAnsi"/>
                <w:sz w:val="24"/>
                <w:szCs w:val="24"/>
              </w:rPr>
              <w:t>Zabezpieczenie antykorozyjne</w:t>
            </w:r>
          </w:p>
        </w:tc>
        <w:tc>
          <w:tcPr>
            <w:tcW w:w="6373" w:type="dxa"/>
            <w:vAlign w:val="center"/>
          </w:tcPr>
          <w:p w14:paraId="6266AE4C" w14:textId="5A64CFC3" w:rsidR="0057598E" w:rsidRPr="00A9342E" w:rsidRDefault="0057598E" w:rsidP="00EF4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598E" w14:paraId="65171F41" w14:textId="77777777" w:rsidTr="0057598E">
        <w:trPr>
          <w:trHeight w:val="663"/>
        </w:trPr>
        <w:tc>
          <w:tcPr>
            <w:tcW w:w="2689" w:type="dxa"/>
            <w:vAlign w:val="center"/>
            <w:hideMark/>
          </w:tcPr>
          <w:p w14:paraId="71988E39" w14:textId="77777777" w:rsidR="0057598E" w:rsidRPr="00A9342E" w:rsidRDefault="0057598E" w:rsidP="00EF4E6B">
            <w:pPr>
              <w:rPr>
                <w:rFonts w:cstheme="minorHAnsi"/>
              </w:rPr>
            </w:pPr>
            <w:r w:rsidRPr="00A9342E">
              <w:rPr>
                <w:rFonts w:cstheme="minorHAnsi"/>
              </w:rPr>
              <w:t>Gwarancja</w:t>
            </w:r>
          </w:p>
        </w:tc>
        <w:tc>
          <w:tcPr>
            <w:tcW w:w="6373" w:type="dxa"/>
            <w:vAlign w:val="center"/>
          </w:tcPr>
          <w:p w14:paraId="04950CC2" w14:textId="688356E9" w:rsidR="0057598E" w:rsidRPr="00A9342E" w:rsidRDefault="0057598E" w:rsidP="00EF4E6B">
            <w:pPr>
              <w:rPr>
                <w:rFonts w:cstheme="minorHAnsi"/>
              </w:rPr>
            </w:pPr>
          </w:p>
        </w:tc>
      </w:tr>
    </w:tbl>
    <w:p w14:paraId="4316E3F8" w14:textId="77777777" w:rsidR="0057598E" w:rsidRDefault="0057598E" w:rsidP="0057598E"/>
    <w:p w14:paraId="30A8375B" w14:textId="40605E92" w:rsidR="0057598E" w:rsidRDefault="0057598E"/>
    <w:p w14:paraId="09845682" w14:textId="77777777" w:rsidR="00E15ADC" w:rsidRDefault="00E15ADC" w:rsidP="00E15ADC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Data/podpis</w:t>
      </w:r>
    </w:p>
    <w:p w14:paraId="358B5E8F" w14:textId="77777777" w:rsidR="0057598E" w:rsidRDefault="0057598E"/>
    <w:p w14:paraId="16B81915" w14:textId="77777777" w:rsidR="007C531C" w:rsidRPr="007377E7" w:rsidRDefault="007C531C" w:rsidP="007C531C">
      <w:pPr>
        <w:pStyle w:val="Tekstprzypisudolnego"/>
        <w:spacing w:line="276" w:lineRule="auto"/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7377E7">
        <w:rPr>
          <w:rFonts w:cstheme="minorHAnsi"/>
          <w:b/>
          <w:bCs/>
          <w:color w:val="FF0000"/>
          <w:sz w:val="22"/>
          <w:szCs w:val="22"/>
        </w:rPr>
        <w:t xml:space="preserve">Dokument winien być podpisany kwalifikowanym podpisem elektronicznym, podpisem zaufanym lub podpisem osobistym </w:t>
      </w:r>
      <w:r>
        <w:rPr>
          <w:rFonts w:cstheme="minorHAnsi"/>
          <w:b/>
          <w:bCs/>
          <w:color w:val="FF0000"/>
          <w:sz w:val="22"/>
          <w:szCs w:val="22"/>
        </w:rPr>
        <w:t>osoby/osób uprawnionych do reprezentowania Wykonawcy.</w:t>
      </w:r>
    </w:p>
    <w:p w14:paraId="36091D5C" w14:textId="77777777" w:rsidR="007C531C" w:rsidRDefault="007C531C"/>
    <w:sectPr w:rsidR="007C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46F9" w14:textId="77777777" w:rsidR="00AC4C75" w:rsidRDefault="00AC4C75" w:rsidP="007C531C">
      <w:pPr>
        <w:spacing w:after="0" w:line="240" w:lineRule="auto"/>
      </w:pPr>
      <w:r>
        <w:separator/>
      </w:r>
    </w:p>
  </w:endnote>
  <w:endnote w:type="continuationSeparator" w:id="0">
    <w:p w14:paraId="4D254E30" w14:textId="77777777" w:rsidR="00AC4C75" w:rsidRDefault="00AC4C75" w:rsidP="007C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6487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15BE607" w14:textId="1029C556" w:rsidR="00987A73" w:rsidRPr="00987A73" w:rsidRDefault="00987A73">
        <w:pPr>
          <w:pStyle w:val="Stopka"/>
          <w:jc w:val="right"/>
          <w:rPr>
            <w:sz w:val="16"/>
            <w:szCs w:val="16"/>
          </w:rPr>
        </w:pPr>
        <w:r w:rsidRPr="00987A73">
          <w:rPr>
            <w:sz w:val="16"/>
            <w:szCs w:val="16"/>
          </w:rPr>
          <w:fldChar w:fldCharType="begin"/>
        </w:r>
        <w:r w:rsidRPr="00987A73">
          <w:rPr>
            <w:sz w:val="16"/>
            <w:szCs w:val="16"/>
          </w:rPr>
          <w:instrText>PAGE   \* MERGEFORMAT</w:instrText>
        </w:r>
        <w:r w:rsidRPr="00987A73">
          <w:rPr>
            <w:sz w:val="16"/>
            <w:szCs w:val="16"/>
          </w:rPr>
          <w:fldChar w:fldCharType="separate"/>
        </w:r>
        <w:r w:rsidRPr="00987A73">
          <w:rPr>
            <w:sz w:val="16"/>
            <w:szCs w:val="16"/>
          </w:rPr>
          <w:t>2</w:t>
        </w:r>
        <w:r w:rsidRPr="00987A73">
          <w:rPr>
            <w:sz w:val="16"/>
            <w:szCs w:val="16"/>
          </w:rPr>
          <w:fldChar w:fldCharType="end"/>
        </w:r>
      </w:p>
    </w:sdtContent>
  </w:sdt>
  <w:p w14:paraId="477D7D7F" w14:textId="77777777" w:rsidR="00987A73" w:rsidRDefault="0098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F0C1" w14:textId="77777777" w:rsidR="00AC4C75" w:rsidRDefault="00AC4C75" w:rsidP="007C531C">
      <w:pPr>
        <w:spacing w:after="0" w:line="240" w:lineRule="auto"/>
      </w:pPr>
      <w:r>
        <w:separator/>
      </w:r>
    </w:p>
  </w:footnote>
  <w:footnote w:type="continuationSeparator" w:id="0">
    <w:p w14:paraId="3A68CA2C" w14:textId="77777777" w:rsidR="00AC4C75" w:rsidRDefault="00AC4C75" w:rsidP="007C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000" w14:textId="09C89412" w:rsidR="007C531C" w:rsidRDefault="007C531C">
    <w:pPr>
      <w:pStyle w:val="Nagwek"/>
    </w:pPr>
    <w:r>
      <w:rPr>
        <w:noProof/>
      </w:rPr>
      <w:drawing>
        <wp:inline distT="0" distB="0" distL="0" distR="0" wp14:anchorId="6EE52EA9" wp14:editId="72137608">
          <wp:extent cx="576072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876"/>
    <w:multiLevelType w:val="hybridMultilevel"/>
    <w:tmpl w:val="93D0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15AE"/>
    <w:multiLevelType w:val="hybridMultilevel"/>
    <w:tmpl w:val="C0F05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6574">
    <w:abstractNumId w:val="1"/>
  </w:num>
  <w:num w:numId="2" w16cid:durableId="11471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FB"/>
    <w:rsid w:val="002872E3"/>
    <w:rsid w:val="003921CF"/>
    <w:rsid w:val="00573FFB"/>
    <w:rsid w:val="0057598E"/>
    <w:rsid w:val="0058707D"/>
    <w:rsid w:val="006139B1"/>
    <w:rsid w:val="00744BE3"/>
    <w:rsid w:val="007C531C"/>
    <w:rsid w:val="00865845"/>
    <w:rsid w:val="00987A73"/>
    <w:rsid w:val="00A441A3"/>
    <w:rsid w:val="00AC4C75"/>
    <w:rsid w:val="00DF3E27"/>
    <w:rsid w:val="00E15ADC"/>
    <w:rsid w:val="00E505B9"/>
    <w:rsid w:val="00E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55F"/>
  <w15:chartTrackingRefBased/>
  <w15:docId w15:val="{8763ED5A-E1A0-4E25-90CE-7EF5A03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1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31C"/>
  </w:style>
  <w:style w:type="paragraph" w:styleId="Stopka">
    <w:name w:val="footer"/>
    <w:basedOn w:val="Normalny"/>
    <w:link w:val="Stopka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3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1C"/>
    <w:rPr>
      <w:sz w:val="20"/>
      <w:szCs w:val="20"/>
    </w:rPr>
  </w:style>
  <w:style w:type="table" w:styleId="Tabela-Siatka">
    <w:name w:val="Table Grid"/>
    <w:basedOn w:val="Standardowy"/>
    <w:uiPriority w:val="39"/>
    <w:rsid w:val="007C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C531C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7C531C"/>
  </w:style>
  <w:style w:type="character" w:customStyle="1" w:styleId="Nagwek3Znak">
    <w:name w:val="Nagłówek 3 Znak"/>
    <w:basedOn w:val="Domylnaczcionkaakapitu"/>
    <w:link w:val="Nagwek3"/>
    <w:uiPriority w:val="9"/>
    <w:rsid w:val="005759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dcterms:created xsi:type="dcterms:W3CDTF">2022-05-10T07:58:00Z</dcterms:created>
  <dcterms:modified xsi:type="dcterms:W3CDTF">2022-05-17T10:36:00Z</dcterms:modified>
</cp:coreProperties>
</file>