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C55D" w14:textId="72C7D0DC" w:rsidR="0071420D" w:rsidRPr="0071420D" w:rsidRDefault="0071420D" w:rsidP="0071420D">
      <w:pPr>
        <w:jc w:val="right"/>
        <w:rPr>
          <w:sz w:val="28"/>
          <w:szCs w:val="28"/>
        </w:rPr>
      </w:pPr>
      <w:r w:rsidRPr="0071420D">
        <w:rPr>
          <w:sz w:val="28"/>
          <w:szCs w:val="28"/>
        </w:rPr>
        <w:t>Grodzisk Mazowiecki, dn. 0</w:t>
      </w:r>
      <w:r w:rsidRPr="00067DB1">
        <w:rPr>
          <w:sz w:val="28"/>
          <w:szCs w:val="28"/>
        </w:rPr>
        <w:t>4</w:t>
      </w:r>
      <w:r w:rsidRPr="0071420D">
        <w:rPr>
          <w:sz w:val="28"/>
          <w:szCs w:val="28"/>
        </w:rPr>
        <w:t>.0</w:t>
      </w:r>
      <w:r w:rsidRPr="00067DB1">
        <w:rPr>
          <w:sz w:val="28"/>
          <w:szCs w:val="28"/>
        </w:rPr>
        <w:t>4</w:t>
      </w:r>
      <w:r w:rsidRPr="0071420D">
        <w:rPr>
          <w:sz w:val="28"/>
          <w:szCs w:val="28"/>
        </w:rPr>
        <w:t>.2023 r.</w:t>
      </w:r>
    </w:p>
    <w:p w14:paraId="154854A8" w14:textId="77777777" w:rsidR="0071420D" w:rsidRDefault="0071420D" w:rsidP="0071420D">
      <w:pPr>
        <w:rPr>
          <w:b/>
          <w:bCs/>
          <w:sz w:val="28"/>
          <w:szCs w:val="28"/>
        </w:rPr>
      </w:pPr>
      <w:bookmarkStart w:id="0" w:name="_Hlk106196457"/>
    </w:p>
    <w:p w14:paraId="62603953" w14:textId="77777777" w:rsidR="0071420D" w:rsidRDefault="0071420D" w:rsidP="0071420D">
      <w:pPr>
        <w:rPr>
          <w:b/>
          <w:bCs/>
          <w:sz w:val="28"/>
          <w:szCs w:val="28"/>
        </w:rPr>
      </w:pPr>
    </w:p>
    <w:p w14:paraId="0B1658E8" w14:textId="12E47B70" w:rsidR="0071420D" w:rsidRPr="0071420D" w:rsidRDefault="0071420D" w:rsidP="0071420D">
      <w:pPr>
        <w:rPr>
          <w:b/>
          <w:bCs/>
          <w:sz w:val="36"/>
          <w:szCs w:val="36"/>
        </w:rPr>
      </w:pPr>
      <w:r w:rsidRPr="0071420D">
        <w:rPr>
          <w:b/>
          <w:bCs/>
          <w:sz w:val="36"/>
          <w:szCs w:val="36"/>
        </w:rPr>
        <w:t>ZAMAWIAJĄCY:</w:t>
      </w:r>
    </w:p>
    <w:p w14:paraId="735D60C5" w14:textId="77777777" w:rsidR="0071420D" w:rsidRPr="0071420D" w:rsidRDefault="0071420D" w:rsidP="0071420D">
      <w:pPr>
        <w:rPr>
          <w:sz w:val="28"/>
          <w:szCs w:val="28"/>
        </w:rPr>
      </w:pPr>
      <w:r w:rsidRPr="0071420D">
        <w:rPr>
          <w:sz w:val="28"/>
          <w:szCs w:val="28"/>
        </w:rPr>
        <w:t xml:space="preserve">Samodzielny Publiczny Specjalistyczny </w:t>
      </w:r>
    </w:p>
    <w:p w14:paraId="60565103" w14:textId="77777777" w:rsidR="0071420D" w:rsidRPr="0071420D" w:rsidRDefault="0071420D" w:rsidP="0071420D">
      <w:pPr>
        <w:rPr>
          <w:sz w:val="28"/>
          <w:szCs w:val="28"/>
        </w:rPr>
      </w:pPr>
      <w:r w:rsidRPr="0071420D">
        <w:rPr>
          <w:sz w:val="28"/>
          <w:szCs w:val="28"/>
        </w:rPr>
        <w:t>Szpital Zachodni</w:t>
      </w:r>
    </w:p>
    <w:p w14:paraId="6A6ECC36" w14:textId="77777777" w:rsidR="0071420D" w:rsidRPr="0071420D" w:rsidRDefault="0071420D" w:rsidP="0071420D">
      <w:pPr>
        <w:rPr>
          <w:sz w:val="28"/>
          <w:szCs w:val="28"/>
        </w:rPr>
      </w:pPr>
      <w:r w:rsidRPr="0071420D">
        <w:rPr>
          <w:sz w:val="28"/>
          <w:szCs w:val="28"/>
        </w:rPr>
        <w:t>im. Św. Jana Pawła II</w:t>
      </w:r>
    </w:p>
    <w:p w14:paraId="379D1194" w14:textId="77777777" w:rsidR="0071420D" w:rsidRPr="0071420D" w:rsidRDefault="0071420D" w:rsidP="0071420D">
      <w:pPr>
        <w:rPr>
          <w:sz w:val="28"/>
          <w:szCs w:val="28"/>
        </w:rPr>
      </w:pPr>
      <w:r w:rsidRPr="0071420D">
        <w:rPr>
          <w:sz w:val="28"/>
          <w:szCs w:val="28"/>
        </w:rPr>
        <w:t xml:space="preserve">05-825 Grodzisk Mazowiecki </w:t>
      </w:r>
    </w:p>
    <w:bookmarkEnd w:id="0"/>
    <w:p w14:paraId="1FB82C11" w14:textId="77777777" w:rsidR="0071420D" w:rsidRPr="0071420D" w:rsidRDefault="0071420D" w:rsidP="0071420D">
      <w:pPr>
        <w:rPr>
          <w:sz w:val="28"/>
          <w:szCs w:val="28"/>
        </w:rPr>
      </w:pPr>
      <w:r w:rsidRPr="0071420D">
        <w:rPr>
          <w:sz w:val="28"/>
          <w:szCs w:val="28"/>
        </w:rPr>
        <w:t>ul. Daleka 11</w:t>
      </w:r>
    </w:p>
    <w:p w14:paraId="777F3EB8" w14:textId="77777777" w:rsidR="0071420D" w:rsidRPr="0071420D" w:rsidRDefault="0071420D" w:rsidP="0071420D">
      <w:pPr>
        <w:rPr>
          <w:sz w:val="28"/>
          <w:szCs w:val="28"/>
        </w:rPr>
      </w:pPr>
      <w:r w:rsidRPr="0071420D">
        <w:rPr>
          <w:sz w:val="28"/>
          <w:szCs w:val="28"/>
        </w:rPr>
        <w:t>tel. 0-22 755-91-15; fax. 0-22 755-91-10</w:t>
      </w:r>
    </w:p>
    <w:p w14:paraId="67962209" w14:textId="77777777" w:rsidR="0071420D" w:rsidRPr="0071420D" w:rsidRDefault="0071420D" w:rsidP="0071420D">
      <w:pPr>
        <w:rPr>
          <w:sz w:val="28"/>
          <w:szCs w:val="28"/>
        </w:rPr>
      </w:pPr>
      <w:r w:rsidRPr="0071420D">
        <w:rPr>
          <w:sz w:val="28"/>
          <w:szCs w:val="28"/>
        </w:rPr>
        <w:t>Adres strony internetowej Zamawiającego:</w:t>
      </w:r>
    </w:p>
    <w:p w14:paraId="05A4A397" w14:textId="77777777" w:rsidR="0071420D" w:rsidRPr="0071420D" w:rsidRDefault="0071420D" w:rsidP="0071420D">
      <w:pPr>
        <w:rPr>
          <w:sz w:val="28"/>
          <w:szCs w:val="28"/>
        </w:rPr>
      </w:pPr>
      <w:r w:rsidRPr="0071420D">
        <w:rPr>
          <w:sz w:val="28"/>
          <w:szCs w:val="28"/>
        </w:rPr>
        <w:t>https://szpitalzachodni.pl/</w:t>
      </w:r>
    </w:p>
    <w:p w14:paraId="1824960C" w14:textId="77777777" w:rsidR="0071420D" w:rsidRPr="0071420D" w:rsidRDefault="0071420D" w:rsidP="0071420D">
      <w:pPr>
        <w:rPr>
          <w:sz w:val="28"/>
          <w:szCs w:val="28"/>
        </w:rPr>
      </w:pPr>
      <w:r w:rsidRPr="0071420D">
        <w:rPr>
          <w:sz w:val="28"/>
          <w:szCs w:val="28"/>
        </w:rPr>
        <w:t>Adres strony internetowej prowadzonego postępowania:</w:t>
      </w:r>
    </w:p>
    <w:p w14:paraId="4E9D1B0E" w14:textId="77777777" w:rsidR="0071420D" w:rsidRPr="0071420D" w:rsidRDefault="0071420D" w:rsidP="0071420D">
      <w:pPr>
        <w:rPr>
          <w:sz w:val="28"/>
          <w:szCs w:val="28"/>
        </w:rPr>
      </w:pPr>
      <w:r w:rsidRPr="0071420D">
        <w:rPr>
          <w:sz w:val="28"/>
          <w:szCs w:val="28"/>
        </w:rPr>
        <w:t>https://platformazakupowa.pl/pn/szpitalzachodni</w:t>
      </w:r>
    </w:p>
    <w:p w14:paraId="7C23D9F9" w14:textId="7C813859" w:rsidR="0071420D" w:rsidRPr="0071420D" w:rsidRDefault="0071420D" w:rsidP="0071420D">
      <w:pPr>
        <w:spacing w:before="120" w:after="120"/>
        <w:rPr>
          <w:b/>
          <w:bCs/>
          <w:sz w:val="28"/>
          <w:szCs w:val="28"/>
        </w:rPr>
      </w:pPr>
      <w:r w:rsidRPr="0071420D">
        <w:rPr>
          <w:b/>
          <w:bCs/>
          <w:sz w:val="28"/>
          <w:szCs w:val="28"/>
        </w:rPr>
        <w:t>Nr procedury: SPSSZ/</w:t>
      </w:r>
      <w:r w:rsidR="008353CB" w:rsidRPr="008353CB">
        <w:rPr>
          <w:b/>
          <w:bCs/>
          <w:sz w:val="28"/>
          <w:szCs w:val="28"/>
        </w:rPr>
        <w:t>16</w:t>
      </w:r>
      <w:r w:rsidRPr="0071420D">
        <w:rPr>
          <w:b/>
          <w:bCs/>
          <w:sz w:val="28"/>
          <w:szCs w:val="28"/>
        </w:rPr>
        <w:t>/</w:t>
      </w:r>
      <w:r w:rsidR="008353CB" w:rsidRPr="008353CB">
        <w:rPr>
          <w:b/>
          <w:bCs/>
          <w:sz w:val="28"/>
          <w:szCs w:val="28"/>
        </w:rPr>
        <w:t>D</w:t>
      </w:r>
      <w:r w:rsidRPr="0071420D">
        <w:rPr>
          <w:b/>
          <w:bCs/>
          <w:sz w:val="28"/>
          <w:szCs w:val="28"/>
        </w:rPr>
        <w:t>/23</w:t>
      </w:r>
    </w:p>
    <w:p w14:paraId="7EE6C25A" w14:textId="77777777" w:rsidR="00C73A9C" w:rsidRDefault="00C73A9C" w:rsidP="0071420D">
      <w:pPr>
        <w:jc w:val="center"/>
        <w:rPr>
          <w:b/>
          <w:bCs/>
          <w:sz w:val="28"/>
          <w:szCs w:val="28"/>
        </w:rPr>
      </w:pPr>
    </w:p>
    <w:p w14:paraId="1D2C2EEF" w14:textId="77777777" w:rsidR="00C73A9C" w:rsidRDefault="00C73A9C" w:rsidP="0071420D">
      <w:pPr>
        <w:jc w:val="center"/>
        <w:rPr>
          <w:b/>
          <w:bCs/>
          <w:sz w:val="28"/>
          <w:szCs w:val="28"/>
        </w:rPr>
      </w:pPr>
    </w:p>
    <w:p w14:paraId="5096DA75" w14:textId="75BADFE4" w:rsidR="0071420D" w:rsidRPr="00C73A9C" w:rsidRDefault="0071420D" w:rsidP="0071420D">
      <w:pPr>
        <w:jc w:val="center"/>
        <w:rPr>
          <w:b/>
          <w:bCs/>
          <w:sz w:val="36"/>
          <w:szCs w:val="36"/>
        </w:rPr>
      </w:pPr>
      <w:r w:rsidRPr="0071420D">
        <w:rPr>
          <w:b/>
          <w:bCs/>
          <w:sz w:val="36"/>
          <w:szCs w:val="36"/>
        </w:rPr>
        <w:t xml:space="preserve">SPECYFIKACJA   </w:t>
      </w:r>
    </w:p>
    <w:p w14:paraId="4B318FEF" w14:textId="6D28A5BC" w:rsidR="0071420D" w:rsidRDefault="0071420D" w:rsidP="0071420D">
      <w:pPr>
        <w:jc w:val="center"/>
        <w:rPr>
          <w:b/>
          <w:bCs/>
          <w:sz w:val="36"/>
          <w:szCs w:val="36"/>
        </w:rPr>
      </w:pPr>
      <w:r w:rsidRPr="0071420D">
        <w:rPr>
          <w:b/>
          <w:bCs/>
          <w:sz w:val="36"/>
          <w:szCs w:val="36"/>
        </w:rPr>
        <w:t>WARUNKÓW</w:t>
      </w:r>
      <w:r w:rsidRPr="00C73A9C">
        <w:rPr>
          <w:b/>
          <w:bCs/>
          <w:sz w:val="36"/>
          <w:szCs w:val="36"/>
        </w:rPr>
        <w:t xml:space="preserve"> </w:t>
      </w:r>
      <w:r w:rsidRPr="0071420D">
        <w:rPr>
          <w:b/>
          <w:bCs/>
          <w:sz w:val="36"/>
          <w:szCs w:val="36"/>
        </w:rPr>
        <w:t>ZAMÓWIENIA</w:t>
      </w:r>
    </w:p>
    <w:p w14:paraId="4B6B06DF" w14:textId="77777777" w:rsidR="00F25826" w:rsidRPr="0071420D" w:rsidRDefault="00F25826" w:rsidP="0071420D">
      <w:pPr>
        <w:jc w:val="center"/>
        <w:rPr>
          <w:b/>
          <w:bCs/>
          <w:sz w:val="36"/>
          <w:szCs w:val="36"/>
        </w:rPr>
      </w:pPr>
    </w:p>
    <w:p w14:paraId="436FED24" w14:textId="77777777" w:rsidR="007C0E8C" w:rsidRPr="0040625C" w:rsidRDefault="007C0E8C" w:rsidP="007C0E8C">
      <w:pPr>
        <w:jc w:val="center"/>
        <w:rPr>
          <w:b/>
          <w:bCs/>
        </w:rPr>
      </w:pPr>
      <w:r w:rsidRPr="0040625C">
        <w:rPr>
          <w:b/>
          <w:bCs/>
        </w:rPr>
        <w:t>TRYB PODSTAWOWY art. 275 ust. 1 bez przeprowadzenia negocjacji</w:t>
      </w:r>
    </w:p>
    <w:p w14:paraId="62D466A0" w14:textId="77777777" w:rsidR="007C0E8C" w:rsidRDefault="007C0E8C" w:rsidP="0071420D">
      <w:pPr>
        <w:rPr>
          <w:b/>
          <w:bCs/>
          <w:sz w:val="28"/>
          <w:szCs w:val="28"/>
        </w:rPr>
      </w:pPr>
    </w:p>
    <w:p w14:paraId="6712C35E" w14:textId="77777777" w:rsidR="007C0E8C" w:rsidRDefault="007C0E8C" w:rsidP="0071420D">
      <w:pPr>
        <w:rPr>
          <w:b/>
          <w:bCs/>
          <w:sz w:val="28"/>
          <w:szCs w:val="28"/>
        </w:rPr>
      </w:pPr>
    </w:p>
    <w:p w14:paraId="476B9E30" w14:textId="2F478DAC" w:rsidR="0071420D" w:rsidRDefault="0071420D" w:rsidP="0071420D">
      <w:pPr>
        <w:rPr>
          <w:b/>
          <w:bCs/>
          <w:sz w:val="28"/>
          <w:szCs w:val="28"/>
        </w:rPr>
      </w:pPr>
      <w:r w:rsidRPr="0071420D">
        <w:rPr>
          <w:b/>
          <w:bCs/>
          <w:sz w:val="28"/>
          <w:szCs w:val="28"/>
        </w:rPr>
        <w:t xml:space="preserve">DOTYCZY: </w:t>
      </w:r>
    </w:p>
    <w:p w14:paraId="67389B52" w14:textId="07A38792" w:rsidR="007C0E8C" w:rsidRPr="0071420D" w:rsidRDefault="007C0E8C" w:rsidP="0071420D">
      <w:pPr>
        <w:rPr>
          <w:b/>
          <w:bCs/>
          <w:sz w:val="28"/>
          <w:szCs w:val="28"/>
        </w:rPr>
      </w:pPr>
      <w:bookmarkStart w:id="1" w:name="_Hlk74914885"/>
      <w:bookmarkStart w:id="2" w:name="_Hlk131506790"/>
      <w:r w:rsidRPr="007C0E8C">
        <w:rPr>
          <w:b/>
          <w:bCs/>
          <w:sz w:val="28"/>
          <w:szCs w:val="28"/>
        </w:rPr>
        <w:t>D</w:t>
      </w:r>
      <w:r w:rsidRPr="007C0E8C">
        <w:rPr>
          <w:b/>
          <w:bCs/>
          <w:sz w:val="28"/>
          <w:szCs w:val="28"/>
        </w:rPr>
        <w:t>ostaw</w:t>
      </w:r>
      <w:r w:rsidR="00942FDB">
        <w:rPr>
          <w:b/>
          <w:bCs/>
          <w:sz w:val="28"/>
          <w:szCs w:val="28"/>
        </w:rPr>
        <w:t>a</w:t>
      </w:r>
      <w:r w:rsidRPr="007C0E8C">
        <w:rPr>
          <w:b/>
          <w:bCs/>
          <w:sz w:val="28"/>
          <w:szCs w:val="28"/>
        </w:rPr>
        <w:t xml:space="preserve"> </w:t>
      </w:r>
      <w:bookmarkStart w:id="3" w:name="_Hlk20384235"/>
      <w:r w:rsidRPr="007C0E8C">
        <w:rPr>
          <w:b/>
          <w:bCs/>
          <w:sz w:val="28"/>
          <w:szCs w:val="28"/>
        </w:rPr>
        <w:t>materiałów eksploatacyjnych do sterylizacji</w:t>
      </w:r>
      <w:bookmarkEnd w:id="3"/>
      <w:r w:rsidRPr="007C0E8C">
        <w:rPr>
          <w:b/>
          <w:bCs/>
          <w:sz w:val="28"/>
          <w:szCs w:val="28"/>
        </w:rPr>
        <w:t xml:space="preserve"> parowej i plazmowej dla Szpitala Zachodniego w Grodzisku Mazowieckim</w:t>
      </w:r>
      <w:bookmarkEnd w:id="1"/>
      <w:r w:rsidRPr="007C0E8C">
        <w:rPr>
          <w:b/>
          <w:bCs/>
          <w:sz w:val="28"/>
          <w:szCs w:val="28"/>
        </w:rPr>
        <w:t>.</w:t>
      </w:r>
    </w:p>
    <w:bookmarkEnd w:id="2"/>
    <w:p w14:paraId="60CB76DC" w14:textId="77777777" w:rsidR="00C73A9C" w:rsidRDefault="00C73A9C" w:rsidP="0071420D">
      <w:pPr>
        <w:rPr>
          <w:b/>
          <w:bCs/>
          <w:sz w:val="28"/>
          <w:szCs w:val="28"/>
        </w:rPr>
      </w:pPr>
    </w:p>
    <w:p w14:paraId="082B5815" w14:textId="77777777" w:rsidR="00C73A9C" w:rsidRDefault="00C73A9C" w:rsidP="0071420D">
      <w:pPr>
        <w:rPr>
          <w:b/>
          <w:bCs/>
          <w:sz w:val="28"/>
          <w:szCs w:val="28"/>
        </w:rPr>
      </w:pPr>
    </w:p>
    <w:p w14:paraId="25E7C5E1" w14:textId="77777777" w:rsidR="00C73A9C" w:rsidRDefault="00C73A9C" w:rsidP="0071420D">
      <w:pPr>
        <w:rPr>
          <w:b/>
          <w:bCs/>
          <w:sz w:val="28"/>
          <w:szCs w:val="28"/>
        </w:rPr>
      </w:pPr>
    </w:p>
    <w:p w14:paraId="3E5A80CF" w14:textId="77777777" w:rsidR="00C73A9C" w:rsidRDefault="00C73A9C" w:rsidP="0071420D">
      <w:pPr>
        <w:rPr>
          <w:b/>
          <w:bCs/>
          <w:sz w:val="28"/>
          <w:szCs w:val="28"/>
        </w:rPr>
      </w:pPr>
    </w:p>
    <w:p w14:paraId="434AACEF" w14:textId="77777777" w:rsidR="00C73A9C" w:rsidRDefault="00C73A9C" w:rsidP="0071420D">
      <w:pPr>
        <w:rPr>
          <w:b/>
          <w:bCs/>
          <w:sz w:val="28"/>
          <w:szCs w:val="28"/>
        </w:rPr>
      </w:pPr>
    </w:p>
    <w:p w14:paraId="50A85157" w14:textId="310C634F" w:rsidR="0071420D" w:rsidRPr="0071420D" w:rsidRDefault="0071420D" w:rsidP="00C73A9C">
      <w:pPr>
        <w:jc w:val="right"/>
        <w:rPr>
          <w:b/>
          <w:bCs/>
          <w:sz w:val="28"/>
          <w:szCs w:val="28"/>
        </w:rPr>
      </w:pPr>
      <w:r w:rsidRPr="0071420D">
        <w:rPr>
          <w:b/>
          <w:bCs/>
          <w:sz w:val="28"/>
          <w:szCs w:val="28"/>
        </w:rPr>
        <w:t>ZATWIERDZAM:</w:t>
      </w:r>
    </w:p>
    <w:p w14:paraId="64455011" w14:textId="77777777" w:rsidR="0071420D" w:rsidRPr="0071420D" w:rsidRDefault="0071420D" w:rsidP="0071420D">
      <w:pPr>
        <w:rPr>
          <w:b/>
          <w:bCs/>
          <w:sz w:val="28"/>
          <w:szCs w:val="28"/>
        </w:rPr>
      </w:pPr>
    </w:p>
    <w:p w14:paraId="521D97BB" w14:textId="77777777" w:rsidR="0071420D" w:rsidRPr="0071420D" w:rsidRDefault="0071420D" w:rsidP="0071420D">
      <w:pPr>
        <w:rPr>
          <w:b/>
          <w:bCs/>
          <w:sz w:val="28"/>
          <w:szCs w:val="28"/>
        </w:rPr>
      </w:pPr>
    </w:p>
    <w:p w14:paraId="5EC62AEC" w14:textId="77777777" w:rsidR="00C73A9C" w:rsidRDefault="00C73A9C" w:rsidP="0071420D">
      <w:pPr>
        <w:rPr>
          <w:b/>
          <w:bCs/>
          <w:sz w:val="28"/>
          <w:szCs w:val="28"/>
        </w:rPr>
      </w:pPr>
    </w:p>
    <w:p w14:paraId="34E1F19B" w14:textId="77777777" w:rsidR="00C73A9C" w:rsidRDefault="00C73A9C" w:rsidP="0071420D">
      <w:pPr>
        <w:rPr>
          <w:b/>
          <w:bCs/>
          <w:sz w:val="28"/>
          <w:szCs w:val="28"/>
        </w:rPr>
      </w:pPr>
    </w:p>
    <w:p w14:paraId="75790079" w14:textId="77777777" w:rsidR="00C73A9C" w:rsidRDefault="00C73A9C" w:rsidP="0071420D">
      <w:pPr>
        <w:rPr>
          <w:b/>
          <w:bCs/>
          <w:sz w:val="28"/>
          <w:szCs w:val="28"/>
        </w:rPr>
      </w:pPr>
    </w:p>
    <w:p w14:paraId="0DBA321B" w14:textId="77777777" w:rsidR="00C73A9C" w:rsidRDefault="00C73A9C" w:rsidP="0071420D">
      <w:pPr>
        <w:rPr>
          <w:b/>
          <w:bCs/>
          <w:sz w:val="28"/>
          <w:szCs w:val="28"/>
        </w:rPr>
      </w:pPr>
    </w:p>
    <w:p w14:paraId="78D904BB" w14:textId="77777777" w:rsidR="00C73A9C" w:rsidRDefault="00C73A9C" w:rsidP="0071420D">
      <w:pPr>
        <w:rPr>
          <w:b/>
          <w:bCs/>
          <w:sz w:val="28"/>
          <w:szCs w:val="28"/>
        </w:rPr>
      </w:pPr>
    </w:p>
    <w:p w14:paraId="5452CEED" w14:textId="70300AF9" w:rsidR="0071420D" w:rsidRPr="0071420D" w:rsidRDefault="0071420D" w:rsidP="0071420D">
      <w:r w:rsidRPr="0071420D">
        <w:t xml:space="preserve">Specyfikacja  warunków zamówienia zawiera </w:t>
      </w:r>
      <w:r w:rsidR="00F25826">
        <w:t>36</w:t>
      </w:r>
      <w:r w:rsidRPr="0071420D">
        <w:t xml:space="preserve"> </w:t>
      </w:r>
      <w:r w:rsidR="00F25826" w:rsidRPr="0071420D">
        <w:t>ponumerowanych</w:t>
      </w:r>
      <w:r w:rsidR="00F25826" w:rsidRPr="0071420D">
        <w:t xml:space="preserve"> </w:t>
      </w:r>
      <w:r w:rsidRPr="0071420D">
        <w:t>stron  .</w:t>
      </w:r>
    </w:p>
    <w:p w14:paraId="0E36462A" w14:textId="6E6EC74B" w:rsidR="001F6B25" w:rsidRDefault="001F6B25" w:rsidP="001D09CB">
      <w:pPr>
        <w:rPr>
          <w:b/>
          <w:bCs/>
          <w:sz w:val="28"/>
          <w:szCs w:val="28"/>
        </w:rPr>
      </w:pPr>
    </w:p>
    <w:p w14:paraId="2AE080F5" w14:textId="77777777" w:rsidR="00C73A9C" w:rsidRDefault="00C73A9C" w:rsidP="001D09CB">
      <w:pPr>
        <w:rPr>
          <w:b/>
          <w:bCs/>
          <w:sz w:val="28"/>
          <w:szCs w:val="28"/>
        </w:rPr>
      </w:pP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48A57D2" w:rsidR="00764AEB" w:rsidRPr="00764AEB" w:rsidRDefault="00764AEB" w:rsidP="003353E5">
      <w:pPr>
        <w:numPr>
          <w:ilvl w:val="0"/>
          <w:numId w:val="8"/>
        </w:numPr>
        <w:suppressAutoHyphens/>
        <w:spacing w:before="120"/>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Postępowanie o udzielenie zamówienia publicznego pro</w:t>
      </w:r>
      <w:r>
        <w:rPr>
          <w:rStyle w:val="FontStyle27"/>
          <w:rFonts w:ascii="Times New Roman" w:cs="Times New Roman"/>
          <w:sz w:val="24"/>
          <w:szCs w:val="24"/>
        </w:rPr>
        <w:t>wadzone jest w trybie podstawowym</w:t>
      </w:r>
      <w:r w:rsidRPr="00764AEB">
        <w:rPr>
          <w:rStyle w:val="FontStyle27"/>
          <w:rFonts w:ascii="Times New Roman" w:cs="Times New Roman"/>
          <w:sz w:val="24"/>
          <w:szCs w:val="24"/>
        </w:rPr>
        <w:t>, na pod</w:t>
      </w:r>
      <w:r>
        <w:rPr>
          <w:rStyle w:val="FontStyle27"/>
          <w:rFonts w:ascii="Times New Roman" w:cs="Times New Roman"/>
          <w:sz w:val="24"/>
          <w:szCs w:val="24"/>
        </w:rPr>
        <w:t xml:space="preserve">stawie </w:t>
      </w:r>
      <w:r w:rsidR="00843F6A">
        <w:rPr>
          <w:rStyle w:val="FontStyle27"/>
          <w:rFonts w:ascii="Times New Roman" w:cs="Times New Roman"/>
          <w:sz w:val="24"/>
          <w:szCs w:val="24"/>
        </w:rPr>
        <w:t xml:space="preserve">art. 275 pkt 1 </w:t>
      </w:r>
      <w:r>
        <w:rPr>
          <w:rStyle w:val="FontStyle27"/>
          <w:rFonts w:ascii="Times New Roman" w:cs="Times New Roman"/>
          <w:sz w:val="24"/>
          <w:szCs w:val="24"/>
        </w:rPr>
        <w:t>ustawy z dnia 11 września 2019</w:t>
      </w:r>
      <w:r w:rsidRPr="00764AEB">
        <w:rPr>
          <w:rStyle w:val="FontStyle27"/>
          <w:rFonts w:ascii="Times New Roman" w:cs="Times New Roman"/>
          <w:sz w:val="24"/>
          <w:szCs w:val="24"/>
        </w:rPr>
        <w:t xml:space="preserve"> r. Prawo zamówień publicznych</w:t>
      </w:r>
      <w:r w:rsidRPr="00764AEB">
        <w:t xml:space="preserve"> </w:t>
      </w:r>
      <w:r>
        <w:t>(Dz.U.</w:t>
      </w:r>
      <w:r w:rsidR="00FC55D0">
        <w:t xml:space="preserve"> </w:t>
      </w:r>
      <w:r>
        <w:t>z 20</w:t>
      </w:r>
      <w:r w:rsidR="00595AA8">
        <w:t>21</w:t>
      </w:r>
      <w:r>
        <w:t xml:space="preserve"> poz. </w:t>
      </w:r>
      <w:r w:rsidR="00595AA8">
        <w:t>112</w:t>
      </w:r>
      <w:r>
        <w:t>9 ze zm.)</w:t>
      </w:r>
      <w:r w:rsidRPr="0095324B">
        <w:t xml:space="preserve"> </w:t>
      </w:r>
      <w:r w:rsidRPr="00764AEB">
        <w:rPr>
          <w:rStyle w:val="FontStyle27"/>
          <w:rFonts w:asci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 xml:space="preserve">Wartość zamówienia jest mniejsza </w:t>
      </w:r>
      <w:r w:rsidR="00146551">
        <w:rPr>
          <w:rStyle w:val="FontStyle27"/>
          <w:rFonts w:ascii="Times New Roman" w:cs="Times New Roman"/>
          <w:sz w:val="24"/>
          <w:szCs w:val="24"/>
        </w:rPr>
        <w:t>niż progi unijne.</w:t>
      </w:r>
    </w:p>
    <w:p w14:paraId="3E4CC579"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146551">
        <w:rPr>
          <w:rStyle w:val="FontStyle27"/>
          <w:rFonts w:ascii="Times New Roman" w:cs="Times New Roman"/>
          <w:sz w:val="24"/>
          <w:szCs w:val="24"/>
        </w:rPr>
        <w:t>Użyte w niniejszej Specyfikacji Warunków Zamówienia (oraz w załącznikach) terminy mają następujące znaczenie:</w:t>
      </w:r>
    </w:p>
    <w:p w14:paraId="224098B6" w14:textId="2AB21A82" w:rsidR="00764AEB" w:rsidRPr="00146551" w:rsidRDefault="00764AEB">
      <w:pPr>
        <w:pStyle w:val="Style11"/>
        <w:widowControl/>
        <w:numPr>
          <w:ilvl w:val="0"/>
          <w:numId w:val="26"/>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595AA8">
        <w:rPr>
          <w:rFonts w:ascii="Times New Roman" w:hAnsi="Times New Roman"/>
        </w:rPr>
        <w:t>21</w:t>
      </w:r>
      <w:r w:rsidR="00146551" w:rsidRPr="00146551">
        <w:rPr>
          <w:rFonts w:ascii="Times New Roman" w:hAnsi="Times New Roman"/>
        </w:rPr>
        <w:t xml:space="preserve"> poz. </w:t>
      </w:r>
      <w:r w:rsidR="00595AA8">
        <w:rPr>
          <w:rFonts w:ascii="Times New Roman" w:hAnsi="Times New Roman"/>
        </w:rPr>
        <w:t>1129</w:t>
      </w:r>
      <w:r w:rsidR="00146551" w:rsidRPr="00146551">
        <w:rPr>
          <w:rFonts w:ascii="Times New Roman" w:hAnsi="Times New Roman"/>
        </w:rPr>
        <w:t xml:space="preserve"> ze zm.)</w:t>
      </w:r>
      <w:r w:rsidR="00216840">
        <w:rPr>
          <w:rFonts w:ascii="Times New Roman" w:hAnsi="Times New Roman"/>
        </w:rPr>
        <w:t>;</w:t>
      </w:r>
    </w:p>
    <w:p w14:paraId="232F4B38" w14:textId="77777777" w:rsidR="00146551" w:rsidRDefault="004522C0">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pPr>
        <w:pStyle w:val="Style11"/>
        <w:widowControl/>
        <w:numPr>
          <w:ilvl w:val="0"/>
          <w:numId w:val="26"/>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pPr>
        <w:pStyle w:val="Style11"/>
        <w:widowControl/>
        <w:numPr>
          <w:ilvl w:val="0"/>
          <w:numId w:val="26"/>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 xml:space="preserve">Wykonawca winien zapoznać się ze wszystkimi rozdziałami składającymi się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zostać sporządzona według wzoru formularza ofertowego, stanowiącego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załącznik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38C926B9" w14:textId="77777777" w:rsidR="000F7EF7" w:rsidRPr="000F7EF7" w:rsidRDefault="009821CA" w:rsidP="0068696F">
      <w:pPr>
        <w:numPr>
          <w:ilvl w:val="0"/>
          <w:numId w:val="8"/>
        </w:numPr>
        <w:suppressAutoHyphens/>
        <w:ind w:left="426" w:hanging="426"/>
        <w:jc w:val="both"/>
        <w:rPr>
          <w:rFonts w:eastAsia="Arial Unicode MS"/>
        </w:rPr>
      </w:pPr>
      <w:r w:rsidRPr="000F7EF7">
        <w:rPr>
          <w:rStyle w:val="FontStyle27"/>
          <w:rFonts w:ascii="Times New Roman" w:cs="Times New Roman"/>
          <w:color w:val="auto"/>
          <w:sz w:val="24"/>
          <w:szCs w:val="24"/>
        </w:rPr>
        <w:t>Ogłoszenie zostało opublikowane w Biuletynie</w:t>
      </w:r>
      <w:r w:rsidR="00BC0B61" w:rsidRPr="000F7EF7">
        <w:rPr>
          <w:rStyle w:val="FontStyle27"/>
          <w:rFonts w:ascii="Times New Roman" w:cs="Times New Roman"/>
          <w:color w:val="auto"/>
          <w:sz w:val="24"/>
          <w:szCs w:val="24"/>
        </w:rPr>
        <w:t xml:space="preserve"> Z</w:t>
      </w:r>
      <w:r w:rsidR="008A154B" w:rsidRPr="000F7EF7">
        <w:rPr>
          <w:rStyle w:val="FontStyle27"/>
          <w:rFonts w:ascii="Times New Roman" w:cs="Times New Roman"/>
          <w:color w:val="auto"/>
          <w:sz w:val="24"/>
          <w:szCs w:val="24"/>
        </w:rPr>
        <w:t>amówień Publiczn</w:t>
      </w:r>
      <w:r w:rsidR="00F3608D" w:rsidRPr="000F7EF7">
        <w:rPr>
          <w:rStyle w:val="FontStyle27"/>
          <w:rFonts w:ascii="Times New Roman" w:cs="Times New Roman"/>
          <w:color w:val="auto"/>
          <w:sz w:val="24"/>
          <w:szCs w:val="24"/>
        </w:rPr>
        <w:t xml:space="preserve">ych nr </w:t>
      </w:r>
      <w:r w:rsidR="000F7EF7" w:rsidRPr="000F7EF7">
        <w:rPr>
          <w:rFonts w:eastAsia="Arial Unicode MS"/>
        </w:rPr>
        <w:t>2023/BZP 00164529/01 z dnia 2023-04-04</w:t>
      </w:r>
    </w:p>
    <w:p w14:paraId="456B14EA" w14:textId="2F039DCA" w:rsidR="00F3608D" w:rsidRPr="000F7EF7" w:rsidRDefault="00F3608D" w:rsidP="0068696F">
      <w:pPr>
        <w:numPr>
          <w:ilvl w:val="0"/>
          <w:numId w:val="8"/>
        </w:numPr>
        <w:suppressAutoHyphens/>
        <w:ind w:left="426" w:hanging="426"/>
        <w:jc w:val="both"/>
        <w:rPr>
          <w:rStyle w:val="FontStyle27"/>
          <w:rFonts w:ascii="Times New Roman" w:cs="Times New Roman"/>
          <w:color w:val="auto"/>
          <w:sz w:val="24"/>
          <w:szCs w:val="24"/>
        </w:rPr>
      </w:pPr>
      <w:r w:rsidRPr="000F7EF7">
        <w:rPr>
          <w:rStyle w:val="FontStyle27"/>
          <w:rFonts w:ascii="Times New Roman" w:cs="Times New Roman"/>
          <w:color w:val="auto"/>
          <w:sz w:val="24"/>
          <w:szCs w:val="24"/>
        </w:rPr>
        <w:t>SWZ</w:t>
      </w:r>
      <w:r w:rsidR="009821CA" w:rsidRPr="000F7EF7">
        <w:rPr>
          <w:rStyle w:val="FontStyle27"/>
          <w:rFonts w:ascii="Times New Roman" w:cs="Times New Roman"/>
          <w:color w:val="auto"/>
          <w:sz w:val="24"/>
          <w:szCs w:val="24"/>
        </w:rPr>
        <w:t xml:space="preserve"> zawiera </w:t>
      </w:r>
      <w:r w:rsidR="008353CB" w:rsidRPr="000F7EF7">
        <w:rPr>
          <w:rStyle w:val="FontStyle27"/>
          <w:rFonts w:ascii="Times New Roman" w:cs="Times New Roman"/>
          <w:color w:val="auto"/>
          <w:sz w:val="24"/>
          <w:szCs w:val="24"/>
        </w:rPr>
        <w:t>36</w:t>
      </w:r>
      <w:r w:rsidR="008353CB" w:rsidRPr="000F7EF7">
        <w:rPr>
          <w:rStyle w:val="FontStyle27"/>
          <w:rFonts w:ascii="Times New Roman" w:cs="Times New Roman"/>
          <w:color w:val="FF0000"/>
          <w:sz w:val="24"/>
          <w:szCs w:val="24"/>
        </w:rPr>
        <w:t xml:space="preserve"> </w:t>
      </w:r>
      <w:r w:rsidR="008353CB" w:rsidRPr="000F7EF7">
        <w:rPr>
          <w:rStyle w:val="FontStyle27"/>
          <w:rFonts w:ascii="Times New Roman" w:cs="Times New Roman"/>
          <w:color w:val="auto"/>
          <w:sz w:val="24"/>
          <w:szCs w:val="24"/>
        </w:rPr>
        <w:t>ponumerowanych</w:t>
      </w:r>
      <w:r w:rsidR="008353CB" w:rsidRPr="000F7EF7">
        <w:rPr>
          <w:rStyle w:val="FontStyle27"/>
          <w:rFonts w:ascii="Times New Roman" w:cs="Times New Roman"/>
          <w:color w:val="auto"/>
          <w:sz w:val="24"/>
          <w:szCs w:val="24"/>
        </w:rPr>
        <w:t xml:space="preserve"> </w:t>
      </w:r>
      <w:r w:rsidR="00194A0E" w:rsidRPr="000F7EF7">
        <w:rPr>
          <w:rStyle w:val="FontStyle27"/>
          <w:rFonts w:ascii="Times New Roman" w:cs="Times New Roman"/>
          <w:color w:val="auto"/>
          <w:sz w:val="24"/>
          <w:szCs w:val="24"/>
        </w:rPr>
        <w:t>stron</w:t>
      </w:r>
      <w:r w:rsidRPr="000F7EF7">
        <w:rPr>
          <w:rStyle w:val="FontStyle27"/>
          <w:rFonts w:ascii="Times New Roman" w:cs="Times New Roman"/>
          <w:color w:val="auto"/>
          <w:sz w:val="24"/>
          <w:szCs w:val="24"/>
        </w:rPr>
        <w:t>.</w:t>
      </w:r>
    </w:p>
    <w:p w14:paraId="74C6F67B" w14:textId="3934A3A0" w:rsidR="009821CA" w:rsidRPr="009821CA" w:rsidRDefault="007210F8" w:rsidP="00B13EA9">
      <w:pPr>
        <w:suppressAutoHyphens/>
        <w:spacing w:before="240" w:after="120"/>
        <w:rPr>
          <w:b/>
          <w:u w:val="single"/>
        </w:rPr>
      </w:pPr>
      <w:r>
        <w:rPr>
          <w:b/>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pPr>
        <w:pStyle w:val="Akapitzlist"/>
        <w:numPr>
          <w:ilvl w:val="0"/>
          <w:numId w:val="36"/>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r w:rsidRPr="009821CA">
        <w:t xml:space="preserve">Samodzielny Publiczny Specjalistyczny Szpital Zachodni im. </w:t>
      </w:r>
      <w:r w:rsidR="000D1263">
        <w:t xml:space="preserve">św. </w:t>
      </w:r>
      <w:r w:rsidRPr="009821CA">
        <w:t xml:space="preserve">Jana Pawła II, </w:t>
      </w:r>
    </w:p>
    <w:p w14:paraId="50E2DFBC" w14:textId="77777777" w:rsidR="0063259E" w:rsidRDefault="009821CA" w:rsidP="00534029">
      <w:r w:rsidRPr="009821CA">
        <w:t xml:space="preserve">ul. Daleka 11, </w:t>
      </w:r>
    </w:p>
    <w:p w14:paraId="2AAE1234" w14:textId="77777777" w:rsidR="0063259E" w:rsidRDefault="0063259E" w:rsidP="00534029">
      <w:r w:rsidRPr="009821CA">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jc w:val="both"/>
      </w:pPr>
      <w:r>
        <w:t xml:space="preserve">Zamawiający </w:t>
      </w:r>
      <w:r w:rsidR="0063259E" w:rsidRPr="009821CA">
        <w:t>prowa</w:t>
      </w:r>
      <w:r>
        <w:t>dzi</w:t>
      </w:r>
      <w:r w:rsidR="0063259E" w:rsidRPr="009821CA">
        <w:t xml:space="preserve"> politykę Zintegrowanego Systemu Zarządzania wg wymagań </w:t>
      </w:r>
      <w:r w:rsidR="0063259E" w:rsidRPr="007210F8">
        <w:t xml:space="preserve">EN ISO 9001:2015, EN ISO 14001:2015, OHSAS 18001:2007 i HPH </w:t>
      </w:r>
      <w:proofErr w:type="spellStart"/>
      <w:r w:rsidR="0063259E" w:rsidRPr="007210F8">
        <w:t>Membership</w:t>
      </w:r>
      <w:proofErr w:type="spellEnd"/>
      <w:r w:rsidR="0063259E" w:rsidRPr="007210F8">
        <w:t xml:space="preserve"> </w:t>
      </w:r>
      <w:proofErr w:type="spellStart"/>
      <w:r w:rsidR="0063259E" w:rsidRPr="007210F8">
        <w:t>Certificate</w:t>
      </w:r>
      <w:proofErr w:type="spellEnd"/>
      <w:r w:rsidR="0063259E" w:rsidRPr="007210F8">
        <w:t xml:space="preserve"> 2017-</w:t>
      </w:r>
      <w:r w:rsidR="00216840" w:rsidRPr="007210F8">
        <w:t>2020.</w:t>
      </w:r>
    </w:p>
    <w:p w14:paraId="15BA1283" w14:textId="49CE2EBB" w:rsidR="009821CA" w:rsidRPr="00F0184E" w:rsidRDefault="007210F8">
      <w:pPr>
        <w:pStyle w:val="Akapitzlist"/>
        <w:numPr>
          <w:ilvl w:val="0"/>
          <w:numId w:val="36"/>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5B5ADCE4" w14:textId="5928CBDC" w:rsidR="00556547" w:rsidRPr="00C47D81" w:rsidRDefault="00556547" w:rsidP="00C47D81">
      <w:pPr>
        <w:pStyle w:val="Tekstpodstawowy"/>
        <w:widowControl w:val="0"/>
        <w:spacing w:after="120" w:line="264" w:lineRule="auto"/>
        <w:rPr>
          <w:b/>
          <w:bCs/>
        </w:rPr>
      </w:pPr>
      <w:bookmarkStart w:id="4" w:name="_Hlk131495024"/>
      <w:r w:rsidRPr="00C47D81">
        <w:rPr>
          <w:b/>
          <w:bCs/>
          <w:szCs w:val="24"/>
        </w:rPr>
        <w:t>Przedmiot</w:t>
      </w:r>
      <w:r w:rsidR="006C77C3" w:rsidRPr="00C47D81">
        <w:rPr>
          <w:b/>
          <w:bCs/>
          <w:szCs w:val="24"/>
        </w:rPr>
        <w:t>em</w:t>
      </w:r>
      <w:r w:rsidRPr="00C47D81">
        <w:rPr>
          <w:b/>
          <w:bCs/>
          <w:szCs w:val="24"/>
        </w:rPr>
        <w:t xml:space="preserve"> niniejszego zamówienia </w:t>
      </w:r>
      <w:r w:rsidR="00C037EF" w:rsidRPr="00C47D81">
        <w:rPr>
          <w:b/>
          <w:bCs/>
          <w:szCs w:val="24"/>
        </w:rPr>
        <w:t>jest</w:t>
      </w:r>
      <w:r w:rsidRPr="00C47D81">
        <w:rPr>
          <w:b/>
          <w:bCs/>
          <w:szCs w:val="24"/>
        </w:rPr>
        <w:t xml:space="preserve"> </w:t>
      </w:r>
      <w:r w:rsidR="00A12401" w:rsidRPr="00C47D81">
        <w:rPr>
          <w:b/>
          <w:bCs/>
          <w:szCs w:val="24"/>
        </w:rPr>
        <w:t xml:space="preserve">dostawa </w:t>
      </w:r>
      <w:r w:rsidR="00C47D81" w:rsidRPr="00C47D81">
        <w:rPr>
          <w:b/>
          <w:bCs/>
        </w:rPr>
        <w:t>dostawę materiałów eksploatacyjnych do sterylizacji parowej i plazmowej dla Szpitala Zachodniego w Grodzisku Mazowieckim.</w:t>
      </w:r>
    </w:p>
    <w:bookmarkEnd w:id="4"/>
    <w:p w14:paraId="05F6353C" w14:textId="0F99803C" w:rsidR="00462788" w:rsidRPr="00636DE8" w:rsidRDefault="0077254F" w:rsidP="00834A0D">
      <w:pPr>
        <w:suppressAutoHyphens/>
        <w:ind w:left="284" w:right="-854" w:hanging="284"/>
        <w:jc w:val="both"/>
        <w:rPr>
          <w:b/>
        </w:rPr>
      </w:pPr>
      <w:r>
        <w:t>1.</w:t>
      </w:r>
      <w:r w:rsidR="007916B5" w:rsidRPr="006C77C3">
        <w:t>Przedmiot zamówienia określony jes</w:t>
      </w:r>
      <w:r w:rsidR="002662AD" w:rsidRPr="006C77C3">
        <w:t xml:space="preserve">t w Wspólnym Słowniku Zamówień </w:t>
      </w:r>
      <w:r w:rsidR="007916B5" w:rsidRPr="006C77C3">
        <w:t>C</w:t>
      </w:r>
      <w:r w:rsidR="002662AD" w:rsidRPr="006C77C3">
        <w:t>P</w:t>
      </w:r>
      <w:r w:rsidR="0063259E" w:rsidRPr="006C77C3">
        <w:t>V kodem</w:t>
      </w:r>
      <w:r w:rsidR="008C4C4F" w:rsidRPr="006C77C3">
        <w:t>:</w:t>
      </w:r>
      <w:r w:rsidR="00C037EF" w:rsidRPr="006C77C3">
        <w:t xml:space="preserve"> </w:t>
      </w:r>
      <w:r w:rsidR="00834A0D" w:rsidRPr="00834A0D">
        <w:t>33190000-8</w:t>
      </w:r>
      <w:r w:rsidR="00834A0D" w:rsidRPr="00834A0D">
        <w:rPr>
          <w:b/>
        </w:rPr>
        <w:t xml:space="preserve"> </w:t>
      </w:r>
    </w:p>
    <w:p w14:paraId="37473AAB" w14:textId="25D2EF2E" w:rsidR="00556547" w:rsidRPr="001F6B25" w:rsidRDefault="0077254F" w:rsidP="008F231C">
      <w:pPr>
        <w:suppressAutoHyphens/>
        <w:ind w:left="284" w:hanging="284"/>
        <w:jc w:val="both"/>
      </w:pPr>
      <w:r w:rsidRPr="001F6B25">
        <w:t>2.</w:t>
      </w:r>
      <w:r w:rsidR="00556547" w:rsidRPr="001F6B25">
        <w:t xml:space="preserve">Szczegółowy opis przedmiotu zamówienia zawiera załącznik nr </w:t>
      </w:r>
      <w:r w:rsidR="000E5B26" w:rsidRPr="001F6B25">
        <w:t>8</w:t>
      </w:r>
      <w:r w:rsidR="00556547" w:rsidRPr="001F6B25">
        <w:t>.</w:t>
      </w:r>
    </w:p>
    <w:p w14:paraId="0547C1F1" w14:textId="0D219543" w:rsidR="002C6DB6" w:rsidRDefault="00C0530E" w:rsidP="008F231C">
      <w:pPr>
        <w:suppressAutoHyphens/>
        <w:ind w:left="284" w:hanging="284"/>
        <w:jc w:val="both"/>
      </w:pPr>
      <w:r w:rsidRPr="001F6B25">
        <w:t>3.</w:t>
      </w:r>
      <w:r w:rsidR="000B2FF9" w:rsidRPr="001F6B25">
        <w:t>Zamawiający</w:t>
      </w:r>
      <w:r w:rsidR="00517AEA" w:rsidRPr="001F6B25">
        <w:t xml:space="preserve"> </w:t>
      </w:r>
      <w:r w:rsidR="000B2FF9" w:rsidRPr="001F6B25">
        <w:t>dopuszcza składani</w:t>
      </w:r>
      <w:r w:rsidR="00636DE8" w:rsidRPr="001F6B25">
        <w:t>a</w:t>
      </w:r>
      <w:r w:rsidR="000B2FF9" w:rsidRPr="001F6B25">
        <w:t xml:space="preserve"> ofert częściowych</w:t>
      </w:r>
      <w:r w:rsidR="00AF1658" w:rsidRPr="001F6B25">
        <w:t>.</w:t>
      </w:r>
      <w:r w:rsidR="005F62D7" w:rsidRPr="006C77C3">
        <w:t xml:space="preserve"> </w:t>
      </w:r>
    </w:p>
    <w:p w14:paraId="56A7708B" w14:textId="4C104BE9" w:rsidR="0063259E" w:rsidRDefault="00C0530E" w:rsidP="008F231C">
      <w:pPr>
        <w:suppressAutoHyphens/>
        <w:ind w:left="284" w:hanging="284"/>
        <w:jc w:val="both"/>
      </w:pPr>
      <w:r>
        <w:t>4.</w:t>
      </w:r>
      <w:r w:rsidR="005545AD" w:rsidRPr="006C77C3">
        <w:t>Zamawiający nie dopuszcza składania ofert wariantowyc</w:t>
      </w:r>
      <w:r w:rsidR="006C7512" w:rsidRPr="006C77C3">
        <w:t>h</w:t>
      </w:r>
      <w:r w:rsidR="00AF1658" w:rsidRPr="006C77C3">
        <w:t>.</w:t>
      </w:r>
      <w:r w:rsidR="006C7512" w:rsidRPr="006C77C3">
        <w:t xml:space="preserve"> </w:t>
      </w:r>
    </w:p>
    <w:p w14:paraId="6DCB837F" w14:textId="46B8C95C" w:rsidR="00AA2465" w:rsidRDefault="00C0530E" w:rsidP="008F231C">
      <w:pPr>
        <w:suppressAutoHyphens/>
        <w:ind w:left="284" w:hanging="284"/>
        <w:jc w:val="both"/>
      </w:pPr>
      <w:r>
        <w:t>5.</w:t>
      </w:r>
      <w:r w:rsidR="006C7512" w:rsidRPr="006C77C3">
        <w:t>Zamawiający nie przewiduje przeprowadzenia aukcji elektronicznej</w:t>
      </w:r>
      <w:r w:rsidR="00AF1658" w:rsidRPr="006C77C3">
        <w:t>.</w:t>
      </w:r>
    </w:p>
    <w:p w14:paraId="6F2CFB27" w14:textId="5076FAC6" w:rsidR="006B68DA" w:rsidRDefault="00C0530E" w:rsidP="008F231C">
      <w:pPr>
        <w:suppressAutoHyphens/>
        <w:ind w:left="284" w:hanging="284"/>
        <w:jc w:val="both"/>
      </w:pPr>
      <w:r>
        <w:lastRenderedPageBreak/>
        <w:t>6.</w:t>
      </w:r>
      <w:r w:rsidR="006B68DA" w:rsidRPr="006C77C3">
        <w:t xml:space="preserve">Zamawiający nie przewiduje możliwości składania ofert w postaci katalogów elektronicznych lub dołączenia katalogów elektronicznych do oferty, w sytuacji określonej w art. 93 </w:t>
      </w:r>
      <w:proofErr w:type="spellStart"/>
      <w:r w:rsidR="006B68DA" w:rsidRPr="006C77C3">
        <w:t>pzp</w:t>
      </w:r>
      <w:proofErr w:type="spellEnd"/>
    </w:p>
    <w:p w14:paraId="32474905" w14:textId="52BBB939" w:rsidR="00AA2465" w:rsidRDefault="00C0530E" w:rsidP="008F231C">
      <w:pPr>
        <w:suppressAutoHyphens/>
        <w:ind w:left="284" w:hanging="284"/>
        <w:jc w:val="both"/>
      </w:pPr>
      <w:r>
        <w:t>7.</w:t>
      </w:r>
      <w:r w:rsidR="00AA2465" w:rsidRPr="006C77C3">
        <w:t>Zamawiający nie zastrzega możliwości ubiegania się o udzielenie zamówienia wyłącznie przez Wykonawców</w:t>
      </w:r>
      <w:r w:rsidR="005F62D7" w:rsidRPr="006C77C3">
        <w:t xml:space="preserve"> mających status zakładów pracy chronionej</w:t>
      </w:r>
      <w:r w:rsidR="00AA2465" w:rsidRPr="006C77C3">
        <w:t>, o</w:t>
      </w:r>
      <w:r w:rsidR="000D3BC9" w:rsidRPr="006C77C3">
        <w:t> </w:t>
      </w:r>
      <w:r w:rsidR="00B83D3C" w:rsidRPr="006C77C3">
        <w:t xml:space="preserve"> </w:t>
      </w:r>
      <w:r w:rsidR="00AA2465" w:rsidRPr="006C77C3">
        <w:t xml:space="preserve">których mowa w art. 94 </w:t>
      </w:r>
      <w:proofErr w:type="spellStart"/>
      <w:r w:rsidR="00AA2465" w:rsidRPr="006C77C3">
        <w:t>pzp</w:t>
      </w:r>
      <w:proofErr w:type="spellEnd"/>
      <w:r w:rsidR="00AA2465" w:rsidRPr="006C77C3">
        <w:t>.</w:t>
      </w:r>
    </w:p>
    <w:p w14:paraId="59DA2A7E" w14:textId="3181EF80" w:rsidR="007522AA" w:rsidRDefault="00C0530E" w:rsidP="008F231C">
      <w:pPr>
        <w:suppressAutoHyphens/>
        <w:ind w:left="284" w:hanging="284"/>
        <w:jc w:val="both"/>
      </w:pPr>
      <w:r>
        <w:t>8.</w:t>
      </w:r>
      <w:r w:rsidR="007522AA" w:rsidRPr="006C77C3">
        <w:t>Zamawiający nie określa wymagań w zakresie zatrudnienia osób na podstawie stosunku pracy, w</w:t>
      </w:r>
      <w:r w:rsidR="00FE57CF" w:rsidRPr="006C77C3">
        <w:t> </w:t>
      </w:r>
      <w:r w:rsidR="007522AA" w:rsidRPr="006C77C3">
        <w:t xml:space="preserve">okolicznościach, o których mowa w art. 95 </w:t>
      </w:r>
      <w:proofErr w:type="spellStart"/>
      <w:r w:rsidR="007522AA" w:rsidRPr="006C77C3">
        <w:t>pzp</w:t>
      </w:r>
      <w:proofErr w:type="spellEnd"/>
      <w:r w:rsidR="007522AA" w:rsidRPr="006C77C3">
        <w:t>.</w:t>
      </w:r>
    </w:p>
    <w:p w14:paraId="709571BD" w14:textId="2C471CAC" w:rsidR="006C7512" w:rsidRDefault="00C0530E" w:rsidP="008F231C">
      <w:pPr>
        <w:suppressAutoHyphens/>
        <w:ind w:left="284" w:hanging="284"/>
        <w:jc w:val="both"/>
      </w:pPr>
      <w:r>
        <w:t>9.</w:t>
      </w:r>
      <w:r w:rsidR="00AA2465" w:rsidRPr="006C77C3">
        <w:t>Zamawiający nie określa wymagań d</w:t>
      </w:r>
      <w:r w:rsidR="00B737EC" w:rsidRPr="006C77C3">
        <w:t>o</w:t>
      </w:r>
      <w:r w:rsidR="00AA2465" w:rsidRPr="006C77C3">
        <w:t>t. zatrudnienia osób, o których mowa w art. 96 ust. 2 pkt 2</w:t>
      </w:r>
      <w:r w:rsidR="002843CD">
        <w:t xml:space="preserve"> P</w:t>
      </w:r>
      <w:r w:rsidR="00AA2465" w:rsidRPr="006C77C3">
        <w:t>zp.</w:t>
      </w:r>
      <w:r w:rsidR="006C7512" w:rsidRPr="006C77C3">
        <w:t xml:space="preserve"> </w:t>
      </w:r>
    </w:p>
    <w:p w14:paraId="5942F626" w14:textId="4A13B63C" w:rsidR="00984E2C" w:rsidRDefault="00C0530E" w:rsidP="008F231C">
      <w:pPr>
        <w:tabs>
          <w:tab w:val="left" w:pos="426"/>
        </w:tabs>
        <w:suppressAutoHyphens/>
        <w:ind w:left="284" w:hanging="284"/>
        <w:jc w:val="both"/>
      </w:pPr>
      <w:r>
        <w:t>10.</w:t>
      </w:r>
      <w:r w:rsidR="0085350C" w:rsidRPr="006C77C3">
        <w:t xml:space="preserve">Zamawiający nie przewiduje udzielenia zamówień, o których mowa w art. </w:t>
      </w:r>
      <w:r w:rsidR="00867B42" w:rsidRPr="006C77C3">
        <w:t xml:space="preserve">214 </w:t>
      </w:r>
      <w:r w:rsidR="0085350C" w:rsidRPr="006C77C3">
        <w:t>us</w:t>
      </w:r>
      <w:r w:rsidR="00867B42" w:rsidRPr="006C77C3">
        <w:t>t. 7 i 8</w:t>
      </w:r>
      <w:r w:rsidR="0085350C" w:rsidRPr="006C77C3">
        <w:t xml:space="preserve"> ustawy Pzp</w:t>
      </w:r>
      <w:r w:rsidR="00AF1658" w:rsidRPr="006C77C3">
        <w:t>.</w:t>
      </w:r>
    </w:p>
    <w:p w14:paraId="41861611" w14:textId="7EC48EB4" w:rsidR="009C5105" w:rsidRDefault="00C0530E" w:rsidP="008F231C">
      <w:pPr>
        <w:tabs>
          <w:tab w:val="left" w:pos="426"/>
        </w:tabs>
        <w:suppressAutoHyphens/>
        <w:ind w:left="284" w:hanging="284"/>
        <w:jc w:val="both"/>
      </w:pPr>
      <w:r>
        <w:t>11.</w:t>
      </w:r>
      <w:r w:rsidR="00984E2C" w:rsidRPr="006C77C3">
        <w:t>Zamawiający nie przewiduje obowiązku osobistego wykonania przez Wykonawcę kluczowych części zadań zgodnie z art. 60 i art. 121.</w:t>
      </w:r>
    </w:p>
    <w:p w14:paraId="7F327AD5" w14:textId="23BDA8FB" w:rsidR="008F231C" w:rsidRPr="008F231C" w:rsidRDefault="008F231C" w:rsidP="001F6B25">
      <w:pPr>
        <w:tabs>
          <w:tab w:val="left" w:pos="426"/>
        </w:tabs>
        <w:suppressAutoHyphens/>
        <w:ind w:left="284" w:hanging="284"/>
        <w:jc w:val="both"/>
        <w:rPr>
          <w:b/>
          <w:u w:val="single"/>
        </w:rPr>
      </w:pPr>
      <w:r>
        <w:t>12.</w:t>
      </w:r>
      <w:r w:rsidRPr="008F231C">
        <w:t>Jeśli w dokumentacji / opisie przedmiotu zamówienia zostały wskazane typy materiałów i urządzeń lub nazwy własne to wyłącznie przykładowo dla określenia minimalnego poziomu jakości i parametrów. Należy przyjąć, że każdemu takiemu wskazaniu towarzyszą wyrazy „lub równoważne”. Wykonawca uprawniony jest do przedstawienia w ofercie materiałów i urządzeń równoważnych, tj. o niegorszych parametrach technicznych, jakościowych i funkcjonalnych o czym powinien poinformować Zamawiającego na etapie składania oferty. Udowodnienie równoważności w tym przypadku będzie spoczywało na Wykonawcy.</w:t>
      </w:r>
    </w:p>
    <w:p w14:paraId="4E9F4825" w14:textId="77777777" w:rsidR="008F231C" w:rsidRPr="008F231C" w:rsidRDefault="008F231C" w:rsidP="001F6B25">
      <w:pPr>
        <w:tabs>
          <w:tab w:val="left" w:pos="426"/>
        </w:tabs>
        <w:suppressAutoHyphens/>
        <w:ind w:left="568" w:hanging="284"/>
        <w:jc w:val="both"/>
        <w:rPr>
          <w:iCs/>
        </w:rPr>
      </w:pPr>
      <w:r w:rsidRPr="008F231C">
        <w:t>1) 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r w:rsidRPr="008F231C">
        <w:rPr>
          <w:iCs/>
        </w:rPr>
        <w:t xml:space="preserve">. </w:t>
      </w:r>
      <w:r w:rsidRPr="008F231C">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4F9F9C91" w14:textId="77777777" w:rsidR="008F231C" w:rsidRPr="008F231C" w:rsidRDefault="008F231C" w:rsidP="001F6B25">
      <w:pPr>
        <w:tabs>
          <w:tab w:val="left" w:pos="426"/>
        </w:tabs>
        <w:suppressAutoHyphens/>
        <w:ind w:left="568" w:hanging="284"/>
        <w:jc w:val="both"/>
        <w:rPr>
          <w:iCs/>
        </w:rPr>
      </w:pPr>
      <w:r w:rsidRPr="008F231C">
        <w:rPr>
          <w:iCs/>
        </w:rPr>
        <w:t xml:space="preserve">2) </w:t>
      </w:r>
      <w:r w:rsidRPr="008F231C">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55A38447" w14:textId="1D530CA3" w:rsidR="008F231C" w:rsidRPr="001F6B25" w:rsidRDefault="008F231C" w:rsidP="001F6B25">
      <w:pPr>
        <w:tabs>
          <w:tab w:val="left" w:pos="426"/>
        </w:tabs>
        <w:suppressAutoHyphens/>
        <w:ind w:left="568" w:hanging="284"/>
        <w:jc w:val="both"/>
        <w:rPr>
          <w:iCs/>
        </w:rPr>
      </w:pPr>
      <w:r w:rsidRPr="008F231C">
        <w:rPr>
          <w:iCs/>
        </w:rPr>
        <w:t xml:space="preserve">3) </w:t>
      </w:r>
      <w:r w:rsidRPr="008F231C">
        <w:t>W przypadku niewskazania w ofercie rozwiązania równoważnego, Zamawiający uzna, iż Wykonawca będzie realizował przedmiot zamówienia zgodnie z rozwiązaniami wskazanymi w SWZ.</w:t>
      </w:r>
    </w:p>
    <w:p w14:paraId="3039596C" w14:textId="48C7122F" w:rsidR="00867B42" w:rsidRDefault="00C0530E" w:rsidP="008F231C">
      <w:pPr>
        <w:tabs>
          <w:tab w:val="left" w:pos="426"/>
        </w:tabs>
        <w:suppressAutoHyphens/>
        <w:ind w:left="284" w:hanging="284"/>
        <w:jc w:val="both"/>
      </w:pPr>
      <w:r>
        <w:t>1</w:t>
      </w:r>
      <w:r w:rsidR="001F6B25">
        <w:t>3</w:t>
      </w:r>
      <w:r>
        <w:t>.</w:t>
      </w:r>
      <w:r w:rsidR="009C5105" w:rsidRPr="006C77C3">
        <w:t>Zamawiający nie przewiduje wizji lokalnej lub sprawdzenia przez Wykonawców dokumentów niezbędnych do realizacji zamówienia</w:t>
      </w:r>
    </w:p>
    <w:p w14:paraId="23283E28" w14:textId="6DB9911F" w:rsidR="003611F4" w:rsidRPr="006C77C3" w:rsidRDefault="00C0530E" w:rsidP="008F231C">
      <w:pPr>
        <w:tabs>
          <w:tab w:val="left" w:pos="426"/>
        </w:tabs>
        <w:suppressAutoHyphens/>
        <w:ind w:left="284" w:hanging="284"/>
        <w:jc w:val="both"/>
      </w:pPr>
      <w:r>
        <w:t>1</w:t>
      </w:r>
      <w:r w:rsidR="001F6B25">
        <w:t>4</w:t>
      </w:r>
      <w:r>
        <w:t>.</w:t>
      </w:r>
      <w:r w:rsidR="003611F4" w:rsidRPr="006C77C3">
        <w:t>Zamawiający informuje, że nie przewiduje zwrotu kosztów udziału w postępowaniu</w:t>
      </w:r>
      <w:r w:rsidR="003611F4" w:rsidRPr="006C77C3">
        <w:rPr>
          <w:i/>
        </w:rPr>
        <w:t>.</w:t>
      </w:r>
    </w:p>
    <w:p w14:paraId="141E83BE" w14:textId="60B1FFD9" w:rsidR="009378B7" w:rsidRPr="00330EFF" w:rsidRDefault="00C0530E" w:rsidP="008F231C">
      <w:pPr>
        <w:tabs>
          <w:tab w:val="left" w:pos="426"/>
        </w:tabs>
        <w:suppressAutoHyphens/>
        <w:ind w:left="284" w:hanging="284"/>
        <w:jc w:val="both"/>
      </w:pPr>
      <w:r>
        <w:rPr>
          <w:iCs/>
        </w:rPr>
        <w:t>1</w:t>
      </w:r>
      <w:r w:rsidR="001F6B25">
        <w:rPr>
          <w:iCs/>
        </w:rPr>
        <w:t>5</w:t>
      </w:r>
      <w:r>
        <w:rPr>
          <w:iCs/>
        </w:rPr>
        <w:t>.</w:t>
      </w:r>
      <w:r w:rsidR="00837E33" w:rsidRPr="006C77C3">
        <w:rPr>
          <w:iCs/>
        </w:rPr>
        <w:t>Zamawiający nie przewiduje prowadzenia rozliczeń w walutach obcych.</w:t>
      </w:r>
    </w:p>
    <w:p w14:paraId="4BFB3B5E" w14:textId="09713698" w:rsidR="00963E59" w:rsidRPr="00F94764" w:rsidRDefault="00F94764" w:rsidP="00F94764">
      <w:pPr>
        <w:suppressAutoHyphens/>
        <w:spacing w:before="120" w:after="120"/>
        <w:rPr>
          <w:b/>
          <w:smallCaps/>
          <w:u w:val="single"/>
        </w:rPr>
      </w:pPr>
      <w:r w:rsidRPr="00F94764">
        <w:rPr>
          <w:b/>
          <w:smallCaps/>
        </w:rPr>
        <w:t>III.</w:t>
      </w:r>
      <w:r>
        <w:rPr>
          <w:b/>
          <w:smallCaps/>
          <w:u w:val="single"/>
        </w:rPr>
        <w:t xml:space="preserve"> </w:t>
      </w:r>
      <w:r w:rsidR="007210F8" w:rsidRPr="00F94764">
        <w:rPr>
          <w:b/>
          <w:smallCaps/>
          <w:u w:val="single"/>
        </w:rPr>
        <w:t>TERMIN REALIZACJI ZAMÓWIENIA.</w:t>
      </w:r>
    </w:p>
    <w:p w14:paraId="00B75EA4" w14:textId="7F36BF4B" w:rsidR="00254D9B" w:rsidRDefault="00963E59" w:rsidP="007B067E">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bookmarkStart w:id="5" w:name="_Hlk64441121"/>
      <w:r w:rsidR="00254D9B">
        <w:rPr>
          <w:rFonts w:ascii="Times New Roman" w:hAnsi="Times New Roman"/>
          <w:b/>
          <w:bCs/>
          <w:sz w:val="24"/>
          <w:szCs w:val="24"/>
        </w:rPr>
        <w:t>12</w:t>
      </w:r>
      <w:r w:rsidR="00254D9B" w:rsidRPr="00E71659">
        <w:rPr>
          <w:rFonts w:ascii="Times New Roman" w:hAnsi="Times New Roman"/>
          <w:b/>
          <w:bCs/>
          <w:sz w:val="24"/>
          <w:szCs w:val="24"/>
        </w:rPr>
        <w:t xml:space="preserve"> miesięcy od daty podpisania umowy – dostawy sukcesywne realizowane w ciągu maksymalnie 3 dni roboczych od daty otrzymania zamówienia jednostkowego.</w:t>
      </w:r>
    </w:p>
    <w:bookmarkEnd w:id="5"/>
    <w:p w14:paraId="7BF443EE" w14:textId="04FABD48" w:rsidR="001252C8" w:rsidRDefault="001252C8" w:rsidP="001252C8">
      <w:pPr>
        <w:pStyle w:val="Bezodstpw"/>
        <w:jc w:val="both"/>
        <w:rPr>
          <w:rFonts w:ascii="Times New Roman" w:hAnsi="Times New Roman"/>
          <w:sz w:val="24"/>
          <w:szCs w:val="24"/>
        </w:rPr>
      </w:pPr>
    </w:p>
    <w:p w14:paraId="588FAA73" w14:textId="7BBEB2DB" w:rsidR="009821CA" w:rsidRPr="00074886" w:rsidRDefault="00F94764" w:rsidP="001252C8">
      <w:pPr>
        <w:pStyle w:val="Bezodstpw"/>
        <w:jc w:val="both"/>
        <w:rPr>
          <w:rFonts w:ascii="Times New Roman" w:hAnsi="Times New Roman"/>
          <w:b/>
          <w:bCs/>
          <w:smallCaps/>
          <w:u w:val="single"/>
        </w:rPr>
      </w:pPr>
      <w:r w:rsidRPr="00F94764">
        <w:rPr>
          <w:rFonts w:ascii="Times New Roman" w:hAnsi="Times New Roman"/>
          <w:b/>
          <w:bCs/>
          <w:smallCaps/>
        </w:rPr>
        <w:lastRenderedPageBreak/>
        <w:t>IV.</w:t>
      </w:r>
      <w:r>
        <w:rPr>
          <w:rFonts w:ascii="Times New Roman" w:hAnsi="Times New Roman"/>
          <w:b/>
          <w:bCs/>
          <w:smallCaps/>
          <w:u w:val="single"/>
        </w:rPr>
        <w:t xml:space="preserve"> </w:t>
      </w:r>
      <w:r w:rsidR="007210F8" w:rsidRPr="00074886">
        <w:rPr>
          <w:rFonts w:ascii="Times New Roman" w:hAnsi="Times New Roman"/>
          <w:b/>
          <w:bCs/>
          <w:smallCaps/>
          <w:u w:val="single"/>
        </w:rPr>
        <w:t>W</w:t>
      </w:r>
      <w:r w:rsidR="007210F8">
        <w:rPr>
          <w:rFonts w:ascii="Times New Roman" w:hAnsi="Times New Roman"/>
          <w:b/>
          <w:bCs/>
          <w:smallCaps/>
          <w:u w:val="single"/>
        </w:rPr>
        <w:t>ARUNKI UDZIAŁU W POSTĘPOWANIU</w:t>
      </w:r>
      <w:r w:rsidR="007210F8" w:rsidRPr="00074886">
        <w:rPr>
          <w:rFonts w:ascii="Times New Roman" w:hAnsi="Times New Roman"/>
          <w:b/>
          <w:bCs/>
          <w:smallCaps/>
          <w:u w:val="single"/>
        </w:rPr>
        <w:t xml:space="preserve"> </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F25826">
      <w:pPr>
        <w:pStyle w:val="Tekstpodstawowy"/>
        <w:numPr>
          <w:ilvl w:val="0"/>
          <w:numId w:val="14"/>
        </w:numPr>
        <w:ind w:left="568" w:hanging="284"/>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F25826">
      <w:pPr>
        <w:pStyle w:val="Tekstpodstawowy"/>
        <w:numPr>
          <w:ilvl w:val="0"/>
          <w:numId w:val="14"/>
        </w:numPr>
        <w:ind w:left="568" w:hanging="284"/>
        <w:jc w:val="both"/>
        <w:rPr>
          <w:b/>
          <w:bCs/>
          <w:iCs/>
        </w:rPr>
      </w:pPr>
      <w:r w:rsidRPr="001A4FEA">
        <w:rPr>
          <w:b/>
          <w:bCs/>
          <w:iCs/>
        </w:rPr>
        <w:t>Spełniają warunki udziału w postępowaniu dotyczące:</w:t>
      </w:r>
    </w:p>
    <w:p w14:paraId="723A705B" w14:textId="77777777" w:rsidR="001A4FEA" w:rsidRPr="003B22C8" w:rsidRDefault="001A4FEA" w:rsidP="00446784">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446784">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 xml:space="preserve">Zamawiający </w:t>
      </w:r>
      <w:bookmarkStart w:id="6" w:name="_Hlk99693919"/>
      <w:r w:rsidRPr="007C36C4">
        <w:rPr>
          <w:rFonts w:ascii="Times New Roman" w:hAnsi="Times New Roman" w:cs="Times New Roman"/>
        </w:rPr>
        <w:t>nie stawia warunku w powyższym zakresie.</w:t>
      </w:r>
    </w:p>
    <w:bookmarkEnd w:id="6"/>
    <w:p w14:paraId="6DC86D92" w14:textId="77777777" w:rsidR="0020600D" w:rsidRPr="003B22C8" w:rsidRDefault="0020600D" w:rsidP="00446784">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1C8EEC0" w14:textId="4636028B" w:rsidR="0020600D" w:rsidRPr="00B32A22" w:rsidRDefault="0020600D" w:rsidP="00446784">
      <w:pPr>
        <w:pStyle w:val="Akapitzlist"/>
        <w:suppressAutoHyphens/>
        <w:ind w:left="851"/>
        <w:jc w:val="both"/>
        <w:rPr>
          <w:rFonts w:ascii="Times New Roman" w:eastAsia="TimesNewRoman" w:hAnsi="Times New Roman" w:cs="Times New Roman"/>
          <w:b/>
        </w:rPr>
      </w:pPr>
      <w:r w:rsidRPr="00693F0F">
        <w:rPr>
          <w:rFonts w:ascii="Times New Roman" w:hAnsi="Times New Roman" w:cs="Times New Roman"/>
          <w:bCs/>
        </w:rPr>
        <w:t xml:space="preserve">Zamawiający </w:t>
      </w:r>
      <w:r w:rsidR="00B32A22" w:rsidRPr="007C36C4">
        <w:rPr>
          <w:rFonts w:ascii="Times New Roman" w:hAnsi="Times New Roman" w:cs="Times New Roman"/>
        </w:rPr>
        <w:t>nie stawia warunku w powyższym zakresie.</w:t>
      </w:r>
    </w:p>
    <w:p w14:paraId="3449DDEF" w14:textId="3D8E93CD" w:rsidR="001A4FEA" w:rsidRPr="00167B00" w:rsidRDefault="001A4FEA" w:rsidP="00446784">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40F5FE99" w:rsidR="00167B00" w:rsidRPr="00F54844" w:rsidRDefault="00B663C8" w:rsidP="00446784">
      <w:pPr>
        <w:pStyle w:val="Akapitzlist"/>
        <w:suppressAutoHyphens/>
        <w:ind w:left="851"/>
        <w:jc w:val="both"/>
        <w:rPr>
          <w:rFonts w:ascii="Times New Roman" w:eastAsia="TimesNewRoman" w:hAnsi="Times New Roman" w:cs="Times New Roman"/>
          <w:b/>
        </w:rPr>
      </w:pPr>
      <w:bookmarkStart w:id="7" w:name="_Hlk99693973"/>
      <w:r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bookmarkEnd w:id="7"/>
    <w:p w14:paraId="1BB19462" w14:textId="21AAEB49" w:rsidR="0020600D" w:rsidRPr="00FD187F" w:rsidRDefault="001A4FEA" w:rsidP="00446784">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0A00462E" w14:textId="4B070BA7" w:rsidR="00716A33" w:rsidRPr="005C7BC7" w:rsidRDefault="00B32A22" w:rsidP="00446784">
      <w:pPr>
        <w:suppressAutoHyphens/>
        <w:ind w:left="851"/>
        <w:jc w:val="both"/>
        <w:rPr>
          <w:rFonts w:eastAsia="TimesNewRoman"/>
          <w:b/>
        </w:rPr>
      </w:pPr>
      <w:bookmarkStart w:id="8" w:name="_Hlk99442506"/>
      <w:bookmarkStart w:id="9" w:name="_Hlk84409998"/>
      <w:r w:rsidRPr="00B32A22">
        <w:t>Zamawiający nie stawia warunku w powyższym zakresie.</w:t>
      </w:r>
      <w:bookmarkEnd w:id="8"/>
    </w:p>
    <w:bookmarkEnd w:id="9"/>
    <w:p w14:paraId="4117E2F7" w14:textId="5DF00E73" w:rsidR="00234FA2" w:rsidRPr="00C86134" w:rsidRDefault="00336D33"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00234FA2" w:rsidRPr="00F0184E">
        <w:rPr>
          <w:rFonts w:ascii="Times New Roman" w:hAnsi="Times New Roman" w:cs="Times New Roman"/>
        </w:rPr>
        <w:t xml:space="preserve">mogą wspólnie ubiegać się o udzielenie zamówienia i w takim </w:t>
      </w:r>
      <w:r w:rsidR="00234FA2" w:rsidRPr="00183CF6">
        <w:rPr>
          <w:rFonts w:ascii="Times New Roman" w:hAnsi="Times New Roman" w:cs="Times New Roman"/>
        </w:rPr>
        <w:t>przypadku ustanawiają pełnomocnika do reprezentowania ich w postępowaniu o udzielenie zamówienia albo reprezentowania</w:t>
      </w:r>
      <w:r w:rsidR="00234FA2" w:rsidRPr="00010A66">
        <w:rPr>
          <w:rFonts w:ascii="Times New Roman" w:hAnsi="Times New Roman"/>
        </w:rPr>
        <w:t xml:space="preserve"> w postępowaniu i zawarciu umowy w sprawie zamówienia publicznego.</w:t>
      </w:r>
    </w:p>
    <w:p w14:paraId="5954E23E" w14:textId="639861E2" w:rsidR="00C86134" w:rsidRPr="00EC61CA" w:rsidRDefault="00C86134" w:rsidP="00A71BA5">
      <w:pPr>
        <w:pStyle w:val="Akapitzlist"/>
        <w:suppressAutoHyphens/>
        <w:ind w:left="709" w:hanging="284"/>
        <w:jc w:val="both"/>
        <w:rPr>
          <w:rFonts w:ascii="Times New Roman" w:hAnsi="Times New Roman"/>
          <w:bCs/>
        </w:rPr>
      </w:pPr>
      <w:r>
        <w:rPr>
          <w:rFonts w:ascii="Times New Roman" w:hAnsi="Times New Roman"/>
          <w:bCs/>
        </w:rPr>
        <w:t>1)</w:t>
      </w:r>
      <w:r w:rsidR="00A71BA5">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28785990" w14:textId="77777777" w:rsidR="00C86134" w:rsidRPr="00EC61CA" w:rsidRDefault="00C86134" w:rsidP="00C86134">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2C10B883" w14:textId="77777777" w:rsidR="00C86134" w:rsidRPr="00EC61CA" w:rsidRDefault="00C86134" w:rsidP="00C86134">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0E3B9165" w14:textId="0FF792F4" w:rsidR="006E04A5" w:rsidRPr="008353CB" w:rsidRDefault="00C86134" w:rsidP="008353CB">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pPr>
        <w:pStyle w:val="Akapitzlist"/>
        <w:numPr>
          <w:ilvl w:val="2"/>
          <w:numId w:val="56"/>
        </w:numPr>
        <w:suppressAutoHyphens/>
        <w:ind w:left="1134"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pPr>
        <w:pStyle w:val="Akapitzlist"/>
        <w:numPr>
          <w:ilvl w:val="2"/>
          <w:numId w:val="56"/>
        </w:numPr>
        <w:suppressAutoHyphens/>
        <w:ind w:left="1134"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pPr>
        <w:pStyle w:val="Akapitzlist"/>
        <w:numPr>
          <w:ilvl w:val="2"/>
          <w:numId w:val="56"/>
        </w:numPr>
        <w:suppressAutoHyphens/>
        <w:ind w:left="1134"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Pr="00010A66">
        <w:rPr>
          <w:rFonts w:ascii="Times New Roman" w:hAnsi="Times New Roman" w:cs="Times New Roman"/>
        </w:rPr>
        <w:lastRenderedPageBreak/>
        <w:t xml:space="preserve">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6DA59A22" w:rsidR="00D5353F" w:rsidRPr="00F94764" w:rsidRDefault="00F94764" w:rsidP="00F94764">
      <w:pPr>
        <w:suppressAutoHyphens/>
        <w:spacing w:before="120" w:after="120"/>
        <w:rPr>
          <w:b/>
          <w:smallCaps/>
          <w:u w:val="single"/>
        </w:rPr>
      </w:pPr>
      <w:r w:rsidRPr="00F94764">
        <w:rPr>
          <w:b/>
          <w:smallCaps/>
        </w:rPr>
        <w:t>V.</w:t>
      </w:r>
      <w:r>
        <w:rPr>
          <w:b/>
          <w:smallCaps/>
          <w:u w:val="single"/>
        </w:rPr>
        <w:t xml:space="preserve"> </w:t>
      </w:r>
      <w:r w:rsidR="007210F8" w:rsidRPr="00F94764">
        <w:rPr>
          <w:b/>
          <w:smallCaps/>
          <w:u w:val="single"/>
        </w:rPr>
        <w:t>PODSTAWY WYKLUCZENIA</w:t>
      </w:r>
    </w:p>
    <w:p w14:paraId="39E861FF" w14:textId="77777777" w:rsidR="005B3727" w:rsidRPr="00A632BC" w:rsidRDefault="005B3727">
      <w:pPr>
        <w:pStyle w:val="Bezodstpw"/>
        <w:numPr>
          <w:ilvl w:val="3"/>
          <w:numId w:val="38"/>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11FFD8E" w14:textId="20BDACA9" w:rsidR="009254D1" w:rsidRPr="002F154B" w:rsidRDefault="0084626D">
      <w:pPr>
        <w:pStyle w:val="Bezodstpw"/>
        <w:numPr>
          <w:ilvl w:val="3"/>
          <w:numId w:val="38"/>
        </w:numPr>
        <w:ind w:left="425"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4070B488" w14:textId="77777777" w:rsidR="002F154B" w:rsidRPr="002F154B" w:rsidRDefault="002F154B">
      <w:pPr>
        <w:pStyle w:val="Bezodstpw"/>
        <w:numPr>
          <w:ilvl w:val="3"/>
          <w:numId w:val="38"/>
        </w:numPr>
        <w:ind w:left="425" w:hanging="425"/>
        <w:jc w:val="both"/>
        <w:rPr>
          <w:rFonts w:ascii="Times New Roman" w:hAnsi="Times New Roman"/>
          <w:sz w:val="24"/>
          <w:szCs w:val="24"/>
        </w:rPr>
      </w:pPr>
      <w:r w:rsidRPr="002F154B">
        <w:rPr>
          <w:rFonts w:ascii="Times New Roman" w:hAnsi="Times New Roman"/>
          <w:sz w:val="24"/>
          <w:szCs w:val="24"/>
        </w:rPr>
        <w:t>Wykluczenie Wykonawcy następuje zgodnie z art. 111 ustawy Pzp.</w:t>
      </w:r>
    </w:p>
    <w:p w14:paraId="44AA7D2F" w14:textId="77777777" w:rsidR="002F154B" w:rsidRDefault="002F154B">
      <w:pPr>
        <w:pStyle w:val="Bezodstpw"/>
        <w:numPr>
          <w:ilvl w:val="3"/>
          <w:numId w:val="38"/>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763C2530" w14:textId="77777777" w:rsidR="002F154B" w:rsidRPr="004453E4" w:rsidRDefault="002F154B">
      <w:pPr>
        <w:pStyle w:val="Bezodstpw"/>
        <w:numPr>
          <w:ilvl w:val="0"/>
          <w:numId w:val="59"/>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7C6B9A3F" w14:textId="77777777" w:rsidR="002F154B" w:rsidRDefault="002F154B">
      <w:pPr>
        <w:pStyle w:val="Bezodstpw"/>
        <w:numPr>
          <w:ilvl w:val="0"/>
          <w:numId w:val="58"/>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47094DCF" w14:textId="77777777" w:rsidR="002F154B" w:rsidRDefault="002F154B">
      <w:pPr>
        <w:pStyle w:val="Bezodstpw"/>
        <w:numPr>
          <w:ilvl w:val="0"/>
          <w:numId w:val="58"/>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439E17D" w14:textId="77777777" w:rsidR="008D3951" w:rsidRDefault="002F154B">
      <w:pPr>
        <w:pStyle w:val="Bezodstpw"/>
        <w:numPr>
          <w:ilvl w:val="0"/>
          <w:numId w:val="58"/>
        </w:numPr>
        <w:ind w:left="709" w:hanging="425"/>
        <w:jc w:val="both"/>
        <w:rPr>
          <w:rFonts w:ascii="Times New Roman" w:hAnsi="Times New Roman"/>
          <w:sz w:val="24"/>
          <w:szCs w:val="24"/>
        </w:rPr>
      </w:pPr>
      <w:r w:rsidRPr="003B68CD">
        <w:rPr>
          <w:rFonts w:ascii="Times New Roman" w:hAnsi="Times New Roman"/>
          <w:sz w:val="24"/>
          <w:szCs w:val="24"/>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t>
      </w:r>
      <w:r w:rsidRPr="003B68CD">
        <w:rPr>
          <w:rFonts w:ascii="Times New Roman" w:hAnsi="Times New Roman"/>
          <w:sz w:val="24"/>
          <w:szCs w:val="24"/>
        </w:rPr>
        <w:lastRenderedPageBreak/>
        <w:t>wpisany na listę lub będący taką jednostką dominującą od dnia 24 lutego 2022 r., o ile został wpisany na listę na podstawie decyzji w sprawie wpisu na listę rozstrzygającej o zastosowaniu środka, o którym mowa w art. 1 pkt 3 ww. ustawy.</w:t>
      </w:r>
    </w:p>
    <w:p w14:paraId="1569BBDC" w14:textId="28BBC0DB" w:rsidR="002F154B" w:rsidRPr="008D3951" w:rsidRDefault="008D3951" w:rsidP="00C30028">
      <w:pPr>
        <w:pStyle w:val="Bezodstpw"/>
        <w:ind w:left="425" w:hanging="425"/>
        <w:jc w:val="both"/>
        <w:rPr>
          <w:rFonts w:ascii="Times New Roman" w:hAnsi="Times New Roman"/>
          <w:sz w:val="24"/>
          <w:szCs w:val="24"/>
        </w:rPr>
      </w:pPr>
      <w:r>
        <w:rPr>
          <w:rFonts w:ascii="Times New Roman" w:hAnsi="Times New Roman"/>
          <w:sz w:val="24"/>
          <w:szCs w:val="24"/>
        </w:rPr>
        <w:t>6.</w:t>
      </w:r>
      <w:r w:rsidR="00C30028">
        <w:rPr>
          <w:rFonts w:ascii="Times New Roman" w:hAnsi="Times New Roman"/>
          <w:sz w:val="24"/>
          <w:szCs w:val="24"/>
        </w:rPr>
        <w:tab/>
      </w:r>
      <w:r w:rsidR="002F154B" w:rsidRPr="008D3951">
        <w:rPr>
          <w:rFonts w:ascii="Times New Roman" w:hAnsi="Times New Roman"/>
          <w:sz w:val="24"/>
          <w:szCs w:val="24"/>
        </w:rPr>
        <w:t>Zamawiający może wykluczyć Wykonawcę na każdym etapie postępowania o udzielenie zamówienia.</w:t>
      </w:r>
    </w:p>
    <w:p w14:paraId="2CD9FD5C" w14:textId="3925216A" w:rsidR="00D5353F" w:rsidRPr="00F94764" w:rsidRDefault="00F94764" w:rsidP="0052360C">
      <w:pPr>
        <w:keepNext/>
        <w:suppressAutoHyphens/>
        <w:spacing w:before="120" w:after="120"/>
        <w:ind w:left="454" w:hanging="454"/>
        <w:jc w:val="both"/>
        <w:rPr>
          <w:b/>
          <w:u w:val="single"/>
        </w:rPr>
      </w:pPr>
      <w:r w:rsidRPr="00F94764">
        <w:rPr>
          <w:b/>
          <w:smallCaps/>
        </w:rPr>
        <w:t>VI.</w:t>
      </w:r>
      <w:r w:rsidR="00EB5794">
        <w:rPr>
          <w:b/>
          <w:smallCaps/>
        </w:rPr>
        <w:tab/>
      </w:r>
      <w:r w:rsidR="007210F8" w:rsidRPr="00F94764">
        <w:rPr>
          <w:b/>
          <w:smallCaps/>
          <w:u w:val="single"/>
        </w:rPr>
        <w:t>WYKAZ OŚWIADCZEŃ I DOKUMENTÓW JAKIE MAJĄ DOSTARCZYĆ WYKONAWCY W CELU POTWIERDZENIA BRAKU PODSTAW DO WYKLUCZENIA ORAZ SPEŁNIANIA WARUNKÓW UDZIAŁU W POSTĘPOWANIU O UDZIELENIE ZAMÓWIENIA PUBLICZNEGO</w:t>
      </w:r>
      <w:r w:rsidR="007210F8" w:rsidRPr="00F94764">
        <w:rPr>
          <w:b/>
          <w:u w:val="single"/>
        </w:rPr>
        <w:t>.</w:t>
      </w:r>
    </w:p>
    <w:p w14:paraId="41D9794E" w14:textId="4592F449"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EB5794">
        <w:rPr>
          <w:rFonts w:ascii="Times New Roman" w:hAnsi="Times New Roman" w:cs="Times New Roman"/>
          <w:b/>
        </w:rPr>
        <w:t xml:space="preserve"> ust. 1</w:t>
      </w:r>
      <w:r w:rsidR="009B3387">
        <w:rPr>
          <w:rFonts w:ascii="Times New Roman" w:hAnsi="Times New Roman" w:cs="Times New Roman"/>
          <w:b/>
        </w:rPr>
        <w:t>;</w:t>
      </w:r>
      <w:r w:rsidR="00F23F11">
        <w:rPr>
          <w:rFonts w:ascii="Times New Roman" w:hAnsi="Times New Roman" w:cs="Times New Roman"/>
          <w:b/>
        </w:rPr>
        <w:t xml:space="preserve">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w:t>
      </w:r>
      <w:r w:rsidR="009B3387">
        <w:rPr>
          <w:rFonts w:ascii="Times New Roman" w:hAnsi="Times New Roman" w:cs="Times New Roman"/>
          <w:b/>
        </w:rPr>
        <w:t xml:space="preserve"> </w:t>
      </w:r>
      <w:r w:rsidR="009B3387" w:rsidRPr="009D04F1">
        <w:rPr>
          <w:rFonts w:ascii="Times New Roman" w:hAnsi="Times New Roman"/>
          <w:b/>
          <w:bCs/>
          <w:iCs/>
        </w:rPr>
        <w:t>art. 7 ust. 1 ustawy z dnia 13 kwietnia 2022 r.</w:t>
      </w:r>
      <w:r w:rsidR="009B3387" w:rsidRPr="007630B4">
        <w:rPr>
          <w:rFonts w:ascii="Times New Roman" w:hAnsi="Times New Roman"/>
          <w:iCs/>
        </w:rPr>
        <w:t xml:space="preserve"> </w:t>
      </w:r>
      <w:r w:rsidR="00DE52D0">
        <w:rPr>
          <w:rFonts w:ascii="Times New Roman" w:hAnsi="Times New Roman" w:cs="Times New Roman"/>
          <w:b/>
        </w:rPr>
        <w:t xml:space="preserve">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10" w:name="mip51080693"/>
      <w:bookmarkEnd w:id="10"/>
    </w:p>
    <w:p w14:paraId="4F49EE0A" w14:textId="157467A0"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BA78E2">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55071EF0" w14:textId="74BC9AB8" w:rsidR="00330EFF" w:rsidRPr="00D020CD" w:rsidRDefault="00750BDF" w:rsidP="00D020CD">
      <w:pPr>
        <w:pStyle w:val="Akapitzlist"/>
        <w:numPr>
          <w:ilvl w:val="0"/>
          <w:numId w:val="3"/>
        </w:numPr>
        <w:spacing w:before="120"/>
        <w:ind w:left="425" w:hanging="425"/>
        <w:contextualSpacing w:val="0"/>
        <w:jc w:val="both"/>
        <w:rPr>
          <w:rFonts w:ascii="Times New Roman" w:hAnsi="Times New Roman"/>
          <w:b/>
          <w:bCs/>
        </w:rPr>
      </w:pPr>
      <w:r w:rsidRPr="00D020CD">
        <w:rPr>
          <w:rFonts w:ascii="Times New Roman" w:hAnsi="Times New Roman"/>
          <w:b/>
          <w:bCs/>
          <w:u w:val="single"/>
        </w:rPr>
        <w:t>Zamawiający żąda</w:t>
      </w:r>
      <w:r w:rsidR="00F45591" w:rsidRPr="00D020CD">
        <w:rPr>
          <w:rFonts w:ascii="Times New Roman" w:hAnsi="Times New Roman"/>
          <w:b/>
          <w:bCs/>
          <w:u w:val="single"/>
        </w:rPr>
        <w:t xml:space="preserve"> </w:t>
      </w:r>
      <w:r w:rsidRPr="00D020CD">
        <w:rPr>
          <w:rFonts w:ascii="Times New Roman" w:hAnsi="Times New Roman"/>
          <w:b/>
          <w:bCs/>
          <w:u w:val="single"/>
        </w:rPr>
        <w:t xml:space="preserve">przedmiotowych środków dowodowych na </w:t>
      </w:r>
      <w:r w:rsidR="000B5D0C" w:rsidRPr="00D020CD">
        <w:rPr>
          <w:rFonts w:ascii="Times New Roman" w:hAnsi="Times New Roman"/>
          <w:b/>
          <w:bCs/>
          <w:u w:val="single"/>
        </w:rPr>
        <w:t>potwierdzenie,</w:t>
      </w:r>
      <w:r w:rsidR="00234FA2" w:rsidRPr="00D020CD">
        <w:rPr>
          <w:rFonts w:ascii="Times New Roman" w:hAnsi="Times New Roman"/>
          <w:b/>
          <w:bCs/>
          <w:u w:val="single"/>
        </w:rPr>
        <w:t xml:space="preserve"> że oferowane dostawy spełniają określone przez zamawiającego </w:t>
      </w:r>
      <w:r w:rsidR="000B5D0C" w:rsidRPr="00D020CD">
        <w:rPr>
          <w:rFonts w:ascii="Times New Roman" w:hAnsi="Times New Roman"/>
          <w:b/>
          <w:bCs/>
          <w:u w:val="single"/>
        </w:rPr>
        <w:t>wymagania,</w:t>
      </w:r>
      <w:r w:rsidR="00234FA2" w:rsidRPr="00D020CD">
        <w:rPr>
          <w:rFonts w:ascii="Times New Roman" w:hAnsi="Times New Roman"/>
          <w:b/>
          <w:bCs/>
          <w:u w:val="single"/>
        </w:rPr>
        <w:t xml:space="preserve"> </w:t>
      </w:r>
      <w:proofErr w:type="spellStart"/>
      <w:r w:rsidR="00234FA2" w:rsidRPr="00D020CD">
        <w:rPr>
          <w:rFonts w:ascii="Times New Roman" w:hAnsi="Times New Roman"/>
          <w:b/>
          <w:bCs/>
          <w:u w:val="single"/>
        </w:rPr>
        <w:t>tj</w:t>
      </w:r>
      <w:proofErr w:type="spellEnd"/>
      <w:r w:rsidR="00234FA2" w:rsidRPr="00D020CD">
        <w:rPr>
          <w:rFonts w:ascii="Times New Roman" w:hAnsi="Times New Roman"/>
          <w:b/>
          <w:bCs/>
          <w:u w:val="single"/>
        </w:rPr>
        <w:t>:</w:t>
      </w:r>
    </w:p>
    <w:p w14:paraId="4812C977" w14:textId="77777777" w:rsidR="00BA78E2" w:rsidRPr="00D020CD" w:rsidRDefault="00BA78E2" w:rsidP="00BA78E2">
      <w:pPr>
        <w:pStyle w:val="Akapitzlist"/>
        <w:ind w:left="641" w:hanging="284"/>
        <w:jc w:val="both"/>
        <w:rPr>
          <w:rFonts w:ascii="Times New Roman" w:hAnsi="Times New Roman" w:cs="Times New Roman"/>
        </w:rPr>
      </w:pPr>
      <w:r>
        <w:rPr>
          <w:rFonts w:ascii="Times New Roman" w:hAnsi="Times New Roman"/>
        </w:rPr>
        <w:t>a</w:t>
      </w:r>
      <w:r w:rsidR="00801B71" w:rsidRPr="00D020CD">
        <w:rPr>
          <w:rFonts w:ascii="Times New Roman" w:hAnsi="Times New Roman" w:cs="Times New Roman"/>
        </w:rPr>
        <w:t>)</w:t>
      </w:r>
      <w:bookmarkStart w:id="11" w:name="_Hlk70506651"/>
      <w:r w:rsidRPr="00D020CD">
        <w:rPr>
          <w:rFonts w:ascii="Times New Roman" w:hAnsi="Times New Roman" w:cs="Times New Roman"/>
        </w:rPr>
        <w:tab/>
      </w:r>
      <w:r w:rsidR="006C4D2E" w:rsidRPr="00D020CD">
        <w:rPr>
          <w:rFonts w:ascii="Times New Roman" w:hAnsi="Times New Roman" w:cs="Times New Roman"/>
        </w:rPr>
        <w:t xml:space="preserve">Oświadczenie </w:t>
      </w:r>
      <w:r w:rsidRPr="00D020CD">
        <w:rPr>
          <w:rFonts w:ascii="Times New Roman" w:hAnsi="Times New Roman" w:cs="Times New Roman"/>
        </w:rPr>
        <w:t>własne Wykonawcy,</w:t>
      </w:r>
      <w:r w:rsidR="006C4D2E" w:rsidRPr="00D020CD">
        <w:rPr>
          <w:rFonts w:ascii="Times New Roman" w:hAnsi="Times New Roman" w:cs="Times New Roman"/>
        </w:rPr>
        <w:t xml:space="preserve"> iż zobowiązuje się dostarczyć karty charakterystyki produktu</w:t>
      </w:r>
      <w:r w:rsidRPr="00D020CD">
        <w:rPr>
          <w:rFonts w:ascii="Times New Roman" w:hAnsi="Times New Roman" w:cs="Times New Roman"/>
        </w:rPr>
        <w:t xml:space="preserve"> </w:t>
      </w:r>
      <w:r w:rsidR="006C4D2E" w:rsidRPr="00D020CD">
        <w:rPr>
          <w:rFonts w:ascii="Times New Roman" w:hAnsi="Times New Roman" w:cs="Times New Roman"/>
        </w:rPr>
        <w:t>na każde żądanie Zamawiającego.</w:t>
      </w:r>
    </w:p>
    <w:p w14:paraId="37F43C16" w14:textId="77777777" w:rsidR="00D020CD" w:rsidRPr="00D020CD" w:rsidRDefault="00BA78E2" w:rsidP="00D020CD">
      <w:pPr>
        <w:pStyle w:val="Akapitzlist"/>
        <w:ind w:left="641" w:hanging="284"/>
        <w:jc w:val="both"/>
        <w:rPr>
          <w:rFonts w:ascii="Times New Roman" w:hAnsi="Times New Roman" w:cs="Times New Roman"/>
          <w:bCs/>
        </w:rPr>
      </w:pPr>
      <w:r w:rsidRPr="00D020CD">
        <w:rPr>
          <w:rFonts w:ascii="Times New Roman" w:hAnsi="Times New Roman" w:cs="Times New Roman"/>
        </w:rPr>
        <w:t xml:space="preserve">b) </w:t>
      </w:r>
      <w:r w:rsidR="006C4D2E" w:rsidRPr="00D020CD">
        <w:rPr>
          <w:rFonts w:ascii="Times New Roman" w:hAnsi="Times New Roman" w:cs="Times New Roman"/>
          <w:bCs/>
        </w:rPr>
        <w:t xml:space="preserve">oświadczenie </w:t>
      </w:r>
      <w:r w:rsidRPr="00D020CD">
        <w:rPr>
          <w:rFonts w:ascii="Times New Roman" w:hAnsi="Times New Roman" w:cs="Times New Roman"/>
          <w:bCs/>
        </w:rPr>
        <w:t xml:space="preserve">własne </w:t>
      </w:r>
      <w:r w:rsidR="006C4D2E" w:rsidRPr="00D020CD">
        <w:rPr>
          <w:rFonts w:ascii="Times New Roman" w:hAnsi="Times New Roman" w:cs="Times New Roman"/>
          <w:bCs/>
        </w:rPr>
        <w:t>Wykonawcy, że na żądanie Zamawiającego dostarczy próbki w celu</w:t>
      </w:r>
      <w:r w:rsidR="00D020CD" w:rsidRPr="00D020CD">
        <w:rPr>
          <w:rFonts w:ascii="Times New Roman" w:hAnsi="Times New Roman" w:cs="Times New Roman"/>
          <w:bCs/>
        </w:rPr>
        <w:t xml:space="preserve"> </w:t>
      </w:r>
      <w:r w:rsidR="006C4D2E" w:rsidRPr="00D020CD">
        <w:rPr>
          <w:rFonts w:ascii="Times New Roman" w:hAnsi="Times New Roman" w:cs="Times New Roman"/>
          <w:bCs/>
        </w:rPr>
        <w:t>porównania zaoferowanego  asortymentu z wymogami przedstawionymi w SWZ.</w:t>
      </w:r>
    </w:p>
    <w:p w14:paraId="1B0C3537" w14:textId="77777777" w:rsidR="00D020CD" w:rsidRPr="00D020CD" w:rsidRDefault="00D020CD" w:rsidP="00D020CD">
      <w:pPr>
        <w:pStyle w:val="Akapitzlist"/>
        <w:ind w:left="641" w:hanging="284"/>
        <w:jc w:val="both"/>
        <w:rPr>
          <w:rFonts w:ascii="Times New Roman" w:hAnsi="Times New Roman" w:cs="Times New Roman"/>
        </w:rPr>
      </w:pPr>
      <w:r w:rsidRPr="00D020CD">
        <w:rPr>
          <w:rFonts w:ascii="Times New Roman" w:hAnsi="Times New Roman" w:cs="Times New Roman"/>
          <w:bCs/>
        </w:rPr>
        <w:t xml:space="preserve">c) </w:t>
      </w:r>
      <w:r w:rsidR="008E7163" w:rsidRPr="00D020CD">
        <w:rPr>
          <w:rFonts w:ascii="Times New Roman" w:hAnsi="Times New Roman" w:cs="Times New Roman"/>
          <w:color w:val="000000"/>
        </w:rPr>
        <w:t xml:space="preserve">Oświadczenie </w:t>
      </w:r>
      <w:r w:rsidR="008E7163" w:rsidRPr="00D020CD">
        <w:rPr>
          <w:rFonts w:ascii="Times New Roman" w:hAnsi="Times New Roman" w:cs="Times New Roman"/>
        </w:rPr>
        <w:t>producenta metkownicy o kompatybilności z etykietami.</w:t>
      </w:r>
    </w:p>
    <w:p w14:paraId="0B5EFBE1" w14:textId="6C046C50" w:rsidR="007A5EBD" w:rsidRPr="00D020CD" w:rsidRDefault="00D020CD" w:rsidP="00D020CD">
      <w:pPr>
        <w:pStyle w:val="Akapitzlist"/>
        <w:ind w:left="641" w:hanging="284"/>
        <w:jc w:val="both"/>
        <w:rPr>
          <w:rFonts w:ascii="Times New Roman" w:hAnsi="Times New Roman" w:cs="Times New Roman"/>
        </w:rPr>
      </w:pPr>
      <w:r w:rsidRPr="00D020CD">
        <w:rPr>
          <w:rFonts w:ascii="Times New Roman" w:hAnsi="Times New Roman" w:cs="Times New Roman"/>
        </w:rPr>
        <w:t xml:space="preserve">d) </w:t>
      </w:r>
      <w:r w:rsidR="000A58AF" w:rsidRPr="00D020CD">
        <w:rPr>
          <w:rFonts w:ascii="Times New Roman" w:hAnsi="Times New Roman" w:cs="Times New Roman"/>
        </w:rPr>
        <w:t xml:space="preserve">Oświadczenie </w:t>
      </w:r>
      <w:r w:rsidR="00C40A99" w:rsidRPr="00D020CD">
        <w:rPr>
          <w:rFonts w:ascii="Times New Roman" w:hAnsi="Times New Roman" w:cs="Times New Roman"/>
        </w:rPr>
        <w:t>Wykonawcy, że oferowany asortyment posiada stosowne certyfikaty, atesty i</w:t>
      </w:r>
      <w:r w:rsidRPr="00D020CD">
        <w:rPr>
          <w:rFonts w:ascii="Times New Roman" w:hAnsi="Times New Roman" w:cs="Times New Roman"/>
        </w:rPr>
        <w:t xml:space="preserve"> </w:t>
      </w:r>
      <w:r w:rsidR="00C40A99" w:rsidRPr="00D020CD">
        <w:rPr>
          <w:rFonts w:ascii="Times New Roman" w:hAnsi="Times New Roman" w:cs="Times New Roman"/>
        </w:rPr>
        <w:t xml:space="preserve">jest  dopuszczony do obrotu i stosowania w Polsce zgodnie z obowiązującymi przepisami. </w:t>
      </w:r>
      <w:r w:rsidR="002B6565" w:rsidRPr="00D020CD">
        <w:rPr>
          <w:rFonts w:ascii="Times New Roman" w:hAnsi="Times New Roman" w:cs="Times New Roman"/>
        </w:rPr>
        <w:t xml:space="preserve"> </w:t>
      </w:r>
      <w:r w:rsidR="00C40A99" w:rsidRPr="00D020CD">
        <w:rPr>
          <w:rFonts w:ascii="Times New Roman" w:hAnsi="Times New Roman" w:cs="Times New Roman"/>
        </w:rPr>
        <w:t>Na żądanie Zamawiającego, Wykonawca przedłoży kopie atestów, certyfikatów lub wpisów</w:t>
      </w:r>
      <w:r w:rsidRPr="00D020CD">
        <w:rPr>
          <w:rFonts w:ascii="Times New Roman" w:hAnsi="Times New Roman" w:cs="Times New Roman"/>
        </w:rPr>
        <w:t xml:space="preserve"> </w:t>
      </w:r>
      <w:r w:rsidR="00C40A99" w:rsidRPr="00D020CD">
        <w:rPr>
          <w:rFonts w:ascii="Times New Roman" w:hAnsi="Times New Roman" w:cs="Times New Roman"/>
        </w:rPr>
        <w:t>do rejestrów potwierdzone „za zgodność z oryginałem”.</w:t>
      </w:r>
    </w:p>
    <w:bookmarkEnd w:id="11"/>
    <w:p w14:paraId="6E06644C" w14:textId="2FC7A5F4" w:rsidR="00DE52D0" w:rsidRPr="00D020CD" w:rsidRDefault="008C3E7F" w:rsidP="002424E5">
      <w:pPr>
        <w:pStyle w:val="Akapitzlist"/>
        <w:numPr>
          <w:ilvl w:val="0"/>
          <w:numId w:val="3"/>
        </w:numPr>
        <w:spacing w:before="120"/>
        <w:ind w:left="425" w:hanging="425"/>
        <w:contextualSpacing w:val="0"/>
        <w:jc w:val="both"/>
        <w:rPr>
          <w:rFonts w:ascii="Times New Roman" w:hAnsi="Times New Roman" w:cs="Times New Roman"/>
          <w:b/>
          <w:bCs/>
          <w:sz w:val="16"/>
          <w:szCs w:val="16"/>
        </w:rPr>
      </w:pPr>
      <w:r w:rsidRPr="00D020CD">
        <w:rPr>
          <w:rFonts w:ascii="Times New Roman" w:hAnsi="Times New Roman" w:cs="Times New Roman"/>
          <w:b/>
          <w:bCs/>
        </w:rPr>
        <w:t xml:space="preserve">Zamawiający wezwie wykonawcę, którego oferta została najwyżej oceniona, do złożenia </w:t>
      </w:r>
      <w:r w:rsidR="00794390" w:rsidRPr="00D020CD">
        <w:rPr>
          <w:rFonts w:ascii="Times New Roman" w:hAnsi="Times New Roman" w:cs="Times New Roman"/>
          <w:b/>
          <w:bCs/>
        </w:rPr>
        <w:t>w </w:t>
      </w:r>
      <w:r w:rsidR="00DE52D0" w:rsidRPr="00D020CD">
        <w:rPr>
          <w:rFonts w:ascii="Times New Roman" w:hAnsi="Times New Roman" w:cs="Times New Roman"/>
          <w:b/>
          <w:bCs/>
        </w:rPr>
        <w:t xml:space="preserve">wyznaczonym terminie, nie krótszym niż 5 dni od dnia wezwania, podmiotowych środków dowodowych, </w:t>
      </w:r>
      <w:r w:rsidR="00C44632" w:rsidRPr="00D020CD">
        <w:rPr>
          <w:rFonts w:ascii="Times New Roman" w:hAnsi="Times New Roman" w:cs="Times New Roman"/>
          <w:b/>
          <w:bCs/>
        </w:rPr>
        <w:t>aktualnych na dzień złożenia</w:t>
      </w:r>
      <w:r w:rsidR="00DE52D0" w:rsidRPr="00D020CD">
        <w:rPr>
          <w:rFonts w:ascii="Times New Roman" w:hAnsi="Times New Roman" w:cs="Times New Roman"/>
          <w:b/>
          <w:bCs/>
        </w:rPr>
        <w:t>, tj.</w:t>
      </w:r>
      <w:r w:rsidR="00794390" w:rsidRPr="00D020CD">
        <w:rPr>
          <w:rFonts w:ascii="Times New Roman" w:hAnsi="Times New Roman" w:cs="Times New Roman"/>
          <w:b/>
          <w:bCs/>
        </w:rPr>
        <w:t xml:space="preserve"> w zakresie</w:t>
      </w:r>
      <w:r w:rsidR="00DE52D0" w:rsidRPr="00D020CD">
        <w:rPr>
          <w:rFonts w:ascii="Times New Roman" w:hAnsi="Times New Roman" w:cs="Times New Roman"/>
          <w:b/>
          <w:bCs/>
        </w:rPr>
        <w:t>:</w:t>
      </w:r>
    </w:p>
    <w:p w14:paraId="583AA4F3" w14:textId="77777777" w:rsidR="00770D64" w:rsidRDefault="004F18D2" w:rsidP="00770D64">
      <w:pPr>
        <w:pStyle w:val="Akapitzlist"/>
        <w:spacing w:before="120"/>
        <w:ind w:left="709" w:hanging="284"/>
        <w:jc w:val="both"/>
        <w:rPr>
          <w:rFonts w:ascii="Times New Roman" w:hAnsi="Times New Roman" w:cs="Times New Roman"/>
        </w:rPr>
      </w:pPr>
      <w:r w:rsidRPr="004F18D2">
        <w:rPr>
          <w:rFonts w:ascii="Times New Roman" w:hAnsi="Times New Roman" w:cs="Times New Roman"/>
        </w:rPr>
        <w:t>a)</w:t>
      </w:r>
      <w:r w:rsidR="00770D64">
        <w:rPr>
          <w:rFonts w:ascii="Times New Roman" w:hAnsi="Times New Roman" w:cs="Times New Roman"/>
        </w:rPr>
        <w:tab/>
      </w:r>
      <w:r w:rsidRPr="004F09BA">
        <w:rPr>
          <w:rFonts w:ascii="Times New Roman" w:hAnsi="Times New Roman" w:cs="Times New Roman"/>
        </w:rPr>
        <w:t>Odpis lub informacja z Krajowego Rejestru Sądowego lub z Centralnej Ewidencji i Informacji</w:t>
      </w:r>
      <w:r w:rsidR="00D020CD">
        <w:rPr>
          <w:rFonts w:ascii="Times New Roman" w:hAnsi="Times New Roman" w:cs="Times New Roman"/>
        </w:rPr>
        <w:t xml:space="preserve"> </w:t>
      </w:r>
      <w:r w:rsidRPr="00D020CD">
        <w:rPr>
          <w:rFonts w:ascii="Times New Roman" w:hAnsi="Times New Roman" w:cs="Times New Roman"/>
        </w:rPr>
        <w:t>o Działalności Gospodarczej, w zakresie art. 109 ust 1 pkt 4 ustawy, sporządzonych nie</w:t>
      </w:r>
      <w:r w:rsidR="00D020CD">
        <w:rPr>
          <w:rFonts w:ascii="Times New Roman" w:hAnsi="Times New Roman" w:cs="Times New Roman"/>
        </w:rPr>
        <w:t xml:space="preserve"> </w:t>
      </w:r>
      <w:r w:rsidRPr="00D020CD">
        <w:rPr>
          <w:rFonts w:ascii="Times New Roman" w:hAnsi="Times New Roman" w:cs="Times New Roman"/>
        </w:rPr>
        <w:t>wcześniej niż 3 miesiące przed jej złożeniem, jeżeli odrębne przepisy wymagają wpisu do</w:t>
      </w:r>
      <w:r w:rsidR="00D020CD">
        <w:rPr>
          <w:rFonts w:ascii="Times New Roman" w:hAnsi="Times New Roman" w:cs="Times New Roman"/>
        </w:rPr>
        <w:t xml:space="preserve"> </w:t>
      </w:r>
      <w:r w:rsidRPr="00D020CD">
        <w:rPr>
          <w:rFonts w:ascii="Times New Roman" w:hAnsi="Times New Roman" w:cs="Times New Roman"/>
        </w:rPr>
        <w:t xml:space="preserve">rejestru lub ewidencji. </w:t>
      </w:r>
    </w:p>
    <w:p w14:paraId="09ACEB0E" w14:textId="02B0F87D" w:rsidR="00B9246B" w:rsidRPr="00770D64" w:rsidRDefault="00770D64" w:rsidP="00770D64">
      <w:pPr>
        <w:pStyle w:val="Akapitzlist"/>
        <w:spacing w:before="120"/>
        <w:ind w:left="709" w:hanging="284"/>
        <w:jc w:val="both"/>
        <w:rPr>
          <w:rFonts w:ascii="Times New Roman" w:hAnsi="Times New Roman" w:cs="Times New Roman"/>
        </w:rPr>
      </w:pPr>
      <w:r>
        <w:rPr>
          <w:rFonts w:ascii="Times New Roman" w:hAnsi="Times New Roman" w:cs="Times New Roman"/>
        </w:rPr>
        <w:t xml:space="preserve">b) </w:t>
      </w:r>
      <w:r w:rsidR="004F18D2" w:rsidRPr="00770D64">
        <w:rPr>
          <w:rFonts w:ascii="Times New Roman" w:hAnsi="Times New Roman" w:cs="Times New Roman"/>
        </w:rPr>
        <w:t xml:space="preserve">Oświadczenie </w:t>
      </w:r>
      <w:r w:rsidR="008E4B3D" w:rsidRPr="00770D64">
        <w:rPr>
          <w:rFonts w:ascii="Times New Roman" w:hAnsi="Times New Roman" w:cs="Times New Roman"/>
        </w:rPr>
        <w:t>W</w:t>
      </w:r>
      <w:r w:rsidR="004F18D2" w:rsidRPr="00770D64">
        <w:rPr>
          <w:rFonts w:ascii="Times New Roman" w:hAnsi="Times New Roman" w:cs="Times New Roman"/>
        </w:rPr>
        <w:t>ykonawcy, w zakresie art. 108 ust. 1 pkt 5 ustawy, o braku przynależności</w:t>
      </w:r>
      <w:r>
        <w:rPr>
          <w:rFonts w:ascii="Times New Roman" w:hAnsi="Times New Roman" w:cs="Times New Roman"/>
        </w:rPr>
        <w:t xml:space="preserve"> </w:t>
      </w:r>
      <w:r w:rsidR="004F18D2" w:rsidRPr="00770D64">
        <w:rPr>
          <w:rFonts w:ascii="Times New Roman" w:hAnsi="Times New Roman" w:cs="Times New Roman"/>
        </w:rPr>
        <w:t>do</w:t>
      </w:r>
      <w:r w:rsidR="008E4B3D" w:rsidRPr="00770D64">
        <w:rPr>
          <w:rFonts w:ascii="Times New Roman" w:hAnsi="Times New Roman" w:cs="Times New Roman"/>
        </w:rPr>
        <w:t xml:space="preserve"> </w:t>
      </w:r>
      <w:r w:rsidR="004F18D2" w:rsidRPr="00770D64">
        <w:rPr>
          <w:rFonts w:ascii="Times New Roman" w:hAnsi="Times New Roman" w:cs="Times New Roman"/>
        </w:rPr>
        <w:t>tej samej grupy kapitałowej, w rozumieniu ustawy z dnia 16 lutego 2007 r. o ochronie</w:t>
      </w:r>
      <w:r>
        <w:rPr>
          <w:rFonts w:ascii="Times New Roman" w:hAnsi="Times New Roman" w:cs="Times New Roman"/>
        </w:rPr>
        <w:t xml:space="preserve"> </w:t>
      </w:r>
      <w:r w:rsidR="004F18D2" w:rsidRPr="00770D64">
        <w:rPr>
          <w:rFonts w:ascii="Times New Roman" w:hAnsi="Times New Roman" w:cs="Times New Roman"/>
        </w:rPr>
        <w:t>konkurencji i konsumentów (Dz. U. z 2019 r. poz. 369), z innym wykonawcą, który złożył</w:t>
      </w:r>
      <w:r>
        <w:rPr>
          <w:rFonts w:ascii="Times New Roman" w:hAnsi="Times New Roman" w:cs="Times New Roman"/>
        </w:rPr>
        <w:t xml:space="preserve"> </w:t>
      </w:r>
      <w:r w:rsidR="004F18D2" w:rsidRPr="00770D64">
        <w:rPr>
          <w:rFonts w:ascii="Times New Roman" w:hAnsi="Times New Roman" w:cs="Times New Roman"/>
        </w:rPr>
        <w:t>odrębną ofertę, ofertę częściową lub wniosek o dopuszczenie do udziału w postępowaniu,</w:t>
      </w:r>
      <w:r>
        <w:rPr>
          <w:rFonts w:ascii="Times New Roman" w:hAnsi="Times New Roman" w:cs="Times New Roman"/>
        </w:rPr>
        <w:t xml:space="preserve"> </w:t>
      </w:r>
      <w:r w:rsidR="004F18D2" w:rsidRPr="00770D64">
        <w:rPr>
          <w:rFonts w:ascii="Times New Roman" w:hAnsi="Times New Roman" w:cs="Times New Roman"/>
        </w:rPr>
        <w:t xml:space="preserve">albo oświadczenia o przynależności do tej samej grupy kapitałowej wraz z dokumentami </w:t>
      </w:r>
      <w:r w:rsidR="004F18D2" w:rsidRPr="00770D64">
        <w:rPr>
          <w:rFonts w:ascii="Times New Roman" w:hAnsi="Times New Roman" w:cs="Times New Roman"/>
        </w:rPr>
        <w:lastRenderedPageBreak/>
        <w:t>lub</w:t>
      </w:r>
      <w:r>
        <w:rPr>
          <w:rFonts w:ascii="Times New Roman" w:hAnsi="Times New Roman" w:cs="Times New Roman"/>
        </w:rPr>
        <w:t xml:space="preserve"> </w:t>
      </w:r>
      <w:r w:rsidR="004F18D2" w:rsidRPr="00770D64">
        <w:rPr>
          <w:rFonts w:ascii="Times New Roman" w:hAnsi="Times New Roman" w:cs="Times New Roman"/>
        </w:rPr>
        <w:t>informacjami potwierdzającymi przygotowanie oferty, oferty częściowej lub wniosku o</w:t>
      </w:r>
      <w:r>
        <w:rPr>
          <w:rFonts w:ascii="Times New Roman" w:hAnsi="Times New Roman" w:cs="Times New Roman"/>
        </w:rPr>
        <w:t xml:space="preserve"> </w:t>
      </w:r>
      <w:r w:rsidR="004F18D2" w:rsidRPr="00770D64">
        <w:rPr>
          <w:rFonts w:ascii="Times New Roman" w:hAnsi="Times New Roman" w:cs="Times New Roman"/>
        </w:rPr>
        <w:t>dopuszczenie do udziału w postępowaniu niezależnie od innego</w:t>
      </w:r>
      <w:r>
        <w:rPr>
          <w:rFonts w:ascii="Times New Roman" w:hAnsi="Times New Roman" w:cs="Times New Roman"/>
        </w:rPr>
        <w:t xml:space="preserve"> </w:t>
      </w:r>
      <w:r w:rsidR="004F18D2" w:rsidRPr="00770D64">
        <w:rPr>
          <w:rFonts w:ascii="Times New Roman" w:hAnsi="Times New Roman" w:cs="Times New Roman"/>
        </w:rPr>
        <w:t>wykonawcy należącego do</w:t>
      </w:r>
      <w:r>
        <w:rPr>
          <w:rFonts w:ascii="Times New Roman" w:hAnsi="Times New Roman" w:cs="Times New Roman"/>
        </w:rPr>
        <w:t xml:space="preserve"> </w:t>
      </w:r>
      <w:r w:rsidR="004F18D2" w:rsidRPr="00770D64">
        <w:rPr>
          <w:rFonts w:ascii="Times New Roman" w:hAnsi="Times New Roman" w:cs="Times New Roman"/>
        </w:rPr>
        <w:t xml:space="preserve">tej samej grupy kapitałowej – załącznik nr  </w:t>
      </w:r>
      <w:r w:rsidR="00BD579B" w:rsidRPr="00770D64">
        <w:rPr>
          <w:rFonts w:ascii="Times New Roman" w:hAnsi="Times New Roman" w:cs="Times New Roman"/>
        </w:rPr>
        <w:t>5</w:t>
      </w:r>
      <w:r w:rsidR="004F18D2" w:rsidRPr="00770D64">
        <w:rPr>
          <w:rFonts w:ascii="Times New Roman" w:hAnsi="Times New Roman" w:cs="Times New Roman"/>
        </w:rPr>
        <w:t xml:space="preserve"> do SWZ;</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78533D81" w:rsidR="00DA74C9" w:rsidRPr="00F94764" w:rsidRDefault="00F94764" w:rsidP="0052360C">
      <w:pPr>
        <w:suppressAutoHyphens/>
        <w:spacing w:before="120" w:after="120"/>
        <w:ind w:left="454" w:hanging="454"/>
        <w:jc w:val="both"/>
        <w:rPr>
          <w:b/>
          <w:bCs/>
          <w:smallCaps/>
          <w:u w:val="single"/>
        </w:rPr>
      </w:pPr>
      <w:r>
        <w:rPr>
          <w:b/>
          <w:bCs/>
          <w:smallCaps/>
        </w:rPr>
        <w:t>VII.</w:t>
      </w:r>
      <w:r w:rsidR="00571B06" w:rsidRPr="00F94764">
        <w:rPr>
          <w:b/>
          <w:bCs/>
          <w:smallCaps/>
        </w:rPr>
        <w:t xml:space="preserve"> </w:t>
      </w:r>
      <w:r w:rsidR="002C562E" w:rsidRPr="00F94764">
        <w:rPr>
          <w:b/>
          <w:bCs/>
          <w:smallCaps/>
          <w:u w:val="single"/>
        </w:rPr>
        <w:t>SPOSÓB KOMUNIKACJI</w:t>
      </w:r>
    </w:p>
    <w:p w14:paraId="7DDB241F" w14:textId="35238D81" w:rsidR="00AE38A4" w:rsidRDefault="00AE38A4" w:rsidP="00AE38A4">
      <w:pPr>
        <w:pStyle w:val="divpoint"/>
        <w:spacing w:before="120"/>
        <w:ind w:left="425" w:hanging="425"/>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AE38A4">
        <w:rPr>
          <w:rFonts w:ascii="Times New Roman" w:hAnsi="Times New Roman" w:cs="Times New Roman"/>
          <w:bCs/>
          <w:sz w:val="24"/>
          <w:szCs w:val="24"/>
        </w:rPr>
        <w:t>Ze strony Zamawiającego osobą uprawnioną do porozumiewania się w niniejszym postępowaniu z Wykonawcami, w tym do komunikacji na platformie jest: Andrzej Mirek</w:t>
      </w:r>
      <w:r>
        <w:rPr>
          <w:rFonts w:ascii="Times New Roman" w:hAnsi="Times New Roman" w:cs="Times New Roman"/>
          <w:bCs/>
          <w:sz w:val="24"/>
          <w:szCs w:val="24"/>
        </w:rPr>
        <w:t xml:space="preserve"> </w:t>
      </w:r>
      <w:r w:rsidRPr="00AE38A4">
        <w:rPr>
          <w:rFonts w:ascii="Times New Roman" w:hAnsi="Times New Roman" w:cs="Times New Roman"/>
          <w:bCs/>
          <w:sz w:val="24"/>
          <w:szCs w:val="24"/>
        </w:rPr>
        <w:t>od poniedziałku do piątku w godz. 8.00 – 14.00;</w:t>
      </w:r>
    </w:p>
    <w:p w14:paraId="39BE257B" w14:textId="693E7426" w:rsidR="00AE38A4" w:rsidRPr="00AE38A4" w:rsidRDefault="00AE38A4" w:rsidP="00AE38A4">
      <w:pPr>
        <w:pStyle w:val="divpoint"/>
        <w:spacing w:before="120"/>
        <w:ind w:left="425" w:hanging="425"/>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Pr="00AE38A4">
        <w:rPr>
          <w:rFonts w:ascii="Times New Roman" w:hAnsi="Times New Roman" w:cs="Times New Roman"/>
          <w:bCs/>
          <w:sz w:val="24"/>
          <w:szCs w:val="24"/>
        </w:rPr>
        <w:t xml:space="preserve">Podstawowa komunikacja między Zamawiającym a Wykonawcami, w tym składanie pytań do postępowania, oświadczeń, wniosków, zawiadomień oraz informacje, odbywać się będzie przez przekazywane powyższych za pośrednictwem </w:t>
      </w:r>
      <w:hyperlink r:id="rId10" w:history="1">
        <w:r w:rsidRPr="00AE38A4">
          <w:rPr>
            <w:rStyle w:val="Hipercze"/>
            <w:rFonts w:ascii="Times New Roman" w:hAnsi="Times New Roman" w:cs="Times New Roman"/>
            <w:bCs/>
            <w:sz w:val="24"/>
            <w:szCs w:val="24"/>
          </w:rPr>
          <w:t>platformazakupowa.pl</w:t>
        </w:r>
      </w:hyperlink>
      <w:r w:rsidRPr="00AE38A4">
        <w:rPr>
          <w:rFonts w:ascii="Times New Roman" w:hAnsi="Times New Roman" w:cs="Times New Roman"/>
          <w:bCs/>
          <w:sz w:val="24"/>
          <w:szCs w:val="24"/>
        </w:rPr>
        <w:t xml:space="preserve"> i formularza „Wyślij wiadomość do zamawiającego”.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440DAB8" w:rsidR="00FE553F" w:rsidRPr="00911B4D" w:rsidRDefault="00FE553F">
      <w:pPr>
        <w:numPr>
          <w:ilvl w:val="0"/>
          <w:numId w:val="27"/>
        </w:numPr>
        <w:tabs>
          <w:tab w:val="clear" w:pos="720"/>
        </w:tabs>
        <w:spacing w:before="120"/>
        <w:ind w:left="425" w:hanging="425"/>
        <w:jc w:val="both"/>
        <w:textAlignment w:val="baseline"/>
      </w:pPr>
      <w:r w:rsidRPr="00911B4D">
        <w:t xml:space="preserve">Postępowanie prowadzone jest w języku polskim w formie elektronicznej za pośrednictwem </w:t>
      </w:r>
      <w:hyperlink r:id="rId11" w:history="1">
        <w:r w:rsidRPr="00911B4D">
          <w:rPr>
            <w:u w:val="single"/>
          </w:rPr>
          <w:t>platformazakupowa.pl</w:t>
        </w:r>
      </w:hyperlink>
      <w:r w:rsidRPr="00911B4D">
        <w:t xml:space="preserve"> pod adresem:</w:t>
      </w:r>
      <w:r w:rsidR="00E52BB0" w:rsidRPr="00911B4D">
        <w:t xml:space="preserve"> </w:t>
      </w:r>
      <w:hyperlink r:id="rId12" w:history="1">
        <w:r w:rsidR="00E52BB0" w:rsidRPr="00911B4D">
          <w:rPr>
            <w:rStyle w:val="Hipercze"/>
            <w:color w:val="auto"/>
          </w:rPr>
          <w:t>https://platformazakupowa.pl/pn/szpitalzachodni</w:t>
        </w:r>
      </w:hyperlink>
      <w:r w:rsidR="00076F9C">
        <w:rPr>
          <w:rStyle w:val="Hipercze"/>
          <w:color w:val="auto"/>
        </w:rPr>
        <w:t>.</w:t>
      </w:r>
    </w:p>
    <w:p w14:paraId="72C019CE" w14:textId="09590092" w:rsidR="00FE553F" w:rsidRPr="004319C7" w:rsidRDefault="00FE553F">
      <w:pPr>
        <w:numPr>
          <w:ilvl w:val="0"/>
          <w:numId w:val="27"/>
        </w:numPr>
        <w:tabs>
          <w:tab w:val="clear" w:pos="720"/>
        </w:tabs>
        <w:ind w:left="426" w:hanging="426"/>
        <w:jc w:val="both"/>
        <w:textAlignment w:val="baseline"/>
      </w:pPr>
      <w:r w:rsidRPr="004319C7">
        <w:t xml:space="preserve">W celu skrócenia czasu udzielenia odpowiedzi na pytania preferuje się, aby komunikacja między </w:t>
      </w:r>
      <w:r w:rsidR="006B54CC">
        <w:t>Z</w:t>
      </w:r>
      <w:r w:rsidRPr="004319C7">
        <w:t xml:space="preserve">amawiającym a Wykonawcami, w tym wszelkie oświadczenia, wnioski, zawiadomienia oraz informacje, przekazywane były za pośrednictwem </w:t>
      </w:r>
      <w:hyperlink r:id="rId13" w:history="1">
        <w:r w:rsidRPr="004319C7">
          <w:rPr>
            <w:u w:val="single"/>
          </w:rPr>
          <w:t>platformazakupowa.pl</w:t>
        </w:r>
      </w:hyperlink>
      <w:r w:rsidRPr="004319C7">
        <w:t xml:space="preserve"> i formularza „Wyślij wiadomość do zamawiającego”.</w:t>
      </w:r>
    </w:p>
    <w:p w14:paraId="4EAAE700" w14:textId="09AEBD5B" w:rsidR="00FE553F" w:rsidRPr="004319C7" w:rsidRDefault="00FE553F">
      <w:pPr>
        <w:numPr>
          <w:ilvl w:val="0"/>
          <w:numId w:val="27"/>
        </w:numPr>
        <w:tabs>
          <w:tab w:val="clear" w:pos="720"/>
        </w:tabs>
        <w:ind w:left="426" w:hanging="426"/>
        <w:jc w:val="both"/>
        <w:textAlignment w:val="baseline"/>
      </w:pPr>
      <w:r w:rsidRPr="004319C7">
        <w:t xml:space="preserve">Za datę przekazania (wpływu) oświadczeń, wniosków, zawiadomień oraz informacji przyjmuje się datę ich przesłania za pośrednictwem </w:t>
      </w:r>
      <w:hyperlink r:id="rId14" w:history="1">
        <w:r w:rsidRPr="004319C7">
          <w:rPr>
            <w:u w:val="single"/>
          </w:rPr>
          <w:t>platformazakupowa.pl</w:t>
        </w:r>
      </w:hyperlink>
      <w:r w:rsidRPr="004319C7">
        <w:t xml:space="preserve"> poprzez kliknięcie przycisku „Wyślij wiadomość do zamawiającego” po których pojawi się komunikat, że wiadomość została wysłana do </w:t>
      </w:r>
      <w:r w:rsidR="006B54CC">
        <w:t>Z</w:t>
      </w:r>
      <w:r w:rsidRPr="004319C7">
        <w:t xml:space="preserve">amawiającego. </w:t>
      </w:r>
    </w:p>
    <w:p w14:paraId="0D6CCBE3" w14:textId="158E5EE0" w:rsidR="00FE553F" w:rsidRPr="00911B4D" w:rsidRDefault="00FE553F">
      <w:pPr>
        <w:numPr>
          <w:ilvl w:val="0"/>
          <w:numId w:val="27"/>
        </w:numPr>
        <w:tabs>
          <w:tab w:val="clear" w:pos="720"/>
        </w:tabs>
        <w:ind w:left="426" w:hanging="426"/>
        <w:jc w:val="both"/>
        <w:textAlignment w:val="baseline"/>
      </w:pPr>
      <w:r w:rsidRPr="004319C7">
        <w:t>Zamawiający</w:t>
      </w:r>
      <w:r w:rsidRPr="00911B4D">
        <w:t xml:space="preserve"> będzie przekazywał </w:t>
      </w:r>
      <w:r w:rsidR="006B54CC">
        <w:t>W</w:t>
      </w:r>
      <w:r w:rsidRPr="00911B4D">
        <w:t xml:space="preserve">ykonawcom informacje w formie elektronicznej za pośrednictwem </w:t>
      </w:r>
      <w:hyperlink r:id="rId15" w:history="1">
        <w:r w:rsidRPr="00911B4D">
          <w:rPr>
            <w:u w:val="single"/>
          </w:rPr>
          <w:t>platformazakupowa.pl</w:t>
        </w:r>
      </w:hyperlink>
      <w:r w:rsidRPr="00911B4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u w:val="single"/>
          </w:rPr>
          <w:t>platformazakupowa.pl</w:t>
        </w:r>
      </w:hyperlink>
      <w:r w:rsidRPr="00911B4D">
        <w:t xml:space="preserve"> do konkretnego </w:t>
      </w:r>
      <w:r w:rsidR="006B54CC">
        <w:t>W</w:t>
      </w:r>
      <w:r w:rsidRPr="00911B4D">
        <w:t>ykonawcy.</w:t>
      </w:r>
    </w:p>
    <w:p w14:paraId="21D6719F" w14:textId="1CB5110E" w:rsidR="00FE553F" w:rsidRPr="00A67093" w:rsidRDefault="00FE553F">
      <w:pPr>
        <w:numPr>
          <w:ilvl w:val="0"/>
          <w:numId w:val="27"/>
        </w:numPr>
        <w:tabs>
          <w:tab w:val="clear" w:pos="720"/>
        </w:tabs>
        <w:ind w:left="426" w:hanging="426"/>
        <w:jc w:val="both"/>
        <w:textAlignment w:val="baseline"/>
      </w:pPr>
      <w:r w:rsidRPr="00911B4D">
        <w:lastRenderedPageBreak/>
        <w:t>Wykonawca jako podmiot profesjonalny ma obowiązek sprawdzania komunikatów i</w:t>
      </w:r>
      <w:r w:rsidR="00017258">
        <w:t> </w:t>
      </w:r>
      <w:r w:rsidRPr="00911B4D">
        <w:t xml:space="preserve">wiadomości bezpośrednio na platformazakupowa.pl przesłanych przez </w:t>
      </w:r>
      <w:r w:rsidR="00017258">
        <w:t>Z</w:t>
      </w:r>
      <w:r w:rsidRPr="00911B4D">
        <w:t xml:space="preserve">amawiającego, gdyż </w:t>
      </w:r>
      <w:r w:rsidRPr="00A67093">
        <w:t>system powiadomień może ulec awarii lub powiadomienie może trafić do folderu SPAM.</w:t>
      </w:r>
    </w:p>
    <w:p w14:paraId="25DCA5B3" w14:textId="10D96349" w:rsidR="00EF319B" w:rsidRPr="00A67093" w:rsidRDefault="00EF319B">
      <w:pPr>
        <w:numPr>
          <w:ilvl w:val="0"/>
          <w:numId w:val="27"/>
        </w:numPr>
        <w:tabs>
          <w:tab w:val="clear" w:pos="720"/>
        </w:tabs>
        <w:ind w:left="426" w:hanging="426"/>
        <w:jc w:val="both"/>
        <w:textAlignment w:val="baseline"/>
        <w:rPr>
          <w:rStyle w:val="FontStyle27"/>
          <w:rFonts w:ascii="Times New Roman" w:eastAsia="Times New Roman" w:cs="Times New Roman"/>
          <w:color w:val="auto"/>
          <w:sz w:val="24"/>
          <w:szCs w:val="24"/>
        </w:rPr>
      </w:pPr>
      <w:r w:rsidRPr="00A67093">
        <w:rPr>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shd w:val="clear" w:color="auto" w:fill="FFFFFF"/>
        </w:rPr>
        <w:t xml:space="preserve"> </w:t>
      </w:r>
      <w:r w:rsidRPr="00A67093">
        <w:rPr>
          <w:shd w:val="clear" w:color="auto" w:fill="FFFFFF"/>
        </w:rPr>
        <w:t>postępowaniu o</w:t>
      </w:r>
      <w:r w:rsidR="001E797A">
        <w:rPr>
          <w:shd w:val="clear" w:color="auto" w:fill="FFFFFF"/>
        </w:rPr>
        <w:t> </w:t>
      </w:r>
      <w:r w:rsidRPr="00A67093">
        <w:rPr>
          <w:shd w:val="clear" w:color="auto" w:fill="FFFFFF"/>
        </w:rPr>
        <w:t xml:space="preserve">udzielenie zamówienia publicznego lub </w:t>
      </w:r>
      <w:proofErr w:type="gramStart"/>
      <w:r w:rsidRPr="00A67093">
        <w:rPr>
          <w:shd w:val="clear" w:color="auto" w:fill="FFFFFF"/>
        </w:rPr>
        <w:t>konkursie(</w:t>
      </w:r>
      <w:proofErr w:type="gramEnd"/>
      <w:r w:rsidRPr="00A67093">
        <w:rPr>
          <w:shd w:val="clear" w:color="auto" w:fill="FFFFFF"/>
        </w:rPr>
        <w:t>Dz.U. z 2020 r. poz. 2452).</w:t>
      </w:r>
    </w:p>
    <w:p w14:paraId="3AD1B668" w14:textId="3E133250" w:rsidR="00FE553F" w:rsidRPr="00911B4D" w:rsidRDefault="00FE553F" w:rsidP="00017258">
      <w:pPr>
        <w:ind w:left="426"/>
        <w:jc w:val="both"/>
        <w:textAlignment w:val="baseline"/>
      </w:pPr>
      <w:r w:rsidRPr="00911B4D">
        <w:t xml:space="preserve">Zamawiający, zgodnie z </w:t>
      </w:r>
      <w:r w:rsidR="00FA3A8F" w:rsidRPr="00911B4D">
        <w:t xml:space="preserve">ww. rozporządzeniem </w:t>
      </w:r>
      <w:r w:rsidRPr="00911B4D">
        <w:t xml:space="preserve">określa niezbędne wymagania sprzętowo-aplikacyjne umożliwiające pracę na </w:t>
      </w:r>
      <w:hyperlink r:id="rId17" w:history="1">
        <w:r w:rsidRPr="00911B4D">
          <w:rPr>
            <w:u w:val="single"/>
          </w:rPr>
          <w:t>platformazakupowa.pl</w:t>
        </w:r>
      </w:hyperlink>
      <w:r w:rsidRPr="00911B4D">
        <w:t>, tj.:</w:t>
      </w:r>
    </w:p>
    <w:p w14:paraId="1A4F7EDD" w14:textId="77777777" w:rsidR="00FE553F" w:rsidRPr="00911B4D" w:rsidRDefault="00FE553F">
      <w:pPr>
        <w:numPr>
          <w:ilvl w:val="0"/>
          <w:numId w:val="28"/>
        </w:numPr>
        <w:ind w:left="851" w:hanging="425"/>
        <w:jc w:val="both"/>
        <w:textAlignment w:val="baseline"/>
      </w:pPr>
      <w:r w:rsidRPr="00911B4D">
        <w:t xml:space="preserve">stały dostęp do sieci Internet o gwarantowanej przepustowości nie mniejszej niż 512 </w:t>
      </w:r>
      <w:proofErr w:type="spellStart"/>
      <w:r w:rsidRPr="00911B4D">
        <w:t>kb</w:t>
      </w:r>
      <w:proofErr w:type="spellEnd"/>
      <w:r w:rsidRPr="00911B4D">
        <w:t>/s,</w:t>
      </w:r>
    </w:p>
    <w:p w14:paraId="76C297E8" w14:textId="77777777" w:rsidR="00FE553F" w:rsidRPr="00911B4D" w:rsidRDefault="00FE553F">
      <w:pPr>
        <w:numPr>
          <w:ilvl w:val="0"/>
          <w:numId w:val="28"/>
        </w:numPr>
        <w:ind w:left="851" w:hanging="425"/>
        <w:jc w:val="both"/>
        <w:textAlignment w:val="baseline"/>
      </w:pPr>
      <w:r w:rsidRPr="00911B4D">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pPr>
        <w:numPr>
          <w:ilvl w:val="0"/>
          <w:numId w:val="28"/>
        </w:numPr>
        <w:ind w:left="851" w:hanging="425"/>
        <w:jc w:val="both"/>
        <w:textAlignment w:val="baseline"/>
      </w:pPr>
      <w:r w:rsidRPr="00911B4D">
        <w:t>zainstalowana dowolna przeglądarka internetowa, w przypadku Internet Explorer minimalnie wersja 10 0.,</w:t>
      </w:r>
    </w:p>
    <w:p w14:paraId="24B27FC3" w14:textId="77777777" w:rsidR="00FE553F" w:rsidRPr="00911B4D" w:rsidRDefault="00FE553F">
      <w:pPr>
        <w:numPr>
          <w:ilvl w:val="0"/>
          <w:numId w:val="28"/>
        </w:numPr>
        <w:ind w:left="851" w:hanging="425"/>
        <w:jc w:val="both"/>
        <w:textAlignment w:val="baseline"/>
      </w:pPr>
      <w:r w:rsidRPr="00911B4D">
        <w:t>włączona obsługa JavaScript,</w:t>
      </w:r>
    </w:p>
    <w:p w14:paraId="6EDC2AD0" w14:textId="3787D5EB" w:rsidR="00FE553F" w:rsidRDefault="00FE553F">
      <w:pPr>
        <w:numPr>
          <w:ilvl w:val="0"/>
          <w:numId w:val="28"/>
        </w:numPr>
        <w:ind w:left="851" w:hanging="425"/>
        <w:jc w:val="both"/>
        <w:textAlignment w:val="baseline"/>
      </w:pPr>
      <w:r w:rsidRPr="00911B4D">
        <w:t xml:space="preserve">zainstalowany program Adobe </w:t>
      </w:r>
      <w:proofErr w:type="spellStart"/>
      <w:r w:rsidRPr="00911B4D">
        <w:t>Acrobat</w:t>
      </w:r>
      <w:proofErr w:type="spellEnd"/>
      <w:r w:rsidRPr="00911B4D">
        <w:t xml:space="preserve"> Reader lub inny obsługujący format plików .pdf,</w:t>
      </w:r>
    </w:p>
    <w:p w14:paraId="71266DB6" w14:textId="6A4BDB0C" w:rsidR="00991FF6" w:rsidRPr="00991FF6" w:rsidRDefault="00991FF6">
      <w:pPr>
        <w:numPr>
          <w:ilvl w:val="0"/>
          <w:numId w:val="28"/>
        </w:numPr>
        <w:ind w:left="851" w:hanging="425"/>
        <w:jc w:val="both"/>
        <w:textAlignment w:val="baseline"/>
      </w:pPr>
      <w:r w:rsidRPr="00991FF6">
        <w:rPr>
          <w:color w:val="000000"/>
        </w:rPr>
        <w:t>Szyfrowanie na platformazakupowa.pl odbywa się za pomocą protokołu TLS 1.3.</w:t>
      </w:r>
    </w:p>
    <w:p w14:paraId="714C2E6B" w14:textId="77777777" w:rsidR="00FE553F" w:rsidRPr="00911B4D" w:rsidRDefault="00FE553F">
      <w:pPr>
        <w:numPr>
          <w:ilvl w:val="0"/>
          <w:numId w:val="28"/>
        </w:numPr>
        <w:ind w:left="850" w:hanging="425"/>
        <w:jc w:val="both"/>
        <w:textAlignment w:val="baseline"/>
      </w:pPr>
      <w:r w:rsidRPr="00911B4D">
        <w:t>Oznaczenie czasu odbioru danych przez platformę zakupową stanowi datę oraz dokładny czas (</w:t>
      </w:r>
      <w:proofErr w:type="spellStart"/>
      <w:r w:rsidRPr="00911B4D">
        <w:t>hh:</w:t>
      </w:r>
      <w:proofErr w:type="gramStart"/>
      <w:r w:rsidRPr="00911B4D">
        <w:t>mm:ss</w:t>
      </w:r>
      <w:proofErr w:type="spellEnd"/>
      <w:proofErr w:type="gramEnd"/>
      <w:r w:rsidRPr="00911B4D">
        <w:t>) generowany wg. czasu lokalnego serwera synchronizowanego z zegarem Głównego Urzędu Miar.</w:t>
      </w:r>
    </w:p>
    <w:p w14:paraId="129DAA79" w14:textId="77777777" w:rsidR="00FE553F" w:rsidRPr="00911B4D" w:rsidRDefault="00FE553F">
      <w:pPr>
        <w:numPr>
          <w:ilvl w:val="0"/>
          <w:numId w:val="27"/>
        </w:numPr>
        <w:tabs>
          <w:tab w:val="clear" w:pos="720"/>
        </w:tabs>
        <w:ind w:left="426" w:hanging="426"/>
        <w:jc w:val="both"/>
        <w:textAlignment w:val="baseline"/>
      </w:pPr>
      <w:r w:rsidRPr="00911B4D">
        <w:t>Wykonawca, przystępując do niniejszego postępowania o udzielenie zamówienia publicznego:</w:t>
      </w:r>
    </w:p>
    <w:p w14:paraId="45A19124" w14:textId="145A3965" w:rsidR="00FE553F" w:rsidRPr="00911B4D" w:rsidRDefault="00FE553F">
      <w:pPr>
        <w:numPr>
          <w:ilvl w:val="0"/>
          <w:numId w:val="29"/>
        </w:numPr>
        <w:tabs>
          <w:tab w:val="clear" w:pos="720"/>
        </w:tabs>
        <w:ind w:left="851" w:hanging="425"/>
        <w:jc w:val="both"/>
        <w:textAlignment w:val="baseline"/>
      </w:pPr>
      <w:r w:rsidRPr="00911B4D">
        <w:t xml:space="preserve">akceptuje warunki korzystania z </w:t>
      </w:r>
      <w:hyperlink r:id="rId18" w:history="1">
        <w:r w:rsidRPr="00911B4D">
          <w:rPr>
            <w:u w:val="single"/>
          </w:rPr>
          <w:t>platformazakupowa.pl</w:t>
        </w:r>
      </w:hyperlink>
      <w:r w:rsidRPr="00911B4D">
        <w:t xml:space="preserve"> określone w Regulaminie zamieszczonym na stronie internetowej </w:t>
      </w:r>
      <w:hyperlink r:id="rId19" w:history="1">
        <w:r w:rsidRPr="00911B4D">
          <w:rPr>
            <w:u w:val="single"/>
          </w:rPr>
          <w:t>pod linkiem</w:t>
        </w:r>
      </w:hyperlink>
      <w:r w:rsidRPr="00911B4D">
        <w:t xml:space="preserve"> w zakładce „Regulamin" oraz uznaje go za wiążący,</w:t>
      </w:r>
    </w:p>
    <w:p w14:paraId="6249D9DC" w14:textId="77777777" w:rsidR="00FE553F" w:rsidRPr="004319C7" w:rsidRDefault="00FE553F">
      <w:pPr>
        <w:numPr>
          <w:ilvl w:val="0"/>
          <w:numId w:val="29"/>
        </w:numPr>
        <w:tabs>
          <w:tab w:val="clear" w:pos="720"/>
        </w:tabs>
        <w:ind w:left="851" w:hanging="425"/>
        <w:jc w:val="both"/>
        <w:textAlignment w:val="baseline"/>
      </w:pPr>
      <w:r w:rsidRPr="004319C7">
        <w:t xml:space="preserve">zapoznał i stosuje się do Instrukcji składania ofert/wniosków dostępnej </w:t>
      </w:r>
      <w:hyperlink r:id="rId20" w:history="1">
        <w:r w:rsidRPr="004319C7">
          <w:rPr>
            <w:u w:val="single"/>
          </w:rPr>
          <w:t>pod linkiem</w:t>
        </w:r>
      </w:hyperlink>
      <w:r w:rsidRPr="004319C7">
        <w:t>. </w:t>
      </w:r>
    </w:p>
    <w:p w14:paraId="4637A736" w14:textId="40157615" w:rsidR="00FE553F" w:rsidRPr="00911B4D" w:rsidRDefault="00FE553F">
      <w:pPr>
        <w:numPr>
          <w:ilvl w:val="0"/>
          <w:numId w:val="27"/>
        </w:numPr>
        <w:tabs>
          <w:tab w:val="clear" w:pos="720"/>
        </w:tabs>
        <w:ind w:left="426" w:hanging="426"/>
        <w:jc w:val="both"/>
        <w:textAlignment w:val="baseline"/>
      </w:pPr>
      <w:r w:rsidRPr="004319C7">
        <w:t xml:space="preserve">Zamawiający nie ponosi odpowiedzialności za złożenie oferty w sposób niezgodny z Instrukcją korzystania z </w:t>
      </w:r>
      <w:hyperlink r:id="rId21" w:history="1">
        <w:r w:rsidRPr="004319C7">
          <w:rPr>
            <w:u w:val="single"/>
          </w:rPr>
          <w:t>platformazakupowa.pl</w:t>
        </w:r>
      </w:hyperlink>
      <w:r w:rsidRPr="004319C7">
        <w:t xml:space="preserve">, w szczególności za sytuację, gdy </w:t>
      </w:r>
      <w:r w:rsidR="00C37F08">
        <w:t>Z</w:t>
      </w:r>
      <w:r w:rsidR="004D7A29" w:rsidRPr="004319C7">
        <w:t xml:space="preserve">amawiający </w:t>
      </w:r>
      <w:r w:rsidRPr="004319C7">
        <w:t>zapozna się z treścią oferty przed upływem terminu składania ofert (np. złożenie oferty w zakładce</w:t>
      </w:r>
      <w:r w:rsidRPr="00911B4D">
        <w:t xml:space="preserve"> „Wyślij wiadomość do zamawiającego”).</w:t>
      </w:r>
      <w:r w:rsidR="004D7A29" w:rsidRPr="00911B4D">
        <w:t xml:space="preserve"> </w:t>
      </w:r>
      <w:r w:rsidRPr="00911B4D">
        <w:t xml:space="preserve">Taka oferta zostanie uznana przez Zamawiającego za ofertę handlową i nie będzie brana pod uwagę w przedmiotowym </w:t>
      </w:r>
      <w:r w:rsidR="004D7A29" w:rsidRPr="00911B4D">
        <w:t>postępowaniu,</w:t>
      </w:r>
      <w:r w:rsidRPr="00911B4D">
        <w:t xml:space="preserve"> ponieważ nie został spełniony obowiązek narzucony w art. 221 Ustawy Prawo Zamówień Publicznych.</w:t>
      </w:r>
    </w:p>
    <w:p w14:paraId="601697BC" w14:textId="0477E27C" w:rsidR="00FE553F" w:rsidRPr="00911B4D" w:rsidRDefault="00FE553F">
      <w:pPr>
        <w:numPr>
          <w:ilvl w:val="0"/>
          <w:numId w:val="27"/>
        </w:numPr>
        <w:tabs>
          <w:tab w:val="clear" w:pos="720"/>
        </w:tabs>
        <w:ind w:left="426" w:hanging="426"/>
        <w:jc w:val="both"/>
        <w:textAlignment w:val="baseline"/>
        <w:rPr>
          <w:b/>
          <w:smallCaps/>
        </w:rPr>
      </w:pPr>
      <w:r w:rsidRPr="00911B4D">
        <w:t xml:space="preserve">Zamawiający informuje, że instrukcje korzystania z </w:t>
      </w:r>
      <w:hyperlink r:id="rId22" w:history="1">
        <w:r w:rsidRPr="00911B4D">
          <w:rPr>
            <w:u w:val="single"/>
          </w:rPr>
          <w:t>platformazakupowa.pl</w:t>
        </w:r>
      </w:hyperlink>
      <w:r w:rsidRPr="00911B4D">
        <w:t xml:space="preserve"> dotyczące w</w:t>
      </w:r>
      <w:r w:rsidR="00C37F08">
        <w:t> </w:t>
      </w:r>
      <w:r w:rsidRPr="00911B4D">
        <w:t xml:space="preserve">szczególności logowania, składania wniosków o wyjaśnienie treści SWZ, składania ofert oraz innych czynności podejmowanych w niniejszym postępowaniu przy użyciu </w:t>
      </w:r>
      <w:hyperlink r:id="rId23" w:history="1">
        <w:r w:rsidRPr="00911B4D">
          <w:rPr>
            <w:u w:val="single"/>
          </w:rPr>
          <w:t>platformazakupowa.pl</w:t>
        </w:r>
      </w:hyperlink>
      <w:r w:rsidRPr="00911B4D">
        <w:t xml:space="preserve"> znajdują się w zakładce „Instrukcje dla Wykonawców" na stronie internetowej pod adresem: </w:t>
      </w:r>
      <w:hyperlink r:id="rId24" w:history="1">
        <w:r w:rsidRPr="00911B4D">
          <w:rPr>
            <w:u w:val="single"/>
          </w:rPr>
          <w:t>https://platformazakupowa.pl/strona/45-instrukcje</w:t>
        </w:r>
      </w:hyperlink>
    </w:p>
    <w:p w14:paraId="25962E94" w14:textId="0F8A6776" w:rsidR="005D02F6" w:rsidRPr="00F94764" w:rsidRDefault="008455A6" w:rsidP="00F94764">
      <w:pPr>
        <w:suppressAutoHyphens/>
        <w:spacing w:before="120" w:after="120"/>
        <w:jc w:val="both"/>
        <w:rPr>
          <w:b/>
          <w:bCs/>
          <w:u w:val="single"/>
        </w:rPr>
      </w:pPr>
      <w:r w:rsidRPr="008455A6">
        <w:rPr>
          <w:b/>
          <w:bCs/>
        </w:rPr>
        <w:t>VIII.</w:t>
      </w:r>
      <w:r>
        <w:rPr>
          <w:b/>
          <w:bCs/>
          <w:u w:val="single"/>
        </w:rPr>
        <w:t xml:space="preserve"> </w:t>
      </w:r>
      <w:r w:rsidR="005D02F6" w:rsidRPr="00F94764">
        <w:rPr>
          <w:b/>
          <w:bCs/>
          <w:u w:val="single"/>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lastRenderedPageBreak/>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7F1B115C" w:rsidR="00AE1F1E" w:rsidRPr="008455A6" w:rsidRDefault="008455A6" w:rsidP="008455A6">
      <w:pPr>
        <w:suppressAutoHyphens/>
        <w:spacing w:before="120" w:after="120"/>
        <w:jc w:val="both"/>
        <w:rPr>
          <w:b/>
          <w:smallCaps/>
          <w:u w:val="single"/>
        </w:rPr>
      </w:pPr>
      <w:r w:rsidRPr="008455A6">
        <w:rPr>
          <w:b/>
          <w:smallCaps/>
        </w:rPr>
        <w:t>IX.</w:t>
      </w:r>
      <w:r>
        <w:rPr>
          <w:b/>
          <w:smallCaps/>
          <w:u w:val="single"/>
        </w:rPr>
        <w:t xml:space="preserve"> </w:t>
      </w:r>
      <w:r w:rsidR="00C66632" w:rsidRPr="008455A6">
        <w:rPr>
          <w:b/>
          <w:smallCaps/>
          <w:u w:val="single"/>
        </w:rPr>
        <w:t>OPIS SPOSOBU PRZYGOTOWANIA OFERTY</w:t>
      </w:r>
    </w:p>
    <w:p w14:paraId="0180F51D" w14:textId="48198E11" w:rsidR="00FE553F" w:rsidRPr="00911B4D" w:rsidRDefault="00FE553F">
      <w:pPr>
        <w:numPr>
          <w:ilvl w:val="0"/>
          <w:numId w:val="30"/>
        </w:numPr>
        <w:tabs>
          <w:tab w:val="clear" w:pos="720"/>
        </w:tabs>
        <w:ind w:left="426" w:hanging="426"/>
        <w:jc w:val="both"/>
        <w:textAlignment w:val="baseline"/>
      </w:pPr>
      <w:r w:rsidRPr="00911B4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t xml:space="preserve"> </w:t>
      </w:r>
      <w:r w:rsidRPr="00911B4D">
        <w:t>kwalifikowany podpis elektroniczny Wykonawca może złożyć bezpośrednio na dokumencie, który następnie przesyła do systemu (</w:t>
      </w:r>
      <w:r w:rsidRPr="00911B4D">
        <w:rPr>
          <w:b/>
          <w:bCs/>
        </w:rPr>
        <w:t xml:space="preserve">opcja rekomendowana </w:t>
      </w:r>
      <w:r w:rsidRPr="00911B4D">
        <w:t>przez</w:t>
      </w:r>
      <w:r w:rsidRPr="00911B4D">
        <w:rPr>
          <w:b/>
          <w:bCs/>
        </w:rPr>
        <w:t xml:space="preserve"> </w:t>
      </w:r>
      <w:hyperlink r:id="rId25" w:history="1">
        <w:r w:rsidRPr="00911B4D">
          <w:rPr>
            <w:b/>
            <w:bCs/>
            <w:u w:val="single"/>
          </w:rPr>
          <w:t>platformazakupowa.pl</w:t>
        </w:r>
      </w:hyperlink>
      <w:r w:rsidRPr="00911B4D">
        <w:t xml:space="preserve">) oraz dodatkowo dla całego pakietu dokumentów w kroku 2 </w:t>
      </w:r>
      <w:r w:rsidRPr="00911B4D">
        <w:rPr>
          <w:b/>
          <w:bCs/>
        </w:rPr>
        <w:t xml:space="preserve">Formularza składania oferty lub wniosku </w:t>
      </w:r>
      <w:r w:rsidRPr="00911B4D">
        <w:t xml:space="preserve">(po kliknięciu w przycisk </w:t>
      </w:r>
      <w:r w:rsidRPr="00911B4D">
        <w:rPr>
          <w:b/>
          <w:bCs/>
        </w:rPr>
        <w:t>Przejdź do podsumowania</w:t>
      </w:r>
      <w:r w:rsidRPr="00911B4D">
        <w:t>).</w:t>
      </w:r>
    </w:p>
    <w:p w14:paraId="4B481CF8" w14:textId="54D8E374" w:rsidR="00FE553F" w:rsidRPr="00911B4D" w:rsidRDefault="00FE553F">
      <w:pPr>
        <w:numPr>
          <w:ilvl w:val="0"/>
          <w:numId w:val="30"/>
        </w:numPr>
        <w:tabs>
          <w:tab w:val="clear" w:pos="720"/>
        </w:tabs>
        <w:ind w:left="426" w:hanging="426"/>
        <w:jc w:val="both"/>
        <w:textAlignment w:val="baseline"/>
      </w:pPr>
      <w:r w:rsidRPr="00911B4D">
        <w:t xml:space="preserve">Poświadczenia za zgodność z oryginałem dokonuje odpowiednio Wykonawca, podmiot, na którego zdolnościach lub sytuacji polega Wykonawca, </w:t>
      </w:r>
      <w:r w:rsidR="002F07EF">
        <w:t>W</w:t>
      </w:r>
      <w:r w:rsidRPr="00911B4D">
        <w:t>ykonawcy wspólnie ubiegający się o</w:t>
      </w:r>
      <w:r w:rsidR="002F07EF">
        <w:t> </w:t>
      </w:r>
      <w:r w:rsidRPr="00911B4D">
        <w:t>udzielenie zamówienia publicznego albo pod</w:t>
      </w:r>
      <w:r w:rsidR="002F07EF">
        <w:t>w</w:t>
      </w:r>
      <w:r w:rsidRPr="00911B4D">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pPr>
        <w:numPr>
          <w:ilvl w:val="0"/>
          <w:numId w:val="30"/>
        </w:numPr>
        <w:tabs>
          <w:tab w:val="clear" w:pos="720"/>
        </w:tabs>
        <w:ind w:left="426" w:hanging="426"/>
        <w:jc w:val="both"/>
        <w:textAlignment w:val="baseline"/>
      </w:pPr>
      <w:r w:rsidRPr="00911B4D">
        <w:t>Oferta powinna być:</w:t>
      </w:r>
    </w:p>
    <w:p w14:paraId="27D52168" w14:textId="77777777" w:rsidR="00FE553F" w:rsidRPr="00911B4D" w:rsidRDefault="00FE553F">
      <w:pPr>
        <w:numPr>
          <w:ilvl w:val="0"/>
          <w:numId w:val="31"/>
        </w:numPr>
        <w:ind w:left="851" w:hanging="425"/>
        <w:jc w:val="both"/>
        <w:textAlignment w:val="baseline"/>
      </w:pPr>
      <w:r w:rsidRPr="00911B4D">
        <w:t>sporządzona na podstawie załączników niniejszej SWZ w języku polskim,</w:t>
      </w:r>
    </w:p>
    <w:p w14:paraId="366F5C10" w14:textId="77777777" w:rsidR="00FE553F" w:rsidRPr="00911B4D" w:rsidRDefault="00FE553F">
      <w:pPr>
        <w:numPr>
          <w:ilvl w:val="0"/>
          <w:numId w:val="31"/>
        </w:numPr>
        <w:ind w:left="851" w:hanging="425"/>
        <w:jc w:val="both"/>
        <w:textAlignment w:val="baseline"/>
      </w:pPr>
      <w:r w:rsidRPr="00911B4D">
        <w:t xml:space="preserve">złożona przy użyciu środków komunikacji elektronicznej tzn. za pośrednictwem </w:t>
      </w:r>
      <w:hyperlink r:id="rId26" w:history="1">
        <w:r w:rsidRPr="00911B4D">
          <w:rPr>
            <w:u w:val="single"/>
          </w:rPr>
          <w:t>platformazakupowa.pl</w:t>
        </w:r>
      </w:hyperlink>
      <w:r w:rsidRPr="00911B4D">
        <w:t>,</w:t>
      </w:r>
    </w:p>
    <w:p w14:paraId="692B9E03" w14:textId="77777777" w:rsidR="00FE553F" w:rsidRPr="00911B4D" w:rsidRDefault="00FE553F">
      <w:pPr>
        <w:numPr>
          <w:ilvl w:val="0"/>
          <w:numId w:val="31"/>
        </w:numPr>
        <w:ind w:left="851" w:hanging="425"/>
        <w:jc w:val="both"/>
        <w:textAlignment w:val="baseline"/>
      </w:pPr>
      <w:r w:rsidRPr="00911B4D">
        <w:t xml:space="preserve">podpisana </w:t>
      </w:r>
      <w:hyperlink r:id="rId27" w:history="1">
        <w:r w:rsidRPr="00911B4D">
          <w:rPr>
            <w:b/>
            <w:bCs/>
            <w:u w:val="single"/>
          </w:rPr>
          <w:t>kwalifikowanym podpisem elektronicznym</w:t>
        </w:r>
      </w:hyperlink>
      <w:r w:rsidRPr="00911B4D">
        <w:t xml:space="preserve"> lub </w:t>
      </w:r>
      <w:hyperlink r:id="rId28" w:history="1">
        <w:r w:rsidRPr="00911B4D">
          <w:rPr>
            <w:b/>
            <w:bCs/>
            <w:u w:val="single"/>
          </w:rPr>
          <w:t>podpisem zaufanym</w:t>
        </w:r>
      </w:hyperlink>
      <w:r w:rsidRPr="00911B4D">
        <w:t xml:space="preserve"> lub </w:t>
      </w:r>
      <w:hyperlink r:id="rId29" w:history="1">
        <w:r w:rsidRPr="00911B4D">
          <w:rPr>
            <w:b/>
            <w:bCs/>
            <w:u w:val="single"/>
          </w:rPr>
          <w:t>podpisem osobistym</w:t>
        </w:r>
      </w:hyperlink>
      <w:r w:rsidRPr="00911B4D">
        <w:t xml:space="preserve"> przez osobę/osoby upoważnioną/upoważnione.</w:t>
      </w:r>
    </w:p>
    <w:p w14:paraId="4959CEE0" w14:textId="77777777" w:rsidR="00FE553F" w:rsidRPr="00911B4D" w:rsidRDefault="00FE553F">
      <w:pPr>
        <w:numPr>
          <w:ilvl w:val="0"/>
          <w:numId w:val="30"/>
        </w:numPr>
        <w:tabs>
          <w:tab w:val="clear" w:pos="720"/>
        </w:tabs>
        <w:ind w:left="426" w:hanging="426"/>
        <w:jc w:val="both"/>
        <w:textAlignment w:val="baseline"/>
      </w:pPr>
      <w:r w:rsidRPr="00911B4D">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t>eIDAS</w:t>
      </w:r>
      <w:proofErr w:type="spellEnd"/>
      <w:r w:rsidRPr="00911B4D">
        <w:t>) (UE) nr 910/2014 - od 1 lipca 2016 roku”.</w:t>
      </w:r>
    </w:p>
    <w:p w14:paraId="156255E6" w14:textId="3EB7A67F" w:rsidR="00FE553F" w:rsidRPr="00911B4D" w:rsidRDefault="00FE553F">
      <w:pPr>
        <w:numPr>
          <w:ilvl w:val="0"/>
          <w:numId w:val="30"/>
        </w:numPr>
        <w:tabs>
          <w:tab w:val="clear" w:pos="720"/>
        </w:tabs>
        <w:ind w:left="426" w:hanging="426"/>
        <w:jc w:val="both"/>
        <w:textAlignment w:val="baseline"/>
      </w:pPr>
      <w:r w:rsidRPr="00911B4D">
        <w:lastRenderedPageBreak/>
        <w:t xml:space="preserve">W przypadku wykorzystania formatu podpisu </w:t>
      </w:r>
      <w:proofErr w:type="spellStart"/>
      <w:r w:rsidRPr="00911B4D">
        <w:t>XAdES</w:t>
      </w:r>
      <w:proofErr w:type="spellEnd"/>
      <w:r w:rsidRPr="00911B4D">
        <w:t xml:space="preserve"> zewnętrzny. Zamawiający wymaga dołączenia odpowiedniej ilości plików tj. podpisywanych plików z</w:t>
      </w:r>
      <w:r w:rsidR="002009E2">
        <w:t> </w:t>
      </w:r>
      <w:r w:rsidRPr="00911B4D">
        <w:t xml:space="preserve">danymi oraz plików </w:t>
      </w:r>
      <w:proofErr w:type="spellStart"/>
      <w:r w:rsidRPr="00911B4D">
        <w:t>XAdES</w:t>
      </w:r>
      <w:proofErr w:type="spellEnd"/>
      <w:r w:rsidRPr="00911B4D">
        <w:t>.</w:t>
      </w:r>
    </w:p>
    <w:p w14:paraId="788608F5" w14:textId="04730585" w:rsidR="00FE553F" w:rsidRPr="007234A0" w:rsidRDefault="00FE553F">
      <w:pPr>
        <w:numPr>
          <w:ilvl w:val="0"/>
          <w:numId w:val="30"/>
        </w:numPr>
        <w:tabs>
          <w:tab w:val="clear" w:pos="720"/>
        </w:tabs>
        <w:ind w:left="426" w:hanging="426"/>
        <w:jc w:val="both"/>
        <w:textAlignment w:val="baseline"/>
      </w:pPr>
      <w:r w:rsidRPr="00911B4D">
        <w:t xml:space="preserve">Zgodnie z art. </w:t>
      </w:r>
      <w:r w:rsidR="00805373" w:rsidRPr="00911B4D">
        <w:t>1</w:t>
      </w:r>
      <w:r w:rsidRPr="00911B4D">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t>tajemnicę przedsiębiorstwa.</w:t>
      </w:r>
    </w:p>
    <w:p w14:paraId="22110405" w14:textId="3BCE9AF1" w:rsidR="00D33D9E" w:rsidRPr="007234A0" w:rsidRDefault="00D33D9E">
      <w:pPr>
        <w:numPr>
          <w:ilvl w:val="0"/>
          <w:numId w:val="30"/>
        </w:numPr>
        <w:tabs>
          <w:tab w:val="clear" w:pos="720"/>
        </w:tabs>
        <w:ind w:left="426" w:hanging="426"/>
        <w:jc w:val="both"/>
        <w:textAlignment w:val="baseline"/>
      </w:pPr>
      <w:r w:rsidRPr="007234A0">
        <w:t xml:space="preserve">Pełnomocnictwa udzielane pracownikom Wykonawcy zawierające informacje wrażliwe, należy składać nie później niż w terminie składania ofert, na platformie </w:t>
      </w:r>
      <w:r w:rsidR="00BF6371" w:rsidRPr="007234A0">
        <w:t xml:space="preserve">w </w:t>
      </w:r>
      <w:r w:rsidRPr="007234A0">
        <w:t>miejsc</w:t>
      </w:r>
      <w:r w:rsidR="00BF6371" w:rsidRPr="007234A0">
        <w:t>u</w:t>
      </w:r>
      <w:r w:rsidRPr="007234A0">
        <w:t xml:space="preserve"> wyznaczon</w:t>
      </w:r>
      <w:r w:rsidR="00BF6371" w:rsidRPr="007234A0">
        <w:t>ym</w:t>
      </w:r>
      <w:r w:rsidRPr="007234A0">
        <w:t xml:space="preserve"> do dołączenia części oferty stanowiącej tajemnicę przedsiębiorstwa.</w:t>
      </w:r>
    </w:p>
    <w:p w14:paraId="491285E1" w14:textId="77777777" w:rsidR="00FE553F" w:rsidRPr="00911B4D" w:rsidRDefault="00FE553F">
      <w:pPr>
        <w:numPr>
          <w:ilvl w:val="0"/>
          <w:numId w:val="30"/>
        </w:numPr>
        <w:tabs>
          <w:tab w:val="clear" w:pos="720"/>
        </w:tabs>
        <w:ind w:left="426" w:hanging="426"/>
        <w:jc w:val="both"/>
        <w:textAlignment w:val="baseline"/>
      </w:pPr>
      <w:r w:rsidRPr="007234A0">
        <w:t xml:space="preserve">Wykonawca, za pośrednictwem </w:t>
      </w:r>
      <w:hyperlink r:id="rId30" w:history="1">
        <w:r w:rsidRPr="007234A0">
          <w:rPr>
            <w:u w:val="single"/>
          </w:rPr>
          <w:t>platformazakupowa.pl</w:t>
        </w:r>
      </w:hyperlink>
      <w:r w:rsidRPr="007234A0">
        <w:t xml:space="preserve"> może przed</w:t>
      </w:r>
      <w:r w:rsidRPr="00911B4D">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000000" w:rsidP="006862F7">
      <w:pPr>
        <w:ind w:left="426"/>
        <w:jc w:val="both"/>
      </w:pPr>
      <w:hyperlink r:id="rId31" w:history="1">
        <w:r w:rsidR="00FE553F" w:rsidRPr="00911B4D">
          <w:rPr>
            <w:u w:val="single"/>
          </w:rPr>
          <w:t>https://platformazakupowa.pl/strona/45-instrukcje</w:t>
        </w:r>
      </w:hyperlink>
    </w:p>
    <w:p w14:paraId="2D93BF51" w14:textId="1615B213" w:rsidR="00FE553F" w:rsidRPr="00911B4D" w:rsidRDefault="00FE553F">
      <w:pPr>
        <w:numPr>
          <w:ilvl w:val="0"/>
          <w:numId w:val="30"/>
        </w:numPr>
        <w:tabs>
          <w:tab w:val="clear" w:pos="720"/>
        </w:tabs>
        <w:ind w:left="426" w:hanging="426"/>
        <w:jc w:val="both"/>
        <w:textAlignment w:val="baseline"/>
      </w:pPr>
      <w:r w:rsidRPr="00911B4D">
        <w:t>Każdy z Wykonawców może złożyć tylko jedną ofertę. Złożenie większej liczby ofert lub oferty zawierającej propozycje wariantowe spowoduje odrzuceni</w:t>
      </w:r>
      <w:r w:rsidR="00A36E9E">
        <w:t>e oferty</w:t>
      </w:r>
    </w:p>
    <w:p w14:paraId="181F44FE" w14:textId="77777777" w:rsidR="00FE553F" w:rsidRPr="00911B4D" w:rsidRDefault="00FE553F">
      <w:pPr>
        <w:numPr>
          <w:ilvl w:val="0"/>
          <w:numId w:val="30"/>
        </w:numPr>
        <w:tabs>
          <w:tab w:val="clear" w:pos="720"/>
        </w:tabs>
        <w:ind w:left="426" w:hanging="426"/>
        <w:jc w:val="both"/>
        <w:textAlignment w:val="baseline"/>
      </w:pPr>
      <w:r w:rsidRPr="00911B4D">
        <w:t>Ceny oferty muszą zawierać wszystkie koszty, jakie musi ponieść Wykonawca, aby zrealizować zamówienie z najwyższą starannością oraz ewentualne rabaty.</w:t>
      </w:r>
    </w:p>
    <w:p w14:paraId="02A69174" w14:textId="569E22F9" w:rsidR="00FE553F" w:rsidRPr="00911B4D" w:rsidRDefault="00FE553F">
      <w:pPr>
        <w:numPr>
          <w:ilvl w:val="0"/>
          <w:numId w:val="30"/>
        </w:numPr>
        <w:tabs>
          <w:tab w:val="clear" w:pos="720"/>
        </w:tabs>
        <w:ind w:left="426" w:hanging="426"/>
        <w:jc w:val="both"/>
        <w:textAlignment w:val="baseline"/>
      </w:pPr>
      <w:r w:rsidRPr="00911B4D">
        <w:t xml:space="preserve">Dokumenty i oświadczenia składane przez </w:t>
      </w:r>
      <w:r w:rsidR="0057004D">
        <w:t>W</w:t>
      </w:r>
      <w:r w:rsidRPr="00911B4D">
        <w:t xml:space="preserve">ykonawcę powinny być w </w:t>
      </w:r>
      <w:r w:rsidRPr="00733FE8">
        <w:rPr>
          <w:b/>
          <w:bCs/>
        </w:rPr>
        <w:t xml:space="preserve">języku polskim. </w:t>
      </w:r>
      <w:r w:rsidRPr="00911B4D">
        <w:t>W</w:t>
      </w:r>
      <w:r w:rsidR="0057004D">
        <w:t> </w:t>
      </w:r>
      <w:r w:rsidRPr="00911B4D">
        <w:t>przypadku</w:t>
      </w:r>
      <w:r w:rsidR="00E92D59" w:rsidRPr="00911B4D">
        <w:t xml:space="preserve"> </w:t>
      </w:r>
      <w:r w:rsidRPr="00911B4D">
        <w:t>załączenia dokumentów sporządzonych w innym języku niż dopuszczony, Wykonawca zobowiązany jest załączyć tłumaczenie na język polski.</w:t>
      </w:r>
    </w:p>
    <w:p w14:paraId="4B26C610" w14:textId="3786DB39" w:rsidR="00FE553F" w:rsidRPr="00911B4D" w:rsidRDefault="00FE553F">
      <w:pPr>
        <w:numPr>
          <w:ilvl w:val="0"/>
          <w:numId w:val="30"/>
        </w:numPr>
        <w:tabs>
          <w:tab w:val="clear" w:pos="720"/>
        </w:tabs>
        <w:ind w:left="426" w:hanging="426"/>
        <w:jc w:val="both"/>
        <w:textAlignment w:val="baseline"/>
      </w:pPr>
      <w:r w:rsidRPr="00911B4D">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t> </w:t>
      </w:r>
      <w:r w:rsidRPr="00911B4D">
        <w:t xml:space="preserve">podpisaniem oryginału dokumentu, z wyjątkiem kopii poświadczonych odpowiednio przez innego </w:t>
      </w:r>
      <w:r w:rsidR="0057004D">
        <w:t>W</w:t>
      </w:r>
      <w:r w:rsidRPr="00911B4D">
        <w:t>ykonawcę ubiegającego się wspólnie z nim o udzielenie zamówienia, przez podmiot, na którego zdolnościach lub sytuacji polega Wykonawca, albo przez podwykonawcę.</w:t>
      </w:r>
    </w:p>
    <w:p w14:paraId="29893320" w14:textId="71B8EEDE" w:rsidR="00FE553F" w:rsidRPr="00911B4D" w:rsidRDefault="00FE553F">
      <w:pPr>
        <w:numPr>
          <w:ilvl w:val="0"/>
          <w:numId w:val="30"/>
        </w:numPr>
        <w:tabs>
          <w:tab w:val="clear" w:pos="720"/>
        </w:tabs>
        <w:ind w:left="426" w:hanging="426"/>
        <w:jc w:val="both"/>
        <w:textAlignment w:val="baseline"/>
      </w:pPr>
      <w:r w:rsidRPr="00911B4D">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pPr>
        <w:numPr>
          <w:ilvl w:val="0"/>
          <w:numId w:val="30"/>
        </w:numPr>
        <w:tabs>
          <w:tab w:val="clear" w:pos="720"/>
        </w:tabs>
        <w:ind w:left="426" w:hanging="426"/>
        <w:jc w:val="both"/>
        <w:textAlignment w:val="baseline"/>
      </w:pPr>
      <w:r w:rsidRPr="00A632BC">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pPr>
        <w:numPr>
          <w:ilvl w:val="0"/>
          <w:numId w:val="30"/>
        </w:numPr>
        <w:tabs>
          <w:tab w:val="clear" w:pos="720"/>
        </w:tabs>
        <w:ind w:left="426" w:hanging="426"/>
        <w:jc w:val="both"/>
        <w:textAlignment w:val="baseline"/>
      </w:pPr>
      <w:r w:rsidRPr="00A632BC">
        <w:t>Poświadczenie za zgodność z oryginałem następuje w formie elektronicznej.</w:t>
      </w:r>
    </w:p>
    <w:p w14:paraId="685DC10F" w14:textId="184C7C5D" w:rsidR="00CC50DE" w:rsidRPr="00CB450C" w:rsidRDefault="00AE1F1E">
      <w:pPr>
        <w:numPr>
          <w:ilvl w:val="0"/>
          <w:numId w:val="30"/>
        </w:numPr>
        <w:tabs>
          <w:tab w:val="clear" w:pos="720"/>
        </w:tabs>
        <w:ind w:left="426" w:hanging="426"/>
        <w:jc w:val="both"/>
        <w:textAlignment w:val="baseline"/>
        <w:rPr>
          <w:b/>
          <w:bCs/>
        </w:rPr>
      </w:pPr>
      <w:r w:rsidRPr="00CB450C">
        <w:rPr>
          <w:b/>
          <w:bCs/>
        </w:rPr>
        <w:t>Wykonawca zobowiązany jest złożyć wraz z ofertą dokumenty lub oświadczenia w postaci dokumentu elektronicznego, tj.:</w:t>
      </w:r>
    </w:p>
    <w:p w14:paraId="6FC450F6" w14:textId="494BBFAC" w:rsidR="00CC50DE" w:rsidRPr="00A632BC" w:rsidRDefault="00AE1F1E">
      <w:pPr>
        <w:pStyle w:val="Tekstpodstawowy21"/>
        <w:numPr>
          <w:ilvl w:val="0"/>
          <w:numId w:val="21"/>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pPr>
        <w:pStyle w:val="Tekstpodstawowy21"/>
        <w:numPr>
          <w:ilvl w:val="0"/>
          <w:numId w:val="21"/>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pPr>
        <w:pStyle w:val="Akapitzlist"/>
        <w:numPr>
          <w:ilvl w:val="0"/>
          <w:numId w:val="21"/>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pPr>
        <w:pStyle w:val="Akapitzlist"/>
        <w:numPr>
          <w:ilvl w:val="0"/>
          <w:numId w:val="21"/>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pPr>
        <w:pStyle w:val="Tekstpodstawowy21"/>
        <w:numPr>
          <w:ilvl w:val="0"/>
          <w:numId w:val="21"/>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 xml:space="preserve">stawy z dna 17 lutego 2005 r. </w:t>
      </w:r>
      <w:r w:rsidR="00F32216">
        <w:rPr>
          <w:b w:val="0"/>
        </w:rPr>
        <w:lastRenderedPageBreak/>
        <w:t>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pPr>
        <w:pStyle w:val="Tekstpodstawowy21"/>
        <w:numPr>
          <w:ilvl w:val="0"/>
          <w:numId w:val="21"/>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404D80D6" w:rsidR="009B274B" w:rsidRPr="0083076D" w:rsidRDefault="009B274B">
      <w:pPr>
        <w:pStyle w:val="Tekstpodstawowy21"/>
        <w:numPr>
          <w:ilvl w:val="0"/>
          <w:numId w:val="21"/>
        </w:numPr>
        <w:ind w:left="850" w:hanging="425"/>
        <w:jc w:val="both"/>
        <w:rPr>
          <w:szCs w:val="24"/>
        </w:rPr>
      </w:pPr>
      <w:r>
        <w:rPr>
          <w:b w:val="0"/>
          <w:bCs/>
          <w:szCs w:val="24"/>
        </w:rPr>
        <w:t xml:space="preserve">Oświadczenie kontrahenta o wypełnieniu/zamiarze wypełnienia obowiązków informacyjnych przewidzianych w art. 13 i/lub 14 art. 14 RODO zgodnie </w:t>
      </w:r>
      <w:r w:rsidRPr="0083076D">
        <w:rPr>
          <w:szCs w:val="24"/>
        </w:rPr>
        <w:t>z</w:t>
      </w:r>
      <w:r w:rsidR="005C59DF" w:rsidRPr="0083076D">
        <w:rPr>
          <w:szCs w:val="24"/>
        </w:rPr>
        <w:t> </w:t>
      </w:r>
      <w:r w:rsidRPr="0083076D">
        <w:rPr>
          <w:szCs w:val="24"/>
        </w:rPr>
        <w:t xml:space="preserve">załącznikiem nr </w:t>
      </w:r>
      <w:r w:rsidR="0046104E" w:rsidRPr="0083076D">
        <w:rPr>
          <w:szCs w:val="24"/>
        </w:rPr>
        <w:t xml:space="preserve">6 i </w:t>
      </w:r>
      <w:r w:rsidR="00A67093" w:rsidRPr="0083076D">
        <w:rPr>
          <w:szCs w:val="24"/>
        </w:rPr>
        <w:t>7</w:t>
      </w:r>
      <w:r w:rsidRPr="0083076D">
        <w:rPr>
          <w:szCs w:val="24"/>
        </w:rPr>
        <w:t xml:space="preserve">, </w:t>
      </w:r>
    </w:p>
    <w:p w14:paraId="52FA3A9C" w14:textId="5BBC909B" w:rsidR="00750BDF" w:rsidRPr="003E5A76" w:rsidRDefault="003E5A76">
      <w:pPr>
        <w:pStyle w:val="Tekstpodstawowy21"/>
        <w:numPr>
          <w:ilvl w:val="0"/>
          <w:numId w:val="21"/>
        </w:numPr>
        <w:ind w:left="851" w:hanging="425"/>
        <w:jc w:val="both"/>
        <w:rPr>
          <w:bCs/>
          <w:szCs w:val="24"/>
          <w:u w:val="single"/>
        </w:rPr>
      </w:pPr>
      <w:r w:rsidRPr="003E5A76">
        <w:rPr>
          <w:bCs/>
          <w:szCs w:val="24"/>
          <w:shd w:val="clear" w:color="auto" w:fill="FFFFFF"/>
        </w:rPr>
        <w:t>P</w:t>
      </w:r>
      <w:r w:rsidR="00750BDF" w:rsidRPr="003E5A76">
        <w:rPr>
          <w:bCs/>
          <w:szCs w:val="24"/>
          <w:shd w:val="clear" w:color="auto" w:fill="FFFFFF"/>
        </w:rPr>
        <w:t>rzedmiotowe środki dowodowe</w:t>
      </w:r>
      <w:r w:rsidR="00D83E15" w:rsidRPr="003E5A76">
        <w:rPr>
          <w:bCs/>
          <w:szCs w:val="24"/>
          <w:shd w:val="clear" w:color="auto" w:fill="FFFFFF"/>
        </w:rPr>
        <w:t xml:space="preserve"> </w:t>
      </w:r>
      <w:r w:rsidR="008403B2" w:rsidRPr="003E5A76">
        <w:rPr>
          <w:bCs/>
          <w:szCs w:val="24"/>
          <w:shd w:val="clear" w:color="auto" w:fill="FFFFFF"/>
        </w:rPr>
        <w:t>okre</w:t>
      </w:r>
      <w:r w:rsidR="002F79F6" w:rsidRPr="003E5A76">
        <w:rPr>
          <w:bCs/>
          <w:szCs w:val="24"/>
          <w:shd w:val="clear" w:color="auto" w:fill="FFFFFF"/>
        </w:rPr>
        <w:t>ś</w:t>
      </w:r>
      <w:r w:rsidR="008403B2" w:rsidRPr="003E5A76">
        <w:rPr>
          <w:bCs/>
          <w:szCs w:val="24"/>
          <w:shd w:val="clear" w:color="auto" w:fill="FFFFFF"/>
        </w:rPr>
        <w:t xml:space="preserve">lone w </w:t>
      </w:r>
      <w:r>
        <w:rPr>
          <w:bCs/>
          <w:szCs w:val="24"/>
          <w:shd w:val="clear" w:color="auto" w:fill="FFFFFF"/>
        </w:rPr>
        <w:t xml:space="preserve">Rozdziale </w:t>
      </w:r>
      <w:r w:rsidR="002F79F6" w:rsidRPr="003E5A76">
        <w:rPr>
          <w:bCs/>
          <w:szCs w:val="24"/>
          <w:shd w:val="clear" w:color="auto" w:fill="FFFFFF"/>
        </w:rPr>
        <w:t>VI</w:t>
      </w:r>
      <w:r>
        <w:rPr>
          <w:bCs/>
          <w:szCs w:val="24"/>
          <w:shd w:val="clear" w:color="auto" w:fill="FFFFFF"/>
        </w:rPr>
        <w:t xml:space="preserve">, </w:t>
      </w:r>
      <w:r w:rsidR="002F79F6" w:rsidRPr="003E5A76">
        <w:rPr>
          <w:bCs/>
          <w:szCs w:val="24"/>
          <w:shd w:val="clear" w:color="auto" w:fill="FFFFFF"/>
        </w:rPr>
        <w:t>ust 2</w:t>
      </w:r>
      <w:r>
        <w:rPr>
          <w:bCs/>
          <w:szCs w:val="24"/>
          <w:shd w:val="clear" w:color="auto" w:fill="FFFFFF"/>
        </w:rPr>
        <w:t xml:space="preserve">, </w:t>
      </w:r>
      <w:r w:rsidR="002F79F6" w:rsidRPr="003E5A76">
        <w:rPr>
          <w:bCs/>
          <w:szCs w:val="24"/>
          <w:shd w:val="clear" w:color="auto" w:fill="FFFFFF"/>
        </w:rPr>
        <w:t xml:space="preserve">pkt </w:t>
      </w:r>
      <w:r w:rsidR="00F9281F" w:rsidRPr="003E5A76">
        <w:rPr>
          <w:bCs/>
          <w:szCs w:val="24"/>
          <w:shd w:val="clear" w:color="auto" w:fill="FFFFFF"/>
        </w:rPr>
        <w:t>a)</w:t>
      </w:r>
      <w:r w:rsidR="001C74C5" w:rsidRPr="003E5A76">
        <w:rPr>
          <w:bCs/>
          <w:szCs w:val="24"/>
          <w:shd w:val="clear" w:color="auto" w:fill="FFFFFF"/>
        </w:rPr>
        <w:t>; b)</w:t>
      </w:r>
      <w:r w:rsidR="008E7163" w:rsidRPr="003E5A76">
        <w:rPr>
          <w:bCs/>
          <w:szCs w:val="24"/>
          <w:shd w:val="clear" w:color="auto" w:fill="FFFFFF"/>
        </w:rPr>
        <w:t>; c)</w:t>
      </w:r>
      <w:r w:rsidR="009677FA" w:rsidRPr="003E5A76">
        <w:rPr>
          <w:bCs/>
          <w:szCs w:val="24"/>
          <w:shd w:val="clear" w:color="auto" w:fill="FFFFFF"/>
        </w:rPr>
        <w:t>; d)</w:t>
      </w:r>
      <w:r w:rsidR="00184D27" w:rsidRPr="003E5A76">
        <w:rPr>
          <w:bCs/>
          <w:szCs w:val="24"/>
          <w:shd w:val="clear" w:color="auto" w:fill="FFFFFF"/>
        </w:rPr>
        <w:t>.</w:t>
      </w:r>
    </w:p>
    <w:p w14:paraId="036275EB" w14:textId="6E4175D4" w:rsidR="00AE1F1E" w:rsidRPr="007234A0" w:rsidRDefault="00AE1F1E">
      <w:pPr>
        <w:numPr>
          <w:ilvl w:val="0"/>
          <w:numId w:val="30"/>
        </w:numPr>
        <w:tabs>
          <w:tab w:val="clear" w:pos="720"/>
        </w:tabs>
        <w:ind w:left="426" w:hanging="426"/>
        <w:jc w:val="both"/>
        <w:textAlignment w:val="baseline"/>
        <w:rPr>
          <w:b/>
          <w:bCs/>
          <w:u w:val="single"/>
        </w:rPr>
      </w:pPr>
      <w:r w:rsidRPr="007234A0">
        <w:t xml:space="preserve">Wykonawca po upływie terminu do składania ofert nie może skutecznie dokonać zmiany ani wycofać złożonej oferty (załączników). </w:t>
      </w:r>
    </w:p>
    <w:p w14:paraId="7352694C" w14:textId="7EC41CF1" w:rsidR="00AE1F1E" w:rsidRPr="00756DEE" w:rsidRDefault="00AE1F1E">
      <w:pPr>
        <w:numPr>
          <w:ilvl w:val="0"/>
          <w:numId w:val="30"/>
        </w:numPr>
        <w:tabs>
          <w:tab w:val="clear" w:pos="720"/>
        </w:tabs>
        <w:ind w:left="426" w:hanging="426"/>
        <w:jc w:val="both"/>
        <w:textAlignment w:val="baseline"/>
        <w:rPr>
          <w:b/>
          <w:bCs/>
          <w:u w:val="single"/>
        </w:rPr>
      </w:pPr>
      <w:r w:rsidRPr="00756DEE">
        <w:t>Jeżeli dokumenty lub oświadczenia składane w postę</w:t>
      </w:r>
      <w:r w:rsidR="00F32216" w:rsidRPr="00756DEE">
        <w:t>powaniu o udzielenie zamówienia</w:t>
      </w:r>
      <w:r w:rsidRPr="00756DEE">
        <w:t xml:space="preserve"> nie zostały sporządzone w postaci dokumentu elektronicznego, </w:t>
      </w:r>
      <w:r w:rsidR="00756DEE">
        <w:t>W</w:t>
      </w:r>
      <w:r w:rsidRPr="00756DEE">
        <w:t>ykonawca może sporządzić i</w:t>
      </w:r>
      <w:r w:rsidR="00756DEE">
        <w:t> </w:t>
      </w:r>
      <w:r w:rsidRPr="00756DEE">
        <w:t>przekazać elektroniczną kopię posiadanego dokumentu lub oświadczenia.</w:t>
      </w:r>
    </w:p>
    <w:p w14:paraId="3B9E79E7" w14:textId="185ADA99" w:rsidR="00AE1F1E" w:rsidRPr="00756DEE" w:rsidRDefault="00AE1F1E">
      <w:pPr>
        <w:numPr>
          <w:ilvl w:val="0"/>
          <w:numId w:val="30"/>
        </w:numPr>
        <w:tabs>
          <w:tab w:val="clear" w:pos="720"/>
        </w:tabs>
        <w:ind w:left="426" w:hanging="426"/>
        <w:jc w:val="both"/>
        <w:textAlignment w:val="baseline"/>
        <w:rPr>
          <w:b/>
          <w:bCs/>
          <w:u w:val="single"/>
        </w:rPr>
      </w:pPr>
      <w:r w:rsidRPr="00756DEE">
        <w:t xml:space="preserve">W przypadku przekazywania przez </w:t>
      </w:r>
      <w:r w:rsidR="00756DEE">
        <w:t>W</w:t>
      </w:r>
      <w:r w:rsidRPr="00756DEE">
        <w:t xml:space="preserve">ykonawcę elektronicznej kopii dokumentu lub oświadczenia, opatrzenie jej kwalifikowanym podpisem elektronicznym, podpisem zaufanym lub osobistym przez </w:t>
      </w:r>
      <w:r w:rsidR="00756DEE">
        <w:t>W</w:t>
      </w:r>
      <w:r w:rsidRPr="00756DEE">
        <w:t xml:space="preserve">ykonawcę albo odpowiednio przez podmiot, na którego zdolnościach lub sytuacji polega </w:t>
      </w:r>
      <w:r w:rsidR="00756DEE">
        <w:t>W</w:t>
      </w:r>
      <w:r w:rsidRPr="00756DEE">
        <w:t>ykonawca albo przez podwykonawcę jest równoznaczne z poświadczeniem elektronicznej kopii dokumentu lub oświadczenia za zgodność z oryginałem.</w:t>
      </w:r>
    </w:p>
    <w:p w14:paraId="49B75EF8" w14:textId="03D23C57" w:rsidR="00CC50DE" w:rsidRPr="00756DEE" w:rsidRDefault="00AE1F1E">
      <w:pPr>
        <w:numPr>
          <w:ilvl w:val="0"/>
          <w:numId w:val="30"/>
        </w:numPr>
        <w:tabs>
          <w:tab w:val="clear" w:pos="720"/>
        </w:tabs>
        <w:ind w:left="426" w:hanging="426"/>
        <w:jc w:val="both"/>
        <w:textAlignment w:val="baseline"/>
        <w:rPr>
          <w:b/>
          <w:bCs/>
          <w:u w:val="single"/>
        </w:rPr>
      </w:pPr>
      <w:r w:rsidRPr="00756DEE">
        <w:t xml:space="preserve">Poświadczenie za zgodność z oryginałem elektronicznej kopii dokumentu lub oświadczenia następuje przy użyciu kwalifikowanego podpisu elektronicznego, </w:t>
      </w:r>
      <w:r w:rsidR="00F32216" w:rsidRPr="00756DEE">
        <w:t>podpisu</w:t>
      </w:r>
      <w:r w:rsidRPr="00756DEE">
        <w:t xml:space="preserve"> zaufanego lub osobistego.</w:t>
      </w:r>
    </w:p>
    <w:p w14:paraId="1AC337F2" w14:textId="1E3C6988" w:rsidR="00CC50DE" w:rsidRPr="00756DEE" w:rsidRDefault="00AE1F1E">
      <w:pPr>
        <w:numPr>
          <w:ilvl w:val="0"/>
          <w:numId w:val="30"/>
        </w:numPr>
        <w:tabs>
          <w:tab w:val="clear" w:pos="720"/>
        </w:tabs>
        <w:ind w:left="426" w:hanging="426"/>
        <w:jc w:val="both"/>
        <w:textAlignment w:val="baseline"/>
        <w:rPr>
          <w:b/>
          <w:bCs/>
          <w:u w:val="single"/>
        </w:rPr>
      </w:pPr>
      <w:r w:rsidRPr="00756DEE">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pPr>
        <w:numPr>
          <w:ilvl w:val="0"/>
          <w:numId w:val="30"/>
        </w:numPr>
        <w:tabs>
          <w:tab w:val="clear" w:pos="720"/>
        </w:tabs>
        <w:ind w:left="426" w:hanging="426"/>
        <w:jc w:val="both"/>
        <w:textAlignment w:val="baseline"/>
        <w:rPr>
          <w:b/>
          <w:bCs/>
          <w:u w:val="single"/>
        </w:rPr>
      </w:pPr>
      <w:r w:rsidRPr="00756DEE">
        <w:t>Dokumenty lub oświadczenia sporządzone w języku obcym są składane wraz z tłumaczeniem na język polski.</w:t>
      </w:r>
    </w:p>
    <w:p w14:paraId="017B5B31" w14:textId="79C934D5" w:rsidR="00CC50DE" w:rsidRPr="004F1659" w:rsidRDefault="00AE1F1E">
      <w:pPr>
        <w:numPr>
          <w:ilvl w:val="0"/>
          <w:numId w:val="30"/>
        </w:numPr>
        <w:tabs>
          <w:tab w:val="clear" w:pos="720"/>
        </w:tabs>
        <w:ind w:left="426" w:hanging="426"/>
        <w:jc w:val="both"/>
        <w:textAlignment w:val="baseline"/>
        <w:rPr>
          <w:b/>
          <w:bCs/>
          <w:u w:val="single"/>
        </w:rPr>
      </w:pPr>
      <w:r w:rsidRPr="00B653A7">
        <w:rPr>
          <w:u w:val="single"/>
        </w:rPr>
        <w:t>Oświadczenia l</w:t>
      </w:r>
      <w:r w:rsidR="00CC3A94" w:rsidRPr="00B653A7">
        <w:rPr>
          <w:u w:val="single"/>
        </w:rPr>
        <w:t xml:space="preserve">ub dokumenty, których złożenia </w:t>
      </w:r>
      <w:r w:rsidR="00B653A7" w:rsidRPr="00B653A7">
        <w:rPr>
          <w:u w:val="single"/>
        </w:rPr>
        <w:t>Z</w:t>
      </w:r>
      <w:r w:rsidRPr="00B653A7">
        <w:rPr>
          <w:u w:val="single"/>
        </w:rPr>
        <w:t xml:space="preserve">amawiający wymaga </w:t>
      </w:r>
      <w:r w:rsidR="00CC50DE" w:rsidRPr="00B653A7">
        <w:rPr>
          <w:u w:val="single"/>
        </w:rPr>
        <w:t>na załącznikach do niniejszej S</w:t>
      </w:r>
      <w:r w:rsidRPr="00B653A7">
        <w:rPr>
          <w:u w:val="single"/>
        </w:rPr>
        <w:t xml:space="preserve">WZ powinny być </w:t>
      </w:r>
      <w:r w:rsidRPr="004F1659">
        <w:rPr>
          <w:u w:val="single"/>
        </w:rPr>
        <w:t>złożone na tych załącznikach</w:t>
      </w:r>
      <w:r w:rsidRPr="004F1659">
        <w:t>. Wykonawca może sporządzić własne oświadczenie lub dokument, ale pod warunkiem, że umieści w nim wszyst</w:t>
      </w:r>
      <w:r w:rsidR="00CC3A94" w:rsidRPr="004F1659">
        <w:t>kie informacje ściśle wg wzoru z</w:t>
      </w:r>
      <w:r w:rsidRPr="004F1659">
        <w:t>amawiaj</w:t>
      </w:r>
      <w:r w:rsidR="00CC50DE" w:rsidRPr="004F1659">
        <w:t>ącego (musi odpowiadać treści S</w:t>
      </w:r>
      <w:r w:rsidRPr="004F1659">
        <w:t>WZ) – złożenie w innej formie skutkuje odrzuceniem oferty.</w:t>
      </w:r>
    </w:p>
    <w:p w14:paraId="746605E5" w14:textId="18E80848" w:rsidR="00CC50DE" w:rsidRPr="004F1659" w:rsidRDefault="00AE1F1E">
      <w:pPr>
        <w:numPr>
          <w:ilvl w:val="0"/>
          <w:numId w:val="30"/>
        </w:numPr>
        <w:tabs>
          <w:tab w:val="clear" w:pos="720"/>
        </w:tabs>
        <w:ind w:left="426" w:hanging="426"/>
        <w:jc w:val="both"/>
        <w:textAlignment w:val="baseline"/>
        <w:rPr>
          <w:b/>
          <w:bCs/>
          <w:u w:val="single"/>
        </w:rPr>
      </w:pPr>
      <w:r w:rsidRPr="004F1659">
        <w:t xml:space="preserve">Wykonawca może powierzyć wykonanie części zamówienia podwykonawcy. Zamawiający żąda wskazania przez Wykonawcę części zamówienia, których wykonanie zamierza powierzyć podwykonawcom, i podania przez </w:t>
      </w:r>
      <w:r w:rsidR="001100D1">
        <w:t>W</w:t>
      </w:r>
      <w:r w:rsidRPr="004F1659">
        <w:t xml:space="preserve">ykonawcę firm podwykonawców. </w:t>
      </w:r>
    </w:p>
    <w:p w14:paraId="6E8E22E5" w14:textId="0E83224D" w:rsidR="004F26F9" w:rsidRPr="008455A6" w:rsidRDefault="008455A6" w:rsidP="0052360C">
      <w:pPr>
        <w:suppressAutoHyphens/>
        <w:spacing w:before="120" w:after="120"/>
        <w:ind w:left="454" w:hanging="454"/>
        <w:jc w:val="both"/>
        <w:rPr>
          <w:b/>
          <w:bCs/>
          <w:u w:val="single"/>
        </w:rPr>
      </w:pPr>
      <w:r w:rsidRPr="008455A6">
        <w:rPr>
          <w:b/>
          <w:bCs/>
          <w:smallCaps/>
        </w:rPr>
        <w:t>X.</w:t>
      </w:r>
      <w:r w:rsidR="0052360C">
        <w:rPr>
          <w:b/>
          <w:bCs/>
          <w:smallCaps/>
        </w:rPr>
        <w:tab/>
      </w:r>
      <w:r w:rsidR="00485DA1" w:rsidRPr="0052360C">
        <w:rPr>
          <w:b/>
          <w:bCs/>
          <w:smallCaps/>
          <w:u w:val="single"/>
        </w:rPr>
        <w:t xml:space="preserve">WYMAGANIA DOTYCZĄCE WADIUM ORAZ </w:t>
      </w:r>
      <w:r w:rsidR="00E67520" w:rsidRPr="0052360C">
        <w:rPr>
          <w:b/>
          <w:bCs/>
          <w:smallCaps/>
          <w:u w:val="single"/>
        </w:rPr>
        <w:t xml:space="preserve">ZABEZPIECZENIA </w:t>
      </w:r>
      <w:r w:rsidR="00485DA1" w:rsidRPr="0052360C">
        <w:rPr>
          <w:b/>
          <w:bCs/>
          <w:smallCaps/>
          <w:u w:val="single"/>
        </w:rPr>
        <w:t xml:space="preserve">NALEŻYTEGO WYKONANIA UMOWY – </w:t>
      </w:r>
      <w:r w:rsidR="00485DA1" w:rsidRPr="0052360C">
        <w:rPr>
          <w:b/>
          <w:bCs/>
          <w:smallCaps/>
          <w:color w:val="FF0000"/>
          <w:u w:val="single"/>
        </w:rPr>
        <w:t>NIE DOTYCZY</w:t>
      </w:r>
      <w:r w:rsidR="00485DA1" w:rsidRPr="0083076D">
        <w:rPr>
          <w:b/>
          <w:bCs/>
          <w:smallCaps/>
          <w:color w:val="FF0000"/>
          <w:u w:val="single"/>
        </w:rPr>
        <w:t xml:space="preserve"> </w:t>
      </w:r>
    </w:p>
    <w:p w14:paraId="5DDDABEB" w14:textId="21E15259" w:rsidR="002F1BD9" w:rsidRPr="008455A6" w:rsidRDefault="008455A6" w:rsidP="0052360C">
      <w:pPr>
        <w:suppressAutoHyphens/>
        <w:spacing w:before="120" w:after="120"/>
        <w:ind w:left="454" w:hanging="454"/>
        <w:jc w:val="both"/>
        <w:rPr>
          <w:b/>
          <w:bCs/>
          <w:smallCaps/>
          <w:u w:val="single"/>
        </w:rPr>
      </w:pPr>
      <w:r w:rsidRPr="008455A6">
        <w:rPr>
          <w:b/>
          <w:bCs/>
          <w:smallCaps/>
        </w:rPr>
        <w:t>XI.</w:t>
      </w:r>
      <w:r w:rsidR="0052360C">
        <w:rPr>
          <w:b/>
          <w:bCs/>
          <w:smallCaps/>
        </w:rPr>
        <w:tab/>
      </w:r>
      <w:r w:rsidR="00457421" w:rsidRPr="008455A6">
        <w:rPr>
          <w:b/>
          <w:bCs/>
          <w:smallCaps/>
          <w:u w:val="single"/>
        </w:rPr>
        <w:t>TERMIN ZWIĄZANIA OFERTĄ</w:t>
      </w:r>
    </w:p>
    <w:p w14:paraId="1C19329C" w14:textId="476B946F" w:rsidR="00FE553F" w:rsidRPr="000B5EB8" w:rsidRDefault="00B310B8">
      <w:pPr>
        <w:numPr>
          <w:ilvl w:val="0"/>
          <w:numId w:val="32"/>
        </w:numPr>
        <w:ind w:left="426" w:hanging="426"/>
        <w:jc w:val="both"/>
        <w:textAlignment w:val="baseline"/>
        <w:rPr>
          <w:rFonts w:ascii="Arial" w:hAnsi="Arial" w:cs="Arial"/>
          <w:sz w:val="20"/>
          <w:szCs w:val="20"/>
        </w:rPr>
      </w:pPr>
      <w:r w:rsidRPr="00F30651">
        <w:t xml:space="preserve">Wykonawca jest związany ofertą </w:t>
      </w:r>
      <w:r w:rsidR="00457421" w:rsidRPr="00F30651">
        <w:t xml:space="preserve">od dnia terminu </w:t>
      </w:r>
      <w:r w:rsidR="00457421" w:rsidRPr="000D0D4B">
        <w:t xml:space="preserve">składania ofert do </w:t>
      </w:r>
      <w:r w:rsidR="00457421" w:rsidRPr="000B5EB8">
        <w:t xml:space="preserve">dnia </w:t>
      </w:r>
      <w:r w:rsidR="00BD79BB" w:rsidRPr="005A1370">
        <w:rPr>
          <w:b/>
          <w:bCs/>
        </w:rPr>
        <w:t>1</w:t>
      </w:r>
      <w:r w:rsidR="00BE64CF">
        <w:rPr>
          <w:b/>
          <w:bCs/>
        </w:rPr>
        <w:t>3</w:t>
      </w:r>
      <w:r w:rsidR="007042A5" w:rsidRPr="005A1370">
        <w:rPr>
          <w:b/>
          <w:bCs/>
        </w:rPr>
        <w:t>.</w:t>
      </w:r>
      <w:r w:rsidR="000B5EB8" w:rsidRPr="005A1370">
        <w:rPr>
          <w:b/>
          <w:bCs/>
        </w:rPr>
        <w:t>0</w:t>
      </w:r>
      <w:r w:rsidR="00BE64CF">
        <w:rPr>
          <w:b/>
          <w:bCs/>
        </w:rPr>
        <w:t>5</w:t>
      </w:r>
      <w:r w:rsidR="007042A5" w:rsidRPr="005A1370">
        <w:rPr>
          <w:b/>
          <w:bCs/>
        </w:rPr>
        <w:t>.202</w:t>
      </w:r>
      <w:r w:rsidR="00F46CF6">
        <w:rPr>
          <w:b/>
          <w:bCs/>
        </w:rPr>
        <w:t>3</w:t>
      </w:r>
      <w:r w:rsidR="00457421" w:rsidRPr="005A1370">
        <w:t xml:space="preserve"> </w:t>
      </w:r>
      <w:r w:rsidR="00457421" w:rsidRPr="000B5EB8">
        <w:t>roku.</w:t>
      </w:r>
      <w:r w:rsidR="008403B2" w:rsidRPr="000B5EB8">
        <w:t xml:space="preserve"> </w:t>
      </w:r>
    </w:p>
    <w:p w14:paraId="0DB75527" w14:textId="77777777" w:rsidR="00B310B8" w:rsidRPr="00FE553F" w:rsidRDefault="00B310B8">
      <w:pPr>
        <w:numPr>
          <w:ilvl w:val="0"/>
          <w:numId w:val="32"/>
        </w:numPr>
        <w:ind w:left="426" w:hanging="426"/>
        <w:jc w:val="both"/>
        <w:textAlignment w:val="baseline"/>
        <w:rPr>
          <w:rFonts w:ascii="Arial" w:hAnsi="Arial" w:cs="Arial"/>
          <w:color w:val="000000"/>
          <w:sz w:val="20"/>
          <w:szCs w:val="20"/>
        </w:rPr>
      </w:pPr>
      <w:r w:rsidRPr="000B5EB8">
        <w:t>W przypadku gdy wybór najkorzystniejszej oferty nie nastąpi przed upływem terminu związania</w:t>
      </w:r>
      <w:r w:rsidRPr="00FE553F">
        <w:t xml:space="preserve"> ofertą określo</w:t>
      </w:r>
      <w:r w:rsidR="00CC3A94" w:rsidRPr="00FE553F">
        <w:t>nego w dokumentach zamówienia, z</w:t>
      </w:r>
      <w:r w:rsidRPr="00FE553F">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pPr>
        <w:numPr>
          <w:ilvl w:val="0"/>
          <w:numId w:val="32"/>
        </w:numPr>
        <w:ind w:left="426" w:hanging="426"/>
        <w:jc w:val="both"/>
        <w:textAlignment w:val="baseline"/>
        <w:rPr>
          <w:rFonts w:ascii="Arial" w:hAnsi="Arial" w:cs="Arial"/>
          <w:color w:val="000000"/>
          <w:sz w:val="20"/>
          <w:szCs w:val="20"/>
        </w:rPr>
      </w:pPr>
      <w:r w:rsidRPr="00FE553F">
        <w:t xml:space="preserve">Przedłużenie terminu związania ofertą, o którym mowa w </w:t>
      </w:r>
      <w:r w:rsidR="00457421">
        <w:t xml:space="preserve">pkt. </w:t>
      </w:r>
      <w:r w:rsidRPr="00FE553F">
        <w:t>2, wymaga złożenia przez wykonawcę pisemnego oświadczenia o wyrażeniu zgody na przedłużenie terminu związania ofertą.</w:t>
      </w:r>
    </w:p>
    <w:p w14:paraId="39255098" w14:textId="27F205AE" w:rsidR="001A4FEA" w:rsidRPr="008455A6" w:rsidRDefault="008455A6" w:rsidP="0052360C">
      <w:pPr>
        <w:suppressAutoHyphens/>
        <w:spacing w:before="120" w:after="120"/>
        <w:ind w:left="454" w:hanging="454"/>
        <w:jc w:val="both"/>
        <w:rPr>
          <w:b/>
          <w:bCs/>
          <w:smallCaps/>
          <w:u w:val="single"/>
        </w:rPr>
      </w:pPr>
      <w:r w:rsidRPr="008455A6">
        <w:rPr>
          <w:b/>
          <w:bCs/>
          <w:smallCaps/>
        </w:rPr>
        <w:lastRenderedPageBreak/>
        <w:t>XII</w:t>
      </w:r>
      <w:r w:rsidR="00772BE2" w:rsidRPr="00772BE2">
        <w:rPr>
          <w:b/>
          <w:bCs/>
          <w:smallCaps/>
        </w:rPr>
        <w:t>.</w:t>
      </w:r>
      <w:r w:rsidR="00772BE2" w:rsidRPr="00772BE2">
        <w:rPr>
          <w:b/>
          <w:bCs/>
          <w:smallCaps/>
        </w:rPr>
        <w:tab/>
      </w:r>
      <w:r w:rsidR="00A144BF" w:rsidRPr="00772BE2">
        <w:rPr>
          <w:b/>
          <w:bCs/>
          <w:smallCaps/>
          <w:u w:val="single"/>
        </w:rPr>
        <w:t>TERMIN SKŁADANIA OFERT</w:t>
      </w:r>
    </w:p>
    <w:p w14:paraId="1017A94E" w14:textId="77777777" w:rsidR="008F22A2" w:rsidRPr="00AB2213" w:rsidRDefault="008F22A2" w:rsidP="003353E5">
      <w:pPr>
        <w:numPr>
          <w:ilvl w:val="0"/>
          <w:numId w:val="12"/>
        </w:numPr>
        <w:suppressAutoHyphens/>
        <w:ind w:left="426" w:hanging="426"/>
        <w:jc w:val="both"/>
      </w:pPr>
      <w:r w:rsidRPr="00AB2213">
        <w:t xml:space="preserve">Wykonawca składa ofertę za pośrednictwem platformy. </w:t>
      </w:r>
    </w:p>
    <w:p w14:paraId="67919C00" w14:textId="487B109A" w:rsidR="00B310B8" w:rsidRPr="007042A5" w:rsidRDefault="009B44C3" w:rsidP="003353E5">
      <w:pPr>
        <w:numPr>
          <w:ilvl w:val="0"/>
          <w:numId w:val="12"/>
        </w:numPr>
        <w:suppressAutoHyphens/>
        <w:ind w:left="426" w:hanging="426"/>
        <w:jc w:val="both"/>
        <w:rPr>
          <w:b/>
          <w:bCs/>
          <w:u w:val="single"/>
        </w:rPr>
      </w:pPr>
      <w:r w:rsidRPr="00AB2213">
        <w:t xml:space="preserve">Ofertę </w:t>
      </w:r>
      <w:r w:rsidR="008F22A2" w:rsidRPr="00AB2213">
        <w:t xml:space="preserve">wraz z wymaganymi załącznikami należy złożyć w terminie </w:t>
      </w:r>
      <w:r w:rsidR="008F22A2" w:rsidRPr="004A7797">
        <w:t xml:space="preserve">do </w:t>
      </w:r>
      <w:r w:rsidR="008F22A2" w:rsidRPr="00F84088">
        <w:t xml:space="preserve">dnia </w:t>
      </w:r>
      <w:r w:rsidR="00FA0221" w:rsidRPr="00FA0221">
        <w:rPr>
          <w:b/>
          <w:bCs/>
        </w:rPr>
        <w:t>1</w:t>
      </w:r>
      <w:r w:rsidR="00F46CF6">
        <w:rPr>
          <w:b/>
          <w:bCs/>
        </w:rPr>
        <w:t>4</w:t>
      </w:r>
      <w:r w:rsidR="00CD4A61" w:rsidRPr="00FA0221">
        <w:rPr>
          <w:b/>
          <w:bCs/>
        </w:rPr>
        <w:t>.0</w:t>
      </w:r>
      <w:r w:rsidR="00F46CF6">
        <w:rPr>
          <w:b/>
          <w:bCs/>
        </w:rPr>
        <w:t>4</w:t>
      </w:r>
      <w:r w:rsidR="00CD4A61" w:rsidRPr="00FA0221">
        <w:rPr>
          <w:b/>
          <w:bCs/>
        </w:rPr>
        <w:t>.202</w:t>
      </w:r>
      <w:r w:rsidR="00F46CF6">
        <w:rPr>
          <w:b/>
          <w:bCs/>
        </w:rPr>
        <w:t>3</w:t>
      </w:r>
      <w:r w:rsidR="00CD4A61" w:rsidRPr="00FA0221">
        <w:rPr>
          <w:b/>
          <w:bCs/>
        </w:rPr>
        <w:t xml:space="preserve"> </w:t>
      </w:r>
      <w:r w:rsidR="008F22A2" w:rsidRPr="00CD4A61">
        <w:t xml:space="preserve">roku </w:t>
      </w:r>
      <w:r w:rsidR="008F22A2" w:rsidRPr="00F30651">
        <w:t>do godziny 1</w:t>
      </w:r>
      <w:r w:rsidR="00340E2B" w:rsidRPr="00F30651">
        <w:t>0</w:t>
      </w:r>
      <w:r w:rsidR="008F22A2" w:rsidRPr="00F30651">
        <w:t>:00.</w:t>
      </w:r>
    </w:p>
    <w:p w14:paraId="6CB1BD63" w14:textId="5B84307A" w:rsidR="00432998" w:rsidRPr="00AB2213" w:rsidRDefault="00432998" w:rsidP="003353E5">
      <w:pPr>
        <w:numPr>
          <w:ilvl w:val="0"/>
          <w:numId w:val="12"/>
        </w:numPr>
        <w:suppressAutoHyphens/>
        <w:ind w:left="426" w:hanging="426"/>
        <w:jc w:val="both"/>
        <w:rPr>
          <w:b/>
          <w:bCs/>
          <w:u w:val="single"/>
        </w:rPr>
      </w:pPr>
      <w:r w:rsidRPr="00AB2213">
        <w:rPr>
          <w:color w:val="000000"/>
        </w:rPr>
        <w:t>Szczegółowa instrukcja dla Wykonawców dotycząca złożenia, zmiany i wycofania oferty znajduje się na stronie internetowej pod adresem:</w:t>
      </w:r>
      <w:r w:rsidR="00934A61">
        <w:rPr>
          <w:color w:val="000000"/>
        </w:rPr>
        <w:t xml:space="preserve"> </w:t>
      </w:r>
      <w:hyperlink r:id="rId32" w:history="1">
        <w:r w:rsidRPr="00AB2213">
          <w:rPr>
            <w:color w:val="1155CC"/>
            <w:u w:val="single"/>
          </w:rPr>
          <w:t>https://platformazakupowa.pl/strona/45-instrukcje</w:t>
        </w:r>
      </w:hyperlink>
    </w:p>
    <w:p w14:paraId="557EF187" w14:textId="55A1DBAC" w:rsidR="008F22A2" w:rsidRPr="008C2BA4" w:rsidRDefault="008C2BA4" w:rsidP="008C2BA4">
      <w:pPr>
        <w:suppressAutoHyphens/>
        <w:spacing w:before="120" w:after="120"/>
        <w:jc w:val="both"/>
        <w:rPr>
          <w:b/>
          <w:bCs/>
          <w:smallCaps/>
          <w:u w:val="single"/>
        </w:rPr>
      </w:pPr>
      <w:r w:rsidRPr="008C2BA4">
        <w:rPr>
          <w:b/>
          <w:bCs/>
          <w:smallCaps/>
        </w:rPr>
        <w:t>XIII.</w:t>
      </w:r>
      <w:r w:rsidR="008F22A2" w:rsidRPr="008C2BA4">
        <w:rPr>
          <w:b/>
          <w:bCs/>
          <w:smallCaps/>
          <w:u w:val="single"/>
        </w:rPr>
        <w:t>TERMIN OTWARCIA OFERT</w:t>
      </w:r>
    </w:p>
    <w:p w14:paraId="568BB5A0" w14:textId="0EA66046" w:rsidR="008F22A2" w:rsidRPr="00F84088" w:rsidRDefault="008F22A2">
      <w:pPr>
        <w:numPr>
          <w:ilvl w:val="0"/>
          <w:numId w:val="40"/>
        </w:numPr>
        <w:ind w:left="426" w:right="62" w:hanging="437"/>
        <w:jc w:val="both"/>
      </w:pPr>
      <w:r w:rsidRPr="00F30651">
        <w:t xml:space="preserve">Otwarcie ofert </w:t>
      </w:r>
      <w:r w:rsidRPr="004D4C12">
        <w:t xml:space="preserve">nastąpi w dniu </w:t>
      </w:r>
      <w:r w:rsidR="00FA0221" w:rsidRPr="00FA0221">
        <w:rPr>
          <w:b/>
          <w:bCs/>
        </w:rPr>
        <w:t>1</w:t>
      </w:r>
      <w:r w:rsidR="00F46CF6">
        <w:rPr>
          <w:b/>
          <w:bCs/>
        </w:rPr>
        <w:t>4</w:t>
      </w:r>
      <w:r w:rsidR="00CD4A61" w:rsidRPr="00FA0221">
        <w:rPr>
          <w:b/>
          <w:bCs/>
        </w:rPr>
        <w:t>.0</w:t>
      </w:r>
      <w:r w:rsidR="00F46CF6">
        <w:rPr>
          <w:b/>
          <w:bCs/>
        </w:rPr>
        <w:t>4</w:t>
      </w:r>
      <w:r w:rsidR="00CD4A61" w:rsidRPr="00FA0221">
        <w:rPr>
          <w:b/>
          <w:bCs/>
        </w:rPr>
        <w:t>.</w:t>
      </w:r>
      <w:r w:rsidR="007042A5" w:rsidRPr="00FA0221">
        <w:rPr>
          <w:b/>
          <w:bCs/>
        </w:rPr>
        <w:t>202</w:t>
      </w:r>
      <w:r w:rsidR="00C77F33" w:rsidRPr="00FA0221">
        <w:rPr>
          <w:b/>
          <w:bCs/>
        </w:rPr>
        <w:t>2</w:t>
      </w:r>
      <w:r w:rsidR="007042A5" w:rsidRPr="00FA0221">
        <w:t xml:space="preserve"> </w:t>
      </w:r>
      <w:r w:rsidRPr="004D4C12">
        <w:t>roku</w:t>
      </w:r>
      <w:r w:rsidRPr="00F84088">
        <w:t xml:space="preserve"> o godzinie 1</w:t>
      </w:r>
      <w:r w:rsidR="00340E2B" w:rsidRPr="00F84088">
        <w:t>0</w:t>
      </w:r>
      <w:r w:rsidRPr="00F84088">
        <w:t>:</w:t>
      </w:r>
      <w:r w:rsidR="00340E2B" w:rsidRPr="00F84088">
        <w:t>05</w:t>
      </w:r>
      <w:r w:rsidRPr="00F84088">
        <w:t xml:space="preserve">. </w:t>
      </w:r>
    </w:p>
    <w:p w14:paraId="48C3999C" w14:textId="77777777" w:rsidR="008F22A2" w:rsidRPr="00F84088" w:rsidRDefault="008F22A2">
      <w:pPr>
        <w:numPr>
          <w:ilvl w:val="0"/>
          <w:numId w:val="40"/>
        </w:numPr>
        <w:ind w:left="426" w:right="62" w:hanging="437"/>
        <w:jc w:val="both"/>
        <w:rPr>
          <w:color w:val="000000"/>
        </w:rPr>
      </w:pPr>
      <w:r w:rsidRPr="00F84088">
        <w:rPr>
          <w:color w:val="000000"/>
        </w:rPr>
        <w:t xml:space="preserve">Otwarcie ofert jest niejawne. </w:t>
      </w:r>
    </w:p>
    <w:p w14:paraId="12E8D163" w14:textId="77777777" w:rsidR="008F22A2" w:rsidRPr="008F22A2" w:rsidRDefault="008F22A2">
      <w:pPr>
        <w:numPr>
          <w:ilvl w:val="0"/>
          <w:numId w:val="40"/>
        </w:numPr>
        <w:ind w:left="426" w:right="62" w:hanging="437"/>
        <w:jc w:val="both"/>
        <w:rPr>
          <w:color w:val="000000"/>
        </w:rPr>
      </w:pPr>
      <w:r w:rsidRPr="008F22A2">
        <w:rPr>
          <w:color w:val="000000"/>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pPr>
        <w:numPr>
          <w:ilvl w:val="0"/>
          <w:numId w:val="40"/>
        </w:numPr>
        <w:ind w:left="426" w:right="62" w:hanging="437"/>
        <w:jc w:val="both"/>
        <w:rPr>
          <w:color w:val="000000"/>
        </w:rPr>
      </w:pPr>
      <w:r w:rsidRPr="008F22A2">
        <w:rPr>
          <w:color w:val="000000"/>
        </w:rPr>
        <w:t xml:space="preserve">Zamawiający, niezwłocznie po otwarciu ofert, udostępnia na stronie internetowej prowadzonego postępowania informacje o: </w:t>
      </w:r>
    </w:p>
    <w:p w14:paraId="367088FF" w14:textId="77777777" w:rsidR="008F22A2" w:rsidRPr="008F22A2" w:rsidRDefault="008F22A2">
      <w:pPr>
        <w:numPr>
          <w:ilvl w:val="0"/>
          <w:numId w:val="39"/>
        </w:numPr>
        <w:ind w:left="850" w:hanging="360"/>
        <w:jc w:val="both"/>
        <w:rPr>
          <w:color w:val="000000"/>
        </w:rPr>
      </w:pPr>
      <w:r w:rsidRPr="008F22A2">
        <w:rPr>
          <w:color w:val="000000"/>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pPr>
        <w:numPr>
          <w:ilvl w:val="0"/>
          <w:numId w:val="39"/>
        </w:numPr>
        <w:ind w:left="850" w:hanging="360"/>
        <w:jc w:val="both"/>
        <w:rPr>
          <w:color w:val="000000"/>
        </w:rPr>
      </w:pPr>
      <w:r w:rsidRPr="008F22A2">
        <w:rPr>
          <w:color w:val="000000"/>
        </w:rPr>
        <w:t xml:space="preserve">cenach lub kosztach zawartych w ofertach. </w:t>
      </w:r>
    </w:p>
    <w:p w14:paraId="5B7875DF" w14:textId="77777777" w:rsidR="008F22A2" w:rsidRPr="008F22A2" w:rsidRDefault="008F22A2">
      <w:pPr>
        <w:numPr>
          <w:ilvl w:val="0"/>
          <w:numId w:val="40"/>
        </w:numPr>
        <w:ind w:left="437" w:right="62" w:hanging="437"/>
        <w:jc w:val="both"/>
        <w:rPr>
          <w:color w:val="000000"/>
        </w:rPr>
      </w:pPr>
      <w:r w:rsidRPr="008F22A2">
        <w:rPr>
          <w:color w:val="000000"/>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pPr>
        <w:numPr>
          <w:ilvl w:val="0"/>
          <w:numId w:val="40"/>
        </w:numPr>
        <w:ind w:left="437" w:right="62" w:hanging="437"/>
        <w:jc w:val="both"/>
        <w:rPr>
          <w:color w:val="000000"/>
        </w:rPr>
      </w:pPr>
      <w:r w:rsidRPr="008F22A2">
        <w:rPr>
          <w:color w:val="000000"/>
        </w:rPr>
        <w:t xml:space="preserve">Zamawiający poinformuje o zmianie terminu otwarcia ofert na stronie internetowej prowadzonego postępowania. </w:t>
      </w:r>
    </w:p>
    <w:p w14:paraId="57226591" w14:textId="190E2741" w:rsidR="00D217AD" w:rsidRPr="008C2BA4" w:rsidRDefault="008C2BA4" w:rsidP="008C2BA4">
      <w:pPr>
        <w:suppressAutoHyphens/>
        <w:spacing w:before="120" w:after="120"/>
        <w:jc w:val="both"/>
        <w:rPr>
          <w:b/>
          <w:bCs/>
          <w:smallCaps/>
          <w:u w:val="single"/>
        </w:rPr>
      </w:pPr>
      <w:r w:rsidRPr="008C2BA4">
        <w:rPr>
          <w:b/>
          <w:bCs/>
          <w:smallCaps/>
        </w:rPr>
        <w:t>XIV.</w:t>
      </w:r>
      <w:r w:rsidR="00AB2213" w:rsidRPr="008C2BA4">
        <w:rPr>
          <w:b/>
          <w:bCs/>
          <w:smallCaps/>
          <w:u w:val="single"/>
        </w:rPr>
        <w:t>OPIS SPOSOBU OBLICZENIA CENY</w:t>
      </w:r>
    </w:p>
    <w:p w14:paraId="5D9F5EFD" w14:textId="08BD6C8D" w:rsidR="00D217AD" w:rsidRPr="00273898" w:rsidRDefault="00D217AD">
      <w:pPr>
        <w:numPr>
          <w:ilvl w:val="0"/>
          <w:numId w:val="41"/>
        </w:numPr>
        <w:ind w:left="425" w:right="62" w:hanging="425"/>
        <w:jc w:val="both"/>
      </w:pPr>
      <w:r w:rsidRPr="00273898">
        <w:t>Cena oferty winna być obliczona w następujący sposób:</w:t>
      </w:r>
    </w:p>
    <w:p w14:paraId="03A907B2" w14:textId="77777777" w:rsidR="00273898" w:rsidRPr="00273898" w:rsidRDefault="00A5164D">
      <w:pPr>
        <w:pStyle w:val="Bezodstpw"/>
        <w:numPr>
          <w:ilvl w:val="0"/>
          <w:numId w:val="78"/>
        </w:numPr>
        <w:ind w:left="709" w:hanging="284"/>
        <w:jc w:val="both"/>
        <w:rPr>
          <w:rFonts w:ascii="Times New Roman" w:hAnsi="Times New Roman"/>
          <w:sz w:val="24"/>
          <w:szCs w:val="24"/>
        </w:rPr>
      </w:pPr>
      <w:r w:rsidRPr="00273898">
        <w:rPr>
          <w:rFonts w:ascii="Times New Roman" w:hAnsi="Times New Roman"/>
          <w:sz w:val="24"/>
          <w:szCs w:val="24"/>
        </w:rPr>
        <w:t>Wykonawca sporządzi i wyliczy wartość swojej oferty dla poszczególnych pakietów/</w:t>
      </w:r>
      <w:r w:rsidR="0067163B" w:rsidRPr="00273898">
        <w:rPr>
          <w:rFonts w:ascii="Times New Roman" w:hAnsi="Times New Roman"/>
          <w:sz w:val="24"/>
          <w:szCs w:val="24"/>
        </w:rPr>
        <w:t>części,</w:t>
      </w:r>
      <w:r w:rsidRPr="00273898">
        <w:rPr>
          <w:rFonts w:ascii="Times New Roman" w:hAnsi="Times New Roman"/>
          <w:sz w:val="24"/>
          <w:szCs w:val="24"/>
        </w:rPr>
        <w:t xml:space="preserve"> </w:t>
      </w:r>
      <w:r w:rsidR="0067163B" w:rsidRPr="00273898">
        <w:rPr>
          <w:rFonts w:ascii="Times New Roman" w:hAnsi="Times New Roman"/>
          <w:sz w:val="24"/>
          <w:szCs w:val="24"/>
        </w:rPr>
        <w:t xml:space="preserve">na które zamierza złożyć ofertę </w:t>
      </w:r>
      <w:r w:rsidR="00761455" w:rsidRPr="00273898">
        <w:rPr>
          <w:rFonts w:ascii="Times New Roman" w:hAnsi="Times New Roman"/>
          <w:sz w:val="24"/>
          <w:szCs w:val="24"/>
        </w:rPr>
        <w:t>zgodnie z wzorem FORMULARZA CENOWEGO</w:t>
      </w:r>
      <w:r w:rsidR="00572634" w:rsidRPr="00273898">
        <w:rPr>
          <w:rFonts w:ascii="Times New Roman" w:hAnsi="Times New Roman"/>
          <w:sz w:val="24"/>
          <w:szCs w:val="24"/>
        </w:rPr>
        <w:t xml:space="preserve">, </w:t>
      </w:r>
      <w:r w:rsidR="007E56CF" w:rsidRPr="00273898">
        <w:rPr>
          <w:rFonts w:ascii="Times New Roman" w:hAnsi="Times New Roman"/>
          <w:sz w:val="24"/>
          <w:szCs w:val="24"/>
        </w:rPr>
        <w:t>który stanowi Z</w:t>
      </w:r>
      <w:r w:rsidR="00D217AD" w:rsidRPr="00273898">
        <w:rPr>
          <w:rFonts w:ascii="Times New Roman" w:hAnsi="Times New Roman"/>
          <w:sz w:val="24"/>
          <w:szCs w:val="24"/>
        </w:rPr>
        <w:t>ał</w:t>
      </w:r>
      <w:r w:rsidR="00374142" w:rsidRPr="00273898">
        <w:rPr>
          <w:rFonts w:ascii="Times New Roman" w:hAnsi="Times New Roman"/>
          <w:sz w:val="24"/>
          <w:szCs w:val="24"/>
        </w:rPr>
        <w:t xml:space="preserve">ącznik </w:t>
      </w:r>
      <w:r w:rsidR="00BA2AE3" w:rsidRPr="00273898">
        <w:rPr>
          <w:rFonts w:ascii="Times New Roman" w:hAnsi="Times New Roman"/>
          <w:sz w:val="24"/>
          <w:szCs w:val="24"/>
        </w:rPr>
        <w:t>n</w:t>
      </w:r>
      <w:r w:rsidR="00D217AD" w:rsidRPr="00273898">
        <w:rPr>
          <w:rFonts w:ascii="Times New Roman" w:hAnsi="Times New Roman"/>
          <w:sz w:val="24"/>
          <w:szCs w:val="24"/>
        </w:rPr>
        <w:t xml:space="preserve">r 2 </w:t>
      </w:r>
      <w:r w:rsidR="00374142" w:rsidRPr="00273898">
        <w:rPr>
          <w:rFonts w:ascii="Times New Roman" w:hAnsi="Times New Roman"/>
          <w:sz w:val="24"/>
          <w:szCs w:val="24"/>
        </w:rPr>
        <w:t>do SWZ</w:t>
      </w:r>
      <w:r w:rsidR="0067163B" w:rsidRPr="00273898">
        <w:rPr>
          <w:rFonts w:ascii="Times New Roman" w:hAnsi="Times New Roman"/>
          <w:sz w:val="24"/>
          <w:szCs w:val="24"/>
        </w:rPr>
        <w:t>.</w:t>
      </w:r>
      <w:r w:rsidR="007E56CF" w:rsidRPr="00273898">
        <w:rPr>
          <w:rFonts w:ascii="Times New Roman" w:hAnsi="Times New Roman"/>
          <w:sz w:val="24"/>
          <w:szCs w:val="24"/>
        </w:rPr>
        <w:t xml:space="preserve"> </w:t>
      </w:r>
    </w:p>
    <w:p w14:paraId="5D69AED4" w14:textId="77777777" w:rsidR="00273898" w:rsidRPr="00273898" w:rsidRDefault="0067163B">
      <w:pPr>
        <w:pStyle w:val="Bezodstpw"/>
        <w:numPr>
          <w:ilvl w:val="0"/>
          <w:numId w:val="78"/>
        </w:numPr>
        <w:ind w:left="709" w:hanging="284"/>
        <w:jc w:val="both"/>
        <w:rPr>
          <w:rFonts w:ascii="Times New Roman" w:hAnsi="Times New Roman"/>
          <w:sz w:val="24"/>
          <w:szCs w:val="24"/>
        </w:rPr>
      </w:pPr>
      <w:r w:rsidRPr="00273898">
        <w:rPr>
          <w:rFonts w:ascii="Times New Roman" w:hAnsi="Times New Roman"/>
          <w:sz w:val="24"/>
          <w:szCs w:val="24"/>
        </w:rPr>
        <w:t>P</w:t>
      </w:r>
      <w:r w:rsidR="00D71023" w:rsidRPr="00273898">
        <w:rPr>
          <w:rFonts w:ascii="Times New Roman" w:hAnsi="Times New Roman"/>
          <w:sz w:val="24"/>
          <w:szCs w:val="24"/>
        </w:rPr>
        <w:t xml:space="preserve">ełny zakres </w:t>
      </w:r>
      <w:r w:rsidR="00317F5F" w:rsidRPr="00273898">
        <w:rPr>
          <w:rFonts w:ascii="Times New Roman" w:hAnsi="Times New Roman"/>
          <w:sz w:val="24"/>
          <w:szCs w:val="24"/>
        </w:rPr>
        <w:t xml:space="preserve">przedmiotu zamówienia dla poszczególnych pakietów/części </w:t>
      </w:r>
      <w:r w:rsidR="00572634" w:rsidRPr="00273898">
        <w:rPr>
          <w:rFonts w:ascii="Times New Roman" w:hAnsi="Times New Roman"/>
          <w:sz w:val="24"/>
          <w:szCs w:val="24"/>
        </w:rPr>
        <w:t xml:space="preserve">który należy uwzględnić </w:t>
      </w:r>
      <w:r w:rsidR="00011F4A" w:rsidRPr="00273898">
        <w:rPr>
          <w:rFonts w:ascii="Times New Roman" w:hAnsi="Times New Roman"/>
          <w:sz w:val="24"/>
          <w:szCs w:val="24"/>
        </w:rPr>
        <w:t xml:space="preserve">i zawrzeć </w:t>
      </w:r>
      <w:r w:rsidR="00572634" w:rsidRPr="00273898">
        <w:rPr>
          <w:rFonts w:ascii="Times New Roman" w:hAnsi="Times New Roman"/>
          <w:sz w:val="24"/>
          <w:szCs w:val="24"/>
        </w:rPr>
        <w:t xml:space="preserve">w Formularzu </w:t>
      </w:r>
      <w:r w:rsidR="00011F4A" w:rsidRPr="00273898">
        <w:rPr>
          <w:rFonts w:ascii="Times New Roman" w:hAnsi="Times New Roman"/>
          <w:sz w:val="24"/>
          <w:szCs w:val="24"/>
        </w:rPr>
        <w:t>C</w:t>
      </w:r>
      <w:r w:rsidR="00572634" w:rsidRPr="00273898">
        <w:rPr>
          <w:rFonts w:ascii="Times New Roman" w:hAnsi="Times New Roman"/>
          <w:sz w:val="24"/>
          <w:szCs w:val="24"/>
        </w:rPr>
        <w:t xml:space="preserve">enowym </w:t>
      </w:r>
      <w:r w:rsidR="00273898" w:rsidRPr="00273898">
        <w:rPr>
          <w:rFonts w:ascii="Times New Roman" w:hAnsi="Times New Roman"/>
          <w:sz w:val="24"/>
          <w:szCs w:val="24"/>
        </w:rPr>
        <w:t>Załącznik</w:t>
      </w:r>
      <w:r w:rsidR="00011F4A" w:rsidRPr="00273898">
        <w:rPr>
          <w:rFonts w:ascii="Times New Roman" w:hAnsi="Times New Roman"/>
          <w:sz w:val="24"/>
          <w:szCs w:val="24"/>
        </w:rPr>
        <w:t xml:space="preserve"> nr 2, </w:t>
      </w:r>
      <w:r w:rsidR="003A6CF9" w:rsidRPr="00273898">
        <w:rPr>
          <w:rFonts w:ascii="Times New Roman" w:hAnsi="Times New Roman"/>
          <w:sz w:val="24"/>
          <w:szCs w:val="24"/>
        </w:rPr>
        <w:t xml:space="preserve">znajduje się </w:t>
      </w:r>
      <w:r w:rsidRPr="00273898">
        <w:rPr>
          <w:rFonts w:ascii="Times New Roman" w:hAnsi="Times New Roman"/>
          <w:sz w:val="24"/>
          <w:szCs w:val="24"/>
        </w:rPr>
        <w:t xml:space="preserve">w </w:t>
      </w:r>
      <w:r w:rsidR="00D71023" w:rsidRPr="00273898">
        <w:rPr>
          <w:rFonts w:ascii="Times New Roman" w:hAnsi="Times New Roman"/>
          <w:sz w:val="24"/>
          <w:szCs w:val="24"/>
        </w:rPr>
        <w:t>Opis</w:t>
      </w:r>
      <w:r w:rsidR="007E56CF" w:rsidRPr="00273898">
        <w:rPr>
          <w:rFonts w:ascii="Times New Roman" w:hAnsi="Times New Roman"/>
          <w:sz w:val="24"/>
          <w:szCs w:val="24"/>
        </w:rPr>
        <w:t xml:space="preserve">ie </w:t>
      </w:r>
      <w:r w:rsidR="00D71023" w:rsidRPr="00273898">
        <w:rPr>
          <w:rFonts w:ascii="Times New Roman" w:hAnsi="Times New Roman"/>
          <w:sz w:val="24"/>
          <w:szCs w:val="24"/>
        </w:rPr>
        <w:t xml:space="preserve">Przedmiotu Zamówienia </w:t>
      </w:r>
      <w:r w:rsidR="00273898" w:rsidRPr="00273898">
        <w:rPr>
          <w:rFonts w:ascii="Times New Roman" w:hAnsi="Times New Roman"/>
          <w:sz w:val="24"/>
          <w:szCs w:val="24"/>
        </w:rPr>
        <w:t xml:space="preserve">stanowiący </w:t>
      </w:r>
      <w:r w:rsidR="00D71023" w:rsidRPr="00273898">
        <w:rPr>
          <w:rFonts w:ascii="Times New Roman" w:hAnsi="Times New Roman"/>
          <w:sz w:val="24"/>
          <w:szCs w:val="24"/>
        </w:rPr>
        <w:t>załącznik nr 8 do SWZ</w:t>
      </w:r>
      <w:r w:rsidR="007E56CF" w:rsidRPr="00273898">
        <w:rPr>
          <w:rFonts w:ascii="Times New Roman" w:hAnsi="Times New Roman"/>
          <w:sz w:val="24"/>
          <w:szCs w:val="24"/>
        </w:rPr>
        <w:t>.</w:t>
      </w:r>
    </w:p>
    <w:p w14:paraId="1ED82411" w14:textId="77777777" w:rsidR="00273898" w:rsidRPr="00273898" w:rsidRDefault="00D217AD">
      <w:pPr>
        <w:pStyle w:val="Bezodstpw"/>
        <w:numPr>
          <w:ilvl w:val="0"/>
          <w:numId w:val="78"/>
        </w:numPr>
        <w:ind w:left="709" w:hanging="284"/>
        <w:jc w:val="both"/>
        <w:rPr>
          <w:rFonts w:ascii="Times New Roman" w:hAnsi="Times New Roman"/>
          <w:sz w:val="24"/>
          <w:szCs w:val="24"/>
        </w:rPr>
      </w:pPr>
      <w:r w:rsidRPr="00273898">
        <w:rPr>
          <w:rFonts w:ascii="Times New Roman" w:hAnsi="Times New Roman"/>
          <w:sz w:val="24"/>
          <w:szCs w:val="24"/>
        </w:rPr>
        <w:t>Wykonawca określi ceny jednostkowe każdej pozycji.</w:t>
      </w:r>
    </w:p>
    <w:p w14:paraId="388983B9" w14:textId="77777777" w:rsidR="00273898" w:rsidRPr="00273898" w:rsidRDefault="00D217AD">
      <w:pPr>
        <w:pStyle w:val="Bezodstpw"/>
        <w:numPr>
          <w:ilvl w:val="0"/>
          <w:numId w:val="78"/>
        </w:numPr>
        <w:ind w:left="709" w:hanging="284"/>
        <w:jc w:val="both"/>
        <w:rPr>
          <w:rFonts w:ascii="Times New Roman" w:hAnsi="Times New Roman"/>
          <w:sz w:val="24"/>
          <w:szCs w:val="24"/>
        </w:rPr>
      </w:pPr>
      <w:r w:rsidRPr="00273898">
        <w:rPr>
          <w:rFonts w:ascii="Times New Roman" w:hAnsi="Times New Roman"/>
          <w:sz w:val="24"/>
          <w:szCs w:val="24"/>
        </w:rPr>
        <w:t>Wykonawca obliczy wartość poszczególnych pozycji poprzez pomnożenie ceny jednostkowej</w:t>
      </w:r>
      <w:r w:rsidR="00486174" w:rsidRPr="00273898">
        <w:rPr>
          <w:rFonts w:ascii="Times New Roman" w:hAnsi="Times New Roman"/>
          <w:sz w:val="24"/>
          <w:szCs w:val="24"/>
        </w:rPr>
        <w:t xml:space="preserve"> </w:t>
      </w:r>
      <w:r w:rsidRPr="00273898">
        <w:rPr>
          <w:rFonts w:ascii="Times New Roman" w:hAnsi="Times New Roman"/>
          <w:sz w:val="24"/>
          <w:szCs w:val="24"/>
        </w:rPr>
        <w:t>dla</w:t>
      </w:r>
      <w:r w:rsidR="00486174" w:rsidRPr="00273898">
        <w:rPr>
          <w:rFonts w:ascii="Times New Roman" w:hAnsi="Times New Roman"/>
          <w:sz w:val="24"/>
          <w:szCs w:val="24"/>
        </w:rPr>
        <w:t xml:space="preserve"> </w:t>
      </w:r>
      <w:r w:rsidRPr="00273898">
        <w:rPr>
          <w:rFonts w:ascii="Times New Roman" w:hAnsi="Times New Roman"/>
          <w:sz w:val="24"/>
          <w:szCs w:val="24"/>
        </w:rPr>
        <w:t>danej pozycji przez ilość jednostek oraz doliczy podatek VAT.</w:t>
      </w:r>
    </w:p>
    <w:p w14:paraId="6C651C78" w14:textId="1E850DB5" w:rsidR="00D217AD" w:rsidRPr="00273898" w:rsidRDefault="00D217AD">
      <w:pPr>
        <w:pStyle w:val="Bezodstpw"/>
        <w:numPr>
          <w:ilvl w:val="0"/>
          <w:numId w:val="78"/>
        </w:numPr>
        <w:ind w:left="709" w:hanging="284"/>
        <w:jc w:val="both"/>
        <w:rPr>
          <w:rFonts w:ascii="Times New Roman" w:hAnsi="Times New Roman"/>
          <w:sz w:val="24"/>
          <w:szCs w:val="24"/>
        </w:rPr>
      </w:pPr>
      <w:r w:rsidRPr="00273898">
        <w:rPr>
          <w:rFonts w:ascii="Times New Roman" w:hAnsi="Times New Roman"/>
          <w:sz w:val="24"/>
          <w:szCs w:val="24"/>
        </w:rPr>
        <w:t>Wykonawca zsumuje ceny brutto poszczególnych pozycji</w:t>
      </w:r>
      <w:r w:rsidR="00D51927" w:rsidRPr="00273898">
        <w:rPr>
          <w:rFonts w:ascii="Times New Roman" w:hAnsi="Times New Roman"/>
          <w:sz w:val="24"/>
          <w:szCs w:val="24"/>
        </w:rPr>
        <w:t xml:space="preserve"> w pakiecie</w:t>
      </w:r>
      <w:r w:rsidRPr="00273898">
        <w:rPr>
          <w:rFonts w:ascii="Times New Roman" w:hAnsi="Times New Roman"/>
          <w:sz w:val="24"/>
          <w:szCs w:val="24"/>
        </w:rPr>
        <w:t xml:space="preserve">. Suma ta stanowić będzie cenę </w:t>
      </w:r>
      <w:r w:rsidR="00D51927" w:rsidRPr="00273898">
        <w:rPr>
          <w:rFonts w:ascii="Times New Roman" w:hAnsi="Times New Roman"/>
          <w:sz w:val="24"/>
          <w:szCs w:val="24"/>
        </w:rPr>
        <w:t>pakietu</w:t>
      </w:r>
      <w:r w:rsidR="00987E0C">
        <w:rPr>
          <w:rFonts w:ascii="Times New Roman" w:hAnsi="Times New Roman"/>
          <w:sz w:val="24"/>
          <w:szCs w:val="24"/>
        </w:rPr>
        <w:t xml:space="preserve"> oraz</w:t>
      </w:r>
      <w:r w:rsidR="000530A7">
        <w:rPr>
          <w:rFonts w:ascii="Times New Roman" w:hAnsi="Times New Roman"/>
          <w:sz w:val="24"/>
          <w:szCs w:val="24"/>
        </w:rPr>
        <w:t xml:space="preserve"> </w:t>
      </w:r>
      <w:r w:rsidR="00987E0C">
        <w:rPr>
          <w:rFonts w:ascii="Times New Roman" w:hAnsi="Times New Roman"/>
          <w:sz w:val="24"/>
          <w:szCs w:val="24"/>
        </w:rPr>
        <w:t>jednocześnie ceną</w:t>
      </w:r>
      <w:r w:rsidR="00D51927" w:rsidRPr="00273898">
        <w:rPr>
          <w:rFonts w:ascii="Times New Roman" w:hAnsi="Times New Roman"/>
          <w:sz w:val="24"/>
          <w:szCs w:val="24"/>
        </w:rPr>
        <w:t xml:space="preserve"> </w:t>
      </w:r>
      <w:r w:rsidR="00544AFD" w:rsidRPr="00273898">
        <w:rPr>
          <w:rFonts w:ascii="Times New Roman" w:hAnsi="Times New Roman"/>
          <w:sz w:val="24"/>
          <w:szCs w:val="24"/>
        </w:rPr>
        <w:t>oferty</w:t>
      </w:r>
      <w:r w:rsidR="0046111D">
        <w:rPr>
          <w:rFonts w:ascii="Times New Roman" w:hAnsi="Times New Roman"/>
          <w:sz w:val="24"/>
          <w:szCs w:val="24"/>
        </w:rPr>
        <w:t xml:space="preserve"> dla danego pakietu. Tak wyliczoną wartość oferty dla danego pakietu </w:t>
      </w:r>
      <w:r w:rsidR="003A6CF9" w:rsidRPr="00273898">
        <w:rPr>
          <w:rFonts w:ascii="Times New Roman" w:hAnsi="Times New Roman"/>
          <w:sz w:val="24"/>
          <w:szCs w:val="24"/>
        </w:rPr>
        <w:t xml:space="preserve">należy przenieś do Formularza </w:t>
      </w:r>
      <w:r w:rsidR="0008677E" w:rsidRPr="00273898">
        <w:rPr>
          <w:rFonts w:ascii="Times New Roman" w:hAnsi="Times New Roman"/>
          <w:sz w:val="24"/>
          <w:szCs w:val="24"/>
        </w:rPr>
        <w:t>O</w:t>
      </w:r>
      <w:r w:rsidR="003A6CF9" w:rsidRPr="00273898">
        <w:rPr>
          <w:rFonts w:ascii="Times New Roman" w:hAnsi="Times New Roman"/>
          <w:sz w:val="24"/>
          <w:szCs w:val="24"/>
        </w:rPr>
        <w:t xml:space="preserve">fertowego </w:t>
      </w:r>
      <w:r w:rsidR="0008677E" w:rsidRPr="00273898">
        <w:rPr>
          <w:rFonts w:ascii="Times New Roman" w:hAnsi="Times New Roman"/>
          <w:sz w:val="24"/>
          <w:szCs w:val="24"/>
        </w:rPr>
        <w:t>stanowiącego Załącznika</w:t>
      </w:r>
      <w:r w:rsidR="003A6CF9" w:rsidRPr="00273898">
        <w:rPr>
          <w:rFonts w:ascii="Times New Roman" w:hAnsi="Times New Roman"/>
          <w:sz w:val="24"/>
          <w:szCs w:val="24"/>
        </w:rPr>
        <w:t xml:space="preserve"> nr 1 </w:t>
      </w:r>
      <w:r w:rsidR="0008677E" w:rsidRPr="00273898">
        <w:rPr>
          <w:rFonts w:ascii="Times New Roman" w:hAnsi="Times New Roman"/>
          <w:sz w:val="24"/>
          <w:szCs w:val="24"/>
        </w:rPr>
        <w:t>do SWZ</w:t>
      </w:r>
      <w:r w:rsidRPr="00273898">
        <w:rPr>
          <w:rFonts w:ascii="Times New Roman" w:hAnsi="Times New Roman"/>
          <w:sz w:val="24"/>
          <w:szCs w:val="24"/>
        </w:rPr>
        <w:t>.</w:t>
      </w:r>
    </w:p>
    <w:p w14:paraId="338CB121" w14:textId="7CBD5A69" w:rsidR="00D217AD" w:rsidRPr="0065291E" w:rsidRDefault="00273898" w:rsidP="00544AFD">
      <w:pPr>
        <w:pStyle w:val="Bezodstpw"/>
        <w:ind w:left="425" w:hanging="425"/>
        <w:jc w:val="both"/>
        <w:rPr>
          <w:rFonts w:ascii="Times New Roman" w:hAnsi="Times New Roman"/>
          <w:sz w:val="24"/>
          <w:szCs w:val="24"/>
        </w:rPr>
      </w:pPr>
      <w:r>
        <w:rPr>
          <w:rFonts w:ascii="Times New Roman" w:hAnsi="Times New Roman"/>
          <w:sz w:val="24"/>
          <w:szCs w:val="24"/>
        </w:rPr>
        <w:t>2</w:t>
      </w:r>
      <w:r w:rsidR="0008677E">
        <w:rPr>
          <w:rFonts w:ascii="Times New Roman" w:hAnsi="Times New Roman"/>
          <w:sz w:val="24"/>
          <w:szCs w:val="24"/>
        </w:rPr>
        <w:t>.</w:t>
      </w:r>
      <w:r w:rsidR="0008677E">
        <w:rPr>
          <w:rFonts w:ascii="Times New Roman" w:hAnsi="Times New Roman"/>
          <w:sz w:val="24"/>
          <w:szCs w:val="24"/>
        </w:rPr>
        <w:tab/>
      </w:r>
      <w:r w:rsidR="00D217AD"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00D217AD" w:rsidRPr="0065291E">
        <w:rPr>
          <w:rFonts w:ascii="Times New Roman" w:hAnsi="Times New Roman"/>
          <w:sz w:val="24"/>
          <w:szCs w:val="24"/>
        </w:rPr>
        <w:t xml:space="preserve">z realizacją zamówienia, </w:t>
      </w:r>
      <w:r w:rsidR="00A85DED" w:rsidRPr="0065291E">
        <w:rPr>
          <w:rFonts w:ascii="Times New Roman" w:hAnsi="Times New Roman"/>
          <w:sz w:val="24"/>
          <w:szCs w:val="24"/>
        </w:rPr>
        <w:t>tj.</w:t>
      </w:r>
      <w:r w:rsidR="0008677E">
        <w:rPr>
          <w:rFonts w:ascii="Times New Roman" w:hAnsi="Times New Roman"/>
          <w:sz w:val="24"/>
          <w:szCs w:val="24"/>
        </w:rPr>
        <w:t>:</w:t>
      </w:r>
    </w:p>
    <w:p w14:paraId="37741FB9" w14:textId="3AC43527" w:rsidR="00D217AD" w:rsidRPr="0065291E"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pPr>
        <w:pStyle w:val="Bezodstpw"/>
        <w:numPr>
          <w:ilvl w:val="0"/>
          <w:numId w:val="42"/>
        </w:numPr>
        <w:ind w:left="709" w:hanging="283"/>
        <w:jc w:val="both"/>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4F04B03E" w:rsidR="00CE31B4" w:rsidRPr="00C22F0B" w:rsidRDefault="00C22F0B">
      <w:pPr>
        <w:numPr>
          <w:ilvl w:val="0"/>
          <w:numId w:val="79"/>
        </w:numPr>
        <w:ind w:left="425" w:hanging="425"/>
        <w:jc w:val="both"/>
      </w:pPr>
      <w:r w:rsidRPr="00C22F0B">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r w:rsidR="008C2BA4">
        <w:t>.</w:t>
      </w:r>
    </w:p>
    <w:p w14:paraId="35002A79" w14:textId="30FD71AF" w:rsidR="00D217AD" w:rsidRDefault="00D217AD">
      <w:pPr>
        <w:numPr>
          <w:ilvl w:val="0"/>
          <w:numId w:val="79"/>
        </w:numPr>
        <w:ind w:left="425" w:right="-1" w:hanging="425"/>
        <w:jc w:val="both"/>
      </w:pPr>
      <w:r w:rsidRPr="00D51927">
        <w:lastRenderedPageBreak/>
        <w:t>Ceny określone przez Wykonawcę zostaną ustalone na okres ważności umowy i nie będą podlegały zmianom z wyjątkiem odpowiednich zapisów umowy</w:t>
      </w:r>
      <w:r w:rsidR="00011F4A">
        <w:t xml:space="preserve"> i SWZ</w:t>
      </w:r>
      <w:r w:rsidRPr="00D51927">
        <w:t>.</w:t>
      </w:r>
    </w:p>
    <w:p w14:paraId="5B0A2493" w14:textId="404AECA7" w:rsidR="00C22F0B" w:rsidRPr="00C22F0B" w:rsidRDefault="00C22F0B">
      <w:pPr>
        <w:numPr>
          <w:ilvl w:val="0"/>
          <w:numId w:val="79"/>
        </w:numPr>
        <w:ind w:left="425" w:right="-1" w:hanging="425"/>
        <w:jc w:val="both"/>
      </w:pPr>
      <w:r w:rsidRPr="00C22F0B">
        <w:t xml:space="preserve">Cena oferty powinna być wyrażona w złotych polskich (PLN) z dokładnością do dwóch miejsc po przecinku. Zaokrąglenia należy wykonywać zgodnie z zasadami matematycznymi (decyduje trzecia cyfra po przecinku </w:t>
      </w:r>
      <w:r w:rsidR="00127E67" w:rsidRPr="00C22F0B">
        <w:t>tj.,</w:t>
      </w:r>
      <w:r w:rsidRPr="00C22F0B">
        <w:t xml:space="preserve"> jeśli trzecia cyfra mieści się w przedziale 0-4 obowiązuje zaokrąglenie w dół, a jeśli mieści się w przedziale 5-9 obowiązuje zaokrąglenie w górę) i na każdym etapie obliczeń.</w:t>
      </w:r>
    </w:p>
    <w:p w14:paraId="626A2598" w14:textId="276F3430" w:rsidR="005B0747" w:rsidRDefault="00D217AD">
      <w:pPr>
        <w:numPr>
          <w:ilvl w:val="0"/>
          <w:numId w:val="79"/>
        </w:numPr>
        <w:ind w:left="425" w:right="-1" w:hanging="425"/>
        <w:jc w:val="both"/>
        <w:rPr>
          <w:b/>
          <w:bCs/>
          <w:iCs/>
          <w:lang w:eastAsia="ar-SA"/>
        </w:rPr>
      </w:pPr>
      <w:r w:rsidRPr="00435229">
        <w:rPr>
          <w:b/>
          <w:bCs/>
          <w:iCs/>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01093F44" w:rsidR="0077303F" w:rsidRPr="00D20541" w:rsidRDefault="008C2BA4" w:rsidP="00772BE2">
      <w:pPr>
        <w:suppressAutoHyphens/>
        <w:spacing w:before="120" w:after="120"/>
        <w:ind w:left="454" w:hanging="454"/>
        <w:jc w:val="both"/>
        <w:rPr>
          <w:b/>
          <w:bCs/>
          <w:iCs/>
          <w:lang w:eastAsia="ar-SA"/>
        </w:rPr>
      </w:pPr>
      <w:r w:rsidRPr="00D20541">
        <w:rPr>
          <w:b/>
          <w:smallCaps/>
        </w:rPr>
        <w:t>XV.</w:t>
      </w:r>
      <w:r w:rsidR="00772BE2">
        <w:rPr>
          <w:b/>
          <w:smallCaps/>
        </w:rPr>
        <w:tab/>
      </w:r>
      <w:r w:rsidR="00AB2213" w:rsidRPr="00D20541">
        <w:rPr>
          <w:b/>
          <w:smallCaps/>
          <w:u w:val="single"/>
        </w:rPr>
        <w:t xml:space="preserve">KRYTERIA, KTÓRYMI ZAMAWIAJĄCY BĘDZIE </w:t>
      </w:r>
      <w:r w:rsidR="00A67093" w:rsidRPr="00D20541">
        <w:rPr>
          <w:b/>
          <w:smallCaps/>
          <w:u w:val="single"/>
        </w:rPr>
        <w:t>SIĘ KIEROWAŁ PRZY WYBORZE OFERTY WRAZ Z PODANIEM ZNACZENIA TYCH KRYTERIÓW</w:t>
      </w:r>
      <w:r w:rsidR="00772BE2">
        <w:rPr>
          <w:b/>
          <w:smallCaps/>
          <w:u w:val="single"/>
        </w:rPr>
        <w:t>.</w:t>
      </w:r>
    </w:p>
    <w:p w14:paraId="64A3939C" w14:textId="77777777" w:rsidR="00BF485C" w:rsidRPr="00DF2123" w:rsidRDefault="00BF485C" w:rsidP="00BF485C">
      <w:pPr>
        <w:numPr>
          <w:ilvl w:val="1"/>
          <w:numId w:val="1"/>
        </w:numPr>
        <w:tabs>
          <w:tab w:val="clear" w:pos="567"/>
        </w:tabs>
        <w:suppressAutoHyphens/>
        <w:ind w:left="426" w:hanging="426"/>
        <w:jc w:val="both"/>
      </w:pPr>
      <w:r w:rsidRPr="00DF2123">
        <w:t>Przy wyborze oferty Zamawiający będzie się kierował następującymi kryteriami:</w:t>
      </w:r>
    </w:p>
    <w:p w14:paraId="36C11635" w14:textId="597B972E" w:rsidR="00CD2BC2" w:rsidRPr="000E5B26" w:rsidRDefault="00CD2BC2">
      <w:pPr>
        <w:pStyle w:val="Akapitzlist"/>
        <w:numPr>
          <w:ilvl w:val="0"/>
          <w:numId w:val="46"/>
        </w:numPr>
        <w:rPr>
          <w:rFonts w:ascii="Times New Roman" w:hAnsi="Times New Roman"/>
          <w:b/>
        </w:rPr>
      </w:pPr>
      <w:r w:rsidRPr="000E5B26">
        <w:rPr>
          <w:rFonts w:ascii="Times New Roman" w:hAnsi="Times New Roman"/>
          <w:b/>
        </w:rPr>
        <w:t xml:space="preserve">Cena brutto z VAT </w:t>
      </w:r>
      <w:r w:rsidRPr="000E5B26">
        <w:rPr>
          <w:rFonts w:ascii="Times New Roman" w:hAnsi="Times New Roman"/>
          <w:b/>
        </w:rPr>
        <w:tab/>
        <w:t xml:space="preserve">- </w:t>
      </w:r>
      <w:r w:rsidR="008C1787" w:rsidRPr="000E5B26">
        <w:rPr>
          <w:rFonts w:ascii="Times New Roman" w:hAnsi="Times New Roman"/>
          <w:b/>
        </w:rPr>
        <w:t>10</w:t>
      </w:r>
      <w:r w:rsidRPr="000E5B26">
        <w:rPr>
          <w:rFonts w:ascii="Times New Roman" w:hAnsi="Times New Roman"/>
          <w:b/>
        </w:rPr>
        <w:t>0</w:t>
      </w:r>
      <w:r w:rsidR="00127E67">
        <w:rPr>
          <w:rFonts w:ascii="Times New Roman" w:hAnsi="Times New Roman"/>
          <w:b/>
        </w:rPr>
        <w:t xml:space="preserve"> pkt</w:t>
      </w:r>
    </w:p>
    <w:p w14:paraId="2FB162F9" w14:textId="35253428" w:rsidR="001E455F" w:rsidRPr="000E5B26" w:rsidRDefault="00CD2BC2" w:rsidP="00BF485C">
      <w:pPr>
        <w:suppressAutoHyphens/>
        <w:spacing w:before="120" w:after="120"/>
        <w:ind w:left="567"/>
        <w:jc w:val="both"/>
        <w:rPr>
          <w:b/>
        </w:rPr>
      </w:pPr>
      <m:oMathPara>
        <m:oMath>
          <m:r>
            <m:rPr>
              <m:sty m:val="bi"/>
            </m:rPr>
            <w:rPr>
              <w:rFonts w:ascii="Cambria Math" w:hAnsi="Cambria Math"/>
            </w:rPr>
            <m:t>C=</m:t>
          </m:r>
          <m:f>
            <m:fPr>
              <m:ctrlPr>
                <w:rPr>
                  <w:rFonts w:ascii="Cambria Math" w:hAnsi="Cambria Math"/>
                  <w:b/>
                  <w:i/>
                </w:rPr>
              </m:ctrlPr>
            </m:fPr>
            <m:num>
              <m:r>
                <m:rPr>
                  <m:sty m:val="bi"/>
                </m:rPr>
                <w:rPr>
                  <w:rFonts w:ascii="Cambria Math" w:hAnsi="Cambria Math"/>
                </w:rPr>
                <m:t>cena najniższa oferowana</m:t>
              </m:r>
            </m:num>
            <m:den>
              <m:r>
                <m:rPr>
                  <m:sty m:val="bi"/>
                </m:rPr>
                <w:rPr>
                  <w:rFonts w:ascii="Cambria Math" w:hAnsi="Cambria Math"/>
                </w:rPr>
                <m:t>cena oferty ocenianej</m:t>
              </m:r>
            </m:den>
          </m:f>
          <m:r>
            <m:rPr>
              <m:sty m:val="bi"/>
            </m:rPr>
            <w:rPr>
              <w:rFonts w:ascii="Cambria Math" w:hAnsi="Cambria Math"/>
            </w:rPr>
            <m:t>x 100</m:t>
          </m:r>
          <m:r>
            <m:rPr>
              <m:sty m:val="bi"/>
            </m:rPr>
            <w:rPr>
              <w:rFonts w:ascii="Cambria Math" w:hAnsi="Cambria Math"/>
            </w:rPr>
            <m:t>pkt</m:t>
          </m:r>
        </m:oMath>
      </m:oMathPara>
    </w:p>
    <w:p w14:paraId="6E363FE4" w14:textId="2D0654BB" w:rsidR="00BF485C" w:rsidRPr="002E3B15" w:rsidRDefault="00BF485C" w:rsidP="00CD2BC2">
      <w:pPr>
        <w:numPr>
          <w:ilvl w:val="1"/>
          <w:numId w:val="1"/>
        </w:numPr>
        <w:tabs>
          <w:tab w:val="clear" w:pos="567"/>
        </w:tabs>
        <w:suppressAutoHyphens/>
        <w:ind w:left="426" w:hanging="426"/>
        <w:jc w:val="both"/>
        <w:rPr>
          <w:rFonts w:eastAsia="Calibri"/>
        </w:rPr>
      </w:pPr>
      <w:r w:rsidRPr="002E3B15">
        <w:rPr>
          <w:rFonts w:eastAsia="Calibri"/>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ind w:left="426" w:hanging="426"/>
        <w:jc w:val="both"/>
        <w:rPr>
          <w:rFonts w:eastAsia="Calibri"/>
          <w:iCs/>
        </w:rPr>
      </w:pPr>
      <w:r w:rsidRPr="002E3B15">
        <w:rPr>
          <w:rFonts w:eastAsia="Calibri"/>
          <w:iCs/>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ind w:left="426" w:hanging="426"/>
        <w:jc w:val="both"/>
        <w:rPr>
          <w:rFonts w:eastAsia="Calibri"/>
          <w:i/>
        </w:rPr>
      </w:pPr>
      <w:r w:rsidRPr="002E3B15">
        <w:rPr>
          <w:rFonts w:eastAsia="Calibr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ind w:left="426" w:hanging="426"/>
        <w:jc w:val="both"/>
        <w:rPr>
          <w:rFonts w:eastAsia="Calibri"/>
          <w:i/>
        </w:rPr>
      </w:pPr>
      <w:r w:rsidRPr="002E3B15">
        <w:rPr>
          <w:rFonts w:eastAsia="Calibri"/>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4B9DB888"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0A7BFB52" w14:textId="05B3D146" w:rsidR="00D20541"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40AD7EAC" w:rsidR="003827CF" w:rsidRPr="00D20541" w:rsidRDefault="00D20541" w:rsidP="00772BE2">
      <w:pPr>
        <w:suppressAutoHyphens/>
        <w:spacing w:before="120" w:after="120"/>
        <w:ind w:left="454" w:hanging="454"/>
        <w:jc w:val="both"/>
        <w:rPr>
          <w:rFonts w:eastAsia="Calibri"/>
          <w:b/>
          <w:smallCaps/>
          <w:u w:val="single"/>
        </w:rPr>
      </w:pPr>
      <w:r w:rsidRPr="00D20541">
        <w:rPr>
          <w:rFonts w:eastAsia="Calibri"/>
          <w:b/>
          <w:smallCaps/>
        </w:rPr>
        <w:t>XVI</w:t>
      </w:r>
      <w:r w:rsidR="00772BE2">
        <w:rPr>
          <w:rFonts w:eastAsia="Calibri"/>
          <w:b/>
          <w:smallCaps/>
        </w:rPr>
        <w:t>.</w:t>
      </w:r>
      <w:r w:rsidR="003827CF" w:rsidRPr="00D20541">
        <w:rPr>
          <w:rFonts w:eastAsia="Calibri"/>
          <w:b/>
          <w:smallCaps/>
          <w:u w:val="single"/>
        </w:rPr>
        <w:t>ZASADY I TRYB WYBORU OFERTY NAJKORZYSTNIEJSZEJ</w:t>
      </w:r>
    </w:p>
    <w:p w14:paraId="180798AD"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 xml:space="preserve">W toku badania i oceny ofert zamawiający może żądać od wykonawców wyjaśnień </w:t>
      </w:r>
      <w:r w:rsidRPr="00973A49">
        <w:rPr>
          <w:rFonts w:eastAsia="MS Mincho"/>
          <w:color w:val="000000"/>
          <w:lang w:eastAsia="ja-JP"/>
        </w:rPr>
        <w:lastRenderedPageBreak/>
        <w:t>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line="40" w:lineRule="atLeast"/>
        <w:ind w:left="284" w:firstLine="142"/>
        <w:jc w:val="both"/>
        <w:rPr>
          <w:rFonts w:eastAsia="MS Mincho"/>
          <w:color w:val="000000"/>
          <w:lang w:eastAsia="ja-JP"/>
        </w:rPr>
      </w:pPr>
      <w:r w:rsidRPr="00973A49">
        <w:rPr>
          <w:rFonts w:eastAsia="MS Mincho"/>
          <w:color w:val="000000"/>
          <w:lang w:eastAsia="ja-JP"/>
        </w:rPr>
        <w:t>- niezwłocznie zawiadamiając o tym wykonawcę, którego oferta została poprawiona.</w:t>
      </w:r>
    </w:p>
    <w:p w14:paraId="5AAAC041"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lang w:eastAsia="ja-JP"/>
        </w:rPr>
      </w:pPr>
      <w:r w:rsidRPr="00973A49">
        <w:rPr>
          <w:rFonts w:eastAsia="MS Mincho"/>
          <w:color w:val="000000"/>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eastAsia="MS Mincho"/>
          <w:lang w:eastAsia="ja-JP"/>
        </w:rPr>
        <w:t xml:space="preserve">poprawienie omyłki. </w:t>
      </w:r>
    </w:p>
    <w:p w14:paraId="639E58A6"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Wykonawca na wezwanie składa podmiotowe środki dowodowe aktualne na dzień ich złożenia.</w:t>
      </w:r>
    </w:p>
    <w:p w14:paraId="5BAA7934" w14:textId="77777777" w:rsidR="003827CF" w:rsidRPr="00973A49" w:rsidRDefault="003827CF">
      <w:pPr>
        <w:widowControl w:val="0"/>
        <w:numPr>
          <w:ilvl w:val="2"/>
          <w:numId w:val="44"/>
        </w:numPr>
        <w:autoSpaceDE w:val="0"/>
        <w:autoSpaceDN w:val="0"/>
        <w:adjustRightInd w:val="0"/>
        <w:spacing w:line="40" w:lineRule="atLeast"/>
        <w:ind w:left="426" w:hanging="426"/>
        <w:jc w:val="both"/>
        <w:rPr>
          <w:rFonts w:eastAsia="MS Mincho"/>
          <w:color w:val="000000"/>
          <w:lang w:eastAsia="ja-JP"/>
        </w:rPr>
      </w:pPr>
      <w:r w:rsidRPr="00973A49">
        <w:rPr>
          <w:rFonts w:eastAsia="MS Mincho"/>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4422FBD" w14:textId="77777777" w:rsidR="000530A7" w:rsidRPr="000530A7" w:rsidRDefault="003827CF">
      <w:pPr>
        <w:widowControl w:val="0"/>
        <w:numPr>
          <w:ilvl w:val="2"/>
          <w:numId w:val="44"/>
        </w:numPr>
        <w:autoSpaceDE w:val="0"/>
        <w:autoSpaceDN w:val="0"/>
        <w:adjustRightInd w:val="0"/>
        <w:spacing w:line="40" w:lineRule="atLeast"/>
        <w:ind w:left="426" w:hanging="426"/>
        <w:jc w:val="both"/>
        <w:rPr>
          <w:rFonts w:eastAsia="MS Mincho"/>
          <w:color w:val="000000"/>
          <w:lang w:eastAsia="ja-JP"/>
        </w:rPr>
      </w:pPr>
      <w:r w:rsidRPr="00973A49">
        <w:rPr>
          <w:rFonts w:eastAsia="Calibri"/>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20AD2B5" w:rsidR="003827CF" w:rsidRPr="000530A7" w:rsidRDefault="003827CF">
      <w:pPr>
        <w:widowControl w:val="0"/>
        <w:numPr>
          <w:ilvl w:val="2"/>
          <w:numId w:val="44"/>
        </w:numPr>
        <w:autoSpaceDE w:val="0"/>
        <w:autoSpaceDN w:val="0"/>
        <w:adjustRightInd w:val="0"/>
        <w:spacing w:line="40" w:lineRule="atLeast"/>
        <w:ind w:left="426" w:hanging="426"/>
        <w:jc w:val="both"/>
        <w:rPr>
          <w:rFonts w:eastAsia="MS Mincho"/>
          <w:color w:val="000000"/>
          <w:lang w:eastAsia="ja-JP"/>
        </w:rPr>
      </w:pPr>
      <w:r w:rsidRPr="000530A7">
        <w:t>Zamawiający odrzuci ofertę wykonawcy w przypadkach określonych w art. 226 ustawy Pzp.</w:t>
      </w:r>
    </w:p>
    <w:p w14:paraId="2B6DA569" w14:textId="3E5E26A9" w:rsidR="00AA25B0" w:rsidRPr="00C5001A" w:rsidRDefault="00C5001A" w:rsidP="00C5001A">
      <w:pPr>
        <w:suppressAutoHyphens/>
        <w:spacing w:before="120" w:after="120"/>
        <w:jc w:val="both"/>
        <w:rPr>
          <w:b/>
          <w:bCs/>
          <w:smallCaps/>
          <w:u w:val="single"/>
        </w:rPr>
      </w:pPr>
      <w:r w:rsidRPr="00C5001A">
        <w:rPr>
          <w:b/>
          <w:bCs/>
          <w:smallCaps/>
        </w:rPr>
        <w:t>XVII.</w:t>
      </w:r>
      <w:r w:rsidRPr="00C5001A">
        <w:rPr>
          <w:b/>
          <w:bCs/>
          <w:smallCaps/>
          <w:u w:val="single"/>
        </w:rPr>
        <w:t xml:space="preserve"> </w:t>
      </w:r>
      <w:r w:rsidR="00AB2213" w:rsidRPr="00C5001A">
        <w:rPr>
          <w:b/>
          <w:bCs/>
          <w:smallCaps/>
          <w:u w:val="single"/>
        </w:rPr>
        <w:t>ŚRODKI OCHRONY PRAWNEJ</w:t>
      </w:r>
    </w:p>
    <w:p w14:paraId="286F6651" w14:textId="3BF0E4BB" w:rsidR="006039FC" w:rsidRPr="006039FC" w:rsidRDefault="00AA25B0">
      <w:pPr>
        <w:pStyle w:val="h1chapter"/>
        <w:numPr>
          <w:ilvl w:val="1"/>
          <w:numId w:val="47"/>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pPr>
        <w:pStyle w:val="h1chapter"/>
        <w:numPr>
          <w:ilvl w:val="1"/>
          <w:numId w:val="47"/>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pPr>
        <w:pStyle w:val="h1chapter"/>
        <w:numPr>
          <w:ilvl w:val="1"/>
          <w:numId w:val="47"/>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pPr>
        <w:pStyle w:val="h1chapter"/>
        <w:numPr>
          <w:ilvl w:val="1"/>
          <w:numId w:val="47"/>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pPr>
        <w:pStyle w:val="h1chapter"/>
        <w:numPr>
          <w:ilvl w:val="1"/>
          <w:numId w:val="47"/>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w:t>
      </w:r>
      <w:r w:rsidRPr="006039FC">
        <w:rPr>
          <w:rFonts w:ascii="Times New Roman" w:hAnsi="Times New Roman" w:cs="Times New Roman"/>
          <w:sz w:val="24"/>
          <w:szCs w:val="24"/>
        </w:rPr>
        <w:lastRenderedPageBreak/>
        <w:t xml:space="preserve">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0F631182" w14:textId="77777777" w:rsidR="002A75CD" w:rsidRDefault="00BC0708" w:rsidP="00BC0708">
      <w:pPr>
        <w:suppressAutoHyphens/>
        <w:spacing w:before="120" w:after="120"/>
        <w:jc w:val="both"/>
        <w:rPr>
          <w:b/>
          <w:smallCaps/>
          <w:szCs w:val="20"/>
          <w:u w:val="single"/>
        </w:rPr>
      </w:pPr>
      <w:r w:rsidRPr="00BC0708">
        <w:rPr>
          <w:b/>
          <w:smallCaps/>
          <w:szCs w:val="20"/>
        </w:rPr>
        <w:t>XVIII.</w:t>
      </w:r>
      <w:r>
        <w:rPr>
          <w:b/>
          <w:smallCaps/>
          <w:szCs w:val="20"/>
          <w:u w:val="single"/>
        </w:rPr>
        <w:t xml:space="preserve"> </w:t>
      </w:r>
      <w:r w:rsidR="00CE6AFF" w:rsidRPr="00BC0708">
        <w:rPr>
          <w:b/>
          <w:smallCaps/>
          <w:szCs w:val="20"/>
          <w:u w:val="single"/>
        </w:rPr>
        <w:t>INFORMACJE O FORMALNOŚCIACH JAKIE NALEŻY DOPEŁNIĆ PRZED</w:t>
      </w:r>
    </w:p>
    <w:p w14:paraId="7800D033" w14:textId="74A09FF1" w:rsidR="00CE6AFF" w:rsidRPr="00BC0708" w:rsidRDefault="002A75CD" w:rsidP="00BC0708">
      <w:pPr>
        <w:suppressAutoHyphens/>
        <w:spacing w:before="120" w:after="120"/>
        <w:jc w:val="both"/>
        <w:rPr>
          <w:b/>
          <w:smallCaps/>
          <w:szCs w:val="20"/>
          <w:u w:val="single"/>
        </w:rPr>
      </w:pPr>
      <w:r w:rsidRPr="002A75CD">
        <w:rPr>
          <w:b/>
          <w:smallCaps/>
          <w:szCs w:val="20"/>
        </w:rPr>
        <w:t xml:space="preserve">              </w:t>
      </w:r>
      <w:r w:rsidR="00CE6AFF" w:rsidRPr="002A75CD">
        <w:rPr>
          <w:b/>
          <w:smallCaps/>
          <w:szCs w:val="20"/>
        </w:rPr>
        <w:t xml:space="preserve"> </w:t>
      </w:r>
      <w:r w:rsidR="00CE6AFF" w:rsidRPr="00BC0708">
        <w:rPr>
          <w:b/>
          <w:smallCaps/>
          <w:szCs w:val="20"/>
          <w:u w:val="single"/>
        </w:rPr>
        <w:t>ZAWARCIEM UMOWY</w:t>
      </w:r>
    </w:p>
    <w:p w14:paraId="2466C556" w14:textId="77777777" w:rsidR="00CE6AFF" w:rsidRPr="00973A49" w:rsidRDefault="00CE6AFF">
      <w:pPr>
        <w:pStyle w:val="Akapitzlist"/>
        <w:numPr>
          <w:ilvl w:val="4"/>
          <w:numId w:val="45"/>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wykonawcach, których oferty zostały odrzucone ─ podając uzasadnienie faktyczne i prawne.</w:t>
      </w:r>
    </w:p>
    <w:p w14:paraId="181D0229"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478E5A85" w14:textId="663EC4AB" w:rsidR="00B22267" w:rsidRPr="00C521CE" w:rsidRDefault="00CE6AFF">
      <w:pPr>
        <w:pStyle w:val="Akapitzlist"/>
        <w:numPr>
          <w:ilvl w:val="4"/>
          <w:numId w:val="45"/>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4FBF5606" w:rsidR="00434C0E" w:rsidRPr="00BC0708" w:rsidRDefault="00BC0708" w:rsidP="00BC0708">
      <w:pPr>
        <w:suppressAutoHyphens/>
        <w:spacing w:before="120" w:after="120"/>
        <w:jc w:val="both"/>
        <w:rPr>
          <w:b/>
          <w:bCs/>
          <w:iCs/>
          <w:smallCaps/>
          <w:u w:val="single"/>
          <w:lang w:eastAsia="ar-SA"/>
        </w:rPr>
      </w:pPr>
      <w:r w:rsidRPr="00BC0708">
        <w:rPr>
          <w:b/>
          <w:bCs/>
          <w:iCs/>
          <w:smallCaps/>
          <w:lang w:eastAsia="ar-SA"/>
        </w:rPr>
        <w:t>XIX.</w:t>
      </w:r>
      <w:r w:rsidRPr="00BC0708">
        <w:rPr>
          <w:b/>
          <w:bCs/>
          <w:iCs/>
          <w:smallCaps/>
          <w:u w:val="single"/>
          <w:lang w:eastAsia="ar-SA"/>
        </w:rPr>
        <w:t xml:space="preserve"> </w:t>
      </w:r>
      <w:r w:rsidR="00AB2213" w:rsidRPr="00BC0708">
        <w:rPr>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0257F917" w:rsidR="00CE6AFF" w:rsidRPr="00264728" w:rsidRDefault="00264728" w:rsidP="00264728">
      <w:pPr>
        <w:suppressAutoHyphens/>
        <w:spacing w:before="120" w:after="120"/>
        <w:jc w:val="both"/>
        <w:rPr>
          <w:b/>
          <w:bCs/>
          <w:iCs/>
          <w:smallCaps/>
          <w:u w:val="single"/>
          <w:lang w:eastAsia="ar-SA"/>
        </w:rPr>
      </w:pPr>
      <w:r w:rsidRPr="00264728">
        <w:rPr>
          <w:b/>
          <w:bCs/>
        </w:rPr>
        <w:t>XX.</w:t>
      </w:r>
      <w:r w:rsidRPr="00264728">
        <w:rPr>
          <w:b/>
          <w:bCs/>
          <w:u w:val="single"/>
        </w:rPr>
        <w:t xml:space="preserve"> </w:t>
      </w:r>
      <w:r w:rsidR="00CE6AFF" w:rsidRPr="00264728">
        <w:rPr>
          <w:b/>
          <w:bCs/>
          <w:u w:val="single"/>
        </w:rPr>
        <w:t>ZMIANY ZAWARTEJ UMOWY</w:t>
      </w:r>
      <w:r w:rsidR="00CE6AFF" w:rsidRPr="00264728">
        <w:rPr>
          <w:b/>
          <w:bCs/>
          <w:iCs/>
          <w:smallCaps/>
          <w:u w:val="single"/>
          <w:lang w:eastAsia="ar-SA"/>
        </w:rPr>
        <w:t xml:space="preserve"> </w:t>
      </w:r>
    </w:p>
    <w:p w14:paraId="34858874" w14:textId="624BDB86" w:rsidR="00264728" w:rsidRPr="00AE28BB" w:rsidRDefault="00CE6AFF" w:rsidP="00CE6AFF">
      <w:pPr>
        <w:pStyle w:val="divparagraph"/>
        <w:jc w:val="both"/>
        <w:rPr>
          <w:rFonts w:ascii="Times New Roman" w:hAnsi="Times New Roman" w:cs="Times New Roman"/>
          <w:color w:val="auto"/>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r w:rsidR="00853D53">
        <w:rPr>
          <w:rFonts w:ascii="Times New Roman" w:hAnsi="Times New Roman" w:cs="Times New Roman"/>
          <w:sz w:val="24"/>
          <w:szCs w:val="24"/>
        </w:rPr>
        <w:t>P</w:t>
      </w:r>
      <w:r w:rsidRPr="00CB70CA">
        <w:rPr>
          <w:rFonts w:ascii="Times New Roman" w:hAnsi="Times New Roman" w:cs="Times New Roman"/>
          <w:sz w:val="24"/>
          <w:szCs w:val="24"/>
        </w:rPr>
        <w:t xml:space="preserve">zp. oraz wskazanym we Wzorze Umowy, stanowiącym </w:t>
      </w:r>
      <w:r w:rsidRPr="00AE28BB">
        <w:rPr>
          <w:rFonts w:ascii="Times New Roman" w:hAnsi="Times New Roman" w:cs="Times New Roman"/>
          <w:color w:val="auto"/>
          <w:sz w:val="24"/>
          <w:szCs w:val="24"/>
        </w:rPr>
        <w:t xml:space="preserve">Załącznik nr </w:t>
      </w:r>
      <w:r w:rsidR="00AE28BB" w:rsidRPr="00AE28BB">
        <w:rPr>
          <w:rFonts w:ascii="Times New Roman" w:hAnsi="Times New Roman" w:cs="Times New Roman"/>
          <w:color w:val="auto"/>
          <w:sz w:val="24"/>
          <w:szCs w:val="24"/>
        </w:rPr>
        <w:t>9</w:t>
      </w:r>
      <w:r w:rsidRPr="00AE28BB">
        <w:rPr>
          <w:rFonts w:ascii="Times New Roman" w:hAnsi="Times New Roman" w:cs="Times New Roman"/>
          <w:color w:val="auto"/>
          <w:sz w:val="24"/>
          <w:szCs w:val="24"/>
        </w:rPr>
        <w:t xml:space="preserve"> do SWZ.</w:t>
      </w:r>
    </w:p>
    <w:p w14:paraId="352CE7E5" w14:textId="6E7DE59C" w:rsidR="00D6319D" w:rsidRPr="00264728" w:rsidRDefault="00264728" w:rsidP="00264728">
      <w:pPr>
        <w:suppressAutoHyphens/>
        <w:spacing w:before="120" w:after="120"/>
        <w:jc w:val="both"/>
        <w:rPr>
          <w:b/>
          <w:bCs/>
          <w:iCs/>
          <w:smallCaps/>
          <w:u w:val="single"/>
          <w:lang w:eastAsia="ar-SA"/>
        </w:rPr>
      </w:pPr>
      <w:r w:rsidRPr="00264728">
        <w:rPr>
          <w:b/>
          <w:bCs/>
          <w:iCs/>
          <w:smallCaps/>
          <w:lang w:eastAsia="ar-SA"/>
        </w:rPr>
        <w:lastRenderedPageBreak/>
        <w:t>XXI.</w:t>
      </w:r>
      <w:r w:rsidRPr="00264728">
        <w:rPr>
          <w:b/>
          <w:bCs/>
          <w:iCs/>
          <w:smallCaps/>
          <w:u w:val="single"/>
          <w:lang w:eastAsia="ar-SA"/>
        </w:rPr>
        <w:t xml:space="preserve"> </w:t>
      </w:r>
      <w:r w:rsidR="00AB2213" w:rsidRPr="00264728">
        <w:rPr>
          <w:b/>
          <w:bCs/>
          <w:iCs/>
          <w:smallCaps/>
          <w:u w:val="single"/>
          <w:lang w:eastAsia="ar-SA"/>
        </w:rPr>
        <w:t>POZOSTAŁE INFORMACJE</w:t>
      </w:r>
    </w:p>
    <w:p w14:paraId="39765890" w14:textId="77777777" w:rsidR="0072177D" w:rsidRPr="00906C1E" w:rsidRDefault="0072177D">
      <w:pPr>
        <w:numPr>
          <w:ilvl w:val="3"/>
          <w:numId w:val="47"/>
        </w:numPr>
        <w:ind w:left="426" w:hanging="426"/>
        <w:jc w:val="both"/>
        <w:rPr>
          <w:b/>
          <w:bCs/>
          <w:lang w:eastAsia="ar-SA"/>
        </w:rPr>
      </w:pPr>
      <w:r w:rsidRPr="00906C1E">
        <w:rPr>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ustawy </w:t>
      </w:r>
      <w:proofErr w:type="gramStart"/>
      <w:r w:rsidR="00645991" w:rsidRPr="00645991">
        <w:rPr>
          <w:rFonts w:ascii="Times New Roman" w:hAnsi="Times New Roman"/>
          <w:sz w:val="24"/>
          <w:szCs w:val="24"/>
        </w:rPr>
        <w:t>PZP</w:t>
      </w:r>
      <w:proofErr w:type="gramEnd"/>
      <w:r w:rsidR="00645991" w:rsidRPr="00645991">
        <w:rPr>
          <w:rFonts w:ascii="Times New Roman" w:hAnsi="Times New Roman"/>
          <w:sz w:val="24"/>
          <w:szCs w:val="24"/>
        </w:rPr>
        <w:t xml:space="preserve">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5AE16007" w:rsidR="008D5BC1" w:rsidRPr="00EC2B48" w:rsidRDefault="00EC2B48" w:rsidP="00EC2B48">
      <w:pPr>
        <w:suppressAutoHyphens/>
        <w:spacing w:before="120" w:after="120"/>
        <w:jc w:val="both"/>
        <w:rPr>
          <w:b/>
          <w:bCs/>
        </w:rPr>
      </w:pPr>
      <w:r>
        <w:rPr>
          <w:b/>
          <w:bCs/>
        </w:rPr>
        <w:lastRenderedPageBreak/>
        <w:t>XXII.</w:t>
      </w:r>
      <w:r w:rsidR="00906C1E" w:rsidRPr="00EC2B48">
        <w:rPr>
          <w:b/>
          <w:bCs/>
          <w:u w:val="single"/>
        </w:rPr>
        <w:t>ZALECENIA ZAMAWIAJĄCEGO</w:t>
      </w:r>
      <w:r w:rsidR="00906C1E" w:rsidRPr="00EC2B48">
        <w:rPr>
          <w:b/>
          <w:bCs/>
        </w:rPr>
        <w:t xml:space="preserve"> </w:t>
      </w:r>
    </w:p>
    <w:p w14:paraId="41664191" w14:textId="0590E291" w:rsidR="00906C1E" w:rsidRPr="00911B4D" w:rsidRDefault="00906C1E">
      <w:pPr>
        <w:numPr>
          <w:ilvl w:val="0"/>
          <w:numId w:val="33"/>
        </w:numPr>
        <w:tabs>
          <w:tab w:val="clear" w:pos="720"/>
        </w:tabs>
        <w:ind w:left="426" w:hanging="426"/>
        <w:jc w:val="both"/>
        <w:textAlignment w:val="baseline"/>
      </w:pPr>
      <w:r w:rsidRPr="00911B4D">
        <w:rPr>
          <w:b/>
          <w:bCs/>
        </w:rPr>
        <w:t>Rozszerzenia plików wykorzystywanych przez Wykonawców powinny być zgodne z</w:t>
      </w:r>
      <w:r w:rsidR="004A27B9">
        <w:rPr>
          <w:b/>
          <w:bCs/>
        </w:rPr>
        <w:t> </w:t>
      </w:r>
      <w:r w:rsidRPr="00911B4D">
        <w:t>Załącznikiem nr 2 do “Rozporządzenia Rady Ministrów w sprawie Krajowych Ram Interoperacyjności, minimalnych wymagań dla rejestrów publicznych i wymiany informacji w</w:t>
      </w:r>
      <w:r w:rsidR="00264EA4">
        <w:t> </w:t>
      </w:r>
      <w:r w:rsidRPr="00911B4D">
        <w:t>postaci elektronicznej oraz minimalnych wymagań dla systemów teleinformatycznych”, zwanego dalej Rozporządzeniem KRI.</w:t>
      </w:r>
    </w:p>
    <w:p w14:paraId="0AEE31BE" w14:textId="77777777" w:rsidR="00906C1E" w:rsidRPr="00911B4D" w:rsidRDefault="00906C1E">
      <w:pPr>
        <w:numPr>
          <w:ilvl w:val="0"/>
          <w:numId w:val="33"/>
        </w:numPr>
        <w:tabs>
          <w:tab w:val="clear" w:pos="720"/>
        </w:tabs>
        <w:ind w:left="426" w:hanging="426"/>
        <w:jc w:val="both"/>
        <w:textAlignment w:val="baseline"/>
      </w:pPr>
      <w:r w:rsidRPr="00911B4D">
        <w:t>Zamawiający rekomenduje wykorzystanie formatów: .pdf .</w:t>
      </w:r>
      <w:proofErr w:type="spellStart"/>
      <w:r w:rsidRPr="00911B4D">
        <w:t>doc</w:t>
      </w:r>
      <w:proofErr w:type="spellEnd"/>
      <w:r w:rsidRPr="00911B4D">
        <w:t xml:space="preserve"> .</w:t>
      </w:r>
      <w:proofErr w:type="spellStart"/>
      <w:r w:rsidRPr="00911B4D">
        <w:t>docx</w:t>
      </w:r>
      <w:proofErr w:type="spellEnd"/>
      <w:r w:rsidRPr="00911B4D">
        <w:t xml:space="preserve"> .xls .</w:t>
      </w:r>
      <w:proofErr w:type="spellStart"/>
      <w:r w:rsidRPr="00911B4D">
        <w:t>xlsx</w:t>
      </w:r>
      <w:proofErr w:type="spellEnd"/>
      <w:r w:rsidRPr="00911B4D">
        <w:t xml:space="preserve"> .jpg (.</w:t>
      </w:r>
      <w:proofErr w:type="spellStart"/>
      <w:r w:rsidRPr="00911B4D">
        <w:t>jpeg</w:t>
      </w:r>
      <w:proofErr w:type="spellEnd"/>
      <w:r w:rsidRPr="00911B4D">
        <w:t xml:space="preserve">) </w:t>
      </w:r>
      <w:r w:rsidRPr="00911B4D">
        <w:rPr>
          <w:b/>
          <w:bCs/>
          <w:u w:val="single"/>
        </w:rPr>
        <w:t>ze szczególnym wskazaniem na .pdf</w:t>
      </w:r>
    </w:p>
    <w:p w14:paraId="6EF7063C" w14:textId="4D972F4D" w:rsidR="00906C1E" w:rsidRPr="00911B4D" w:rsidRDefault="00906C1E">
      <w:pPr>
        <w:numPr>
          <w:ilvl w:val="0"/>
          <w:numId w:val="33"/>
        </w:numPr>
        <w:tabs>
          <w:tab w:val="clear" w:pos="720"/>
        </w:tabs>
        <w:ind w:left="426" w:hanging="426"/>
        <w:jc w:val="both"/>
        <w:textAlignment w:val="baseline"/>
      </w:pPr>
      <w:r w:rsidRPr="00911B4D">
        <w:t>W celu ewentualnej kompresji danych Zamawiający rekomenduje wykorzystanie jednego z</w:t>
      </w:r>
      <w:r w:rsidR="004A27B9">
        <w:t> </w:t>
      </w:r>
      <w:r w:rsidRPr="00911B4D">
        <w:t>rozszerzeń:</w:t>
      </w:r>
    </w:p>
    <w:p w14:paraId="15B71F30" w14:textId="77777777" w:rsidR="00906C1E" w:rsidRPr="00911B4D" w:rsidRDefault="00906C1E">
      <w:pPr>
        <w:numPr>
          <w:ilvl w:val="0"/>
          <w:numId w:val="34"/>
        </w:numPr>
        <w:ind w:left="709" w:hanging="283"/>
        <w:jc w:val="both"/>
        <w:textAlignment w:val="baseline"/>
      </w:pPr>
      <w:r w:rsidRPr="00911B4D">
        <w:t>.zip </w:t>
      </w:r>
    </w:p>
    <w:p w14:paraId="2D3443CA" w14:textId="77777777" w:rsidR="00906C1E" w:rsidRPr="00911B4D" w:rsidRDefault="00906C1E">
      <w:pPr>
        <w:numPr>
          <w:ilvl w:val="0"/>
          <w:numId w:val="34"/>
        </w:numPr>
        <w:ind w:left="709" w:hanging="283"/>
        <w:jc w:val="both"/>
        <w:textAlignment w:val="baseline"/>
      </w:pPr>
      <w:r w:rsidRPr="00911B4D">
        <w:t>.7Z</w:t>
      </w:r>
    </w:p>
    <w:p w14:paraId="49195D92" w14:textId="77777777" w:rsidR="00906C1E" w:rsidRPr="00911B4D" w:rsidRDefault="00906C1E">
      <w:pPr>
        <w:numPr>
          <w:ilvl w:val="0"/>
          <w:numId w:val="33"/>
        </w:numPr>
        <w:tabs>
          <w:tab w:val="clear" w:pos="720"/>
        </w:tabs>
        <w:ind w:left="426" w:hanging="426"/>
        <w:jc w:val="both"/>
        <w:textAlignment w:val="baseline"/>
      </w:pPr>
      <w:r w:rsidRPr="00911B4D">
        <w:t xml:space="preserve">Wśród rozszerzeń powszechnych a </w:t>
      </w:r>
      <w:r w:rsidRPr="00911B4D">
        <w:rPr>
          <w:b/>
          <w:bCs/>
        </w:rPr>
        <w:t>niewystępujących</w:t>
      </w:r>
      <w:r w:rsidRPr="00911B4D">
        <w:t xml:space="preserve"> w Rozporządzeniu KRI występują: .</w:t>
      </w:r>
      <w:proofErr w:type="spellStart"/>
      <w:r w:rsidRPr="00911B4D">
        <w:t>rar</w:t>
      </w:r>
      <w:proofErr w:type="spellEnd"/>
      <w:r w:rsidRPr="00911B4D">
        <w:t xml:space="preserve"> .gif .</w:t>
      </w:r>
      <w:proofErr w:type="spellStart"/>
      <w:proofErr w:type="gramStart"/>
      <w:r w:rsidRPr="00911B4D">
        <w:t>bmp</w:t>
      </w:r>
      <w:proofErr w:type="spellEnd"/>
      <w:r w:rsidRPr="00911B4D">
        <w:t xml:space="preserve"> .</w:t>
      </w:r>
      <w:proofErr w:type="spellStart"/>
      <w:r w:rsidRPr="00911B4D">
        <w:t>numbers</w:t>
      </w:r>
      <w:proofErr w:type="spellEnd"/>
      <w:proofErr w:type="gramEnd"/>
      <w:r w:rsidRPr="00911B4D">
        <w:t xml:space="preserve"> .</w:t>
      </w:r>
      <w:proofErr w:type="spellStart"/>
      <w:r w:rsidRPr="00911B4D">
        <w:t>pages</w:t>
      </w:r>
      <w:proofErr w:type="spellEnd"/>
      <w:r w:rsidRPr="00911B4D">
        <w:t xml:space="preserve">. </w:t>
      </w:r>
      <w:r w:rsidRPr="00911B4D">
        <w:rPr>
          <w:b/>
          <w:bCs/>
        </w:rPr>
        <w:t>Dokumenty złożone w takich plikach zostaną uznane za złożone nieskutecznie.</w:t>
      </w:r>
    </w:p>
    <w:p w14:paraId="6D2784ED" w14:textId="77777777" w:rsidR="00906C1E" w:rsidRPr="00911B4D" w:rsidRDefault="00906C1E">
      <w:pPr>
        <w:numPr>
          <w:ilvl w:val="0"/>
          <w:numId w:val="33"/>
        </w:numPr>
        <w:tabs>
          <w:tab w:val="clear" w:pos="720"/>
        </w:tabs>
        <w:ind w:left="426" w:hanging="426"/>
        <w:jc w:val="both"/>
        <w:textAlignment w:val="baseline"/>
      </w:pPr>
      <w:r w:rsidRPr="00911B4D">
        <w:t xml:space="preserve">Zamawiający zwraca uwagę na ograniczenia wielkości plików podpisywanych profilem zaufanym, który wynosi </w:t>
      </w:r>
      <w:r w:rsidRPr="00911B4D">
        <w:rPr>
          <w:b/>
          <w:bCs/>
        </w:rPr>
        <w:t>maksymalnie 10MB</w:t>
      </w:r>
      <w:r w:rsidRPr="00911B4D">
        <w:t xml:space="preserve">, oraz na ograniczenie wielkości plików podpisywanych w aplikacji </w:t>
      </w:r>
      <w:proofErr w:type="spellStart"/>
      <w:r w:rsidRPr="00911B4D">
        <w:t>eDoApp</w:t>
      </w:r>
      <w:proofErr w:type="spellEnd"/>
      <w:r w:rsidRPr="00911B4D">
        <w:t xml:space="preserve"> służącej do składania podpisu osobistego, który wynosi </w:t>
      </w:r>
      <w:r w:rsidRPr="00911B4D">
        <w:rPr>
          <w:b/>
          <w:bCs/>
        </w:rPr>
        <w:t>maksymalnie 5MB</w:t>
      </w:r>
      <w:r w:rsidRPr="00911B4D">
        <w:t>.</w:t>
      </w:r>
    </w:p>
    <w:p w14:paraId="20235E9A" w14:textId="77777777" w:rsidR="00906C1E" w:rsidRPr="00911B4D" w:rsidRDefault="00906C1E">
      <w:pPr>
        <w:numPr>
          <w:ilvl w:val="0"/>
          <w:numId w:val="33"/>
        </w:numPr>
        <w:tabs>
          <w:tab w:val="clear" w:pos="720"/>
        </w:tabs>
        <w:ind w:left="426" w:hanging="426"/>
        <w:jc w:val="both"/>
        <w:textAlignment w:val="baseline"/>
      </w:pPr>
      <w:r w:rsidRPr="00911B4D">
        <w:t>W przypadku stosowania przez wykonawcę kwalifikowanego podpisu elektronicznego:</w:t>
      </w:r>
    </w:p>
    <w:p w14:paraId="07F10002" w14:textId="77777777" w:rsidR="00906C1E" w:rsidRPr="00911B4D" w:rsidRDefault="00906C1E">
      <w:pPr>
        <w:numPr>
          <w:ilvl w:val="0"/>
          <w:numId w:val="35"/>
        </w:numPr>
        <w:tabs>
          <w:tab w:val="clear" w:pos="720"/>
        </w:tabs>
        <w:ind w:left="709" w:hanging="283"/>
        <w:jc w:val="both"/>
        <w:textAlignment w:val="baseline"/>
      </w:pPr>
      <w:r w:rsidRPr="00911B4D">
        <w:t xml:space="preserve">Ze względu na niskie ryzyko naruszenia integralności pliku oraz łatwiejszą weryfikację podpisu zamawiający zaleca, w miarę możliwości, </w:t>
      </w:r>
      <w:r w:rsidRPr="00911B4D">
        <w:rPr>
          <w:b/>
          <w:bCs/>
        </w:rPr>
        <w:t xml:space="preserve">przekonwertowanie plików składających się na ofertę na rozszerzenie .pdf i opatrzenie ich podpisem kwalifikowanym w formacie </w:t>
      </w:r>
      <w:proofErr w:type="spellStart"/>
      <w:r w:rsidRPr="00911B4D">
        <w:rPr>
          <w:b/>
          <w:bCs/>
        </w:rPr>
        <w:t>PAdES</w:t>
      </w:r>
      <w:proofErr w:type="spellEnd"/>
      <w:r w:rsidRPr="00911B4D">
        <w:rPr>
          <w:b/>
          <w:bCs/>
        </w:rPr>
        <w:t>. </w:t>
      </w:r>
    </w:p>
    <w:p w14:paraId="4399F9D5" w14:textId="32A10C52" w:rsidR="00906C1E" w:rsidRPr="00317EE8" w:rsidRDefault="00906C1E">
      <w:pPr>
        <w:numPr>
          <w:ilvl w:val="0"/>
          <w:numId w:val="35"/>
        </w:numPr>
        <w:tabs>
          <w:tab w:val="clear" w:pos="720"/>
        </w:tabs>
        <w:ind w:left="709" w:hanging="283"/>
        <w:jc w:val="both"/>
        <w:textAlignment w:val="baseline"/>
      </w:pPr>
      <w:r w:rsidRPr="00317EE8">
        <w:t xml:space="preserve">Pliki w innych formatach niż PDF </w:t>
      </w:r>
      <w:r w:rsidRPr="00317EE8">
        <w:rPr>
          <w:b/>
          <w:bCs/>
        </w:rPr>
        <w:t xml:space="preserve">zaleca się opatrzyć podpisem w formacie </w:t>
      </w:r>
      <w:proofErr w:type="spellStart"/>
      <w:r w:rsidRPr="00317EE8">
        <w:rPr>
          <w:b/>
          <w:bCs/>
        </w:rPr>
        <w:t>XAdES</w:t>
      </w:r>
      <w:proofErr w:type="spellEnd"/>
      <w:r w:rsidRPr="00317EE8">
        <w:rPr>
          <w:b/>
          <w:bCs/>
        </w:rPr>
        <w:t xml:space="preserve"> o typie zewnętrznym</w:t>
      </w:r>
      <w:r w:rsidRPr="00317EE8">
        <w:t>. Wykonawca powinien pamiętać, aby plik z</w:t>
      </w:r>
      <w:r w:rsidR="00EB6915">
        <w:t> </w:t>
      </w:r>
      <w:r w:rsidRPr="00317EE8">
        <w:t>podpisem przekazywać łącznie z</w:t>
      </w:r>
      <w:r w:rsidR="00317EE8" w:rsidRPr="00317EE8">
        <w:t> </w:t>
      </w:r>
      <w:r w:rsidRPr="00317EE8">
        <w:t>dokumentem podpisywanym.</w:t>
      </w:r>
    </w:p>
    <w:p w14:paraId="0512478F" w14:textId="77777777" w:rsidR="00906C1E" w:rsidRPr="00317EE8" w:rsidRDefault="00906C1E">
      <w:pPr>
        <w:numPr>
          <w:ilvl w:val="0"/>
          <w:numId w:val="35"/>
        </w:numPr>
        <w:tabs>
          <w:tab w:val="clear" w:pos="720"/>
        </w:tabs>
        <w:ind w:left="709" w:hanging="283"/>
        <w:jc w:val="both"/>
        <w:textAlignment w:val="baseline"/>
      </w:pPr>
      <w:r w:rsidRPr="00317EE8">
        <w:t>Zamawiający rekomenduje wykorzystanie podpisu z kwalifikowanym znacznikiem czasu.</w:t>
      </w:r>
    </w:p>
    <w:p w14:paraId="294FF0FF" w14:textId="778CEFC4" w:rsidR="00906C1E" w:rsidRPr="00317EE8" w:rsidRDefault="00906C1E">
      <w:pPr>
        <w:numPr>
          <w:ilvl w:val="0"/>
          <w:numId w:val="33"/>
        </w:numPr>
        <w:tabs>
          <w:tab w:val="clear" w:pos="720"/>
        </w:tabs>
        <w:ind w:left="426" w:hanging="426"/>
        <w:jc w:val="both"/>
        <w:textAlignment w:val="baseline"/>
      </w:pPr>
      <w:r w:rsidRPr="00317EE8">
        <w:t>Zamawiający zaleca, aby</w:t>
      </w:r>
      <w:r w:rsidRPr="00317EE8">
        <w:rPr>
          <w:b/>
          <w:bCs/>
        </w:rPr>
        <w:t xml:space="preserve"> w przypadku podpisywania pliku przez kilka osób, stosować podpisy tego samego rodzaju.</w:t>
      </w:r>
      <w:r w:rsidRPr="00317EE8">
        <w:t xml:space="preserve"> Podpisywanie różnymi rodzajami podpisów np. osobistym i</w:t>
      </w:r>
      <w:r w:rsidR="00317EE8" w:rsidRPr="00317EE8">
        <w:t> </w:t>
      </w:r>
      <w:r w:rsidRPr="00317EE8">
        <w:t>kwalifikowanym może doprowadzić do problemów w weryfikacji plików. </w:t>
      </w:r>
    </w:p>
    <w:p w14:paraId="7ADD3B61" w14:textId="77777777" w:rsidR="00906C1E" w:rsidRPr="00317EE8" w:rsidRDefault="00906C1E">
      <w:pPr>
        <w:numPr>
          <w:ilvl w:val="0"/>
          <w:numId w:val="33"/>
        </w:numPr>
        <w:tabs>
          <w:tab w:val="clear" w:pos="720"/>
        </w:tabs>
        <w:ind w:left="426" w:hanging="426"/>
        <w:jc w:val="both"/>
        <w:textAlignment w:val="baseline"/>
      </w:pPr>
      <w:r w:rsidRPr="00317EE8">
        <w:t>Zamawiający zaleca, aby Wykonawca z odpowiednim wyprzedzeniem przetestował możliwość prawidłowego wykorzystania wybranej metody podpisania plików oferty.</w:t>
      </w:r>
    </w:p>
    <w:p w14:paraId="143BE2CA" w14:textId="77777777" w:rsidR="00906C1E" w:rsidRPr="00317EE8" w:rsidRDefault="00906C1E">
      <w:pPr>
        <w:numPr>
          <w:ilvl w:val="0"/>
          <w:numId w:val="33"/>
        </w:numPr>
        <w:tabs>
          <w:tab w:val="clear" w:pos="720"/>
        </w:tabs>
        <w:ind w:left="426" w:hanging="426"/>
        <w:jc w:val="both"/>
        <w:textAlignment w:val="baseline"/>
      </w:pPr>
      <w:r w:rsidRPr="00317EE8">
        <w:t>Osobą składającą ofertę powinna być osoba kontaktowa podawana w dokumentacji.</w:t>
      </w:r>
    </w:p>
    <w:p w14:paraId="58781E3F" w14:textId="77777777" w:rsidR="00906C1E" w:rsidRPr="00317EE8" w:rsidRDefault="00906C1E">
      <w:pPr>
        <w:numPr>
          <w:ilvl w:val="0"/>
          <w:numId w:val="33"/>
        </w:numPr>
        <w:tabs>
          <w:tab w:val="clear" w:pos="720"/>
        </w:tabs>
        <w:ind w:left="426" w:hanging="426"/>
        <w:jc w:val="both"/>
        <w:textAlignment w:val="baseline"/>
      </w:pPr>
      <w:r w:rsidRPr="00317EE8">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pPr>
        <w:numPr>
          <w:ilvl w:val="0"/>
          <w:numId w:val="33"/>
        </w:numPr>
        <w:tabs>
          <w:tab w:val="clear" w:pos="720"/>
        </w:tabs>
        <w:ind w:left="426" w:hanging="426"/>
        <w:jc w:val="both"/>
        <w:textAlignment w:val="baseline"/>
      </w:pPr>
      <w:r w:rsidRPr="00317EE8">
        <w:t>Jeśli Wykonawca pakuje dokumenty np. w plik o rozszerzeniu .zip, zaleca się wcześniejsze podpisanie każdego ze skompresowanych plików. </w:t>
      </w:r>
    </w:p>
    <w:p w14:paraId="2FE518B8" w14:textId="45BC0D01" w:rsidR="00906C1E" w:rsidRPr="00317EE8" w:rsidRDefault="00906C1E">
      <w:pPr>
        <w:numPr>
          <w:ilvl w:val="0"/>
          <w:numId w:val="33"/>
        </w:numPr>
        <w:tabs>
          <w:tab w:val="clear" w:pos="720"/>
        </w:tabs>
        <w:ind w:left="426" w:hanging="426"/>
        <w:jc w:val="both"/>
        <w:textAlignment w:val="baseline"/>
      </w:pPr>
      <w:r w:rsidRPr="00317EE8">
        <w:t xml:space="preserve">Zamawiający </w:t>
      </w:r>
      <w:r w:rsidR="00317EE8" w:rsidRPr="00317EE8">
        <w:t>zaleca,</w:t>
      </w:r>
      <w:r w:rsidRPr="00317EE8">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jc w:val="both"/>
        <w:rPr>
          <w:bCs/>
          <w:u w:val="single"/>
          <w:lang w:eastAsia="ar-SA"/>
        </w:rPr>
      </w:pPr>
      <w:r w:rsidRPr="00317EE8">
        <w:rPr>
          <w:bCs/>
          <w:u w:val="single"/>
          <w:lang w:eastAsia="ar-SA"/>
        </w:rPr>
        <w:t>Załączniki:</w:t>
      </w:r>
    </w:p>
    <w:p w14:paraId="25DFE1E3" w14:textId="77777777" w:rsidR="00B4778F" w:rsidRPr="00973A49" w:rsidRDefault="00B4778F">
      <w:pPr>
        <w:widowControl w:val="0"/>
        <w:numPr>
          <w:ilvl w:val="0"/>
          <w:numId w:val="25"/>
        </w:numPr>
        <w:suppressAutoHyphens/>
        <w:autoSpaceDE w:val="0"/>
        <w:ind w:hanging="436"/>
        <w:jc w:val="both"/>
        <w:rPr>
          <w:bCs/>
        </w:rPr>
      </w:pPr>
      <w:bookmarkStart w:id="12" w:name="_Hlk83796151"/>
      <w:r w:rsidRPr="00973A49">
        <w:rPr>
          <w:bCs/>
        </w:rPr>
        <w:t>Załącznik nr 1 Formularz oferty</w:t>
      </w:r>
    </w:p>
    <w:p w14:paraId="218F7426" w14:textId="68E41ECB" w:rsidR="002D3E26" w:rsidRDefault="000F272D">
      <w:pPr>
        <w:widowControl w:val="0"/>
        <w:numPr>
          <w:ilvl w:val="0"/>
          <w:numId w:val="25"/>
        </w:numPr>
        <w:suppressAutoHyphens/>
        <w:autoSpaceDE w:val="0"/>
        <w:ind w:hanging="436"/>
        <w:jc w:val="both"/>
        <w:rPr>
          <w:bCs/>
        </w:rPr>
      </w:pPr>
      <w:r w:rsidRPr="00973A49">
        <w:rPr>
          <w:bCs/>
        </w:rPr>
        <w:t xml:space="preserve">Załącznik nr </w:t>
      </w:r>
      <w:r w:rsidR="0004241D">
        <w:rPr>
          <w:bCs/>
        </w:rPr>
        <w:t>2</w:t>
      </w:r>
      <w:r w:rsidRPr="00973A49">
        <w:rPr>
          <w:bCs/>
        </w:rPr>
        <w:t xml:space="preserve"> </w:t>
      </w:r>
      <w:r w:rsidR="002D3E26">
        <w:rPr>
          <w:bCs/>
        </w:rPr>
        <w:t>Formularz cenowy</w:t>
      </w:r>
    </w:p>
    <w:p w14:paraId="04D506F5" w14:textId="5EFD6486" w:rsidR="002D3E26" w:rsidRPr="00F11444" w:rsidRDefault="00EA6E5B">
      <w:pPr>
        <w:widowControl w:val="0"/>
        <w:numPr>
          <w:ilvl w:val="0"/>
          <w:numId w:val="25"/>
        </w:numPr>
        <w:suppressAutoHyphens/>
        <w:autoSpaceDE w:val="0"/>
        <w:ind w:hanging="436"/>
        <w:jc w:val="both"/>
        <w:rPr>
          <w:bCs/>
        </w:rPr>
      </w:pPr>
      <w:r w:rsidRPr="00F11444">
        <w:rPr>
          <w:bCs/>
        </w:rPr>
        <w:t xml:space="preserve">Załącznik nr </w:t>
      </w:r>
      <w:r w:rsidR="0004241D" w:rsidRPr="00F11444">
        <w:rPr>
          <w:bCs/>
        </w:rPr>
        <w:t>3</w:t>
      </w:r>
      <w:r w:rsidRPr="00F11444">
        <w:rPr>
          <w:bCs/>
        </w:rPr>
        <w:t xml:space="preserve"> </w:t>
      </w:r>
      <w:r w:rsidR="002D3E26" w:rsidRPr="00F11444">
        <w:rPr>
          <w:bCs/>
        </w:rPr>
        <w:t>Oświadczenie o</w:t>
      </w:r>
      <w:r w:rsidR="00F11444" w:rsidRPr="00F11444">
        <w:rPr>
          <w:bCs/>
        </w:rPr>
        <w:t xml:space="preserve"> niepodleganiu wykluczeniu i spełnianiu warunków udziału w postępowaniu</w:t>
      </w:r>
    </w:p>
    <w:p w14:paraId="045E88EC" w14:textId="19496961" w:rsidR="002D3E26" w:rsidRPr="00973A49" w:rsidRDefault="00B4778F">
      <w:pPr>
        <w:widowControl w:val="0"/>
        <w:numPr>
          <w:ilvl w:val="0"/>
          <w:numId w:val="25"/>
        </w:numPr>
        <w:suppressAutoHyphens/>
        <w:autoSpaceDE w:val="0"/>
        <w:ind w:hanging="436"/>
        <w:jc w:val="both"/>
        <w:rPr>
          <w:bCs/>
        </w:rPr>
      </w:pPr>
      <w:r w:rsidRPr="00973A49">
        <w:rPr>
          <w:bCs/>
        </w:rPr>
        <w:t xml:space="preserve">Załącznik nr </w:t>
      </w:r>
      <w:r w:rsidR="0004241D">
        <w:rPr>
          <w:bCs/>
        </w:rPr>
        <w:t>4</w:t>
      </w:r>
      <w:r w:rsidRPr="00973A49">
        <w:rPr>
          <w:bCs/>
        </w:rPr>
        <w:t xml:space="preserve"> </w:t>
      </w:r>
      <w:r w:rsidR="002D3E26" w:rsidRPr="009545F1">
        <w:rPr>
          <w:bCs/>
        </w:rPr>
        <w:t>Z</w:t>
      </w:r>
      <w:r w:rsidR="002D3E26" w:rsidRPr="009545F1">
        <w:t xml:space="preserve">obowiązanie podmiotu udostępniającego zasoby do dyspozycji </w:t>
      </w:r>
      <w:r w:rsidR="002D3E26" w:rsidRPr="009545F1">
        <w:lastRenderedPageBreak/>
        <w:t>Wykonawcy</w:t>
      </w:r>
    </w:p>
    <w:p w14:paraId="09151E72" w14:textId="77777777" w:rsidR="002D3E26" w:rsidRPr="00973A49" w:rsidRDefault="00B4778F">
      <w:pPr>
        <w:widowControl w:val="0"/>
        <w:numPr>
          <w:ilvl w:val="0"/>
          <w:numId w:val="25"/>
        </w:numPr>
        <w:suppressAutoHyphens/>
        <w:autoSpaceDE w:val="0"/>
        <w:ind w:hanging="436"/>
        <w:jc w:val="both"/>
        <w:rPr>
          <w:bCs/>
        </w:rPr>
      </w:pPr>
      <w:r>
        <w:rPr>
          <w:lang w:eastAsia="ar-SA"/>
        </w:rPr>
        <w:t xml:space="preserve">Załącznik nr </w:t>
      </w:r>
      <w:r w:rsidR="0004241D">
        <w:rPr>
          <w:lang w:eastAsia="ar-SA"/>
        </w:rPr>
        <w:t>5</w:t>
      </w:r>
      <w:r>
        <w:rPr>
          <w:lang w:eastAsia="ar-SA"/>
        </w:rPr>
        <w:t xml:space="preserve"> </w:t>
      </w:r>
      <w:r w:rsidR="002D3E26" w:rsidRPr="00973A49">
        <w:rPr>
          <w:bCs/>
        </w:rPr>
        <w:t>Oświadczenie dotyczące przynależności do grupy kapitałowej</w:t>
      </w:r>
    </w:p>
    <w:p w14:paraId="54C885B2" w14:textId="77777777" w:rsidR="002D3E26" w:rsidRDefault="00B4778F">
      <w:pPr>
        <w:pStyle w:val="Akapitzlist"/>
        <w:numPr>
          <w:ilvl w:val="0"/>
          <w:numId w:val="25"/>
        </w:numPr>
        <w:suppressAutoHyphens/>
        <w:autoSpaceDE w:val="0"/>
        <w:ind w:hanging="436"/>
        <w:jc w:val="both"/>
        <w:rPr>
          <w:rFonts w:ascii="Times New Roman" w:hAnsi="Times New Roman"/>
          <w:lang w:eastAsia="ar-SA"/>
        </w:rPr>
      </w:pPr>
      <w:r w:rsidRPr="006F56F5">
        <w:rPr>
          <w:rFonts w:ascii="Times New Roman" w:hAnsi="Times New Roman"/>
          <w:lang w:eastAsia="ar-SA"/>
        </w:rPr>
        <w:t xml:space="preserve">Załącznik nr </w:t>
      </w:r>
      <w:r w:rsidR="0004241D">
        <w:rPr>
          <w:rFonts w:ascii="Times New Roman" w:hAnsi="Times New Roman"/>
          <w:lang w:eastAsia="ar-SA"/>
        </w:rPr>
        <w:t>6</w:t>
      </w:r>
      <w:r w:rsidRPr="006F56F5">
        <w:rPr>
          <w:rFonts w:ascii="Times New Roman" w:hAnsi="Times New Roman"/>
          <w:lang w:eastAsia="ar-SA"/>
        </w:rPr>
        <w:t xml:space="preserve"> </w:t>
      </w:r>
      <w:r w:rsidR="002D3E26">
        <w:rPr>
          <w:rFonts w:ascii="Times New Roman" w:hAnsi="Times New Roman"/>
          <w:lang w:eastAsia="ar-SA"/>
        </w:rPr>
        <w:t>Oświadczenie o wypełnieniu obowiązków informacyjnych</w:t>
      </w:r>
    </w:p>
    <w:p w14:paraId="4B007E14" w14:textId="77777777" w:rsidR="002D3E26" w:rsidRDefault="00B4778F">
      <w:pPr>
        <w:pStyle w:val="Akapitzlist"/>
        <w:numPr>
          <w:ilvl w:val="0"/>
          <w:numId w:val="25"/>
        </w:numPr>
        <w:suppressAutoHyphens/>
        <w:autoSpaceDE w:val="0"/>
        <w:ind w:hanging="436"/>
        <w:jc w:val="both"/>
        <w:rPr>
          <w:rFonts w:ascii="Times New Roman" w:hAnsi="Times New Roman"/>
          <w:lang w:eastAsia="ar-SA"/>
        </w:rPr>
      </w:pPr>
      <w:r>
        <w:rPr>
          <w:rFonts w:ascii="Times New Roman" w:hAnsi="Times New Roman"/>
          <w:lang w:eastAsia="ar-SA"/>
        </w:rPr>
        <w:t xml:space="preserve">Załącznik nr </w:t>
      </w:r>
      <w:r w:rsidR="0049508E">
        <w:rPr>
          <w:rFonts w:ascii="Times New Roman" w:hAnsi="Times New Roman"/>
          <w:lang w:eastAsia="ar-SA"/>
        </w:rPr>
        <w:t>7</w:t>
      </w:r>
      <w:r>
        <w:rPr>
          <w:rFonts w:ascii="Times New Roman" w:hAnsi="Times New Roman"/>
          <w:lang w:eastAsia="ar-SA"/>
        </w:rPr>
        <w:t xml:space="preserve"> </w:t>
      </w:r>
      <w:r w:rsidR="002D3E26" w:rsidRPr="006F56F5">
        <w:rPr>
          <w:rFonts w:ascii="Times New Roman" w:hAnsi="Times New Roman"/>
          <w:lang w:eastAsia="ar-SA"/>
        </w:rPr>
        <w:t>Oświadczenie o zamiarze wypełnienia obowiązków informacyjnych</w:t>
      </w:r>
    </w:p>
    <w:p w14:paraId="6821B0B9" w14:textId="5DF1A0A3" w:rsidR="008E3451" w:rsidRDefault="007525C0">
      <w:pPr>
        <w:pStyle w:val="Akapitzlist"/>
        <w:numPr>
          <w:ilvl w:val="0"/>
          <w:numId w:val="25"/>
        </w:numPr>
        <w:suppressAutoHyphens/>
        <w:autoSpaceDE w:val="0"/>
        <w:ind w:hanging="436"/>
        <w:jc w:val="both"/>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8</w:t>
      </w:r>
      <w:r w:rsidR="00D17B81">
        <w:rPr>
          <w:rFonts w:ascii="Times New Roman" w:hAnsi="Times New Roman"/>
          <w:lang w:eastAsia="ar-SA"/>
        </w:rPr>
        <w:t xml:space="preserve"> </w:t>
      </w:r>
      <w:r w:rsidR="008E3451">
        <w:rPr>
          <w:rFonts w:ascii="Times New Roman" w:hAnsi="Times New Roman"/>
          <w:lang w:eastAsia="ar-SA"/>
        </w:rPr>
        <w:t>Opis przedmiotu zamówienia</w:t>
      </w:r>
    </w:p>
    <w:p w14:paraId="4A348059" w14:textId="129B4EAC" w:rsidR="00285117" w:rsidRPr="00603D8C" w:rsidRDefault="008E3451">
      <w:pPr>
        <w:pStyle w:val="Akapitzlist"/>
        <w:numPr>
          <w:ilvl w:val="0"/>
          <w:numId w:val="25"/>
        </w:numPr>
        <w:suppressAutoHyphens/>
        <w:autoSpaceDE w:val="0"/>
        <w:ind w:hanging="436"/>
        <w:jc w:val="both"/>
        <w:rPr>
          <w:rFonts w:ascii="Times New Roman" w:hAnsi="Times New Roman"/>
          <w:lang w:eastAsia="ar-SA"/>
        </w:rPr>
      </w:pPr>
      <w:r>
        <w:rPr>
          <w:rFonts w:ascii="Times New Roman" w:hAnsi="Times New Roman"/>
          <w:lang w:eastAsia="ar-SA"/>
        </w:rPr>
        <w:t>Załącznik nr 9 Projekt umowy</w:t>
      </w:r>
      <w:r w:rsidR="002D3E26" w:rsidRPr="00603D8C">
        <w:rPr>
          <w:rFonts w:ascii="Times New Roman" w:hAnsi="Times New Roman"/>
          <w:lang w:eastAsia="ar-SA"/>
        </w:rPr>
        <w:t xml:space="preserve"> </w:t>
      </w:r>
    </w:p>
    <w:bookmarkEnd w:id="12"/>
    <w:p w14:paraId="0592F734" w14:textId="7628BDF7" w:rsidR="0086711D" w:rsidRPr="005E061F" w:rsidRDefault="0086711D">
      <w:pPr>
        <w:pStyle w:val="Akapitzlist"/>
        <w:numPr>
          <w:ilvl w:val="0"/>
          <w:numId w:val="25"/>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jc w:val="right"/>
        <w:rPr>
          <w:b/>
        </w:rPr>
      </w:pPr>
      <w:r>
        <w:rPr>
          <w:b/>
        </w:rPr>
        <w:lastRenderedPageBreak/>
        <w:t xml:space="preserve">Załącznik </w:t>
      </w:r>
      <w:r w:rsidR="00695566">
        <w:rPr>
          <w:b/>
        </w:rPr>
        <w:t>n</w:t>
      </w:r>
      <w:r>
        <w:rPr>
          <w:b/>
        </w:rPr>
        <w:t xml:space="preserve">r </w:t>
      </w:r>
      <w:r w:rsidR="009821CA" w:rsidRPr="009821CA">
        <w:rPr>
          <w:b/>
        </w:rPr>
        <w:t>1</w:t>
      </w:r>
    </w:p>
    <w:p w14:paraId="02A5E276"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Samodzielny Publiczny Specjalistyczny</w:t>
      </w:r>
    </w:p>
    <w:p w14:paraId="30ED7A19"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Szpital Zachodni im. św. Jana Pawła II</w:t>
      </w:r>
    </w:p>
    <w:p w14:paraId="2171D186" w14:textId="77777777" w:rsidR="0003325D" w:rsidRPr="0003325D" w:rsidRDefault="0003325D" w:rsidP="0003325D">
      <w:pPr>
        <w:suppressAutoHyphens/>
        <w:autoSpaceDN w:val="0"/>
        <w:textAlignment w:val="baseline"/>
        <w:rPr>
          <w:rFonts w:cs="Arial"/>
          <w:bCs/>
          <w:iCs/>
          <w:kern w:val="3"/>
          <w:lang w:eastAsia="zh-CN" w:bidi="hi-IN"/>
        </w:rPr>
      </w:pPr>
      <w:r w:rsidRPr="0003325D">
        <w:rPr>
          <w:rFonts w:cs="Arial"/>
          <w:bCs/>
          <w:iCs/>
          <w:kern w:val="3"/>
          <w:lang w:eastAsia="zh-CN" w:bidi="hi-IN"/>
        </w:rPr>
        <w:t>ul. Daleka 11</w:t>
      </w:r>
    </w:p>
    <w:p w14:paraId="3D7A2FDE" w14:textId="6CEB9304" w:rsidR="0003325D" w:rsidRPr="00DC541F" w:rsidRDefault="0003325D" w:rsidP="00DC541F">
      <w:pPr>
        <w:suppressAutoHyphens/>
        <w:autoSpaceDN w:val="0"/>
        <w:textAlignment w:val="baseline"/>
        <w:rPr>
          <w:rFonts w:cs="Arial"/>
          <w:bCs/>
          <w:iCs/>
          <w:kern w:val="3"/>
          <w:lang w:eastAsia="zh-CN" w:bidi="hi-IN"/>
        </w:rPr>
      </w:pPr>
      <w:r w:rsidRPr="0003325D">
        <w:rPr>
          <w:rFonts w:cs="Arial"/>
          <w:bCs/>
          <w:iCs/>
          <w:kern w:val="3"/>
          <w:lang w:eastAsia="zh-CN" w:bidi="hi-IN"/>
        </w:rPr>
        <w:t>05-825 Grodzisk Mazowiecki</w:t>
      </w:r>
    </w:p>
    <w:p w14:paraId="3758B7DF" w14:textId="62BB5548" w:rsidR="0003325D" w:rsidRPr="0003325D" w:rsidRDefault="0003325D" w:rsidP="0003325D">
      <w:pPr>
        <w:pStyle w:val="Bezodstpw"/>
        <w:jc w:val="center"/>
        <w:rPr>
          <w:rFonts w:ascii="Times New Roman" w:hAnsi="Times New Roman"/>
          <w:b/>
          <w:spacing w:val="50"/>
          <w:sz w:val="28"/>
          <w:szCs w:val="28"/>
        </w:rPr>
      </w:pPr>
      <w:r w:rsidRPr="0003325D">
        <w:rPr>
          <w:rFonts w:ascii="Times New Roman" w:hAnsi="Times New Roman"/>
          <w:b/>
          <w:spacing w:val="50"/>
          <w:sz w:val="28"/>
          <w:szCs w:val="28"/>
        </w:rPr>
        <w:t>FORMULARZ OFERTY</w:t>
      </w:r>
      <w:r w:rsidR="0008197D">
        <w:rPr>
          <w:rFonts w:ascii="Times New Roman" w:hAnsi="Times New Roman"/>
          <w:b/>
          <w:spacing w:val="50"/>
          <w:sz w:val="28"/>
          <w:szCs w:val="28"/>
        </w:rPr>
        <w:t>- PAKIET …….</w:t>
      </w:r>
    </w:p>
    <w:p w14:paraId="358C3888" w14:textId="77777777" w:rsidR="00833952" w:rsidRPr="00833952" w:rsidRDefault="009821CA" w:rsidP="0014082F">
      <w:pPr>
        <w:pStyle w:val="Bezodstpw"/>
        <w:rPr>
          <w:rFonts w:ascii="Times New Roman" w:hAnsi="Times New Roman"/>
          <w:sz w:val="24"/>
          <w:szCs w:val="24"/>
          <w:u w:val="single"/>
        </w:rPr>
      </w:pPr>
      <w:r w:rsidRPr="00833952">
        <w:rPr>
          <w:rFonts w:ascii="Times New Roman" w:hAnsi="Times New Roman"/>
          <w:sz w:val="24"/>
          <w:szCs w:val="24"/>
          <w:u w:val="single"/>
        </w:rPr>
        <w:t xml:space="preserve">Nazwa i siedziba Wykonawcy: </w:t>
      </w:r>
    </w:p>
    <w:p w14:paraId="1F37C090" w14:textId="6CCDA6CC" w:rsidR="000D6CD6" w:rsidRDefault="009821CA" w:rsidP="0014082F">
      <w:pPr>
        <w:pStyle w:val="Bezodstpw"/>
      </w:pPr>
      <w:r w:rsidRPr="009821CA">
        <w:t>....................................................................................................................</w:t>
      </w:r>
      <w:r w:rsidR="000C04FB">
        <w:t>..</w:t>
      </w:r>
      <w:r w:rsidRPr="009821CA">
        <w:t>........</w:t>
      </w:r>
      <w:r w:rsidR="00B04A25">
        <w:t>..........</w:t>
      </w:r>
      <w:r w:rsidRPr="009821CA">
        <w:t>................................</w:t>
      </w:r>
    </w:p>
    <w:p w14:paraId="79C295A3" w14:textId="1B70E18D" w:rsidR="000D6CD6" w:rsidRPr="00833952" w:rsidRDefault="000D6CD6" w:rsidP="0014082F">
      <w:pPr>
        <w:pStyle w:val="Bezodstpw"/>
        <w:jc w:val="center"/>
        <w:rPr>
          <w:rFonts w:ascii="Times New Roman" w:hAnsi="Times New Roman"/>
          <w:sz w:val="20"/>
          <w:szCs w:val="20"/>
        </w:rPr>
      </w:pPr>
      <w:bookmarkStart w:id="13" w:name="_Hlk131435047"/>
      <w:r w:rsidRPr="00833952">
        <w:rPr>
          <w:rFonts w:ascii="Times New Roman" w:hAnsi="Times New Roman"/>
          <w:sz w:val="20"/>
          <w:szCs w:val="20"/>
        </w:rPr>
        <w:t>(</w:t>
      </w:r>
      <w:r w:rsidR="0043191C" w:rsidRPr="00833952">
        <w:rPr>
          <w:rFonts w:ascii="Times New Roman" w:hAnsi="Times New Roman"/>
          <w:sz w:val="20"/>
          <w:szCs w:val="20"/>
        </w:rPr>
        <w:t>wpisać</w:t>
      </w:r>
      <w:r w:rsidR="0043191C">
        <w:rPr>
          <w:rFonts w:ascii="Times New Roman" w:hAnsi="Times New Roman"/>
          <w:sz w:val="20"/>
          <w:szCs w:val="20"/>
        </w:rPr>
        <w:t xml:space="preserve"> - </w:t>
      </w:r>
      <w:r w:rsidR="000C04FB">
        <w:rPr>
          <w:rFonts w:ascii="Times New Roman" w:hAnsi="Times New Roman"/>
          <w:sz w:val="20"/>
          <w:szCs w:val="20"/>
        </w:rPr>
        <w:t>n</w:t>
      </w:r>
      <w:r w:rsidRPr="00833952">
        <w:rPr>
          <w:rFonts w:ascii="Times New Roman" w:hAnsi="Times New Roman"/>
          <w:sz w:val="20"/>
          <w:szCs w:val="20"/>
        </w:rPr>
        <w:t xml:space="preserve">azwa </w:t>
      </w:r>
      <w:r w:rsidR="00833952" w:rsidRPr="00833952">
        <w:rPr>
          <w:rFonts w:ascii="Times New Roman" w:hAnsi="Times New Roman"/>
          <w:sz w:val="20"/>
        </w:rPr>
        <w:t>w</w:t>
      </w:r>
      <w:r w:rsidRPr="00833952">
        <w:rPr>
          <w:rFonts w:ascii="Times New Roman" w:hAnsi="Times New Roman"/>
          <w:sz w:val="20"/>
          <w:szCs w:val="20"/>
        </w:rPr>
        <w:t>ykonawcy</w:t>
      </w:r>
      <w:r w:rsidR="0043191C">
        <w:rPr>
          <w:rFonts w:ascii="Times New Roman" w:hAnsi="Times New Roman"/>
          <w:sz w:val="20"/>
          <w:szCs w:val="20"/>
        </w:rPr>
        <w:t>)</w:t>
      </w:r>
    </w:p>
    <w:bookmarkEnd w:id="13"/>
    <w:p w14:paraId="06D77B47" w14:textId="09CF8F25" w:rsidR="009821CA" w:rsidRDefault="009821CA" w:rsidP="0014082F">
      <w:pPr>
        <w:pStyle w:val="Bezodstpw"/>
      </w:pPr>
      <w:r w:rsidRPr="009821CA">
        <w:t>............................................................................................................................</w:t>
      </w:r>
      <w:r w:rsidR="000C04FB">
        <w:t>..</w:t>
      </w:r>
      <w:r w:rsidRPr="009821CA">
        <w:t>.....</w:t>
      </w:r>
      <w:r w:rsidR="00B04A25">
        <w:t>...........</w:t>
      </w:r>
      <w:r w:rsidRPr="009821CA">
        <w:t>........................</w:t>
      </w:r>
      <w:r w:rsidR="00C72BA8">
        <w:t>...</w:t>
      </w:r>
    </w:p>
    <w:p w14:paraId="381416AD" w14:textId="54B55D28" w:rsidR="000D6CD6" w:rsidRPr="00B04A25" w:rsidRDefault="000D6CD6" w:rsidP="0014082F">
      <w:pPr>
        <w:pStyle w:val="Bezodstpw"/>
        <w:jc w:val="center"/>
        <w:rPr>
          <w:rFonts w:ascii="Times New Roman" w:hAnsi="Times New Roman"/>
          <w:sz w:val="20"/>
          <w:szCs w:val="20"/>
        </w:rPr>
      </w:pPr>
      <w:r w:rsidRPr="00B04A25">
        <w:rPr>
          <w:rFonts w:ascii="Times New Roman" w:hAnsi="Times New Roman"/>
          <w:sz w:val="20"/>
          <w:szCs w:val="20"/>
        </w:rPr>
        <w:t>(</w:t>
      </w:r>
      <w:r w:rsidR="0043191C" w:rsidRPr="00B04A25">
        <w:rPr>
          <w:rFonts w:ascii="Times New Roman" w:hAnsi="Times New Roman"/>
          <w:sz w:val="20"/>
          <w:szCs w:val="20"/>
        </w:rPr>
        <w:t>wpisać</w:t>
      </w:r>
      <w:r w:rsidR="0043191C">
        <w:rPr>
          <w:rFonts w:ascii="Times New Roman" w:hAnsi="Times New Roman"/>
          <w:sz w:val="20"/>
          <w:szCs w:val="20"/>
        </w:rPr>
        <w:t xml:space="preserve"> - </w:t>
      </w:r>
      <w:r w:rsidR="000C04FB">
        <w:rPr>
          <w:rFonts w:ascii="Times New Roman" w:hAnsi="Times New Roman"/>
          <w:sz w:val="20"/>
          <w:szCs w:val="20"/>
        </w:rPr>
        <w:t>a</w:t>
      </w:r>
      <w:r w:rsidR="00833952" w:rsidRPr="00B04A25">
        <w:rPr>
          <w:rFonts w:ascii="Times New Roman" w:hAnsi="Times New Roman"/>
          <w:sz w:val="20"/>
          <w:szCs w:val="20"/>
        </w:rPr>
        <w:t>dres siedziby</w:t>
      </w:r>
      <w:r w:rsidR="00833952" w:rsidRPr="00B04A25">
        <w:rPr>
          <w:rFonts w:ascii="Times New Roman" w:hAnsi="Times New Roman"/>
          <w:sz w:val="20"/>
        </w:rPr>
        <w:t xml:space="preserve"> </w:t>
      </w:r>
      <w:r w:rsidRPr="00B04A25">
        <w:rPr>
          <w:rFonts w:ascii="Times New Roman" w:hAnsi="Times New Roman"/>
          <w:sz w:val="20"/>
          <w:szCs w:val="20"/>
        </w:rPr>
        <w:t>wykonawcy</w:t>
      </w:r>
      <w:r w:rsidR="0043191C">
        <w:rPr>
          <w:rFonts w:ascii="Times New Roman" w:hAnsi="Times New Roman"/>
          <w:sz w:val="20"/>
          <w:szCs w:val="20"/>
        </w:rPr>
        <w:t>)</w:t>
      </w:r>
    </w:p>
    <w:p w14:paraId="06AD4731" w14:textId="4FC43E24" w:rsidR="000D6CD6" w:rsidRDefault="000D6CD6" w:rsidP="0014082F">
      <w:pPr>
        <w:pStyle w:val="Tekstpodstawowy"/>
        <w:rPr>
          <w:szCs w:val="24"/>
        </w:rPr>
      </w:pPr>
      <w:r w:rsidRPr="000D6CD6">
        <w:rPr>
          <w:szCs w:val="24"/>
        </w:rPr>
        <w:t>Numer telefonu</w:t>
      </w:r>
      <w:r w:rsidR="00B04A25">
        <w:rPr>
          <w:szCs w:val="24"/>
        </w:rPr>
        <w:t>: …………………</w:t>
      </w:r>
      <w:proofErr w:type="gramStart"/>
      <w:r w:rsidR="00B04A25">
        <w:rPr>
          <w:szCs w:val="24"/>
        </w:rPr>
        <w:t>…….</w:t>
      </w:r>
      <w:proofErr w:type="gramEnd"/>
      <w:r w:rsidR="00B04A25">
        <w:rPr>
          <w:szCs w:val="24"/>
        </w:rPr>
        <w:t>………</w:t>
      </w:r>
      <w:r w:rsidR="000C04FB">
        <w:rPr>
          <w:szCs w:val="24"/>
        </w:rPr>
        <w:t>…….</w:t>
      </w:r>
      <w:r w:rsidR="00B04A25">
        <w:rPr>
          <w:szCs w:val="24"/>
        </w:rPr>
        <w:t>……………………………..………………</w:t>
      </w:r>
    </w:p>
    <w:p w14:paraId="13A110FD" w14:textId="304013B8" w:rsidR="009E6C40" w:rsidRDefault="009E6C40" w:rsidP="0014082F">
      <w:pPr>
        <w:pStyle w:val="Tekstpodstawowy"/>
        <w:rPr>
          <w:szCs w:val="24"/>
        </w:rPr>
      </w:pPr>
      <w:r>
        <w:rPr>
          <w:szCs w:val="24"/>
        </w:rPr>
        <w:t>Adres e- mail</w:t>
      </w:r>
      <w:r w:rsidR="00B04A25">
        <w:rPr>
          <w:szCs w:val="24"/>
        </w:rPr>
        <w:t xml:space="preserve">: </w:t>
      </w:r>
      <w:r w:rsidR="003B7CCA">
        <w:rPr>
          <w:szCs w:val="24"/>
        </w:rPr>
        <w:t>………………</w:t>
      </w:r>
      <w:r w:rsidR="00B04A25">
        <w:rPr>
          <w:szCs w:val="24"/>
        </w:rPr>
        <w:t>……………………………………</w:t>
      </w:r>
      <w:r w:rsidR="003B7CCA">
        <w:rPr>
          <w:szCs w:val="24"/>
        </w:rPr>
        <w:t>…………………………………</w:t>
      </w:r>
    </w:p>
    <w:p w14:paraId="6BC0DE9C" w14:textId="6A17FDB4" w:rsidR="00B04A25" w:rsidRDefault="006B45E2" w:rsidP="0014082F">
      <w:pPr>
        <w:pStyle w:val="Tekstpodstawowy"/>
        <w:rPr>
          <w:szCs w:val="24"/>
        </w:rPr>
      </w:pPr>
      <w:r>
        <w:rPr>
          <w:szCs w:val="24"/>
        </w:rPr>
        <w:t>NIP:</w:t>
      </w:r>
      <w:r w:rsidR="00A55CF5">
        <w:rPr>
          <w:szCs w:val="24"/>
        </w:rPr>
        <w:t xml:space="preserve"> </w:t>
      </w:r>
      <w:r>
        <w:rPr>
          <w:szCs w:val="24"/>
        </w:rPr>
        <w:t>………</w:t>
      </w:r>
      <w:r w:rsidR="00070F96">
        <w:rPr>
          <w:szCs w:val="24"/>
        </w:rPr>
        <w:t>……………………………………………………………………</w:t>
      </w:r>
      <w:proofErr w:type="gramStart"/>
      <w:r w:rsidR="00070F96">
        <w:rPr>
          <w:szCs w:val="24"/>
        </w:rPr>
        <w:t>…….</w:t>
      </w:r>
      <w:proofErr w:type="gramEnd"/>
      <w:r w:rsidR="00070F96">
        <w:rPr>
          <w:szCs w:val="24"/>
        </w:rPr>
        <w:t>.</w:t>
      </w:r>
      <w:r>
        <w:rPr>
          <w:szCs w:val="24"/>
        </w:rPr>
        <w:t>…………….</w:t>
      </w:r>
      <w:r w:rsidR="00A55CF5">
        <w:rPr>
          <w:szCs w:val="24"/>
        </w:rPr>
        <w:t xml:space="preserve"> </w:t>
      </w:r>
    </w:p>
    <w:p w14:paraId="20C89BAC" w14:textId="5C9B53AE" w:rsidR="006B45E2" w:rsidRDefault="006B45E2" w:rsidP="0014082F">
      <w:pPr>
        <w:pStyle w:val="Tekstpodstawowy"/>
        <w:rPr>
          <w:szCs w:val="24"/>
        </w:rPr>
      </w:pPr>
      <w:r>
        <w:rPr>
          <w:szCs w:val="24"/>
        </w:rPr>
        <w:t>REGON:</w:t>
      </w:r>
      <w:r w:rsidR="00070F96">
        <w:rPr>
          <w:szCs w:val="24"/>
        </w:rPr>
        <w:t xml:space="preserve"> </w:t>
      </w:r>
      <w:r>
        <w:rPr>
          <w:szCs w:val="24"/>
        </w:rPr>
        <w:t>…</w:t>
      </w:r>
      <w:r w:rsidR="00070F96">
        <w:rPr>
          <w:szCs w:val="24"/>
        </w:rPr>
        <w:t>…………………………………………………………</w:t>
      </w:r>
      <w:proofErr w:type="gramStart"/>
      <w:r w:rsidR="00070F96">
        <w:rPr>
          <w:szCs w:val="24"/>
        </w:rPr>
        <w:t>…….</w:t>
      </w:r>
      <w:proofErr w:type="gramEnd"/>
      <w:r>
        <w:rPr>
          <w:szCs w:val="24"/>
        </w:rPr>
        <w:t>………………………...</w:t>
      </w:r>
    </w:p>
    <w:p w14:paraId="0F2BC1EE" w14:textId="1916D421" w:rsidR="00070F96" w:rsidRDefault="00A55CF5" w:rsidP="0014082F">
      <w:pPr>
        <w:jc w:val="both"/>
        <w:rPr>
          <w:rFonts w:eastAsia="Calibri"/>
        </w:rPr>
      </w:pPr>
      <w:r w:rsidRPr="00A55CF5">
        <w:rPr>
          <w:rFonts w:eastAsia="Calibri"/>
        </w:rPr>
        <w:t>KRS: …………………………………………………………</w:t>
      </w:r>
      <w:r w:rsidR="00070F96">
        <w:rPr>
          <w:rFonts w:eastAsia="Calibri"/>
        </w:rPr>
        <w:t>………………………………</w:t>
      </w:r>
      <w:proofErr w:type="gramStart"/>
      <w:r w:rsidR="00070F96">
        <w:rPr>
          <w:rFonts w:eastAsia="Calibri"/>
        </w:rPr>
        <w:t>……</w:t>
      </w:r>
      <w:r>
        <w:rPr>
          <w:rFonts w:eastAsia="Calibri"/>
        </w:rPr>
        <w:t>.</w:t>
      </w:r>
      <w:proofErr w:type="gramEnd"/>
      <w:r>
        <w:rPr>
          <w:rFonts w:eastAsia="Calibri"/>
        </w:rPr>
        <w:t>.</w:t>
      </w:r>
      <w:r w:rsidRPr="00A55CF5">
        <w:rPr>
          <w:rFonts w:eastAsia="Calibri"/>
        </w:rPr>
        <w:t xml:space="preserve">  </w:t>
      </w:r>
    </w:p>
    <w:p w14:paraId="70E0E6C2" w14:textId="652F562A" w:rsidR="00A55CF5" w:rsidRPr="00A55CF5" w:rsidRDefault="00A55CF5" w:rsidP="00070F96">
      <w:pPr>
        <w:jc w:val="center"/>
        <w:rPr>
          <w:rFonts w:eastAsia="Calibri"/>
          <w:sz w:val="20"/>
          <w:szCs w:val="20"/>
        </w:rPr>
      </w:pPr>
      <w:r w:rsidRPr="00A55CF5">
        <w:rPr>
          <w:rFonts w:eastAsia="Calibri"/>
          <w:sz w:val="20"/>
          <w:szCs w:val="20"/>
        </w:rPr>
        <w:t>(</w:t>
      </w:r>
      <w:r w:rsidR="00070F96" w:rsidRPr="00070F96">
        <w:rPr>
          <w:rFonts w:eastAsia="Calibri"/>
          <w:sz w:val="20"/>
          <w:szCs w:val="20"/>
        </w:rPr>
        <w:t xml:space="preserve">o ile </w:t>
      </w:r>
      <w:r w:rsidRPr="00A55CF5">
        <w:rPr>
          <w:rFonts w:eastAsia="Calibri"/>
          <w:sz w:val="20"/>
          <w:szCs w:val="20"/>
        </w:rPr>
        <w:t>dotyczy)</w:t>
      </w:r>
    </w:p>
    <w:p w14:paraId="40B3906A" w14:textId="77777777" w:rsidR="009821CA" w:rsidRPr="00070F96" w:rsidRDefault="003B7CCA" w:rsidP="00534029">
      <w:pPr>
        <w:suppressAutoHyphens/>
        <w:rPr>
          <w:b/>
          <w:bCs/>
          <w:u w:val="single"/>
        </w:rPr>
      </w:pPr>
      <w:r w:rsidRPr="00070F96">
        <w:rPr>
          <w:b/>
          <w:bCs/>
          <w:u w:val="single"/>
        </w:rPr>
        <w:t>N</w:t>
      </w:r>
      <w:r w:rsidR="009821CA" w:rsidRPr="00070F96">
        <w:rPr>
          <w:b/>
          <w:bCs/>
          <w:u w:val="single"/>
        </w:rPr>
        <w:t>azwa i siedziba Zamawiającego</w:t>
      </w:r>
      <w:r w:rsidRPr="00070F96">
        <w:rPr>
          <w:b/>
          <w:bCs/>
          <w:u w:val="single"/>
        </w:rPr>
        <w:t>:</w:t>
      </w:r>
    </w:p>
    <w:p w14:paraId="030ECE82" w14:textId="26FA49D9" w:rsidR="009821CA" w:rsidRPr="00B41E0E" w:rsidRDefault="00200157" w:rsidP="0014082F">
      <w:pPr>
        <w:pStyle w:val="Tekstpodstawowy"/>
        <w:jc w:val="both"/>
        <w:rPr>
          <w:szCs w:val="24"/>
        </w:rPr>
      </w:pPr>
      <w:r w:rsidRPr="00B41E0E">
        <w:rPr>
          <w:szCs w:val="24"/>
        </w:rPr>
        <w:t>Samodzielnym Publicznym Specjalistycznym Szpitalem Zachodnim im. św. Jana Pawła II w Grodzisku Mazowieckim przy ulicy Dalekiej 11, wpisanym do Krajowego Rejestru Sądowego pod numerem KRS 0000055047, oznaczony numerami NIP 529-10-04-702, REGON 000311639</w:t>
      </w:r>
      <w:r w:rsidR="00B41E0E">
        <w:rPr>
          <w:szCs w:val="24"/>
        </w:rPr>
        <w:t>.</w:t>
      </w:r>
    </w:p>
    <w:p w14:paraId="02328569" w14:textId="77777777" w:rsidR="00070F96" w:rsidRDefault="009821CA" w:rsidP="00B41E0E">
      <w:pPr>
        <w:suppressAutoHyphens/>
        <w:jc w:val="both"/>
        <w:rPr>
          <w:b/>
          <w:bCs/>
        </w:rPr>
      </w:pPr>
      <w:r w:rsidRPr="00B41E0E">
        <w:t>Nawiązując do z</w:t>
      </w:r>
      <w:r w:rsidR="009E6C40" w:rsidRPr="00B41E0E">
        <w:t>aproszenia do wzięcia udziału w postępowaniu na:</w:t>
      </w:r>
      <w:r w:rsidR="00E902B3" w:rsidRPr="00B41E0E">
        <w:rPr>
          <w:b/>
          <w:bCs/>
        </w:rPr>
        <w:t xml:space="preserve"> </w:t>
      </w:r>
    </w:p>
    <w:p w14:paraId="6A150B12" w14:textId="6C1F38D5" w:rsidR="009821CA" w:rsidRPr="00B41E0E" w:rsidRDefault="00070F96" w:rsidP="00B41E0E">
      <w:pPr>
        <w:suppressAutoHyphens/>
        <w:jc w:val="both"/>
        <w:rPr>
          <w:b/>
          <w:bCs/>
        </w:rPr>
      </w:pPr>
      <w:r>
        <w:rPr>
          <w:b/>
          <w:bCs/>
        </w:rPr>
        <w:t>D</w:t>
      </w:r>
      <w:r w:rsidR="00256694" w:rsidRPr="00B41E0E">
        <w:rPr>
          <w:b/>
          <w:bCs/>
        </w:rPr>
        <w:t>osta</w:t>
      </w:r>
      <w:r w:rsidR="004C1405" w:rsidRPr="00B41E0E">
        <w:rPr>
          <w:b/>
          <w:bCs/>
        </w:rPr>
        <w:t xml:space="preserve">wę </w:t>
      </w:r>
      <w:r w:rsidR="000242B6" w:rsidRPr="00B41E0E">
        <w:rPr>
          <w:b/>
          <w:bCs/>
        </w:rPr>
        <w:t>materiałów eksploatacyjnych do sterylizacji</w:t>
      </w:r>
      <w:r w:rsidR="00127E67" w:rsidRPr="00B41E0E">
        <w:rPr>
          <w:b/>
          <w:bCs/>
        </w:rPr>
        <w:t xml:space="preserve"> parowej i plazmowej</w:t>
      </w:r>
      <w:r w:rsidR="00B41E0E" w:rsidRPr="00B41E0E">
        <w:rPr>
          <w:b/>
          <w:bCs/>
        </w:rPr>
        <w:t xml:space="preserve"> </w:t>
      </w:r>
      <w:r w:rsidR="00B41E0E" w:rsidRPr="00B41E0E">
        <w:rPr>
          <w:b/>
          <w:bCs/>
        </w:rPr>
        <w:t>dla Szpitala Zachodniego w Grodzisku Mazowieckim</w:t>
      </w:r>
      <w:r w:rsidR="00335110" w:rsidRPr="00B41E0E">
        <w:rPr>
          <w:b/>
          <w:bCs/>
        </w:rPr>
        <w:t>.</w:t>
      </w:r>
      <w:r w:rsidR="00003245" w:rsidRPr="00B41E0E">
        <w:rPr>
          <w:b/>
          <w:bCs/>
        </w:rPr>
        <w:t xml:space="preserve"> </w:t>
      </w:r>
    </w:p>
    <w:p w14:paraId="44569412" w14:textId="3C13F1CC" w:rsidR="009821CA" w:rsidRPr="00E902B3" w:rsidRDefault="009821CA">
      <w:pPr>
        <w:pStyle w:val="Akapitzlist"/>
        <w:numPr>
          <w:ilvl w:val="4"/>
          <w:numId w:val="43"/>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25624A03" w14:textId="77777777" w:rsidR="00942A06" w:rsidRPr="00942A06" w:rsidRDefault="00942A06">
      <w:pPr>
        <w:numPr>
          <w:ilvl w:val="2"/>
          <w:numId w:val="80"/>
        </w:numPr>
        <w:suppressAutoHyphens/>
        <w:ind w:left="850" w:hanging="425"/>
        <w:rPr>
          <w:rFonts w:cs="Tahoma"/>
          <w:lang w:eastAsia="en-US"/>
        </w:rPr>
      </w:pPr>
      <w:r w:rsidRPr="00942A06">
        <w:rPr>
          <w:rFonts w:cs="Tahoma"/>
          <w:lang w:eastAsia="en-US"/>
        </w:rPr>
        <w:t>Pakiet</w:t>
      </w:r>
      <w:proofErr w:type="gramStart"/>
      <w:r w:rsidRPr="00942A06">
        <w:rPr>
          <w:rFonts w:cs="Tahoma"/>
          <w:lang w:eastAsia="en-US"/>
        </w:rPr>
        <w:t xml:space="preserve"> ….</w:t>
      </w:r>
      <w:proofErr w:type="gramEnd"/>
      <w:r w:rsidRPr="00942A06">
        <w:rPr>
          <w:rFonts w:cs="Tahoma"/>
          <w:lang w:eastAsia="en-US"/>
        </w:rPr>
        <w:t>.</w:t>
      </w:r>
      <w:r w:rsidRPr="00942A06">
        <w:rPr>
          <w:rFonts w:cs="Tahoma"/>
          <w:lang w:eastAsia="en-US"/>
        </w:rPr>
        <w:tab/>
        <w:t>………………</w:t>
      </w:r>
    </w:p>
    <w:p w14:paraId="46BE118F" w14:textId="77777777" w:rsidR="00942A06" w:rsidRPr="00942A06" w:rsidRDefault="00942A06">
      <w:pPr>
        <w:numPr>
          <w:ilvl w:val="0"/>
          <w:numId w:val="22"/>
        </w:numPr>
        <w:suppressAutoHyphens/>
        <w:ind w:left="850" w:hanging="425"/>
        <w:rPr>
          <w:lang w:eastAsia="en-US"/>
        </w:rPr>
      </w:pPr>
      <w:r w:rsidRPr="00942A06">
        <w:rPr>
          <w:rFonts w:cstheme="minorBidi"/>
          <w:lang w:eastAsia="en-US"/>
        </w:rPr>
        <w:t>za cenę (netto).................................   zł</w:t>
      </w:r>
    </w:p>
    <w:p w14:paraId="04B464D5"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podatek VAT      ...............................  zł</w:t>
      </w:r>
    </w:p>
    <w:p w14:paraId="178CF69B"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cena brutto          ................................ zł</w:t>
      </w:r>
    </w:p>
    <w:p w14:paraId="15DD46C4"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 xml:space="preserve">słownie brutto:  ............................................................................................................. </w:t>
      </w:r>
    </w:p>
    <w:p w14:paraId="64F0985B" w14:textId="77777777" w:rsidR="00942A06" w:rsidRPr="00942A06" w:rsidRDefault="00942A06">
      <w:pPr>
        <w:numPr>
          <w:ilvl w:val="2"/>
          <w:numId w:val="80"/>
        </w:numPr>
        <w:suppressAutoHyphens/>
        <w:ind w:left="850" w:hanging="425"/>
        <w:rPr>
          <w:rFonts w:cs="Tahoma"/>
          <w:lang w:eastAsia="en-US"/>
        </w:rPr>
      </w:pPr>
      <w:r w:rsidRPr="00942A06">
        <w:rPr>
          <w:rFonts w:cs="Tahoma"/>
          <w:lang w:eastAsia="en-US"/>
        </w:rPr>
        <w:t>Pakiet</w:t>
      </w:r>
      <w:proofErr w:type="gramStart"/>
      <w:r w:rsidRPr="00942A06">
        <w:rPr>
          <w:rFonts w:cs="Tahoma"/>
          <w:lang w:eastAsia="en-US"/>
        </w:rPr>
        <w:t xml:space="preserve"> ….</w:t>
      </w:r>
      <w:proofErr w:type="gramEnd"/>
      <w:r w:rsidRPr="00942A06">
        <w:rPr>
          <w:rFonts w:cs="Tahoma"/>
          <w:lang w:eastAsia="en-US"/>
        </w:rPr>
        <w:t>.</w:t>
      </w:r>
      <w:r w:rsidRPr="00942A06">
        <w:rPr>
          <w:rFonts w:cs="Tahoma"/>
          <w:lang w:eastAsia="en-US"/>
        </w:rPr>
        <w:tab/>
        <w:t>………………</w:t>
      </w:r>
    </w:p>
    <w:p w14:paraId="7D11BC03" w14:textId="77777777" w:rsidR="00942A06" w:rsidRPr="00942A06" w:rsidRDefault="00942A06">
      <w:pPr>
        <w:numPr>
          <w:ilvl w:val="0"/>
          <w:numId w:val="22"/>
        </w:numPr>
        <w:suppressAutoHyphens/>
        <w:ind w:left="850" w:hanging="425"/>
        <w:rPr>
          <w:lang w:eastAsia="en-US"/>
        </w:rPr>
      </w:pPr>
      <w:r w:rsidRPr="00942A06">
        <w:rPr>
          <w:rFonts w:cstheme="minorBidi"/>
          <w:lang w:eastAsia="en-US"/>
        </w:rPr>
        <w:t>za cenę (netto).................................   zł</w:t>
      </w:r>
    </w:p>
    <w:p w14:paraId="2C66C0F1"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podatek VAT      ...............................  zł</w:t>
      </w:r>
    </w:p>
    <w:p w14:paraId="7D04AF25"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cena brutto          ................................ zł</w:t>
      </w:r>
    </w:p>
    <w:p w14:paraId="37C0173A" w14:textId="77777777" w:rsidR="00942A06" w:rsidRPr="00942A06" w:rsidRDefault="00942A06">
      <w:pPr>
        <w:numPr>
          <w:ilvl w:val="0"/>
          <w:numId w:val="22"/>
        </w:numPr>
        <w:suppressAutoHyphens/>
        <w:ind w:left="851" w:hanging="425"/>
        <w:rPr>
          <w:rFonts w:cstheme="minorBidi"/>
          <w:lang w:eastAsia="en-US"/>
        </w:rPr>
      </w:pPr>
      <w:r w:rsidRPr="00942A06">
        <w:rPr>
          <w:rFonts w:cstheme="minorBidi"/>
          <w:lang w:eastAsia="en-US"/>
        </w:rPr>
        <w:t xml:space="preserve">słownie brutto:  ............................................................................................................. </w:t>
      </w:r>
    </w:p>
    <w:p w14:paraId="5F47DE6A" w14:textId="77777777" w:rsidR="00942A06" w:rsidRPr="00942A06" w:rsidRDefault="00942A06" w:rsidP="00942A06">
      <w:pPr>
        <w:suppressAutoHyphens/>
        <w:spacing w:before="120"/>
        <w:ind w:left="426"/>
        <w:rPr>
          <w:rFonts w:cstheme="minorBidi"/>
          <w:u w:val="single"/>
          <w:lang w:eastAsia="en-US"/>
        </w:rPr>
      </w:pPr>
      <w:r w:rsidRPr="00942A06">
        <w:rPr>
          <w:rFonts w:cstheme="minorBidi"/>
          <w:u w:val="single"/>
          <w:lang w:eastAsia="en-US"/>
        </w:rPr>
        <w:t xml:space="preserve">podać oddzielnie dla każdego oferowanego pakietu </w:t>
      </w:r>
    </w:p>
    <w:p w14:paraId="7A260DE5" w14:textId="77777777" w:rsidR="00076DDE" w:rsidRDefault="00DE4CBF" w:rsidP="00076DDE">
      <w:pPr>
        <w:pStyle w:val="Akapitzlist"/>
        <w:ind w:left="850"/>
        <w:jc w:val="both"/>
        <w:rPr>
          <w:rFonts w:ascii="Times New Roman" w:hAnsi="Times New Roman" w:cs="Times New Roman"/>
        </w:rPr>
      </w:pPr>
      <w:r w:rsidRPr="007D767F">
        <w:rPr>
          <w:rFonts w:ascii="Times New Roman" w:hAnsi="Times New Roman" w:cs="Times New Roman"/>
        </w:rPr>
        <w:t xml:space="preserve">wyliczoną na podstawie wypełnionego FORMULARZA CENOWEGO – zał. nr </w:t>
      </w:r>
      <w:r w:rsidR="00B41E0E" w:rsidRPr="007D767F">
        <w:rPr>
          <w:rFonts w:ascii="Times New Roman" w:hAnsi="Times New Roman" w:cs="Times New Roman"/>
        </w:rPr>
        <w:t>2</w:t>
      </w:r>
    </w:p>
    <w:p w14:paraId="5E4CB737" w14:textId="26CB956B" w:rsidR="007D767F" w:rsidRPr="00076DDE" w:rsidRDefault="009821CA">
      <w:pPr>
        <w:pStyle w:val="Akapitzlist"/>
        <w:numPr>
          <w:ilvl w:val="0"/>
          <w:numId w:val="23"/>
        </w:numPr>
        <w:ind w:left="850" w:hanging="425"/>
        <w:jc w:val="both"/>
        <w:rPr>
          <w:rFonts w:ascii="Times New Roman" w:hAnsi="Times New Roman" w:cs="Times New Roman"/>
        </w:rPr>
      </w:pPr>
      <w:r w:rsidRPr="00076DDE">
        <w:rPr>
          <w:rFonts w:ascii="Times New Roman" w:hAnsi="Times New Roman" w:cs="Times New Roman"/>
        </w:rPr>
        <w:t xml:space="preserve">w terminie: </w:t>
      </w:r>
      <w:r w:rsidR="00361A3B" w:rsidRPr="0003325D">
        <w:rPr>
          <w:rFonts w:ascii="Times New Roman" w:hAnsi="Times New Roman" w:cs="Times New Roman"/>
          <w:b/>
          <w:bCs/>
        </w:rPr>
        <w:t>12 miesięcy</w:t>
      </w:r>
      <w:r w:rsidR="00361A3B" w:rsidRPr="00076DDE">
        <w:rPr>
          <w:rFonts w:ascii="Times New Roman" w:hAnsi="Times New Roman" w:cs="Times New Roman"/>
        </w:rPr>
        <w:t xml:space="preserve"> </w:t>
      </w:r>
      <w:bookmarkStart w:id="14" w:name="_Hlk49861657"/>
      <w:r w:rsidR="00361A3B" w:rsidRPr="00076DDE">
        <w:rPr>
          <w:rFonts w:ascii="Times New Roman" w:hAnsi="Times New Roman" w:cs="Times New Roman"/>
        </w:rPr>
        <w:t xml:space="preserve">od daty podpisania umowy –sukcesywne </w:t>
      </w:r>
      <w:r w:rsidR="0003325D" w:rsidRPr="00076DDE">
        <w:rPr>
          <w:rFonts w:ascii="Times New Roman" w:hAnsi="Times New Roman" w:cs="Times New Roman"/>
        </w:rPr>
        <w:t xml:space="preserve">dostawy </w:t>
      </w:r>
      <w:r w:rsidR="0003325D">
        <w:rPr>
          <w:rFonts w:ascii="Times New Roman" w:hAnsi="Times New Roman" w:cs="Times New Roman"/>
        </w:rPr>
        <w:t xml:space="preserve">będą </w:t>
      </w:r>
      <w:r w:rsidR="00361A3B" w:rsidRPr="00076DDE">
        <w:rPr>
          <w:rFonts w:ascii="Times New Roman" w:hAnsi="Times New Roman" w:cs="Times New Roman"/>
        </w:rPr>
        <w:t>realizowane  w</w:t>
      </w:r>
      <w:r w:rsidR="00B41E0E" w:rsidRPr="00076DDE">
        <w:rPr>
          <w:rFonts w:ascii="Times New Roman" w:hAnsi="Times New Roman" w:cs="Times New Roman"/>
        </w:rPr>
        <w:t xml:space="preserve"> </w:t>
      </w:r>
      <w:r w:rsidR="00361A3B" w:rsidRPr="00076DDE">
        <w:rPr>
          <w:rFonts w:ascii="Times New Roman" w:hAnsi="Times New Roman" w:cs="Times New Roman"/>
        </w:rPr>
        <w:t xml:space="preserve">ciągu maksymalnie </w:t>
      </w:r>
      <w:r w:rsidR="00361A3B" w:rsidRPr="00076DDE">
        <w:rPr>
          <w:rFonts w:ascii="Times New Roman" w:hAnsi="Times New Roman" w:cs="Times New Roman"/>
          <w:b/>
          <w:bCs/>
        </w:rPr>
        <w:t>…. dni roboczych</w:t>
      </w:r>
      <w:r w:rsidR="00361A3B" w:rsidRPr="00076DDE">
        <w:rPr>
          <w:rFonts w:ascii="Times New Roman" w:hAnsi="Times New Roman" w:cs="Times New Roman"/>
        </w:rPr>
        <w:t xml:space="preserve">  od daty otrzymania zamówienia</w:t>
      </w:r>
      <w:r w:rsidR="007D767F" w:rsidRPr="00076DDE">
        <w:rPr>
          <w:rFonts w:ascii="Times New Roman" w:hAnsi="Times New Roman" w:cs="Times New Roman"/>
        </w:rPr>
        <w:t xml:space="preserve"> (</w:t>
      </w:r>
      <w:r w:rsidR="00361A3B" w:rsidRPr="00076DDE">
        <w:rPr>
          <w:rFonts w:ascii="Times New Roman" w:hAnsi="Times New Roman" w:cs="Times New Roman"/>
        </w:rPr>
        <w:t>max 3 dni robocze</w:t>
      </w:r>
      <w:bookmarkEnd w:id="14"/>
      <w:r w:rsidR="007D767F" w:rsidRPr="00076DDE">
        <w:rPr>
          <w:rFonts w:ascii="Times New Roman" w:hAnsi="Times New Roman" w:cs="Times New Roman"/>
        </w:rPr>
        <w:t>);</w:t>
      </w:r>
    </w:p>
    <w:p w14:paraId="77F7940F" w14:textId="0B554B5B" w:rsidR="007D767F" w:rsidRPr="00076DDE" w:rsidRDefault="009821CA">
      <w:pPr>
        <w:pStyle w:val="Akapitzlist"/>
        <w:numPr>
          <w:ilvl w:val="0"/>
          <w:numId w:val="23"/>
        </w:numPr>
        <w:ind w:left="850" w:hanging="425"/>
        <w:jc w:val="both"/>
        <w:rPr>
          <w:rFonts w:ascii="Times New Roman" w:hAnsi="Times New Roman" w:cs="Times New Roman"/>
        </w:rPr>
      </w:pPr>
      <w:r w:rsidRPr="00076DDE">
        <w:rPr>
          <w:rFonts w:ascii="Times New Roman" w:hAnsi="Times New Roman" w:cs="Times New Roman"/>
        </w:rPr>
        <w:t>przy warunk</w:t>
      </w:r>
      <w:r w:rsidR="00AB5087" w:rsidRPr="00076DDE">
        <w:rPr>
          <w:rFonts w:ascii="Times New Roman" w:hAnsi="Times New Roman" w:cs="Times New Roman"/>
        </w:rPr>
        <w:t xml:space="preserve">ach </w:t>
      </w:r>
      <w:r w:rsidR="00C6715E" w:rsidRPr="00076DDE">
        <w:rPr>
          <w:rFonts w:ascii="Times New Roman" w:hAnsi="Times New Roman" w:cs="Times New Roman"/>
        </w:rPr>
        <w:t xml:space="preserve">płatności </w:t>
      </w:r>
      <w:r w:rsidR="00C6715E" w:rsidRPr="00076DDE">
        <w:rPr>
          <w:rFonts w:ascii="Times New Roman" w:hAnsi="Times New Roman" w:cs="Times New Roman"/>
          <w:b/>
          <w:bCs/>
        </w:rPr>
        <w:t>........</w:t>
      </w:r>
      <w:r w:rsidR="00AB5087" w:rsidRPr="00076DDE">
        <w:rPr>
          <w:rFonts w:ascii="Times New Roman" w:hAnsi="Times New Roman" w:cs="Times New Roman"/>
          <w:b/>
          <w:bCs/>
        </w:rPr>
        <w:t xml:space="preserve"> dni</w:t>
      </w:r>
      <w:r w:rsidR="00AB5087" w:rsidRPr="00076DDE">
        <w:rPr>
          <w:rFonts w:ascii="Times New Roman" w:hAnsi="Times New Roman" w:cs="Times New Roman"/>
        </w:rPr>
        <w:t xml:space="preserve"> </w:t>
      </w:r>
      <w:r w:rsidR="007D767F" w:rsidRPr="00076DDE">
        <w:rPr>
          <w:rFonts w:ascii="Times New Roman" w:hAnsi="Times New Roman" w:cs="Times New Roman"/>
        </w:rPr>
        <w:t>(</w:t>
      </w:r>
      <w:r w:rsidRPr="00076DDE">
        <w:rPr>
          <w:rFonts w:ascii="Times New Roman" w:hAnsi="Times New Roman" w:cs="Times New Roman"/>
        </w:rPr>
        <w:t xml:space="preserve">wymagany termin płatności </w:t>
      </w:r>
      <w:r w:rsidR="00E902B3" w:rsidRPr="00076DDE">
        <w:rPr>
          <w:rFonts w:ascii="Times New Roman" w:hAnsi="Times New Roman" w:cs="Times New Roman"/>
        </w:rPr>
        <w:t>minimum:</w:t>
      </w:r>
      <w:r w:rsidRPr="00076DDE">
        <w:rPr>
          <w:rFonts w:ascii="Times New Roman" w:hAnsi="Times New Roman" w:cs="Times New Roman"/>
        </w:rPr>
        <w:t xml:space="preserve"> 60 dni, pożądany</w:t>
      </w:r>
      <w:r w:rsidR="007D767F" w:rsidRPr="00076DDE">
        <w:rPr>
          <w:rFonts w:ascii="Times New Roman" w:hAnsi="Times New Roman" w:cs="Times New Roman"/>
        </w:rPr>
        <w:t xml:space="preserve"> </w:t>
      </w:r>
      <w:r w:rsidRPr="00076DDE">
        <w:rPr>
          <w:rFonts w:ascii="Times New Roman" w:hAnsi="Times New Roman" w:cs="Times New Roman"/>
        </w:rPr>
        <w:t>termin płatności 90 dni</w:t>
      </w:r>
      <w:r w:rsidR="007D767F" w:rsidRPr="00076DDE">
        <w:rPr>
          <w:rFonts w:ascii="Times New Roman" w:hAnsi="Times New Roman" w:cs="Times New Roman"/>
        </w:rPr>
        <w:t>);</w:t>
      </w:r>
    </w:p>
    <w:p w14:paraId="7881F131" w14:textId="336F27B7" w:rsidR="00EB6706" w:rsidRPr="00076DDE" w:rsidRDefault="00EB6706">
      <w:pPr>
        <w:pStyle w:val="Akapitzlist"/>
        <w:numPr>
          <w:ilvl w:val="0"/>
          <w:numId w:val="23"/>
        </w:numPr>
        <w:ind w:left="850" w:hanging="425"/>
        <w:jc w:val="both"/>
        <w:rPr>
          <w:rFonts w:ascii="Times New Roman" w:hAnsi="Times New Roman" w:cs="Times New Roman"/>
        </w:rPr>
      </w:pPr>
      <w:r w:rsidRPr="00076DDE">
        <w:rPr>
          <w:rFonts w:ascii="Times New Roman" w:eastAsia="Calibri" w:hAnsi="Times New Roman" w:cs="Times New Roman"/>
          <w:lang w:eastAsia="en-US"/>
        </w:rPr>
        <w:t>z  terminem ważności/gwarancji</w:t>
      </w:r>
      <w:r w:rsidR="00A55CF5" w:rsidRPr="00076DDE">
        <w:rPr>
          <w:rFonts w:ascii="Times New Roman" w:eastAsia="Calibri" w:hAnsi="Times New Roman" w:cs="Times New Roman"/>
          <w:lang w:eastAsia="en-US"/>
        </w:rPr>
        <w:t xml:space="preserve"> </w:t>
      </w:r>
      <w:r w:rsidR="00A55CF5" w:rsidRPr="00076DDE">
        <w:rPr>
          <w:rFonts w:ascii="Times New Roman" w:eastAsia="Calibri" w:hAnsi="Times New Roman" w:cs="Times New Roman"/>
          <w:b/>
          <w:bCs/>
          <w:lang w:eastAsia="en-US"/>
        </w:rPr>
        <w:t>…</w:t>
      </w:r>
      <w:r w:rsidR="00640120" w:rsidRPr="00076DDE">
        <w:rPr>
          <w:rFonts w:ascii="Times New Roman" w:eastAsia="Calibri" w:hAnsi="Times New Roman" w:cs="Times New Roman"/>
          <w:b/>
          <w:bCs/>
          <w:lang w:eastAsia="en-US"/>
        </w:rPr>
        <w:t xml:space="preserve">. </w:t>
      </w:r>
      <w:r w:rsidRPr="00076DDE">
        <w:rPr>
          <w:rFonts w:ascii="Times New Roman" w:eastAsia="Calibri" w:hAnsi="Times New Roman" w:cs="Times New Roman"/>
          <w:b/>
          <w:bCs/>
          <w:lang w:eastAsia="en-US"/>
        </w:rPr>
        <w:t>miesięcy</w:t>
      </w:r>
      <w:r w:rsidR="00640120" w:rsidRPr="00076DDE">
        <w:rPr>
          <w:rFonts w:ascii="Times New Roman" w:eastAsia="Calibri" w:hAnsi="Times New Roman" w:cs="Times New Roman"/>
          <w:lang w:eastAsia="en-US"/>
        </w:rPr>
        <w:t xml:space="preserve"> (</w:t>
      </w:r>
      <w:r w:rsidRPr="00076DDE">
        <w:rPr>
          <w:rFonts w:ascii="Times New Roman" w:eastAsia="Calibri" w:hAnsi="Times New Roman" w:cs="Times New Roman"/>
          <w:lang w:eastAsia="en-US"/>
        </w:rPr>
        <w:t>min. 12 miesiące liczony od dnia</w:t>
      </w:r>
      <w:r w:rsidR="007D767F" w:rsidRPr="00076DDE">
        <w:rPr>
          <w:rFonts w:ascii="Times New Roman" w:eastAsia="Calibri" w:hAnsi="Times New Roman" w:cs="Times New Roman"/>
          <w:lang w:eastAsia="en-US"/>
        </w:rPr>
        <w:t xml:space="preserve"> </w:t>
      </w:r>
      <w:r w:rsidRPr="00076DDE">
        <w:rPr>
          <w:rFonts w:ascii="Times New Roman" w:eastAsia="Calibri" w:hAnsi="Times New Roman" w:cs="Times New Roman"/>
          <w:lang w:eastAsia="en-US"/>
        </w:rPr>
        <w:t>dostawy</w:t>
      </w:r>
      <w:r w:rsidR="00640120" w:rsidRPr="00076DDE">
        <w:rPr>
          <w:rFonts w:ascii="Times New Roman" w:eastAsia="Calibri" w:hAnsi="Times New Roman" w:cs="Times New Roman"/>
          <w:lang w:eastAsia="en-US"/>
        </w:rPr>
        <w:t>)</w:t>
      </w:r>
      <w:r w:rsidRPr="00076DDE">
        <w:rPr>
          <w:rFonts w:ascii="Times New Roman" w:eastAsia="Calibri" w:hAnsi="Times New Roman" w:cs="Times New Roman"/>
          <w:lang w:eastAsia="en-US"/>
        </w:rPr>
        <w:t>.</w:t>
      </w:r>
    </w:p>
    <w:p w14:paraId="566D2410" w14:textId="7B00733A" w:rsidR="00300122" w:rsidRPr="00300122" w:rsidRDefault="00791338">
      <w:pPr>
        <w:pStyle w:val="Akapitzlist"/>
        <w:numPr>
          <w:ilvl w:val="4"/>
          <w:numId w:val="43"/>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56EE5401"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 xml:space="preserve">Oświadczam, że zawarte w SWZ </w:t>
      </w:r>
      <w:r w:rsidR="00640120">
        <w:rPr>
          <w:rFonts w:ascii="Times New Roman" w:hAnsi="Times New Roman"/>
        </w:rPr>
        <w:t xml:space="preserve">warunki oraz </w:t>
      </w:r>
      <w:r w:rsidRPr="00791338">
        <w:rPr>
          <w:rFonts w:ascii="Times New Roman" w:hAnsi="Times New Roman"/>
        </w:rPr>
        <w:t>ogólne i szczegółowe warunki umowy zastały zaakceptowane i zobowiązuję się w przypadku wyboru mojej oferty do zawarcia umowy na warunkach w tej umowie i mojej ofercie określonych, w miejscu i terminie wyznaczonym przez Zamawiającego.</w:t>
      </w:r>
    </w:p>
    <w:p w14:paraId="12FA4C31" w14:textId="26ACC365"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lastRenderedPageBreak/>
        <w:t xml:space="preserve">Oświadczam, że oferowana </w:t>
      </w:r>
      <w:r w:rsidR="005C78B6">
        <w:rPr>
          <w:rFonts w:ascii="Times New Roman" w:hAnsi="Times New Roman"/>
        </w:rPr>
        <w:t>dostawa</w:t>
      </w:r>
      <w:r w:rsidRPr="00791338">
        <w:rPr>
          <w:rFonts w:ascii="Times New Roman" w:hAnsi="Times New Roman"/>
        </w:rPr>
        <w:t xml:space="preserve"> jest zgodna z wymaganiami SWZ oraz obowiązującymi przepisami.</w:t>
      </w:r>
    </w:p>
    <w:p w14:paraId="2749A6FB" w14:textId="77777777" w:rsidR="00791338" w:rsidRPr="00791338" w:rsidRDefault="00791338">
      <w:pPr>
        <w:pStyle w:val="Akapitzlist"/>
        <w:numPr>
          <w:ilvl w:val="4"/>
          <w:numId w:val="43"/>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pPr>
        <w:pStyle w:val="Akapitzlist"/>
        <w:numPr>
          <w:ilvl w:val="4"/>
          <w:numId w:val="43"/>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pPr>
        <w:pStyle w:val="Akapitzlist"/>
        <w:numPr>
          <w:ilvl w:val="4"/>
          <w:numId w:val="43"/>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6ED79508" w14:textId="77777777" w:rsidR="00CD5E7F" w:rsidRDefault="009821CA">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p>
    <w:p w14:paraId="18DE2058" w14:textId="1564CB1C" w:rsidR="00BE1145" w:rsidRPr="00346E88" w:rsidRDefault="00BE1145" w:rsidP="002679F6">
      <w:pPr>
        <w:pStyle w:val="Akapitzlist"/>
        <w:suppressAutoHyphens/>
        <w:ind w:left="425"/>
        <w:contextualSpacing w:val="0"/>
        <w:jc w:val="both"/>
        <w:rPr>
          <w:rFonts w:ascii="Times New Roman" w:hAnsi="Times New Roman"/>
          <w:i/>
          <w:iCs/>
        </w:rPr>
      </w:pPr>
      <w:bookmarkStart w:id="15" w:name="_Hlk131435641"/>
      <w:r w:rsidRPr="00346E88">
        <w:rPr>
          <w:rFonts w:ascii="Times New Roman" w:hAnsi="Times New Roman"/>
          <w:i/>
          <w:iCs/>
        </w:rPr>
        <w:t>a</w:t>
      </w:r>
      <w:r w:rsidR="009E6C40" w:rsidRPr="00346E88">
        <w:rPr>
          <w:rFonts w:ascii="Times New Roman" w:hAnsi="Times New Roman"/>
          <w:i/>
          <w:iCs/>
        </w:rPr>
        <w:t>dres e-mail</w:t>
      </w:r>
      <w:r w:rsidR="00CD5E7F" w:rsidRPr="00346E88">
        <w:rPr>
          <w:rFonts w:ascii="Times New Roman" w:hAnsi="Times New Roman"/>
          <w:i/>
          <w:iCs/>
        </w:rPr>
        <w:t>: …………….</w:t>
      </w:r>
      <w:r w:rsidR="009E6C40" w:rsidRPr="00346E88">
        <w:rPr>
          <w:rFonts w:ascii="Times New Roman" w:hAnsi="Times New Roman"/>
          <w:i/>
          <w:iCs/>
        </w:rPr>
        <w:t xml:space="preserve"> ……………</w:t>
      </w:r>
      <w:r w:rsidR="00CD5E7F" w:rsidRPr="00346E88">
        <w:rPr>
          <w:rFonts w:ascii="Times New Roman" w:hAnsi="Times New Roman"/>
          <w:i/>
          <w:iCs/>
        </w:rPr>
        <w:t>…………………, t</w:t>
      </w:r>
      <w:r w:rsidR="009E6C40" w:rsidRPr="00346E88">
        <w:rPr>
          <w:rFonts w:ascii="Times New Roman" w:hAnsi="Times New Roman"/>
          <w:i/>
          <w:iCs/>
        </w:rPr>
        <w:t>e</w:t>
      </w:r>
      <w:r w:rsidR="00EE4DFC" w:rsidRPr="00346E88">
        <w:rPr>
          <w:rFonts w:ascii="Times New Roman" w:hAnsi="Times New Roman"/>
          <w:i/>
          <w:iCs/>
        </w:rPr>
        <w:t>l. ………………</w:t>
      </w:r>
      <w:r w:rsidR="00346E88">
        <w:rPr>
          <w:rFonts w:ascii="Times New Roman" w:hAnsi="Times New Roman"/>
          <w:i/>
          <w:iCs/>
        </w:rPr>
        <w:t>…</w:t>
      </w:r>
      <w:proofErr w:type="gramStart"/>
      <w:r w:rsidR="00346E88">
        <w:rPr>
          <w:rFonts w:ascii="Times New Roman" w:hAnsi="Times New Roman"/>
          <w:i/>
          <w:iCs/>
        </w:rPr>
        <w:t>…….</w:t>
      </w:r>
      <w:proofErr w:type="gramEnd"/>
      <w:r w:rsidR="00C6715E" w:rsidRPr="00346E88">
        <w:rPr>
          <w:rFonts w:ascii="Times New Roman" w:hAnsi="Times New Roman"/>
          <w:i/>
          <w:iCs/>
        </w:rPr>
        <w:t>……</w:t>
      </w:r>
      <w:r w:rsidR="009E6C40" w:rsidRPr="00346E88">
        <w:rPr>
          <w:rFonts w:ascii="Times New Roman" w:hAnsi="Times New Roman"/>
          <w:i/>
          <w:iCs/>
        </w:rPr>
        <w:t>……</w:t>
      </w:r>
      <w:r w:rsidR="00C6715E" w:rsidRPr="00346E88">
        <w:rPr>
          <w:rFonts w:ascii="Times New Roman" w:hAnsi="Times New Roman"/>
          <w:i/>
          <w:iCs/>
        </w:rPr>
        <w:t>……</w:t>
      </w:r>
      <w:r w:rsidR="009E6C40" w:rsidRPr="00346E88">
        <w:rPr>
          <w:rFonts w:ascii="Times New Roman" w:hAnsi="Times New Roman"/>
          <w:i/>
          <w:iCs/>
        </w:rPr>
        <w:t>.</w:t>
      </w:r>
    </w:p>
    <w:bookmarkEnd w:id="15"/>
    <w:p w14:paraId="66F5A13B" w14:textId="77777777" w:rsidR="00CD5E7F" w:rsidRDefault="009821CA">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p>
    <w:p w14:paraId="1C8B93DB" w14:textId="38EA0C0C" w:rsidR="00BE1145" w:rsidRPr="00346E88" w:rsidRDefault="00BE1145" w:rsidP="002679F6">
      <w:pPr>
        <w:pStyle w:val="Akapitzlist"/>
        <w:suppressAutoHyphens/>
        <w:ind w:left="425"/>
        <w:contextualSpacing w:val="0"/>
        <w:jc w:val="both"/>
        <w:rPr>
          <w:rFonts w:ascii="Times New Roman" w:hAnsi="Times New Roman"/>
          <w:i/>
          <w:iCs/>
        </w:rPr>
      </w:pPr>
      <w:r w:rsidRPr="00346E88">
        <w:rPr>
          <w:rFonts w:ascii="Times New Roman" w:hAnsi="Times New Roman"/>
          <w:i/>
          <w:iCs/>
        </w:rPr>
        <w:t>adres e-mail</w:t>
      </w:r>
      <w:r w:rsidR="00EE4DFC" w:rsidRPr="00346E88">
        <w:rPr>
          <w:rFonts w:ascii="Times New Roman" w:hAnsi="Times New Roman"/>
          <w:i/>
          <w:iCs/>
        </w:rPr>
        <w:t>: …………………………………</w:t>
      </w:r>
      <w:r w:rsidRPr="00346E88">
        <w:rPr>
          <w:rFonts w:ascii="Times New Roman" w:hAnsi="Times New Roman"/>
          <w:i/>
          <w:iCs/>
        </w:rPr>
        <w:t>……………</w:t>
      </w:r>
      <w:r w:rsidR="00EE4DFC" w:rsidRPr="00346E88">
        <w:rPr>
          <w:rFonts w:ascii="Times New Roman" w:hAnsi="Times New Roman"/>
          <w:i/>
          <w:iCs/>
        </w:rPr>
        <w:t>t</w:t>
      </w:r>
      <w:r w:rsidRPr="00346E88">
        <w:rPr>
          <w:rFonts w:ascii="Times New Roman" w:hAnsi="Times New Roman"/>
          <w:i/>
          <w:iCs/>
        </w:rPr>
        <w:t>el</w:t>
      </w:r>
      <w:r w:rsidR="00EE4DFC" w:rsidRPr="00346E88">
        <w:rPr>
          <w:rFonts w:ascii="Times New Roman" w:hAnsi="Times New Roman"/>
          <w:i/>
          <w:iCs/>
        </w:rPr>
        <w:t>.</w:t>
      </w:r>
      <w:proofErr w:type="gramStart"/>
      <w:r w:rsidR="00EE4DFC" w:rsidRPr="00346E88">
        <w:rPr>
          <w:rFonts w:ascii="Times New Roman" w:hAnsi="Times New Roman"/>
          <w:i/>
          <w:iCs/>
        </w:rPr>
        <w:t xml:space="preserve"> ….</w:t>
      </w:r>
      <w:proofErr w:type="gramEnd"/>
      <w:r w:rsidR="00EE4DFC" w:rsidRPr="00346E88">
        <w:rPr>
          <w:rFonts w:ascii="Times New Roman" w:hAnsi="Times New Roman"/>
          <w:i/>
          <w:iCs/>
        </w:rPr>
        <w:t>…………</w:t>
      </w:r>
      <w:r w:rsidR="00346E88">
        <w:rPr>
          <w:rFonts w:ascii="Times New Roman" w:hAnsi="Times New Roman"/>
          <w:i/>
          <w:iCs/>
        </w:rPr>
        <w:t>……….</w:t>
      </w:r>
      <w:r w:rsidR="00EE4DFC" w:rsidRPr="00346E88">
        <w:rPr>
          <w:rFonts w:ascii="Times New Roman" w:hAnsi="Times New Roman"/>
          <w:i/>
          <w:iCs/>
        </w:rPr>
        <w:t>……</w:t>
      </w:r>
      <w:r w:rsidRPr="00346E88">
        <w:rPr>
          <w:rFonts w:ascii="Times New Roman" w:hAnsi="Times New Roman"/>
          <w:i/>
          <w:iCs/>
        </w:rPr>
        <w:t>………</w:t>
      </w:r>
      <w:r w:rsidR="00C6715E" w:rsidRPr="00346E88">
        <w:rPr>
          <w:rFonts w:ascii="Times New Roman" w:hAnsi="Times New Roman"/>
          <w:i/>
          <w:iCs/>
        </w:rPr>
        <w:t>……</w:t>
      </w:r>
      <w:r w:rsidRPr="00346E88">
        <w:rPr>
          <w:rFonts w:ascii="Times New Roman" w:hAnsi="Times New Roman"/>
          <w:i/>
          <w:iCs/>
        </w:rPr>
        <w:t>.</w:t>
      </w:r>
    </w:p>
    <w:p w14:paraId="31B401C4" w14:textId="6A197C25" w:rsidR="00BE1145" w:rsidRDefault="009E6C40">
      <w:pPr>
        <w:pStyle w:val="Akapitzlist"/>
        <w:numPr>
          <w:ilvl w:val="4"/>
          <w:numId w:val="43"/>
        </w:numPr>
        <w:suppressAutoHyphens/>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sidRPr="00346E88">
        <w:rPr>
          <w:rFonts w:ascii="Times New Roman" w:hAnsi="Times New Roman"/>
          <w:i/>
          <w:iCs/>
        </w:rPr>
        <w:t>adres e-mail</w:t>
      </w:r>
      <w:r w:rsidR="00EE4DFC" w:rsidRPr="00346E88">
        <w:rPr>
          <w:rFonts w:ascii="Times New Roman" w:hAnsi="Times New Roman"/>
          <w:i/>
          <w:iCs/>
        </w:rPr>
        <w:t>: …………………………………</w:t>
      </w:r>
      <w:r w:rsidR="00BE1145" w:rsidRPr="00346E88">
        <w:rPr>
          <w:rFonts w:ascii="Times New Roman" w:hAnsi="Times New Roman"/>
          <w:i/>
          <w:iCs/>
        </w:rPr>
        <w:t>……………</w:t>
      </w:r>
      <w:r w:rsidR="00EE4DFC" w:rsidRPr="00346E88">
        <w:rPr>
          <w:rFonts w:ascii="Times New Roman" w:hAnsi="Times New Roman"/>
          <w:i/>
          <w:iCs/>
        </w:rPr>
        <w:t>t</w:t>
      </w:r>
      <w:r w:rsidR="00BE1145" w:rsidRPr="00346E88">
        <w:rPr>
          <w:rFonts w:ascii="Times New Roman" w:hAnsi="Times New Roman"/>
          <w:i/>
          <w:iCs/>
        </w:rPr>
        <w:t>el</w:t>
      </w:r>
      <w:r w:rsidR="00346E88">
        <w:rPr>
          <w:rFonts w:ascii="Times New Roman" w:hAnsi="Times New Roman"/>
          <w:i/>
          <w:iCs/>
        </w:rPr>
        <w:t>. …………………………</w:t>
      </w:r>
      <w:r w:rsidR="00BE1145" w:rsidRPr="00346E88">
        <w:rPr>
          <w:rFonts w:ascii="Times New Roman" w:hAnsi="Times New Roman"/>
          <w:i/>
          <w:iCs/>
        </w:rPr>
        <w:t>…………</w:t>
      </w:r>
      <w:r w:rsidR="00C6715E" w:rsidRPr="00346E88">
        <w:rPr>
          <w:rFonts w:ascii="Times New Roman" w:hAnsi="Times New Roman"/>
          <w:i/>
          <w:iCs/>
        </w:rPr>
        <w:t>……</w:t>
      </w:r>
      <w:r w:rsidR="00BE1145" w:rsidRPr="00346E88">
        <w:rPr>
          <w:rFonts w:ascii="Times New Roman" w:hAnsi="Times New Roman"/>
          <w:i/>
          <w:iCs/>
        </w:rPr>
        <w:t>.</w:t>
      </w:r>
    </w:p>
    <w:p w14:paraId="13947F9A" w14:textId="0F6BAB30" w:rsidR="00DE3408" w:rsidRPr="00DE3408" w:rsidRDefault="00BE1145">
      <w:pPr>
        <w:pStyle w:val="Akapitzlist"/>
        <w:numPr>
          <w:ilvl w:val="4"/>
          <w:numId w:val="43"/>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w:t>
      </w:r>
      <w:r w:rsidR="00346E88">
        <w:rPr>
          <w:rFonts w:ascii="Times New Roman" w:hAnsi="Times New Roman"/>
        </w:rPr>
        <w:t xml:space="preserve"> </w:t>
      </w:r>
      <w:r w:rsidRPr="00BE1145">
        <w:rPr>
          <w:rFonts w:ascii="Times New Roman" w:hAnsi="Times New Roman"/>
        </w:rPr>
        <w:t>sami</w:t>
      </w:r>
      <w:r w:rsidR="00A71B7B" w:rsidRPr="00BE1145">
        <w:rPr>
          <w:rFonts w:ascii="Times New Roman" w:hAnsi="Times New Roman"/>
        </w:rPr>
        <w:t>*)</w:t>
      </w:r>
      <w:r w:rsidR="00346E88">
        <w:rPr>
          <w:rFonts w:ascii="Times New Roman" w:hAnsi="Times New Roman"/>
        </w:rPr>
        <w:t xml:space="preserve">; </w:t>
      </w:r>
      <w:r w:rsidRPr="00BE1145">
        <w:rPr>
          <w:rFonts w:ascii="Times New Roman" w:hAnsi="Times New Roman"/>
        </w:rPr>
        <w:t>przy udziale podwykonawców*</w:t>
      </w:r>
      <w:r w:rsidR="00A71B7B" w:rsidRPr="00BE1145">
        <w:rPr>
          <w:rFonts w:ascii="Times New Roman" w:hAnsi="Times New Roman"/>
        </w:rPr>
        <w:t>)</w:t>
      </w:r>
      <w:r w:rsidR="00C47156">
        <w:rPr>
          <w:rFonts w:ascii="Times New Roman" w:eastAsia="Times New Roman" w:hAnsi="Times New Roman" w:cs="Arial"/>
          <w:lang w:eastAsia="en-US" w:bidi="hi-IN"/>
        </w:rPr>
        <w:t xml:space="preserve">; </w:t>
      </w:r>
      <w:r w:rsidR="00DE3408" w:rsidRPr="00DE3408">
        <w:rPr>
          <w:rFonts w:ascii="Times New Roman" w:hAnsi="Times New Roman"/>
        </w:rPr>
        <w:t>wspólnie (konsorcjum) *)</w:t>
      </w:r>
      <w:r w:rsidR="00A71B7B" w:rsidRPr="00BE1145">
        <w:rPr>
          <w:rFonts w:ascii="Times New Roman" w:hAnsi="Times New Roman"/>
        </w:rPr>
        <w:t>:</w:t>
      </w:r>
    </w:p>
    <w:p w14:paraId="1A5A5DD7" w14:textId="77777777" w:rsidR="009C3D12" w:rsidRPr="00F406B7" w:rsidRDefault="009C3D12" w:rsidP="00C47156">
      <w:pPr>
        <w:suppressAutoHyphens/>
        <w:autoSpaceDN w:val="0"/>
        <w:spacing w:before="120"/>
        <w:ind w:left="284" w:firstLine="113"/>
        <w:rPr>
          <w:rFonts w:eastAsia="Calibri"/>
          <w:lang w:eastAsia="en-US"/>
        </w:rPr>
      </w:pPr>
      <w:r w:rsidRPr="00F406B7">
        <w:rPr>
          <w:rFonts w:eastAsia="Calibri"/>
          <w:lang w:eastAsia="en-US"/>
        </w:rPr>
        <w:t xml:space="preserve">Podwykonawcom: </w:t>
      </w:r>
    </w:p>
    <w:p w14:paraId="17CEBB1A" w14:textId="4AD9D701" w:rsidR="009C3D12" w:rsidRPr="00F406B7" w:rsidRDefault="009C3D12" w:rsidP="009C3D12">
      <w:pPr>
        <w:suppressAutoHyphens/>
        <w:autoSpaceDN w:val="0"/>
        <w:ind w:left="284"/>
        <w:jc w:val="center"/>
        <w:rPr>
          <w:rFonts w:eastAsia="Calibri"/>
          <w:lang w:eastAsia="en-US"/>
        </w:rPr>
      </w:pPr>
      <w:r w:rsidRPr="00F406B7">
        <w:rPr>
          <w:rFonts w:eastAsia="Calibri"/>
          <w:lang w:eastAsia="en-US"/>
        </w:rPr>
        <w:t>………………………………………</w:t>
      </w:r>
      <w:r w:rsidR="00C47156">
        <w:rPr>
          <w:rFonts w:eastAsia="Calibri"/>
          <w:lang w:eastAsia="en-US"/>
        </w:rPr>
        <w:t>……</w:t>
      </w:r>
      <w:r w:rsidRPr="00F406B7">
        <w:rPr>
          <w:rFonts w:eastAsia="Calibri"/>
          <w:lang w:eastAsia="en-US"/>
        </w:rPr>
        <w:t>………………….………………………</w:t>
      </w:r>
      <w:r w:rsidR="00D539A7">
        <w:rPr>
          <w:rFonts w:eastAsia="Calibri"/>
          <w:lang w:eastAsia="en-US"/>
        </w:rPr>
        <w:t>…</w:t>
      </w:r>
      <w:r w:rsidRPr="00F406B7">
        <w:rPr>
          <w:rFonts w:eastAsia="Calibri"/>
          <w:lang w:eastAsia="en-US"/>
        </w:rPr>
        <w:t>………</w:t>
      </w:r>
      <w:r w:rsidR="00D539A7">
        <w:rPr>
          <w:rFonts w:eastAsia="Calibri"/>
          <w:lang w:eastAsia="en-US"/>
        </w:rPr>
        <w:t>*</w:t>
      </w:r>
    </w:p>
    <w:p w14:paraId="70EC9E8C" w14:textId="77777777" w:rsidR="009C3D12" w:rsidRPr="00F406B7" w:rsidRDefault="009C3D12" w:rsidP="009C3D12">
      <w:pPr>
        <w:suppressAutoHyphens/>
        <w:autoSpaceDN w:val="0"/>
        <w:ind w:left="284"/>
        <w:jc w:val="center"/>
        <w:rPr>
          <w:i/>
          <w:iCs/>
          <w:kern w:val="3"/>
        </w:rPr>
      </w:pPr>
      <w:r w:rsidRPr="00F406B7">
        <w:rPr>
          <w:rFonts w:eastAsia="Calibri"/>
          <w:i/>
          <w:iCs/>
          <w:sz w:val="16"/>
          <w:szCs w:val="16"/>
          <w:lang w:eastAsia="en-US"/>
        </w:rPr>
        <w:t>(podać nazwę/y podwykonawców, jeśli są znani na etapie składania oferty - w przypadku niewypełnienia Zamawiający uzna, że Wykonawca nie zamierza powierzyć wykonania żadnej części zamówienia podwykonawcom – o ile dotyczy.)</w:t>
      </w:r>
    </w:p>
    <w:p w14:paraId="408B535A" w14:textId="424DEF06" w:rsidR="009C3D12" w:rsidRPr="00F406B7" w:rsidRDefault="009C3D12" w:rsidP="009C3D12">
      <w:pPr>
        <w:suppressAutoHyphens/>
        <w:autoSpaceDN w:val="0"/>
        <w:spacing w:before="120"/>
        <w:ind w:left="397" w:hanging="113"/>
        <w:rPr>
          <w:kern w:val="3"/>
        </w:rPr>
      </w:pPr>
      <w:r w:rsidRPr="00F406B7">
        <w:rPr>
          <w:rFonts w:eastAsia="Calibri"/>
          <w:lang w:eastAsia="en-US"/>
        </w:rPr>
        <w:t xml:space="preserve">zostaną powierzone do wykonania następujące </w:t>
      </w:r>
      <w:r w:rsidR="00C47156">
        <w:rPr>
          <w:rFonts w:eastAsia="Calibri"/>
          <w:lang w:eastAsia="en-US"/>
        </w:rPr>
        <w:t>część/i</w:t>
      </w:r>
      <w:r w:rsidRPr="00F406B7">
        <w:rPr>
          <w:rFonts w:eastAsia="Calibri"/>
          <w:lang w:eastAsia="en-US"/>
        </w:rPr>
        <w:t xml:space="preserve"> zamówienia: ....................................................................................................................................................</w:t>
      </w:r>
      <w:r w:rsidR="00D539A7">
        <w:rPr>
          <w:rFonts w:eastAsia="Calibri"/>
          <w:lang w:eastAsia="en-US"/>
        </w:rPr>
        <w:t>*</w:t>
      </w:r>
    </w:p>
    <w:p w14:paraId="3C096C27" w14:textId="77777777" w:rsidR="009C3D12" w:rsidRPr="00F406B7" w:rsidRDefault="009C3D12" w:rsidP="009C3D12">
      <w:pPr>
        <w:suppressAutoHyphens/>
        <w:autoSpaceDN w:val="0"/>
        <w:ind w:left="227" w:hanging="227"/>
        <w:jc w:val="center"/>
        <w:rPr>
          <w:rFonts w:eastAsia="Calibri"/>
          <w:i/>
          <w:iCs/>
          <w:sz w:val="16"/>
          <w:szCs w:val="16"/>
          <w:lang w:eastAsia="en-US"/>
        </w:rPr>
      </w:pPr>
      <w:r w:rsidRPr="00F406B7">
        <w:rPr>
          <w:rFonts w:eastAsia="Calibri"/>
          <w:i/>
          <w:iCs/>
          <w:sz w:val="16"/>
          <w:szCs w:val="16"/>
          <w:lang w:eastAsia="en-US"/>
        </w:rPr>
        <w:t>(wyszczególnić zakres - o ile dotyczy).</w:t>
      </w:r>
    </w:p>
    <w:p w14:paraId="3AD1CCC3" w14:textId="77777777" w:rsidR="009C3D12" w:rsidRPr="009C3D12" w:rsidRDefault="009C3D12" w:rsidP="009C3D12">
      <w:pPr>
        <w:suppressAutoHyphens/>
        <w:autoSpaceDN w:val="0"/>
        <w:jc w:val="both"/>
        <w:rPr>
          <w:rFonts w:cs="Arial"/>
          <w:kern w:val="3"/>
          <w:lang w:eastAsia="zh-CN" w:bidi="hi-IN"/>
        </w:rPr>
      </w:pPr>
      <w:r w:rsidRPr="009C3D12">
        <w:rPr>
          <w:rFonts w:cs="Arial"/>
          <w:iCs/>
          <w:kern w:val="3"/>
          <w:lang w:eastAsia="zh-CN" w:bidi="hi-IN"/>
        </w:rPr>
        <w:t xml:space="preserve">13. </w:t>
      </w:r>
      <w:r w:rsidRPr="009C3D12">
        <w:rPr>
          <w:rFonts w:eastAsia="Calibri" w:cs="Arial"/>
          <w:iCs/>
          <w:kern w:val="3"/>
          <w:lang w:eastAsia="en-US" w:bidi="hi-IN"/>
        </w:rPr>
        <w:t xml:space="preserve">Wykonawca informuje, że: </w:t>
      </w:r>
    </w:p>
    <w:p w14:paraId="1DA91E32" w14:textId="77777777" w:rsidR="009C3D12" w:rsidRPr="009C3D12" w:rsidRDefault="009C3D12">
      <w:pPr>
        <w:numPr>
          <w:ilvl w:val="0"/>
          <w:numId w:val="60"/>
        </w:numPr>
        <w:suppressAutoHyphens/>
        <w:autoSpaceDN w:val="0"/>
        <w:spacing w:line="276" w:lineRule="auto"/>
        <w:jc w:val="both"/>
        <w:rPr>
          <w:rFonts w:cs="Arial"/>
          <w:kern w:val="3"/>
          <w:lang w:eastAsia="zh-CN" w:bidi="hi-IN"/>
        </w:rPr>
      </w:pPr>
      <w:r w:rsidRPr="009C3D12">
        <w:rPr>
          <w:kern w:val="3"/>
          <w:lang w:eastAsia="zh-CN" w:bidi="hi-IN"/>
        </w:rPr>
        <w:t>wybór oferty nie będzie prowadzić do powstania u Zamawiającego obowiązku podatkowego</w:t>
      </w:r>
      <w:r w:rsidRPr="009C3D12">
        <w:rPr>
          <w:kern w:val="3"/>
          <w:lang w:eastAsia="en-US" w:bidi="hi-IN"/>
        </w:rPr>
        <w:t>*</w:t>
      </w:r>
      <w:r w:rsidRPr="009C3D12">
        <w:rPr>
          <w:kern w:val="3"/>
          <w:lang w:eastAsia="zh-CN" w:bidi="hi-IN"/>
        </w:rPr>
        <w:t>;</w:t>
      </w:r>
    </w:p>
    <w:p w14:paraId="7BF83755" w14:textId="66C71E0D" w:rsidR="009C3D12" w:rsidRPr="009C3D12" w:rsidRDefault="009C3D12">
      <w:pPr>
        <w:numPr>
          <w:ilvl w:val="0"/>
          <w:numId w:val="60"/>
        </w:numPr>
        <w:suppressAutoHyphens/>
        <w:autoSpaceDN w:val="0"/>
        <w:spacing w:line="276" w:lineRule="auto"/>
        <w:ind w:left="714" w:hanging="357"/>
        <w:rPr>
          <w:rFonts w:ascii="Calibri" w:eastAsia="Calibri" w:hAnsi="Calibri" w:cs="Arial"/>
          <w:kern w:val="3"/>
          <w:sz w:val="22"/>
          <w:szCs w:val="22"/>
          <w:lang w:eastAsia="en-US" w:bidi="hi-IN"/>
        </w:rPr>
      </w:pPr>
      <w:r w:rsidRPr="009C3D12">
        <w:rPr>
          <w:rFonts w:eastAsia="Calibri"/>
          <w:kern w:val="3"/>
          <w:lang w:eastAsia="en-US" w:bidi="hi-IN"/>
        </w:rPr>
        <w:t xml:space="preserve">wybór oferty będzie prowadzić do powstania u Zamawiającego obowiązku podatkowego w odniesieniu do następujących towarów </w:t>
      </w:r>
      <w:r w:rsidR="00812D42">
        <w:rPr>
          <w:rFonts w:eastAsia="Calibri"/>
          <w:kern w:val="3"/>
          <w:lang w:eastAsia="en-US" w:bidi="hi-IN"/>
        </w:rPr>
        <w:t>* …………………………………………</w:t>
      </w:r>
      <w:r w:rsidR="004F7887">
        <w:rPr>
          <w:rFonts w:eastAsia="Calibri"/>
          <w:kern w:val="3"/>
          <w:lang w:eastAsia="en-US" w:bidi="hi-IN"/>
        </w:rPr>
        <w:t>……</w:t>
      </w:r>
      <w:r w:rsidR="00812D42">
        <w:rPr>
          <w:rFonts w:eastAsia="Calibri"/>
          <w:kern w:val="3"/>
          <w:lang w:eastAsia="en-US" w:bidi="hi-IN"/>
        </w:rPr>
        <w:t xml:space="preserve">, </w:t>
      </w:r>
    </w:p>
    <w:p w14:paraId="7C6FA98B" w14:textId="4FBE6D27" w:rsidR="009C3D12" w:rsidRPr="009C3D12" w:rsidRDefault="009C3D12" w:rsidP="009C3D12">
      <w:pPr>
        <w:suppressAutoHyphens/>
        <w:autoSpaceDN w:val="0"/>
        <w:ind w:left="709"/>
        <w:jc w:val="both"/>
        <w:rPr>
          <w:rFonts w:cs="Arial"/>
          <w:kern w:val="3"/>
          <w:lang w:eastAsia="ar-SA" w:bidi="hi-IN"/>
        </w:rPr>
      </w:pPr>
      <w:r w:rsidRPr="009C3D12">
        <w:rPr>
          <w:rFonts w:cs="Arial"/>
          <w:kern w:val="3"/>
          <w:lang w:eastAsia="ar-SA" w:bidi="hi-IN"/>
        </w:rPr>
        <w:t>wartość towaru powodująca obowiązek podatkowy u Zamawiającego to</w:t>
      </w:r>
      <w:r w:rsidR="004F7887">
        <w:rPr>
          <w:rFonts w:cs="Arial"/>
          <w:kern w:val="3"/>
          <w:lang w:eastAsia="ar-SA" w:bidi="hi-IN"/>
        </w:rPr>
        <w:t xml:space="preserve">: </w:t>
      </w:r>
      <w:r w:rsidR="00812D42">
        <w:rPr>
          <w:rFonts w:cs="Arial"/>
          <w:kern w:val="3"/>
          <w:lang w:eastAsia="ar-SA" w:bidi="hi-IN"/>
        </w:rPr>
        <w:t>…</w:t>
      </w:r>
      <w:r w:rsidRPr="009C3D12">
        <w:rPr>
          <w:rFonts w:cs="Arial"/>
          <w:kern w:val="3"/>
          <w:lang w:eastAsia="ar-SA" w:bidi="hi-IN"/>
        </w:rPr>
        <w:t xml:space="preserve">……… zł netto*. </w:t>
      </w:r>
    </w:p>
    <w:p w14:paraId="62C82877" w14:textId="77777777" w:rsidR="009C3D12" w:rsidRPr="009C3D12" w:rsidRDefault="009C3D12" w:rsidP="009C3D12">
      <w:pPr>
        <w:suppressAutoHyphens/>
        <w:autoSpaceDN w:val="0"/>
        <w:ind w:left="709"/>
        <w:jc w:val="both"/>
        <w:rPr>
          <w:rFonts w:cs="Arial"/>
          <w:i/>
          <w:iCs/>
          <w:kern w:val="3"/>
          <w:lang w:eastAsia="zh-CN" w:bidi="hi-IN"/>
        </w:rPr>
      </w:pPr>
      <w:r w:rsidRPr="009C3D12">
        <w:rPr>
          <w:rFonts w:cs="Arial"/>
          <w:i/>
          <w:iCs/>
          <w:kern w:val="3"/>
          <w:sz w:val="20"/>
          <w:szCs w:val="20"/>
          <w:lang w:eastAsia="ar-SA" w:bidi="hi-IN"/>
        </w:rPr>
        <w:t>(dotyczy Wykonawcy, którego oferta będzie generować obowiązek doliczania wartości podatku VAT do wartości netto oferty, tj. w przypadku:</w:t>
      </w:r>
      <w:r w:rsidRPr="009C3D12">
        <w:rPr>
          <w:rFonts w:cs="Arial"/>
          <w:i/>
          <w:iCs/>
          <w:kern w:val="3"/>
          <w:lang w:eastAsia="ar-SA" w:bidi="hi-IN"/>
        </w:rPr>
        <w:t xml:space="preserve"> </w:t>
      </w:r>
      <w:r w:rsidRPr="009C3D12">
        <w:rPr>
          <w:rFonts w:cs="Arial"/>
          <w:i/>
          <w:iCs/>
          <w:kern w:val="3"/>
          <w:sz w:val="20"/>
          <w:szCs w:val="20"/>
          <w:lang w:eastAsia="ar-SA" w:bidi="hi-IN"/>
        </w:rPr>
        <w:t>wewnątrzwspólnotowego nabycia towarów,</w:t>
      </w:r>
      <w:r w:rsidRPr="009C3D12">
        <w:rPr>
          <w:rFonts w:cs="Arial"/>
          <w:i/>
          <w:iCs/>
          <w:kern w:val="3"/>
          <w:lang w:eastAsia="ar-SA" w:bidi="hi-IN"/>
        </w:rPr>
        <w:t xml:space="preserve"> </w:t>
      </w:r>
      <w:r w:rsidRPr="009C3D12">
        <w:rPr>
          <w:rFonts w:cs="Arial"/>
          <w:i/>
          <w:iCs/>
          <w:kern w:val="3"/>
          <w:sz w:val="20"/>
          <w:szCs w:val="20"/>
          <w:lang w:eastAsia="ar-SA" w:bidi="hi-IN"/>
        </w:rPr>
        <w:t>mechanizmu odwróconego obciążenia, o którym mowa w art. 17 ust. 1 pkt. 7 i ustawy o podatku od towarów i usług, importu usług lub importu towarów, z którymi wiąże się obowiązek doliczenia przez Zamawiającego przy porównywaniu cen ofertowych podatku VAT.)</w:t>
      </w:r>
      <w:r w:rsidRPr="009C3D12">
        <w:rPr>
          <w:rFonts w:eastAsia="Calibri" w:cs="Arial"/>
          <w:i/>
          <w:iCs/>
          <w:kern w:val="3"/>
          <w:lang w:eastAsia="en-US" w:bidi="hi-IN"/>
        </w:rPr>
        <w:t xml:space="preserve"> </w:t>
      </w:r>
    </w:p>
    <w:p w14:paraId="49B6C2AC" w14:textId="77777777" w:rsidR="00D539A7" w:rsidRPr="00812D42" w:rsidRDefault="009C3D12" w:rsidP="004F7887">
      <w:pPr>
        <w:suppressAutoHyphens/>
        <w:autoSpaceDN w:val="0"/>
        <w:ind w:left="1134" w:hanging="425"/>
        <w:jc w:val="both"/>
        <w:rPr>
          <w:rFonts w:cs="Arial"/>
          <w:bCs/>
          <w:i/>
          <w:iCs/>
          <w:kern w:val="3"/>
          <w:sz w:val="20"/>
          <w:szCs w:val="20"/>
          <w:lang w:eastAsia="ar-SA" w:bidi="hi-IN"/>
        </w:rPr>
      </w:pPr>
      <w:r w:rsidRPr="009C3D12">
        <w:rPr>
          <w:rFonts w:cs="Arial"/>
          <w:b/>
          <w:i/>
          <w:iCs/>
          <w:kern w:val="3"/>
          <w:sz w:val="20"/>
          <w:szCs w:val="20"/>
          <w:lang w:eastAsia="ar-SA" w:bidi="hi-IN"/>
        </w:rPr>
        <w:t>Uwaga:</w:t>
      </w:r>
      <w:r w:rsidRPr="009C3D12">
        <w:rPr>
          <w:rFonts w:cs="Arial"/>
          <w:bCs/>
          <w:i/>
          <w:iCs/>
          <w:kern w:val="3"/>
          <w:sz w:val="20"/>
          <w:szCs w:val="20"/>
          <w:lang w:eastAsia="ar-SA" w:bidi="hi-IN"/>
        </w:rPr>
        <w:t xml:space="preserve"> </w:t>
      </w:r>
    </w:p>
    <w:p w14:paraId="2FEFBE70" w14:textId="2BD229D0" w:rsidR="009C3D12" w:rsidRPr="009C3D12" w:rsidRDefault="009C3D12" w:rsidP="004F7887">
      <w:pPr>
        <w:suppressAutoHyphens/>
        <w:autoSpaceDN w:val="0"/>
        <w:ind w:left="1134" w:hanging="425"/>
        <w:jc w:val="both"/>
        <w:rPr>
          <w:rFonts w:cs="Arial"/>
          <w:i/>
          <w:iCs/>
          <w:kern w:val="3"/>
          <w:sz w:val="20"/>
          <w:szCs w:val="20"/>
          <w:lang w:eastAsia="zh-CN" w:bidi="hi-IN"/>
        </w:rPr>
      </w:pPr>
      <w:r w:rsidRPr="009C3D12">
        <w:rPr>
          <w:rFonts w:cs="Arial"/>
          <w:i/>
          <w:iCs/>
          <w:kern w:val="3"/>
          <w:sz w:val="20"/>
          <w:szCs w:val="20"/>
          <w:lang w:eastAsia="ar-SA" w:bidi="hi-IN"/>
        </w:rPr>
        <w:t>Niepodanie żadnych danych oznacza, że obowiązek podatkowy na Zamawiającego nie przechodzi.</w:t>
      </w:r>
    </w:p>
    <w:p w14:paraId="1B698F5A" w14:textId="334AB6E1" w:rsidR="009C3D12" w:rsidRDefault="009C3D12" w:rsidP="004F7887">
      <w:pPr>
        <w:suppressAutoHyphens/>
        <w:autoSpaceDN w:val="0"/>
        <w:spacing w:before="120"/>
        <w:ind w:left="284" w:hanging="284"/>
        <w:jc w:val="both"/>
        <w:rPr>
          <w:rFonts w:cs="Arial"/>
          <w:iCs/>
          <w:kern w:val="3"/>
          <w:lang w:eastAsia="zh-CN" w:bidi="hi-IN"/>
        </w:rPr>
      </w:pPr>
      <w:r w:rsidRPr="009C3D12">
        <w:rPr>
          <w:rFonts w:cs="Arial"/>
          <w:iCs/>
          <w:kern w:val="3"/>
          <w:lang w:eastAsia="zh-CN" w:bidi="hi-IN"/>
        </w:rPr>
        <w:t>14.Oświadczamy,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54569B7F" w14:textId="441AE96E" w:rsidR="0008197D" w:rsidRPr="009C3D12" w:rsidRDefault="0008197D" w:rsidP="0008197D">
      <w:pPr>
        <w:suppressAutoHyphens/>
        <w:autoSpaceDN w:val="0"/>
        <w:spacing w:before="120"/>
        <w:ind w:left="284" w:hanging="284"/>
        <w:jc w:val="both"/>
        <w:rPr>
          <w:rFonts w:cs="Arial"/>
          <w:b/>
          <w:iCs/>
          <w:kern w:val="3"/>
          <w:sz w:val="20"/>
          <w:szCs w:val="20"/>
          <w:lang w:eastAsia="zh-CN" w:bidi="hi-IN"/>
        </w:rPr>
      </w:pPr>
      <w:r w:rsidRPr="0008197D">
        <w:rPr>
          <w:rFonts w:cs="Arial"/>
          <w:b/>
          <w:i/>
          <w:iCs/>
          <w:kern w:val="3"/>
          <w:sz w:val="20"/>
          <w:szCs w:val="20"/>
          <w:lang w:eastAsia="zh-CN" w:bidi="hi-IN"/>
        </w:rPr>
        <w:t>* niepotrzebne skreślić</w:t>
      </w:r>
    </w:p>
    <w:p w14:paraId="24985CCC" w14:textId="6091FFF9" w:rsidR="00DA403A" w:rsidRDefault="00DA403A" w:rsidP="00DA403A">
      <w:pPr>
        <w:suppressAutoHyphens/>
        <w:autoSpaceDN w:val="0"/>
        <w:ind w:left="5103"/>
        <w:jc w:val="center"/>
        <w:rPr>
          <w:rFonts w:cs="Arial"/>
          <w:b/>
          <w:bCs/>
          <w:iCs/>
          <w:kern w:val="3"/>
          <w:sz w:val="16"/>
          <w:szCs w:val="16"/>
          <w:lang w:eastAsia="zh-CN" w:bidi="hi-IN"/>
        </w:rPr>
      </w:pPr>
      <w:bookmarkStart w:id="16" w:name="_Hlk131437812"/>
      <w:r>
        <w:rPr>
          <w:rFonts w:cs="Arial"/>
          <w:b/>
          <w:bCs/>
          <w:iCs/>
          <w:kern w:val="3"/>
          <w:sz w:val="16"/>
          <w:szCs w:val="16"/>
          <w:lang w:eastAsia="zh-CN" w:bidi="hi-IN"/>
        </w:rPr>
        <w:t>……………………………………………………………………...</w:t>
      </w:r>
    </w:p>
    <w:p w14:paraId="01DB4355" w14:textId="1ACF7A6D" w:rsidR="00DA403A" w:rsidRPr="00DA403A" w:rsidRDefault="00DA403A" w:rsidP="00DA403A">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53B2D238" w14:textId="77777777" w:rsidR="00DA403A" w:rsidRPr="00DA403A" w:rsidRDefault="00DA403A" w:rsidP="00DA403A">
      <w:pPr>
        <w:suppressAutoHyphens/>
        <w:autoSpaceDN w:val="0"/>
        <w:ind w:left="5103"/>
        <w:jc w:val="center"/>
        <w:rPr>
          <w:rFonts w:cs="Arial"/>
          <w:kern w:val="3"/>
          <w:sz w:val="16"/>
          <w:szCs w:val="16"/>
          <w:lang w:eastAsia="zh-CN" w:bidi="hi-IN"/>
        </w:rPr>
      </w:pPr>
      <w:bookmarkStart w:id="17" w:name="_Hlk131437787"/>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upoważnionej/upoważnionych </w:t>
      </w:r>
      <w:r w:rsidRPr="00DA403A">
        <w:rPr>
          <w:rFonts w:cs="Arial"/>
          <w:kern w:val="3"/>
          <w:sz w:val="16"/>
          <w:szCs w:val="16"/>
          <w:lang w:eastAsia="zh-CN" w:bidi="hi-IN"/>
        </w:rPr>
        <w:t>do reprezentowania Wykonawcy.</w:t>
      </w:r>
    </w:p>
    <w:bookmarkEnd w:id="16"/>
    <w:bookmarkEnd w:id="17"/>
    <w:p w14:paraId="3BAD402B" w14:textId="77777777" w:rsidR="009C3D12" w:rsidRPr="009C3D12" w:rsidRDefault="009C3D12" w:rsidP="009C3D12">
      <w:pPr>
        <w:suppressAutoHyphens/>
        <w:autoSpaceDN w:val="0"/>
        <w:ind w:left="284" w:hanging="284"/>
        <w:jc w:val="both"/>
        <w:rPr>
          <w:rFonts w:cs="Arial"/>
          <w:iCs/>
          <w:kern w:val="3"/>
          <w:lang w:eastAsia="zh-CN" w:bidi="hi-IN"/>
        </w:rPr>
      </w:pPr>
    </w:p>
    <w:p w14:paraId="1FBFD3E2" w14:textId="46BAEB3E" w:rsidR="0059084C" w:rsidRPr="009C3D12" w:rsidRDefault="0059084C" w:rsidP="001C18C2">
      <w:pPr>
        <w:suppressAutoHyphens/>
        <w:autoSpaceDN w:val="0"/>
        <w:ind w:left="851" w:hanging="284"/>
        <w:jc w:val="both"/>
        <w:rPr>
          <w:rFonts w:cs="Arial"/>
          <w:iCs/>
          <w:kern w:val="3"/>
          <w:lang w:eastAsia="zh-CN" w:bidi="hi-IN"/>
        </w:rPr>
      </w:pPr>
      <w:r w:rsidRPr="0059084C">
        <w:t>Załączniki do oferty:</w:t>
      </w:r>
    </w:p>
    <w:p w14:paraId="408788A2" w14:textId="04A78EA8" w:rsidR="009821CA" w:rsidRPr="009821CA" w:rsidRDefault="009821CA" w:rsidP="00534029">
      <w:pPr>
        <w:pStyle w:val="Tekstpodstawowy"/>
        <w:rPr>
          <w:szCs w:val="24"/>
        </w:rPr>
      </w:pPr>
      <w:r w:rsidRPr="009821CA">
        <w:rPr>
          <w:szCs w:val="24"/>
        </w:rPr>
        <w:t xml:space="preserve">          1</w:t>
      </w:r>
      <w:r w:rsidR="001C18C2">
        <w:rPr>
          <w:szCs w:val="24"/>
        </w:rPr>
        <w:t>.</w:t>
      </w:r>
      <w:r w:rsidRPr="009821CA">
        <w:rPr>
          <w:szCs w:val="24"/>
        </w:rPr>
        <w:t xml:space="preserve"> </w:t>
      </w:r>
      <w:r w:rsidR="001C18C2">
        <w:rPr>
          <w:szCs w:val="24"/>
        </w:rPr>
        <w:t>..</w:t>
      </w:r>
      <w:r w:rsidRPr="009821CA">
        <w:rPr>
          <w:szCs w:val="24"/>
        </w:rPr>
        <w:t>....................................................................................</w:t>
      </w:r>
      <w:r w:rsidR="0059084C">
        <w:rPr>
          <w:szCs w:val="24"/>
        </w:rPr>
        <w:t>...............................................</w:t>
      </w:r>
      <w:r w:rsidRPr="009821CA">
        <w:rPr>
          <w:szCs w:val="24"/>
        </w:rPr>
        <w:t>.......</w:t>
      </w:r>
    </w:p>
    <w:p w14:paraId="154FB1FD" w14:textId="77777777" w:rsidR="000C04FB" w:rsidRDefault="000C04FB" w:rsidP="0059084C">
      <w:pPr>
        <w:suppressAutoHyphens/>
        <w:sectPr w:rsidR="000C04FB" w:rsidSect="000B17D7">
          <w:footerReference w:type="even" r:id="rId34"/>
          <w:footerReference w:type="default" r:id="rId35"/>
          <w:pgSz w:w="11906" w:h="16838"/>
          <w:pgMar w:top="1418" w:right="1077" w:bottom="1418" w:left="1418" w:header="709" w:footer="709" w:gutter="0"/>
          <w:cols w:space="708"/>
        </w:sectPr>
      </w:pPr>
    </w:p>
    <w:p w14:paraId="0AECC6EA" w14:textId="3CF2EF47" w:rsidR="00C40D55" w:rsidRPr="007E75E0" w:rsidRDefault="00C40D55" w:rsidP="007E75E0">
      <w:pPr>
        <w:jc w:val="right"/>
      </w:pPr>
      <w:r w:rsidRPr="007E75E0">
        <w:lastRenderedPageBreak/>
        <w:t>Załącznik Nr 2</w:t>
      </w:r>
    </w:p>
    <w:p w14:paraId="07593FFA" w14:textId="77777777" w:rsidR="000C04FB" w:rsidRPr="000C04FB" w:rsidRDefault="000C04FB" w:rsidP="000C04FB">
      <w:pPr>
        <w:suppressAutoHyphens/>
        <w:autoSpaceDN w:val="0"/>
        <w:textAlignment w:val="baseline"/>
        <w:rPr>
          <w:rFonts w:cs="Arial"/>
          <w:bCs/>
          <w:iCs/>
          <w:kern w:val="3"/>
          <w:lang w:eastAsia="zh-CN" w:bidi="hi-IN"/>
        </w:rPr>
      </w:pPr>
      <w:bookmarkStart w:id="18" w:name="_Hlk131486731"/>
      <w:r w:rsidRPr="000C04FB">
        <w:rPr>
          <w:rFonts w:cs="Arial"/>
          <w:bCs/>
          <w:iCs/>
          <w:kern w:val="3"/>
          <w:lang w:eastAsia="zh-CN" w:bidi="hi-IN"/>
        </w:rPr>
        <w:t>Samodzielny Publiczny Specjalistyczny</w:t>
      </w:r>
    </w:p>
    <w:p w14:paraId="05F8159E"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Szpital Zachodni im. św. Jana Pawła II</w:t>
      </w:r>
    </w:p>
    <w:p w14:paraId="1961FFEE"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ul. Daleka 11</w:t>
      </w:r>
    </w:p>
    <w:p w14:paraId="5FA40368" w14:textId="77777777" w:rsidR="000C04FB" w:rsidRPr="000C04FB" w:rsidRDefault="000C04FB" w:rsidP="000C04FB">
      <w:pPr>
        <w:suppressAutoHyphens/>
        <w:autoSpaceDN w:val="0"/>
        <w:textAlignment w:val="baseline"/>
        <w:rPr>
          <w:rFonts w:cs="Arial"/>
          <w:bCs/>
          <w:iCs/>
          <w:kern w:val="3"/>
          <w:lang w:eastAsia="zh-CN" w:bidi="hi-IN"/>
        </w:rPr>
      </w:pPr>
      <w:r w:rsidRPr="000C04FB">
        <w:rPr>
          <w:rFonts w:cs="Arial"/>
          <w:bCs/>
          <w:iCs/>
          <w:kern w:val="3"/>
          <w:lang w:eastAsia="zh-CN" w:bidi="hi-IN"/>
        </w:rPr>
        <w:t>05-825 Grodzisk Mazowiecki</w:t>
      </w:r>
    </w:p>
    <w:bookmarkEnd w:id="18"/>
    <w:p w14:paraId="3223A498" w14:textId="77777777" w:rsidR="000C04FB" w:rsidRPr="007E75E0" w:rsidRDefault="000C04FB" w:rsidP="007E75E0">
      <w:pPr>
        <w:pStyle w:val="Bezodstpw"/>
        <w:rPr>
          <w:rFonts w:ascii="Times New Roman" w:hAnsi="Times New Roman"/>
          <w:sz w:val="24"/>
          <w:szCs w:val="24"/>
        </w:rPr>
      </w:pPr>
      <w:r w:rsidRPr="007E75E0">
        <w:rPr>
          <w:rFonts w:ascii="Times New Roman" w:hAnsi="Times New Roman"/>
          <w:sz w:val="24"/>
          <w:szCs w:val="24"/>
        </w:rPr>
        <w:t>Nazwa wykonawcy: …………………………………………………………………………………………</w:t>
      </w:r>
    </w:p>
    <w:p w14:paraId="1C6E1FB5" w14:textId="77777777" w:rsidR="000C04FB" w:rsidRPr="007E75E0" w:rsidRDefault="000C04FB" w:rsidP="007E75E0">
      <w:pPr>
        <w:pStyle w:val="Bezodstpw"/>
        <w:rPr>
          <w:rFonts w:ascii="Times New Roman" w:hAnsi="Times New Roman"/>
          <w:sz w:val="24"/>
          <w:szCs w:val="24"/>
        </w:rPr>
      </w:pPr>
      <w:r w:rsidRPr="007E75E0">
        <w:rPr>
          <w:rFonts w:ascii="Times New Roman" w:hAnsi="Times New Roman"/>
          <w:sz w:val="24"/>
          <w:szCs w:val="24"/>
        </w:rPr>
        <w:t>Adres Wykonawcy: ………………………………………………………………………………………….</w:t>
      </w:r>
    </w:p>
    <w:p w14:paraId="0D2EB4CA" w14:textId="010C870B" w:rsidR="00C608C9" w:rsidRDefault="00C608C9" w:rsidP="00FF30B1">
      <w:pPr>
        <w:spacing w:before="120" w:after="120"/>
        <w:jc w:val="center"/>
        <w:rPr>
          <w:b/>
          <w:bCs/>
        </w:rPr>
      </w:pPr>
      <w:r>
        <w:rPr>
          <w:b/>
          <w:bCs/>
        </w:rPr>
        <w:t>WZÓR</w:t>
      </w:r>
    </w:p>
    <w:p w14:paraId="755DE9CF" w14:textId="2BB9AD00" w:rsidR="00C40D55" w:rsidRDefault="00C40D55" w:rsidP="00FF30B1">
      <w:pPr>
        <w:spacing w:before="120" w:after="120"/>
        <w:jc w:val="center"/>
        <w:rPr>
          <w:b/>
          <w:bCs/>
        </w:rPr>
      </w:pPr>
      <w:r w:rsidRPr="00AF6CE8">
        <w:rPr>
          <w:b/>
          <w:bCs/>
        </w:rPr>
        <w:t>FORMULARZ CENOWY</w:t>
      </w:r>
    </w:p>
    <w:p w14:paraId="1E8D79FC" w14:textId="1EFD5055" w:rsidR="00AF6CE8" w:rsidRDefault="00AF6CE8" w:rsidP="00FF30B1">
      <w:pPr>
        <w:spacing w:before="120" w:after="120"/>
        <w:rPr>
          <w:b/>
          <w:bCs/>
        </w:rPr>
      </w:pPr>
      <w:r>
        <w:rPr>
          <w:b/>
          <w:bCs/>
        </w:rPr>
        <w:t>Pakiet</w:t>
      </w:r>
      <w:r w:rsidR="00266267">
        <w:rPr>
          <w:b/>
          <w:bCs/>
        </w:rPr>
        <w:t xml:space="preserve"> …</w:t>
      </w:r>
      <w:r>
        <w:rPr>
          <w:b/>
          <w:bCs/>
        </w:rPr>
        <w:t>.</w:t>
      </w:r>
    </w:p>
    <w:tbl>
      <w:tblPr>
        <w:tblW w:w="5000" w:type="pct"/>
        <w:tblCellMar>
          <w:left w:w="70" w:type="dxa"/>
          <w:right w:w="70" w:type="dxa"/>
        </w:tblCellMar>
        <w:tblLook w:val="04A0" w:firstRow="1" w:lastRow="0" w:firstColumn="1" w:lastColumn="0" w:noHBand="0" w:noVBand="1"/>
      </w:tblPr>
      <w:tblGrid>
        <w:gridCol w:w="467"/>
        <w:gridCol w:w="4602"/>
        <w:gridCol w:w="1757"/>
        <w:gridCol w:w="766"/>
        <w:gridCol w:w="593"/>
        <w:gridCol w:w="518"/>
        <w:gridCol w:w="666"/>
        <w:gridCol w:w="836"/>
        <w:gridCol w:w="834"/>
        <w:gridCol w:w="794"/>
        <w:gridCol w:w="895"/>
        <w:gridCol w:w="1259"/>
      </w:tblGrid>
      <w:tr w:rsidR="00045074" w:rsidRPr="00B9724C" w14:paraId="0EEE34CA" w14:textId="77777777" w:rsidTr="00045074">
        <w:trPr>
          <w:trHeight w:val="1020"/>
        </w:trPr>
        <w:tc>
          <w:tcPr>
            <w:tcW w:w="16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7234EA3" w14:textId="27C34710" w:rsidR="00B9724C" w:rsidRPr="00B9724C" w:rsidRDefault="00B9724C" w:rsidP="00B9724C">
            <w:pPr>
              <w:jc w:val="center"/>
              <w:rPr>
                <w:rFonts w:eastAsia="Times New Roman"/>
                <w:sz w:val="22"/>
                <w:szCs w:val="22"/>
              </w:rPr>
            </w:pPr>
            <w:r w:rsidRPr="00B9724C">
              <w:rPr>
                <w:rFonts w:eastAsia="Times New Roman"/>
                <w:sz w:val="22"/>
                <w:szCs w:val="22"/>
              </w:rPr>
              <w:t>Lp</w:t>
            </w:r>
            <w:r w:rsidRPr="00C608C9">
              <w:rPr>
                <w:rFonts w:eastAsia="Times New Roman"/>
                <w:sz w:val="22"/>
                <w:szCs w:val="22"/>
              </w:rPr>
              <w:t>.</w:t>
            </w:r>
          </w:p>
        </w:tc>
        <w:tc>
          <w:tcPr>
            <w:tcW w:w="1645" w:type="pct"/>
            <w:tcBorders>
              <w:top w:val="single" w:sz="8" w:space="0" w:color="auto"/>
              <w:left w:val="nil"/>
              <w:bottom w:val="single" w:sz="4" w:space="0" w:color="auto"/>
              <w:right w:val="single" w:sz="4" w:space="0" w:color="auto"/>
            </w:tcBorders>
            <w:shd w:val="clear" w:color="auto" w:fill="auto"/>
            <w:vAlign w:val="center"/>
            <w:hideMark/>
          </w:tcPr>
          <w:p w14:paraId="1FCA8629" w14:textId="77777777" w:rsidR="00B9724C" w:rsidRDefault="00B9724C" w:rsidP="00B9724C">
            <w:pPr>
              <w:jc w:val="center"/>
              <w:rPr>
                <w:rFonts w:eastAsia="Times New Roman"/>
                <w:sz w:val="22"/>
                <w:szCs w:val="22"/>
              </w:rPr>
            </w:pPr>
            <w:r w:rsidRPr="00B9724C">
              <w:rPr>
                <w:rFonts w:eastAsia="Times New Roman"/>
                <w:sz w:val="22"/>
                <w:szCs w:val="22"/>
              </w:rPr>
              <w:t>Nazwa produktu</w:t>
            </w:r>
          </w:p>
          <w:p w14:paraId="508CB747" w14:textId="140A406C" w:rsidR="00544AFD" w:rsidRPr="00B9724C" w:rsidRDefault="00544AFD" w:rsidP="00B9724C">
            <w:pPr>
              <w:jc w:val="center"/>
              <w:rPr>
                <w:rFonts w:eastAsia="Times New Roman"/>
                <w:sz w:val="22"/>
                <w:szCs w:val="22"/>
              </w:rPr>
            </w:pPr>
            <w:r>
              <w:rPr>
                <w:rFonts w:eastAsia="Times New Roman"/>
                <w:sz w:val="22"/>
                <w:szCs w:val="22"/>
              </w:rPr>
              <w:t xml:space="preserve">(wpisać z OPZ zał. nr 8 </w:t>
            </w:r>
            <w:r w:rsidR="004E68AD">
              <w:rPr>
                <w:rFonts w:eastAsia="Times New Roman"/>
                <w:sz w:val="22"/>
                <w:szCs w:val="22"/>
              </w:rPr>
              <w:t>do SWZ)</w:t>
            </w:r>
          </w:p>
        </w:tc>
        <w:tc>
          <w:tcPr>
            <w:tcW w:w="628"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A04732C" w14:textId="77777777" w:rsidR="00B9724C" w:rsidRPr="00C608C9" w:rsidRDefault="00B9724C" w:rsidP="00B9724C">
            <w:pPr>
              <w:jc w:val="center"/>
              <w:rPr>
                <w:rFonts w:eastAsia="Times New Roman"/>
                <w:sz w:val="22"/>
                <w:szCs w:val="22"/>
              </w:rPr>
            </w:pPr>
            <w:r w:rsidRPr="00B9724C">
              <w:rPr>
                <w:rFonts w:eastAsia="Times New Roman"/>
                <w:sz w:val="22"/>
                <w:szCs w:val="22"/>
              </w:rPr>
              <w:t xml:space="preserve">Nazwa </w:t>
            </w:r>
          </w:p>
          <w:p w14:paraId="4160067E" w14:textId="73DB9588" w:rsidR="00B9724C" w:rsidRPr="00B9724C" w:rsidRDefault="00B9724C" w:rsidP="00B9724C">
            <w:pPr>
              <w:jc w:val="center"/>
              <w:rPr>
                <w:rFonts w:eastAsia="Times New Roman"/>
                <w:sz w:val="22"/>
                <w:szCs w:val="22"/>
              </w:rPr>
            </w:pPr>
            <w:r w:rsidRPr="00B9724C">
              <w:rPr>
                <w:rFonts w:eastAsia="Times New Roman"/>
                <w:sz w:val="22"/>
                <w:szCs w:val="22"/>
              </w:rPr>
              <w:t>która</w:t>
            </w:r>
            <w:r w:rsidRPr="00B9724C">
              <w:rPr>
                <w:rFonts w:eastAsia="Times New Roman"/>
                <w:sz w:val="22"/>
                <w:szCs w:val="22"/>
              </w:rPr>
              <w:br/>
              <w:t>będzie</w:t>
            </w:r>
            <w:r w:rsidRPr="00B9724C">
              <w:rPr>
                <w:rFonts w:eastAsia="Times New Roman"/>
                <w:sz w:val="22"/>
                <w:szCs w:val="22"/>
              </w:rPr>
              <w:br/>
              <w:t>wpisana na</w:t>
            </w:r>
            <w:r w:rsidRPr="00B9724C">
              <w:rPr>
                <w:rFonts w:eastAsia="Times New Roman"/>
                <w:sz w:val="22"/>
                <w:szCs w:val="22"/>
              </w:rPr>
              <w:br/>
              <w:t>fakturze</w:t>
            </w:r>
          </w:p>
        </w:tc>
        <w:tc>
          <w:tcPr>
            <w:tcW w:w="274"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BE5F89A" w14:textId="5776078F" w:rsidR="00B9724C" w:rsidRPr="00B9724C" w:rsidRDefault="00045074" w:rsidP="00B9724C">
            <w:pPr>
              <w:jc w:val="center"/>
              <w:rPr>
                <w:rFonts w:eastAsia="Times New Roman"/>
                <w:sz w:val="22"/>
                <w:szCs w:val="22"/>
              </w:rPr>
            </w:pPr>
            <w:r w:rsidRPr="00C608C9">
              <w:rPr>
                <w:rFonts w:eastAsia="Times New Roman"/>
                <w:sz w:val="22"/>
                <w:szCs w:val="22"/>
              </w:rPr>
              <w:t>I</w:t>
            </w:r>
            <w:r w:rsidR="00B9724C" w:rsidRPr="00B9724C">
              <w:rPr>
                <w:rFonts w:eastAsia="Times New Roman"/>
                <w:sz w:val="22"/>
                <w:szCs w:val="22"/>
              </w:rPr>
              <w:t xml:space="preserve">lość szt. w </w:t>
            </w:r>
            <w:proofErr w:type="spellStart"/>
            <w:r w:rsidR="00B9724C" w:rsidRPr="00B9724C">
              <w:rPr>
                <w:rFonts w:eastAsia="Times New Roman"/>
                <w:sz w:val="22"/>
                <w:szCs w:val="22"/>
              </w:rPr>
              <w:t>op</w:t>
            </w:r>
            <w:proofErr w:type="spellEnd"/>
          </w:p>
        </w:tc>
        <w:tc>
          <w:tcPr>
            <w:tcW w:w="212" w:type="pct"/>
            <w:tcBorders>
              <w:top w:val="single" w:sz="8" w:space="0" w:color="auto"/>
              <w:left w:val="nil"/>
              <w:bottom w:val="single" w:sz="4" w:space="0" w:color="auto"/>
              <w:right w:val="single" w:sz="4" w:space="0" w:color="auto"/>
            </w:tcBorders>
            <w:shd w:val="clear" w:color="auto" w:fill="auto"/>
            <w:vAlign w:val="center"/>
            <w:hideMark/>
          </w:tcPr>
          <w:p w14:paraId="607EE3D7" w14:textId="15FF358C" w:rsidR="00B9724C" w:rsidRPr="00B9724C" w:rsidRDefault="00045074" w:rsidP="00B9724C">
            <w:pPr>
              <w:jc w:val="center"/>
              <w:rPr>
                <w:rFonts w:eastAsia="Times New Roman"/>
                <w:sz w:val="22"/>
                <w:szCs w:val="22"/>
              </w:rPr>
            </w:pPr>
            <w:r w:rsidRPr="00C608C9">
              <w:rPr>
                <w:rFonts w:eastAsia="Times New Roman"/>
                <w:sz w:val="22"/>
                <w:szCs w:val="22"/>
              </w:rPr>
              <w:t>I</w:t>
            </w:r>
            <w:r w:rsidR="00B9724C" w:rsidRPr="00B9724C">
              <w:rPr>
                <w:rFonts w:eastAsia="Times New Roman"/>
                <w:sz w:val="22"/>
                <w:szCs w:val="22"/>
              </w:rPr>
              <w:t xml:space="preserve">lość </w:t>
            </w:r>
          </w:p>
        </w:tc>
        <w:tc>
          <w:tcPr>
            <w:tcW w:w="185" w:type="pct"/>
            <w:tcBorders>
              <w:top w:val="single" w:sz="8" w:space="0" w:color="auto"/>
              <w:left w:val="nil"/>
              <w:bottom w:val="single" w:sz="4" w:space="0" w:color="auto"/>
              <w:right w:val="single" w:sz="4" w:space="0" w:color="auto"/>
            </w:tcBorders>
            <w:shd w:val="clear" w:color="auto" w:fill="auto"/>
            <w:vAlign w:val="center"/>
            <w:hideMark/>
          </w:tcPr>
          <w:p w14:paraId="7EF79C46" w14:textId="77777777" w:rsidR="00B9724C" w:rsidRPr="00B9724C" w:rsidRDefault="00B9724C" w:rsidP="00B9724C">
            <w:pPr>
              <w:jc w:val="center"/>
              <w:rPr>
                <w:rFonts w:eastAsia="Times New Roman"/>
                <w:sz w:val="22"/>
                <w:szCs w:val="22"/>
              </w:rPr>
            </w:pPr>
            <w:r w:rsidRPr="00B9724C">
              <w:rPr>
                <w:rFonts w:eastAsia="Times New Roman"/>
                <w:sz w:val="22"/>
                <w:szCs w:val="22"/>
              </w:rPr>
              <w:t>j.m.</w:t>
            </w:r>
          </w:p>
        </w:tc>
        <w:tc>
          <w:tcPr>
            <w:tcW w:w="238" w:type="pct"/>
            <w:tcBorders>
              <w:top w:val="single" w:sz="8" w:space="0" w:color="auto"/>
              <w:left w:val="nil"/>
              <w:bottom w:val="single" w:sz="4" w:space="0" w:color="auto"/>
              <w:right w:val="single" w:sz="4" w:space="0" w:color="auto"/>
            </w:tcBorders>
            <w:shd w:val="clear" w:color="auto" w:fill="auto"/>
            <w:vAlign w:val="center"/>
            <w:hideMark/>
          </w:tcPr>
          <w:p w14:paraId="7C331C37" w14:textId="60152568" w:rsidR="00B9724C" w:rsidRPr="00B9724C" w:rsidRDefault="00045074" w:rsidP="00B9724C">
            <w:pPr>
              <w:jc w:val="center"/>
              <w:rPr>
                <w:rFonts w:eastAsia="Times New Roman"/>
                <w:sz w:val="22"/>
                <w:szCs w:val="22"/>
              </w:rPr>
            </w:pPr>
            <w:r w:rsidRPr="00C608C9">
              <w:rPr>
                <w:rFonts w:eastAsia="Times New Roman"/>
                <w:sz w:val="22"/>
                <w:szCs w:val="22"/>
              </w:rPr>
              <w:t>C</w:t>
            </w:r>
            <w:r w:rsidR="00B9724C" w:rsidRPr="00B9724C">
              <w:rPr>
                <w:rFonts w:eastAsia="Times New Roman"/>
                <w:sz w:val="22"/>
                <w:szCs w:val="22"/>
              </w:rPr>
              <w:t>ena jedn. netto zł</w:t>
            </w:r>
          </w:p>
        </w:tc>
        <w:tc>
          <w:tcPr>
            <w:tcW w:w="299" w:type="pct"/>
            <w:tcBorders>
              <w:top w:val="single" w:sz="8" w:space="0" w:color="auto"/>
              <w:left w:val="nil"/>
              <w:bottom w:val="single" w:sz="4" w:space="0" w:color="auto"/>
              <w:right w:val="single" w:sz="4" w:space="0" w:color="auto"/>
            </w:tcBorders>
            <w:shd w:val="clear" w:color="auto" w:fill="auto"/>
            <w:vAlign w:val="center"/>
            <w:hideMark/>
          </w:tcPr>
          <w:p w14:paraId="4FCE74AC" w14:textId="02676AD3" w:rsidR="00B9724C" w:rsidRPr="00B9724C" w:rsidRDefault="00045074" w:rsidP="00B9724C">
            <w:pPr>
              <w:jc w:val="center"/>
              <w:rPr>
                <w:rFonts w:eastAsia="Times New Roman"/>
                <w:sz w:val="22"/>
                <w:szCs w:val="22"/>
              </w:rPr>
            </w:pPr>
            <w:r w:rsidRPr="00C608C9">
              <w:rPr>
                <w:rFonts w:eastAsia="Times New Roman"/>
                <w:sz w:val="22"/>
                <w:szCs w:val="22"/>
              </w:rPr>
              <w:t>C</w:t>
            </w:r>
            <w:r w:rsidR="00B9724C" w:rsidRPr="00B9724C">
              <w:rPr>
                <w:rFonts w:eastAsia="Times New Roman"/>
                <w:sz w:val="22"/>
                <w:szCs w:val="22"/>
              </w:rPr>
              <w:t>ena netto zł</w:t>
            </w:r>
          </w:p>
        </w:tc>
        <w:tc>
          <w:tcPr>
            <w:tcW w:w="298" w:type="pct"/>
            <w:tcBorders>
              <w:top w:val="single" w:sz="8" w:space="0" w:color="auto"/>
              <w:left w:val="nil"/>
              <w:bottom w:val="single" w:sz="4" w:space="0" w:color="auto"/>
              <w:right w:val="single" w:sz="4" w:space="0" w:color="auto"/>
            </w:tcBorders>
            <w:shd w:val="clear" w:color="auto" w:fill="auto"/>
            <w:vAlign w:val="center"/>
            <w:hideMark/>
          </w:tcPr>
          <w:p w14:paraId="3E5ECCB7" w14:textId="77777777" w:rsidR="00B9724C" w:rsidRPr="00B9724C" w:rsidRDefault="00B9724C" w:rsidP="00B9724C">
            <w:pPr>
              <w:jc w:val="center"/>
              <w:rPr>
                <w:rFonts w:eastAsia="Times New Roman"/>
                <w:sz w:val="22"/>
                <w:szCs w:val="22"/>
              </w:rPr>
            </w:pPr>
            <w:r w:rsidRPr="00B9724C">
              <w:rPr>
                <w:rFonts w:eastAsia="Times New Roman"/>
                <w:sz w:val="22"/>
                <w:szCs w:val="22"/>
              </w:rPr>
              <w:t>VAT%</w:t>
            </w:r>
          </w:p>
        </w:tc>
        <w:tc>
          <w:tcPr>
            <w:tcW w:w="284" w:type="pct"/>
            <w:tcBorders>
              <w:top w:val="single" w:sz="8" w:space="0" w:color="auto"/>
              <w:left w:val="nil"/>
              <w:bottom w:val="single" w:sz="4" w:space="0" w:color="auto"/>
              <w:right w:val="single" w:sz="4" w:space="0" w:color="auto"/>
            </w:tcBorders>
            <w:shd w:val="clear" w:color="auto" w:fill="auto"/>
            <w:vAlign w:val="center"/>
            <w:hideMark/>
          </w:tcPr>
          <w:p w14:paraId="55E06757" w14:textId="77777777" w:rsidR="00B9724C" w:rsidRPr="00B9724C" w:rsidRDefault="00B9724C" w:rsidP="00B9724C">
            <w:pPr>
              <w:jc w:val="center"/>
              <w:rPr>
                <w:rFonts w:eastAsia="Times New Roman"/>
                <w:sz w:val="22"/>
                <w:szCs w:val="22"/>
              </w:rPr>
            </w:pPr>
            <w:r w:rsidRPr="00B9724C">
              <w:rPr>
                <w:rFonts w:eastAsia="Times New Roman"/>
                <w:sz w:val="22"/>
                <w:szCs w:val="22"/>
              </w:rPr>
              <w:t xml:space="preserve"> Kwota VAT zł</w:t>
            </w:r>
          </w:p>
        </w:tc>
        <w:tc>
          <w:tcPr>
            <w:tcW w:w="320" w:type="pct"/>
            <w:tcBorders>
              <w:top w:val="single" w:sz="8" w:space="0" w:color="auto"/>
              <w:left w:val="nil"/>
              <w:bottom w:val="single" w:sz="4" w:space="0" w:color="auto"/>
              <w:right w:val="single" w:sz="4" w:space="0" w:color="auto"/>
            </w:tcBorders>
            <w:shd w:val="clear" w:color="auto" w:fill="auto"/>
            <w:vAlign w:val="center"/>
            <w:hideMark/>
          </w:tcPr>
          <w:p w14:paraId="1CE94CCC" w14:textId="6110C48F" w:rsidR="00B9724C" w:rsidRPr="00B9724C" w:rsidRDefault="00045074" w:rsidP="00B9724C">
            <w:pPr>
              <w:jc w:val="center"/>
              <w:rPr>
                <w:rFonts w:eastAsia="Times New Roman"/>
                <w:sz w:val="22"/>
                <w:szCs w:val="22"/>
              </w:rPr>
            </w:pPr>
            <w:r w:rsidRPr="00C608C9">
              <w:rPr>
                <w:rFonts w:eastAsia="Times New Roman"/>
                <w:sz w:val="22"/>
                <w:szCs w:val="22"/>
              </w:rPr>
              <w:t>C</w:t>
            </w:r>
            <w:r w:rsidR="00B9724C" w:rsidRPr="00B9724C">
              <w:rPr>
                <w:rFonts w:eastAsia="Times New Roman"/>
                <w:sz w:val="22"/>
                <w:szCs w:val="22"/>
              </w:rPr>
              <w:t>ena brutto zł</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3D33FFEE" w14:textId="77777777" w:rsidR="00B9724C" w:rsidRPr="00B9724C" w:rsidRDefault="00B9724C" w:rsidP="00B9724C">
            <w:pPr>
              <w:jc w:val="center"/>
              <w:rPr>
                <w:rFonts w:eastAsia="Times New Roman"/>
                <w:sz w:val="22"/>
                <w:szCs w:val="22"/>
              </w:rPr>
            </w:pPr>
            <w:r w:rsidRPr="00B9724C">
              <w:rPr>
                <w:rFonts w:eastAsia="Times New Roman"/>
                <w:sz w:val="22"/>
                <w:szCs w:val="22"/>
              </w:rPr>
              <w:t>Nr katalogowy producenta</w:t>
            </w:r>
          </w:p>
        </w:tc>
      </w:tr>
      <w:tr w:rsidR="00045074" w:rsidRPr="00B9724C" w14:paraId="772CE939" w14:textId="77777777" w:rsidTr="00045074">
        <w:trPr>
          <w:trHeight w:val="510"/>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EF5D" w14:textId="77777777" w:rsidR="00B9724C" w:rsidRPr="00B9724C" w:rsidRDefault="00B9724C" w:rsidP="00212F14">
            <w:pPr>
              <w:jc w:val="center"/>
              <w:rPr>
                <w:rFonts w:eastAsia="Times New Roman"/>
                <w:sz w:val="20"/>
                <w:szCs w:val="20"/>
              </w:rPr>
            </w:pPr>
            <w:r w:rsidRPr="00B9724C">
              <w:rPr>
                <w:rFonts w:eastAsia="Times New Roman"/>
                <w:sz w:val="20"/>
                <w:szCs w:val="20"/>
              </w:rPr>
              <w:t>1</w:t>
            </w:r>
          </w:p>
        </w:tc>
        <w:tc>
          <w:tcPr>
            <w:tcW w:w="1645" w:type="pct"/>
            <w:tcBorders>
              <w:top w:val="single" w:sz="4" w:space="0" w:color="auto"/>
              <w:left w:val="nil"/>
              <w:bottom w:val="single" w:sz="4" w:space="0" w:color="auto"/>
              <w:right w:val="single" w:sz="4" w:space="0" w:color="auto"/>
            </w:tcBorders>
            <w:shd w:val="clear" w:color="auto" w:fill="auto"/>
            <w:vAlign w:val="center"/>
          </w:tcPr>
          <w:p w14:paraId="3ECAB5A7" w14:textId="0072AB34" w:rsidR="00B9724C" w:rsidRPr="00B9724C" w:rsidRDefault="00B9724C" w:rsidP="00212F14">
            <w:pPr>
              <w:jc w:val="center"/>
              <w:rPr>
                <w:rFonts w:eastAsia="Times New Roman"/>
                <w:sz w:val="20"/>
                <w:szCs w:val="20"/>
              </w:rPr>
            </w:pPr>
          </w:p>
        </w:tc>
        <w:tc>
          <w:tcPr>
            <w:tcW w:w="628" w:type="pct"/>
            <w:tcBorders>
              <w:top w:val="single" w:sz="4" w:space="0" w:color="auto"/>
              <w:left w:val="nil"/>
              <w:bottom w:val="single" w:sz="4" w:space="0" w:color="auto"/>
              <w:right w:val="single" w:sz="4" w:space="0" w:color="auto"/>
            </w:tcBorders>
            <w:shd w:val="clear" w:color="auto" w:fill="auto"/>
            <w:vAlign w:val="center"/>
          </w:tcPr>
          <w:p w14:paraId="01A78C9B" w14:textId="76FA0D39" w:rsidR="00B9724C" w:rsidRPr="00B9724C" w:rsidRDefault="00B9724C" w:rsidP="00212F14">
            <w:pPr>
              <w:jc w:val="center"/>
              <w:rPr>
                <w:rFonts w:eastAsia="Times New Roman"/>
                <w:sz w:val="16"/>
                <w:szCs w:val="16"/>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13C9CDFC" w14:textId="776CDD33" w:rsidR="00B9724C" w:rsidRPr="00B9724C" w:rsidRDefault="00B9724C" w:rsidP="00212F14">
            <w:pPr>
              <w:jc w:val="center"/>
              <w:rPr>
                <w:rFonts w:eastAsia="Times New Roman"/>
                <w:sz w:val="20"/>
                <w:szCs w:val="20"/>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3FEFEE73" w14:textId="2E7C73A2" w:rsidR="00B9724C" w:rsidRPr="00B9724C" w:rsidRDefault="00B9724C" w:rsidP="00212F14">
            <w:pPr>
              <w:jc w:val="center"/>
              <w:rPr>
                <w:rFonts w:eastAsia="Times New Roman"/>
                <w:sz w:val="20"/>
                <w:szCs w:val="20"/>
              </w:rPr>
            </w:pPr>
          </w:p>
        </w:tc>
        <w:tc>
          <w:tcPr>
            <w:tcW w:w="185" w:type="pct"/>
            <w:tcBorders>
              <w:top w:val="single" w:sz="4" w:space="0" w:color="auto"/>
              <w:left w:val="nil"/>
              <w:bottom w:val="single" w:sz="4" w:space="0" w:color="auto"/>
              <w:right w:val="single" w:sz="4" w:space="0" w:color="auto"/>
            </w:tcBorders>
            <w:shd w:val="clear" w:color="auto" w:fill="auto"/>
            <w:noWrap/>
            <w:vAlign w:val="center"/>
          </w:tcPr>
          <w:p w14:paraId="729B9611" w14:textId="2BE94157" w:rsidR="00B9724C" w:rsidRPr="00B9724C" w:rsidRDefault="00B9724C" w:rsidP="00212F14">
            <w:pPr>
              <w:jc w:val="center"/>
              <w:rPr>
                <w:rFonts w:eastAsia="Times New Roman"/>
                <w:sz w:val="20"/>
                <w:szCs w:val="20"/>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55D8FC11" w14:textId="6CE8A36B" w:rsidR="00B9724C" w:rsidRPr="00B9724C" w:rsidRDefault="00B9724C" w:rsidP="00212F14">
            <w:pPr>
              <w:jc w:val="center"/>
              <w:rPr>
                <w:rFonts w:eastAsia="Times New Roman"/>
                <w:sz w:val="20"/>
                <w:szCs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004AF59E" w14:textId="33D2349C" w:rsidR="00B9724C" w:rsidRPr="00B9724C" w:rsidRDefault="00B9724C" w:rsidP="00212F14">
            <w:pPr>
              <w:jc w:val="center"/>
              <w:rPr>
                <w:rFonts w:eastAsia="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56BD4EEB" w14:textId="22391E83" w:rsidR="00B9724C" w:rsidRPr="00B9724C" w:rsidRDefault="00B9724C" w:rsidP="00212F14">
            <w:pPr>
              <w:jc w:val="center"/>
              <w:rPr>
                <w:rFonts w:eastAsia="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378960C5" w14:textId="04545944" w:rsidR="00B9724C" w:rsidRPr="00B9724C" w:rsidRDefault="00B9724C" w:rsidP="00212F14">
            <w:pPr>
              <w:jc w:val="center"/>
              <w:rPr>
                <w:rFonts w:eastAsia="Times New Roman"/>
                <w:sz w:val="2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2C522DCC" w14:textId="32F138BB" w:rsidR="00B9724C" w:rsidRPr="00B9724C" w:rsidRDefault="00B9724C" w:rsidP="00212F14">
            <w:pPr>
              <w:jc w:val="center"/>
              <w:rPr>
                <w:rFonts w:eastAsia="Times New Roman"/>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67B3C8D8" w14:textId="6B1A2C28" w:rsidR="00B9724C" w:rsidRPr="00B9724C" w:rsidRDefault="00B9724C" w:rsidP="00212F14">
            <w:pPr>
              <w:jc w:val="center"/>
              <w:rPr>
                <w:rFonts w:eastAsia="Times New Roman"/>
                <w:sz w:val="20"/>
                <w:szCs w:val="20"/>
              </w:rPr>
            </w:pPr>
          </w:p>
        </w:tc>
      </w:tr>
      <w:tr w:rsidR="00045074" w:rsidRPr="00B9724C" w14:paraId="38B98826" w14:textId="77777777" w:rsidTr="00045074">
        <w:trPr>
          <w:trHeight w:val="510"/>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18FC" w14:textId="77777777" w:rsidR="00B9724C" w:rsidRPr="00B9724C" w:rsidRDefault="00B9724C" w:rsidP="00212F14">
            <w:pPr>
              <w:jc w:val="center"/>
              <w:rPr>
                <w:rFonts w:eastAsia="Times New Roman"/>
                <w:sz w:val="20"/>
                <w:szCs w:val="20"/>
              </w:rPr>
            </w:pPr>
            <w:r w:rsidRPr="00B9724C">
              <w:rPr>
                <w:rFonts w:eastAsia="Times New Roman"/>
                <w:sz w:val="20"/>
                <w:szCs w:val="20"/>
              </w:rPr>
              <w:t>2</w:t>
            </w:r>
          </w:p>
        </w:tc>
        <w:tc>
          <w:tcPr>
            <w:tcW w:w="1645" w:type="pct"/>
            <w:tcBorders>
              <w:top w:val="single" w:sz="4" w:space="0" w:color="auto"/>
              <w:left w:val="nil"/>
              <w:bottom w:val="single" w:sz="4" w:space="0" w:color="auto"/>
              <w:right w:val="single" w:sz="4" w:space="0" w:color="auto"/>
            </w:tcBorders>
            <w:shd w:val="clear" w:color="auto" w:fill="auto"/>
            <w:vAlign w:val="center"/>
          </w:tcPr>
          <w:p w14:paraId="325736F7" w14:textId="4A1E9559" w:rsidR="00B9724C" w:rsidRPr="00B9724C" w:rsidRDefault="00B9724C" w:rsidP="00212F14">
            <w:pPr>
              <w:jc w:val="center"/>
              <w:rPr>
                <w:rFonts w:eastAsia="Times New Roman"/>
                <w:sz w:val="20"/>
                <w:szCs w:val="20"/>
              </w:rPr>
            </w:pPr>
          </w:p>
        </w:tc>
        <w:tc>
          <w:tcPr>
            <w:tcW w:w="628" w:type="pct"/>
            <w:tcBorders>
              <w:top w:val="single" w:sz="4" w:space="0" w:color="auto"/>
              <w:left w:val="nil"/>
              <w:bottom w:val="single" w:sz="4" w:space="0" w:color="auto"/>
              <w:right w:val="single" w:sz="4" w:space="0" w:color="auto"/>
            </w:tcBorders>
            <w:shd w:val="clear" w:color="auto" w:fill="auto"/>
            <w:vAlign w:val="center"/>
          </w:tcPr>
          <w:p w14:paraId="56E47D24" w14:textId="71DA37EB" w:rsidR="00B9724C" w:rsidRPr="00B9724C" w:rsidRDefault="00B9724C" w:rsidP="00212F14">
            <w:pPr>
              <w:jc w:val="center"/>
              <w:rPr>
                <w:rFonts w:eastAsia="Times New Roman"/>
                <w:sz w:val="16"/>
                <w:szCs w:val="16"/>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16A1BEFF" w14:textId="357CED6A" w:rsidR="00B9724C" w:rsidRPr="00B9724C" w:rsidRDefault="00B9724C" w:rsidP="00212F14">
            <w:pPr>
              <w:jc w:val="center"/>
              <w:rPr>
                <w:rFonts w:eastAsia="Times New Roman"/>
                <w:sz w:val="20"/>
                <w:szCs w:val="20"/>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56290C36" w14:textId="04F13B4F" w:rsidR="00B9724C" w:rsidRPr="00B9724C" w:rsidRDefault="00B9724C" w:rsidP="00212F14">
            <w:pPr>
              <w:jc w:val="center"/>
              <w:rPr>
                <w:rFonts w:eastAsia="Times New Roman"/>
                <w:sz w:val="20"/>
                <w:szCs w:val="20"/>
              </w:rPr>
            </w:pPr>
          </w:p>
        </w:tc>
        <w:tc>
          <w:tcPr>
            <w:tcW w:w="185" w:type="pct"/>
            <w:tcBorders>
              <w:top w:val="single" w:sz="4" w:space="0" w:color="auto"/>
              <w:left w:val="nil"/>
              <w:bottom w:val="single" w:sz="4" w:space="0" w:color="auto"/>
              <w:right w:val="single" w:sz="4" w:space="0" w:color="auto"/>
            </w:tcBorders>
            <w:shd w:val="clear" w:color="auto" w:fill="auto"/>
            <w:noWrap/>
            <w:vAlign w:val="center"/>
          </w:tcPr>
          <w:p w14:paraId="7FC649B5" w14:textId="266ED515" w:rsidR="00B9724C" w:rsidRPr="00B9724C" w:rsidRDefault="00B9724C" w:rsidP="00212F14">
            <w:pPr>
              <w:jc w:val="center"/>
              <w:rPr>
                <w:rFonts w:eastAsia="Times New Roman"/>
                <w:sz w:val="20"/>
                <w:szCs w:val="20"/>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750699A4" w14:textId="661CECA5" w:rsidR="00B9724C" w:rsidRPr="00B9724C" w:rsidRDefault="00B9724C" w:rsidP="00212F14">
            <w:pPr>
              <w:jc w:val="center"/>
              <w:rPr>
                <w:rFonts w:eastAsia="Times New Roman"/>
                <w:sz w:val="20"/>
                <w:szCs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19411035" w14:textId="7EAF685A" w:rsidR="00B9724C" w:rsidRPr="00B9724C" w:rsidRDefault="00B9724C" w:rsidP="00212F14">
            <w:pPr>
              <w:jc w:val="center"/>
              <w:rPr>
                <w:rFonts w:eastAsia="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70177CD2" w14:textId="2A4352E9" w:rsidR="00B9724C" w:rsidRPr="00B9724C" w:rsidRDefault="00B9724C" w:rsidP="00212F14">
            <w:pPr>
              <w:jc w:val="center"/>
              <w:rPr>
                <w:rFonts w:eastAsia="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501C6DA3" w14:textId="73D08531" w:rsidR="00B9724C" w:rsidRPr="00B9724C" w:rsidRDefault="00B9724C" w:rsidP="00212F14">
            <w:pPr>
              <w:jc w:val="center"/>
              <w:rPr>
                <w:rFonts w:eastAsia="Times New Roman"/>
                <w:sz w:val="2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6DA6EF09" w14:textId="21928CC2" w:rsidR="00B9724C" w:rsidRPr="00B9724C" w:rsidRDefault="00B9724C" w:rsidP="00212F14">
            <w:pPr>
              <w:jc w:val="center"/>
              <w:rPr>
                <w:rFonts w:eastAsia="Times New Roman"/>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82D30E5" w14:textId="0E2EADF2" w:rsidR="00B9724C" w:rsidRPr="00B9724C" w:rsidRDefault="00B9724C" w:rsidP="00212F14">
            <w:pPr>
              <w:jc w:val="center"/>
              <w:rPr>
                <w:rFonts w:eastAsia="Times New Roman"/>
                <w:sz w:val="20"/>
                <w:szCs w:val="20"/>
              </w:rPr>
            </w:pPr>
          </w:p>
        </w:tc>
      </w:tr>
      <w:tr w:rsidR="00212F14" w:rsidRPr="00B9724C" w14:paraId="4C6F22C2" w14:textId="77777777" w:rsidTr="00045074">
        <w:trPr>
          <w:trHeight w:val="510"/>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F42B" w14:textId="77777777" w:rsidR="00B9724C" w:rsidRPr="00B9724C" w:rsidRDefault="00B9724C" w:rsidP="00212F14">
            <w:pPr>
              <w:jc w:val="center"/>
              <w:rPr>
                <w:rFonts w:eastAsia="Times New Roman"/>
                <w:sz w:val="20"/>
                <w:szCs w:val="20"/>
              </w:rPr>
            </w:pPr>
            <w:r w:rsidRPr="00B9724C">
              <w:rPr>
                <w:rFonts w:eastAsia="Times New Roman"/>
                <w:sz w:val="20"/>
                <w:szCs w:val="20"/>
              </w:rPr>
              <w:t>3</w:t>
            </w:r>
          </w:p>
        </w:tc>
        <w:tc>
          <w:tcPr>
            <w:tcW w:w="1645" w:type="pct"/>
            <w:tcBorders>
              <w:top w:val="single" w:sz="4" w:space="0" w:color="auto"/>
              <w:left w:val="nil"/>
              <w:bottom w:val="single" w:sz="4" w:space="0" w:color="auto"/>
              <w:right w:val="single" w:sz="4" w:space="0" w:color="auto"/>
            </w:tcBorders>
            <w:shd w:val="clear" w:color="auto" w:fill="auto"/>
            <w:vAlign w:val="center"/>
          </w:tcPr>
          <w:p w14:paraId="2CABF1B6" w14:textId="12545EAA" w:rsidR="00B9724C" w:rsidRPr="00B9724C" w:rsidRDefault="00B9724C" w:rsidP="00212F14">
            <w:pPr>
              <w:jc w:val="center"/>
              <w:rPr>
                <w:rFonts w:eastAsia="Times New Roman"/>
                <w:sz w:val="20"/>
                <w:szCs w:val="20"/>
              </w:rPr>
            </w:pPr>
          </w:p>
        </w:tc>
        <w:tc>
          <w:tcPr>
            <w:tcW w:w="628" w:type="pct"/>
            <w:tcBorders>
              <w:top w:val="single" w:sz="4" w:space="0" w:color="auto"/>
              <w:left w:val="nil"/>
              <w:bottom w:val="single" w:sz="4" w:space="0" w:color="auto"/>
              <w:right w:val="single" w:sz="4" w:space="0" w:color="auto"/>
            </w:tcBorders>
            <w:shd w:val="clear" w:color="auto" w:fill="auto"/>
            <w:vAlign w:val="center"/>
          </w:tcPr>
          <w:p w14:paraId="5B648FA8" w14:textId="5BA0339F" w:rsidR="00B9724C" w:rsidRPr="00B9724C" w:rsidRDefault="00B9724C" w:rsidP="00212F14">
            <w:pPr>
              <w:jc w:val="center"/>
              <w:rPr>
                <w:rFonts w:eastAsia="Times New Roman"/>
                <w:sz w:val="16"/>
                <w:szCs w:val="16"/>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3BE8173E" w14:textId="7A9311A4" w:rsidR="00B9724C" w:rsidRPr="00B9724C" w:rsidRDefault="00B9724C" w:rsidP="00212F14">
            <w:pPr>
              <w:jc w:val="center"/>
              <w:rPr>
                <w:rFonts w:eastAsia="Times New Roman"/>
                <w:sz w:val="20"/>
                <w:szCs w:val="20"/>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51D07EFD" w14:textId="414E795F" w:rsidR="00B9724C" w:rsidRPr="00B9724C" w:rsidRDefault="00B9724C" w:rsidP="00212F14">
            <w:pPr>
              <w:jc w:val="center"/>
              <w:rPr>
                <w:rFonts w:eastAsia="Times New Roman"/>
                <w:sz w:val="20"/>
                <w:szCs w:val="20"/>
              </w:rPr>
            </w:pPr>
          </w:p>
        </w:tc>
        <w:tc>
          <w:tcPr>
            <w:tcW w:w="185" w:type="pct"/>
            <w:tcBorders>
              <w:top w:val="single" w:sz="4" w:space="0" w:color="auto"/>
              <w:left w:val="nil"/>
              <w:bottom w:val="single" w:sz="4" w:space="0" w:color="auto"/>
              <w:right w:val="single" w:sz="4" w:space="0" w:color="auto"/>
            </w:tcBorders>
            <w:shd w:val="clear" w:color="auto" w:fill="auto"/>
            <w:noWrap/>
            <w:vAlign w:val="center"/>
          </w:tcPr>
          <w:p w14:paraId="46A4851B" w14:textId="14ACB954" w:rsidR="00B9724C" w:rsidRPr="00B9724C" w:rsidRDefault="00B9724C" w:rsidP="00212F14">
            <w:pPr>
              <w:jc w:val="center"/>
              <w:rPr>
                <w:rFonts w:eastAsia="Times New Roman"/>
                <w:sz w:val="20"/>
                <w:szCs w:val="20"/>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30932471" w14:textId="2FD3CA9F" w:rsidR="00B9724C" w:rsidRPr="00B9724C" w:rsidRDefault="00B9724C" w:rsidP="00212F14">
            <w:pPr>
              <w:jc w:val="center"/>
              <w:rPr>
                <w:rFonts w:eastAsia="Times New Roman"/>
                <w:sz w:val="20"/>
                <w:szCs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17E9CF68" w14:textId="6B1107F5" w:rsidR="00B9724C" w:rsidRPr="00B9724C" w:rsidRDefault="00B9724C" w:rsidP="00212F14">
            <w:pPr>
              <w:jc w:val="center"/>
              <w:rPr>
                <w:rFonts w:eastAsia="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7FC67FC6" w14:textId="076B25D0" w:rsidR="00B9724C" w:rsidRPr="00B9724C" w:rsidRDefault="00B9724C" w:rsidP="00212F14">
            <w:pPr>
              <w:jc w:val="center"/>
              <w:rPr>
                <w:rFonts w:eastAsia="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7D20DB91" w14:textId="34964DF1" w:rsidR="00B9724C" w:rsidRPr="00B9724C" w:rsidRDefault="00B9724C" w:rsidP="00212F14">
            <w:pPr>
              <w:jc w:val="center"/>
              <w:rPr>
                <w:rFonts w:eastAsia="Times New Roman"/>
                <w:sz w:val="2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09447A1" w14:textId="0538E4EE" w:rsidR="00B9724C" w:rsidRPr="00B9724C" w:rsidRDefault="00B9724C" w:rsidP="00212F14">
            <w:pPr>
              <w:jc w:val="center"/>
              <w:rPr>
                <w:rFonts w:eastAsia="Times New Roman"/>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38CD25E" w14:textId="72B331C9" w:rsidR="00B9724C" w:rsidRPr="00B9724C" w:rsidRDefault="00B9724C" w:rsidP="00212F14">
            <w:pPr>
              <w:jc w:val="center"/>
              <w:rPr>
                <w:rFonts w:eastAsia="Times New Roman"/>
                <w:sz w:val="20"/>
                <w:szCs w:val="20"/>
              </w:rPr>
            </w:pPr>
          </w:p>
        </w:tc>
      </w:tr>
      <w:tr w:rsidR="00212F14" w:rsidRPr="00B9724C" w14:paraId="4E5825FF" w14:textId="77777777" w:rsidTr="00045074">
        <w:trPr>
          <w:trHeight w:val="510"/>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3332D" w14:textId="085DC1D7" w:rsidR="00212F14" w:rsidRPr="00B9724C" w:rsidRDefault="00212F14" w:rsidP="00212F14">
            <w:pPr>
              <w:jc w:val="center"/>
              <w:rPr>
                <w:rFonts w:eastAsia="Times New Roman"/>
                <w:sz w:val="20"/>
                <w:szCs w:val="20"/>
              </w:rPr>
            </w:pPr>
            <w:proofErr w:type="spellStart"/>
            <w:r>
              <w:rPr>
                <w:rFonts w:eastAsia="Times New Roman"/>
                <w:sz w:val="20"/>
                <w:szCs w:val="20"/>
              </w:rPr>
              <w:t>itd</w:t>
            </w:r>
            <w:proofErr w:type="spellEnd"/>
          </w:p>
        </w:tc>
        <w:tc>
          <w:tcPr>
            <w:tcW w:w="1645" w:type="pct"/>
            <w:tcBorders>
              <w:top w:val="single" w:sz="4" w:space="0" w:color="auto"/>
              <w:left w:val="nil"/>
              <w:bottom w:val="single" w:sz="4" w:space="0" w:color="auto"/>
              <w:right w:val="single" w:sz="4" w:space="0" w:color="auto"/>
            </w:tcBorders>
            <w:shd w:val="clear" w:color="auto" w:fill="auto"/>
            <w:vAlign w:val="center"/>
          </w:tcPr>
          <w:p w14:paraId="565F1479" w14:textId="77777777" w:rsidR="00212F14" w:rsidRPr="00B9724C" w:rsidRDefault="00212F14" w:rsidP="00212F14">
            <w:pPr>
              <w:jc w:val="center"/>
              <w:rPr>
                <w:rFonts w:eastAsia="Times New Roman"/>
                <w:sz w:val="20"/>
                <w:szCs w:val="20"/>
              </w:rPr>
            </w:pPr>
          </w:p>
        </w:tc>
        <w:tc>
          <w:tcPr>
            <w:tcW w:w="628" w:type="pct"/>
            <w:tcBorders>
              <w:top w:val="single" w:sz="4" w:space="0" w:color="auto"/>
              <w:left w:val="nil"/>
              <w:bottom w:val="single" w:sz="4" w:space="0" w:color="auto"/>
              <w:right w:val="single" w:sz="4" w:space="0" w:color="auto"/>
            </w:tcBorders>
            <w:shd w:val="clear" w:color="auto" w:fill="auto"/>
            <w:vAlign w:val="center"/>
          </w:tcPr>
          <w:p w14:paraId="18A1389B" w14:textId="77777777" w:rsidR="00212F14" w:rsidRPr="00B9724C" w:rsidRDefault="00212F14" w:rsidP="00212F14">
            <w:pPr>
              <w:jc w:val="center"/>
              <w:rPr>
                <w:rFonts w:eastAsia="Times New Roman"/>
                <w:sz w:val="16"/>
                <w:szCs w:val="16"/>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7C055331" w14:textId="77777777" w:rsidR="00212F14" w:rsidRPr="00B9724C" w:rsidRDefault="00212F14" w:rsidP="00212F14">
            <w:pPr>
              <w:jc w:val="center"/>
              <w:rPr>
                <w:rFonts w:eastAsia="Times New Roman"/>
                <w:sz w:val="20"/>
                <w:szCs w:val="20"/>
              </w:rPr>
            </w:pPr>
          </w:p>
        </w:tc>
        <w:tc>
          <w:tcPr>
            <w:tcW w:w="212" w:type="pct"/>
            <w:tcBorders>
              <w:top w:val="single" w:sz="4" w:space="0" w:color="auto"/>
              <w:left w:val="nil"/>
              <w:bottom w:val="single" w:sz="4" w:space="0" w:color="auto"/>
              <w:right w:val="single" w:sz="4" w:space="0" w:color="auto"/>
            </w:tcBorders>
            <w:shd w:val="clear" w:color="auto" w:fill="auto"/>
            <w:noWrap/>
            <w:vAlign w:val="center"/>
          </w:tcPr>
          <w:p w14:paraId="73558A8A" w14:textId="77777777" w:rsidR="00212F14" w:rsidRPr="00B9724C" w:rsidRDefault="00212F14" w:rsidP="00212F14">
            <w:pPr>
              <w:jc w:val="center"/>
              <w:rPr>
                <w:rFonts w:eastAsia="Times New Roman"/>
                <w:sz w:val="20"/>
                <w:szCs w:val="20"/>
              </w:rPr>
            </w:pPr>
          </w:p>
        </w:tc>
        <w:tc>
          <w:tcPr>
            <w:tcW w:w="185" w:type="pct"/>
            <w:tcBorders>
              <w:top w:val="single" w:sz="4" w:space="0" w:color="auto"/>
              <w:left w:val="nil"/>
              <w:bottom w:val="single" w:sz="4" w:space="0" w:color="auto"/>
              <w:right w:val="single" w:sz="4" w:space="0" w:color="auto"/>
            </w:tcBorders>
            <w:shd w:val="clear" w:color="auto" w:fill="auto"/>
            <w:noWrap/>
            <w:vAlign w:val="center"/>
          </w:tcPr>
          <w:p w14:paraId="33B0C732" w14:textId="77777777" w:rsidR="00212F14" w:rsidRPr="00B9724C" w:rsidRDefault="00212F14" w:rsidP="00212F14">
            <w:pPr>
              <w:jc w:val="center"/>
              <w:rPr>
                <w:rFonts w:eastAsia="Times New Roman"/>
                <w:sz w:val="20"/>
                <w:szCs w:val="20"/>
              </w:rPr>
            </w:pPr>
          </w:p>
        </w:tc>
        <w:tc>
          <w:tcPr>
            <w:tcW w:w="238" w:type="pct"/>
            <w:tcBorders>
              <w:top w:val="single" w:sz="4" w:space="0" w:color="auto"/>
              <w:left w:val="nil"/>
              <w:bottom w:val="single" w:sz="4" w:space="0" w:color="auto"/>
              <w:right w:val="single" w:sz="4" w:space="0" w:color="auto"/>
            </w:tcBorders>
            <w:shd w:val="clear" w:color="auto" w:fill="auto"/>
            <w:noWrap/>
            <w:vAlign w:val="center"/>
          </w:tcPr>
          <w:p w14:paraId="1FD694C5" w14:textId="77777777" w:rsidR="00212F14" w:rsidRPr="00B9724C" w:rsidRDefault="00212F14" w:rsidP="00212F14">
            <w:pPr>
              <w:jc w:val="center"/>
              <w:rPr>
                <w:rFonts w:eastAsia="Times New Roman"/>
                <w:sz w:val="20"/>
                <w:szCs w:val="20"/>
              </w:rPr>
            </w:pP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0616079C" w14:textId="77777777" w:rsidR="00212F14" w:rsidRPr="00B9724C" w:rsidRDefault="00212F14" w:rsidP="00212F14">
            <w:pPr>
              <w:jc w:val="center"/>
              <w:rPr>
                <w:rFonts w:eastAsia="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162EAE70" w14:textId="77777777" w:rsidR="00212F14" w:rsidRPr="00B9724C" w:rsidRDefault="00212F14" w:rsidP="00212F14">
            <w:pPr>
              <w:jc w:val="center"/>
              <w:rPr>
                <w:rFonts w:eastAsia="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17E6AC19" w14:textId="77777777" w:rsidR="00212F14" w:rsidRPr="00B9724C" w:rsidRDefault="00212F14" w:rsidP="00212F14">
            <w:pPr>
              <w:jc w:val="center"/>
              <w:rPr>
                <w:rFonts w:eastAsia="Times New Roman"/>
                <w:sz w:val="2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0764F169" w14:textId="77777777" w:rsidR="00212F14" w:rsidRPr="00B9724C" w:rsidRDefault="00212F14" w:rsidP="00212F14">
            <w:pPr>
              <w:jc w:val="center"/>
              <w:rPr>
                <w:rFonts w:eastAsia="Times New Roman"/>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8DF0B5" w14:textId="77777777" w:rsidR="00212F14" w:rsidRPr="00B9724C" w:rsidRDefault="00212F14" w:rsidP="00212F14">
            <w:pPr>
              <w:jc w:val="center"/>
              <w:rPr>
                <w:rFonts w:eastAsia="Times New Roman"/>
                <w:sz w:val="20"/>
                <w:szCs w:val="20"/>
              </w:rPr>
            </w:pPr>
          </w:p>
        </w:tc>
      </w:tr>
      <w:tr w:rsidR="00045074" w:rsidRPr="00B9724C" w14:paraId="6780FE02" w14:textId="77777777" w:rsidTr="00045074">
        <w:trPr>
          <w:trHeight w:val="510"/>
        </w:trPr>
        <w:tc>
          <w:tcPr>
            <w:tcW w:w="334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683B00F" w14:textId="31FA9D92" w:rsidR="00045074" w:rsidRPr="00B9724C" w:rsidRDefault="00045074" w:rsidP="00212F14">
            <w:pPr>
              <w:jc w:val="center"/>
              <w:rPr>
                <w:rFonts w:eastAsia="Times New Roman"/>
                <w:sz w:val="20"/>
                <w:szCs w:val="20"/>
              </w:rPr>
            </w:pPr>
            <w:r w:rsidRPr="00045074">
              <w:rPr>
                <w:rFonts w:eastAsia="Times New Roman"/>
              </w:rPr>
              <w:t>Razem</w:t>
            </w: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7505FC79" w14:textId="77777777" w:rsidR="00045074" w:rsidRPr="00B9724C" w:rsidRDefault="00045074" w:rsidP="00212F14">
            <w:pPr>
              <w:jc w:val="center"/>
              <w:rPr>
                <w:rFonts w:eastAsia="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01B3A3AC" w14:textId="77777777" w:rsidR="00045074" w:rsidRPr="00B9724C" w:rsidRDefault="00045074" w:rsidP="00212F14">
            <w:pPr>
              <w:jc w:val="center"/>
              <w:rPr>
                <w:rFonts w:eastAsia="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639ABEBF" w14:textId="77777777" w:rsidR="00045074" w:rsidRPr="00B9724C" w:rsidRDefault="00045074" w:rsidP="00212F14">
            <w:pPr>
              <w:jc w:val="center"/>
              <w:rPr>
                <w:rFonts w:eastAsia="Times New Roman"/>
                <w:sz w:val="2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294873F" w14:textId="77777777" w:rsidR="00045074" w:rsidRPr="00B9724C" w:rsidRDefault="00045074" w:rsidP="00212F14">
            <w:pPr>
              <w:jc w:val="center"/>
              <w:rPr>
                <w:rFonts w:eastAsia="Times New Roman"/>
                <w:sz w:val="20"/>
                <w:szCs w:val="20"/>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7154EE8" w14:textId="77777777" w:rsidR="00045074" w:rsidRPr="00B9724C" w:rsidRDefault="00045074" w:rsidP="00212F14">
            <w:pPr>
              <w:jc w:val="center"/>
              <w:rPr>
                <w:rFonts w:eastAsia="Times New Roman"/>
                <w:sz w:val="20"/>
                <w:szCs w:val="20"/>
              </w:rPr>
            </w:pPr>
          </w:p>
        </w:tc>
      </w:tr>
    </w:tbl>
    <w:p w14:paraId="76FF8DD7" w14:textId="6369359B" w:rsidR="00B9724C" w:rsidRPr="00AF6CE8" w:rsidRDefault="00B9724C" w:rsidP="00266267">
      <w:pPr>
        <w:spacing w:before="120" w:after="120"/>
        <w:rPr>
          <w:b/>
          <w:bCs/>
        </w:rPr>
      </w:pPr>
    </w:p>
    <w:p w14:paraId="5E288990" w14:textId="77777777" w:rsidR="000242B6" w:rsidRDefault="000242B6" w:rsidP="00085683">
      <w:pPr>
        <w:suppressAutoHyphens/>
        <w:ind w:left="4248" w:firstLine="708"/>
        <w:rPr>
          <w:szCs w:val="20"/>
        </w:rPr>
      </w:pPr>
    </w:p>
    <w:p w14:paraId="5F854D5A" w14:textId="77777777" w:rsidR="000242B6" w:rsidRDefault="000242B6" w:rsidP="00C608C9">
      <w:pPr>
        <w:suppressAutoHyphens/>
        <w:rPr>
          <w:szCs w:val="20"/>
        </w:rPr>
      </w:pPr>
    </w:p>
    <w:p w14:paraId="256ADAD7" w14:textId="77777777" w:rsidR="00DA403A" w:rsidRDefault="00DA403A" w:rsidP="00DA403A">
      <w:pPr>
        <w:suppressAutoHyphens/>
        <w:autoSpaceDN w:val="0"/>
        <w:ind w:left="5103"/>
        <w:jc w:val="center"/>
        <w:rPr>
          <w:rFonts w:cs="Arial"/>
          <w:b/>
          <w:bCs/>
          <w:iCs/>
          <w:kern w:val="3"/>
          <w:sz w:val="16"/>
          <w:szCs w:val="16"/>
          <w:lang w:eastAsia="zh-CN" w:bidi="hi-IN"/>
        </w:rPr>
      </w:pPr>
      <w:bookmarkStart w:id="19" w:name="_Hlk131487321"/>
      <w:r>
        <w:rPr>
          <w:rFonts w:cs="Arial"/>
          <w:b/>
          <w:bCs/>
          <w:iCs/>
          <w:kern w:val="3"/>
          <w:sz w:val="16"/>
          <w:szCs w:val="16"/>
          <w:lang w:eastAsia="zh-CN" w:bidi="hi-IN"/>
        </w:rPr>
        <w:t>……………………………………………………………………...</w:t>
      </w:r>
    </w:p>
    <w:p w14:paraId="0F5A33FD" w14:textId="77777777" w:rsidR="00DA403A" w:rsidRPr="00DA403A" w:rsidRDefault="00DA403A" w:rsidP="00DA403A">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763837B8" w14:textId="77777777" w:rsidR="00FE2D2F" w:rsidRDefault="00DA403A" w:rsidP="00DA403A">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37FA4DDA" w14:textId="77777777" w:rsidR="00FE2D2F" w:rsidRDefault="00DA403A" w:rsidP="00FE2D2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12892823" w14:textId="59C6BAD4" w:rsidR="00DA403A" w:rsidRPr="00DA403A" w:rsidRDefault="00DA403A" w:rsidP="00FE2D2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19"/>
    <w:p w14:paraId="1889812F" w14:textId="77777777" w:rsidR="00FE2D2F" w:rsidRDefault="00FE2D2F" w:rsidP="00085683">
      <w:pPr>
        <w:suppressAutoHyphens/>
        <w:sectPr w:rsidR="00FE2D2F" w:rsidSect="000C04FB">
          <w:pgSz w:w="16838" w:h="11906" w:orient="landscape"/>
          <w:pgMar w:top="1418" w:right="1418" w:bottom="1077" w:left="1418" w:header="709" w:footer="709" w:gutter="0"/>
          <w:cols w:space="708"/>
          <w:docGrid w:linePitch="326"/>
        </w:sectPr>
      </w:pPr>
    </w:p>
    <w:p w14:paraId="5E634DC7" w14:textId="6E2DAB82" w:rsidR="00C40D55" w:rsidRDefault="00C40D55">
      <w:pPr>
        <w:rPr>
          <w:b/>
        </w:rPr>
      </w:pPr>
    </w:p>
    <w:p w14:paraId="7601694B" w14:textId="77777777" w:rsidR="00927AD0" w:rsidRPr="00927AD0" w:rsidRDefault="00927AD0" w:rsidP="00927AD0">
      <w:pPr>
        <w:jc w:val="right"/>
        <w:rPr>
          <w:rFonts w:eastAsia="Calibri"/>
          <w:b/>
          <w:bCs/>
          <w:iCs/>
        </w:rPr>
      </w:pPr>
      <w:bookmarkStart w:id="20" w:name="_Hlk85092475"/>
      <w:r w:rsidRPr="00927AD0">
        <w:rPr>
          <w:rFonts w:eastAsia="Calibri"/>
          <w:b/>
          <w:bCs/>
          <w:iCs/>
        </w:rPr>
        <w:t>Załącznik nr 3</w:t>
      </w:r>
    </w:p>
    <w:p w14:paraId="2FFA8A25" w14:textId="77777777" w:rsidR="00927AD0" w:rsidRDefault="00927AD0" w:rsidP="00AA4E02">
      <w:pPr>
        <w:jc w:val="both"/>
        <w:rPr>
          <w:rFonts w:eastAsia="Calibri"/>
          <w:bCs/>
          <w:iCs/>
        </w:rPr>
      </w:pPr>
    </w:p>
    <w:p w14:paraId="490C96F9" w14:textId="5E319A55" w:rsidR="00AA4E02" w:rsidRPr="00AA4E02" w:rsidRDefault="00AA4E02" w:rsidP="00AA4E02">
      <w:pPr>
        <w:jc w:val="both"/>
        <w:rPr>
          <w:rFonts w:eastAsia="Calibri"/>
          <w:bCs/>
          <w:iCs/>
        </w:rPr>
      </w:pPr>
      <w:bookmarkStart w:id="21" w:name="_Hlk131488607"/>
      <w:r w:rsidRPr="00AA4E02">
        <w:rPr>
          <w:rFonts w:eastAsia="Calibri"/>
          <w:bCs/>
          <w:iCs/>
        </w:rPr>
        <w:t>Samodzielny Publiczny Specjalistyczny</w:t>
      </w:r>
    </w:p>
    <w:p w14:paraId="0308A441" w14:textId="77777777" w:rsidR="00AA4E02" w:rsidRPr="00AA4E02" w:rsidRDefault="00AA4E02" w:rsidP="00AA4E02">
      <w:pPr>
        <w:jc w:val="both"/>
        <w:rPr>
          <w:rFonts w:eastAsia="Calibri"/>
          <w:bCs/>
          <w:iCs/>
        </w:rPr>
      </w:pPr>
      <w:r w:rsidRPr="00AA4E02">
        <w:rPr>
          <w:rFonts w:eastAsia="Calibri"/>
          <w:bCs/>
          <w:iCs/>
        </w:rPr>
        <w:t>Szpital Zachodni im. św. Jana Pawła II</w:t>
      </w:r>
    </w:p>
    <w:p w14:paraId="7D920443" w14:textId="77777777" w:rsidR="00AA4E02" w:rsidRPr="00AA4E02" w:rsidRDefault="00AA4E02" w:rsidP="00AA4E02">
      <w:pPr>
        <w:jc w:val="both"/>
        <w:rPr>
          <w:rFonts w:eastAsia="Calibri"/>
          <w:bCs/>
          <w:iCs/>
        </w:rPr>
      </w:pPr>
      <w:r w:rsidRPr="00AA4E02">
        <w:rPr>
          <w:rFonts w:eastAsia="Calibri"/>
          <w:bCs/>
          <w:iCs/>
        </w:rPr>
        <w:t>ul. Daleka 11</w:t>
      </w:r>
    </w:p>
    <w:p w14:paraId="7D9E5E10" w14:textId="4B980BD2" w:rsidR="00AA4E02" w:rsidRPr="00AA4E02" w:rsidRDefault="00AA4E02" w:rsidP="00AA4E02">
      <w:pPr>
        <w:jc w:val="both"/>
        <w:rPr>
          <w:rFonts w:eastAsia="Calibri"/>
          <w:bCs/>
          <w:iCs/>
        </w:rPr>
      </w:pPr>
      <w:r w:rsidRPr="00AA4E02">
        <w:rPr>
          <w:rFonts w:eastAsia="Calibri"/>
          <w:bCs/>
          <w:iCs/>
        </w:rPr>
        <w:t>05-825 Grodzisk Mazowiecki</w:t>
      </w:r>
    </w:p>
    <w:p w14:paraId="0640BE6A" w14:textId="3B2BFA5F" w:rsidR="00D86F08" w:rsidRPr="00D86F08" w:rsidRDefault="00D86F08" w:rsidP="00D86F08">
      <w:pPr>
        <w:spacing w:before="360" w:line="360" w:lineRule="auto"/>
        <w:jc w:val="both"/>
        <w:rPr>
          <w:rFonts w:eastAsia="Calibri"/>
          <w:bCs/>
        </w:rPr>
      </w:pPr>
      <w:r w:rsidRPr="00D86F08">
        <w:rPr>
          <w:rFonts w:eastAsia="Calibri"/>
          <w:bCs/>
        </w:rPr>
        <w:t>Nazwa Wykonawcy …………………………………………</w:t>
      </w:r>
      <w:r w:rsidR="00AA4E02">
        <w:rPr>
          <w:rFonts w:eastAsia="Calibri"/>
          <w:bCs/>
        </w:rPr>
        <w:t>……………...</w:t>
      </w:r>
      <w:r w:rsidRPr="00D86F08">
        <w:rPr>
          <w:rFonts w:eastAsia="Calibri"/>
          <w:bCs/>
        </w:rPr>
        <w:t>……………………….</w:t>
      </w:r>
    </w:p>
    <w:p w14:paraId="274FC0EE" w14:textId="5489AFF8" w:rsidR="00D86F08" w:rsidRPr="0043191C" w:rsidRDefault="00D86F08" w:rsidP="0043191C">
      <w:pPr>
        <w:spacing w:line="360" w:lineRule="auto"/>
        <w:jc w:val="both"/>
        <w:rPr>
          <w:rFonts w:eastAsia="Calibri"/>
          <w:bCs/>
        </w:rPr>
      </w:pPr>
      <w:r w:rsidRPr="00D86F08">
        <w:rPr>
          <w:rFonts w:eastAsia="Calibri"/>
          <w:bCs/>
        </w:rPr>
        <w:t>Adres Wykonawcy ……………………………</w:t>
      </w:r>
      <w:r w:rsidR="006342A9" w:rsidRPr="00D86F08">
        <w:rPr>
          <w:rFonts w:eastAsia="Calibri"/>
          <w:bCs/>
        </w:rPr>
        <w:t>……</w:t>
      </w:r>
      <w:r w:rsidRPr="00D86F08">
        <w:rPr>
          <w:rFonts w:eastAsia="Calibri"/>
          <w:bCs/>
        </w:rPr>
        <w:t>……………</w:t>
      </w:r>
      <w:r w:rsidR="00AA4E02">
        <w:rPr>
          <w:rFonts w:eastAsia="Calibri"/>
          <w:bCs/>
        </w:rPr>
        <w:t>………</w:t>
      </w:r>
      <w:r w:rsidR="006342A9">
        <w:rPr>
          <w:rFonts w:eastAsia="Calibri"/>
          <w:bCs/>
        </w:rPr>
        <w:t>……</w:t>
      </w:r>
      <w:r w:rsidRPr="00D86F08">
        <w:rPr>
          <w:rFonts w:eastAsia="Calibri"/>
          <w:bCs/>
        </w:rPr>
        <w:t>……………</w:t>
      </w:r>
      <w:r w:rsidR="006342A9" w:rsidRPr="00D86F08">
        <w:rPr>
          <w:rFonts w:eastAsia="Calibri"/>
          <w:bCs/>
        </w:rPr>
        <w:t>……</w:t>
      </w:r>
      <w:r w:rsidRPr="00D86F08">
        <w:rPr>
          <w:rFonts w:eastAsia="Calibri"/>
          <w:bCs/>
        </w:rPr>
        <w:t>.</w:t>
      </w:r>
      <w:bookmarkEnd w:id="20"/>
      <w:bookmarkEnd w:id="21"/>
    </w:p>
    <w:p w14:paraId="39A93E02" w14:textId="27694BFB" w:rsidR="00D86F08" w:rsidRPr="00D86F08" w:rsidRDefault="00D86F08" w:rsidP="0043191C">
      <w:pPr>
        <w:spacing w:before="120"/>
        <w:jc w:val="center"/>
        <w:rPr>
          <w:b/>
          <w:u w:val="single"/>
        </w:rPr>
      </w:pPr>
      <w:r w:rsidRPr="00D86F08">
        <w:rPr>
          <w:b/>
          <w:u w:val="single"/>
        </w:rPr>
        <w:t>OŚWIADCZENIE WYKONAWCY DOTYCZĄCE PRZESŁANEK WYKLUCZENIA Z POSTĘPOWANIA I SPEŁNIENIA WARUNKÓW</w:t>
      </w:r>
      <w:r w:rsidR="00AA4E02">
        <w:rPr>
          <w:b/>
          <w:u w:val="single"/>
        </w:rPr>
        <w:t xml:space="preserve"> </w:t>
      </w:r>
      <w:r w:rsidRPr="00D86F08">
        <w:rPr>
          <w:b/>
          <w:u w:val="single"/>
        </w:rPr>
        <w:t>UDZIAŁU W POSTĘPOWANIU</w:t>
      </w:r>
      <w:r w:rsidR="0077538F">
        <w:rPr>
          <w:b/>
          <w:u w:val="single"/>
        </w:rPr>
        <w:t>.</w:t>
      </w:r>
    </w:p>
    <w:p w14:paraId="725806DC" w14:textId="77777777" w:rsidR="00AA4E02" w:rsidRDefault="00D86F08" w:rsidP="00D45C0B">
      <w:pPr>
        <w:spacing w:before="120"/>
        <w:jc w:val="both"/>
        <w:rPr>
          <w:rFonts w:eastAsia="Calibri"/>
          <w:lang w:eastAsia="en-US"/>
        </w:rPr>
      </w:pPr>
      <w:r w:rsidRPr="00D86F08">
        <w:rPr>
          <w:rFonts w:eastAsia="Calibri"/>
          <w:lang w:eastAsia="en-US"/>
        </w:rPr>
        <w:t>Na potrzeby postępowania o udzielenie zamówienia publicznego na:</w:t>
      </w:r>
    </w:p>
    <w:p w14:paraId="0A44F534" w14:textId="3EE809A5" w:rsidR="00AA4E02" w:rsidRDefault="00AA4E02" w:rsidP="00D45C0B">
      <w:pPr>
        <w:spacing w:before="120"/>
        <w:jc w:val="both"/>
        <w:rPr>
          <w:rFonts w:eastAsia="Calibri"/>
          <w:lang w:eastAsia="en-US"/>
        </w:rPr>
      </w:pPr>
      <w:bookmarkStart w:id="22" w:name="_Hlk131487449"/>
      <w:r>
        <w:rPr>
          <w:rFonts w:eastAsia="Calibri"/>
          <w:lang w:eastAsia="en-US"/>
        </w:rPr>
        <w:t>………………………………………………………………………………………………………</w:t>
      </w:r>
    </w:p>
    <w:p w14:paraId="66C6CE97" w14:textId="2496836E" w:rsidR="00AA4E02" w:rsidRPr="007C64C7" w:rsidRDefault="00AA4E02" w:rsidP="0077538F">
      <w:pPr>
        <w:jc w:val="center"/>
        <w:rPr>
          <w:rFonts w:eastAsia="Calibri"/>
          <w:sz w:val="20"/>
          <w:szCs w:val="20"/>
          <w:lang w:eastAsia="en-US"/>
        </w:rPr>
      </w:pPr>
      <w:r w:rsidRPr="007C64C7">
        <w:rPr>
          <w:rFonts w:eastAsia="Calibri"/>
          <w:sz w:val="20"/>
          <w:szCs w:val="20"/>
          <w:lang w:eastAsia="en-US"/>
        </w:rPr>
        <w:t>(wpisać nazwę)</w:t>
      </w:r>
    </w:p>
    <w:bookmarkEnd w:id="22"/>
    <w:p w14:paraId="5A804784" w14:textId="02AF80E8" w:rsidR="00D86F08" w:rsidRPr="00D86F08" w:rsidRDefault="00D86F08" w:rsidP="00D45C0B">
      <w:pPr>
        <w:spacing w:before="120"/>
        <w:jc w:val="both"/>
        <w:rPr>
          <w:rFonts w:eastAsia="Calibri"/>
          <w:b/>
          <w:lang w:eastAsia="en-US"/>
        </w:rPr>
      </w:pPr>
      <w:r w:rsidRPr="00D86F08">
        <w:rPr>
          <w:rFonts w:eastAsia="Calibri"/>
          <w:b/>
          <w:lang w:eastAsia="en-US"/>
        </w:rPr>
        <w:t xml:space="preserve"> </w:t>
      </w:r>
      <w:r w:rsidRPr="00D86F08">
        <w:rPr>
          <w:rFonts w:eastAsia="Calibri"/>
          <w:lang w:eastAsia="en-US"/>
        </w:rPr>
        <w:t>oświadczam, co następuje:</w:t>
      </w:r>
    </w:p>
    <w:p w14:paraId="06446813" w14:textId="77777777" w:rsidR="00D86F08" w:rsidRPr="00D86F08" w:rsidRDefault="00D86F08" w:rsidP="00D86F08">
      <w:pPr>
        <w:spacing w:line="360" w:lineRule="auto"/>
        <w:jc w:val="center"/>
        <w:rPr>
          <w:b/>
        </w:rPr>
      </w:pPr>
    </w:p>
    <w:p w14:paraId="09596192" w14:textId="77777777" w:rsidR="00D86F08" w:rsidRPr="00D86F08" w:rsidRDefault="00D86F08" w:rsidP="00D86F08">
      <w:pPr>
        <w:spacing w:line="360" w:lineRule="auto"/>
        <w:jc w:val="center"/>
        <w:rPr>
          <w:b/>
        </w:rPr>
      </w:pPr>
      <w:r w:rsidRPr="00D86F08">
        <w:rPr>
          <w:b/>
        </w:rPr>
        <w:t>OŚWIADCZENIA DOTYCZĄCE WYKONAWCY:</w:t>
      </w:r>
    </w:p>
    <w:p w14:paraId="4500C826" w14:textId="77777777" w:rsidR="00D86F08" w:rsidRPr="00D86F08" w:rsidRDefault="00D86F08">
      <w:pPr>
        <w:numPr>
          <w:ilvl w:val="0"/>
          <w:numId w:val="24"/>
        </w:numPr>
        <w:ind w:left="284" w:hanging="284"/>
        <w:contextualSpacing/>
        <w:jc w:val="both"/>
      </w:pPr>
      <w:r w:rsidRPr="00D86F08">
        <w:t>Oświadczam, że nie podlegam wykluczeniu z postępowania na podstawie art. 108 ust. 1 ustawy Pzp,</w:t>
      </w:r>
    </w:p>
    <w:p w14:paraId="4A0B36CA" w14:textId="77777777" w:rsidR="00D86F08" w:rsidRPr="00D86F08" w:rsidRDefault="00D86F08">
      <w:pPr>
        <w:numPr>
          <w:ilvl w:val="0"/>
          <w:numId w:val="24"/>
        </w:numPr>
        <w:ind w:left="284" w:hanging="284"/>
        <w:contextualSpacing/>
        <w:jc w:val="both"/>
      </w:pPr>
      <w:bookmarkStart w:id="23" w:name="_Hlk101940530"/>
      <w:r w:rsidRPr="00D86F08">
        <w:t xml:space="preserve">Oświadczam, że nie podlegam wykluczeniu z postępowania na podstawie </w:t>
      </w:r>
      <w:bookmarkEnd w:id="23"/>
      <w:r w:rsidRPr="00D86F08">
        <w:t xml:space="preserve">art. </w:t>
      </w:r>
      <w:r w:rsidRPr="00D86F08">
        <w:rPr>
          <w:iCs/>
        </w:rPr>
        <w:t xml:space="preserve">109 ust. 1 pkt: 4 </w:t>
      </w:r>
      <w:r w:rsidRPr="00D86F08">
        <w:t>ustawy Pzp,</w:t>
      </w:r>
    </w:p>
    <w:p w14:paraId="2B41CD2F" w14:textId="77777777" w:rsidR="00D86F08" w:rsidRPr="007630B4" w:rsidRDefault="00D86F08">
      <w:pPr>
        <w:numPr>
          <w:ilvl w:val="0"/>
          <w:numId w:val="24"/>
        </w:numPr>
        <w:ind w:left="284" w:hanging="284"/>
        <w:contextualSpacing/>
        <w:jc w:val="both"/>
        <w:rPr>
          <w:iCs/>
        </w:rPr>
      </w:pPr>
      <w:bookmarkStart w:id="24" w:name="_Hlk101958329"/>
      <w:r w:rsidRPr="007630B4">
        <w:rPr>
          <w:iCs/>
        </w:rPr>
        <w:t xml:space="preserve">Oświadczam, że nie podlegam wykluczeniu z postępowania na podstawie </w:t>
      </w:r>
      <w:bookmarkStart w:id="25" w:name="_Hlk102038017"/>
      <w:r w:rsidRPr="007630B4">
        <w:rPr>
          <w:iCs/>
        </w:rPr>
        <w:t xml:space="preserve">art. 7 ust. 1 ustawy z dnia 13 kwietnia 2022 r. </w:t>
      </w:r>
      <w:bookmarkEnd w:id="25"/>
      <w:r w:rsidRPr="007630B4">
        <w:rPr>
          <w:iCs/>
        </w:rPr>
        <w:t xml:space="preserve">o szczególnych rozwiązaniach w zakresie przeciwdziałania wspieraniu agresji na Ukrainę oraz służących ochronie bezpieczeństwa narodowego (Dz.U. 2022 poz. 835),  </w:t>
      </w:r>
    </w:p>
    <w:bookmarkEnd w:id="24"/>
    <w:p w14:paraId="6AC430E6" w14:textId="7854CB94" w:rsidR="00D86F08" w:rsidRPr="00D86F08" w:rsidRDefault="00D86F08">
      <w:pPr>
        <w:numPr>
          <w:ilvl w:val="0"/>
          <w:numId w:val="24"/>
        </w:numPr>
        <w:ind w:left="284" w:hanging="284"/>
        <w:contextualSpacing/>
        <w:jc w:val="both"/>
      </w:pPr>
      <w:r w:rsidRPr="00D86F08">
        <w:t>Oświadczam, że spełniam warunki udziału w postępowaniu określone przez Zamawiającego</w:t>
      </w:r>
      <w:r w:rsidR="0016209E">
        <w:t>*</w:t>
      </w:r>
      <w:r w:rsidRPr="00D86F08">
        <w:t xml:space="preserve">, </w:t>
      </w:r>
    </w:p>
    <w:p w14:paraId="0394EAD5" w14:textId="77777777" w:rsidR="00D86F08" w:rsidRPr="00D86F08" w:rsidRDefault="00D86F08" w:rsidP="00D86F08">
      <w:pPr>
        <w:rPr>
          <w:rFonts w:eastAsia="Calibri"/>
          <w:lang w:eastAsia="en-US"/>
        </w:rPr>
      </w:pPr>
    </w:p>
    <w:p w14:paraId="71DDB3B5" w14:textId="77777777" w:rsidR="00D86F08" w:rsidRPr="00AE12C4" w:rsidRDefault="00D86F08" w:rsidP="00AE12C4">
      <w:pPr>
        <w:spacing w:after="120"/>
        <w:jc w:val="both"/>
      </w:pPr>
      <w:bookmarkStart w:id="26" w:name="_Hlk101961931"/>
      <w:r w:rsidRPr="00AE12C4">
        <w:t xml:space="preserve">Oświadczam, że zachodzą w stosunku do mnie podstawy wykluczenia z postępowania na podstawie art. …………. ustawy Pzp* lub </w:t>
      </w:r>
      <w:bookmarkStart w:id="27" w:name="_Hlk101940206"/>
      <w:r w:rsidRPr="00AE12C4">
        <w:t xml:space="preserve">ustawy z dnia 13 kwietnia 2022 r. o szczególnych rozwiązaniach w zakresie przeciwdziałania wspieraniu agresji na Ukrainę oraz służących ochronie bezpieczeństwa narodowego </w:t>
      </w:r>
      <w:bookmarkStart w:id="28" w:name="_Hlk101943469"/>
      <w:r w:rsidRPr="00AE12C4">
        <w:t>(Dz.U. 2022 poz. 835*)</w:t>
      </w:r>
      <w:bookmarkEnd w:id="27"/>
      <w:r w:rsidRPr="00AE12C4">
        <w:t xml:space="preserve"> </w:t>
      </w:r>
      <w:bookmarkEnd w:id="28"/>
    </w:p>
    <w:p w14:paraId="61442AB4" w14:textId="7A2ACB08" w:rsidR="00D86F08" w:rsidRPr="00AE12C4" w:rsidRDefault="00D86F08" w:rsidP="00AE12C4">
      <w:pPr>
        <w:jc w:val="both"/>
        <w:rPr>
          <w:i/>
          <w:sz w:val="20"/>
          <w:szCs w:val="20"/>
        </w:rPr>
      </w:pPr>
      <w:r w:rsidRPr="00AE12C4">
        <w:rPr>
          <w:i/>
          <w:sz w:val="20"/>
          <w:szCs w:val="20"/>
        </w:rPr>
        <w:t>(</w:t>
      </w:r>
      <w:r w:rsidR="00AE12C4" w:rsidRPr="00AE12C4">
        <w:rPr>
          <w:i/>
          <w:sz w:val="20"/>
          <w:szCs w:val="20"/>
        </w:rPr>
        <w:t xml:space="preserve">o ile dotyczy - </w:t>
      </w:r>
      <w:r w:rsidRPr="00AE12C4">
        <w:rPr>
          <w:i/>
          <w:sz w:val="20"/>
          <w:szCs w:val="20"/>
        </w:rPr>
        <w:t xml:space="preserve">podać mającą zastosowanie podstawę wykluczenia spośród wymienionych w art. 108 ust. 1 lub art. 109 ustawy Pzp lub </w:t>
      </w:r>
      <w:bookmarkStart w:id="29" w:name="_Hlk101940517"/>
      <w:r w:rsidRPr="00AE12C4">
        <w:rPr>
          <w:i/>
          <w:sz w:val="20"/>
          <w:szCs w:val="20"/>
        </w:rPr>
        <w:t xml:space="preserve">art. 7 ust. 1 ustawy z dnia 13 kwietnia 2022 r. o szczególnych rozwiązaniach w zakresie przeciwdziałania wspieraniu agresji na Ukrainę oraz służących ochronie bezpieczeństwa narodowego </w:t>
      </w:r>
      <w:bookmarkStart w:id="30" w:name="_Hlk101942278"/>
      <w:r w:rsidRPr="00AE12C4">
        <w:rPr>
          <w:i/>
          <w:sz w:val="20"/>
          <w:szCs w:val="20"/>
        </w:rPr>
        <w:t>(</w:t>
      </w:r>
      <w:bookmarkEnd w:id="29"/>
      <w:r w:rsidRPr="00AE12C4">
        <w:rPr>
          <w:i/>
          <w:sz w:val="20"/>
          <w:szCs w:val="20"/>
        </w:rPr>
        <w:t>Dz.U. 2022 poz. 835),</w:t>
      </w:r>
      <w:bookmarkEnd w:id="30"/>
    </w:p>
    <w:p w14:paraId="64EC28B3" w14:textId="0E20EB37" w:rsidR="00D45C0B" w:rsidRDefault="00D86F08" w:rsidP="00FE2D2F">
      <w:pPr>
        <w:rPr>
          <w:i/>
          <w:iCs/>
        </w:rPr>
      </w:pPr>
      <w:bookmarkStart w:id="31" w:name="_Hlk101961981"/>
      <w:bookmarkEnd w:id="26"/>
      <w:r w:rsidRPr="00D86F08">
        <w:t>Jednocześnie oświadczam, że w związku z ww. okolicznością, na podstawie art. 110 ust. 2</w:t>
      </w:r>
      <w:r w:rsidR="0077538F">
        <w:t xml:space="preserve"> </w:t>
      </w:r>
      <w:r w:rsidRPr="00D86F08">
        <w:t>ustawy Pzp podjąłem następujące środki naprawcze: ………………………………………</w:t>
      </w:r>
      <w:r w:rsidR="00927AD0">
        <w:t>…...</w:t>
      </w:r>
      <w:bookmarkStart w:id="32" w:name="_Hlk101963053"/>
      <w:bookmarkEnd w:id="31"/>
      <w:r w:rsidR="00D3101C">
        <w:t>*</w:t>
      </w:r>
    </w:p>
    <w:bookmarkEnd w:id="32"/>
    <w:p w14:paraId="47DD29EB" w14:textId="77777777" w:rsidR="00D845E1" w:rsidRDefault="00D845E1" w:rsidP="0016209E">
      <w:pPr>
        <w:jc w:val="center"/>
        <w:rPr>
          <w:b/>
        </w:rPr>
      </w:pPr>
    </w:p>
    <w:p w14:paraId="4891EA2C" w14:textId="1FEC509C" w:rsidR="00D86F08" w:rsidRPr="00D86F08" w:rsidRDefault="00D86F08" w:rsidP="0016209E">
      <w:pPr>
        <w:jc w:val="center"/>
        <w:rPr>
          <w:b/>
        </w:rPr>
      </w:pPr>
      <w:r w:rsidRPr="00D86F08">
        <w:rPr>
          <w:b/>
        </w:rPr>
        <w:t>OŚWIADCZENIE DOTYCZĄCE PODMIOTU</w:t>
      </w:r>
    </w:p>
    <w:p w14:paraId="20D1655D" w14:textId="77777777" w:rsidR="00D86F08" w:rsidRPr="00D86F08" w:rsidRDefault="00D86F08" w:rsidP="0016209E">
      <w:pPr>
        <w:jc w:val="center"/>
        <w:rPr>
          <w:b/>
        </w:rPr>
      </w:pPr>
      <w:r w:rsidRPr="00D86F08">
        <w:rPr>
          <w:b/>
        </w:rPr>
        <w:t>NA KTÓREGO ZASOBY POWOŁUJE SIĘ WYKONAWCA:</w:t>
      </w:r>
    </w:p>
    <w:p w14:paraId="1C2A7049" w14:textId="2A3D4950" w:rsidR="00D86F08" w:rsidRPr="00D86F08" w:rsidRDefault="00D86F08" w:rsidP="00D86F08">
      <w:pPr>
        <w:spacing w:line="360" w:lineRule="auto"/>
        <w:jc w:val="both"/>
      </w:pPr>
      <w:r w:rsidRPr="00D86F08">
        <w:t>Oświadczam, że następujący/e podmiot/y, na którego/</w:t>
      </w:r>
      <w:proofErr w:type="spellStart"/>
      <w:r w:rsidRPr="00D86F08">
        <w:t>ych</w:t>
      </w:r>
      <w:proofErr w:type="spellEnd"/>
      <w:r w:rsidRPr="00D86F08">
        <w:t xml:space="preserve"> zasoby powołuję się w niniejszym postępowaniu</w:t>
      </w:r>
      <w:r w:rsidR="0016209E">
        <w:t xml:space="preserve"> </w:t>
      </w:r>
      <w:r w:rsidRPr="00D86F08">
        <w:t>tj.:</w:t>
      </w:r>
      <w:r w:rsidR="0016209E">
        <w:t xml:space="preserve"> </w:t>
      </w:r>
      <w:r w:rsidRPr="00D86F08">
        <w:t>…………………………………………………………………………………...</w:t>
      </w:r>
      <w:r w:rsidR="0016209E">
        <w:t>.</w:t>
      </w:r>
    </w:p>
    <w:p w14:paraId="050EE595" w14:textId="2788CC64" w:rsidR="009F15A3" w:rsidRDefault="00D86F08" w:rsidP="009F15A3">
      <w:pPr>
        <w:jc w:val="center"/>
        <w:rPr>
          <w:i/>
          <w:sz w:val="20"/>
          <w:szCs w:val="20"/>
        </w:rPr>
      </w:pPr>
      <w:r w:rsidRPr="00D86F08">
        <w:t>..........................................................................................................................................................</w:t>
      </w:r>
      <w:r w:rsidR="009F15A3">
        <w:t>*</w:t>
      </w:r>
      <w:r w:rsidRPr="009F15A3">
        <w:rPr>
          <w:i/>
          <w:sz w:val="20"/>
          <w:szCs w:val="20"/>
        </w:rPr>
        <w:t>(</w:t>
      </w:r>
      <w:r w:rsidR="009F15A3">
        <w:rPr>
          <w:i/>
          <w:sz w:val="20"/>
          <w:szCs w:val="20"/>
        </w:rPr>
        <w:t xml:space="preserve">o ile dotyczy - </w:t>
      </w:r>
      <w:r w:rsidRPr="009F15A3">
        <w:rPr>
          <w:i/>
          <w:sz w:val="20"/>
          <w:szCs w:val="20"/>
        </w:rPr>
        <w:t>podać pełną nazwę/firmę, adres, a także w zależności od podmiotu: NIP/PESEL, KRS/</w:t>
      </w:r>
      <w:proofErr w:type="spellStart"/>
      <w:r w:rsidRPr="009F15A3">
        <w:rPr>
          <w:i/>
          <w:sz w:val="20"/>
          <w:szCs w:val="20"/>
        </w:rPr>
        <w:t>CEiDG</w:t>
      </w:r>
      <w:proofErr w:type="spellEnd"/>
      <w:r w:rsidRPr="009F15A3">
        <w:rPr>
          <w:i/>
          <w:sz w:val="20"/>
          <w:szCs w:val="20"/>
        </w:rPr>
        <w:t>)</w:t>
      </w:r>
    </w:p>
    <w:p w14:paraId="23226FA5" w14:textId="6983EC58" w:rsidR="00D86F08" w:rsidRPr="009F15A3" w:rsidRDefault="00D86F08" w:rsidP="00D86F08">
      <w:pPr>
        <w:jc w:val="both"/>
        <w:rPr>
          <w:i/>
        </w:rPr>
      </w:pPr>
      <w:r w:rsidRPr="009F15A3">
        <w:t>nie podlega/ją wykluczeniu z postępowania o udzielenie zamówienia.</w:t>
      </w:r>
    </w:p>
    <w:p w14:paraId="5D8B64BE" w14:textId="77777777" w:rsidR="00D86F08" w:rsidRPr="00D86F08" w:rsidRDefault="00D86F08" w:rsidP="00D86F08">
      <w:pPr>
        <w:spacing w:line="360" w:lineRule="auto"/>
        <w:jc w:val="both"/>
      </w:pPr>
    </w:p>
    <w:p w14:paraId="6906B1AF" w14:textId="77777777" w:rsidR="00D86F08" w:rsidRPr="00D86F08" w:rsidRDefault="00D86F08" w:rsidP="00D86F08">
      <w:pPr>
        <w:spacing w:line="360" w:lineRule="auto"/>
        <w:jc w:val="center"/>
        <w:rPr>
          <w:b/>
        </w:rPr>
      </w:pPr>
      <w:r w:rsidRPr="00D86F08">
        <w:rPr>
          <w:b/>
        </w:rPr>
        <w:lastRenderedPageBreak/>
        <w:t>OŚWIADCZENIE DOTYCZĄCE PODANYCH INFORMACJI:</w:t>
      </w:r>
    </w:p>
    <w:p w14:paraId="6F14DD31" w14:textId="5894FB66" w:rsidR="00011388" w:rsidRDefault="00011388" w:rsidP="00011388">
      <w:pPr>
        <w:spacing w:line="276" w:lineRule="auto"/>
        <w:jc w:val="both"/>
      </w:pPr>
      <w:r w:rsidRPr="00011388">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765D9CB8" w14:textId="00522593" w:rsidR="0064721C" w:rsidRDefault="0064721C" w:rsidP="00011388">
      <w:pPr>
        <w:spacing w:line="276" w:lineRule="auto"/>
        <w:jc w:val="both"/>
      </w:pPr>
    </w:p>
    <w:p w14:paraId="2FFDFCF2" w14:textId="365125DF" w:rsidR="0064721C" w:rsidRPr="0064721C" w:rsidRDefault="0064721C" w:rsidP="0064721C">
      <w:pPr>
        <w:spacing w:line="276" w:lineRule="auto"/>
        <w:jc w:val="both"/>
        <w:rPr>
          <w:b/>
        </w:rPr>
      </w:pPr>
      <w:r w:rsidRPr="0064721C">
        <w:rPr>
          <w:b/>
        </w:rPr>
        <w:t>INFORMACJA DOTYCZĄCA DOSTĘPU DO PODMIOTOWYCH ŚRODKÓW DOWODOWYCH:</w:t>
      </w:r>
    </w:p>
    <w:p w14:paraId="7734376B" w14:textId="3158CA2E" w:rsidR="0064721C" w:rsidRPr="0064721C" w:rsidRDefault="0064721C" w:rsidP="0064721C">
      <w:pPr>
        <w:spacing w:line="276" w:lineRule="auto"/>
        <w:jc w:val="both"/>
        <w:rPr>
          <w:bCs/>
        </w:rPr>
      </w:pPr>
      <w:r w:rsidRPr="0064721C">
        <w:rPr>
          <w:bCs/>
        </w:rPr>
        <w:t>Wskazuję następujące podmiotowe środki dowodowe, które można uzyskać za pomocą bezpłatnych i ogólnodostępnych baz danych, oraz dane umożliwiające dostęp do tych środków:</w:t>
      </w:r>
    </w:p>
    <w:p w14:paraId="293EF8E9" w14:textId="49DED2D1" w:rsidR="0064721C" w:rsidRPr="0064721C" w:rsidRDefault="0064721C" w:rsidP="00D3101C">
      <w:pPr>
        <w:spacing w:before="120" w:line="276" w:lineRule="auto"/>
        <w:jc w:val="both"/>
        <w:rPr>
          <w:bCs/>
        </w:rPr>
      </w:pPr>
      <w:r w:rsidRPr="0064721C">
        <w:rPr>
          <w:bCs/>
        </w:rPr>
        <w:t>1)………………………………………………………………………………………………</w:t>
      </w:r>
      <w:r w:rsidR="00D3101C">
        <w:rPr>
          <w:bCs/>
        </w:rPr>
        <w:t>…….</w:t>
      </w:r>
    </w:p>
    <w:p w14:paraId="7887E4D2" w14:textId="7BE135EB" w:rsidR="0064721C" w:rsidRPr="0064721C" w:rsidRDefault="0064721C" w:rsidP="00B035C6">
      <w:pPr>
        <w:spacing w:line="276" w:lineRule="auto"/>
        <w:jc w:val="center"/>
        <w:rPr>
          <w:bCs/>
          <w:sz w:val="20"/>
          <w:szCs w:val="20"/>
        </w:rPr>
      </w:pPr>
      <w:r w:rsidRPr="0064721C">
        <w:rPr>
          <w:bCs/>
          <w:i/>
          <w:iCs/>
          <w:sz w:val="20"/>
          <w:szCs w:val="20"/>
        </w:rPr>
        <w:t xml:space="preserve">(wskazać podmiotowy </w:t>
      </w:r>
      <w:bookmarkStart w:id="33" w:name="_Hlk106088753"/>
      <w:r w:rsidRPr="0064721C">
        <w:rPr>
          <w:bCs/>
          <w:i/>
          <w:iCs/>
          <w:sz w:val="20"/>
          <w:szCs w:val="20"/>
        </w:rPr>
        <w:t xml:space="preserve">środek dowodowy, </w:t>
      </w:r>
      <w:r w:rsidR="00B035C6">
        <w:rPr>
          <w:bCs/>
          <w:i/>
          <w:iCs/>
          <w:sz w:val="20"/>
          <w:szCs w:val="20"/>
        </w:rPr>
        <w:t xml:space="preserve">przez podanie </w:t>
      </w:r>
      <w:r w:rsidRPr="0064721C">
        <w:rPr>
          <w:bCs/>
          <w:i/>
          <w:iCs/>
          <w:sz w:val="20"/>
          <w:szCs w:val="20"/>
        </w:rPr>
        <w:t>adres</w:t>
      </w:r>
      <w:r w:rsidR="00B035C6">
        <w:rPr>
          <w:bCs/>
          <w:i/>
          <w:iCs/>
          <w:sz w:val="20"/>
          <w:szCs w:val="20"/>
        </w:rPr>
        <w:t>u</w:t>
      </w:r>
      <w:r w:rsidRPr="0064721C">
        <w:rPr>
          <w:bCs/>
          <w:i/>
          <w:iCs/>
          <w:sz w:val="20"/>
          <w:szCs w:val="20"/>
        </w:rPr>
        <w:t xml:space="preserve"> internetow</w:t>
      </w:r>
      <w:r w:rsidR="00B035C6">
        <w:rPr>
          <w:bCs/>
          <w:i/>
          <w:iCs/>
          <w:sz w:val="20"/>
          <w:szCs w:val="20"/>
        </w:rPr>
        <w:t>ego bezpłatnej bazy danych</w:t>
      </w:r>
      <w:r w:rsidR="008677FF" w:rsidRPr="008677FF">
        <w:rPr>
          <w:bCs/>
        </w:rPr>
        <w:t xml:space="preserve"> </w:t>
      </w:r>
      <w:r w:rsidR="008677FF" w:rsidRPr="008677FF">
        <w:rPr>
          <w:bCs/>
          <w:i/>
          <w:iCs/>
          <w:sz w:val="20"/>
          <w:szCs w:val="20"/>
        </w:rPr>
        <w:t>np.: KRS, CE</w:t>
      </w:r>
      <w:r w:rsidR="00CA1ABB">
        <w:rPr>
          <w:bCs/>
          <w:i/>
          <w:iCs/>
          <w:sz w:val="20"/>
          <w:szCs w:val="20"/>
        </w:rPr>
        <w:t>I</w:t>
      </w:r>
      <w:r w:rsidR="008677FF" w:rsidRPr="008677FF">
        <w:rPr>
          <w:bCs/>
          <w:i/>
          <w:iCs/>
          <w:sz w:val="20"/>
          <w:szCs w:val="20"/>
        </w:rPr>
        <w:t>DG</w:t>
      </w:r>
      <w:r w:rsidR="008677FF">
        <w:rPr>
          <w:bCs/>
          <w:i/>
          <w:iCs/>
          <w:sz w:val="20"/>
          <w:szCs w:val="20"/>
        </w:rPr>
        <w:t xml:space="preserve">, </w:t>
      </w:r>
      <w:r w:rsidR="008677FF" w:rsidRPr="008677FF">
        <w:rPr>
          <w:bCs/>
          <w:i/>
          <w:iCs/>
          <w:sz w:val="20"/>
          <w:szCs w:val="20"/>
        </w:rPr>
        <w:t>Centralny Rejestr Beneficjentów Rzeczywistych</w:t>
      </w:r>
      <w:r w:rsidRPr="0064721C">
        <w:rPr>
          <w:bCs/>
          <w:i/>
          <w:iCs/>
          <w:sz w:val="20"/>
          <w:szCs w:val="20"/>
        </w:rPr>
        <w:t xml:space="preserve">, </w:t>
      </w:r>
      <w:r w:rsidR="00B035C6">
        <w:rPr>
          <w:bCs/>
          <w:i/>
          <w:iCs/>
          <w:sz w:val="20"/>
          <w:szCs w:val="20"/>
        </w:rPr>
        <w:t xml:space="preserve">wskazać </w:t>
      </w:r>
      <w:r w:rsidRPr="0064721C">
        <w:rPr>
          <w:bCs/>
          <w:i/>
          <w:iCs/>
          <w:sz w:val="20"/>
          <w:szCs w:val="20"/>
        </w:rPr>
        <w:t>urząd lub organ</w:t>
      </w:r>
      <w:r w:rsidR="00B035C6" w:rsidRPr="00B035C6">
        <w:rPr>
          <w:bCs/>
          <w:i/>
          <w:iCs/>
          <w:sz w:val="20"/>
          <w:szCs w:val="20"/>
        </w:rPr>
        <w:t xml:space="preserve"> </w:t>
      </w:r>
      <w:r w:rsidR="00B035C6" w:rsidRPr="0064721C">
        <w:rPr>
          <w:bCs/>
          <w:i/>
          <w:iCs/>
          <w:sz w:val="20"/>
          <w:szCs w:val="20"/>
        </w:rPr>
        <w:t>wydający</w:t>
      </w:r>
      <w:r w:rsidR="00CA1ABB">
        <w:rPr>
          <w:bCs/>
          <w:i/>
          <w:iCs/>
          <w:sz w:val="20"/>
          <w:szCs w:val="20"/>
        </w:rPr>
        <w:t xml:space="preserve"> oraz </w:t>
      </w:r>
      <w:r w:rsidRPr="0064721C">
        <w:rPr>
          <w:bCs/>
          <w:i/>
          <w:iCs/>
          <w:sz w:val="20"/>
          <w:szCs w:val="20"/>
        </w:rPr>
        <w:t>dokładne dane referencyjne dokument</w:t>
      </w:r>
      <w:r w:rsidRPr="00B035C6">
        <w:rPr>
          <w:bCs/>
          <w:i/>
          <w:iCs/>
          <w:sz w:val="20"/>
          <w:szCs w:val="20"/>
        </w:rPr>
        <w:t>u</w:t>
      </w:r>
      <w:r w:rsidR="00B035C6">
        <w:rPr>
          <w:bCs/>
          <w:i/>
          <w:iCs/>
          <w:sz w:val="20"/>
          <w:szCs w:val="20"/>
        </w:rPr>
        <w:t xml:space="preserve"> np. n</w:t>
      </w:r>
      <w:r w:rsidR="005241D3">
        <w:rPr>
          <w:bCs/>
          <w:i/>
          <w:iCs/>
          <w:sz w:val="20"/>
          <w:szCs w:val="20"/>
        </w:rPr>
        <w:t>umer</w:t>
      </w:r>
      <w:r w:rsidR="00B035C6">
        <w:rPr>
          <w:bCs/>
          <w:i/>
          <w:iCs/>
          <w:sz w:val="20"/>
          <w:szCs w:val="20"/>
        </w:rPr>
        <w:t xml:space="preserve"> KRS</w:t>
      </w:r>
      <w:r w:rsidR="00CA1ABB">
        <w:rPr>
          <w:bCs/>
          <w:i/>
          <w:iCs/>
          <w:sz w:val="20"/>
          <w:szCs w:val="20"/>
        </w:rPr>
        <w:t>, NIP, REGON</w:t>
      </w:r>
      <w:r w:rsidRPr="0064721C">
        <w:rPr>
          <w:bCs/>
          <w:i/>
          <w:iCs/>
          <w:sz w:val="20"/>
          <w:szCs w:val="20"/>
        </w:rPr>
        <w:t>)</w:t>
      </w:r>
      <w:bookmarkEnd w:id="33"/>
      <w:r w:rsidR="005241D3">
        <w:rPr>
          <w:bCs/>
          <w:i/>
          <w:iCs/>
          <w:sz w:val="20"/>
          <w:szCs w:val="20"/>
        </w:rPr>
        <w:t>.</w:t>
      </w:r>
    </w:p>
    <w:p w14:paraId="10624DB2" w14:textId="6E7712BB" w:rsidR="0064721C" w:rsidRPr="0064721C" w:rsidRDefault="0064721C" w:rsidP="0064721C">
      <w:pPr>
        <w:spacing w:line="276" w:lineRule="auto"/>
        <w:jc w:val="both"/>
        <w:rPr>
          <w:bCs/>
          <w:i/>
          <w:iCs/>
        </w:rPr>
      </w:pPr>
      <w:r w:rsidRPr="0064721C">
        <w:rPr>
          <w:bCs/>
        </w:rPr>
        <w:t>2)</w:t>
      </w:r>
      <w:r w:rsidR="00942A06">
        <w:rPr>
          <w:bCs/>
        </w:rPr>
        <w:t xml:space="preserve"> </w:t>
      </w:r>
      <w:proofErr w:type="spellStart"/>
      <w:r w:rsidR="00942A06">
        <w:rPr>
          <w:bCs/>
        </w:rPr>
        <w:t>i</w:t>
      </w:r>
      <w:r w:rsidR="00CA1ABB">
        <w:rPr>
          <w:bCs/>
        </w:rPr>
        <w:t>td</w:t>
      </w:r>
      <w:proofErr w:type="spellEnd"/>
      <w:r w:rsidR="00942A06">
        <w:rPr>
          <w:bCs/>
        </w:rPr>
        <w:t>……………………………………………………………………………………………….</w:t>
      </w:r>
    </w:p>
    <w:p w14:paraId="6A782D13" w14:textId="77777777" w:rsidR="0064721C" w:rsidRPr="00011388" w:rsidRDefault="0064721C" w:rsidP="00011388">
      <w:pPr>
        <w:spacing w:line="276" w:lineRule="auto"/>
        <w:jc w:val="both"/>
      </w:pPr>
    </w:p>
    <w:p w14:paraId="391117B5" w14:textId="77777777" w:rsidR="00D3101C" w:rsidRPr="00D3101C" w:rsidRDefault="00D3101C" w:rsidP="00D3101C">
      <w:pPr>
        <w:spacing w:line="360" w:lineRule="auto"/>
        <w:jc w:val="both"/>
        <w:rPr>
          <w:b/>
          <w:bCs/>
          <w:i/>
          <w:iCs/>
          <w:sz w:val="20"/>
          <w:szCs w:val="20"/>
        </w:rPr>
      </w:pPr>
      <w:r w:rsidRPr="00D3101C">
        <w:rPr>
          <w:b/>
          <w:bCs/>
          <w:i/>
          <w:iCs/>
          <w:sz w:val="20"/>
          <w:szCs w:val="20"/>
        </w:rPr>
        <w:t>*niepotrzebne skreślić</w:t>
      </w:r>
    </w:p>
    <w:p w14:paraId="3FF0FBEC" w14:textId="77777777" w:rsidR="00D86F08" w:rsidRPr="00D86F08" w:rsidRDefault="00D86F08" w:rsidP="00D86F08">
      <w:pPr>
        <w:spacing w:line="360" w:lineRule="auto"/>
        <w:jc w:val="both"/>
      </w:pPr>
    </w:p>
    <w:p w14:paraId="1AFD708B" w14:textId="77777777" w:rsidR="00D86F08" w:rsidRPr="00D86F08" w:rsidRDefault="00D86F08" w:rsidP="00D86F08">
      <w:pPr>
        <w:spacing w:line="360" w:lineRule="auto"/>
        <w:jc w:val="right"/>
      </w:pPr>
    </w:p>
    <w:p w14:paraId="0B237378" w14:textId="77777777" w:rsidR="00D633FF" w:rsidRDefault="00D633FF" w:rsidP="00D633FF">
      <w:pPr>
        <w:suppressAutoHyphens/>
        <w:autoSpaceDN w:val="0"/>
        <w:ind w:left="5103"/>
        <w:jc w:val="center"/>
        <w:rPr>
          <w:rFonts w:cs="Arial"/>
          <w:b/>
          <w:bCs/>
          <w:iCs/>
          <w:kern w:val="3"/>
          <w:sz w:val="16"/>
          <w:szCs w:val="16"/>
          <w:lang w:eastAsia="zh-CN" w:bidi="hi-IN"/>
        </w:rPr>
      </w:pPr>
      <w:bookmarkStart w:id="34" w:name="_Hlk102038201"/>
      <w:bookmarkStart w:id="35" w:name="_Hlk131487671"/>
      <w:r>
        <w:rPr>
          <w:rFonts w:cs="Arial"/>
          <w:b/>
          <w:bCs/>
          <w:iCs/>
          <w:kern w:val="3"/>
          <w:sz w:val="16"/>
          <w:szCs w:val="16"/>
          <w:lang w:eastAsia="zh-CN" w:bidi="hi-IN"/>
        </w:rPr>
        <w:t>……………………………………………………………………...</w:t>
      </w:r>
    </w:p>
    <w:p w14:paraId="6A116BCD" w14:textId="77777777" w:rsidR="00D633FF" w:rsidRPr="00DA403A" w:rsidRDefault="00D633FF" w:rsidP="00D633FF">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396193EE" w14:textId="77777777" w:rsidR="00D633FF"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6F74DFFC" w14:textId="77777777" w:rsidR="00D633FF"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1C1AE2C" w14:textId="77777777" w:rsidR="00D633FF" w:rsidRPr="00DA403A" w:rsidRDefault="00D633FF" w:rsidP="00D633FF">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34"/>
    <w:bookmarkEnd w:id="35"/>
    <w:p w14:paraId="5036F588" w14:textId="67763A72" w:rsidR="001F44FF" w:rsidRDefault="001F44FF" w:rsidP="00D86F08">
      <w:pPr>
        <w:rPr>
          <w:i/>
          <w:iCs/>
        </w:rPr>
      </w:pPr>
    </w:p>
    <w:p w14:paraId="3DAD11AA" w14:textId="338B6FF7" w:rsidR="001F44FF" w:rsidRDefault="001F44FF" w:rsidP="00D86F08">
      <w:pPr>
        <w:rPr>
          <w:i/>
          <w:iCs/>
        </w:rPr>
      </w:pPr>
    </w:p>
    <w:p w14:paraId="07531BF8" w14:textId="1A64A647" w:rsidR="001F44FF" w:rsidRDefault="001F44FF" w:rsidP="00D86F08">
      <w:pPr>
        <w:rPr>
          <w:i/>
          <w:iCs/>
        </w:rPr>
      </w:pPr>
    </w:p>
    <w:p w14:paraId="224BB994" w14:textId="4E1B16B1" w:rsidR="001F44FF" w:rsidRDefault="001F44FF" w:rsidP="00D86F08">
      <w:pPr>
        <w:rPr>
          <w:i/>
          <w:iCs/>
        </w:rPr>
      </w:pPr>
    </w:p>
    <w:p w14:paraId="0042596C" w14:textId="0C6D44E7" w:rsidR="001F44FF" w:rsidRDefault="001F44FF" w:rsidP="00D86F08">
      <w:pPr>
        <w:rPr>
          <w:i/>
          <w:iCs/>
        </w:rPr>
      </w:pPr>
    </w:p>
    <w:p w14:paraId="56F8FC07" w14:textId="77777777" w:rsidR="001F44FF" w:rsidRDefault="001F44FF" w:rsidP="00D86F08">
      <w:pPr>
        <w:rPr>
          <w:b/>
        </w:rPr>
      </w:pPr>
    </w:p>
    <w:p w14:paraId="1F7B9761" w14:textId="77777777" w:rsidR="00D86F08" w:rsidRDefault="00D86F08" w:rsidP="009E0FDF">
      <w:pPr>
        <w:rPr>
          <w:b/>
          <w:bCs/>
        </w:rPr>
      </w:pPr>
    </w:p>
    <w:p w14:paraId="216AB745" w14:textId="77777777" w:rsidR="00D86F08" w:rsidRDefault="00D86F08" w:rsidP="00212E40">
      <w:pPr>
        <w:jc w:val="right"/>
        <w:rPr>
          <w:b/>
          <w:bCs/>
        </w:rPr>
      </w:pPr>
    </w:p>
    <w:p w14:paraId="7106C194" w14:textId="77777777" w:rsidR="002273FB" w:rsidRDefault="002273FB" w:rsidP="007F4C2D">
      <w:pPr>
        <w:jc w:val="right"/>
        <w:rPr>
          <w:b/>
          <w:bCs/>
        </w:rPr>
      </w:pPr>
    </w:p>
    <w:p w14:paraId="660AE4F3" w14:textId="77777777" w:rsidR="002273FB" w:rsidRDefault="002273FB" w:rsidP="007F4C2D">
      <w:pPr>
        <w:jc w:val="right"/>
        <w:rPr>
          <w:b/>
          <w:bCs/>
        </w:rPr>
      </w:pPr>
    </w:p>
    <w:p w14:paraId="14068502" w14:textId="77777777" w:rsidR="002273FB" w:rsidRDefault="002273FB" w:rsidP="007F4C2D">
      <w:pPr>
        <w:jc w:val="right"/>
        <w:rPr>
          <w:b/>
          <w:bCs/>
        </w:rPr>
      </w:pPr>
    </w:p>
    <w:p w14:paraId="6B317461" w14:textId="0A9DED86" w:rsidR="002273FB" w:rsidRDefault="002273FB" w:rsidP="00942A06">
      <w:pPr>
        <w:rPr>
          <w:b/>
          <w:bCs/>
        </w:rPr>
      </w:pPr>
    </w:p>
    <w:p w14:paraId="67ADD64A" w14:textId="1302BFF5" w:rsidR="00D845E1" w:rsidRDefault="00D845E1" w:rsidP="00942A06">
      <w:pPr>
        <w:rPr>
          <w:b/>
          <w:bCs/>
        </w:rPr>
      </w:pPr>
    </w:p>
    <w:p w14:paraId="6B8AE322" w14:textId="4A3873FB" w:rsidR="00D845E1" w:rsidRDefault="00D845E1" w:rsidP="00942A06">
      <w:pPr>
        <w:rPr>
          <w:b/>
          <w:bCs/>
        </w:rPr>
      </w:pPr>
    </w:p>
    <w:p w14:paraId="72C63BEC" w14:textId="39F5C179" w:rsidR="00D845E1" w:rsidRDefault="00D845E1" w:rsidP="00942A06">
      <w:pPr>
        <w:rPr>
          <w:b/>
          <w:bCs/>
        </w:rPr>
      </w:pPr>
    </w:p>
    <w:p w14:paraId="240C18CC" w14:textId="7F201BC7" w:rsidR="00D845E1" w:rsidRDefault="00D845E1" w:rsidP="00942A06">
      <w:pPr>
        <w:rPr>
          <w:b/>
          <w:bCs/>
        </w:rPr>
      </w:pPr>
    </w:p>
    <w:p w14:paraId="0DD6A10D" w14:textId="7DED17A8" w:rsidR="00D845E1" w:rsidRDefault="00D845E1" w:rsidP="00942A06">
      <w:pPr>
        <w:rPr>
          <w:b/>
          <w:bCs/>
        </w:rPr>
      </w:pPr>
    </w:p>
    <w:p w14:paraId="0BB1811E" w14:textId="33B323C1" w:rsidR="00D845E1" w:rsidRDefault="00D845E1" w:rsidP="00942A06">
      <w:pPr>
        <w:rPr>
          <w:b/>
          <w:bCs/>
        </w:rPr>
      </w:pPr>
    </w:p>
    <w:p w14:paraId="7A6F845E" w14:textId="77777777" w:rsidR="00D845E1" w:rsidRDefault="00D845E1" w:rsidP="00942A06">
      <w:pPr>
        <w:rPr>
          <w:b/>
          <w:bCs/>
        </w:rPr>
      </w:pPr>
    </w:p>
    <w:p w14:paraId="1E740531" w14:textId="77777777" w:rsidR="00942A06" w:rsidRDefault="00942A06" w:rsidP="00942A06">
      <w:pPr>
        <w:rPr>
          <w:b/>
          <w:bCs/>
        </w:rPr>
      </w:pPr>
    </w:p>
    <w:p w14:paraId="41294E2D" w14:textId="77777777" w:rsidR="002273FB" w:rsidRDefault="002273FB" w:rsidP="007F4C2D">
      <w:pPr>
        <w:jc w:val="right"/>
        <w:rPr>
          <w:b/>
          <w:bCs/>
        </w:rPr>
      </w:pPr>
    </w:p>
    <w:p w14:paraId="62AE5D53" w14:textId="634AA1AD" w:rsidR="007F4C2D" w:rsidRDefault="00212E40" w:rsidP="007F4C2D">
      <w:pPr>
        <w:jc w:val="right"/>
        <w:rPr>
          <w:b/>
          <w:bCs/>
        </w:rPr>
      </w:pPr>
      <w:r w:rsidRPr="00A03E11">
        <w:rPr>
          <w:b/>
          <w:bCs/>
        </w:rPr>
        <w:lastRenderedPageBreak/>
        <w:t xml:space="preserve">Załącznik nr </w:t>
      </w:r>
      <w:r w:rsidR="006D2536">
        <w:rPr>
          <w:b/>
          <w:bCs/>
        </w:rPr>
        <w:t>4</w:t>
      </w:r>
    </w:p>
    <w:p w14:paraId="6BEB62E9" w14:textId="77777777" w:rsidR="007F4C2D" w:rsidRDefault="007F4C2D" w:rsidP="007F4C2D">
      <w:pPr>
        <w:jc w:val="right"/>
        <w:rPr>
          <w:b/>
          <w:bCs/>
        </w:rPr>
      </w:pPr>
    </w:p>
    <w:p w14:paraId="63FDA5D1" w14:textId="4869A20E" w:rsidR="00F27EBE" w:rsidRDefault="00F27EBE" w:rsidP="00F27EBE">
      <w:pPr>
        <w:jc w:val="both"/>
        <w:rPr>
          <w:rFonts w:eastAsia="Calibri"/>
          <w:bCs/>
        </w:rPr>
      </w:pPr>
      <w:r w:rsidRPr="00F27EBE">
        <w:rPr>
          <w:rFonts w:eastAsia="Calibri"/>
          <w:bCs/>
        </w:rPr>
        <w:t>Nazwa i adres podmiotu udostepniającego zasoby</w:t>
      </w:r>
      <w:r w:rsidR="00000B20">
        <w:rPr>
          <w:rFonts w:eastAsia="Calibri"/>
          <w:bCs/>
        </w:rPr>
        <w:t>: ……………………………………</w:t>
      </w:r>
      <w:r w:rsidR="00D123EA">
        <w:rPr>
          <w:rFonts w:eastAsia="Calibri"/>
          <w:bCs/>
        </w:rPr>
        <w:t>……</w:t>
      </w:r>
      <w:r w:rsidR="00000B20">
        <w:rPr>
          <w:rFonts w:eastAsia="Calibri"/>
          <w:bCs/>
        </w:rPr>
        <w:t>…….</w:t>
      </w:r>
    </w:p>
    <w:p w14:paraId="109DF0AD" w14:textId="438E2742" w:rsidR="00000B20" w:rsidRPr="00F27EBE" w:rsidRDefault="00000B20" w:rsidP="00F27EBE">
      <w:pPr>
        <w:jc w:val="both"/>
        <w:rPr>
          <w:rFonts w:eastAsia="Calibri"/>
          <w:bCs/>
        </w:rPr>
      </w:pPr>
      <w:r>
        <w:rPr>
          <w:rFonts w:eastAsia="Calibri"/>
          <w:bCs/>
        </w:rPr>
        <w:t>………………………………………………………………………………………………………</w:t>
      </w:r>
    </w:p>
    <w:p w14:paraId="14CF2559" w14:textId="77777777" w:rsidR="00F27EBE" w:rsidRPr="00F27EBE" w:rsidRDefault="00F27EBE" w:rsidP="00F27EBE">
      <w:pPr>
        <w:spacing w:before="480"/>
        <w:jc w:val="center"/>
        <w:rPr>
          <w:b/>
          <w:bCs/>
        </w:rPr>
      </w:pPr>
      <w:r w:rsidRPr="00F27EBE">
        <w:rPr>
          <w:b/>
          <w:bCs/>
        </w:rPr>
        <w:t>OŚWIADCZENIE PODMIOTU UDOSTĘPNIAJACEGO ZASOBY</w:t>
      </w:r>
    </w:p>
    <w:p w14:paraId="69D87E07" w14:textId="77777777" w:rsidR="00F27EBE" w:rsidRPr="00D123EA" w:rsidRDefault="00F27EBE" w:rsidP="00F27EBE">
      <w:pPr>
        <w:jc w:val="center"/>
        <w:rPr>
          <w:b/>
          <w:bCs/>
          <w:sz w:val="20"/>
          <w:szCs w:val="20"/>
        </w:rPr>
      </w:pPr>
      <w:r w:rsidRPr="00D123EA">
        <w:rPr>
          <w:b/>
          <w:bCs/>
          <w:sz w:val="20"/>
          <w:szCs w:val="20"/>
        </w:rPr>
        <w:t>(należy złożyć wraz z załącznikiem nr 3)</w:t>
      </w:r>
    </w:p>
    <w:p w14:paraId="5752BCDF" w14:textId="4276C5A0" w:rsidR="007C64C7" w:rsidRDefault="00F27EBE" w:rsidP="00F27EBE">
      <w:pPr>
        <w:spacing w:before="120" w:line="276" w:lineRule="auto"/>
        <w:ind w:hanging="11"/>
        <w:jc w:val="both"/>
      </w:pPr>
      <w:r w:rsidRPr="00F27EBE">
        <w:t>do oddania do dyspozycji Wykonawcy niezbędnych zasobów na okres korzystania z nich przy wykonywaniu zamówienia</w:t>
      </w:r>
      <w:r w:rsidR="007C64C7">
        <w:t xml:space="preserve"> na:</w:t>
      </w:r>
      <w:r w:rsidR="002273FB">
        <w:t xml:space="preserve"> ……………………………………………………………………. </w:t>
      </w:r>
    </w:p>
    <w:p w14:paraId="3167C350" w14:textId="4FF078AF" w:rsidR="00F27EBE" w:rsidRPr="00F27EBE" w:rsidRDefault="00F27EBE" w:rsidP="00F27EBE">
      <w:pPr>
        <w:spacing w:before="120" w:line="276" w:lineRule="auto"/>
        <w:ind w:hanging="11"/>
        <w:jc w:val="both"/>
      </w:pPr>
      <w:r w:rsidRPr="00F27EBE">
        <w:rPr>
          <w:rFonts w:eastAsia="Calibri"/>
          <w:lang w:eastAsia="en-US"/>
        </w:rPr>
        <w:t>oświadczam, co następuje:</w:t>
      </w:r>
      <w:r w:rsidRPr="00F27EBE">
        <w:t xml:space="preserve">  </w:t>
      </w:r>
    </w:p>
    <w:p w14:paraId="7B7A4327" w14:textId="07CD1A99" w:rsidR="002273FB" w:rsidRDefault="00F27EBE" w:rsidP="00F27EBE">
      <w:pPr>
        <w:spacing w:before="120"/>
        <w:jc w:val="both"/>
        <w:rPr>
          <w:rFonts w:eastAsia="Calibri"/>
          <w:bCs/>
          <w:lang w:eastAsia="en-US"/>
        </w:rPr>
      </w:pPr>
      <w:r w:rsidRPr="00F27EBE">
        <w:rPr>
          <w:rFonts w:eastAsia="Calibri"/>
          <w:bCs/>
          <w:lang w:eastAsia="en-US"/>
        </w:rPr>
        <w:t>Na potrzeby postępowania o udzielenie zamówienia publicznego</w:t>
      </w:r>
      <w:r w:rsidR="002273FB">
        <w:rPr>
          <w:rFonts w:eastAsia="Calibri"/>
          <w:bCs/>
          <w:lang w:eastAsia="en-US"/>
        </w:rPr>
        <w:t xml:space="preserve"> </w:t>
      </w:r>
      <w:r w:rsidRPr="00F27EBE">
        <w:rPr>
          <w:rFonts w:eastAsia="Calibri"/>
          <w:bCs/>
          <w:lang w:eastAsia="en-US"/>
        </w:rPr>
        <w:t>na</w:t>
      </w:r>
      <w:r w:rsidR="002273FB">
        <w:rPr>
          <w:rFonts w:eastAsia="Calibri"/>
          <w:bCs/>
          <w:lang w:eastAsia="en-US"/>
        </w:rPr>
        <w:t>:</w:t>
      </w:r>
    </w:p>
    <w:p w14:paraId="172DA989" w14:textId="77777777" w:rsidR="005D60EC" w:rsidRPr="005D60EC" w:rsidRDefault="005D60EC" w:rsidP="00BA2A52">
      <w:pPr>
        <w:jc w:val="both"/>
        <w:rPr>
          <w:rFonts w:eastAsia="Calibri"/>
          <w:bCs/>
          <w:lang w:eastAsia="en-US"/>
        </w:rPr>
      </w:pPr>
      <w:bookmarkStart w:id="36" w:name="_Hlk131488552"/>
      <w:r w:rsidRPr="005D60EC">
        <w:rPr>
          <w:rFonts w:eastAsia="Calibri"/>
          <w:bCs/>
          <w:lang w:eastAsia="en-US"/>
        </w:rPr>
        <w:t>………………………………………………………………………………………………………</w:t>
      </w:r>
    </w:p>
    <w:p w14:paraId="62821AA0" w14:textId="13ED18C9" w:rsidR="005D60EC" w:rsidRPr="00BA2A52" w:rsidRDefault="005D60EC" w:rsidP="00BA2A52">
      <w:pPr>
        <w:jc w:val="center"/>
        <w:rPr>
          <w:rFonts w:eastAsia="Calibri"/>
          <w:bCs/>
          <w:sz w:val="20"/>
          <w:szCs w:val="20"/>
          <w:lang w:eastAsia="en-US"/>
        </w:rPr>
      </w:pPr>
      <w:r w:rsidRPr="005D60EC">
        <w:rPr>
          <w:rFonts w:eastAsia="Calibri"/>
          <w:bCs/>
          <w:sz w:val="20"/>
          <w:szCs w:val="20"/>
          <w:lang w:eastAsia="en-US"/>
        </w:rPr>
        <w:t>(wpisać nazwę</w:t>
      </w:r>
      <w:r w:rsidR="009B2162">
        <w:rPr>
          <w:rFonts w:eastAsia="Calibri"/>
          <w:bCs/>
          <w:sz w:val="20"/>
          <w:szCs w:val="20"/>
          <w:lang w:eastAsia="en-US"/>
        </w:rPr>
        <w:t xml:space="preserve"> postepowania</w:t>
      </w:r>
      <w:r w:rsidRPr="005D60EC">
        <w:rPr>
          <w:rFonts w:eastAsia="Calibri"/>
          <w:bCs/>
          <w:sz w:val="20"/>
          <w:szCs w:val="20"/>
          <w:lang w:eastAsia="en-US"/>
        </w:rPr>
        <w:t>)</w:t>
      </w:r>
    </w:p>
    <w:bookmarkEnd w:id="36"/>
    <w:p w14:paraId="22D05A14" w14:textId="77777777" w:rsidR="002273FB" w:rsidRDefault="002273FB" w:rsidP="002273FB">
      <w:pPr>
        <w:spacing w:before="120"/>
        <w:jc w:val="both"/>
        <w:rPr>
          <w:rFonts w:eastAsia="Calibri"/>
          <w:lang w:eastAsia="en-US"/>
        </w:rPr>
      </w:pPr>
      <w:r>
        <w:rPr>
          <w:rFonts w:eastAsia="Calibri"/>
          <w:lang w:eastAsia="en-US"/>
        </w:rPr>
        <w:t>………………………………………………………………………………………………………</w:t>
      </w:r>
    </w:p>
    <w:p w14:paraId="72870363" w14:textId="2C9F0631" w:rsidR="002273FB" w:rsidRPr="00EC52B7" w:rsidRDefault="002273FB" w:rsidP="00EC52B7">
      <w:pPr>
        <w:jc w:val="center"/>
        <w:rPr>
          <w:rFonts w:eastAsia="Calibri"/>
          <w:sz w:val="20"/>
          <w:szCs w:val="20"/>
          <w:lang w:eastAsia="en-US"/>
        </w:rPr>
      </w:pPr>
      <w:r w:rsidRPr="00EC52B7">
        <w:rPr>
          <w:rFonts w:eastAsia="Calibri"/>
          <w:sz w:val="20"/>
          <w:szCs w:val="20"/>
          <w:lang w:eastAsia="en-US"/>
        </w:rPr>
        <w:t>(wpisać nazwę</w:t>
      </w:r>
      <w:r w:rsidR="00EC52B7" w:rsidRPr="00EC52B7">
        <w:rPr>
          <w:rFonts w:eastAsia="Calibri"/>
          <w:sz w:val="20"/>
          <w:szCs w:val="20"/>
          <w:lang w:eastAsia="en-US"/>
        </w:rPr>
        <w:t xml:space="preserve"> postępowania</w:t>
      </w:r>
      <w:r w:rsidRPr="00EC52B7">
        <w:rPr>
          <w:rFonts w:eastAsia="Calibri"/>
          <w:sz w:val="20"/>
          <w:szCs w:val="20"/>
          <w:lang w:eastAsia="en-US"/>
        </w:rPr>
        <w:t>)</w:t>
      </w:r>
    </w:p>
    <w:p w14:paraId="01C7D25E" w14:textId="77777777" w:rsidR="00F27EBE" w:rsidRPr="00F27EBE" w:rsidRDefault="00F27EBE" w:rsidP="00EC52B7">
      <w:pPr>
        <w:spacing w:before="120"/>
        <w:ind w:right="-227"/>
        <w:jc w:val="both"/>
      </w:pPr>
      <w:r w:rsidRPr="00F27EBE">
        <w:t xml:space="preserve">Ja: </w:t>
      </w:r>
    </w:p>
    <w:p w14:paraId="69DE07A2" w14:textId="5E119E16" w:rsidR="00F27EBE" w:rsidRPr="00F27EBE" w:rsidRDefault="00F27EBE" w:rsidP="00F27EBE">
      <w:pPr>
        <w:spacing w:after="1" w:line="276" w:lineRule="auto"/>
        <w:ind w:hanging="10"/>
        <w:rPr>
          <w:szCs w:val="22"/>
        </w:rPr>
      </w:pPr>
      <w:r w:rsidRPr="00F27EBE">
        <w:rPr>
          <w:sz w:val="20"/>
          <w:szCs w:val="22"/>
        </w:rPr>
        <w:t>……………………………………………………………………………………………………………………………</w:t>
      </w:r>
    </w:p>
    <w:p w14:paraId="05D7C77F" w14:textId="431EC3F8" w:rsidR="00F27EBE" w:rsidRPr="00F27EBE" w:rsidRDefault="00F27EBE" w:rsidP="00EC52B7">
      <w:pPr>
        <w:spacing w:after="109" w:line="249" w:lineRule="auto"/>
        <w:ind w:left="33" w:hanging="10"/>
        <w:jc w:val="center"/>
        <w:rPr>
          <w:szCs w:val="22"/>
        </w:rPr>
      </w:pPr>
      <w:r w:rsidRPr="00F27EBE">
        <w:rPr>
          <w:sz w:val="20"/>
          <w:szCs w:val="22"/>
        </w:rPr>
        <w:t>(</w:t>
      </w:r>
      <w:r w:rsidR="00EC52B7">
        <w:rPr>
          <w:sz w:val="20"/>
          <w:szCs w:val="22"/>
        </w:rPr>
        <w:t xml:space="preserve">wpisać: </w:t>
      </w:r>
      <w:r w:rsidRPr="00F27EBE">
        <w:rPr>
          <w:sz w:val="20"/>
          <w:szCs w:val="22"/>
        </w:rPr>
        <w:t xml:space="preserve">imię i nazwisko osoby upoważnionej do reprezentowania Podmiotu, stanowisko </w:t>
      </w:r>
      <w:r w:rsidR="00EC52B7">
        <w:rPr>
          <w:sz w:val="20"/>
          <w:szCs w:val="22"/>
        </w:rPr>
        <w:t xml:space="preserve">- </w:t>
      </w:r>
      <w:r w:rsidRPr="00F27EBE">
        <w:rPr>
          <w:sz w:val="20"/>
          <w:szCs w:val="22"/>
        </w:rPr>
        <w:t>właściciel, prezes zarządu, członek zarządu, prokurent, upełnomocniony reprezentant itp.)</w:t>
      </w:r>
    </w:p>
    <w:p w14:paraId="420CFDFF" w14:textId="77777777" w:rsidR="00F27EBE" w:rsidRPr="00F27EBE" w:rsidRDefault="00F27EBE" w:rsidP="00F27EBE">
      <w:pPr>
        <w:ind w:left="73" w:right="40" w:hanging="11"/>
        <w:jc w:val="both"/>
        <w:rPr>
          <w:bCs/>
          <w:lang w:eastAsia="en-US"/>
        </w:rPr>
      </w:pPr>
      <w:r w:rsidRPr="00F27EBE">
        <w:rPr>
          <w:bCs/>
          <w:lang w:eastAsia="en-US"/>
        </w:rPr>
        <w:t xml:space="preserve">Działając w imieniu i na rzecz: </w:t>
      </w:r>
    </w:p>
    <w:p w14:paraId="0778F595" w14:textId="77777777" w:rsidR="00F27EBE" w:rsidRPr="00F27EBE" w:rsidRDefault="00F27EBE" w:rsidP="00F27EBE">
      <w:pPr>
        <w:ind w:right="-227" w:hanging="11"/>
        <w:rPr>
          <w:szCs w:val="22"/>
        </w:rPr>
      </w:pPr>
      <w:r w:rsidRPr="00F27EBE">
        <w:rPr>
          <w:sz w:val="20"/>
          <w:szCs w:val="22"/>
        </w:rPr>
        <w:t xml:space="preserve"> ……………………………………………………………………………………………………………………………</w:t>
      </w:r>
    </w:p>
    <w:p w14:paraId="467215B8" w14:textId="7F564C28" w:rsidR="00F27EBE" w:rsidRPr="00F27EBE" w:rsidRDefault="00F27EBE" w:rsidP="00F27EBE">
      <w:pPr>
        <w:ind w:right="-227" w:hanging="11"/>
        <w:jc w:val="center"/>
        <w:rPr>
          <w:szCs w:val="22"/>
        </w:rPr>
      </w:pPr>
      <w:r w:rsidRPr="00F27EBE">
        <w:rPr>
          <w:sz w:val="20"/>
          <w:szCs w:val="22"/>
        </w:rPr>
        <w:t>(</w:t>
      </w:r>
      <w:r w:rsidR="00EC52B7">
        <w:rPr>
          <w:sz w:val="20"/>
          <w:szCs w:val="22"/>
        </w:rPr>
        <w:t xml:space="preserve">wpisać </w:t>
      </w:r>
      <w:r w:rsidRPr="00F27EBE">
        <w:rPr>
          <w:sz w:val="20"/>
          <w:szCs w:val="22"/>
        </w:rPr>
        <w:t xml:space="preserve">nazwa Podmiotu) </w:t>
      </w:r>
    </w:p>
    <w:p w14:paraId="21B7FD5A" w14:textId="77777777" w:rsidR="00F27EBE" w:rsidRPr="00F27EBE" w:rsidRDefault="00F27EBE" w:rsidP="00F27EBE">
      <w:pPr>
        <w:spacing w:before="120"/>
        <w:ind w:right="-227" w:hanging="11"/>
      </w:pPr>
      <w:r w:rsidRPr="00F27EBE">
        <w:t xml:space="preserve">Zobowiązuję się do oddania nw. zasobów na potrzeby wykonania zamówienia: </w:t>
      </w:r>
    </w:p>
    <w:p w14:paraId="2A7F2071" w14:textId="77777777" w:rsidR="00F27EBE" w:rsidRPr="00F27EBE" w:rsidRDefault="00F27EBE" w:rsidP="00F27EBE">
      <w:pPr>
        <w:spacing w:before="120" w:line="276" w:lineRule="auto"/>
        <w:ind w:right="-227" w:hanging="11"/>
        <w:jc w:val="both"/>
        <w:rPr>
          <w:szCs w:val="22"/>
        </w:rPr>
      </w:pPr>
      <w:r w:rsidRPr="00F27EBE">
        <w:rPr>
          <w:sz w:val="20"/>
          <w:szCs w:val="22"/>
        </w:rPr>
        <w:t xml:space="preserve">…………………………………………………………………………………………………………………………....... </w:t>
      </w:r>
    </w:p>
    <w:p w14:paraId="6A0C521C" w14:textId="77777777" w:rsidR="00F27EBE" w:rsidRPr="00F27EBE" w:rsidRDefault="00F27EBE" w:rsidP="00F27EBE">
      <w:pPr>
        <w:spacing w:after="109" w:line="249" w:lineRule="auto"/>
        <w:ind w:right="-228" w:hanging="10"/>
        <w:jc w:val="center"/>
        <w:rPr>
          <w:szCs w:val="22"/>
        </w:rPr>
      </w:pPr>
      <w:r w:rsidRPr="00F27EBE">
        <w:rPr>
          <w:sz w:val="20"/>
          <w:szCs w:val="22"/>
        </w:rPr>
        <w:t xml:space="preserve">(określenie zasobu – wiedza i doświadczenie) </w:t>
      </w:r>
    </w:p>
    <w:p w14:paraId="75B6EBD0" w14:textId="77777777" w:rsidR="00F27EBE" w:rsidRPr="00F27EBE" w:rsidRDefault="00F27EBE" w:rsidP="00F27EBE">
      <w:pPr>
        <w:spacing w:after="120"/>
        <w:ind w:right="-227" w:hanging="11"/>
      </w:pPr>
      <w:r w:rsidRPr="00F27EBE">
        <w:t xml:space="preserve">do dyspozycji Wykonawcy: </w:t>
      </w:r>
    </w:p>
    <w:p w14:paraId="05817D22" w14:textId="77777777" w:rsidR="00F27EBE" w:rsidRPr="00F27EBE" w:rsidRDefault="00F27EBE" w:rsidP="00F27EBE">
      <w:pPr>
        <w:spacing w:before="120" w:line="276" w:lineRule="auto"/>
        <w:ind w:right="-227" w:hanging="11"/>
        <w:jc w:val="both"/>
        <w:rPr>
          <w:szCs w:val="22"/>
        </w:rPr>
      </w:pPr>
      <w:r w:rsidRPr="00F27EBE">
        <w:rPr>
          <w:sz w:val="20"/>
          <w:szCs w:val="22"/>
        </w:rPr>
        <w:t xml:space="preserve">…………………………………………………………………………………………………………………………....... </w:t>
      </w:r>
    </w:p>
    <w:p w14:paraId="53AA2A7C" w14:textId="77777777" w:rsidR="00F27EBE" w:rsidRPr="00F27EBE" w:rsidRDefault="00F27EBE" w:rsidP="00F27EBE">
      <w:pPr>
        <w:spacing w:after="8" w:line="249" w:lineRule="auto"/>
        <w:ind w:left="33" w:right="-228" w:hanging="10"/>
        <w:jc w:val="center"/>
        <w:rPr>
          <w:szCs w:val="22"/>
        </w:rPr>
      </w:pPr>
      <w:r w:rsidRPr="00F27EBE">
        <w:rPr>
          <w:sz w:val="20"/>
          <w:szCs w:val="22"/>
        </w:rPr>
        <w:t xml:space="preserve">(nazwa Wykonawcy) </w:t>
      </w:r>
    </w:p>
    <w:p w14:paraId="422CCC89" w14:textId="77777777" w:rsidR="00F27EBE" w:rsidRPr="00F27EBE" w:rsidRDefault="00F27EBE" w:rsidP="00F27EBE">
      <w:pPr>
        <w:ind w:right="-227" w:hanging="11"/>
        <w:jc w:val="both"/>
      </w:pPr>
      <w:r w:rsidRPr="00F27EBE">
        <w:t xml:space="preserve">w trakcie wykonywania przedmiotowego zamówienia. </w:t>
      </w:r>
    </w:p>
    <w:p w14:paraId="4BAF766A" w14:textId="3EF0BF23" w:rsidR="00F27EBE" w:rsidRPr="00F27EBE" w:rsidRDefault="00F27EBE" w:rsidP="00F27EBE">
      <w:pPr>
        <w:spacing w:before="120" w:after="120"/>
        <w:ind w:left="73" w:right="-227" w:hanging="11"/>
        <w:jc w:val="both"/>
      </w:pPr>
      <w:r w:rsidRPr="00F27EBE">
        <w:t xml:space="preserve">Oświadczam, </w:t>
      </w:r>
      <w:r w:rsidR="00EC52B7">
        <w:t>że</w:t>
      </w:r>
      <w:r w:rsidRPr="00F27EBE">
        <w:t xml:space="preserve">: </w:t>
      </w:r>
    </w:p>
    <w:p w14:paraId="255EA7C3" w14:textId="77777777" w:rsidR="00F27EBE" w:rsidRPr="00F27EBE" w:rsidRDefault="00F27EBE">
      <w:pPr>
        <w:numPr>
          <w:ilvl w:val="2"/>
          <w:numId w:val="57"/>
        </w:numPr>
        <w:spacing w:line="248" w:lineRule="auto"/>
        <w:ind w:left="426" w:right="42" w:hanging="426"/>
        <w:contextualSpacing/>
        <w:jc w:val="both"/>
        <w:rPr>
          <w:lang w:val="zh-CN" w:eastAsia="zh-CN"/>
        </w:rPr>
      </w:pPr>
      <w:r w:rsidRPr="00F27EBE">
        <w:rPr>
          <w:lang w:val="zh-CN" w:eastAsia="zh-CN"/>
        </w:rPr>
        <w:t xml:space="preserve">udostępniam Wykonawcy ww. zasoby, w następującym zakresie: </w:t>
      </w:r>
    </w:p>
    <w:p w14:paraId="3B56A2DB" w14:textId="77777777" w:rsidR="00F27EBE" w:rsidRPr="00F27EBE" w:rsidRDefault="00F27EBE" w:rsidP="000A1ACA">
      <w:pPr>
        <w:spacing w:line="360" w:lineRule="auto"/>
        <w:ind w:left="425" w:right="-227"/>
        <w:jc w:val="both"/>
        <w:rPr>
          <w:lang w:val="zh-CN" w:eastAsia="zh-CN"/>
        </w:rPr>
      </w:pPr>
      <w:r w:rsidRPr="00F27EBE">
        <w:rPr>
          <w:lang w:val="zh-CN" w:eastAsia="zh-CN"/>
        </w:rPr>
        <w:t xml:space="preserve">………………………………………………………..………………………………………....... </w:t>
      </w:r>
    </w:p>
    <w:p w14:paraId="05B27C2F" w14:textId="77777777" w:rsidR="00F27EBE" w:rsidRPr="00F27EBE" w:rsidRDefault="00F27EBE">
      <w:pPr>
        <w:numPr>
          <w:ilvl w:val="2"/>
          <w:numId w:val="57"/>
        </w:numPr>
        <w:spacing w:line="276" w:lineRule="auto"/>
        <w:ind w:left="425" w:right="40" w:hanging="425"/>
        <w:jc w:val="both"/>
        <w:rPr>
          <w:rFonts w:ascii="Tahoma" w:hAnsi="Tahoma"/>
          <w:lang w:val="zh-CN" w:eastAsia="zh-CN"/>
        </w:rPr>
      </w:pPr>
      <w:r w:rsidRPr="00F27EBE">
        <w:rPr>
          <w:lang w:val="zh-CN" w:eastAsia="zh-CN"/>
        </w:rPr>
        <w:t xml:space="preserve">sposób wykorzystania udostępnionych przeze mnie zasobów będzie następujący: </w:t>
      </w:r>
    </w:p>
    <w:p w14:paraId="2B52DBA3"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24C0B769"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charakter stosunku łączącego mnie z Wykonawcą będzie następujący: </w:t>
      </w:r>
    </w:p>
    <w:p w14:paraId="1048FDA8"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5B37C695"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zakres mojego udziału przy wykonywaniu zamówienia będzie następujący: </w:t>
      </w:r>
    </w:p>
    <w:p w14:paraId="05CA36F2" w14:textId="77777777" w:rsidR="00F27EBE" w:rsidRPr="00F27EBE" w:rsidRDefault="00F27EBE" w:rsidP="000A1ACA">
      <w:pPr>
        <w:spacing w:line="276" w:lineRule="auto"/>
        <w:ind w:left="425" w:right="-227"/>
        <w:jc w:val="both"/>
        <w:rPr>
          <w:lang w:val="zh-CN" w:eastAsia="zh-CN"/>
        </w:rPr>
      </w:pPr>
      <w:r w:rsidRPr="00F27EBE">
        <w:rPr>
          <w:lang w:val="zh-CN" w:eastAsia="zh-CN"/>
        </w:rPr>
        <w:t xml:space="preserve">…………………………………………………………………………………..……………....... </w:t>
      </w:r>
    </w:p>
    <w:p w14:paraId="39AA9C36" w14:textId="77777777" w:rsidR="00F27EBE" w:rsidRPr="00F27EBE" w:rsidRDefault="00F27EBE">
      <w:pPr>
        <w:numPr>
          <w:ilvl w:val="2"/>
          <w:numId w:val="57"/>
        </w:numPr>
        <w:spacing w:line="248" w:lineRule="auto"/>
        <w:ind w:left="426" w:right="42" w:hanging="426"/>
        <w:contextualSpacing/>
        <w:jc w:val="both"/>
        <w:rPr>
          <w:rFonts w:ascii="Tahoma" w:hAnsi="Tahoma"/>
          <w:lang w:val="zh-CN" w:eastAsia="zh-CN"/>
        </w:rPr>
      </w:pPr>
      <w:r w:rsidRPr="00F27EBE">
        <w:rPr>
          <w:lang w:val="zh-CN" w:eastAsia="zh-CN"/>
        </w:rPr>
        <w:t xml:space="preserve">okres mojego udziału przy wykonywaniu zamówienia będzie następujący: </w:t>
      </w:r>
    </w:p>
    <w:p w14:paraId="6137833B" w14:textId="7F95343F" w:rsidR="00F27EBE" w:rsidRDefault="00F27EBE" w:rsidP="000A1ACA">
      <w:pPr>
        <w:ind w:left="425" w:right="-227"/>
        <w:jc w:val="both"/>
        <w:rPr>
          <w:lang w:val="zh-CN" w:eastAsia="zh-CN"/>
        </w:rPr>
      </w:pPr>
      <w:r w:rsidRPr="00F27EBE">
        <w:rPr>
          <w:lang w:val="zh-CN" w:eastAsia="zh-CN"/>
        </w:rPr>
        <w:t xml:space="preserve">…………………………………………………………………………………..……………....... </w:t>
      </w:r>
    </w:p>
    <w:p w14:paraId="2243DDCE" w14:textId="5DDEFFA2" w:rsidR="00FA2351" w:rsidRDefault="00FA2351" w:rsidP="000A1ACA">
      <w:pPr>
        <w:suppressAutoHyphens/>
        <w:rPr>
          <w:lang w:val="zh-CN" w:eastAsia="zh-CN"/>
        </w:rPr>
      </w:pPr>
    </w:p>
    <w:p w14:paraId="571B4B7D" w14:textId="77777777" w:rsidR="000A1ACA" w:rsidRDefault="000A1ACA" w:rsidP="000A1ACA">
      <w:pPr>
        <w:suppressAutoHyphens/>
        <w:autoSpaceDN w:val="0"/>
        <w:ind w:left="5103"/>
        <w:jc w:val="center"/>
        <w:rPr>
          <w:rFonts w:cs="Arial"/>
          <w:b/>
          <w:bCs/>
          <w:iCs/>
          <w:kern w:val="3"/>
          <w:sz w:val="16"/>
          <w:szCs w:val="16"/>
          <w:lang w:eastAsia="zh-CN" w:bidi="hi-IN"/>
        </w:rPr>
      </w:pPr>
      <w:bookmarkStart w:id="37" w:name="_Hlk131488380"/>
      <w:r>
        <w:rPr>
          <w:rFonts w:cs="Arial"/>
          <w:b/>
          <w:bCs/>
          <w:iCs/>
          <w:kern w:val="3"/>
          <w:sz w:val="16"/>
          <w:szCs w:val="16"/>
          <w:lang w:eastAsia="zh-CN" w:bidi="hi-IN"/>
        </w:rPr>
        <w:t>……………………………………………………………………...</w:t>
      </w:r>
    </w:p>
    <w:p w14:paraId="4D2BCDF4" w14:textId="77777777" w:rsidR="000A1ACA" w:rsidRPr="00DA403A" w:rsidRDefault="000A1ACA" w:rsidP="000A1ACA">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2488F7CA" w14:textId="77777777" w:rsidR="000A1AC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3596B44F" w14:textId="77777777" w:rsidR="000A1AC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1900FD1" w14:textId="77777777" w:rsidR="000A1ACA" w:rsidRPr="00DA403A" w:rsidRDefault="000A1ACA" w:rsidP="000A1ACA">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37"/>
    <w:p w14:paraId="0CE52254" w14:textId="77777777" w:rsidR="009B2162" w:rsidRPr="009B2162" w:rsidRDefault="009B2162" w:rsidP="009B2162">
      <w:pPr>
        <w:jc w:val="right"/>
        <w:rPr>
          <w:rFonts w:eastAsia="Calibri"/>
          <w:b/>
          <w:bCs/>
          <w:iCs/>
        </w:rPr>
      </w:pPr>
      <w:r w:rsidRPr="009B2162">
        <w:rPr>
          <w:rFonts w:eastAsia="Calibri"/>
          <w:b/>
          <w:bCs/>
          <w:iCs/>
        </w:rPr>
        <w:lastRenderedPageBreak/>
        <w:t>Załącznik nr 5</w:t>
      </w:r>
    </w:p>
    <w:p w14:paraId="7E8E2B82" w14:textId="77777777" w:rsidR="009B2162" w:rsidRDefault="009B2162" w:rsidP="009B2162">
      <w:pPr>
        <w:jc w:val="both"/>
        <w:rPr>
          <w:rFonts w:eastAsia="Calibri"/>
          <w:bCs/>
          <w:iCs/>
        </w:rPr>
      </w:pPr>
    </w:p>
    <w:p w14:paraId="121F7AF0" w14:textId="7E542EA3" w:rsidR="009B2162" w:rsidRPr="00AA4E02" w:rsidRDefault="009B2162" w:rsidP="009B2162">
      <w:pPr>
        <w:jc w:val="both"/>
        <w:rPr>
          <w:rFonts w:eastAsia="Calibri"/>
          <w:bCs/>
          <w:iCs/>
        </w:rPr>
      </w:pPr>
      <w:bookmarkStart w:id="38" w:name="_Hlk131488875"/>
      <w:r w:rsidRPr="00AA4E02">
        <w:rPr>
          <w:rFonts w:eastAsia="Calibri"/>
          <w:bCs/>
          <w:iCs/>
        </w:rPr>
        <w:t>Samodzielny Publiczny Specjalistyczny</w:t>
      </w:r>
    </w:p>
    <w:p w14:paraId="5CBC092D" w14:textId="77777777" w:rsidR="009B2162" w:rsidRPr="00AA4E02" w:rsidRDefault="009B2162" w:rsidP="009B2162">
      <w:pPr>
        <w:jc w:val="both"/>
        <w:rPr>
          <w:rFonts w:eastAsia="Calibri"/>
          <w:bCs/>
          <w:iCs/>
        </w:rPr>
      </w:pPr>
      <w:r w:rsidRPr="00AA4E02">
        <w:rPr>
          <w:rFonts w:eastAsia="Calibri"/>
          <w:bCs/>
          <w:iCs/>
        </w:rPr>
        <w:t>Szpital Zachodni im. św. Jana Pawła II</w:t>
      </w:r>
    </w:p>
    <w:p w14:paraId="34B8E1D5" w14:textId="77777777" w:rsidR="009B2162" w:rsidRPr="00AA4E02" w:rsidRDefault="009B2162" w:rsidP="009B2162">
      <w:pPr>
        <w:jc w:val="both"/>
        <w:rPr>
          <w:rFonts w:eastAsia="Calibri"/>
          <w:bCs/>
          <w:iCs/>
        </w:rPr>
      </w:pPr>
      <w:r w:rsidRPr="00AA4E02">
        <w:rPr>
          <w:rFonts w:eastAsia="Calibri"/>
          <w:bCs/>
          <w:iCs/>
        </w:rPr>
        <w:t>ul. Daleka 11</w:t>
      </w:r>
    </w:p>
    <w:p w14:paraId="33BC8418" w14:textId="77777777" w:rsidR="009B2162" w:rsidRPr="00AA4E02" w:rsidRDefault="009B2162" w:rsidP="009B2162">
      <w:pPr>
        <w:jc w:val="both"/>
        <w:rPr>
          <w:rFonts w:eastAsia="Calibri"/>
          <w:bCs/>
          <w:iCs/>
        </w:rPr>
      </w:pPr>
      <w:r w:rsidRPr="00AA4E02">
        <w:rPr>
          <w:rFonts w:eastAsia="Calibri"/>
          <w:bCs/>
          <w:iCs/>
        </w:rPr>
        <w:t>05-825 Grodzisk Mazowiecki</w:t>
      </w:r>
    </w:p>
    <w:p w14:paraId="62244CC8" w14:textId="77777777" w:rsidR="009B2162" w:rsidRPr="00D86F08" w:rsidRDefault="009B2162" w:rsidP="009B2162">
      <w:pPr>
        <w:spacing w:before="360" w:line="360" w:lineRule="auto"/>
        <w:jc w:val="both"/>
        <w:rPr>
          <w:rFonts w:eastAsia="Calibri"/>
          <w:bCs/>
        </w:rPr>
      </w:pPr>
      <w:r w:rsidRPr="00D86F08">
        <w:rPr>
          <w:rFonts w:eastAsia="Calibri"/>
          <w:bCs/>
        </w:rPr>
        <w:t>Nazwa Wykonawcy …………………………………………</w:t>
      </w:r>
      <w:r>
        <w:rPr>
          <w:rFonts w:eastAsia="Calibri"/>
          <w:bCs/>
        </w:rPr>
        <w:t>……………...</w:t>
      </w:r>
      <w:r w:rsidRPr="00D86F08">
        <w:rPr>
          <w:rFonts w:eastAsia="Calibri"/>
          <w:bCs/>
        </w:rPr>
        <w:t>……………………….</w:t>
      </w:r>
    </w:p>
    <w:p w14:paraId="25A27A1C" w14:textId="4D6D9399" w:rsidR="009B2162" w:rsidRPr="00D86F08" w:rsidRDefault="009B2162" w:rsidP="009B2162">
      <w:pPr>
        <w:spacing w:line="360" w:lineRule="auto"/>
        <w:jc w:val="both"/>
        <w:rPr>
          <w:rFonts w:eastAsia="Calibri"/>
          <w:bCs/>
        </w:rPr>
      </w:pPr>
      <w:r w:rsidRPr="00D86F08">
        <w:rPr>
          <w:rFonts w:eastAsia="Calibri"/>
          <w:bCs/>
        </w:rPr>
        <w:t>Adres Wykonawcy ……………………………</w:t>
      </w:r>
      <w:r w:rsidR="003D0F32" w:rsidRPr="00D86F08">
        <w:rPr>
          <w:rFonts w:eastAsia="Calibri"/>
          <w:bCs/>
        </w:rPr>
        <w:t>……</w:t>
      </w:r>
      <w:r w:rsidRPr="00D86F08">
        <w:rPr>
          <w:rFonts w:eastAsia="Calibri"/>
          <w:bCs/>
        </w:rPr>
        <w:t>……………</w:t>
      </w:r>
      <w:r>
        <w:rPr>
          <w:rFonts w:eastAsia="Calibri"/>
          <w:bCs/>
        </w:rPr>
        <w:t>………</w:t>
      </w:r>
      <w:r w:rsidR="003D0F32">
        <w:rPr>
          <w:rFonts w:eastAsia="Calibri"/>
          <w:bCs/>
        </w:rPr>
        <w:t>……</w:t>
      </w:r>
      <w:r w:rsidRPr="00D86F08">
        <w:rPr>
          <w:rFonts w:eastAsia="Calibri"/>
          <w:bCs/>
        </w:rPr>
        <w:t>……………</w:t>
      </w:r>
      <w:r w:rsidR="003D0F32" w:rsidRPr="00D86F08">
        <w:rPr>
          <w:rFonts w:eastAsia="Calibri"/>
          <w:bCs/>
        </w:rPr>
        <w:t>……</w:t>
      </w:r>
      <w:r w:rsidR="003D0F32">
        <w:rPr>
          <w:rFonts w:eastAsia="Calibri"/>
          <w:bCs/>
        </w:rPr>
        <w:t>….</w:t>
      </w:r>
    </w:p>
    <w:bookmarkEnd w:id="38"/>
    <w:p w14:paraId="0F08F949" w14:textId="77777777" w:rsidR="009B2162" w:rsidRDefault="009B2162" w:rsidP="00794C9F">
      <w:pPr>
        <w:jc w:val="center"/>
        <w:rPr>
          <w:b/>
          <w:smallCaps/>
          <w:sz w:val="28"/>
          <w:szCs w:val="28"/>
        </w:rPr>
      </w:pPr>
    </w:p>
    <w:p w14:paraId="7E65BE67" w14:textId="77777777" w:rsidR="009B2162" w:rsidRDefault="009B2162" w:rsidP="00794C9F">
      <w:pPr>
        <w:jc w:val="center"/>
        <w:rPr>
          <w:b/>
          <w:smallCaps/>
          <w:sz w:val="28"/>
          <w:szCs w:val="28"/>
        </w:rPr>
      </w:pPr>
    </w:p>
    <w:p w14:paraId="5C1E2386" w14:textId="7437091E" w:rsidR="00794C9F" w:rsidRDefault="00342A4D" w:rsidP="00794C9F">
      <w:pPr>
        <w:jc w:val="center"/>
        <w:rPr>
          <w:b/>
          <w:smallCaps/>
          <w:sz w:val="28"/>
          <w:szCs w:val="28"/>
        </w:rPr>
      </w:pPr>
      <w:r w:rsidRPr="00794C9F">
        <w:rPr>
          <w:b/>
          <w:smallCaps/>
          <w:sz w:val="28"/>
          <w:szCs w:val="28"/>
        </w:rPr>
        <w:t xml:space="preserve">oświadczenie dotyczące przynależności </w:t>
      </w:r>
    </w:p>
    <w:p w14:paraId="192CC323" w14:textId="3E40EF03" w:rsidR="00342A4D" w:rsidRPr="00794C9F" w:rsidRDefault="00342A4D" w:rsidP="00794C9F">
      <w:pPr>
        <w:jc w:val="center"/>
        <w:rPr>
          <w:smallCaps/>
          <w:sz w:val="28"/>
          <w:szCs w:val="28"/>
        </w:rPr>
      </w:pPr>
      <w:r w:rsidRPr="00794C9F">
        <w:rPr>
          <w:b/>
          <w:smallCaps/>
          <w:sz w:val="28"/>
          <w:szCs w:val="28"/>
        </w:rPr>
        <w:t>do grupy kapitałowej</w:t>
      </w:r>
    </w:p>
    <w:p w14:paraId="39DED476" w14:textId="77777777" w:rsidR="00291F09" w:rsidRDefault="00291F09" w:rsidP="003D0F32">
      <w:pPr>
        <w:pStyle w:val="Bezodstpw"/>
        <w:rPr>
          <w:rFonts w:ascii="Times New Roman" w:hAnsi="Times New Roman"/>
          <w:sz w:val="24"/>
          <w:szCs w:val="24"/>
        </w:rPr>
      </w:pPr>
    </w:p>
    <w:p w14:paraId="43660E0B" w14:textId="17552E53" w:rsidR="00CB432C" w:rsidRPr="003D0F32" w:rsidRDefault="00CB432C" w:rsidP="003D0F32">
      <w:pPr>
        <w:pStyle w:val="Bezodstpw"/>
        <w:rPr>
          <w:rFonts w:ascii="Times New Roman" w:hAnsi="Times New Roman"/>
          <w:sz w:val="24"/>
          <w:szCs w:val="24"/>
        </w:rPr>
      </w:pPr>
      <w:r w:rsidRPr="003D0F32">
        <w:rPr>
          <w:rFonts w:ascii="Times New Roman" w:hAnsi="Times New Roman"/>
          <w:sz w:val="24"/>
          <w:szCs w:val="24"/>
        </w:rPr>
        <w:t>Dotyczy postepowania na:</w:t>
      </w:r>
    </w:p>
    <w:p w14:paraId="59DBBFB2" w14:textId="77777777" w:rsidR="009B2162" w:rsidRPr="003D0F32" w:rsidRDefault="009B2162" w:rsidP="003D0F32">
      <w:pPr>
        <w:pStyle w:val="Bezodstpw"/>
        <w:rPr>
          <w:rFonts w:ascii="Times New Roman" w:hAnsi="Times New Roman"/>
          <w:bCs/>
          <w:sz w:val="24"/>
          <w:szCs w:val="24"/>
        </w:rPr>
      </w:pPr>
      <w:r w:rsidRPr="003D0F32">
        <w:rPr>
          <w:rFonts w:ascii="Times New Roman" w:hAnsi="Times New Roman"/>
          <w:bCs/>
          <w:sz w:val="24"/>
          <w:szCs w:val="24"/>
        </w:rPr>
        <w:t>………………………………………………………………………………………………………</w:t>
      </w:r>
    </w:p>
    <w:p w14:paraId="2436628E" w14:textId="2120CF8F" w:rsidR="009B2162" w:rsidRDefault="009B2162" w:rsidP="003D0F32">
      <w:pPr>
        <w:jc w:val="center"/>
        <w:rPr>
          <w:rFonts w:eastAsia="Calibri"/>
          <w:bCs/>
          <w:sz w:val="20"/>
          <w:szCs w:val="20"/>
          <w:lang w:eastAsia="en-US"/>
        </w:rPr>
      </w:pPr>
      <w:r w:rsidRPr="005D60EC">
        <w:rPr>
          <w:rFonts w:eastAsia="Calibri"/>
          <w:bCs/>
          <w:sz w:val="20"/>
          <w:szCs w:val="20"/>
          <w:lang w:eastAsia="en-US"/>
        </w:rPr>
        <w:t>(wpisać nazwę</w:t>
      </w:r>
      <w:r>
        <w:rPr>
          <w:rFonts w:eastAsia="Calibri"/>
          <w:bCs/>
          <w:sz w:val="20"/>
          <w:szCs w:val="20"/>
          <w:lang w:eastAsia="en-US"/>
        </w:rPr>
        <w:t xml:space="preserve"> postepowania</w:t>
      </w:r>
      <w:r>
        <w:rPr>
          <w:rFonts w:eastAsia="Calibri"/>
          <w:bCs/>
          <w:sz w:val="20"/>
          <w:szCs w:val="20"/>
          <w:lang w:eastAsia="en-US"/>
        </w:rPr>
        <w:t>)</w:t>
      </w:r>
    </w:p>
    <w:p w14:paraId="02C755ED" w14:textId="77777777" w:rsidR="003D0F32" w:rsidRPr="009B2162" w:rsidRDefault="003D0F32" w:rsidP="009B2162">
      <w:pPr>
        <w:jc w:val="center"/>
        <w:rPr>
          <w:rFonts w:eastAsia="Calibri"/>
          <w:bCs/>
          <w:sz w:val="20"/>
          <w:szCs w:val="20"/>
          <w:lang w:eastAsia="en-US"/>
        </w:rPr>
      </w:pPr>
    </w:p>
    <w:p w14:paraId="622A0301" w14:textId="33CCB75D" w:rsidR="000A1ACA" w:rsidRDefault="00342A4D" w:rsidP="00342A4D">
      <w:pPr>
        <w:jc w:val="both"/>
      </w:pPr>
      <w: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t>częściową. *</w:t>
      </w:r>
    </w:p>
    <w:p w14:paraId="40C08030" w14:textId="00C229DD" w:rsidR="000A1ACA" w:rsidRDefault="00342A4D" w:rsidP="003D0F32">
      <w:pPr>
        <w:spacing w:before="120" w:after="120"/>
        <w:jc w:val="both"/>
      </w:pPr>
      <w:r>
        <w:t xml:space="preserve">lub </w:t>
      </w:r>
    </w:p>
    <w:p w14:paraId="7F9724EA" w14:textId="4A661C7B" w:rsidR="00A11E9A" w:rsidRDefault="00342A4D" w:rsidP="00342A4D">
      <w:pPr>
        <w:jc w:val="both"/>
      </w:pPr>
      <w: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t>kapitałowej. *</w:t>
      </w:r>
      <w:r>
        <w:t xml:space="preserve"> </w:t>
      </w:r>
    </w:p>
    <w:p w14:paraId="4A5F67F0" w14:textId="49233715" w:rsidR="00291F09" w:rsidRDefault="00291F09" w:rsidP="00342A4D">
      <w:pPr>
        <w:jc w:val="both"/>
      </w:pPr>
    </w:p>
    <w:p w14:paraId="6704F2C0" w14:textId="43E18C96" w:rsidR="00291F09" w:rsidRDefault="00291F09" w:rsidP="00342A4D">
      <w:pPr>
        <w:jc w:val="both"/>
      </w:pPr>
    </w:p>
    <w:p w14:paraId="3EDB325B" w14:textId="7A279B0E" w:rsidR="00291F09" w:rsidRDefault="00291F09" w:rsidP="00342A4D">
      <w:pPr>
        <w:jc w:val="both"/>
      </w:pPr>
    </w:p>
    <w:p w14:paraId="5C746BA9" w14:textId="79530ABB" w:rsidR="00291F09" w:rsidRDefault="00291F09" w:rsidP="00342A4D">
      <w:pPr>
        <w:jc w:val="both"/>
      </w:pPr>
    </w:p>
    <w:p w14:paraId="01CFAE0F" w14:textId="77777777" w:rsidR="00291F09" w:rsidRDefault="00291F09" w:rsidP="00342A4D">
      <w:pPr>
        <w:jc w:val="both"/>
      </w:pPr>
    </w:p>
    <w:p w14:paraId="34320222" w14:textId="21B2F3C8" w:rsidR="00342A4D" w:rsidRPr="00291F09" w:rsidRDefault="00342A4D" w:rsidP="00342A4D">
      <w:pPr>
        <w:jc w:val="both"/>
        <w:rPr>
          <w:sz w:val="20"/>
          <w:szCs w:val="20"/>
        </w:rPr>
      </w:pPr>
      <w:r w:rsidRPr="00291F09">
        <w:rPr>
          <w:sz w:val="20"/>
          <w:szCs w:val="20"/>
        </w:rPr>
        <w:t>*niewłaściwe skreślić</w:t>
      </w:r>
    </w:p>
    <w:p w14:paraId="693EF202" w14:textId="2ED712F7" w:rsidR="00A11E9A" w:rsidRDefault="00A11E9A" w:rsidP="00342A4D">
      <w:pPr>
        <w:jc w:val="both"/>
        <w:rPr>
          <w:i/>
        </w:rPr>
      </w:pPr>
    </w:p>
    <w:p w14:paraId="0BFF5836" w14:textId="5DE7D839" w:rsidR="00A11E9A" w:rsidRDefault="00A11E9A" w:rsidP="00342A4D">
      <w:pPr>
        <w:jc w:val="both"/>
        <w:rPr>
          <w:i/>
        </w:rPr>
      </w:pPr>
    </w:p>
    <w:p w14:paraId="225EDCEC" w14:textId="2C4E17E3" w:rsidR="00A11E9A" w:rsidRDefault="00A11E9A" w:rsidP="00342A4D">
      <w:pPr>
        <w:jc w:val="both"/>
        <w:rPr>
          <w:i/>
        </w:rPr>
      </w:pPr>
    </w:p>
    <w:p w14:paraId="4AF72440" w14:textId="06367B5A" w:rsidR="00A11E9A" w:rsidRDefault="00A11E9A" w:rsidP="00342A4D">
      <w:pPr>
        <w:jc w:val="both"/>
        <w:rPr>
          <w:i/>
        </w:rPr>
      </w:pPr>
    </w:p>
    <w:p w14:paraId="4AF877A0" w14:textId="65F297CE" w:rsidR="00A11E9A" w:rsidRPr="00A11E9A" w:rsidRDefault="00A11E9A" w:rsidP="00D123EA">
      <w:pPr>
        <w:suppressAutoHyphens/>
        <w:spacing w:before="840"/>
        <w:ind w:left="4247" w:firstLine="709"/>
        <w:jc w:val="right"/>
        <w:rPr>
          <w:i/>
          <w:iCs/>
          <w:sz w:val="22"/>
          <w:szCs w:val="22"/>
        </w:rPr>
      </w:pPr>
      <w:r>
        <w:rPr>
          <w:i/>
        </w:rPr>
        <w:t xml:space="preserve">                                                                                                       </w:t>
      </w:r>
    </w:p>
    <w:p w14:paraId="266C12C4" w14:textId="39120839" w:rsidR="00A11E9A" w:rsidRDefault="00A11E9A" w:rsidP="00342A4D">
      <w:pPr>
        <w:jc w:val="both"/>
      </w:pPr>
    </w:p>
    <w:p w14:paraId="1842DCF8" w14:textId="77777777" w:rsidR="00CB432C" w:rsidRDefault="00CB432C" w:rsidP="00CB432C">
      <w:pPr>
        <w:suppressAutoHyphens/>
        <w:autoSpaceDN w:val="0"/>
        <w:ind w:left="5103"/>
        <w:jc w:val="center"/>
        <w:rPr>
          <w:rFonts w:cs="Arial"/>
          <w:b/>
          <w:bCs/>
          <w:iCs/>
          <w:kern w:val="3"/>
          <w:sz w:val="16"/>
          <w:szCs w:val="16"/>
          <w:lang w:eastAsia="zh-CN" w:bidi="hi-IN"/>
        </w:rPr>
      </w:pPr>
      <w:bookmarkStart w:id="39" w:name="_Hlk131488927"/>
      <w:r>
        <w:rPr>
          <w:rFonts w:cs="Arial"/>
          <w:b/>
          <w:bCs/>
          <w:iCs/>
          <w:kern w:val="3"/>
          <w:sz w:val="16"/>
          <w:szCs w:val="16"/>
          <w:lang w:eastAsia="zh-CN" w:bidi="hi-IN"/>
        </w:rPr>
        <w:t>……………………………………………………………………...</w:t>
      </w:r>
    </w:p>
    <w:p w14:paraId="5823D808" w14:textId="77777777" w:rsidR="00CB432C" w:rsidRPr="00DA403A" w:rsidRDefault="00CB432C" w:rsidP="00CB432C">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72237EC0" w14:textId="77777777" w:rsidR="00CB432C"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56C26F67" w14:textId="77777777" w:rsidR="00CB432C"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7C38B2BB" w14:textId="77777777" w:rsidR="00CB432C" w:rsidRPr="00DA403A" w:rsidRDefault="00CB432C" w:rsidP="00CB432C">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p>
    <w:bookmarkEnd w:id="39"/>
    <w:p w14:paraId="0865C312" w14:textId="67377E90" w:rsidR="00D35EDA" w:rsidRPr="009545F1" w:rsidRDefault="00342A4D" w:rsidP="009545F1">
      <w:pPr>
        <w:rPr>
          <w:b/>
        </w:rPr>
      </w:pPr>
      <w:r>
        <w:rPr>
          <w:b/>
        </w:rPr>
        <w:br w:type="page"/>
      </w:r>
    </w:p>
    <w:p w14:paraId="2A48967A" w14:textId="10D4BCA6" w:rsidR="00D078F7" w:rsidRPr="00A03E11" w:rsidRDefault="00D078F7" w:rsidP="00A03E11">
      <w:pPr>
        <w:ind w:left="7799"/>
        <w:jc w:val="right"/>
        <w:rPr>
          <w:b/>
        </w:rPr>
      </w:pPr>
      <w:r w:rsidRPr="00A03E11">
        <w:rPr>
          <w:b/>
        </w:rPr>
        <w:lastRenderedPageBreak/>
        <w:t xml:space="preserve">Załącznik nr </w:t>
      </w:r>
      <w:r w:rsidR="006D2536">
        <w:rPr>
          <w:b/>
        </w:rPr>
        <w:t>6</w:t>
      </w:r>
    </w:p>
    <w:p w14:paraId="588DD609" w14:textId="77777777" w:rsidR="00291F09" w:rsidRPr="00AA4E02" w:rsidRDefault="00291F09" w:rsidP="00291F09">
      <w:pPr>
        <w:jc w:val="both"/>
        <w:rPr>
          <w:rFonts w:eastAsia="Calibri"/>
          <w:bCs/>
          <w:iCs/>
        </w:rPr>
      </w:pPr>
      <w:r w:rsidRPr="00AA4E02">
        <w:rPr>
          <w:rFonts w:eastAsia="Calibri"/>
          <w:bCs/>
          <w:iCs/>
        </w:rPr>
        <w:t>Samodzielny Publiczny Specjalistyczny</w:t>
      </w:r>
    </w:p>
    <w:p w14:paraId="54590DBB" w14:textId="77777777" w:rsidR="00291F09" w:rsidRPr="00AA4E02" w:rsidRDefault="00291F09" w:rsidP="00291F09">
      <w:pPr>
        <w:jc w:val="both"/>
        <w:rPr>
          <w:rFonts w:eastAsia="Calibri"/>
          <w:bCs/>
          <w:iCs/>
        </w:rPr>
      </w:pPr>
      <w:r w:rsidRPr="00AA4E02">
        <w:rPr>
          <w:rFonts w:eastAsia="Calibri"/>
          <w:bCs/>
          <w:iCs/>
        </w:rPr>
        <w:t>Szpital Zachodni im. św. Jana Pawła II</w:t>
      </w:r>
    </w:p>
    <w:p w14:paraId="77709F70" w14:textId="77777777" w:rsidR="00291F09" w:rsidRPr="00AA4E02" w:rsidRDefault="00291F09" w:rsidP="00291F09">
      <w:pPr>
        <w:jc w:val="both"/>
        <w:rPr>
          <w:rFonts w:eastAsia="Calibri"/>
          <w:bCs/>
          <w:iCs/>
        </w:rPr>
      </w:pPr>
      <w:r w:rsidRPr="00AA4E02">
        <w:rPr>
          <w:rFonts w:eastAsia="Calibri"/>
          <w:bCs/>
          <w:iCs/>
        </w:rPr>
        <w:t>ul. Daleka 11</w:t>
      </w:r>
    </w:p>
    <w:p w14:paraId="36A18A18" w14:textId="162DB9FB" w:rsidR="00291F09" w:rsidRDefault="00291F09" w:rsidP="00291F09">
      <w:pPr>
        <w:jc w:val="both"/>
        <w:rPr>
          <w:rFonts w:eastAsia="Calibri"/>
          <w:bCs/>
          <w:iCs/>
        </w:rPr>
      </w:pPr>
      <w:r w:rsidRPr="00AA4E02">
        <w:rPr>
          <w:rFonts w:eastAsia="Calibri"/>
          <w:bCs/>
          <w:iCs/>
        </w:rPr>
        <w:t>05-825 Grodzisk Mazowiecki</w:t>
      </w:r>
    </w:p>
    <w:p w14:paraId="73449DDC" w14:textId="77777777" w:rsidR="00A2217C" w:rsidRPr="00AA4E02" w:rsidRDefault="00A2217C" w:rsidP="00291F09">
      <w:pPr>
        <w:jc w:val="both"/>
        <w:rPr>
          <w:rFonts w:eastAsia="Calibri"/>
          <w:bCs/>
          <w:iCs/>
        </w:rPr>
      </w:pPr>
    </w:p>
    <w:p w14:paraId="459C8297" w14:textId="02ED5570" w:rsidR="00A2217C" w:rsidRPr="00A2217C" w:rsidRDefault="00A2217C" w:rsidP="00A2217C">
      <w:pPr>
        <w:pStyle w:val="Art"/>
        <w:spacing w:before="0" w:after="0"/>
        <w:jc w:val="both"/>
        <w:rPr>
          <w:rFonts w:ascii="Times New Roman" w:eastAsia="Calibri" w:hAnsi="Times New Roman" w:cs="Times New Roman"/>
          <w:b w:val="0"/>
          <w:bCs/>
          <w:sz w:val="24"/>
          <w:szCs w:val="24"/>
          <w:lang w:eastAsia="pl-PL"/>
        </w:rPr>
      </w:pPr>
      <w:r w:rsidRPr="00A2217C">
        <w:rPr>
          <w:rFonts w:ascii="Times New Roman" w:eastAsia="Calibri" w:hAnsi="Times New Roman" w:cs="Times New Roman"/>
          <w:b w:val="0"/>
          <w:bCs/>
          <w:sz w:val="24"/>
          <w:szCs w:val="24"/>
          <w:lang w:eastAsia="pl-PL"/>
        </w:rPr>
        <w:t>Nazwa Wykonawcy/Kontrahenta ………………………………………………………...…</w:t>
      </w:r>
      <w:r w:rsidRPr="00A2217C">
        <w:rPr>
          <w:rFonts w:ascii="Times New Roman" w:eastAsia="Calibri" w:hAnsi="Times New Roman" w:cs="Times New Roman"/>
          <w:b w:val="0"/>
          <w:bCs/>
          <w:sz w:val="24"/>
          <w:szCs w:val="24"/>
          <w:lang w:eastAsia="pl-PL"/>
        </w:rPr>
        <w:t>……</w:t>
      </w:r>
      <w:r w:rsidRPr="00A2217C">
        <w:rPr>
          <w:rFonts w:ascii="Times New Roman" w:eastAsia="Calibri" w:hAnsi="Times New Roman" w:cs="Times New Roman"/>
          <w:b w:val="0"/>
          <w:bCs/>
          <w:sz w:val="24"/>
          <w:szCs w:val="24"/>
          <w:lang w:eastAsia="pl-PL"/>
        </w:rPr>
        <w:t>.</w:t>
      </w:r>
    </w:p>
    <w:p w14:paraId="5FF59966" w14:textId="204ABF1D" w:rsidR="00291F09" w:rsidRPr="00291F09" w:rsidRDefault="00A2217C" w:rsidP="00A2217C">
      <w:pPr>
        <w:pStyle w:val="Art"/>
        <w:spacing w:before="0" w:after="0" w:line="240" w:lineRule="auto"/>
        <w:jc w:val="both"/>
        <w:rPr>
          <w:rFonts w:ascii="Times New Roman" w:hAnsi="Times New Roman" w:cs="Times New Roman"/>
          <w:b w:val="0"/>
          <w:bCs/>
          <w:sz w:val="20"/>
          <w:szCs w:val="20"/>
        </w:rPr>
      </w:pPr>
      <w:r w:rsidRPr="00A2217C">
        <w:rPr>
          <w:rFonts w:ascii="Times New Roman" w:eastAsia="Calibri" w:hAnsi="Times New Roman" w:cs="Times New Roman"/>
          <w:b w:val="0"/>
          <w:bCs/>
          <w:sz w:val="24"/>
          <w:szCs w:val="24"/>
          <w:lang w:eastAsia="pl-PL"/>
        </w:rPr>
        <w:t>Adres Wykonawcy/Kontrahenta ………………………………………………………………….</w:t>
      </w:r>
    </w:p>
    <w:p w14:paraId="374BB41D" w14:textId="39FAA76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41A26E13" w:rsid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0F65B69B" w14:textId="4C1B1AC5" w:rsidR="008B4C43" w:rsidRDefault="008B4C43" w:rsidP="00754EE7">
      <w:pPr>
        <w:pStyle w:val="MJ-tekstupychanie"/>
        <w:jc w:val="both"/>
        <w:rPr>
          <w:rFonts w:ascii="Times New Roman" w:hAnsi="Times New Roman" w:cs="Times New Roman"/>
        </w:rPr>
      </w:pPr>
    </w:p>
    <w:p w14:paraId="46DED5D3" w14:textId="6DBDECD2" w:rsidR="008B4C43" w:rsidRDefault="008B4C43" w:rsidP="00754EE7">
      <w:pPr>
        <w:pStyle w:val="MJ-tekstupychanie"/>
        <w:jc w:val="both"/>
        <w:rPr>
          <w:rFonts w:ascii="Times New Roman" w:hAnsi="Times New Roman" w:cs="Times New Roman"/>
        </w:rPr>
      </w:pPr>
    </w:p>
    <w:p w14:paraId="2A332715" w14:textId="076F0E99" w:rsidR="008B4C43" w:rsidRDefault="008B4C43" w:rsidP="00754EE7">
      <w:pPr>
        <w:pStyle w:val="MJ-tekstupychanie"/>
        <w:jc w:val="both"/>
        <w:rPr>
          <w:rFonts w:ascii="Times New Roman" w:hAnsi="Times New Roman" w:cs="Times New Roman"/>
        </w:rPr>
      </w:pPr>
    </w:p>
    <w:p w14:paraId="4A8FBF60" w14:textId="07AD9DC5" w:rsidR="008B4C43" w:rsidRDefault="008B4C43" w:rsidP="00754EE7">
      <w:pPr>
        <w:pStyle w:val="MJ-tekstupychanie"/>
        <w:jc w:val="both"/>
        <w:rPr>
          <w:rFonts w:ascii="Times New Roman" w:hAnsi="Times New Roman" w:cs="Times New Roman"/>
        </w:rPr>
      </w:pPr>
    </w:p>
    <w:p w14:paraId="2A8A4484" w14:textId="77777777" w:rsidR="008B4C43" w:rsidRPr="00754EE7" w:rsidRDefault="008B4C43" w:rsidP="00754EE7">
      <w:pPr>
        <w:pStyle w:val="MJ-tekstupychanie"/>
        <w:jc w:val="both"/>
        <w:rPr>
          <w:rFonts w:ascii="Times New Roman" w:hAnsi="Times New Roman" w:cs="Times New Roman"/>
        </w:rPr>
      </w:pPr>
    </w:p>
    <w:p w14:paraId="1DAB9952" w14:textId="77777777" w:rsidR="00754EE7" w:rsidRPr="008765C8" w:rsidRDefault="00754EE7" w:rsidP="00754EE7">
      <w:pPr>
        <w:spacing w:line="259" w:lineRule="auto"/>
      </w:pPr>
    </w:p>
    <w:p w14:paraId="5B258F58" w14:textId="77777777" w:rsidR="00754EE7" w:rsidRPr="008765C8" w:rsidRDefault="00754EE7" w:rsidP="00754EE7">
      <w:pPr>
        <w:spacing w:line="259" w:lineRule="auto"/>
      </w:pPr>
      <w:bookmarkStart w:id="40" w:name="_Hlk131489016"/>
    </w:p>
    <w:p w14:paraId="08CAA517" w14:textId="77777777" w:rsidR="008B4C43" w:rsidRDefault="008B4C43" w:rsidP="008B4C43">
      <w:pPr>
        <w:suppressAutoHyphens/>
        <w:autoSpaceDN w:val="0"/>
        <w:ind w:left="5103"/>
        <w:jc w:val="center"/>
        <w:rPr>
          <w:rFonts w:cs="Arial"/>
          <w:b/>
          <w:bCs/>
          <w:iCs/>
          <w:kern w:val="3"/>
          <w:sz w:val="16"/>
          <w:szCs w:val="16"/>
          <w:lang w:eastAsia="zh-CN" w:bidi="hi-IN"/>
        </w:rPr>
      </w:pPr>
      <w:r>
        <w:rPr>
          <w:rFonts w:cs="Arial"/>
          <w:b/>
          <w:bCs/>
          <w:iCs/>
          <w:kern w:val="3"/>
          <w:sz w:val="16"/>
          <w:szCs w:val="16"/>
          <w:lang w:eastAsia="zh-CN" w:bidi="hi-IN"/>
        </w:rPr>
        <w:t>……………………………………………………………………...</w:t>
      </w:r>
    </w:p>
    <w:p w14:paraId="612C25D1" w14:textId="77777777" w:rsidR="008B4C43" w:rsidRPr="00DA403A" w:rsidRDefault="008B4C43" w:rsidP="008B4C43">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75B3A12F"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073B7540"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0F0DBE64" w14:textId="2D055BE0" w:rsidR="008B4C43" w:rsidRPr="00DA403A"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r>
        <w:rPr>
          <w:rFonts w:cs="Arial"/>
          <w:kern w:val="3"/>
          <w:sz w:val="16"/>
          <w:szCs w:val="16"/>
          <w:lang w:eastAsia="zh-CN" w:bidi="hi-IN"/>
        </w:rPr>
        <w:t>/ Kontrahenta</w:t>
      </w:r>
      <w:r w:rsidRPr="00DA403A">
        <w:rPr>
          <w:rFonts w:cs="Arial"/>
          <w:kern w:val="3"/>
          <w:sz w:val="16"/>
          <w:szCs w:val="16"/>
          <w:lang w:eastAsia="zh-CN" w:bidi="hi-IN"/>
        </w:rPr>
        <w:t>.</w:t>
      </w:r>
    </w:p>
    <w:bookmarkEnd w:id="40"/>
    <w:p w14:paraId="4AF9086C" w14:textId="77777777" w:rsidR="00754EE7" w:rsidRPr="008765C8" w:rsidRDefault="00754EE7" w:rsidP="00754EE7">
      <w:pPr>
        <w:spacing w:line="259" w:lineRule="auto"/>
      </w:pPr>
    </w:p>
    <w:p w14:paraId="644BD316" w14:textId="07EB5E2C" w:rsidR="00C40F6A" w:rsidRPr="00A03E11" w:rsidRDefault="00C40F6A" w:rsidP="00A03E11">
      <w:pPr>
        <w:jc w:val="right"/>
        <w:rPr>
          <w:b/>
        </w:rPr>
      </w:pPr>
      <w:r w:rsidRPr="00A03E11">
        <w:rPr>
          <w:b/>
        </w:rPr>
        <w:t xml:space="preserve">Załącznik nr </w:t>
      </w:r>
      <w:r w:rsidR="007C2610">
        <w:rPr>
          <w:b/>
        </w:rPr>
        <w:t>7</w:t>
      </w:r>
    </w:p>
    <w:p w14:paraId="1DD23941" w14:textId="77777777" w:rsidR="008B4C43" w:rsidRPr="00AA4E02" w:rsidRDefault="008B4C43" w:rsidP="008B4C43">
      <w:pPr>
        <w:jc w:val="both"/>
        <w:rPr>
          <w:rFonts w:eastAsia="Calibri"/>
          <w:bCs/>
          <w:iCs/>
        </w:rPr>
      </w:pPr>
      <w:r w:rsidRPr="00AA4E02">
        <w:rPr>
          <w:rFonts w:eastAsia="Calibri"/>
          <w:bCs/>
          <w:iCs/>
        </w:rPr>
        <w:t>Samodzielny Publiczny Specjalistyczny</w:t>
      </w:r>
    </w:p>
    <w:p w14:paraId="24EB21F8" w14:textId="77777777" w:rsidR="008B4C43" w:rsidRPr="00AA4E02" w:rsidRDefault="008B4C43" w:rsidP="008B4C43">
      <w:pPr>
        <w:jc w:val="both"/>
        <w:rPr>
          <w:rFonts w:eastAsia="Calibri"/>
          <w:bCs/>
          <w:iCs/>
        </w:rPr>
      </w:pPr>
      <w:r w:rsidRPr="00AA4E02">
        <w:rPr>
          <w:rFonts w:eastAsia="Calibri"/>
          <w:bCs/>
          <w:iCs/>
        </w:rPr>
        <w:lastRenderedPageBreak/>
        <w:t>Szpital Zachodni im. św. Jana Pawła II</w:t>
      </w:r>
    </w:p>
    <w:p w14:paraId="6B82F923" w14:textId="77777777" w:rsidR="008B4C43" w:rsidRPr="00AA4E02" w:rsidRDefault="008B4C43" w:rsidP="008B4C43">
      <w:pPr>
        <w:jc w:val="both"/>
        <w:rPr>
          <w:rFonts w:eastAsia="Calibri"/>
          <w:bCs/>
          <w:iCs/>
        </w:rPr>
      </w:pPr>
      <w:r w:rsidRPr="00AA4E02">
        <w:rPr>
          <w:rFonts w:eastAsia="Calibri"/>
          <w:bCs/>
          <w:iCs/>
        </w:rPr>
        <w:t>ul. Daleka 11</w:t>
      </w:r>
    </w:p>
    <w:p w14:paraId="1A9CAFF3" w14:textId="77777777" w:rsidR="008B4C43" w:rsidRPr="00AA4E02" w:rsidRDefault="008B4C43" w:rsidP="008B4C43">
      <w:pPr>
        <w:jc w:val="both"/>
        <w:rPr>
          <w:rFonts w:eastAsia="Calibri"/>
          <w:bCs/>
          <w:iCs/>
        </w:rPr>
      </w:pPr>
      <w:r w:rsidRPr="00AA4E02">
        <w:rPr>
          <w:rFonts w:eastAsia="Calibri"/>
          <w:bCs/>
          <w:iCs/>
        </w:rPr>
        <w:t>05-825 Grodzisk Mazowiecki</w:t>
      </w:r>
    </w:p>
    <w:p w14:paraId="0816B70D" w14:textId="613C0431" w:rsidR="008B4C43" w:rsidRPr="00D86F08" w:rsidRDefault="008B4C43" w:rsidP="008B4C43">
      <w:pPr>
        <w:spacing w:before="360" w:line="360" w:lineRule="auto"/>
        <w:jc w:val="both"/>
        <w:rPr>
          <w:rFonts w:eastAsia="Calibri"/>
          <w:bCs/>
        </w:rPr>
      </w:pPr>
      <w:bookmarkStart w:id="41" w:name="_Hlk131500205"/>
      <w:r w:rsidRPr="00D86F08">
        <w:rPr>
          <w:rFonts w:eastAsia="Calibri"/>
          <w:bCs/>
        </w:rPr>
        <w:t>Nazwa Wykonawcy</w:t>
      </w:r>
      <w:r w:rsidR="00A2217C">
        <w:rPr>
          <w:rFonts w:eastAsia="Calibri"/>
          <w:bCs/>
        </w:rPr>
        <w:t>/Kontrahenta</w:t>
      </w:r>
      <w:r w:rsidRPr="00D86F08">
        <w:rPr>
          <w:rFonts w:eastAsia="Calibri"/>
          <w:bCs/>
        </w:rPr>
        <w:t xml:space="preserve"> …………………………………………</w:t>
      </w:r>
      <w:r>
        <w:rPr>
          <w:rFonts w:eastAsia="Calibri"/>
          <w:bCs/>
        </w:rPr>
        <w:t>……………...</w:t>
      </w:r>
      <w:r w:rsidRPr="00D86F08">
        <w:rPr>
          <w:rFonts w:eastAsia="Calibri"/>
          <w:bCs/>
        </w:rPr>
        <w:t>…</w:t>
      </w:r>
      <w:proofErr w:type="gramStart"/>
      <w:r w:rsidRPr="00D86F08">
        <w:rPr>
          <w:rFonts w:eastAsia="Calibri"/>
          <w:bCs/>
        </w:rPr>
        <w:t>…</w:t>
      </w:r>
      <w:r w:rsidR="00A2217C">
        <w:rPr>
          <w:rFonts w:eastAsia="Calibri"/>
          <w:bCs/>
        </w:rPr>
        <w:t>….</w:t>
      </w:r>
      <w:proofErr w:type="gramEnd"/>
      <w:r w:rsidR="00A2217C">
        <w:rPr>
          <w:rFonts w:eastAsia="Calibri"/>
          <w:bCs/>
        </w:rPr>
        <w:t>.</w:t>
      </w:r>
    </w:p>
    <w:p w14:paraId="6A7922EB" w14:textId="486EF4C4" w:rsidR="008B4C43" w:rsidRPr="00D86F08" w:rsidRDefault="008B4C43" w:rsidP="008B4C43">
      <w:pPr>
        <w:spacing w:line="360" w:lineRule="auto"/>
        <w:jc w:val="both"/>
        <w:rPr>
          <w:rFonts w:eastAsia="Calibri"/>
          <w:bCs/>
        </w:rPr>
      </w:pPr>
      <w:r w:rsidRPr="00D86F08">
        <w:rPr>
          <w:rFonts w:eastAsia="Calibri"/>
          <w:bCs/>
        </w:rPr>
        <w:t>Adres Wykonawcy</w:t>
      </w:r>
      <w:r w:rsidR="00A2217C">
        <w:rPr>
          <w:rFonts w:eastAsia="Calibri"/>
          <w:bCs/>
        </w:rPr>
        <w:t>/Kontrahenta</w:t>
      </w:r>
      <w:r w:rsidRPr="00D86F08">
        <w:rPr>
          <w:rFonts w:eastAsia="Calibri"/>
          <w:bCs/>
        </w:rPr>
        <w:t xml:space="preserve"> ………………………………………………</w:t>
      </w:r>
      <w:r>
        <w:rPr>
          <w:rFonts w:eastAsia="Calibri"/>
          <w:bCs/>
        </w:rPr>
        <w:t>……………</w:t>
      </w:r>
      <w:r w:rsidRPr="00D86F08">
        <w:rPr>
          <w:rFonts w:eastAsia="Calibri"/>
          <w:bCs/>
        </w:rPr>
        <w:t>……</w:t>
      </w:r>
      <w:r w:rsidR="00A2217C">
        <w:rPr>
          <w:rFonts w:eastAsia="Calibri"/>
          <w:bCs/>
        </w:rPr>
        <w:t>.</w:t>
      </w:r>
    </w:p>
    <w:bookmarkEnd w:id="41"/>
    <w:p w14:paraId="1EC5D347" w14:textId="5CAF8B30" w:rsidR="00C40F6A" w:rsidRPr="00C40F6A" w:rsidRDefault="00C40F6A" w:rsidP="00C40F6A">
      <w:pPr>
        <w:spacing w:after="160" w:line="259" w:lineRule="auto"/>
        <w:jc w:val="both"/>
        <w:rPr>
          <w:bCs/>
          <w:i/>
          <w:iCs/>
          <w:sz w:val="20"/>
          <w:szCs w:val="20"/>
        </w:rPr>
      </w:pPr>
      <w:r w:rsidRPr="00C40F6A">
        <w:rPr>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bCs/>
          <w:i/>
          <w:iCs/>
          <w:sz w:val="20"/>
          <w:szCs w:val="20"/>
        </w:rPr>
        <w:t> </w:t>
      </w:r>
      <w:r w:rsidRPr="00C40F6A">
        <w:rPr>
          <w:bCs/>
          <w:i/>
          <w:iCs/>
          <w:sz w:val="20"/>
          <w:szCs w:val="20"/>
        </w:rPr>
        <w:t>zobowiązaniu się do zrealizowania obowiązku informacyjnego względem osób, których dane będzie przekazywał w</w:t>
      </w:r>
      <w:r w:rsidR="006B2BD7">
        <w:rPr>
          <w:bCs/>
          <w:i/>
          <w:iCs/>
          <w:sz w:val="20"/>
          <w:szCs w:val="20"/>
        </w:rPr>
        <w:t> </w:t>
      </w:r>
      <w:r w:rsidRPr="00C40F6A">
        <w:rPr>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08D8B3BB" w14:textId="77777777" w:rsidR="008B4C43" w:rsidRPr="008765C8" w:rsidRDefault="008B4C43" w:rsidP="008B4C43">
      <w:pPr>
        <w:spacing w:line="259" w:lineRule="auto"/>
      </w:pPr>
    </w:p>
    <w:p w14:paraId="7C73BA1D" w14:textId="77777777" w:rsidR="008B4C43" w:rsidRDefault="008B4C43" w:rsidP="008B4C43">
      <w:pPr>
        <w:suppressAutoHyphens/>
        <w:autoSpaceDN w:val="0"/>
        <w:ind w:left="5103"/>
        <w:jc w:val="center"/>
        <w:rPr>
          <w:rFonts w:cs="Arial"/>
          <w:b/>
          <w:bCs/>
          <w:iCs/>
          <w:kern w:val="3"/>
          <w:sz w:val="16"/>
          <w:szCs w:val="16"/>
          <w:lang w:eastAsia="zh-CN" w:bidi="hi-IN"/>
        </w:rPr>
      </w:pPr>
      <w:r>
        <w:rPr>
          <w:rFonts w:cs="Arial"/>
          <w:b/>
          <w:bCs/>
          <w:iCs/>
          <w:kern w:val="3"/>
          <w:sz w:val="16"/>
          <w:szCs w:val="16"/>
          <w:lang w:eastAsia="zh-CN" w:bidi="hi-IN"/>
        </w:rPr>
        <w:t>……………………………………………………………………...</w:t>
      </w:r>
    </w:p>
    <w:p w14:paraId="7EB7D8AD" w14:textId="77777777" w:rsidR="008B4C43" w:rsidRPr="00DA403A" w:rsidRDefault="008B4C43" w:rsidP="008B4C43">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6E0065A6"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w:t>
      </w:r>
    </w:p>
    <w:p w14:paraId="20487470" w14:textId="77777777" w:rsidR="008B4C43"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w:t>
      </w:r>
    </w:p>
    <w:p w14:paraId="16A7AC28" w14:textId="77777777" w:rsidR="008B4C43" w:rsidRPr="00DA403A" w:rsidRDefault="008B4C43" w:rsidP="008B4C43">
      <w:pPr>
        <w:suppressAutoHyphens/>
        <w:autoSpaceDN w:val="0"/>
        <w:ind w:left="5103"/>
        <w:jc w:val="center"/>
        <w:rPr>
          <w:rFonts w:cs="Arial"/>
          <w:iCs/>
          <w:kern w:val="3"/>
          <w:sz w:val="16"/>
          <w:szCs w:val="16"/>
          <w:lang w:eastAsia="zh-CN" w:bidi="hi-IN"/>
        </w:rPr>
      </w:pPr>
      <w:r w:rsidRPr="00DA403A">
        <w:rPr>
          <w:rFonts w:cs="Arial"/>
          <w:iCs/>
          <w:kern w:val="3"/>
          <w:sz w:val="16"/>
          <w:szCs w:val="16"/>
          <w:lang w:eastAsia="zh-CN" w:bidi="hi-IN"/>
        </w:rPr>
        <w:t xml:space="preserve">upoważnionych </w:t>
      </w:r>
      <w:r w:rsidRPr="00DA403A">
        <w:rPr>
          <w:rFonts w:cs="Arial"/>
          <w:kern w:val="3"/>
          <w:sz w:val="16"/>
          <w:szCs w:val="16"/>
          <w:lang w:eastAsia="zh-CN" w:bidi="hi-IN"/>
        </w:rPr>
        <w:t>do reprezentowania Wykonawcy</w:t>
      </w:r>
      <w:r>
        <w:rPr>
          <w:rFonts w:cs="Arial"/>
          <w:kern w:val="3"/>
          <w:sz w:val="16"/>
          <w:szCs w:val="16"/>
          <w:lang w:eastAsia="zh-CN" w:bidi="hi-IN"/>
        </w:rPr>
        <w:t>/ Kontrahenta</w:t>
      </w:r>
      <w:r w:rsidRPr="00DA403A">
        <w:rPr>
          <w:rFonts w:cs="Arial"/>
          <w:kern w:val="3"/>
          <w:sz w:val="16"/>
          <w:szCs w:val="16"/>
          <w:lang w:eastAsia="zh-CN" w:bidi="hi-IN"/>
        </w:rPr>
        <w:t>.</w:t>
      </w:r>
    </w:p>
    <w:p w14:paraId="7A5CC774" w14:textId="77777777" w:rsidR="00C40F6A" w:rsidRDefault="00C40F6A" w:rsidP="00C40F6A">
      <w:pPr>
        <w:spacing w:after="160" w:line="259" w:lineRule="auto"/>
      </w:pPr>
      <w:r>
        <w:br w:type="page"/>
      </w:r>
    </w:p>
    <w:p w14:paraId="623AD234" w14:textId="77777777" w:rsidR="00E41BB2" w:rsidRPr="007F59EB" w:rsidRDefault="00E41BB2" w:rsidP="00BA4A8F">
      <w:pPr>
        <w:suppressAutoHyphens/>
        <w:rPr>
          <w:b/>
        </w:rPr>
      </w:pPr>
    </w:p>
    <w:p w14:paraId="246BD901" w14:textId="029D1F2F" w:rsidR="008071B3" w:rsidRPr="00D01421" w:rsidRDefault="008071B3" w:rsidP="008071B3">
      <w:pPr>
        <w:suppressAutoHyphens/>
        <w:ind w:left="-720"/>
        <w:jc w:val="right"/>
        <w:rPr>
          <w:b/>
        </w:rPr>
      </w:pPr>
      <w:r w:rsidRPr="00D01421">
        <w:rPr>
          <w:b/>
        </w:rPr>
        <w:t>Załącznik nr 8</w:t>
      </w:r>
    </w:p>
    <w:p w14:paraId="059EF34E" w14:textId="6F544F5C" w:rsidR="00E41BB2" w:rsidRDefault="00E41BB2" w:rsidP="00B00EB2">
      <w:pPr>
        <w:suppressAutoHyphens/>
        <w:spacing w:before="120" w:after="120"/>
        <w:ind w:left="-720"/>
        <w:jc w:val="center"/>
        <w:rPr>
          <w:b/>
          <w:u w:val="single"/>
        </w:rPr>
      </w:pPr>
      <w:r w:rsidRPr="002A6A5A">
        <w:rPr>
          <w:b/>
          <w:u w:val="single"/>
        </w:rPr>
        <w:t>OPIS PRZEDMIOTU ZAMÓWIENIA</w:t>
      </w:r>
    </w:p>
    <w:p w14:paraId="6C79B896" w14:textId="21FC2279" w:rsidR="00365EF4" w:rsidRPr="00B00EB2" w:rsidRDefault="00B00EB2" w:rsidP="00B00EB2">
      <w:pPr>
        <w:pStyle w:val="Tekstpodstawowy"/>
        <w:widowControl w:val="0"/>
        <w:spacing w:after="120" w:line="264" w:lineRule="auto"/>
        <w:jc w:val="both"/>
      </w:pPr>
      <w:r w:rsidRPr="00B00EB2">
        <w:rPr>
          <w:szCs w:val="24"/>
        </w:rPr>
        <w:t xml:space="preserve">Przedmiotem niniejszego zamówienia jest dostawa </w:t>
      </w:r>
      <w:r w:rsidRPr="00B00EB2">
        <w:t>dostawę materiałów eksploatacyjnych do sterylizacji parowej i plazmowej dla Szpitala Zachodniego w Grodzisku Mazowieckim.</w:t>
      </w:r>
    </w:p>
    <w:p w14:paraId="7CE4E8BF" w14:textId="7F049EFD" w:rsidR="007F03C0" w:rsidRDefault="00D01421" w:rsidP="0013692A">
      <w:pPr>
        <w:suppressAutoHyphens/>
        <w:rPr>
          <w:b/>
        </w:rPr>
      </w:pPr>
      <w:bookmarkStart w:id="42" w:name="_Hlk131494421"/>
      <w:r w:rsidRPr="00D01421">
        <w:rPr>
          <w:b/>
        </w:rPr>
        <w:t xml:space="preserve">Pakiet </w:t>
      </w:r>
      <w:r w:rsidR="00FB2927">
        <w:rPr>
          <w:b/>
        </w:rPr>
        <w:t>1</w:t>
      </w:r>
      <w:bookmarkEnd w:id="42"/>
    </w:p>
    <w:tbl>
      <w:tblPr>
        <w:tblW w:w="5000" w:type="pct"/>
        <w:tblCellMar>
          <w:left w:w="70" w:type="dxa"/>
          <w:right w:w="70" w:type="dxa"/>
        </w:tblCellMar>
        <w:tblLook w:val="04A0" w:firstRow="1" w:lastRow="0" w:firstColumn="1" w:lastColumn="0" w:noHBand="0" w:noVBand="1"/>
      </w:tblPr>
      <w:tblGrid>
        <w:gridCol w:w="467"/>
        <w:gridCol w:w="6104"/>
        <w:gridCol w:w="1589"/>
        <w:gridCol w:w="667"/>
        <w:gridCol w:w="569"/>
      </w:tblGrid>
      <w:tr w:rsidR="008071B3" w:rsidRPr="00365EF4" w14:paraId="4626A347" w14:textId="77777777" w:rsidTr="009A5976">
        <w:trPr>
          <w:trHeight w:val="740"/>
        </w:trPr>
        <w:tc>
          <w:tcPr>
            <w:tcW w:w="23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4B6050A" w14:textId="64515E15" w:rsidR="008071B3" w:rsidRPr="00365EF4" w:rsidRDefault="008071B3" w:rsidP="00B054FE">
            <w:pPr>
              <w:jc w:val="center"/>
              <w:rPr>
                <w:rFonts w:eastAsia="Times New Roman"/>
              </w:rPr>
            </w:pPr>
            <w:bookmarkStart w:id="43" w:name="_Hlk131494377"/>
            <w:r w:rsidRPr="00365EF4">
              <w:rPr>
                <w:rFonts w:eastAsia="Times New Roman"/>
              </w:rPr>
              <w:t>Lp</w:t>
            </w:r>
            <w:r w:rsidR="00FB2927">
              <w:rPr>
                <w:rFonts w:eastAsia="Times New Roman"/>
              </w:rPr>
              <w:t>.</w:t>
            </w:r>
          </w:p>
        </w:tc>
        <w:tc>
          <w:tcPr>
            <w:tcW w:w="3251" w:type="pct"/>
            <w:tcBorders>
              <w:top w:val="single" w:sz="8" w:space="0" w:color="auto"/>
              <w:left w:val="nil"/>
              <w:bottom w:val="single" w:sz="8" w:space="0" w:color="auto"/>
              <w:right w:val="single" w:sz="4" w:space="0" w:color="auto"/>
            </w:tcBorders>
            <w:shd w:val="clear" w:color="auto" w:fill="auto"/>
            <w:vAlign w:val="center"/>
            <w:hideMark/>
          </w:tcPr>
          <w:p w14:paraId="25EC12DF" w14:textId="77777777" w:rsidR="008071B3" w:rsidRPr="00365EF4" w:rsidRDefault="008071B3" w:rsidP="0039359B">
            <w:pPr>
              <w:jc w:val="center"/>
              <w:rPr>
                <w:rFonts w:eastAsia="Times New Roman"/>
              </w:rPr>
            </w:pPr>
            <w:r w:rsidRPr="00365EF4">
              <w:rPr>
                <w:rFonts w:eastAsia="Times New Roman"/>
              </w:rPr>
              <w:t>Nazwa produktu z SIWZ</w:t>
            </w:r>
          </w:p>
        </w:tc>
        <w:tc>
          <w:tcPr>
            <w:tcW w:w="84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167D511" w14:textId="77777777" w:rsidR="00FB2927" w:rsidRDefault="00FB2927" w:rsidP="0039359B">
            <w:pPr>
              <w:jc w:val="center"/>
              <w:rPr>
                <w:rFonts w:eastAsia="Times New Roman"/>
              </w:rPr>
            </w:pPr>
            <w:r>
              <w:rPr>
                <w:rFonts w:eastAsia="Times New Roman"/>
              </w:rPr>
              <w:t>I</w:t>
            </w:r>
            <w:r w:rsidR="008071B3" w:rsidRPr="00365EF4">
              <w:rPr>
                <w:rFonts w:eastAsia="Times New Roman"/>
              </w:rPr>
              <w:t>lość szt.</w:t>
            </w:r>
            <w:r>
              <w:rPr>
                <w:rFonts w:eastAsia="Times New Roman"/>
              </w:rPr>
              <w:t>/rolek</w:t>
            </w:r>
          </w:p>
          <w:p w14:paraId="543FEF51" w14:textId="10497EFF" w:rsidR="008071B3" w:rsidRPr="00365EF4" w:rsidRDefault="008071B3" w:rsidP="0039359B">
            <w:pPr>
              <w:jc w:val="center"/>
              <w:rPr>
                <w:rFonts w:eastAsia="Times New Roman"/>
              </w:rPr>
            </w:pPr>
            <w:r w:rsidRPr="00365EF4">
              <w:rPr>
                <w:rFonts w:eastAsia="Times New Roman"/>
              </w:rPr>
              <w:t>w op</w:t>
            </w:r>
            <w:r w:rsidR="00FB2927">
              <w:rPr>
                <w:rFonts w:eastAsia="Times New Roman"/>
              </w:rPr>
              <w:t>akowaniu</w:t>
            </w:r>
          </w:p>
        </w:tc>
        <w:tc>
          <w:tcPr>
            <w:tcW w:w="357" w:type="pct"/>
            <w:tcBorders>
              <w:top w:val="single" w:sz="8" w:space="0" w:color="auto"/>
              <w:left w:val="nil"/>
              <w:bottom w:val="single" w:sz="8" w:space="0" w:color="auto"/>
              <w:right w:val="single" w:sz="4" w:space="0" w:color="auto"/>
            </w:tcBorders>
            <w:shd w:val="clear" w:color="auto" w:fill="auto"/>
            <w:vAlign w:val="center"/>
            <w:hideMark/>
          </w:tcPr>
          <w:p w14:paraId="33CCE83E" w14:textId="1B92A85B" w:rsidR="008071B3" w:rsidRPr="00365EF4" w:rsidRDefault="00FB2927" w:rsidP="0039359B">
            <w:pPr>
              <w:jc w:val="center"/>
              <w:rPr>
                <w:rFonts w:eastAsia="Times New Roman"/>
              </w:rPr>
            </w:pPr>
            <w:r>
              <w:rPr>
                <w:rFonts w:eastAsia="Times New Roman"/>
              </w:rPr>
              <w:t>I</w:t>
            </w:r>
            <w:r w:rsidR="008071B3" w:rsidRPr="00365EF4">
              <w:rPr>
                <w:rFonts w:eastAsia="Times New Roman"/>
              </w:rPr>
              <w:t>lość</w:t>
            </w:r>
          </w:p>
        </w:tc>
        <w:tc>
          <w:tcPr>
            <w:tcW w:w="305" w:type="pct"/>
            <w:tcBorders>
              <w:top w:val="single" w:sz="8" w:space="0" w:color="auto"/>
              <w:left w:val="nil"/>
              <w:bottom w:val="single" w:sz="8" w:space="0" w:color="auto"/>
              <w:right w:val="single" w:sz="4" w:space="0" w:color="auto"/>
            </w:tcBorders>
            <w:shd w:val="clear" w:color="auto" w:fill="auto"/>
            <w:vAlign w:val="center"/>
            <w:hideMark/>
          </w:tcPr>
          <w:p w14:paraId="56F668FD" w14:textId="77777777" w:rsidR="008071B3" w:rsidRPr="00365EF4" w:rsidRDefault="008071B3" w:rsidP="0039359B">
            <w:pPr>
              <w:jc w:val="center"/>
              <w:rPr>
                <w:rFonts w:eastAsia="Times New Roman"/>
              </w:rPr>
            </w:pPr>
            <w:r w:rsidRPr="00365EF4">
              <w:rPr>
                <w:rFonts w:eastAsia="Times New Roman"/>
              </w:rPr>
              <w:t>j.m.</w:t>
            </w:r>
          </w:p>
        </w:tc>
      </w:tr>
      <w:bookmarkEnd w:id="43"/>
      <w:tr w:rsidR="008071B3" w:rsidRPr="00365EF4" w14:paraId="3173FE03"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352ADD0" w14:textId="77777777" w:rsidR="008071B3" w:rsidRPr="00365EF4" w:rsidRDefault="008071B3" w:rsidP="00B054FE">
            <w:pPr>
              <w:jc w:val="center"/>
              <w:rPr>
                <w:rFonts w:eastAsia="Times New Roman"/>
                <w:sz w:val="20"/>
                <w:szCs w:val="20"/>
              </w:rPr>
            </w:pPr>
            <w:r w:rsidRPr="00365EF4">
              <w:rPr>
                <w:rFonts w:eastAsia="Times New Roman"/>
                <w:sz w:val="20"/>
                <w:szCs w:val="20"/>
              </w:rPr>
              <w:t>1</w:t>
            </w:r>
          </w:p>
        </w:tc>
        <w:tc>
          <w:tcPr>
            <w:tcW w:w="3251" w:type="pct"/>
            <w:tcBorders>
              <w:top w:val="nil"/>
              <w:left w:val="nil"/>
              <w:bottom w:val="single" w:sz="4" w:space="0" w:color="auto"/>
              <w:right w:val="single" w:sz="4" w:space="0" w:color="auto"/>
            </w:tcBorders>
            <w:shd w:val="clear" w:color="auto" w:fill="auto"/>
            <w:hideMark/>
          </w:tcPr>
          <w:p w14:paraId="25E2E84B" w14:textId="77777777" w:rsidR="008071B3" w:rsidRPr="00365EF4" w:rsidRDefault="008071B3" w:rsidP="00365EF4">
            <w:pPr>
              <w:rPr>
                <w:rFonts w:eastAsia="Times New Roman"/>
                <w:sz w:val="20"/>
                <w:szCs w:val="20"/>
              </w:rPr>
            </w:pPr>
            <w:r w:rsidRPr="00365EF4">
              <w:rPr>
                <w:rFonts w:eastAsia="Times New Roman"/>
                <w:sz w:val="20"/>
                <w:szCs w:val="20"/>
              </w:rPr>
              <w:t>Rękaw gładki- rozmiar 50mm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614ED050"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279A6661" w14:textId="77777777" w:rsidR="008071B3" w:rsidRPr="00365EF4" w:rsidRDefault="008071B3" w:rsidP="00FB2927">
            <w:pPr>
              <w:jc w:val="center"/>
              <w:rPr>
                <w:rFonts w:eastAsia="Times New Roman"/>
                <w:sz w:val="20"/>
                <w:szCs w:val="20"/>
              </w:rPr>
            </w:pPr>
            <w:r w:rsidRPr="00365EF4">
              <w:rPr>
                <w:rFonts w:eastAsia="Times New Roman"/>
                <w:sz w:val="20"/>
                <w:szCs w:val="20"/>
              </w:rPr>
              <w:t>18</w:t>
            </w:r>
          </w:p>
        </w:tc>
        <w:tc>
          <w:tcPr>
            <w:tcW w:w="305" w:type="pct"/>
            <w:tcBorders>
              <w:top w:val="nil"/>
              <w:left w:val="nil"/>
              <w:bottom w:val="single" w:sz="4" w:space="0" w:color="auto"/>
              <w:right w:val="single" w:sz="4" w:space="0" w:color="auto"/>
            </w:tcBorders>
            <w:shd w:val="clear" w:color="auto" w:fill="auto"/>
            <w:noWrap/>
            <w:vAlign w:val="center"/>
            <w:hideMark/>
          </w:tcPr>
          <w:p w14:paraId="69565E7E"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3EC62424"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9E484B1" w14:textId="77777777" w:rsidR="008071B3" w:rsidRPr="00365EF4" w:rsidRDefault="008071B3" w:rsidP="00B054FE">
            <w:pPr>
              <w:jc w:val="center"/>
              <w:rPr>
                <w:rFonts w:eastAsia="Times New Roman"/>
                <w:sz w:val="20"/>
                <w:szCs w:val="20"/>
              </w:rPr>
            </w:pPr>
            <w:r w:rsidRPr="00365EF4">
              <w:rPr>
                <w:rFonts w:eastAsia="Times New Roman"/>
                <w:sz w:val="20"/>
                <w:szCs w:val="20"/>
              </w:rPr>
              <w:t>2</w:t>
            </w:r>
          </w:p>
        </w:tc>
        <w:tc>
          <w:tcPr>
            <w:tcW w:w="3251" w:type="pct"/>
            <w:tcBorders>
              <w:top w:val="nil"/>
              <w:left w:val="nil"/>
              <w:bottom w:val="single" w:sz="4" w:space="0" w:color="auto"/>
              <w:right w:val="single" w:sz="4" w:space="0" w:color="auto"/>
            </w:tcBorders>
            <w:shd w:val="clear" w:color="auto" w:fill="auto"/>
            <w:hideMark/>
          </w:tcPr>
          <w:p w14:paraId="5EC35EB4" w14:textId="77777777" w:rsidR="008071B3" w:rsidRPr="00365EF4" w:rsidRDefault="008071B3" w:rsidP="00365EF4">
            <w:pPr>
              <w:rPr>
                <w:rFonts w:eastAsia="Times New Roman"/>
                <w:sz w:val="20"/>
                <w:szCs w:val="20"/>
              </w:rPr>
            </w:pPr>
            <w:r w:rsidRPr="00365EF4">
              <w:rPr>
                <w:rFonts w:eastAsia="Times New Roman"/>
                <w:sz w:val="20"/>
                <w:szCs w:val="20"/>
              </w:rPr>
              <w:t>Rękaw gładki- rozmiar 75mm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29F483BA"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246E2CE5" w14:textId="77777777" w:rsidR="008071B3" w:rsidRPr="00365EF4" w:rsidRDefault="008071B3" w:rsidP="00FB2927">
            <w:pPr>
              <w:jc w:val="center"/>
              <w:rPr>
                <w:rFonts w:eastAsia="Times New Roman"/>
                <w:sz w:val="20"/>
                <w:szCs w:val="20"/>
              </w:rPr>
            </w:pPr>
            <w:r w:rsidRPr="00365EF4">
              <w:rPr>
                <w:rFonts w:eastAsia="Times New Roman"/>
                <w:sz w:val="20"/>
                <w:szCs w:val="20"/>
              </w:rPr>
              <w:t>20</w:t>
            </w:r>
          </w:p>
        </w:tc>
        <w:tc>
          <w:tcPr>
            <w:tcW w:w="305" w:type="pct"/>
            <w:tcBorders>
              <w:top w:val="nil"/>
              <w:left w:val="nil"/>
              <w:bottom w:val="single" w:sz="4" w:space="0" w:color="auto"/>
              <w:right w:val="single" w:sz="4" w:space="0" w:color="auto"/>
            </w:tcBorders>
            <w:shd w:val="clear" w:color="auto" w:fill="auto"/>
            <w:noWrap/>
            <w:vAlign w:val="center"/>
            <w:hideMark/>
          </w:tcPr>
          <w:p w14:paraId="31BD1B1E"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370456AD"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265558A" w14:textId="77777777" w:rsidR="008071B3" w:rsidRPr="00365EF4" w:rsidRDefault="008071B3" w:rsidP="00B054FE">
            <w:pPr>
              <w:jc w:val="center"/>
              <w:rPr>
                <w:rFonts w:eastAsia="Times New Roman"/>
                <w:sz w:val="20"/>
                <w:szCs w:val="20"/>
              </w:rPr>
            </w:pPr>
            <w:r w:rsidRPr="00365EF4">
              <w:rPr>
                <w:rFonts w:eastAsia="Times New Roman"/>
                <w:sz w:val="20"/>
                <w:szCs w:val="20"/>
              </w:rPr>
              <w:t>3</w:t>
            </w:r>
          </w:p>
        </w:tc>
        <w:tc>
          <w:tcPr>
            <w:tcW w:w="3251" w:type="pct"/>
            <w:tcBorders>
              <w:top w:val="nil"/>
              <w:left w:val="nil"/>
              <w:bottom w:val="single" w:sz="4" w:space="0" w:color="auto"/>
              <w:right w:val="single" w:sz="4" w:space="0" w:color="auto"/>
            </w:tcBorders>
            <w:shd w:val="clear" w:color="auto" w:fill="auto"/>
            <w:hideMark/>
          </w:tcPr>
          <w:p w14:paraId="148F6E85" w14:textId="77777777" w:rsidR="008071B3" w:rsidRPr="00365EF4" w:rsidRDefault="008071B3" w:rsidP="00365EF4">
            <w:pPr>
              <w:rPr>
                <w:rFonts w:eastAsia="Times New Roman"/>
                <w:sz w:val="20"/>
                <w:szCs w:val="20"/>
              </w:rPr>
            </w:pPr>
            <w:r w:rsidRPr="00365EF4">
              <w:rPr>
                <w:rFonts w:eastAsia="Times New Roman"/>
                <w:sz w:val="20"/>
                <w:szCs w:val="20"/>
              </w:rPr>
              <w:t>Rękaw gładki- rozmiar 100mm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6A0F6949"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6C46FF77" w14:textId="77777777" w:rsidR="008071B3" w:rsidRPr="00365EF4" w:rsidRDefault="008071B3" w:rsidP="00FB2927">
            <w:pPr>
              <w:jc w:val="center"/>
              <w:rPr>
                <w:rFonts w:eastAsia="Times New Roman"/>
                <w:sz w:val="20"/>
                <w:szCs w:val="20"/>
              </w:rPr>
            </w:pPr>
            <w:r w:rsidRPr="00365EF4">
              <w:rPr>
                <w:rFonts w:eastAsia="Times New Roman"/>
                <w:sz w:val="20"/>
                <w:szCs w:val="20"/>
              </w:rPr>
              <w:t>30</w:t>
            </w:r>
          </w:p>
        </w:tc>
        <w:tc>
          <w:tcPr>
            <w:tcW w:w="305" w:type="pct"/>
            <w:tcBorders>
              <w:top w:val="nil"/>
              <w:left w:val="nil"/>
              <w:bottom w:val="single" w:sz="4" w:space="0" w:color="auto"/>
              <w:right w:val="single" w:sz="4" w:space="0" w:color="auto"/>
            </w:tcBorders>
            <w:shd w:val="clear" w:color="auto" w:fill="auto"/>
            <w:noWrap/>
            <w:vAlign w:val="center"/>
            <w:hideMark/>
          </w:tcPr>
          <w:p w14:paraId="7AC37249"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3520AF8B"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3C7E03F0" w14:textId="77777777" w:rsidR="008071B3" w:rsidRPr="00365EF4" w:rsidRDefault="008071B3" w:rsidP="00B054FE">
            <w:pPr>
              <w:jc w:val="center"/>
              <w:rPr>
                <w:rFonts w:eastAsia="Times New Roman"/>
                <w:sz w:val="20"/>
                <w:szCs w:val="20"/>
              </w:rPr>
            </w:pPr>
            <w:r w:rsidRPr="00365EF4">
              <w:rPr>
                <w:rFonts w:eastAsia="Times New Roman"/>
                <w:sz w:val="20"/>
                <w:szCs w:val="20"/>
              </w:rPr>
              <w:t>4</w:t>
            </w:r>
          </w:p>
        </w:tc>
        <w:tc>
          <w:tcPr>
            <w:tcW w:w="3251" w:type="pct"/>
            <w:tcBorders>
              <w:top w:val="nil"/>
              <w:left w:val="nil"/>
              <w:bottom w:val="single" w:sz="4" w:space="0" w:color="auto"/>
              <w:right w:val="single" w:sz="4" w:space="0" w:color="auto"/>
            </w:tcBorders>
            <w:shd w:val="clear" w:color="auto" w:fill="auto"/>
            <w:hideMark/>
          </w:tcPr>
          <w:p w14:paraId="4969E6E7" w14:textId="77777777" w:rsidR="008071B3" w:rsidRPr="00365EF4" w:rsidRDefault="008071B3" w:rsidP="00365EF4">
            <w:pPr>
              <w:rPr>
                <w:rFonts w:eastAsia="Times New Roman"/>
                <w:sz w:val="20"/>
                <w:szCs w:val="20"/>
              </w:rPr>
            </w:pPr>
            <w:r w:rsidRPr="00365EF4">
              <w:rPr>
                <w:rFonts w:eastAsia="Times New Roman"/>
                <w:sz w:val="20"/>
                <w:szCs w:val="20"/>
              </w:rPr>
              <w:t>Rękaw gładki rozmiar 120mmx200mb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7461B102"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62D088D8" w14:textId="77777777" w:rsidR="008071B3" w:rsidRPr="00365EF4" w:rsidRDefault="008071B3" w:rsidP="00FB2927">
            <w:pPr>
              <w:jc w:val="center"/>
              <w:rPr>
                <w:rFonts w:eastAsia="Times New Roman"/>
                <w:sz w:val="20"/>
                <w:szCs w:val="20"/>
              </w:rPr>
            </w:pPr>
            <w:r w:rsidRPr="00365EF4">
              <w:rPr>
                <w:rFonts w:eastAsia="Times New Roman"/>
                <w:sz w:val="20"/>
                <w:szCs w:val="20"/>
              </w:rPr>
              <w:t>24</w:t>
            </w:r>
          </w:p>
        </w:tc>
        <w:tc>
          <w:tcPr>
            <w:tcW w:w="305" w:type="pct"/>
            <w:tcBorders>
              <w:top w:val="nil"/>
              <w:left w:val="nil"/>
              <w:bottom w:val="single" w:sz="4" w:space="0" w:color="auto"/>
              <w:right w:val="single" w:sz="4" w:space="0" w:color="auto"/>
            </w:tcBorders>
            <w:shd w:val="clear" w:color="auto" w:fill="auto"/>
            <w:noWrap/>
            <w:vAlign w:val="center"/>
            <w:hideMark/>
          </w:tcPr>
          <w:p w14:paraId="751EAEB1"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75DD1799"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1FB290F" w14:textId="77777777" w:rsidR="008071B3" w:rsidRPr="00365EF4" w:rsidRDefault="008071B3" w:rsidP="00B054FE">
            <w:pPr>
              <w:jc w:val="center"/>
              <w:rPr>
                <w:rFonts w:eastAsia="Times New Roman"/>
                <w:sz w:val="20"/>
                <w:szCs w:val="20"/>
              </w:rPr>
            </w:pPr>
            <w:r w:rsidRPr="00365EF4">
              <w:rPr>
                <w:rFonts w:eastAsia="Times New Roman"/>
                <w:sz w:val="20"/>
                <w:szCs w:val="20"/>
              </w:rPr>
              <w:t>5</w:t>
            </w:r>
          </w:p>
        </w:tc>
        <w:tc>
          <w:tcPr>
            <w:tcW w:w="3251" w:type="pct"/>
            <w:tcBorders>
              <w:top w:val="nil"/>
              <w:left w:val="nil"/>
              <w:bottom w:val="single" w:sz="4" w:space="0" w:color="auto"/>
              <w:right w:val="single" w:sz="4" w:space="0" w:color="auto"/>
            </w:tcBorders>
            <w:shd w:val="clear" w:color="auto" w:fill="auto"/>
            <w:hideMark/>
          </w:tcPr>
          <w:p w14:paraId="5B62FBD0" w14:textId="77777777" w:rsidR="008071B3" w:rsidRPr="00365EF4" w:rsidRDefault="008071B3" w:rsidP="00365EF4">
            <w:pPr>
              <w:rPr>
                <w:rFonts w:eastAsia="Times New Roman"/>
                <w:sz w:val="20"/>
                <w:szCs w:val="20"/>
              </w:rPr>
            </w:pPr>
            <w:r w:rsidRPr="00365EF4">
              <w:rPr>
                <w:rFonts w:eastAsia="Times New Roman"/>
                <w:sz w:val="20"/>
                <w:szCs w:val="20"/>
              </w:rPr>
              <w:t>Rękaw gładki- rozmiar 150mm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206D3096"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17EDAC5B" w14:textId="77777777" w:rsidR="008071B3" w:rsidRPr="00365EF4" w:rsidRDefault="008071B3" w:rsidP="00FB2927">
            <w:pPr>
              <w:jc w:val="center"/>
              <w:rPr>
                <w:rFonts w:eastAsia="Times New Roman"/>
                <w:sz w:val="20"/>
                <w:szCs w:val="20"/>
              </w:rPr>
            </w:pPr>
            <w:r w:rsidRPr="00365EF4">
              <w:rPr>
                <w:rFonts w:eastAsia="Times New Roman"/>
                <w:sz w:val="20"/>
                <w:szCs w:val="20"/>
              </w:rPr>
              <w:t>30</w:t>
            </w:r>
          </w:p>
        </w:tc>
        <w:tc>
          <w:tcPr>
            <w:tcW w:w="305" w:type="pct"/>
            <w:tcBorders>
              <w:top w:val="nil"/>
              <w:left w:val="nil"/>
              <w:bottom w:val="single" w:sz="4" w:space="0" w:color="auto"/>
              <w:right w:val="single" w:sz="4" w:space="0" w:color="auto"/>
            </w:tcBorders>
            <w:shd w:val="clear" w:color="auto" w:fill="auto"/>
            <w:noWrap/>
            <w:vAlign w:val="center"/>
            <w:hideMark/>
          </w:tcPr>
          <w:p w14:paraId="13F9EBF0"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5371120C"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3DDF3860" w14:textId="77777777" w:rsidR="008071B3" w:rsidRPr="00365EF4" w:rsidRDefault="008071B3" w:rsidP="00B054FE">
            <w:pPr>
              <w:jc w:val="center"/>
              <w:rPr>
                <w:rFonts w:eastAsia="Times New Roman"/>
                <w:sz w:val="20"/>
                <w:szCs w:val="20"/>
              </w:rPr>
            </w:pPr>
            <w:r w:rsidRPr="00365EF4">
              <w:rPr>
                <w:rFonts w:eastAsia="Times New Roman"/>
                <w:sz w:val="20"/>
                <w:szCs w:val="20"/>
              </w:rPr>
              <w:t>6</w:t>
            </w:r>
          </w:p>
        </w:tc>
        <w:tc>
          <w:tcPr>
            <w:tcW w:w="3251" w:type="pct"/>
            <w:tcBorders>
              <w:top w:val="nil"/>
              <w:left w:val="nil"/>
              <w:bottom w:val="single" w:sz="4" w:space="0" w:color="auto"/>
              <w:right w:val="single" w:sz="4" w:space="0" w:color="auto"/>
            </w:tcBorders>
            <w:shd w:val="clear" w:color="auto" w:fill="auto"/>
            <w:hideMark/>
          </w:tcPr>
          <w:p w14:paraId="37829504" w14:textId="77777777" w:rsidR="008071B3" w:rsidRPr="00365EF4" w:rsidRDefault="008071B3" w:rsidP="00365EF4">
            <w:pPr>
              <w:rPr>
                <w:rFonts w:eastAsia="Times New Roman"/>
                <w:sz w:val="20"/>
                <w:szCs w:val="20"/>
              </w:rPr>
            </w:pPr>
            <w:r w:rsidRPr="00365EF4">
              <w:rPr>
                <w:rFonts w:eastAsia="Times New Roman"/>
                <w:sz w:val="20"/>
                <w:szCs w:val="20"/>
              </w:rPr>
              <w:t>Rękaw gładki- rozmiar 200mm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13C91320"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23EF5BFD" w14:textId="77777777" w:rsidR="008071B3" w:rsidRPr="00365EF4" w:rsidRDefault="008071B3" w:rsidP="00FB2927">
            <w:pPr>
              <w:jc w:val="center"/>
              <w:rPr>
                <w:rFonts w:eastAsia="Times New Roman"/>
                <w:sz w:val="20"/>
                <w:szCs w:val="20"/>
              </w:rPr>
            </w:pPr>
            <w:r w:rsidRPr="00365EF4">
              <w:rPr>
                <w:rFonts w:eastAsia="Times New Roman"/>
                <w:sz w:val="20"/>
                <w:szCs w:val="20"/>
              </w:rPr>
              <w:t>45</w:t>
            </w:r>
          </w:p>
        </w:tc>
        <w:tc>
          <w:tcPr>
            <w:tcW w:w="305" w:type="pct"/>
            <w:tcBorders>
              <w:top w:val="nil"/>
              <w:left w:val="nil"/>
              <w:bottom w:val="single" w:sz="4" w:space="0" w:color="auto"/>
              <w:right w:val="single" w:sz="4" w:space="0" w:color="auto"/>
            </w:tcBorders>
            <w:shd w:val="clear" w:color="auto" w:fill="auto"/>
            <w:noWrap/>
            <w:vAlign w:val="center"/>
            <w:hideMark/>
          </w:tcPr>
          <w:p w14:paraId="30A8B694"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3657CB31"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33CE3EBC" w14:textId="77777777" w:rsidR="008071B3" w:rsidRPr="00365EF4" w:rsidRDefault="008071B3" w:rsidP="00B054FE">
            <w:pPr>
              <w:jc w:val="center"/>
              <w:rPr>
                <w:rFonts w:eastAsia="Times New Roman"/>
                <w:sz w:val="20"/>
                <w:szCs w:val="20"/>
              </w:rPr>
            </w:pPr>
            <w:r w:rsidRPr="00365EF4">
              <w:rPr>
                <w:rFonts w:eastAsia="Times New Roman"/>
                <w:sz w:val="20"/>
                <w:szCs w:val="20"/>
              </w:rPr>
              <w:t>7</w:t>
            </w:r>
          </w:p>
        </w:tc>
        <w:tc>
          <w:tcPr>
            <w:tcW w:w="3251" w:type="pct"/>
            <w:tcBorders>
              <w:top w:val="nil"/>
              <w:left w:val="nil"/>
              <w:bottom w:val="single" w:sz="4" w:space="0" w:color="auto"/>
              <w:right w:val="single" w:sz="4" w:space="0" w:color="auto"/>
            </w:tcBorders>
            <w:shd w:val="clear" w:color="auto" w:fill="auto"/>
            <w:hideMark/>
          </w:tcPr>
          <w:p w14:paraId="0A498D1D" w14:textId="77777777" w:rsidR="008071B3" w:rsidRPr="00365EF4" w:rsidRDefault="008071B3" w:rsidP="00365EF4">
            <w:pPr>
              <w:rPr>
                <w:rFonts w:eastAsia="Times New Roman"/>
                <w:sz w:val="20"/>
                <w:szCs w:val="20"/>
              </w:rPr>
            </w:pPr>
            <w:r w:rsidRPr="00365EF4">
              <w:rPr>
                <w:rFonts w:eastAsia="Times New Roman"/>
                <w:sz w:val="20"/>
                <w:szCs w:val="20"/>
              </w:rPr>
              <w:t>Rękaw gładki- rozmiar 250mm x 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0CB9CBF0"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4ED162EB" w14:textId="77777777" w:rsidR="008071B3" w:rsidRPr="00365EF4" w:rsidRDefault="008071B3" w:rsidP="00FB2927">
            <w:pPr>
              <w:jc w:val="center"/>
              <w:rPr>
                <w:rFonts w:eastAsia="Times New Roman"/>
                <w:sz w:val="20"/>
                <w:szCs w:val="20"/>
              </w:rPr>
            </w:pPr>
            <w:r w:rsidRPr="00365EF4">
              <w:rPr>
                <w:rFonts w:eastAsia="Times New Roman"/>
                <w:sz w:val="20"/>
                <w:szCs w:val="20"/>
              </w:rPr>
              <w:t>75</w:t>
            </w:r>
          </w:p>
        </w:tc>
        <w:tc>
          <w:tcPr>
            <w:tcW w:w="305" w:type="pct"/>
            <w:tcBorders>
              <w:top w:val="nil"/>
              <w:left w:val="nil"/>
              <w:bottom w:val="single" w:sz="4" w:space="0" w:color="auto"/>
              <w:right w:val="single" w:sz="4" w:space="0" w:color="auto"/>
            </w:tcBorders>
            <w:shd w:val="clear" w:color="auto" w:fill="auto"/>
            <w:noWrap/>
            <w:vAlign w:val="center"/>
            <w:hideMark/>
          </w:tcPr>
          <w:p w14:paraId="51CCBC11"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09A3F9E6"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611AE9AB" w14:textId="77777777" w:rsidR="008071B3" w:rsidRPr="00365EF4" w:rsidRDefault="008071B3" w:rsidP="00B054FE">
            <w:pPr>
              <w:jc w:val="center"/>
              <w:rPr>
                <w:rFonts w:eastAsia="Times New Roman"/>
                <w:sz w:val="20"/>
                <w:szCs w:val="20"/>
              </w:rPr>
            </w:pPr>
            <w:r w:rsidRPr="00365EF4">
              <w:rPr>
                <w:rFonts w:eastAsia="Times New Roman"/>
                <w:sz w:val="20"/>
                <w:szCs w:val="20"/>
              </w:rPr>
              <w:t>8</w:t>
            </w:r>
          </w:p>
        </w:tc>
        <w:tc>
          <w:tcPr>
            <w:tcW w:w="3251" w:type="pct"/>
            <w:tcBorders>
              <w:top w:val="nil"/>
              <w:left w:val="nil"/>
              <w:bottom w:val="single" w:sz="4" w:space="0" w:color="auto"/>
              <w:right w:val="single" w:sz="4" w:space="0" w:color="auto"/>
            </w:tcBorders>
            <w:shd w:val="clear" w:color="auto" w:fill="auto"/>
            <w:hideMark/>
          </w:tcPr>
          <w:p w14:paraId="60834147" w14:textId="77777777" w:rsidR="008071B3" w:rsidRPr="00365EF4" w:rsidRDefault="008071B3" w:rsidP="00365EF4">
            <w:pPr>
              <w:rPr>
                <w:rFonts w:eastAsia="Times New Roman"/>
                <w:sz w:val="20"/>
                <w:szCs w:val="20"/>
              </w:rPr>
            </w:pPr>
            <w:r w:rsidRPr="00365EF4">
              <w:rPr>
                <w:rFonts w:eastAsia="Times New Roman"/>
                <w:sz w:val="20"/>
                <w:szCs w:val="20"/>
              </w:rPr>
              <w:t>Rękaw gładki rozmiar 300mmx200mb gramatura 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1C26EBF3"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1C368346" w14:textId="77777777" w:rsidR="008071B3" w:rsidRPr="00365EF4" w:rsidRDefault="008071B3" w:rsidP="00FB2927">
            <w:pPr>
              <w:jc w:val="center"/>
              <w:rPr>
                <w:rFonts w:eastAsia="Times New Roman"/>
                <w:sz w:val="20"/>
                <w:szCs w:val="20"/>
              </w:rPr>
            </w:pPr>
            <w:r w:rsidRPr="00365EF4">
              <w:rPr>
                <w:rFonts w:eastAsia="Times New Roman"/>
                <w:sz w:val="20"/>
                <w:szCs w:val="20"/>
              </w:rPr>
              <w:t>2</w:t>
            </w:r>
          </w:p>
        </w:tc>
        <w:tc>
          <w:tcPr>
            <w:tcW w:w="305" w:type="pct"/>
            <w:tcBorders>
              <w:top w:val="nil"/>
              <w:left w:val="nil"/>
              <w:bottom w:val="single" w:sz="4" w:space="0" w:color="auto"/>
              <w:right w:val="single" w:sz="4" w:space="0" w:color="auto"/>
            </w:tcBorders>
            <w:shd w:val="clear" w:color="auto" w:fill="auto"/>
            <w:noWrap/>
            <w:vAlign w:val="center"/>
            <w:hideMark/>
          </w:tcPr>
          <w:p w14:paraId="7256DE88"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71CB0303"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72B6B502" w14:textId="77777777" w:rsidR="008071B3" w:rsidRPr="00365EF4" w:rsidRDefault="008071B3" w:rsidP="00B054FE">
            <w:pPr>
              <w:jc w:val="center"/>
              <w:rPr>
                <w:rFonts w:eastAsia="Times New Roman"/>
                <w:sz w:val="20"/>
                <w:szCs w:val="20"/>
              </w:rPr>
            </w:pPr>
            <w:r w:rsidRPr="00365EF4">
              <w:rPr>
                <w:rFonts w:eastAsia="Times New Roman"/>
                <w:sz w:val="20"/>
                <w:szCs w:val="20"/>
              </w:rPr>
              <w:t>9</w:t>
            </w:r>
          </w:p>
        </w:tc>
        <w:tc>
          <w:tcPr>
            <w:tcW w:w="3251" w:type="pct"/>
            <w:tcBorders>
              <w:top w:val="nil"/>
              <w:left w:val="nil"/>
              <w:bottom w:val="single" w:sz="4" w:space="0" w:color="auto"/>
              <w:right w:val="single" w:sz="4" w:space="0" w:color="auto"/>
            </w:tcBorders>
            <w:shd w:val="clear" w:color="auto" w:fill="auto"/>
            <w:hideMark/>
          </w:tcPr>
          <w:p w14:paraId="664B005D" w14:textId="77777777" w:rsidR="008071B3" w:rsidRPr="00365EF4" w:rsidRDefault="008071B3" w:rsidP="00365EF4">
            <w:pPr>
              <w:rPr>
                <w:rFonts w:eastAsia="Times New Roman"/>
                <w:sz w:val="20"/>
                <w:szCs w:val="20"/>
              </w:rPr>
            </w:pPr>
            <w:r w:rsidRPr="00365EF4">
              <w:rPr>
                <w:rFonts w:eastAsia="Times New Roman"/>
                <w:sz w:val="20"/>
                <w:szCs w:val="20"/>
              </w:rPr>
              <w:t xml:space="preserve">Rękaw z fałdą- rozmiar 350mm x 80mb x 100 </w:t>
            </w:r>
            <w:proofErr w:type="spellStart"/>
            <w:r w:rsidRPr="00365EF4">
              <w:rPr>
                <w:rFonts w:eastAsia="Times New Roman"/>
                <w:sz w:val="20"/>
                <w:szCs w:val="20"/>
              </w:rPr>
              <w:t>mb</w:t>
            </w:r>
            <w:proofErr w:type="spellEnd"/>
            <w:r w:rsidRPr="00365EF4">
              <w:rPr>
                <w:rFonts w:eastAsia="Times New Roman"/>
                <w:sz w:val="20"/>
                <w:szCs w:val="20"/>
              </w:rPr>
              <w:t xml:space="preserve"> gramatura</w:t>
            </w:r>
            <w:r w:rsidRPr="00365EF4">
              <w:rPr>
                <w:rFonts w:eastAsia="Times New Roman"/>
                <w:sz w:val="20"/>
                <w:szCs w:val="20"/>
              </w:rPr>
              <w:br/>
              <w:t>70g/m2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22DA1446"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23489055" w14:textId="77777777" w:rsidR="008071B3" w:rsidRPr="00365EF4" w:rsidRDefault="008071B3" w:rsidP="00FB2927">
            <w:pPr>
              <w:jc w:val="center"/>
              <w:rPr>
                <w:rFonts w:eastAsia="Times New Roman"/>
                <w:sz w:val="20"/>
                <w:szCs w:val="20"/>
              </w:rPr>
            </w:pPr>
            <w:r w:rsidRPr="00365EF4">
              <w:rPr>
                <w:rFonts w:eastAsia="Times New Roman"/>
                <w:sz w:val="20"/>
                <w:szCs w:val="20"/>
              </w:rPr>
              <w:t>1</w:t>
            </w:r>
          </w:p>
        </w:tc>
        <w:tc>
          <w:tcPr>
            <w:tcW w:w="305" w:type="pct"/>
            <w:tcBorders>
              <w:top w:val="nil"/>
              <w:left w:val="nil"/>
              <w:bottom w:val="single" w:sz="4" w:space="0" w:color="auto"/>
              <w:right w:val="single" w:sz="4" w:space="0" w:color="auto"/>
            </w:tcBorders>
            <w:shd w:val="clear" w:color="auto" w:fill="auto"/>
            <w:noWrap/>
            <w:vAlign w:val="center"/>
            <w:hideMark/>
          </w:tcPr>
          <w:p w14:paraId="31D5CA9F"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1EEC05C6" w14:textId="77777777" w:rsidTr="00B054FE">
        <w:trPr>
          <w:trHeight w:val="1020"/>
        </w:trPr>
        <w:tc>
          <w:tcPr>
            <w:tcW w:w="239" w:type="pct"/>
            <w:tcBorders>
              <w:top w:val="nil"/>
              <w:left w:val="single" w:sz="8" w:space="0" w:color="auto"/>
              <w:bottom w:val="single" w:sz="4" w:space="0" w:color="auto"/>
              <w:right w:val="single" w:sz="4" w:space="0" w:color="auto"/>
            </w:tcBorders>
            <w:shd w:val="clear" w:color="auto" w:fill="auto"/>
            <w:noWrap/>
            <w:hideMark/>
          </w:tcPr>
          <w:p w14:paraId="143F6E59" w14:textId="77777777" w:rsidR="008071B3" w:rsidRPr="00365EF4" w:rsidRDefault="008071B3" w:rsidP="00B054FE">
            <w:pPr>
              <w:jc w:val="center"/>
              <w:rPr>
                <w:rFonts w:eastAsia="Times New Roman"/>
                <w:sz w:val="20"/>
                <w:szCs w:val="20"/>
              </w:rPr>
            </w:pPr>
            <w:r w:rsidRPr="00365EF4">
              <w:rPr>
                <w:rFonts w:eastAsia="Times New Roman"/>
                <w:sz w:val="20"/>
                <w:szCs w:val="20"/>
              </w:rPr>
              <w:t>10</w:t>
            </w:r>
          </w:p>
        </w:tc>
        <w:tc>
          <w:tcPr>
            <w:tcW w:w="3251" w:type="pct"/>
            <w:tcBorders>
              <w:top w:val="nil"/>
              <w:left w:val="nil"/>
              <w:bottom w:val="single" w:sz="4" w:space="0" w:color="auto"/>
              <w:right w:val="single" w:sz="4" w:space="0" w:color="auto"/>
            </w:tcBorders>
            <w:shd w:val="clear" w:color="auto" w:fill="auto"/>
            <w:hideMark/>
          </w:tcPr>
          <w:p w14:paraId="6079014E" w14:textId="77777777" w:rsidR="008071B3" w:rsidRPr="00365EF4" w:rsidRDefault="008071B3" w:rsidP="00365EF4">
            <w:pPr>
              <w:rPr>
                <w:rFonts w:eastAsia="Times New Roman"/>
                <w:sz w:val="20"/>
                <w:szCs w:val="20"/>
              </w:rPr>
            </w:pPr>
            <w:r w:rsidRPr="00365EF4">
              <w:rPr>
                <w:rFonts w:eastAsia="Times New Roman"/>
                <w:sz w:val="20"/>
                <w:szCs w:val="20"/>
              </w:rPr>
              <w:t>Test proteinowy do wykrywania pozostałości białkowych do</w:t>
            </w:r>
            <w:r w:rsidRPr="00365EF4">
              <w:rPr>
                <w:rFonts w:eastAsia="Times New Roman"/>
                <w:sz w:val="20"/>
                <w:szCs w:val="20"/>
              </w:rPr>
              <w:br/>
              <w:t>kontroli mycia narzędzi chirurgicznych. Op.=50 szt.</w:t>
            </w:r>
            <w:r w:rsidRPr="00365EF4">
              <w:rPr>
                <w:rFonts w:eastAsia="Times New Roman"/>
                <w:sz w:val="20"/>
                <w:szCs w:val="20"/>
              </w:rPr>
              <w:br/>
              <w:t xml:space="preserve">Oszacowanie ilości białka za </w:t>
            </w:r>
            <w:proofErr w:type="spellStart"/>
            <w:r w:rsidRPr="00365EF4">
              <w:rPr>
                <w:rFonts w:eastAsia="Times New Roman"/>
                <w:sz w:val="20"/>
                <w:szCs w:val="20"/>
              </w:rPr>
              <w:t>pomoca</w:t>
            </w:r>
            <w:proofErr w:type="spellEnd"/>
            <w:r w:rsidRPr="00365EF4">
              <w:rPr>
                <w:rFonts w:eastAsia="Times New Roman"/>
                <w:sz w:val="20"/>
                <w:szCs w:val="20"/>
              </w:rPr>
              <w:t xml:space="preserve"> reakcji barwnej Pasujące do Inkubatora o pojemności 24x1,5 ml 1 </w:t>
            </w:r>
            <w:proofErr w:type="spellStart"/>
            <w:r w:rsidRPr="00365EF4">
              <w:rPr>
                <w:rFonts w:eastAsia="Times New Roman"/>
                <w:sz w:val="20"/>
                <w:szCs w:val="20"/>
              </w:rPr>
              <w:t>op</w:t>
            </w:r>
            <w:proofErr w:type="spellEnd"/>
            <w:r w:rsidRPr="00365EF4">
              <w:rPr>
                <w:rFonts w:eastAsia="Times New Roman"/>
                <w:sz w:val="20"/>
                <w:szCs w:val="20"/>
              </w:rPr>
              <w:t>/50 szt.</w:t>
            </w:r>
          </w:p>
        </w:tc>
        <w:tc>
          <w:tcPr>
            <w:tcW w:w="848" w:type="pct"/>
            <w:tcBorders>
              <w:top w:val="nil"/>
              <w:left w:val="nil"/>
              <w:bottom w:val="single" w:sz="4" w:space="0" w:color="auto"/>
              <w:right w:val="single" w:sz="4" w:space="0" w:color="auto"/>
            </w:tcBorders>
            <w:shd w:val="clear" w:color="auto" w:fill="auto"/>
            <w:noWrap/>
            <w:vAlign w:val="center"/>
            <w:hideMark/>
          </w:tcPr>
          <w:p w14:paraId="6DA27F36"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1op/50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0DF736B4" w14:textId="77777777" w:rsidR="008071B3" w:rsidRPr="00365EF4" w:rsidRDefault="008071B3" w:rsidP="00FB2927">
            <w:pPr>
              <w:jc w:val="center"/>
              <w:rPr>
                <w:rFonts w:eastAsia="Times New Roman"/>
                <w:sz w:val="20"/>
                <w:szCs w:val="20"/>
              </w:rPr>
            </w:pPr>
            <w:r w:rsidRPr="00365EF4">
              <w:rPr>
                <w:rFonts w:eastAsia="Times New Roman"/>
                <w:sz w:val="20"/>
                <w:szCs w:val="20"/>
              </w:rPr>
              <w:t>2</w:t>
            </w:r>
          </w:p>
        </w:tc>
        <w:tc>
          <w:tcPr>
            <w:tcW w:w="305" w:type="pct"/>
            <w:tcBorders>
              <w:top w:val="nil"/>
              <w:left w:val="nil"/>
              <w:bottom w:val="single" w:sz="4" w:space="0" w:color="auto"/>
              <w:right w:val="single" w:sz="4" w:space="0" w:color="auto"/>
            </w:tcBorders>
            <w:shd w:val="clear" w:color="auto" w:fill="auto"/>
            <w:noWrap/>
            <w:vAlign w:val="center"/>
            <w:hideMark/>
          </w:tcPr>
          <w:p w14:paraId="5FFA4312"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7D0FCF10" w14:textId="77777777" w:rsidTr="00B054FE">
        <w:trPr>
          <w:trHeight w:val="1020"/>
        </w:trPr>
        <w:tc>
          <w:tcPr>
            <w:tcW w:w="239" w:type="pct"/>
            <w:tcBorders>
              <w:top w:val="nil"/>
              <w:left w:val="single" w:sz="8" w:space="0" w:color="auto"/>
              <w:bottom w:val="single" w:sz="4" w:space="0" w:color="auto"/>
              <w:right w:val="single" w:sz="4" w:space="0" w:color="auto"/>
            </w:tcBorders>
            <w:shd w:val="clear" w:color="auto" w:fill="auto"/>
            <w:noWrap/>
            <w:hideMark/>
          </w:tcPr>
          <w:p w14:paraId="5FA6368C" w14:textId="77777777" w:rsidR="008071B3" w:rsidRPr="00365EF4" w:rsidRDefault="008071B3" w:rsidP="00B054FE">
            <w:pPr>
              <w:jc w:val="center"/>
              <w:rPr>
                <w:rFonts w:eastAsia="Times New Roman"/>
                <w:sz w:val="20"/>
                <w:szCs w:val="20"/>
              </w:rPr>
            </w:pPr>
            <w:r w:rsidRPr="00365EF4">
              <w:rPr>
                <w:rFonts w:eastAsia="Times New Roman"/>
                <w:sz w:val="20"/>
                <w:szCs w:val="20"/>
              </w:rPr>
              <w:t>11</w:t>
            </w:r>
          </w:p>
        </w:tc>
        <w:tc>
          <w:tcPr>
            <w:tcW w:w="3251" w:type="pct"/>
            <w:tcBorders>
              <w:top w:val="nil"/>
              <w:left w:val="nil"/>
              <w:bottom w:val="single" w:sz="4" w:space="0" w:color="auto"/>
              <w:right w:val="single" w:sz="4" w:space="0" w:color="auto"/>
            </w:tcBorders>
            <w:shd w:val="clear" w:color="auto" w:fill="auto"/>
            <w:hideMark/>
          </w:tcPr>
          <w:p w14:paraId="06878CDA" w14:textId="77777777" w:rsidR="008071B3" w:rsidRPr="00365EF4" w:rsidRDefault="008071B3" w:rsidP="00365EF4">
            <w:pPr>
              <w:rPr>
                <w:rFonts w:eastAsia="Times New Roman"/>
                <w:sz w:val="20"/>
                <w:szCs w:val="20"/>
              </w:rPr>
            </w:pPr>
            <w:r w:rsidRPr="00365EF4">
              <w:rPr>
                <w:rFonts w:eastAsia="Times New Roman"/>
                <w:sz w:val="20"/>
                <w:szCs w:val="20"/>
              </w:rPr>
              <w:t xml:space="preserve">Wskaźnik biologiczny o szybkim odczycie do pary wodnej z </w:t>
            </w:r>
            <w:proofErr w:type="spellStart"/>
            <w:r w:rsidRPr="00365EF4">
              <w:rPr>
                <w:rFonts w:eastAsia="Times New Roman"/>
                <w:sz w:val="20"/>
                <w:szCs w:val="20"/>
              </w:rPr>
              <w:t>wstepnym</w:t>
            </w:r>
            <w:proofErr w:type="spellEnd"/>
            <w:r w:rsidRPr="00365EF4">
              <w:rPr>
                <w:rFonts w:eastAsia="Times New Roman"/>
                <w:sz w:val="20"/>
                <w:szCs w:val="20"/>
              </w:rPr>
              <w:t xml:space="preserve"> wynikiem po 24min inkubacji. Ostateczny odczyt wyniku negatywnego / zabicie bakterii po 1 godzinie inkubacji. Kompatybilne z </w:t>
            </w:r>
            <w:proofErr w:type="spellStart"/>
            <w:r w:rsidRPr="00365EF4">
              <w:rPr>
                <w:rFonts w:eastAsia="Times New Roman"/>
                <w:sz w:val="20"/>
                <w:szCs w:val="20"/>
              </w:rPr>
              <w:t>autoczytnikiem</w:t>
            </w:r>
            <w:proofErr w:type="spellEnd"/>
            <w:r w:rsidRPr="00365EF4">
              <w:rPr>
                <w:rFonts w:eastAsia="Times New Roman"/>
                <w:sz w:val="20"/>
                <w:szCs w:val="20"/>
              </w:rPr>
              <w:t xml:space="preserve"> 3M </w:t>
            </w:r>
            <w:proofErr w:type="spellStart"/>
            <w:r w:rsidRPr="00365EF4">
              <w:rPr>
                <w:rFonts w:eastAsia="Times New Roman"/>
                <w:sz w:val="20"/>
                <w:szCs w:val="20"/>
              </w:rPr>
              <w:t>Attest</w:t>
            </w:r>
            <w:proofErr w:type="spellEnd"/>
            <w:r w:rsidRPr="00365EF4">
              <w:rPr>
                <w:rFonts w:eastAsia="Times New Roman"/>
                <w:sz w:val="20"/>
                <w:szCs w:val="20"/>
              </w:rPr>
              <w:t xml:space="preserve"> 490 1op/50 </w:t>
            </w:r>
            <w:proofErr w:type="spellStart"/>
            <w:r w:rsidRPr="00365EF4">
              <w:rPr>
                <w:rFonts w:eastAsia="Times New Roman"/>
                <w:sz w:val="20"/>
                <w:szCs w:val="20"/>
              </w:rPr>
              <w:t>szt</w:t>
            </w:r>
            <w:proofErr w:type="spellEnd"/>
          </w:p>
        </w:tc>
        <w:tc>
          <w:tcPr>
            <w:tcW w:w="848" w:type="pct"/>
            <w:tcBorders>
              <w:top w:val="nil"/>
              <w:left w:val="nil"/>
              <w:bottom w:val="single" w:sz="4" w:space="0" w:color="auto"/>
              <w:right w:val="single" w:sz="4" w:space="0" w:color="auto"/>
            </w:tcBorders>
            <w:shd w:val="clear" w:color="auto" w:fill="auto"/>
            <w:noWrap/>
            <w:vAlign w:val="center"/>
            <w:hideMark/>
          </w:tcPr>
          <w:p w14:paraId="5E671E42"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1op/50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3500A7DD" w14:textId="77777777" w:rsidR="008071B3" w:rsidRPr="00365EF4" w:rsidRDefault="008071B3" w:rsidP="00FB2927">
            <w:pPr>
              <w:jc w:val="center"/>
              <w:rPr>
                <w:rFonts w:eastAsia="Times New Roman"/>
                <w:sz w:val="20"/>
                <w:szCs w:val="20"/>
              </w:rPr>
            </w:pPr>
            <w:r w:rsidRPr="00365EF4">
              <w:rPr>
                <w:rFonts w:eastAsia="Times New Roman"/>
                <w:sz w:val="20"/>
                <w:szCs w:val="20"/>
              </w:rPr>
              <w:t>25</w:t>
            </w:r>
          </w:p>
        </w:tc>
        <w:tc>
          <w:tcPr>
            <w:tcW w:w="305" w:type="pct"/>
            <w:tcBorders>
              <w:top w:val="nil"/>
              <w:left w:val="nil"/>
              <w:bottom w:val="single" w:sz="4" w:space="0" w:color="auto"/>
              <w:right w:val="single" w:sz="4" w:space="0" w:color="auto"/>
            </w:tcBorders>
            <w:shd w:val="clear" w:color="auto" w:fill="auto"/>
            <w:noWrap/>
            <w:vAlign w:val="center"/>
            <w:hideMark/>
          </w:tcPr>
          <w:p w14:paraId="7534939C"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34458E76" w14:textId="77777777" w:rsidTr="00B054FE">
        <w:trPr>
          <w:trHeight w:val="2040"/>
        </w:trPr>
        <w:tc>
          <w:tcPr>
            <w:tcW w:w="239" w:type="pct"/>
            <w:tcBorders>
              <w:top w:val="nil"/>
              <w:left w:val="single" w:sz="8" w:space="0" w:color="auto"/>
              <w:bottom w:val="single" w:sz="4" w:space="0" w:color="auto"/>
              <w:right w:val="single" w:sz="4" w:space="0" w:color="auto"/>
            </w:tcBorders>
            <w:shd w:val="clear" w:color="auto" w:fill="auto"/>
            <w:noWrap/>
            <w:hideMark/>
          </w:tcPr>
          <w:p w14:paraId="6287A1B4" w14:textId="77777777" w:rsidR="008071B3" w:rsidRPr="00365EF4" w:rsidRDefault="008071B3" w:rsidP="00B054FE">
            <w:pPr>
              <w:jc w:val="center"/>
              <w:rPr>
                <w:rFonts w:eastAsia="Times New Roman"/>
                <w:sz w:val="20"/>
                <w:szCs w:val="20"/>
              </w:rPr>
            </w:pPr>
            <w:r w:rsidRPr="00365EF4">
              <w:rPr>
                <w:rFonts w:eastAsia="Times New Roman"/>
                <w:sz w:val="20"/>
                <w:szCs w:val="20"/>
              </w:rPr>
              <w:t>12</w:t>
            </w:r>
          </w:p>
        </w:tc>
        <w:tc>
          <w:tcPr>
            <w:tcW w:w="3251" w:type="pct"/>
            <w:tcBorders>
              <w:top w:val="nil"/>
              <w:left w:val="nil"/>
              <w:bottom w:val="single" w:sz="4" w:space="0" w:color="auto"/>
              <w:right w:val="single" w:sz="4" w:space="0" w:color="auto"/>
            </w:tcBorders>
            <w:shd w:val="clear" w:color="auto" w:fill="auto"/>
            <w:hideMark/>
          </w:tcPr>
          <w:p w14:paraId="08537134" w14:textId="77777777" w:rsidR="008071B3" w:rsidRPr="00365EF4" w:rsidRDefault="008071B3" w:rsidP="00365EF4">
            <w:pPr>
              <w:rPr>
                <w:rFonts w:eastAsia="Times New Roman"/>
                <w:sz w:val="20"/>
                <w:szCs w:val="20"/>
              </w:rPr>
            </w:pPr>
            <w:r w:rsidRPr="00365EF4">
              <w:rPr>
                <w:rFonts w:eastAsia="Times New Roman"/>
                <w:sz w:val="20"/>
                <w:szCs w:val="20"/>
              </w:rPr>
              <w:t>Kombinacja zielonej włókniny opakowaniowej o gramaturze 57</w:t>
            </w:r>
            <w:r w:rsidRPr="00365EF4">
              <w:rPr>
                <w:rFonts w:eastAsia="Times New Roman"/>
                <w:sz w:val="20"/>
                <w:szCs w:val="20"/>
              </w:rPr>
              <w:br/>
              <w:t>g/m2 (mieszanka włókien celulozy i włókien syntetycznych</w:t>
            </w:r>
            <w:r w:rsidRPr="00365EF4">
              <w:rPr>
                <w:rFonts w:eastAsia="Times New Roman"/>
                <w:sz w:val="20"/>
                <w:szCs w:val="20"/>
              </w:rPr>
              <w:br/>
              <w:t>wzmocnionych syntetycznym spoiwem) oraz niebieskiej</w:t>
            </w:r>
            <w:r w:rsidRPr="00365EF4">
              <w:rPr>
                <w:rFonts w:eastAsia="Times New Roman"/>
                <w:sz w:val="20"/>
                <w:szCs w:val="20"/>
              </w:rPr>
              <w:br/>
              <w:t>włókniny opakowaniowej o gramaturze 47 g/m2 (100%</w:t>
            </w:r>
            <w:r w:rsidRPr="00365EF4">
              <w:rPr>
                <w:rFonts w:eastAsia="Times New Roman"/>
                <w:sz w:val="20"/>
                <w:szCs w:val="20"/>
              </w:rPr>
              <w:br/>
              <w:t>polipropylenu</w:t>
            </w:r>
            <w:proofErr w:type="gramStart"/>
            <w:r w:rsidRPr="00365EF4">
              <w:rPr>
                <w:rFonts w:eastAsia="Times New Roman"/>
                <w:sz w:val="20"/>
                <w:szCs w:val="20"/>
              </w:rPr>
              <w:t>).</w:t>
            </w:r>
            <w:proofErr w:type="spellStart"/>
            <w:r w:rsidRPr="00365EF4">
              <w:rPr>
                <w:rFonts w:eastAsia="Times New Roman"/>
                <w:sz w:val="20"/>
                <w:szCs w:val="20"/>
              </w:rPr>
              <w:t>rozm</w:t>
            </w:r>
            <w:proofErr w:type="spellEnd"/>
            <w:proofErr w:type="gramEnd"/>
            <w:r w:rsidRPr="00365EF4">
              <w:rPr>
                <w:rFonts w:eastAsia="Times New Roman"/>
                <w:sz w:val="20"/>
                <w:szCs w:val="20"/>
              </w:rPr>
              <w:t xml:space="preserve"> 100x100cm Zgodne z normą EN ISO</w:t>
            </w:r>
            <w:r w:rsidRPr="00365EF4">
              <w:rPr>
                <w:rFonts w:eastAsia="Times New Roman"/>
                <w:sz w:val="20"/>
                <w:szCs w:val="20"/>
              </w:rPr>
              <w:br/>
              <w:t>11607-1, EN 868-2 oraz spełniają wymagania Dyrektywy</w:t>
            </w:r>
            <w:r w:rsidRPr="00365EF4">
              <w:rPr>
                <w:rFonts w:eastAsia="Times New Roman"/>
                <w:sz w:val="20"/>
                <w:szCs w:val="20"/>
              </w:rPr>
              <w:br/>
              <w:t>Wyrobów Medycznych MDD 93/42/EEC (klasa I) i posiadają</w:t>
            </w:r>
            <w:r w:rsidRPr="00365EF4">
              <w:rPr>
                <w:rFonts w:eastAsia="Times New Roman"/>
                <w:sz w:val="20"/>
                <w:szCs w:val="20"/>
              </w:rPr>
              <w:br/>
              <w:t>znak CE.</w:t>
            </w:r>
          </w:p>
        </w:tc>
        <w:tc>
          <w:tcPr>
            <w:tcW w:w="848" w:type="pct"/>
            <w:tcBorders>
              <w:top w:val="nil"/>
              <w:left w:val="nil"/>
              <w:bottom w:val="single" w:sz="4" w:space="0" w:color="auto"/>
              <w:right w:val="single" w:sz="4" w:space="0" w:color="auto"/>
            </w:tcBorders>
            <w:shd w:val="clear" w:color="auto" w:fill="auto"/>
            <w:noWrap/>
            <w:vAlign w:val="center"/>
            <w:hideMark/>
          </w:tcPr>
          <w:p w14:paraId="6D851A16"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1op/200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2646BDF9" w14:textId="77777777" w:rsidR="008071B3" w:rsidRPr="00365EF4" w:rsidRDefault="008071B3" w:rsidP="00FB2927">
            <w:pPr>
              <w:jc w:val="center"/>
              <w:rPr>
                <w:rFonts w:eastAsia="Times New Roman"/>
                <w:sz w:val="20"/>
                <w:szCs w:val="20"/>
              </w:rPr>
            </w:pPr>
            <w:r w:rsidRPr="00365EF4">
              <w:rPr>
                <w:rFonts w:eastAsia="Times New Roman"/>
                <w:sz w:val="20"/>
                <w:szCs w:val="20"/>
              </w:rPr>
              <w:t>15</w:t>
            </w:r>
          </w:p>
        </w:tc>
        <w:tc>
          <w:tcPr>
            <w:tcW w:w="305" w:type="pct"/>
            <w:tcBorders>
              <w:top w:val="nil"/>
              <w:left w:val="nil"/>
              <w:bottom w:val="single" w:sz="4" w:space="0" w:color="auto"/>
              <w:right w:val="single" w:sz="4" w:space="0" w:color="auto"/>
            </w:tcBorders>
            <w:shd w:val="clear" w:color="auto" w:fill="auto"/>
            <w:noWrap/>
            <w:vAlign w:val="center"/>
            <w:hideMark/>
          </w:tcPr>
          <w:p w14:paraId="02F2B63A"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40EC914F" w14:textId="77777777" w:rsidTr="00B054FE">
        <w:trPr>
          <w:trHeight w:val="1785"/>
        </w:trPr>
        <w:tc>
          <w:tcPr>
            <w:tcW w:w="239" w:type="pct"/>
            <w:tcBorders>
              <w:top w:val="nil"/>
              <w:left w:val="single" w:sz="8" w:space="0" w:color="auto"/>
              <w:bottom w:val="single" w:sz="4" w:space="0" w:color="auto"/>
              <w:right w:val="single" w:sz="4" w:space="0" w:color="auto"/>
            </w:tcBorders>
            <w:shd w:val="clear" w:color="auto" w:fill="auto"/>
            <w:noWrap/>
            <w:hideMark/>
          </w:tcPr>
          <w:p w14:paraId="6B7711F8" w14:textId="77777777" w:rsidR="008071B3" w:rsidRPr="00365EF4" w:rsidRDefault="008071B3" w:rsidP="00B054FE">
            <w:pPr>
              <w:jc w:val="center"/>
              <w:rPr>
                <w:rFonts w:eastAsia="Times New Roman"/>
                <w:sz w:val="20"/>
                <w:szCs w:val="20"/>
              </w:rPr>
            </w:pPr>
            <w:r w:rsidRPr="00365EF4">
              <w:rPr>
                <w:rFonts w:eastAsia="Times New Roman"/>
                <w:sz w:val="20"/>
                <w:szCs w:val="20"/>
              </w:rPr>
              <w:t>13</w:t>
            </w:r>
          </w:p>
        </w:tc>
        <w:tc>
          <w:tcPr>
            <w:tcW w:w="3251" w:type="pct"/>
            <w:tcBorders>
              <w:top w:val="nil"/>
              <w:left w:val="nil"/>
              <w:bottom w:val="single" w:sz="4" w:space="0" w:color="auto"/>
              <w:right w:val="single" w:sz="4" w:space="0" w:color="auto"/>
            </w:tcBorders>
            <w:shd w:val="clear" w:color="auto" w:fill="auto"/>
            <w:hideMark/>
          </w:tcPr>
          <w:p w14:paraId="51F9446A" w14:textId="77777777" w:rsidR="008071B3" w:rsidRPr="00365EF4" w:rsidRDefault="008071B3" w:rsidP="00365EF4">
            <w:pPr>
              <w:rPr>
                <w:rFonts w:eastAsia="Times New Roman"/>
                <w:sz w:val="20"/>
                <w:szCs w:val="20"/>
              </w:rPr>
            </w:pPr>
            <w:r w:rsidRPr="00365EF4">
              <w:rPr>
                <w:rFonts w:eastAsia="Times New Roman"/>
                <w:sz w:val="20"/>
                <w:szCs w:val="20"/>
              </w:rPr>
              <w:t xml:space="preserve">Kombinacja zielonej włókniny opakowaniowej o gramaturze 57g/m2 (mieszanka włókien celulozy i włókien syntetycznych wzmocnionych syntetycznym </w:t>
            </w:r>
            <w:proofErr w:type="gramStart"/>
            <w:r w:rsidRPr="00365EF4">
              <w:rPr>
                <w:rFonts w:eastAsia="Times New Roman"/>
                <w:sz w:val="20"/>
                <w:szCs w:val="20"/>
              </w:rPr>
              <w:t>spoiwem)oraz</w:t>
            </w:r>
            <w:proofErr w:type="gramEnd"/>
            <w:r w:rsidRPr="00365EF4">
              <w:rPr>
                <w:rFonts w:eastAsia="Times New Roman"/>
                <w:sz w:val="20"/>
                <w:szCs w:val="20"/>
              </w:rPr>
              <w:t xml:space="preserve"> niebieskiej włókniny opakowaniowej o gramaturze 47g/m2(100% polipropylenu).</w:t>
            </w:r>
            <w:proofErr w:type="spellStart"/>
            <w:r w:rsidRPr="00365EF4">
              <w:rPr>
                <w:rFonts w:eastAsia="Times New Roman"/>
                <w:sz w:val="20"/>
                <w:szCs w:val="20"/>
              </w:rPr>
              <w:t>roz</w:t>
            </w:r>
            <w:proofErr w:type="spellEnd"/>
            <w:r w:rsidRPr="00365EF4">
              <w:rPr>
                <w:rFonts w:eastAsia="Times New Roman"/>
                <w:sz w:val="20"/>
                <w:szCs w:val="20"/>
              </w:rPr>
              <w:t xml:space="preserve"> 120x120cm.Zgodne z normą EN ISO11607, EN868-2 oraz spełniają wymagania Dyrektywy Medycznych MDD93/42/EEC (klasa1)i posiadają znak CE. Ilość sztuk w opakowaniu = 1op/100szt.</w:t>
            </w:r>
          </w:p>
        </w:tc>
        <w:tc>
          <w:tcPr>
            <w:tcW w:w="848" w:type="pct"/>
            <w:tcBorders>
              <w:top w:val="nil"/>
              <w:left w:val="nil"/>
              <w:bottom w:val="single" w:sz="4" w:space="0" w:color="auto"/>
              <w:right w:val="single" w:sz="4" w:space="0" w:color="auto"/>
            </w:tcBorders>
            <w:shd w:val="clear" w:color="auto" w:fill="auto"/>
            <w:noWrap/>
            <w:vAlign w:val="center"/>
            <w:hideMark/>
          </w:tcPr>
          <w:p w14:paraId="5873D6F8"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1op/100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6F0AC6E0" w14:textId="77777777" w:rsidR="008071B3" w:rsidRPr="00365EF4" w:rsidRDefault="008071B3" w:rsidP="00FB2927">
            <w:pPr>
              <w:jc w:val="center"/>
              <w:rPr>
                <w:rFonts w:eastAsia="Times New Roman"/>
                <w:sz w:val="20"/>
                <w:szCs w:val="20"/>
              </w:rPr>
            </w:pPr>
            <w:r w:rsidRPr="00365EF4">
              <w:rPr>
                <w:rFonts w:eastAsia="Times New Roman"/>
                <w:sz w:val="20"/>
                <w:szCs w:val="20"/>
              </w:rPr>
              <w:t>12</w:t>
            </w:r>
          </w:p>
        </w:tc>
        <w:tc>
          <w:tcPr>
            <w:tcW w:w="305" w:type="pct"/>
            <w:tcBorders>
              <w:top w:val="nil"/>
              <w:left w:val="nil"/>
              <w:bottom w:val="single" w:sz="4" w:space="0" w:color="auto"/>
              <w:right w:val="single" w:sz="4" w:space="0" w:color="auto"/>
            </w:tcBorders>
            <w:shd w:val="clear" w:color="auto" w:fill="auto"/>
            <w:noWrap/>
            <w:vAlign w:val="center"/>
            <w:hideMark/>
          </w:tcPr>
          <w:p w14:paraId="0B7C76F7"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07B4A5C2"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E8F6AA6" w14:textId="77777777" w:rsidR="008071B3" w:rsidRPr="00365EF4" w:rsidRDefault="008071B3" w:rsidP="00B054FE">
            <w:pPr>
              <w:jc w:val="center"/>
              <w:rPr>
                <w:rFonts w:eastAsia="Times New Roman"/>
                <w:sz w:val="20"/>
                <w:szCs w:val="20"/>
              </w:rPr>
            </w:pPr>
            <w:r w:rsidRPr="00365EF4">
              <w:rPr>
                <w:rFonts w:eastAsia="Times New Roman"/>
                <w:sz w:val="20"/>
                <w:szCs w:val="20"/>
              </w:rPr>
              <w:t>14</w:t>
            </w:r>
          </w:p>
        </w:tc>
        <w:tc>
          <w:tcPr>
            <w:tcW w:w="3251" w:type="pct"/>
            <w:tcBorders>
              <w:top w:val="nil"/>
              <w:left w:val="nil"/>
              <w:bottom w:val="single" w:sz="4" w:space="0" w:color="auto"/>
              <w:right w:val="single" w:sz="4" w:space="0" w:color="auto"/>
            </w:tcBorders>
            <w:shd w:val="clear" w:color="auto" w:fill="auto"/>
            <w:hideMark/>
          </w:tcPr>
          <w:p w14:paraId="6EFB522C" w14:textId="77777777" w:rsidR="008071B3" w:rsidRPr="00365EF4" w:rsidRDefault="008071B3" w:rsidP="00365EF4">
            <w:pPr>
              <w:rPr>
                <w:rFonts w:eastAsia="Times New Roman"/>
                <w:sz w:val="20"/>
                <w:szCs w:val="20"/>
              </w:rPr>
            </w:pPr>
            <w:r w:rsidRPr="00365EF4">
              <w:rPr>
                <w:rFonts w:eastAsia="Times New Roman"/>
                <w:sz w:val="20"/>
                <w:szCs w:val="20"/>
              </w:rPr>
              <w:t>Wkładka absorpcyjna rozmiar 250x300 Ilość sztuk w opakowaniu = 1op/500szt.</w:t>
            </w:r>
          </w:p>
        </w:tc>
        <w:tc>
          <w:tcPr>
            <w:tcW w:w="848" w:type="pct"/>
            <w:tcBorders>
              <w:top w:val="nil"/>
              <w:left w:val="nil"/>
              <w:bottom w:val="single" w:sz="4" w:space="0" w:color="auto"/>
              <w:right w:val="single" w:sz="4" w:space="0" w:color="auto"/>
            </w:tcBorders>
            <w:shd w:val="clear" w:color="auto" w:fill="auto"/>
            <w:noWrap/>
            <w:vAlign w:val="center"/>
            <w:hideMark/>
          </w:tcPr>
          <w:p w14:paraId="31F6B2C8" w14:textId="77777777" w:rsidR="008071B3" w:rsidRPr="00365EF4" w:rsidRDefault="008071B3" w:rsidP="00FB2927">
            <w:pPr>
              <w:jc w:val="center"/>
              <w:rPr>
                <w:rFonts w:eastAsia="Times New Roman"/>
                <w:sz w:val="20"/>
                <w:szCs w:val="20"/>
              </w:rPr>
            </w:pPr>
            <w:r w:rsidRPr="00365EF4">
              <w:rPr>
                <w:rFonts w:eastAsia="Times New Roman"/>
                <w:sz w:val="20"/>
                <w:szCs w:val="20"/>
              </w:rPr>
              <w:t>1op/500 szt.</w:t>
            </w:r>
          </w:p>
        </w:tc>
        <w:tc>
          <w:tcPr>
            <w:tcW w:w="357" w:type="pct"/>
            <w:tcBorders>
              <w:top w:val="nil"/>
              <w:left w:val="nil"/>
              <w:bottom w:val="single" w:sz="4" w:space="0" w:color="auto"/>
              <w:right w:val="single" w:sz="4" w:space="0" w:color="auto"/>
            </w:tcBorders>
            <w:shd w:val="clear" w:color="auto" w:fill="auto"/>
            <w:noWrap/>
            <w:vAlign w:val="center"/>
            <w:hideMark/>
          </w:tcPr>
          <w:p w14:paraId="60356BEF" w14:textId="77777777" w:rsidR="008071B3" w:rsidRPr="00365EF4" w:rsidRDefault="008071B3" w:rsidP="00FB2927">
            <w:pPr>
              <w:jc w:val="center"/>
              <w:rPr>
                <w:rFonts w:eastAsia="Times New Roman"/>
                <w:sz w:val="20"/>
                <w:szCs w:val="20"/>
              </w:rPr>
            </w:pPr>
            <w:r w:rsidRPr="00365EF4">
              <w:rPr>
                <w:rFonts w:eastAsia="Times New Roman"/>
                <w:sz w:val="20"/>
                <w:szCs w:val="20"/>
              </w:rPr>
              <w:t>24</w:t>
            </w:r>
          </w:p>
        </w:tc>
        <w:tc>
          <w:tcPr>
            <w:tcW w:w="305" w:type="pct"/>
            <w:tcBorders>
              <w:top w:val="nil"/>
              <w:left w:val="nil"/>
              <w:bottom w:val="single" w:sz="4" w:space="0" w:color="auto"/>
              <w:right w:val="single" w:sz="4" w:space="0" w:color="auto"/>
            </w:tcBorders>
            <w:shd w:val="clear" w:color="auto" w:fill="auto"/>
            <w:noWrap/>
            <w:vAlign w:val="center"/>
            <w:hideMark/>
          </w:tcPr>
          <w:p w14:paraId="7C7AA263"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751D019E" w14:textId="77777777" w:rsidTr="00B054FE">
        <w:trPr>
          <w:trHeight w:val="255"/>
        </w:trPr>
        <w:tc>
          <w:tcPr>
            <w:tcW w:w="239" w:type="pct"/>
            <w:tcBorders>
              <w:top w:val="nil"/>
              <w:left w:val="single" w:sz="8" w:space="0" w:color="auto"/>
              <w:bottom w:val="single" w:sz="4" w:space="0" w:color="auto"/>
              <w:right w:val="single" w:sz="4" w:space="0" w:color="auto"/>
            </w:tcBorders>
            <w:shd w:val="clear" w:color="auto" w:fill="auto"/>
            <w:noWrap/>
            <w:hideMark/>
          </w:tcPr>
          <w:p w14:paraId="3847A545" w14:textId="77777777" w:rsidR="008071B3" w:rsidRPr="00365EF4" w:rsidRDefault="008071B3" w:rsidP="00B054FE">
            <w:pPr>
              <w:jc w:val="center"/>
              <w:rPr>
                <w:rFonts w:eastAsia="Times New Roman"/>
                <w:sz w:val="20"/>
                <w:szCs w:val="20"/>
              </w:rPr>
            </w:pPr>
            <w:r w:rsidRPr="00365EF4">
              <w:rPr>
                <w:rFonts w:eastAsia="Times New Roman"/>
                <w:sz w:val="20"/>
                <w:szCs w:val="20"/>
              </w:rPr>
              <w:lastRenderedPageBreak/>
              <w:t>15</w:t>
            </w:r>
          </w:p>
        </w:tc>
        <w:tc>
          <w:tcPr>
            <w:tcW w:w="3251" w:type="pct"/>
            <w:tcBorders>
              <w:top w:val="nil"/>
              <w:left w:val="nil"/>
              <w:bottom w:val="single" w:sz="4" w:space="0" w:color="auto"/>
              <w:right w:val="single" w:sz="4" w:space="0" w:color="auto"/>
            </w:tcBorders>
            <w:shd w:val="clear" w:color="auto" w:fill="auto"/>
            <w:hideMark/>
          </w:tcPr>
          <w:p w14:paraId="2F9C1ED6" w14:textId="77777777" w:rsidR="008071B3" w:rsidRPr="00365EF4" w:rsidRDefault="008071B3" w:rsidP="00365EF4">
            <w:pPr>
              <w:rPr>
                <w:rFonts w:eastAsia="Times New Roman"/>
                <w:sz w:val="20"/>
                <w:szCs w:val="20"/>
              </w:rPr>
            </w:pPr>
            <w:r w:rsidRPr="00365EF4">
              <w:rPr>
                <w:rFonts w:eastAsia="Times New Roman"/>
                <w:sz w:val="20"/>
                <w:szCs w:val="20"/>
              </w:rPr>
              <w:t>Taśma neutralna 19mmx50m. Ilość rolek w opakowaniu = 1op/ 1 rolka.</w:t>
            </w:r>
          </w:p>
        </w:tc>
        <w:tc>
          <w:tcPr>
            <w:tcW w:w="848" w:type="pct"/>
            <w:tcBorders>
              <w:top w:val="nil"/>
              <w:left w:val="nil"/>
              <w:bottom w:val="single" w:sz="4" w:space="0" w:color="auto"/>
              <w:right w:val="single" w:sz="4" w:space="0" w:color="auto"/>
            </w:tcBorders>
            <w:shd w:val="clear" w:color="auto" w:fill="auto"/>
            <w:noWrap/>
            <w:vAlign w:val="center"/>
            <w:hideMark/>
          </w:tcPr>
          <w:p w14:paraId="27447E84" w14:textId="77777777" w:rsidR="008071B3" w:rsidRPr="00365EF4" w:rsidRDefault="008071B3" w:rsidP="00FB2927">
            <w:pPr>
              <w:jc w:val="center"/>
              <w:rPr>
                <w:rFonts w:eastAsia="Times New Roman"/>
                <w:sz w:val="20"/>
                <w:szCs w:val="20"/>
              </w:rPr>
            </w:pPr>
            <w:r w:rsidRPr="00365EF4">
              <w:rPr>
                <w:rFonts w:eastAsia="Times New Roman"/>
                <w:sz w:val="20"/>
                <w:szCs w:val="20"/>
              </w:rPr>
              <w:t>1op/1rolka</w:t>
            </w:r>
          </w:p>
        </w:tc>
        <w:tc>
          <w:tcPr>
            <w:tcW w:w="357" w:type="pct"/>
            <w:tcBorders>
              <w:top w:val="nil"/>
              <w:left w:val="nil"/>
              <w:bottom w:val="single" w:sz="4" w:space="0" w:color="auto"/>
              <w:right w:val="single" w:sz="4" w:space="0" w:color="auto"/>
            </w:tcBorders>
            <w:shd w:val="clear" w:color="auto" w:fill="auto"/>
            <w:noWrap/>
            <w:vAlign w:val="center"/>
            <w:hideMark/>
          </w:tcPr>
          <w:p w14:paraId="09B64CD2" w14:textId="77777777" w:rsidR="008071B3" w:rsidRPr="00365EF4" w:rsidRDefault="008071B3" w:rsidP="00FB2927">
            <w:pPr>
              <w:jc w:val="center"/>
              <w:rPr>
                <w:rFonts w:eastAsia="Times New Roman"/>
                <w:sz w:val="20"/>
                <w:szCs w:val="20"/>
              </w:rPr>
            </w:pPr>
            <w:r w:rsidRPr="00365EF4">
              <w:rPr>
                <w:rFonts w:eastAsia="Times New Roman"/>
                <w:sz w:val="20"/>
                <w:szCs w:val="20"/>
              </w:rPr>
              <w:t>190</w:t>
            </w:r>
          </w:p>
        </w:tc>
        <w:tc>
          <w:tcPr>
            <w:tcW w:w="305" w:type="pct"/>
            <w:tcBorders>
              <w:top w:val="nil"/>
              <w:left w:val="nil"/>
              <w:bottom w:val="single" w:sz="4" w:space="0" w:color="auto"/>
              <w:right w:val="single" w:sz="4" w:space="0" w:color="auto"/>
            </w:tcBorders>
            <w:shd w:val="clear" w:color="auto" w:fill="auto"/>
            <w:noWrap/>
            <w:vAlign w:val="center"/>
            <w:hideMark/>
          </w:tcPr>
          <w:p w14:paraId="31ADD6FA"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5454B6E3" w14:textId="77777777" w:rsidTr="00B054FE">
        <w:trPr>
          <w:trHeight w:val="255"/>
        </w:trPr>
        <w:tc>
          <w:tcPr>
            <w:tcW w:w="239" w:type="pct"/>
            <w:tcBorders>
              <w:top w:val="nil"/>
              <w:left w:val="single" w:sz="8" w:space="0" w:color="auto"/>
              <w:bottom w:val="single" w:sz="4" w:space="0" w:color="auto"/>
              <w:right w:val="single" w:sz="4" w:space="0" w:color="auto"/>
            </w:tcBorders>
            <w:shd w:val="clear" w:color="auto" w:fill="auto"/>
            <w:noWrap/>
            <w:hideMark/>
          </w:tcPr>
          <w:p w14:paraId="74D41191" w14:textId="77777777" w:rsidR="008071B3" w:rsidRPr="00365EF4" w:rsidRDefault="008071B3" w:rsidP="00B054FE">
            <w:pPr>
              <w:jc w:val="center"/>
              <w:rPr>
                <w:rFonts w:eastAsia="Times New Roman"/>
                <w:sz w:val="20"/>
                <w:szCs w:val="20"/>
              </w:rPr>
            </w:pPr>
            <w:r w:rsidRPr="00365EF4">
              <w:rPr>
                <w:rFonts w:eastAsia="Times New Roman"/>
                <w:sz w:val="20"/>
                <w:szCs w:val="20"/>
              </w:rPr>
              <w:t>16</w:t>
            </w:r>
          </w:p>
        </w:tc>
        <w:tc>
          <w:tcPr>
            <w:tcW w:w="3251" w:type="pct"/>
            <w:tcBorders>
              <w:top w:val="nil"/>
              <w:left w:val="nil"/>
              <w:bottom w:val="single" w:sz="4" w:space="0" w:color="auto"/>
              <w:right w:val="single" w:sz="4" w:space="0" w:color="auto"/>
            </w:tcBorders>
            <w:shd w:val="clear" w:color="auto" w:fill="auto"/>
            <w:hideMark/>
          </w:tcPr>
          <w:p w14:paraId="06B2DB98" w14:textId="4C52562B" w:rsidR="008071B3" w:rsidRPr="00365EF4" w:rsidRDefault="008071B3" w:rsidP="00365EF4">
            <w:pPr>
              <w:rPr>
                <w:rFonts w:eastAsia="Times New Roman"/>
                <w:sz w:val="20"/>
                <w:szCs w:val="20"/>
              </w:rPr>
            </w:pPr>
            <w:r w:rsidRPr="00365EF4">
              <w:rPr>
                <w:rFonts w:eastAsia="Times New Roman"/>
                <w:sz w:val="20"/>
                <w:szCs w:val="20"/>
              </w:rPr>
              <w:t xml:space="preserve">Podajnik do taśmy na dwie rolki o </w:t>
            </w:r>
            <w:r w:rsidR="009A5976" w:rsidRPr="00365EF4">
              <w:rPr>
                <w:rFonts w:eastAsia="Times New Roman"/>
                <w:sz w:val="20"/>
                <w:szCs w:val="20"/>
              </w:rPr>
              <w:t>szerokości</w:t>
            </w:r>
            <w:r w:rsidRPr="00365EF4">
              <w:rPr>
                <w:rFonts w:eastAsia="Times New Roman"/>
                <w:sz w:val="20"/>
                <w:szCs w:val="20"/>
              </w:rPr>
              <w:t xml:space="preserve"> max 25mm.1op/ 1 szt.</w:t>
            </w:r>
          </w:p>
        </w:tc>
        <w:tc>
          <w:tcPr>
            <w:tcW w:w="848" w:type="pct"/>
            <w:tcBorders>
              <w:top w:val="nil"/>
              <w:left w:val="nil"/>
              <w:bottom w:val="single" w:sz="4" w:space="0" w:color="auto"/>
              <w:right w:val="single" w:sz="4" w:space="0" w:color="auto"/>
            </w:tcBorders>
            <w:shd w:val="clear" w:color="auto" w:fill="auto"/>
            <w:noWrap/>
            <w:vAlign w:val="center"/>
            <w:hideMark/>
          </w:tcPr>
          <w:p w14:paraId="6E43C355"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38A993A2" w14:textId="77777777" w:rsidR="008071B3" w:rsidRPr="00365EF4" w:rsidRDefault="008071B3" w:rsidP="00FB2927">
            <w:pPr>
              <w:jc w:val="center"/>
              <w:rPr>
                <w:rFonts w:eastAsia="Times New Roman"/>
                <w:sz w:val="20"/>
                <w:szCs w:val="20"/>
              </w:rPr>
            </w:pPr>
            <w:r w:rsidRPr="00365EF4">
              <w:rPr>
                <w:rFonts w:eastAsia="Times New Roman"/>
                <w:sz w:val="20"/>
                <w:szCs w:val="20"/>
              </w:rPr>
              <w:t>1</w:t>
            </w:r>
          </w:p>
        </w:tc>
        <w:tc>
          <w:tcPr>
            <w:tcW w:w="305" w:type="pct"/>
            <w:tcBorders>
              <w:top w:val="nil"/>
              <w:left w:val="nil"/>
              <w:bottom w:val="single" w:sz="4" w:space="0" w:color="auto"/>
              <w:right w:val="single" w:sz="4" w:space="0" w:color="auto"/>
            </w:tcBorders>
            <w:shd w:val="clear" w:color="auto" w:fill="auto"/>
            <w:noWrap/>
            <w:vAlign w:val="center"/>
            <w:hideMark/>
          </w:tcPr>
          <w:p w14:paraId="5C917C26"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67018627"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0F910AF" w14:textId="77777777" w:rsidR="008071B3" w:rsidRPr="00365EF4" w:rsidRDefault="008071B3" w:rsidP="00B054FE">
            <w:pPr>
              <w:jc w:val="center"/>
              <w:rPr>
                <w:rFonts w:eastAsia="Times New Roman"/>
                <w:sz w:val="20"/>
                <w:szCs w:val="20"/>
              </w:rPr>
            </w:pPr>
            <w:r w:rsidRPr="00365EF4">
              <w:rPr>
                <w:rFonts w:eastAsia="Times New Roman"/>
                <w:sz w:val="20"/>
                <w:szCs w:val="20"/>
              </w:rPr>
              <w:t>17</w:t>
            </w:r>
          </w:p>
        </w:tc>
        <w:tc>
          <w:tcPr>
            <w:tcW w:w="3251" w:type="pct"/>
            <w:tcBorders>
              <w:top w:val="nil"/>
              <w:left w:val="nil"/>
              <w:bottom w:val="single" w:sz="4" w:space="0" w:color="auto"/>
              <w:right w:val="single" w:sz="4" w:space="0" w:color="auto"/>
            </w:tcBorders>
            <w:shd w:val="clear" w:color="auto" w:fill="auto"/>
            <w:hideMark/>
          </w:tcPr>
          <w:p w14:paraId="7E01EAD4" w14:textId="77777777" w:rsidR="008071B3" w:rsidRPr="00365EF4" w:rsidRDefault="008071B3" w:rsidP="00365EF4">
            <w:pPr>
              <w:rPr>
                <w:rFonts w:eastAsia="Times New Roman"/>
                <w:sz w:val="20"/>
                <w:szCs w:val="20"/>
              </w:rPr>
            </w:pPr>
            <w:r w:rsidRPr="00365EF4">
              <w:rPr>
                <w:rFonts w:eastAsia="Times New Roman"/>
                <w:sz w:val="20"/>
                <w:szCs w:val="20"/>
              </w:rPr>
              <w:t>Papier krepowy zielony 60x60cm. Ilość sztuk w opakowaniu = 1op/750szt</w:t>
            </w:r>
          </w:p>
        </w:tc>
        <w:tc>
          <w:tcPr>
            <w:tcW w:w="848" w:type="pct"/>
            <w:tcBorders>
              <w:top w:val="nil"/>
              <w:left w:val="nil"/>
              <w:bottom w:val="single" w:sz="4" w:space="0" w:color="auto"/>
              <w:right w:val="single" w:sz="4" w:space="0" w:color="auto"/>
            </w:tcBorders>
            <w:shd w:val="clear" w:color="auto" w:fill="auto"/>
            <w:noWrap/>
            <w:vAlign w:val="center"/>
            <w:hideMark/>
          </w:tcPr>
          <w:p w14:paraId="0D86505B" w14:textId="77777777" w:rsidR="008071B3" w:rsidRPr="00365EF4" w:rsidRDefault="008071B3" w:rsidP="00FB2927">
            <w:pPr>
              <w:jc w:val="center"/>
              <w:rPr>
                <w:rFonts w:eastAsia="Times New Roman"/>
                <w:sz w:val="20"/>
                <w:szCs w:val="20"/>
              </w:rPr>
            </w:pPr>
            <w:r w:rsidRPr="00365EF4">
              <w:rPr>
                <w:rFonts w:eastAsia="Times New Roman"/>
                <w:sz w:val="20"/>
                <w:szCs w:val="20"/>
              </w:rPr>
              <w:t>1op/750 szt.</w:t>
            </w:r>
          </w:p>
        </w:tc>
        <w:tc>
          <w:tcPr>
            <w:tcW w:w="357" w:type="pct"/>
            <w:tcBorders>
              <w:top w:val="nil"/>
              <w:left w:val="nil"/>
              <w:bottom w:val="single" w:sz="4" w:space="0" w:color="auto"/>
              <w:right w:val="single" w:sz="4" w:space="0" w:color="auto"/>
            </w:tcBorders>
            <w:shd w:val="clear" w:color="auto" w:fill="auto"/>
            <w:noWrap/>
            <w:vAlign w:val="center"/>
            <w:hideMark/>
          </w:tcPr>
          <w:p w14:paraId="74C5609D" w14:textId="77777777" w:rsidR="008071B3" w:rsidRPr="00365EF4" w:rsidRDefault="008071B3" w:rsidP="00FB2927">
            <w:pPr>
              <w:jc w:val="center"/>
              <w:rPr>
                <w:rFonts w:eastAsia="Times New Roman"/>
                <w:sz w:val="20"/>
                <w:szCs w:val="20"/>
              </w:rPr>
            </w:pPr>
            <w:r w:rsidRPr="00365EF4">
              <w:rPr>
                <w:rFonts w:eastAsia="Times New Roman"/>
                <w:sz w:val="20"/>
                <w:szCs w:val="20"/>
              </w:rPr>
              <w:t>3</w:t>
            </w:r>
          </w:p>
        </w:tc>
        <w:tc>
          <w:tcPr>
            <w:tcW w:w="305" w:type="pct"/>
            <w:tcBorders>
              <w:top w:val="nil"/>
              <w:left w:val="nil"/>
              <w:bottom w:val="single" w:sz="4" w:space="0" w:color="auto"/>
              <w:right w:val="single" w:sz="4" w:space="0" w:color="auto"/>
            </w:tcBorders>
            <w:shd w:val="clear" w:color="auto" w:fill="auto"/>
            <w:noWrap/>
            <w:vAlign w:val="center"/>
            <w:hideMark/>
          </w:tcPr>
          <w:p w14:paraId="531851A8"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714710AD"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0846421" w14:textId="77777777" w:rsidR="008071B3" w:rsidRPr="00365EF4" w:rsidRDefault="008071B3" w:rsidP="00B054FE">
            <w:pPr>
              <w:jc w:val="center"/>
              <w:rPr>
                <w:rFonts w:eastAsia="Times New Roman"/>
                <w:sz w:val="20"/>
                <w:szCs w:val="20"/>
              </w:rPr>
            </w:pPr>
            <w:r w:rsidRPr="00365EF4">
              <w:rPr>
                <w:rFonts w:eastAsia="Times New Roman"/>
                <w:sz w:val="20"/>
                <w:szCs w:val="20"/>
              </w:rPr>
              <w:t>18</w:t>
            </w:r>
          </w:p>
        </w:tc>
        <w:tc>
          <w:tcPr>
            <w:tcW w:w="3251" w:type="pct"/>
            <w:tcBorders>
              <w:top w:val="nil"/>
              <w:left w:val="nil"/>
              <w:bottom w:val="single" w:sz="4" w:space="0" w:color="auto"/>
              <w:right w:val="single" w:sz="4" w:space="0" w:color="auto"/>
            </w:tcBorders>
            <w:shd w:val="clear" w:color="auto" w:fill="auto"/>
            <w:hideMark/>
          </w:tcPr>
          <w:p w14:paraId="32021749" w14:textId="77777777" w:rsidR="008071B3" w:rsidRPr="00365EF4" w:rsidRDefault="008071B3" w:rsidP="00365EF4">
            <w:pPr>
              <w:rPr>
                <w:rFonts w:eastAsia="Times New Roman"/>
                <w:sz w:val="20"/>
                <w:szCs w:val="20"/>
              </w:rPr>
            </w:pPr>
            <w:r w:rsidRPr="00365EF4">
              <w:rPr>
                <w:rFonts w:eastAsia="Times New Roman"/>
                <w:sz w:val="20"/>
                <w:szCs w:val="20"/>
              </w:rPr>
              <w:t>Papier krepowy niebieski 60x60cm. Ilość sztuk w opakowaniu = 1op/750szt.</w:t>
            </w:r>
          </w:p>
        </w:tc>
        <w:tc>
          <w:tcPr>
            <w:tcW w:w="848" w:type="pct"/>
            <w:tcBorders>
              <w:top w:val="nil"/>
              <w:left w:val="nil"/>
              <w:bottom w:val="single" w:sz="4" w:space="0" w:color="auto"/>
              <w:right w:val="single" w:sz="4" w:space="0" w:color="auto"/>
            </w:tcBorders>
            <w:shd w:val="clear" w:color="auto" w:fill="auto"/>
            <w:noWrap/>
            <w:vAlign w:val="center"/>
            <w:hideMark/>
          </w:tcPr>
          <w:p w14:paraId="72CFE6CA" w14:textId="77777777" w:rsidR="008071B3" w:rsidRPr="00365EF4" w:rsidRDefault="008071B3" w:rsidP="00FB2927">
            <w:pPr>
              <w:jc w:val="center"/>
              <w:rPr>
                <w:rFonts w:eastAsia="Times New Roman"/>
                <w:sz w:val="20"/>
                <w:szCs w:val="20"/>
              </w:rPr>
            </w:pPr>
            <w:r w:rsidRPr="00365EF4">
              <w:rPr>
                <w:rFonts w:eastAsia="Times New Roman"/>
                <w:sz w:val="20"/>
                <w:szCs w:val="20"/>
              </w:rPr>
              <w:t>1op/750 szt.</w:t>
            </w:r>
          </w:p>
        </w:tc>
        <w:tc>
          <w:tcPr>
            <w:tcW w:w="357" w:type="pct"/>
            <w:tcBorders>
              <w:top w:val="nil"/>
              <w:left w:val="nil"/>
              <w:bottom w:val="single" w:sz="4" w:space="0" w:color="auto"/>
              <w:right w:val="single" w:sz="4" w:space="0" w:color="auto"/>
            </w:tcBorders>
            <w:shd w:val="clear" w:color="auto" w:fill="auto"/>
            <w:noWrap/>
            <w:vAlign w:val="center"/>
            <w:hideMark/>
          </w:tcPr>
          <w:p w14:paraId="2CD5C3A0" w14:textId="77777777" w:rsidR="008071B3" w:rsidRPr="00365EF4" w:rsidRDefault="008071B3" w:rsidP="00FB2927">
            <w:pPr>
              <w:jc w:val="center"/>
              <w:rPr>
                <w:rFonts w:eastAsia="Times New Roman"/>
                <w:sz w:val="20"/>
                <w:szCs w:val="20"/>
              </w:rPr>
            </w:pPr>
            <w:r w:rsidRPr="00365EF4">
              <w:rPr>
                <w:rFonts w:eastAsia="Times New Roman"/>
                <w:sz w:val="20"/>
                <w:szCs w:val="20"/>
              </w:rPr>
              <w:t>3</w:t>
            </w:r>
          </w:p>
        </w:tc>
        <w:tc>
          <w:tcPr>
            <w:tcW w:w="305" w:type="pct"/>
            <w:tcBorders>
              <w:top w:val="nil"/>
              <w:left w:val="nil"/>
              <w:bottom w:val="single" w:sz="4" w:space="0" w:color="auto"/>
              <w:right w:val="single" w:sz="4" w:space="0" w:color="auto"/>
            </w:tcBorders>
            <w:shd w:val="clear" w:color="auto" w:fill="auto"/>
            <w:noWrap/>
            <w:vAlign w:val="center"/>
            <w:hideMark/>
          </w:tcPr>
          <w:p w14:paraId="1FBEAEDD"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5958A228"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E57A61F" w14:textId="77777777" w:rsidR="008071B3" w:rsidRPr="00365EF4" w:rsidRDefault="008071B3" w:rsidP="00B054FE">
            <w:pPr>
              <w:jc w:val="center"/>
              <w:rPr>
                <w:rFonts w:eastAsia="Times New Roman"/>
                <w:sz w:val="20"/>
                <w:szCs w:val="20"/>
              </w:rPr>
            </w:pPr>
            <w:r w:rsidRPr="00365EF4">
              <w:rPr>
                <w:rFonts w:eastAsia="Times New Roman"/>
                <w:sz w:val="20"/>
                <w:szCs w:val="20"/>
              </w:rPr>
              <w:t>19</w:t>
            </w:r>
          </w:p>
        </w:tc>
        <w:tc>
          <w:tcPr>
            <w:tcW w:w="3251" w:type="pct"/>
            <w:tcBorders>
              <w:top w:val="nil"/>
              <w:left w:val="nil"/>
              <w:bottom w:val="single" w:sz="4" w:space="0" w:color="auto"/>
              <w:right w:val="single" w:sz="4" w:space="0" w:color="auto"/>
            </w:tcBorders>
            <w:shd w:val="clear" w:color="auto" w:fill="auto"/>
            <w:hideMark/>
          </w:tcPr>
          <w:p w14:paraId="138CD50C" w14:textId="77777777" w:rsidR="008071B3" w:rsidRPr="00365EF4" w:rsidRDefault="008071B3" w:rsidP="00365EF4">
            <w:pPr>
              <w:rPr>
                <w:rFonts w:eastAsia="Times New Roman"/>
                <w:sz w:val="20"/>
                <w:szCs w:val="20"/>
              </w:rPr>
            </w:pPr>
            <w:r w:rsidRPr="00365EF4">
              <w:rPr>
                <w:rFonts w:eastAsia="Times New Roman"/>
                <w:sz w:val="20"/>
                <w:szCs w:val="20"/>
              </w:rPr>
              <w:t>Papier krepowy niebieski 75x75cm. Ilość sztuk w opakowaniu = 1op/350szt.</w:t>
            </w:r>
          </w:p>
        </w:tc>
        <w:tc>
          <w:tcPr>
            <w:tcW w:w="848" w:type="pct"/>
            <w:tcBorders>
              <w:top w:val="nil"/>
              <w:left w:val="nil"/>
              <w:bottom w:val="single" w:sz="4" w:space="0" w:color="auto"/>
              <w:right w:val="single" w:sz="4" w:space="0" w:color="auto"/>
            </w:tcBorders>
            <w:shd w:val="clear" w:color="auto" w:fill="auto"/>
            <w:noWrap/>
            <w:vAlign w:val="center"/>
            <w:hideMark/>
          </w:tcPr>
          <w:p w14:paraId="545BA0B3"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 </w:t>
            </w:r>
            <w:proofErr w:type="spellStart"/>
            <w:r w:rsidRPr="00365EF4">
              <w:rPr>
                <w:rFonts w:eastAsia="Times New Roman"/>
                <w:sz w:val="20"/>
                <w:szCs w:val="20"/>
              </w:rPr>
              <w:t>op</w:t>
            </w:r>
            <w:proofErr w:type="spellEnd"/>
            <w:r w:rsidRPr="00365EF4">
              <w:rPr>
                <w:rFonts w:eastAsia="Times New Roman"/>
                <w:sz w:val="20"/>
                <w:szCs w:val="20"/>
              </w:rPr>
              <w:t>/350 szt.</w:t>
            </w:r>
          </w:p>
        </w:tc>
        <w:tc>
          <w:tcPr>
            <w:tcW w:w="357" w:type="pct"/>
            <w:tcBorders>
              <w:top w:val="nil"/>
              <w:left w:val="nil"/>
              <w:bottom w:val="single" w:sz="4" w:space="0" w:color="auto"/>
              <w:right w:val="single" w:sz="4" w:space="0" w:color="auto"/>
            </w:tcBorders>
            <w:shd w:val="clear" w:color="auto" w:fill="auto"/>
            <w:noWrap/>
            <w:vAlign w:val="center"/>
            <w:hideMark/>
          </w:tcPr>
          <w:p w14:paraId="5A30C29A" w14:textId="77777777" w:rsidR="008071B3" w:rsidRPr="00365EF4" w:rsidRDefault="008071B3" w:rsidP="00FB2927">
            <w:pPr>
              <w:jc w:val="center"/>
              <w:rPr>
                <w:rFonts w:eastAsia="Times New Roman"/>
                <w:sz w:val="20"/>
                <w:szCs w:val="20"/>
              </w:rPr>
            </w:pPr>
            <w:r w:rsidRPr="00365EF4">
              <w:rPr>
                <w:rFonts w:eastAsia="Times New Roman"/>
                <w:sz w:val="20"/>
                <w:szCs w:val="20"/>
              </w:rPr>
              <w:t>9</w:t>
            </w:r>
          </w:p>
        </w:tc>
        <w:tc>
          <w:tcPr>
            <w:tcW w:w="305" w:type="pct"/>
            <w:tcBorders>
              <w:top w:val="nil"/>
              <w:left w:val="nil"/>
              <w:bottom w:val="single" w:sz="4" w:space="0" w:color="auto"/>
              <w:right w:val="single" w:sz="4" w:space="0" w:color="auto"/>
            </w:tcBorders>
            <w:shd w:val="clear" w:color="auto" w:fill="auto"/>
            <w:noWrap/>
            <w:vAlign w:val="center"/>
            <w:hideMark/>
          </w:tcPr>
          <w:p w14:paraId="1BA6640A"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62FFBFF1"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3851C028" w14:textId="77777777" w:rsidR="008071B3" w:rsidRPr="00365EF4" w:rsidRDefault="008071B3" w:rsidP="00B054FE">
            <w:pPr>
              <w:jc w:val="center"/>
              <w:rPr>
                <w:rFonts w:eastAsia="Times New Roman"/>
                <w:sz w:val="20"/>
                <w:szCs w:val="20"/>
              </w:rPr>
            </w:pPr>
            <w:r w:rsidRPr="00365EF4">
              <w:rPr>
                <w:rFonts w:eastAsia="Times New Roman"/>
                <w:sz w:val="20"/>
                <w:szCs w:val="20"/>
              </w:rPr>
              <w:t>20</w:t>
            </w:r>
          </w:p>
        </w:tc>
        <w:tc>
          <w:tcPr>
            <w:tcW w:w="3251" w:type="pct"/>
            <w:tcBorders>
              <w:top w:val="nil"/>
              <w:left w:val="nil"/>
              <w:bottom w:val="single" w:sz="4" w:space="0" w:color="auto"/>
              <w:right w:val="single" w:sz="4" w:space="0" w:color="auto"/>
            </w:tcBorders>
            <w:shd w:val="clear" w:color="auto" w:fill="auto"/>
            <w:hideMark/>
          </w:tcPr>
          <w:p w14:paraId="3345A064" w14:textId="77777777" w:rsidR="008071B3" w:rsidRPr="00365EF4" w:rsidRDefault="008071B3" w:rsidP="00365EF4">
            <w:pPr>
              <w:rPr>
                <w:rFonts w:eastAsia="Times New Roman"/>
                <w:sz w:val="20"/>
                <w:szCs w:val="20"/>
              </w:rPr>
            </w:pPr>
            <w:r w:rsidRPr="00365EF4">
              <w:rPr>
                <w:rFonts w:eastAsia="Times New Roman"/>
                <w:sz w:val="20"/>
                <w:szCs w:val="20"/>
              </w:rPr>
              <w:t>Papier krepowy zielony 75x75cm. Ilość sztuk w opakowaniu = 1op/350szt.</w:t>
            </w:r>
          </w:p>
        </w:tc>
        <w:tc>
          <w:tcPr>
            <w:tcW w:w="848" w:type="pct"/>
            <w:tcBorders>
              <w:top w:val="nil"/>
              <w:left w:val="nil"/>
              <w:bottom w:val="single" w:sz="4" w:space="0" w:color="auto"/>
              <w:right w:val="single" w:sz="4" w:space="0" w:color="auto"/>
            </w:tcBorders>
            <w:shd w:val="clear" w:color="auto" w:fill="auto"/>
            <w:noWrap/>
            <w:vAlign w:val="center"/>
            <w:hideMark/>
          </w:tcPr>
          <w:p w14:paraId="1A4694C4"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 </w:t>
            </w:r>
            <w:proofErr w:type="spellStart"/>
            <w:r w:rsidRPr="00365EF4">
              <w:rPr>
                <w:rFonts w:eastAsia="Times New Roman"/>
                <w:sz w:val="20"/>
                <w:szCs w:val="20"/>
              </w:rPr>
              <w:t>op</w:t>
            </w:r>
            <w:proofErr w:type="spellEnd"/>
            <w:r w:rsidRPr="00365EF4">
              <w:rPr>
                <w:rFonts w:eastAsia="Times New Roman"/>
                <w:sz w:val="20"/>
                <w:szCs w:val="20"/>
              </w:rPr>
              <w:t>/350 szt.</w:t>
            </w:r>
          </w:p>
        </w:tc>
        <w:tc>
          <w:tcPr>
            <w:tcW w:w="357" w:type="pct"/>
            <w:tcBorders>
              <w:top w:val="nil"/>
              <w:left w:val="nil"/>
              <w:bottom w:val="single" w:sz="4" w:space="0" w:color="auto"/>
              <w:right w:val="single" w:sz="4" w:space="0" w:color="auto"/>
            </w:tcBorders>
            <w:shd w:val="clear" w:color="auto" w:fill="auto"/>
            <w:noWrap/>
            <w:vAlign w:val="center"/>
            <w:hideMark/>
          </w:tcPr>
          <w:p w14:paraId="20C5F327" w14:textId="77777777" w:rsidR="008071B3" w:rsidRPr="00365EF4" w:rsidRDefault="008071B3" w:rsidP="00FB2927">
            <w:pPr>
              <w:jc w:val="center"/>
              <w:rPr>
                <w:rFonts w:eastAsia="Times New Roman"/>
                <w:sz w:val="20"/>
                <w:szCs w:val="20"/>
              </w:rPr>
            </w:pPr>
            <w:r w:rsidRPr="00365EF4">
              <w:rPr>
                <w:rFonts w:eastAsia="Times New Roman"/>
                <w:sz w:val="20"/>
                <w:szCs w:val="20"/>
              </w:rPr>
              <w:t>9</w:t>
            </w:r>
          </w:p>
        </w:tc>
        <w:tc>
          <w:tcPr>
            <w:tcW w:w="305" w:type="pct"/>
            <w:tcBorders>
              <w:top w:val="nil"/>
              <w:left w:val="nil"/>
              <w:bottom w:val="single" w:sz="4" w:space="0" w:color="auto"/>
              <w:right w:val="single" w:sz="4" w:space="0" w:color="auto"/>
            </w:tcBorders>
            <w:shd w:val="clear" w:color="auto" w:fill="auto"/>
            <w:noWrap/>
            <w:vAlign w:val="center"/>
            <w:hideMark/>
          </w:tcPr>
          <w:p w14:paraId="650DF1BD"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5A6D07C1"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08736A0E" w14:textId="77777777" w:rsidR="008071B3" w:rsidRPr="00365EF4" w:rsidRDefault="008071B3" w:rsidP="00B054FE">
            <w:pPr>
              <w:jc w:val="center"/>
              <w:rPr>
                <w:rFonts w:eastAsia="Times New Roman"/>
                <w:sz w:val="20"/>
                <w:szCs w:val="20"/>
              </w:rPr>
            </w:pPr>
            <w:r w:rsidRPr="00365EF4">
              <w:rPr>
                <w:rFonts w:eastAsia="Times New Roman"/>
                <w:sz w:val="20"/>
                <w:szCs w:val="20"/>
              </w:rPr>
              <w:t>21</w:t>
            </w:r>
          </w:p>
        </w:tc>
        <w:tc>
          <w:tcPr>
            <w:tcW w:w="3251" w:type="pct"/>
            <w:tcBorders>
              <w:top w:val="nil"/>
              <w:left w:val="nil"/>
              <w:bottom w:val="single" w:sz="4" w:space="0" w:color="auto"/>
              <w:right w:val="single" w:sz="4" w:space="0" w:color="auto"/>
            </w:tcBorders>
            <w:shd w:val="clear" w:color="auto" w:fill="auto"/>
            <w:hideMark/>
          </w:tcPr>
          <w:p w14:paraId="4EB844F8" w14:textId="77777777" w:rsidR="008071B3" w:rsidRPr="00365EF4" w:rsidRDefault="008071B3" w:rsidP="00365EF4">
            <w:pPr>
              <w:rPr>
                <w:rFonts w:eastAsia="Times New Roman"/>
                <w:sz w:val="20"/>
                <w:szCs w:val="20"/>
              </w:rPr>
            </w:pPr>
            <w:r w:rsidRPr="00365EF4">
              <w:rPr>
                <w:rFonts w:eastAsia="Times New Roman"/>
                <w:sz w:val="20"/>
                <w:szCs w:val="20"/>
              </w:rPr>
              <w:t>Papier krepowy zielony 100x100cm. Ilość sztuk w opakowaniu = 1op/250szt.</w:t>
            </w:r>
          </w:p>
        </w:tc>
        <w:tc>
          <w:tcPr>
            <w:tcW w:w="848" w:type="pct"/>
            <w:tcBorders>
              <w:top w:val="nil"/>
              <w:left w:val="nil"/>
              <w:bottom w:val="single" w:sz="4" w:space="0" w:color="auto"/>
              <w:right w:val="single" w:sz="4" w:space="0" w:color="auto"/>
            </w:tcBorders>
            <w:shd w:val="clear" w:color="auto" w:fill="auto"/>
            <w:noWrap/>
            <w:vAlign w:val="center"/>
            <w:hideMark/>
          </w:tcPr>
          <w:p w14:paraId="00C599F0"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1op/250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37AF2A76" w14:textId="77777777" w:rsidR="008071B3" w:rsidRPr="00365EF4" w:rsidRDefault="008071B3" w:rsidP="00FB2927">
            <w:pPr>
              <w:jc w:val="center"/>
              <w:rPr>
                <w:rFonts w:eastAsia="Times New Roman"/>
                <w:sz w:val="20"/>
                <w:szCs w:val="20"/>
              </w:rPr>
            </w:pPr>
            <w:r w:rsidRPr="00365EF4">
              <w:rPr>
                <w:rFonts w:eastAsia="Times New Roman"/>
                <w:sz w:val="20"/>
                <w:szCs w:val="20"/>
              </w:rPr>
              <w:t>12</w:t>
            </w:r>
          </w:p>
        </w:tc>
        <w:tc>
          <w:tcPr>
            <w:tcW w:w="305" w:type="pct"/>
            <w:tcBorders>
              <w:top w:val="nil"/>
              <w:left w:val="nil"/>
              <w:bottom w:val="single" w:sz="4" w:space="0" w:color="auto"/>
              <w:right w:val="single" w:sz="4" w:space="0" w:color="auto"/>
            </w:tcBorders>
            <w:shd w:val="clear" w:color="auto" w:fill="auto"/>
            <w:noWrap/>
            <w:vAlign w:val="center"/>
            <w:hideMark/>
          </w:tcPr>
          <w:p w14:paraId="55FCB307"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68F7F323" w14:textId="77777777" w:rsidTr="00B054FE">
        <w:trPr>
          <w:trHeight w:val="270"/>
        </w:trPr>
        <w:tc>
          <w:tcPr>
            <w:tcW w:w="239" w:type="pct"/>
            <w:tcBorders>
              <w:top w:val="nil"/>
              <w:left w:val="single" w:sz="8" w:space="0" w:color="auto"/>
              <w:bottom w:val="single" w:sz="4" w:space="0" w:color="auto"/>
              <w:right w:val="single" w:sz="4" w:space="0" w:color="auto"/>
            </w:tcBorders>
            <w:shd w:val="clear" w:color="auto" w:fill="auto"/>
            <w:noWrap/>
            <w:hideMark/>
          </w:tcPr>
          <w:p w14:paraId="23CF6CC1" w14:textId="77777777" w:rsidR="008071B3" w:rsidRPr="00365EF4" w:rsidRDefault="008071B3" w:rsidP="00B054FE">
            <w:pPr>
              <w:jc w:val="center"/>
              <w:rPr>
                <w:rFonts w:eastAsia="Times New Roman"/>
                <w:sz w:val="20"/>
                <w:szCs w:val="20"/>
              </w:rPr>
            </w:pPr>
            <w:r w:rsidRPr="00365EF4">
              <w:rPr>
                <w:rFonts w:eastAsia="Times New Roman"/>
                <w:sz w:val="20"/>
                <w:szCs w:val="20"/>
              </w:rPr>
              <w:t>22</w:t>
            </w:r>
          </w:p>
        </w:tc>
        <w:tc>
          <w:tcPr>
            <w:tcW w:w="3251" w:type="pct"/>
            <w:tcBorders>
              <w:top w:val="nil"/>
              <w:left w:val="nil"/>
              <w:bottom w:val="single" w:sz="4" w:space="0" w:color="auto"/>
              <w:right w:val="single" w:sz="4" w:space="0" w:color="auto"/>
            </w:tcBorders>
            <w:shd w:val="clear" w:color="auto" w:fill="auto"/>
            <w:hideMark/>
          </w:tcPr>
          <w:p w14:paraId="678BE255" w14:textId="77777777" w:rsidR="008071B3" w:rsidRPr="00365EF4" w:rsidRDefault="008071B3" w:rsidP="00365EF4">
            <w:pPr>
              <w:rPr>
                <w:rFonts w:eastAsia="Times New Roman"/>
                <w:sz w:val="20"/>
                <w:szCs w:val="20"/>
              </w:rPr>
            </w:pPr>
            <w:r w:rsidRPr="00365EF4">
              <w:rPr>
                <w:rFonts w:eastAsia="Times New Roman"/>
                <w:sz w:val="20"/>
                <w:szCs w:val="20"/>
              </w:rPr>
              <w:t>Papier krepowy niebieski 100x100cm. Ilość sztuk w opakowaniu = 1op/250szt.</w:t>
            </w:r>
          </w:p>
        </w:tc>
        <w:tc>
          <w:tcPr>
            <w:tcW w:w="848" w:type="pct"/>
            <w:tcBorders>
              <w:top w:val="nil"/>
              <w:left w:val="nil"/>
              <w:bottom w:val="single" w:sz="4" w:space="0" w:color="auto"/>
              <w:right w:val="single" w:sz="4" w:space="0" w:color="auto"/>
            </w:tcBorders>
            <w:shd w:val="clear" w:color="auto" w:fill="auto"/>
            <w:noWrap/>
            <w:vAlign w:val="center"/>
            <w:hideMark/>
          </w:tcPr>
          <w:p w14:paraId="712CAB97"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1op/250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59BFAFDF" w14:textId="77777777" w:rsidR="008071B3" w:rsidRPr="00365EF4" w:rsidRDefault="008071B3" w:rsidP="00FB2927">
            <w:pPr>
              <w:jc w:val="center"/>
              <w:rPr>
                <w:rFonts w:eastAsia="Times New Roman"/>
                <w:sz w:val="20"/>
                <w:szCs w:val="20"/>
              </w:rPr>
            </w:pPr>
            <w:r w:rsidRPr="00365EF4">
              <w:rPr>
                <w:rFonts w:eastAsia="Times New Roman"/>
                <w:sz w:val="20"/>
                <w:szCs w:val="20"/>
              </w:rPr>
              <w:t>13</w:t>
            </w:r>
          </w:p>
        </w:tc>
        <w:tc>
          <w:tcPr>
            <w:tcW w:w="305" w:type="pct"/>
            <w:tcBorders>
              <w:top w:val="nil"/>
              <w:left w:val="nil"/>
              <w:bottom w:val="single" w:sz="4" w:space="0" w:color="auto"/>
              <w:right w:val="single" w:sz="4" w:space="0" w:color="auto"/>
            </w:tcBorders>
            <w:shd w:val="clear" w:color="auto" w:fill="auto"/>
            <w:noWrap/>
            <w:vAlign w:val="center"/>
            <w:hideMark/>
          </w:tcPr>
          <w:p w14:paraId="29CAED22"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5495631C"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0B3771FD" w14:textId="77777777" w:rsidR="008071B3" w:rsidRPr="00365EF4" w:rsidRDefault="008071B3" w:rsidP="00B054FE">
            <w:pPr>
              <w:jc w:val="center"/>
              <w:rPr>
                <w:rFonts w:eastAsia="Times New Roman"/>
                <w:sz w:val="20"/>
                <w:szCs w:val="20"/>
              </w:rPr>
            </w:pPr>
            <w:r w:rsidRPr="00365EF4">
              <w:rPr>
                <w:rFonts w:eastAsia="Times New Roman"/>
                <w:sz w:val="20"/>
                <w:szCs w:val="20"/>
              </w:rPr>
              <w:t>23</w:t>
            </w:r>
          </w:p>
        </w:tc>
        <w:tc>
          <w:tcPr>
            <w:tcW w:w="3251" w:type="pct"/>
            <w:tcBorders>
              <w:top w:val="nil"/>
              <w:left w:val="nil"/>
              <w:bottom w:val="single" w:sz="4" w:space="0" w:color="auto"/>
              <w:right w:val="single" w:sz="4" w:space="0" w:color="auto"/>
            </w:tcBorders>
            <w:shd w:val="clear" w:color="auto" w:fill="auto"/>
            <w:hideMark/>
          </w:tcPr>
          <w:p w14:paraId="691CBC71" w14:textId="77777777" w:rsidR="008071B3" w:rsidRPr="00365EF4" w:rsidRDefault="008071B3" w:rsidP="00365EF4">
            <w:pPr>
              <w:rPr>
                <w:rFonts w:eastAsia="Times New Roman"/>
                <w:sz w:val="20"/>
                <w:szCs w:val="20"/>
              </w:rPr>
            </w:pPr>
            <w:r w:rsidRPr="00365EF4">
              <w:rPr>
                <w:rFonts w:eastAsia="Times New Roman"/>
                <w:sz w:val="20"/>
                <w:szCs w:val="20"/>
              </w:rPr>
              <w:t>Papier krepowy zielony120x120cm. Ilość sztuk w opakowaniu = 1op/125szt.</w:t>
            </w:r>
          </w:p>
        </w:tc>
        <w:tc>
          <w:tcPr>
            <w:tcW w:w="848" w:type="pct"/>
            <w:tcBorders>
              <w:top w:val="nil"/>
              <w:left w:val="nil"/>
              <w:bottom w:val="single" w:sz="4" w:space="0" w:color="auto"/>
              <w:right w:val="single" w:sz="4" w:space="0" w:color="auto"/>
            </w:tcBorders>
            <w:shd w:val="clear" w:color="auto" w:fill="auto"/>
            <w:noWrap/>
            <w:vAlign w:val="center"/>
            <w:hideMark/>
          </w:tcPr>
          <w:p w14:paraId="66481B41"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 </w:t>
            </w:r>
            <w:proofErr w:type="spellStart"/>
            <w:r w:rsidRPr="00365EF4">
              <w:rPr>
                <w:rFonts w:eastAsia="Times New Roman"/>
                <w:sz w:val="20"/>
                <w:szCs w:val="20"/>
              </w:rPr>
              <w:t>op</w:t>
            </w:r>
            <w:proofErr w:type="spellEnd"/>
            <w:r w:rsidRPr="00365EF4">
              <w:rPr>
                <w:rFonts w:eastAsia="Times New Roman"/>
                <w:sz w:val="20"/>
                <w:szCs w:val="20"/>
              </w:rPr>
              <w:t>/125 szt.</w:t>
            </w:r>
          </w:p>
        </w:tc>
        <w:tc>
          <w:tcPr>
            <w:tcW w:w="357" w:type="pct"/>
            <w:tcBorders>
              <w:top w:val="nil"/>
              <w:left w:val="nil"/>
              <w:bottom w:val="single" w:sz="4" w:space="0" w:color="auto"/>
              <w:right w:val="single" w:sz="4" w:space="0" w:color="auto"/>
            </w:tcBorders>
            <w:shd w:val="clear" w:color="auto" w:fill="auto"/>
            <w:noWrap/>
            <w:vAlign w:val="center"/>
            <w:hideMark/>
          </w:tcPr>
          <w:p w14:paraId="774A6866" w14:textId="77777777" w:rsidR="008071B3" w:rsidRPr="00365EF4" w:rsidRDefault="008071B3" w:rsidP="00FB2927">
            <w:pPr>
              <w:jc w:val="center"/>
              <w:rPr>
                <w:rFonts w:eastAsia="Times New Roman"/>
                <w:sz w:val="20"/>
                <w:szCs w:val="20"/>
              </w:rPr>
            </w:pPr>
            <w:r w:rsidRPr="00365EF4">
              <w:rPr>
                <w:rFonts w:eastAsia="Times New Roman"/>
                <w:sz w:val="20"/>
                <w:szCs w:val="20"/>
              </w:rPr>
              <w:t>7</w:t>
            </w:r>
          </w:p>
        </w:tc>
        <w:tc>
          <w:tcPr>
            <w:tcW w:w="305" w:type="pct"/>
            <w:tcBorders>
              <w:top w:val="nil"/>
              <w:left w:val="nil"/>
              <w:bottom w:val="single" w:sz="4" w:space="0" w:color="auto"/>
              <w:right w:val="single" w:sz="4" w:space="0" w:color="auto"/>
            </w:tcBorders>
            <w:shd w:val="clear" w:color="auto" w:fill="auto"/>
            <w:noWrap/>
            <w:vAlign w:val="center"/>
            <w:hideMark/>
          </w:tcPr>
          <w:p w14:paraId="7C93FE72"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4670BC16" w14:textId="77777777" w:rsidTr="00B054FE">
        <w:trPr>
          <w:trHeight w:val="330"/>
        </w:trPr>
        <w:tc>
          <w:tcPr>
            <w:tcW w:w="239" w:type="pct"/>
            <w:tcBorders>
              <w:top w:val="nil"/>
              <w:left w:val="single" w:sz="8" w:space="0" w:color="auto"/>
              <w:bottom w:val="single" w:sz="4" w:space="0" w:color="auto"/>
              <w:right w:val="single" w:sz="4" w:space="0" w:color="auto"/>
            </w:tcBorders>
            <w:shd w:val="clear" w:color="auto" w:fill="auto"/>
            <w:noWrap/>
            <w:hideMark/>
          </w:tcPr>
          <w:p w14:paraId="02080137" w14:textId="77777777" w:rsidR="008071B3" w:rsidRPr="00365EF4" w:rsidRDefault="008071B3" w:rsidP="00B054FE">
            <w:pPr>
              <w:jc w:val="center"/>
              <w:rPr>
                <w:rFonts w:eastAsia="Times New Roman"/>
                <w:sz w:val="20"/>
                <w:szCs w:val="20"/>
              </w:rPr>
            </w:pPr>
            <w:r w:rsidRPr="00365EF4">
              <w:rPr>
                <w:rFonts w:eastAsia="Times New Roman"/>
                <w:sz w:val="20"/>
                <w:szCs w:val="20"/>
              </w:rPr>
              <w:t>24</w:t>
            </w:r>
          </w:p>
        </w:tc>
        <w:tc>
          <w:tcPr>
            <w:tcW w:w="3251" w:type="pct"/>
            <w:tcBorders>
              <w:top w:val="nil"/>
              <w:left w:val="nil"/>
              <w:bottom w:val="single" w:sz="4" w:space="0" w:color="auto"/>
              <w:right w:val="single" w:sz="4" w:space="0" w:color="auto"/>
            </w:tcBorders>
            <w:shd w:val="clear" w:color="auto" w:fill="auto"/>
            <w:hideMark/>
          </w:tcPr>
          <w:p w14:paraId="08235EDF" w14:textId="77777777" w:rsidR="008071B3" w:rsidRPr="00365EF4" w:rsidRDefault="008071B3" w:rsidP="00365EF4">
            <w:pPr>
              <w:rPr>
                <w:rFonts w:eastAsia="Times New Roman"/>
                <w:sz w:val="20"/>
                <w:szCs w:val="20"/>
              </w:rPr>
            </w:pPr>
            <w:r w:rsidRPr="00365EF4">
              <w:rPr>
                <w:rFonts w:eastAsia="Times New Roman"/>
                <w:sz w:val="20"/>
                <w:szCs w:val="20"/>
              </w:rPr>
              <w:t>Papier krepowy niebieski 120x120cm. Ilość sztuk w opakowaniu = 1op/125szt</w:t>
            </w:r>
          </w:p>
        </w:tc>
        <w:tc>
          <w:tcPr>
            <w:tcW w:w="848" w:type="pct"/>
            <w:tcBorders>
              <w:top w:val="nil"/>
              <w:left w:val="nil"/>
              <w:bottom w:val="single" w:sz="4" w:space="0" w:color="auto"/>
              <w:right w:val="single" w:sz="4" w:space="0" w:color="auto"/>
            </w:tcBorders>
            <w:shd w:val="clear" w:color="auto" w:fill="auto"/>
            <w:noWrap/>
            <w:vAlign w:val="center"/>
            <w:hideMark/>
          </w:tcPr>
          <w:p w14:paraId="730134C8"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 </w:t>
            </w:r>
            <w:proofErr w:type="spellStart"/>
            <w:r w:rsidRPr="00365EF4">
              <w:rPr>
                <w:rFonts w:eastAsia="Times New Roman"/>
                <w:sz w:val="20"/>
                <w:szCs w:val="20"/>
              </w:rPr>
              <w:t>op</w:t>
            </w:r>
            <w:proofErr w:type="spellEnd"/>
            <w:r w:rsidRPr="00365EF4">
              <w:rPr>
                <w:rFonts w:eastAsia="Times New Roman"/>
                <w:sz w:val="20"/>
                <w:szCs w:val="20"/>
              </w:rPr>
              <w:t>/125 szt.</w:t>
            </w:r>
          </w:p>
        </w:tc>
        <w:tc>
          <w:tcPr>
            <w:tcW w:w="357" w:type="pct"/>
            <w:tcBorders>
              <w:top w:val="nil"/>
              <w:left w:val="nil"/>
              <w:bottom w:val="single" w:sz="4" w:space="0" w:color="auto"/>
              <w:right w:val="single" w:sz="4" w:space="0" w:color="auto"/>
            </w:tcBorders>
            <w:shd w:val="clear" w:color="auto" w:fill="auto"/>
            <w:noWrap/>
            <w:vAlign w:val="center"/>
            <w:hideMark/>
          </w:tcPr>
          <w:p w14:paraId="1052E494" w14:textId="77777777" w:rsidR="008071B3" w:rsidRPr="00365EF4" w:rsidRDefault="008071B3" w:rsidP="00FB2927">
            <w:pPr>
              <w:jc w:val="center"/>
              <w:rPr>
                <w:rFonts w:eastAsia="Times New Roman"/>
                <w:sz w:val="20"/>
                <w:szCs w:val="20"/>
              </w:rPr>
            </w:pPr>
            <w:r w:rsidRPr="00365EF4">
              <w:rPr>
                <w:rFonts w:eastAsia="Times New Roman"/>
                <w:sz w:val="20"/>
                <w:szCs w:val="20"/>
              </w:rPr>
              <w:t>7</w:t>
            </w:r>
          </w:p>
        </w:tc>
        <w:tc>
          <w:tcPr>
            <w:tcW w:w="305" w:type="pct"/>
            <w:tcBorders>
              <w:top w:val="nil"/>
              <w:left w:val="nil"/>
              <w:bottom w:val="single" w:sz="4" w:space="0" w:color="auto"/>
              <w:right w:val="single" w:sz="4" w:space="0" w:color="auto"/>
            </w:tcBorders>
            <w:shd w:val="clear" w:color="auto" w:fill="auto"/>
            <w:noWrap/>
            <w:vAlign w:val="center"/>
            <w:hideMark/>
          </w:tcPr>
          <w:p w14:paraId="5717C86C"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72E0B070" w14:textId="77777777" w:rsidTr="00B054FE">
        <w:trPr>
          <w:trHeight w:val="765"/>
        </w:trPr>
        <w:tc>
          <w:tcPr>
            <w:tcW w:w="239" w:type="pct"/>
            <w:tcBorders>
              <w:top w:val="nil"/>
              <w:left w:val="single" w:sz="8" w:space="0" w:color="auto"/>
              <w:bottom w:val="single" w:sz="4" w:space="0" w:color="auto"/>
              <w:right w:val="single" w:sz="4" w:space="0" w:color="auto"/>
            </w:tcBorders>
            <w:shd w:val="clear" w:color="auto" w:fill="auto"/>
            <w:noWrap/>
            <w:hideMark/>
          </w:tcPr>
          <w:p w14:paraId="6DEC8490" w14:textId="77777777" w:rsidR="008071B3" w:rsidRPr="00365EF4" w:rsidRDefault="008071B3" w:rsidP="00B054FE">
            <w:pPr>
              <w:jc w:val="center"/>
              <w:rPr>
                <w:rFonts w:eastAsia="Times New Roman"/>
                <w:sz w:val="20"/>
                <w:szCs w:val="20"/>
              </w:rPr>
            </w:pPr>
            <w:r w:rsidRPr="00365EF4">
              <w:rPr>
                <w:rFonts w:eastAsia="Times New Roman"/>
                <w:sz w:val="20"/>
                <w:szCs w:val="20"/>
              </w:rPr>
              <w:t>25</w:t>
            </w:r>
          </w:p>
        </w:tc>
        <w:tc>
          <w:tcPr>
            <w:tcW w:w="3251" w:type="pct"/>
            <w:tcBorders>
              <w:top w:val="nil"/>
              <w:left w:val="nil"/>
              <w:bottom w:val="single" w:sz="4" w:space="0" w:color="auto"/>
              <w:right w:val="single" w:sz="4" w:space="0" w:color="auto"/>
            </w:tcBorders>
            <w:shd w:val="clear" w:color="auto" w:fill="auto"/>
            <w:hideMark/>
          </w:tcPr>
          <w:p w14:paraId="25A669B9" w14:textId="77777777" w:rsidR="008071B3" w:rsidRPr="00365EF4" w:rsidRDefault="008071B3" w:rsidP="00365EF4">
            <w:pPr>
              <w:rPr>
                <w:rFonts w:eastAsia="Times New Roman"/>
                <w:sz w:val="20"/>
                <w:szCs w:val="20"/>
              </w:rPr>
            </w:pPr>
            <w:r w:rsidRPr="00365EF4">
              <w:rPr>
                <w:rFonts w:eastAsia="Times New Roman"/>
                <w:sz w:val="20"/>
                <w:szCs w:val="20"/>
              </w:rPr>
              <w:t>Mata silikonowa do zabezpieczania narzędzi umożliwiająca cyrkulacje pary wodnej. Rozmiar; 214mm x 14mm.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3BCF2F74"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165C42FE" w14:textId="77777777" w:rsidR="008071B3" w:rsidRPr="00365EF4" w:rsidRDefault="008071B3" w:rsidP="00FB2927">
            <w:pPr>
              <w:jc w:val="center"/>
              <w:rPr>
                <w:rFonts w:eastAsia="Times New Roman"/>
                <w:sz w:val="20"/>
                <w:szCs w:val="20"/>
              </w:rPr>
            </w:pPr>
            <w:r w:rsidRPr="00365EF4">
              <w:rPr>
                <w:rFonts w:eastAsia="Times New Roman"/>
                <w:sz w:val="20"/>
                <w:szCs w:val="20"/>
              </w:rPr>
              <w:t>1</w:t>
            </w:r>
          </w:p>
        </w:tc>
        <w:tc>
          <w:tcPr>
            <w:tcW w:w="305" w:type="pct"/>
            <w:tcBorders>
              <w:top w:val="nil"/>
              <w:left w:val="nil"/>
              <w:bottom w:val="single" w:sz="4" w:space="0" w:color="auto"/>
              <w:right w:val="single" w:sz="4" w:space="0" w:color="auto"/>
            </w:tcBorders>
            <w:shd w:val="clear" w:color="auto" w:fill="auto"/>
            <w:noWrap/>
            <w:vAlign w:val="center"/>
            <w:hideMark/>
          </w:tcPr>
          <w:p w14:paraId="6C82D98C"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34836E11" w14:textId="77777777" w:rsidTr="00B054FE">
        <w:trPr>
          <w:trHeight w:val="1020"/>
        </w:trPr>
        <w:tc>
          <w:tcPr>
            <w:tcW w:w="239" w:type="pct"/>
            <w:tcBorders>
              <w:top w:val="nil"/>
              <w:left w:val="single" w:sz="8" w:space="0" w:color="auto"/>
              <w:bottom w:val="single" w:sz="4" w:space="0" w:color="auto"/>
              <w:right w:val="single" w:sz="4" w:space="0" w:color="auto"/>
            </w:tcBorders>
            <w:shd w:val="clear" w:color="auto" w:fill="auto"/>
            <w:noWrap/>
            <w:hideMark/>
          </w:tcPr>
          <w:p w14:paraId="30DDBE23" w14:textId="77777777" w:rsidR="008071B3" w:rsidRPr="00365EF4" w:rsidRDefault="008071B3" w:rsidP="00B054FE">
            <w:pPr>
              <w:jc w:val="center"/>
              <w:rPr>
                <w:rFonts w:eastAsia="Times New Roman"/>
                <w:sz w:val="20"/>
                <w:szCs w:val="20"/>
              </w:rPr>
            </w:pPr>
            <w:r w:rsidRPr="00365EF4">
              <w:rPr>
                <w:rFonts w:eastAsia="Times New Roman"/>
                <w:sz w:val="20"/>
                <w:szCs w:val="20"/>
              </w:rPr>
              <w:t>26</w:t>
            </w:r>
          </w:p>
        </w:tc>
        <w:tc>
          <w:tcPr>
            <w:tcW w:w="3251" w:type="pct"/>
            <w:tcBorders>
              <w:top w:val="nil"/>
              <w:left w:val="nil"/>
              <w:bottom w:val="single" w:sz="4" w:space="0" w:color="auto"/>
              <w:right w:val="single" w:sz="4" w:space="0" w:color="auto"/>
            </w:tcBorders>
            <w:shd w:val="clear" w:color="auto" w:fill="auto"/>
            <w:hideMark/>
          </w:tcPr>
          <w:p w14:paraId="45D40B86" w14:textId="77777777" w:rsidR="008071B3" w:rsidRPr="00365EF4" w:rsidRDefault="008071B3" w:rsidP="00365EF4">
            <w:pPr>
              <w:rPr>
                <w:rFonts w:eastAsia="Times New Roman"/>
                <w:sz w:val="20"/>
                <w:szCs w:val="20"/>
              </w:rPr>
            </w:pPr>
            <w:r w:rsidRPr="00365EF4">
              <w:rPr>
                <w:rFonts w:eastAsia="Times New Roman"/>
                <w:sz w:val="20"/>
                <w:szCs w:val="20"/>
              </w:rPr>
              <w:t>Przyrząd do monitorowania temperatur i poziomu wilgotności o wymiarach; 31,75x27,94x2,54. Zakres temperatur -37- +47. Zakres wilgotności 8-92%. Zgodny z normą ANSI/AAMI ST79. Ilość sztuk w opakowaniu = 1op/1szt.</w:t>
            </w:r>
          </w:p>
        </w:tc>
        <w:tc>
          <w:tcPr>
            <w:tcW w:w="848" w:type="pct"/>
            <w:tcBorders>
              <w:top w:val="nil"/>
              <w:left w:val="nil"/>
              <w:bottom w:val="single" w:sz="4" w:space="0" w:color="auto"/>
              <w:right w:val="single" w:sz="4" w:space="0" w:color="auto"/>
            </w:tcBorders>
            <w:shd w:val="clear" w:color="auto" w:fill="auto"/>
            <w:noWrap/>
            <w:vAlign w:val="center"/>
            <w:hideMark/>
          </w:tcPr>
          <w:p w14:paraId="6C045023" w14:textId="77777777" w:rsidR="008071B3" w:rsidRPr="00365EF4" w:rsidRDefault="008071B3" w:rsidP="00FB2927">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7C8330F1" w14:textId="77777777" w:rsidR="008071B3" w:rsidRPr="00365EF4" w:rsidRDefault="008071B3" w:rsidP="00FB2927">
            <w:pPr>
              <w:jc w:val="center"/>
              <w:rPr>
                <w:rFonts w:eastAsia="Times New Roman"/>
                <w:sz w:val="20"/>
                <w:szCs w:val="20"/>
              </w:rPr>
            </w:pPr>
            <w:r w:rsidRPr="00365EF4">
              <w:rPr>
                <w:rFonts w:eastAsia="Times New Roman"/>
                <w:sz w:val="20"/>
                <w:szCs w:val="20"/>
              </w:rPr>
              <w:t>1</w:t>
            </w:r>
          </w:p>
        </w:tc>
        <w:tc>
          <w:tcPr>
            <w:tcW w:w="305" w:type="pct"/>
            <w:tcBorders>
              <w:top w:val="nil"/>
              <w:left w:val="nil"/>
              <w:bottom w:val="single" w:sz="4" w:space="0" w:color="auto"/>
              <w:right w:val="single" w:sz="4" w:space="0" w:color="auto"/>
            </w:tcBorders>
            <w:shd w:val="clear" w:color="auto" w:fill="auto"/>
            <w:noWrap/>
            <w:vAlign w:val="center"/>
            <w:hideMark/>
          </w:tcPr>
          <w:p w14:paraId="4FF992D9"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346D79FB" w14:textId="77777777" w:rsidTr="00B054FE">
        <w:trPr>
          <w:trHeight w:val="1785"/>
        </w:trPr>
        <w:tc>
          <w:tcPr>
            <w:tcW w:w="239" w:type="pct"/>
            <w:tcBorders>
              <w:top w:val="nil"/>
              <w:left w:val="single" w:sz="8" w:space="0" w:color="auto"/>
              <w:bottom w:val="single" w:sz="4" w:space="0" w:color="auto"/>
              <w:right w:val="single" w:sz="4" w:space="0" w:color="auto"/>
            </w:tcBorders>
            <w:shd w:val="clear" w:color="auto" w:fill="auto"/>
            <w:noWrap/>
            <w:hideMark/>
          </w:tcPr>
          <w:p w14:paraId="312256D9" w14:textId="77777777" w:rsidR="008071B3" w:rsidRPr="00365EF4" w:rsidRDefault="008071B3" w:rsidP="00B054FE">
            <w:pPr>
              <w:jc w:val="center"/>
              <w:rPr>
                <w:rFonts w:eastAsia="Times New Roman"/>
                <w:sz w:val="20"/>
                <w:szCs w:val="20"/>
              </w:rPr>
            </w:pPr>
            <w:r w:rsidRPr="00365EF4">
              <w:rPr>
                <w:rFonts w:eastAsia="Times New Roman"/>
                <w:sz w:val="20"/>
                <w:szCs w:val="20"/>
              </w:rPr>
              <w:t>27</w:t>
            </w:r>
          </w:p>
        </w:tc>
        <w:tc>
          <w:tcPr>
            <w:tcW w:w="3251" w:type="pct"/>
            <w:tcBorders>
              <w:top w:val="nil"/>
              <w:left w:val="nil"/>
              <w:bottom w:val="single" w:sz="4" w:space="0" w:color="auto"/>
              <w:right w:val="single" w:sz="4" w:space="0" w:color="auto"/>
            </w:tcBorders>
            <w:shd w:val="clear" w:color="auto" w:fill="auto"/>
            <w:hideMark/>
          </w:tcPr>
          <w:p w14:paraId="0D6A800D" w14:textId="77777777" w:rsidR="008071B3" w:rsidRPr="00365EF4" w:rsidRDefault="008071B3" w:rsidP="00365EF4">
            <w:pPr>
              <w:rPr>
                <w:rFonts w:eastAsia="Times New Roman"/>
                <w:sz w:val="20"/>
                <w:szCs w:val="20"/>
              </w:rPr>
            </w:pPr>
            <w:r w:rsidRPr="00365EF4">
              <w:rPr>
                <w:rFonts w:eastAsia="Times New Roman"/>
                <w:sz w:val="20"/>
                <w:szCs w:val="20"/>
              </w:rPr>
              <w:t xml:space="preserve">Wskaźniki do kontroli pracy sterylizatorów parowych - </w:t>
            </w:r>
            <w:proofErr w:type="spellStart"/>
            <w:r w:rsidRPr="00365EF4">
              <w:rPr>
                <w:rFonts w:eastAsia="Times New Roman"/>
                <w:sz w:val="20"/>
                <w:szCs w:val="20"/>
              </w:rPr>
              <w:t>Bowie</w:t>
            </w:r>
            <w:proofErr w:type="spellEnd"/>
            <w:r w:rsidRPr="00365EF4">
              <w:rPr>
                <w:rFonts w:eastAsia="Times New Roman"/>
                <w:sz w:val="20"/>
                <w:szCs w:val="20"/>
              </w:rPr>
              <w:t xml:space="preserve"> </w:t>
            </w:r>
            <w:proofErr w:type="gramStart"/>
            <w:r w:rsidRPr="00365EF4">
              <w:rPr>
                <w:rFonts w:eastAsia="Times New Roman"/>
                <w:sz w:val="20"/>
                <w:szCs w:val="20"/>
              </w:rPr>
              <w:t>Dick(</w:t>
            </w:r>
            <w:proofErr w:type="gramEnd"/>
            <w:r w:rsidRPr="00365EF4">
              <w:rPr>
                <w:rFonts w:eastAsia="Times New Roman"/>
                <w:sz w:val="20"/>
                <w:szCs w:val="20"/>
              </w:rPr>
              <w:t xml:space="preserve">134 </w:t>
            </w:r>
            <w:proofErr w:type="spellStart"/>
            <w:r w:rsidRPr="00365EF4">
              <w:rPr>
                <w:rFonts w:eastAsia="Times New Roman"/>
                <w:sz w:val="20"/>
                <w:szCs w:val="20"/>
              </w:rPr>
              <w:t>stC</w:t>
            </w:r>
            <w:proofErr w:type="spellEnd"/>
            <w:r w:rsidRPr="00365EF4">
              <w:rPr>
                <w:rFonts w:eastAsia="Times New Roman"/>
                <w:sz w:val="20"/>
                <w:szCs w:val="20"/>
              </w:rPr>
              <w:t>; 3,5 min), w postaci samoprzylepnych pasków, pokrytych polimerem, z symetrycznie rozłożoną substancją wskaźnikową na długości testu, kompatybilne z posiadanymi przyrządami testowymi procesu walidowane zgodnie z normą PN EN 867-4, EN ISO 11 140-4 z rurką i kapsułą ze stali kwasoodpornej w obudowie z tworzywa sztucznego 1opak./250 szt.</w:t>
            </w:r>
          </w:p>
        </w:tc>
        <w:tc>
          <w:tcPr>
            <w:tcW w:w="848" w:type="pct"/>
            <w:tcBorders>
              <w:top w:val="nil"/>
              <w:left w:val="nil"/>
              <w:bottom w:val="single" w:sz="4" w:space="0" w:color="auto"/>
              <w:right w:val="single" w:sz="4" w:space="0" w:color="auto"/>
            </w:tcBorders>
            <w:shd w:val="clear" w:color="auto" w:fill="auto"/>
            <w:noWrap/>
            <w:vAlign w:val="center"/>
            <w:hideMark/>
          </w:tcPr>
          <w:p w14:paraId="477689B0" w14:textId="77777777" w:rsidR="008071B3" w:rsidRPr="00365EF4" w:rsidRDefault="008071B3" w:rsidP="00FB2927">
            <w:pPr>
              <w:jc w:val="center"/>
              <w:rPr>
                <w:rFonts w:eastAsia="Times New Roman"/>
                <w:sz w:val="20"/>
                <w:szCs w:val="20"/>
              </w:rPr>
            </w:pPr>
            <w:r w:rsidRPr="00365EF4">
              <w:rPr>
                <w:rFonts w:eastAsia="Times New Roman"/>
                <w:sz w:val="20"/>
                <w:szCs w:val="20"/>
              </w:rPr>
              <w:t>1op/250 szt.</w:t>
            </w:r>
          </w:p>
        </w:tc>
        <w:tc>
          <w:tcPr>
            <w:tcW w:w="357" w:type="pct"/>
            <w:tcBorders>
              <w:top w:val="nil"/>
              <w:left w:val="nil"/>
              <w:bottom w:val="single" w:sz="4" w:space="0" w:color="auto"/>
              <w:right w:val="single" w:sz="4" w:space="0" w:color="auto"/>
            </w:tcBorders>
            <w:shd w:val="clear" w:color="auto" w:fill="auto"/>
            <w:noWrap/>
            <w:vAlign w:val="center"/>
            <w:hideMark/>
          </w:tcPr>
          <w:p w14:paraId="298CFD81" w14:textId="77777777" w:rsidR="008071B3" w:rsidRPr="00365EF4" w:rsidRDefault="008071B3" w:rsidP="00FB2927">
            <w:pPr>
              <w:jc w:val="center"/>
              <w:rPr>
                <w:rFonts w:eastAsia="Times New Roman"/>
                <w:sz w:val="20"/>
                <w:szCs w:val="20"/>
              </w:rPr>
            </w:pPr>
            <w:r w:rsidRPr="00365EF4">
              <w:rPr>
                <w:rFonts w:eastAsia="Times New Roman"/>
                <w:sz w:val="20"/>
                <w:szCs w:val="20"/>
              </w:rPr>
              <w:t>3</w:t>
            </w:r>
          </w:p>
        </w:tc>
        <w:tc>
          <w:tcPr>
            <w:tcW w:w="305" w:type="pct"/>
            <w:tcBorders>
              <w:top w:val="nil"/>
              <w:left w:val="nil"/>
              <w:bottom w:val="single" w:sz="4" w:space="0" w:color="auto"/>
              <w:right w:val="single" w:sz="4" w:space="0" w:color="auto"/>
            </w:tcBorders>
            <w:shd w:val="clear" w:color="auto" w:fill="auto"/>
            <w:noWrap/>
            <w:vAlign w:val="center"/>
            <w:hideMark/>
          </w:tcPr>
          <w:p w14:paraId="20E60C2A"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24714FC4" w14:textId="77777777" w:rsidTr="00B054FE">
        <w:trPr>
          <w:trHeight w:val="1785"/>
        </w:trPr>
        <w:tc>
          <w:tcPr>
            <w:tcW w:w="239" w:type="pct"/>
            <w:tcBorders>
              <w:top w:val="nil"/>
              <w:left w:val="single" w:sz="8" w:space="0" w:color="auto"/>
              <w:bottom w:val="single" w:sz="4" w:space="0" w:color="auto"/>
              <w:right w:val="single" w:sz="4" w:space="0" w:color="auto"/>
            </w:tcBorders>
            <w:shd w:val="clear" w:color="auto" w:fill="auto"/>
            <w:noWrap/>
            <w:hideMark/>
          </w:tcPr>
          <w:p w14:paraId="66ED5A0A" w14:textId="77777777" w:rsidR="008071B3" w:rsidRPr="00365EF4" w:rsidRDefault="008071B3" w:rsidP="00B054FE">
            <w:pPr>
              <w:jc w:val="center"/>
              <w:rPr>
                <w:rFonts w:eastAsia="Times New Roman"/>
                <w:sz w:val="20"/>
                <w:szCs w:val="20"/>
              </w:rPr>
            </w:pPr>
            <w:r w:rsidRPr="00365EF4">
              <w:rPr>
                <w:rFonts w:eastAsia="Times New Roman"/>
                <w:sz w:val="20"/>
                <w:szCs w:val="20"/>
              </w:rPr>
              <w:t>28</w:t>
            </w:r>
          </w:p>
        </w:tc>
        <w:tc>
          <w:tcPr>
            <w:tcW w:w="3251" w:type="pct"/>
            <w:tcBorders>
              <w:top w:val="nil"/>
              <w:left w:val="nil"/>
              <w:bottom w:val="single" w:sz="4" w:space="0" w:color="auto"/>
              <w:right w:val="single" w:sz="4" w:space="0" w:color="auto"/>
            </w:tcBorders>
            <w:shd w:val="clear" w:color="auto" w:fill="auto"/>
            <w:hideMark/>
          </w:tcPr>
          <w:p w14:paraId="3AA412E4" w14:textId="77777777" w:rsidR="008071B3" w:rsidRPr="00365EF4" w:rsidRDefault="008071B3" w:rsidP="00365EF4">
            <w:pPr>
              <w:rPr>
                <w:rFonts w:eastAsia="Times New Roman"/>
                <w:sz w:val="20"/>
                <w:szCs w:val="20"/>
              </w:rPr>
            </w:pPr>
            <w:r w:rsidRPr="00365EF4">
              <w:rPr>
                <w:rFonts w:eastAsia="Times New Roman"/>
                <w:sz w:val="20"/>
                <w:szCs w:val="20"/>
              </w:rPr>
              <w:t xml:space="preserve">Przyrząd testowy Compact PCD kolor niebieski do testu symulacyjnego </w:t>
            </w:r>
            <w:proofErr w:type="spellStart"/>
            <w:r w:rsidRPr="00365EF4">
              <w:rPr>
                <w:rFonts w:eastAsia="Times New Roman"/>
                <w:sz w:val="20"/>
                <w:szCs w:val="20"/>
              </w:rPr>
              <w:t>Bowie</w:t>
            </w:r>
            <w:proofErr w:type="spellEnd"/>
            <w:r w:rsidRPr="00365EF4">
              <w:rPr>
                <w:rFonts w:eastAsia="Times New Roman"/>
                <w:sz w:val="20"/>
                <w:szCs w:val="20"/>
              </w:rPr>
              <w:t xml:space="preserve">-Dick  spełnia wymagania dla przyrządu testowego </w:t>
            </w:r>
            <w:proofErr w:type="spellStart"/>
            <w:r w:rsidRPr="00365EF4">
              <w:rPr>
                <w:rFonts w:eastAsia="Times New Roman"/>
                <w:sz w:val="20"/>
                <w:szCs w:val="20"/>
              </w:rPr>
              <w:t>Hollow</w:t>
            </w:r>
            <w:proofErr w:type="spellEnd"/>
            <w:r w:rsidRPr="00365EF4">
              <w:rPr>
                <w:rFonts w:eastAsia="Times New Roman"/>
                <w:sz w:val="20"/>
                <w:szCs w:val="20"/>
              </w:rPr>
              <w:t xml:space="preserve"> A wg normy EN 867-5.</w:t>
            </w:r>
            <w:r w:rsidRPr="00365EF4">
              <w:rPr>
                <w:rFonts w:eastAsia="Times New Roman"/>
                <w:sz w:val="20"/>
                <w:szCs w:val="20"/>
              </w:rPr>
              <w:br/>
              <w:t>Przyrząd testowy Compact PCD składa się z obudowy z tworzywa</w:t>
            </w:r>
            <w:r w:rsidRPr="00365EF4">
              <w:rPr>
                <w:rFonts w:eastAsia="Times New Roman"/>
                <w:sz w:val="20"/>
                <w:szCs w:val="20"/>
              </w:rPr>
              <w:br/>
              <w:t>sztucznego o przekroju okrągłym wewnątrz której znajduje się rurka</w:t>
            </w:r>
            <w:r w:rsidRPr="00365EF4">
              <w:rPr>
                <w:rFonts w:eastAsia="Times New Roman"/>
                <w:sz w:val="20"/>
                <w:szCs w:val="20"/>
              </w:rPr>
              <w:br/>
              <w:t>i kapsuła ze stali nierdzewnej na test paskowy.</w:t>
            </w:r>
            <w:r w:rsidRPr="00365EF4">
              <w:rPr>
                <w:rFonts w:eastAsia="Times New Roman"/>
                <w:sz w:val="20"/>
                <w:szCs w:val="20"/>
              </w:rPr>
              <w:br/>
              <w:t>Przyrząd o trwałości tysięcy cykli.</w:t>
            </w:r>
          </w:p>
        </w:tc>
        <w:tc>
          <w:tcPr>
            <w:tcW w:w="848" w:type="pct"/>
            <w:tcBorders>
              <w:top w:val="nil"/>
              <w:left w:val="nil"/>
              <w:bottom w:val="single" w:sz="4" w:space="0" w:color="auto"/>
              <w:right w:val="single" w:sz="4" w:space="0" w:color="auto"/>
            </w:tcBorders>
            <w:shd w:val="clear" w:color="auto" w:fill="auto"/>
            <w:noWrap/>
            <w:vAlign w:val="center"/>
            <w:hideMark/>
          </w:tcPr>
          <w:p w14:paraId="0E9BD70F" w14:textId="77777777" w:rsidR="008071B3" w:rsidRPr="00365EF4" w:rsidRDefault="008071B3" w:rsidP="00FB2927">
            <w:pPr>
              <w:jc w:val="center"/>
              <w:rPr>
                <w:rFonts w:eastAsia="Times New Roman"/>
                <w:sz w:val="20"/>
                <w:szCs w:val="20"/>
              </w:rPr>
            </w:pPr>
            <w:r w:rsidRPr="00365EF4">
              <w:rPr>
                <w:rFonts w:eastAsia="Times New Roman"/>
                <w:sz w:val="20"/>
                <w:szCs w:val="20"/>
              </w:rPr>
              <w:t>1op/1szt</w:t>
            </w:r>
          </w:p>
        </w:tc>
        <w:tc>
          <w:tcPr>
            <w:tcW w:w="357" w:type="pct"/>
            <w:tcBorders>
              <w:top w:val="nil"/>
              <w:left w:val="nil"/>
              <w:bottom w:val="single" w:sz="4" w:space="0" w:color="auto"/>
              <w:right w:val="single" w:sz="4" w:space="0" w:color="auto"/>
            </w:tcBorders>
            <w:shd w:val="clear" w:color="auto" w:fill="auto"/>
            <w:noWrap/>
            <w:vAlign w:val="center"/>
            <w:hideMark/>
          </w:tcPr>
          <w:p w14:paraId="0B96010A" w14:textId="77777777" w:rsidR="008071B3" w:rsidRPr="00365EF4" w:rsidRDefault="008071B3" w:rsidP="00FB2927">
            <w:pPr>
              <w:jc w:val="center"/>
              <w:rPr>
                <w:rFonts w:eastAsia="Times New Roman"/>
                <w:sz w:val="20"/>
                <w:szCs w:val="20"/>
              </w:rPr>
            </w:pPr>
            <w:r w:rsidRPr="00365EF4">
              <w:rPr>
                <w:rFonts w:eastAsia="Times New Roman"/>
                <w:sz w:val="20"/>
                <w:szCs w:val="20"/>
              </w:rPr>
              <w:t>2</w:t>
            </w:r>
          </w:p>
        </w:tc>
        <w:tc>
          <w:tcPr>
            <w:tcW w:w="305" w:type="pct"/>
            <w:tcBorders>
              <w:top w:val="nil"/>
              <w:left w:val="nil"/>
              <w:bottom w:val="single" w:sz="4" w:space="0" w:color="auto"/>
              <w:right w:val="single" w:sz="4" w:space="0" w:color="auto"/>
            </w:tcBorders>
            <w:shd w:val="clear" w:color="auto" w:fill="auto"/>
            <w:noWrap/>
            <w:vAlign w:val="center"/>
            <w:hideMark/>
          </w:tcPr>
          <w:p w14:paraId="14B2A504"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2D821809" w14:textId="77777777" w:rsidTr="00B054FE">
        <w:trPr>
          <w:trHeight w:val="529"/>
        </w:trPr>
        <w:tc>
          <w:tcPr>
            <w:tcW w:w="239" w:type="pct"/>
            <w:tcBorders>
              <w:top w:val="nil"/>
              <w:left w:val="single" w:sz="8" w:space="0" w:color="auto"/>
              <w:bottom w:val="single" w:sz="4" w:space="0" w:color="auto"/>
              <w:right w:val="single" w:sz="4" w:space="0" w:color="auto"/>
            </w:tcBorders>
            <w:shd w:val="clear" w:color="auto" w:fill="auto"/>
            <w:noWrap/>
            <w:hideMark/>
          </w:tcPr>
          <w:p w14:paraId="2A0DC65B" w14:textId="77777777" w:rsidR="008071B3" w:rsidRPr="00365EF4" w:rsidRDefault="008071B3" w:rsidP="00B054FE">
            <w:pPr>
              <w:jc w:val="center"/>
              <w:rPr>
                <w:rFonts w:eastAsia="Times New Roman"/>
                <w:sz w:val="20"/>
                <w:szCs w:val="20"/>
              </w:rPr>
            </w:pPr>
            <w:r w:rsidRPr="00365EF4">
              <w:rPr>
                <w:rFonts w:eastAsia="Times New Roman"/>
                <w:sz w:val="20"/>
                <w:szCs w:val="20"/>
              </w:rPr>
              <w:t>29</w:t>
            </w:r>
          </w:p>
        </w:tc>
        <w:tc>
          <w:tcPr>
            <w:tcW w:w="3251" w:type="pct"/>
            <w:tcBorders>
              <w:top w:val="nil"/>
              <w:left w:val="nil"/>
              <w:bottom w:val="single" w:sz="4" w:space="0" w:color="auto"/>
              <w:right w:val="single" w:sz="4" w:space="0" w:color="auto"/>
            </w:tcBorders>
            <w:shd w:val="clear" w:color="auto" w:fill="auto"/>
            <w:hideMark/>
          </w:tcPr>
          <w:p w14:paraId="6D7F54B7" w14:textId="77777777" w:rsidR="008071B3" w:rsidRPr="00365EF4" w:rsidRDefault="008071B3" w:rsidP="00365EF4">
            <w:pPr>
              <w:rPr>
                <w:rFonts w:eastAsia="Times New Roman"/>
                <w:sz w:val="20"/>
                <w:szCs w:val="20"/>
              </w:rPr>
            </w:pPr>
            <w:r w:rsidRPr="00365EF4">
              <w:rPr>
                <w:rFonts w:eastAsia="Times New Roman"/>
                <w:sz w:val="20"/>
                <w:szCs w:val="20"/>
              </w:rPr>
              <w:t>Taśma ze wskaźnikiem na parę wodną 19mmx55mb. Ilość rolek w opakowaniu = 1op/1rolka.</w:t>
            </w:r>
          </w:p>
        </w:tc>
        <w:tc>
          <w:tcPr>
            <w:tcW w:w="848" w:type="pct"/>
            <w:tcBorders>
              <w:top w:val="nil"/>
              <w:left w:val="nil"/>
              <w:bottom w:val="single" w:sz="4" w:space="0" w:color="auto"/>
              <w:right w:val="single" w:sz="4" w:space="0" w:color="auto"/>
            </w:tcBorders>
            <w:shd w:val="clear" w:color="auto" w:fill="auto"/>
            <w:noWrap/>
            <w:vAlign w:val="center"/>
            <w:hideMark/>
          </w:tcPr>
          <w:p w14:paraId="1EFAD9FA" w14:textId="77777777" w:rsidR="008071B3" w:rsidRPr="00365EF4" w:rsidRDefault="008071B3" w:rsidP="00FB2927">
            <w:pPr>
              <w:jc w:val="center"/>
              <w:rPr>
                <w:rFonts w:eastAsia="Times New Roman"/>
                <w:sz w:val="20"/>
                <w:szCs w:val="20"/>
              </w:rPr>
            </w:pPr>
            <w:r w:rsidRPr="00365EF4">
              <w:rPr>
                <w:rFonts w:eastAsia="Times New Roman"/>
                <w:sz w:val="20"/>
                <w:szCs w:val="20"/>
              </w:rPr>
              <w:t>1op/1 rolka</w:t>
            </w:r>
          </w:p>
        </w:tc>
        <w:tc>
          <w:tcPr>
            <w:tcW w:w="357" w:type="pct"/>
            <w:tcBorders>
              <w:top w:val="nil"/>
              <w:left w:val="nil"/>
              <w:bottom w:val="single" w:sz="4" w:space="0" w:color="auto"/>
              <w:right w:val="single" w:sz="4" w:space="0" w:color="auto"/>
            </w:tcBorders>
            <w:shd w:val="clear" w:color="auto" w:fill="auto"/>
            <w:noWrap/>
            <w:vAlign w:val="center"/>
            <w:hideMark/>
          </w:tcPr>
          <w:p w14:paraId="188905D1" w14:textId="77777777" w:rsidR="008071B3" w:rsidRPr="00365EF4" w:rsidRDefault="008071B3" w:rsidP="00FB2927">
            <w:pPr>
              <w:jc w:val="center"/>
              <w:rPr>
                <w:rFonts w:eastAsia="Times New Roman"/>
                <w:sz w:val="20"/>
                <w:szCs w:val="20"/>
              </w:rPr>
            </w:pPr>
            <w:r w:rsidRPr="00365EF4">
              <w:rPr>
                <w:rFonts w:eastAsia="Times New Roman"/>
                <w:sz w:val="20"/>
                <w:szCs w:val="20"/>
              </w:rPr>
              <w:t>50</w:t>
            </w:r>
          </w:p>
        </w:tc>
        <w:tc>
          <w:tcPr>
            <w:tcW w:w="305" w:type="pct"/>
            <w:tcBorders>
              <w:top w:val="nil"/>
              <w:left w:val="nil"/>
              <w:bottom w:val="single" w:sz="4" w:space="0" w:color="auto"/>
              <w:right w:val="single" w:sz="4" w:space="0" w:color="auto"/>
            </w:tcBorders>
            <w:shd w:val="clear" w:color="auto" w:fill="auto"/>
            <w:noWrap/>
            <w:vAlign w:val="center"/>
            <w:hideMark/>
          </w:tcPr>
          <w:p w14:paraId="5BB0ED07" w14:textId="77777777" w:rsidR="008071B3" w:rsidRPr="00365EF4" w:rsidRDefault="008071B3" w:rsidP="00FB2927">
            <w:pPr>
              <w:jc w:val="center"/>
              <w:rPr>
                <w:rFonts w:eastAsia="Times New Roman"/>
                <w:sz w:val="20"/>
                <w:szCs w:val="20"/>
              </w:rPr>
            </w:pPr>
            <w:r w:rsidRPr="00365EF4">
              <w:rPr>
                <w:rFonts w:eastAsia="Times New Roman"/>
                <w:sz w:val="20"/>
                <w:szCs w:val="20"/>
              </w:rPr>
              <w:t>szt.</w:t>
            </w:r>
          </w:p>
        </w:tc>
      </w:tr>
      <w:tr w:rsidR="008071B3" w:rsidRPr="00365EF4" w14:paraId="1AD048E3" w14:textId="77777777" w:rsidTr="00B054FE">
        <w:trPr>
          <w:trHeight w:val="1020"/>
        </w:trPr>
        <w:tc>
          <w:tcPr>
            <w:tcW w:w="239" w:type="pct"/>
            <w:tcBorders>
              <w:top w:val="nil"/>
              <w:left w:val="single" w:sz="8" w:space="0" w:color="auto"/>
              <w:bottom w:val="single" w:sz="4" w:space="0" w:color="auto"/>
              <w:right w:val="single" w:sz="4" w:space="0" w:color="auto"/>
            </w:tcBorders>
            <w:shd w:val="clear" w:color="auto" w:fill="auto"/>
            <w:noWrap/>
            <w:hideMark/>
          </w:tcPr>
          <w:p w14:paraId="72E0D9B9" w14:textId="77777777" w:rsidR="008071B3" w:rsidRPr="00365EF4" w:rsidRDefault="008071B3" w:rsidP="00B054FE">
            <w:pPr>
              <w:jc w:val="center"/>
              <w:rPr>
                <w:rFonts w:eastAsia="Times New Roman"/>
                <w:sz w:val="20"/>
                <w:szCs w:val="20"/>
              </w:rPr>
            </w:pPr>
            <w:r w:rsidRPr="00365EF4">
              <w:rPr>
                <w:rFonts w:eastAsia="Times New Roman"/>
                <w:sz w:val="20"/>
                <w:szCs w:val="20"/>
              </w:rPr>
              <w:t>30</w:t>
            </w:r>
          </w:p>
        </w:tc>
        <w:tc>
          <w:tcPr>
            <w:tcW w:w="3251" w:type="pct"/>
            <w:tcBorders>
              <w:top w:val="nil"/>
              <w:left w:val="nil"/>
              <w:bottom w:val="single" w:sz="4" w:space="0" w:color="auto"/>
              <w:right w:val="single" w:sz="4" w:space="0" w:color="auto"/>
            </w:tcBorders>
            <w:shd w:val="clear" w:color="auto" w:fill="auto"/>
            <w:hideMark/>
          </w:tcPr>
          <w:p w14:paraId="370D80D9" w14:textId="5494E2B2" w:rsidR="008071B3" w:rsidRPr="00365EF4" w:rsidRDefault="008071B3" w:rsidP="00365EF4">
            <w:pPr>
              <w:rPr>
                <w:rFonts w:eastAsia="Times New Roman"/>
                <w:sz w:val="20"/>
                <w:szCs w:val="20"/>
              </w:rPr>
            </w:pPr>
            <w:r w:rsidRPr="00365EF4">
              <w:rPr>
                <w:rFonts w:eastAsia="Times New Roman"/>
                <w:sz w:val="20"/>
                <w:szCs w:val="20"/>
              </w:rPr>
              <w:t xml:space="preserve">Wskaźnik chemiczny do sterylizacji parowej klasa V z przesuwającą się substancją wskaźnikową w dwóch niezależnych okienkach do stosowania we wszystkich cyklach sterylizacji </w:t>
            </w:r>
            <w:r w:rsidR="009A5976" w:rsidRPr="00365EF4">
              <w:rPr>
                <w:rFonts w:eastAsia="Times New Roman"/>
                <w:sz w:val="20"/>
                <w:szCs w:val="20"/>
              </w:rPr>
              <w:t>zintegrowanej</w:t>
            </w:r>
            <w:r w:rsidRPr="00365EF4">
              <w:rPr>
                <w:rFonts w:eastAsia="Times New Roman"/>
                <w:sz w:val="20"/>
                <w:szCs w:val="20"/>
              </w:rPr>
              <w:t>. Ilość sztuk w opakowaniu = 1op/250szt.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6730C3D8"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1op/250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54D62ABB" w14:textId="77777777" w:rsidR="008071B3" w:rsidRPr="00365EF4" w:rsidRDefault="008071B3" w:rsidP="00FB2927">
            <w:pPr>
              <w:jc w:val="center"/>
              <w:rPr>
                <w:rFonts w:eastAsia="Times New Roman"/>
                <w:sz w:val="20"/>
                <w:szCs w:val="20"/>
              </w:rPr>
            </w:pPr>
            <w:r w:rsidRPr="00365EF4">
              <w:rPr>
                <w:rFonts w:eastAsia="Times New Roman"/>
                <w:sz w:val="20"/>
                <w:szCs w:val="20"/>
              </w:rPr>
              <w:t>150</w:t>
            </w:r>
          </w:p>
        </w:tc>
        <w:tc>
          <w:tcPr>
            <w:tcW w:w="305" w:type="pct"/>
            <w:tcBorders>
              <w:top w:val="nil"/>
              <w:left w:val="nil"/>
              <w:bottom w:val="single" w:sz="4" w:space="0" w:color="auto"/>
              <w:right w:val="single" w:sz="4" w:space="0" w:color="auto"/>
            </w:tcBorders>
            <w:shd w:val="clear" w:color="auto" w:fill="auto"/>
            <w:noWrap/>
            <w:vAlign w:val="center"/>
            <w:hideMark/>
          </w:tcPr>
          <w:p w14:paraId="37322C0A"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329E0C54"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4388EA5B" w14:textId="77777777" w:rsidR="008071B3" w:rsidRPr="00365EF4" w:rsidRDefault="008071B3" w:rsidP="00B054FE">
            <w:pPr>
              <w:jc w:val="center"/>
              <w:rPr>
                <w:rFonts w:eastAsia="Times New Roman"/>
                <w:sz w:val="20"/>
                <w:szCs w:val="20"/>
              </w:rPr>
            </w:pPr>
            <w:r w:rsidRPr="00365EF4">
              <w:rPr>
                <w:rFonts w:eastAsia="Times New Roman"/>
                <w:sz w:val="20"/>
                <w:szCs w:val="20"/>
              </w:rPr>
              <w:t>31</w:t>
            </w:r>
          </w:p>
        </w:tc>
        <w:tc>
          <w:tcPr>
            <w:tcW w:w="3251" w:type="pct"/>
            <w:tcBorders>
              <w:top w:val="nil"/>
              <w:left w:val="nil"/>
              <w:bottom w:val="single" w:sz="4" w:space="0" w:color="auto"/>
              <w:right w:val="single" w:sz="4" w:space="0" w:color="auto"/>
            </w:tcBorders>
            <w:shd w:val="clear" w:color="auto" w:fill="auto"/>
            <w:hideMark/>
          </w:tcPr>
          <w:p w14:paraId="7693803E" w14:textId="77777777" w:rsidR="008071B3" w:rsidRPr="00365EF4" w:rsidRDefault="008071B3" w:rsidP="00365EF4">
            <w:pPr>
              <w:rPr>
                <w:rFonts w:eastAsia="Times New Roman"/>
                <w:sz w:val="20"/>
                <w:szCs w:val="20"/>
              </w:rPr>
            </w:pPr>
            <w:r w:rsidRPr="00365EF4">
              <w:rPr>
                <w:rFonts w:eastAsia="Times New Roman"/>
                <w:sz w:val="20"/>
                <w:szCs w:val="20"/>
              </w:rPr>
              <w:t>Test do rutynowej kontroli mycia mechanicznego o substancji testowej zgodnej z EN ISO 15833. Ilość sztuk w opakowaniu = 1op/100szt.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40E06F7E"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1op/100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7D2209BD" w14:textId="77777777" w:rsidR="008071B3" w:rsidRPr="00365EF4" w:rsidRDefault="008071B3" w:rsidP="00FB2927">
            <w:pPr>
              <w:jc w:val="center"/>
              <w:rPr>
                <w:rFonts w:eastAsia="Times New Roman"/>
                <w:sz w:val="20"/>
                <w:szCs w:val="20"/>
              </w:rPr>
            </w:pPr>
            <w:r w:rsidRPr="00365EF4">
              <w:rPr>
                <w:rFonts w:eastAsia="Times New Roman"/>
                <w:sz w:val="20"/>
                <w:szCs w:val="20"/>
              </w:rPr>
              <w:t>34</w:t>
            </w:r>
          </w:p>
        </w:tc>
        <w:tc>
          <w:tcPr>
            <w:tcW w:w="305" w:type="pct"/>
            <w:tcBorders>
              <w:top w:val="nil"/>
              <w:left w:val="nil"/>
              <w:bottom w:val="single" w:sz="4" w:space="0" w:color="auto"/>
              <w:right w:val="single" w:sz="4" w:space="0" w:color="auto"/>
            </w:tcBorders>
            <w:shd w:val="clear" w:color="auto" w:fill="auto"/>
            <w:noWrap/>
            <w:vAlign w:val="center"/>
            <w:hideMark/>
          </w:tcPr>
          <w:p w14:paraId="1DDC971E"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42CD48BA"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744BAF5B" w14:textId="77777777" w:rsidR="008071B3" w:rsidRPr="00365EF4" w:rsidRDefault="008071B3" w:rsidP="00B054FE">
            <w:pPr>
              <w:jc w:val="center"/>
              <w:rPr>
                <w:rFonts w:eastAsia="Times New Roman"/>
                <w:sz w:val="20"/>
                <w:szCs w:val="20"/>
              </w:rPr>
            </w:pPr>
            <w:r w:rsidRPr="00365EF4">
              <w:rPr>
                <w:rFonts w:eastAsia="Times New Roman"/>
                <w:sz w:val="20"/>
                <w:szCs w:val="20"/>
              </w:rPr>
              <w:t>32</w:t>
            </w:r>
          </w:p>
        </w:tc>
        <w:tc>
          <w:tcPr>
            <w:tcW w:w="3251" w:type="pct"/>
            <w:tcBorders>
              <w:top w:val="nil"/>
              <w:left w:val="nil"/>
              <w:bottom w:val="single" w:sz="4" w:space="0" w:color="auto"/>
              <w:right w:val="single" w:sz="4" w:space="0" w:color="auto"/>
            </w:tcBorders>
            <w:shd w:val="clear" w:color="auto" w:fill="auto"/>
            <w:hideMark/>
          </w:tcPr>
          <w:p w14:paraId="169322C8" w14:textId="77777777" w:rsidR="008071B3" w:rsidRPr="00365EF4" w:rsidRDefault="008071B3" w:rsidP="00365EF4">
            <w:pPr>
              <w:rPr>
                <w:rFonts w:eastAsia="Times New Roman"/>
                <w:sz w:val="20"/>
                <w:szCs w:val="20"/>
              </w:rPr>
            </w:pPr>
            <w:r w:rsidRPr="00365EF4">
              <w:rPr>
                <w:rFonts w:eastAsia="Times New Roman"/>
                <w:sz w:val="20"/>
                <w:szCs w:val="20"/>
              </w:rPr>
              <w:t>Test dezynfekcji termicznej o parametrach 93 C/10min w myjni dezynfektorze. Ilość sztuk w opakowaniu = 1op/100szt.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09F5F2C8"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1op/100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3B6F9815" w14:textId="77777777" w:rsidR="008071B3" w:rsidRPr="00365EF4" w:rsidRDefault="008071B3" w:rsidP="00FB2927">
            <w:pPr>
              <w:jc w:val="center"/>
              <w:rPr>
                <w:rFonts w:eastAsia="Times New Roman"/>
                <w:sz w:val="20"/>
                <w:szCs w:val="20"/>
              </w:rPr>
            </w:pPr>
            <w:r w:rsidRPr="00365EF4">
              <w:rPr>
                <w:rFonts w:eastAsia="Times New Roman"/>
                <w:sz w:val="20"/>
                <w:szCs w:val="20"/>
              </w:rPr>
              <w:t>32</w:t>
            </w:r>
          </w:p>
        </w:tc>
        <w:tc>
          <w:tcPr>
            <w:tcW w:w="305" w:type="pct"/>
            <w:tcBorders>
              <w:top w:val="nil"/>
              <w:left w:val="nil"/>
              <w:bottom w:val="single" w:sz="4" w:space="0" w:color="auto"/>
              <w:right w:val="single" w:sz="4" w:space="0" w:color="auto"/>
            </w:tcBorders>
            <w:shd w:val="clear" w:color="auto" w:fill="auto"/>
            <w:noWrap/>
            <w:vAlign w:val="center"/>
            <w:hideMark/>
          </w:tcPr>
          <w:p w14:paraId="432A24A9"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380797A4" w14:textId="77777777" w:rsidTr="00B054FE">
        <w:trPr>
          <w:trHeight w:val="1020"/>
        </w:trPr>
        <w:tc>
          <w:tcPr>
            <w:tcW w:w="239" w:type="pct"/>
            <w:tcBorders>
              <w:top w:val="nil"/>
              <w:left w:val="single" w:sz="8" w:space="0" w:color="auto"/>
              <w:bottom w:val="single" w:sz="4" w:space="0" w:color="auto"/>
              <w:right w:val="single" w:sz="4" w:space="0" w:color="auto"/>
            </w:tcBorders>
            <w:shd w:val="clear" w:color="auto" w:fill="auto"/>
            <w:noWrap/>
            <w:hideMark/>
          </w:tcPr>
          <w:p w14:paraId="586BDF89" w14:textId="77777777" w:rsidR="008071B3" w:rsidRPr="00365EF4" w:rsidRDefault="008071B3" w:rsidP="00B054FE">
            <w:pPr>
              <w:jc w:val="center"/>
              <w:rPr>
                <w:rFonts w:eastAsia="Times New Roman"/>
                <w:sz w:val="20"/>
                <w:szCs w:val="20"/>
              </w:rPr>
            </w:pPr>
            <w:r w:rsidRPr="00365EF4">
              <w:rPr>
                <w:rFonts w:eastAsia="Times New Roman"/>
                <w:sz w:val="20"/>
                <w:szCs w:val="20"/>
              </w:rPr>
              <w:t>33</w:t>
            </w:r>
          </w:p>
        </w:tc>
        <w:tc>
          <w:tcPr>
            <w:tcW w:w="3251" w:type="pct"/>
            <w:tcBorders>
              <w:top w:val="nil"/>
              <w:left w:val="nil"/>
              <w:bottom w:val="single" w:sz="4" w:space="0" w:color="auto"/>
              <w:right w:val="single" w:sz="4" w:space="0" w:color="auto"/>
            </w:tcBorders>
            <w:shd w:val="clear" w:color="auto" w:fill="auto"/>
            <w:hideMark/>
          </w:tcPr>
          <w:p w14:paraId="3D6B6E0D" w14:textId="77777777" w:rsidR="008071B3" w:rsidRPr="00365EF4" w:rsidRDefault="008071B3" w:rsidP="00365EF4">
            <w:pPr>
              <w:rPr>
                <w:rFonts w:eastAsia="Times New Roman"/>
                <w:sz w:val="20"/>
                <w:szCs w:val="20"/>
              </w:rPr>
            </w:pPr>
            <w:r w:rsidRPr="00365EF4">
              <w:rPr>
                <w:rFonts w:eastAsia="Times New Roman"/>
                <w:sz w:val="20"/>
                <w:szCs w:val="20"/>
              </w:rPr>
              <w:t xml:space="preserve">Wskaźnik skuteczności procesu sterylizacji parą wodną o parametrach 1340 C-7min, 121 C-20min, samoprzylepny nietoksyczny klasa VI </w:t>
            </w:r>
            <w:proofErr w:type="spellStart"/>
            <w:r w:rsidRPr="00365EF4">
              <w:rPr>
                <w:rFonts w:eastAsia="Times New Roman"/>
                <w:sz w:val="20"/>
                <w:szCs w:val="20"/>
              </w:rPr>
              <w:t>wgISO</w:t>
            </w:r>
            <w:proofErr w:type="spellEnd"/>
            <w:r w:rsidRPr="00365EF4">
              <w:rPr>
                <w:rFonts w:eastAsia="Times New Roman"/>
                <w:sz w:val="20"/>
                <w:szCs w:val="20"/>
              </w:rPr>
              <w:t xml:space="preserve"> 11140-1 lub PN EN ISO 15882. Ilość sztuk w opakowaniu = 1op/200szt.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3B79D595" w14:textId="77777777" w:rsidR="008071B3" w:rsidRPr="00365EF4" w:rsidRDefault="008071B3" w:rsidP="00FB2927">
            <w:pPr>
              <w:jc w:val="center"/>
              <w:rPr>
                <w:rFonts w:eastAsia="Times New Roman"/>
                <w:sz w:val="20"/>
                <w:szCs w:val="20"/>
              </w:rPr>
            </w:pPr>
            <w:r w:rsidRPr="00365EF4">
              <w:rPr>
                <w:rFonts w:eastAsia="Times New Roman"/>
                <w:sz w:val="20"/>
                <w:szCs w:val="20"/>
              </w:rPr>
              <w:t xml:space="preserve">1op/200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4C038C32" w14:textId="77777777" w:rsidR="008071B3" w:rsidRPr="00365EF4" w:rsidRDefault="008071B3" w:rsidP="00FB2927">
            <w:pPr>
              <w:jc w:val="center"/>
              <w:rPr>
                <w:rFonts w:eastAsia="Times New Roman"/>
                <w:sz w:val="20"/>
                <w:szCs w:val="20"/>
              </w:rPr>
            </w:pPr>
            <w:r w:rsidRPr="00365EF4">
              <w:rPr>
                <w:rFonts w:eastAsia="Times New Roman"/>
                <w:sz w:val="20"/>
                <w:szCs w:val="20"/>
              </w:rPr>
              <w:t>15</w:t>
            </w:r>
          </w:p>
        </w:tc>
        <w:tc>
          <w:tcPr>
            <w:tcW w:w="305" w:type="pct"/>
            <w:tcBorders>
              <w:top w:val="nil"/>
              <w:left w:val="nil"/>
              <w:bottom w:val="single" w:sz="4" w:space="0" w:color="auto"/>
              <w:right w:val="single" w:sz="4" w:space="0" w:color="auto"/>
            </w:tcBorders>
            <w:shd w:val="clear" w:color="auto" w:fill="auto"/>
            <w:noWrap/>
            <w:vAlign w:val="center"/>
            <w:hideMark/>
          </w:tcPr>
          <w:p w14:paraId="3F26368D" w14:textId="77777777" w:rsidR="008071B3" w:rsidRPr="00365EF4" w:rsidRDefault="008071B3" w:rsidP="00FB2927">
            <w:pPr>
              <w:jc w:val="center"/>
              <w:rPr>
                <w:rFonts w:eastAsia="Times New Roman"/>
                <w:sz w:val="20"/>
                <w:szCs w:val="20"/>
              </w:rPr>
            </w:pPr>
            <w:r w:rsidRPr="00365EF4">
              <w:rPr>
                <w:rFonts w:eastAsia="Times New Roman"/>
                <w:sz w:val="20"/>
                <w:szCs w:val="20"/>
              </w:rPr>
              <w:t>op.</w:t>
            </w:r>
          </w:p>
        </w:tc>
      </w:tr>
      <w:tr w:rsidR="008071B3" w:rsidRPr="00365EF4" w14:paraId="50A1D62E" w14:textId="77777777" w:rsidTr="00B054FE">
        <w:trPr>
          <w:trHeight w:val="2792"/>
        </w:trPr>
        <w:tc>
          <w:tcPr>
            <w:tcW w:w="239" w:type="pct"/>
            <w:tcBorders>
              <w:top w:val="nil"/>
              <w:left w:val="single" w:sz="8" w:space="0" w:color="auto"/>
              <w:bottom w:val="single" w:sz="4" w:space="0" w:color="auto"/>
              <w:right w:val="single" w:sz="4" w:space="0" w:color="auto"/>
            </w:tcBorders>
            <w:shd w:val="clear" w:color="auto" w:fill="auto"/>
            <w:noWrap/>
            <w:hideMark/>
          </w:tcPr>
          <w:p w14:paraId="16512EF2" w14:textId="77777777" w:rsidR="008071B3" w:rsidRPr="00365EF4" w:rsidRDefault="008071B3" w:rsidP="00B054FE">
            <w:pPr>
              <w:jc w:val="center"/>
              <w:rPr>
                <w:rFonts w:eastAsia="Times New Roman"/>
                <w:sz w:val="20"/>
                <w:szCs w:val="20"/>
              </w:rPr>
            </w:pPr>
            <w:r w:rsidRPr="00365EF4">
              <w:rPr>
                <w:rFonts w:eastAsia="Times New Roman"/>
                <w:sz w:val="20"/>
                <w:szCs w:val="20"/>
              </w:rPr>
              <w:lastRenderedPageBreak/>
              <w:t>34</w:t>
            </w:r>
          </w:p>
        </w:tc>
        <w:tc>
          <w:tcPr>
            <w:tcW w:w="3251" w:type="pct"/>
            <w:tcBorders>
              <w:top w:val="nil"/>
              <w:left w:val="nil"/>
              <w:bottom w:val="single" w:sz="4" w:space="0" w:color="auto"/>
              <w:right w:val="single" w:sz="4" w:space="0" w:color="auto"/>
            </w:tcBorders>
            <w:shd w:val="clear" w:color="auto" w:fill="auto"/>
            <w:hideMark/>
          </w:tcPr>
          <w:p w14:paraId="4382AE84" w14:textId="77777777" w:rsidR="008071B3" w:rsidRPr="00365EF4" w:rsidRDefault="008071B3" w:rsidP="00365EF4">
            <w:pPr>
              <w:rPr>
                <w:rFonts w:eastAsia="Times New Roman"/>
                <w:sz w:val="20"/>
                <w:szCs w:val="20"/>
              </w:rPr>
            </w:pPr>
            <w:r w:rsidRPr="00365EF4">
              <w:rPr>
                <w:rFonts w:eastAsia="Times New Roman"/>
                <w:sz w:val="20"/>
                <w:szCs w:val="20"/>
              </w:rPr>
              <w:t xml:space="preserve">Etykiety dwukrotnie przylepne ze wskaźnikiem sterylizacji parą wodną z miejscami informacyjnymi;-w rzędzie pierwszym- </w:t>
            </w:r>
            <w:proofErr w:type="spellStart"/>
            <w:r w:rsidRPr="00365EF4">
              <w:rPr>
                <w:rFonts w:eastAsia="Times New Roman"/>
                <w:sz w:val="20"/>
                <w:szCs w:val="20"/>
              </w:rPr>
              <w:t>nr.operatora</w:t>
            </w:r>
            <w:proofErr w:type="spellEnd"/>
            <w:r w:rsidRPr="00365EF4">
              <w:rPr>
                <w:rFonts w:eastAsia="Times New Roman"/>
                <w:sz w:val="20"/>
                <w:szCs w:val="20"/>
              </w:rPr>
              <w:t xml:space="preserve"> (1-2 symbole w tym cyfry lub litery i znaki interpunkcyjne), nr sterylizatora (1-3 symbole w tym cyfry i znaki interpunkcyjne), nr cykle (2-3 symbole w tym cyfry i znaki interpunkcyjne), kod pakietu ( 2-4 symbole w tym litery i znaki interpunkcyjne), w rzędzie drugim- datę sterylizacji(8-12 symboli w tym cyfry i znaki interpunkcyjne)-w rzędzie trzecim- datę ważności (8-12 symboli w tym cyfry i znaki interpunkcyjne). Kompatybilne z metkownicą trzyrzędową alfanumeryczną z zapisem informacji wzdłuż przesuwu etykiet 1 rolka= 750 etykiet. Ilość sztuk w opakowaniu = 1op/12rolek. Wymagane oświadczenie producenta metkownicy o kompatybilności z etykietami</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192DB8C1" w14:textId="77777777" w:rsidR="008071B3" w:rsidRPr="00365EF4" w:rsidRDefault="008071B3" w:rsidP="00365EF4">
            <w:pPr>
              <w:jc w:val="center"/>
              <w:rPr>
                <w:rFonts w:eastAsia="Times New Roman"/>
                <w:sz w:val="20"/>
                <w:szCs w:val="20"/>
              </w:rPr>
            </w:pPr>
            <w:r w:rsidRPr="00365EF4">
              <w:rPr>
                <w:rFonts w:eastAsia="Times New Roman"/>
                <w:sz w:val="20"/>
                <w:szCs w:val="20"/>
              </w:rPr>
              <w:t>1op/12 rolek</w:t>
            </w:r>
          </w:p>
        </w:tc>
        <w:tc>
          <w:tcPr>
            <w:tcW w:w="357" w:type="pct"/>
            <w:tcBorders>
              <w:top w:val="nil"/>
              <w:left w:val="nil"/>
              <w:bottom w:val="single" w:sz="4" w:space="0" w:color="auto"/>
              <w:right w:val="single" w:sz="4" w:space="0" w:color="auto"/>
            </w:tcBorders>
            <w:shd w:val="clear" w:color="auto" w:fill="auto"/>
            <w:noWrap/>
            <w:vAlign w:val="center"/>
            <w:hideMark/>
          </w:tcPr>
          <w:p w14:paraId="0A157199" w14:textId="77777777" w:rsidR="008071B3" w:rsidRPr="00365EF4" w:rsidRDefault="008071B3" w:rsidP="00365EF4">
            <w:pPr>
              <w:jc w:val="right"/>
              <w:rPr>
                <w:rFonts w:eastAsia="Times New Roman"/>
                <w:sz w:val="20"/>
                <w:szCs w:val="20"/>
              </w:rPr>
            </w:pPr>
            <w:r w:rsidRPr="00365EF4">
              <w:rPr>
                <w:rFonts w:eastAsia="Times New Roman"/>
                <w:sz w:val="20"/>
                <w:szCs w:val="20"/>
              </w:rPr>
              <w:t>160</w:t>
            </w:r>
          </w:p>
        </w:tc>
        <w:tc>
          <w:tcPr>
            <w:tcW w:w="305" w:type="pct"/>
            <w:tcBorders>
              <w:top w:val="nil"/>
              <w:left w:val="nil"/>
              <w:bottom w:val="single" w:sz="4" w:space="0" w:color="auto"/>
              <w:right w:val="single" w:sz="4" w:space="0" w:color="auto"/>
            </w:tcBorders>
            <w:shd w:val="clear" w:color="auto" w:fill="auto"/>
            <w:noWrap/>
            <w:vAlign w:val="center"/>
            <w:hideMark/>
          </w:tcPr>
          <w:p w14:paraId="73B3B7DF" w14:textId="77777777" w:rsidR="008071B3" w:rsidRPr="00365EF4" w:rsidRDefault="008071B3" w:rsidP="00365EF4">
            <w:pPr>
              <w:jc w:val="right"/>
              <w:rPr>
                <w:rFonts w:eastAsia="Times New Roman"/>
                <w:sz w:val="20"/>
                <w:szCs w:val="20"/>
              </w:rPr>
            </w:pPr>
            <w:r w:rsidRPr="00365EF4">
              <w:rPr>
                <w:rFonts w:eastAsia="Times New Roman"/>
                <w:sz w:val="20"/>
                <w:szCs w:val="20"/>
              </w:rPr>
              <w:t>szt.</w:t>
            </w:r>
          </w:p>
        </w:tc>
      </w:tr>
      <w:tr w:rsidR="008071B3" w:rsidRPr="00365EF4" w14:paraId="13BD3B88" w14:textId="77777777" w:rsidTr="00B054FE">
        <w:trPr>
          <w:trHeight w:val="2533"/>
        </w:trPr>
        <w:tc>
          <w:tcPr>
            <w:tcW w:w="239" w:type="pct"/>
            <w:tcBorders>
              <w:top w:val="nil"/>
              <w:left w:val="single" w:sz="8" w:space="0" w:color="auto"/>
              <w:bottom w:val="single" w:sz="4" w:space="0" w:color="auto"/>
              <w:right w:val="single" w:sz="4" w:space="0" w:color="auto"/>
            </w:tcBorders>
            <w:shd w:val="clear" w:color="auto" w:fill="auto"/>
            <w:noWrap/>
            <w:hideMark/>
          </w:tcPr>
          <w:p w14:paraId="6BA27967" w14:textId="77777777" w:rsidR="008071B3" w:rsidRPr="00365EF4" w:rsidRDefault="008071B3" w:rsidP="00B054FE">
            <w:pPr>
              <w:jc w:val="center"/>
              <w:rPr>
                <w:rFonts w:eastAsia="Times New Roman"/>
                <w:sz w:val="20"/>
                <w:szCs w:val="20"/>
              </w:rPr>
            </w:pPr>
            <w:r w:rsidRPr="00365EF4">
              <w:rPr>
                <w:rFonts w:eastAsia="Times New Roman"/>
                <w:sz w:val="20"/>
                <w:szCs w:val="20"/>
              </w:rPr>
              <w:t>35</w:t>
            </w:r>
          </w:p>
        </w:tc>
        <w:tc>
          <w:tcPr>
            <w:tcW w:w="3251" w:type="pct"/>
            <w:tcBorders>
              <w:top w:val="nil"/>
              <w:left w:val="nil"/>
              <w:bottom w:val="single" w:sz="4" w:space="0" w:color="auto"/>
              <w:right w:val="single" w:sz="4" w:space="0" w:color="auto"/>
            </w:tcBorders>
            <w:shd w:val="clear" w:color="auto" w:fill="auto"/>
            <w:hideMark/>
          </w:tcPr>
          <w:p w14:paraId="53184453" w14:textId="77777777" w:rsidR="008071B3" w:rsidRPr="00365EF4" w:rsidRDefault="008071B3" w:rsidP="00365EF4">
            <w:pPr>
              <w:rPr>
                <w:rFonts w:eastAsia="Times New Roman"/>
                <w:sz w:val="20"/>
                <w:szCs w:val="20"/>
              </w:rPr>
            </w:pPr>
            <w:r w:rsidRPr="00365EF4">
              <w:rPr>
                <w:rFonts w:eastAsia="Times New Roman"/>
                <w:sz w:val="20"/>
                <w:szCs w:val="20"/>
              </w:rPr>
              <w:t xml:space="preserve">Metkownica trzyrzędowa alfanumeryczna z zapisem informacji wzdłuż przesuwu etykiet. Możliwość zapisu minimum 12 symboli w każdym z rzędów. Umożliwia kodowanie takich informacji </w:t>
            </w:r>
            <w:proofErr w:type="gramStart"/>
            <w:r w:rsidRPr="00365EF4">
              <w:rPr>
                <w:rFonts w:eastAsia="Times New Roman"/>
                <w:sz w:val="20"/>
                <w:szCs w:val="20"/>
              </w:rPr>
              <w:t>jak;-</w:t>
            </w:r>
            <w:proofErr w:type="gramEnd"/>
            <w:r w:rsidRPr="00365EF4">
              <w:rPr>
                <w:rFonts w:eastAsia="Times New Roman"/>
                <w:sz w:val="20"/>
                <w:szCs w:val="20"/>
              </w:rPr>
              <w:t xml:space="preserve"> w rzędzie pierwszym-numer operatora ( 1-2 symbole w tym cyfry lub litery i znaki interpunkcyjne), nr sterylizatora(1-3 symbole w tym cyfry i znaki </w:t>
            </w:r>
            <w:proofErr w:type="spellStart"/>
            <w:r w:rsidRPr="00365EF4">
              <w:rPr>
                <w:rFonts w:eastAsia="Times New Roman"/>
                <w:sz w:val="20"/>
                <w:szCs w:val="20"/>
              </w:rPr>
              <w:t>interpunkyjne</w:t>
            </w:r>
            <w:proofErr w:type="spellEnd"/>
            <w:r w:rsidRPr="00365EF4">
              <w:rPr>
                <w:rFonts w:eastAsia="Times New Roman"/>
                <w:sz w:val="20"/>
                <w:szCs w:val="20"/>
              </w:rPr>
              <w:t>), nr cyklu (2-3 symbole w tym cyfry i znaki interpunkcyjne), kod pakietu (2-4 symbole w tym cyfry i znaki interpunkcyjne, w rzędzie drugim- datę sterylizacji( 8-12 symbole w tym cyfry i znaki interpunkcyjne),w rzędzie trzecim- datę ważności ( 8-12 symbole w tym cyfry i znaki interpunkcyjne). Ilość sztuk w opakowaniu = 1op/1szt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1B59A9D7" w14:textId="77777777" w:rsidR="008071B3" w:rsidRPr="00365EF4" w:rsidRDefault="008071B3" w:rsidP="00365EF4">
            <w:pPr>
              <w:jc w:val="center"/>
              <w:rPr>
                <w:rFonts w:eastAsia="Times New Roman"/>
                <w:sz w:val="20"/>
                <w:szCs w:val="20"/>
              </w:rPr>
            </w:pPr>
            <w:r w:rsidRPr="00365EF4">
              <w:rPr>
                <w:rFonts w:eastAsia="Times New Roman"/>
                <w:sz w:val="20"/>
                <w:szCs w:val="20"/>
              </w:rPr>
              <w:t>1op/1 szt.</w:t>
            </w:r>
          </w:p>
        </w:tc>
        <w:tc>
          <w:tcPr>
            <w:tcW w:w="357" w:type="pct"/>
            <w:tcBorders>
              <w:top w:val="nil"/>
              <w:left w:val="nil"/>
              <w:bottom w:val="single" w:sz="4" w:space="0" w:color="auto"/>
              <w:right w:val="single" w:sz="4" w:space="0" w:color="auto"/>
            </w:tcBorders>
            <w:shd w:val="clear" w:color="auto" w:fill="auto"/>
            <w:noWrap/>
            <w:vAlign w:val="center"/>
            <w:hideMark/>
          </w:tcPr>
          <w:p w14:paraId="59D56350" w14:textId="77777777" w:rsidR="008071B3" w:rsidRPr="00365EF4" w:rsidRDefault="008071B3" w:rsidP="00365EF4">
            <w:pPr>
              <w:jc w:val="right"/>
              <w:rPr>
                <w:rFonts w:eastAsia="Times New Roman"/>
                <w:sz w:val="20"/>
                <w:szCs w:val="20"/>
              </w:rPr>
            </w:pPr>
            <w:r w:rsidRPr="00365EF4">
              <w:rPr>
                <w:rFonts w:eastAsia="Times New Roman"/>
                <w:sz w:val="20"/>
                <w:szCs w:val="20"/>
              </w:rPr>
              <w:t>1</w:t>
            </w:r>
          </w:p>
        </w:tc>
        <w:tc>
          <w:tcPr>
            <w:tcW w:w="305" w:type="pct"/>
            <w:tcBorders>
              <w:top w:val="nil"/>
              <w:left w:val="nil"/>
              <w:bottom w:val="single" w:sz="4" w:space="0" w:color="auto"/>
              <w:right w:val="single" w:sz="4" w:space="0" w:color="auto"/>
            </w:tcBorders>
            <w:shd w:val="clear" w:color="auto" w:fill="auto"/>
            <w:noWrap/>
            <w:vAlign w:val="center"/>
            <w:hideMark/>
          </w:tcPr>
          <w:p w14:paraId="6A4FD578" w14:textId="77777777" w:rsidR="008071B3" w:rsidRPr="00365EF4" w:rsidRDefault="008071B3" w:rsidP="00365EF4">
            <w:pPr>
              <w:jc w:val="right"/>
              <w:rPr>
                <w:rFonts w:eastAsia="Times New Roman"/>
                <w:sz w:val="20"/>
                <w:szCs w:val="20"/>
              </w:rPr>
            </w:pPr>
            <w:r w:rsidRPr="00365EF4">
              <w:rPr>
                <w:rFonts w:eastAsia="Times New Roman"/>
                <w:sz w:val="20"/>
                <w:szCs w:val="20"/>
              </w:rPr>
              <w:t>szt.</w:t>
            </w:r>
          </w:p>
        </w:tc>
      </w:tr>
      <w:tr w:rsidR="008071B3" w:rsidRPr="00365EF4" w14:paraId="39323E2D"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DA18933" w14:textId="77777777" w:rsidR="008071B3" w:rsidRPr="00365EF4" w:rsidRDefault="008071B3" w:rsidP="00B054FE">
            <w:pPr>
              <w:jc w:val="center"/>
              <w:rPr>
                <w:rFonts w:eastAsia="Times New Roman"/>
                <w:sz w:val="20"/>
                <w:szCs w:val="20"/>
              </w:rPr>
            </w:pPr>
            <w:r w:rsidRPr="00365EF4">
              <w:rPr>
                <w:rFonts w:eastAsia="Times New Roman"/>
                <w:sz w:val="20"/>
                <w:szCs w:val="20"/>
              </w:rPr>
              <w:t>36</w:t>
            </w:r>
          </w:p>
        </w:tc>
        <w:tc>
          <w:tcPr>
            <w:tcW w:w="3251" w:type="pct"/>
            <w:tcBorders>
              <w:top w:val="nil"/>
              <w:left w:val="nil"/>
              <w:bottom w:val="single" w:sz="4" w:space="0" w:color="auto"/>
              <w:right w:val="single" w:sz="4" w:space="0" w:color="auto"/>
            </w:tcBorders>
            <w:shd w:val="clear" w:color="auto" w:fill="auto"/>
            <w:hideMark/>
          </w:tcPr>
          <w:p w14:paraId="19195D98" w14:textId="77777777" w:rsidR="008071B3" w:rsidRPr="00365EF4" w:rsidRDefault="008071B3" w:rsidP="00365EF4">
            <w:pPr>
              <w:rPr>
                <w:rFonts w:eastAsia="Times New Roman"/>
                <w:sz w:val="20"/>
                <w:szCs w:val="20"/>
              </w:rPr>
            </w:pPr>
            <w:r w:rsidRPr="00365EF4">
              <w:rPr>
                <w:rFonts w:eastAsia="Times New Roman"/>
                <w:sz w:val="20"/>
                <w:szCs w:val="20"/>
              </w:rPr>
              <w:t>Koperty do dokumentacji systemu kontroli sterylizacji parowej. Ilość sztuk w opakowaniu = 1op/100szt.</w:t>
            </w:r>
          </w:p>
        </w:tc>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0ECD9D6A" w14:textId="77777777" w:rsidR="008071B3" w:rsidRPr="00365EF4" w:rsidRDefault="008071B3" w:rsidP="00365EF4">
            <w:pPr>
              <w:jc w:val="center"/>
              <w:rPr>
                <w:rFonts w:eastAsia="Times New Roman"/>
                <w:sz w:val="20"/>
                <w:szCs w:val="20"/>
              </w:rPr>
            </w:pPr>
            <w:r w:rsidRPr="00365EF4">
              <w:rPr>
                <w:rFonts w:eastAsia="Times New Roman"/>
                <w:sz w:val="20"/>
                <w:szCs w:val="20"/>
              </w:rPr>
              <w:t xml:space="preserve">1op/100 </w:t>
            </w:r>
            <w:proofErr w:type="spellStart"/>
            <w:r w:rsidRPr="00365EF4">
              <w:rPr>
                <w:rFonts w:eastAsia="Times New Roman"/>
                <w:sz w:val="20"/>
                <w:szCs w:val="20"/>
              </w:rPr>
              <w:t>szt</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14:paraId="011CA37C" w14:textId="77777777" w:rsidR="008071B3" w:rsidRPr="00365EF4" w:rsidRDefault="008071B3" w:rsidP="00365EF4">
            <w:pPr>
              <w:jc w:val="right"/>
              <w:rPr>
                <w:rFonts w:eastAsia="Times New Roman"/>
                <w:sz w:val="20"/>
                <w:szCs w:val="20"/>
              </w:rPr>
            </w:pPr>
            <w:r w:rsidRPr="00365EF4">
              <w:rPr>
                <w:rFonts w:eastAsia="Times New Roman"/>
                <w:sz w:val="20"/>
                <w:szCs w:val="20"/>
              </w:rPr>
              <w:t>4</w:t>
            </w:r>
          </w:p>
        </w:tc>
        <w:tc>
          <w:tcPr>
            <w:tcW w:w="305" w:type="pct"/>
            <w:tcBorders>
              <w:top w:val="nil"/>
              <w:left w:val="nil"/>
              <w:bottom w:val="single" w:sz="4" w:space="0" w:color="auto"/>
              <w:right w:val="single" w:sz="4" w:space="0" w:color="auto"/>
            </w:tcBorders>
            <w:shd w:val="clear" w:color="auto" w:fill="auto"/>
            <w:noWrap/>
            <w:vAlign w:val="center"/>
            <w:hideMark/>
          </w:tcPr>
          <w:p w14:paraId="42B87376" w14:textId="77777777" w:rsidR="008071B3" w:rsidRPr="00365EF4" w:rsidRDefault="008071B3" w:rsidP="00365EF4">
            <w:pPr>
              <w:jc w:val="right"/>
              <w:rPr>
                <w:rFonts w:eastAsia="Times New Roman"/>
                <w:sz w:val="20"/>
                <w:szCs w:val="20"/>
              </w:rPr>
            </w:pPr>
            <w:r w:rsidRPr="00365EF4">
              <w:rPr>
                <w:rFonts w:eastAsia="Times New Roman"/>
                <w:sz w:val="20"/>
                <w:szCs w:val="20"/>
              </w:rPr>
              <w:t>op.</w:t>
            </w:r>
          </w:p>
        </w:tc>
      </w:tr>
      <w:tr w:rsidR="008071B3" w:rsidRPr="00365EF4" w14:paraId="5C3C59E1"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7880E27" w14:textId="77777777" w:rsidR="008071B3" w:rsidRPr="00365EF4" w:rsidRDefault="008071B3" w:rsidP="00B054FE">
            <w:pPr>
              <w:jc w:val="center"/>
              <w:rPr>
                <w:rFonts w:eastAsia="Times New Roman"/>
                <w:sz w:val="20"/>
                <w:szCs w:val="20"/>
              </w:rPr>
            </w:pPr>
            <w:r w:rsidRPr="00365EF4">
              <w:rPr>
                <w:rFonts w:eastAsia="Times New Roman"/>
                <w:sz w:val="20"/>
                <w:szCs w:val="20"/>
              </w:rPr>
              <w:t>37</w:t>
            </w:r>
          </w:p>
        </w:tc>
        <w:tc>
          <w:tcPr>
            <w:tcW w:w="3251" w:type="pct"/>
            <w:tcBorders>
              <w:top w:val="nil"/>
              <w:left w:val="nil"/>
              <w:bottom w:val="nil"/>
              <w:right w:val="single" w:sz="4" w:space="0" w:color="auto"/>
            </w:tcBorders>
            <w:shd w:val="clear" w:color="auto" w:fill="auto"/>
            <w:hideMark/>
          </w:tcPr>
          <w:p w14:paraId="1993C4CA" w14:textId="77777777" w:rsidR="008071B3" w:rsidRPr="00365EF4" w:rsidRDefault="008071B3" w:rsidP="00365EF4">
            <w:pPr>
              <w:rPr>
                <w:rFonts w:eastAsia="Times New Roman"/>
                <w:sz w:val="20"/>
                <w:szCs w:val="20"/>
              </w:rPr>
            </w:pPr>
            <w:r w:rsidRPr="00365EF4">
              <w:rPr>
                <w:rFonts w:eastAsia="Times New Roman"/>
                <w:sz w:val="20"/>
                <w:szCs w:val="20"/>
              </w:rPr>
              <w:t xml:space="preserve">Plomba do kontenerów </w:t>
            </w:r>
            <w:proofErr w:type="spellStart"/>
            <w:r w:rsidRPr="00365EF4">
              <w:rPr>
                <w:rFonts w:eastAsia="Times New Roman"/>
                <w:sz w:val="20"/>
                <w:szCs w:val="20"/>
              </w:rPr>
              <w:t>Aeculap</w:t>
            </w:r>
            <w:proofErr w:type="spellEnd"/>
            <w:r w:rsidRPr="00365EF4">
              <w:rPr>
                <w:rFonts w:eastAsia="Times New Roman"/>
                <w:sz w:val="20"/>
                <w:szCs w:val="20"/>
              </w:rPr>
              <w:t xml:space="preserve"> plastikowa typu kłódka. Ilość sztuk w opakowaniu = 1op/1000szt.</w:t>
            </w:r>
          </w:p>
        </w:tc>
        <w:tc>
          <w:tcPr>
            <w:tcW w:w="848" w:type="pct"/>
            <w:tcBorders>
              <w:top w:val="nil"/>
              <w:left w:val="single" w:sz="4" w:space="0" w:color="auto"/>
              <w:bottom w:val="nil"/>
              <w:right w:val="single" w:sz="4" w:space="0" w:color="auto"/>
            </w:tcBorders>
            <w:shd w:val="clear" w:color="auto" w:fill="auto"/>
            <w:noWrap/>
            <w:vAlign w:val="center"/>
            <w:hideMark/>
          </w:tcPr>
          <w:p w14:paraId="43304725" w14:textId="77777777" w:rsidR="008071B3" w:rsidRPr="00365EF4" w:rsidRDefault="008071B3" w:rsidP="00365EF4">
            <w:pPr>
              <w:jc w:val="center"/>
              <w:rPr>
                <w:rFonts w:eastAsia="Times New Roman"/>
                <w:sz w:val="20"/>
                <w:szCs w:val="20"/>
              </w:rPr>
            </w:pPr>
            <w:r w:rsidRPr="00365EF4">
              <w:rPr>
                <w:rFonts w:eastAsia="Times New Roman"/>
                <w:sz w:val="20"/>
                <w:szCs w:val="20"/>
              </w:rPr>
              <w:t xml:space="preserve">1op/1000 </w:t>
            </w:r>
            <w:proofErr w:type="spellStart"/>
            <w:r w:rsidRPr="00365EF4">
              <w:rPr>
                <w:rFonts w:eastAsia="Times New Roman"/>
                <w:sz w:val="20"/>
                <w:szCs w:val="20"/>
              </w:rPr>
              <w:t>szt</w:t>
            </w:r>
            <w:proofErr w:type="spellEnd"/>
          </w:p>
        </w:tc>
        <w:tc>
          <w:tcPr>
            <w:tcW w:w="357" w:type="pct"/>
            <w:tcBorders>
              <w:top w:val="nil"/>
              <w:left w:val="nil"/>
              <w:bottom w:val="nil"/>
              <w:right w:val="single" w:sz="4" w:space="0" w:color="auto"/>
            </w:tcBorders>
            <w:shd w:val="clear" w:color="auto" w:fill="auto"/>
            <w:noWrap/>
            <w:vAlign w:val="center"/>
            <w:hideMark/>
          </w:tcPr>
          <w:p w14:paraId="2E263AEC" w14:textId="77777777" w:rsidR="008071B3" w:rsidRPr="00365EF4" w:rsidRDefault="008071B3" w:rsidP="00365EF4">
            <w:pPr>
              <w:jc w:val="right"/>
              <w:rPr>
                <w:rFonts w:eastAsia="Times New Roman"/>
                <w:sz w:val="20"/>
                <w:szCs w:val="20"/>
              </w:rPr>
            </w:pPr>
            <w:r w:rsidRPr="00365EF4">
              <w:rPr>
                <w:rFonts w:eastAsia="Times New Roman"/>
                <w:sz w:val="20"/>
                <w:szCs w:val="20"/>
              </w:rPr>
              <w:t>14</w:t>
            </w:r>
          </w:p>
        </w:tc>
        <w:tc>
          <w:tcPr>
            <w:tcW w:w="305" w:type="pct"/>
            <w:tcBorders>
              <w:top w:val="nil"/>
              <w:left w:val="nil"/>
              <w:bottom w:val="nil"/>
              <w:right w:val="single" w:sz="4" w:space="0" w:color="auto"/>
            </w:tcBorders>
            <w:shd w:val="clear" w:color="auto" w:fill="auto"/>
            <w:noWrap/>
            <w:vAlign w:val="center"/>
            <w:hideMark/>
          </w:tcPr>
          <w:p w14:paraId="0BAF3978" w14:textId="77777777" w:rsidR="008071B3" w:rsidRPr="00365EF4" w:rsidRDefault="008071B3" w:rsidP="00365EF4">
            <w:pPr>
              <w:jc w:val="right"/>
              <w:rPr>
                <w:rFonts w:eastAsia="Times New Roman"/>
                <w:sz w:val="20"/>
                <w:szCs w:val="20"/>
              </w:rPr>
            </w:pPr>
            <w:r w:rsidRPr="00365EF4">
              <w:rPr>
                <w:rFonts w:eastAsia="Times New Roman"/>
                <w:sz w:val="20"/>
                <w:szCs w:val="20"/>
              </w:rPr>
              <w:t>op.</w:t>
            </w:r>
          </w:p>
        </w:tc>
      </w:tr>
      <w:tr w:rsidR="008071B3" w:rsidRPr="00365EF4" w14:paraId="1877D316" w14:textId="77777777" w:rsidTr="00B054FE">
        <w:trPr>
          <w:trHeight w:val="255"/>
        </w:trPr>
        <w:tc>
          <w:tcPr>
            <w:tcW w:w="239" w:type="pct"/>
            <w:tcBorders>
              <w:top w:val="nil"/>
              <w:left w:val="single" w:sz="8" w:space="0" w:color="auto"/>
              <w:bottom w:val="single" w:sz="4" w:space="0" w:color="auto"/>
              <w:right w:val="single" w:sz="4" w:space="0" w:color="auto"/>
            </w:tcBorders>
            <w:shd w:val="clear" w:color="auto" w:fill="auto"/>
            <w:noWrap/>
            <w:hideMark/>
          </w:tcPr>
          <w:p w14:paraId="1250E9CD" w14:textId="77777777" w:rsidR="008071B3" w:rsidRPr="00365EF4" w:rsidRDefault="008071B3" w:rsidP="00B054FE">
            <w:pPr>
              <w:jc w:val="center"/>
              <w:rPr>
                <w:rFonts w:eastAsia="Times New Roman"/>
                <w:sz w:val="20"/>
                <w:szCs w:val="20"/>
              </w:rPr>
            </w:pPr>
            <w:r w:rsidRPr="00365EF4">
              <w:rPr>
                <w:rFonts w:eastAsia="Times New Roman"/>
                <w:sz w:val="20"/>
                <w:szCs w:val="20"/>
              </w:rPr>
              <w:t>38</w:t>
            </w:r>
          </w:p>
        </w:tc>
        <w:tc>
          <w:tcPr>
            <w:tcW w:w="3251" w:type="pct"/>
            <w:tcBorders>
              <w:top w:val="single" w:sz="4" w:space="0" w:color="auto"/>
              <w:left w:val="nil"/>
              <w:bottom w:val="nil"/>
              <w:right w:val="single" w:sz="4" w:space="0" w:color="auto"/>
            </w:tcBorders>
            <w:shd w:val="clear" w:color="auto" w:fill="auto"/>
            <w:hideMark/>
          </w:tcPr>
          <w:p w14:paraId="452627E0" w14:textId="77777777" w:rsidR="008071B3" w:rsidRPr="00365EF4" w:rsidRDefault="008071B3" w:rsidP="00365EF4">
            <w:pPr>
              <w:rPr>
                <w:rFonts w:eastAsia="Times New Roman"/>
                <w:sz w:val="20"/>
                <w:szCs w:val="20"/>
              </w:rPr>
            </w:pPr>
            <w:r w:rsidRPr="00365EF4">
              <w:rPr>
                <w:rFonts w:eastAsia="Times New Roman"/>
                <w:sz w:val="20"/>
                <w:szCs w:val="20"/>
              </w:rPr>
              <w:t xml:space="preserve">Test </w:t>
            </w:r>
            <w:proofErr w:type="spellStart"/>
            <w:r w:rsidRPr="00365EF4">
              <w:rPr>
                <w:rFonts w:eastAsia="Times New Roman"/>
                <w:sz w:val="20"/>
                <w:szCs w:val="20"/>
              </w:rPr>
              <w:t>zgrzewu</w:t>
            </w:r>
            <w:proofErr w:type="spellEnd"/>
            <w:r w:rsidRPr="00365EF4">
              <w:rPr>
                <w:rFonts w:eastAsia="Times New Roman"/>
                <w:sz w:val="20"/>
                <w:szCs w:val="20"/>
              </w:rPr>
              <w:t>. Ilość sztuk w opakowaniu = 1op/250szt.</w:t>
            </w:r>
          </w:p>
        </w:tc>
        <w:tc>
          <w:tcPr>
            <w:tcW w:w="848" w:type="pct"/>
            <w:tcBorders>
              <w:top w:val="single" w:sz="4" w:space="0" w:color="auto"/>
              <w:left w:val="nil"/>
              <w:bottom w:val="nil"/>
              <w:right w:val="single" w:sz="4" w:space="0" w:color="auto"/>
            </w:tcBorders>
            <w:shd w:val="clear" w:color="auto" w:fill="auto"/>
            <w:noWrap/>
            <w:vAlign w:val="center"/>
            <w:hideMark/>
          </w:tcPr>
          <w:p w14:paraId="6FB2D535" w14:textId="77777777" w:rsidR="008071B3" w:rsidRPr="00365EF4" w:rsidRDefault="008071B3" w:rsidP="00365EF4">
            <w:pPr>
              <w:jc w:val="center"/>
              <w:rPr>
                <w:rFonts w:eastAsia="Times New Roman"/>
                <w:sz w:val="20"/>
                <w:szCs w:val="20"/>
              </w:rPr>
            </w:pPr>
            <w:r w:rsidRPr="00365EF4">
              <w:rPr>
                <w:rFonts w:eastAsia="Times New Roman"/>
                <w:sz w:val="20"/>
                <w:szCs w:val="20"/>
              </w:rPr>
              <w:t xml:space="preserve">1op/250 </w:t>
            </w:r>
            <w:proofErr w:type="spellStart"/>
            <w:r w:rsidRPr="00365EF4">
              <w:rPr>
                <w:rFonts w:eastAsia="Times New Roman"/>
                <w:sz w:val="20"/>
                <w:szCs w:val="20"/>
              </w:rPr>
              <w:t>szt</w:t>
            </w:r>
            <w:proofErr w:type="spellEnd"/>
          </w:p>
        </w:tc>
        <w:tc>
          <w:tcPr>
            <w:tcW w:w="357" w:type="pct"/>
            <w:tcBorders>
              <w:top w:val="single" w:sz="4" w:space="0" w:color="auto"/>
              <w:left w:val="nil"/>
              <w:bottom w:val="nil"/>
              <w:right w:val="single" w:sz="4" w:space="0" w:color="auto"/>
            </w:tcBorders>
            <w:shd w:val="clear" w:color="auto" w:fill="auto"/>
            <w:noWrap/>
            <w:vAlign w:val="center"/>
            <w:hideMark/>
          </w:tcPr>
          <w:p w14:paraId="3AAA4665" w14:textId="77777777" w:rsidR="008071B3" w:rsidRPr="00365EF4" w:rsidRDefault="008071B3" w:rsidP="00365EF4">
            <w:pPr>
              <w:jc w:val="right"/>
              <w:rPr>
                <w:rFonts w:eastAsia="Times New Roman"/>
                <w:sz w:val="20"/>
                <w:szCs w:val="20"/>
              </w:rPr>
            </w:pPr>
            <w:r w:rsidRPr="00365EF4">
              <w:rPr>
                <w:rFonts w:eastAsia="Times New Roman"/>
                <w:sz w:val="20"/>
                <w:szCs w:val="20"/>
              </w:rPr>
              <w:t>3</w:t>
            </w:r>
          </w:p>
        </w:tc>
        <w:tc>
          <w:tcPr>
            <w:tcW w:w="305" w:type="pct"/>
            <w:tcBorders>
              <w:top w:val="single" w:sz="4" w:space="0" w:color="auto"/>
              <w:left w:val="nil"/>
              <w:bottom w:val="nil"/>
              <w:right w:val="single" w:sz="4" w:space="0" w:color="auto"/>
            </w:tcBorders>
            <w:shd w:val="clear" w:color="auto" w:fill="auto"/>
            <w:noWrap/>
            <w:vAlign w:val="center"/>
            <w:hideMark/>
          </w:tcPr>
          <w:p w14:paraId="315B5926" w14:textId="77777777" w:rsidR="008071B3" w:rsidRPr="00365EF4" w:rsidRDefault="008071B3" w:rsidP="00365EF4">
            <w:pPr>
              <w:jc w:val="right"/>
              <w:rPr>
                <w:rFonts w:eastAsia="Times New Roman"/>
                <w:sz w:val="20"/>
                <w:szCs w:val="20"/>
              </w:rPr>
            </w:pPr>
            <w:r w:rsidRPr="00365EF4">
              <w:rPr>
                <w:rFonts w:eastAsia="Times New Roman"/>
                <w:sz w:val="20"/>
                <w:szCs w:val="20"/>
              </w:rPr>
              <w:t>op.</w:t>
            </w:r>
          </w:p>
        </w:tc>
      </w:tr>
      <w:tr w:rsidR="008071B3" w:rsidRPr="00365EF4" w14:paraId="078342DD" w14:textId="77777777" w:rsidTr="00B054FE">
        <w:trPr>
          <w:trHeight w:val="1383"/>
        </w:trPr>
        <w:tc>
          <w:tcPr>
            <w:tcW w:w="239" w:type="pct"/>
            <w:tcBorders>
              <w:top w:val="nil"/>
              <w:left w:val="single" w:sz="8" w:space="0" w:color="auto"/>
              <w:bottom w:val="single" w:sz="4" w:space="0" w:color="auto"/>
              <w:right w:val="single" w:sz="4" w:space="0" w:color="auto"/>
            </w:tcBorders>
            <w:shd w:val="clear" w:color="auto" w:fill="auto"/>
            <w:noWrap/>
            <w:hideMark/>
          </w:tcPr>
          <w:p w14:paraId="47E9A305" w14:textId="77777777" w:rsidR="008071B3" w:rsidRPr="00365EF4" w:rsidRDefault="008071B3" w:rsidP="00B054FE">
            <w:pPr>
              <w:jc w:val="center"/>
              <w:rPr>
                <w:rFonts w:eastAsia="Times New Roman"/>
                <w:sz w:val="20"/>
                <w:szCs w:val="20"/>
              </w:rPr>
            </w:pPr>
            <w:r w:rsidRPr="00365EF4">
              <w:rPr>
                <w:rFonts w:eastAsia="Times New Roman"/>
                <w:sz w:val="20"/>
                <w:szCs w:val="20"/>
              </w:rPr>
              <w:t>39</w:t>
            </w:r>
          </w:p>
        </w:tc>
        <w:tc>
          <w:tcPr>
            <w:tcW w:w="3251" w:type="pct"/>
            <w:tcBorders>
              <w:top w:val="single" w:sz="4" w:space="0" w:color="auto"/>
              <w:left w:val="nil"/>
              <w:bottom w:val="nil"/>
              <w:right w:val="single" w:sz="4" w:space="0" w:color="auto"/>
            </w:tcBorders>
            <w:shd w:val="clear" w:color="auto" w:fill="auto"/>
            <w:hideMark/>
          </w:tcPr>
          <w:p w14:paraId="691FE136" w14:textId="77777777" w:rsidR="008071B3" w:rsidRPr="00365EF4" w:rsidRDefault="008071B3" w:rsidP="00365EF4">
            <w:pPr>
              <w:rPr>
                <w:rFonts w:eastAsia="Times New Roman"/>
                <w:sz w:val="20"/>
                <w:szCs w:val="20"/>
              </w:rPr>
            </w:pPr>
            <w:r w:rsidRPr="00365EF4">
              <w:rPr>
                <w:rFonts w:eastAsia="Times New Roman"/>
                <w:sz w:val="20"/>
                <w:szCs w:val="20"/>
              </w:rPr>
              <w:t xml:space="preserve">Wieloparametrowy wskaźnik chemiczny paskowy do kontroli skuteczności sterylizacji suchym gorącym powietrzem, klasy 4, zgodny z normą PN-EN ISO 11140. Test kontroluje cykle sterylizacji o parametrach 160 </w:t>
            </w:r>
            <w:proofErr w:type="spellStart"/>
            <w:r w:rsidRPr="00365EF4">
              <w:rPr>
                <w:rFonts w:eastAsia="Times New Roman"/>
                <w:sz w:val="20"/>
                <w:szCs w:val="20"/>
              </w:rPr>
              <w:t>st.C</w:t>
            </w:r>
            <w:proofErr w:type="spellEnd"/>
            <w:r w:rsidRPr="00365EF4">
              <w:rPr>
                <w:rFonts w:eastAsia="Times New Roman"/>
                <w:sz w:val="20"/>
                <w:szCs w:val="20"/>
              </w:rPr>
              <w:t xml:space="preserve">/120 min., 170 </w:t>
            </w:r>
            <w:proofErr w:type="spellStart"/>
            <w:r w:rsidRPr="00365EF4">
              <w:rPr>
                <w:rFonts w:eastAsia="Times New Roman"/>
                <w:sz w:val="20"/>
                <w:szCs w:val="20"/>
              </w:rPr>
              <w:t>st.C</w:t>
            </w:r>
            <w:proofErr w:type="spellEnd"/>
            <w:r w:rsidRPr="00365EF4">
              <w:rPr>
                <w:rFonts w:eastAsia="Times New Roman"/>
                <w:sz w:val="20"/>
                <w:szCs w:val="20"/>
              </w:rPr>
              <w:t xml:space="preserve">./60 min. lub 180 </w:t>
            </w:r>
            <w:proofErr w:type="spellStart"/>
            <w:r w:rsidRPr="00365EF4">
              <w:rPr>
                <w:rFonts w:eastAsia="Times New Roman"/>
                <w:sz w:val="20"/>
                <w:szCs w:val="20"/>
              </w:rPr>
              <w:t>st.C</w:t>
            </w:r>
            <w:proofErr w:type="spellEnd"/>
            <w:r w:rsidRPr="00365EF4">
              <w:rPr>
                <w:rFonts w:eastAsia="Times New Roman"/>
                <w:sz w:val="20"/>
                <w:szCs w:val="20"/>
              </w:rPr>
              <w:t>./35 min. Substancja wskaźnikowa zmienia kolor z zielonego na czarny.  Opakowanie=250 szt.</w:t>
            </w:r>
          </w:p>
        </w:tc>
        <w:tc>
          <w:tcPr>
            <w:tcW w:w="848" w:type="pct"/>
            <w:tcBorders>
              <w:top w:val="single" w:sz="4" w:space="0" w:color="auto"/>
              <w:left w:val="nil"/>
              <w:bottom w:val="nil"/>
              <w:right w:val="single" w:sz="4" w:space="0" w:color="auto"/>
            </w:tcBorders>
            <w:shd w:val="clear" w:color="auto" w:fill="auto"/>
            <w:noWrap/>
            <w:vAlign w:val="center"/>
            <w:hideMark/>
          </w:tcPr>
          <w:p w14:paraId="04FCD29F" w14:textId="77777777" w:rsidR="008071B3" w:rsidRPr="00365EF4" w:rsidRDefault="008071B3" w:rsidP="00365EF4">
            <w:pPr>
              <w:jc w:val="center"/>
              <w:rPr>
                <w:rFonts w:eastAsia="Times New Roman"/>
                <w:sz w:val="20"/>
                <w:szCs w:val="20"/>
              </w:rPr>
            </w:pPr>
            <w:r w:rsidRPr="00365EF4">
              <w:rPr>
                <w:rFonts w:eastAsia="Times New Roman"/>
                <w:sz w:val="20"/>
                <w:szCs w:val="20"/>
              </w:rPr>
              <w:t xml:space="preserve">1op/250 </w:t>
            </w:r>
            <w:proofErr w:type="spellStart"/>
            <w:r w:rsidRPr="00365EF4">
              <w:rPr>
                <w:rFonts w:eastAsia="Times New Roman"/>
                <w:sz w:val="20"/>
                <w:szCs w:val="20"/>
              </w:rPr>
              <w:t>szt</w:t>
            </w:r>
            <w:proofErr w:type="spellEnd"/>
          </w:p>
        </w:tc>
        <w:tc>
          <w:tcPr>
            <w:tcW w:w="357" w:type="pct"/>
            <w:tcBorders>
              <w:top w:val="single" w:sz="4" w:space="0" w:color="auto"/>
              <w:left w:val="nil"/>
              <w:bottom w:val="nil"/>
              <w:right w:val="single" w:sz="4" w:space="0" w:color="auto"/>
            </w:tcBorders>
            <w:shd w:val="clear" w:color="auto" w:fill="auto"/>
            <w:noWrap/>
            <w:vAlign w:val="center"/>
            <w:hideMark/>
          </w:tcPr>
          <w:p w14:paraId="7228CBB1" w14:textId="77777777" w:rsidR="008071B3" w:rsidRPr="00365EF4" w:rsidRDefault="008071B3" w:rsidP="00365EF4">
            <w:pPr>
              <w:jc w:val="right"/>
              <w:rPr>
                <w:rFonts w:eastAsia="Times New Roman"/>
                <w:sz w:val="20"/>
                <w:szCs w:val="20"/>
              </w:rPr>
            </w:pPr>
            <w:r w:rsidRPr="00365EF4">
              <w:rPr>
                <w:rFonts w:eastAsia="Times New Roman"/>
                <w:sz w:val="20"/>
                <w:szCs w:val="20"/>
              </w:rPr>
              <w:t>1</w:t>
            </w:r>
          </w:p>
        </w:tc>
        <w:tc>
          <w:tcPr>
            <w:tcW w:w="305" w:type="pct"/>
            <w:tcBorders>
              <w:top w:val="single" w:sz="4" w:space="0" w:color="auto"/>
              <w:left w:val="nil"/>
              <w:bottom w:val="nil"/>
              <w:right w:val="single" w:sz="4" w:space="0" w:color="auto"/>
            </w:tcBorders>
            <w:shd w:val="clear" w:color="auto" w:fill="auto"/>
            <w:noWrap/>
            <w:vAlign w:val="center"/>
            <w:hideMark/>
          </w:tcPr>
          <w:p w14:paraId="221B2C67" w14:textId="77777777" w:rsidR="008071B3" w:rsidRPr="00365EF4" w:rsidRDefault="008071B3" w:rsidP="00365EF4">
            <w:pPr>
              <w:jc w:val="right"/>
              <w:rPr>
                <w:rFonts w:eastAsia="Times New Roman"/>
                <w:sz w:val="20"/>
                <w:szCs w:val="20"/>
              </w:rPr>
            </w:pPr>
            <w:r w:rsidRPr="00365EF4">
              <w:rPr>
                <w:rFonts w:eastAsia="Times New Roman"/>
                <w:sz w:val="20"/>
                <w:szCs w:val="20"/>
              </w:rPr>
              <w:t>op.</w:t>
            </w:r>
          </w:p>
        </w:tc>
      </w:tr>
      <w:tr w:rsidR="008071B3" w:rsidRPr="00365EF4" w14:paraId="4B1E9C48"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51A8CAC9" w14:textId="77777777" w:rsidR="008071B3" w:rsidRPr="00365EF4" w:rsidRDefault="008071B3" w:rsidP="00B054FE">
            <w:pPr>
              <w:jc w:val="center"/>
              <w:rPr>
                <w:rFonts w:eastAsia="Times New Roman"/>
                <w:sz w:val="20"/>
                <w:szCs w:val="20"/>
              </w:rPr>
            </w:pPr>
            <w:r w:rsidRPr="00365EF4">
              <w:rPr>
                <w:rFonts w:eastAsia="Times New Roman"/>
                <w:sz w:val="20"/>
                <w:szCs w:val="20"/>
              </w:rPr>
              <w:t>40</w:t>
            </w:r>
          </w:p>
        </w:tc>
        <w:tc>
          <w:tcPr>
            <w:tcW w:w="3251" w:type="pct"/>
            <w:tcBorders>
              <w:top w:val="single" w:sz="4" w:space="0" w:color="auto"/>
              <w:left w:val="nil"/>
              <w:bottom w:val="single" w:sz="8" w:space="0" w:color="auto"/>
              <w:right w:val="single" w:sz="4" w:space="0" w:color="auto"/>
            </w:tcBorders>
            <w:shd w:val="clear" w:color="auto" w:fill="auto"/>
            <w:hideMark/>
          </w:tcPr>
          <w:p w14:paraId="53786B31" w14:textId="77777777" w:rsidR="008071B3" w:rsidRPr="00365EF4" w:rsidRDefault="008071B3" w:rsidP="00365EF4">
            <w:pPr>
              <w:rPr>
                <w:rFonts w:eastAsia="Times New Roman"/>
                <w:sz w:val="20"/>
                <w:szCs w:val="20"/>
              </w:rPr>
            </w:pPr>
            <w:r w:rsidRPr="00365EF4">
              <w:rPr>
                <w:rFonts w:eastAsia="Times New Roman"/>
                <w:sz w:val="20"/>
                <w:szCs w:val="20"/>
              </w:rPr>
              <w:t xml:space="preserve">Szczotka do czyszczenia narzędzi z nylonowym włosiem wymiary: </w:t>
            </w:r>
            <w:proofErr w:type="spellStart"/>
            <w:r w:rsidRPr="00365EF4">
              <w:rPr>
                <w:rFonts w:eastAsia="Times New Roman"/>
                <w:sz w:val="20"/>
                <w:szCs w:val="20"/>
              </w:rPr>
              <w:t>dł</w:t>
            </w:r>
            <w:proofErr w:type="spellEnd"/>
            <w:r w:rsidRPr="00365EF4">
              <w:rPr>
                <w:rFonts w:eastAsia="Times New Roman"/>
                <w:sz w:val="20"/>
                <w:szCs w:val="20"/>
              </w:rPr>
              <w:t xml:space="preserve"> włosia 15mm, dł. Szczotki 40mm, długość całkowita 180mm</w:t>
            </w:r>
          </w:p>
        </w:tc>
        <w:tc>
          <w:tcPr>
            <w:tcW w:w="848" w:type="pct"/>
            <w:tcBorders>
              <w:top w:val="single" w:sz="4" w:space="0" w:color="auto"/>
              <w:left w:val="nil"/>
              <w:bottom w:val="single" w:sz="8" w:space="0" w:color="auto"/>
              <w:right w:val="single" w:sz="4" w:space="0" w:color="auto"/>
            </w:tcBorders>
            <w:shd w:val="clear" w:color="auto" w:fill="auto"/>
            <w:noWrap/>
            <w:vAlign w:val="center"/>
            <w:hideMark/>
          </w:tcPr>
          <w:p w14:paraId="38827BC6" w14:textId="77777777" w:rsidR="008071B3" w:rsidRPr="00365EF4" w:rsidRDefault="008071B3" w:rsidP="00365EF4">
            <w:pPr>
              <w:jc w:val="center"/>
              <w:rPr>
                <w:rFonts w:eastAsia="Times New Roman"/>
                <w:sz w:val="20"/>
                <w:szCs w:val="20"/>
              </w:rPr>
            </w:pPr>
            <w:proofErr w:type="spellStart"/>
            <w:r w:rsidRPr="00365EF4">
              <w:rPr>
                <w:rFonts w:eastAsia="Times New Roman"/>
                <w:sz w:val="20"/>
                <w:szCs w:val="20"/>
              </w:rPr>
              <w:t>szt</w:t>
            </w:r>
            <w:proofErr w:type="spellEnd"/>
          </w:p>
        </w:tc>
        <w:tc>
          <w:tcPr>
            <w:tcW w:w="357" w:type="pct"/>
            <w:tcBorders>
              <w:top w:val="single" w:sz="4" w:space="0" w:color="auto"/>
              <w:left w:val="nil"/>
              <w:bottom w:val="single" w:sz="8" w:space="0" w:color="auto"/>
              <w:right w:val="single" w:sz="4" w:space="0" w:color="auto"/>
            </w:tcBorders>
            <w:shd w:val="clear" w:color="auto" w:fill="auto"/>
            <w:noWrap/>
            <w:vAlign w:val="center"/>
            <w:hideMark/>
          </w:tcPr>
          <w:p w14:paraId="00D32E1B" w14:textId="77777777" w:rsidR="008071B3" w:rsidRPr="00365EF4" w:rsidRDefault="008071B3" w:rsidP="00365EF4">
            <w:pPr>
              <w:jc w:val="right"/>
              <w:rPr>
                <w:rFonts w:eastAsia="Times New Roman"/>
                <w:sz w:val="20"/>
                <w:szCs w:val="20"/>
              </w:rPr>
            </w:pPr>
            <w:r w:rsidRPr="00365EF4">
              <w:rPr>
                <w:rFonts w:eastAsia="Times New Roman"/>
                <w:sz w:val="20"/>
                <w:szCs w:val="20"/>
              </w:rPr>
              <w:t>10</w:t>
            </w:r>
          </w:p>
        </w:tc>
        <w:tc>
          <w:tcPr>
            <w:tcW w:w="305" w:type="pct"/>
            <w:tcBorders>
              <w:top w:val="single" w:sz="4" w:space="0" w:color="auto"/>
              <w:left w:val="nil"/>
              <w:bottom w:val="single" w:sz="8" w:space="0" w:color="auto"/>
              <w:right w:val="single" w:sz="4" w:space="0" w:color="auto"/>
            </w:tcBorders>
            <w:shd w:val="clear" w:color="auto" w:fill="auto"/>
            <w:noWrap/>
            <w:vAlign w:val="center"/>
            <w:hideMark/>
          </w:tcPr>
          <w:p w14:paraId="409C66C0" w14:textId="77777777" w:rsidR="008071B3" w:rsidRPr="00365EF4" w:rsidRDefault="008071B3" w:rsidP="00365EF4">
            <w:pPr>
              <w:jc w:val="right"/>
              <w:rPr>
                <w:rFonts w:eastAsia="Times New Roman"/>
                <w:sz w:val="20"/>
                <w:szCs w:val="20"/>
              </w:rPr>
            </w:pPr>
            <w:r w:rsidRPr="00365EF4">
              <w:rPr>
                <w:rFonts w:eastAsia="Times New Roman"/>
                <w:sz w:val="20"/>
                <w:szCs w:val="20"/>
              </w:rPr>
              <w:t>szt.</w:t>
            </w:r>
          </w:p>
        </w:tc>
      </w:tr>
      <w:tr w:rsidR="008071B3" w:rsidRPr="00365EF4" w14:paraId="53BAB980" w14:textId="77777777" w:rsidTr="00B054FE">
        <w:trPr>
          <w:trHeight w:val="510"/>
        </w:trPr>
        <w:tc>
          <w:tcPr>
            <w:tcW w:w="239" w:type="pct"/>
            <w:tcBorders>
              <w:top w:val="nil"/>
              <w:left w:val="single" w:sz="8" w:space="0" w:color="auto"/>
              <w:bottom w:val="single" w:sz="4" w:space="0" w:color="auto"/>
              <w:right w:val="single" w:sz="4" w:space="0" w:color="auto"/>
            </w:tcBorders>
            <w:shd w:val="clear" w:color="auto" w:fill="auto"/>
            <w:noWrap/>
            <w:hideMark/>
          </w:tcPr>
          <w:p w14:paraId="705E54DD" w14:textId="77777777" w:rsidR="008071B3" w:rsidRPr="00365EF4" w:rsidRDefault="008071B3" w:rsidP="00B054FE">
            <w:pPr>
              <w:jc w:val="center"/>
              <w:rPr>
                <w:rFonts w:eastAsia="Times New Roman"/>
                <w:sz w:val="20"/>
                <w:szCs w:val="20"/>
              </w:rPr>
            </w:pPr>
            <w:r w:rsidRPr="00365EF4">
              <w:rPr>
                <w:rFonts w:eastAsia="Times New Roman"/>
                <w:sz w:val="20"/>
                <w:szCs w:val="20"/>
              </w:rPr>
              <w:t>41</w:t>
            </w:r>
          </w:p>
        </w:tc>
        <w:tc>
          <w:tcPr>
            <w:tcW w:w="3251" w:type="pct"/>
            <w:tcBorders>
              <w:top w:val="single" w:sz="4" w:space="0" w:color="auto"/>
              <w:left w:val="nil"/>
              <w:bottom w:val="single" w:sz="8" w:space="0" w:color="auto"/>
              <w:right w:val="single" w:sz="4" w:space="0" w:color="auto"/>
            </w:tcBorders>
            <w:shd w:val="clear" w:color="auto" w:fill="auto"/>
            <w:hideMark/>
          </w:tcPr>
          <w:p w14:paraId="6DEA92E6" w14:textId="77777777" w:rsidR="008071B3" w:rsidRPr="00365EF4" w:rsidRDefault="008071B3" w:rsidP="00365EF4">
            <w:pPr>
              <w:rPr>
                <w:rFonts w:eastAsia="Times New Roman"/>
                <w:sz w:val="20"/>
                <w:szCs w:val="20"/>
              </w:rPr>
            </w:pPr>
            <w:r w:rsidRPr="00365EF4">
              <w:rPr>
                <w:rFonts w:eastAsia="Times New Roman"/>
                <w:sz w:val="20"/>
                <w:szCs w:val="20"/>
              </w:rPr>
              <w:t xml:space="preserve">Szczotka do ręcznego czyszczenia narzędzi </w:t>
            </w:r>
            <w:proofErr w:type="spellStart"/>
            <w:r w:rsidRPr="00365EF4">
              <w:rPr>
                <w:rFonts w:eastAsia="Times New Roman"/>
                <w:sz w:val="20"/>
                <w:szCs w:val="20"/>
              </w:rPr>
              <w:t>kaniulowanych</w:t>
            </w:r>
            <w:proofErr w:type="spellEnd"/>
            <w:r w:rsidRPr="00365EF4">
              <w:rPr>
                <w:rFonts w:eastAsia="Times New Roman"/>
                <w:sz w:val="20"/>
                <w:szCs w:val="20"/>
              </w:rPr>
              <w:t xml:space="preserve"> śr. zew. 7mm x dł. 61cm 1op/5 </w:t>
            </w:r>
            <w:proofErr w:type="spellStart"/>
            <w:r w:rsidRPr="00365EF4">
              <w:rPr>
                <w:rFonts w:eastAsia="Times New Roman"/>
                <w:sz w:val="20"/>
                <w:szCs w:val="20"/>
              </w:rPr>
              <w:t>szt</w:t>
            </w:r>
            <w:proofErr w:type="spellEnd"/>
          </w:p>
        </w:tc>
        <w:tc>
          <w:tcPr>
            <w:tcW w:w="848" w:type="pct"/>
            <w:tcBorders>
              <w:top w:val="single" w:sz="4" w:space="0" w:color="auto"/>
              <w:left w:val="nil"/>
              <w:bottom w:val="single" w:sz="8" w:space="0" w:color="auto"/>
              <w:right w:val="single" w:sz="4" w:space="0" w:color="auto"/>
            </w:tcBorders>
            <w:shd w:val="clear" w:color="auto" w:fill="auto"/>
            <w:noWrap/>
            <w:vAlign w:val="center"/>
            <w:hideMark/>
          </w:tcPr>
          <w:p w14:paraId="701440B4" w14:textId="77777777" w:rsidR="008071B3" w:rsidRPr="00365EF4" w:rsidRDefault="008071B3" w:rsidP="00365EF4">
            <w:pPr>
              <w:jc w:val="center"/>
              <w:rPr>
                <w:rFonts w:eastAsia="Times New Roman"/>
                <w:sz w:val="20"/>
                <w:szCs w:val="20"/>
              </w:rPr>
            </w:pPr>
            <w:r w:rsidRPr="00365EF4">
              <w:rPr>
                <w:rFonts w:eastAsia="Times New Roman"/>
                <w:sz w:val="20"/>
                <w:szCs w:val="20"/>
              </w:rPr>
              <w:t xml:space="preserve">1op/5 </w:t>
            </w:r>
            <w:proofErr w:type="spellStart"/>
            <w:r w:rsidRPr="00365EF4">
              <w:rPr>
                <w:rFonts w:eastAsia="Times New Roman"/>
                <w:sz w:val="20"/>
                <w:szCs w:val="20"/>
              </w:rPr>
              <w:t>szt</w:t>
            </w:r>
            <w:proofErr w:type="spellEnd"/>
          </w:p>
        </w:tc>
        <w:tc>
          <w:tcPr>
            <w:tcW w:w="357" w:type="pct"/>
            <w:tcBorders>
              <w:top w:val="single" w:sz="4" w:space="0" w:color="auto"/>
              <w:left w:val="nil"/>
              <w:bottom w:val="single" w:sz="8" w:space="0" w:color="auto"/>
              <w:right w:val="single" w:sz="4" w:space="0" w:color="auto"/>
            </w:tcBorders>
            <w:shd w:val="clear" w:color="auto" w:fill="auto"/>
            <w:noWrap/>
            <w:vAlign w:val="center"/>
            <w:hideMark/>
          </w:tcPr>
          <w:p w14:paraId="54032FA0" w14:textId="77777777" w:rsidR="008071B3" w:rsidRPr="00365EF4" w:rsidRDefault="008071B3" w:rsidP="00365EF4">
            <w:pPr>
              <w:jc w:val="right"/>
              <w:rPr>
                <w:rFonts w:eastAsia="Times New Roman"/>
                <w:sz w:val="20"/>
                <w:szCs w:val="20"/>
              </w:rPr>
            </w:pPr>
            <w:r w:rsidRPr="00365EF4">
              <w:rPr>
                <w:rFonts w:eastAsia="Times New Roman"/>
                <w:sz w:val="20"/>
                <w:szCs w:val="20"/>
              </w:rPr>
              <w:t>1</w:t>
            </w:r>
          </w:p>
        </w:tc>
        <w:tc>
          <w:tcPr>
            <w:tcW w:w="305" w:type="pct"/>
            <w:tcBorders>
              <w:top w:val="single" w:sz="4" w:space="0" w:color="auto"/>
              <w:left w:val="nil"/>
              <w:bottom w:val="single" w:sz="8" w:space="0" w:color="auto"/>
              <w:right w:val="single" w:sz="4" w:space="0" w:color="auto"/>
            </w:tcBorders>
            <w:shd w:val="clear" w:color="auto" w:fill="auto"/>
            <w:noWrap/>
            <w:vAlign w:val="center"/>
            <w:hideMark/>
          </w:tcPr>
          <w:p w14:paraId="1946FF3E" w14:textId="77777777" w:rsidR="008071B3" w:rsidRPr="00365EF4" w:rsidRDefault="008071B3" w:rsidP="00365EF4">
            <w:pPr>
              <w:jc w:val="right"/>
              <w:rPr>
                <w:rFonts w:eastAsia="Times New Roman"/>
                <w:sz w:val="20"/>
                <w:szCs w:val="20"/>
              </w:rPr>
            </w:pPr>
            <w:r w:rsidRPr="00365EF4">
              <w:rPr>
                <w:rFonts w:eastAsia="Times New Roman"/>
                <w:sz w:val="20"/>
                <w:szCs w:val="20"/>
              </w:rPr>
              <w:t>op.</w:t>
            </w:r>
          </w:p>
        </w:tc>
      </w:tr>
      <w:tr w:rsidR="008071B3" w:rsidRPr="00365EF4" w14:paraId="30F44443" w14:textId="77777777" w:rsidTr="00B054FE">
        <w:trPr>
          <w:trHeight w:val="510"/>
        </w:trPr>
        <w:tc>
          <w:tcPr>
            <w:tcW w:w="239" w:type="pct"/>
            <w:tcBorders>
              <w:top w:val="nil"/>
              <w:left w:val="single" w:sz="4" w:space="0" w:color="auto"/>
              <w:bottom w:val="single" w:sz="4" w:space="0" w:color="auto"/>
              <w:right w:val="single" w:sz="4" w:space="0" w:color="auto"/>
            </w:tcBorders>
            <w:shd w:val="clear" w:color="auto" w:fill="auto"/>
            <w:noWrap/>
            <w:hideMark/>
          </w:tcPr>
          <w:p w14:paraId="3D6B4462" w14:textId="77777777" w:rsidR="008071B3" w:rsidRPr="00365EF4" w:rsidRDefault="008071B3" w:rsidP="00B054FE">
            <w:pPr>
              <w:jc w:val="center"/>
              <w:rPr>
                <w:rFonts w:eastAsia="Times New Roman"/>
                <w:sz w:val="20"/>
                <w:szCs w:val="20"/>
              </w:rPr>
            </w:pPr>
            <w:r w:rsidRPr="00365EF4">
              <w:rPr>
                <w:rFonts w:eastAsia="Times New Roman"/>
                <w:sz w:val="20"/>
                <w:szCs w:val="20"/>
              </w:rPr>
              <w:t>42</w:t>
            </w:r>
          </w:p>
        </w:tc>
        <w:tc>
          <w:tcPr>
            <w:tcW w:w="3251" w:type="pct"/>
            <w:tcBorders>
              <w:top w:val="single" w:sz="4" w:space="0" w:color="auto"/>
              <w:left w:val="nil"/>
              <w:bottom w:val="single" w:sz="4" w:space="0" w:color="auto"/>
              <w:right w:val="single" w:sz="4" w:space="0" w:color="auto"/>
            </w:tcBorders>
            <w:shd w:val="clear" w:color="auto" w:fill="auto"/>
            <w:hideMark/>
          </w:tcPr>
          <w:p w14:paraId="572B381F" w14:textId="77777777" w:rsidR="008071B3" w:rsidRPr="00365EF4" w:rsidRDefault="008071B3" w:rsidP="00365EF4">
            <w:pPr>
              <w:rPr>
                <w:rFonts w:eastAsia="Times New Roman"/>
                <w:sz w:val="20"/>
                <w:szCs w:val="20"/>
              </w:rPr>
            </w:pPr>
            <w:r w:rsidRPr="00365EF4">
              <w:rPr>
                <w:rFonts w:eastAsia="Times New Roman"/>
                <w:sz w:val="20"/>
                <w:szCs w:val="20"/>
              </w:rPr>
              <w:t>Marker do opisywania pakietów do sterylizacji w parze wodnej o średniej grubości lub grubej linii</w:t>
            </w:r>
          </w:p>
        </w:tc>
        <w:tc>
          <w:tcPr>
            <w:tcW w:w="848" w:type="pct"/>
            <w:tcBorders>
              <w:top w:val="single" w:sz="4" w:space="0" w:color="auto"/>
              <w:left w:val="nil"/>
              <w:bottom w:val="single" w:sz="4" w:space="0" w:color="auto"/>
              <w:right w:val="single" w:sz="4" w:space="0" w:color="auto"/>
            </w:tcBorders>
            <w:shd w:val="clear" w:color="auto" w:fill="auto"/>
            <w:noWrap/>
            <w:vAlign w:val="center"/>
            <w:hideMark/>
          </w:tcPr>
          <w:p w14:paraId="29EBD95C" w14:textId="77777777" w:rsidR="008071B3" w:rsidRPr="00365EF4" w:rsidRDefault="008071B3" w:rsidP="00365EF4">
            <w:pPr>
              <w:jc w:val="center"/>
              <w:rPr>
                <w:rFonts w:eastAsia="Times New Roman"/>
                <w:sz w:val="20"/>
                <w:szCs w:val="20"/>
              </w:rPr>
            </w:pPr>
            <w:r w:rsidRPr="00365EF4">
              <w:rPr>
                <w:rFonts w:eastAsia="Times New Roman"/>
                <w:sz w:val="20"/>
                <w:szCs w:val="20"/>
              </w:rPr>
              <w:t>1op/1 szt.</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57FE7869" w14:textId="77777777" w:rsidR="008071B3" w:rsidRPr="00365EF4" w:rsidRDefault="008071B3" w:rsidP="00365EF4">
            <w:pPr>
              <w:jc w:val="right"/>
              <w:rPr>
                <w:rFonts w:eastAsia="Times New Roman"/>
                <w:sz w:val="20"/>
                <w:szCs w:val="20"/>
              </w:rPr>
            </w:pPr>
            <w:r w:rsidRPr="00365EF4">
              <w:rPr>
                <w:rFonts w:eastAsia="Times New Roman"/>
                <w:sz w:val="20"/>
                <w:szCs w:val="20"/>
              </w:rPr>
              <w:t>100</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14:paraId="585E33C0" w14:textId="77777777" w:rsidR="008071B3" w:rsidRPr="00365EF4" w:rsidRDefault="008071B3" w:rsidP="00365EF4">
            <w:pPr>
              <w:jc w:val="right"/>
              <w:rPr>
                <w:rFonts w:eastAsia="Times New Roman"/>
                <w:sz w:val="20"/>
                <w:szCs w:val="20"/>
              </w:rPr>
            </w:pPr>
            <w:r w:rsidRPr="00365EF4">
              <w:rPr>
                <w:rFonts w:eastAsia="Times New Roman"/>
                <w:sz w:val="20"/>
                <w:szCs w:val="20"/>
              </w:rPr>
              <w:t>szt.</w:t>
            </w:r>
          </w:p>
        </w:tc>
      </w:tr>
    </w:tbl>
    <w:p w14:paraId="646039F2" w14:textId="77777777" w:rsidR="0013692A" w:rsidRDefault="0013692A" w:rsidP="0013692A">
      <w:pPr>
        <w:suppressAutoHyphens/>
        <w:rPr>
          <w:b/>
        </w:rPr>
      </w:pPr>
    </w:p>
    <w:p w14:paraId="74559427" w14:textId="73A794CE" w:rsidR="003B2B40" w:rsidRDefault="003B2B40" w:rsidP="0013692A">
      <w:pPr>
        <w:suppressAutoHyphens/>
        <w:rPr>
          <w:b/>
        </w:rPr>
      </w:pPr>
      <w:r w:rsidRPr="003B2B40">
        <w:rPr>
          <w:b/>
        </w:rPr>
        <w:t xml:space="preserve">Pakiet </w:t>
      </w:r>
      <w:r w:rsidR="0013692A">
        <w:rPr>
          <w:b/>
        </w:rPr>
        <w:t>2</w:t>
      </w:r>
    </w:p>
    <w:tbl>
      <w:tblPr>
        <w:tblW w:w="5000" w:type="pct"/>
        <w:tblCellMar>
          <w:left w:w="70" w:type="dxa"/>
          <w:right w:w="70" w:type="dxa"/>
        </w:tblCellMar>
        <w:tblLook w:val="04A0" w:firstRow="1" w:lastRow="0" w:firstColumn="1" w:lastColumn="0" w:noHBand="0" w:noVBand="1"/>
      </w:tblPr>
      <w:tblGrid>
        <w:gridCol w:w="467"/>
        <w:gridCol w:w="6104"/>
        <w:gridCol w:w="1590"/>
        <w:gridCol w:w="667"/>
        <w:gridCol w:w="568"/>
      </w:tblGrid>
      <w:tr w:rsidR="009A5976" w:rsidRPr="00365EF4" w14:paraId="539761F6" w14:textId="77777777" w:rsidTr="008A26FF">
        <w:trPr>
          <w:trHeight w:val="563"/>
        </w:trPr>
        <w:tc>
          <w:tcPr>
            <w:tcW w:w="24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037135D" w14:textId="6E36EB6C" w:rsidR="009A5976" w:rsidRPr="00365EF4" w:rsidRDefault="009A5976" w:rsidP="009A5976">
            <w:pPr>
              <w:jc w:val="center"/>
              <w:rPr>
                <w:rFonts w:eastAsia="Times New Roman"/>
                <w:sz w:val="20"/>
                <w:szCs w:val="20"/>
              </w:rPr>
            </w:pPr>
            <w:r w:rsidRPr="00365EF4">
              <w:rPr>
                <w:rFonts w:eastAsia="Times New Roman"/>
              </w:rPr>
              <w:t>Lp</w:t>
            </w:r>
            <w:r>
              <w:rPr>
                <w:rFonts w:eastAsia="Times New Roman"/>
              </w:rPr>
              <w:t>.</w:t>
            </w:r>
          </w:p>
        </w:tc>
        <w:tc>
          <w:tcPr>
            <w:tcW w:w="3248" w:type="pct"/>
            <w:tcBorders>
              <w:top w:val="single" w:sz="8" w:space="0" w:color="auto"/>
              <w:left w:val="nil"/>
              <w:bottom w:val="single" w:sz="8" w:space="0" w:color="auto"/>
              <w:right w:val="single" w:sz="4" w:space="0" w:color="auto"/>
            </w:tcBorders>
            <w:shd w:val="clear" w:color="auto" w:fill="auto"/>
            <w:vAlign w:val="center"/>
            <w:hideMark/>
          </w:tcPr>
          <w:p w14:paraId="4BEE95F3" w14:textId="334F306F" w:rsidR="009A5976" w:rsidRPr="00365EF4" w:rsidRDefault="009A5976" w:rsidP="009A5976">
            <w:pPr>
              <w:jc w:val="center"/>
              <w:rPr>
                <w:rFonts w:eastAsia="Times New Roman"/>
                <w:sz w:val="20"/>
                <w:szCs w:val="20"/>
              </w:rPr>
            </w:pPr>
            <w:r w:rsidRPr="00365EF4">
              <w:rPr>
                <w:rFonts w:eastAsia="Times New Roman"/>
              </w:rPr>
              <w:t>Nazwa produktu z SIWZ</w:t>
            </w:r>
          </w:p>
        </w:tc>
        <w:tc>
          <w:tcPr>
            <w:tcW w:w="846"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5C7EDAD" w14:textId="77777777" w:rsidR="009A5976" w:rsidRDefault="009A5976" w:rsidP="009A5976">
            <w:pPr>
              <w:jc w:val="center"/>
              <w:rPr>
                <w:rFonts w:eastAsia="Times New Roman"/>
              </w:rPr>
            </w:pPr>
            <w:r>
              <w:rPr>
                <w:rFonts w:eastAsia="Times New Roman"/>
              </w:rPr>
              <w:t>I</w:t>
            </w:r>
            <w:r w:rsidRPr="00365EF4">
              <w:rPr>
                <w:rFonts w:eastAsia="Times New Roman"/>
              </w:rPr>
              <w:t>lość szt.</w:t>
            </w:r>
            <w:r>
              <w:rPr>
                <w:rFonts w:eastAsia="Times New Roman"/>
              </w:rPr>
              <w:t>/rolek</w:t>
            </w:r>
          </w:p>
          <w:p w14:paraId="1AFB69D7" w14:textId="41F5F857" w:rsidR="009A5976" w:rsidRPr="00365EF4" w:rsidRDefault="009A5976" w:rsidP="009A5976">
            <w:pPr>
              <w:jc w:val="center"/>
              <w:rPr>
                <w:rFonts w:eastAsia="Times New Roman"/>
                <w:sz w:val="20"/>
                <w:szCs w:val="20"/>
              </w:rPr>
            </w:pPr>
            <w:r w:rsidRPr="00365EF4">
              <w:rPr>
                <w:rFonts w:eastAsia="Times New Roman"/>
              </w:rPr>
              <w:t>w op</w:t>
            </w:r>
            <w:r>
              <w:rPr>
                <w:rFonts w:eastAsia="Times New Roman"/>
              </w:rPr>
              <w:t>akowaniu</w:t>
            </w:r>
          </w:p>
        </w:tc>
        <w:tc>
          <w:tcPr>
            <w:tcW w:w="355" w:type="pct"/>
            <w:tcBorders>
              <w:top w:val="single" w:sz="8" w:space="0" w:color="auto"/>
              <w:left w:val="nil"/>
              <w:bottom w:val="single" w:sz="8" w:space="0" w:color="auto"/>
              <w:right w:val="single" w:sz="4" w:space="0" w:color="auto"/>
            </w:tcBorders>
            <w:shd w:val="clear" w:color="auto" w:fill="auto"/>
            <w:vAlign w:val="center"/>
            <w:hideMark/>
          </w:tcPr>
          <w:p w14:paraId="3A18196C" w14:textId="34E7FC2A" w:rsidR="009A5976" w:rsidRPr="00365EF4" w:rsidRDefault="009A5976" w:rsidP="009A5976">
            <w:pPr>
              <w:jc w:val="center"/>
              <w:rPr>
                <w:rFonts w:eastAsia="Times New Roman"/>
                <w:sz w:val="20"/>
                <w:szCs w:val="20"/>
              </w:rPr>
            </w:pPr>
            <w:r>
              <w:rPr>
                <w:rFonts w:eastAsia="Times New Roman"/>
              </w:rPr>
              <w:t>I</w:t>
            </w:r>
            <w:r w:rsidRPr="00365EF4">
              <w:rPr>
                <w:rFonts w:eastAsia="Times New Roman"/>
              </w:rPr>
              <w:t>lość</w:t>
            </w:r>
          </w:p>
        </w:tc>
        <w:tc>
          <w:tcPr>
            <w:tcW w:w="303" w:type="pct"/>
            <w:tcBorders>
              <w:top w:val="single" w:sz="8" w:space="0" w:color="auto"/>
              <w:left w:val="nil"/>
              <w:bottom w:val="single" w:sz="8" w:space="0" w:color="auto"/>
              <w:right w:val="single" w:sz="4" w:space="0" w:color="auto"/>
            </w:tcBorders>
            <w:shd w:val="clear" w:color="auto" w:fill="auto"/>
            <w:vAlign w:val="center"/>
            <w:hideMark/>
          </w:tcPr>
          <w:p w14:paraId="4994268A" w14:textId="1BEA7B4D" w:rsidR="009A5976" w:rsidRPr="00365EF4" w:rsidRDefault="009A5976" w:rsidP="009A5976">
            <w:pPr>
              <w:jc w:val="center"/>
              <w:rPr>
                <w:rFonts w:eastAsia="Times New Roman"/>
                <w:sz w:val="20"/>
                <w:szCs w:val="20"/>
              </w:rPr>
            </w:pPr>
            <w:r w:rsidRPr="00365EF4">
              <w:rPr>
                <w:rFonts w:eastAsia="Times New Roman"/>
              </w:rPr>
              <w:t>j.m.</w:t>
            </w:r>
          </w:p>
        </w:tc>
      </w:tr>
      <w:tr w:rsidR="00380368" w:rsidRPr="00365EF4" w14:paraId="148D2861" w14:textId="77777777" w:rsidTr="00017569">
        <w:trPr>
          <w:trHeight w:val="369"/>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B5F32EA" w14:textId="5AF40AC4" w:rsidR="00380368" w:rsidRPr="00B429D9" w:rsidRDefault="00380368" w:rsidP="00B054FE">
            <w:pPr>
              <w:jc w:val="center"/>
              <w:rPr>
                <w:rFonts w:eastAsia="Times New Roman"/>
                <w:sz w:val="20"/>
                <w:szCs w:val="20"/>
              </w:rPr>
            </w:pPr>
            <w:r w:rsidRPr="00B429D9">
              <w:rPr>
                <w:sz w:val="20"/>
                <w:szCs w:val="20"/>
              </w:rPr>
              <w:t>1</w:t>
            </w:r>
          </w:p>
        </w:tc>
        <w:tc>
          <w:tcPr>
            <w:tcW w:w="3248" w:type="pct"/>
            <w:tcBorders>
              <w:top w:val="single" w:sz="4" w:space="0" w:color="auto"/>
              <w:left w:val="single" w:sz="4" w:space="0" w:color="auto"/>
              <w:bottom w:val="single" w:sz="4" w:space="0" w:color="auto"/>
              <w:right w:val="single" w:sz="4" w:space="0" w:color="auto"/>
            </w:tcBorders>
            <w:shd w:val="clear" w:color="auto" w:fill="auto"/>
            <w:vAlign w:val="center"/>
          </w:tcPr>
          <w:p w14:paraId="1E3106EA" w14:textId="189B850D" w:rsidR="00380368" w:rsidRPr="00B429D9" w:rsidRDefault="00380368" w:rsidP="00B429D9">
            <w:pPr>
              <w:rPr>
                <w:rFonts w:eastAsia="Times New Roman"/>
                <w:sz w:val="20"/>
                <w:szCs w:val="20"/>
              </w:rPr>
            </w:pPr>
            <w:r w:rsidRPr="00B429D9">
              <w:rPr>
                <w:sz w:val="20"/>
                <w:szCs w:val="20"/>
              </w:rPr>
              <w:t>Włóknina PLAS, S, EO</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59E2F28F" w14:textId="3A6BCD7D" w:rsidR="00380368" w:rsidRPr="00B429D9" w:rsidRDefault="00380368" w:rsidP="00380368">
            <w:pPr>
              <w:jc w:val="center"/>
              <w:rPr>
                <w:rFonts w:eastAsia="Times New Roman"/>
                <w:sz w:val="20"/>
                <w:szCs w:val="20"/>
              </w:rPr>
            </w:pPr>
            <w:r w:rsidRPr="00B429D9">
              <w:rPr>
                <w:sz w:val="20"/>
                <w:szCs w:val="20"/>
              </w:rPr>
              <w:t>1op/150szt</w:t>
            </w:r>
          </w:p>
        </w:tc>
        <w:tc>
          <w:tcPr>
            <w:tcW w:w="355" w:type="pct"/>
            <w:tcBorders>
              <w:top w:val="single" w:sz="4" w:space="0" w:color="auto"/>
              <w:left w:val="nil"/>
              <w:bottom w:val="single" w:sz="4" w:space="0" w:color="auto"/>
              <w:right w:val="single" w:sz="4" w:space="0" w:color="auto"/>
            </w:tcBorders>
            <w:shd w:val="clear" w:color="auto" w:fill="auto"/>
            <w:vAlign w:val="center"/>
          </w:tcPr>
          <w:p w14:paraId="72803096" w14:textId="54B701E3" w:rsidR="00380368" w:rsidRPr="00B429D9" w:rsidRDefault="00380368" w:rsidP="00380368">
            <w:pPr>
              <w:jc w:val="center"/>
              <w:rPr>
                <w:rFonts w:eastAsia="Times New Roman"/>
                <w:sz w:val="20"/>
                <w:szCs w:val="20"/>
              </w:rPr>
            </w:pPr>
            <w:r w:rsidRPr="00B429D9">
              <w:rPr>
                <w:sz w:val="20"/>
                <w:szCs w:val="20"/>
              </w:rPr>
              <w:t>2</w:t>
            </w:r>
          </w:p>
        </w:tc>
        <w:tc>
          <w:tcPr>
            <w:tcW w:w="303" w:type="pct"/>
            <w:tcBorders>
              <w:top w:val="single" w:sz="4" w:space="0" w:color="auto"/>
              <w:left w:val="nil"/>
              <w:bottom w:val="single" w:sz="4" w:space="0" w:color="auto"/>
              <w:right w:val="single" w:sz="4" w:space="0" w:color="auto"/>
            </w:tcBorders>
            <w:shd w:val="clear" w:color="auto" w:fill="auto"/>
            <w:vAlign w:val="center"/>
          </w:tcPr>
          <w:p w14:paraId="3AD4E620" w14:textId="0BD03444" w:rsidR="00380368" w:rsidRPr="00B429D9" w:rsidRDefault="00380368" w:rsidP="00380368">
            <w:pPr>
              <w:jc w:val="center"/>
              <w:rPr>
                <w:rFonts w:eastAsia="Times New Roman"/>
                <w:sz w:val="20"/>
                <w:szCs w:val="20"/>
              </w:rPr>
            </w:pPr>
            <w:r w:rsidRPr="00B429D9">
              <w:rPr>
                <w:sz w:val="20"/>
                <w:szCs w:val="20"/>
              </w:rPr>
              <w:t>op.</w:t>
            </w:r>
          </w:p>
        </w:tc>
      </w:tr>
      <w:tr w:rsidR="00380368" w:rsidRPr="00365EF4" w14:paraId="7F3792D7" w14:textId="77777777" w:rsidTr="00017569">
        <w:trPr>
          <w:trHeight w:val="270"/>
        </w:trPr>
        <w:tc>
          <w:tcPr>
            <w:tcW w:w="249" w:type="pct"/>
            <w:tcBorders>
              <w:top w:val="nil"/>
              <w:left w:val="single" w:sz="4" w:space="0" w:color="auto"/>
              <w:bottom w:val="single" w:sz="4" w:space="0" w:color="auto"/>
              <w:right w:val="single" w:sz="4" w:space="0" w:color="auto"/>
            </w:tcBorders>
            <w:shd w:val="clear" w:color="auto" w:fill="auto"/>
            <w:vAlign w:val="center"/>
          </w:tcPr>
          <w:p w14:paraId="554B9092" w14:textId="5F4DEED2" w:rsidR="00380368" w:rsidRPr="00B429D9" w:rsidRDefault="00380368" w:rsidP="00B054FE">
            <w:pPr>
              <w:jc w:val="center"/>
              <w:rPr>
                <w:rFonts w:eastAsia="Times New Roman"/>
                <w:sz w:val="20"/>
                <w:szCs w:val="20"/>
              </w:rPr>
            </w:pPr>
            <w:r w:rsidRPr="00B429D9">
              <w:rPr>
                <w:sz w:val="20"/>
                <w:szCs w:val="20"/>
              </w:rPr>
              <w:t>2</w:t>
            </w:r>
          </w:p>
        </w:tc>
        <w:tc>
          <w:tcPr>
            <w:tcW w:w="3248" w:type="pct"/>
            <w:tcBorders>
              <w:top w:val="nil"/>
              <w:left w:val="single" w:sz="4" w:space="0" w:color="auto"/>
              <w:bottom w:val="single" w:sz="4" w:space="0" w:color="auto"/>
              <w:right w:val="single" w:sz="4" w:space="0" w:color="auto"/>
            </w:tcBorders>
            <w:shd w:val="clear" w:color="auto" w:fill="auto"/>
            <w:vAlign w:val="center"/>
          </w:tcPr>
          <w:p w14:paraId="4EF623E3" w14:textId="74373E55" w:rsidR="00380368" w:rsidRPr="00B429D9" w:rsidRDefault="00B429D9" w:rsidP="00B429D9">
            <w:pPr>
              <w:rPr>
                <w:rFonts w:eastAsia="Times New Roman"/>
                <w:sz w:val="20"/>
                <w:szCs w:val="20"/>
              </w:rPr>
            </w:pPr>
            <w:r w:rsidRPr="00B429D9">
              <w:rPr>
                <w:sz w:val="20"/>
                <w:szCs w:val="20"/>
              </w:rPr>
              <w:t>R</w:t>
            </w:r>
            <w:r w:rsidR="00380368" w:rsidRPr="00B429D9">
              <w:rPr>
                <w:sz w:val="20"/>
                <w:szCs w:val="20"/>
              </w:rPr>
              <w:t>ękaw gładki PLAS</w:t>
            </w:r>
            <w:r w:rsidR="00A96EAE">
              <w:rPr>
                <w:sz w:val="20"/>
                <w:szCs w:val="20"/>
              </w:rPr>
              <w:t xml:space="preserve"> </w:t>
            </w:r>
            <w:r w:rsidR="00BE7E77">
              <w:rPr>
                <w:sz w:val="20"/>
                <w:szCs w:val="20"/>
              </w:rPr>
              <w:t>–</w:t>
            </w:r>
            <w:r w:rsidR="00A96EAE">
              <w:rPr>
                <w:sz w:val="20"/>
                <w:szCs w:val="20"/>
              </w:rPr>
              <w:t xml:space="preserve"> </w:t>
            </w:r>
            <w:r w:rsidR="00A96EAE" w:rsidRPr="00A96EAE">
              <w:rPr>
                <w:sz w:val="20"/>
                <w:szCs w:val="20"/>
              </w:rPr>
              <w:t>75</w:t>
            </w:r>
            <w:r w:rsidR="00BE7E77">
              <w:rPr>
                <w:sz w:val="20"/>
                <w:szCs w:val="20"/>
              </w:rPr>
              <w:t xml:space="preserve">mm </w:t>
            </w:r>
            <w:r w:rsidR="00A96EAE" w:rsidRPr="00A96EAE">
              <w:rPr>
                <w:sz w:val="20"/>
                <w:szCs w:val="20"/>
              </w:rPr>
              <w:t>/</w:t>
            </w:r>
            <w:r w:rsidR="00BE7E77">
              <w:rPr>
                <w:sz w:val="20"/>
                <w:szCs w:val="20"/>
              </w:rPr>
              <w:t xml:space="preserve"> </w:t>
            </w:r>
            <w:r w:rsidR="00A96EAE" w:rsidRPr="00A96EAE">
              <w:rPr>
                <w:sz w:val="20"/>
                <w:szCs w:val="20"/>
              </w:rPr>
              <w:t>70mb</w:t>
            </w:r>
          </w:p>
        </w:tc>
        <w:tc>
          <w:tcPr>
            <w:tcW w:w="846" w:type="pct"/>
            <w:tcBorders>
              <w:top w:val="nil"/>
              <w:left w:val="single" w:sz="4" w:space="0" w:color="auto"/>
              <w:bottom w:val="single" w:sz="4" w:space="0" w:color="auto"/>
              <w:right w:val="single" w:sz="4" w:space="0" w:color="auto"/>
            </w:tcBorders>
            <w:shd w:val="clear" w:color="auto" w:fill="auto"/>
            <w:vAlign w:val="center"/>
          </w:tcPr>
          <w:p w14:paraId="53CB8844" w14:textId="01F70A1D" w:rsidR="00380368" w:rsidRPr="00B429D9" w:rsidRDefault="00BE7E77" w:rsidP="00380368">
            <w:pPr>
              <w:jc w:val="center"/>
              <w:rPr>
                <w:rFonts w:eastAsia="Times New Roman"/>
                <w:sz w:val="20"/>
                <w:szCs w:val="20"/>
              </w:rPr>
            </w:pPr>
            <w:r w:rsidRPr="00365EF4">
              <w:rPr>
                <w:rFonts w:eastAsia="Times New Roman"/>
                <w:sz w:val="20"/>
                <w:szCs w:val="20"/>
              </w:rPr>
              <w:t>1op/1 szt.</w:t>
            </w:r>
          </w:p>
        </w:tc>
        <w:tc>
          <w:tcPr>
            <w:tcW w:w="355" w:type="pct"/>
            <w:tcBorders>
              <w:top w:val="nil"/>
              <w:left w:val="nil"/>
              <w:bottom w:val="single" w:sz="4" w:space="0" w:color="auto"/>
              <w:right w:val="single" w:sz="4" w:space="0" w:color="auto"/>
            </w:tcBorders>
            <w:shd w:val="clear" w:color="auto" w:fill="auto"/>
            <w:vAlign w:val="center"/>
          </w:tcPr>
          <w:p w14:paraId="42377983" w14:textId="1F72D165" w:rsidR="00380368" w:rsidRPr="00B429D9" w:rsidRDefault="00380368" w:rsidP="00380368">
            <w:pPr>
              <w:jc w:val="center"/>
              <w:rPr>
                <w:rFonts w:eastAsia="Times New Roman"/>
                <w:sz w:val="20"/>
                <w:szCs w:val="20"/>
              </w:rPr>
            </w:pPr>
            <w:r w:rsidRPr="00B429D9">
              <w:rPr>
                <w:sz w:val="20"/>
                <w:szCs w:val="20"/>
              </w:rPr>
              <w:t>2</w:t>
            </w:r>
          </w:p>
        </w:tc>
        <w:tc>
          <w:tcPr>
            <w:tcW w:w="303" w:type="pct"/>
            <w:tcBorders>
              <w:top w:val="nil"/>
              <w:left w:val="nil"/>
              <w:bottom w:val="single" w:sz="4" w:space="0" w:color="auto"/>
              <w:right w:val="single" w:sz="4" w:space="0" w:color="auto"/>
            </w:tcBorders>
            <w:shd w:val="clear" w:color="auto" w:fill="auto"/>
            <w:vAlign w:val="center"/>
          </w:tcPr>
          <w:p w14:paraId="653D6424" w14:textId="50C8C18B" w:rsidR="00380368" w:rsidRPr="00B429D9" w:rsidRDefault="005000AF" w:rsidP="00380368">
            <w:pPr>
              <w:jc w:val="center"/>
              <w:rPr>
                <w:rFonts w:eastAsia="Times New Roman"/>
                <w:sz w:val="20"/>
                <w:szCs w:val="20"/>
              </w:rPr>
            </w:pPr>
            <w:r>
              <w:rPr>
                <w:rFonts w:eastAsia="Times New Roman"/>
                <w:sz w:val="20"/>
                <w:szCs w:val="20"/>
              </w:rPr>
              <w:t>op.</w:t>
            </w:r>
          </w:p>
        </w:tc>
      </w:tr>
      <w:tr w:rsidR="00380368" w:rsidRPr="00365EF4" w14:paraId="08B68D9B" w14:textId="77777777" w:rsidTr="00017569">
        <w:trPr>
          <w:trHeight w:val="422"/>
        </w:trPr>
        <w:tc>
          <w:tcPr>
            <w:tcW w:w="249" w:type="pct"/>
            <w:tcBorders>
              <w:top w:val="nil"/>
              <w:left w:val="single" w:sz="4" w:space="0" w:color="auto"/>
              <w:bottom w:val="single" w:sz="4" w:space="0" w:color="auto"/>
              <w:right w:val="single" w:sz="4" w:space="0" w:color="auto"/>
            </w:tcBorders>
            <w:shd w:val="clear" w:color="auto" w:fill="auto"/>
            <w:vAlign w:val="center"/>
          </w:tcPr>
          <w:p w14:paraId="38EE9D8F" w14:textId="4BCFE487" w:rsidR="00380368" w:rsidRPr="00B429D9" w:rsidRDefault="00380368" w:rsidP="00B054FE">
            <w:pPr>
              <w:jc w:val="center"/>
              <w:rPr>
                <w:rFonts w:eastAsia="Times New Roman"/>
                <w:sz w:val="20"/>
                <w:szCs w:val="20"/>
              </w:rPr>
            </w:pPr>
            <w:r w:rsidRPr="00B429D9">
              <w:rPr>
                <w:sz w:val="20"/>
                <w:szCs w:val="20"/>
              </w:rPr>
              <w:t>3</w:t>
            </w:r>
          </w:p>
        </w:tc>
        <w:tc>
          <w:tcPr>
            <w:tcW w:w="3248" w:type="pct"/>
            <w:tcBorders>
              <w:top w:val="nil"/>
              <w:left w:val="single" w:sz="4" w:space="0" w:color="auto"/>
              <w:bottom w:val="single" w:sz="4" w:space="0" w:color="auto"/>
              <w:right w:val="single" w:sz="4" w:space="0" w:color="auto"/>
            </w:tcBorders>
            <w:shd w:val="clear" w:color="auto" w:fill="auto"/>
            <w:vAlign w:val="center"/>
          </w:tcPr>
          <w:p w14:paraId="351F4F5E" w14:textId="0F4CD200" w:rsidR="00380368" w:rsidRPr="00B429D9" w:rsidRDefault="00B429D9" w:rsidP="00B429D9">
            <w:pPr>
              <w:rPr>
                <w:rFonts w:eastAsia="Times New Roman"/>
                <w:sz w:val="20"/>
                <w:szCs w:val="20"/>
              </w:rPr>
            </w:pPr>
            <w:r w:rsidRPr="00B429D9">
              <w:rPr>
                <w:sz w:val="20"/>
                <w:szCs w:val="20"/>
              </w:rPr>
              <w:t>R</w:t>
            </w:r>
            <w:r w:rsidR="00380368" w:rsidRPr="00B429D9">
              <w:rPr>
                <w:sz w:val="20"/>
                <w:szCs w:val="20"/>
              </w:rPr>
              <w:t>ękaw gładki PLAS</w:t>
            </w:r>
            <w:r w:rsidR="00A96EAE">
              <w:rPr>
                <w:sz w:val="20"/>
                <w:szCs w:val="20"/>
              </w:rPr>
              <w:t xml:space="preserve"> </w:t>
            </w:r>
            <w:r w:rsidR="00BE7E77">
              <w:rPr>
                <w:sz w:val="20"/>
                <w:szCs w:val="20"/>
              </w:rPr>
              <w:t>–</w:t>
            </w:r>
            <w:r w:rsidR="00A96EAE">
              <w:rPr>
                <w:sz w:val="20"/>
                <w:szCs w:val="20"/>
              </w:rPr>
              <w:t xml:space="preserve"> </w:t>
            </w:r>
            <w:r w:rsidR="00A96EAE" w:rsidRPr="00B429D9">
              <w:rPr>
                <w:sz w:val="20"/>
                <w:szCs w:val="20"/>
              </w:rPr>
              <w:t>250</w:t>
            </w:r>
            <w:r w:rsidR="00BE7E77">
              <w:rPr>
                <w:sz w:val="20"/>
                <w:szCs w:val="20"/>
              </w:rPr>
              <w:t xml:space="preserve">mm / </w:t>
            </w:r>
            <w:r w:rsidR="00A96EAE" w:rsidRPr="00B429D9">
              <w:rPr>
                <w:sz w:val="20"/>
                <w:szCs w:val="20"/>
              </w:rPr>
              <w:t>70mb</w:t>
            </w:r>
          </w:p>
        </w:tc>
        <w:tc>
          <w:tcPr>
            <w:tcW w:w="846" w:type="pct"/>
            <w:tcBorders>
              <w:top w:val="nil"/>
              <w:left w:val="single" w:sz="4" w:space="0" w:color="auto"/>
              <w:bottom w:val="single" w:sz="4" w:space="0" w:color="auto"/>
              <w:right w:val="single" w:sz="4" w:space="0" w:color="auto"/>
            </w:tcBorders>
            <w:shd w:val="clear" w:color="auto" w:fill="auto"/>
            <w:vAlign w:val="center"/>
          </w:tcPr>
          <w:p w14:paraId="0D348984" w14:textId="730F4B98" w:rsidR="00380368" w:rsidRPr="00B429D9" w:rsidRDefault="00BE7E77" w:rsidP="00380368">
            <w:pPr>
              <w:jc w:val="center"/>
              <w:rPr>
                <w:rFonts w:eastAsia="Times New Roman"/>
                <w:sz w:val="20"/>
                <w:szCs w:val="20"/>
              </w:rPr>
            </w:pPr>
            <w:r w:rsidRPr="00365EF4">
              <w:rPr>
                <w:rFonts w:eastAsia="Times New Roman"/>
                <w:sz w:val="20"/>
                <w:szCs w:val="20"/>
              </w:rPr>
              <w:t>1op/1 szt.</w:t>
            </w:r>
          </w:p>
        </w:tc>
        <w:tc>
          <w:tcPr>
            <w:tcW w:w="355" w:type="pct"/>
            <w:tcBorders>
              <w:top w:val="nil"/>
              <w:left w:val="nil"/>
              <w:bottom w:val="single" w:sz="4" w:space="0" w:color="auto"/>
              <w:right w:val="single" w:sz="4" w:space="0" w:color="auto"/>
            </w:tcBorders>
            <w:shd w:val="clear" w:color="auto" w:fill="auto"/>
            <w:vAlign w:val="center"/>
          </w:tcPr>
          <w:p w14:paraId="338C418E" w14:textId="40279303" w:rsidR="00380368" w:rsidRPr="00B429D9" w:rsidRDefault="00380368" w:rsidP="00380368">
            <w:pPr>
              <w:jc w:val="center"/>
              <w:rPr>
                <w:rFonts w:eastAsia="Times New Roman"/>
                <w:sz w:val="20"/>
                <w:szCs w:val="20"/>
              </w:rPr>
            </w:pPr>
            <w:r w:rsidRPr="00B429D9">
              <w:rPr>
                <w:sz w:val="20"/>
                <w:szCs w:val="20"/>
              </w:rPr>
              <w:t>2</w:t>
            </w:r>
          </w:p>
        </w:tc>
        <w:tc>
          <w:tcPr>
            <w:tcW w:w="303" w:type="pct"/>
            <w:tcBorders>
              <w:top w:val="nil"/>
              <w:left w:val="nil"/>
              <w:bottom w:val="single" w:sz="4" w:space="0" w:color="auto"/>
              <w:right w:val="single" w:sz="4" w:space="0" w:color="auto"/>
            </w:tcBorders>
            <w:shd w:val="clear" w:color="auto" w:fill="auto"/>
            <w:vAlign w:val="center"/>
          </w:tcPr>
          <w:p w14:paraId="26BBABB2" w14:textId="12AC33F0" w:rsidR="00380368" w:rsidRPr="00B429D9" w:rsidRDefault="005000AF" w:rsidP="00380368">
            <w:pPr>
              <w:jc w:val="center"/>
              <w:rPr>
                <w:rFonts w:eastAsia="Times New Roman"/>
                <w:sz w:val="20"/>
                <w:szCs w:val="20"/>
              </w:rPr>
            </w:pPr>
            <w:r>
              <w:rPr>
                <w:sz w:val="20"/>
                <w:szCs w:val="20"/>
              </w:rPr>
              <w:t>op.</w:t>
            </w:r>
          </w:p>
        </w:tc>
      </w:tr>
      <w:tr w:rsidR="008A26FF" w:rsidRPr="00365EF4" w14:paraId="51F833E3" w14:textId="77777777" w:rsidTr="00017569">
        <w:trPr>
          <w:trHeight w:val="414"/>
        </w:trPr>
        <w:tc>
          <w:tcPr>
            <w:tcW w:w="249" w:type="pct"/>
            <w:tcBorders>
              <w:top w:val="nil"/>
              <w:left w:val="single" w:sz="4" w:space="0" w:color="auto"/>
              <w:bottom w:val="single" w:sz="4" w:space="0" w:color="auto"/>
              <w:right w:val="single" w:sz="4" w:space="0" w:color="auto"/>
            </w:tcBorders>
            <w:shd w:val="clear" w:color="auto" w:fill="auto"/>
            <w:vAlign w:val="center"/>
          </w:tcPr>
          <w:p w14:paraId="54B4D76A" w14:textId="017EDAA6" w:rsidR="008A26FF" w:rsidRPr="00B429D9" w:rsidRDefault="008A26FF" w:rsidP="008A26FF">
            <w:pPr>
              <w:jc w:val="center"/>
              <w:rPr>
                <w:rFonts w:eastAsia="Times New Roman"/>
                <w:sz w:val="20"/>
                <w:szCs w:val="20"/>
              </w:rPr>
            </w:pPr>
            <w:r w:rsidRPr="00B429D9">
              <w:rPr>
                <w:sz w:val="20"/>
                <w:szCs w:val="20"/>
              </w:rPr>
              <w:t>4</w:t>
            </w:r>
          </w:p>
        </w:tc>
        <w:tc>
          <w:tcPr>
            <w:tcW w:w="3248" w:type="pct"/>
            <w:tcBorders>
              <w:top w:val="nil"/>
              <w:left w:val="single" w:sz="4" w:space="0" w:color="auto"/>
              <w:bottom w:val="single" w:sz="4" w:space="0" w:color="auto"/>
              <w:right w:val="single" w:sz="4" w:space="0" w:color="auto"/>
            </w:tcBorders>
            <w:shd w:val="clear" w:color="auto" w:fill="auto"/>
            <w:vAlign w:val="center"/>
          </w:tcPr>
          <w:p w14:paraId="38B8F312" w14:textId="491CBDB0" w:rsidR="008A26FF" w:rsidRPr="00B429D9" w:rsidRDefault="008A26FF" w:rsidP="008A26FF">
            <w:pPr>
              <w:rPr>
                <w:rFonts w:eastAsia="Times New Roman"/>
                <w:sz w:val="20"/>
                <w:szCs w:val="20"/>
              </w:rPr>
            </w:pPr>
            <w:r w:rsidRPr="00B429D9">
              <w:rPr>
                <w:sz w:val="20"/>
                <w:szCs w:val="20"/>
              </w:rPr>
              <w:t xml:space="preserve">Ampułkowy test biologiczny </w:t>
            </w:r>
            <w:proofErr w:type="spellStart"/>
            <w:r w:rsidRPr="00B429D9">
              <w:rPr>
                <w:sz w:val="20"/>
                <w:szCs w:val="20"/>
              </w:rPr>
              <w:t>Bionoa</w:t>
            </w:r>
            <w:proofErr w:type="spellEnd"/>
            <w:r w:rsidRPr="00B429D9">
              <w:rPr>
                <w:sz w:val="20"/>
                <w:szCs w:val="20"/>
              </w:rPr>
              <w:t xml:space="preserve"> PLAS</w:t>
            </w:r>
          </w:p>
        </w:tc>
        <w:tc>
          <w:tcPr>
            <w:tcW w:w="846" w:type="pct"/>
            <w:tcBorders>
              <w:top w:val="nil"/>
              <w:left w:val="single" w:sz="4" w:space="0" w:color="auto"/>
              <w:bottom w:val="single" w:sz="4" w:space="0" w:color="auto"/>
              <w:right w:val="single" w:sz="4" w:space="0" w:color="auto"/>
            </w:tcBorders>
            <w:shd w:val="clear" w:color="auto" w:fill="auto"/>
            <w:vAlign w:val="center"/>
          </w:tcPr>
          <w:p w14:paraId="2A51D328" w14:textId="29909E09" w:rsidR="008A26FF" w:rsidRPr="00B429D9" w:rsidRDefault="008A26FF" w:rsidP="008A26FF">
            <w:pPr>
              <w:jc w:val="center"/>
              <w:rPr>
                <w:rFonts w:eastAsia="Times New Roman"/>
                <w:sz w:val="20"/>
                <w:szCs w:val="20"/>
              </w:rPr>
            </w:pPr>
            <w:r w:rsidRPr="00B429D9">
              <w:rPr>
                <w:sz w:val="20"/>
                <w:szCs w:val="20"/>
              </w:rPr>
              <w:t>1op/25szt</w:t>
            </w:r>
          </w:p>
        </w:tc>
        <w:tc>
          <w:tcPr>
            <w:tcW w:w="355" w:type="pct"/>
            <w:tcBorders>
              <w:top w:val="nil"/>
              <w:left w:val="nil"/>
              <w:bottom w:val="single" w:sz="4" w:space="0" w:color="auto"/>
              <w:right w:val="single" w:sz="4" w:space="0" w:color="auto"/>
            </w:tcBorders>
            <w:shd w:val="clear" w:color="auto" w:fill="auto"/>
            <w:vAlign w:val="center"/>
          </w:tcPr>
          <w:p w14:paraId="201E624D" w14:textId="2C0B7F7C" w:rsidR="008A26FF" w:rsidRPr="00B429D9" w:rsidRDefault="008A26FF" w:rsidP="008A26FF">
            <w:pPr>
              <w:jc w:val="center"/>
              <w:rPr>
                <w:rFonts w:eastAsia="Times New Roman"/>
                <w:sz w:val="20"/>
                <w:szCs w:val="20"/>
              </w:rPr>
            </w:pPr>
            <w:r w:rsidRPr="00B429D9">
              <w:rPr>
                <w:sz w:val="20"/>
                <w:szCs w:val="20"/>
              </w:rPr>
              <w:t>2</w:t>
            </w:r>
          </w:p>
        </w:tc>
        <w:tc>
          <w:tcPr>
            <w:tcW w:w="303" w:type="pct"/>
            <w:tcBorders>
              <w:top w:val="nil"/>
              <w:left w:val="nil"/>
              <w:bottom w:val="single" w:sz="4" w:space="0" w:color="auto"/>
              <w:right w:val="single" w:sz="4" w:space="0" w:color="auto"/>
            </w:tcBorders>
            <w:shd w:val="clear" w:color="auto" w:fill="auto"/>
            <w:vAlign w:val="center"/>
          </w:tcPr>
          <w:p w14:paraId="48ADE35D" w14:textId="16A0D36E" w:rsidR="008A26FF" w:rsidRPr="00B429D9" w:rsidRDefault="008A26FF" w:rsidP="008A26FF">
            <w:pPr>
              <w:jc w:val="center"/>
              <w:rPr>
                <w:rFonts w:eastAsia="Times New Roman"/>
                <w:sz w:val="20"/>
                <w:szCs w:val="20"/>
              </w:rPr>
            </w:pPr>
            <w:r w:rsidRPr="00143790">
              <w:rPr>
                <w:rFonts w:eastAsia="Times New Roman"/>
                <w:sz w:val="20"/>
                <w:szCs w:val="20"/>
              </w:rPr>
              <w:t>op.</w:t>
            </w:r>
          </w:p>
        </w:tc>
      </w:tr>
      <w:tr w:rsidR="008A26FF" w:rsidRPr="00365EF4" w14:paraId="241550CF" w14:textId="77777777" w:rsidTr="00017569">
        <w:trPr>
          <w:trHeight w:val="548"/>
        </w:trPr>
        <w:tc>
          <w:tcPr>
            <w:tcW w:w="249" w:type="pct"/>
            <w:tcBorders>
              <w:top w:val="nil"/>
              <w:left w:val="single" w:sz="4" w:space="0" w:color="auto"/>
              <w:bottom w:val="single" w:sz="4" w:space="0" w:color="auto"/>
              <w:right w:val="single" w:sz="4" w:space="0" w:color="auto"/>
            </w:tcBorders>
            <w:shd w:val="clear" w:color="auto" w:fill="auto"/>
            <w:vAlign w:val="center"/>
          </w:tcPr>
          <w:p w14:paraId="36E7F9D0" w14:textId="7A96D058" w:rsidR="008A26FF" w:rsidRPr="00B429D9" w:rsidRDefault="008A26FF" w:rsidP="008A26FF">
            <w:pPr>
              <w:jc w:val="center"/>
              <w:rPr>
                <w:rFonts w:eastAsia="Times New Roman"/>
                <w:sz w:val="20"/>
                <w:szCs w:val="20"/>
              </w:rPr>
            </w:pPr>
            <w:r w:rsidRPr="00B429D9">
              <w:rPr>
                <w:sz w:val="20"/>
                <w:szCs w:val="20"/>
              </w:rPr>
              <w:t>5</w:t>
            </w:r>
          </w:p>
        </w:tc>
        <w:tc>
          <w:tcPr>
            <w:tcW w:w="3248" w:type="pct"/>
            <w:tcBorders>
              <w:top w:val="nil"/>
              <w:left w:val="single" w:sz="4" w:space="0" w:color="auto"/>
              <w:bottom w:val="single" w:sz="4" w:space="0" w:color="auto"/>
              <w:right w:val="single" w:sz="4" w:space="0" w:color="auto"/>
            </w:tcBorders>
            <w:shd w:val="clear" w:color="auto" w:fill="auto"/>
            <w:vAlign w:val="center"/>
          </w:tcPr>
          <w:p w14:paraId="7C67838A" w14:textId="4188016F" w:rsidR="008A26FF" w:rsidRPr="00B429D9" w:rsidRDefault="008A26FF" w:rsidP="008A26FF">
            <w:pPr>
              <w:rPr>
                <w:rFonts w:eastAsia="Times New Roman"/>
                <w:sz w:val="20"/>
                <w:szCs w:val="20"/>
              </w:rPr>
            </w:pPr>
            <w:r w:rsidRPr="00B429D9">
              <w:rPr>
                <w:sz w:val="20"/>
                <w:szCs w:val="20"/>
              </w:rPr>
              <w:t xml:space="preserve">Test wieloparametrowy </w:t>
            </w:r>
            <w:proofErr w:type="spellStart"/>
            <w:r>
              <w:rPr>
                <w:sz w:val="20"/>
                <w:szCs w:val="20"/>
              </w:rPr>
              <w:t>Pl</w:t>
            </w:r>
            <w:r w:rsidRPr="00B429D9">
              <w:rPr>
                <w:sz w:val="20"/>
                <w:szCs w:val="20"/>
              </w:rPr>
              <w:t>as</w:t>
            </w:r>
            <w:proofErr w:type="spellEnd"/>
          </w:p>
        </w:tc>
        <w:tc>
          <w:tcPr>
            <w:tcW w:w="846" w:type="pct"/>
            <w:tcBorders>
              <w:top w:val="nil"/>
              <w:left w:val="single" w:sz="4" w:space="0" w:color="auto"/>
              <w:bottom w:val="single" w:sz="4" w:space="0" w:color="auto"/>
              <w:right w:val="single" w:sz="4" w:space="0" w:color="auto"/>
            </w:tcBorders>
            <w:shd w:val="clear" w:color="auto" w:fill="auto"/>
            <w:vAlign w:val="center"/>
          </w:tcPr>
          <w:p w14:paraId="2A2E4350" w14:textId="70CBF940" w:rsidR="008A26FF" w:rsidRPr="00B429D9" w:rsidRDefault="008A26FF" w:rsidP="008A26FF">
            <w:pPr>
              <w:jc w:val="center"/>
              <w:rPr>
                <w:rFonts w:eastAsia="Times New Roman"/>
                <w:sz w:val="20"/>
                <w:szCs w:val="20"/>
              </w:rPr>
            </w:pPr>
            <w:r w:rsidRPr="00B429D9">
              <w:rPr>
                <w:sz w:val="20"/>
                <w:szCs w:val="20"/>
              </w:rPr>
              <w:t>1op/250szt</w:t>
            </w:r>
          </w:p>
        </w:tc>
        <w:tc>
          <w:tcPr>
            <w:tcW w:w="355" w:type="pct"/>
            <w:tcBorders>
              <w:top w:val="nil"/>
              <w:left w:val="nil"/>
              <w:bottom w:val="single" w:sz="4" w:space="0" w:color="auto"/>
              <w:right w:val="single" w:sz="4" w:space="0" w:color="auto"/>
            </w:tcBorders>
            <w:shd w:val="clear" w:color="auto" w:fill="auto"/>
            <w:vAlign w:val="center"/>
          </w:tcPr>
          <w:p w14:paraId="4BD92968" w14:textId="5C25F3CD" w:rsidR="008A26FF" w:rsidRPr="00B429D9" w:rsidRDefault="008A26FF" w:rsidP="008A26FF">
            <w:pPr>
              <w:jc w:val="center"/>
              <w:rPr>
                <w:rFonts w:eastAsia="Times New Roman"/>
                <w:sz w:val="20"/>
                <w:szCs w:val="20"/>
              </w:rPr>
            </w:pPr>
            <w:r w:rsidRPr="00B429D9">
              <w:rPr>
                <w:sz w:val="20"/>
                <w:szCs w:val="20"/>
              </w:rPr>
              <w:t>2</w:t>
            </w:r>
          </w:p>
        </w:tc>
        <w:tc>
          <w:tcPr>
            <w:tcW w:w="303" w:type="pct"/>
            <w:tcBorders>
              <w:top w:val="nil"/>
              <w:left w:val="nil"/>
              <w:bottom w:val="single" w:sz="4" w:space="0" w:color="auto"/>
              <w:right w:val="single" w:sz="4" w:space="0" w:color="auto"/>
            </w:tcBorders>
            <w:shd w:val="clear" w:color="auto" w:fill="auto"/>
            <w:vAlign w:val="center"/>
          </w:tcPr>
          <w:p w14:paraId="65165059" w14:textId="372013F7" w:rsidR="008A26FF" w:rsidRPr="00B429D9" w:rsidRDefault="008A26FF" w:rsidP="008A26FF">
            <w:pPr>
              <w:jc w:val="center"/>
              <w:rPr>
                <w:rFonts w:eastAsia="Times New Roman"/>
                <w:sz w:val="20"/>
                <w:szCs w:val="20"/>
              </w:rPr>
            </w:pPr>
            <w:r w:rsidRPr="00143790">
              <w:rPr>
                <w:rFonts w:eastAsia="Times New Roman"/>
                <w:sz w:val="20"/>
                <w:szCs w:val="20"/>
              </w:rPr>
              <w:t>op.</w:t>
            </w:r>
          </w:p>
        </w:tc>
      </w:tr>
    </w:tbl>
    <w:p w14:paraId="03BD7528" w14:textId="77777777" w:rsidR="007F03C0" w:rsidRDefault="007F03C0" w:rsidP="00E41BB2">
      <w:pPr>
        <w:suppressAutoHyphens/>
        <w:ind w:left="-720"/>
        <w:rPr>
          <w:b/>
        </w:rPr>
      </w:pPr>
    </w:p>
    <w:p w14:paraId="4F15800A" w14:textId="77777777" w:rsidR="007F03C0" w:rsidRDefault="007F03C0" w:rsidP="00E41BB2">
      <w:pPr>
        <w:suppressAutoHyphens/>
        <w:ind w:left="-720"/>
        <w:rPr>
          <w:b/>
        </w:rPr>
      </w:pPr>
    </w:p>
    <w:p w14:paraId="089940DF" w14:textId="77777777" w:rsidR="007F03C0" w:rsidRDefault="007F03C0" w:rsidP="00E41BB2">
      <w:pPr>
        <w:suppressAutoHyphens/>
        <w:ind w:left="-720"/>
        <w:rPr>
          <w:b/>
        </w:rPr>
      </w:pPr>
    </w:p>
    <w:p w14:paraId="7B06CF20" w14:textId="77777777" w:rsidR="007F03C0" w:rsidRDefault="007F03C0" w:rsidP="00E41BB2">
      <w:pPr>
        <w:suppressAutoHyphens/>
        <w:ind w:left="-720"/>
        <w:rPr>
          <w:b/>
        </w:rPr>
      </w:pPr>
    </w:p>
    <w:p w14:paraId="5C6BEECB" w14:textId="77777777" w:rsidR="006342A9" w:rsidRPr="006342A9" w:rsidRDefault="006342A9" w:rsidP="0083310F">
      <w:pPr>
        <w:jc w:val="right"/>
        <w:rPr>
          <w:b/>
          <w:bCs/>
          <w:lang w:eastAsia="zh-CN" w:bidi="hi-IN"/>
        </w:rPr>
      </w:pPr>
      <w:r w:rsidRPr="006342A9">
        <w:rPr>
          <w:b/>
          <w:bCs/>
          <w:lang w:eastAsia="zh-CN" w:bidi="hi-IN"/>
        </w:rPr>
        <w:lastRenderedPageBreak/>
        <w:t>Załącznik nr 9</w:t>
      </w:r>
    </w:p>
    <w:p w14:paraId="33B4D549" w14:textId="77777777" w:rsidR="006342A9" w:rsidRPr="006342A9" w:rsidRDefault="006342A9" w:rsidP="006342A9">
      <w:pPr>
        <w:widowControl w:val="0"/>
        <w:suppressAutoHyphens/>
        <w:autoSpaceDN w:val="0"/>
        <w:spacing w:before="360" w:after="160"/>
        <w:jc w:val="center"/>
        <w:textAlignment w:val="baseline"/>
        <w:rPr>
          <w:rFonts w:ascii="Calibri" w:eastAsia="Times New Roman" w:hAnsi="Calibri"/>
          <w:kern w:val="3"/>
          <w:sz w:val="20"/>
          <w:szCs w:val="20"/>
        </w:rPr>
      </w:pPr>
      <w:r w:rsidRPr="006342A9">
        <w:rPr>
          <w:rFonts w:eastAsia="Calibri"/>
          <w:b/>
          <w:kern w:val="3"/>
          <w:lang w:eastAsia="en-US"/>
        </w:rPr>
        <w:t>UMOWA</w:t>
      </w:r>
      <w:r w:rsidRPr="006342A9">
        <w:rPr>
          <w:rFonts w:eastAsia="Calibri"/>
          <w:kern w:val="3"/>
          <w:lang w:eastAsia="en-US"/>
        </w:rPr>
        <w:t xml:space="preserve"> </w:t>
      </w:r>
      <w:r w:rsidRPr="006342A9">
        <w:rPr>
          <w:rFonts w:eastAsia="Calibri"/>
          <w:b/>
          <w:kern w:val="3"/>
          <w:lang w:eastAsia="en-US"/>
        </w:rPr>
        <w:t>NR .................</w:t>
      </w:r>
    </w:p>
    <w:p w14:paraId="3B672ECE" w14:textId="77777777" w:rsidR="006342A9" w:rsidRPr="006342A9" w:rsidRDefault="006342A9" w:rsidP="006342A9">
      <w:pPr>
        <w:widowControl w:val="0"/>
        <w:suppressAutoHyphens/>
        <w:autoSpaceDN w:val="0"/>
        <w:textAlignment w:val="baseline"/>
        <w:rPr>
          <w:kern w:val="3"/>
        </w:rPr>
      </w:pPr>
      <w:r w:rsidRPr="006342A9">
        <w:rPr>
          <w:kern w:val="3"/>
        </w:rPr>
        <w:t>zawarta w dniu ..........2023 roku w Grodzisku Mazowieckim pomiędzy</w:t>
      </w:r>
    </w:p>
    <w:p w14:paraId="007B7426" w14:textId="77777777" w:rsidR="006342A9" w:rsidRPr="006342A9" w:rsidRDefault="006342A9" w:rsidP="006342A9">
      <w:pPr>
        <w:widowControl w:val="0"/>
        <w:suppressAutoHyphens/>
        <w:autoSpaceDN w:val="0"/>
        <w:spacing w:before="120"/>
        <w:jc w:val="both"/>
        <w:textAlignment w:val="baseline"/>
        <w:rPr>
          <w:rFonts w:ascii="Calibri" w:eastAsia="Times New Roman" w:hAnsi="Calibri"/>
          <w:kern w:val="3"/>
          <w:sz w:val="20"/>
          <w:szCs w:val="20"/>
        </w:rPr>
      </w:pPr>
      <w:r w:rsidRPr="006342A9">
        <w:rPr>
          <w:b/>
          <w:bCs/>
          <w:kern w:val="3"/>
          <w:lang w:eastAsia="zh-CN" w:bidi="hi-IN"/>
        </w:rPr>
        <w:t>Samodzielnym Publicznym Specjalistycznym Szpitalem Zachodnim im. św. Jana Pawła II</w:t>
      </w:r>
      <w:r w:rsidRPr="006342A9">
        <w:rPr>
          <w:kern w:val="3"/>
          <w:lang w:eastAsia="zh-CN" w:bidi="hi-IN"/>
        </w:rPr>
        <w:t xml:space="preserve"> w Grodzisku Mazowieckim przy ulicy Dalekiej 11, wpisanym do Krajowego Rejestru Sądowego pod numerem KRS 0000055047, oznaczony numerami NIP 529-10-04-702, REGON 000311639, zwanym dalej w treści umowy </w:t>
      </w:r>
      <w:r w:rsidRPr="006342A9">
        <w:rPr>
          <w:b/>
          <w:bCs/>
          <w:kern w:val="3"/>
          <w:lang w:eastAsia="zh-CN" w:bidi="hi-IN"/>
        </w:rPr>
        <w:t>Zamawiającym</w:t>
      </w:r>
      <w:r w:rsidRPr="006342A9">
        <w:rPr>
          <w:kern w:val="3"/>
          <w:lang w:eastAsia="zh-CN" w:bidi="hi-IN"/>
        </w:rPr>
        <w:t>, reprezentowanym przez:</w:t>
      </w:r>
    </w:p>
    <w:p w14:paraId="1B238B15" w14:textId="535B8BE0" w:rsidR="006342A9" w:rsidRPr="006342A9" w:rsidRDefault="006342A9" w:rsidP="006342A9">
      <w:pPr>
        <w:widowControl w:val="0"/>
        <w:suppressAutoHyphens/>
        <w:autoSpaceDN w:val="0"/>
        <w:spacing w:before="240"/>
        <w:textAlignment w:val="baseline"/>
        <w:rPr>
          <w:kern w:val="3"/>
          <w:lang w:eastAsia="zh-CN" w:bidi="hi-IN"/>
        </w:rPr>
      </w:pPr>
      <w:r w:rsidRPr="006342A9">
        <w:rPr>
          <w:kern w:val="3"/>
          <w:lang w:eastAsia="zh-CN" w:bidi="hi-IN"/>
        </w:rPr>
        <w:t xml:space="preserve">Dyrektora Szpitala Zachodniego                             </w:t>
      </w:r>
      <w:r w:rsidR="0083310F">
        <w:rPr>
          <w:kern w:val="3"/>
          <w:lang w:eastAsia="zh-CN" w:bidi="hi-IN"/>
        </w:rPr>
        <w:tab/>
      </w:r>
      <w:r w:rsidRPr="006342A9">
        <w:rPr>
          <w:kern w:val="3"/>
          <w:lang w:eastAsia="zh-CN" w:bidi="hi-IN"/>
        </w:rPr>
        <w:t xml:space="preserve"> </w:t>
      </w:r>
      <w:bookmarkStart w:id="44" w:name="_Hlk131489876"/>
      <w:r w:rsidRPr="006342A9">
        <w:rPr>
          <w:kern w:val="3"/>
          <w:lang w:eastAsia="zh-CN" w:bidi="hi-IN"/>
        </w:rPr>
        <w:t>- p. ………………….</w:t>
      </w:r>
      <w:bookmarkEnd w:id="44"/>
    </w:p>
    <w:p w14:paraId="3D9B5DBA" w14:textId="77777777" w:rsidR="006342A9" w:rsidRPr="006342A9" w:rsidRDefault="006342A9" w:rsidP="006342A9">
      <w:pPr>
        <w:widowControl w:val="0"/>
        <w:suppressAutoHyphens/>
        <w:autoSpaceDN w:val="0"/>
        <w:spacing w:before="240"/>
        <w:textAlignment w:val="baseline"/>
        <w:rPr>
          <w:kern w:val="3"/>
          <w:sz w:val="16"/>
          <w:szCs w:val="16"/>
          <w:lang w:eastAsia="zh-CN" w:bidi="hi-IN"/>
        </w:rPr>
      </w:pPr>
    </w:p>
    <w:p w14:paraId="0C677749" w14:textId="3E152F1E" w:rsidR="006342A9" w:rsidRDefault="008A26FF" w:rsidP="006342A9">
      <w:pPr>
        <w:widowControl w:val="0"/>
        <w:suppressAutoHyphens/>
        <w:autoSpaceDN w:val="0"/>
        <w:jc w:val="both"/>
        <w:textAlignment w:val="baseline"/>
        <w:rPr>
          <w:rFonts w:eastAsia="Times New Roman"/>
          <w:bCs/>
          <w:kern w:val="3"/>
        </w:rPr>
      </w:pPr>
      <w:r w:rsidRPr="006342A9">
        <w:rPr>
          <w:rFonts w:eastAsia="Times New Roman"/>
          <w:bCs/>
          <w:kern w:val="3"/>
        </w:rPr>
        <w:t>A</w:t>
      </w:r>
      <w:r>
        <w:rPr>
          <w:rFonts w:eastAsia="Times New Roman"/>
          <w:bCs/>
          <w:kern w:val="3"/>
        </w:rPr>
        <w:t xml:space="preserve"> </w:t>
      </w:r>
      <w:r w:rsidR="006342A9" w:rsidRPr="006342A9">
        <w:rPr>
          <w:rFonts w:eastAsia="Times New Roman"/>
          <w:bCs/>
          <w:kern w:val="3"/>
        </w:rPr>
        <w:t xml:space="preserve">Firmą </w:t>
      </w:r>
      <w:r w:rsidR="006342A9" w:rsidRPr="006342A9">
        <w:rPr>
          <w:rFonts w:eastAsia="Times New Roman"/>
          <w:kern w:val="3"/>
        </w:rPr>
        <w:t xml:space="preserve">..........................................................................................................................  </w:t>
      </w:r>
      <w:r w:rsidR="006342A9" w:rsidRPr="006342A9">
        <w:rPr>
          <w:rFonts w:eastAsia="Times New Roman"/>
          <w:bCs/>
          <w:kern w:val="3"/>
        </w:rPr>
        <w:t xml:space="preserve">zarejestrowaną w ............................ pod Nr KRS ................., Nr NIP ................. Nr Regon </w:t>
      </w:r>
      <w:proofErr w:type="gramStart"/>
      <w:r w:rsidR="006342A9" w:rsidRPr="006342A9">
        <w:rPr>
          <w:rFonts w:eastAsia="Times New Roman"/>
          <w:bCs/>
          <w:kern w:val="3"/>
        </w:rPr>
        <w:t>.................. ,</w:t>
      </w:r>
      <w:proofErr w:type="gramEnd"/>
      <w:r w:rsidR="006342A9" w:rsidRPr="006342A9">
        <w:rPr>
          <w:rFonts w:eastAsia="Times New Roman"/>
          <w:bCs/>
          <w:kern w:val="3"/>
        </w:rPr>
        <w:t xml:space="preserve"> </w:t>
      </w:r>
      <w:r w:rsidR="006342A9" w:rsidRPr="006342A9">
        <w:rPr>
          <w:rFonts w:eastAsia="Times New Roman"/>
          <w:kern w:val="3"/>
        </w:rPr>
        <w:t xml:space="preserve">zwaną w dalszej części Umowy </w:t>
      </w:r>
      <w:r w:rsidR="006342A9" w:rsidRPr="006342A9">
        <w:rPr>
          <w:rFonts w:eastAsia="Times New Roman"/>
          <w:b/>
          <w:kern w:val="3"/>
        </w:rPr>
        <w:t xml:space="preserve">Wykonawcą, </w:t>
      </w:r>
      <w:r w:rsidR="006342A9" w:rsidRPr="006342A9">
        <w:rPr>
          <w:rFonts w:eastAsia="Times New Roman"/>
          <w:bCs/>
          <w:kern w:val="3"/>
        </w:rPr>
        <w:t>reprezentowaną przez:</w:t>
      </w:r>
    </w:p>
    <w:p w14:paraId="30A34FFA" w14:textId="043FE7A4" w:rsidR="0083310F" w:rsidRDefault="0083310F" w:rsidP="006342A9">
      <w:pPr>
        <w:widowControl w:val="0"/>
        <w:suppressAutoHyphens/>
        <w:autoSpaceDN w:val="0"/>
        <w:jc w:val="both"/>
        <w:textAlignment w:val="baseline"/>
        <w:rPr>
          <w:rFonts w:eastAsia="Times New Roman"/>
          <w:bCs/>
          <w:kern w:val="3"/>
        </w:rPr>
      </w:pPr>
    </w:p>
    <w:p w14:paraId="22A62C70" w14:textId="2A68B37F" w:rsidR="0083310F" w:rsidRPr="006342A9" w:rsidRDefault="0083310F" w:rsidP="006342A9">
      <w:pPr>
        <w:widowControl w:val="0"/>
        <w:suppressAutoHyphens/>
        <w:autoSpaceDN w:val="0"/>
        <w:jc w:val="both"/>
        <w:textAlignment w:val="baseline"/>
        <w:rPr>
          <w:rFonts w:ascii="Calibri" w:eastAsia="Times New Roman" w:hAnsi="Calibri"/>
          <w:kern w:val="3"/>
          <w:sz w:val="20"/>
          <w:szCs w:val="20"/>
        </w:rPr>
      </w:pPr>
      <w:r>
        <w:rPr>
          <w:rFonts w:eastAsia="Times New Roman"/>
          <w:bCs/>
          <w:kern w:val="3"/>
        </w:rPr>
        <w:t>…</w:t>
      </w:r>
      <w:r w:rsidR="008A26FF">
        <w:rPr>
          <w:rFonts w:eastAsia="Times New Roman"/>
          <w:bCs/>
          <w:kern w:val="3"/>
        </w:rPr>
        <w:t>………….</w:t>
      </w:r>
      <w:r>
        <w:rPr>
          <w:rFonts w:eastAsia="Times New Roman"/>
          <w:bCs/>
          <w:kern w:val="3"/>
        </w:rPr>
        <w:t xml:space="preserve">……………. </w:t>
      </w:r>
      <w:r>
        <w:rPr>
          <w:rFonts w:eastAsia="Times New Roman"/>
          <w:bCs/>
          <w:kern w:val="3"/>
        </w:rPr>
        <w:tab/>
      </w:r>
      <w:r>
        <w:rPr>
          <w:rFonts w:eastAsia="Times New Roman"/>
          <w:bCs/>
          <w:kern w:val="3"/>
        </w:rPr>
        <w:tab/>
      </w:r>
      <w:r>
        <w:rPr>
          <w:rFonts w:eastAsia="Times New Roman"/>
          <w:bCs/>
          <w:kern w:val="3"/>
        </w:rPr>
        <w:tab/>
      </w:r>
      <w:r>
        <w:rPr>
          <w:rFonts w:eastAsia="Times New Roman"/>
          <w:bCs/>
          <w:kern w:val="3"/>
        </w:rPr>
        <w:tab/>
      </w:r>
      <w:r w:rsidRPr="006342A9">
        <w:rPr>
          <w:kern w:val="3"/>
          <w:lang w:eastAsia="zh-CN" w:bidi="hi-IN"/>
        </w:rPr>
        <w:t>- p. ………………….</w:t>
      </w:r>
    </w:p>
    <w:p w14:paraId="7857EB0E" w14:textId="77777777" w:rsidR="006342A9" w:rsidRPr="006342A9" w:rsidRDefault="006342A9" w:rsidP="006342A9">
      <w:pPr>
        <w:widowControl w:val="0"/>
        <w:suppressAutoHyphens/>
        <w:autoSpaceDN w:val="0"/>
        <w:spacing w:before="120" w:after="120"/>
        <w:jc w:val="both"/>
        <w:textAlignment w:val="baseline"/>
        <w:rPr>
          <w:rFonts w:ascii="Calibri" w:eastAsia="Times New Roman" w:hAnsi="Calibri"/>
          <w:kern w:val="3"/>
          <w:sz w:val="20"/>
          <w:szCs w:val="20"/>
        </w:rPr>
      </w:pPr>
      <w:r w:rsidRPr="006342A9">
        <w:rPr>
          <w:kern w:val="3"/>
        </w:rPr>
        <w:t xml:space="preserve">łącznie nazywane </w:t>
      </w:r>
      <w:r w:rsidRPr="006342A9">
        <w:rPr>
          <w:b/>
          <w:bCs/>
          <w:kern w:val="3"/>
        </w:rPr>
        <w:t>Stronami</w:t>
      </w:r>
      <w:r w:rsidRPr="006342A9">
        <w:rPr>
          <w:kern w:val="3"/>
        </w:rPr>
        <w:t>.</w:t>
      </w:r>
    </w:p>
    <w:p w14:paraId="5FE1797C" w14:textId="77777777" w:rsidR="006342A9" w:rsidRPr="006342A9" w:rsidRDefault="006342A9" w:rsidP="006342A9">
      <w:pPr>
        <w:widowControl w:val="0"/>
        <w:suppressAutoHyphens/>
        <w:autoSpaceDN w:val="0"/>
        <w:spacing w:before="240"/>
        <w:jc w:val="both"/>
        <w:textAlignment w:val="baseline"/>
        <w:rPr>
          <w:rFonts w:ascii="Calibri" w:eastAsia="Times New Roman" w:hAnsi="Calibri"/>
          <w:kern w:val="3"/>
          <w:sz w:val="20"/>
          <w:szCs w:val="20"/>
        </w:rPr>
      </w:pPr>
      <w:r w:rsidRPr="006342A9">
        <w:rPr>
          <w:rFonts w:eastAsia="Calibri"/>
          <w:kern w:val="3"/>
          <w:lang w:eastAsia="en-US"/>
        </w:rPr>
        <w:t xml:space="preserve">W wyniku przeprowadzonego postępowania o udzielenie zamówienia publicznego w trybie  </w:t>
      </w:r>
      <w:r w:rsidRPr="006342A9">
        <w:rPr>
          <w:kern w:val="3"/>
          <w:lang w:eastAsia="zh-CN" w:bidi="hi-IN"/>
        </w:rPr>
        <w:t>podstawowym, art. 275 pkt 1 bez przeprowadzania negocjacji została zawarta umowa o następującej treści:</w:t>
      </w:r>
    </w:p>
    <w:p w14:paraId="67FE7E8F" w14:textId="77777777" w:rsidR="006342A9" w:rsidRPr="006342A9" w:rsidRDefault="006342A9">
      <w:pPr>
        <w:widowControl w:val="0"/>
        <w:numPr>
          <w:ilvl w:val="0"/>
          <w:numId w:val="61"/>
        </w:numPr>
        <w:suppressAutoHyphens/>
        <w:autoSpaceDN w:val="0"/>
        <w:spacing w:before="120"/>
        <w:ind w:right="-369"/>
        <w:textAlignment w:val="baseline"/>
        <w:rPr>
          <w:rFonts w:eastAsia="Times New Roman"/>
          <w:b/>
        </w:rPr>
      </w:pPr>
    </w:p>
    <w:p w14:paraId="294A1F19" w14:textId="77777777" w:rsidR="006342A9" w:rsidRPr="006342A9" w:rsidRDefault="006342A9">
      <w:pPr>
        <w:widowControl w:val="0"/>
        <w:numPr>
          <w:ilvl w:val="1"/>
          <w:numId w:val="62"/>
        </w:numPr>
        <w:suppressAutoHyphens/>
        <w:autoSpaceDN w:val="0"/>
        <w:ind w:left="284" w:hanging="284"/>
        <w:jc w:val="both"/>
        <w:textAlignment w:val="baseline"/>
        <w:rPr>
          <w:rFonts w:ascii="Calibri" w:eastAsia="Times New Roman" w:hAnsi="Calibri"/>
          <w:kern w:val="3"/>
          <w:sz w:val="20"/>
          <w:szCs w:val="20"/>
        </w:rPr>
      </w:pPr>
      <w:r w:rsidRPr="006342A9">
        <w:rPr>
          <w:rFonts w:eastAsia="Times New Roman"/>
          <w:kern w:val="3"/>
        </w:rPr>
        <w:t xml:space="preserve">Przedmiotem umowy jest </w:t>
      </w:r>
      <w:r w:rsidRPr="006342A9">
        <w:rPr>
          <w:kern w:val="3"/>
        </w:rPr>
        <w:t>dostawa …………………………</w:t>
      </w:r>
      <w:r w:rsidRPr="006342A9">
        <w:rPr>
          <w:rFonts w:eastAsia="Times New Roman"/>
          <w:kern w:val="3"/>
          <w:lang w:val="fr-FR"/>
        </w:rPr>
        <w:t>.</w:t>
      </w:r>
    </w:p>
    <w:p w14:paraId="1B97D22F" w14:textId="77777777" w:rsidR="006342A9" w:rsidRPr="006342A9" w:rsidRDefault="006342A9">
      <w:pPr>
        <w:widowControl w:val="0"/>
        <w:numPr>
          <w:ilvl w:val="1"/>
          <w:numId w:val="62"/>
        </w:numPr>
        <w:suppressAutoHyphens/>
        <w:autoSpaceDN w:val="0"/>
        <w:ind w:left="284" w:hanging="284"/>
        <w:jc w:val="both"/>
        <w:textAlignment w:val="baseline"/>
        <w:rPr>
          <w:kern w:val="3"/>
          <w:lang w:eastAsia="zh-CN" w:bidi="hi-IN"/>
        </w:rPr>
      </w:pPr>
      <w:r w:rsidRPr="006342A9">
        <w:rPr>
          <w:kern w:val="3"/>
          <w:lang w:eastAsia="zh-CN" w:bidi="hi-IN"/>
        </w:rPr>
        <w:t>Szczegółowo przedmiot umowy określony jest w załączniku nr 1 do niniejszej umowy będącym jej integralną częścią.</w:t>
      </w:r>
    </w:p>
    <w:p w14:paraId="2A670F38" w14:textId="77777777" w:rsidR="006342A9" w:rsidRPr="006342A9" w:rsidRDefault="006342A9">
      <w:pPr>
        <w:widowControl w:val="0"/>
        <w:numPr>
          <w:ilvl w:val="1"/>
          <w:numId w:val="62"/>
        </w:numPr>
        <w:suppressAutoHyphens/>
        <w:autoSpaceDN w:val="0"/>
        <w:ind w:left="284" w:hanging="284"/>
        <w:jc w:val="both"/>
        <w:textAlignment w:val="baseline"/>
        <w:rPr>
          <w:kern w:val="3"/>
          <w:lang w:eastAsia="zh-CN" w:bidi="hi-IN"/>
        </w:rPr>
      </w:pPr>
      <w:r w:rsidRPr="006342A9">
        <w:rPr>
          <w:kern w:val="3"/>
          <w:lang w:eastAsia="zh-CN" w:bidi="hi-IN"/>
        </w:rPr>
        <w:t>Przewidziana wartość umowy jest maksymalna, a Zamawiający może zakupić mniej i Wykonawcy nie służą żadne roszczenia z tego tytułu, przy czym minimalna wartość wynosi 80%.</w:t>
      </w:r>
    </w:p>
    <w:p w14:paraId="4EBFAF62" w14:textId="77777777" w:rsidR="006342A9" w:rsidRPr="006342A9" w:rsidRDefault="006342A9">
      <w:pPr>
        <w:widowControl w:val="0"/>
        <w:numPr>
          <w:ilvl w:val="1"/>
          <w:numId w:val="62"/>
        </w:numPr>
        <w:suppressAutoHyphens/>
        <w:autoSpaceDN w:val="0"/>
        <w:ind w:left="284" w:hanging="284"/>
        <w:jc w:val="both"/>
        <w:textAlignment w:val="baseline"/>
        <w:rPr>
          <w:rFonts w:ascii="Calibri" w:eastAsia="Times New Roman" w:hAnsi="Calibri"/>
          <w:kern w:val="3"/>
          <w:sz w:val="20"/>
          <w:szCs w:val="20"/>
        </w:rPr>
      </w:pPr>
      <w:r w:rsidRPr="006342A9">
        <w:rPr>
          <w:rFonts w:eastAsia="Calibri"/>
          <w:kern w:val="3"/>
        </w:rPr>
        <w:t>Zamawiający zastrzega możliwość zamiany ilości asortymentu w ramach wartości umowy.</w:t>
      </w:r>
    </w:p>
    <w:p w14:paraId="2AB82CDA" w14:textId="77777777" w:rsidR="006342A9" w:rsidRPr="006342A9" w:rsidRDefault="006342A9">
      <w:pPr>
        <w:widowControl w:val="0"/>
        <w:numPr>
          <w:ilvl w:val="1"/>
          <w:numId w:val="62"/>
        </w:numPr>
        <w:suppressAutoHyphens/>
        <w:autoSpaceDN w:val="0"/>
        <w:ind w:left="284" w:hanging="284"/>
        <w:jc w:val="both"/>
        <w:textAlignment w:val="baseline"/>
        <w:rPr>
          <w:kern w:val="3"/>
          <w:lang w:eastAsia="zh-CN" w:bidi="hi-IN"/>
        </w:rPr>
      </w:pPr>
      <w:r w:rsidRPr="006342A9">
        <w:rPr>
          <w:kern w:val="3"/>
          <w:lang w:eastAsia="zh-CN" w:bidi="hi-IN"/>
        </w:rPr>
        <w:t xml:space="preserve">Zamawiający dopuszcza możliwość przedłużenia realizacji umowy o okres do 10 miesięcy w przypadku, gdy ilości określone w załączniku nr 1 do umowy nie zostaną wykorzystane w trakcie obowiązywania umowy. </w:t>
      </w:r>
    </w:p>
    <w:p w14:paraId="769D7066" w14:textId="544D3F52" w:rsidR="006342A9" w:rsidRPr="006342A9" w:rsidRDefault="006342A9">
      <w:pPr>
        <w:widowControl w:val="0"/>
        <w:numPr>
          <w:ilvl w:val="1"/>
          <w:numId w:val="62"/>
        </w:numPr>
        <w:suppressAutoHyphens/>
        <w:autoSpaceDN w:val="0"/>
        <w:ind w:left="284" w:hanging="284"/>
        <w:jc w:val="both"/>
        <w:textAlignment w:val="baseline"/>
        <w:rPr>
          <w:rFonts w:ascii="Calibri" w:eastAsia="Times New Roman" w:hAnsi="Calibri"/>
          <w:kern w:val="3"/>
          <w:sz w:val="20"/>
          <w:szCs w:val="20"/>
        </w:rPr>
      </w:pPr>
      <w:r w:rsidRPr="006342A9">
        <w:rPr>
          <w:rFonts w:eastAsia="Calibri"/>
          <w:kern w:val="3"/>
        </w:rPr>
        <w:t xml:space="preserve">W przypadku gdy nazwa asortymentu i cena nie </w:t>
      </w:r>
      <w:r w:rsidR="0083310F" w:rsidRPr="006342A9">
        <w:rPr>
          <w:rFonts w:eastAsia="Calibri"/>
          <w:kern w:val="3"/>
        </w:rPr>
        <w:t>ulegają</w:t>
      </w:r>
      <w:r w:rsidRPr="006342A9">
        <w:rPr>
          <w:rFonts w:eastAsia="Calibri"/>
          <w:kern w:val="3"/>
        </w:rPr>
        <w:t xml:space="preserve"> zmianie zamawiający dopuszcza możliwość rozszerzenia nr </w:t>
      </w:r>
      <w:r w:rsidR="0083310F" w:rsidRPr="006342A9">
        <w:rPr>
          <w:rFonts w:eastAsia="Calibri"/>
          <w:kern w:val="3"/>
        </w:rPr>
        <w:t>katalogowych.</w:t>
      </w:r>
    </w:p>
    <w:p w14:paraId="10EDE4A8" w14:textId="77777777" w:rsidR="006342A9" w:rsidRPr="006342A9" w:rsidRDefault="006342A9">
      <w:pPr>
        <w:widowControl w:val="0"/>
        <w:numPr>
          <w:ilvl w:val="1"/>
          <w:numId w:val="62"/>
        </w:numPr>
        <w:suppressAutoHyphens/>
        <w:autoSpaceDN w:val="0"/>
        <w:ind w:left="284" w:hanging="284"/>
        <w:jc w:val="both"/>
        <w:textAlignment w:val="baseline"/>
        <w:rPr>
          <w:kern w:val="3"/>
          <w:lang w:eastAsia="zh-CN" w:bidi="hi-IN"/>
        </w:rPr>
      </w:pPr>
      <w:r w:rsidRPr="006342A9">
        <w:rPr>
          <w:kern w:val="3"/>
          <w:lang w:eastAsia="zh-CN" w:bidi="hi-IN"/>
        </w:rPr>
        <w:t>Zmiany określone w pkt. 4, 5, 6 muszą być potwierdzone stosownym aneksem.</w:t>
      </w:r>
    </w:p>
    <w:p w14:paraId="1169AE37" w14:textId="77777777" w:rsidR="006342A9" w:rsidRPr="006342A9" w:rsidRDefault="006342A9">
      <w:pPr>
        <w:widowControl w:val="0"/>
        <w:numPr>
          <w:ilvl w:val="1"/>
          <w:numId w:val="62"/>
        </w:numPr>
        <w:suppressAutoHyphens/>
        <w:autoSpaceDN w:val="0"/>
        <w:ind w:left="284" w:hanging="284"/>
        <w:jc w:val="both"/>
        <w:textAlignment w:val="baseline"/>
        <w:rPr>
          <w:kern w:val="3"/>
        </w:rPr>
      </w:pPr>
      <w:r w:rsidRPr="006342A9">
        <w:rPr>
          <w:kern w:val="3"/>
        </w:rPr>
        <w:t>Jeżeli Wykonawca nie wywiąże się terminowo z dostawy produktów medycznych, Zamawiającemu przysługuje prawo dokonania interwencyjnego zakupu (zakupu zastępczego) u innego dostawcy na koszt i ryzyko Wykonawcy (transport, różnica w cenie i in.).</w:t>
      </w:r>
    </w:p>
    <w:p w14:paraId="1E4D3BC4" w14:textId="77777777" w:rsidR="006342A9" w:rsidRPr="006342A9" w:rsidRDefault="006342A9">
      <w:pPr>
        <w:widowControl w:val="0"/>
        <w:numPr>
          <w:ilvl w:val="1"/>
          <w:numId w:val="62"/>
        </w:numPr>
        <w:suppressAutoHyphens/>
        <w:autoSpaceDN w:val="0"/>
        <w:ind w:left="284" w:hanging="284"/>
        <w:jc w:val="both"/>
        <w:textAlignment w:val="baseline"/>
        <w:rPr>
          <w:kern w:val="3"/>
        </w:rPr>
      </w:pPr>
      <w:r w:rsidRPr="006342A9">
        <w:rPr>
          <w:kern w:val="3"/>
        </w:rPr>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13FA8222" w14:textId="77777777" w:rsidR="006342A9" w:rsidRPr="006342A9" w:rsidRDefault="006342A9">
      <w:pPr>
        <w:widowControl w:val="0"/>
        <w:numPr>
          <w:ilvl w:val="1"/>
          <w:numId w:val="62"/>
        </w:numPr>
        <w:suppressAutoHyphens/>
        <w:autoSpaceDN w:val="0"/>
        <w:ind w:left="426" w:hanging="426"/>
        <w:jc w:val="both"/>
        <w:textAlignment w:val="baseline"/>
        <w:rPr>
          <w:rFonts w:ascii="Calibri" w:eastAsia="Times New Roman" w:hAnsi="Calibri"/>
          <w:kern w:val="3"/>
          <w:sz w:val="20"/>
          <w:szCs w:val="20"/>
        </w:rPr>
      </w:pPr>
      <w:r w:rsidRPr="006342A9">
        <w:rPr>
          <w:kern w:val="3"/>
        </w:rPr>
        <w:t>Wykonawca wyraża zgodę na potrącenie powyższej należności z faktury za kolejną</w:t>
      </w:r>
      <w:r w:rsidRPr="006342A9">
        <w:rPr>
          <w:rFonts w:eastAsia="Calibri"/>
          <w:kern w:val="3"/>
        </w:rPr>
        <w:t xml:space="preserve"> dostawę.</w:t>
      </w:r>
    </w:p>
    <w:p w14:paraId="0C5F011C" w14:textId="77777777" w:rsidR="006342A9" w:rsidRPr="006342A9" w:rsidRDefault="006342A9">
      <w:pPr>
        <w:widowControl w:val="0"/>
        <w:numPr>
          <w:ilvl w:val="1"/>
          <w:numId w:val="62"/>
        </w:numPr>
        <w:suppressAutoHyphens/>
        <w:autoSpaceDN w:val="0"/>
        <w:ind w:left="426" w:hanging="426"/>
        <w:jc w:val="both"/>
        <w:textAlignment w:val="baseline"/>
        <w:rPr>
          <w:rFonts w:ascii="Calibri" w:eastAsia="Times New Roman" w:hAnsi="Calibri"/>
          <w:kern w:val="3"/>
          <w:sz w:val="20"/>
          <w:szCs w:val="20"/>
        </w:rPr>
      </w:pPr>
      <w:r w:rsidRPr="006342A9">
        <w:rPr>
          <w:kern w:val="3"/>
        </w:rPr>
        <w:t>W przypadku zakupu zastępczego zmniejsza się odpowiednio wielkość przedmiotu umowy oraz wartość umowy o wielkość tego zakupu.</w:t>
      </w:r>
    </w:p>
    <w:p w14:paraId="33BA4FD6" w14:textId="77777777" w:rsidR="006342A9" w:rsidRPr="006342A9" w:rsidRDefault="006342A9">
      <w:pPr>
        <w:widowControl w:val="0"/>
        <w:numPr>
          <w:ilvl w:val="1"/>
          <w:numId w:val="62"/>
        </w:numPr>
        <w:suppressAutoHyphens/>
        <w:autoSpaceDN w:val="0"/>
        <w:ind w:left="426" w:hanging="426"/>
        <w:jc w:val="both"/>
        <w:textAlignment w:val="baseline"/>
        <w:rPr>
          <w:rFonts w:ascii="Calibri" w:eastAsia="Times New Roman" w:hAnsi="Calibri"/>
          <w:kern w:val="3"/>
          <w:sz w:val="20"/>
          <w:szCs w:val="20"/>
        </w:rPr>
      </w:pPr>
      <w:r w:rsidRPr="006342A9">
        <w:rPr>
          <w:kern w:val="3"/>
        </w:rPr>
        <w:t>Zamawiający zastrzega sobie prawo do korzystania  z okresowych promocji i upustów</w:t>
      </w:r>
    </w:p>
    <w:p w14:paraId="0D959538" w14:textId="2382EC86" w:rsidR="006342A9" w:rsidRPr="006342A9" w:rsidRDefault="006342A9" w:rsidP="006342A9">
      <w:pPr>
        <w:widowControl w:val="0"/>
        <w:suppressAutoHyphens/>
        <w:autoSpaceDN w:val="0"/>
        <w:jc w:val="both"/>
        <w:textAlignment w:val="baseline"/>
        <w:rPr>
          <w:kern w:val="3"/>
        </w:rPr>
      </w:pPr>
      <w:r w:rsidRPr="006342A9">
        <w:rPr>
          <w:kern w:val="3"/>
        </w:rPr>
        <w:lastRenderedPageBreak/>
        <w:t xml:space="preserve">       wprowadzonych przez Wykonawcę (ceny niższe niż określone w niniejszej </w:t>
      </w:r>
      <w:r w:rsidR="0083310F" w:rsidRPr="006342A9">
        <w:rPr>
          <w:kern w:val="3"/>
        </w:rPr>
        <w:t>umowie)</w:t>
      </w:r>
      <w:r w:rsidRPr="006342A9">
        <w:rPr>
          <w:kern w:val="3"/>
        </w:rPr>
        <w:t>.</w:t>
      </w:r>
    </w:p>
    <w:p w14:paraId="3E8A3BF8" w14:textId="73287363" w:rsidR="006342A9" w:rsidRPr="006342A9" w:rsidRDefault="006342A9">
      <w:pPr>
        <w:widowControl w:val="0"/>
        <w:numPr>
          <w:ilvl w:val="1"/>
          <w:numId w:val="62"/>
        </w:numPr>
        <w:suppressAutoHyphens/>
        <w:autoSpaceDN w:val="0"/>
        <w:ind w:left="426" w:hanging="426"/>
        <w:jc w:val="both"/>
        <w:textAlignment w:val="baseline"/>
        <w:rPr>
          <w:kern w:val="3"/>
          <w:lang w:eastAsia="zh-CN" w:bidi="hi-IN"/>
        </w:rPr>
      </w:pPr>
      <w:r w:rsidRPr="006342A9">
        <w:rPr>
          <w:kern w:val="3"/>
          <w:lang w:eastAsia="zh-CN" w:bidi="hi-IN"/>
        </w:rPr>
        <w:t xml:space="preserve">W przypadku gdy umowa zawarta jest na więcej niż jedno zadanie zapisy umowne stosuje się do każdego zadania </w:t>
      </w:r>
      <w:r w:rsidR="0083310F" w:rsidRPr="006342A9">
        <w:rPr>
          <w:kern w:val="3"/>
          <w:lang w:eastAsia="zh-CN" w:bidi="hi-IN"/>
        </w:rPr>
        <w:t>odrębnie.</w:t>
      </w:r>
    </w:p>
    <w:p w14:paraId="582B5C87" w14:textId="77777777" w:rsidR="006342A9" w:rsidRPr="006342A9" w:rsidRDefault="006342A9" w:rsidP="006342A9">
      <w:pPr>
        <w:widowControl w:val="0"/>
        <w:suppressAutoHyphens/>
        <w:autoSpaceDN w:val="0"/>
        <w:jc w:val="both"/>
        <w:textAlignment w:val="baseline"/>
        <w:rPr>
          <w:kern w:val="3"/>
          <w:lang w:eastAsia="zh-CN" w:bidi="hi-IN"/>
        </w:rPr>
      </w:pPr>
    </w:p>
    <w:p w14:paraId="1289932B" w14:textId="77777777" w:rsidR="006342A9" w:rsidRPr="006342A9" w:rsidRDefault="006342A9">
      <w:pPr>
        <w:widowControl w:val="0"/>
        <w:numPr>
          <w:ilvl w:val="0"/>
          <w:numId w:val="61"/>
        </w:numPr>
        <w:suppressAutoHyphens/>
        <w:autoSpaceDN w:val="0"/>
        <w:ind w:left="4678" w:hanging="357"/>
        <w:jc w:val="both"/>
        <w:textAlignment w:val="baseline"/>
        <w:rPr>
          <w:b/>
          <w:bCs/>
          <w:kern w:val="3"/>
          <w:lang w:eastAsia="zh-CN" w:bidi="hi-IN"/>
        </w:rPr>
      </w:pPr>
    </w:p>
    <w:p w14:paraId="42DF9038" w14:textId="6A796245" w:rsidR="006342A9" w:rsidRPr="006342A9" w:rsidRDefault="006342A9">
      <w:pPr>
        <w:widowControl w:val="0"/>
        <w:numPr>
          <w:ilvl w:val="0"/>
          <w:numId w:val="63"/>
        </w:numPr>
        <w:suppressAutoHyphens/>
        <w:autoSpaceDN w:val="0"/>
        <w:ind w:left="284" w:hanging="284"/>
        <w:jc w:val="both"/>
        <w:textAlignment w:val="baseline"/>
        <w:rPr>
          <w:kern w:val="3"/>
          <w:lang w:eastAsia="zh-CN" w:bidi="hi-IN"/>
        </w:rPr>
      </w:pPr>
      <w:r w:rsidRPr="006342A9">
        <w:rPr>
          <w:kern w:val="3"/>
          <w:lang w:eastAsia="zh-CN" w:bidi="hi-IN"/>
        </w:rPr>
        <w:t>Cena przedmiotu umowy wynosi …</w:t>
      </w:r>
      <w:r w:rsidR="001C2DBD" w:rsidRPr="006342A9">
        <w:rPr>
          <w:kern w:val="3"/>
          <w:lang w:eastAsia="zh-CN" w:bidi="hi-IN"/>
        </w:rPr>
        <w:t>……</w:t>
      </w:r>
      <w:r w:rsidRPr="006342A9">
        <w:rPr>
          <w:kern w:val="3"/>
          <w:lang w:eastAsia="zh-CN" w:bidi="hi-IN"/>
        </w:rPr>
        <w:t xml:space="preserve">.  zł </w:t>
      </w:r>
      <w:r w:rsidR="001C2DBD" w:rsidRPr="006342A9">
        <w:rPr>
          <w:kern w:val="3"/>
          <w:lang w:eastAsia="zh-CN" w:bidi="hi-IN"/>
        </w:rPr>
        <w:t>brutto (</w:t>
      </w:r>
      <w:r w:rsidRPr="006342A9">
        <w:rPr>
          <w:kern w:val="3"/>
          <w:lang w:eastAsia="zh-CN" w:bidi="hi-IN"/>
        </w:rPr>
        <w:t>słownie: ……………… złotych brutto.) Stawka podatku VAT na dzień zawarcia niniejszej umowy wynosi …%.</w:t>
      </w:r>
    </w:p>
    <w:p w14:paraId="15AC85A5" w14:textId="77777777" w:rsidR="006342A9" w:rsidRPr="006342A9" w:rsidRDefault="006342A9">
      <w:pPr>
        <w:widowControl w:val="0"/>
        <w:numPr>
          <w:ilvl w:val="0"/>
          <w:numId w:val="63"/>
        </w:numPr>
        <w:suppressAutoHyphens/>
        <w:autoSpaceDN w:val="0"/>
        <w:ind w:left="284" w:hanging="284"/>
        <w:jc w:val="both"/>
        <w:textAlignment w:val="baseline"/>
        <w:rPr>
          <w:kern w:val="3"/>
          <w:lang w:eastAsia="zh-CN" w:bidi="hi-IN"/>
        </w:rPr>
      </w:pPr>
      <w:r w:rsidRPr="006342A9">
        <w:rPr>
          <w:kern w:val="3"/>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168FC17E" w14:textId="77777777" w:rsidR="006342A9" w:rsidRPr="006342A9" w:rsidRDefault="006342A9">
      <w:pPr>
        <w:widowControl w:val="0"/>
        <w:numPr>
          <w:ilvl w:val="0"/>
          <w:numId w:val="63"/>
        </w:numPr>
        <w:suppressAutoHyphens/>
        <w:autoSpaceDN w:val="0"/>
        <w:ind w:left="284" w:hanging="284"/>
        <w:jc w:val="both"/>
        <w:textAlignment w:val="baseline"/>
        <w:rPr>
          <w:kern w:val="3"/>
          <w:lang w:eastAsia="zh-CN" w:bidi="hi-IN"/>
        </w:rPr>
      </w:pPr>
      <w:r w:rsidRPr="006342A9">
        <w:rPr>
          <w:kern w:val="3"/>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23FEBB3E" w14:textId="77777777" w:rsidR="006342A9" w:rsidRPr="006342A9" w:rsidRDefault="006342A9">
      <w:pPr>
        <w:widowControl w:val="0"/>
        <w:numPr>
          <w:ilvl w:val="0"/>
          <w:numId w:val="63"/>
        </w:numPr>
        <w:suppressAutoHyphens/>
        <w:autoSpaceDN w:val="0"/>
        <w:ind w:left="284" w:hanging="284"/>
        <w:jc w:val="both"/>
        <w:textAlignment w:val="baseline"/>
        <w:rPr>
          <w:kern w:val="3"/>
          <w:lang w:eastAsia="zh-CN" w:bidi="hi-IN"/>
        </w:rPr>
      </w:pPr>
      <w:r w:rsidRPr="006342A9">
        <w:rPr>
          <w:kern w:val="3"/>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7E620366" w14:textId="77777777" w:rsidR="006342A9" w:rsidRPr="006342A9" w:rsidRDefault="006342A9">
      <w:pPr>
        <w:widowControl w:val="0"/>
        <w:numPr>
          <w:ilvl w:val="0"/>
          <w:numId w:val="63"/>
        </w:numPr>
        <w:suppressAutoHyphens/>
        <w:autoSpaceDN w:val="0"/>
        <w:ind w:left="284" w:hanging="284"/>
        <w:jc w:val="both"/>
        <w:textAlignment w:val="baseline"/>
        <w:rPr>
          <w:rFonts w:ascii="Calibri" w:eastAsia="Times New Roman" w:hAnsi="Calibri"/>
          <w:kern w:val="3"/>
          <w:sz w:val="20"/>
          <w:szCs w:val="20"/>
        </w:rPr>
      </w:pPr>
      <w:r w:rsidRPr="006342A9">
        <w:rPr>
          <w:rFonts w:eastAsia="Times New Roman"/>
          <w:kern w:val="3"/>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11296402" w14:textId="77777777" w:rsidR="006342A9" w:rsidRPr="006342A9" w:rsidRDefault="006342A9" w:rsidP="006342A9">
      <w:pPr>
        <w:widowControl w:val="0"/>
        <w:suppressAutoHyphens/>
        <w:autoSpaceDE w:val="0"/>
        <w:autoSpaceDN w:val="0"/>
        <w:ind w:left="284" w:right="140" w:hanging="284"/>
        <w:jc w:val="both"/>
        <w:textAlignment w:val="baseline"/>
        <w:rPr>
          <w:rFonts w:eastAsia="Times New Roman"/>
          <w:kern w:val="3"/>
        </w:rPr>
      </w:pPr>
      <w:r w:rsidRPr="006342A9">
        <w:rPr>
          <w:rFonts w:eastAsia="Times New Roman"/>
          <w:kern w:val="3"/>
        </w:rPr>
        <w:t>6. W celu wprowadzenia do Umowy zmiany wynagrodzenia Wykonawcy z przyczyn wskazanych odpowiednio w ust. 5:</w:t>
      </w:r>
    </w:p>
    <w:p w14:paraId="7BEE4F41" w14:textId="77777777" w:rsidR="006342A9" w:rsidRPr="006342A9" w:rsidRDefault="006342A9" w:rsidP="006342A9">
      <w:pPr>
        <w:tabs>
          <w:tab w:val="left" w:pos="360"/>
        </w:tabs>
        <w:suppressAutoHyphens/>
        <w:autoSpaceDN w:val="0"/>
        <w:ind w:left="284" w:right="140"/>
        <w:jc w:val="both"/>
        <w:textAlignment w:val="baseline"/>
        <w:rPr>
          <w:rFonts w:ascii="Calibri" w:eastAsia="Times New Roman" w:hAnsi="Calibri"/>
          <w:kern w:val="3"/>
          <w:sz w:val="20"/>
          <w:szCs w:val="20"/>
        </w:rPr>
      </w:pPr>
      <w:r w:rsidRPr="006342A9">
        <w:rPr>
          <w:rFonts w:eastAsia="Times New Roman"/>
          <w:bCs/>
          <w:kern w:val="3"/>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0063691A" w14:textId="1E6767CE" w:rsidR="006342A9" w:rsidRPr="006342A9" w:rsidRDefault="00963ACC" w:rsidP="006342A9">
      <w:pPr>
        <w:tabs>
          <w:tab w:val="left" w:pos="360"/>
        </w:tabs>
        <w:suppressAutoHyphens/>
        <w:autoSpaceDN w:val="0"/>
        <w:ind w:left="284" w:right="140"/>
        <w:jc w:val="both"/>
        <w:textAlignment w:val="baseline"/>
        <w:rPr>
          <w:rFonts w:ascii="Calibri" w:eastAsia="Times New Roman" w:hAnsi="Calibri"/>
          <w:kern w:val="3"/>
          <w:sz w:val="20"/>
          <w:szCs w:val="20"/>
        </w:rPr>
      </w:pPr>
      <w:r>
        <w:rPr>
          <w:rFonts w:eastAsia="Times New Roman"/>
          <w:bCs/>
          <w:kern w:val="3"/>
        </w:rPr>
        <w:t>W</w:t>
      </w:r>
      <w:r w:rsidR="006342A9" w:rsidRPr="006342A9">
        <w:rPr>
          <w:rFonts w:eastAsia="Times New Roman"/>
          <w:bCs/>
          <w:kern w:val="3"/>
        </w:rPr>
        <w:t xml:space="preserve"> terminie kolejnych 30 dni od daty otrzymania przez drugą Stronę wniosku, o którym mowa w pkt. 1, Strony obowiązane są przeprowadzić negocjacje w celu:</w:t>
      </w:r>
    </w:p>
    <w:p w14:paraId="00C3C0EC" w14:textId="77777777" w:rsidR="006342A9" w:rsidRPr="006342A9" w:rsidRDefault="006342A9" w:rsidP="006342A9">
      <w:pPr>
        <w:tabs>
          <w:tab w:val="left" w:pos="360"/>
        </w:tabs>
        <w:suppressAutoHyphens/>
        <w:autoSpaceDN w:val="0"/>
        <w:ind w:left="284" w:right="140"/>
        <w:jc w:val="both"/>
        <w:textAlignment w:val="baseline"/>
        <w:rPr>
          <w:rFonts w:ascii="Calibri" w:eastAsia="Times New Roman" w:hAnsi="Calibri"/>
          <w:kern w:val="3"/>
          <w:sz w:val="20"/>
          <w:szCs w:val="20"/>
        </w:rPr>
      </w:pPr>
      <w:r w:rsidRPr="006342A9">
        <w:rPr>
          <w:rFonts w:eastAsia="Times New Roman"/>
          <w:bCs/>
          <w:kern w:val="3"/>
        </w:rPr>
        <w:t>ustalenia czy i jaki wpływ mają te zmiany na koszty wykonania zamówienia (przedmiotu Umowy) przez Wykonawcę, oraz</w:t>
      </w:r>
    </w:p>
    <w:p w14:paraId="70CCD33B" w14:textId="77777777" w:rsidR="006342A9" w:rsidRPr="006342A9" w:rsidRDefault="006342A9" w:rsidP="006342A9">
      <w:pPr>
        <w:tabs>
          <w:tab w:val="left" w:pos="360"/>
        </w:tabs>
        <w:suppressAutoHyphens/>
        <w:autoSpaceDN w:val="0"/>
        <w:ind w:left="284" w:right="140"/>
        <w:jc w:val="both"/>
        <w:textAlignment w:val="baseline"/>
        <w:rPr>
          <w:rFonts w:ascii="Calibri" w:eastAsia="Times New Roman" w:hAnsi="Calibri"/>
          <w:kern w:val="3"/>
          <w:sz w:val="20"/>
          <w:szCs w:val="20"/>
        </w:rPr>
      </w:pPr>
      <w:r w:rsidRPr="006342A9">
        <w:rPr>
          <w:rFonts w:eastAsia="Times New Roman"/>
          <w:bCs/>
          <w:kern w:val="3"/>
        </w:rPr>
        <w:t>określenia wysokości (wartości) ewentualnej zmiany wynagrodzenia Wykonawcy z tytułu realizacji Umowy, oraz</w:t>
      </w:r>
      <w:r w:rsidRPr="006342A9">
        <w:rPr>
          <w:rFonts w:ascii="Calibri" w:eastAsia="Times New Roman" w:hAnsi="Calibri"/>
          <w:kern w:val="3"/>
          <w:sz w:val="20"/>
          <w:szCs w:val="20"/>
        </w:rPr>
        <w:t xml:space="preserve"> </w:t>
      </w:r>
    </w:p>
    <w:p w14:paraId="7CD0812B" w14:textId="77777777" w:rsidR="006342A9" w:rsidRPr="006342A9" w:rsidRDefault="006342A9" w:rsidP="006342A9">
      <w:pPr>
        <w:tabs>
          <w:tab w:val="left" w:pos="360"/>
        </w:tabs>
        <w:suppressAutoHyphens/>
        <w:autoSpaceDN w:val="0"/>
        <w:ind w:left="284" w:right="140"/>
        <w:jc w:val="both"/>
        <w:textAlignment w:val="baseline"/>
        <w:rPr>
          <w:rFonts w:ascii="Calibri" w:eastAsia="Times New Roman" w:hAnsi="Calibri"/>
          <w:kern w:val="3"/>
          <w:sz w:val="20"/>
          <w:szCs w:val="20"/>
        </w:rPr>
      </w:pPr>
      <w:r w:rsidRPr="006342A9">
        <w:rPr>
          <w:rFonts w:eastAsia="Times New Roman"/>
          <w:bCs/>
          <w:kern w:val="3"/>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5F84215" w14:textId="77777777" w:rsidR="006342A9" w:rsidRPr="006342A9" w:rsidRDefault="006342A9">
      <w:pPr>
        <w:widowControl w:val="0"/>
        <w:numPr>
          <w:ilvl w:val="0"/>
          <w:numId w:val="64"/>
        </w:numPr>
        <w:suppressAutoHyphens/>
        <w:autoSpaceDN w:val="0"/>
        <w:ind w:left="284" w:right="140" w:hanging="284"/>
        <w:jc w:val="both"/>
        <w:textAlignment w:val="baseline"/>
        <w:rPr>
          <w:bCs/>
          <w:kern w:val="3"/>
          <w:lang w:eastAsia="zh-CN" w:bidi="hi-IN"/>
        </w:rPr>
      </w:pPr>
      <w:r w:rsidRPr="006342A9">
        <w:rPr>
          <w:bCs/>
          <w:kern w:val="3"/>
          <w:lang w:eastAsia="zh-CN" w:bidi="hi-IN"/>
        </w:rPr>
        <w:t>Strony za zgodnym porozumieniem mogą odstąpić od wymogu przeprowadzenia negocjacji, o których mowa powyżej, jeżeli okoliczności wnioskowanej zmiany, a także jej proponowany zakres oraz sposób wprowadzenia, nie budzą wątpliwości.</w:t>
      </w:r>
    </w:p>
    <w:p w14:paraId="000C1C64" w14:textId="77777777" w:rsidR="006342A9" w:rsidRPr="006342A9" w:rsidRDefault="006342A9">
      <w:pPr>
        <w:widowControl w:val="0"/>
        <w:numPr>
          <w:ilvl w:val="0"/>
          <w:numId w:val="64"/>
        </w:numPr>
        <w:suppressAutoHyphens/>
        <w:autoSpaceDN w:val="0"/>
        <w:ind w:left="284" w:right="140" w:hanging="284"/>
        <w:jc w:val="both"/>
        <w:textAlignment w:val="baseline"/>
        <w:rPr>
          <w:rFonts w:ascii="Tahoma" w:hAnsi="Tahoma" w:cs="Tahoma"/>
          <w:kern w:val="3"/>
          <w:lang w:eastAsia="zh-CN" w:bidi="hi-IN"/>
        </w:rPr>
      </w:pPr>
      <w:r w:rsidRPr="006342A9">
        <w:rPr>
          <w:kern w:val="3"/>
          <w:lang w:eastAsia="zh-CN" w:bidi="hi-IN"/>
        </w:rPr>
        <w:t>W przypadku </w:t>
      </w:r>
      <w:r w:rsidRPr="006342A9">
        <w:rPr>
          <w:bCs/>
          <w:kern w:val="3"/>
          <w:lang w:eastAsia="zh-CN" w:bidi="hi-IN"/>
        </w:rPr>
        <w:t>zmiany ceny użytych materiałów lub kosztów związanych z realizacją zamówienia</w:t>
      </w:r>
      <w:r w:rsidRPr="006342A9">
        <w:rPr>
          <w:kern w:val="3"/>
          <w:lang w:eastAsia="zh-CN" w:bidi="hi-IN"/>
        </w:rPr>
        <w:t xml:space="preserve">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w:t>
      </w:r>
      <w:r w:rsidRPr="006342A9">
        <w:rPr>
          <w:kern w:val="3"/>
          <w:lang w:eastAsia="zh-CN" w:bidi="hi-IN"/>
        </w:rPr>
        <w:lastRenderedPageBreak/>
        <w:t xml:space="preserve">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6BA9C5FF" w14:textId="42263754" w:rsidR="006342A9" w:rsidRPr="006342A9" w:rsidRDefault="006342A9">
      <w:pPr>
        <w:widowControl w:val="0"/>
        <w:numPr>
          <w:ilvl w:val="0"/>
          <w:numId w:val="64"/>
        </w:numPr>
        <w:tabs>
          <w:tab w:val="left" w:pos="567"/>
        </w:tabs>
        <w:suppressAutoHyphens/>
        <w:autoSpaceDN w:val="0"/>
        <w:ind w:left="284" w:right="140" w:hanging="284"/>
        <w:jc w:val="both"/>
        <w:textAlignment w:val="baseline"/>
        <w:rPr>
          <w:rFonts w:ascii="Tahoma" w:hAnsi="Tahoma" w:cs="Tahoma"/>
          <w:kern w:val="3"/>
          <w:lang w:eastAsia="zh-CN" w:bidi="hi-IN"/>
        </w:rPr>
      </w:pPr>
      <w:r w:rsidRPr="006342A9">
        <w:rPr>
          <w:kern w:val="3"/>
          <w:lang w:eastAsia="zh-CN" w:bidi="hi-IN"/>
        </w:rPr>
        <w:t>Obliczenie zmiany wynagrodzenia nastąpi na podstawie wskaźnika ogłaszanego w komunikacie Prezesa Głównego Urzędu Statystycznego. Przy czym pierwsza zmiana wynagrodzenia nie może nastąpić wcześniej niż po upływie 9 miesięcy od upływu terminu składania ofert. </w:t>
      </w:r>
      <w:r w:rsidRPr="006342A9">
        <w:rPr>
          <w:bCs/>
          <w:kern w:val="3"/>
          <w:lang w:eastAsia="zh-CN" w:bidi="hi-IN"/>
        </w:rPr>
        <w:t>Wpływ zmiany ceny materiałów będzie prowadził do zmiany wynagrodzenia tylko wówczas, jeśli zmiana ceny będzie dotyczyła materiałów lub kosztów niezbędnych do realizacji zamówienia</w:t>
      </w:r>
      <w:r w:rsidRPr="006342A9">
        <w:rPr>
          <w:b/>
          <w:bCs/>
          <w:kern w:val="3"/>
          <w:lang w:eastAsia="zh-CN" w:bidi="hi-IN"/>
        </w:rPr>
        <w:t xml:space="preserve"> </w:t>
      </w:r>
      <w:r w:rsidRPr="006342A9">
        <w:rPr>
          <w:bCs/>
          <w:kern w:val="3"/>
          <w:lang w:eastAsia="zh-CN" w:bidi="hi-IN"/>
        </w:rPr>
        <w:t>i będzie ona niezależna od Wykonawcy.</w:t>
      </w:r>
    </w:p>
    <w:p w14:paraId="6B1DC524" w14:textId="77777777" w:rsidR="006342A9" w:rsidRPr="006342A9" w:rsidRDefault="006342A9">
      <w:pPr>
        <w:widowControl w:val="0"/>
        <w:numPr>
          <w:ilvl w:val="0"/>
          <w:numId w:val="64"/>
        </w:numPr>
        <w:tabs>
          <w:tab w:val="left" w:pos="426"/>
        </w:tabs>
        <w:suppressAutoHyphens/>
        <w:autoSpaceDN w:val="0"/>
        <w:ind w:left="284" w:right="140" w:hanging="284"/>
        <w:jc w:val="both"/>
        <w:textAlignment w:val="baseline"/>
        <w:rPr>
          <w:kern w:val="3"/>
          <w:lang w:eastAsia="zh-CN" w:bidi="hi-IN"/>
        </w:rPr>
      </w:pPr>
      <w:r w:rsidRPr="006342A9">
        <w:rPr>
          <w:kern w:val="3"/>
          <w:lang w:eastAsia="zh-CN" w:bidi="hi-IN"/>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7020E724" w14:textId="77777777" w:rsidR="006342A9" w:rsidRPr="006342A9" w:rsidRDefault="006342A9" w:rsidP="006342A9">
      <w:pPr>
        <w:widowControl w:val="0"/>
        <w:suppressAutoHyphens/>
        <w:autoSpaceDN w:val="0"/>
        <w:ind w:left="284" w:right="140"/>
        <w:jc w:val="both"/>
        <w:textAlignment w:val="baseline"/>
        <w:rPr>
          <w:bCs/>
          <w:kern w:val="3"/>
          <w:sz w:val="16"/>
          <w:szCs w:val="16"/>
          <w:lang w:eastAsia="zh-CN" w:bidi="hi-IN"/>
        </w:rPr>
      </w:pPr>
    </w:p>
    <w:p w14:paraId="39505407" w14:textId="77777777" w:rsidR="006342A9" w:rsidRPr="006342A9" w:rsidRDefault="006342A9">
      <w:pPr>
        <w:widowControl w:val="0"/>
        <w:numPr>
          <w:ilvl w:val="0"/>
          <w:numId w:val="61"/>
        </w:numPr>
        <w:suppressAutoHyphens/>
        <w:autoSpaceDN w:val="0"/>
        <w:ind w:left="4678" w:hanging="357"/>
        <w:jc w:val="both"/>
        <w:textAlignment w:val="baseline"/>
        <w:rPr>
          <w:rFonts w:eastAsia="Times New Roman"/>
          <w:bCs/>
          <w:kern w:val="3"/>
        </w:rPr>
      </w:pPr>
      <w:r w:rsidRPr="006342A9">
        <w:rPr>
          <w:rFonts w:eastAsia="Times New Roman"/>
          <w:bCs/>
          <w:kern w:val="3"/>
        </w:rPr>
        <w:t xml:space="preserve"> </w:t>
      </w:r>
    </w:p>
    <w:p w14:paraId="59B4656F" w14:textId="1DDE08B6" w:rsidR="006342A9" w:rsidRPr="006342A9" w:rsidRDefault="006342A9">
      <w:pPr>
        <w:widowControl w:val="0"/>
        <w:numPr>
          <w:ilvl w:val="0"/>
          <w:numId w:val="65"/>
        </w:numPr>
        <w:suppressAutoHyphens/>
        <w:autoSpaceDN w:val="0"/>
        <w:ind w:left="284" w:hanging="284"/>
        <w:jc w:val="both"/>
        <w:textAlignment w:val="baseline"/>
        <w:rPr>
          <w:kern w:val="3"/>
          <w:lang w:eastAsia="zh-CN" w:bidi="hi-IN"/>
        </w:rPr>
      </w:pPr>
      <w:r w:rsidRPr="006342A9">
        <w:rPr>
          <w:kern w:val="3"/>
          <w:lang w:eastAsia="zh-CN" w:bidi="hi-IN"/>
        </w:rPr>
        <w:t xml:space="preserve">Wykonawca zrealizuje przedmiot umowy w terminie </w:t>
      </w:r>
      <w:r w:rsidR="001128CF">
        <w:rPr>
          <w:kern w:val="3"/>
          <w:lang w:eastAsia="zh-CN" w:bidi="hi-IN"/>
        </w:rPr>
        <w:t>12</w:t>
      </w:r>
      <w:r w:rsidRPr="006342A9">
        <w:rPr>
          <w:kern w:val="3"/>
          <w:lang w:eastAsia="zh-CN" w:bidi="hi-IN"/>
        </w:rPr>
        <w:t xml:space="preserve"> miesięcy od dnia podpisania umowy.  </w:t>
      </w:r>
    </w:p>
    <w:p w14:paraId="78A44BCE" w14:textId="77777777" w:rsidR="006342A9" w:rsidRPr="006342A9" w:rsidRDefault="006342A9">
      <w:pPr>
        <w:widowControl w:val="0"/>
        <w:numPr>
          <w:ilvl w:val="0"/>
          <w:numId w:val="65"/>
        </w:numPr>
        <w:suppressAutoHyphens/>
        <w:autoSpaceDN w:val="0"/>
        <w:ind w:left="284" w:hanging="284"/>
        <w:jc w:val="both"/>
        <w:textAlignment w:val="baseline"/>
        <w:rPr>
          <w:rFonts w:ascii="Calibri" w:eastAsia="Times New Roman" w:hAnsi="Calibri"/>
          <w:kern w:val="3"/>
          <w:sz w:val="20"/>
          <w:szCs w:val="20"/>
        </w:rPr>
      </w:pPr>
      <w:r w:rsidRPr="006342A9">
        <w:rPr>
          <w:rFonts w:eastAsia="Calibri"/>
          <w:kern w:val="3"/>
        </w:rPr>
        <w:t xml:space="preserve">Dostawa będzie realizowana sukcesywnie </w:t>
      </w:r>
      <w:r w:rsidRPr="006342A9">
        <w:rPr>
          <w:rFonts w:eastAsia="Calibri"/>
          <w:bCs/>
          <w:kern w:val="3"/>
        </w:rPr>
        <w:t>w ciągu ……. dni roboczych (maximum 3 dni robocze) na podstawie zamówień jednostkowych.</w:t>
      </w:r>
    </w:p>
    <w:p w14:paraId="51FD2109" w14:textId="77777777" w:rsidR="006342A9" w:rsidRPr="006342A9" w:rsidRDefault="006342A9">
      <w:pPr>
        <w:widowControl w:val="0"/>
        <w:numPr>
          <w:ilvl w:val="0"/>
          <w:numId w:val="65"/>
        </w:numPr>
        <w:suppressAutoHyphens/>
        <w:autoSpaceDN w:val="0"/>
        <w:ind w:left="284" w:hanging="284"/>
        <w:jc w:val="both"/>
        <w:textAlignment w:val="baseline"/>
        <w:rPr>
          <w:kern w:val="3"/>
          <w:lang w:eastAsia="zh-CN" w:bidi="hi-IN"/>
        </w:rPr>
      </w:pPr>
      <w:r w:rsidRPr="006342A9">
        <w:rPr>
          <w:kern w:val="3"/>
          <w:lang w:eastAsia="zh-CN" w:bidi="hi-IN"/>
        </w:rPr>
        <w:t>Zamawiający wymaga, aby towar wyszczególniony w zamówieniu jednostkowym dostarczony był w całości jednorazowo i zafakturowany na jednej fakturze dotyczącej tego zamówienia jednorazowego.</w:t>
      </w:r>
    </w:p>
    <w:p w14:paraId="76E93234" w14:textId="77777777" w:rsidR="006342A9" w:rsidRPr="006342A9" w:rsidRDefault="006342A9">
      <w:pPr>
        <w:widowControl w:val="0"/>
        <w:numPr>
          <w:ilvl w:val="0"/>
          <w:numId w:val="61"/>
        </w:numPr>
        <w:suppressAutoHyphens/>
        <w:autoSpaceDN w:val="0"/>
        <w:ind w:left="4678" w:hanging="357"/>
        <w:jc w:val="both"/>
        <w:textAlignment w:val="baseline"/>
        <w:rPr>
          <w:b/>
          <w:bCs/>
          <w:kern w:val="3"/>
          <w:lang w:eastAsia="zh-CN" w:bidi="hi-IN"/>
        </w:rPr>
      </w:pPr>
    </w:p>
    <w:p w14:paraId="65C141E4" w14:textId="77777777" w:rsidR="00B64B46" w:rsidRDefault="006342A9">
      <w:pPr>
        <w:widowControl w:val="0"/>
        <w:numPr>
          <w:ilvl w:val="0"/>
          <w:numId w:val="66"/>
        </w:numPr>
        <w:suppressAutoHyphens/>
        <w:autoSpaceDN w:val="0"/>
        <w:ind w:left="284" w:hanging="284"/>
        <w:jc w:val="both"/>
        <w:textAlignment w:val="baseline"/>
        <w:rPr>
          <w:kern w:val="3"/>
          <w:lang w:eastAsia="zh-CN" w:bidi="hi-IN"/>
        </w:rPr>
      </w:pPr>
      <w:r w:rsidRPr="006342A9">
        <w:rPr>
          <w:kern w:val="3"/>
          <w:lang w:eastAsia="zh-CN" w:bidi="hi-IN"/>
        </w:rPr>
        <w:t>Należność za przedmiot umowy zostanie zapłacona przez Zamawiającego na podstawie faktury VAT, wystawionej przez Wykonawcę po podpisaniu przez strony umowy dokumentu dostawy przedmiotu umowy.</w:t>
      </w:r>
    </w:p>
    <w:p w14:paraId="5C0793F2" w14:textId="1F0A35DE" w:rsidR="006342A9" w:rsidRPr="006342A9" w:rsidRDefault="006342A9">
      <w:pPr>
        <w:widowControl w:val="0"/>
        <w:numPr>
          <w:ilvl w:val="0"/>
          <w:numId w:val="66"/>
        </w:numPr>
        <w:suppressAutoHyphens/>
        <w:autoSpaceDN w:val="0"/>
        <w:ind w:left="284" w:hanging="284"/>
        <w:jc w:val="both"/>
        <w:textAlignment w:val="baseline"/>
        <w:rPr>
          <w:kern w:val="3"/>
          <w:lang w:eastAsia="zh-CN" w:bidi="hi-IN"/>
        </w:rPr>
      </w:pPr>
      <w:r w:rsidRPr="006342A9">
        <w:rPr>
          <w:kern w:val="3"/>
          <w:lang w:eastAsia="zh-CN" w:bidi="hi-IN"/>
        </w:rPr>
        <w:t>Wynagrodzenie określone w § 2 ust. 1 będzie płatne każdorazowo na podstawie dokumentu dostawy, według stawek określonych w załączniku do umowy – Formularz cenowy.</w:t>
      </w:r>
    </w:p>
    <w:p w14:paraId="29C391A4" w14:textId="77777777" w:rsidR="006342A9" w:rsidRPr="006342A9" w:rsidRDefault="006342A9">
      <w:pPr>
        <w:widowControl w:val="0"/>
        <w:numPr>
          <w:ilvl w:val="0"/>
          <w:numId w:val="66"/>
        </w:numPr>
        <w:suppressAutoHyphens/>
        <w:autoSpaceDN w:val="0"/>
        <w:ind w:left="284" w:hanging="284"/>
        <w:jc w:val="both"/>
        <w:textAlignment w:val="baseline"/>
        <w:rPr>
          <w:rFonts w:eastAsia="Times New Roman"/>
          <w:kern w:val="3"/>
          <w:sz w:val="20"/>
          <w:szCs w:val="20"/>
        </w:rPr>
      </w:pPr>
      <w:r w:rsidRPr="006342A9">
        <w:rPr>
          <w:kern w:val="3"/>
          <w:lang w:eastAsia="zh-CN" w:bidi="hi-IN"/>
        </w:rPr>
        <w:t xml:space="preserve">Zapłata należności za przedmiot umowy nastąpi w terminie do </w:t>
      </w:r>
      <w:r w:rsidRPr="006342A9">
        <w:rPr>
          <w:b/>
          <w:bCs/>
          <w:kern w:val="3"/>
          <w:lang w:eastAsia="zh-CN" w:bidi="hi-IN"/>
        </w:rPr>
        <w:t>…… dni</w:t>
      </w:r>
      <w:r w:rsidRPr="006342A9">
        <w:rPr>
          <w:kern w:val="3"/>
          <w:lang w:eastAsia="zh-CN" w:bidi="hi-IN"/>
        </w:rPr>
        <w:t xml:space="preserve"> od złożenia prawidłowo wystawionej faktury (podać nr umowy i zlecenia) u Zamawiającego wraz z dokumentem dostawy. Zamawiający dopuszcza możliwość elektronicznego złożenia faktury, którą należy wysłać na adres </w:t>
      </w:r>
      <w:r w:rsidRPr="006342A9">
        <w:rPr>
          <w:b/>
          <w:bCs/>
          <w:kern w:val="3"/>
          <w:lang w:eastAsia="zh-CN" w:bidi="hi-IN"/>
        </w:rPr>
        <w:t>e- faktury@szpitalzachodni.pl</w:t>
      </w:r>
    </w:p>
    <w:p w14:paraId="4EB71B8A" w14:textId="77777777" w:rsidR="006342A9" w:rsidRPr="006342A9" w:rsidRDefault="006342A9">
      <w:pPr>
        <w:widowControl w:val="0"/>
        <w:numPr>
          <w:ilvl w:val="0"/>
          <w:numId w:val="66"/>
        </w:numPr>
        <w:suppressAutoHyphens/>
        <w:autoSpaceDN w:val="0"/>
        <w:ind w:left="284" w:hanging="284"/>
        <w:jc w:val="both"/>
        <w:textAlignment w:val="baseline"/>
        <w:rPr>
          <w:kern w:val="3"/>
          <w:lang w:eastAsia="zh-CN" w:bidi="hi-IN"/>
        </w:rPr>
      </w:pPr>
      <w:r w:rsidRPr="006342A9">
        <w:rPr>
          <w:kern w:val="3"/>
          <w:lang w:eastAsia="zh-CN" w:bidi="hi-IN"/>
        </w:rPr>
        <w:t xml:space="preserve">Należność za przedmiot umowy będzie przekazana na konto wskazane przez Wykonawcę na fakturze. </w:t>
      </w:r>
    </w:p>
    <w:p w14:paraId="61A86A9A" w14:textId="77777777" w:rsidR="006342A9" w:rsidRPr="006342A9" w:rsidRDefault="006342A9">
      <w:pPr>
        <w:widowControl w:val="0"/>
        <w:numPr>
          <w:ilvl w:val="0"/>
          <w:numId w:val="61"/>
        </w:numPr>
        <w:suppressAutoHyphens/>
        <w:autoSpaceDN w:val="0"/>
        <w:ind w:left="4678" w:hanging="357"/>
        <w:jc w:val="both"/>
        <w:textAlignment w:val="baseline"/>
        <w:rPr>
          <w:b/>
          <w:bCs/>
          <w:kern w:val="3"/>
          <w:lang w:eastAsia="zh-CN" w:bidi="hi-IN"/>
        </w:rPr>
      </w:pPr>
    </w:p>
    <w:p w14:paraId="0445C9E5" w14:textId="77777777" w:rsidR="00AD0837" w:rsidRDefault="00AD0837" w:rsidP="00AD0837">
      <w:pPr>
        <w:pStyle w:val="Standard"/>
        <w:ind w:left="284" w:hanging="284"/>
        <w:jc w:val="both"/>
      </w:pPr>
      <w:r>
        <w:t>1. Zamawiający upoważnia osoby  do prawidłowego wykonania przedmiotu umowy</w:t>
      </w:r>
    </w:p>
    <w:p w14:paraId="045F0361" w14:textId="77777777" w:rsidR="00AD0837" w:rsidRDefault="00AD0837" w:rsidP="00AD0837">
      <w:pPr>
        <w:pStyle w:val="Standard"/>
        <w:ind w:left="568" w:hanging="284"/>
        <w:jc w:val="both"/>
      </w:pPr>
      <w:r>
        <w:t>a) składanie zamówień jednostkowych - ………………     tel. ………………………</w:t>
      </w:r>
      <w:proofErr w:type="gramStart"/>
      <w:r>
        <w:t>…….</w:t>
      </w:r>
      <w:proofErr w:type="gramEnd"/>
      <w:r>
        <w:t xml:space="preserve">/ </w:t>
      </w:r>
    </w:p>
    <w:p w14:paraId="4D10A452" w14:textId="1F784342" w:rsidR="00AD0837" w:rsidRDefault="00AD0837" w:rsidP="00AD0837">
      <w:pPr>
        <w:pStyle w:val="Standard"/>
        <w:ind w:left="568" w:hanging="284"/>
        <w:jc w:val="both"/>
      </w:pPr>
      <w:r>
        <w:t xml:space="preserve">    e-mail ……………………………………</w:t>
      </w:r>
      <w:proofErr w:type="gramStart"/>
      <w:r>
        <w:t>…….</w:t>
      </w:r>
      <w:proofErr w:type="gramEnd"/>
      <w:r>
        <w:t>.</w:t>
      </w:r>
    </w:p>
    <w:p w14:paraId="127CB2E9" w14:textId="77777777" w:rsidR="00AD0837" w:rsidRDefault="00AD0837" w:rsidP="00AD0837">
      <w:pPr>
        <w:pStyle w:val="Standard"/>
        <w:ind w:left="568" w:hanging="284"/>
        <w:jc w:val="both"/>
      </w:pPr>
      <w:r>
        <w:t>b) potwierdzenie dokumentu dostawy –  ……</w:t>
      </w:r>
      <w:proofErr w:type="gramStart"/>
      <w:r>
        <w:t>…….</w:t>
      </w:r>
      <w:proofErr w:type="gramEnd"/>
      <w:r>
        <w:t>.  tel. ………………………</w:t>
      </w:r>
      <w:proofErr w:type="gramStart"/>
      <w:r>
        <w:t>…….</w:t>
      </w:r>
      <w:proofErr w:type="gramEnd"/>
      <w:r>
        <w:t xml:space="preserve">/ </w:t>
      </w:r>
    </w:p>
    <w:p w14:paraId="54E8554F" w14:textId="77777777" w:rsidR="00AD0837" w:rsidRDefault="00AD0837" w:rsidP="00AD0837">
      <w:pPr>
        <w:pStyle w:val="Standard"/>
        <w:ind w:left="568" w:hanging="284"/>
        <w:jc w:val="both"/>
      </w:pPr>
      <w:r>
        <w:t xml:space="preserve">    e-mail ……………………………………</w:t>
      </w:r>
      <w:proofErr w:type="gramStart"/>
      <w:r>
        <w:t>…….</w:t>
      </w:r>
      <w:proofErr w:type="gramEnd"/>
      <w:r>
        <w:t>.</w:t>
      </w:r>
    </w:p>
    <w:p w14:paraId="701D882B" w14:textId="77777777" w:rsidR="00AD0837" w:rsidRPr="0007311F" w:rsidRDefault="00AD0837" w:rsidP="00AD0837">
      <w:pPr>
        <w:pStyle w:val="Standard"/>
        <w:ind w:left="284" w:hanging="284"/>
        <w:jc w:val="both"/>
      </w:pPr>
      <w:r>
        <w:t>2. Wykonawca ustanawia p. …………………</w:t>
      </w:r>
      <w:proofErr w:type="gramStart"/>
      <w:r>
        <w:t>…….</w:t>
      </w:r>
      <w:proofErr w:type="gramEnd"/>
      <w:r>
        <w:t>tel. …………………../ e-mail ……………..   jako osobę odpowiedzialną za realizację przedmiotu   umowy.</w:t>
      </w:r>
    </w:p>
    <w:p w14:paraId="54F9CF16" w14:textId="77777777" w:rsidR="006342A9" w:rsidRPr="006342A9" w:rsidRDefault="006342A9" w:rsidP="006342A9">
      <w:pPr>
        <w:widowControl w:val="0"/>
        <w:suppressAutoHyphens/>
        <w:autoSpaceDE w:val="0"/>
        <w:autoSpaceDN w:val="0"/>
        <w:ind w:left="284"/>
        <w:jc w:val="both"/>
        <w:textAlignment w:val="baseline"/>
        <w:rPr>
          <w:kern w:val="3"/>
          <w:sz w:val="16"/>
          <w:szCs w:val="16"/>
          <w:lang w:eastAsia="zh-CN" w:bidi="hi-IN"/>
        </w:rPr>
      </w:pPr>
    </w:p>
    <w:p w14:paraId="0E8A5EE7" w14:textId="77777777" w:rsidR="006342A9" w:rsidRPr="006342A9" w:rsidRDefault="006342A9">
      <w:pPr>
        <w:widowControl w:val="0"/>
        <w:numPr>
          <w:ilvl w:val="0"/>
          <w:numId w:val="61"/>
        </w:numPr>
        <w:suppressAutoHyphens/>
        <w:autoSpaceDN w:val="0"/>
        <w:ind w:left="4678" w:hanging="357"/>
        <w:jc w:val="both"/>
        <w:textAlignment w:val="baseline"/>
        <w:rPr>
          <w:b/>
          <w:bCs/>
          <w:kern w:val="3"/>
          <w:lang w:eastAsia="zh-CN" w:bidi="hi-IN"/>
        </w:rPr>
      </w:pPr>
    </w:p>
    <w:p w14:paraId="6D678A93" w14:textId="77777777" w:rsidR="006342A9" w:rsidRPr="006342A9" w:rsidRDefault="006342A9">
      <w:pPr>
        <w:widowControl w:val="0"/>
        <w:numPr>
          <w:ilvl w:val="0"/>
          <w:numId w:val="67"/>
        </w:numPr>
        <w:suppressAutoHyphens/>
        <w:autoSpaceDE w:val="0"/>
        <w:autoSpaceDN w:val="0"/>
        <w:ind w:left="284" w:hanging="284"/>
        <w:jc w:val="both"/>
        <w:textAlignment w:val="baseline"/>
        <w:rPr>
          <w:rFonts w:ascii="Calibri" w:eastAsia="Times New Roman" w:hAnsi="Calibri"/>
          <w:kern w:val="3"/>
          <w:sz w:val="20"/>
          <w:szCs w:val="20"/>
        </w:rPr>
      </w:pPr>
      <w:r w:rsidRPr="006342A9">
        <w:rPr>
          <w:rFonts w:eastAsia="Times New Roman"/>
          <w:kern w:val="3"/>
        </w:rPr>
        <w:t xml:space="preserve">Wszystkie dokumenty winny być wystawione przez Wykonawcę w języku polskim (dowód wydania, faktura) </w:t>
      </w:r>
      <w:r w:rsidRPr="006342A9">
        <w:rPr>
          <w:rFonts w:eastAsia="Times New Roman"/>
          <w:b/>
          <w:bCs/>
          <w:kern w:val="3"/>
        </w:rPr>
        <w:t>sygnowane numerami umowy i zamówienia.</w:t>
      </w:r>
      <w:r w:rsidRPr="006342A9">
        <w:rPr>
          <w:rFonts w:eastAsia="Times New Roman"/>
          <w:kern w:val="3"/>
        </w:rPr>
        <w:t xml:space="preserve"> </w:t>
      </w:r>
    </w:p>
    <w:p w14:paraId="2E99F8E3" w14:textId="77777777" w:rsidR="00F220C0" w:rsidRDefault="006342A9">
      <w:pPr>
        <w:widowControl w:val="0"/>
        <w:numPr>
          <w:ilvl w:val="0"/>
          <w:numId w:val="67"/>
        </w:numPr>
        <w:suppressAutoHyphens/>
        <w:autoSpaceDE w:val="0"/>
        <w:autoSpaceDN w:val="0"/>
        <w:ind w:left="284" w:hanging="284"/>
        <w:jc w:val="both"/>
        <w:textAlignment w:val="baseline"/>
        <w:rPr>
          <w:kern w:val="3"/>
          <w:lang w:eastAsia="zh-CN" w:bidi="hi-IN"/>
        </w:rPr>
      </w:pPr>
      <w:r w:rsidRPr="006342A9">
        <w:rPr>
          <w:kern w:val="3"/>
          <w:lang w:eastAsia="zh-CN" w:bidi="hi-IN"/>
        </w:rPr>
        <w:t>Wykonawca oświadcza, że dostarczony przedmiot umowy jest nowy, wolny od wad, będzie posiadał termin ważności</w:t>
      </w:r>
      <w:r w:rsidR="00F220C0">
        <w:rPr>
          <w:kern w:val="3"/>
          <w:lang w:eastAsia="zh-CN" w:bidi="hi-IN"/>
        </w:rPr>
        <w:t>/gwarancji</w:t>
      </w:r>
      <w:r w:rsidRPr="006342A9">
        <w:rPr>
          <w:kern w:val="3"/>
          <w:lang w:eastAsia="zh-CN" w:bidi="hi-IN"/>
        </w:rPr>
        <w:t xml:space="preserve">, nie krótszy niż </w:t>
      </w:r>
      <w:r w:rsidR="00BB4BD9" w:rsidRPr="00F220C0">
        <w:rPr>
          <w:b/>
          <w:bCs/>
          <w:kern w:val="3"/>
          <w:lang w:eastAsia="zh-CN" w:bidi="hi-IN"/>
        </w:rPr>
        <w:t>…</w:t>
      </w:r>
      <w:r w:rsidRPr="006342A9">
        <w:rPr>
          <w:b/>
          <w:bCs/>
          <w:kern w:val="3"/>
          <w:lang w:eastAsia="zh-CN" w:bidi="hi-IN"/>
        </w:rPr>
        <w:t xml:space="preserve"> </w:t>
      </w:r>
      <w:r w:rsidR="00CD4C46" w:rsidRPr="00F220C0">
        <w:rPr>
          <w:b/>
          <w:bCs/>
          <w:kern w:val="3"/>
          <w:lang w:eastAsia="zh-CN" w:bidi="hi-IN"/>
        </w:rPr>
        <w:t>miesięcy.</w:t>
      </w:r>
    </w:p>
    <w:p w14:paraId="00337AA8" w14:textId="5C212BA1" w:rsidR="00BB4BD9" w:rsidRPr="006342A9" w:rsidRDefault="00BB4BD9">
      <w:pPr>
        <w:widowControl w:val="0"/>
        <w:numPr>
          <w:ilvl w:val="0"/>
          <w:numId w:val="67"/>
        </w:numPr>
        <w:suppressAutoHyphens/>
        <w:autoSpaceDE w:val="0"/>
        <w:autoSpaceDN w:val="0"/>
        <w:ind w:left="284" w:hanging="284"/>
        <w:jc w:val="both"/>
        <w:textAlignment w:val="baseline"/>
        <w:rPr>
          <w:kern w:val="3"/>
          <w:lang w:eastAsia="zh-CN" w:bidi="hi-IN"/>
        </w:rPr>
      </w:pPr>
      <w:r w:rsidRPr="0092317A">
        <w:t>Wykonawc</w:t>
      </w:r>
      <w:r>
        <w:t>a gwarantuje</w:t>
      </w:r>
      <w:r w:rsidRPr="0092317A">
        <w:t xml:space="preserve">, że oferowany asortyment posiada stosowne certyfikaty, atesty i jest  dopuszczony do obrotu i stosowania w Polsce zgodnie z obowiązującymi przepisami. Na </w:t>
      </w:r>
      <w:r w:rsidRPr="0092317A">
        <w:lastRenderedPageBreak/>
        <w:t xml:space="preserve">żądanie Zamawiającego, Wykonawca przedłoży kopie atestów, certyfikatów lub wpisów do rejestrów potwierdzone </w:t>
      </w:r>
      <w:r w:rsidRPr="0092317A">
        <w:t>„za</w:t>
      </w:r>
      <w:r w:rsidRPr="0092317A">
        <w:t xml:space="preserve"> zgodność z oryginałem”.</w:t>
      </w:r>
    </w:p>
    <w:p w14:paraId="72FBC055" w14:textId="77777777" w:rsidR="006342A9" w:rsidRPr="006342A9" w:rsidRDefault="006342A9" w:rsidP="006342A9">
      <w:pPr>
        <w:widowControl w:val="0"/>
        <w:suppressAutoHyphens/>
        <w:autoSpaceDE w:val="0"/>
        <w:autoSpaceDN w:val="0"/>
        <w:ind w:left="284"/>
        <w:jc w:val="both"/>
        <w:textAlignment w:val="baseline"/>
        <w:rPr>
          <w:kern w:val="3"/>
          <w:sz w:val="16"/>
          <w:szCs w:val="16"/>
          <w:lang w:eastAsia="zh-CN" w:bidi="hi-IN"/>
        </w:rPr>
      </w:pPr>
    </w:p>
    <w:p w14:paraId="3F0E6C39" w14:textId="77777777" w:rsidR="006342A9" w:rsidRPr="006342A9" w:rsidRDefault="006342A9">
      <w:pPr>
        <w:widowControl w:val="0"/>
        <w:numPr>
          <w:ilvl w:val="0"/>
          <w:numId w:val="61"/>
        </w:numPr>
        <w:suppressAutoHyphens/>
        <w:autoSpaceDN w:val="0"/>
        <w:ind w:left="4678" w:hanging="357"/>
        <w:jc w:val="both"/>
        <w:textAlignment w:val="baseline"/>
        <w:rPr>
          <w:kern w:val="3"/>
          <w:lang w:eastAsia="zh-CN" w:bidi="hi-IN"/>
        </w:rPr>
      </w:pPr>
    </w:p>
    <w:p w14:paraId="275A9D8D" w14:textId="52321367" w:rsidR="006342A9" w:rsidRPr="006342A9" w:rsidRDefault="006342A9">
      <w:pPr>
        <w:widowControl w:val="0"/>
        <w:numPr>
          <w:ilvl w:val="0"/>
          <w:numId w:val="68"/>
        </w:numPr>
        <w:suppressAutoHyphens/>
        <w:autoSpaceDE w:val="0"/>
        <w:autoSpaceDN w:val="0"/>
        <w:ind w:left="284" w:hanging="284"/>
        <w:jc w:val="both"/>
        <w:textAlignment w:val="baseline"/>
        <w:rPr>
          <w:rFonts w:eastAsia="Times New Roman"/>
          <w:kern w:val="3"/>
        </w:rPr>
      </w:pPr>
      <w:r w:rsidRPr="006342A9">
        <w:rPr>
          <w:rFonts w:eastAsia="Times New Roman"/>
          <w:kern w:val="3"/>
        </w:rPr>
        <w:t>Strony ustalają, że w razie niewykonania lub nienależytego wykonania umowy Zamawiający może żądać od Wykonawcy kar umownych z następujących tytułów:</w:t>
      </w:r>
    </w:p>
    <w:p w14:paraId="5A5AF1B4" w14:textId="3FD543E7" w:rsidR="006342A9" w:rsidRPr="006342A9" w:rsidRDefault="006342A9">
      <w:pPr>
        <w:widowControl w:val="0"/>
        <w:numPr>
          <w:ilvl w:val="1"/>
          <w:numId w:val="69"/>
        </w:numPr>
        <w:suppressAutoHyphens/>
        <w:autoSpaceDE w:val="0"/>
        <w:autoSpaceDN w:val="0"/>
        <w:ind w:left="567" w:hanging="283"/>
        <w:jc w:val="both"/>
        <w:textAlignment w:val="baseline"/>
        <w:rPr>
          <w:rFonts w:ascii="Calibri" w:eastAsia="Times New Roman" w:hAnsi="Calibri"/>
          <w:kern w:val="3"/>
          <w:sz w:val="20"/>
          <w:szCs w:val="20"/>
        </w:rPr>
      </w:pPr>
      <w:r w:rsidRPr="006342A9">
        <w:rPr>
          <w:rFonts w:eastAsia="Times New Roman"/>
          <w:kern w:val="3"/>
        </w:rPr>
        <w:t>w razie zwłoki w dostawie lub w jej części (tj. złożonego zamówienia)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r w:rsidR="00972F8A">
        <w:rPr>
          <w:rFonts w:eastAsia="Times New Roman"/>
          <w:kern w:val="3"/>
        </w:rPr>
        <w:t>;</w:t>
      </w:r>
    </w:p>
    <w:p w14:paraId="6DF76B2B" w14:textId="391C1055" w:rsidR="006342A9" w:rsidRPr="006342A9" w:rsidRDefault="006342A9">
      <w:pPr>
        <w:widowControl w:val="0"/>
        <w:numPr>
          <w:ilvl w:val="1"/>
          <w:numId w:val="69"/>
        </w:numPr>
        <w:suppressAutoHyphens/>
        <w:autoSpaceDE w:val="0"/>
        <w:autoSpaceDN w:val="0"/>
        <w:ind w:left="567" w:hanging="283"/>
        <w:jc w:val="both"/>
        <w:textAlignment w:val="baseline"/>
        <w:rPr>
          <w:rFonts w:ascii="Calibri" w:eastAsia="Times New Roman" w:hAnsi="Calibri"/>
          <w:kern w:val="3"/>
          <w:sz w:val="20"/>
          <w:szCs w:val="20"/>
        </w:rPr>
      </w:pPr>
      <w:r w:rsidRPr="006342A9">
        <w:rPr>
          <w:rFonts w:eastAsia="Times New Roman"/>
          <w:kern w:val="3"/>
        </w:rPr>
        <w:t>w razie niedostarczenia przedmiotu umowy w całości lub jej części (tj. złożonego zamówienia) 2% wartości niedostarczonego zamówienia</w:t>
      </w:r>
      <w:r w:rsidR="00972F8A">
        <w:rPr>
          <w:rFonts w:eastAsia="Times New Roman"/>
          <w:kern w:val="3"/>
        </w:rPr>
        <w:t>;</w:t>
      </w:r>
    </w:p>
    <w:p w14:paraId="47D73639" w14:textId="77777777" w:rsidR="006342A9" w:rsidRPr="006342A9" w:rsidRDefault="006342A9">
      <w:pPr>
        <w:widowControl w:val="0"/>
        <w:numPr>
          <w:ilvl w:val="1"/>
          <w:numId w:val="69"/>
        </w:numPr>
        <w:suppressAutoHyphens/>
        <w:autoSpaceDE w:val="0"/>
        <w:autoSpaceDN w:val="0"/>
        <w:ind w:left="567" w:hanging="283"/>
        <w:jc w:val="both"/>
        <w:textAlignment w:val="baseline"/>
        <w:rPr>
          <w:rFonts w:eastAsia="Times New Roman"/>
          <w:kern w:val="3"/>
        </w:rPr>
      </w:pPr>
      <w:r w:rsidRPr="006342A9">
        <w:rPr>
          <w:rFonts w:eastAsia="Times New Roman"/>
          <w:kern w:val="3"/>
        </w:rPr>
        <w:t>w razie rozwiązania umowy przez Zamawiającego z winy Wykonawcy 10% umownej wartości brutto niezrealizowanej części umowy.</w:t>
      </w:r>
    </w:p>
    <w:p w14:paraId="1DDD9496" w14:textId="77777777" w:rsidR="000C19E9" w:rsidRDefault="006342A9">
      <w:pPr>
        <w:widowControl w:val="0"/>
        <w:numPr>
          <w:ilvl w:val="1"/>
          <w:numId w:val="69"/>
        </w:numPr>
        <w:suppressAutoHyphens/>
        <w:autoSpaceDE w:val="0"/>
        <w:autoSpaceDN w:val="0"/>
        <w:ind w:left="567" w:hanging="283"/>
        <w:jc w:val="both"/>
        <w:textAlignment w:val="baseline"/>
        <w:rPr>
          <w:rFonts w:ascii="Calibri" w:eastAsia="Times New Roman" w:hAnsi="Calibri"/>
          <w:kern w:val="3"/>
          <w:sz w:val="20"/>
          <w:szCs w:val="20"/>
        </w:rPr>
      </w:pPr>
      <w:r w:rsidRPr="006342A9">
        <w:rPr>
          <w:rFonts w:eastAsia="Times New Roman"/>
          <w:kern w:val="3"/>
        </w:rPr>
        <w:t>w wysokości 10% ceny brutto niezrealizowanej umowy, gdy Wykonawca odstąpi od umowy z własnej winy;</w:t>
      </w:r>
    </w:p>
    <w:p w14:paraId="43204126" w14:textId="7F3595FA" w:rsidR="000C19E9" w:rsidRPr="006342A9" w:rsidRDefault="000C19E9">
      <w:pPr>
        <w:widowControl w:val="0"/>
        <w:numPr>
          <w:ilvl w:val="1"/>
          <w:numId w:val="69"/>
        </w:numPr>
        <w:suppressAutoHyphens/>
        <w:autoSpaceDE w:val="0"/>
        <w:autoSpaceDN w:val="0"/>
        <w:ind w:left="567" w:hanging="283"/>
        <w:jc w:val="both"/>
        <w:textAlignment w:val="baseline"/>
        <w:rPr>
          <w:rFonts w:eastAsia="Times New Roman"/>
          <w:kern w:val="3"/>
        </w:rPr>
      </w:pPr>
      <w:r w:rsidRPr="000C19E9">
        <w:rPr>
          <w:rFonts w:eastAsia="Times New Roman"/>
          <w:kern w:val="3"/>
        </w:rPr>
        <w:t xml:space="preserve">w wysokości 10 % ceny brutto niezrealizowanej części </w:t>
      </w:r>
      <w:r w:rsidRPr="000C19E9">
        <w:rPr>
          <w:rFonts w:eastAsia="Times New Roman"/>
          <w:kern w:val="3"/>
        </w:rPr>
        <w:t>umowy,</w:t>
      </w:r>
      <w:r w:rsidRPr="000C19E9">
        <w:rPr>
          <w:rFonts w:eastAsia="Times New Roman"/>
          <w:kern w:val="3"/>
        </w:rPr>
        <w:t xml:space="preserve"> gdy zamawiający odstąpi od</w:t>
      </w:r>
      <w:r w:rsidRPr="000C19E9">
        <w:rPr>
          <w:rFonts w:eastAsia="Times New Roman"/>
          <w:kern w:val="3"/>
        </w:rPr>
        <w:t xml:space="preserve"> </w:t>
      </w:r>
      <w:r w:rsidRPr="000C19E9">
        <w:rPr>
          <w:rFonts w:eastAsia="Times New Roman"/>
          <w:kern w:val="3"/>
        </w:rPr>
        <w:t>umowy w przypadku określonym w § 8 ust 3 niniejszej umowy.</w:t>
      </w:r>
    </w:p>
    <w:p w14:paraId="3556F25B" w14:textId="77777777" w:rsidR="006342A9" w:rsidRPr="006342A9" w:rsidRDefault="006342A9">
      <w:pPr>
        <w:widowControl w:val="0"/>
        <w:numPr>
          <w:ilvl w:val="0"/>
          <w:numId w:val="68"/>
        </w:numPr>
        <w:suppressAutoHyphens/>
        <w:autoSpaceDE w:val="0"/>
        <w:autoSpaceDN w:val="0"/>
        <w:ind w:left="284" w:hanging="284"/>
        <w:jc w:val="both"/>
        <w:textAlignment w:val="baseline"/>
        <w:rPr>
          <w:kern w:val="3"/>
          <w:lang w:eastAsia="zh-CN" w:bidi="hi-IN"/>
        </w:rPr>
      </w:pPr>
      <w:r w:rsidRPr="006342A9">
        <w:rPr>
          <w:kern w:val="3"/>
          <w:lang w:eastAsia="zh-CN" w:bidi="hi-IN"/>
        </w:rPr>
        <w:t>Łączna maksymalna wysokość kar umownych wynosi 15 % wartości brutto przedmiotu umowy.</w:t>
      </w:r>
    </w:p>
    <w:p w14:paraId="639C6FBD" w14:textId="77777777" w:rsidR="006342A9" w:rsidRPr="006342A9" w:rsidRDefault="006342A9">
      <w:pPr>
        <w:widowControl w:val="0"/>
        <w:numPr>
          <w:ilvl w:val="0"/>
          <w:numId w:val="68"/>
        </w:numPr>
        <w:suppressAutoHyphens/>
        <w:autoSpaceDE w:val="0"/>
        <w:autoSpaceDN w:val="0"/>
        <w:ind w:left="284" w:hanging="284"/>
        <w:jc w:val="both"/>
        <w:textAlignment w:val="baseline"/>
        <w:rPr>
          <w:kern w:val="3"/>
          <w:lang w:eastAsia="zh-CN" w:bidi="hi-IN"/>
        </w:rPr>
      </w:pPr>
      <w:r w:rsidRPr="006342A9">
        <w:rPr>
          <w:kern w:val="3"/>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37787F8" w14:textId="77777777" w:rsidR="006342A9" w:rsidRPr="006342A9" w:rsidRDefault="006342A9">
      <w:pPr>
        <w:widowControl w:val="0"/>
        <w:numPr>
          <w:ilvl w:val="0"/>
          <w:numId w:val="68"/>
        </w:numPr>
        <w:suppressAutoHyphens/>
        <w:autoSpaceDE w:val="0"/>
        <w:autoSpaceDN w:val="0"/>
        <w:ind w:left="284" w:hanging="284"/>
        <w:jc w:val="both"/>
        <w:textAlignment w:val="baseline"/>
        <w:rPr>
          <w:kern w:val="3"/>
          <w:lang w:eastAsia="zh-CN" w:bidi="hi-IN"/>
        </w:rPr>
      </w:pPr>
      <w:r w:rsidRPr="006342A9">
        <w:rPr>
          <w:kern w:val="3"/>
          <w:lang w:eastAsia="zh-CN" w:bidi="hi-IN"/>
        </w:rPr>
        <w:t>W przypadku zawinionej przez Wykonawcę zwłoki w realizacji przedmiotu umowy ustalone ceny nie tracą ważności.</w:t>
      </w:r>
    </w:p>
    <w:p w14:paraId="1BA7F490" w14:textId="6E70D3F2" w:rsidR="006342A9" w:rsidRPr="006342A9" w:rsidRDefault="006342A9">
      <w:pPr>
        <w:widowControl w:val="0"/>
        <w:numPr>
          <w:ilvl w:val="0"/>
          <w:numId w:val="68"/>
        </w:numPr>
        <w:suppressAutoHyphens/>
        <w:autoSpaceDE w:val="0"/>
        <w:autoSpaceDN w:val="0"/>
        <w:ind w:left="284" w:hanging="284"/>
        <w:jc w:val="both"/>
        <w:textAlignment w:val="baseline"/>
        <w:rPr>
          <w:kern w:val="3"/>
          <w:lang w:eastAsia="zh-CN" w:bidi="hi-IN"/>
        </w:rPr>
      </w:pPr>
      <w:r w:rsidRPr="006342A9">
        <w:rPr>
          <w:kern w:val="3"/>
          <w:lang w:eastAsia="zh-CN" w:bidi="hi-IN"/>
        </w:rPr>
        <w:t>Za przekroczenie terminu płatności określonego § 4 ust.</w:t>
      </w:r>
      <w:r w:rsidR="0056677A">
        <w:rPr>
          <w:kern w:val="3"/>
          <w:lang w:eastAsia="zh-CN" w:bidi="hi-IN"/>
        </w:rPr>
        <w:t>3</w:t>
      </w:r>
      <w:r w:rsidRPr="006342A9">
        <w:rPr>
          <w:kern w:val="3"/>
          <w:lang w:eastAsia="zh-CN" w:bidi="hi-IN"/>
        </w:rPr>
        <w:t xml:space="preserve"> umowy za zrealizowany przedmiot umowy Wykonawca może naliczyć odsetki w wysokości ustawowej.</w:t>
      </w:r>
    </w:p>
    <w:p w14:paraId="155DE606" w14:textId="3556320F" w:rsidR="006342A9" w:rsidRPr="006342A9" w:rsidRDefault="006342A9">
      <w:pPr>
        <w:widowControl w:val="0"/>
        <w:numPr>
          <w:ilvl w:val="0"/>
          <w:numId w:val="68"/>
        </w:numPr>
        <w:suppressAutoHyphens/>
        <w:autoSpaceDE w:val="0"/>
        <w:autoSpaceDN w:val="0"/>
        <w:ind w:left="284" w:hanging="284"/>
        <w:jc w:val="both"/>
        <w:textAlignment w:val="baseline"/>
        <w:rPr>
          <w:rFonts w:ascii="Calibri" w:eastAsia="Times New Roman" w:hAnsi="Calibri"/>
          <w:kern w:val="3"/>
          <w:sz w:val="20"/>
          <w:szCs w:val="20"/>
        </w:rPr>
      </w:pPr>
      <w:r w:rsidRPr="006342A9">
        <w:rPr>
          <w:rFonts w:eastAsia="Calibri"/>
          <w:kern w:val="3"/>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pod rygorem naliczenia przez Zamawiającego kary umownej w wysokości 10% wartości brutto przedmiotu umowy, o której mowa w § 2 ust 1 umowy. Kara umowna z tego tytułu nie jest wliczana do limitu kar, o którym mowa w §</w:t>
      </w:r>
      <w:r w:rsidR="0056677A">
        <w:rPr>
          <w:rFonts w:eastAsia="Calibri"/>
          <w:kern w:val="3"/>
          <w:lang w:eastAsia="zh-CN" w:bidi="hi-IN"/>
        </w:rPr>
        <w:t>7</w:t>
      </w:r>
      <w:r w:rsidRPr="006342A9">
        <w:rPr>
          <w:rFonts w:eastAsia="Calibri"/>
          <w:kern w:val="3"/>
          <w:lang w:eastAsia="zh-CN" w:bidi="hi-IN"/>
        </w:rPr>
        <w:t xml:space="preserve"> ust.2 </w:t>
      </w:r>
    </w:p>
    <w:p w14:paraId="4E4E2003" w14:textId="77777777" w:rsidR="006342A9" w:rsidRPr="006342A9" w:rsidRDefault="006342A9">
      <w:pPr>
        <w:widowControl w:val="0"/>
        <w:numPr>
          <w:ilvl w:val="0"/>
          <w:numId w:val="61"/>
        </w:numPr>
        <w:suppressAutoHyphens/>
        <w:autoSpaceDN w:val="0"/>
        <w:ind w:left="4678" w:hanging="357"/>
        <w:jc w:val="both"/>
        <w:textAlignment w:val="baseline"/>
        <w:rPr>
          <w:kern w:val="3"/>
          <w:lang w:eastAsia="zh-CN" w:bidi="hi-IN"/>
        </w:rPr>
      </w:pPr>
    </w:p>
    <w:p w14:paraId="262EF6E5" w14:textId="77777777" w:rsidR="006342A9" w:rsidRPr="006342A9" w:rsidRDefault="006342A9">
      <w:pPr>
        <w:widowControl w:val="0"/>
        <w:numPr>
          <w:ilvl w:val="0"/>
          <w:numId w:val="70"/>
        </w:numPr>
        <w:suppressAutoHyphens/>
        <w:autoSpaceDE w:val="0"/>
        <w:autoSpaceDN w:val="0"/>
        <w:ind w:left="284" w:hanging="284"/>
        <w:jc w:val="both"/>
        <w:textAlignment w:val="baseline"/>
        <w:rPr>
          <w:kern w:val="3"/>
          <w:lang w:eastAsia="zh-CN" w:bidi="hi-IN"/>
        </w:rPr>
      </w:pPr>
      <w:r w:rsidRPr="006342A9">
        <w:rPr>
          <w:kern w:val="3"/>
          <w:lang w:eastAsia="zh-CN" w:bidi="hi-IN"/>
        </w:rPr>
        <w:t>W przypadku stwierdzenia wad ilościowych lub jakościowych w dostarczonym przedmiocie umowy Zamawiający niezwłocznie zawiadomi Wykonawcę o powyższym fakcie przesyłając pisemną reklamację.</w:t>
      </w:r>
    </w:p>
    <w:p w14:paraId="72C286EE" w14:textId="77777777" w:rsidR="006342A9" w:rsidRPr="006342A9" w:rsidRDefault="006342A9">
      <w:pPr>
        <w:widowControl w:val="0"/>
        <w:numPr>
          <w:ilvl w:val="0"/>
          <w:numId w:val="71"/>
        </w:numPr>
        <w:suppressAutoHyphens/>
        <w:autoSpaceDN w:val="0"/>
        <w:jc w:val="both"/>
        <w:textAlignment w:val="baseline"/>
        <w:rPr>
          <w:kern w:val="3"/>
          <w:lang w:eastAsia="zh-CN" w:bidi="hi-IN"/>
        </w:rPr>
      </w:pPr>
      <w:r w:rsidRPr="006342A9">
        <w:rPr>
          <w:kern w:val="3"/>
          <w:lang w:eastAsia="zh-CN" w:bidi="hi-IN"/>
        </w:rPr>
        <w:t>braków ilościowych w ciągu 3 dni roboczych</w:t>
      </w:r>
    </w:p>
    <w:p w14:paraId="2BBF4D33" w14:textId="77777777" w:rsidR="006342A9" w:rsidRPr="006342A9" w:rsidRDefault="006342A9">
      <w:pPr>
        <w:widowControl w:val="0"/>
        <w:numPr>
          <w:ilvl w:val="0"/>
          <w:numId w:val="71"/>
        </w:numPr>
        <w:suppressAutoHyphens/>
        <w:autoSpaceDN w:val="0"/>
        <w:jc w:val="both"/>
        <w:textAlignment w:val="baseline"/>
        <w:rPr>
          <w:kern w:val="3"/>
          <w:lang w:eastAsia="zh-CN" w:bidi="hi-IN"/>
        </w:rPr>
      </w:pPr>
      <w:r w:rsidRPr="006342A9">
        <w:rPr>
          <w:kern w:val="3"/>
          <w:lang w:eastAsia="zh-CN" w:bidi="hi-IN"/>
        </w:rPr>
        <w:t>wad jakościowych w ciągu 3 dni roboczych</w:t>
      </w:r>
    </w:p>
    <w:p w14:paraId="6501775D" w14:textId="77777777" w:rsidR="006342A9" w:rsidRPr="006342A9" w:rsidRDefault="006342A9">
      <w:pPr>
        <w:widowControl w:val="0"/>
        <w:numPr>
          <w:ilvl w:val="0"/>
          <w:numId w:val="70"/>
        </w:numPr>
        <w:suppressAutoHyphens/>
        <w:autoSpaceDE w:val="0"/>
        <w:autoSpaceDN w:val="0"/>
        <w:ind w:left="284" w:hanging="284"/>
        <w:jc w:val="both"/>
        <w:textAlignment w:val="baseline"/>
        <w:rPr>
          <w:kern w:val="3"/>
          <w:lang w:eastAsia="zh-CN" w:bidi="hi-IN"/>
        </w:rPr>
      </w:pPr>
      <w:r w:rsidRPr="006342A9">
        <w:rPr>
          <w:kern w:val="3"/>
          <w:lang w:eastAsia="zh-CN" w:bidi="hi-IN"/>
        </w:rPr>
        <w:t>Wykonawca zobowiązany jest do załatwienia reklamacji w terminie 5 dni roboczych od daty zgłoszenia reklamacji.</w:t>
      </w:r>
    </w:p>
    <w:p w14:paraId="044D22D3" w14:textId="77777777" w:rsidR="006342A9" w:rsidRPr="006342A9" w:rsidRDefault="006342A9">
      <w:pPr>
        <w:widowControl w:val="0"/>
        <w:numPr>
          <w:ilvl w:val="0"/>
          <w:numId w:val="70"/>
        </w:numPr>
        <w:suppressAutoHyphens/>
        <w:autoSpaceDE w:val="0"/>
        <w:autoSpaceDN w:val="0"/>
        <w:ind w:left="284" w:hanging="284"/>
        <w:jc w:val="both"/>
        <w:textAlignment w:val="baseline"/>
        <w:rPr>
          <w:kern w:val="3"/>
          <w:lang w:eastAsia="zh-CN" w:bidi="hi-IN"/>
        </w:rPr>
      </w:pPr>
      <w:r w:rsidRPr="006342A9">
        <w:rPr>
          <w:kern w:val="3"/>
          <w:lang w:eastAsia="zh-CN" w:bidi="hi-IN"/>
        </w:rPr>
        <w:t>Zamawiającemu przysługuje prawo odmowy przyjęcia dostarczonego przedmiotu umowy i odstąpienia od umowy w przypadku:</w:t>
      </w:r>
    </w:p>
    <w:p w14:paraId="1E3DABAE" w14:textId="77777777" w:rsidR="006342A9" w:rsidRPr="006342A9" w:rsidRDefault="006342A9">
      <w:pPr>
        <w:widowControl w:val="0"/>
        <w:numPr>
          <w:ilvl w:val="1"/>
          <w:numId w:val="72"/>
        </w:numPr>
        <w:suppressAutoHyphens/>
        <w:autoSpaceDN w:val="0"/>
        <w:ind w:left="567" w:hanging="283"/>
        <w:jc w:val="both"/>
        <w:textAlignment w:val="baseline"/>
        <w:rPr>
          <w:kern w:val="3"/>
          <w:lang w:eastAsia="zh-CN" w:bidi="hi-IN"/>
        </w:rPr>
      </w:pPr>
      <w:r w:rsidRPr="006342A9">
        <w:rPr>
          <w:kern w:val="3"/>
          <w:lang w:eastAsia="zh-CN" w:bidi="hi-IN"/>
        </w:rPr>
        <w:lastRenderedPageBreak/>
        <w:t>dostarczenia przedmiotu umowy złej jakości i z wadami,</w:t>
      </w:r>
    </w:p>
    <w:p w14:paraId="3EF00070" w14:textId="77777777" w:rsidR="006342A9" w:rsidRPr="006342A9" w:rsidRDefault="006342A9">
      <w:pPr>
        <w:widowControl w:val="0"/>
        <w:numPr>
          <w:ilvl w:val="1"/>
          <w:numId w:val="72"/>
        </w:numPr>
        <w:suppressAutoHyphens/>
        <w:autoSpaceDN w:val="0"/>
        <w:ind w:left="567" w:hanging="283"/>
        <w:jc w:val="both"/>
        <w:textAlignment w:val="baseline"/>
        <w:rPr>
          <w:kern w:val="3"/>
          <w:lang w:eastAsia="zh-CN" w:bidi="hi-IN"/>
        </w:rPr>
      </w:pPr>
      <w:r w:rsidRPr="006342A9">
        <w:rPr>
          <w:kern w:val="3"/>
          <w:lang w:eastAsia="zh-CN" w:bidi="hi-IN"/>
        </w:rPr>
        <w:t>dostarczenia materiałów niezgodnych z przedmiotem umowy.</w:t>
      </w:r>
    </w:p>
    <w:p w14:paraId="184D9471" w14:textId="77777777" w:rsidR="006342A9" w:rsidRPr="006342A9" w:rsidRDefault="006342A9" w:rsidP="006342A9">
      <w:pPr>
        <w:widowControl w:val="0"/>
        <w:suppressAutoHyphens/>
        <w:autoSpaceDN w:val="0"/>
        <w:jc w:val="both"/>
        <w:textAlignment w:val="baseline"/>
        <w:rPr>
          <w:rFonts w:eastAsia="Calibri"/>
          <w:kern w:val="3"/>
          <w:lang w:eastAsia="en-US"/>
        </w:rPr>
      </w:pPr>
      <w:r w:rsidRPr="006342A9">
        <w:rPr>
          <w:rFonts w:eastAsia="Calibri"/>
          <w:kern w:val="3"/>
          <w:lang w:eastAsia="en-US"/>
        </w:rPr>
        <w:t>Odmowa przyjęcia dostarczonego przedmiotu umowy w warunkach opisanych powyżej traktowana będzie jako zawinione niedostarczenie przedmiotu umowy i skutkować obowiązkiem zapłaty kar umownych z tytułu zwłoki w dostawie.</w:t>
      </w:r>
    </w:p>
    <w:p w14:paraId="73447F06" w14:textId="77777777" w:rsidR="006342A9" w:rsidRPr="006342A9" w:rsidRDefault="006342A9" w:rsidP="006342A9">
      <w:pPr>
        <w:widowControl w:val="0"/>
        <w:suppressAutoHyphens/>
        <w:autoSpaceDE w:val="0"/>
        <w:autoSpaceDN w:val="0"/>
        <w:jc w:val="center"/>
        <w:textAlignment w:val="baseline"/>
        <w:rPr>
          <w:rFonts w:ascii="Calibri" w:eastAsia="Times New Roman" w:hAnsi="Calibri"/>
          <w:kern w:val="3"/>
          <w:sz w:val="20"/>
          <w:szCs w:val="20"/>
        </w:rPr>
      </w:pPr>
      <w:r w:rsidRPr="006342A9">
        <w:rPr>
          <w:b/>
          <w:bCs/>
          <w:kern w:val="3"/>
        </w:rPr>
        <w:t>§ 9</w:t>
      </w:r>
    </w:p>
    <w:p w14:paraId="25CA106D" w14:textId="77777777" w:rsidR="006342A9" w:rsidRPr="006342A9" w:rsidRDefault="006342A9">
      <w:pPr>
        <w:widowControl w:val="0"/>
        <w:numPr>
          <w:ilvl w:val="0"/>
          <w:numId w:val="73"/>
        </w:numPr>
        <w:suppressAutoHyphens/>
        <w:autoSpaceDE w:val="0"/>
        <w:autoSpaceDN w:val="0"/>
        <w:ind w:left="426" w:hanging="426"/>
        <w:textAlignment w:val="baseline"/>
        <w:rPr>
          <w:kern w:val="3"/>
        </w:rPr>
      </w:pPr>
      <w:r w:rsidRPr="006342A9">
        <w:rPr>
          <w:kern w:val="3"/>
        </w:rPr>
        <w:t>Zmiana treści umowy wymaga formy pisemnej pod rygorem nieważności.</w:t>
      </w:r>
    </w:p>
    <w:p w14:paraId="53E4FA31" w14:textId="77777777" w:rsidR="006342A9" w:rsidRPr="006342A9" w:rsidRDefault="006342A9">
      <w:pPr>
        <w:widowControl w:val="0"/>
        <w:numPr>
          <w:ilvl w:val="0"/>
          <w:numId w:val="73"/>
        </w:numPr>
        <w:suppressAutoHyphens/>
        <w:autoSpaceDE w:val="0"/>
        <w:autoSpaceDN w:val="0"/>
        <w:ind w:left="426" w:hanging="426"/>
        <w:textAlignment w:val="baseline"/>
        <w:rPr>
          <w:kern w:val="3"/>
        </w:rPr>
      </w:pPr>
      <w:r w:rsidRPr="006342A9">
        <w:rPr>
          <w:kern w:val="3"/>
        </w:rPr>
        <w:t xml:space="preserve">Zakazuje się istotnych zmian postanowień zawartej umowy w stosunku do treści oferty, na podstawie której dokonano wyboru Wykonawcy z zastrzeżeniem zapisów niniejszej umowy. </w:t>
      </w:r>
    </w:p>
    <w:p w14:paraId="125F066A" w14:textId="77777777" w:rsidR="006342A9" w:rsidRPr="006342A9" w:rsidRDefault="006342A9" w:rsidP="006342A9">
      <w:pPr>
        <w:widowControl w:val="0"/>
        <w:suppressAutoHyphens/>
        <w:autoSpaceDN w:val="0"/>
        <w:jc w:val="both"/>
        <w:textAlignment w:val="baseline"/>
        <w:rPr>
          <w:kern w:val="3"/>
        </w:rPr>
      </w:pPr>
      <w:r w:rsidRPr="006342A9">
        <w:rPr>
          <w:kern w:val="3"/>
        </w:rPr>
        <w:t>3. Zamawiającemu przysługuje prawo do odstąpienia od niniejszej umowy w terminie 30 dni od</w:t>
      </w:r>
    </w:p>
    <w:p w14:paraId="6285D777" w14:textId="77777777" w:rsidR="006342A9" w:rsidRPr="006342A9" w:rsidRDefault="006342A9" w:rsidP="006342A9">
      <w:pPr>
        <w:widowControl w:val="0"/>
        <w:suppressAutoHyphens/>
        <w:autoSpaceDN w:val="0"/>
        <w:jc w:val="both"/>
        <w:textAlignment w:val="baseline"/>
        <w:rPr>
          <w:kern w:val="3"/>
        </w:rPr>
      </w:pPr>
      <w:r w:rsidRPr="006342A9">
        <w:rPr>
          <w:kern w:val="3"/>
        </w:rPr>
        <w:t xml:space="preserve">   powzięcia wiadomości o wystąpieniu jednej z następujących okoliczności:</w:t>
      </w:r>
    </w:p>
    <w:p w14:paraId="43A7CA98" w14:textId="77777777" w:rsidR="006342A9" w:rsidRPr="006342A9" w:rsidRDefault="006342A9">
      <w:pPr>
        <w:widowControl w:val="0"/>
        <w:numPr>
          <w:ilvl w:val="0"/>
          <w:numId w:val="74"/>
        </w:numPr>
        <w:suppressAutoHyphens/>
        <w:autoSpaceDN w:val="0"/>
        <w:ind w:hanging="294"/>
        <w:jc w:val="both"/>
        <w:textAlignment w:val="baseline"/>
        <w:rPr>
          <w:kern w:val="3"/>
        </w:rPr>
      </w:pPr>
      <w:r w:rsidRPr="006342A9">
        <w:rPr>
          <w:kern w:val="3"/>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1714054F" w14:textId="77777777" w:rsidR="006342A9" w:rsidRPr="006342A9" w:rsidRDefault="006342A9">
      <w:pPr>
        <w:widowControl w:val="0"/>
        <w:numPr>
          <w:ilvl w:val="0"/>
          <w:numId w:val="74"/>
        </w:numPr>
        <w:suppressAutoHyphens/>
        <w:autoSpaceDN w:val="0"/>
        <w:ind w:hanging="294"/>
        <w:jc w:val="both"/>
        <w:textAlignment w:val="baseline"/>
        <w:rPr>
          <w:rFonts w:ascii="Calibri" w:eastAsia="Times New Roman" w:hAnsi="Calibri"/>
          <w:kern w:val="3"/>
          <w:sz w:val="20"/>
          <w:szCs w:val="20"/>
        </w:rPr>
      </w:pPr>
      <w:r w:rsidRPr="006342A9">
        <w:rPr>
          <w:kern w:val="3"/>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761C643D" w14:textId="77777777" w:rsidR="006342A9" w:rsidRPr="006342A9" w:rsidRDefault="006342A9">
      <w:pPr>
        <w:widowControl w:val="0"/>
        <w:numPr>
          <w:ilvl w:val="0"/>
          <w:numId w:val="74"/>
        </w:numPr>
        <w:suppressAutoHyphens/>
        <w:autoSpaceDN w:val="0"/>
        <w:ind w:hanging="294"/>
        <w:jc w:val="both"/>
        <w:textAlignment w:val="baseline"/>
        <w:rPr>
          <w:rFonts w:ascii="Calibri" w:eastAsia="Times New Roman" w:hAnsi="Calibri"/>
          <w:kern w:val="3"/>
          <w:sz w:val="20"/>
          <w:szCs w:val="20"/>
        </w:rPr>
      </w:pPr>
      <w:r w:rsidRPr="006342A9">
        <w:rPr>
          <w:kern w:val="3"/>
        </w:rPr>
        <w:t>w przypadku opisanym w § 8 ust. 3.</w:t>
      </w:r>
    </w:p>
    <w:p w14:paraId="3A3E6F5F" w14:textId="77777777" w:rsidR="006342A9" w:rsidRPr="006342A9" w:rsidRDefault="006342A9" w:rsidP="006342A9">
      <w:pPr>
        <w:widowControl w:val="0"/>
        <w:suppressAutoHyphens/>
        <w:autoSpaceDN w:val="0"/>
        <w:ind w:left="426" w:hanging="284"/>
        <w:jc w:val="both"/>
        <w:textAlignment w:val="baseline"/>
        <w:rPr>
          <w:kern w:val="3"/>
          <w:lang w:eastAsia="zh-CN" w:bidi="hi-IN"/>
        </w:rPr>
      </w:pPr>
      <w:r w:rsidRPr="006342A9">
        <w:rPr>
          <w:kern w:val="3"/>
          <w:lang w:eastAsia="zh-CN" w:bidi="hi-IN"/>
        </w:rPr>
        <w:t>4. Wierzytelności wynikające z umowy nie mogą być przekazywane osobie trzeciej bez zgody   zamawiającego wyrażonej na piśmie pod rygorem nieważności.</w:t>
      </w:r>
    </w:p>
    <w:p w14:paraId="0843690E" w14:textId="77777777" w:rsidR="006342A9" w:rsidRPr="006342A9" w:rsidRDefault="006342A9" w:rsidP="006342A9">
      <w:pPr>
        <w:widowControl w:val="0"/>
        <w:suppressAutoHyphens/>
        <w:autoSpaceDN w:val="0"/>
        <w:jc w:val="both"/>
        <w:textAlignment w:val="baseline"/>
        <w:rPr>
          <w:kern w:val="3"/>
          <w:sz w:val="16"/>
          <w:szCs w:val="16"/>
          <w:lang w:eastAsia="zh-CN" w:bidi="hi-IN"/>
        </w:rPr>
      </w:pPr>
    </w:p>
    <w:p w14:paraId="1D21F3E3" w14:textId="77777777" w:rsidR="006342A9" w:rsidRPr="006342A9" w:rsidRDefault="006342A9" w:rsidP="006342A9">
      <w:pPr>
        <w:widowControl w:val="0"/>
        <w:suppressAutoHyphens/>
        <w:autoSpaceDN w:val="0"/>
        <w:jc w:val="both"/>
        <w:textAlignment w:val="baseline"/>
        <w:rPr>
          <w:b/>
          <w:bCs/>
          <w:kern w:val="3"/>
          <w:lang w:eastAsia="zh-CN" w:bidi="hi-IN"/>
        </w:rPr>
      </w:pPr>
      <w:r w:rsidRPr="006342A9">
        <w:rPr>
          <w:b/>
          <w:bCs/>
          <w:kern w:val="3"/>
          <w:lang w:eastAsia="zh-CN" w:bidi="hi-IN"/>
        </w:rPr>
        <w:t xml:space="preserve">                                                                      § 10</w:t>
      </w:r>
    </w:p>
    <w:p w14:paraId="3A960EFA" w14:textId="77777777" w:rsidR="006342A9" w:rsidRPr="006342A9" w:rsidRDefault="006342A9">
      <w:pPr>
        <w:widowControl w:val="0"/>
        <w:numPr>
          <w:ilvl w:val="0"/>
          <w:numId w:val="75"/>
        </w:numPr>
        <w:suppressAutoHyphens/>
        <w:autoSpaceDE w:val="0"/>
        <w:autoSpaceDN w:val="0"/>
        <w:ind w:left="284" w:hanging="284"/>
        <w:jc w:val="both"/>
        <w:textAlignment w:val="baseline"/>
        <w:rPr>
          <w:kern w:val="3"/>
          <w:lang w:eastAsia="zh-CN" w:bidi="hi-IN"/>
        </w:rPr>
      </w:pPr>
      <w:r w:rsidRPr="006342A9">
        <w:rPr>
          <w:kern w:val="3"/>
          <w:lang w:eastAsia="zh-CN" w:bidi="hi-IN"/>
        </w:rPr>
        <w:t>Koszty finansowej obsługi umowy w Banku Zamawiającego ponosi Zamawiający a w Banku Wykonawcy ponosi Wykonawca.</w:t>
      </w:r>
    </w:p>
    <w:p w14:paraId="29C9598C" w14:textId="77777777" w:rsidR="006342A9" w:rsidRPr="006342A9" w:rsidRDefault="006342A9">
      <w:pPr>
        <w:widowControl w:val="0"/>
        <w:numPr>
          <w:ilvl w:val="0"/>
          <w:numId w:val="75"/>
        </w:numPr>
        <w:suppressAutoHyphens/>
        <w:autoSpaceDE w:val="0"/>
        <w:autoSpaceDN w:val="0"/>
        <w:ind w:left="284" w:right="-567" w:hanging="284"/>
        <w:jc w:val="both"/>
        <w:textAlignment w:val="baseline"/>
        <w:rPr>
          <w:kern w:val="3"/>
          <w:lang w:eastAsia="zh-CN" w:bidi="hi-IN"/>
        </w:rPr>
      </w:pPr>
      <w:r w:rsidRPr="006342A9">
        <w:rPr>
          <w:kern w:val="3"/>
          <w:lang w:eastAsia="zh-CN" w:bidi="hi-IN"/>
        </w:rPr>
        <w:t>Odprawa celna leży po stronie Wykonawcy.</w:t>
      </w:r>
    </w:p>
    <w:p w14:paraId="2C7D29B3" w14:textId="77777777" w:rsidR="006342A9" w:rsidRPr="006342A9" w:rsidRDefault="006342A9" w:rsidP="006342A9">
      <w:pPr>
        <w:widowControl w:val="0"/>
        <w:suppressAutoHyphens/>
        <w:autoSpaceDE w:val="0"/>
        <w:autoSpaceDN w:val="0"/>
        <w:ind w:left="284" w:right="-567"/>
        <w:jc w:val="both"/>
        <w:textAlignment w:val="baseline"/>
        <w:rPr>
          <w:kern w:val="3"/>
          <w:sz w:val="16"/>
          <w:szCs w:val="16"/>
          <w:lang w:eastAsia="zh-CN" w:bidi="hi-IN"/>
        </w:rPr>
      </w:pPr>
    </w:p>
    <w:p w14:paraId="58B589B3" w14:textId="77777777" w:rsidR="006342A9" w:rsidRPr="006342A9" w:rsidRDefault="006342A9" w:rsidP="006342A9">
      <w:pPr>
        <w:widowControl w:val="0"/>
        <w:suppressAutoHyphens/>
        <w:autoSpaceDN w:val="0"/>
        <w:jc w:val="both"/>
        <w:textAlignment w:val="baseline"/>
        <w:rPr>
          <w:b/>
          <w:bCs/>
          <w:kern w:val="3"/>
          <w:lang w:eastAsia="zh-CN" w:bidi="hi-IN"/>
        </w:rPr>
      </w:pPr>
      <w:r w:rsidRPr="006342A9">
        <w:rPr>
          <w:b/>
          <w:bCs/>
          <w:kern w:val="3"/>
          <w:lang w:eastAsia="zh-CN" w:bidi="hi-IN"/>
        </w:rPr>
        <w:t xml:space="preserve">                                                                      § 11</w:t>
      </w:r>
    </w:p>
    <w:p w14:paraId="4770716B" w14:textId="77777777" w:rsidR="006342A9" w:rsidRPr="006342A9" w:rsidRDefault="006342A9">
      <w:pPr>
        <w:widowControl w:val="0"/>
        <w:numPr>
          <w:ilvl w:val="0"/>
          <w:numId w:val="76"/>
        </w:numPr>
        <w:suppressAutoHyphens/>
        <w:autoSpaceDE w:val="0"/>
        <w:autoSpaceDN w:val="0"/>
        <w:ind w:left="284" w:hanging="284"/>
        <w:jc w:val="both"/>
        <w:textAlignment w:val="baseline"/>
        <w:rPr>
          <w:kern w:val="3"/>
          <w:lang w:eastAsia="zh-CN" w:bidi="hi-IN"/>
        </w:rPr>
      </w:pPr>
      <w:r w:rsidRPr="006342A9">
        <w:rPr>
          <w:kern w:val="3"/>
          <w:lang w:eastAsia="zh-CN" w:bidi="hi-I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3FBBE419" w14:textId="77777777" w:rsidR="006342A9" w:rsidRPr="006342A9" w:rsidRDefault="006342A9">
      <w:pPr>
        <w:widowControl w:val="0"/>
        <w:numPr>
          <w:ilvl w:val="0"/>
          <w:numId w:val="76"/>
        </w:numPr>
        <w:suppressAutoHyphens/>
        <w:autoSpaceDE w:val="0"/>
        <w:autoSpaceDN w:val="0"/>
        <w:ind w:left="284" w:hanging="284"/>
        <w:jc w:val="both"/>
        <w:textAlignment w:val="baseline"/>
        <w:rPr>
          <w:kern w:val="3"/>
          <w:lang w:eastAsia="zh-CN" w:bidi="hi-IN"/>
        </w:rPr>
      </w:pPr>
      <w:r w:rsidRPr="006342A9">
        <w:rPr>
          <w:kern w:val="3"/>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62A5ED6" w14:textId="77777777" w:rsidR="006342A9" w:rsidRPr="006342A9" w:rsidRDefault="006342A9" w:rsidP="006342A9">
      <w:pPr>
        <w:widowControl w:val="0"/>
        <w:suppressAutoHyphens/>
        <w:autoSpaceDN w:val="0"/>
        <w:ind w:left="284"/>
        <w:jc w:val="both"/>
        <w:textAlignment w:val="baseline"/>
        <w:rPr>
          <w:rFonts w:ascii="Calibri" w:eastAsia="Times New Roman" w:hAnsi="Calibri"/>
          <w:kern w:val="3"/>
          <w:sz w:val="20"/>
          <w:szCs w:val="20"/>
        </w:rPr>
      </w:pPr>
      <w:hyperlink r:id="rId36" w:history="1">
        <w:r w:rsidRPr="006342A9">
          <w:rPr>
            <w:color w:val="0000FF"/>
            <w:kern w:val="3"/>
            <w:u w:val="single"/>
            <w:lang w:eastAsia="zh-CN" w:bidi="hi-IN"/>
          </w:rPr>
          <w:t>https://www.szpitalzachodni.pl</w:t>
        </w:r>
      </w:hyperlink>
      <w:hyperlink r:id="rId37" w:history="1">
        <w:r w:rsidRPr="006342A9">
          <w:rPr>
            <w:rFonts w:eastAsia="Calibri"/>
            <w:color w:val="0000FF"/>
            <w:kern w:val="3"/>
            <w:u w:val="single"/>
            <w:lang w:eastAsia="zh-CN" w:bidi="hi-IN"/>
          </w:rPr>
          <w:t>//dla-pacjenta/rodo-2/</w:t>
        </w:r>
      </w:hyperlink>
    </w:p>
    <w:p w14:paraId="428503B8" w14:textId="77777777" w:rsidR="006342A9" w:rsidRPr="006342A9" w:rsidRDefault="006342A9" w:rsidP="006342A9">
      <w:pPr>
        <w:widowControl w:val="0"/>
        <w:suppressAutoHyphens/>
        <w:autoSpaceDN w:val="0"/>
        <w:ind w:left="284"/>
        <w:jc w:val="both"/>
        <w:textAlignment w:val="baseline"/>
        <w:rPr>
          <w:rFonts w:ascii="Calibri" w:eastAsia="Times New Roman" w:hAnsi="Calibri"/>
          <w:kern w:val="3"/>
          <w:sz w:val="20"/>
          <w:szCs w:val="20"/>
        </w:rPr>
      </w:pPr>
    </w:p>
    <w:p w14:paraId="03EC8ABB" w14:textId="77777777" w:rsidR="006342A9" w:rsidRPr="006342A9" w:rsidRDefault="006342A9" w:rsidP="006342A9">
      <w:pPr>
        <w:widowControl w:val="0"/>
        <w:suppressAutoHyphens/>
        <w:autoSpaceDN w:val="0"/>
        <w:ind w:left="4678"/>
        <w:jc w:val="both"/>
        <w:textAlignment w:val="baseline"/>
        <w:rPr>
          <w:b/>
          <w:bCs/>
          <w:kern w:val="3"/>
          <w:lang w:eastAsia="zh-CN" w:bidi="hi-IN"/>
        </w:rPr>
      </w:pPr>
      <w:r w:rsidRPr="006342A9">
        <w:rPr>
          <w:b/>
          <w:bCs/>
          <w:kern w:val="3"/>
          <w:lang w:eastAsia="zh-CN" w:bidi="hi-IN"/>
        </w:rPr>
        <w:t>§ 12</w:t>
      </w:r>
    </w:p>
    <w:p w14:paraId="2492D617" w14:textId="77777777" w:rsidR="006342A9" w:rsidRPr="006342A9" w:rsidRDefault="006342A9">
      <w:pPr>
        <w:widowControl w:val="0"/>
        <w:numPr>
          <w:ilvl w:val="0"/>
          <w:numId w:val="77"/>
        </w:numPr>
        <w:suppressAutoHyphens/>
        <w:autoSpaceDE w:val="0"/>
        <w:autoSpaceDN w:val="0"/>
        <w:ind w:left="284" w:hanging="284"/>
        <w:jc w:val="both"/>
        <w:textAlignment w:val="baseline"/>
        <w:rPr>
          <w:kern w:val="3"/>
          <w:lang w:eastAsia="zh-CN" w:bidi="hi-IN"/>
        </w:rPr>
      </w:pPr>
      <w:r w:rsidRPr="006342A9">
        <w:rPr>
          <w:kern w:val="3"/>
          <w:lang w:eastAsia="zh-CN" w:bidi="hi-IN"/>
        </w:rPr>
        <w:t>Wszelkie spory wynikające z realizacji niniejszej umowy rozstrzygane będą na zasadach wzajemnych negocjacji przez wyznaczonych pełnomocników.</w:t>
      </w:r>
    </w:p>
    <w:p w14:paraId="302C0600" w14:textId="77777777" w:rsidR="006342A9" w:rsidRPr="006342A9" w:rsidRDefault="006342A9">
      <w:pPr>
        <w:widowControl w:val="0"/>
        <w:numPr>
          <w:ilvl w:val="0"/>
          <w:numId w:val="77"/>
        </w:numPr>
        <w:suppressAutoHyphens/>
        <w:autoSpaceDE w:val="0"/>
        <w:autoSpaceDN w:val="0"/>
        <w:ind w:left="284" w:hanging="284"/>
        <w:jc w:val="both"/>
        <w:textAlignment w:val="baseline"/>
        <w:rPr>
          <w:kern w:val="3"/>
          <w:lang w:eastAsia="zh-CN" w:bidi="hi-IN"/>
        </w:rPr>
      </w:pPr>
      <w:r w:rsidRPr="006342A9">
        <w:rPr>
          <w:kern w:val="3"/>
          <w:lang w:eastAsia="zh-CN" w:bidi="hi-IN"/>
        </w:rPr>
        <w:lastRenderedPageBreak/>
        <w:t>Jeżeli strony umowy nie osiągną kompromisu wówczas sporne sprawy kierowane będą do Sądu właściwego dla siedziby Zamawiającego.</w:t>
      </w:r>
    </w:p>
    <w:p w14:paraId="23EEF915" w14:textId="77777777" w:rsidR="006342A9" w:rsidRPr="006342A9" w:rsidRDefault="006342A9">
      <w:pPr>
        <w:widowControl w:val="0"/>
        <w:numPr>
          <w:ilvl w:val="0"/>
          <w:numId w:val="77"/>
        </w:numPr>
        <w:suppressAutoHyphens/>
        <w:autoSpaceDE w:val="0"/>
        <w:autoSpaceDN w:val="0"/>
        <w:ind w:left="284" w:right="-567" w:hanging="284"/>
        <w:jc w:val="both"/>
        <w:textAlignment w:val="baseline"/>
        <w:rPr>
          <w:kern w:val="3"/>
          <w:lang w:eastAsia="zh-CN" w:bidi="hi-IN"/>
        </w:rPr>
      </w:pPr>
      <w:r w:rsidRPr="006342A9">
        <w:rPr>
          <w:kern w:val="3"/>
          <w:lang w:eastAsia="zh-CN" w:bidi="hi-IN"/>
        </w:rPr>
        <w:t>W sprawach spornych obowiązują przepisy prawa polskiego.</w:t>
      </w:r>
    </w:p>
    <w:p w14:paraId="21D64E42" w14:textId="77777777" w:rsidR="006342A9" w:rsidRPr="006342A9" w:rsidRDefault="006342A9" w:rsidP="006342A9">
      <w:pPr>
        <w:widowControl w:val="0"/>
        <w:suppressAutoHyphens/>
        <w:autoSpaceDE w:val="0"/>
        <w:autoSpaceDN w:val="0"/>
        <w:ind w:left="284" w:right="-567"/>
        <w:jc w:val="both"/>
        <w:textAlignment w:val="baseline"/>
        <w:rPr>
          <w:kern w:val="3"/>
          <w:sz w:val="16"/>
          <w:szCs w:val="16"/>
          <w:lang w:eastAsia="zh-CN" w:bidi="hi-IN"/>
        </w:rPr>
      </w:pPr>
    </w:p>
    <w:p w14:paraId="3584F339" w14:textId="77777777" w:rsidR="006342A9" w:rsidRPr="006342A9" w:rsidRDefault="006342A9" w:rsidP="006342A9">
      <w:pPr>
        <w:widowControl w:val="0"/>
        <w:suppressAutoHyphens/>
        <w:autoSpaceDN w:val="0"/>
        <w:ind w:left="4678"/>
        <w:jc w:val="both"/>
        <w:textAlignment w:val="baseline"/>
        <w:rPr>
          <w:rFonts w:ascii="Calibri" w:eastAsia="Times New Roman" w:hAnsi="Calibri"/>
          <w:kern w:val="3"/>
          <w:sz w:val="20"/>
          <w:szCs w:val="20"/>
        </w:rPr>
      </w:pPr>
      <w:r w:rsidRPr="006342A9">
        <w:rPr>
          <w:b/>
          <w:bCs/>
          <w:kern w:val="3"/>
        </w:rPr>
        <w:t>§ 13</w:t>
      </w:r>
    </w:p>
    <w:p w14:paraId="4873A2DB" w14:textId="77777777" w:rsidR="006342A9" w:rsidRPr="006342A9" w:rsidRDefault="006342A9" w:rsidP="006342A9">
      <w:pPr>
        <w:widowControl w:val="0"/>
        <w:suppressAutoHyphens/>
        <w:autoSpaceDN w:val="0"/>
        <w:jc w:val="both"/>
        <w:textAlignment w:val="baseline"/>
        <w:rPr>
          <w:rFonts w:ascii="Calibri" w:eastAsia="Times New Roman" w:hAnsi="Calibri"/>
          <w:kern w:val="3"/>
          <w:sz w:val="20"/>
          <w:szCs w:val="20"/>
        </w:rPr>
      </w:pPr>
      <w:r w:rsidRPr="006342A9">
        <w:rPr>
          <w:kern w:val="3"/>
          <w:lang w:eastAsia="zh-CN" w:bidi="hi-IN"/>
        </w:rPr>
        <w:t>Umowę sporządzono w trzech jednobrzmiących egzemplarzach, dwa dla Zamawiającego i jeden dla Wykonawcy</w:t>
      </w:r>
      <w:r w:rsidRPr="006342A9">
        <w:rPr>
          <w:kern w:val="3"/>
          <w:vertAlign w:val="superscript"/>
          <w:lang w:eastAsia="zh-CN" w:bidi="hi-IN"/>
        </w:rPr>
        <w:t xml:space="preserve"> </w:t>
      </w:r>
    </w:p>
    <w:p w14:paraId="657FFD44" w14:textId="77777777" w:rsidR="009570F9" w:rsidRDefault="009570F9" w:rsidP="009570F9">
      <w:pPr>
        <w:widowControl w:val="0"/>
        <w:suppressAutoHyphens/>
        <w:autoSpaceDN w:val="0"/>
        <w:jc w:val="both"/>
        <w:textAlignment w:val="baseline"/>
        <w:rPr>
          <w:kern w:val="3"/>
          <w:lang w:eastAsia="zh-CN" w:bidi="hi-IN"/>
        </w:rPr>
      </w:pPr>
    </w:p>
    <w:p w14:paraId="59FA1D99" w14:textId="54A1FD51" w:rsidR="009570F9" w:rsidRPr="009570F9" w:rsidRDefault="009570F9" w:rsidP="009570F9">
      <w:pPr>
        <w:widowControl w:val="0"/>
        <w:suppressAutoHyphens/>
        <w:autoSpaceDN w:val="0"/>
        <w:jc w:val="both"/>
        <w:textAlignment w:val="baseline"/>
        <w:rPr>
          <w:kern w:val="3"/>
          <w:lang w:eastAsia="zh-CN" w:bidi="hi-IN"/>
        </w:rPr>
      </w:pPr>
      <w:r w:rsidRPr="009570F9">
        <w:rPr>
          <w:kern w:val="3"/>
          <w:lang w:eastAsia="zh-CN" w:bidi="hi-IN"/>
        </w:rPr>
        <w:t xml:space="preserve">W przypadku elektronicznego podpisania umowy za datę zawarcia umowy uznaje się dzień złożenia podpisu elektronicznego przez ostatnią ze stron.  </w:t>
      </w:r>
    </w:p>
    <w:p w14:paraId="173B7A89" w14:textId="77777777" w:rsidR="006342A9" w:rsidRPr="006342A9" w:rsidRDefault="006342A9" w:rsidP="006342A9">
      <w:pPr>
        <w:widowControl w:val="0"/>
        <w:suppressAutoHyphens/>
        <w:autoSpaceDN w:val="0"/>
        <w:jc w:val="both"/>
        <w:textAlignment w:val="baseline"/>
        <w:rPr>
          <w:kern w:val="3"/>
          <w:lang w:eastAsia="zh-CN" w:bidi="hi-IN"/>
        </w:rPr>
      </w:pPr>
    </w:p>
    <w:p w14:paraId="5FD89E7A" w14:textId="77777777" w:rsidR="006342A9" w:rsidRPr="006342A9" w:rsidRDefault="006342A9" w:rsidP="006342A9">
      <w:pPr>
        <w:widowControl w:val="0"/>
        <w:suppressAutoHyphens/>
        <w:autoSpaceDN w:val="0"/>
        <w:jc w:val="both"/>
        <w:textAlignment w:val="baseline"/>
        <w:rPr>
          <w:kern w:val="3"/>
          <w:lang w:eastAsia="zh-CN" w:bidi="hi-IN"/>
        </w:rPr>
      </w:pPr>
      <w:r w:rsidRPr="006342A9">
        <w:rPr>
          <w:kern w:val="3"/>
          <w:lang w:eastAsia="zh-CN" w:bidi="hi-IN"/>
        </w:rPr>
        <w:t>Załączniki:</w:t>
      </w:r>
    </w:p>
    <w:p w14:paraId="14449DD1" w14:textId="2B846A93" w:rsidR="006342A9" w:rsidRDefault="006342A9" w:rsidP="006342A9">
      <w:pPr>
        <w:widowControl w:val="0"/>
        <w:suppressAutoHyphens/>
        <w:autoSpaceDN w:val="0"/>
        <w:jc w:val="both"/>
        <w:textAlignment w:val="baseline"/>
        <w:rPr>
          <w:kern w:val="3"/>
          <w:lang w:eastAsia="zh-CN" w:bidi="hi-IN"/>
        </w:rPr>
      </w:pPr>
      <w:r w:rsidRPr="006342A9">
        <w:rPr>
          <w:kern w:val="3"/>
          <w:lang w:eastAsia="zh-CN" w:bidi="hi-IN"/>
        </w:rPr>
        <w:t>Formularz cenowy</w:t>
      </w:r>
    </w:p>
    <w:p w14:paraId="11F95AC7" w14:textId="77777777" w:rsidR="005C615B" w:rsidRPr="006342A9" w:rsidRDefault="005C615B" w:rsidP="006342A9">
      <w:pPr>
        <w:widowControl w:val="0"/>
        <w:suppressAutoHyphens/>
        <w:autoSpaceDN w:val="0"/>
        <w:jc w:val="both"/>
        <w:textAlignment w:val="baseline"/>
        <w:rPr>
          <w:kern w:val="3"/>
          <w:lang w:eastAsia="zh-CN" w:bidi="hi-IN"/>
        </w:rPr>
      </w:pPr>
    </w:p>
    <w:p w14:paraId="27671931" w14:textId="16F40C31" w:rsidR="006342A9" w:rsidRPr="006342A9" w:rsidRDefault="006342A9" w:rsidP="006342A9">
      <w:pPr>
        <w:widowControl w:val="0"/>
        <w:suppressAutoHyphens/>
        <w:autoSpaceDN w:val="0"/>
        <w:jc w:val="both"/>
        <w:textAlignment w:val="baseline"/>
        <w:rPr>
          <w:rFonts w:ascii="Calibri" w:eastAsia="Times New Roman" w:hAnsi="Calibri"/>
          <w:kern w:val="3"/>
          <w:sz w:val="20"/>
          <w:szCs w:val="20"/>
        </w:rPr>
      </w:pPr>
      <w:r w:rsidRPr="006342A9">
        <w:rPr>
          <w:rFonts w:eastAsia="Times New Roman"/>
          <w:b/>
          <w:kern w:val="3"/>
        </w:rPr>
        <w:t xml:space="preserve">                           ZAMAWIAJĄCY:</w:t>
      </w:r>
      <w:r w:rsidRPr="006342A9">
        <w:rPr>
          <w:rFonts w:eastAsia="Times New Roman"/>
          <w:b/>
          <w:kern w:val="3"/>
        </w:rPr>
        <w:tab/>
        <w:t xml:space="preserve">      </w:t>
      </w:r>
      <w:r w:rsidR="005C615B">
        <w:rPr>
          <w:rFonts w:eastAsia="Times New Roman"/>
          <w:b/>
          <w:kern w:val="3"/>
        </w:rPr>
        <w:t xml:space="preserve">               </w:t>
      </w:r>
      <w:r w:rsidRPr="006342A9">
        <w:rPr>
          <w:rFonts w:eastAsia="Times New Roman"/>
          <w:b/>
          <w:kern w:val="3"/>
        </w:rPr>
        <w:t xml:space="preserve">               WYKONAWCA:</w:t>
      </w:r>
    </w:p>
    <w:p w14:paraId="0414EC9C" w14:textId="77777777" w:rsidR="006342A9" w:rsidRDefault="006342A9" w:rsidP="007F03C0">
      <w:pPr>
        <w:suppressAutoHyphens/>
        <w:ind w:left="-720"/>
        <w:jc w:val="right"/>
        <w:rPr>
          <w:b/>
        </w:rPr>
      </w:pPr>
    </w:p>
    <w:p w14:paraId="0D984A6D" w14:textId="77777777" w:rsidR="006342A9" w:rsidRDefault="006342A9" w:rsidP="007F03C0">
      <w:pPr>
        <w:suppressAutoHyphens/>
        <w:ind w:left="-720"/>
        <w:jc w:val="right"/>
        <w:rPr>
          <w:b/>
        </w:rPr>
      </w:pPr>
    </w:p>
    <w:p w14:paraId="17D7EA8A" w14:textId="77777777" w:rsidR="006342A9" w:rsidRDefault="006342A9" w:rsidP="007F03C0">
      <w:pPr>
        <w:suppressAutoHyphens/>
        <w:ind w:left="-720"/>
        <w:jc w:val="right"/>
        <w:rPr>
          <w:b/>
        </w:rPr>
      </w:pPr>
    </w:p>
    <w:p w14:paraId="0F8FC29A" w14:textId="2605A0CE" w:rsidR="00006DE2" w:rsidRDefault="00006DE2" w:rsidP="00954B8C">
      <w:pPr>
        <w:pStyle w:val="Standard"/>
        <w:jc w:val="both"/>
      </w:pPr>
    </w:p>
    <w:sectPr w:rsidR="00006DE2" w:rsidSect="00FE2D2F">
      <w:pgSz w:w="11906" w:h="16838"/>
      <w:pgMar w:top="1418" w:right="107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5CD3" w14:textId="77777777" w:rsidR="00EF4D7C" w:rsidRDefault="00EF4D7C" w:rsidP="00123720">
      <w:r>
        <w:separator/>
      </w:r>
    </w:p>
  </w:endnote>
  <w:endnote w:type="continuationSeparator" w:id="0">
    <w:p w14:paraId="7EFFDA83" w14:textId="77777777" w:rsidR="00EF4D7C" w:rsidRDefault="00EF4D7C"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6265DB0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6342A9">
      <w:rPr>
        <w:rStyle w:val="Numerstrony"/>
      </w:rPr>
      <w:fldChar w:fldCharType="separate"/>
    </w:r>
    <w:r w:rsidR="006342A9">
      <w:rPr>
        <w:rStyle w:val="Numerstrony"/>
        <w:noProof/>
      </w:rPr>
      <w:t>19</w: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25727"/>
      <w:docPartObj>
        <w:docPartGallery w:val="Page Numbers (Bottom of Page)"/>
        <w:docPartUnique/>
      </w:docPartObj>
    </w:sdtPr>
    <w:sdtContent>
      <w:sdt>
        <w:sdtPr>
          <w:id w:val="-1769616900"/>
          <w:docPartObj>
            <w:docPartGallery w:val="Page Numbers (Top of Page)"/>
            <w:docPartUnique/>
          </w:docPartObj>
        </w:sdtPr>
        <w:sdtContent>
          <w:p w14:paraId="718788A6" w14:textId="1DEC46C9" w:rsidR="006342A9" w:rsidRDefault="006342A9">
            <w:pPr>
              <w:pStyle w:val="Stopka"/>
              <w:jc w:val="right"/>
            </w:pPr>
            <w:r w:rsidRPr="006342A9">
              <w:rPr>
                <w:sz w:val="20"/>
                <w:szCs w:val="20"/>
              </w:rPr>
              <w:t xml:space="preserve">Strona </w:t>
            </w:r>
            <w:r w:rsidRPr="006342A9">
              <w:rPr>
                <w:b/>
                <w:bCs/>
                <w:sz w:val="20"/>
                <w:szCs w:val="20"/>
              </w:rPr>
              <w:fldChar w:fldCharType="begin"/>
            </w:r>
            <w:r w:rsidRPr="006342A9">
              <w:rPr>
                <w:b/>
                <w:bCs/>
                <w:sz w:val="20"/>
                <w:szCs w:val="20"/>
              </w:rPr>
              <w:instrText>PAGE</w:instrText>
            </w:r>
            <w:r w:rsidRPr="006342A9">
              <w:rPr>
                <w:b/>
                <w:bCs/>
                <w:sz w:val="20"/>
                <w:szCs w:val="20"/>
              </w:rPr>
              <w:fldChar w:fldCharType="separate"/>
            </w:r>
            <w:r w:rsidRPr="006342A9">
              <w:rPr>
                <w:b/>
                <w:bCs/>
                <w:sz w:val="20"/>
                <w:szCs w:val="20"/>
              </w:rPr>
              <w:t>2</w:t>
            </w:r>
            <w:r w:rsidRPr="006342A9">
              <w:rPr>
                <w:b/>
                <w:bCs/>
                <w:sz w:val="20"/>
                <w:szCs w:val="20"/>
              </w:rPr>
              <w:fldChar w:fldCharType="end"/>
            </w:r>
            <w:r w:rsidRPr="006342A9">
              <w:rPr>
                <w:sz w:val="20"/>
                <w:szCs w:val="20"/>
              </w:rPr>
              <w:t xml:space="preserve"> z </w:t>
            </w:r>
            <w:r w:rsidRPr="006342A9">
              <w:rPr>
                <w:b/>
                <w:bCs/>
                <w:sz w:val="20"/>
                <w:szCs w:val="20"/>
              </w:rPr>
              <w:fldChar w:fldCharType="begin"/>
            </w:r>
            <w:r w:rsidRPr="006342A9">
              <w:rPr>
                <w:b/>
                <w:bCs/>
                <w:sz w:val="20"/>
                <w:szCs w:val="20"/>
              </w:rPr>
              <w:instrText>NUMPAGES</w:instrText>
            </w:r>
            <w:r w:rsidRPr="006342A9">
              <w:rPr>
                <w:b/>
                <w:bCs/>
                <w:sz w:val="20"/>
                <w:szCs w:val="20"/>
              </w:rPr>
              <w:fldChar w:fldCharType="separate"/>
            </w:r>
            <w:r w:rsidRPr="006342A9">
              <w:rPr>
                <w:b/>
                <w:bCs/>
                <w:sz w:val="20"/>
                <w:szCs w:val="20"/>
              </w:rPr>
              <w:t>2</w:t>
            </w:r>
            <w:r w:rsidRPr="006342A9">
              <w:rPr>
                <w:b/>
                <w:bCs/>
                <w:sz w:val="20"/>
                <w:szCs w:val="20"/>
              </w:rPr>
              <w:fldChar w:fldCharType="end"/>
            </w:r>
          </w:p>
        </w:sdtContent>
      </w:sdt>
    </w:sdtContent>
  </w:sdt>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C825" w14:textId="77777777" w:rsidR="00EF4D7C" w:rsidRDefault="00EF4D7C" w:rsidP="00123720">
      <w:r>
        <w:separator/>
      </w:r>
    </w:p>
  </w:footnote>
  <w:footnote w:type="continuationSeparator" w:id="0">
    <w:p w14:paraId="12BE412C" w14:textId="77777777" w:rsidR="00EF4D7C" w:rsidRDefault="00EF4D7C" w:rsidP="00123720">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9F2F1D" w:rsidRDefault="00C40F6A" w:rsidP="00C40F6A">
      <w:pPr>
        <w:pStyle w:val="Tekstprzypisudolnego"/>
        <w:rPr>
          <w:rFonts w:ascii="Times New Roman" w:hAnsi="Times New Roman" w:cs="Times New Roman"/>
        </w:rPr>
      </w:pPr>
      <w:r w:rsidRPr="009F2F1D">
        <w:rPr>
          <w:rStyle w:val="Odwoanieprzypisudolnego"/>
          <w:rFonts w:ascii="Times New Roman" w:hAnsi="Times New Roman" w:cs="Times New Roman"/>
        </w:rPr>
        <w:footnoteRef/>
      </w:r>
      <w:r w:rsidRPr="009F2F1D">
        <w:rPr>
          <w:rFonts w:ascii="Times New Roman" w:hAnsi="Times New Roman" w:cs="Times New Roman"/>
        </w:rPr>
        <w:t xml:space="preserve"> Rozporządzenie Parlamentu Europejskiego i Rady (UE) 2016/679 z dnia 27 kwietnia 2016 r. w sprawie ochrony osób fizycznych w związku z</w:t>
      </w:r>
      <w:r w:rsidR="00DD5704" w:rsidRPr="009F2F1D">
        <w:rPr>
          <w:rFonts w:ascii="Times New Roman" w:hAnsi="Times New Roman" w:cs="Times New Roman"/>
        </w:rPr>
        <w:t> </w:t>
      </w:r>
      <w:r w:rsidRPr="009F2F1D">
        <w:rPr>
          <w:rFonts w:ascii="Times New Roman" w:hAnsi="Times New Roman" w:cs="Times New Roman"/>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4130A87"/>
    <w:multiLevelType w:val="multilevel"/>
    <w:tmpl w:val="1B085D8E"/>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EA27ED"/>
    <w:multiLevelType w:val="multilevel"/>
    <w:tmpl w:val="B2E0D4C2"/>
    <w:lvl w:ilvl="0">
      <w:start w:val="1"/>
      <w:numFmt w:val="decimal"/>
      <w:lvlText w:val="%1."/>
      <w:lvlJc w:val="left"/>
      <w:pPr>
        <w:tabs>
          <w:tab w:val="num" w:pos="720"/>
        </w:tabs>
        <w:ind w:left="720" w:hanging="360"/>
      </w:pPr>
    </w:lvl>
    <w:lvl w:ilvl="1">
      <w:start w:val="1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3"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D06CC"/>
    <w:multiLevelType w:val="multilevel"/>
    <w:tmpl w:val="F6025324"/>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5" w15:restartNumberingAfterBreak="0">
    <w:nsid w:val="0FC93B4E"/>
    <w:multiLevelType w:val="multilevel"/>
    <w:tmpl w:val="6790687E"/>
    <w:lvl w:ilvl="0">
      <w:start w:val="1"/>
      <w:numFmt w:val="decimal"/>
      <w:lvlText w:val="%1."/>
      <w:lvlJc w:val="left"/>
      <w:pPr>
        <w:tabs>
          <w:tab w:val="num" w:pos="720"/>
        </w:tabs>
        <w:ind w:left="720" w:hanging="360"/>
      </w:pPr>
    </w:lvl>
    <w:lvl w:ilvl="1">
      <w:start w:val="13"/>
      <w:numFmt w:val="upperRoman"/>
      <w:lvlText w:val="%2."/>
      <w:lvlJc w:val="left"/>
      <w:pPr>
        <w:ind w:left="1800" w:hanging="720"/>
      </w:pPr>
      <w:rPr>
        <w:rFonts w:hint="default"/>
      </w:rPr>
    </w:lvl>
    <w:lvl w:ilvl="2">
      <w:start w:val="14"/>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EF6C01"/>
    <w:multiLevelType w:val="multilevel"/>
    <w:tmpl w:val="A9580598"/>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566C6B"/>
    <w:multiLevelType w:val="multilevel"/>
    <w:tmpl w:val="80B8A5C8"/>
    <w:lvl w:ilvl="0">
      <w:start w:val="7"/>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9"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411F70"/>
    <w:multiLevelType w:val="multilevel"/>
    <w:tmpl w:val="CA8E2B3C"/>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97"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43" w15:restartNumberingAfterBreak="0">
    <w:nsid w:val="1D5B6AB9"/>
    <w:multiLevelType w:val="multilevel"/>
    <w:tmpl w:val="37F4ED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0730E4E"/>
    <w:multiLevelType w:val="hybridMultilevel"/>
    <w:tmpl w:val="8B26958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C6F2CC42">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2912"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0A4B3B"/>
    <w:multiLevelType w:val="multilevel"/>
    <w:tmpl w:val="3D10ED0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5"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38C52D5D"/>
    <w:multiLevelType w:val="multilevel"/>
    <w:tmpl w:val="61E2B3FE"/>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1"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5EA5EB0"/>
    <w:multiLevelType w:val="multilevel"/>
    <w:tmpl w:val="838C2B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46753A8B"/>
    <w:multiLevelType w:val="multilevel"/>
    <w:tmpl w:val="4F445F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AF42B95"/>
    <w:multiLevelType w:val="multilevel"/>
    <w:tmpl w:val="CE788660"/>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9" w15:restartNumberingAfterBreak="0">
    <w:nsid w:val="4DC54FEF"/>
    <w:multiLevelType w:val="hybridMultilevel"/>
    <w:tmpl w:val="B62C5A7A"/>
    <w:lvl w:ilvl="0" w:tplc="723493BA">
      <w:start w:val="3"/>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1"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563A48"/>
    <w:multiLevelType w:val="multilevel"/>
    <w:tmpl w:val="1E783D50"/>
    <w:lvl w:ilvl="0">
      <w:start w:val="1"/>
      <w:numFmt w:val="lowerLetter"/>
      <w:lvlText w:val="%1)"/>
      <w:lvlJc w:val="left"/>
      <w:pPr>
        <w:ind w:left="1004" w:hanging="360"/>
      </w:pPr>
    </w:lvl>
    <w:lvl w:ilvl="1">
      <w:start w:val="1"/>
      <w:numFmt w:val="lowerLetter"/>
      <w:lvlText w:val="%2)"/>
      <w:lvlJc w:val="left"/>
      <w:pPr>
        <w:ind w:left="1724" w:hanging="360"/>
      </w:pPr>
      <w:rPr>
        <w:rFonts w:ascii="Times New Roman" w:hAnsi="Times New Roman" w:cs="Times New Roman" w:hint="default"/>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3" w15:restartNumberingAfterBreak="0">
    <w:nsid w:val="530359F1"/>
    <w:multiLevelType w:val="hybridMultilevel"/>
    <w:tmpl w:val="79EA8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7483834"/>
    <w:multiLevelType w:val="multilevel"/>
    <w:tmpl w:val="D3CE37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9"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5C48B4"/>
    <w:multiLevelType w:val="multilevel"/>
    <w:tmpl w:val="DD2C8E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617B08F5"/>
    <w:multiLevelType w:val="multilevel"/>
    <w:tmpl w:val="92AE9A0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86"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B61CDF"/>
    <w:multiLevelType w:val="multilevel"/>
    <w:tmpl w:val="C144D0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C848D2"/>
    <w:multiLevelType w:val="multilevel"/>
    <w:tmpl w:val="C5F26F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6312B8"/>
    <w:multiLevelType w:val="multilevel"/>
    <w:tmpl w:val="D39ED874"/>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745FB"/>
    <w:multiLevelType w:val="multilevel"/>
    <w:tmpl w:val="E80E2374"/>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076903741">
    <w:abstractNumId w:val="5"/>
  </w:num>
  <w:num w:numId="2" w16cid:durableId="1994984995">
    <w:abstractNumId w:val="68"/>
  </w:num>
  <w:num w:numId="3" w16cid:durableId="800195606">
    <w:abstractNumId w:val="82"/>
  </w:num>
  <w:num w:numId="4" w16cid:durableId="103505069">
    <w:abstractNumId w:val="60"/>
  </w:num>
  <w:num w:numId="5" w16cid:durableId="2120295479">
    <w:abstractNumId w:val="49"/>
  </w:num>
  <w:num w:numId="6" w16cid:durableId="1724984892">
    <w:abstractNumId w:val="98"/>
  </w:num>
  <w:num w:numId="7" w16cid:durableId="497505905">
    <w:abstractNumId w:val="35"/>
  </w:num>
  <w:num w:numId="8" w16cid:durableId="1528563772">
    <w:abstractNumId w:val="76"/>
  </w:num>
  <w:num w:numId="9" w16cid:durableId="1646206286">
    <w:abstractNumId w:val="86"/>
  </w:num>
  <w:num w:numId="10" w16cid:durableId="491718034">
    <w:abstractNumId w:val="90"/>
  </w:num>
  <w:num w:numId="11" w16cid:durableId="446504628">
    <w:abstractNumId w:val="55"/>
  </w:num>
  <w:num w:numId="12" w16cid:durableId="343098272">
    <w:abstractNumId w:val="92"/>
  </w:num>
  <w:num w:numId="13" w16cid:durableId="865026385">
    <w:abstractNumId w:val="23"/>
  </w:num>
  <w:num w:numId="14" w16cid:durableId="1064794714">
    <w:abstractNumId w:val="46"/>
  </w:num>
  <w:num w:numId="15" w16cid:durableId="1370254420">
    <w:abstractNumId w:val="28"/>
  </w:num>
  <w:num w:numId="16" w16cid:durableId="1118403974">
    <w:abstractNumId w:val="57"/>
  </w:num>
  <w:num w:numId="17" w16cid:durableId="472795558">
    <w:abstractNumId w:val="29"/>
  </w:num>
  <w:num w:numId="18" w16cid:durableId="933975183">
    <w:abstractNumId w:val="32"/>
  </w:num>
  <w:num w:numId="19" w16cid:durableId="512500107">
    <w:abstractNumId w:val="51"/>
  </w:num>
  <w:num w:numId="20" w16cid:durableId="200482885">
    <w:abstractNumId w:val="80"/>
  </w:num>
  <w:num w:numId="21" w16cid:durableId="394473920">
    <w:abstractNumId w:val="31"/>
  </w:num>
  <w:num w:numId="22" w16cid:durableId="353654684">
    <w:abstractNumId w:val="74"/>
  </w:num>
  <w:num w:numId="23" w16cid:durableId="1411610777">
    <w:abstractNumId w:val="71"/>
  </w:num>
  <w:num w:numId="24" w16cid:durableId="2061856824">
    <w:abstractNumId w:val="27"/>
  </w:num>
  <w:num w:numId="25" w16cid:durableId="156697015">
    <w:abstractNumId w:val="62"/>
  </w:num>
  <w:num w:numId="26" w16cid:durableId="1092511477">
    <w:abstractNumId w:val="85"/>
    <w:lvlOverride w:ilvl="0">
      <w:lvl w:ilvl="0">
        <w:start w:val="1"/>
        <w:numFmt w:val="decimal"/>
        <w:lvlText w:val="%1)"/>
        <w:lvlJc w:val="left"/>
        <w:pPr>
          <w:ind w:left="360" w:hanging="360"/>
        </w:pPr>
      </w:lvl>
    </w:lvlOverride>
  </w:num>
  <w:num w:numId="27" w16cid:durableId="1908372589">
    <w:abstractNumId w:val="95"/>
  </w:num>
  <w:num w:numId="28" w16cid:durableId="1616250645">
    <w:abstractNumId w:val="25"/>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1547335050">
    <w:abstractNumId w:val="38"/>
  </w:num>
  <w:num w:numId="30" w16cid:durableId="1443962697">
    <w:abstractNumId w:val="96"/>
  </w:num>
  <w:num w:numId="31" w16cid:durableId="1731534614">
    <w:abstractNumId w:val="21"/>
    <w:lvlOverride w:ilvl="0">
      <w:lvl w:ilvl="0">
        <w:numFmt w:val="lowerLetter"/>
        <w:lvlText w:val="%1."/>
        <w:lvlJc w:val="left"/>
        <w:rPr>
          <w:rFonts w:ascii="Times New Roman" w:hAnsi="Times New Roman" w:cs="Times New Roman" w:hint="default"/>
          <w:sz w:val="24"/>
          <w:szCs w:val="24"/>
        </w:rPr>
      </w:lvl>
    </w:lvlOverride>
  </w:num>
  <w:num w:numId="32" w16cid:durableId="1668629366">
    <w:abstractNumId w:val="70"/>
  </w:num>
  <w:num w:numId="33" w16cid:durableId="1680811819">
    <w:abstractNumId w:val="36"/>
  </w:num>
  <w:num w:numId="34" w16cid:durableId="542864228">
    <w:abstractNumId w:val="94"/>
    <w:lvlOverride w:ilvl="0">
      <w:lvl w:ilvl="0">
        <w:numFmt w:val="lowerLetter"/>
        <w:lvlText w:val="%1."/>
        <w:lvlJc w:val="left"/>
      </w:lvl>
    </w:lvlOverride>
  </w:num>
  <w:num w:numId="35" w16cid:durableId="2064786207">
    <w:abstractNumId w:val="89"/>
  </w:num>
  <w:num w:numId="36" w16cid:durableId="330136409">
    <w:abstractNumId w:val="41"/>
  </w:num>
  <w:num w:numId="37" w16cid:durableId="1083338652">
    <w:abstractNumId w:val="99"/>
  </w:num>
  <w:num w:numId="38" w16cid:durableId="1550266123">
    <w:abstractNumId w:val="33"/>
  </w:num>
  <w:num w:numId="39" w16cid:durableId="1301232290">
    <w:abstractNumId w:val="44"/>
  </w:num>
  <w:num w:numId="40" w16cid:durableId="218903044">
    <w:abstractNumId w:val="97"/>
  </w:num>
  <w:num w:numId="41" w16cid:durableId="1927032354">
    <w:abstractNumId w:val="88"/>
  </w:num>
  <w:num w:numId="42" w16cid:durableId="1525710099">
    <w:abstractNumId w:val="78"/>
  </w:num>
  <w:num w:numId="43" w16cid:durableId="441345512">
    <w:abstractNumId w:val="39"/>
  </w:num>
  <w:num w:numId="44" w16cid:durableId="1711298897">
    <w:abstractNumId w:val="22"/>
  </w:num>
  <w:num w:numId="45" w16cid:durableId="171383329">
    <w:abstractNumId w:val="45"/>
  </w:num>
  <w:num w:numId="46" w16cid:durableId="976763078">
    <w:abstractNumId w:val="93"/>
  </w:num>
  <w:num w:numId="47" w16cid:durableId="1408647008">
    <w:abstractNumId w:val="37"/>
  </w:num>
  <w:num w:numId="48" w16cid:durableId="850991440">
    <w:abstractNumId w:val="19"/>
  </w:num>
  <w:num w:numId="49" w16cid:durableId="1808934842">
    <w:abstractNumId w:val="63"/>
  </w:num>
  <w:num w:numId="50" w16cid:durableId="1995450759">
    <w:abstractNumId w:val="48"/>
  </w:num>
  <w:num w:numId="51" w16cid:durableId="1606036706">
    <w:abstractNumId w:val="50"/>
  </w:num>
  <w:num w:numId="52" w16cid:durableId="1937637734">
    <w:abstractNumId w:val="64"/>
  </w:num>
  <w:num w:numId="53" w16cid:durableId="2140222632">
    <w:abstractNumId w:val="77"/>
  </w:num>
  <w:num w:numId="54" w16cid:durableId="2085176154">
    <w:abstractNumId w:val="58"/>
  </w:num>
  <w:num w:numId="55" w16cid:durableId="1347756374">
    <w:abstractNumId w:val="56"/>
  </w:num>
  <w:num w:numId="56" w16cid:durableId="1557428406">
    <w:abstractNumId w:val="61"/>
  </w:num>
  <w:num w:numId="57" w16cid:durableId="1446997335">
    <w:abstractNumId w:val="54"/>
  </w:num>
  <w:num w:numId="58" w16cid:durableId="1236160673">
    <w:abstractNumId w:val="34"/>
  </w:num>
  <w:num w:numId="59" w16cid:durableId="60376285">
    <w:abstractNumId w:val="47"/>
  </w:num>
  <w:num w:numId="60" w16cid:durableId="1602377617">
    <w:abstractNumId w:val="79"/>
  </w:num>
  <w:num w:numId="61" w16cid:durableId="1728069155">
    <w:abstractNumId w:val="24"/>
  </w:num>
  <w:num w:numId="62" w16cid:durableId="126239662">
    <w:abstractNumId w:val="42"/>
  </w:num>
  <w:num w:numId="63" w16cid:durableId="670568110">
    <w:abstractNumId w:val="59"/>
  </w:num>
  <w:num w:numId="64" w16cid:durableId="1399791816">
    <w:abstractNumId w:val="30"/>
  </w:num>
  <w:num w:numId="65" w16cid:durableId="1191995922">
    <w:abstractNumId w:val="84"/>
  </w:num>
  <w:num w:numId="66" w16cid:durableId="1869877822">
    <w:abstractNumId w:val="67"/>
  </w:num>
  <w:num w:numId="67" w16cid:durableId="1881697716">
    <w:abstractNumId w:val="26"/>
  </w:num>
  <w:num w:numId="68" w16cid:durableId="1857230057">
    <w:abstractNumId w:val="65"/>
  </w:num>
  <w:num w:numId="69" w16cid:durableId="1840198575">
    <w:abstractNumId w:val="72"/>
  </w:num>
  <w:num w:numId="70" w16cid:durableId="2094466613">
    <w:abstractNumId w:val="75"/>
  </w:num>
  <w:num w:numId="71" w16cid:durableId="1118328989">
    <w:abstractNumId w:val="66"/>
  </w:num>
  <w:num w:numId="72" w16cid:durableId="1352147457">
    <w:abstractNumId w:val="20"/>
  </w:num>
  <w:num w:numId="73" w16cid:durableId="895318076">
    <w:abstractNumId w:val="91"/>
  </w:num>
  <w:num w:numId="74" w16cid:durableId="1674406026">
    <w:abstractNumId w:val="52"/>
  </w:num>
  <w:num w:numId="75" w16cid:durableId="1337073961">
    <w:abstractNumId w:val="87"/>
  </w:num>
  <w:num w:numId="76" w16cid:durableId="1765832911">
    <w:abstractNumId w:val="43"/>
  </w:num>
  <w:num w:numId="77" w16cid:durableId="1581677178">
    <w:abstractNumId w:val="83"/>
  </w:num>
  <w:num w:numId="78" w16cid:durableId="1927420060">
    <w:abstractNumId w:val="73"/>
  </w:num>
  <w:num w:numId="79" w16cid:durableId="1460298303">
    <w:abstractNumId w:val="69"/>
  </w:num>
  <w:num w:numId="80" w16cid:durableId="16388734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0B20"/>
    <w:rsid w:val="000016D2"/>
    <w:rsid w:val="000019D2"/>
    <w:rsid w:val="00002149"/>
    <w:rsid w:val="00003245"/>
    <w:rsid w:val="00003370"/>
    <w:rsid w:val="00003F5C"/>
    <w:rsid w:val="00004F8A"/>
    <w:rsid w:val="000057AC"/>
    <w:rsid w:val="00006022"/>
    <w:rsid w:val="00006C24"/>
    <w:rsid w:val="00006DE2"/>
    <w:rsid w:val="00006FB1"/>
    <w:rsid w:val="000078F4"/>
    <w:rsid w:val="00007DE7"/>
    <w:rsid w:val="00010A66"/>
    <w:rsid w:val="000112A7"/>
    <w:rsid w:val="00011388"/>
    <w:rsid w:val="00011520"/>
    <w:rsid w:val="00011F4A"/>
    <w:rsid w:val="00012777"/>
    <w:rsid w:val="00015355"/>
    <w:rsid w:val="00016D10"/>
    <w:rsid w:val="000171DC"/>
    <w:rsid w:val="00017258"/>
    <w:rsid w:val="00017569"/>
    <w:rsid w:val="000200E6"/>
    <w:rsid w:val="00020BCE"/>
    <w:rsid w:val="00020C31"/>
    <w:rsid w:val="00021071"/>
    <w:rsid w:val="0002129C"/>
    <w:rsid w:val="000214E6"/>
    <w:rsid w:val="00023C18"/>
    <w:rsid w:val="000242B6"/>
    <w:rsid w:val="0002651B"/>
    <w:rsid w:val="00026E26"/>
    <w:rsid w:val="00027E20"/>
    <w:rsid w:val="000303A1"/>
    <w:rsid w:val="00030622"/>
    <w:rsid w:val="00030915"/>
    <w:rsid w:val="00032159"/>
    <w:rsid w:val="0003325D"/>
    <w:rsid w:val="00033E1A"/>
    <w:rsid w:val="00034053"/>
    <w:rsid w:val="00034B36"/>
    <w:rsid w:val="0003638B"/>
    <w:rsid w:val="0003686F"/>
    <w:rsid w:val="00036F27"/>
    <w:rsid w:val="00040439"/>
    <w:rsid w:val="00041C67"/>
    <w:rsid w:val="0004241D"/>
    <w:rsid w:val="00042D63"/>
    <w:rsid w:val="0004371D"/>
    <w:rsid w:val="00043EAB"/>
    <w:rsid w:val="00043F9C"/>
    <w:rsid w:val="000441EC"/>
    <w:rsid w:val="00044F6D"/>
    <w:rsid w:val="00045074"/>
    <w:rsid w:val="0005044D"/>
    <w:rsid w:val="000504BF"/>
    <w:rsid w:val="0005093C"/>
    <w:rsid w:val="00050A04"/>
    <w:rsid w:val="000528BE"/>
    <w:rsid w:val="000530A7"/>
    <w:rsid w:val="000532B0"/>
    <w:rsid w:val="00055AD7"/>
    <w:rsid w:val="00055C6D"/>
    <w:rsid w:val="00055DF6"/>
    <w:rsid w:val="00056F6D"/>
    <w:rsid w:val="00060C3F"/>
    <w:rsid w:val="00061708"/>
    <w:rsid w:val="00062AB4"/>
    <w:rsid w:val="00063980"/>
    <w:rsid w:val="00063AAC"/>
    <w:rsid w:val="00063BD5"/>
    <w:rsid w:val="00063C25"/>
    <w:rsid w:val="00064E0A"/>
    <w:rsid w:val="00065E7C"/>
    <w:rsid w:val="000661D2"/>
    <w:rsid w:val="0006717B"/>
    <w:rsid w:val="00067B3D"/>
    <w:rsid w:val="00067DB1"/>
    <w:rsid w:val="00070102"/>
    <w:rsid w:val="00070F96"/>
    <w:rsid w:val="0007109E"/>
    <w:rsid w:val="000728FB"/>
    <w:rsid w:val="00072EBE"/>
    <w:rsid w:val="0007311F"/>
    <w:rsid w:val="00073BFA"/>
    <w:rsid w:val="00074886"/>
    <w:rsid w:val="00076DDE"/>
    <w:rsid w:val="00076F9C"/>
    <w:rsid w:val="0008197D"/>
    <w:rsid w:val="00081EC4"/>
    <w:rsid w:val="0008401D"/>
    <w:rsid w:val="0008428F"/>
    <w:rsid w:val="00084492"/>
    <w:rsid w:val="000845BB"/>
    <w:rsid w:val="0008481B"/>
    <w:rsid w:val="00084F1E"/>
    <w:rsid w:val="00085683"/>
    <w:rsid w:val="0008677E"/>
    <w:rsid w:val="00087584"/>
    <w:rsid w:val="00090A15"/>
    <w:rsid w:val="00091614"/>
    <w:rsid w:val="00092503"/>
    <w:rsid w:val="00092C82"/>
    <w:rsid w:val="00094568"/>
    <w:rsid w:val="00094A42"/>
    <w:rsid w:val="0009623D"/>
    <w:rsid w:val="000966BD"/>
    <w:rsid w:val="00097242"/>
    <w:rsid w:val="0009749A"/>
    <w:rsid w:val="00097684"/>
    <w:rsid w:val="000977EC"/>
    <w:rsid w:val="0009783F"/>
    <w:rsid w:val="000A1ACA"/>
    <w:rsid w:val="000A25A4"/>
    <w:rsid w:val="000A3663"/>
    <w:rsid w:val="000A58AF"/>
    <w:rsid w:val="000B0254"/>
    <w:rsid w:val="000B17D7"/>
    <w:rsid w:val="000B1C9B"/>
    <w:rsid w:val="000B2856"/>
    <w:rsid w:val="000B2D82"/>
    <w:rsid w:val="000B2FF9"/>
    <w:rsid w:val="000B38DA"/>
    <w:rsid w:val="000B5D0C"/>
    <w:rsid w:val="000B5EB8"/>
    <w:rsid w:val="000B618A"/>
    <w:rsid w:val="000B767D"/>
    <w:rsid w:val="000B7F43"/>
    <w:rsid w:val="000C04FB"/>
    <w:rsid w:val="000C100C"/>
    <w:rsid w:val="000C189D"/>
    <w:rsid w:val="000C19E9"/>
    <w:rsid w:val="000C20C2"/>
    <w:rsid w:val="000C233B"/>
    <w:rsid w:val="000C2C24"/>
    <w:rsid w:val="000C304C"/>
    <w:rsid w:val="000C5AD2"/>
    <w:rsid w:val="000C6068"/>
    <w:rsid w:val="000C6EE0"/>
    <w:rsid w:val="000C7737"/>
    <w:rsid w:val="000C7EC5"/>
    <w:rsid w:val="000D0D4B"/>
    <w:rsid w:val="000D0E2D"/>
    <w:rsid w:val="000D1263"/>
    <w:rsid w:val="000D1918"/>
    <w:rsid w:val="000D2056"/>
    <w:rsid w:val="000D3409"/>
    <w:rsid w:val="000D3BC9"/>
    <w:rsid w:val="000D501D"/>
    <w:rsid w:val="000D5D1E"/>
    <w:rsid w:val="000D60A4"/>
    <w:rsid w:val="000D6CD6"/>
    <w:rsid w:val="000D7630"/>
    <w:rsid w:val="000D7D33"/>
    <w:rsid w:val="000D7FF3"/>
    <w:rsid w:val="000E0B7D"/>
    <w:rsid w:val="000E0BA7"/>
    <w:rsid w:val="000E1642"/>
    <w:rsid w:val="000E39BB"/>
    <w:rsid w:val="000E4917"/>
    <w:rsid w:val="000E5B26"/>
    <w:rsid w:val="000E6DD2"/>
    <w:rsid w:val="000E6E24"/>
    <w:rsid w:val="000F01B0"/>
    <w:rsid w:val="000F272D"/>
    <w:rsid w:val="000F3A9B"/>
    <w:rsid w:val="000F63FB"/>
    <w:rsid w:val="000F7872"/>
    <w:rsid w:val="000F7EF7"/>
    <w:rsid w:val="00100B44"/>
    <w:rsid w:val="00103271"/>
    <w:rsid w:val="001043A9"/>
    <w:rsid w:val="00105548"/>
    <w:rsid w:val="00105C26"/>
    <w:rsid w:val="00106DCB"/>
    <w:rsid w:val="00106F2B"/>
    <w:rsid w:val="0010749A"/>
    <w:rsid w:val="00107A13"/>
    <w:rsid w:val="00107BAC"/>
    <w:rsid w:val="00107F00"/>
    <w:rsid w:val="001100D1"/>
    <w:rsid w:val="00110A01"/>
    <w:rsid w:val="00110A07"/>
    <w:rsid w:val="001111D9"/>
    <w:rsid w:val="00111F51"/>
    <w:rsid w:val="001128CF"/>
    <w:rsid w:val="00112D53"/>
    <w:rsid w:val="00113A19"/>
    <w:rsid w:val="001141C0"/>
    <w:rsid w:val="001146DC"/>
    <w:rsid w:val="001152ED"/>
    <w:rsid w:val="00115B07"/>
    <w:rsid w:val="0011766C"/>
    <w:rsid w:val="0012110F"/>
    <w:rsid w:val="00122283"/>
    <w:rsid w:val="00122BAC"/>
    <w:rsid w:val="0012304E"/>
    <w:rsid w:val="00123720"/>
    <w:rsid w:val="0012493E"/>
    <w:rsid w:val="001252C8"/>
    <w:rsid w:val="00127825"/>
    <w:rsid w:val="001278AD"/>
    <w:rsid w:val="001279A0"/>
    <w:rsid w:val="00127E67"/>
    <w:rsid w:val="001321FB"/>
    <w:rsid w:val="00133242"/>
    <w:rsid w:val="001340C1"/>
    <w:rsid w:val="00134D22"/>
    <w:rsid w:val="00134EA9"/>
    <w:rsid w:val="001351E7"/>
    <w:rsid w:val="0013692A"/>
    <w:rsid w:val="0014082F"/>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209E"/>
    <w:rsid w:val="00162850"/>
    <w:rsid w:val="00162BD3"/>
    <w:rsid w:val="00163333"/>
    <w:rsid w:val="001634A8"/>
    <w:rsid w:val="001647ED"/>
    <w:rsid w:val="00167B00"/>
    <w:rsid w:val="00167EF2"/>
    <w:rsid w:val="0017090F"/>
    <w:rsid w:val="00170A47"/>
    <w:rsid w:val="00172E73"/>
    <w:rsid w:val="001771BD"/>
    <w:rsid w:val="00180FE2"/>
    <w:rsid w:val="00182898"/>
    <w:rsid w:val="00183CF6"/>
    <w:rsid w:val="001845C8"/>
    <w:rsid w:val="0018499F"/>
    <w:rsid w:val="00184D27"/>
    <w:rsid w:val="00185409"/>
    <w:rsid w:val="001863C3"/>
    <w:rsid w:val="00186F19"/>
    <w:rsid w:val="001870FA"/>
    <w:rsid w:val="0018720A"/>
    <w:rsid w:val="00187353"/>
    <w:rsid w:val="00190979"/>
    <w:rsid w:val="0019156D"/>
    <w:rsid w:val="00191C71"/>
    <w:rsid w:val="00191C97"/>
    <w:rsid w:val="00191F60"/>
    <w:rsid w:val="00192710"/>
    <w:rsid w:val="001941C3"/>
    <w:rsid w:val="001947E8"/>
    <w:rsid w:val="00194A0E"/>
    <w:rsid w:val="00195945"/>
    <w:rsid w:val="0019703D"/>
    <w:rsid w:val="00197D86"/>
    <w:rsid w:val="001A0B04"/>
    <w:rsid w:val="001A11A1"/>
    <w:rsid w:val="001A27EC"/>
    <w:rsid w:val="001A28B4"/>
    <w:rsid w:val="001A3135"/>
    <w:rsid w:val="001A46D3"/>
    <w:rsid w:val="001A4FEA"/>
    <w:rsid w:val="001A5154"/>
    <w:rsid w:val="001A5A70"/>
    <w:rsid w:val="001A615A"/>
    <w:rsid w:val="001A6EC3"/>
    <w:rsid w:val="001B130E"/>
    <w:rsid w:val="001B3658"/>
    <w:rsid w:val="001B4495"/>
    <w:rsid w:val="001B4B89"/>
    <w:rsid w:val="001B5239"/>
    <w:rsid w:val="001B620E"/>
    <w:rsid w:val="001B6AA2"/>
    <w:rsid w:val="001B6AC6"/>
    <w:rsid w:val="001B6E9C"/>
    <w:rsid w:val="001B704D"/>
    <w:rsid w:val="001B72E7"/>
    <w:rsid w:val="001C1872"/>
    <w:rsid w:val="001C18C2"/>
    <w:rsid w:val="001C1EC9"/>
    <w:rsid w:val="001C29D2"/>
    <w:rsid w:val="001C2DBD"/>
    <w:rsid w:val="001C300B"/>
    <w:rsid w:val="001C3164"/>
    <w:rsid w:val="001C5454"/>
    <w:rsid w:val="001C5A5D"/>
    <w:rsid w:val="001C5A89"/>
    <w:rsid w:val="001C5CC2"/>
    <w:rsid w:val="001C6E28"/>
    <w:rsid w:val="001C74C5"/>
    <w:rsid w:val="001C7F69"/>
    <w:rsid w:val="001D09CB"/>
    <w:rsid w:val="001D15BC"/>
    <w:rsid w:val="001D2C2D"/>
    <w:rsid w:val="001D485F"/>
    <w:rsid w:val="001D4AA9"/>
    <w:rsid w:val="001D4D80"/>
    <w:rsid w:val="001D6788"/>
    <w:rsid w:val="001E0D2D"/>
    <w:rsid w:val="001E112F"/>
    <w:rsid w:val="001E1DD8"/>
    <w:rsid w:val="001E2674"/>
    <w:rsid w:val="001E2ADC"/>
    <w:rsid w:val="001E30DC"/>
    <w:rsid w:val="001E327B"/>
    <w:rsid w:val="001E40B7"/>
    <w:rsid w:val="001E455F"/>
    <w:rsid w:val="001E5D66"/>
    <w:rsid w:val="001E6297"/>
    <w:rsid w:val="001E6B2D"/>
    <w:rsid w:val="001E797A"/>
    <w:rsid w:val="001E7C55"/>
    <w:rsid w:val="001F134D"/>
    <w:rsid w:val="001F205E"/>
    <w:rsid w:val="001F3734"/>
    <w:rsid w:val="001F373C"/>
    <w:rsid w:val="001F44FF"/>
    <w:rsid w:val="001F4C97"/>
    <w:rsid w:val="001F626A"/>
    <w:rsid w:val="001F6623"/>
    <w:rsid w:val="001F6B25"/>
    <w:rsid w:val="001F76AE"/>
    <w:rsid w:val="00200157"/>
    <w:rsid w:val="00200875"/>
    <w:rsid w:val="0020097C"/>
    <w:rsid w:val="002009E2"/>
    <w:rsid w:val="00201D79"/>
    <w:rsid w:val="00202F5A"/>
    <w:rsid w:val="002037FF"/>
    <w:rsid w:val="00203D6E"/>
    <w:rsid w:val="00204A2C"/>
    <w:rsid w:val="00204F79"/>
    <w:rsid w:val="0020517A"/>
    <w:rsid w:val="0020600D"/>
    <w:rsid w:val="00206E29"/>
    <w:rsid w:val="002113A4"/>
    <w:rsid w:val="002116E6"/>
    <w:rsid w:val="002121C1"/>
    <w:rsid w:val="00212E40"/>
    <w:rsid w:val="00212F14"/>
    <w:rsid w:val="00213B02"/>
    <w:rsid w:val="00214621"/>
    <w:rsid w:val="002146F5"/>
    <w:rsid w:val="00216840"/>
    <w:rsid w:val="0021712A"/>
    <w:rsid w:val="00217950"/>
    <w:rsid w:val="00220338"/>
    <w:rsid w:val="002203F5"/>
    <w:rsid w:val="00221B3C"/>
    <w:rsid w:val="00223385"/>
    <w:rsid w:val="00223A3A"/>
    <w:rsid w:val="002257EF"/>
    <w:rsid w:val="00225A4A"/>
    <w:rsid w:val="002273FB"/>
    <w:rsid w:val="00227936"/>
    <w:rsid w:val="0023181C"/>
    <w:rsid w:val="00231AED"/>
    <w:rsid w:val="00232868"/>
    <w:rsid w:val="0023369E"/>
    <w:rsid w:val="00233AC1"/>
    <w:rsid w:val="00234137"/>
    <w:rsid w:val="00234B72"/>
    <w:rsid w:val="00234CAF"/>
    <w:rsid w:val="00234FA2"/>
    <w:rsid w:val="00236A83"/>
    <w:rsid w:val="00236C1B"/>
    <w:rsid w:val="002376D4"/>
    <w:rsid w:val="00237F7F"/>
    <w:rsid w:val="00241B8B"/>
    <w:rsid w:val="002424C3"/>
    <w:rsid w:val="002424E5"/>
    <w:rsid w:val="002430C0"/>
    <w:rsid w:val="00244C29"/>
    <w:rsid w:val="00245BAF"/>
    <w:rsid w:val="00246783"/>
    <w:rsid w:val="002516CA"/>
    <w:rsid w:val="00251AA3"/>
    <w:rsid w:val="00254D9B"/>
    <w:rsid w:val="002559EE"/>
    <w:rsid w:val="00255A27"/>
    <w:rsid w:val="00256694"/>
    <w:rsid w:val="002575F0"/>
    <w:rsid w:val="00257937"/>
    <w:rsid w:val="00260B2D"/>
    <w:rsid w:val="00261DFB"/>
    <w:rsid w:val="00262A15"/>
    <w:rsid w:val="00264728"/>
    <w:rsid w:val="002647EF"/>
    <w:rsid w:val="00264EA4"/>
    <w:rsid w:val="002654EC"/>
    <w:rsid w:val="00266267"/>
    <w:rsid w:val="002662AD"/>
    <w:rsid w:val="002679F6"/>
    <w:rsid w:val="0027283B"/>
    <w:rsid w:val="00273898"/>
    <w:rsid w:val="00275792"/>
    <w:rsid w:val="00276CA2"/>
    <w:rsid w:val="002819BB"/>
    <w:rsid w:val="00281F60"/>
    <w:rsid w:val="00282FDB"/>
    <w:rsid w:val="002843CD"/>
    <w:rsid w:val="00284BD2"/>
    <w:rsid w:val="00285117"/>
    <w:rsid w:val="00287035"/>
    <w:rsid w:val="00287928"/>
    <w:rsid w:val="00287D9B"/>
    <w:rsid w:val="00287DF4"/>
    <w:rsid w:val="00290A19"/>
    <w:rsid w:val="00290D48"/>
    <w:rsid w:val="00291F09"/>
    <w:rsid w:val="00293488"/>
    <w:rsid w:val="00293934"/>
    <w:rsid w:val="00293E44"/>
    <w:rsid w:val="002A009D"/>
    <w:rsid w:val="002A173D"/>
    <w:rsid w:val="002A19ED"/>
    <w:rsid w:val="002A2078"/>
    <w:rsid w:val="002A3A05"/>
    <w:rsid w:val="002A423C"/>
    <w:rsid w:val="002A484E"/>
    <w:rsid w:val="002A59C6"/>
    <w:rsid w:val="002A60A6"/>
    <w:rsid w:val="002A6790"/>
    <w:rsid w:val="002A6A5A"/>
    <w:rsid w:val="002A75CD"/>
    <w:rsid w:val="002A79BE"/>
    <w:rsid w:val="002A7F6C"/>
    <w:rsid w:val="002B189B"/>
    <w:rsid w:val="002B223D"/>
    <w:rsid w:val="002B2B1F"/>
    <w:rsid w:val="002B3C2A"/>
    <w:rsid w:val="002B4D4B"/>
    <w:rsid w:val="002B527B"/>
    <w:rsid w:val="002B6565"/>
    <w:rsid w:val="002C03E4"/>
    <w:rsid w:val="002C1ED5"/>
    <w:rsid w:val="002C25C0"/>
    <w:rsid w:val="002C262B"/>
    <w:rsid w:val="002C46CA"/>
    <w:rsid w:val="002C4744"/>
    <w:rsid w:val="002C480E"/>
    <w:rsid w:val="002C4CEB"/>
    <w:rsid w:val="002C562E"/>
    <w:rsid w:val="002C6DB6"/>
    <w:rsid w:val="002C6FEC"/>
    <w:rsid w:val="002D0443"/>
    <w:rsid w:val="002D0F73"/>
    <w:rsid w:val="002D3E26"/>
    <w:rsid w:val="002D429B"/>
    <w:rsid w:val="002D4689"/>
    <w:rsid w:val="002D51D4"/>
    <w:rsid w:val="002D5B62"/>
    <w:rsid w:val="002E0100"/>
    <w:rsid w:val="002E0825"/>
    <w:rsid w:val="002E1B20"/>
    <w:rsid w:val="002E34E8"/>
    <w:rsid w:val="002E4D49"/>
    <w:rsid w:val="002E4DB5"/>
    <w:rsid w:val="002E5FB0"/>
    <w:rsid w:val="002E60D5"/>
    <w:rsid w:val="002E64E1"/>
    <w:rsid w:val="002E6B60"/>
    <w:rsid w:val="002F07EF"/>
    <w:rsid w:val="002F154B"/>
    <w:rsid w:val="002F1BD9"/>
    <w:rsid w:val="002F2367"/>
    <w:rsid w:val="002F32B2"/>
    <w:rsid w:val="002F616F"/>
    <w:rsid w:val="002F6292"/>
    <w:rsid w:val="002F64E5"/>
    <w:rsid w:val="002F65C7"/>
    <w:rsid w:val="002F79F6"/>
    <w:rsid w:val="002F7AC6"/>
    <w:rsid w:val="002F7B61"/>
    <w:rsid w:val="002F7FBF"/>
    <w:rsid w:val="00300122"/>
    <w:rsid w:val="0030043F"/>
    <w:rsid w:val="003010CE"/>
    <w:rsid w:val="00301140"/>
    <w:rsid w:val="00301690"/>
    <w:rsid w:val="00301814"/>
    <w:rsid w:val="00302415"/>
    <w:rsid w:val="003025A2"/>
    <w:rsid w:val="003043DB"/>
    <w:rsid w:val="00305B96"/>
    <w:rsid w:val="003064EC"/>
    <w:rsid w:val="00307432"/>
    <w:rsid w:val="00310A4C"/>
    <w:rsid w:val="00312322"/>
    <w:rsid w:val="003127C1"/>
    <w:rsid w:val="003163E9"/>
    <w:rsid w:val="00317EE8"/>
    <w:rsid w:val="00317F5F"/>
    <w:rsid w:val="003217EC"/>
    <w:rsid w:val="00321B49"/>
    <w:rsid w:val="00322C3B"/>
    <w:rsid w:val="00323E2B"/>
    <w:rsid w:val="00324711"/>
    <w:rsid w:val="00324834"/>
    <w:rsid w:val="00327075"/>
    <w:rsid w:val="00327110"/>
    <w:rsid w:val="00330EFF"/>
    <w:rsid w:val="0033109A"/>
    <w:rsid w:val="00332B07"/>
    <w:rsid w:val="003343C4"/>
    <w:rsid w:val="00335110"/>
    <w:rsid w:val="003351FC"/>
    <w:rsid w:val="003353E5"/>
    <w:rsid w:val="00336712"/>
    <w:rsid w:val="00336D33"/>
    <w:rsid w:val="00337359"/>
    <w:rsid w:val="0033787A"/>
    <w:rsid w:val="003407A1"/>
    <w:rsid w:val="00340E2B"/>
    <w:rsid w:val="00341303"/>
    <w:rsid w:val="003418DE"/>
    <w:rsid w:val="00342A4D"/>
    <w:rsid w:val="00342C10"/>
    <w:rsid w:val="003436A5"/>
    <w:rsid w:val="003438C2"/>
    <w:rsid w:val="00343FBC"/>
    <w:rsid w:val="00344D23"/>
    <w:rsid w:val="00346166"/>
    <w:rsid w:val="003466C8"/>
    <w:rsid w:val="00346E88"/>
    <w:rsid w:val="00347472"/>
    <w:rsid w:val="00347956"/>
    <w:rsid w:val="00351ED5"/>
    <w:rsid w:val="003535DA"/>
    <w:rsid w:val="00355469"/>
    <w:rsid w:val="00355834"/>
    <w:rsid w:val="0035638B"/>
    <w:rsid w:val="003611F4"/>
    <w:rsid w:val="00361425"/>
    <w:rsid w:val="00361A3B"/>
    <w:rsid w:val="00361B47"/>
    <w:rsid w:val="0036298A"/>
    <w:rsid w:val="00363864"/>
    <w:rsid w:val="0036394F"/>
    <w:rsid w:val="00365EF4"/>
    <w:rsid w:val="00366614"/>
    <w:rsid w:val="00367E3F"/>
    <w:rsid w:val="00367ECC"/>
    <w:rsid w:val="00370877"/>
    <w:rsid w:val="00372414"/>
    <w:rsid w:val="00374142"/>
    <w:rsid w:val="003752E1"/>
    <w:rsid w:val="003772A8"/>
    <w:rsid w:val="0037753A"/>
    <w:rsid w:val="00377B85"/>
    <w:rsid w:val="003800E6"/>
    <w:rsid w:val="00380368"/>
    <w:rsid w:val="00380E80"/>
    <w:rsid w:val="003827B4"/>
    <w:rsid w:val="003827CF"/>
    <w:rsid w:val="00382DC4"/>
    <w:rsid w:val="003861DB"/>
    <w:rsid w:val="00386D62"/>
    <w:rsid w:val="00390AC6"/>
    <w:rsid w:val="0039161D"/>
    <w:rsid w:val="00392CED"/>
    <w:rsid w:val="0039359B"/>
    <w:rsid w:val="00394164"/>
    <w:rsid w:val="00394AA7"/>
    <w:rsid w:val="003951B5"/>
    <w:rsid w:val="003951F9"/>
    <w:rsid w:val="00395E3C"/>
    <w:rsid w:val="00396546"/>
    <w:rsid w:val="00397745"/>
    <w:rsid w:val="00397FEA"/>
    <w:rsid w:val="003A0355"/>
    <w:rsid w:val="003A09CB"/>
    <w:rsid w:val="003A0FA2"/>
    <w:rsid w:val="003A12F1"/>
    <w:rsid w:val="003A15D6"/>
    <w:rsid w:val="003A37EF"/>
    <w:rsid w:val="003A552B"/>
    <w:rsid w:val="003A6465"/>
    <w:rsid w:val="003A6CF9"/>
    <w:rsid w:val="003B00A2"/>
    <w:rsid w:val="003B0153"/>
    <w:rsid w:val="003B0D0F"/>
    <w:rsid w:val="003B162F"/>
    <w:rsid w:val="003B22C8"/>
    <w:rsid w:val="003B2A5B"/>
    <w:rsid w:val="003B2B40"/>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0F32"/>
    <w:rsid w:val="003D1049"/>
    <w:rsid w:val="003D17CD"/>
    <w:rsid w:val="003D18AC"/>
    <w:rsid w:val="003D305B"/>
    <w:rsid w:val="003D7A40"/>
    <w:rsid w:val="003D7AA9"/>
    <w:rsid w:val="003E0597"/>
    <w:rsid w:val="003E0BD8"/>
    <w:rsid w:val="003E16FA"/>
    <w:rsid w:val="003E182F"/>
    <w:rsid w:val="003E43A0"/>
    <w:rsid w:val="003E5216"/>
    <w:rsid w:val="003E5A76"/>
    <w:rsid w:val="003E5F7F"/>
    <w:rsid w:val="003F0505"/>
    <w:rsid w:val="003F0C10"/>
    <w:rsid w:val="003F25BE"/>
    <w:rsid w:val="003F41CF"/>
    <w:rsid w:val="003F4BE4"/>
    <w:rsid w:val="003F4EEB"/>
    <w:rsid w:val="003F59A1"/>
    <w:rsid w:val="00400471"/>
    <w:rsid w:val="00403E17"/>
    <w:rsid w:val="0040419F"/>
    <w:rsid w:val="00404B4A"/>
    <w:rsid w:val="00404D32"/>
    <w:rsid w:val="004055A3"/>
    <w:rsid w:val="00405663"/>
    <w:rsid w:val="00405A3D"/>
    <w:rsid w:val="0040625C"/>
    <w:rsid w:val="00406454"/>
    <w:rsid w:val="00406E17"/>
    <w:rsid w:val="00410974"/>
    <w:rsid w:val="004114FC"/>
    <w:rsid w:val="00411691"/>
    <w:rsid w:val="00412C1A"/>
    <w:rsid w:val="00412DE5"/>
    <w:rsid w:val="004139F5"/>
    <w:rsid w:val="00414B03"/>
    <w:rsid w:val="004153EF"/>
    <w:rsid w:val="00417F67"/>
    <w:rsid w:val="004201E7"/>
    <w:rsid w:val="0042147A"/>
    <w:rsid w:val="00423B5E"/>
    <w:rsid w:val="00425102"/>
    <w:rsid w:val="00425A8B"/>
    <w:rsid w:val="00425F19"/>
    <w:rsid w:val="0043191C"/>
    <w:rsid w:val="004319C7"/>
    <w:rsid w:val="00432309"/>
    <w:rsid w:val="00432998"/>
    <w:rsid w:val="00432BDC"/>
    <w:rsid w:val="00434B5C"/>
    <w:rsid w:val="00434C0E"/>
    <w:rsid w:val="00435229"/>
    <w:rsid w:val="00436756"/>
    <w:rsid w:val="004373A3"/>
    <w:rsid w:val="00437915"/>
    <w:rsid w:val="00440D57"/>
    <w:rsid w:val="0044233D"/>
    <w:rsid w:val="00442A6C"/>
    <w:rsid w:val="0044431A"/>
    <w:rsid w:val="00444D4C"/>
    <w:rsid w:val="00444EDD"/>
    <w:rsid w:val="00445ABA"/>
    <w:rsid w:val="00446784"/>
    <w:rsid w:val="00447AED"/>
    <w:rsid w:val="00451401"/>
    <w:rsid w:val="004518EC"/>
    <w:rsid w:val="00451997"/>
    <w:rsid w:val="00452182"/>
    <w:rsid w:val="004522C0"/>
    <w:rsid w:val="004546EA"/>
    <w:rsid w:val="00456341"/>
    <w:rsid w:val="00457421"/>
    <w:rsid w:val="0046104E"/>
    <w:rsid w:val="0046111D"/>
    <w:rsid w:val="00462025"/>
    <w:rsid w:val="00462788"/>
    <w:rsid w:val="0046529B"/>
    <w:rsid w:val="00466AED"/>
    <w:rsid w:val="00467539"/>
    <w:rsid w:val="00472FA4"/>
    <w:rsid w:val="00473301"/>
    <w:rsid w:val="00473728"/>
    <w:rsid w:val="00475FDF"/>
    <w:rsid w:val="004760AC"/>
    <w:rsid w:val="004762C0"/>
    <w:rsid w:val="00480979"/>
    <w:rsid w:val="004816E6"/>
    <w:rsid w:val="00482BE3"/>
    <w:rsid w:val="004838D5"/>
    <w:rsid w:val="00484C54"/>
    <w:rsid w:val="00485DA1"/>
    <w:rsid w:val="004860AD"/>
    <w:rsid w:val="00486174"/>
    <w:rsid w:val="0048799B"/>
    <w:rsid w:val="00490FFF"/>
    <w:rsid w:val="00493983"/>
    <w:rsid w:val="0049508E"/>
    <w:rsid w:val="004A086C"/>
    <w:rsid w:val="004A0D35"/>
    <w:rsid w:val="004A1A9A"/>
    <w:rsid w:val="004A27B9"/>
    <w:rsid w:val="004A335B"/>
    <w:rsid w:val="004A5484"/>
    <w:rsid w:val="004A7797"/>
    <w:rsid w:val="004B2CD8"/>
    <w:rsid w:val="004B371E"/>
    <w:rsid w:val="004B4A80"/>
    <w:rsid w:val="004C1405"/>
    <w:rsid w:val="004C2657"/>
    <w:rsid w:val="004C269C"/>
    <w:rsid w:val="004C3057"/>
    <w:rsid w:val="004C3161"/>
    <w:rsid w:val="004C34CF"/>
    <w:rsid w:val="004C37AB"/>
    <w:rsid w:val="004C392A"/>
    <w:rsid w:val="004C3B6D"/>
    <w:rsid w:val="004C4F31"/>
    <w:rsid w:val="004C5051"/>
    <w:rsid w:val="004C5C59"/>
    <w:rsid w:val="004D01ED"/>
    <w:rsid w:val="004D0410"/>
    <w:rsid w:val="004D045B"/>
    <w:rsid w:val="004D0879"/>
    <w:rsid w:val="004D0B07"/>
    <w:rsid w:val="004D281E"/>
    <w:rsid w:val="004D2A5D"/>
    <w:rsid w:val="004D2F7F"/>
    <w:rsid w:val="004D3A77"/>
    <w:rsid w:val="004D3C91"/>
    <w:rsid w:val="004D4C12"/>
    <w:rsid w:val="004D4CB1"/>
    <w:rsid w:val="004D50D2"/>
    <w:rsid w:val="004D6827"/>
    <w:rsid w:val="004D7A29"/>
    <w:rsid w:val="004E04BE"/>
    <w:rsid w:val="004E12E7"/>
    <w:rsid w:val="004E35F6"/>
    <w:rsid w:val="004E4666"/>
    <w:rsid w:val="004E5738"/>
    <w:rsid w:val="004E60DD"/>
    <w:rsid w:val="004E68AD"/>
    <w:rsid w:val="004E68B8"/>
    <w:rsid w:val="004E7160"/>
    <w:rsid w:val="004F09BA"/>
    <w:rsid w:val="004F143A"/>
    <w:rsid w:val="004F1659"/>
    <w:rsid w:val="004F18D2"/>
    <w:rsid w:val="004F1B0F"/>
    <w:rsid w:val="004F26F9"/>
    <w:rsid w:val="004F47AC"/>
    <w:rsid w:val="004F47AD"/>
    <w:rsid w:val="004F48AB"/>
    <w:rsid w:val="004F5195"/>
    <w:rsid w:val="004F619B"/>
    <w:rsid w:val="004F63F6"/>
    <w:rsid w:val="004F659A"/>
    <w:rsid w:val="004F7887"/>
    <w:rsid w:val="004F7F40"/>
    <w:rsid w:val="005000AF"/>
    <w:rsid w:val="00502E65"/>
    <w:rsid w:val="00503F8F"/>
    <w:rsid w:val="0050491B"/>
    <w:rsid w:val="005059FF"/>
    <w:rsid w:val="005064FB"/>
    <w:rsid w:val="00507A88"/>
    <w:rsid w:val="00507E71"/>
    <w:rsid w:val="0051056F"/>
    <w:rsid w:val="00511018"/>
    <w:rsid w:val="00512D43"/>
    <w:rsid w:val="0051385F"/>
    <w:rsid w:val="00514698"/>
    <w:rsid w:val="0051492B"/>
    <w:rsid w:val="00515446"/>
    <w:rsid w:val="005157EF"/>
    <w:rsid w:val="0051600A"/>
    <w:rsid w:val="00516FA7"/>
    <w:rsid w:val="00517AEA"/>
    <w:rsid w:val="00517E59"/>
    <w:rsid w:val="00521A3D"/>
    <w:rsid w:val="00523203"/>
    <w:rsid w:val="0052360C"/>
    <w:rsid w:val="00523EC0"/>
    <w:rsid w:val="005241D3"/>
    <w:rsid w:val="0052458D"/>
    <w:rsid w:val="00524821"/>
    <w:rsid w:val="005257E3"/>
    <w:rsid w:val="00525EA8"/>
    <w:rsid w:val="0052619A"/>
    <w:rsid w:val="0052676D"/>
    <w:rsid w:val="0052693B"/>
    <w:rsid w:val="00526F3C"/>
    <w:rsid w:val="00527804"/>
    <w:rsid w:val="00533644"/>
    <w:rsid w:val="00534029"/>
    <w:rsid w:val="00535397"/>
    <w:rsid w:val="005358D9"/>
    <w:rsid w:val="005362FB"/>
    <w:rsid w:val="00536B04"/>
    <w:rsid w:val="005375CC"/>
    <w:rsid w:val="005378A2"/>
    <w:rsid w:val="00540373"/>
    <w:rsid w:val="005419AA"/>
    <w:rsid w:val="005420AB"/>
    <w:rsid w:val="00543932"/>
    <w:rsid w:val="005442CE"/>
    <w:rsid w:val="00544AFD"/>
    <w:rsid w:val="00546A9D"/>
    <w:rsid w:val="0055383A"/>
    <w:rsid w:val="005545AD"/>
    <w:rsid w:val="00555707"/>
    <w:rsid w:val="00556547"/>
    <w:rsid w:val="00556FE6"/>
    <w:rsid w:val="005614D4"/>
    <w:rsid w:val="00562237"/>
    <w:rsid w:val="00562737"/>
    <w:rsid w:val="005631FD"/>
    <w:rsid w:val="0056541A"/>
    <w:rsid w:val="00565C19"/>
    <w:rsid w:val="00565EF4"/>
    <w:rsid w:val="0056677A"/>
    <w:rsid w:val="0056732E"/>
    <w:rsid w:val="00567B01"/>
    <w:rsid w:val="0057004D"/>
    <w:rsid w:val="0057022F"/>
    <w:rsid w:val="00571538"/>
    <w:rsid w:val="00571B06"/>
    <w:rsid w:val="00572634"/>
    <w:rsid w:val="005727C9"/>
    <w:rsid w:val="00572C29"/>
    <w:rsid w:val="005730E2"/>
    <w:rsid w:val="005741BF"/>
    <w:rsid w:val="005747CF"/>
    <w:rsid w:val="005756F5"/>
    <w:rsid w:val="00575D1B"/>
    <w:rsid w:val="00575E86"/>
    <w:rsid w:val="00576408"/>
    <w:rsid w:val="00576D5E"/>
    <w:rsid w:val="00577946"/>
    <w:rsid w:val="00582CBB"/>
    <w:rsid w:val="005833D7"/>
    <w:rsid w:val="00583ADD"/>
    <w:rsid w:val="00584A16"/>
    <w:rsid w:val="00586230"/>
    <w:rsid w:val="005864A5"/>
    <w:rsid w:val="0058726E"/>
    <w:rsid w:val="00590079"/>
    <w:rsid w:val="0059084C"/>
    <w:rsid w:val="00592C35"/>
    <w:rsid w:val="00593037"/>
    <w:rsid w:val="00593C9F"/>
    <w:rsid w:val="005945DD"/>
    <w:rsid w:val="00595630"/>
    <w:rsid w:val="00595AA8"/>
    <w:rsid w:val="005962FC"/>
    <w:rsid w:val="005969D9"/>
    <w:rsid w:val="005975D6"/>
    <w:rsid w:val="00597CD0"/>
    <w:rsid w:val="005A1370"/>
    <w:rsid w:val="005A1650"/>
    <w:rsid w:val="005A284B"/>
    <w:rsid w:val="005A4974"/>
    <w:rsid w:val="005A526C"/>
    <w:rsid w:val="005A6811"/>
    <w:rsid w:val="005A7090"/>
    <w:rsid w:val="005A751B"/>
    <w:rsid w:val="005B0747"/>
    <w:rsid w:val="005B07F6"/>
    <w:rsid w:val="005B0800"/>
    <w:rsid w:val="005B238F"/>
    <w:rsid w:val="005B295F"/>
    <w:rsid w:val="005B30A1"/>
    <w:rsid w:val="005B3727"/>
    <w:rsid w:val="005B4320"/>
    <w:rsid w:val="005B4BD7"/>
    <w:rsid w:val="005B526F"/>
    <w:rsid w:val="005B5928"/>
    <w:rsid w:val="005B6FA3"/>
    <w:rsid w:val="005C221E"/>
    <w:rsid w:val="005C268B"/>
    <w:rsid w:val="005C4E1D"/>
    <w:rsid w:val="005C554B"/>
    <w:rsid w:val="005C5709"/>
    <w:rsid w:val="005C59DF"/>
    <w:rsid w:val="005C615B"/>
    <w:rsid w:val="005C65C1"/>
    <w:rsid w:val="005C76EF"/>
    <w:rsid w:val="005C78B6"/>
    <w:rsid w:val="005C7BC7"/>
    <w:rsid w:val="005C7BDE"/>
    <w:rsid w:val="005D02F6"/>
    <w:rsid w:val="005D159A"/>
    <w:rsid w:val="005D324E"/>
    <w:rsid w:val="005D3907"/>
    <w:rsid w:val="005D456D"/>
    <w:rsid w:val="005D4668"/>
    <w:rsid w:val="005D55A6"/>
    <w:rsid w:val="005D60EC"/>
    <w:rsid w:val="005D6313"/>
    <w:rsid w:val="005D743E"/>
    <w:rsid w:val="005D7B6D"/>
    <w:rsid w:val="005E061F"/>
    <w:rsid w:val="005E08D1"/>
    <w:rsid w:val="005E1726"/>
    <w:rsid w:val="005E40BF"/>
    <w:rsid w:val="005E4634"/>
    <w:rsid w:val="005E593C"/>
    <w:rsid w:val="005E5DC3"/>
    <w:rsid w:val="005E6257"/>
    <w:rsid w:val="005E6C83"/>
    <w:rsid w:val="005E7402"/>
    <w:rsid w:val="005F060B"/>
    <w:rsid w:val="005F0D93"/>
    <w:rsid w:val="005F1C29"/>
    <w:rsid w:val="005F2885"/>
    <w:rsid w:val="005F5512"/>
    <w:rsid w:val="005F62D7"/>
    <w:rsid w:val="005F7A4C"/>
    <w:rsid w:val="005F7FF2"/>
    <w:rsid w:val="00600DB1"/>
    <w:rsid w:val="0060107A"/>
    <w:rsid w:val="006015CC"/>
    <w:rsid w:val="00602E11"/>
    <w:rsid w:val="006039FC"/>
    <w:rsid w:val="00603D8C"/>
    <w:rsid w:val="006043A8"/>
    <w:rsid w:val="00605277"/>
    <w:rsid w:val="0061056E"/>
    <w:rsid w:val="00612738"/>
    <w:rsid w:val="0061408E"/>
    <w:rsid w:val="006144F0"/>
    <w:rsid w:val="0061697F"/>
    <w:rsid w:val="00620133"/>
    <w:rsid w:val="006210D2"/>
    <w:rsid w:val="00621133"/>
    <w:rsid w:val="006221D0"/>
    <w:rsid w:val="00622E7E"/>
    <w:rsid w:val="00624ADF"/>
    <w:rsid w:val="0062560A"/>
    <w:rsid w:val="00625E65"/>
    <w:rsid w:val="0062684E"/>
    <w:rsid w:val="006268DB"/>
    <w:rsid w:val="00630027"/>
    <w:rsid w:val="0063259E"/>
    <w:rsid w:val="00633D21"/>
    <w:rsid w:val="006342A9"/>
    <w:rsid w:val="006353A0"/>
    <w:rsid w:val="00635831"/>
    <w:rsid w:val="006359A6"/>
    <w:rsid w:val="00636412"/>
    <w:rsid w:val="00636DE8"/>
    <w:rsid w:val="00637D67"/>
    <w:rsid w:val="00640120"/>
    <w:rsid w:val="006408EA"/>
    <w:rsid w:val="00641A65"/>
    <w:rsid w:val="00642A90"/>
    <w:rsid w:val="00645991"/>
    <w:rsid w:val="00646964"/>
    <w:rsid w:val="0064721C"/>
    <w:rsid w:val="00647A96"/>
    <w:rsid w:val="0065142E"/>
    <w:rsid w:val="0065291E"/>
    <w:rsid w:val="00652F12"/>
    <w:rsid w:val="00652F56"/>
    <w:rsid w:val="0065323A"/>
    <w:rsid w:val="00653BEB"/>
    <w:rsid w:val="00654463"/>
    <w:rsid w:val="00656432"/>
    <w:rsid w:val="00660E5E"/>
    <w:rsid w:val="00662FEC"/>
    <w:rsid w:val="0066660B"/>
    <w:rsid w:val="00666792"/>
    <w:rsid w:val="00670239"/>
    <w:rsid w:val="0067163B"/>
    <w:rsid w:val="00672008"/>
    <w:rsid w:val="0067287B"/>
    <w:rsid w:val="00673367"/>
    <w:rsid w:val="00673B8D"/>
    <w:rsid w:val="00673E91"/>
    <w:rsid w:val="00674464"/>
    <w:rsid w:val="006747B9"/>
    <w:rsid w:val="00675C33"/>
    <w:rsid w:val="006762F3"/>
    <w:rsid w:val="006777D2"/>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1FBB"/>
    <w:rsid w:val="00692013"/>
    <w:rsid w:val="00693F0F"/>
    <w:rsid w:val="00695566"/>
    <w:rsid w:val="006968D1"/>
    <w:rsid w:val="00696CF0"/>
    <w:rsid w:val="00697502"/>
    <w:rsid w:val="006976CE"/>
    <w:rsid w:val="00697BDE"/>
    <w:rsid w:val="00697CF7"/>
    <w:rsid w:val="006A1236"/>
    <w:rsid w:val="006A210E"/>
    <w:rsid w:val="006A24B4"/>
    <w:rsid w:val="006A26BC"/>
    <w:rsid w:val="006A3705"/>
    <w:rsid w:val="006A3847"/>
    <w:rsid w:val="006A4A95"/>
    <w:rsid w:val="006A5E94"/>
    <w:rsid w:val="006A61C3"/>
    <w:rsid w:val="006A6AC9"/>
    <w:rsid w:val="006A6ADA"/>
    <w:rsid w:val="006B0126"/>
    <w:rsid w:val="006B06C5"/>
    <w:rsid w:val="006B2BD7"/>
    <w:rsid w:val="006B2C5B"/>
    <w:rsid w:val="006B301C"/>
    <w:rsid w:val="006B43CD"/>
    <w:rsid w:val="006B45E2"/>
    <w:rsid w:val="006B534D"/>
    <w:rsid w:val="006B54CC"/>
    <w:rsid w:val="006B5BE9"/>
    <w:rsid w:val="006B5F4F"/>
    <w:rsid w:val="006B68DA"/>
    <w:rsid w:val="006C0863"/>
    <w:rsid w:val="006C0B32"/>
    <w:rsid w:val="006C0BD9"/>
    <w:rsid w:val="006C116A"/>
    <w:rsid w:val="006C14AC"/>
    <w:rsid w:val="006C1AD1"/>
    <w:rsid w:val="006C1D1C"/>
    <w:rsid w:val="006C28ED"/>
    <w:rsid w:val="006C3206"/>
    <w:rsid w:val="006C3777"/>
    <w:rsid w:val="006C42AC"/>
    <w:rsid w:val="006C4D2E"/>
    <w:rsid w:val="006C4F21"/>
    <w:rsid w:val="006C555F"/>
    <w:rsid w:val="006C653F"/>
    <w:rsid w:val="006C6B5F"/>
    <w:rsid w:val="006C7512"/>
    <w:rsid w:val="006C77C3"/>
    <w:rsid w:val="006D080E"/>
    <w:rsid w:val="006D09CE"/>
    <w:rsid w:val="006D0C86"/>
    <w:rsid w:val="006D2536"/>
    <w:rsid w:val="006D258D"/>
    <w:rsid w:val="006D2A69"/>
    <w:rsid w:val="006D2A9D"/>
    <w:rsid w:val="006D3974"/>
    <w:rsid w:val="006D47C4"/>
    <w:rsid w:val="006D52D7"/>
    <w:rsid w:val="006D6828"/>
    <w:rsid w:val="006E04A5"/>
    <w:rsid w:val="006E2B22"/>
    <w:rsid w:val="006E3EC3"/>
    <w:rsid w:val="006E42DC"/>
    <w:rsid w:val="006E46C5"/>
    <w:rsid w:val="006E6201"/>
    <w:rsid w:val="006E6D49"/>
    <w:rsid w:val="006F0733"/>
    <w:rsid w:val="006F07A7"/>
    <w:rsid w:val="006F0C5E"/>
    <w:rsid w:val="006F2F1A"/>
    <w:rsid w:val="006F319D"/>
    <w:rsid w:val="006F36E1"/>
    <w:rsid w:val="006F5B95"/>
    <w:rsid w:val="006F6F81"/>
    <w:rsid w:val="007029D4"/>
    <w:rsid w:val="00702DBC"/>
    <w:rsid w:val="007033C9"/>
    <w:rsid w:val="007042A5"/>
    <w:rsid w:val="00705612"/>
    <w:rsid w:val="00705CB2"/>
    <w:rsid w:val="00705EF1"/>
    <w:rsid w:val="00706269"/>
    <w:rsid w:val="00706FAA"/>
    <w:rsid w:val="00706FC7"/>
    <w:rsid w:val="007079E0"/>
    <w:rsid w:val="00710A4E"/>
    <w:rsid w:val="00712B71"/>
    <w:rsid w:val="00713680"/>
    <w:rsid w:val="0071397C"/>
    <w:rsid w:val="00713DC9"/>
    <w:rsid w:val="0071420D"/>
    <w:rsid w:val="0071565E"/>
    <w:rsid w:val="00715E2B"/>
    <w:rsid w:val="007160CF"/>
    <w:rsid w:val="007161E9"/>
    <w:rsid w:val="00716674"/>
    <w:rsid w:val="00716A33"/>
    <w:rsid w:val="007174B4"/>
    <w:rsid w:val="00717759"/>
    <w:rsid w:val="007206C6"/>
    <w:rsid w:val="007210F8"/>
    <w:rsid w:val="0072177D"/>
    <w:rsid w:val="007218C2"/>
    <w:rsid w:val="00722152"/>
    <w:rsid w:val="007234A0"/>
    <w:rsid w:val="007234B1"/>
    <w:rsid w:val="00726816"/>
    <w:rsid w:val="0072752F"/>
    <w:rsid w:val="0073224A"/>
    <w:rsid w:val="00733FE8"/>
    <w:rsid w:val="007344F4"/>
    <w:rsid w:val="00735293"/>
    <w:rsid w:val="00735D95"/>
    <w:rsid w:val="007360AB"/>
    <w:rsid w:val="00737167"/>
    <w:rsid w:val="0073752F"/>
    <w:rsid w:val="007401B2"/>
    <w:rsid w:val="00741825"/>
    <w:rsid w:val="00741ADB"/>
    <w:rsid w:val="0074240A"/>
    <w:rsid w:val="00742F94"/>
    <w:rsid w:val="00743047"/>
    <w:rsid w:val="00743948"/>
    <w:rsid w:val="00744927"/>
    <w:rsid w:val="007460ED"/>
    <w:rsid w:val="00746C47"/>
    <w:rsid w:val="0074729F"/>
    <w:rsid w:val="00750184"/>
    <w:rsid w:val="00750373"/>
    <w:rsid w:val="00750BDF"/>
    <w:rsid w:val="007522AA"/>
    <w:rsid w:val="007525C0"/>
    <w:rsid w:val="007540F0"/>
    <w:rsid w:val="0075415F"/>
    <w:rsid w:val="00754EE7"/>
    <w:rsid w:val="00755075"/>
    <w:rsid w:val="0075578C"/>
    <w:rsid w:val="0075631D"/>
    <w:rsid w:val="00756DEE"/>
    <w:rsid w:val="00757215"/>
    <w:rsid w:val="0076067B"/>
    <w:rsid w:val="00761455"/>
    <w:rsid w:val="00762683"/>
    <w:rsid w:val="00762BA9"/>
    <w:rsid w:val="007630B4"/>
    <w:rsid w:val="007633B0"/>
    <w:rsid w:val="00764AEB"/>
    <w:rsid w:val="00764FA7"/>
    <w:rsid w:val="0076557C"/>
    <w:rsid w:val="00767482"/>
    <w:rsid w:val="0076790C"/>
    <w:rsid w:val="00767B64"/>
    <w:rsid w:val="007700B7"/>
    <w:rsid w:val="0077095B"/>
    <w:rsid w:val="00770D64"/>
    <w:rsid w:val="00771C6E"/>
    <w:rsid w:val="0077254F"/>
    <w:rsid w:val="00772BE2"/>
    <w:rsid w:val="0077303F"/>
    <w:rsid w:val="0077336C"/>
    <w:rsid w:val="00774056"/>
    <w:rsid w:val="00774593"/>
    <w:rsid w:val="0077538F"/>
    <w:rsid w:val="00775D4F"/>
    <w:rsid w:val="007772B3"/>
    <w:rsid w:val="0078068C"/>
    <w:rsid w:val="007819F2"/>
    <w:rsid w:val="00784F9E"/>
    <w:rsid w:val="00786D5B"/>
    <w:rsid w:val="00786EB9"/>
    <w:rsid w:val="0078742C"/>
    <w:rsid w:val="00787685"/>
    <w:rsid w:val="007903BE"/>
    <w:rsid w:val="00790525"/>
    <w:rsid w:val="007908B1"/>
    <w:rsid w:val="00790C35"/>
    <w:rsid w:val="00790E1A"/>
    <w:rsid w:val="00790EFC"/>
    <w:rsid w:val="00791338"/>
    <w:rsid w:val="007916B5"/>
    <w:rsid w:val="0079208F"/>
    <w:rsid w:val="00792B81"/>
    <w:rsid w:val="00793BAA"/>
    <w:rsid w:val="00794390"/>
    <w:rsid w:val="007943FF"/>
    <w:rsid w:val="00794C9F"/>
    <w:rsid w:val="0079515B"/>
    <w:rsid w:val="007953B4"/>
    <w:rsid w:val="007954E4"/>
    <w:rsid w:val="007954FB"/>
    <w:rsid w:val="00795E03"/>
    <w:rsid w:val="0079774C"/>
    <w:rsid w:val="00797780"/>
    <w:rsid w:val="007A14ED"/>
    <w:rsid w:val="007A20F2"/>
    <w:rsid w:val="007A2908"/>
    <w:rsid w:val="007A2BA8"/>
    <w:rsid w:val="007A2D79"/>
    <w:rsid w:val="007A3E11"/>
    <w:rsid w:val="007A42A5"/>
    <w:rsid w:val="007A4917"/>
    <w:rsid w:val="007A5415"/>
    <w:rsid w:val="007A5EBD"/>
    <w:rsid w:val="007A7426"/>
    <w:rsid w:val="007B067E"/>
    <w:rsid w:val="007B0E9A"/>
    <w:rsid w:val="007B279F"/>
    <w:rsid w:val="007B5756"/>
    <w:rsid w:val="007B5DDF"/>
    <w:rsid w:val="007C0E8C"/>
    <w:rsid w:val="007C2610"/>
    <w:rsid w:val="007C36C4"/>
    <w:rsid w:val="007C3F7A"/>
    <w:rsid w:val="007C433B"/>
    <w:rsid w:val="007C54A4"/>
    <w:rsid w:val="007C64C7"/>
    <w:rsid w:val="007C6CE4"/>
    <w:rsid w:val="007C72C9"/>
    <w:rsid w:val="007D0C4A"/>
    <w:rsid w:val="007D302D"/>
    <w:rsid w:val="007D383D"/>
    <w:rsid w:val="007D5ECA"/>
    <w:rsid w:val="007D767F"/>
    <w:rsid w:val="007E1088"/>
    <w:rsid w:val="007E1335"/>
    <w:rsid w:val="007E2151"/>
    <w:rsid w:val="007E43FA"/>
    <w:rsid w:val="007E49B0"/>
    <w:rsid w:val="007E56CF"/>
    <w:rsid w:val="007E735A"/>
    <w:rsid w:val="007E74C8"/>
    <w:rsid w:val="007E75E0"/>
    <w:rsid w:val="007E7975"/>
    <w:rsid w:val="007F03C0"/>
    <w:rsid w:val="007F053B"/>
    <w:rsid w:val="007F0FD6"/>
    <w:rsid w:val="007F18C7"/>
    <w:rsid w:val="007F272A"/>
    <w:rsid w:val="007F3092"/>
    <w:rsid w:val="007F4564"/>
    <w:rsid w:val="007F4C2D"/>
    <w:rsid w:val="007F58FA"/>
    <w:rsid w:val="007F59EB"/>
    <w:rsid w:val="00800509"/>
    <w:rsid w:val="00801364"/>
    <w:rsid w:val="00801B71"/>
    <w:rsid w:val="00802867"/>
    <w:rsid w:val="00802A7C"/>
    <w:rsid w:val="00805373"/>
    <w:rsid w:val="0080570F"/>
    <w:rsid w:val="008058BF"/>
    <w:rsid w:val="00806901"/>
    <w:rsid w:val="008071B3"/>
    <w:rsid w:val="00812D42"/>
    <w:rsid w:val="00814B3D"/>
    <w:rsid w:val="0081574F"/>
    <w:rsid w:val="00821B77"/>
    <w:rsid w:val="008223A0"/>
    <w:rsid w:val="00822977"/>
    <w:rsid w:val="00822B8B"/>
    <w:rsid w:val="00822BC3"/>
    <w:rsid w:val="0082321F"/>
    <w:rsid w:val="008234A0"/>
    <w:rsid w:val="00824FA7"/>
    <w:rsid w:val="00827FDE"/>
    <w:rsid w:val="008305BB"/>
    <w:rsid w:val="0083076D"/>
    <w:rsid w:val="0083077E"/>
    <w:rsid w:val="00832938"/>
    <w:rsid w:val="00832FB9"/>
    <w:rsid w:val="0083310F"/>
    <w:rsid w:val="00833952"/>
    <w:rsid w:val="00833CDA"/>
    <w:rsid w:val="00834968"/>
    <w:rsid w:val="00834A0D"/>
    <w:rsid w:val="00834BFC"/>
    <w:rsid w:val="00835091"/>
    <w:rsid w:val="008353CB"/>
    <w:rsid w:val="008366BB"/>
    <w:rsid w:val="00837E33"/>
    <w:rsid w:val="008403B2"/>
    <w:rsid w:val="00841864"/>
    <w:rsid w:val="00842432"/>
    <w:rsid w:val="00843F6A"/>
    <w:rsid w:val="008447E5"/>
    <w:rsid w:val="0084487A"/>
    <w:rsid w:val="0084549D"/>
    <w:rsid w:val="008455A6"/>
    <w:rsid w:val="0084626D"/>
    <w:rsid w:val="00846397"/>
    <w:rsid w:val="00846E72"/>
    <w:rsid w:val="0085055A"/>
    <w:rsid w:val="0085090D"/>
    <w:rsid w:val="00851223"/>
    <w:rsid w:val="0085179D"/>
    <w:rsid w:val="00851E47"/>
    <w:rsid w:val="008527A4"/>
    <w:rsid w:val="0085350C"/>
    <w:rsid w:val="00853D53"/>
    <w:rsid w:val="00854117"/>
    <w:rsid w:val="00854F2F"/>
    <w:rsid w:val="008559AD"/>
    <w:rsid w:val="00857949"/>
    <w:rsid w:val="0086028F"/>
    <w:rsid w:val="00860520"/>
    <w:rsid w:val="00861D5A"/>
    <w:rsid w:val="008663EE"/>
    <w:rsid w:val="0086711D"/>
    <w:rsid w:val="008677FF"/>
    <w:rsid w:val="00867B42"/>
    <w:rsid w:val="008701CA"/>
    <w:rsid w:val="00870882"/>
    <w:rsid w:val="00871372"/>
    <w:rsid w:val="008747EB"/>
    <w:rsid w:val="008765C8"/>
    <w:rsid w:val="0088099A"/>
    <w:rsid w:val="00881ED0"/>
    <w:rsid w:val="008824A4"/>
    <w:rsid w:val="00883565"/>
    <w:rsid w:val="00883DB9"/>
    <w:rsid w:val="00884CD4"/>
    <w:rsid w:val="00885149"/>
    <w:rsid w:val="0088615E"/>
    <w:rsid w:val="00886265"/>
    <w:rsid w:val="008867F6"/>
    <w:rsid w:val="008869CE"/>
    <w:rsid w:val="0089246C"/>
    <w:rsid w:val="008942BA"/>
    <w:rsid w:val="008947F8"/>
    <w:rsid w:val="00895F0D"/>
    <w:rsid w:val="00896193"/>
    <w:rsid w:val="0089649A"/>
    <w:rsid w:val="00896B42"/>
    <w:rsid w:val="00897459"/>
    <w:rsid w:val="008978AF"/>
    <w:rsid w:val="0089798A"/>
    <w:rsid w:val="008A154B"/>
    <w:rsid w:val="008A2128"/>
    <w:rsid w:val="008A23D0"/>
    <w:rsid w:val="008A26FF"/>
    <w:rsid w:val="008A3AAF"/>
    <w:rsid w:val="008A43FE"/>
    <w:rsid w:val="008A447A"/>
    <w:rsid w:val="008A7E6E"/>
    <w:rsid w:val="008B2209"/>
    <w:rsid w:val="008B2E8D"/>
    <w:rsid w:val="008B393A"/>
    <w:rsid w:val="008B3E5C"/>
    <w:rsid w:val="008B4C43"/>
    <w:rsid w:val="008B5237"/>
    <w:rsid w:val="008B62B2"/>
    <w:rsid w:val="008B6523"/>
    <w:rsid w:val="008B70FC"/>
    <w:rsid w:val="008B74B1"/>
    <w:rsid w:val="008B792B"/>
    <w:rsid w:val="008C05A7"/>
    <w:rsid w:val="008C0F20"/>
    <w:rsid w:val="008C0F76"/>
    <w:rsid w:val="008C12DC"/>
    <w:rsid w:val="008C1347"/>
    <w:rsid w:val="008C1787"/>
    <w:rsid w:val="008C2BA4"/>
    <w:rsid w:val="008C2C71"/>
    <w:rsid w:val="008C3579"/>
    <w:rsid w:val="008C3E7F"/>
    <w:rsid w:val="008C4C4F"/>
    <w:rsid w:val="008C5BE1"/>
    <w:rsid w:val="008D15F9"/>
    <w:rsid w:val="008D2347"/>
    <w:rsid w:val="008D34F9"/>
    <w:rsid w:val="008D3951"/>
    <w:rsid w:val="008D5BC1"/>
    <w:rsid w:val="008D5F3E"/>
    <w:rsid w:val="008D6A22"/>
    <w:rsid w:val="008D76A4"/>
    <w:rsid w:val="008E11C2"/>
    <w:rsid w:val="008E29BB"/>
    <w:rsid w:val="008E3451"/>
    <w:rsid w:val="008E3500"/>
    <w:rsid w:val="008E37FD"/>
    <w:rsid w:val="008E43F9"/>
    <w:rsid w:val="008E4B3D"/>
    <w:rsid w:val="008E5B42"/>
    <w:rsid w:val="008E6A11"/>
    <w:rsid w:val="008E6DBC"/>
    <w:rsid w:val="008E6E32"/>
    <w:rsid w:val="008E6E9A"/>
    <w:rsid w:val="008E7102"/>
    <w:rsid w:val="008E7163"/>
    <w:rsid w:val="008F034F"/>
    <w:rsid w:val="008F1F1C"/>
    <w:rsid w:val="008F22A2"/>
    <w:rsid w:val="008F231C"/>
    <w:rsid w:val="008F3F0E"/>
    <w:rsid w:val="008F4370"/>
    <w:rsid w:val="008F4966"/>
    <w:rsid w:val="008F626F"/>
    <w:rsid w:val="008F62EF"/>
    <w:rsid w:val="008F660F"/>
    <w:rsid w:val="008F6DBC"/>
    <w:rsid w:val="008F7E7C"/>
    <w:rsid w:val="00900201"/>
    <w:rsid w:val="00900F5E"/>
    <w:rsid w:val="00901044"/>
    <w:rsid w:val="00901435"/>
    <w:rsid w:val="009015C0"/>
    <w:rsid w:val="0090182A"/>
    <w:rsid w:val="00901F73"/>
    <w:rsid w:val="009022BB"/>
    <w:rsid w:val="00902EDA"/>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17A"/>
    <w:rsid w:val="00923343"/>
    <w:rsid w:val="00923F37"/>
    <w:rsid w:val="009254D1"/>
    <w:rsid w:val="009264EA"/>
    <w:rsid w:val="00927668"/>
    <w:rsid w:val="00927AD0"/>
    <w:rsid w:val="00927F70"/>
    <w:rsid w:val="00930091"/>
    <w:rsid w:val="00931BC2"/>
    <w:rsid w:val="0093261B"/>
    <w:rsid w:val="0093282B"/>
    <w:rsid w:val="00932BED"/>
    <w:rsid w:val="00933F7D"/>
    <w:rsid w:val="0093442A"/>
    <w:rsid w:val="00934480"/>
    <w:rsid w:val="00934944"/>
    <w:rsid w:val="00934A61"/>
    <w:rsid w:val="009350A7"/>
    <w:rsid w:val="00935A67"/>
    <w:rsid w:val="00935C6C"/>
    <w:rsid w:val="009364C6"/>
    <w:rsid w:val="009378B7"/>
    <w:rsid w:val="00937B11"/>
    <w:rsid w:val="009400D9"/>
    <w:rsid w:val="009401E2"/>
    <w:rsid w:val="009425A9"/>
    <w:rsid w:val="00942A06"/>
    <w:rsid w:val="00942FDB"/>
    <w:rsid w:val="009438FE"/>
    <w:rsid w:val="009445A5"/>
    <w:rsid w:val="009502CD"/>
    <w:rsid w:val="0095092C"/>
    <w:rsid w:val="009545F1"/>
    <w:rsid w:val="00954802"/>
    <w:rsid w:val="00954B8C"/>
    <w:rsid w:val="00954EC4"/>
    <w:rsid w:val="00956262"/>
    <w:rsid w:val="00956FBB"/>
    <w:rsid w:val="009570F9"/>
    <w:rsid w:val="009576F3"/>
    <w:rsid w:val="0096050D"/>
    <w:rsid w:val="00961D45"/>
    <w:rsid w:val="009639FC"/>
    <w:rsid w:val="00963ACC"/>
    <w:rsid w:val="00963E59"/>
    <w:rsid w:val="00964D8B"/>
    <w:rsid w:val="0096611C"/>
    <w:rsid w:val="009677FA"/>
    <w:rsid w:val="00967AD2"/>
    <w:rsid w:val="009704E2"/>
    <w:rsid w:val="009722FD"/>
    <w:rsid w:val="00972F8A"/>
    <w:rsid w:val="00973796"/>
    <w:rsid w:val="0097465C"/>
    <w:rsid w:val="00975904"/>
    <w:rsid w:val="00976C88"/>
    <w:rsid w:val="00980418"/>
    <w:rsid w:val="009806D1"/>
    <w:rsid w:val="00980D0E"/>
    <w:rsid w:val="009821CA"/>
    <w:rsid w:val="00983E12"/>
    <w:rsid w:val="00984532"/>
    <w:rsid w:val="009849D9"/>
    <w:rsid w:val="00984E2C"/>
    <w:rsid w:val="00985A25"/>
    <w:rsid w:val="00986FA2"/>
    <w:rsid w:val="009871C2"/>
    <w:rsid w:val="00987E0C"/>
    <w:rsid w:val="00990835"/>
    <w:rsid w:val="00991FF6"/>
    <w:rsid w:val="00992434"/>
    <w:rsid w:val="00992537"/>
    <w:rsid w:val="00992AC9"/>
    <w:rsid w:val="00995246"/>
    <w:rsid w:val="00995C14"/>
    <w:rsid w:val="00997C09"/>
    <w:rsid w:val="00997D89"/>
    <w:rsid w:val="009A09F4"/>
    <w:rsid w:val="009A0DA9"/>
    <w:rsid w:val="009A1D8C"/>
    <w:rsid w:val="009A2FF7"/>
    <w:rsid w:val="009A371F"/>
    <w:rsid w:val="009A39C4"/>
    <w:rsid w:val="009A5976"/>
    <w:rsid w:val="009A605D"/>
    <w:rsid w:val="009B1017"/>
    <w:rsid w:val="009B15D7"/>
    <w:rsid w:val="009B2162"/>
    <w:rsid w:val="009B274B"/>
    <w:rsid w:val="009B2F5E"/>
    <w:rsid w:val="009B3387"/>
    <w:rsid w:val="009B44C3"/>
    <w:rsid w:val="009B46AA"/>
    <w:rsid w:val="009B4F35"/>
    <w:rsid w:val="009B5209"/>
    <w:rsid w:val="009C0425"/>
    <w:rsid w:val="009C12D4"/>
    <w:rsid w:val="009C194B"/>
    <w:rsid w:val="009C2ECB"/>
    <w:rsid w:val="009C3D12"/>
    <w:rsid w:val="009C4969"/>
    <w:rsid w:val="009C4C6F"/>
    <w:rsid w:val="009C5105"/>
    <w:rsid w:val="009C7789"/>
    <w:rsid w:val="009C7989"/>
    <w:rsid w:val="009C7A72"/>
    <w:rsid w:val="009D029C"/>
    <w:rsid w:val="009D04DE"/>
    <w:rsid w:val="009D04F1"/>
    <w:rsid w:val="009D08E8"/>
    <w:rsid w:val="009D145A"/>
    <w:rsid w:val="009D1877"/>
    <w:rsid w:val="009D3CE2"/>
    <w:rsid w:val="009D5501"/>
    <w:rsid w:val="009E0086"/>
    <w:rsid w:val="009E0A31"/>
    <w:rsid w:val="009E0FDF"/>
    <w:rsid w:val="009E1834"/>
    <w:rsid w:val="009E2739"/>
    <w:rsid w:val="009E2769"/>
    <w:rsid w:val="009E28D2"/>
    <w:rsid w:val="009E3DA1"/>
    <w:rsid w:val="009E4586"/>
    <w:rsid w:val="009E6084"/>
    <w:rsid w:val="009E61BB"/>
    <w:rsid w:val="009E6C40"/>
    <w:rsid w:val="009E6E7F"/>
    <w:rsid w:val="009E6F49"/>
    <w:rsid w:val="009E7465"/>
    <w:rsid w:val="009E7BAA"/>
    <w:rsid w:val="009F004F"/>
    <w:rsid w:val="009F0856"/>
    <w:rsid w:val="009F14CA"/>
    <w:rsid w:val="009F15A3"/>
    <w:rsid w:val="009F1CB6"/>
    <w:rsid w:val="009F1FC9"/>
    <w:rsid w:val="009F2F1D"/>
    <w:rsid w:val="009F2F94"/>
    <w:rsid w:val="00A004AE"/>
    <w:rsid w:val="00A03313"/>
    <w:rsid w:val="00A03E11"/>
    <w:rsid w:val="00A055B0"/>
    <w:rsid w:val="00A07D1C"/>
    <w:rsid w:val="00A1015B"/>
    <w:rsid w:val="00A10AF9"/>
    <w:rsid w:val="00A10C6C"/>
    <w:rsid w:val="00A11010"/>
    <w:rsid w:val="00A11067"/>
    <w:rsid w:val="00A11E9A"/>
    <w:rsid w:val="00A12401"/>
    <w:rsid w:val="00A12710"/>
    <w:rsid w:val="00A12863"/>
    <w:rsid w:val="00A1298F"/>
    <w:rsid w:val="00A12DE7"/>
    <w:rsid w:val="00A141ED"/>
    <w:rsid w:val="00A144BF"/>
    <w:rsid w:val="00A1489E"/>
    <w:rsid w:val="00A14948"/>
    <w:rsid w:val="00A15B02"/>
    <w:rsid w:val="00A2217C"/>
    <w:rsid w:val="00A22279"/>
    <w:rsid w:val="00A22BFC"/>
    <w:rsid w:val="00A2479F"/>
    <w:rsid w:val="00A248EF"/>
    <w:rsid w:val="00A25561"/>
    <w:rsid w:val="00A25E3F"/>
    <w:rsid w:val="00A2616D"/>
    <w:rsid w:val="00A274AB"/>
    <w:rsid w:val="00A276CF"/>
    <w:rsid w:val="00A27BC6"/>
    <w:rsid w:val="00A30788"/>
    <w:rsid w:val="00A30870"/>
    <w:rsid w:val="00A320B7"/>
    <w:rsid w:val="00A330B1"/>
    <w:rsid w:val="00A337CD"/>
    <w:rsid w:val="00A3431F"/>
    <w:rsid w:val="00A35529"/>
    <w:rsid w:val="00A35A84"/>
    <w:rsid w:val="00A36115"/>
    <w:rsid w:val="00A363F5"/>
    <w:rsid w:val="00A36AD5"/>
    <w:rsid w:val="00A36E9E"/>
    <w:rsid w:val="00A36F73"/>
    <w:rsid w:val="00A37668"/>
    <w:rsid w:val="00A41A1A"/>
    <w:rsid w:val="00A43492"/>
    <w:rsid w:val="00A43C9D"/>
    <w:rsid w:val="00A43D72"/>
    <w:rsid w:val="00A446C6"/>
    <w:rsid w:val="00A4573B"/>
    <w:rsid w:val="00A46A36"/>
    <w:rsid w:val="00A47321"/>
    <w:rsid w:val="00A47AD4"/>
    <w:rsid w:val="00A50CEF"/>
    <w:rsid w:val="00A5164D"/>
    <w:rsid w:val="00A52D26"/>
    <w:rsid w:val="00A531A2"/>
    <w:rsid w:val="00A555F1"/>
    <w:rsid w:val="00A55821"/>
    <w:rsid w:val="00A55C53"/>
    <w:rsid w:val="00A55CF5"/>
    <w:rsid w:val="00A56F31"/>
    <w:rsid w:val="00A57569"/>
    <w:rsid w:val="00A61C4F"/>
    <w:rsid w:val="00A6262B"/>
    <w:rsid w:val="00A62A5E"/>
    <w:rsid w:val="00A62F2C"/>
    <w:rsid w:val="00A632BC"/>
    <w:rsid w:val="00A6530B"/>
    <w:rsid w:val="00A664AB"/>
    <w:rsid w:val="00A66A19"/>
    <w:rsid w:val="00A66DE9"/>
    <w:rsid w:val="00A67093"/>
    <w:rsid w:val="00A67671"/>
    <w:rsid w:val="00A70FA4"/>
    <w:rsid w:val="00A716AA"/>
    <w:rsid w:val="00A71B7B"/>
    <w:rsid w:val="00A71BA5"/>
    <w:rsid w:val="00A72F86"/>
    <w:rsid w:val="00A738AA"/>
    <w:rsid w:val="00A76DCE"/>
    <w:rsid w:val="00A76F13"/>
    <w:rsid w:val="00A81A82"/>
    <w:rsid w:val="00A840D2"/>
    <w:rsid w:val="00A84249"/>
    <w:rsid w:val="00A846CE"/>
    <w:rsid w:val="00A8567E"/>
    <w:rsid w:val="00A85750"/>
    <w:rsid w:val="00A857C0"/>
    <w:rsid w:val="00A85DED"/>
    <w:rsid w:val="00A86EE2"/>
    <w:rsid w:val="00A879EC"/>
    <w:rsid w:val="00A903E4"/>
    <w:rsid w:val="00A90CF1"/>
    <w:rsid w:val="00A939F6"/>
    <w:rsid w:val="00A96EAE"/>
    <w:rsid w:val="00A96F4A"/>
    <w:rsid w:val="00A96FB0"/>
    <w:rsid w:val="00A97ADF"/>
    <w:rsid w:val="00A97D71"/>
    <w:rsid w:val="00AA2465"/>
    <w:rsid w:val="00AA25B0"/>
    <w:rsid w:val="00AA2625"/>
    <w:rsid w:val="00AA3C8E"/>
    <w:rsid w:val="00AA4E02"/>
    <w:rsid w:val="00AA589B"/>
    <w:rsid w:val="00AA6081"/>
    <w:rsid w:val="00AA6236"/>
    <w:rsid w:val="00AA6ABC"/>
    <w:rsid w:val="00AB0006"/>
    <w:rsid w:val="00AB01BD"/>
    <w:rsid w:val="00AB0830"/>
    <w:rsid w:val="00AB1424"/>
    <w:rsid w:val="00AB1570"/>
    <w:rsid w:val="00AB2213"/>
    <w:rsid w:val="00AB22D9"/>
    <w:rsid w:val="00AB2929"/>
    <w:rsid w:val="00AB2E56"/>
    <w:rsid w:val="00AB467F"/>
    <w:rsid w:val="00AB4828"/>
    <w:rsid w:val="00AB5087"/>
    <w:rsid w:val="00AB5320"/>
    <w:rsid w:val="00AB5377"/>
    <w:rsid w:val="00AB5E8B"/>
    <w:rsid w:val="00AB5F78"/>
    <w:rsid w:val="00AB60B2"/>
    <w:rsid w:val="00AB7491"/>
    <w:rsid w:val="00AC3F59"/>
    <w:rsid w:val="00AC44A5"/>
    <w:rsid w:val="00AC548E"/>
    <w:rsid w:val="00AC5E0E"/>
    <w:rsid w:val="00AC5F59"/>
    <w:rsid w:val="00AC7104"/>
    <w:rsid w:val="00AC7FF1"/>
    <w:rsid w:val="00AD05D7"/>
    <w:rsid w:val="00AD0608"/>
    <w:rsid w:val="00AD0837"/>
    <w:rsid w:val="00AD1209"/>
    <w:rsid w:val="00AD190D"/>
    <w:rsid w:val="00AD2046"/>
    <w:rsid w:val="00AD61DF"/>
    <w:rsid w:val="00AD744C"/>
    <w:rsid w:val="00AD74A5"/>
    <w:rsid w:val="00AD7F76"/>
    <w:rsid w:val="00AE12C4"/>
    <w:rsid w:val="00AE1F1E"/>
    <w:rsid w:val="00AE28BB"/>
    <w:rsid w:val="00AE38A4"/>
    <w:rsid w:val="00AE4F70"/>
    <w:rsid w:val="00AE5F57"/>
    <w:rsid w:val="00AE692F"/>
    <w:rsid w:val="00AF0451"/>
    <w:rsid w:val="00AF1658"/>
    <w:rsid w:val="00AF2AE3"/>
    <w:rsid w:val="00AF3A54"/>
    <w:rsid w:val="00AF3CA0"/>
    <w:rsid w:val="00AF3F14"/>
    <w:rsid w:val="00AF5A79"/>
    <w:rsid w:val="00AF5E50"/>
    <w:rsid w:val="00AF5F23"/>
    <w:rsid w:val="00AF6CE8"/>
    <w:rsid w:val="00AF747E"/>
    <w:rsid w:val="00AF76C3"/>
    <w:rsid w:val="00B00039"/>
    <w:rsid w:val="00B00DBF"/>
    <w:rsid w:val="00B00EB2"/>
    <w:rsid w:val="00B01A50"/>
    <w:rsid w:val="00B03179"/>
    <w:rsid w:val="00B035C6"/>
    <w:rsid w:val="00B04305"/>
    <w:rsid w:val="00B047EA"/>
    <w:rsid w:val="00B04A25"/>
    <w:rsid w:val="00B054FE"/>
    <w:rsid w:val="00B06828"/>
    <w:rsid w:val="00B07BD1"/>
    <w:rsid w:val="00B10D22"/>
    <w:rsid w:val="00B11C2F"/>
    <w:rsid w:val="00B12E2F"/>
    <w:rsid w:val="00B13EA9"/>
    <w:rsid w:val="00B15032"/>
    <w:rsid w:val="00B15114"/>
    <w:rsid w:val="00B15B20"/>
    <w:rsid w:val="00B206EC"/>
    <w:rsid w:val="00B21BD6"/>
    <w:rsid w:val="00B21D14"/>
    <w:rsid w:val="00B21FCE"/>
    <w:rsid w:val="00B22267"/>
    <w:rsid w:val="00B2259A"/>
    <w:rsid w:val="00B225F9"/>
    <w:rsid w:val="00B22A81"/>
    <w:rsid w:val="00B22FD1"/>
    <w:rsid w:val="00B23D58"/>
    <w:rsid w:val="00B251C3"/>
    <w:rsid w:val="00B2622E"/>
    <w:rsid w:val="00B276E4"/>
    <w:rsid w:val="00B310B8"/>
    <w:rsid w:val="00B3115F"/>
    <w:rsid w:val="00B31B1A"/>
    <w:rsid w:val="00B326C8"/>
    <w:rsid w:val="00B32A22"/>
    <w:rsid w:val="00B331BC"/>
    <w:rsid w:val="00B34075"/>
    <w:rsid w:val="00B365EC"/>
    <w:rsid w:val="00B3768C"/>
    <w:rsid w:val="00B4064F"/>
    <w:rsid w:val="00B40E23"/>
    <w:rsid w:val="00B41E0E"/>
    <w:rsid w:val="00B41FA9"/>
    <w:rsid w:val="00B421CA"/>
    <w:rsid w:val="00B429D9"/>
    <w:rsid w:val="00B44A82"/>
    <w:rsid w:val="00B46E16"/>
    <w:rsid w:val="00B47389"/>
    <w:rsid w:val="00B4778F"/>
    <w:rsid w:val="00B50B4B"/>
    <w:rsid w:val="00B546F7"/>
    <w:rsid w:val="00B57CC0"/>
    <w:rsid w:val="00B57F2F"/>
    <w:rsid w:val="00B619A3"/>
    <w:rsid w:val="00B64B46"/>
    <w:rsid w:val="00B653A7"/>
    <w:rsid w:val="00B663C8"/>
    <w:rsid w:val="00B66A53"/>
    <w:rsid w:val="00B670F4"/>
    <w:rsid w:val="00B677FE"/>
    <w:rsid w:val="00B70134"/>
    <w:rsid w:val="00B72270"/>
    <w:rsid w:val="00B72513"/>
    <w:rsid w:val="00B737EC"/>
    <w:rsid w:val="00B7576E"/>
    <w:rsid w:val="00B7669A"/>
    <w:rsid w:val="00B76755"/>
    <w:rsid w:val="00B83D3C"/>
    <w:rsid w:val="00B864B9"/>
    <w:rsid w:val="00B8793C"/>
    <w:rsid w:val="00B9246B"/>
    <w:rsid w:val="00B92732"/>
    <w:rsid w:val="00B936CA"/>
    <w:rsid w:val="00B95291"/>
    <w:rsid w:val="00B95C4A"/>
    <w:rsid w:val="00B95DCB"/>
    <w:rsid w:val="00B9724C"/>
    <w:rsid w:val="00B974E3"/>
    <w:rsid w:val="00B97FE7"/>
    <w:rsid w:val="00BA0CE8"/>
    <w:rsid w:val="00BA1F17"/>
    <w:rsid w:val="00BA2A52"/>
    <w:rsid w:val="00BA2AE3"/>
    <w:rsid w:val="00BA4346"/>
    <w:rsid w:val="00BA4A8F"/>
    <w:rsid w:val="00BA5582"/>
    <w:rsid w:val="00BA67C4"/>
    <w:rsid w:val="00BA78E2"/>
    <w:rsid w:val="00BB001A"/>
    <w:rsid w:val="00BB0971"/>
    <w:rsid w:val="00BB0E59"/>
    <w:rsid w:val="00BB109E"/>
    <w:rsid w:val="00BB26ED"/>
    <w:rsid w:val="00BB41ED"/>
    <w:rsid w:val="00BB42AD"/>
    <w:rsid w:val="00BB49DB"/>
    <w:rsid w:val="00BB4BD9"/>
    <w:rsid w:val="00BB5EFA"/>
    <w:rsid w:val="00BB6040"/>
    <w:rsid w:val="00BB6518"/>
    <w:rsid w:val="00BB7C47"/>
    <w:rsid w:val="00BC0708"/>
    <w:rsid w:val="00BC095E"/>
    <w:rsid w:val="00BC0B61"/>
    <w:rsid w:val="00BC0D50"/>
    <w:rsid w:val="00BC1463"/>
    <w:rsid w:val="00BC3A7D"/>
    <w:rsid w:val="00BC491C"/>
    <w:rsid w:val="00BC4B0B"/>
    <w:rsid w:val="00BC4C44"/>
    <w:rsid w:val="00BC5075"/>
    <w:rsid w:val="00BC6398"/>
    <w:rsid w:val="00BD1B28"/>
    <w:rsid w:val="00BD2655"/>
    <w:rsid w:val="00BD29F1"/>
    <w:rsid w:val="00BD579B"/>
    <w:rsid w:val="00BD6859"/>
    <w:rsid w:val="00BD79BB"/>
    <w:rsid w:val="00BD7EBB"/>
    <w:rsid w:val="00BE1145"/>
    <w:rsid w:val="00BE153E"/>
    <w:rsid w:val="00BE20AA"/>
    <w:rsid w:val="00BE3A6D"/>
    <w:rsid w:val="00BE3E2F"/>
    <w:rsid w:val="00BE4290"/>
    <w:rsid w:val="00BE42D3"/>
    <w:rsid w:val="00BE4858"/>
    <w:rsid w:val="00BE5B1A"/>
    <w:rsid w:val="00BE60F0"/>
    <w:rsid w:val="00BE64CF"/>
    <w:rsid w:val="00BE687B"/>
    <w:rsid w:val="00BE791E"/>
    <w:rsid w:val="00BE7E77"/>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7EF"/>
    <w:rsid w:val="00C03CCC"/>
    <w:rsid w:val="00C0463C"/>
    <w:rsid w:val="00C0530E"/>
    <w:rsid w:val="00C11404"/>
    <w:rsid w:val="00C115C1"/>
    <w:rsid w:val="00C119B9"/>
    <w:rsid w:val="00C12051"/>
    <w:rsid w:val="00C1284E"/>
    <w:rsid w:val="00C1355C"/>
    <w:rsid w:val="00C145A8"/>
    <w:rsid w:val="00C149EA"/>
    <w:rsid w:val="00C14E69"/>
    <w:rsid w:val="00C156A7"/>
    <w:rsid w:val="00C15B62"/>
    <w:rsid w:val="00C15DEE"/>
    <w:rsid w:val="00C17E41"/>
    <w:rsid w:val="00C20599"/>
    <w:rsid w:val="00C213B5"/>
    <w:rsid w:val="00C2151F"/>
    <w:rsid w:val="00C21BCB"/>
    <w:rsid w:val="00C22F0B"/>
    <w:rsid w:val="00C24555"/>
    <w:rsid w:val="00C25271"/>
    <w:rsid w:val="00C270E2"/>
    <w:rsid w:val="00C27B8D"/>
    <w:rsid w:val="00C30028"/>
    <w:rsid w:val="00C311A5"/>
    <w:rsid w:val="00C316E2"/>
    <w:rsid w:val="00C319C2"/>
    <w:rsid w:val="00C32A9C"/>
    <w:rsid w:val="00C336E6"/>
    <w:rsid w:val="00C3495F"/>
    <w:rsid w:val="00C34EFD"/>
    <w:rsid w:val="00C36B84"/>
    <w:rsid w:val="00C370DA"/>
    <w:rsid w:val="00C3758A"/>
    <w:rsid w:val="00C37F08"/>
    <w:rsid w:val="00C400A7"/>
    <w:rsid w:val="00C40A99"/>
    <w:rsid w:val="00C40D55"/>
    <w:rsid w:val="00C40F6A"/>
    <w:rsid w:val="00C42AC0"/>
    <w:rsid w:val="00C43B11"/>
    <w:rsid w:val="00C44632"/>
    <w:rsid w:val="00C45A10"/>
    <w:rsid w:val="00C45AC0"/>
    <w:rsid w:val="00C4651C"/>
    <w:rsid w:val="00C465C9"/>
    <w:rsid w:val="00C46A0C"/>
    <w:rsid w:val="00C47156"/>
    <w:rsid w:val="00C47D81"/>
    <w:rsid w:val="00C47DC8"/>
    <w:rsid w:val="00C5001A"/>
    <w:rsid w:val="00C51045"/>
    <w:rsid w:val="00C521CE"/>
    <w:rsid w:val="00C5224E"/>
    <w:rsid w:val="00C525B7"/>
    <w:rsid w:val="00C52E4C"/>
    <w:rsid w:val="00C55593"/>
    <w:rsid w:val="00C55B2E"/>
    <w:rsid w:val="00C57FEE"/>
    <w:rsid w:val="00C601FD"/>
    <w:rsid w:val="00C608C9"/>
    <w:rsid w:val="00C61E50"/>
    <w:rsid w:val="00C61F52"/>
    <w:rsid w:val="00C64184"/>
    <w:rsid w:val="00C65FC7"/>
    <w:rsid w:val="00C66632"/>
    <w:rsid w:val="00C6715E"/>
    <w:rsid w:val="00C70945"/>
    <w:rsid w:val="00C70A42"/>
    <w:rsid w:val="00C715C5"/>
    <w:rsid w:val="00C720D1"/>
    <w:rsid w:val="00C72BA8"/>
    <w:rsid w:val="00C72CFB"/>
    <w:rsid w:val="00C7310D"/>
    <w:rsid w:val="00C73714"/>
    <w:rsid w:val="00C73A9C"/>
    <w:rsid w:val="00C74CF3"/>
    <w:rsid w:val="00C76E8E"/>
    <w:rsid w:val="00C77444"/>
    <w:rsid w:val="00C77F33"/>
    <w:rsid w:val="00C81339"/>
    <w:rsid w:val="00C81575"/>
    <w:rsid w:val="00C82AFD"/>
    <w:rsid w:val="00C84E08"/>
    <w:rsid w:val="00C85051"/>
    <w:rsid w:val="00C85075"/>
    <w:rsid w:val="00C85504"/>
    <w:rsid w:val="00C86134"/>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97A15"/>
    <w:rsid w:val="00CA1ABB"/>
    <w:rsid w:val="00CA1EF1"/>
    <w:rsid w:val="00CA1FEB"/>
    <w:rsid w:val="00CA1FFC"/>
    <w:rsid w:val="00CA421B"/>
    <w:rsid w:val="00CA4382"/>
    <w:rsid w:val="00CA6166"/>
    <w:rsid w:val="00CA77D2"/>
    <w:rsid w:val="00CA78C8"/>
    <w:rsid w:val="00CA7B1A"/>
    <w:rsid w:val="00CB0329"/>
    <w:rsid w:val="00CB09AB"/>
    <w:rsid w:val="00CB2A3D"/>
    <w:rsid w:val="00CB31C3"/>
    <w:rsid w:val="00CB41D3"/>
    <w:rsid w:val="00CB432C"/>
    <w:rsid w:val="00CB450C"/>
    <w:rsid w:val="00CB47AE"/>
    <w:rsid w:val="00CB48A8"/>
    <w:rsid w:val="00CB586D"/>
    <w:rsid w:val="00CB70CA"/>
    <w:rsid w:val="00CB7A7F"/>
    <w:rsid w:val="00CC02C6"/>
    <w:rsid w:val="00CC06DF"/>
    <w:rsid w:val="00CC0D6D"/>
    <w:rsid w:val="00CC3A94"/>
    <w:rsid w:val="00CC3C2A"/>
    <w:rsid w:val="00CC45D1"/>
    <w:rsid w:val="00CC474F"/>
    <w:rsid w:val="00CC50DE"/>
    <w:rsid w:val="00CC5A4B"/>
    <w:rsid w:val="00CC6312"/>
    <w:rsid w:val="00CC7FBD"/>
    <w:rsid w:val="00CD0482"/>
    <w:rsid w:val="00CD0561"/>
    <w:rsid w:val="00CD0B63"/>
    <w:rsid w:val="00CD16BD"/>
    <w:rsid w:val="00CD233D"/>
    <w:rsid w:val="00CD2BC2"/>
    <w:rsid w:val="00CD3020"/>
    <w:rsid w:val="00CD3A29"/>
    <w:rsid w:val="00CD49FB"/>
    <w:rsid w:val="00CD4A61"/>
    <w:rsid w:val="00CD4C46"/>
    <w:rsid w:val="00CD5845"/>
    <w:rsid w:val="00CD5E7F"/>
    <w:rsid w:val="00CD687A"/>
    <w:rsid w:val="00CD740D"/>
    <w:rsid w:val="00CD7DF0"/>
    <w:rsid w:val="00CE24AF"/>
    <w:rsid w:val="00CE2C9F"/>
    <w:rsid w:val="00CE31B4"/>
    <w:rsid w:val="00CE37B4"/>
    <w:rsid w:val="00CE3CB0"/>
    <w:rsid w:val="00CE5B8B"/>
    <w:rsid w:val="00CE6AFF"/>
    <w:rsid w:val="00CE79FF"/>
    <w:rsid w:val="00CF0E11"/>
    <w:rsid w:val="00CF167B"/>
    <w:rsid w:val="00CF1DC1"/>
    <w:rsid w:val="00CF2791"/>
    <w:rsid w:val="00CF30DE"/>
    <w:rsid w:val="00CF41A4"/>
    <w:rsid w:val="00CF5BF8"/>
    <w:rsid w:val="00CF7414"/>
    <w:rsid w:val="00CF7E9C"/>
    <w:rsid w:val="00CF7F57"/>
    <w:rsid w:val="00D00F3C"/>
    <w:rsid w:val="00D01421"/>
    <w:rsid w:val="00D020CD"/>
    <w:rsid w:val="00D02227"/>
    <w:rsid w:val="00D03170"/>
    <w:rsid w:val="00D034B3"/>
    <w:rsid w:val="00D04087"/>
    <w:rsid w:val="00D0449D"/>
    <w:rsid w:val="00D046BC"/>
    <w:rsid w:val="00D06ACB"/>
    <w:rsid w:val="00D070F5"/>
    <w:rsid w:val="00D078F7"/>
    <w:rsid w:val="00D119A3"/>
    <w:rsid w:val="00D123EA"/>
    <w:rsid w:val="00D14DF5"/>
    <w:rsid w:val="00D1533F"/>
    <w:rsid w:val="00D16085"/>
    <w:rsid w:val="00D16A5D"/>
    <w:rsid w:val="00D17B81"/>
    <w:rsid w:val="00D17D9E"/>
    <w:rsid w:val="00D20541"/>
    <w:rsid w:val="00D20861"/>
    <w:rsid w:val="00D20A8A"/>
    <w:rsid w:val="00D20F88"/>
    <w:rsid w:val="00D217AD"/>
    <w:rsid w:val="00D21CFE"/>
    <w:rsid w:val="00D21F1A"/>
    <w:rsid w:val="00D23A8A"/>
    <w:rsid w:val="00D2423E"/>
    <w:rsid w:val="00D2433E"/>
    <w:rsid w:val="00D24C64"/>
    <w:rsid w:val="00D262BC"/>
    <w:rsid w:val="00D30578"/>
    <w:rsid w:val="00D30B6E"/>
    <w:rsid w:val="00D3101C"/>
    <w:rsid w:val="00D31817"/>
    <w:rsid w:val="00D332BA"/>
    <w:rsid w:val="00D33D9E"/>
    <w:rsid w:val="00D3409C"/>
    <w:rsid w:val="00D35656"/>
    <w:rsid w:val="00D35EDA"/>
    <w:rsid w:val="00D4248A"/>
    <w:rsid w:val="00D44F23"/>
    <w:rsid w:val="00D45C0B"/>
    <w:rsid w:val="00D47C15"/>
    <w:rsid w:val="00D51927"/>
    <w:rsid w:val="00D51B4D"/>
    <w:rsid w:val="00D52E3C"/>
    <w:rsid w:val="00D5353F"/>
    <w:rsid w:val="00D539A7"/>
    <w:rsid w:val="00D55D11"/>
    <w:rsid w:val="00D56CC2"/>
    <w:rsid w:val="00D56D56"/>
    <w:rsid w:val="00D61AB7"/>
    <w:rsid w:val="00D626ED"/>
    <w:rsid w:val="00D62868"/>
    <w:rsid w:val="00D62C5D"/>
    <w:rsid w:val="00D6319D"/>
    <w:rsid w:val="00D633FF"/>
    <w:rsid w:val="00D63770"/>
    <w:rsid w:val="00D63FB0"/>
    <w:rsid w:val="00D64A42"/>
    <w:rsid w:val="00D65BFA"/>
    <w:rsid w:val="00D67046"/>
    <w:rsid w:val="00D67FFD"/>
    <w:rsid w:val="00D70599"/>
    <w:rsid w:val="00D706D9"/>
    <w:rsid w:val="00D71023"/>
    <w:rsid w:val="00D71173"/>
    <w:rsid w:val="00D71802"/>
    <w:rsid w:val="00D73C50"/>
    <w:rsid w:val="00D757B0"/>
    <w:rsid w:val="00D760D2"/>
    <w:rsid w:val="00D77027"/>
    <w:rsid w:val="00D773E6"/>
    <w:rsid w:val="00D8105F"/>
    <w:rsid w:val="00D822FA"/>
    <w:rsid w:val="00D82C13"/>
    <w:rsid w:val="00D83610"/>
    <w:rsid w:val="00D83E15"/>
    <w:rsid w:val="00D845E1"/>
    <w:rsid w:val="00D866B8"/>
    <w:rsid w:val="00D86B1C"/>
    <w:rsid w:val="00D86F08"/>
    <w:rsid w:val="00D87490"/>
    <w:rsid w:val="00D906C2"/>
    <w:rsid w:val="00D91AAA"/>
    <w:rsid w:val="00D932A6"/>
    <w:rsid w:val="00D933E4"/>
    <w:rsid w:val="00D9347B"/>
    <w:rsid w:val="00D944D8"/>
    <w:rsid w:val="00D94860"/>
    <w:rsid w:val="00D959D3"/>
    <w:rsid w:val="00D95DEF"/>
    <w:rsid w:val="00D967F8"/>
    <w:rsid w:val="00DA1906"/>
    <w:rsid w:val="00DA2BD0"/>
    <w:rsid w:val="00DA403A"/>
    <w:rsid w:val="00DA40B1"/>
    <w:rsid w:val="00DA5248"/>
    <w:rsid w:val="00DA5F2E"/>
    <w:rsid w:val="00DA7336"/>
    <w:rsid w:val="00DA74C9"/>
    <w:rsid w:val="00DA796E"/>
    <w:rsid w:val="00DB11B1"/>
    <w:rsid w:val="00DB14CE"/>
    <w:rsid w:val="00DB1919"/>
    <w:rsid w:val="00DB1C54"/>
    <w:rsid w:val="00DB2FEC"/>
    <w:rsid w:val="00DB523D"/>
    <w:rsid w:val="00DB5B6C"/>
    <w:rsid w:val="00DB6742"/>
    <w:rsid w:val="00DB6901"/>
    <w:rsid w:val="00DB6FB1"/>
    <w:rsid w:val="00DB737E"/>
    <w:rsid w:val="00DB7568"/>
    <w:rsid w:val="00DC02B6"/>
    <w:rsid w:val="00DC0442"/>
    <w:rsid w:val="00DC197A"/>
    <w:rsid w:val="00DC3EF2"/>
    <w:rsid w:val="00DC4152"/>
    <w:rsid w:val="00DC49CB"/>
    <w:rsid w:val="00DC541F"/>
    <w:rsid w:val="00DC6BE4"/>
    <w:rsid w:val="00DC6C6E"/>
    <w:rsid w:val="00DC7867"/>
    <w:rsid w:val="00DD39ED"/>
    <w:rsid w:val="00DD48E8"/>
    <w:rsid w:val="00DD5704"/>
    <w:rsid w:val="00DD5BEC"/>
    <w:rsid w:val="00DD5DEC"/>
    <w:rsid w:val="00DD6272"/>
    <w:rsid w:val="00DD6F43"/>
    <w:rsid w:val="00DD72F8"/>
    <w:rsid w:val="00DE029D"/>
    <w:rsid w:val="00DE0A6A"/>
    <w:rsid w:val="00DE24C4"/>
    <w:rsid w:val="00DE3309"/>
    <w:rsid w:val="00DE3408"/>
    <w:rsid w:val="00DE3D8C"/>
    <w:rsid w:val="00DE4CBF"/>
    <w:rsid w:val="00DE4E5E"/>
    <w:rsid w:val="00DE52D0"/>
    <w:rsid w:val="00DE7FA2"/>
    <w:rsid w:val="00DF1280"/>
    <w:rsid w:val="00DF13FC"/>
    <w:rsid w:val="00DF1FF1"/>
    <w:rsid w:val="00DF38E1"/>
    <w:rsid w:val="00DF4128"/>
    <w:rsid w:val="00DF46BA"/>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59BB"/>
    <w:rsid w:val="00E16855"/>
    <w:rsid w:val="00E1689D"/>
    <w:rsid w:val="00E169EC"/>
    <w:rsid w:val="00E16F4B"/>
    <w:rsid w:val="00E17135"/>
    <w:rsid w:val="00E1784B"/>
    <w:rsid w:val="00E2366D"/>
    <w:rsid w:val="00E25B40"/>
    <w:rsid w:val="00E2629E"/>
    <w:rsid w:val="00E27090"/>
    <w:rsid w:val="00E3017C"/>
    <w:rsid w:val="00E31F37"/>
    <w:rsid w:val="00E32B3C"/>
    <w:rsid w:val="00E336A4"/>
    <w:rsid w:val="00E33DF0"/>
    <w:rsid w:val="00E34A35"/>
    <w:rsid w:val="00E34C3C"/>
    <w:rsid w:val="00E3638B"/>
    <w:rsid w:val="00E36B02"/>
    <w:rsid w:val="00E372EE"/>
    <w:rsid w:val="00E373CB"/>
    <w:rsid w:val="00E40207"/>
    <w:rsid w:val="00E40B64"/>
    <w:rsid w:val="00E411C5"/>
    <w:rsid w:val="00E41BB2"/>
    <w:rsid w:val="00E42661"/>
    <w:rsid w:val="00E42789"/>
    <w:rsid w:val="00E43300"/>
    <w:rsid w:val="00E46EE7"/>
    <w:rsid w:val="00E47193"/>
    <w:rsid w:val="00E47260"/>
    <w:rsid w:val="00E47B5D"/>
    <w:rsid w:val="00E50825"/>
    <w:rsid w:val="00E51EDB"/>
    <w:rsid w:val="00E51F53"/>
    <w:rsid w:val="00E5293A"/>
    <w:rsid w:val="00E52BB0"/>
    <w:rsid w:val="00E52DB9"/>
    <w:rsid w:val="00E52DEB"/>
    <w:rsid w:val="00E55AFD"/>
    <w:rsid w:val="00E55E27"/>
    <w:rsid w:val="00E57374"/>
    <w:rsid w:val="00E57A2F"/>
    <w:rsid w:val="00E61E7B"/>
    <w:rsid w:val="00E61FE7"/>
    <w:rsid w:val="00E631BC"/>
    <w:rsid w:val="00E64CFF"/>
    <w:rsid w:val="00E65889"/>
    <w:rsid w:val="00E67520"/>
    <w:rsid w:val="00E67F8B"/>
    <w:rsid w:val="00E71659"/>
    <w:rsid w:val="00E73154"/>
    <w:rsid w:val="00E73E90"/>
    <w:rsid w:val="00E761D2"/>
    <w:rsid w:val="00E76389"/>
    <w:rsid w:val="00E8089B"/>
    <w:rsid w:val="00E80FAB"/>
    <w:rsid w:val="00E820D6"/>
    <w:rsid w:val="00E833A1"/>
    <w:rsid w:val="00E84C4D"/>
    <w:rsid w:val="00E86966"/>
    <w:rsid w:val="00E877F6"/>
    <w:rsid w:val="00E87C62"/>
    <w:rsid w:val="00E902B3"/>
    <w:rsid w:val="00E91225"/>
    <w:rsid w:val="00E91ADD"/>
    <w:rsid w:val="00E92681"/>
    <w:rsid w:val="00E92D59"/>
    <w:rsid w:val="00E938F3"/>
    <w:rsid w:val="00E93B8E"/>
    <w:rsid w:val="00E94ADA"/>
    <w:rsid w:val="00E94C09"/>
    <w:rsid w:val="00E95177"/>
    <w:rsid w:val="00E95B18"/>
    <w:rsid w:val="00E96B5D"/>
    <w:rsid w:val="00E9786B"/>
    <w:rsid w:val="00EA0DA6"/>
    <w:rsid w:val="00EA1890"/>
    <w:rsid w:val="00EA1BCA"/>
    <w:rsid w:val="00EA239D"/>
    <w:rsid w:val="00EA329D"/>
    <w:rsid w:val="00EA335D"/>
    <w:rsid w:val="00EA3B4D"/>
    <w:rsid w:val="00EA3BCA"/>
    <w:rsid w:val="00EA3F62"/>
    <w:rsid w:val="00EA3F98"/>
    <w:rsid w:val="00EA6E5B"/>
    <w:rsid w:val="00EB0F22"/>
    <w:rsid w:val="00EB1D4E"/>
    <w:rsid w:val="00EB2225"/>
    <w:rsid w:val="00EB2E38"/>
    <w:rsid w:val="00EB3DF9"/>
    <w:rsid w:val="00EB412D"/>
    <w:rsid w:val="00EB47B8"/>
    <w:rsid w:val="00EB5794"/>
    <w:rsid w:val="00EB646B"/>
    <w:rsid w:val="00EB6706"/>
    <w:rsid w:val="00EB6915"/>
    <w:rsid w:val="00EB7B00"/>
    <w:rsid w:val="00EB7C1F"/>
    <w:rsid w:val="00EC09CB"/>
    <w:rsid w:val="00EC179B"/>
    <w:rsid w:val="00EC1BCA"/>
    <w:rsid w:val="00EC2B48"/>
    <w:rsid w:val="00EC4D79"/>
    <w:rsid w:val="00EC4E72"/>
    <w:rsid w:val="00EC52B7"/>
    <w:rsid w:val="00EC5884"/>
    <w:rsid w:val="00EC7B7F"/>
    <w:rsid w:val="00EC7E19"/>
    <w:rsid w:val="00ED0B95"/>
    <w:rsid w:val="00ED4D42"/>
    <w:rsid w:val="00EE0348"/>
    <w:rsid w:val="00EE216F"/>
    <w:rsid w:val="00EE223B"/>
    <w:rsid w:val="00EE3D26"/>
    <w:rsid w:val="00EE492F"/>
    <w:rsid w:val="00EE4A1F"/>
    <w:rsid w:val="00EE4B1D"/>
    <w:rsid w:val="00EE4DFC"/>
    <w:rsid w:val="00EE575A"/>
    <w:rsid w:val="00EE60A0"/>
    <w:rsid w:val="00EF3067"/>
    <w:rsid w:val="00EF319B"/>
    <w:rsid w:val="00EF44F6"/>
    <w:rsid w:val="00EF4D7C"/>
    <w:rsid w:val="00EF51F7"/>
    <w:rsid w:val="00EF667C"/>
    <w:rsid w:val="00F00FB3"/>
    <w:rsid w:val="00F0184E"/>
    <w:rsid w:val="00F034BB"/>
    <w:rsid w:val="00F044DA"/>
    <w:rsid w:val="00F07FDB"/>
    <w:rsid w:val="00F11444"/>
    <w:rsid w:val="00F118B7"/>
    <w:rsid w:val="00F13B30"/>
    <w:rsid w:val="00F141B0"/>
    <w:rsid w:val="00F14249"/>
    <w:rsid w:val="00F149C5"/>
    <w:rsid w:val="00F15866"/>
    <w:rsid w:val="00F1609A"/>
    <w:rsid w:val="00F20249"/>
    <w:rsid w:val="00F2085F"/>
    <w:rsid w:val="00F2199D"/>
    <w:rsid w:val="00F21CD4"/>
    <w:rsid w:val="00F220C0"/>
    <w:rsid w:val="00F221B4"/>
    <w:rsid w:val="00F23584"/>
    <w:rsid w:val="00F23F11"/>
    <w:rsid w:val="00F25826"/>
    <w:rsid w:val="00F26FD4"/>
    <w:rsid w:val="00F27553"/>
    <w:rsid w:val="00F27EBE"/>
    <w:rsid w:val="00F30651"/>
    <w:rsid w:val="00F31BA3"/>
    <w:rsid w:val="00F32216"/>
    <w:rsid w:val="00F346E6"/>
    <w:rsid w:val="00F3608D"/>
    <w:rsid w:val="00F36CAE"/>
    <w:rsid w:val="00F407C4"/>
    <w:rsid w:val="00F44CF0"/>
    <w:rsid w:val="00F45591"/>
    <w:rsid w:val="00F45C96"/>
    <w:rsid w:val="00F46CF6"/>
    <w:rsid w:val="00F52EB7"/>
    <w:rsid w:val="00F53A1D"/>
    <w:rsid w:val="00F5453F"/>
    <w:rsid w:val="00F54844"/>
    <w:rsid w:val="00F54F0A"/>
    <w:rsid w:val="00F55A82"/>
    <w:rsid w:val="00F56992"/>
    <w:rsid w:val="00F571B2"/>
    <w:rsid w:val="00F57D06"/>
    <w:rsid w:val="00F602AB"/>
    <w:rsid w:val="00F60C14"/>
    <w:rsid w:val="00F6451C"/>
    <w:rsid w:val="00F650E5"/>
    <w:rsid w:val="00F6516C"/>
    <w:rsid w:val="00F66C78"/>
    <w:rsid w:val="00F710A9"/>
    <w:rsid w:val="00F710D1"/>
    <w:rsid w:val="00F71611"/>
    <w:rsid w:val="00F71DEE"/>
    <w:rsid w:val="00F71FD5"/>
    <w:rsid w:val="00F72761"/>
    <w:rsid w:val="00F73171"/>
    <w:rsid w:val="00F7705F"/>
    <w:rsid w:val="00F7720B"/>
    <w:rsid w:val="00F77780"/>
    <w:rsid w:val="00F77A33"/>
    <w:rsid w:val="00F81C86"/>
    <w:rsid w:val="00F81CFC"/>
    <w:rsid w:val="00F81D0A"/>
    <w:rsid w:val="00F822CD"/>
    <w:rsid w:val="00F8298C"/>
    <w:rsid w:val="00F82E36"/>
    <w:rsid w:val="00F83541"/>
    <w:rsid w:val="00F83A93"/>
    <w:rsid w:val="00F84088"/>
    <w:rsid w:val="00F85987"/>
    <w:rsid w:val="00F8671C"/>
    <w:rsid w:val="00F868C1"/>
    <w:rsid w:val="00F8762E"/>
    <w:rsid w:val="00F9281F"/>
    <w:rsid w:val="00F92943"/>
    <w:rsid w:val="00F92F89"/>
    <w:rsid w:val="00F934BB"/>
    <w:rsid w:val="00F9456A"/>
    <w:rsid w:val="00F94764"/>
    <w:rsid w:val="00F94C6D"/>
    <w:rsid w:val="00F95C92"/>
    <w:rsid w:val="00FA0221"/>
    <w:rsid w:val="00FA04A8"/>
    <w:rsid w:val="00FA04D0"/>
    <w:rsid w:val="00FA150F"/>
    <w:rsid w:val="00FA2155"/>
    <w:rsid w:val="00FA2351"/>
    <w:rsid w:val="00FA2575"/>
    <w:rsid w:val="00FA348D"/>
    <w:rsid w:val="00FA3A8F"/>
    <w:rsid w:val="00FA4062"/>
    <w:rsid w:val="00FA5CCF"/>
    <w:rsid w:val="00FA61F5"/>
    <w:rsid w:val="00FA7739"/>
    <w:rsid w:val="00FB00FE"/>
    <w:rsid w:val="00FB095C"/>
    <w:rsid w:val="00FB1D90"/>
    <w:rsid w:val="00FB22C3"/>
    <w:rsid w:val="00FB2927"/>
    <w:rsid w:val="00FB5CC5"/>
    <w:rsid w:val="00FB600E"/>
    <w:rsid w:val="00FB670D"/>
    <w:rsid w:val="00FB6DD1"/>
    <w:rsid w:val="00FC1B59"/>
    <w:rsid w:val="00FC3C88"/>
    <w:rsid w:val="00FC47C2"/>
    <w:rsid w:val="00FC55D0"/>
    <w:rsid w:val="00FC6FF4"/>
    <w:rsid w:val="00FD01A5"/>
    <w:rsid w:val="00FD09DA"/>
    <w:rsid w:val="00FD12CA"/>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2D2F"/>
    <w:rsid w:val="00FE3253"/>
    <w:rsid w:val="00FE3F3F"/>
    <w:rsid w:val="00FE553F"/>
    <w:rsid w:val="00FE57CF"/>
    <w:rsid w:val="00FE582F"/>
    <w:rsid w:val="00FF0B5A"/>
    <w:rsid w:val="00FF1BCB"/>
    <w:rsid w:val="00FF2D0C"/>
    <w:rsid w:val="00FF30B1"/>
    <w:rsid w:val="00FF3FCE"/>
    <w:rsid w:val="00FF448C"/>
    <w:rsid w:val="00FF4501"/>
    <w:rsid w:val="00FF4671"/>
    <w:rsid w:val="00FF4763"/>
    <w:rsid w:val="00FF6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BD9"/>
    <w:rPr>
      <w:rFonts w:ascii="Times New Roman" w:hAnsi="Times New Roman"/>
      <w:sz w:val="24"/>
      <w:szCs w:val="24"/>
    </w:rPr>
  </w:style>
  <w:style w:type="paragraph" w:styleId="Nagwek1">
    <w:name w:val="heading 1"/>
    <w:basedOn w:val="Normalny"/>
    <w:next w:val="Normalny"/>
    <w:link w:val="Nagwek1Znak"/>
    <w:qFormat/>
    <w:rsid w:val="009821CA"/>
    <w:pPr>
      <w:keepNext/>
      <w:tabs>
        <w:tab w:val="num" w:pos="0"/>
      </w:tabs>
      <w:suppressAutoHyphens/>
      <w:ind w:left="783"/>
      <w:outlineLvl w:val="0"/>
    </w:pPr>
    <w:rPr>
      <w:sz w:val="28"/>
      <w:szCs w:val="20"/>
      <w:u w:val="single"/>
    </w:rPr>
  </w:style>
  <w:style w:type="paragraph" w:styleId="Nagwek2">
    <w:name w:val="heading 2"/>
    <w:basedOn w:val="Normalny"/>
    <w:next w:val="Normalny"/>
    <w:link w:val="Nagwek2Znak"/>
    <w:qFormat/>
    <w:rsid w:val="009821CA"/>
    <w:pPr>
      <w:keepNext/>
      <w:tabs>
        <w:tab w:val="num" w:pos="0"/>
      </w:tabs>
      <w:suppressAutoHyphens/>
      <w:outlineLvl w:val="1"/>
    </w:pPr>
    <w:rPr>
      <w:b/>
      <w:sz w:val="32"/>
      <w:szCs w:val="20"/>
    </w:rPr>
  </w:style>
  <w:style w:type="paragraph" w:styleId="Nagwek3">
    <w:name w:val="heading 3"/>
    <w:basedOn w:val="Normalny"/>
    <w:next w:val="Normalny"/>
    <w:link w:val="Nagwek3Znak"/>
    <w:qFormat/>
    <w:rsid w:val="009821CA"/>
    <w:pPr>
      <w:keepNext/>
      <w:tabs>
        <w:tab w:val="left" w:pos="720"/>
      </w:tabs>
      <w:suppressAutoHyphens/>
      <w:ind w:left="360" w:right="-651"/>
      <w:jc w:val="center"/>
      <w:outlineLvl w:val="2"/>
    </w:pPr>
    <w:rPr>
      <w:b/>
      <w:sz w:val="28"/>
    </w:rPr>
  </w:style>
  <w:style w:type="paragraph" w:styleId="Nagwek4">
    <w:name w:val="heading 4"/>
    <w:basedOn w:val="Normalny"/>
    <w:next w:val="Normalny"/>
    <w:link w:val="Nagwek4Znak"/>
    <w:qFormat/>
    <w:rsid w:val="009821CA"/>
    <w:pPr>
      <w:keepNext/>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outlineLvl w:val="4"/>
    </w:pPr>
    <w:rPr>
      <w:b/>
      <w:sz w:val="28"/>
      <w:szCs w:val="20"/>
    </w:rPr>
  </w:style>
  <w:style w:type="paragraph" w:styleId="Nagwek6">
    <w:name w:val="heading 6"/>
    <w:basedOn w:val="Normalny"/>
    <w:next w:val="Normalny"/>
    <w:link w:val="Nagwek6Znak"/>
    <w:qFormat/>
    <w:rsid w:val="009821CA"/>
    <w:pPr>
      <w:keepNext/>
      <w:suppressAutoHyphens/>
      <w:jc w:val="right"/>
      <w:outlineLvl w:val="5"/>
    </w:pPr>
    <w:rPr>
      <w:b/>
      <w:sz w:val="28"/>
      <w:szCs w:val="28"/>
    </w:rPr>
  </w:style>
  <w:style w:type="paragraph" w:styleId="Nagwek7">
    <w:name w:val="heading 7"/>
    <w:basedOn w:val="Normalny"/>
    <w:next w:val="Normalny"/>
    <w:link w:val="Nagwek7Znak"/>
    <w:qFormat/>
    <w:rsid w:val="009821CA"/>
    <w:pPr>
      <w:keepNext/>
      <w:outlineLvl w:val="6"/>
    </w:pPr>
    <w:rPr>
      <w:b/>
      <w:sz w:val="22"/>
    </w:rPr>
  </w:style>
  <w:style w:type="paragraph" w:styleId="Nagwek8">
    <w:name w:val="heading 8"/>
    <w:basedOn w:val="Normalny"/>
    <w:next w:val="Normalny"/>
    <w:link w:val="Nagwek8Znak"/>
    <w:qFormat/>
    <w:rsid w:val="009821CA"/>
    <w:pPr>
      <w:keepNext/>
      <w:tabs>
        <w:tab w:val="num" w:pos="0"/>
      </w:tabs>
      <w:suppressAutoHyphens/>
      <w:outlineLvl w:val="7"/>
    </w:pPr>
    <w:rPr>
      <w:sz w:val="28"/>
      <w:szCs w:val="20"/>
    </w:rPr>
  </w:style>
  <w:style w:type="paragraph" w:styleId="Nagwek9">
    <w:name w:val="heading 9"/>
    <w:basedOn w:val="Normalny"/>
    <w:next w:val="Normalny"/>
    <w:link w:val="Nagwek9Znak"/>
    <w:qFormat/>
    <w:rsid w:val="009821CA"/>
    <w:pPr>
      <w:keepNext/>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jc w:val="center"/>
      <w:outlineLvl w:val="1"/>
    </w:pPr>
    <w:rPr>
      <w:rFonts w:ascii="Arial" w:hAnsi="Arial" w:cs="Arial"/>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pPr>
    <w:rPr>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jc w:val="center"/>
    </w:pPr>
    <w:rPr>
      <w:b/>
      <w:szCs w:val="20"/>
    </w:rPr>
  </w:style>
  <w:style w:type="paragraph" w:styleId="Nagwek">
    <w:name w:val="header"/>
    <w:basedOn w:val="Normalny"/>
    <w:link w:val="NagwekZnak"/>
    <w:rsid w:val="009821CA"/>
    <w:pPr>
      <w:tabs>
        <w:tab w:val="center" w:pos="4536"/>
        <w:tab w:val="right" w:pos="9072"/>
      </w:tabs>
      <w:suppressAutoHyphens/>
    </w:pPr>
    <w:rPr>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ind w:right="-651"/>
      <w:jc w:val="both"/>
    </w:pPr>
    <w:rPr>
      <w:b/>
      <w:sz w:val="28"/>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ind w:right="-651"/>
      <w:jc w:val="both"/>
    </w:p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ind w:left="360" w:right="-651" w:hanging="360"/>
      <w:jc w:val="both"/>
    </w:pPr>
  </w:style>
  <w:style w:type="paragraph" w:styleId="Tekstpodstawowywcity">
    <w:name w:val="Body Text Indent"/>
    <w:basedOn w:val="Normalny"/>
    <w:link w:val="TekstpodstawowywcityZnak"/>
    <w:semiHidden/>
    <w:rsid w:val="009821CA"/>
    <w:pPr>
      <w:suppressAutoHyphens/>
      <w:ind w:right="-651" w:hanging="15"/>
      <w:jc w:val="both"/>
    </w:pPr>
    <w:rPr>
      <w:b/>
      <w:bCs/>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p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rPr>
      <w:rFonts w:ascii="Arial" w:hAnsi="Arial"/>
      <w:b/>
      <w:sz w:val="16"/>
      <w:szCs w:val="20"/>
      <w:lang w:val="fr-FR"/>
    </w:rPr>
  </w:style>
  <w:style w:type="paragraph" w:customStyle="1" w:styleId="font5">
    <w:name w:val="font5"/>
    <w:basedOn w:val="Normalny"/>
    <w:rsid w:val="009821CA"/>
    <w:pPr>
      <w:spacing w:before="100" w:beforeAutospacing="1" w:after="100" w:afterAutospacing="1"/>
    </w:pPr>
    <w:rPr>
      <w:rFonts w:eastAsia="Arial Unicode MS"/>
      <w:sz w:val="20"/>
      <w:szCs w:val="20"/>
    </w:rPr>
  </w:style>
  <w:style w:type="paragraph" w:customStyle="1" w:styleId="font6">
    <w:name w:val="font6"/>
    <w:basedOn w:val="Normalny"/>
    <w:rsid w:val="009821CA"/>
    <w:pPr>
      <w:spacing w:before="100" w:beforeAutospacing="1" w:after="100" w:afterAutospacing="1"/>
    </w:pPr>
    <w:rPr>
      <w:rFonts w:eastAsia="Arial Unicode MS"/>
      <w:b/>
      <w:bCs/>
      <w:sz w:val="20"/>
      <w:szCs w:val="20"/>
    </w:rPr>
  </w:style>
  <w:style w:type="paragraph" w:styleId="Tekstkomentarza">
    <w:name w:val="annotation text"/>
    <w:basedOn w:val="Normalny"/>
    <w:link w:val="TekstkomentarzaZnak"/>
    <w:uiPriority w:val="99"/>
    <w:semiHidden/>
    <w:rsid w:val="009821CA"/>
    <w:rPr>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pPr>
    <w:rPr>
      <w:sz w:val="20"/>
      <w:szCs w:val="20"/>
      <w:lang w:val="en-AU" w:eastAsia="en-US"/>
    </w:rPr>
  </w:style>
  <w:style w:type="paragraph" w:customStyle="1" w:styleId="Domylnie1">
    <w:name w:val="Domyślnie1"/>
    <w:basedOn w:val="Normalny"/>
    <w:rsid w:val="009821CA"/>
    <w:pPr>
      <w:widowControl w:val="0"/>
      <w:autoSpaceDE w:val="0"/>
      <w:autoSpaceDN w:val="0"/>
      <w:adjustRightInd w:val="0"/>
    </w:p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ind w:left="851" w:hanging="295"/>
      <w:jc w:val="both"/>
    </w:pPr>
  </w:style>
  <w:style w:type="paragraph" w:styleId="Tekstdymka">
    <w:name w:val="Balloon Text"/>
    <w:basedOn w:val="Normalny"/>
    <w:link w:val="TekstdymkaZnak"/>
    <w:rsid w:val="009821CA"/>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ind w:left="360" w:hanging="360"/>
    </w:p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rPr>
      <w:rFonts w:ascii="Arial" w:hAnsi="Arial"/>
      <w:szCs w:val="20"/>
    </w:rPr>
  </w:style>
  <w:style w:type="paragraph" w:customStyle="1" w:styleId="Tekstblokowy1">
    <w:name w:val="Tekst blokowy1"/>
    <w:basedOn w:val="Normalny"/>
    <w:rsid w:val="009821CA"/>
    <w:pPr>
      <w:tabs>
        <w:tab w:val="left" w:pos="284"/>
        <w:tab w:val="left" w:pos="568"/>
      </w:tabs>
      <w:suppressAutoHyphens/>
      <w:ind w:left="142" w:right="306" w:firstLine="38"/>
      <w:jc w:val="both"/>
    </w:pPr>
    <w:rPr>
      <w:szCs w:val="20"/>
    </w:rPr>
  </w:style>
  <w:style w:type="paragraph" w:customStyle="1" w:styleId="WW-Tekstpodstawowy21">
    <w:name w:val="WW-Tekst podstawowy 21"/>
    <w:basedOn w:val="Normalny"/>
    <w:rsid w:val="009821CA"/>
    <w:pPr>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ind w:left="360" w:hanging="360"/>
      <w:jc w:val="both"/>
    </w:p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ind w:left="643" w:hanging="360"/>
    </w:pPr>
    <w:rPr>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pPr>
    <w:rPr>
      <w:rFonts w:ascii="Arial" w:hAnsi="Arial" w:cs="Arial"/>
      <w:sz w:val="20"/>
      <w:szCs w:val="20"/>
    </w:rPr>
  </w:style>
  <w:style w:type="paragraph" w:customStyle="1" w:styleId="font7">
    <w:name w:val="font7"/>
    <w:basedOn w:val="Normalny"/>
    <w:rsid w:val="009821CA"/>
    <w:pPr>
      <w:spacing w:before="100" w:beforeAutospacing="1" w:after="100" w:afterAutospacing="1"/>
    </w:pPr>
    <w:rPr>
      <w:rFonts w:ascii="Arial" w:hAnsi="Arial" w:cs="Arial"/>
      <w:color w:val="FF00FF"/>
      <w:sz w:val="22"/>
      <w:szCs w:val="22"/>
    </w:rPr>
  </w:style>
  <w:style w:type="paragraph" w:customStyle="1" w:styleId="font8">
    <w:name w:val="font8"/>
    <w:basedOn w:val="Normalny"/>
    <w:rsid w:val="009821CA"/>
    <w:pPr>
      <w:spacing w:before="100" w:beforeAutospacing="1" w:after="100" w:afterAutospacing="1"/>
    </w:pPr>
    <w:rPr>
      <w:rFonts w:ascii="Arial" w:hAnsi="Arial" w:cs="Arial"/>
      <w:sz w:val="22"/>
      <w:szCs w:val="22"/>
    </w:rPr>
  </w:style>
  <w:style w:type="paragraph" w:customStyle="1" w:styleId="font9">
    <w:name w:val="font9"/>
    <w:basedOn w:val="Normalny"/>
    <w:rsid w:val="009821CA"/>
    <w:pPr>
      <w:spacing w:before="100" w:beforeAutospacing="1" w:after="100" w:afterAutospacing="1"/>
    </w:pPr>
    <w:rPr>
      <w:rFonts w:ascii="Tahoma" w:hAnsi="Tahoma" w:cs="Tahoma"/>
      <w:color w:val="000000"/>
      <w:sz w:val="22"/>
      <w:szCs w:val="22"/>
    </w:rPr>
  </w:style>
  <w:style w:type="paragraph" w:customStyle="1" w:styleId="font10">
    <w:name w:val="font10"/>
    <w:basedOn w:val="Normalny"/>
    <w:rsid w:val="009821CA"/>
    <w:pPr>
      <w:spacing w:before="100" w:beforeAutospacing="1" w:after="100" w:afterAutospacing="1"/>
    </w:pPr>
    <w:rPr>
      <w:rFonts w:ascii="Tahoma" w:hAnsi="Tahoma" w:cs="Tahoma"/>
      <w:color w:val="000000"/>
      <w:sz w:val="22"/>
      <w:szCs w:val="22"/>
    </w:rPr>
  </w:style>
  <w:style w:type="paragraph" w:customStyle="1" w:styleId="font11">
    <w:name w:val="font11"/>
    <w:basedOn w:val="Normalny"/>
    <w:rsid w:val="009821CA"/>
    <w:pPr>
      <w:spacing w:before="100" w:beforeAutospacing="1" w:after="100" w:afterAutospacing="1"/>
    </w:pPr>
  </w:style>
  <w:style w:type="paragraph" w:customStyle="1" w:styleId="font12">
    <w:name w:val="font12"/>
    <w:basedOn w:val="Normalny"/>
    <w:rsid w:val="009821CA"/>
    <w:pPr>
      <w:spacing w:before="100" w:beforeAutospacing="1" w:after="100" w:afterAutospacing="1"/>
    </w:pPr>
    <w:rPr>
      <w:rFonts w:ascii="Tahoma" w:hAnsi="Tahoma" w:cs="Tahoma"/>
      <w:i/>
      <w:iCs/>
      <w:color w:val="000000"/>
      <w:sz w:val="22"/>
      <w:szCs w:val="22"/>
    </w:rPr>
  </w:style>
  <w:style w:type="paragraph" w:customStyle="1" w:styleId="font13">
    <w:name w:val="font13"/>
    <w:basedOn w:val="Normalny"/>
    <w:rsid w:val="009821CA"/>
    <w:pPr>
      <w:spacing w:before="100" w:beforeAutospacing="1" w:after="100" w:afterAutospacing="1"/>
    </w:pPr>
    <w:rPr>
      <w:color w:val="000000"/>
      <w:sz w:val="22"/>
      <w:szCs w:val="22"/>
    </w:rPr>
  </w:style>
  <w:style w:type="paragraph" w:customStyle="1" w:styleId="xl63">
    <w:name w:val="xl63"/>
    <w:basedOn w:val="Normalny"/>
    <w:rsid w:val="009821CA"/>
    <w:pPr>
      <w:shd w:val="clear" w:color="CC99FF" w:fill="9999FF"/>
      <w:spacing w:before="100" w:beforeAutospacing="1" w:after="100" w:afterAutospacing="1"/>
    </w:pPr>
  </w:style>
  <w:style w:type="paragraph" w:customStyle="1" w:styleId="xl64">
    <w:name w:val="xl64"/>
    <w:basedOn w:val="Normalny"/>
    <w:rsid w:val="009821CA"/>
    <w:pPr>
      <w:shd w:val="clear" w:color="993300" w:fill="FF0000"/>
      <w:spacing w:before="100" w:beforeAutospacing="1" w:after="100" w:afterAutospacing="1"/>
    </w:p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69">
    <w:name w:val="xl69"/>
    <w:basedOn w:val="Normalny"/>
    <w:rsid w:val="009821CA"/>
    <w:pPr>
      <w:spacing w:before="100" w:beforeAutospacing="1" w:after="100" w:afterAutospacing="1"/>
    </w:pPr>
    <w:rPr>
      <w:sz w:val="22"/>
      <w:szCs w:val="22"/>
    </w:rPr>
  </w:style>
  <w:style w:type="paragraph" w:customStyle="1" w:styleId="xl70">
    <w:name w:val="xl70"/>
    <w:basedOn w:val="Normalny"/>
    <w:rsid w:val="009821CA"/>
    <w:pPr>
      <w:spacing w:before="100" w:beforeAutospacing="1" w:after="100" w:afterAutospacing="1"/>
      <w:jc w:val="center"/>
    </w:p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7">
    <w:name w:val="xl77"/>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p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p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jc w:val="center"/>
    </w:pPr>
  </w:style>
  <w:style w:type="paragraph" w:customStyle="1" w:styleId="xl91">
    <w:name w:val="xl91"/>
    <w:basedOn w:val="Normalny"/>
    <w:rsid w:val="009821CA"/>
    <w:pPr>
      <w:spacing w:before="100" w:beforeAutospacing="1" w:after="100" w:afterAutospacing="1"/>
    </w:pPr>
    <w:rPr>
      <w:sz w:val="22"/>
      <w:szCs w:val="22"/>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sz w:val="22"/>
      <w:szCs w:val="22"/>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6">
    <w:name w:val="xl96"/>
    <w:basedOn w:val="Normalny"/>
    <w:rsid w:val="009821CA"/>
    <w:pPr>
      <w:spacing w:before="100" w:beforeAutospacing="1" w:after="100" w:afterAutospacing="1"/>
      <w:jc w:val="center"/>
    </w:p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102">
    <w:name w:val="xl102"/>
    <w:basedOn w:val="Normalny"/>
    <w:rsid w:val="009821CA"/>
    <w:pPr>
      <w:spacing w:before="100" w:beforeAutospacing="1" w:after="100" w:afterAutospacing="1"/>
    </w:pPr>
    <w:rPr>
      <w:color w:val="000000"/>
      <w:sz w:val="22"/>
      <w:szCs w:val="22"/>
    </w:rPr>
  </w:style>
  <w:style w:type="paragraph" w:customStyle="1" w:styleId="xl103">
    <w:name w:val="xl103"/>
    <w:basedOn w:val="Normalny"/>
    <w:rsid w:val="009821CA"/>
    <w:pPr>
      <w:shd w:val="clear" w:color="C0C0C0" w:fill="FFCC99"/>
      <w:spacing w:before="100" w:beforeAutospacing="1" w:after="100" w:afterAutospacing="1"/>
    </w:pPr>
  </w:style>
  <w:style w:type="paragraph" w:customStyle="1" w:styleId="xl104">
    <w:name w:val="xl104"/>
    <w:basedOn w:val="Normalny"/>
    <w:rsid w:val="009821CA"/>
    <w:pPr>
      <w:spacing w:before="100" w:beforeAutospacing="1" w:after="100" w:afterAutospacing="1"/>
    </w:pPr>
    <w:rPr>
      <w:sz w:val="22"/>
      <w:szCs w:val="22"/>
    </w:rPr>
  </w:style>
  <w:style w:type="paragraph" w:customStyle="1" w:styleId="xl105">
    <w:name w:val="xl105"/>
    <w:basedOn w:val="Normalny"/>
    <w:rsid w:val="009821CA"/>
    <w:pPr>
      <w:spacing w:before="100" w:beforeAutospacing="1" w:after="100" w:afterAutospacing="1"/>
      <w:jc w:val="right"/>
    </w:pPr>
    <w:rPr>
      <w:sz w:val="22"/>
      <w:szCs w:val="22"/>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jc w:val="right"/>
    </w:pPr>
  </w:style>
  <w:style w:type="paragraph" w:customStyle="1" w:styleId="xl108">
    <w:name w:val="xl108"/>
    <w:basedOn w:val="Normalny"/>
    <w:rsid w:val="009821CA"/>
    <w:pPr>
      <w:shd w:val="clear" w:color="FFFFCC" w:fill="FFFFFF"/>
      <w:spacing w:before="100" w:beforeAutospacing="1" w:after="100" w:afterAutospacing="1"/>
    </w:pPr>
  </w:style>
  <w:style w:type="paragraph" w:customStyle="1" w:styleId="xl109">
    <w:name w:val="xl109"/>
    <w:basedOn w:val="Normalny"/>
    <w:rsid w:val="009821CA"/>
    <w:pPr>
      <w:spacing w:before="100" w:beforeAutospacing="1" w:after="100" w:afterAutospacing="1"/>
      <w:jc w:val="right"/>
    </w:p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15">
    <w:name w:val="xl115"/>
    <w:basedOn w:val="Normalny"/>
    <w:rsid w:val="009821CA"/>
    <w:pPr>
      <w:spacing w:before="100" w:beforeAutospacing="1" w:after="100" w:afterAutospacing="1"/>
    </w:pPr>
    <w:rPr>
      <w:color w:val="000000"/>
      <w:sz w:val="22"/>
      <w:szCs w:val="22"/>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color w:val="000000"/>
      <w:sz w:val="22"/>
      <w:szCs w:val="22"/>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pPr>
    <w:rPr>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p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Arial" w:hAnsi="Arial" w:cs="Arial"/>
      <w:sz w:val="22"/>
      <w:szCs w:val="22"/>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Arial" w:hAnsi="Arial" w:cs="Arial"/>
      <w:sz w:val="22"/>
      <w:szCs w:val="22"/>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8">
    <w:name w:val="xl138"/>
    <w:basedOn w:val="Normalny"/>
    <w:rsid w:val="009821CA"/>
    <w:pPr>
      <w:spacing w:before="100" w:beforeAutospacing="1" w:after="100" w:afterAutospacing="1"/>
    </w:p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pPr>
    <w:rPr>
      <w:color w:val="000000"/>
      <w:sz w:val="22"/>
      <w:szCs w:val="22"/>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4">
    <w:name w:val="xl144"/>
    <w:basedOn w:val="Normalny"/>
    <w:rsid w:val="009821CA"/>
    <w:pPr>
      <w:spacing w:before="100" w:beforeAutospacing="1" w:after="100" w:afterAutospacing="1"/>
    </w:pPr>
    <w:rPr>
      <w:sz w:val="22"/>
      <w:szCs w:val="22"/>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49">
    <w:name w:val="xl149"/>
    <w:basedOn w:val="Normalny"/>
    <w:rsid w:val="009821CA"/>
    <w:pPr>
      <w:spacing w:before="100" w:beforeAutospacing="1" w:after="100" w:afterAutospacing="1"/>
    </w:pPr>
    <w:rPr>
      <w:sz w:val="22"/>
      <w:szCs w:val="22"/>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jc w:val="center"/>
    </w:pPr>
    <w:rPr>
      <w:sz w:val="22"/>
      <w:szCs w:val="22"/>
    </w:rPr>
  </w:style>
  <w:style w:type="paragraph" w:customStyle="1" w:styleId="xl152">
    <w:name w:val="xl152"/>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2"/>
      <w:szCs w:val="22"/>
    </w:rPr>
  </w:style>
  <w:style w:type="paragraph" w:customStyle="1" w:styleId="xl155">
    <w:name w:val="xl155"/>
    <w:basedOn w:val="Normalny"/>
    <w:rsid w:val="009821CA"/>
    <w:pPr>
      <w:spacing w:before="100" w:beforeAutospacing="1" w:after="100" w:afterAutospacing="1"/>
    </w:pPr>
    <w:rPr>
      <w:color w:val="000000"/>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pPr>
    <w:rPr>
      <w:sz w:val="22"/>
      <w:szCs w:val="22"/>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22"/>
      <w:szCs w:val="22"/>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Tahoma" w:hAnsi="Tahoma" w:cs="Tahoma"/>
      <w:color w:val="000000"/>
      <w:sz w:val="22"/>
      <w:szCs w:val="22"/>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4">
    <w:name w:val="xl164"/>
    <w:basedOn w:val="Normalny"/>
    <w:rsid w:val="009821CA"/>
    <w:pPr>
      <w:shd w:val="clear" w:color="FFFFCC" w:fill="FFFFFF"/>
      <w:spacing w:before="100" w:beforeAutospacing="1" w:after="100" w:afterAutospacing="1"/>
    </w:pPr>
  </w:style>
  <w:style w:type="paragraph" w:customStyle="1" w:styleId="xl165">
    <w:name w:val="xl165"/>
    <w:basedOn w:val="Normalny"/>
    <w:rsid w:val="009821CA"/>
    <w:pPr>
      <w:spacing w:before="100" w:beforeAutospacing="1" w:after="100" w:afterAutospacing="1"/>
      <w:jc w:val="center"/>
    </w:pPr>
    <w:rPr>
      <w:sz w:val="22"/>
      <w:szCs w:val="22"/>
    </w:rPr>
  </w:style>
  <w:style w:type="paragraph" w:customStyle="1" w:styleId="xl166">
    <w:name w:val="xl166"/>
    <w:basedOn w:val="Normalny"/>
    <w:rsid w:val="009821CA"/>
    <w:pPr>
      <w:spacing w:before="100" w:beforeAutospacing="1" w:after="100" w:afterAutospacing="1"/>
      <w:jc w:val="center"/>
    </w:pPr>
    <w:rPr>
      <w:sz w:val="22"/>
      <w:szCs w:val="22"/>
    </w:rPr>
  </w:style>
  <w:style w:type="paragraph" w:customStyle="1" w:styleId="xl167">
    <w:name w:val="xl167"/>
    <w:basedOn w:val="Normalny"/>
    <w:rsid w:val="009821CA"/>
    <w:pPr>
      <w:spacing w:before="100" w:beforeAutospacing="1" w:after="100" w:afterAutospacing="1"/>
    </w:pPr>
    <w:rPr>
      <w:sz w:val="22"/>
      <w:szCs w:val="22"/>
    </w:rPr>
  </w:style>
  <w:style w:type="paragraph" w:customStyle="1" w:styleId="xl168">
    <w:name w:val="xl168"/>
    <w:basedOn w:val="Normalny"/>
    <w:rsid w:val="009821CA"/>
    <w:pPr>
      <w:spacing w:before="100" w:beforeAutospacing="1" w:after="100" w:afterAutospacing="1"/>
    </w:pPr>
    <w:rPr>
      <w:sz w:val="22"/>
      <w:szCs w:val="22"/>
    </w:rPr>
  </w:style>
  <w:style w:type="paragraph" w:customStyle="1" w:styleId="xl169">
    <w:name w:val="xl169"/>
    <w:basedOn w:val="Normalny"/>
    <w:rsid w:val="009821CA"/>
    <w:pPr>
      <w:spacing w:before="100" w:beforeAutospacing="1" w:after="100" w:afterAutospacing="1"/>
      <w:jc w:val="center"/>
    </w:pPr>
  </w:style>
  <w:style w:type="paragraph" w:customStyle="1" w:styleId="xl170">
    <w:name w:val="xl170"/>
    <w:basedOn w:val="Normalny"/>
    <w:rsid w:val="009821CA"/>
    <w:pPr>
      <w:spacing w:before="100" w:beforeAutospacing="1" w:after="100" w:afterAutospacing="1"/>
      <w:jc w:val="right"/>
    </w:pPr>
    <w:rPr>
      <w:sz w:val="22"/>
      <w:szCs w:val="22"/>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p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76">
    <w:name w:val="xl176"/>
    <w:basedOn w:val="Normalny"/>
    <w:rsid w:val="009821CA"/>
    <w:pPr>
      <w:shd w:val="clear" w:color="993300" w:fill="FF0000"/>
      <w:spacing w:before="100" w:beforeAutospacing="1" w:after="100" w:afterAutospacing="1"/>
    </w:p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2"/>
      <w:szCs w:val="22"/>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2"/>
      <w:szCs w:val="22"/>
    </w:rPr>
  </w:style>
  <w:style w:type="paragraph" w:customStyle="1" w:styleId="Tekstblokowy11">
    <w:name w:val="Tekst blokowy11"/>
    <w:basedOn w:val="Normalny"/>
    <w:rsid w:val="009821CA"/>
    <w:pPr>
      <w:suppressAutoHyphens/>
      <w:ind w:left="360" w:right="-651" w:hanging="360"/>
      <w:jc w:val="both"/>
    </w:pPr>
    <w:rPr>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pPr>
  </w:style>
  <w:style w:type="paragraph" w:customStyle="1" w:styleId="Zawartotabeli">
    <w:name w:val="Zawartość tabeli"/>
    <w:basedOn w:val="Normalny"/>
    <w:rsid w:val="009821CA"/>
    <w:pPr>
      <w:suppressLineNumbers/>
      <w:suppressAutoHyphens/>
    </w:pPr>
    <w:rPr>
      <w:lang w:eastAsia="ar-SA"/>
    </w:rPr>
  </w:style>
  <w:style w:type="paragraph" w:customStyle="1" w:styleId="Pa23">
    <w:name w:val="Pa23"/>
    <w:basedOn w:val="Normalny"/>
    <w:next w:val="Normalny"/>
    <w:uiPriority w:val="99"/>
    <w:rsid w:val="009821CA"/>
    <w:pPr>
      <w:autoSpaceDE w:val="0"/>
      <w:autoSpaceDN w:val="0"/>
      <w:adjustRightInd w:val="0"/>
      <w:spacing w:line="201" w:lineRule="atLeast"/>
    </w:pPr>
    <w:rPr>
      <w:rFonts w:eastAsia="Calibri"/>
      <w:lang w:eastAsia="en-US"/>
    </w:rPr>
  </w:style>
  <w:style w:type="paragraph" w:styleId="Lista3">
    <w:name w:val="List 3"/>
    <w:basedOn w:val="Normalny"/>
    <w:unhideWhenUsed/>
    <w:rsid w:val="009821CA"/>
    <w:pPr>
      <w:ind w:left="849" w:hanging="283"/>
    </w:pPr>
    <w:rPr>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ind w:left="720"/>
      <w:contextualSpacing/>
    </w:pPr>
    <w:rPr>
      <w:rFonts w:ascii="Tahoma" w:hAnsi="Tahoma" w:cs="Tahoma"/>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jc w:val="both"/>
    </w:pPr>
    <w:rPr>
      <w:rFonts w:ascii="Arial" w:hAnsi="Arial"/>
      <w:color w:val="000000"/>
      <w:sz w:val="20"/>
      <w:szCs w:val="20"/>
      <w:lang w:eastAsia="ar-SA"/>
    </w:rPr>
  </w:style>
  <w:style w:type="paragraph" w:customStyle="1" w:styleId="BodyText21">
    <w:name w:val="Body Text 21"/>
    <w:basedOn w:val="Normalny"/>
    <w:rsid w:val="00D046BC"/>
    <w:pPr>
      <w:suppressAutoHyphens/>
      <w:jc w:val="center"/>
    </w:pPr>
    <w:rPr>
      <w:b/>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jc w:val="center"/>
    </w:pPr>
    <w:rPr>
      <w:b/>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pPr>
  </w:style>
  <w:style w:type="paragraph" w:customStyle="1" w:styleId="xl111">
    <w:name w:val="xl111"/>
    <w:basedOn w:val="Normalny"/>
    <w:rsid w:val="00E84C4D"/>
    <w:pPr>
      <w:spacing w:before="100" w:beforeAutospacing="1" w:after="100" w:afterAutospacing="1"/>
    </w:pPr>
    <w:rPr>
      <w:i/>
      <w:iCs/>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jc w:val="center"/>
      <w:textAlignment w:val="center"/>
    </w:pPr>
    <w:rPr>
      <w:i/>
      <w:iCs/>
    </w:rPr>
  </w:style>
  <w:style w:type="paragraph" w:customStyle="1" w:styleId="xl183">
    <w:name w:val="xl183"/>
    <w:basedOn w:val="Normalny"/>
    <w:rsid w:val="00E84C4D"/>
    <w:pPr>
      <w:spacing w:before="100" w:beforeAutospacing="1" w:after="100" w:afterAutospacing="1"/>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jc w:val="center"/>
      <w:textAlignment w:val="center"/>
    </w:pPr>
    <w:rPr>
      <w:i/>
      <w:iCs/>
    </w:rPr>
  </w:style>
  <w:style w:type="paragraph" w:customStyle="1" w:styleId="xl185">
    <w:name w:val="xl185"/>
    <w:basedOn w:val="Normalny"/>
    <w:rsid w:val="00E84C4D"/>
    <w:pPr>
      <w:spacing w:before="100" w:beforeAutospacing="1" w:after="100" w:afterAutospacing="1"/>
      <w:jc w:val="center"/>
      <w:textAlignment w:val="center"/>
    </w:pPr>
    <w:rPr>
      <w:i/>
      <w:iCs/>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1" w:hAnsi="Arial1"/>
      <w:i/>
      <w:iCs/>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89">
    <w:name w:val="xl189"/>
    <w:basedOn w:val="Normalny"/>
    <w:rsid w:val="00E84C4D"/>
    <w:pPr>
      <w:spacing w:before="100" w:beforeAutospacing="1" w:after="100" w:afterAutospacing="1"/>
      <w:textAlignment w:val="center"/>
    </w:pPr>
    <w:rPr>
      <w:rFonts w:ascii="Arial1" w:hAnsi="Arial1"/>
      <w:i/>
      <w:iCs/>
    </w:rPr>
  </w:style>
  <w:style w:type="paragraph" w:customStyle="1" w:styleId="xl190">
    <w:name w:val="xl190"/>
    <w:basedOn w:val="Normalny"/>
    <w:rsid w:val="00E84C4D"/>
    <w:pPr>
      <w:spacing w:before="100" w:beforeAutospacing="1" w:after="100" w:afterAutospacing="1"/>
      <w:jc w:val="center"/>
      <w:textAlignment w:val="center"/>
    </w:pPr>
    <w:rPr>
      <w:rFonts w:ascii="Arial1" w:hAnsi="Arial1"/>
      <w:i/>
      <w:iCs/>
    </w:rPr>
  </w:style>
  <w:style w:type="paragraph" w:customStyle="1" w:styleId="xl191">
    <w:name w:val="xl191"/>
    <w:basedOn w:val="Normalny"/>
    <w:rsid w:val="00E84C4D"/>
    <w:pPr>
      <w:spacing w:before="100" w:beforeAutospacing="1" w:after="100" w:afterAutospacing="1"/>
      <w:jc w:val="center"/>
      <w:textAlignment w:val="center"/>
    </w:pPr>
    <w:rPr>
      <w:i/>
      <w:iCs/>
    </w:rPr>
  </w:style>
  <w:style w:type="paragraph" w:customStyle="1" w:styleId="xl192">
    <w:name w:val="xl192"/>
    <w:basedOn w:val="Normalny"/>
    <w:rsid w:val="00E84C4D"/>
    <w:pPr>
      <w:spacing w:before="100" w:beforeAutospacing="1" w:after="100" w:afterAutospacing="1"/>
      <w:jc w:val="center"/>
      <w:textAlignment w:val="center"/>
    </w:pPr>
    <w:rPr>
      <w:i/>
      <w:iCs/>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97">
    <w:name w:val="xl197"/>
    <w:basedOn w:val="Normalny"/>
    <w:rsid w:val="00E84C4D"/>
    <w:pPr>
      <w:spacing w:before="100" w:beforeAutospacing="1" w:after="100" w:afterAutospacing="1"/>
    </w:pPr>
    <w:rPr>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textAlignment w:val="center"/>
    </w:pPr>
    <w:rPr>
      <w:b/>
      <w:bCs/>
      <w:i/>
      <w:iCs/>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jc w:val="center"/>
    </w:pPr>
    <w:rPr>
      <w:b/>
      <w:bCs/>
      <w:i/>
      <w:iCs/>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31">
    <w:name w:val="xl231"/>
    <w:basedOn w:val="Normalny"/>
    <w:rsid w:val="00E84C4D"/>
    <w:pPr>
      <w:spacing w:before="100" w:beforeAutospacing="1" w:after="100" w:afterAutospacing="1"/>
    </w:pPr>
  </w:style>
  <w:style w:type="paragraph" w:customStyle="1" w:styleId="xl232">
    <w:name w:val="xl232"/>
    <w:basedOn w:val="Normalny"/>
    <w:rsid w:val="00E84C4D"/>
    <w:pPr>
      <w:spacing w:before="100" w:beforeAutospacing="1" w:after="100" w:afterAutospacing="1"/>
    </w:pPr>
    <w:rPr>
      <w:b/>
      <w:bCs/>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35">
    <w:name w:val="xl235"/>
    <w:basedOn w:val="Normalny"/>
    <w:rsid w:val="00E84C4D"/>
    <w:pPr>
      <w:spacing w:before="100" w:beforeAutospacing="1" w:after="100" w:afterAutospacing="1"/>
      <w:jc w:val="center"/>
    </w:pPr>
  </w:style>
  <w:style w:type="paragraph" w:customStyle="1" w:styleId="xl236">
    <w:name w:val="xl236"/>
    <w:basedOn w:val="Normalny"/>
    <w:rsid w:val="00E84C4D"/>
    <w:pPr>
      <w:spacing w:before="100" w:beforeAutospacing="1" w:after="100" w:afterAutospacing="1"/>
      <w:jc w:val="center"/>
      <w:textAlignment w:val="center"/>
    </w:pPr>
  </w:style>
  <w:style w:type="paragraph" w:customStyle="1" w:styleId="xl237">
    <w:name w:val="xl237"/>
    <w:basedOn w:val="Normalny"/>
    <w:rsid w:val="00E84C4D"/>
    <w:pPr>
      <w:spacing w:before="100" w:beforeAutospacing="1" w:after="100" w:afterAutospacing="1"/>
    </w:pPr>
    <w:rPr>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line="317" w:lineRule="exact"/>
      <w:ind w:hanging="2060"/>
    </w:pPr>
    <w:rPr>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7"/>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line="230" w:lineRule="exact"/>
      <w:ind w:hanging="442"/>
      <w:jc w:val="both"/>
    </w:pPr>
    <w:rPr>
      <w:rFonts w:ascii="Arial Unicode MS" w:eastAsia="Arial Unicode MS" w:hAnsi="Calibri" w:cs="Arial Unicode MS"/>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jc w:val="center"/>
    </w:pPr>
    <w:rPr>
      <w:b/>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after="200" w:line="331" w:lineRule="auto"/>
      <w:jc w:val="center"/>
    </w:pPr>
    <w:rPr>
      <w:rFonts w:asciiTheme="majorHAnsi" w:eastAsiaTheme="minorHAnsi" w:hAnsiTheme="majorHAnsi" w:cstheme="minorBidi"/>
      <w:b/>
      <w:sz w:val="22"/>
      <w:szCs w:val="22"/>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8"/>
      </w:numPr>
    </w:pPr>
  </w:style>
  <w:style w:type="numbering" w:customStyle="1" w:styleId="WWNum53">
    <w:name w:val="WWNum53"/>
    <w:basedOn w:val="Bezlisty"/>
    <w:rsid w:val="00526F3C"/>
    <w:pPr>
      <w:numPr>
        <w:numId w:val="49"/>
      </w:numPr>
    </w:pPr>
  </w:style>
  <w:style w:type="numbering" w:customStyle="1" w:styleId="WWNum54">
    <w:name w:val="WWNum54"/>
    <w:basedOn w:val="Bezlisty"/>
    <w:rsid w:val="00526F3C"/>
    <w:pPr>
      <w:numPr>
        <w:numId w:val="50"/>
      </w:numPr>
    </w:pPr>
  </w:style>
  <w:style w:type="numbering" w:customStyle="1" w:styleId="WWNum57">
    <w:name w:val="WWNum57"/>
    <w:basedOn w:val="Bezlisty"/>
    <w:rsid w:val="00526F3C"/>
    <w:pPr>
      <w:numPr>
        <w:numId w:val="51"/>
      </w:numPr>
    </w:pPr>
  </w:style>
  <w:style w:type="numbering" w:customStyle="1" w:styleId="WWNum58">
    <w:name w:val="WWNum58"/>
    <w:basedOn w:val="Bezlisty"/>
    <w:rsid w:val="00526F3C"/>
    <w:pPr>
      <w:numPr>
        <w:numId w:val="52"/>
      </w:numPr>
    </w:pPr>
  </w:style>
  <w:style w:type="numbering" w:customStyle="1" w:styleId="WWNum59">
    <w:name w:val="WWNum59"/>
    <w:basedOn w:val="Bezlisty"/>
    <w:rsid w:val="00526F3C"/>
    <w:pPr>
      <w:numPr>
        <w:numId w:val="53"/>
      </w:numPr>
    </w:pPr>
  </w:style>
  <w:style w:type="numbering" w:customStyle="1" w:styleId="WWNum60">
    <w:name w:val="WWNum60"/>
    <w:basedOn w:val="Bezlisty"/>
    <w:rsid w:val="00526F3C"/>
    <w:pPr>
      <w:numPr>
        <w:numId w:val="54"/>
      </w:numPr>
    </w:pPr>
  </w:style>
  <w:style w:type="numbering" w:customStyle="1" w:styleId="WWNum61">
    <w:name w:val="WWNum61"/>
    <w:basedOn w:val="Bezlisty"/>
    <w:rsid w:val="00526F3C"/>
    <w:pPr>
      <w:numPr>
        <w:numId w:val="55"/>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line="100" w:lineRule="atLeast"/>
      <w:ind w:left="720"/>
    </w:pPr>
    <w:rPr>
      <w:rFonts w:ascii="Tahoma" w:hAnsi="Tahoma" w:cs="Tahoma"/>
      <w:kern w:val="2"/>
      <w:lang w:eastAsia="hi-IN" w:bidi="hi-IN"/>
    </w:rPr>
  </w:style>
  <w:style w:type="paragraph" w:customStyle="1" w:styleId="Tekstpodstawowy25">
    <w:name w:val="Tekst podstawowy 25"/>
    <w:basedOn w:val="Normalny"/>
    <w:rsid w:val="00085683"/>
    <w:pPr>
      <w:suppressAutoHyphens/>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659">
      <w:bodyDiv w:val="1"/>
      <w:marLeft w:val="0"/>
      <w:marRight w:val="0"/>
      <w:marTop w:val="0"/>
      <w:marBottom w:val="0"/>
      <w:divBdr>
        <w:top w:val="none" w:sz="0" w:space="0" w:color="auto"/>
        <w:left w:val="none" w:sz="0" w:space="0" w:color="auto"/>
        <w:bottom w:val="none" w:sz="0" w:space="0" w:color="auto"/>
        <w:right w:val="none" w:sz="0" w:space="0" w:color="auto"/>
      </w:divBdr>
    </w:div>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17896217">
      <w:bodyDiv w:val="1"/>
      <w:marLeft w:val="0"/>
      <w:marRight w:val="0"/>
      <w:marTop w:val="0"/>
      <w:marBottom w:val="0"/>
      <w:divBdr>
        <w:top w:val="none" w:sz="0" w:space="0" w:color="auto"/>
        <w:left w:val="none" w:sz="0" w:space="0" w:color="auto"/>
        <w:bottom w:val="none" w:sz="0" w:space="0" w:color="auto"/>
        <w:right w:val="none" w:sz="0" w:space="0" w:color="auto"/>
      </w:divBdr>
    </w:div>
    <w:div w:id="25061660">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599125">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09132892">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67005610">
      <w:bodyDiv w:val="1"/>
      <w:marLeft w:val="0"/>
      <w:marRight w:val="0"/>
      <w:marTop w:val="0"/>
      <w:marBottom w:val="0"/>
      <w:divBdr>
        <w:top w:val="none" w:sz="0" w:space="0" w:color="auto"/>
        <w:left w:val="none" w:sz="0" w:space="0" w:color="auto"/>
        <w:bottom w:val="none" w:sz="0" w:space="0" w:color="auto"/>
        <w:right w:val="none" w:sz="0" w:space="0" w:color="auto"/>
      </w:divBdr>
    </w:div>
    <w:div w:id="283582979">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429660">
      <w:bodyDiv w:val="1"/>
      <w:marLeft w:val="0"/>
      <w:marRight w:val="0"/>
      <w:marTop w:val="0"/>
      <w:marBottom w:val="0"/>
      <w:divBdr>
        <w:top w:val="none" w:sz="0" w:space="0" w:color="auto"/>
        <w:left w:val="none" w:sz="0" w:space="0" w:color="auto"/>
        <w:bottom w:val="none" w:sz="0" w:space="0" w:color="auto"/>
        <w:right w:val="none" w:sz="0" w:space="0" w:color="auto"/>
      </w:divBdr>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465315113">
      <w:bodyDiv w:val="1"/>
      <w:marLeft w:val="0"/>
      <w:marRight w:val="0"/>
      <w:marTop w:val="0"/>
      <w:marBottom w:val="0"/>
      <w:divBdr>
        <w:top w:val="none" w:sz="0" w:space="0" w:color="auto"/>
        <w:left w:val="none" w:sz="0" w:space="0" w:color="auto"/>
        <w:bottom w:val="none" w:sz="0" w:space="0" w:color="auto"/>
        <w:right w:val="none" w:sz="0" w:space="0" w:color="auto"/>
      </w:divBdr>
    </w:div>
    <w:div w:id="47383568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69850678">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84192309">
      <w:bodyDiv w:val="1"/>
      <w:marLeft w:val="0"/>
      <w:marRight w:val="0"/>
      <w:marTop w:val="0"/>
      <w:marBottom w:val="0"/>
      <w:divBdr>
        <w:top w:val="none" w:sz="0" w:space="0" w:color="auto"/>
        <w:left w:val="none" w:sz="0" w:space="0" w:color="auto"/>
        <w:bottom w:val="none" w:sz="0" w:space="0" w:color="auto"/>
        <w:right w:val="none" w:sz="0" w:space="0" w:color="auto"/>
      </w:divBdr>
    </w:div>
    <w:div w:id="6167190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3583169">
      <w:bodyDiv w:val="1"/>
      <w:marLeft w:val="0"/>
      <w:marRight w:val="0"/>
      <w:marTop w:val="0"/>
      <w:marBottom w:val="0"/>
      <w:divBdr>
        <w:top w:val="none" w:sz="0" w:space="0" w:color="auto"/>
        <w:left w:val="none" w:sz="0" w:space="0" w:color="auto"/>
        <w:bottom w:val="none" w:sz="0" w:space="0" w:color="auto"/>
        <w:right w:val="none" w:sz="0" w:space="0" w:color="auto"/>
      </w:divBdr>
    </w:div>
    <w:div w:id="637731656">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3767877">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69816831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39555">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15026421">
      <w:bodyDiv w:val="1"/>
      <w:marLeft w:val="0"/>
      <w:marRight w:val="0"/>
      <w:marTop w:val="0"/>
      <w:marBottom w:val="0"/>
      <w:divBdr>
        <w:top w:val="none" w:sz="0" w:space="0" w:color="auto"/>
        <w:left w:val="none" w:sz="0" w:space="0" w:color="auto"/>
        <w:bottom w:val="none" w:sz="0" w:space="0" w:color="auto"/>
        <w:right w:val="none" w:sz="0" w:space="0" w:color="auto"/>
      </w:divBdr>
    </w:div>
    <w:div w:id="828640579">
      <w:bodyDiv w:val="1"/>
      <w:marLeft w:val="0"/>
      <w:marRight w:val="0"/>
      <w:marTop w:val="0"/>
      <w:marBottom w:val="0"/>
      <w:divBdr>
        <w:top w:val="none" w:sz="0" w:space="0" w:color="auto"/>
        <w:left w:val="none" w:sz="0" w:space="0" w:color="auto"/>
        <w:bottom w:val="none" w:sz="0" w:space="0" w:color="auto"/>
        <w:right w:val="none" w:sz="0" w:space="0" w:color="auto"/>
      </w:divBdr>
    </w:div>
    <w:div w:id="8649082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5554296">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01810833">
      <w:bodyDiv w:val="1"/>
      <w:marLeft w:val="0"/>
      <w:marRight w:val="0"/>
      <w:marTop w:val="0"/>
      <w:marBottom w:val="0"/>
      <w:divBdr>
        <w:top w:val="none" w:sz="0" w:space="0" w:color="auto"/>
        <w:left w:val="none" w:sz="0" w:space="0" w:color="auto"/>
        <w:bottom w:val="none" w:sz="0" w:space="0" w:color="auto"/>
        <w:right w:val="none" w:sz="0" w:space="0" w:color="auto"/>
      </w:divBdr>
    </w:div>
    <w:div w:id="1010064343">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51274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25598424">
      <w:bodyDiv w:val="1"/>
      <w:marLeft w:val="0"/>
      <w:marRight w:val="0"/>
      <w:marTop w:val="0"/>
      <w:marBottom w:val="0"/>
      <w:divBdr>
        <w:top w:val="none" w:sz="0" w:space="0" w:color="auto"/>
        <w:left w:val="none" w:sz="0" w:space="0" w:color="auto"/>
        <w:bottom w:val="none" w:sz="0" w:space="0" w:color="auto"/>
        <w:right w:val="none" w:sz="0" w:space="0" w:color="auto"/>
      </w:divBdr>
    </w:div>
    <w:div w:id="1035347361">
      <w:bodyDiv w:val="1"/>
      <w:marLeft w:val="0"/>
      <w:marRight w:val="0"/>
      <w:marTop w:val="0"/>
      <w:marBottom w:val="0"/>
      <w:divBdr>
        <w:top w:val="none" w:sz="0" w:space="0" w:color="auto"/>
        <w:left w:val="none" w:sz="0" w:space="0" w:color="auto"/>
        <w:bottom w:val="none" w:sz="0" w:space="0" w:color="auto"/>
        <w:right w:val="none" w:sz="0" w:space="0" w:color="auto"/>
      </w:divBdr>
    </w:div>
    <w:div w:id="113301625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152989848">
      <w:bodyDiv w:val="1"/>
      <w:marLeft w:val="0"/>
      <w:marRight w:val="0"/>
      <w:marTop w:val="0"/>
      <w:marBottom w:val="0"/>
      <w:divBdr>
        <w:top w:val="none" w:sz="0" w:space="0" w:color="auto"/>
        <w:left w:val="none" w:sz="0" w:space="0" w:color="auto"/>
        <w:bottom w:val="none" w:sz="0" w:space="0" w:color="auto"/>
        <w:right w:val="none" w:sz="0" w:space="0" w:color="auto"/>
      </w:divBdr>
    </w:div>
    <w:div w:id="1167285701">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36012079">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3090639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7635920">
      <w:bodyDiv w:val="1"/>
      <w:marLeft w:val="0"/>
      <w:marRight w:val="0"/>
      <w:marTop w:val="0"/>
      <w:marBottom w:val="0"/>
      <w:divBdr>
        <w:top w:val="none" w:sz="0" w:space="0" w:color="auto"/>
        <w:left w:val="none" w:sz="0" w:space="0" w:color="auto"/>
        <w:bottom w:val="none" w:sz="0" w:space="0" w:color="auto"/>
        <w:right w:val="none" w:sz="0" w:space="0" w:color="auto"/>
      </w:divBdr>
    </w:div>
    <w:div w:id="1367683857">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3209760">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50008735">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83891206">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1086916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29874056">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0358948">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36523587">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6977304">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031961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2892123">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0482290">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0093">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4559">
      <w:bodyDiv w:val="1"/>
      <w:marLeft w:val="0"/>
      <w:marRight w:val="0"/>
      <w:marTop w:val="0"/>
      <w:marBottom w:val="0"/>
      <w:divBdr>
        <w:top w:val="none" w:sz="0" w:space="0" w:color="auto"/>
        <w:left w:val="none" w:sz="0" w:space="0" w:color="auto"/>
        <w:bottom w:val="none" w:sz="0" w:space="0" w:color="auto"/>
        <w:right w:val="none" w:sz="0" w:space="0" w:color="auto"/>
      </w:divBdr>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290885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9639703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376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14157</Words>
  <Characters>84943</Characters>
  <Application>Microsoft Office Word</Application>
  <DocSecurity>0</DocSecurity>
  <Lines>707</Lines>
  <Paragraphs>197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98903</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5</cp:revision>
  <cp:lastPrinted>2023-04-04T11:39:00Z</cp:lastPrinted>
  <dcterms:created xsi:type="dcterms:W3CDTF">2023-04-04T14:30:00Z</dcterms:created>
  <dcterms:modified xsi:type="dcterms:W3CDTF">2023-04-04T14:46:00Z</dcterms:modified>
</cp:coreProperties>
</file>