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8C1CC3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GP.271.4</w:t>
      </w:r>
      <w:r w:rsidR="0074494A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8C1CC3" w:rsidRPr="008C1CC3">
        <w:rPr>
          <w:rFonts w:eastAsia="Lucida Sans Unicode" w:cs="Times New Roman"/>
          <w:b/>
          <w:spacing w:val="-1"/>
          <w:kern w:val="1"/>
          <w:sz w:val="24"/>
          <w:szCs w:val="24"/>
        </w:rPr>
        <w:t>Zagospodarowanie terenu przy jeziorze w Mieszkowicach na cele rekreacji i wypoczynku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oferujemy okres </w:t>
      </w:r>
      <w:r w:rsidR="008C1CC3">
        <w:rPr>
          <w:rFonts w:eastAsia="Times New Roman" w:cs="Times New Roman"/>
          <w:sz w:val="24"/>
          <w:szCs w:val="24"/>
          <w:lang w:eastAsia="pl-PL"/>
        </w:rPr>
        <w:t xml:space="preserve"> gwarancji i </w:t>
      </w:r>
      <w:r w:rsidRPr="00F54482">
        <w:rPr>
          <w:rFonts w:eastAsia="Times New Roman" w:cs="Times New Roman"/>
          <w:sz w:val="24"/>
          <w:szCs w:val="24"/>
          <w:lang w:eastAsia="pl-PL"/>
        </w:rPr>
        <w:t>rękojmi w wymiarze ……. miesięcy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lastRenderedPageBreak/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8C1CC3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8C1CC3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8C1CC3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8C1CC3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357082"/>
    <w:rsid w:val="003F5BB3"/>
    <w:rsid w:val="004357F3"/>
    <w:rsid w:val="00481814"/>
    <w:rsid w:val="00514D38"/>
    <w:rsid w:val="00610423"/>
    <w:rsid w:val="006212FA"/>
    <w:rsid w:val="00631058"/>
    <w:rsid w:val="00631C71"/>
    <w:rsid w:val="00680C80"/>
    <w:rsid w:val="0074494A"/>
    <w:rsid w:val="008C1CC3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21</cp:revision>
  <dcterms:created xsi:type="dcterms:W3CDTF">2021-03-29T10:44:00Z</dcterms:created>
  <dcterms:modified xsi:type="dcterms:W3CDTF">2023-03-28T06:12:00Z</dcterms:modified>
</cp:coreProperties>
</file>