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EF19D7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EF19D7">
        <w:rPr>
          <w:sz w:val="18"/>
          <w:szCs w:val="18"/>
        </w:rPr>
        <w:t xml:space="preserve"> ZDP-Z-04/2022</w:t>
      </w:r>
      <w:r w:rsidR="00720179">
        <w:rPr>
          <w:sz w:val="18"/>
          <w:szCs w:val="18"/>
        </w:rPr>
        <w:t xml:space="preserve">                   Nakło dnia 23</w:t>
      </w:r>
      <w:r w:rsidR="00A205C0">
        <w:rPr>
          <w:sz w:val="18"/>
          <w:szCs w:val="18"/>
        </w:rPr>
        <w:t>.</w:t>
      </w:r>
      <w:r w:rsidR="00EF19D7">
        <w:rPr>
          <w:sz w:val="18"/>
          <w:szCs w:val="18"/>
        </w:rPr>
        <w:t>08</w:t>
      </w:r>
      <w:r>
        <w:rPr>
          <w:sz w:val="18"/>
          <w:szCs w:val="18"/>
        </w:rPr>
        <w:t>.202</w:t>
      </w:r>
      <w:r w:rsidR="00EF19D7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:rsidR="00EF19D7" w:rsidRDefault="00EF19D7" w:rsidP="00B22300">
      <w:pPr>
        <w:rPr>
          <w:sz w:val="18"/>
          <w:szCs w:val="18"/>
        </w:rPr>
      </w:pPr>
      <w:r>
        <w:rPr>
          <w:sz w:val="18"/>
          <w:szCs w:val="18"/>
        </w:rPr>
        <w:t>2022/BZP 00280838/01 z 28.07.22 r.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006BA8" w:rsidRPr="00006BA8" w:rsidRDefault="00BB59AD" w:rsidP="00006BA8">
      <w:pPr>
        <w:spacing w:after="0"/>
        <w:rPr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Budowa </w:t>
      </w:r>
      <w:r w:rsidR="008B5F7E">
        <w:rPr>
          <w:rFonts w:cs="Times New Roman"/>
          <w:b/>
          <w:sz w:val="24"/>
          <w:szCs w:val="24"/>
        </w:rPr>
        <w:t>chodnik</w:t>
      </w:r>
      <w:r>
        <w:rPr>
          <w:rFonts w:cs="Times New Roman"/>
          <w:b/>
          <w:sz w:val="24"/>
          <w:szCs w:val="24"/>
        </w:rPr>
        <w:t>ów w ciągach dróg powiatowych</w:t>
      </w:r>
      <w:r w:rsidR="00006BA8" w:rsidRPr="00006BA8">
        <w:rPr>
          <w:rFonts w:cs="Times New Roman"/>
          <w:b/>
          <w:sz w:val="24"/>
          <w:szCs w:val="24"/>
        </w:rPr>
        <w:t>: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 w:rsidR="008B5F7E"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 w:rsidR="00BB59AD">
        <w:rPr>
          <w:rFonts w:cs="Times New Roman"/>
          <w:b/>
          <w:sz w:val="24"/>
          <w:szCs w:val="24"/>
        </w:rPr>
        <w:t xml:space="preserve"> ciągu  drogi powiatowej nr 1918C Dębowo-Sadki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006BA8" w:rsidRPr="00066579" w:rsidRDefault="00BB59AD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183</w:t>
      </w:r>
      <w:r w:rsidR="00006BA8" w:rsidRPr="00066579">
        <w:rPr>
          <w:rFonts w:cs="Times New Roman"/>
          <w:b/>
          <w:sz w:val="24"/>
          <w:szCs w:val="24"/>
        </w:rPr>
        <w:t xml:space="preserve"> mb,</w:t>
      </w:r>
    </w:p>
    <w:p w:rsidR="00006BA8" w:rsidRPr="00066579" w:rsidRDefault="00006BA8" w:rsidP="00006BA8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B5F7E">
        <w:rPr>
          <w:rFonts w:cs="Times New Roman"/>
          <w:b/>
          <w:sz w:val="24"/>
          <w:szCs w:val="24"/>
        </w:rPr>
        <w:t>ęść nr 2 : Budowa chodnika</w:t>
      </w:r>
      <w:r w:rsidR="00BB59AD">
        <w:rPr>
          <w:rFonts w:cs="Times New Roman"/>
          <w:b/>
          <w:sz w:val="24"/>
          <w:szCs w:val="24"/>
        </w:rPr>
        <w:t>w ciągu drogi powiatowej nr 1916C Sadki-Gromadno dł. 84</w:t>
      </w:r>
      <w:r w:rsidRPr="00066579">
        <w:rPr>
          <w:rFonts w:cs="Times New Roman"/>
          <w:b/>
          <w:sz w:val="24"/>
          <w:szCs w:val="24"/>
        </w:rPr>
        <w:t xml:space="preserve"> mb</w:t>
      </w:r>
      <w:r w:rsidR="008B5F7E">
        <w:rPr>
          <w:rFonts w:cs="Times New Roman"/>
          <w:b/>
          <w:sz w:val="24"/>
          <w:szCs w:val="24"/>
        </w:rPr>
        <w:t>,</w:t>
      </w:r>
    </w:p>
    <w:p w:rsidR="00006BA8" w:rsidRPr="00066579" w:rsidRDefault="00BB59AD" w:rsidP="00006BA8">
      <w:pPr>
        <w:spacing w:after="0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nr 3 : Budowa </w:t>
      </w:r>
      <w:r w:rsidR="008B5F7E">
        <w:rPr>
          <w:rFonts w:cs="Times New Roman"/>
          <w:b/>
          <w:sz w:val="24"/>
          <w:szCs w:val="24"/>
        </w:rPr>
        <w:t xml:space="preserve">chodnika w ciągu </w:t>
      </w:r>
      <w:r w:rsidR="00006BA8" w:rsidRPr="00066579">
        <w:rPr>
          <w:rFonts w:cs="Times New Roman"/>
          <w:b/>
          <w:sz w:val="24"/>
          <w:szCs w:val="24"/>
        </w:rPr>
        <w:t>drogi powiatowej n</w:t>
      </w:r>
      <w:r>
        <w:rPr>
          <w:rFonts w:cs="Times New Roman"/>
          <w:b/>
          <w:sz w:val="24"/>
          <w:szCs w:val="24"/>
        </w:rPr>
        <w:t>r 1919C Dębowo-Anieliny dł. 214</w:t>
      </w:r>
      <w:r w:rsidR="008B5F7E">
        <w:rPr>
          <w:rFonts w:cs="Times New Roman"/>
          <w:b/>
          <w:sz w:val="24"/>
          <w:szCs w:val="24"/>
        </w:rPr>
        <w:t>mb.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B59AD" w:rsidRPr="00066579" w:rsidRDefault="00BB59AD" w:rsidP="00BB59AD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06BA8">
        <w:rPr>
          <w:rFonts w:cs="Times New Roman"/>
          <w:b/>
          <w:sz w:val="24"/>
          <w:szCs w:val="24"/>
        </w:rPr>
        <w:t>Część nr 1 :</w:t>
      </w:r>
      <w:r>
        <w:rPr>
          <w:rFonts w:cs="Times New Roman"/>
          <w:b/>
          <w:sz w:val="24"/>
          <w:szCs w:val="24"/>
        </w:rPr>
        <w:t>Budowa chodnika</w:t>
      </w:r>
      <w:r w:rsidRPr="00066579">
        <w:rPr>
          <w:rFonts w:cs="Times New Roman"/>
          <w:b/>
          <w:sz w:val="24"/>
          <w:szCs w:val="24"/>
        </w:rPr>
        <w:t xml:space="preserve"> w</w:t>
      </w:r>
      <w:r>
        <w:rPr>
          <w:rFonts w:cs="Times New Roman"/>
          <w:b/>
          <w:sz w:val="24"/>
          <w:szCs w:val="24"/>
        </w:rPr>
        <w:t xml:space="preserve"> ciągu  drogi powiatowej nr 1918C Dębowo-Sadki</w:t>
      </w:r>
      <w:r w:rsidRPr="00066579">
        <w:rPr>
          <w:rFonts w:cs="Times New Roman"/>
          <w:b/>
          <w:sz w:val="24"/>
          <w:szCs w:val="24"/>
        </w:rPr>
        <w:t xml:space="preserve"> dł.  </w:t>
      </w:r>
    </w:p>
    <w:p w:rsidR="00BB59AD" w:rsidRPr="00BB59AD" w:rsidRDefault="00BB59AD" w:rsidP="00BB59AD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183</w:t>
      </w:r>
      <w:r w:rsidRPr="00066579">
        <w:rPr>
          <w:rFonts w:cs="Times New Roman"/>
          <w:b/>
          <w:sz w:val="24"/>
          <w:szCs w:val="24"/>
        </w:rPr>
        <w:t xml:space="preserve"> mb,</w:t>
      </w: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855540">
        <w:rPr>
          <w:sz w:val="20"/>
          <w:szCs w:val="20"/>
        </w:rPr>
        <w:t>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DD53EE">
        <w:rPr>
          <w:b/>
        </w:rPr>
        <w:t>Zakład Gospodarki Komunalnej</w:t>
      </w:r>
      <w:r w:rsidR="00BB59AD">
        <w:rPr>
          <w:b/>
        </w:rPr>
        <w:t xml:space="preserve"> w Mroczy Sp. z o.o. 89-115 Mrocza ul. Łobżenicka  11a</w:t>
      </w:r>
      <w:r w:rsidR="00827B90">
        <w:t xml:space="preserve">oferując cenę   </w:t>
      </w:r>
      <w:r w:rsidR="00BB59AD">
        <w:rPr>
          <w:b/>
        </w:rPr>
        <w:t>87.779,21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34781D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</w:t>
            </w:r>
            <w:r w:rsidR="00DD53EE">
              <w:rPr>
                <w:sz w:val="16"/>
                <w:szCs w:val="16"/>
              </w:rPr>
              <w:t>d Gospodarki Komunalnej</w:t>
            </w:r>
            <w:r w:rsidR="00BB59AD">
              <w:rPr>
                <w:sz w:val="16"/>
                <w:szCs w:val="16"/>
              </w:rPr>
              <w:t xml:space="preserve"> w Mroczy Sp. z o.o. 89-115 Mrocza ul. Łobżenicka 11a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87.779,21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32C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B1632C" w:rsidRPr="00B1632C" w:rsidRDefault="00BB59AD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128.640,66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8B5F7E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0683C">
              <w:rPr>
                <w:sz w:val="18"/>
                <w:szCs w:val="18"/>
              </w:rPr>
              <w:t>0,92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0683C">
              <w:rPr>
                <w:sz w:val="18"/>
                <w:szCs w:val="18"/>
              </w:rPr>
              <w:t>0,92</w:t>
            </w:r>
          </w:p>
        </w:tc>
      </w:tr>
      <w:tr w:rsidR="002270CB" w:rsidTr="00BB59AD">
        <w:trPr>
          <w:trHeight w:val="675"/>
        </w:trPr>
        <w:tc>
          <w:tcPr>
            <w:tcW w:w="817" w:type="dxa"/>
          </w:tcPr>
          <w:p w:rsidR="002270CB" w:rsidRPr="00B1632C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Pr="00432FCD" w:rsidRDefault="0034781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110.242,60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47,76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87,76</w:t>
            </w:r>
          </w:p>
          <w:p w:rsidR="002270CB" w:rsidRPr="007B393A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BB59AD" w:rsidTr="002270CB">
        <w:trPr>
          <w:trHeight w:val="630"/>
        </w:trPr>
        <w:tc>
          <w:tcPr>
            <w:tcW w:w="817" w:type="dxa"/>
          </w:tcPr>
          <w:p w:rsidR="00BB59AD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BB59AD" w:rsidRPr="00432FCD" w:rsidRDefault="0034781D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88.244,14</w:t>
            </w:r>
          </w:p>
        </w:tc>
        <w:tc>
          <w:tcPr>
            <w:tcW w:w="1779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</w:t>
            </w:r>
          </w:p>
        </w:tc>
        <w:tc>
          <w:tcPr>
            <w:tcW w:w="1536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</w:p>
          <w:p w:rsidR="00A0683C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BB59AD" w:rsidRDefault="00BB59AD" w:rsidP="007B393A">
            <w:pPr>
              <w:jc w:val="center"/>
              <w:rPr>
                <w:sz w:val="18"/>
                <w:szCs w:val="18"/>
              </w:rPr>
            </w:pPr>
          </w:p>
          <w:p w:rsidR="00BB59AD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99,70</w:t>
            </w:r>
          </w:p>
        </w:tc>
      </w:tr>
      <w:tr w:rsidR="002270CB" w:rsidTr="002270CB">
        <w:trPr>
          <w:trHeight w:val="630"/>
        </w:trPr>
        <w:tc>
          <w:tcPr>
            <w:tcW w:w="817" w:type="dxa"/>
          </w:tcPr>
          <w:p w:rsidR="002270CB" w:rsidRDefault="00BB59AD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70CB"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2270CB" w:rsidRDefault="00A0683C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</w:t>
            </w:r>
            <w:r w:rsidR="008B5F7E">
              <w:rPr>
                <w:sz w:val="16"/>
                <w:szCs w:val="16"/>
              </w:rPr>
              <w:t>BUD DROGOWNI</w:t>
            </w:r>
            <w:r>
              <w:rPr>
                <w:sz w:val="16"/>
                <w:szCs w:val="16"/>
              </w:rPr>
              <w:t>CTWO Sp. z o.o. 86-005 Białe Błota ul. Nizinna 1</w:t>
            </w:r>
          </w:p>
        </w:tc>
        <w:tc>
          <w:tcPr>
            <w:tcW w:w="1291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149.038,49</w:t>
            </w:r>
          </w:p>
        </w:tc>
        <w:tc>
          <w:tcPr>
            <w:tcW w:w="1779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F26D26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A0683C">
              <w:rPr>
                <w:sz w:val="18"/>
                <w:szCs w:val="18"/>
              </w:rPr>
              <w:t>34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  <w:p w:rsidR="002270CB" w:rsidRDefault="00A0683C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75,34</w:t>
            </w:r>
          </w:p>
          <w:p w:rsidR="002270CB" w:rsidRDefault="002270CB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F26D26" w:rsidTr="00F26D26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F26D26" w:rsidRDefault="00F26D26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855540">
        <w:rPr>
          <w:b/>
        </w:rPr>
        <w:t xml:space="preserve">Zakład Usług Komunalnych w Mroczy Sp. z o.o. 89-115 Mrocza ul. Łobżenicka  11a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C638AD" w:rsidRPr="008B0031" w:rsidRDefault="008B0031" w:rsidP="008B0031">
      <w:pPr>
        <w:spacing w:after="0"/>
        <w:ind w:right="110"/>
        <w:jc w:val="both"/>
        <w:rPr>
          <w:rFonts w:cs="Times New Roman"/>
          <w:b/>
          <w:sz w:val="24"/>
          <w:szCs w:val="24"/>
        </w:rPr>
      </w:pPr>
      <w:r w:rsidRPr="00066579">
        <w:rPr>
          <w:rFonts w:cs="Times New Roman"/>
          <w:b/>
          <w:sz w:val="24"/>
          <w:szCs w:val="24"/>
        </w:rPr>
        <w:t>Cz</w:t>
      </w:r>
      <w:r w:rsidR="00855540">
        <w:rPr>
          <w:rFonts w:cs="Times New Roman"/>
          <w:b/>
          <w:sz w:val="24"/>
          <w:szCs w:val="24"/>
        </w:rPr>
        <w:t>ęść nr 2 : Budowa chodnikaw ciągu drogi powiatowej nr 1916C Sadki-Gromadno dł. 84</w:t>
      </w:r>
      <w:r w:rsidR="00855540" w:rsidRPr="00066579">
        <w:rPr>
          <w:rFonts w:cs="Times New Roman"/>
          <w:b/>
          <w:sz w:val="24"/>
          <w:szCs w:val="24"/>
        </w:rPr>
        <w:t xml:space="preserve"> mb</w:t>
      </w:r>
      <w:r w:rsidR="00855540">
        <w:rPr>
          <w:rFonts w:cs="Times New Roman"/>
          <w:b/>
          <w:sz w:val="24"/>
          <w:szCs w:val="24"/>
        </w:rPr>
        <w:t>,</w:t>
      </w:r>
    </w:p>
    <w:p w:rsidR="00C638AD" w:rsidRDefault="00C638AD" w:rsidP="00C638AD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</w:t>
      </w:r>
      <w:r w:rsidR="00855540">
        <w:rPr>
          <w:sz w:val="20"/>
          <w:szCs w:val="20"/>
        </w:rPr>
        <w:t>mówień publicznych (Dz.U.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9C0E85" w:rsidRDefault="009C0E85" w:rsidP="00C638AD">
      <w:pPr>
        <w:spacing w:after="0"/>
        <w:rPr>
          <w:sz w:val="20"/>
          <w:szCs w:val="20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C638AD" w:rsidRDefault="00C638AD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855540" w:rsidRDefault="00C638AD" w:rsidP="00C638AD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855540">
        <w:rPr>
          <w:b/>
        </w:rPr>
        <w:t>Zakład Ogólnobudowlany i Robót Drogowych JARBET Krzysztof Kowalczuk 89-100 Nakło nad Notecią ul. J. Kilińskiego 12</w:t>
      </w:r>
      <w:r>
        <w:t xml:space="preserve">oferując cenę   </w:t>
      </w:r>
      <w:r w:rsidR="008B0031">
        <w:rPr>
          <w:b/>
        </w:rPr>
        <w:t>176.586,18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855540" w:rsidRDefault="00855540" w:rsidP="00855540">
      <w:pPr>
        <w:spacing w:after="0"/>
      </w:pPr>
      <w:r>
        <w:t>W tabeli poniżej przedstawiono ocenę pkt. zgodnie z przyjętymi kryteriami.</w:t>
      </w:r>
    </w:p>
    <w:p w:rsidR="000612E0" w:rsidRDefault="000612E0" w:rsidP="0085554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855540" w:rsidRPr="00B1632C" w:rsidRDefault="0085554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855540" w:rsidRPr="00B1632C" w:rsidRDefault="0085554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855540" w:rsidRPr="007B393A" w:rsidRDefault="00DD53EE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</w:t>
            </w:r>
            <w:r w:rsidR="00855540">
              <w:rPr>
                <w:sz w:val="16"/>
                <w:szCs w:val="16"/>
              </w:rPr>
              <w:t xml:space="preserve"> w Mroczy Sp. z o.o. 89-115 Mrocza ul. Łobżenicka 11a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102.161,29</w:t>
            </w:r>
          </w:p>
        </w:tc>
        <w:tc>
          <w:tcPr>
            <w:tcW w:w="1779" w:type="dxa"/>
          </w:tcPr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</w:tc>
      </w:tr>
      <w:tr w:rsidR="00855540" w:rsidTr="000C3069"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855540" w:rsidRPr="00B1632C" w:rsidRDefault="00855540" w:rsidP="000C306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139.479,70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0612E0">
              <w:rPr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612E0">
              <w:rPr>
                <w:sz w:val="18"/>
                <w:szCs w:val="18"/>
              </w:rPr>
              <w:t>0,20</w:t>
            </w:r>
          </w:p>
        </w:tc>
      </w:tr>
      <w:tr w:rsidR="00855540" w:rsidTr="000C3069">
        <w:trPr>
          <w:trHeight w:val="675"/>
        </w:trPr>
        <w:tc>
          <w:tcPr>
            <w:tcW w:w="817" w:type="dxa"/>
          </w:tcPr>
          <w:p w:rsidR="00855540" w:rsidRPr="00B1632C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855540" w:rsidRPr="00432FCD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119.582,40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612E0">
              <w:rPr>
                <w:sz w:val="18"/>
                <w:szCs w:val="18"/>
              </w:rPr>
              <w:t>6,92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86,92</w:t>
            </w:r>
          </w:p>
          <w:p w:rsidR="00855540" w:rsidRPr="007B393A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855540" w:rsidTr="000C3069">
        <w:trPr>
          <w:trHeight w:val="630"/>
        </w:trPr>
        <w:tc>
          <w:tcPr>
            <w:tcW w:w="817" w:type="dxa"/>
          </w:tcPr>
          <w:p w:rsidR="00855540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855540" w:rsidRPr="00432FCD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93.486,52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55540" w:rsidTr="000C3069">
        <w:trPr>
          <w:trHeight w:val="630"/>
        </w:trPr>
        <w:tc>
          <w:tcPr>
            <w:tcW w:w="817" w:type="dxa"/>
          </w:tcPr>
          <w:p w:rsidR="00855540" w:rsidRDefault="0085554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855540" w:rsidRDefault="0085554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o.o. 86-005 Białe Błota ul. Nizinna 1 </w:t>
            </w:r>
          </w:p>
        </w:tc>
        <w:tc>
          <w:tcPr>
            <w:tcW w:w="1291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611139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176.458,26</w:t>
            </w:r>
          </w:p>
        </w:tc>
        <w:tc>
          <w:tcPr>
            <w:tcW w:w="1779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2E0">
              <w:rPr>
                <w:sz w:val="18"/>
                <w:szCs w:val="18"/>
              </w:rPr>
              <w:t>1,80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71,80</w:t>
            </w: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855540" w:rsidTr="000C3069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  <w:p w:rsidR="00855540" w:rsidRDefault="00855540" w:rsidP="000C30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5540" w:rsidRDefault="00855540" w:rsidP="00C638AD">
      <w:pPr>
        <w:spacing w:after="0"/>
      </w:pPr>
    </w:p>
    <w:p w:rsidR="00855540" w:rsidRDefault="00855540" w:rsidP="00C638AD">
      <w:pPr>
        <w:spacing w:after="0"/>
      </w:pPr>
    </w:p>
    <w:p w:rsidR="00855540" w:rsidRDefault="00855540" w:rsidP="00C638AD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B977C9">
        <w:rPr>
          <w:sz w:val="20"/>
          <w:szCs w:val="20"/>
        </w:rPr>
        <w:t>:</w:t>
      </w:r>
      <w:r w:rsidR="000612E0">
        <w:rPr>
          <w:b/>
        </w:rPr>
        <w:t xml:space="preserve">Zakład Ogólnobudowlany i Robót Drogowych JARBET Krzysztof Kowalczuk 89-100 Nakło nad Notecią ul. J. Kilińskiego 12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6878DA" w:rsidRDefault="006878DA" w:rsidP="00C638AD">
      <w:pPr>
        <w:spacing w:after="0"/>
        <w:rPr>
          <w:sz w:val="20"/>
          <w:szCs w:val="20"/>
        </w:rPr>
      </w:pPr>
    </w:p>
    <w:p w:rsidR="000612E0" w:rsidRDefault="000612E0" w:rsidP="00C638AD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Część nr 3</w:t>
      </w:r>
      <w:r w:rsidRPr="00006BA8">
        <w:rPr>
          <w:rFonts w:cs="Times New Roman"/>
          <w:b/>
          <w:sz w:val="24"/>
          <w:szCs w:val="24"/>
        </w:rPr>
        <w:t xml:space="preserve"> :</w:t>
      </w:r>
      <w:r w:rsidR="000612E0">
        <w:rPr>
          <w:rFonts w:cs="Times New Roman"/>
          <w:b/>
          <w:sz w:val="24"/>
          <w:szCs w:val="24"/>
        </w:rPr>
        <w:t xml:space="preserve">Budowa chodnika w ciągu </w:t>
      </w:r>
      <w:r w:rsidR="000612E0" w:rsidRPr="00066579">
        <w:rPr>
          <w:rFonts w:cs="Times New Roman"/>
          <w:b/>
          <w:sz w:val="24"/>
          <w:szCs w:val="24"/>
        </w:rPr>
        <w:t>drogi powiatowej n</w:t>
      </w:r>
      <w:r w:rsidR="000612E0">
        <w:rPr>
          <w:rFonts w:cs="Times New Roman"/>
          <w:b/>
          <w:sz w:val="24"/>
          <w:szCs w:val="24"/>
        </w:rPr>
        <w:t>r 1919C Dębowo-Anieliny dł. 214 mb</w:t>
      </w:r>
      <w:r w:rsidRPr="00224D94">
        <w:rPr>
          <w:rFonts w:cs="Times New Roman"/>
          <w:b/>
          <w:sz w:val="24"/>
          <w:szCs w:val="24"/>
        </w:rPr>
        <w:t>.</w:t>
      </w:r>
    </w:p>
    <w:p w:rsidR="00C47DBE" w:rsidRPr="00224D94" w:rsidRDefault="00C47DBE" w:rsidP="00B977C9">
      <w:pPr>
        <w:spacing w:after="0"/>
        <w:rPr>
          <w:b/>
          <w:sz w:val="24"/>
          <w:szCs w:val="24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</w:t>
      </w:r>
      <w:r w:rsidR="00855540">
        <w:rPr>
          <w:sz w:val="20"/>
          <w:szCs w:val="20"/>
        </w:rPr>
        <w:t>ówień publicznych (Dz. U. z 2021 r. poz. 1129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977C9" w:rsidRDefault="00B977C9" w:rsidP="00B977C9">
      <w:pPr>
        <w:spacing w:after="0"/>
        <w:rPr>
          <w:sz w:val="20"/>
          <w:szCs w:val="20"/>
        </w:rPr>
      </w:pPr>
    </w:p>
    <w:p w:rsidR="00B977C9" w:rsidRDefault="00B977C9" w:rsidP="00B977C9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NAJKORZYSTNIEJSZEJ:</w:t>
      </w:r>
    </w:p>
    <w:p w:rsidR="00B977C9" w:rsidRDefault="00B977C9" w:rsidP="00B977C9">
      <w:pPr>
        <w:spacing w:after="0"/>
        <w:rPr>
          <w:b/>
          <w:u w:val="single"/>
        </w:rPr>
      </w:pPr>
    </w:p>
    <w:p w:rsidR="00B977C9" w:rsidRDefault="00B977C9" w:rsidP="00B977C9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0612E0" w:rsidRDefault="00B977C9" w:rsidP="00B977C9">
      <w:pPr>
        <w:spacing w:after="0"/>
      </w:pPr>
      <w:r>
        <w:rPr>
          <w:sz w:val="20"/>
          <w:szCs w:val="20"/>
        </w:rPr>
        <w:t xml:space="preserve">Wybrana została oferta, złożona przez: </w:t>
      </w:r>
      <w:r w:rsidR="000612E0">
        <w:rPr>
          <w:b/>
        </w:rPr>
        <w:t xml:space="preserve">Zakład Ogólnobudowlany i Robót Drogowych JARBET Krzysztof Kowalczuk 89-100 Nakło nad Notecią ul. J. Kilińskiego 12   </w:t>
      </w:r>
      <w:r>
        <w:t xml:space="preserve">oferując cenę   </w:t>
      </w:r>
      <w:r w:rsidR="000612E0">
        <w:rPr>
          <w:b/>
        </w:rPr>
        <w:t>82.553,17</w:t>
      </w:r>
      <w:r>
        <w:rPr>
          <w:b/>
        </w:rPr>
        <w:t xml:space="preserve"> zł brutto </w:t>
      </w:r>
      <w:r>
        <w:t>za realizację zamówienia oraz okres gwarancji 60 miesięcy.</w:t>
      </w:r>
    </w:p>
    <w:p w:rsidR="000612E0" w:rsidRDefault="000612E0" w:rsidP="000612E0">
      <w:pPr>
        <w:spacing w:after="0"/>
      </w:pPr>
      <w:r>
        <w:t>W tabeli poniżej przedstawiono ocenę pkt. zgodnie z przyjętymi kryteriami.</w:t>
      </w:r>
    </w:p>
    <w:p w:rsidR="000612E0" w:rsidRDefault="000612E0" w:rsidP="000612E0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0612E0" w:rsidRPr="00B1632C" w:rsidRDefault="000612E0" w:rsidP="000C3069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0612E0" w:rsidRPr="00B1632C" w:rsidRDefault="000612E0" w:rsidP="000C3069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0612E0" w:rsidRPr="007B393A" w:rsidRDefault="00DD53EE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</w:t>
            </w:r>
            <w:r w:rsidR="000612E0">
              <w:rPr>
                <w:sz w:val="16"/>
                <w:szCs w:val="16"/>
              </w:rPr>
              <w:t xml:space="preserve"> w Mroczy Sp. z o.o. 89-115 Mrocza ul. Łobżenicka 11a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85.395,92</w:t>
            </w:r>
          </w:p>
        </w:tc>
        <w:tc>
          <w:tcPr>
            <w:tcW w:w="1779" w:type="dxa"/>
          </w:tcPr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58,02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98,02</w:t>
            </w:r>
          </w:p>
        </w:tc>
      </w:tr>
      <w:tr w:rsidR="000612E0" w:rsidTr="000C3069"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0612E0" w:rsidRPr="00B1632C" w:rsidRDefault="000612E0" w:rsidP="000C306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Zakład Usług Remontowo-Budowlanych GRAC-BUD Grzegorz Mróz 89-115 Mrocza, Ostrowo 3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125.487,00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39,48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79,48</w:t>
            </w:r>
          </w:p>
        </w:tc>
      </w:tr>
      <w:tr w:rsidR="000612E0" w:rsidTr="000C3069">
        <w:trPr>
          <w:trHeight w:val="675"/>
        </w:trPr>
        <w:tc>
          <w:tcPr>
            <w:tcW w:w="817" w:type="dxa"/>
          </w:tcPr>
          <w:p w:rsidR="000612E0" w:rsidRPr="00B1632C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0612E0" w:rsidRPr="00432FCD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GRACBUD Kompleksowe Budownictwo Sp. z o.o. 89-1115 Mrocza ul. 1 Maja 21A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108.264,70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45,78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</w:t>
            </w:r>
          </w:p>
          <w:p w:rsidR="000612E0" w:rsidRPr="007B393A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0612E0" w:rsidTr="000C3069">
        <w:trPr>
          <w:trHeight w:val="630"/>
        </w:trPr>
        <w:tc>
          <w:tcPr>
            <w:tcW w:w="817" w:type="dxa"/>
          </w:tcPr>
          <w:p w:rsidR="000612E0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0612E0" w:rsidRPr="00432FCD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Ogólnobudowlany i Robót Drogowych JARBET Krzysztof Kowalczuk 89-100 Nakło nad Notecią ul. J. Kilińskiego 12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82.553,17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0612E0" w:rsidTr="000C3069">
        <w:trPr>
          <w:trHeight w:val="630"/>
        </w:trPr>
        <w:tc>
          <w:tcPr>
            <w:tcW w:w="817" w:type="dxa"/>
          </w:tcPr>
          <w:p w:rsidR="000612E0" w:rsidRDefault="000612E0" w:rsidP="000C3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:rsidR="000612E0" w:rsidRDefault="000612E0" w:rsidP="000C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o.o. 86-005 Białe Błota ul. Nizinna 1 </w:t>
            </w:r>
          </w:p>
        </w:tc>
        <w:tc>
          <w:tcPr>
            <w:tcW w:w="1291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143.255,64</w:t>
            </w:r>
          </w:p>
        </w:tc>
        <w:tc>
          <w:tcPr>
            <w:tcW w:w="1779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34,56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8B15DC" w:rsidP="000C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74,56</w:t>
            </w: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  <w:tr w:rsidR="000612E0" w:rsidTr="000C3069">
        <w:trPr>
          <w:trHeight w:val="465"/>
        </w:trPr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  <w:p w:rsidR="000612E0" w:rsidRDefault="000612E0" w:rsidP="000C30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12E0" w:rsidRDefault="000612E0" w:rsidP="00B977C9">
      <w:pPr>
        <w:spacing w:after="0"/>
      </w:pPr>
    </w:p>
    <w:p w:rsidR="00224D94" w:rsidRDefault="00224D94" w:rsidP="00B977C9">
      <w:pPr>
        <w:spacing w:after="0"/>
      </w:pPr>
    </w:p>
    <w:p w:rsidR="00224D94" w:rsidRDefault="00224D94" w:rsidP="00224D94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224D94" w:rsidRDefault="00224D94" w:rsidP="00224D94">
      <w:pPr>
        <w:spacing w:after="0"/>
        <w:rPr>
          <w:sz w:val="20"/>
          <w:szCs w:val="20"/>
        </w:rPr>
      </w:pPr>
      <w:r>
        <w:rPr>
          <w:sz w:val="20"/>
          <w:szCs w:val="20"/>
        </w:rPr>
        <w:t>Oferta Wykonawcy:</w:t>
      </w:r>
      <w:r w:rsidR="000612E0">
        <w:rPr>
          <w:b/>
        </w:rPr>
        <w:t xml:space="preserve">Zakład Ogólnobudowlany i Robót Drogowych JARBET Krzysztof Kowalczuk 89-100 Nakło nad Notecią ul. J. Kilińskiego 12   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P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  <w:bookmarkStart w:id="0" w:name="_GoBack"/>
      <w:bookmarkEnd w:id="0"/>
    </w:p>
    <w:sectPr w:rsidR="00B22300" w:rsidRPr="00B2230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300"/>
    <w:rsid w:val="00006BA8"/>
    <w:rsid w:val="00015D24"/>
    <w:rsid w:val="000612E0"/>
    <w:rsid w:val="00066579"/>
    <w:rsid w:val="000F245C"/>
    <w:rsid w:val="001224A7"/>
    <w:rsid w:val="001B541C"/>
    <w:rsid w:val="001E0A52"/>
    <w:rsid w:val="00224D94"/>
    <w:rsid w:val="002270CB"/>
    <w:rsid w:val="00251522"/>
    <w:rsid w:val="002C3387"/>
    <w:rsid w:val="002D31F7"/>
    <w:rsid w:val="002F5C31"/>
    <w:rsid w:val="0034781D"/>
    <w:rsid w:val="00554C5F"/>
    <w:rsid w:val="00611139"/>
    <w:rsid w:val="00670E6C"/>
    <w:rsid w:val="006878DA"/>
    <w:rsid w:val="00720179"/>
    <w:rsid w:val="00751468"/>
    <w:rsid w:val="007B393A"/>
    <w:rsid w:val="00827B90"/>
    <w:rsid w:val="00855540"/>
    <w:rsid w:val="00880C5B"/>
    <w:rsid w:val="008B0031"/>
    <w:rsid w:val="008B15DC"/>
    <w:rsid w:val="008B5F7E"/>
    <w:rsid w:val="009277C7"/>
    <w:rsid w:val="00960D70"/>
    <w:rsid w:val="009C0E85"/>
    <w:rsid w:val="00A0683C"/>
    <w:rsid w:val="00A205C0"/>
    <w:rsid w:val="00A4103C"/>
    <w:rsid w:val="00AC5E4C"/>
    <w:rsid w:val="00B1632C"/>
    <w:rsid w:val="00B22300"/>
    <w:rsid w:val="00B30E0E"/>
    <w:rsid w:val="00B977C9"/>
    <w:rsid w:val="00BB59AD"/>
    <w:rsid w:val="00C15AC8"/>
    <w:rsid w:val="00C47DBE"/>
    <w:rsid w:val="00C54C56"/>
    <w:rsid w:val="00C638AD"/>
    <w:rsid w:val="00D679A8"/>
    <w:rsid w:val="00D97519"/>
    <w:rsid w:val="00DD53EE"/>
    <w:rsid w:val="00DE2BBC"/>
    <w:rsid w:val="00DF6C7B"/>
    <w:rsid w:val="00EF19D7"/>
    <w:rsid w:val="00F2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ZDP_ASUS</cp:lastModifiedBy>
  <cp:revision>9</cp:revision>
  <dcterms:created xsi:type="dcterms:W3CDTF">2022-08-17T06:55:00Z</dcterms:created>
  <dcterms:modified xsi:type="dcterms:W3CDTF">2022-08-23T10:47:00Z</dcterms:modified>
</cp:coreProperties>
</file>