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51E3" w14:textId="5A2D90FC" w:rsidR="00AC59A5" w:rsidRDefault="00AC59A5" w:rsidP="00AC59A5">
      <w:pPr>
        <w:jc w:val="right"/>
      </w:pPr>
      <w:r>
        <w:t xml:space="preserve">SIEMIATYCZE, </w:t>
      </w:r>
      <w:r w:rsidR="001B1811">
        <w:t>31.07.2024 r.</w:t>
      </w:r>
      <w:r>
        <w:t xml:space="preserve">      </w:t>
      </w:r>
    </w:p>
    <w:p w14:paraId="50807274" w14:textId="2BA5748C" w:rsidR="00AC59A5" w:rsidRPr="00AC59A5" w:rsidRDefault="00AC59A5" w:rsidP="00AC59A5">
      <w:pPr>
        <w:jc w:val="right"/>
        <w:rPr>
          <w:b/>
          <w:bCs/>
        </w:rPr>
      </w:pPr>
      <w:r w:rsidRPr="000E68BC">
        <w:rPr>
          <w:b/>
          <w:bCs/>
        </w:rPr>
        <w:t>WYKONAWCY</w:t>
      </w:r>
    </w:p>
    <w:p w14:paraId="3D1461B7" w14:textId="77777777" w:rsidR="005E48F9" w:rsidRDefault="00AC59A5" w:rsidP="00AC59A5">
      <w:pPr>
        <w:pStyle w:val="Bezodstpw"/>
        <w:rPr>
          <w:rFonts w:ascii="Arial" w:hAnsi="Arial" w:cs="Arial"/>
          <w:b/>
          <w:bCs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</w:rPr>
        <w:t xml:space="preserve">Dotyczy: postepowania o udzielenie zamówienia publicznego na realizację zadania pn.” </w:t>
      </w:r>
    </w:p>
    <w:p w14:paraId="6AB3A095" w14:textId="4654C4F2" w:rsidR="00AC59A5" w:rsidRPr="00AC59A5" w:rsidRDefault="00AC59A5" w:rsidP="00AC59A5">
      <w:pPr>
        <w:pStyle w:val="Bezodstpw"/>
        <w:rPr>
          <w:rFonts w:ascii="Arial" w:hAnsi="Arial" w:cs="Arial"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  <w:u w:val="single"/>
        </w:rPr>
        <w:t>Budowa i modernizacja oświetlenia ulicznego na terenie gminy Siemiatycze</w:t>
      </w:r>
      <w:r w:rsidRPr="00AC59A5">
        <w:rPr>
          <w:rFonts w:ascii="Arial" w:hAnsi="Arial" w:cs="Arial"/>
          <w:sz w:val="21"/>
          <w:szCs w:val="21"/>
        </w:rPr>
        <w:t xml:space="preserve"> </w:t>
      </w:r>
    </w:p>
    <w:p w14:paraId="5F42E5DC" w14:textId="77777777" w:rsidR="005E48F9" w:rsidRDefault="005E48F9" w:rsidP="00AC59A5">
      <w:pPr>
        <w:rPr>
          <w:rFonts w:ascii="Arial" w:hAnsi="Arial" w:cs="Arial"/>
          <w:b/>
          <w:bCs/>
          <w:sz w:val="21"/>
          <w:szCs w:val="21"/>
        </w:rPr>
      </w:pPr>
    </w:p>
    <w:p w14:paraId="0824692C" w14:textId="14035790" w:rsidR="00AC59A5" w:rsidRDefault="00AC59A5" w:rsidP="00AC59A5">
      <w:pPr>
        <w:rPr>
          <w:rFonts w:ascii="Arial" w:hAnsi="Arial" w:cs="Arial"/>
          <w:b/>
          <w:bCs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</w:rPr>
        <w:t>Numer ogłoszenia -</w:t>
      </w:r>
      <w:r w:rsidRPr="00AC59A5">
        <w:rPr>
          <w:rFonts w:ascii="Arial" w:hAnsi="Arial" w:cs="Arial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bCs/>
          <w:sz w:val="21"/>
          <w:szCs w:val="21"/>
        </w:rPr>
        <w:t>RG.271.6.2024</w:t>
      </w:r>
    </w:p>
    <w:p w14:paraId="4FB9551F" w14:textId="77777777" w:rsidR="005E48F9" w:rsidRPr="00AC59A5" w:rsidRDefault="005E48F9" w:rsidP="00AC59A5">
      <w:pPr>
        <w:rPr>
          <w:rFonts w:ascii="Arial" w:hAnsi="Arial" w:cs="Arial"/>
          <w:b/>
          <w:bCs/>
          <w:sz w:val="21"/>
          <w:szCs w:val="21"/>
        </w:rPr>
      </w:pPr>
    </w:p>
    <w:p w14:paraId="77E365D1" w14:textId="77777777" w:rsidR="00AC59A5" w:rsidRPr="00AC59A5" w:rsidRDefault="00AC59A5" w:rsidP="00AC59A5">
      <w:pPr>
        <w:rPr>
          <w:rFonts w:ascii="Arial" w:hAnsi="Arial" w:cs="Arial"/>
          <w:b/>
          <w:bCs/>
          <w:sz w:val="21"/>
          <w:szCs w:val="21"/>
        </w:rPr>
      </w:pPr>
    </w:p>
    <w:p w14:paraId="69C602E7" w14:textId="211FEE70" w:rsidR="00AC59A5" w:rsidRPr="00AC59A5" w:rsidRDefault="00AC59A5" w:rsidP="00AC59A5">
      <w:pPr>
        <w:rPr>
          <w:rFonts w:ascii="Arial" w:hAnsi="Arial" w:cs="Arial"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</w:rPr>
        <w:t>Zamawiający -Gmina Siemiatycze</w:t>
      </w:r>
      <w:r w:rsidRPr="00AC59A5">
        <w:rPr>
          <w:rFonts w:ascii="Arial" w:hAnsi="Arial" w:cs="Arial"/>
          <w:sz w:val="21"/>
          <w:szCs w:val="21"/>
        </w:rPr>
        <w:t xml:space="preserve"> , na podstawie art.284.ust. 6 ustawy z dnia  11 września .Prawo Zamówień Publicznych ( Dz.U z 2023.,poz . 1605 ze zm</w:t>
      </w:r>
      <w:r w:rsidR="001B1811">
        <w:rPr>
          <w:rFonts w:ascii="Arial" w:hAnsi="Arial" w:cs="Arial"/>
          <w:sz w:val="21"/>
          <w:szCs w:val="21"/>
        </w:rPr>
        <w:t>.</w:t>
      </w:r>
      <w:r w:rsidRPr="00AC59A5">
        <w:rPr>
          <w:rFonts w:ascii="Arial" w:hAnsi="Arial" w:cs="Arial"/>
          <w:sz w:val="21"/>
          <w:szCs w:val="21"/>
        </w:rPr>
        <w:t>) przekazuje  pytania, które wpłynęło do przedmiotowego postepowania wraz z odpowiedzią</w:t>
      </w:r>
    </w:p>
    <w:p w14:paraId="6298DAE4" w14:textId="6D60D908" w:rsidR="00AC59A5" w:rsidRPr="00AC59A5" w:rsidRDefault="00AC59A5" w:rsidP="00AC59A5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AC59A5">
        <w:rPr>
          <w:rFonts w:ascii="Arial" w:hAnsi="Arial" w:cs="Arial"/>
          <w:b/>
          <w:bCs/>
          <w:sz w:val="21"/>
          <w:szCs w:val="21"/>
          <w:u w:val="single"/>
        </w:rPr>
        <w:t>Pytanie 4</w:t>
      </w:r>
    </w:p>
    <w:p w14:paraId="1909C08E" w14:textId="77777777" w:rsidR="00AC59A5" w:rsidRDefault="00AC59A5" w:rsidP="00AC59A5">
      <w:pPr>
        <w:pStyle w:val="Tekstpodstawowy"/>
        <w:spacing w:before="152"/>
      </w:pPr>
      <w:r w:rsidRPr="00AC59A5">
        <w:rPr>
          <w:noProof/>
        </w:rPr>
        <w:drawing>
          <wp:inline distT="0" distB="0" distL="0" distR="0" wp14:anchorId="48CEFD19" wp14:editId="47D08C7C">
            <wp:extent cx="9525" cy="9525"/>
            <wp:effectExtent l="0" t="0" r="0" b="0"/>
            <wp:docPr id="18675997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997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C302" w14:textId="77777777" w:rsidR="00AC59A5" w:rsidRPr="00AC59A5" w:rsidRDefault="00AC59A5" w:rsidP="00AC59A5">
      <w:pPr>
        <w:pStyle w:val="Akapitzlist"/>
        <w:numPr>
          <w:ilvl w:val="0"/>
          <w:numId w:val="1"/>
        </w:numPr>
        <w:tabs>
          <w:tab w:val="left" w:pos="736"/>
          <w:tab w:val="left" w:pos="753"/>
        </w:tabs>
        <w:spacing w:line="283" w:lineRule="auto"/>
        <w:ind w:hanging="340"/>
        <w:jc w:val="both"/>
        <w:rPr>
          <w:color w:val="2D2D2D"/>
          <w:sz w:val="21"/>
          <w:szCs w:val="21"/>
        </w:rPr>
      </w:pPr>
      <w:r w:rsidRPr="00AC59A5">
        <w:rPr>
          <w:color w:val="2D2D2D"/>
          <w:sz w:val="21"/>
          <w:szCs w:val="21"/>
        </w:rPr>
        <w:tab/>
        <w:t>Wykonawca wnosi</w:t>
      </w:r>
      <w:r w:rsidRPr="00AC59A5">
        <w:rPr>
          <w:color w:val="5B5B5B"/>
          <w:sz w:val="21"/>
          <w:szCs w:val="21"/>
        </w:rPr>
        <w:t xml:space="preserve">, </w:t>
      </w:r>
      <w:r w:rsidRPr="00AC59A5">
        <w:rPr>
          <w:color w:val="2D2D2D"/>
          <w:sz w:val="21"/>
          <w:szCs w:val="21"/>
        </w:rPr>
        <w:t xml:space="preserve">aby do </w:t>
      </w:r>
      <w:r w:rsidRPr="00AC59A5">
        <w:rPr>
          <w:color w:val="1C1C1C"/>
          <w:sz w:val="21"/>
          <w:szCs w:val="21"/>
        </w:rPr>
        <w:t xml:space="preserve">Umowy dodać postanowienia </w:t>
      </w:r>
      <w:r w:rsidRPr="00AC59A5">
        <w:rPr>
          <w:color w:val="2D2D2D"/>
          <w:sz w:val="21"/>
          <w:szCs w:val="21"/>
        </w:rPr>
        <w:t>o tzw</w:t>
      </w:r>
      <w:r w:rsidRPr="00AC59A5">
        <w:rPr>
          <w:color w:val="5B5B5B"/>
          <w:sz w:val="21"/>
          <w:szCs w:val="21"/>
        </w:rPr>
        <w:t xml:space="preserve">. </w:t>
      </w:r>
      <w:r w:rsidRPr="00AC59A5">
        <w:rPr>
          <w:color w:val="424242"/>
          <w:sz w:val="21"/>
          <w:szCs w:val="21"/>
        </w:rPr>
        <w:t xml:space="preserve">udostępnieniu </w:t>
      </w:r>
      <w:r w:rsidRPr="00AC59A5">
        <w:rPr>
          <w:color w:val="1C1C1C"/>
          <w:sz w:val="21"/>
          <w:szCs w:val="21"/>
        </w:rPr>
        <w:t xml:space="preserve">danych </w:t>
      </w:r>
      <w:r w:rsidRPr="00AC59A5">
        <w:rPr>
          <w:color w:val="2D2D2D"/>
          <w:sz w:val="21"/>
          <w:szCs w:val="21"/>
        </w:rPr>
        <w:t xml:space="preserve">osobowych </w:t>
      </w:r>
      <w:r w:rsidRPr="00AC59A5">
        <w:rPr>
          <w:color w:val="1C1C1C"/>
          <w:sz w:val="21"/>
          <w:szCs w:val="21"/>
        </w:rPr>
        <w:t xml:space="preserve">personelu/przedstawicieli </w:t>
      </w:r>
      <w:r w:rsidRPr="00AC59A5">
        <w:rPr>
          <w:color w:val="2D2D2D"/>
          <w:sz w:val="21"/>
          <w:szCs w:val="21"/>
        </w:rPr>
        <w:t>Stron</w:t>
      </w:r>
      <w:r w:rsidRPr="00AC59A5">
        <w:rPr>
          <w:color w:val="6E6E6E"/>
          <w:sz w:val="21"/>
          <w:szCs w:val="21"/>
        </w:rPr>
        <w:t xml:space="preserve">. </w:t>
      </w:r>
      <w:r w:rsidRPr="00AC59A5">
        <w:rPr>
          <w:color w:val="2D2D2D"/>
          <w:sz w:val="21"/>
          <w:szCs w:val="21"/>
        </w:rPr>
        <w:t>Oczywistym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jest </w:t>
      </w:r>
      <w:r w:rsidRPr="00AC59A5">
        <w:rPr>
          <w:color w:val="1C1C1C"/>
          <w:sz w:val="21"/>
          <w:szCs w:val="21"/>
        </w:rPr>
        <w:t>bowiem</w:t>
      </w:r>
      <w:r w:rsidRPr="00AC59A5">
        <w:rPr>
          <w:color w:val="5B5B5B"/>
          <w:sz w:val="21"/>
          <w:szCs w:val="21"/>
        </w:rPr>
        <w:t xml:space="preserve">, </w:t>
      </w:r>
      <w:r w:rsidRPr="00AC59A5">
        <w:rPr>
          <w:color w:val="2D2D2D"/>
          <w:sz w:val="21"/>
          <w:szCs w:val="21"/>
        </w:rPr>
        <w:t>że do takiego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udostępnienia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1C1C1C"/>
          <w:sz w:val="21"/>
          <w:szCs w:val="21"/>
        </w:rPr>
        <w:t>dojdzie,</w:t>
      </w:r>
      <w:r w:rsidRPr="00AC59A5">
        <w:rPr>
          <w:color w:val="1C1C1C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a w wyniku </w:t>
      </w:r>
      <w:r w:rsidRPr="00AC59A5">
        <w:rPr>
          <w:color w:val="1C1C1C"/>
          <w:sz w:val="21"/>
          <w:szCs w:val="21"/>
        </w:rPr>
        <w:t>tego</w:t>
      </w:r>
      <w:r w:rsidRPr="00AC59A5">
        <w:rPr>
          <w:color w:val="1C1C1C"/>
          <w:spacing w:val="-1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Strony </w:t>
      </w:r>
      <w:r w:rsidRPr="00AC59A5">
        <w:rPr>
          <w:color w:val="1C1C1C"/>
          <w:sz w:val="21"/>
          <w:szCs w:val="21"/>
        </w:rPr>
        <w:t>staną się</w:t>
      </w:r>
      <w:r w:rsidRPr="00AC59A5">
        <w:rPr>
          <w:color w:val="1C1C1C"/>
          <w:spacing w:val="-2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niezależnymi </w:t>
      </w:r>
      <w:r w:rsidRPr="00AC59A5">
        <w:rPr>
          <w:color w:val="1C1C1C"/>
          <w:sz w:val="21"/>
          <w:szCs w:val="21"/>
        </w:rPr>
        <w:t>admin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 xml:space="preserve">stratorami w/w danych osobowych. Pomiędzy Stronami </w:t>
      </w:r>
      <w:r w:rsidRPr="00AC59A5">
        <w:rPr>
          <w:color w:val="1C1C1C"/>
          <w:sz w:val="21"/>
          <w:szCs w:val="21"/>
        </w:rPr>
        <w:t xml:space="preserve">umowy dojdzie do </w:t>
      </w:r>
      <w:r w:rsidRPr="00AC59A5">
        <w:rPr>
          <w:color w:val="2D2D2D"/>
          <w:sz w:val="21"/>
          <w:szCs w:val="21"/>
        </w:rPr>
        <w:t xml:space="preserve">wymiany danych </w:t>
      </w:r>
      <w:r w:rsidRPr="00AC59A5">
        <w:rPr>
          <w:color w:val="1C1C1C"/>
          <w:sz w:val="21"/>
          <w:szCs w:val="21"/>
        </w:rPr>
        <w:t xml:space="preserve">osobowych </w:t>
      </w:r>
      <w:r w:rsidRPr="00AC59A5">
        <w:rPr>
          <w:color w:val="2D2D2D"/>
          <w:sz w:val="21"/>
          <w:szCs w:val="21"/>
        </w:rPr>
        <w:t>personelu Stron</w:t>
      </w:r>
      <w:r w:rsidRPr="00AC59A5">
        <w:rPr>
          <w:color w:val="5B5B5B"/>
          <w:sz w:val="21"/>
          <w:szCs w:val="21"/>
        </w:rPr>
        <w:t xml:space="preserve">, </w:t>
      </w:r>
      <w:r w:rsidRPr="00AC59A5">
        <w:rPr>
          <w:color w:val="2D2D2D"/>
          <w:sz w:val="21"/>
          <w:szCs w:val="21"/>
        </w:rPr>
        <w:t xml:space="preserve">co na gruncie </w:t>
      </w:r>
      <w:r w:rsidRPr="00AC59A5">
        <w:rPr>
          <w:color w:val="1C1C1C"/>
          <w:sz w:val="21"/>
          <w:szCs w:val="21"/>
        </w:rPr>
        <w:t xml:space="preserve">zasad </w:t>
      </w:r>
      <w:r w:rsidRPr="00AC59A5">
        <w:rPr>
          <w:color w:val="2D2D2D"/>
          <w:sz w:val="21"/>
          <w:szCs w:val="21"/>
        </w:rPr>
        <w:t xml:space="preserve">ochrony danych osobowych określane </w:t>
      </w:r>
      <w:r w:rsidRPr="00AC59A5">
        <w:rPr>
          <w:color w:val="1C1C1C"/>
          <w:sz w:val="21"/>
          <w:szCs w:val="21"/>
        </w:rPr>
        <w:t xml:space="preserve">jest ich </w:t>
      </w:r>
      <w:r w:rsidRPr="00AC59A5">
        <w:rPr>
          <w:color w:val="5B5B5B"/>
          <w:sz w:val="21"/>
          <w:szCs w:val="21"/>
        </w:rPr>
        <w:t>„</w:t>
      </w:r>
      <w:r w:rsidRPr="00AC59A5">
        <w:rPr>
          <w:color w:val="1C1C1C"/>
          <w:sz w:val="21"/>
          <w:szCs w:val="21"/>
        </w:rPr>
        <w:t>udostępnieniem</w:t>
      </w:r>
      <w:r w:rsidRPr="00AC59A5">
        <w:rPr>
          <w:color w:val="424242"/>
          <w:sz w:val="21"/>
          <w:szCs w:val="21"/>
        </w:rPr>
        <w:t xml:space="preserve">" </w:t>
      </w:r>
      <w:r w:rsidRPr="00AC59A5">
        <w:rPr>
          <w:color w:val="1C1C1C"/>
          <w:sz w:val="21"/>
          <w:szCs w:val="21"/>
        </w:rPr>
        <w:t>(pomiędzy</w:t>
      </w:r>
      <w:r w:rsidRPr="00AC59A5">
        <w:rPr>
          <w:color w:val="1C1C1C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dwoma niezależnymi administratoram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>).</w:t>
      </w:r>
    </w:p>
    <w:p w14:paraId="1E41D8C7" w14:textId="77777777" w:rsidR="00AC59A5" w:rsidRPr="00AC59A5" w:rsidRDefault="00AC59A5" w:rsidP="00AC59A5">
      <w:pPr>
        <w:pStyle w:val="Tekstpodstawowy"/>
        <w:spacing w:before="114" w:line="271" w:lineRule="auto"/>
        <w:ind w:left="729" w:right="789" w:firstLine="4"/>
        <w:jc w:val="both"/>
        <w:rPr>
          <w:sz w:val="21"/>
          <w:szCs w:val="21"/>
        </w:rPr>
      </w:pPr>
      <w:r w:rsidRPr="00AC59A5">
        <w:rPr>
          <w:color w:val="1C1C1C"/>
          <w:sz w:val="21"/>
          <w:szCs w:val="21"/>
        </w:rPr>
        <w:t xml:space="preserve">Poniżej propozycja </w:t>
      </w:r>
      <w:r w:rsidRPr="00AC59A5">
        <w:rPr>
          <w:color w:val="2D2D2D"/>
          <w:sz w:val="21"/>
          <w:szCs w:val="21"/>
        </w:rPr>
        <w:t xml:space="preserve">zapisów, które mogą zostać </w:t>
      </w:r>
      <w:r w:rsidRPr="00AC59A5">
        <w:rPr>
          <w:color w:val="424242"/>
          <w:sz w:val="21"/>
          <w:szCs w:val="21"/>
        </w:rPr>
        <w:t xml:space="preserve">zmienione </w:t>
      </w:r>
      <w:r w:rsidRPr="00AC59A5">
        <w:rPr>
          <w:color w:val="2D2D2D"/>
          <w:sz w:val="21"/>
          <w:szCs w:val="21"/>
        </w:rPr>
        <w:t xml:space="preserve">poprzez dostosowanie </w:t>
      </w:r>
      <w:r w:rsidRPr="00AC59A5">
        <w:rPr>
          <w:color w:val="1C1C1C"/>
          <w:sz w:val="21"/>
          <w:szCs w:val="21"/>
        </w:rPr>
        <w:t xml:space="preserve">ich </w:t>
      </w:r>
      <w:r w:rsidRPr="00AC59A5">
        <w:rPr>
          <w:color w:val="2D2D2D"/>
          <w:sz w:val="21"/>
          <w:szCs w:val="21"/>
        </w:rPr>
        <w:t>do faktycznych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relacji pomiędzy Stronami. Wykonawca wnosi o </w:t>
      </w:r>
      <w:r w:rsidRPr="00AC59A5">
        <w:rPr>
          <w:color w:val="1C1C1C"/>
          <w:sz w:val="21"/>
          <w:szCs w:val="21"/>
        </w:rPr>
        <w:t>dopisanie:</w:t>
      </w:r>
    </w:p>
    <w:p w14:paraId="5F2614D8" w14:textId="77777777" w:rsidR="00AC59A5" w:rsidRPr="00AC59A5" w:rsidRDefault="00AC59A5" w:rsidP="00AC59A5">
      <w:pPr>
        <w:pStyle w:val="Tekstpodstawowy"/>
        <w:rPr>
          <w:sz w:val="21"/>
          <w:szCs w:val="21"/>
        </w:rPr>
      </w:pPr>
    </w:p>
    <w:p w14:paraId="52FA9868" w14:textId="77777777" w:rsidR="00AC59A5" w:rsidRPr="00AC59A5" w:rsidRDefault="00AC59A5" w:rsidP="00AC59A5">
      <w:pPr>
        <w:pStyle w:val="Tekstpodstawowy"/>
        <w:spacing w:before="67"/>
        <w:rPr>
          <w:sz w:val="21"/>
          <w:szCs w:val="21"/>
        </w:rPr>
      </w:pPr>
    </w:p>
    <w:p w14:paraId="72B5A3DF" w14:textId="77777777" w:rsidR="00AC59A5" w:rsidRPr="00AC59A5" w:rsidRDefault="00AC59A5" w:rsidP="00AC59A5">
      <w:pPr>
        <w:ind w:left="720"/>
        <w:jc w:val="both"/>
        <w:rPr>
          <w:rFonts w:ascii="Arial" w:hAnsi="Arial" w:cs="Arial"/>
          <w:b/>
          <w:sz w:val="21"/>
          <w:szCs w:val="21"/>
        </w:rPr>
      </w:pP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Wzajemne</w:t>
      </w:r>
      <w:r w:rsidRPr="00AC59A5">
        <w:rPr>
          <w:rFonts w:ascii="Arial" w:hAnsi="Arial" w:cs="Arial"/>
          <w:b/>
          <w:color w:val="1C1C1C"/>
          <w:spacing w:val="3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udostępnienie</w:t>
      </w:r>
      <w:r w:rsidRPr="00AC59A5">
        <w:rPr>
          <w:rFonts w:ascii="Arial" w:hAnsi="Arial" w:cs="Arial"/>
          <w:b/>
          <w:color w:val="1C1C1C"/>
          <w:spacing w:val="17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danych</w:t>
      </w:r>
      <w:r w:rsidRPr="00AC59A5">
        <w:rPr>
          <w:rFonts w:ascii="Arial" w:hAnsi="Arial" w:cs="Arial"/>
          <w:b/>
          <w:color w:val="1C1C1C"/>
          <w:spacing w:val="-6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osobowych</w:t>
      </w:r>
      <w:r w:rsidRPr="00AC59A5">
        <w:rPr>
          <w:rFonts w:ascii="Arial" w:hAnsi="Arial" w:cs="Arial"/>
          <w:b/>
          <w:color w:val="1C1C1C"/>
          <w:spacing w:val="5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pracowników</w:t>
      </w:r>
      <w:r w:rsidRPr="00AC59A5">
        <w:rPr>
          <w:rFonts w:ascii="Arial" w:hAnsi="Arial" w:cs="Arial"/>
          <w:b/>
          <w:color w:val="1C1C1C"/>
          <w:spacing w:val="3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i</w:t>
      </w:r>
      <w:r w:rsidRPr="00AC59A5">
        <w:rPr>
          <w:rFonts w:ascii="Arial" w:hAnsi="Arial" w:cs="Arial"/>
          <w:b/>
          <w:color w:val="1C1C1C"/>
          <w:spacing w:val="-1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w w:val="105"/>
          <w:sz w:val="21"/>
          <w:szCs w:val="21"/>
        </w:rPr>
        <w:t>współpracowników</w:t>
      </w:r>
      <w:r w:rsidRPr="00AC59A5">
        <w:rPr>
          <w:rFonts w:ascii="Arial" w:hAnsi="Arial" w:cs="Arial"/>
          <w:b/>
          <w:color w:val="1C1C1C"/>
          <w:spacing w:val="-15"/>
          <w:w w:val="105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1C1C1C"/>
          <w:spacing w:val="-2"/>
          <w:w w:val="105"/>
          <w:sz w:val="21"/>
          <w:szCs w:val="21"/>
        </w:rPr>
        <w:t>Stron.</w:t>
      </w:r>
    </w:p>
    <w:p w14:paraId="3D5C96E6" w14:textId="77777777" w:rsidR="00AC59A5" w:rsidRPr="00AC59A5" w:rsidRDefault="00AC59A5" w:rsidP="00AC59A5">
      <w:pPr>
        <w:pStyle w:val="Akapitzlist"/>
        <w:numPr>
          <w:ilvl w:val="1"/>
          <w:numId w:val="1"/>
        </w:numPr>
        <w:tabs>
          <w:tab w:val="left" w:pos="1271"/>
          <w:tab w:val="left" w:pos="1279"/>
        </w:tabs>
        <w:spacing w:before="170" w:line="237" w:lineRule="auto"/>
        <w:ind w:right="804" w:hanging="551"/>
        <w:jc w:val="both"/>
        <w:rPr>
          <w:color w:val="2D2D2D"/>
          <w:sz w:val="21"/>
          <w:szCs w:val="21"/>
        </w:rPr>
      </w:pPr>
      <w:r w:rsidRPr="00AC59A5">
        <w:rPr>
          <w:color w:val="2D2D2D"/>
          <w:sz w:val="21"/>
          <w:szCs w:val="21"/>
        </w:rPr>
        <w:tab/>
        <w:t xml:space="preserve">W </w:t>
      </w:r>
      <w:r w:rsidRPr="00AC59A5">
        <w:rPr>
          <w:color w:val="1C1C1C"/>
          <w:sz w:val="21"/>
          <w:szCs w:val="21"/>
        </w:rPr>
        <w:t xml:space="preserve">celu </w:t>
      </w:r>
      <w:r w:rsidRPr="00AC59A5">
        <w:rPr>
          <w:color w:val="2D2D2D"/>
          <w:sz w:val="21"/>
          <w:szCs w:val="21"/>
        </w:rPr>
        <w:t xml:space="preserve">wykonania </w:t>
      </w:r>
      <w:r w:rsidRPr="00AC59A5">
        <w:rPr>
          <w:color w:val="1C1C1C"/>
          <w:sz w:val="21"/>
          <w:szCs w:val="21"/>
        </w:rPr>
        <w:t xml:space="preserve">Umowy, Strony wzajemnie </w:t>
      </w:r>
      <w:r w:rsidRPr="00AC59A5">
        <w:rPr>
          <w:color w:val="2D2D2D"/>
          <w:sz w:val="21"/>
          <w:szCs w:val="21"/>
        </w:rPr>
        <w:t xml:space="preserve">udostępniają sobie dane swoich pracowników i współpracowników zaangażowanych w wykonywanie </w:t>
      </w:r>
      <w:r w:rsidRPr="00AC59A5">
        <w:rPr>
          <w:color w:val="1C1C1C"/>
          <w:sz w:val="21"/>
          <w:szCs w:val="21"/>
        </w:rPr>
        <w:t xml:space="preserve">Umowy </w:t>
      </w:r>
      <w:r w:rsidRPr="00AC59A5">
        <w:rPr>
          <w:color w:val="2D2D2D"/>
          <w:sz w:val="21"/>
          <w:szCs w:val="21"/>
        </w:rPr>
        <w:t xml:space="preserve">w celu umożliwienia </w:t>
      </w:r>
      <w:r w:rsidRPr="00AC59A5">
        <w:rPr>
          <w:color w:val="1C1C1C"/>
          <w:sz w:val="21"/>
          <w:szCs w:val="21"/>
        </w:rPr>
        <w:t xml:space="preserve">utrzymywania </w:t>
      </w:r>
      <w:r w:rsidRPr="00AC59A5">
        <w:rPr>
          <w:color w:val="2D2D2D"/>
          <w:sz w:val="21"/>
          <w:szCs w:val="21"/>
        </w:rPr>
        <w:t xml:space="preserve">bieżącego </w:t>
      </w:r>
      <w:r w:rsidRPr="00AC59A5">
        <w:rPr>
          <w:color w:val="1C1C1C"/>
          <w:sz w:val="21"/>
          <w:szCs w:val="21"/>
        </w:rPr>
        <w:t xml:space="preserve">kontaktu </w:t>
      </w:r>
      <w:r w:rsidRPr="00AC59A5">
        <w:rPr>
          <w:color w:val="2D2D2D"/>
          <w:sz w:val="21"/>
          <w:szCs w:val="21"/>
        </w:rPr>
        <w:t>przy wykonywan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 xml:space="preserve">u </w:t>
      </w:r>
      <w:r w:rsidRPr="00AC59A5">
        <w:rPr>
          <w:color w:val="1C1C1C"/>
          <w:sz w:val="21"/>
          <w:szCs w:val="21"/>
        </w:rPr>
        <w:t>Umowy</w:t>
      </w:r>
      <w:r w:rsidRPr="00AC59A5">
        <w:rPr>
          <w:color w:val="5B5B5B"/>
          <w:sz w:val="21"/>
          <w:szCs w:val="21"/>
        </w:rPr>
        <w:t xml:space="preserve">, </w:t>
      </w:r>
      <w:r w:rsidRPr="00AC59A5">
        <w:rPr>
          <w:color w:val="2D2D2D"/>
          <w:sz w:val="21"/>
          <w:szCs w:val="21"/>
        </w:rPr>
        <w:t>a także -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w zależności od specyfik</w:t>
      </w:r>
      <w:r w:rsidRPr="00AC59A5">
        <w:rPr>
          <w:color w:val="5B5B5B"/>
          <w:sz w:val="21"/>
          <w:szCs w:val="21"/>
        </w:rPr>
        <w:t xml:space="preserve">i </w:t>
      </w:r>
      <w:r w:rsidRPr="00AC59A5">
        <w:rPr>
          <w:color w:val="2D2D2D"/>
          <w:sz w:val="21"/>
          <w:szCs w:val="21"/>
        </w:rPr>
        <w:t xml:space="preserve">współpracy - umożliwienia </w:t>
      </w:r>
      <w:r w:rsidRPr="00AC59A5">
        <w:rPr>
          <w:color w:val="1C1C1C"/>
          <w:sz w:val="21"/>
          <w:szCs w:val="21"/>
        </w:rPr>
        <w:t xml:space="preserve">dostępu </w:t>
      </w:r>
      <w:r w:rsidRPr="00AC59A5">
        <w:rPr>
          <w:color w:val="2D2D2D"/>
          <w:sz w:val="21"/>
          <w:szCs w:val="21"/>
        </w:rPr>
        <w:t xml:space="preserve">fizycznego </w:t>
      </w:r>
      <w:r w:rsidRPr="00AC59A5">
        <w:rPr>
          <w:color w:val="1C1C1C"/>
          <w:sz w:val="21"/>
          <w:szCs w:val="21"/>
        </w:rPr>
        <w:t xml:space="preserve">do </w:t>
      </w:r>
      <w:r w:rsidRPr="00AC59A5">
        <w:rPr>
          <w:color w:val="2D2D2D"/>
          <w:sz w:val="21"/>
          <w:szCs w:val="21"/>
        </w:rPr>
        <w:t xml:space="preserve">nieruchomości drugiej Strony </w:t>
      </w:r>
      <w:r w:rsidRPr="00AC59A5">
        <w:rPr>
          <w:color w:val="1C1C1C"/>
          <w:sz w:val="21"/>
          <w:szCs w:val="21"/>
        </w:rPr>
        <w:t xml:space="preserve">lub </w:t>
      </w:r>
      <w:r w:rsidRPr="00AC59A5">
        <w:rPr>
          <w:color w:val="2D2D2D"/>
          <w:sz w:val="21"/>
          <w:szCs w:val="21"/>
        </w:rPr>
        <w:t xml:space="preserve">dostępu do systemów teleinformatycznych drugiej </w:t>
      </w:r>
      <w:r w:rsidRPr="00AC59A5">
        <w:rPr>
          <w:color w:val="1C1C1C"/>
          <w:sz w:val="21"/>
          <w:szCs w:val="21"/>
        </w:rPr>
        <w:t>Strony.</w:t>
      </w:r>
    </w:p>
    <w:p w14:paraId="2415DD2F" w14:textId="77777777" w:rsidR="00AC59A5" w:rsidRPr="00AC59A5" w:rsidRDefault="00AC59A5" w:rsidP="00AC59A5">
      <w:pPr>
        <w:pStyle w:val="Akapitzlist"/>
        <w:numPr>
          <w:ilvl w:val="1"/>
          <w:numId w:val="1"/>
        </w:numPr>
        <w:tabs>
          <w:tab w:val="left" w:pos="1263"/>
        </w:tabs>
        <w:spacing w:before="6"/>
        <w:ind w:left="1263" w:right="814" w:hanging="563"/>
        <w:jc w:val="both"/>
        <w:rPr>
          <w:color w:val="2D2D2D"/>
          <w:sz w:val="21"/>
          <w:szCs w:val="21"/>
        </w:rPr>
      </w:pPr>
      <w:r w:rsidRPr="00AC59A5">
        <w:rPr>
          <w:color w:val="2D2D2D"/>
          <w:sz w:val="21"/>
          <w:szCs w:val="21"/>
        </w:rPr>
        <w:t>W celu</w:t>
      </w:r>
      <w:r w:rsidRPr="00AC59A5">
        <w:rPr>
          <w:color w:val="2D2D2D"/>
          <w:spacing w:val="-9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zawarcia i wykonywania </w:t>
      </w:r>
      <w:r w:rsidRPr="00AC59A5">
        <w:rPr>
          <w:color w:val="1C1C1C"/>
          <w:sz w:val="21"/>
          <w:szCs w:val="21"/>
        </w:rPr>
        <w:t>Umowy</w:t>
      </w:r>
      <w:r w:rsidRPr="00AC59A5">
        <w:rPr>
          <w:color w:val="5B5B5B"/>
          <w:sz w:val="21"/>
          <w:szCs w:val="21"/>
        </w:rPr>
        <w:t>,</w:t>
      </w:r>
      <w:r w:rsidRPr="00AC59A5">
        <w:rPr>
          <w:color w:val="5B5B5B"/>
          <w:spacing w:val="-8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Strony wzajemn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 xml:space="preserve">e udostępniają sobie dane osobowe osób reprezentujących </w:t>
      </w:r>
      <w:r w:rsidRPr="00AC59A5">
        <w:rPr>
          <w:color w:val="1C1C1C"/>
          <w:sz w:val="21"/>
          <w:szCs w:val="21"/>
        </w:rPr>
        <w:t>Strony</w:t>
      </w:r>
      <w:r w:rsidRPr="00AC59A5">
        <w:rPr>
          <w:color w:val="6E6E6E"/>
          <w:sz w:val="21"/>
          <w:szCs w:val="21"/>
        </w:rPr>
        <w:t xml:space="preserve">, </w:t>
      </w:r>
      <w:r w:rsidRPr="00AC59A5">
        <w:rPr>
          <w:color w:val="2D2D2D"/>
          <w:sz w:val="21"/>
          <w:szCs w:val="21"/>
        </w:rPr>
        <w:t xml:space="preserve">w </w:t>
      </w:r>
      <w:r w:rsidRPr="00AC59A5">
        <w:rPr>
          <w:color w:val="1C1C1C"/>
          <w:sz w:val="21"/>
          <w:szCs w:val="21"/>
        </w:rPr>
        <w:t>tym pełnomocników</w:t>
      </w:r>
      <w:r w:rsidRPr="00AC59A5">
        <w:rPr>
          <w:color w:val="1C1C1C"/>
          <w:spacing w:val="40"/>
          <w:sz w:val="21"/>
          <w:szCs w:val="21"/>
        </w:rPr>
        <w:t xml:space="preserve"> </w:t>
      </w:r>
      <w:r w:rsidRPr="00AC59A5">
        <w:rPr>
          <w:color w:val="5B5B5B"/>
          <w:sz w:val="21"/>
          <w:szCs w:val="21"/>
        </w:rPr>
        <w:t>l</w:t>
      </w:r>
      <w:r w:rsidRPr="00AC59A5">
        <w:rPr>
          <w:color w:val="2D2D2D"/>
          <w:sz w:val="21"/>
          <w:szCs w:val="21"/>
        </w:rPr>
        <w:t>ub członków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organów w celu umożliwienia kontaktu między Stronami jak i weryfikacji umocowan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>a przedstawicieli Stron</w:t>
      </w:r>
      <w:r w:rsidRPr="00AC59A5">
        <w:rPr>
          <w:color w:val="5B5B5B"/>
          <w:sz w:val="21"/>
          <w:szCs w:val="21"/>
        </w:rPr>
        <w:t>.</w:t>
      </w:r>
    </w:p>
    <w:p w14:paraId="75D30F90" w14:textId="77777777" w:rsidR="00AC59A5" w:rsidRPr="00AC59A5" w:rsidRDefault="00AC59A5" w:rsidP="00AC59A5">
      <w:pPr>
        <w:pStyle w:val="Akapitzlist"/>
        <w:numPr>
          <w:ilvl w:val="1"/>
          <w:numId w:val="1"/>
        </w:numPr>
        <w:tabs>
          <w:tab w:val="left" w:pos="1248"/>
          <w:tab w:val="left" w:pos="1264"/>
        </w:tabs>
        <w:spacing w:before="4" w:line="237" w:lineRule="auto"/>
        <w:ind w:left="1248" w:right="816" w:hanging="551"/>
        <w:jc w:val="both"/>
        <w:rPr>
          <w:color w:val="2D2D2D"/>
          <w:sz w:val="21"/>
          <w:szCs w:val="21"/>
        </w:rPr>
      </w:pPr>
      <w:r w:rsidRPr="00AC59A5">
        <w:rPr>
          <w:color w:val="2D2D2D"/>
          <w:sz w:val="21"/>
          <w:szCs w:val="21"/>
        </w:rPr>
        <w:tab/>
        <w:t xml:space="preserve">Wskutek wzajemnego udostępnienia danych osobowych osób wskazanych w </w:t>
      </w:r>
      <w:proofErr w:type="spellStart"/>
      <w:r w:rsidRPr="00AC59A5">
        <w:rPr>
          <w:color w:val="1C1C1C"/>
          <w:sz w:val="21"/>
          <w:szCs w:val="21"/>
        </w:rPr>
        <w:t>ppkt</w:t>
      </w:r>
      <w:proofErr w:type="spellEnd"/>
      <w:r w:rsidRPr="00AC59A5">
        <w:rPr>
          <w:color w:val="1C1C1C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1)</w:t>
      </w:r>
      <w:r w:rsidRPr="00AC59A5">
        <w:rPr>
          <w:color w:val="2D2D2D"/>
          <w:spacing w:val="-2"/>
          <w:sz w:val="21"/>
          <w:szCs w:val="21"/>
        </w:rPr>
        <w:t xml:space="preserve"> </w:t>
      </w:r>
      <w:r w:rsidRPr="00AC59A5">
        <w:rPr>
          <w:color w:val="424242"/>
          <w:sz w:val="21"/>
          <w:szCs w:val="21"/>
        </w:rPr>
        <w:t xml:space="preserve">oraz 2) </w:t>
      </w:r>
      <w:r w:rsidRPr="00AC59A5">
        <w:rPr>
          <w:color w:val="2D2D2D"/>
          <w:sz w:val="21"/>
          <w:szCs w:val="21"/>
        </w:rPr>
        <w:t>powyżej</w:t>
      </w:r>
      <w:r w:rsidRPr="00AC59A5">
        <w:rPr>
          <w:color w:val="5B5B5B"/>
          <w:sz w:val="21"/>
          <w:szCs w:val="21"/>
        </w:rPr>
        <w:t xml:space="preserve">, </w:t>
      </w:r>
      <w:r w:rsidRPr="00AC59A5">
        <w:rPr>
          <w:color w:val="2D2D2D"/>
          <w:sz w:val="21"/>
          <w:szCs w:val="21"/>
        </w:rPr>
        <w:t>Strony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stają się niezależnymi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administratorami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udostępnionych </w:t>
      </w:r>
      <w:r w:rsidRPr="00AC59A5">
        <w:rPr>
          <w:color w:val="1C1C1C"/>
          <w:sz w:val="21"/>
          <w:szCs w:val="21"/>
        </w:rPr>
        <w:t xml:space="preserve">im </w:t>
      </w:r>
      <w:r w:rsidRPr="00AC59A5">
        <w:rPr>
          <w:color w:val="2D2D2D"/>
          <w:sz w:val="21"/>
          <w:szCs w:val="21"/>
        </w:rPr>
        <w:t>danych</w:t>
      </w:r>
      <w:r w:rsidRPr="00AC59A5">
        <w:rPr>
          <w:color w:val="5B5B5B"/>
          <w:sz w:val="21"/>
          <w:szCs w:val="21"/>
        </w:rPr>
        <w:t xml:space="preserve">. </w:t>
      </w:r>
      <w:r w:rsidRPr="00AC59A5">
        <w:rPr>
          <w:color w:val="2D2D2D"/>
          <w:sz w:val="21"/>
          <w:szCs w:val="21"/>
        </w:rPr>
        <w:t>Każda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ze Stron </w:t>
      </w:r>
      <w:r w:rsidRPr="00AC59A5">
        <w:rPr>
          <w:color w:val="1C1C1C"/>
          <w:sz w:val="21"/>
          <w:szCs w:val="21"/>
        </w:rPr>
        <w:t xml:space="preserve">jako </w:t>
      </w:r>
      <w:r w:rsidRPr="00AC59A5">
        <w:rPr>
          <w:color w:val="2D2D2D"/>
          <w:sz w:val="21"/>
          <w:szCs w:val="21"/>
        </w:rPr>
        <w:t xml:space="preserve">administrator udostępnionych </w:t>
      </w:r>
      <w:r w:rsidRPr="00AC59A5">
        <w:rPr>
          <w:color w:val="1C1C1C"/>
          <w:sz w:val="21"/>
          <w:szCs w:val="21"/>
        </w:rPr>
        <w:t xml:space="preserve">jej danych </w:t>
      </w:r>
      <w:r w:rsidRPr="00AC59A5">
        <w:rPr>
          <w:color w:val="2D2D2D"/>
          <w:sz w:val="21"/>
          <w:szCs w:val="21"/>
        </w:rPr>
        <w:t>osobowych samodz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>elnie decyduje o ce</w:t>
      </w:r>
      <w:r w:rsidRPr="00AC59A5">
        <w:rPr>
          <w:color w:val="030303"/>
          <w:sz w:val="21"/>
          <w:szCs w:val="21"/>
        </w:rPr>
        <w:t>l</w:t>
      </w:r>
      <w:r w:rsidRPr="00AC59A5">
        <w:rPr>
          <w:color w:val="2D2D2D"/>
          <w:sz w:val="21"/>
          <w:szCs w:val="21"/>
        </w:rPr>
        <w:t xml:space="preserve">ach </w:t>
      </w:r>
      <w:r w:rsidRPr="00AC59A5">
        <w:rPr>
          <w:color w:val="5B5B5B"/>
          <w:sz w:val="21"/>
          <w:szCs w:val="21"/>
        </w:rPr>
        <w:t xml:space="preserve">i </w:t>
      </w:r>
      <w:r w:rsidRPr="00AC59A5">
        <w:rPr>
          <w:color w:val="2D2D2D"/>
          <w:sz w:val="21"/>
          <w:szCs w:val="21"/>
        </w:rPr>
        <w:t>środkach przetwarzania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 xml:space="preserve">udostępnionych </w:t>
      </w:r>
      <w:r w:rsidRPr="00AC59A5">
        <w:rPr>
          <w:color w:val="1C1C1C"/>
          <w:sz w:val="21"/>
          <w:szCs w:val="21"/>
        </w:rPr>
        <w:t xml:space="preserve">jej </w:t>
      </w:r>
      <w:r w:rsidRPr="00AC59A5">
        <w:rPr>
          <w:color w:val="2D2D2D"/>
          <w:sz w:val="21"/>
          <w:szCs w:val="21"/>
        </w:rPr>
        <w:t>danych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osobowych,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w granicach</w:t>
      </w:r>
      <w:r w:rsidRPr="00AC59A5">
        <w:rPr>
          <w:color w:val="2D2D2D"/>
          <w:spacing w:val="40"/>
          <w:sz w:val="21"/>
          <w:szCs w:val="21"/>
        </w:rPr>
        <w:t xml:space="preserve"> </w:t>
      </w:r>
      <w:r w:rsidRPr="00AC59A5">
        <w:rPr>
          <w:color w:val="2D2D2D"/>
          <w:sz w:val="21"/>
          <w:szCs w:val="21"/>
        </w:rPr>
        <w:t>obow</w:t>
      </w:r>
      <w:r w:rsidRPr="00AC59A5">
        <w:rPr>
          <w:color w:val="5B5B5B"/>
          <w:sz w:val="21"/>
          <w:szCs w:val="21"/>
        </w:rPr>
        <w:t>i</w:t>
      </w:r>
      <w:r w:rsidRPr="00AC59A5">
        <w:rPr>
          <w:color w:val="2D2D2D"/>
          <w:sz w:val="21"/>
          <w:szCs w:val="21"/>
        </w:rPr>
        <w:t xml:space="preserve">ązującego </w:t>
      </w:r>
      <w:r w:rsidRPr="00AC59A5">
        <w:rPr>
          <w:color w:val="1C1C1C"/>
          <w:sz w:val="21"/>
          <w:szCs w:val="21"/>
        </w:rPr>
        <w:t xml:space="preserve">prawa </w:t>
      </w:r>
      <w:r w:rsidRPr="00AC59A5">
        <w:rPr>
          <w:color w:val="2D2D2D"/>
          <w:sz w:val="21"/>
          <w:szCs w:val="21"/>
        </w:rPr>
        <w:t xml:space="preserve">i ponosi za </w:t>
      </w:r>
      <w:r w:rsidRPr="00AC59A5">
        <w:rPr>
          <w:color w:val="1C1C1C"/>
          <w:sz w:val="21"/>
          <w:szCs w:val="21"/>
        </w:rPr>
        <w:t>to odpowiedzialność.</w:t>
      </w:r>
    </w:p>
    <w:p w14:paraId="6E646192" w14:textId="77777777" w:rsidR="00AC59A5" w:rsidRPr="00AC59A5" w:rsidRDefault="00AC59A5" w:rsidP="00AC59A5">
      <w:pPr>
        <w:pStyle w:val="Akapitzlist"/>
        <w:numPr>
          <w:ilvl w:val="1"/>
          <w:numId w:val="1"/>
        </w:numPr>
        <w:tabs>
          <w:tab w:val="left" w:pos="1104"/>
          <w:tab w:val="left" w:pos="1106"/>
        </w:tabs>
        <w:spacing w:before="76" w:line="237" w:lineRule="auto"/>
        <w:ind w:left="1104" w:right="1027" w:hanging="559"/>
        <w:jc w:val="both"/>
        <w:rPr>
          <w:color w:val="1F1F21"/>
          <w:sz w:val="21"/>
          <w:szCs w:val="21"/>
        </w:rPr>
      </w:pPr>
      <w:r w:rsidRPr="00AC59A5">
        <w:rPr>
          <w:color w:val="1F1F21"/>
          <w:sz w:val="21"/>
          <w:szCs w:val="21"/>
        </w:rPr>
        <w:tab/>
      </w:r>
      <w:r w:rsidRPr="00AC59A5">
        <w:rPr>
          <w:color w:val="1F1F21"/>
          <w:position w:val="1"/>
          <w:sz w:val="21"/>
          <w:szCs w:val="21"/>
        </w:rPr>
        <w:t xml:space="preserve">Strony wzajemnie przekażą swoim pracownikom </w:t>
      </w:r>
      <w:r w:rsidRPr="00AC59A5">
        <w:rPr>
          <w:color w:val="0F0F11"/>
          <w:position w:val="1"/>
          <w:sz w:val="21"/>
          <w:szCs w:val="21"/>
        </w:rPr>
        <w:t xml:space="preserve">i </w:t>
      </w:r>
      <w:r w:rsidRPr="00AC59A5">
        <w:rPr>
          <w:color w:val="1F1F21"/>
          <w:position w:val="1"/>
          <w:sz w:val="21"/>
          <w:szCs w:val="21"/>
        </w:rPr>
        <w:t xml:space="preserve">współpracownikom </w:t>
      </w:r>
      <w:r w:rsidRPr="00AC59A5">
        <w:rPr>
          <w:color w:val="0F0F11"/>
          <w:position w:val="1"/>
          <w:sz w:val="21"/>
          <w:szCs w:val="21"/>
        </w:rPr>
        <w:t xml:space="preserve">treść </w:t>
      </w:r>
      <w:r w:rsidRPr="00AC59A5">
        <w:rPr>
          <w:color w:val="1F1F21"/>
          <w:position w:val="1"/>
          <w:sz w:val="21"/>
          <w:szCs w:val="21"/>
        </w:rPr>
        <w:t>określonych przez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 xml:space="preserve">drugą Stronę </w:t>
      </w:r>
      <w:r w:rsidRPr="00AC59A5">
        <w:rPr>
          <w:color w:val="0F0F11"/>
          <w:sz w:val="21"/>
          <w:szCs w:val="21"/>
        </w:rPr>
        <w:t xml:space="preserve">Informacji </w:t>
      </w:r>
      <w:r w:rsidRPr="00AC59A5">
        <w:rPr>
          <w:color w:val="1F1F21"/>
          <w:sz w:val="21"/>
          <w:szCs w:val="21"/>
        </w:rPr>
        <w:t xml:space="preserve">o danych osobowych dotyczącej </w:t>
      </w:r>
      <w:r w:rsidRPr="00AC59A5">
        <w:rPr>
          <w:color w:val="0F0F11"/>
          <w:sz w:val="21"/>
          <w:szCs w:val="21"/>
        </w:rPr>
        <w:t>pracown</w:t>
      </w:r>
      <w:r w:rsidRPr="00AC59A5">
        <w:rPr>
          <w:color w:val="424244"/>
          <w:sz w:val="21"/>
          <w:szCs w:val="21"/>
        </w:rPr>
        <w:t>i</w:t>
      </w:r>
      <w:r w:rsidRPr="00AC59A5">
        <w:rPr>
          <w:color w:val="1F1F21"/>
          <w:sz w:val="21"/>
          <w:szCs w:val="21"/>
        </w:rPr>
        <w:t xml:space="preserve">ków </w:t>
      </w:r>
      <w:r w:rsidRPr="00AC59A5">
        <w:rPr>
          <w:color w:val="0F0F11"/>
          <w:sz w:val="21"/>
          <w:szCs w:val="21"/>
        </w:rPr>
        <w:t xml:space="preserve">i </w:t>
      </w:r>
      <w:r w:rsidRPr="00AC59A5">
        <w:rPr>
          <w:color w:val="1F1F21"/>
          <w:sz w:val="21"/>
          <w:szCs w:val="21"/>
        </w:rPr>
        <w:t xml:space="preserve">współpracowników drugiej Strony, przed </w:t>
      </w:r>
      <w:r w:rsidRPr="00AC59A5">
        <w:rPr>
          <w:color w:val="0F0F11"/>
          <w:sz w:val="21"/>
          <w:szCs w:val="21"/>
        </w:rPr>
        <w:t xml:space="preserve">udostępnieniem </w:t>
      </w:r>
      <w:r w:rsidRPr="00AC59A5">
        <w:rPr>
          <w:color w:val="1F1F21"/>
          <w:sz w:val="21"/>
          <w:szCs w:val="21"/>
        </w:rPr>
        <w:t>ich danych osobowych drugiej Stronie</w:t>
      </w:r>
      <w:r w:rsidRPr="00AC59A5">
        <w:rPr>
          <w:color w:val="424244"/>
          <w:sz w:val="21"/>
          <w:szCs w:val="21"/>
        </w:rPr>
        <w:t xml:space="preserve">, </w:t>
      </w:r>
      <w:r w:rsidRPr="00AC59A5">
        <w:rPr>
          <w:color w:val="1F1F21"/>
          <w:sz w:val="21"/>
          <w:szCs w:val="21"/>
        </w:rPr>
        <w:t>udo</w:t>
      </w:r>
      <w:r w:rsidRPr="00AC59A5">
        <w:rPr>
          <w:color w:val="424244"/>
          <w:sz w:val="21"/>
          <w:szCs w:val="21"/>
        </w:rPr>
        <w:t>k</w:t>
      </w:r>
      <w:r w:rsidRPr="00AC59A5">
        <w:rPr>
          <w:color w:val="1F1F21"/>
          <w:sz w:val="21"/>
          <w:szCs w:val="21"/>
        </w:rPr>
        <w:t xml:space="preserve">umentują </w:t>
      </w:r>
      <w:r w:rsidRPr="00AC59A5">
        <w:rPr>
          <w:color w:val="0F0F11"/>
          <w:sz w:val="21"/>
          <w:szCs w:val="21"/>
        </w:rPr>
        <w:t>to</w:t>
      </w:r>
      <w:r w:rsidRPr="00AC59A5">
        <w:rPr>
          <w:color w:val="0F0F11"/>
          <w:spacing w:val="40"/>
          <w:sz w:val="21"/>
          <w:szCs w:val="21"/>
        </w:rPr>
        <w:t xml:space="preserve"> </w:t>
      </w:r>
      <w:r w:rsidRPr="00AC59A5">
        <w:rPr>
          <w:color w:val="0F0F11"/>
          <w:sz w:val="21"/>
          <w:szCs w:val="21"/>
        </w:rPr>
        <w:t>przekazanie</w:t>
      </w:r>
      <w:r w:rsidRPr="00AC59A5">
        <w:rPr>
          <w:color w:val="424244"/>
          <w:sz w:val="21"/>
          <w:szCs w:val="21"/>
        </w:rPr>
        <w:t xml:space="preserve">, </w:t>
      </w:r>
      <w:r w:rsidRPr="00AC59A5">
        <w:rPr>
          <w:color w:val="1F1F21"/>
          <w:sz w:val="21"/>
          <w:szCs w:val="21"/>
        </w:rPr>
        <w:t xml:space="preserve">a także </w:t>
      </w:r>
      <w:r w:rsidRPr="00AC59A5">
        <w:rPr>
          <w:color w:val="0F0F11"/>
          <w:sz w:val="21"/>
          <w:szCs w:val="21"/>
        </w:rPr>
        <w:t xml:space="preserve">będą </w:t>
      </w:r>
      <w:r w:rsidRPr="00AC59A5">
        <w:rPr>
          <w:color w:val="1F1F21"/>
          <w:sz w:val="21"/>
          <w:szCs w:val="21"/>
        </w:rPr>
        <w:t>przechowywały dokumentac</w:t>
      </w:r>
      <w:r w:rsidRPr="00AC59A5">
        <w:rPr>
          <w:color w:val="2F0F41"/>
          <w:sz w:val="21"/>
          <w:szCs w:val="21"/>
        </w:rPr>
        <w:t>j</w:t>
      </w:r>
      <w:r w:rsidRPr="00AC59A5">
        <w:rPr>
          <w:color w:val="1F1F21"/>
          <w:sz w:val="21"/>
          <w:szCs w:val="21"/>
        </w:rPr>
        <w:t xml:space="preserve">ę przekazania w </w:t>
      </w:r>
      <w:r w:rsidRPr="00AC59A5">
        <w:rPr>
          <w:color w:val="0F0F11"/>
          <w:sz w:val="21"/>
          <w:szCs w:val="21"/>
        </w:rPr>
        <w:t xml:space="preserve">sposób </w:t>
      </w:r>
      <w:r w:rsidRPr="00AC59A5">
        <w:rPr>
          <w:color w:val="1F1F21"/>
          <w:sz w:val="21"/>
          <w:szCs w:val="21"/>
        </w:rPr>
        <w:t xml:space="preserve">zapewniający jej dostępność oraz </w:t>
      </w:r>
      <w:r w:rsidRPr="00AC59A5">
        <w:rPr>
          <w:color w:val="342F36"/>
          <w:sz w:val="21"/>
          <w:szCs w:val="21"/>
        </w:rPr>
        <w:t xml:space="preserve">integralność </w:t>
      </w:r>
      <w:r w:rsidRPr="00AC59A5">
        <w:rPr>
          <w:color w:val="1F1F21"/>
          <w:sz w:val="21"/>
          <w:szCs w:val="21"/>
        </w:rPr>
        <w:t xml:space="preserve">przez czas trwania </w:t>
      </w:r>
      <w:r w:rsidRPr="00AC59A5">
        <w:rPr>
          <w:color w:val="0F0F11"/>
          <w:sz w:val="21"/>
          <w:szCs w:val="21"/>
        </w:rPr>
        <w:t xml:space="preserve">Umowy, </w:t>
      </w:r>
      <w:r w:rsidRPr="00AC59A5">
        <w:rPr>
          <w:color w:val="1F1F21"/>
          <w:sz w:val="21"/>
          <w:szCs w:val="21"/>
        </w:rPr>
        <w:t>a także 5 lat</w:t>
      </w:r>
      <w:r w:rsidRPr="00AC59A5">
        <w:rPr>
          <w:color w:val="1F1F21"/>
          <w:spacing w:val="-6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dłużej</w:t>
      </w:r>
      <w:r w:rsidRPr="00AC59A5">
        <w:rPr>
          <w:color w:val="424244"/>
          <w:sz w:val="21"/>
          <w:szCs w:val="21"/>
        </w:rPr>
        <w:t>.</w:t>
      </w:r>
    </w:p>
    <w:p w14:paraId="1BFFFF13" w14:textId="767D90DB" w:rsidR="00AC59A5" w:rsidRPr="00AC59A5" w:rsidRDefault="00AC59A5" w:rsidP="00AC59A5">
      <w:pPr>
        <w:pStyle w:val="Akapitzlist"/>
        <w:numPr>
          <w:ilvl w:val="1"/>
          <w:numId w:val="1"/>
        </w:numPr>
        <w:tabs>
          <w:tab w:val="left" w:pos="1104"/>
          <w:tab w:val="left" w:pos="2759"/>
          <w:tab w:val="left" w:pos="6360"/>
        </w:tabs>
        <w:spacing w:before="3" w:line="235" w:lineRule="auto"/>
        <w:ind w:left="1104" w:right="1026" w:hanging="558"/>
        <w:jc w:val="left"/>
        <w:rPr>
          <w:color w:val="1F1F21"/>
          <w:sz w:val="21"/>
          <w:szCs w:val="21"/>
        </w:rPr>
      </w:pPr>
      <w:r w:rsidRPr="00AC59A5">
        <w:rPr>
          <w:color w:val="1F1F21"/>
          <w:position w:val="1"/>
          <w:sz w:val="21"/>
          <w:szCs w:val="21"/>
        </w:rPr>
        <w:t>Jeśli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Koordynator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0F0F11"/>
          <w:position w:val="1"/>
          <w:sz w:val="21"/>
          <w:szCs w:val="21"/>
        </w:rPr>
        <w:t>Umowy</w:t>
      </w:r>
      <w:r w:rsidRPr="00AC59A5">
        <w:rPr>
          <w:color w:val="0F0F1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Strony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nie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wskaże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inaczej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w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formie</w:t>
      </w:r>
      <w:r w:rsidRPr="00AC59A5">
        <w:rPr>
          <w:color w:val="1F1F2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pisemnej</w:t>
      </w:r>
      <w:r w:rsidRPr="00AC59A5">
        <w:rPr>
          <w:color w:val="424244"/>
          <w:position w:val="1"/>
          <w:sz w:val="21"/>
          <w:szCs w:val="21"/>
        </w:rPr>
        <w:t>,</w:t>
      </w:r>
      <w:r w:rsidRPr="00AC59A5">
        <w:rPr>
          <w:color w:val="424244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elektronicznej</w:t>
      </w:r>
      <w:r w:rsidRPr="00AC59A5">
        <w:rPr>
          <w:color w:val="1F1F21"/>
          <w:spacing w:val="32"/>
          <w:position w:val="1"/>
          <w:sz w:val="21"/>
          <w:szCs w:val="21"/>
        </w:rPr>
        <w:t xml:space="preserve"> </w:t>
      </w:r>
      <w:r w:rsidRPr="00AC59A5">
        <w:rPr>
          <w:color w:val="0F0F11"/>
          <w:position w:val="1"/>
          <w:sz w:val="21"/>
          <w:szCs w:val="21"/>
        </w:rPr>
        <w:t>lub</w:t>
      </w:r>
      <w:r w:rsidRPr="00AC59A5">
        <w:rPr>
          <w:color w:val="0F0F11"/>
          <w:spacing w:val="40"/>
          <w:position w:val="1"/>
          <w:sz w:val="21"/>
          <w:szCs w:val="21"/>
        </w:rPr>
        <w:t xml:space="preserve"> </w:t>
      </w:r>
      <w:r w:rsidRPr="00AC59A5">
        <w:rPr>
          <w:color w:val="1F1F21"/>
          <w:position w:val="1"/>
          <w:sz w:val="21"/>
          <w:szCs w:val="21"/>
        </w:rPr>
        <w:t>e</w:t>
      </w:r>
      <w:r w:rsidRPr="00AC59A5">
        <w:rPr>
          <w:color w:val="424244"/>
          <w:position w:val="1"/>
          <w:sz w:val="21"/>
          <w:szCs w:val="21"/>
        </w:rPr>
        <w:t xml:space="preserve">­ </w:t>
      </w:r>
      <w:r w:rsidRPr="00AC59A5">
        <w:rPr>
          <w:color w:val="1F1F21"/>
          <w:sz w:val="21"/>
          <w:szCs w:val="21"/>
        </w:rPr>
        <w:t>mailowej</w:t>
      </w:r>
      <w:r w:rsidRPr="00AC59A5">
        <w:rPr>
          <w:color w:val="424244"/>
          <w:sz w:val="21"/>
          <w:szCs w:val="21"/>
        </w:rPr>
        <w:t>,</w:t>
      </w:r>
      <w:r w:rsidRPr="00AC59A5">
        <w:rPr>
          <w:color w:val="424244"/>
          <w:spacing w:val="-12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druga Strona</w:t>
      </w:r>
      <w:r w:rsidRPr="00AC59A5">
        <w:rPr>
          <w:color w:val="565659"/>
          <w:sz w:val="21"/>
          <w:szCs w:val="21"/>
        </w:rPr>
        <w:t>,</w:t>
      </w:r>
      <w:r w:rsidRPr="00AC59A5">
        <w:rPr>
          <w:color w:val="565659"/>
          <w:spacing w:val="-5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w wykonaniu obow</w:t>
      </w:r>
      <w:r w:rsidRPr="00AC59A5">
        <w:rPr>
          <w:color w:val="424244"/>
          <w:sz w:val="21"/>
          <w:szCs w:val="21"/>
        </w:rPr>
        <w:t>i</w:t>
      </w:r>
      <w:r w:rsidRPr="00AC59A5">
        <w:rPr>
          <w:color w:val="1F1F21"/>
          <w:sz w:val="21"/>
          <w:szCs w:val="21"/>
        </w:rPr>
        <w:t>ązku</w:t>
      </w:r>
      <w:r w:rsidRPr="00AC59A5">
        <w:rPr>
          <w:color w:val="1F1F21"/>
          <w:spacing w:val="-4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 xml:space="preserve">z </w:t>
      </w:r>
      <w:proofErr w:type="spellStart"/>
      <w:r w:rsidRPr="00AC59A5">
        <w:rPr>
          <w:color w:val="1F1F21"/>
          <w:sz w:val="21"/>
          <w:szCs w:val="21"/>
        </w:rPr>
        <w:t>ppkt</w:t>
      </w:r>
      <w:proofErr w:type="spellEnd"/>
      <w:r w:rsidRPr="00AC59A5">
        <w:rPr>
          <w:color w:val="1F1F21"/>
          <w:spacing w:val="-4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4)</w:t>
      </w:r>
      <w:r w:rsidRPr="00AC59A5">
        <w:rPr>
          <w:color w:val="424244"/>
          <w:sz w:val="21"/>
          <w:szCs w:val="21"/>
        </w:rPr>
        <w:t>,</w:t>
      </w:r>
      <w:r w:rsidRPr="00AC59A5">
        <w:rPr>
          <w:color w:val="424244"/>
          <w:spacing w:val="-11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powinna użyć treści Informacji o</w:t>
      </w:r>
      <w:r w:rsidRPr="00AC59A5">
        <w:rPr>
          <w:color w:val="1F1F21"/>
          <w:spacing w:val="-7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danych osobowych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dotyczącej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pracowników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i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współpracowników drug</w:t>
      </w:r>
      <w:r w:rsidRPr="00AC59A5">
        <w:rPr>
          <w:color w:val="2F0F41"/>
          <w:sz w:val="21"/>
          <w:szCs w:val="21"/>
        </w:rPr>
        <w:t>i</w:t>
      </w:r>
      <w:r w:rsidRPr="00AC59A5">
        <w:rPr>
          <w:color w:val="1F1F21"/>
          <w:sz w:val="21"/>
          <w:szCs w:val="21"/>
        </w:rPr>
        <w:t>ej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Strony</w:t>
      </w:r>
      <w:r w:rsidRPr="00AC59A5">
        <w:rPr>
          <w:color w:val="41645B"/>
          <w:sz w:val="21"/>
          <w:szCs w:val="21"/>
        </w:rPr>
        <w:t>,</w:t>
      </w:r>
      <w:r w:rsidRPr="00AC59A5">
        <w:rPr>
          <w:color w:val="41645B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dostępne</w:t>
      </w:r>
      <w:r w:rsidRPr="00AC59A5">
        <w:rPr>
          <w:color w:val="4B3354"/>
          <w:sz w:val="21"/>
          <w:szCs w:val="21"/>
        </w:rPr>
        <w:t>j</w:t>
      </w:r>
      <w:r w:rsidRPr="00AC59A5">
        <w:rPr>
          <w:color w:val="4B3354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na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 xml:space="preserve">stronie </w:t>
      </w:r>
      <w:hyperlink r:id="rId6">
        <w:r w:rsidRPr="00AC59A5">
          <w:rPr>
            <w:color w:val="1F1F21"/>
            <w:spacing w:val="-4"/>
            <w:sz w:val="21"/>
            <w:szCs w:val="21"/>
            <w:u w:val="thick" w:color="424244"/>
          </w:rPr>
          <w:t>www</w:t>
        </w:r>
        <w:r w:rsidRPr="00AC59A5">
          <w:rPr>
            <w:color w:val="424244"/>
            <w:spacing w:val="-4"/>
            <w:sz w:val="21"/>
            <w:szCs w:val="21"/>
          </w:rPr>
          <w:t>.</w:t>
        </w:r>
      </w:hyperlink>
      <w:r w:rsidRPr="00AC59A5">
        <w:rPr>
          <w:color w:val="424244"/>
          <w:sz w:val="21"/>
          <w:szCs w:val="21"/>
        </w:rPr>
        <w:tab/>
      </w:r>
      <w:r w:rsidRPr="00AC59A5">
        <w:rPr>
          <w:color w:val="342F36"/>
          <w:sz w:val="21"/>
          <w:szCs w:val="21"/>
        </w:rPr>
        <w:t xml:space="preserve">(wersja </w:t>
      </w:r>
      <w:r w:rsidRPr="00AC59A5">
        <w:rPr>
          <w:color w:val="1F1F21"/>
          <w:sz w:val="21"/>
          <w:szCs w:val="21"/>
        </w:rPr>
        <w:t>Wykonawcy)</w:t>
      </w:r>
      <w:r w:rsidRPr="00AC59A5">
        <w:rPr>
          <w:color w:val="565659"/>
          <w:sz w:val="21"/>
          <w:szCs w:val="21"/>
        </w:rPr>
        <w:t xml:space="preserve">, </w:t>
      </w:r>
      <w:hyperlink r:id="rId7">
        <w:r w:rsidRPr="00AC59A5">
          <w:rPr>
            <w:color w:val="342F36"/>
            <w:sz w:val="21"/>
            <w:szCs w:val="21"/>
            <w:u w:val="thick" w:color="342F36"/>
          </w:rPr>
          <w:t>www.</w:t>
        </w:r>
      </w:hyperlink>
      <w:r w:rsidRPr="00AC59A5">
        <w:rPr>
          <w:color w:val="342F36"/>
          <w:sz w:val="21"/>
          <w:szCs w:val="21"/>
        </w:rPr>
        <w:tab/>
        <w:t xml:space="preserve">          </w:t>
      </w:r>
      <w:proofErr w:type="spellStart"/>
      <w:r w:rsidRPr="00AC59A5">
        <w:rPr>
          <w:color w:val="342F36"/>
          <w:sz w:val="21"/>
          <w:szCs w:val="21"/>
        </w:rPr>
        <w:t>za</w:t>
      </w:r>
      <w:r w:rsidRPr="00AC59A5">
        <w:rPr>
          <w:color w:val="1F1F21"/>
          <w:sz w:val="21"/>
          <w:szCs w:val="21"/>
        </w:rPr>
        <w:t>wiającego</w:t>
      </w:r>
      <w:proofErr w:type="spellEnd"/>
      <w:r w:rsidRPr="00AC59A5">
        <w:rPr>
          <w:color w:val="1F1F21"/>
          <w:sz w:val="21"/>
          <w:szCs w:val="21"/>
        </w:rPr>
        <w:t>).</w:t>
      </w:r>
    </w:p>
    <w:p w14:paraId="46E93812" w14:textId="77777777" w:rsidR="00AC59A5" w:rsidRPr="00AC59A5" w:rsidRDefault="00AC59A5" w:rsidP="00AC59A5">
      <w:pPr>
        <w:pStyle w:val="Akapitzlist"/>
        <w:numPr>
          <w:ilvl w:val="0"/>
          <w:numId w:val="1"/>
        </w:numPr>
        <w:tabs>
          <w:tab w:val="left" w:pos="542"/>
          <w:tab w:val="left" w:pos="547"/>
        </w:tabs>
        <w:spacing w:before="118" w:line="285" w:lineRule="auto"/>
        <w:ind w:left="547" w:right="1016" w:hanging="360"/>
        <w:jc w:val="both"/>
        <w:rPr>
          <w:color w:val="1F1F21"/>
          <w:sz w:val="21"/>
          <w:szCs w:val="21"/>
        </w:rPr>
      </w:pPr>
      <w:r w:rsidRPr="00AC59A5">
        <w:rPr>
          <w:color w:val="1F1F21"/>
          <w:sz w:val="21"/>
          <w:szCs w:val="21"/>
        </w:rPr>
        <w:t>Wykonawca wnosi, aby w Umowie wskazać</w:t>
      </w:r>
      <w:r w:rsidRPr="00AC59A5">
        <w:rPr>
          <w:color w:val="424244"/>
          <w:sz w:val="21"/>
          <w:szCs w:val="21"/>
        </w:rPr>
        <w:t xml:space="preserve">, </w:t>
      </w:r>
      <w:r w:rsidRPr="00AC59A5">
        <w:rPr>
          <w:color w:val="1F1F21"/>
          <w:sz w:val="21"/>
          <w:szCs w:val="21"/>
        </w:rPr>
        <w:t>że treść obowiązku informacyjnego Wykonawcy dostępna jest na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stronie www.</w:t>
      </w:r>
      <w:r w:rsidRPr="00AC59A5">
        <w:rPr>
          <w:color w:val="424244"/>
          <w:sz w:val="21"/>
          <w:szCs w:val="21"/>
        </w:rPr>
        <w:t>.</w:t>
      </w:r>
      <w:r w:rsidRPr="00AC59A5">
        <w:rPr>
          <w:color w:val="0F0F11"/>
          <w:sz w:val="21"/>
          <w:szCs w:val="21"/>
        </w:rPr>
        <w:t>.</w:t>
      </w:r>
      <w:r w:rsidRPr="00AC59A5">
        <w:rPr>
          <w:color w:val="424244"/>
          <w:sz w:val="21"/>
          <w:szCs w:val="21"/>
        </w:rPr>
        <w:t>..</w:t>
      </w:r>
      <w:r w:rsidRPr="00AC59A5">
        <w:rPr>
          <w:color w:val="0F0F11"/>
          <w:sz w:val="21"/>
          <w:szCs w:val="21"/>
        </w:rPr>
        <w:t>..</w:t>
      </w:r>
      <w:r w:rsidRPr="00AC59A5">
        <w:rPr>
          <w:color w:val="424244"/>
          <w:sz w:val="21"/>
          <w:szCs w:val="21"/>
        </w:rPr>
        <w:t>.</w:t>
      </w:r>
      <w:r w:rsidRPr="00AC59A5">
        <w:rPr>
          <w:color w:val="1F1F21"/>
          <w:sz w:val="21"/>
          <w:szCs w:val="21"/>
        </w:rPr>
        <w:t>....</w:t>
      </w:r>
      <w:r w:rsidRPr="00AC59A5">
        <w:rPr>
          <w:color w:val="424244"/>
          <w:sz w:val="21"/>
          <w:szCs w:val="21"/>
        </w:rPr>
        <w:t>.</w:t>
      </w:r>
      <w:r w:rsidRPr="00AC59A5">
        <w:rPr>
          <w:color w:val="1F1F21"/>
          <w:sz w:val="21"/>
          <w:szCs w:val="21"/>
        </w:rPr>
        <w:t>..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bądź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w załącznikach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0F0F11"/>
          <w:sz w:val="21"/>
          <w:szCs w:val="21"/>
        </w:rPr>
        <w:t xml:space="preserve">do </w:t>
      </w:r>
      <w:r w:rsidRPr="00AC59A5">
        <w:rPr>
          <w:color w:val="1F1F21"/>
          <w:sz w:val="21"/>
          <w:szCs w:val="21"/>
        </w:rPr>
        <w:t>umowy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(Wykonawca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>dostarczy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0F0F11"/>
          <w:sz w:val="21"/>
          <w:szCs w:val="21"/>
        </w:rPr>
        <w:t xml:space="preserve">jego </w:t>
      </w:r>
      <w:r w:rsidRPr="00AC59A5">
        <w:rPr>
          <w:color w:val="1F1F21"/>
          <w:sz w:val="21"/>
          <w:szCs w:val="21"/>
        </w:rPr>
        <w:t>treść</w:t>
      </w:r>
      <w:r w:rsidRPr="00AC59A5">
        <w:rPr>
          <w:color w:val="1F1F21"/>
          <w:spacing w:val="40"/>
          <w:sz w:val="21"/>
          <w:szCs w:val="21"/>
        </w:rPr>
        <w:t xml:space="preserve"> </w:t>
      </w:r>
      <w:r w:rsidRPr="00AC59A5">
        <w:rPr>
          <w:color w:val="1F1F21"/>
          <w:sz w:val="21"/>
          <w:szCs w:val="21"/>
        </w:rPr>
        <w:t xml:space="preserve">na etapie zawierania </w:t>
      </w:r>
      <w:r w:rsidRPr="00AC59A5">
        <w:rPr>
          <w:color w:val="0F0F11"/>
          <w:sz w:val="21"/>
          <w:szCs w:val="21"/>
        </w:rPr>
        <w:t>umowy</w:t>
      </w:r>
      <w:r w:rsidRPr="00AC59A5">
        <w:rPr>
          <w:color w:val="342F36"/>
          <w:sz w:val="21"/>
          <w:szCs w:val="21"/>
        </w:rPr>
        <w:t>).</w:t>
      </w:r>
    </w:p>
    <w:p w14:paraId="70347031" w14:textId="2F7BE14D" w:rsidR="00AC59A5" w:rsidRPr="001D5247" w:rsidRDefault="001D5247" w:rsidP="00AC59A5">
      <w:pPr>
        <w:pStyle w:val="Nagwek1"/>
        <w:rPr>
          <w:rFonts w:ascii="Arial" w:hAnsi="Arial" w:cs="Arial"/>
          <w:b/>
          <w:bCs/>
          <w:color w:val="1F1F21"/>
          <w:sz w:val="21"/>
          <w:szCs w:val="21"/>
          <w:u w:val="single"/>
        </w:rPr>
      </w:pPr>
      <w:r>
        <w:rPr>
          <w:rFonts w:ascii="Arial" w:hAnsi="Arial" w:cs="Arial"/>
          <w:color w:val="1F1F21"/>
          <w:sz w:val="21"/>
          <w:szCs w:val="21"/>
        </w:rPr>
        <w:lastRenderedPageBreak/>
        <w:t xml:space="preserve">               </w:t>
      </w:r>
      <w:r w:rsidR="00AC59A5" w:rsidRPr="001D5247">
        <w:rPr>
          <w:rFonts w:ascii="Arial" w:hAnsi="Arial" w:cs="Arial"/>
          <w:b/>
          <w:bCs/>
          <w:color w:val="1F1F21"/>
          <w:sz w:val="21"/>
          <w:szCs w:val="21"/>
          <w:u w:val="single"/>
        </w:rPr>
        <w:t>Odpowiedz 4</w:t>
      </w:r>
    </w:p>
    <w:p w14:paraId="3F2AC0B3" w14:textId="77777777" w:rsidR="001D5247" w:rsidRDefault="001D5247" w:rsidP="001D5247">
      <w:r>
        <w:t xml:space="preserve">              </w:t>
      </w:r>
    </w:p>
    <w:p w14:paraId="5B1A3D24" w14:textId="6A3346EB" w:rsidR="001D5247" w:rsidRPr="001D5247" w:rsidRDefault="001D5247" w:rsidP="001D5247">
      <w:pPr>
        <w:rPr>
          <w:rFonts w:ascii="Arial" w:hAnsi="Arial" w:cs="Arial"/>
          <w:sz w:val="21"/>
          <w:szCs w:val="21"/>
        </w:rPr>
      </w:pPr>
      <w:r>
        <w:t xml:space="preserve">               </w:t>
      </w:r>
      <w:r w:rsidRPr="001D5247">
        <w:rPr>
          <w:rFonts w:ascii="Arial" w:hAnsi="Arial" w:cs="Arial"/>
          <w:sz w:val="21"/>
          <w:szCs w:val="21"/>
        </w:rPr>
        <w:t>Zamawiający wprowadza</w:t>
      </w:r>
      <w:r>
        <w:rPr>
          <w:rFonts w:ascii="Arial" w:hAnsi="Arial" w:cs="Arial"/>
          <w:sz w:val="21"/>
          <w:szCs w:val="21"/>
        </w:rPr>
        <w:t xml:space="preserve"> zapis</w:t>
      </w:r>
    </w:p>
    <w:p w14:paraId="6198FF23" w14:textId="26D5E791" w:rsidR="001D5247" w:rsidRPr="001D5247" w:rsidRDefault="001D5247" w:rsidP="001D5247">
      <w:pPr>
        <w:rPr>
          <w:rFonts w:ascii="Arial" w:hAnsi="Arial" w:cs="Arial"/>
          <w:sz w:val="21"/>
          <w:szCs w:val="21"/>
        </w:rPr>
      </w:pPr>
      <w:r>
        <w:t xml:space="preserve">                 </w:t>
      </w:r>
      <w:r w:rsidRPr="001D5247">
        <w:rPr>
          <w:rFonts w:ascii="Arial" w:hAnsi="Arial" w:cs="Arial"/>
          <w:sz w:val="21"/>
          <w:szCs w:val="21"/>
        </w:rPr>
        <w:t>§ 17a</w:t>
      </w:r>
    </w:p>
    <w:p w14:paraId="4580C778" w14:textId="5023AF6E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 w:rsidRPr="001D5247">
        <w:rPr>
          <w:rFonts w:ascii="Arial" w:hAnsi="Arial" w:cs="Arial"/>
          <w:sz w:val="21"/>
          <w:szCs w:val="21"/>
        </w:rPr>
        <w:t xml:space="preserve">               1. W celu wykonania Umowy, Strony wzajemnie udostępniają sobie dane swoich pracowników i</w:t>
      </w:r>
    </w:p>
    <w:p w14:paraId="787113B1" w14:textId="26A8DA8E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 w:rsidRPr="001D5247">
        <w:rPr>
          <w:rFonts w:ascii="Arial" w:hAnsi="Arial" w:cs="Arial"/>
          <w:sz w:val="21"/>
          <w:szCs w:val="21"/>
        </w:rPr>
        <w:t xml:space="preserve">               współpracowników zaangażowanych w wykonywanie Umowy w celu umożliwienia</w:t>
      </w:r>
    </w:p>
    <w:p w14:paraId="250D69FC" w14:textId="11B13AE9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 w:rsidRPr="001D5247">
        <w:rPr>
          <w:rFonts w:ascii="Arial" w:hAnsi="Arial" w:cs="Arial"/>
          <w:sz w:val="21"/>
          <w:szCs w:val="21"/>
        </w:rPr>
        <w:t>utrzymywania bieżącego kontaktu przy wykonywaniu Umowy, a także - w zależności od</w:t>
      </w:r>
    </w:p>
    <w:p w14:paraId="0EA7A59E" w14:textId="25FE9547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 w:rsidRPr="001D5247">
        <w:rPr>
          <w:rFonts w:ascii="Arial" w:hAnsi="Arial" w:cs="Arial"/>
          <w:sz w:val="21"/>
          <w:szCs w:val="21"/>
        </w:rPr>
        <w:t>specyfiki współpracy - umożliwienia dostępu fizycznego do nieruchomości drugiej Strony lub</w:t>
      </w:r>
    </w:p>
    <w:p w14:paraId="5089534C" w14:textId="1EACF51A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 w:rsidRPr="001D5247">
        <w:rPr>
          <w:rFonts w:ascii="Arial" w:hAnsi="Arial" w:cs="Arial"/>
          <w:sz w:val="21"/>
          <w:szCs w:val="21"/>
        </w:rPr>
        <w:t>dostępu do systemów teleinformatycznych drugiej Strony.</w:t>
      </w:r>
    </w:p>
    <w:p w14:paraId="3F4D6D97" w14:textId="38F1A6B6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2. W celu zawarcia i wykonywania Umowy, Strony wzajemnie udostępniają sobie dane</w:t>
      </w:r>
    </w:p>
    <w:p w14:paraId="187211AD" w14:textId="249FB6FC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osobowe osób reprezentujących Strony, w tym pełnomocników lub członków organów w celu</w:t>
      </w:r>
    </w:p>
    <w:p w14:paraId="6B1CC8D3" w14:textId="76D2D8F8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umożliwienia kontaktu między Stronami jak i weryfikacji umocowania przedstawicieli Stron.</w:t>
      </w:r>
    </w:p>
    <w:p w14:paraId="4A514295" w14:textId="77C69EAC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3. Wskutek wzajemnego udostępnienia danych osobowych osób wskazanych w ust. 1 oraz 2</w:t>
      </w:r>
    </w:p>
    <w:p w14:paraId="2A7438C1" w14:textId="371D3D54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powyżej, Strony stają się niezależnymi administratorami udostępnionych im danych. Każda ze</w:t>
      </w:r>
    </w:p>
    <w:p w14:paraId="47B209CC" w14:textId="5F94FF5B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Stron jako administrator udostępnionych jej danych osobowych samodzielnie decyduje o celach</w:t>
      </w:r>
    </w:p>
    <w:p w14:paraId="142EAE1B" w14:textId="7C175DF7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i środkach przetwarzania udostępnionych jej danych osobowych, w granicach obowiązującego</w:t>
      </w:r>
    </w:p>
    <w:p w14:paraId="5DD9F0DD" w14:textId="5C5E5654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prawa i ponosi za to odpowiedzialność.</w:t>
      </w:r>
    </w:p>
    <w:p w14:paraId="0CFA2AD3" w14:textId="113F3C97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4. Strony wzajemnie przekażą swoim pracownikom i współpracownikom treść określonych</w:t>
      </w:r>
    </w:p>
    <w:p w14:paraId="7449A0A3" w14:textId="49300D49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przez drugą Stronę Informacji o danych osobowych dotyczącej pracowników i</w:t>
      </w:r>
    </w:p>
    <w:p w14:paraId="47A49210" w14:textId="3C8F708C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współpracowników drugiej Strony, przed udostępnieniem ich danych osobowych drugiej Stronie,</w:t>
      </w:r>
    </w:p>
    <w:p w14:paraId="0F844B9A" w14:textId="3B0794C9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udokumentują to przekazanie, a także będą przechowywały dokumentację przekazania w</w:t>
      </w:r>
    </w:p>
    <w:p w14:paraId="615519FA" w14:textId="2454D367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sposób zapewniający jej dostępność oraz integralność przez czas trwania Umowy, a także 5 lat</w:t>
      </w:r>
    </w:p>
    <w:p w14:paraId="18D26D28" w14:textId="7538A503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dłużej.</w:t>
      </w:r>
    </w:p>
    <w:p w14:paraId="5BB24922" w14:textId="65F2170A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5.Jeśli Koordynator Umowy Strony nie wskaże inaczej w formie pisemnej, elektronicznej lub e</w:t>
      </w:r>
    </w:p>
    <w:p w14:paraId="61AC80A1" w14:textId="377BA18F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Pr="001D5247">
        <w:rPr>
          <w:rFonts w:ascii="Arial" w:hAnsi="Arial" w:cs="Arial"/>
          <w:sz w:val="21"/>
          <w:szCs w:val="21"/>
        </w:rPr>
        <w:t>mailowej, druga Strona, w wykonaniu obowiązku z ust. 4, powinna użyć treści Informacji o</w:t>
      </w:r>
    </w:p>
    <w:p w14:paraId="31CF942E" w14:textId="4CAA01F3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danych osobowych dotyczącej pracowników i współpracowników drugiej Strony, dostępnej na</w:t>
      </w:r>
    </w:p>
    <w:p w14:paraId="03746D93" w14:textId="5C9AD114" w:rsidR="001D5247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stronie www. (wersja Wykonawcy), www…………………. -</w:t>
      </w:r>
    </w:p>
    <w:p w14:paraId="34161DBD" w14:textId="43DBE86B" w:rsidR="00AC59A5" w:rsidRPr="001D5247" w:rsidRDefault="001D5247" w:rsidP="001D524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1D5247">
        <w:rPr>
          <w:rFonts w:ascii="Arial" w:hAnsi="Arial" w:cs="Arial"/>
          <w:sz w:val="21"/>
          <w:szCs w:val="21"/>
        </w:rPr>
        <w:t>Zamawiającego).</w:t>
      </w:r>
    </w:p>
    <w:p w14:paraId="22BAE3D7" w14:textId="77777777" w:rsidR="00AC59A5" w:rsidRDefault="00AC59A5" w:rsidP="001D5247">
      <w:pPr>
        <w:spacing w:before="1" w:line="288" w:lineRule="auto"/>
        <w:ind w:right="1453"/>
        <w:rPr>
          <w:color w:val="2A2A2A"/>
          <w:w w:val="110"/>
          <w:sz w:val="17"/>
        </w:rPr>
      </w:pPr>
    </w:p>
    <w:p w14:paraId="4483B371" w14:textId="7B6192D5" w:rsidR="00AC59A5" w:rsidRPr="00EF00C6" w:rsidRDefault="00AC59A5" w:rsidP="00AC59A5">
      <w:pPr>
        <w:spacing w:before="1" w:line="288" w:lineRule="auto"/>
        <w:ind w:left="1020" w:right="1453" w:firstLine="7"/>
        <w:rPr>
          <w:rFonts w:ascii="Arial" w:hAnsi="Arial" w:cs="Arial"/>
          <w:b/>
          <w:bCs/>
          <w:w w:val="110"/>
          <w:sz w:val="21"/>
          <w:szCs w:val="21"/>
          <w:u w:val="single"/>
        </w:rPr>
      </w:pPr>
      <w:r w:rsidRPr="00EF00C6">
        <w:rPr>
          <w:rFonts w:ascii="Arial" w:hAnsi="Arial" w:cs="Arial"/>
          <w:b/>
          <w:bCs/>
          <w:w w:val="110"/>
          <w:sz w:val="21"/>
          <w:szCs w:val="21"/>
          <w:u w:val="single"/>
        </w:rPr>
        <w:t>Pytanie 5</w:t>
      </w:r>
    </w:p>
    <w:p w14:paraId="18DB8F18" w14:textId="017E0D52" w:rsidR="00AC59A5" w:rsidRDefault="00AC59A5" w:rsidP="00AC59A5">
      <w:pPr>
        <w:spacing w:before="1" w:line="288" w:lineRule="auto"/>
        <w:ind w:left="1020" w:right="1453" w:firstLine="7"/>
        <w:rPr>
          <w:rFonts w:ascii="Arial" w:hAnsi="Arial" w:cs="Arial"/>
          <w:color w:val="444444"/>
          <w:w w:val="110"/>
          <w:sz w:val="21"/>
          <w:szCs w:val="21"/>
        </w:rPr>
      </w:pPr>
      <w:r w:rsidRPr="00AC59A5">
        <w:rPr>
          <w:rFonts w:ascii="Arial" w:hAnsi="Arial" w:cs="Arial"/>
          <w:color w:val="2A2A2A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W</w:t>
      </w:r>
      <w:r w:rsidRPr="00AC59A5">
        <w:rPr>
          <w:rFonts w:ascii="Arial" w:hAnsi="Arial" w:cs="Arial"/>
          <w:color w:val="444444"/>
          <w:spacing w:val="-6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„Zał.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nr</w:t>
      </w:r>
      <w:r w:rsidRPr="00AC59A5">
        <w:rPr>
          <w:rFonts w:ascii="Arial" w:hAnsi="Arial" w:cs="Arial"/>
          <w:color w:val="444444"/>
          <w:spacing w:val="-2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2</w:t>
      </w:r>
      <w:r w:rsidRPr="00AC59A5">
        <w:rPr>
          <w:rFonts w:ascii="Arial" w:hAnsi="Arial" w:cs="Arial"/>
          <w:color w:val="444444"/>
          <w:spacing w:val="-9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PFU</w:t>
      </w:r>
      <w:r w:rsidRPr="00AC59A5">
        <w:rPr>
          <w:rFonts w:ascii="Arial" w:hAnsi="Arial" w:cs="Arial"/>
          <w:color w:val="444444"/>
          <w:spacing w:val="-10"/>
          <w:w w:val="110"/>
          <w:sz w:val="21"/>
          <w:szCs w:val="21"/>
        </w:rPr>
        <w:t xml:space="preserve"> </w:t>
      </w:r>
      <w:r w:rsidR="00EF00C6" w:rsidRPr="00AC59A5">
        <w:rPr>
          <w:rFonts w:ascii="Arial" w:hAnsi="Arial" w:cs="Arial"/>
          <w:color w:val="444444"/>
          <w:w w:val="110"/>
          <w:sz w:val="21"/>
          <w:szCs w:val="21"/>
        </w:rPr>
        <w:t>Siemiatycze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 xml:space="preserve"> Gmina" w</w:t>
      </w:r>
      <w:r w:rsidRPr="00AC59A5">
        <w:rPr>
          <w:rFonts w:ascii="Arial" w:hAnsi="Arial" w:cs="Arial"/>
          <w:color w:val="444444"/>
          <w:spacing w:val="-12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punkcie</w:t>
      </w:r>
      <w:r w:rsidRPr="00AC59A5">
        <w:rPr>
          <w:rFonts w:ascii="Arial" w:hAnsi="Arial" w:cs="Arial"/>
          <w:color w:val="444444"/>
          <w:spacing w:val="-6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3.6 Wymagania dla</w:t>
      </w:r>
      <w:r w:rsidRPr="00AC59A5">
        <w:rPr>
          <w:rFonts w:ascii="Arial" w:hAnsi="Arial" w:cs="Arial"/>
          <w:color w:val="444444"/>
          <w:spacing w:val="-5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opraw</w:t>
      </w:r>
      <w:r w:rsidRPr="00AC59A5">
        <w:rPr>
          <w:rFonts w:ascii="Arial" w:hAnsi="Arial" w:cs="Arial"/>
          <w:color w:val="444444"/>
          <w:spacing w:val="-1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oświetleniowych, Zamawiający</w:t>
      </w:r>
      <w:r w:rsidRPr="00AC59A5">
        <w:rPr>
          <w:rFonts w:ascii="Arial" w:hAnsi="Arial" w:cs="Arial"/>
          <w:color w:val="444444"/>
          <w:spacing w:val="-4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wskazuje: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,,przyjęto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oprawy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drogowe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2A2A2A"/>
          <w:w w:val="110"/>
          <w:sz w:val="21"/>
          <w:szCs w:val="21"/>
        </w:rPr>
        <w:t>Led</w:t>
      </w:r>
      <w:r w:rsidRPr="00AC59A5">
        <w:rPr>
          <w:rFonts w:ascii="Arial" w:hAnsi="Arial" w:cs="Arial"/>
          <w:color w:val="2A2A2A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mocy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zgodnie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z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obliczeniami</w:t>
      </w:r>
      <w:r w:rsidRPr="00AC59A5">
        <w:rPr>
          <w:rFonts w:ascii="Arial" w:hAnsi="Arial" w:cs="Arial"/>
          <w:color w:val="444444"/>
          <w:spacing w:val="-11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5B5B5B"/>
          <w:w w:val="110"/>
          <w:sz w:val="21"/>
          <w:szCs w:val="21"/>
        </w:rPr>
        <w:t>fotometrycznym</w:t>
      </w:r>
      <w:r w:rsidRPr="00AC59A5">
        <w:rPr>
          <w:rFonts w:ascii="Arial" w:hAnsi="Arial" w:cs="Arial"/>
          <w:color w:val="2A2A2A"/>
          <w:w w:val="110"/>
          <w:sz w:val="21"/>
          <w:szCs w:val="21"/>
        </w:rPr>
        <w:t xml:space="preserve">i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nie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mniejszej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niż</w:t>
      </w:r>
      <w:r w:rsidRPr="00AC59A5">
        <w:rPr>
          <w:rFonts w:ascii="Arial" w:hAnsi="Arial" w:cs="Arial"/>
          <w:color w:val="444444"/>
          <w:spacing w:val="-9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35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color w:val="444444"/>
          <w:w w:val="110"/>
          <w:sz w:val="21"/>
          <w:szCs w:val="21"/>
        </w:rPr>
        <w:t>W</w:t>
      </w:r>
      <w:r w:rsidRPr="00AC59A5">
        <w:rPr>
          <w:rFonts w:ascii="Arial" w:hAnsi="Arial" w:cs="Arial"/>
          <w:b/>
          <w:color w:val="444444"/>
          <w:spacing w:val="-14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</w:t>
      </w:r>
      <w:r w:rsidRPr="00AC59A5">
        <w:rPr>
          <w:rFonts w:ascii="Arial" w:hAnsi="Arial" w:cs="Arial"/>
          <w:color w:val="444444"/>
          <w:spacing w:val="-7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wydajności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nie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gorszej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niż='=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145</w:t>
      </w:r>
      <w:r w:rsidRPr="00AC59A5">
        <w:rPr>
          <w:rFonts w:ascii="Arial" w:hAnsi="Arial" w:cs="Arial"/>
          <w:color w:val="444444"/>
          <w:spacing w:val="11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Lm/W...</w:t>
      </w:r>
      <w:r w:rsidRPr="00AC59A5">
        <w:rPr>
          <w:rFonts w:ascii="Arial" w:hAnsi="Arial" w:cs="Arial"/>
          <w:color w:val="444444"/>
          <w:spacing w:val="-27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".</w:t>
      </w:r>
      <w:r w:rsidRPr="00AC59A5">
        <w:rPr>
          <w:rFonts w:ascii="Arial" w:hAnsi="Arial" w:cs="Arial"/>
          <w:color w:val="444444"/>
          <w:spacing w:val="-2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Wnosimy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</w:t>
      </w:r>
      <w:r w:rsidRPr="00AC59A5">
        <w:rPr>
          <w:rFonts w:ascii="Arial" w:hAnsi="Arial" w:cs="Arial"/>
          <w:color w:val="444444"/>
          <w:spacing w:val="-13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udostępnienie referencyjnych</w:t>
      </w:r>
      <w:r w:rsidRPr="00AC59A5">
        <w:rPr>
          <w:rFonts w:ascii="Arial" w:hAnsi="Arial" w:cs="Arial"/>
          <w:color w:val="444444"/>
          <w:spacing w:val="-2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obliczeń fotometrycznych</w:t>
      </w:r>
      <w:r w:rsidRPr="00AC59A5">
        <w:rPr>
          <w:rFonts w:ascii="Arial" w:hAnsi="Arial" w:cs="Arial"/>
          <w:color w:val="444444"/>
          <w:spacing w:val="-2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lub</w:t>
      </w:r>
      <w:r w:rsidRPr="00AC59A5">
        <w:rPr>
          <w:rFonts w:ascii="Arial" w:hAnsi="Arial" w:cs="Arial"/>
          <w:color w:val="444444"/>
          <w:spacing w:val="-2"/>
          <w:w w:val="110"/>
          <w:sz w:val="21"/>
          <w:szCs w:val="21"/>
        </w:rPr>
        <w:t xml:space="preserve">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 xml:space="preserve">podanie </w:t>
      </w:r>
      <w:r w:rsidRPr="00AC59A5">
        <w:rPr>
          <w:rFonts w:ascii="Arial" w:hAnsi="Arial" w:cs="Arial"/>
          <w:color w:val="2A2A2A"/>
          <w:w w:val="110"/>
          <w:sz w:val="21"/>
          <w:szCs w:val="21"/>
        </w:rPr>
        <w:t>r</w:t>
      </w:r>
      <w:r w:rsidRPr="00AC59A5">
        <w:rPr>
          <w:rFonts w:ascii="Arial" w:hAnsi="Arial" w:cs="Arial"/>
          <w:color w:val="5B5B5B"/>
          <w:w w:val="110"/>
          <w:sz w:val="21"/>
          <w:szCs w:val="21"/>
        </w:rPr>
        <w:t xml:space="preserve">eferencyjnych </w:t>
      </w:r>
      <w:r w:rsidRPr="00AC59A5">
        <w:rPr>
          <w:rFonts w:ascii="Arial" w:hAnsi="Arial" w:cs="Arial"/>
          <w:color w:val="444444"/>
          <w:w w:val="110"/>
          <w:sz w:val="21"/>
          <w:szCs w:val="21"/>
        </w:rPr>
        <w:t>mocy opraw oświetleniowych</w:t>
      </w:r>
    </w:p>
    <w:p w14:paraId="734FC1BC" w14:textId="77777777" w:rsidR="009A6B01" w:rsidRDefault="00EF00C6" w:rsidP="009A6B01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 w:rsidRPr="00EF00C6">
        <w:rPr>
          <w:rFonts w:ascii="Arial" w:hAnsi="Arial" w:cs="Arial"/>
          <w:b/>
          <w:bCs/>
          <w:sz w:val="21"/>
          <w:szCs w:val="21"/>
          <w:u w:val="single"/>
        </w:rPr>
        <w:t>Odpowiedz 5</w:t>
      </w:r>
      <w:r w:rsidR="009A6B01" w:rsidRPr="009A6B01">
        <w:rPr>
          <w:rFonts w:ascii="Arial" w:hAnsi="Arial" w:cs="Arial"/>
          <w:sz w:val="21"/>
          <w:szCs w:val="21"/>
        </w:rPr>
        <w:t xml:space="preserve"> </w:t>
      </w:r>
    </w:p>
    <w:p w14:paraId="3C967427" w14:textId="118F0B61" w:rsidR="009A6B01" w:rsidRPr="009A46CE" w:rsidRDefault="009A6B01" w:rsidP="009A46CE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Zamawiający nie posiada obliczeń fotometrycznych</w:t>
      </w:r>
    </w:p>
    <w:p w14:paraId="6F6BFB91" w14:textId="6988D7F1" w:rsidR="009A6B01" w:rsidRPr="009A6B01" w:rsidRDefault="009A6B01" w:rsidP="009A6B01">
      <w:pPr>
        <w:spacing w:before="1" w:line="288" w:lineRule="auto"/>
        <w:ind w:left="1020" w:right="1453" w:firstLine="7"/>
        <w:rPr>
          <w:rFonts w:ascii="Arial" w:hAnsi="Arial" w:cs="Arial"/>
          <w:b/>
          <w:bCs/>
          <w:w w:val="110"/>
          <w:sz w:val="21"/>
          <w:szCs w:val="21"/>
          <w:u w:val="single"/>
        </w:rPr>
      </w:pPr>
      <w:r w:rsidRPr="00EF00C6">
        <w:rPr>
          <w:rFonts w:ascii="Arial" w:hAnsi="Arial" w:cs="Arial"/>
          <w:b/>
          <w:bCs/>
          <w:w w:val="110"/>
          <w:sz w:val="21"/>
          <w:szCs w:val="21"/>
          <w:u w:val="single"/>
        </w:rPr>
        <w:t xml:space="preserve">Pytanie </w:t>
      </w:r>
      <w:r w:rsidR="004A62FE">
        <w:rPr>
          <w:rFonts w:ascii="Arial" w:hAnsi="Arial" w:cs="Arial"/>
          <w:b/>
          <w:bCs/>
          <w:w w:val="110"/>
          <w:sz w:val="21"/>
          <w:szCs w:val="21"/>
          <w:u w:val="single"/>
        </w:rPr>
        <w:t>6</w:t>
      </w:r>
    </w:p>
    <w:p w14:paraId="5E8F7767" w14:textId="77777777" w:rsidR="009A6B01" w:rsidRPr="009A6B01" w:rsidRDefault="009A6B01" w:rsidP="009A6B01">
      <w:pPr>
        <w:spacing w:before="36" w:line="295" w:lineRule="auto"/>
        <w:ind w:left="973" w:right="1453" w:firstLine="5"/>
        <w:rPr>
          <w:rFonts w:ascii="Arial" w:hAnsi="Arial" w:cs="Arial"/>
          <w:iCs/>
          <w:color w:val="262626"/>
          <w:w w:val="105"/>
          <w:sz w:val="21"/>
          <w:szCs w:val="21"/>
        </w:rPr>
      </w:pPr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>Czy w związku z obowiązkiem załączenia do oferty certyfikatu ISO</w:t>
      </w:r>
      <w:r w:rsidRPr="009A6B01">
        <w:rPr>
          <w:rFonts w:ascii="Arial" w:hAnsi="Arial" w:cs="Arial"/>
          <w:iCs/>
          <w:color w:val="262626"/>
          <w:spacing w:val="-3"/>
          <w:w w:val="105"/>
          <w:sz w:val="21"/>
          <w:szCs w:val="21"/>
        </w:rPr>
        <w:t xml:space="preserve"> </w:t>
      </w:r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 xml:space="preserve">27001 wykonawcy/dostawcy ca/ego </w:t>
      </w:r>
      <w:r w:rsidRPr="009A6B01">
        <w:rPr>
          <w:rFonts w:ascii="Arial" w:hAnsi="Arial" w:cs="Arial"/>
          <w:iCs/>
          <w:color w:val="383838"/>
          <w:w w:val="105"/>
          <w:sz w:val="21"/>
          <w:szCs w:val="21"/>
        </w:rPr>
        <w:t xml:space="preserve">systemu </w:t>
      </w:r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>sterowania, Zamawiający potwierdza, że przedmiotowy</w:t>
      </w:r>
      <w:r w:rsidRPr="009A6B01">
        <w:rPr>
          <w:rFonts w:ascii="Arial" w:hAnsi="Arial" w:cs="Arial"/>
          <w:iCs/>
          <w:color w:val="262626"/>
          <w:spacing w:val="37"/>
          <w:w w:val="105"/>
          <w:sz w:val="21"/>
          <w:szCs w:val="21"/>
        </w:rPr>
        <w:t xml:space="preserve"> </w:t>
      </w:r>
      <w:r w:rsidRPr="009A6B01">
        <w:rPr>
          <w:rFonts w:ascii="Arial" w:hAnsi="Arial" w:cs="Arial"/>
          <w:iCs/>
          <w:color w:val="383838"/>
          <w:w w:val="105"/>
          <w:sz w:val="21"/>
          <w:szCs w:val="21"/>
        </w:rPr>
        <w:t xml:space="preserve">certyfikat </w:t>
      </w:r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 xml:space="preserve">powinien dotyczyć świadczenia usług telekomunikacyjnych, usług teleinformatycznych i usług </w:t>
      </w:r>
      <w:r w:rsidRPr="009A6B01">
        <w:rPr>
          <w:rFonts w:ascii="Arial" w:hAnsi="Arial" w:cs="Arial"/>
          <w:iCs/>
          <w:color w:val="383838"/>
          <w:w w:val="105"/>
          <w:sz w:val="21"/>
          <w:szCs w:val="21"/>
        </w:rPr>
        <w:t xml:space="preserve">chmurowych </w:t>
      </w:r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 xml:space="preserve">oraz </w:t>
      </w:r>
      <w:proofErr w:type="spellStart"/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>cyberbezpieczeństwa</w:t>
      </w:r>
      <w:proofErr w:type="spellEnd"/>
      <w:r w:rsidRPr="009A6B01">
        <w:rPr>
          <w:rFonts w:ascii="Arial" w:hAnsi="Arial" w:cs="Arial"/>
          <w:iCs/>
          <w:color w:val="262626"/>
          <w:w w:val="105"/>
          <w:sz w:val="21"/>
          <w:szCs w:val="21"/>
        </w:rPr>
        <w:t xml:space="preserve"> i przetwarzania danych osobowych?</w:t>
      </w:r>
    </w:p>
    <w:p w14:paraId="3EAD9F1C" w14:textId="7F5F24E0" w:rsidR="009A6B01" w:rsidRDefault="009A6B01" w:rsidP="009A6B01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bookmarkStart w:id="0" w:name="_Hlk173322211"/>
      <w:r w:rsidRPr="00EF00C6">
        <w:rPr>
          <w:rFonts w:ascii="Arial" w:hAnsi="Arial" w:cs="Arial"/>
          <w:b/>
          <w:bCs/>
          <w:sz w:val="21"/>
          <w:szCs w:val="21"/>
          <w:u w:val="single"/>
        </w:rPr>
        <w:t xml:space="preserve">Odpowiedz </w:t>
      </w:r>
      <w:r>
        <w:rPr>
          <w:rFonts w:ascii="Arial" w:hAnsi="Arial" w:cs="Arial"/>
          <w:b/>
          <w:bCs/>
          <w:sz w:val="21"/>
          <w:szCs w:val="21"/>
          <w:u w:val="single"/>
        </w:rPr>
        <w:t>6</w:t>
      </w:r>
    </w:p>
    <w:bookmarkEnd w:id="0"/>
    <w:p w14:paraId="06F1C685" w14:textId="7A523DF6" w:rsidR="009A6B01" w:rsidRP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  <w:r w:rsidRPr="009A46CE">
        <w:rPr>
          <w:rFonts w:ascii="Arial" w:hAnsi="Arial" w:cs="Arial"/>
          <w:sz w:val="21"/>
          <w:szCs w:val="21"/>
        </w:rPr>
        <w:t xml:space="preserve">               </w:t>
      </w:r>
      <w:r w:rsidR="004A62FE" w:rsidRPr="009A46CE">
        <w:rPr>
          <w:rFonts w:ascii="Arial" w:hAnsi="Arial" w:cs="Arial"/>
          <w:sz w:val="21"/>
          <w:szCs w:val="21"/>
        </w:rPr>
        <w:t xml:space="preserve">    </w:t>
      </w:r>
      <w:r w:rsidRPr="009A46CE">
        <w:rPr>
          <w:rFonts w:ascii="Arial" w:hAnsi="Arial" w:cs="Arial"/>
          <w:sz w:val="21"/>
          <w:szCs w:val="21"/>
        </w:rPr>
        <w:t xml:space="preserve">W obliczu rosnącej cyberprzestępczości i stale pojawiających się nowych zagrożeń, zarządzanie                              </w:t>
      </w:r>
    </w:p>
    <w:p w14:paraId="0F95EBF0" w14:textId="07B9D69D" w:rsidR="009A6B01" w:rsidRP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  <w:r w:rsidRPr="009A46CE">
        <w:rPr>
          <w:rFonts w:ascii="Arial" w:hAnsi="Arial" w:cs="Arial"/>
          <w:sz w:val="21"/>
          <w:szCs w:val="21"/>
        </w:rPr>
        <w:t xml:space="preserve">               </w:t>
      </w:r>
      <w:r w:rsidR="004A62FE" w:rsidRPr="009A46CE">
        <w:rPr>
          <w:rFonts w:ascii="Arial" w:hAnsi="Arial" w:cs="Arial"/>
          <w:sz w:val="21"/>
          <w:szCs w:val="21"/>
        </w:rPr>
        <w:t xml:space="preserve">    </w:t>
      </w:r>
      <w:r w:rsidRPr="009A46CE">
        <w:rPr>
          <w:rFonts w:ascii="Arial" w:hAnsi="Arial" w:cs="Arial"/>
          <w:sz w:val="21"/>
          <w:szCs w:val="21"/>
        </w:rPr>
        <w:t>bezpieczeństwem informacji  jest kluczowym elementem strategicznym.</w:t>
      </w:r>
    </w:p>
    <w:p w14:paraId="05890579" w14:textId="77777777" w:rsidR="009A6B01" w:rsidRP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</w:p>
    <w:p w14:paraId="1094435A" w14:textId="3662BFA1" w:rsidR="009A6B01" w:rsidRP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  <w:bookmarkStart w:id="1" w:name="_Hlk173307882"/>
      <w:r w:rsidRPr="009A46CE">
        <w:rPr>
          <w:rFonts w:ascii="Arial" w:hAnsi="Arial" w:cs="Arial"/>
          <w:sz w:val="21"/>
          <w:szCs w:val="21"/>
        </w:rPr>
        <w:t xml:space="preserve">               </w:t>
      </w:r>
      <w:r w:rsidR="004A62FE" w:rsidRPr="009A46CE">
        <w:rPr>
          <w:rFonts w:ascii="Arial" w:hAnsi="Arial" w:cs="Arial"/>
          <w:sz w:val="21"/>
          <w:szCs w:val="21"/>
        </w:rPr>
        <w:t xml:space="preserve">    </w:t>
      </w:r>
      <w:r w:rsidRPr="009A46CE">
        <w:rPr>
          <w:rFonts w:ascii="Arial" w:hAnsi="Arial" w:cs="Arial"/>
          <w:sz w:val="21"/>
          <w:szCs w:val="21"/>
        </w:rPr>
        <w:t xml:space="preserve">System zarządzania bezpieczeństwem informacji zgodny z ISO 27001 </w:t>
      </w:r>
      <w:bookmarkEnd w:id="1"/>
      <w:r w:rsidRPr="009A46CE">
        <w:rPr>
          <w:rFonts w:ascii="Arial" w:hAnsi="Arial" w:cs="Arial"/>
          <w:sz w:val="21"/>
          <w:szCs w:val="21"/>
        </w:rPr>
        <w:t xml:space="preserve">pozwala chronić informacje        </w:t>
      </w:r>
    </w:p>
    <w:p w14:paraId="7D337B9A" w14:textId="7CFEE07F" w:rsidR="009A6B01" w:rsidRP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  <w:r w:rsidRPr="009A46CE">
        <w:rPr>
          <w:rFonts w:ascii="Arial" w:hAnsi="Arial" w:cs="Arial"/>
          <w:sz w:val="21"/>
          <w:szCs w:val="21"/>
        </w:rPr>
        <w:t xml:space="preserve">               </w:t>
      </w:r>
      <w:r w:rsidR="004A62FE" w:rsidRPr="009A46CE">
        <w:rPr>
          <w:rFonts w:ascii="Arial" w:hAnsi="Arial" w:cs="Arial"/>
          <w:sz w:val="21"/>
          <w:szCs w:val="21"/>
        </w:rPr>
        <w:t xml:space="preserve">    </w:t>
      </w:r>
      <w:r w:rsidRPr="009A46CE">
        <w:rPr>
          <w:rFonts w:ascii="Arial" w:hAnsi="Arial" w:cs="Arial"/>
          <w:sz w:val="21"/>
          <w:szCs w:val="21"/>
        </w:rPr>
        <w:t>Zamawiającego  przed ich utratą, ujawnieniem czy kradzieżą. Spełnienie  ISO</w:t>
      </w:r>
      <w:r w:rsidR="009A46CE" w:rsidRPr="009A46CE">
        <w:rPr>
          <w:rFonts w:ascii="Arial" w:hAnsi="Arial" w:cs="Arial"/>
          <w:sz w:val="21"/>
          <w:szCs w:val="21"/>
        </w:rPr>
        <w:t xml:space="preserve"> </w:t>
      </w:r>
      <w:r w:rsidRPr="009A46CE">
        <w:rPr>
          <w:rFonts w:ascii="Arial" w:hAnsi="Arial" w:cs="Arial"/>
          <w:sz w:val="21"/>
          <w:szCs w:val="21"/>
        </w:rPr>
        <w:t xml:space="preserve">27001 proponuje </w:t>
      </w:r>
    </w:p>
    <w:p w14:paraId="3B77D3BC" w14:textId="39230D14" w:rsid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  <w:r w:rsidRPr="009A46CE">
        <w:rPr>
          <w:rFonts w:ascii="Arial" w:hAnsi="Arial" w:cs="Arial"/>
          <w:sz w:val="21"/>
          <w:szCs w:val="21"/>
        </w:rPr>
        <w:t xml:space="preserve">              </w:t>
      </w:r>
      <w:r w:rsidR="004A62FE" w:rsidRPr="009A46CE">
        <w:rPr>
          <w:rFonts w:ascii="Arial" w:hAnsi="Arial" w:cs="Arial"/>
          <w:sz w:val="21"/>
          <w:szCs w:val="21"/>
        </w:rPr>
        <w:t xml:space="preserve">  </w:t>
      </w:r>
      <w:r w:rsidR="009A46CE">
        <w:rPr>
          <w:rFonts w:ascii="Arial" w:hAnsi="Arial" w:cs="Arial"/>
          <w:sz w:val="21"/>
          <w:szCs w:val="21"/>
        </w:rPr>
        <w:t xml:space="preserve"> </w:t>
      </w:r>
      <w:r w:rsidR="004A62FE" w:rsidRPr="009A46CE">
        <w:rPr>
          <w:rFonts w:ascii="Arial" w:hAnsi="Arial" w:cs="Arial"/>
          <w:sz w:val="21"/>
          <w:szCs w:val="21"/>
        </w:rPr>
        <w:t xml:space="preserve"> </w:t>
      </w:r>
      <w:r w:rsidRPr="009A46CE">
        <w:rPr>
          <w:rFonts w:ascii="Arial" w:hAnsi="Arial" w:cs="Arial"/>
          <w:sz w:val="21"/>
          <w:szCs w:val="21"/>
        </w:rPr>
        <w:t xml:space="preserve"> uporządkowany i dobrze zorganizowany nadzór zapewniający integralność, poufność, dostępność </w:t>
      </w:r>
      <w:r w:rsidR="009A46CE">
        <w:rPr>
          <w:rFonts w:ascii="Arial" w:hAnsi="Arial" w:cs="Arial"/>
          <w:sz w:val="21"/>
          <w:szCs w:val="21"/>
        </w:rPr>
        <w:t xml:space="preserve"> </w:t>
      </w:r>
    </w:p>
    <w:p w14:paraId="74A397AB" w14:textId="1EF10B4C" w:rsidR="009A6B01" w:rsidRPr="009A46CE" w:rsidRDefault="009A46CE" w:rsidP="004A62FE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9A6B01" w:rsidRPr="009A46CE">
        <w:rPr>
          <w:rFonts w:ascii="Arial" w:hAnsi="Arial" w:cs="Arial"/>
          <w:sz w:val="21"/>
          <w:szCs w:val="21"/>
        </w:rPr>
        <w:t>oraz bezpieczeństwo informacji.</w:t>
      </w:r>
    </w:p>
    <w:p w14:paraId="42FE7B79" w14:textId="77777777" w:rsidR="009A6B01" w:rsidRP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</w:p>
    <w:p w14:paraId="14A696DB" w14:textId="4498267C" w:rsidR="009A46CE" w:rsidRDefault="009A6B01" w:rsidP="004A62FE">
      <w:pPr>
        <w:pStyle w:val="Bezodstpw"/>
        <w:rPr>
          <w:rFonts w:ascii="Arial" w:hAnsi="Arial" w:cs="Arial"/>
          <w:sz w:val="21"/>
          <w:szCs w:val="21"/>
        </w:rPr>
      </w:pPr>
      <w:r w:rsidRPr="009A46CE">
        <w:rPr>
          <w:rFonts w:ascii="Arial" w:hAnsi="Arial" w:cs="Arial"/>
          <w:sz w:val="21"/>
          <w:szCs w:val="21"/>
        </w:rPr>
        <w:t xml:space="preserve">                 </w:t>
      </w:r>
      <w:r w:rsidR="003E5012">
        <w:rPr>
          <w:rFonts w:ascii="Arial" w:hAnsi="Arial" w:cs="Arial"/>
          <w:sz w:val="21"/>
          <w:szCs w:val="21"/>
        </w:rPr>
        <w:t xml:space="preserve"> </w:t>
      </w:r>
      <w:r w:rsidRPr="009A46CE">
        <w:rPr>
          <w:rFonts w:ascii="Arial" w:hAnsi="Arial" w:cs="Arial"/>
          <w:sz w:val="21"/>
          <w:szCs w:val="21"/>
        </w:rPr>
        <w:t xml:space="preserve"> Zamawiający </w:t>
      </w:r>
      <w:r w:rsidR="009A46CE" w:rsidRPr="009A46CE">
        <w:rPr>
          <w:rFonts w:ascii="Arial" w:hAnsi="Arial" w:cs="Arial"/>
          <w:sz w:val="21"/>
          <w:szCs w:val="21"/>
        </w:rPr>
        <w:t>informuje ,że obowiązek posiadania certyfikatu ISO 2</w:t>
      </w:r>
      <w:r w:rsidR="008A359B">
        <w:rPr>
          <w:rFonts w:ascii="Arial" w:hAnsi="Arial" w:cs="Arial"/>
          <w:sz w:val="21"/>
          <w:szCs w:val="21"/>
        </w:rPr>
        <w:t>7</w:t>
      </w:r>
      <w:r w:rsidR="009A46CE" w:rsidRPr="009A46CE">
        <w:rPr>
          <w:rFonts w:ascii="Arial" w:hAnsi="Arial" w:cs="Arial"/>
          <w:sz w:val="21"/>
          <w:szCs w:val="21"/>
        </w:rPr>
        <w:t xml:space="preserve">001 </w:t>
      </w:r>
      <w:r w:rsidR="004A62FE" w:rsidRPr="009A46CE">
        <w:rPr>
          <w:rFonts w:ascii="Arial" w:hAnsi="Arial" w:cs="Arial"/>
          <w:sz w:val="21"/>
          <w:szCs w:val="21"/>
        </w:rPr>
        <w:t xml:space="preserve">zarządzania </w:t>
      </w:r>
      <w:r w:rsidR="009A46CE">
        <w:rPr>
          <w:rFonts w:ascii="Arial" w:hAnsi="Arial" w:cs="Arial"/>
          <w:sz w:val="21"/>
          <w:szCs w:val="21"/>
        </w:rPr>
        <w:t xml:space="preserve">   </w:t>
      </w:r>
    </w:p>
    <w:p w14:paraId="71665262" w14:textId="3EE2BC4C" w:rsidR="009A46CE" w:rsidRDefault="009A46CE" w:rsidP="004A62FE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3E5012">
        <w:rPr>
          <w:rFonts w:ascii="Arial" w:hAnsi="Arial" w:cs="Arial"/>
          <w:sz w:val="21"/>
          <w:szCs w:val="21"/>
        </w:rPr>
        <w:t xml:space="preserve"> </w:t>
      </w:r>
      <w:r w:rsidR="004A62FE" w:rsidRPr="009A46CE">
        <w:rPr>
          <w:rFonts w:ascii="Arial" w:hAnsi="Arial" w:cs="Arial"/>
          <w:sz w:val="21"/>
          <w:szCs w:val="21"/>
        </w:rPr>
        <w:t>bezpieczeństwem</w:t>
      </w:r>
      <w:r w:rsidRPr="009A46CE">
        <w:rPr>
          <w:rFonts w:ascii="Arial" w:hAnsi="Arial" w:cs="Arial"/>
          <w:sz w:val="21"/>
          <w:szCs w:val="21"/>
        </w:rPr>
        <w:t xml:space="preserve">  </w:t>
      </w:r>
      <w:r w:rsidR="004A62FE" w:rsidRPr="009A46CE">
        <w:rPr>
          <w:rFonts w:ascii="Arial" w:hAnsi="Arial" w:cs="Arial"/>
          <w:sz w:val="21"/>
          <w:szCs w:val="21"/>
        </w:rPr>
        <w:t xml:space="preserve">informacji </w:t>
      </w:r>
      <w:r w:rsidRPr="009A46CE">
        <w:rPr>
          <w:rFonts w:ascii="Arial" w:hAnsi="Arial" w:cs="Arial"/>
          <w:sz w:val="21"/>
          <w:szCs w:val="21"/>
        </w:rPr>
        <w:t xml:space="preserve">powinien dotyczyć środowisk informatycznych wykorzystywanych </w:t>
      </w:r>
    </w:p>
    <w:p w14:paraId="3E546B41" w14:textId="1B5E75AB" w:rsidR="009A46CE" w:rsidRDefault="009A46CE" w:rsidP="004A62FE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3E501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</w:t>
      </w:r>
      <w:r w:rsidRPr="009A46CE">
        <w:rPr>
          <w:rFonts w:ascii="Arial" w:hAnsi="Arial" w:cs="Arial"/>
          <w:sz w:val="21"/>
          <w:szCs w:val="21"/>
        </w:rPr>
        <w:t xml:space="preserve"> system sterowania oświetleniem</w:t>
      </w:r>
      <w:r>
        <w:rPr>
          <w:rFonts w:ascii="Arial" w:hAnsi="Arial" w:cs="Arial"/>
          <w:sz w:val="21"/>
          <w:szCs w:val="21"/>
        </w:rPr>
        <w:t xml:space="preserve"> </w:t>
      </w:r>
      <w:r w:rsidR="003E5012"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</w:rPr>
        <w:t xml:space="preserve">w szczególności środowisk informatycznych i </w:t>
      </w:r>
    </w:p>
    <w:p w14:paraId="2C92EE7C" w14:textId="11D4F498" w:rsidR="004A62FE" w:rsidRPr="009A46CE" w:rsidRDefault="009A46CE" w:rsidP="004A62FE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3E501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telekomunikacyjnych </w:t>
      </w:r>
      <w:r w:rsidR="004A62FE" w:rsidRPr="009A46CE">
        <w:rPr>
          <w:rFonts w:ascii="Arial" w:hAnsi="Arial" w:cs="Arial"/>
          <w:sz w:val="21"/>
          <w:szCs w:val="21"/>
        </w:rPr>
        <w:t xml:space="preserve"> </w:t>
      </w:r>
    </w:p>
    <w:p w14:paraId="6CB1014C" w14:textId="55E7D917" w:rsidR="004A62FE" w:rsidRDefault="004A62FE" w:rsidP="009A46CE">
      <w:pPr>
        <w:pStyle w:val="Bezodstpw"/>
        <w:rPr>
          <w:rFonts w:ascii="Arial" w:hAnsi="Arial" w:cs="Arial"/>
          <w:sz w:val="21"/>
          <w:szCs w:val="21"/>
        </w:rPr>
      </w:pPr>
      <w:r>
        <w:t xml:space="preserve">                  </w:t>
      </w:r>
    </w:p>
    <w:p w14:paraId="3923E166" w14:textId="113DB0AA" w:rsidR="004A62FE" w:rsidRPr="003E5012" w:rsidRDefault="004A62FE" w:rsidP="004A62FE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3E5012">
        <w:rPr>
          <w:rFonts w:ascii="Arial" w:hAnsi="Arial" w:cs="Arial"/>
          <w:sz w:val="21"/>
          <w:szCs w:val="21"/>
        </w:rPr>
        <w:t xml:space="preserve">                   </w:t>
      </w:r>
      <w:r w:rsidRPr="003E5012">
        <w:rPr>
          <w:rFonts w:ascii="Arial" w:hAnsi="Arial" w:cs="Arial"/>
          <w:b/>
          <w:bCs/>
          <w:w w:val="105"/>
          <w:sz w:val="21"/>
          <w:szCs w:val="21"/>
          <w:u w:val="single"/>
        </w:rPr>
        <w:t>Pytanie</w:t>
      </w:r>
      <w:r w:rsidRPr="003E5012">
        <w:rPr>
          <w:rFonts w:ascii="Arial" w:hAnsi="Arial" w:cs="Arial"/>
          <w:b/>
          <w:bCs/>
          <w:spacing w:val="17"/>
          <w:w w:val="105"/>
          <w:sz w:val="21"/>
          <w:szCs w:val="21"/>
          <w:u w:val="single"/>
        </w:rPr>
        <w:t xml:space="preserve"> </w:t>
      </w:r>
      <w:r w:rsidRPr="003E5012">
        <w:rPr>
          <w:rFonts w:ascii="Arial" w:hAnsi="Arial" w:cs="Arial"/>
          <w:b/>
          <w:bCs/>
          <w:w w:val="105"/>
          <w:sz w:val="21"/>
          <w:szCs w:val="21"/>
          <w:u w:val="single"/>
        </w:rPr>
        <w:t xml:space="preserve"> 7.</w:t>
      </w:r>
    </w:p>
    <w:p w14:paraId="308AD2A2" w14:textId="77777777" w:rsidR="004A62FE" w:rsidRDefault="004A62FE" w:rsidP="001D5247">
      <w:pPr>
        <w:pStyle w:val="Tekstpodstawowy"/>
        <w:spacing w:before="147" w:line="266" w:lineRule="auto"/>
        <w:ind w:left="1429" w:right="523"/>
        <w:jc w:val="both"/>
      </w:pPr>
      <w:r>
        <w:t xml:space="preserve">Prosimy </w:t>
      </w:r>
      <w:r>
        <w:rPr>
          <w:i/>
        </w:rPr>
        <w:t xml:space="preserve">o </w:t>
      </w:r>
      <w:r>
        <w:t>potwierdzenie ilości opraw do wymiany. W PFU w p. 1.1 w pierwszej tabeli suma opraw z</w:t>
      </w:r>
      <w:r>
        <w:rPr>
          <w:spacing w:val="1"/>
        </w:rPr>
        <w:t xml:space="preserve"> </w:t>
      </w:r>
      <w:r>
        <w:t>poszczególnych miejscowości od 1 do 3</w:t>
      </w:r>
      <w:r>
        <w:rPr>
          <w:color w:val="282828"/>
        </w:rPr>
        <w:t>1</w:t>
      </w:r>
      <w:r>
        <w:rPr>
          <w:color w:val="282828"/>
          <w:spacing w:val="1"/>
        </w:rPr>
        <w:t xml:space="preserve"> </w:t>
      </w:r>
      <w:r>
        <w:t>wynosi 580, zamiast 603 jak w podsumowaniu. Prosimy o</w:t>
      </w:r>
      <w:r>
        <w:rPr>
          <w:spacing w:val="1"/>
        </w:rPr>
        <w:t xml:space="preserve"> </w:t>
      </w:r>
      <w:r>
        <w:t>wskazanie</w:t>
      </w:r>
      <w:r>
        <w:rPr>
          <w:spacing w:val="15"/>
        </w:rPr>
        <w:t xml:space="preserve"> </w:t>
      </w:r>
      <w:r>
        <w:t>właściwej</w:t>
      </w:r>
      <w:r>
        <w:rPr>
          <w:spacing w:val="24"/>
        </w:rPr>
        <w:t xml:space="preserve"> </w:t>
      </w:r>
      <w:r>
        <w:t>ilości.</w:t>
      </w:r>
    </w:p>
    <w:p w14:paraId="40563207" w14:textId="77777777" w:rsidR="004A62FE" w:rsidRDefault="004A62FE" w:rsidP="004A62FE">
      <w:pPr>
        <w:pStyle w:val="Tekstpodstawowy"/>
        <w:spacing w:before="2"/>
      </w:pPr>
    </w:p>
    <w:p w14:paraId="6EAECBF2" w14:textId="77777777" w:rsidR="004A62FE" w:rsidRDefault="004A62FE" w:rsidP="004A62FE">
      <w:pPr>
        <w:pStyle w:val="Tekstpodstawowy"/>
        <w:spacing w:before="2"/>
      </w:pPr>
    </w:p>
    <w:p w14:paraId="19039856" w14:textId="151760C9" w:rsidR="003E5012" w:rsidRDefault="003E5012" w:rsidP="003E5012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bookmarkStart w:id="2" w:name="_Hlk173322271"/>
      <w:r w:rsidRPr="00EF00C6">
        <w:rPr>
          <w:rFonts w:ascii="Arial" w:hAnsi="Arial" w:cs="Arial"/>
          <w:b/>
          <w:bCs/>
          <w:sz w:val="21"/>
          <w:szCs w:val="21"/>
          <w:u w:val="single"/>
        </w:rPr>
        <w:t xml:space="preserve">Odpowiedz </w:t>
      </w:r>
      <w:r w:rsidR="00294B42">
        <w:rPr>
          <w:rFonts w:ascii="Arial" w:hAnsi="Arial" w:cs="Arial"/>
          <w:b/>
          <w:bCs/>
          <w:sz w:val="21"/>
          <w:szCs w:val="21"/>
          <w:u w:val="single"/>
        </w:rPr>
        <w:t>7</w:t>
      </w:r>
    </w:p>
    <w:bookmarkEnd w:id="2"/>
    <w:p w14:paraId="1526AA68" w14:textId="09A59250" w:rsidR="004A62FE" w:rsidRPr="001D5247" w:rsidRDefault="003E5012" w:rsidP="001D5247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 w:rsidRPr="003E5012">
        <w:rPr>
          <w:rFonts w:ascii="Arial" w:hAnsi="Arial" w:cs="Arial"/>
          <w:sz w:val="21"/>
          <w:szCs w:val="21"/>
        </w:rPr>
        <w:t>Ilość opraw wynosi 580 szt.</w:t>
      </w:r>
    </w:p>
    <w:p w14:paraId="75565281" w14:textId="77777777" w:rsidR="004A62FE" w:rsidRDefault="004A62FE" w:rsidP="004A62FE">
      <w:pPr>
        <w:pStyle w:val="Tekstpodstawowy"/>
        <w:spacing w:before="2"/>
        <w:rPr>
          <w:sz w:val="26"/>
        </w:rPr>
      </w:pPr>
    </w:p>
    <w:p w14:paraId="73B55357" w14:textId="2FEAAB8E" w:rsidR="004A62FE" w:rsidRPr="001D5247" w:rsidRDefault="004A62FE" w:rsidP="001D5247">
      <w:pPr>
        <w:ind w:left="1428"/>
        <w:rPr>
          <w:rFonts w:ascii="Arial" w:hAnsi="Arial" w:cs="Arial"/>
          <w:b/>
          <w:bCs/>
          <w:sz w:val="21"/>
          <w:szCs w:val="21"/>
          <w:u w:val="single"/>
        </w:rPr>
      </w:pPr>
      <w:r w:rsidRPr="005E48F9">
        <w:rPr>
          <w:rFonts w:ascii="Arial" w:hAnsi="Arial" w:cs="Arial"/>
          <w:b/>
          <w:bCs/>
          <w:w w:val="105"/>
          <w:sz w:val="21"/>
          <w:szCs w:val="21"/>
          <w:u w:val="single"/>
        </w:rPr>
        <w:t>Pytanie</w:t>
      </w:r>
      <w:r w:rsidRPr="005E48F9">
        <w:rPr>
          <w:rFonts w:ascii="Arial" w:hAnsi="Arial" w:cs="Arial"/>
          <w:b/>
          <w:bCs/>
          <w:spacing w:val="11"/>
          <w:w w:val="105"/>
          <w:sz w:val="21"/>
          <w:szCs w:val="21"/>
          <w:u w:val="single"/>
        </w:rPr>
        <w:t xml:space="preserve"> </w:t>
      </w:r>
      <w:r w:rsidR="003E5012">
        <w:rPr>
          <w:rFonts w:ascii="Arial" w:hAnsi="Arial" w:cs="Arial"/>
          <w:b/>
          <w:bCs/>
          <w:w w:val="105"/>
          <w:sz w:val="21"/>
          <w:szCs w:val="21"/>
          <w:u w:val="single"/>
        </w:rPr>
        <w:t>8</w:t>
      </w:r>
    </w:p>
    <w:p w14:paraId="0E4B2592" w14:textId="77777777" w:rsidR="004A62FE" w:rsidRPr="004A62FE" w:rsidRDefault="004A62FE" w:rsidP="004A62FE">
      <w:pPr>
        <w:pStyle w:val="Nagwek1"/>
        <w:spacing w:line="254" w:lineRule="exact"/>
        <w:ind w:left="1431"/>
        <w:jc w:val="both"/>
        <w:rPr>
          <w:rFonts w:ascii="Arial" w:hAnsi="Arial" w:cs="Arial"/>
          <w:color w:val="auto"/>
          <w:sz w:val="21"/>
          <w:szCs w:val="21"/>
        </w:rPr>
      </w:pPr>
      <w:r w:rsidRPr="004A62FE">
        <w:rPr>
          <w:rFonts w:ascii="Arial" w:hAnsi="Arial" w:cs="Arial"/>
          <w:color w:val="auto"/>
          <w:w w:val="95"/>
          <w:sz w:val="21"/>
          <w:szCs w:val="21"/>
        </w:rPr>
        <w:t>W</w:t>
      </w:r>
      <w:r w:rsidRPr="004A62FE">
        <w:rPr>
          <w:rFonts w:ascii="Arial" w:hAnsi="Arial" w:cs="Arial"/>
          <w:color w:val="auto"/>
          <w:spacing w:val="1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związku</w:t>
      </w:r>
      <w:r w:rsidRPr="004A62FE">
        <w:rPr>
          <w:rFonts w:ascii="Arial" w:hAnsi="Arial" w:cs="Arial"/>
          <w:color w:val="auto"/>
          <w:spacing w:val="20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z</w:t>
      </w:r>
      <w:r w:rsidRPr="004A62FE">
        <w:rPr>
          <w:rFonts w:ascii="Arial" w:hAnsi="Arial" w:cs="Arial"/>
          <w:color w:val="auto"/>
          <w:spacing w:val="12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wymaganiem</w:t>
      </w:r>
      <w:r w:rsidRPr="004A62FE">
        <w:rPr>
          <w:rFonts w:ascii="Arial" w:hAnsi="Arial" w:cs="Arial"/>
          <w:color w:val="auto"/>
          <w:spacing w:val="27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zawartym</w:t>
      </w:r>
      <w:r w:rsidRPr="004A62FE">
        <w:rPr>
          <w:rFonts w:ascii="Arial" w:hAnsi="Arial" w:cs="Arial"/>
          <w:color w:val="auto"/>
          <w:spacing w:val="18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w</w:t>
      </w:r>
      <w:r w:rsidRPr="004A62FE">
        <w:rPr>
          <w:rFonts w:ascii="Arial" w:hAnsi="Arial" w:cs="Arial"/>
          <w:color w:val="auto"/>
          <w:spacing w:val="1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punkcie</w:t>
      </w:r>
      <w:r w:rsidRPr="004A62FE">
        <w:rPr>
          <w:rFonts w:ascii="Arial" w:hAnsi="Arial" w:cs="Arial"/>
          <w:color w:val="auto"/>
          <w:spacing w:val="13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13</w:t>
      </w:r>
      <w:r w:rsidRPr="004A62FE">
        <w:rPr>
          <w:rFonts w:ascii="Arial" w:hAnsi="Arial" w:cs="Arial"/>
          <w:color w:val="auto"/>
          <w:spacing w:val="12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a) tabeli</w:t>
      </w:r>
      <w:r w:rsidRPr="004A62FE">
        <w:rPr>
          <w:rFonts w:ascii="Arial" w:hAnsi="Arial" w:cs="Arial"/>
          <w:color w:val="auto"/>
          <w:spacing w:val="19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Wymagania</w:t>
      </w:r>
      <w:r w:rsidRPr="004A62FE">
        <w:rPr>
          <w:rFonts w:ascii="Arial" w:hAnsi="Arial" w:cs="Arial"/>
          <w:color w:val="auto"/>
          <w:spacing w:val="32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dla</w:t>
      </w:r>
      <w:r w:rsidRPr="004A62FE">
        <w:rPr>
          <w:rFonts w:ascii="Arial" w:hAnsi="Arial" w:cs="Arial"/>
          <w:color w:val="auto"/>
          <w:spacing w:val="3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systemu</w:t>
      </w:r>
      <w:r w:rsidRPr="004A62FE">
        <w:rPr>
          <w:rFonts w:ascii="Arial" w:hAnsi="Arial" w:cs="Arial"/>
          <w:color w:val="auto"/>
          <w:spacing w:val="15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color w:val="auto"/>
          <w:w w:val="95"/>
          <w:sz w:val="21"/>
          <w:szCs w:val="21"/>
        </w:rPr>
        <w:t>sterowania</w:t>
      </w:r>
    </w:p>
    <w:p w14:paraId="73ED1A58" w14:textId="228A2591" w:rsidR="004A62FE" w:rsidRPr="004A62FE" w:rsidRDefault="004A62FE" w:rsidP="004A62FE">
      <w:pPr>
        <w:spacing w:before="2" w:line="235" w:lineRule="auto"/>
        <w:ind w:left="1416" w:right="429" w:firstLine="2"/>
        <w:rPr>
          <w:rFonts w:ascii="Arial" w:hAnsi="Arial" w:cs="Arial"/>
          <w:sz w:val="21"/>
          <w:szCs w:val="21"/>
        </w:rPr>
      </w:pPr>
      <w:r w:rsidRPr="004A62FE">
        <w:rPr>
          <w:rFonts w:ascii="Arial" w:hAnsi="Arial" w:cs="Arial"/>
          <w:w w:val="95"/>
          <w:sz w:val="21"/>
          <w:szCs w:val="21"/>
        </w:rPr>
        <w:t>„Włączanie/wyłączanie linii</w:t>
      </w:r>
      <w:r w:rsidRPr="004A62FE">
        <w:rPr>
          <w:rFonts w:ascii="Arial" w:hAnsi="Arial" w:cs="Arial"/>
          <w:spacing w:val="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oświetleniowych wg zegara</w:t>
      </w:r>
      <w:r w:rsidRPr="004A62FE">
        <w:rPr>
          <w:rFonts w:ascii="Arial" w:hAnsi="Arial" w:cs="Arial"/>
          <w:spacing w:val="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astronomicznego</w:t>
      </w:r>
      <w:r w:rsidRPr="004A62FE">
        <w:rPr>
          <w:rFonts w:ascii="Arial" w:hAnsi="Arial" w:cs="Arial"/>
          <w:spacing w:val="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z możliwością</w:t>
      </w:r>
      <w:r w:rsidRPr="004A62FE">
        <w:rPr>
          <w:rFonts w:ascii="Arial" w:hAnsi="Arial" w:cs="Arial"/>
          <w:spacing w:val="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offset</w:t>
      </w:r>
      <w:r w:rsidRPr="004A62FE">
        <w:rPr>
          <w:rFonts w:ascii="Arial" w:hAnsi="Arial" w:cs="Arial"/>
          <w:spacing w:val="1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(dodatkowa</w:t>
      </w:r>
      <w:r w:rsidRPr="004A62FE">
        <w:rPr>
          <w:rFonts w:ascii="Arial" w:hAnsi="Arial" w:cs="Arial"/>
          <w:spacing w:val="32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korekta</w:t>
      </w:r>
      <w:r w:rsidRPr="004A62FE">
        <w:rPr>
          <w:rFonts w:ascii="Arial" w:hAnsi="Arial" w:cs="Arial"/>
          <w:spacing w:val="23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czasu</w:t>
      </w:r>
      <w:r w:rsidRPr="004A62FE">
        <w:rPr>
          <w:rFonts w:ascii="Arial" w:hAnsi="Arial" w:cs="Arial"/>
          <w:spacing w:val="14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włączenia/wyłączenia)”</w:t>
      </w:r>
      <w:r w:rsidRPr="004A62FE">
        <w:rPr>
          <w:rFonts w:ascii="Arial" w:hAnsi="Arial" w:cs="Arial"/>
          <w:spacing w:val="15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prosimy</w:t>
      </w:r>
      <w:r w:rsidRPr="004A62FE">
        <w:rPr>
          <w:rFonts w:ascii="Arial" w:hAnsi="Arial" w:cs="Arial"/>
          <w:spacing w:val="39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o</w:t>
      </w:r>
      <w:r w:rsidRPr="004A62FE">
        <w:rPr>
          <w:rFonts w:ascii="Arial" w:hAnsi="Arial" w:cs="Arial"/>
          <w:spacing w:val="3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podanie</w:t>
      </w:r>
      <w:r w:rsidRPr="004A62FE">
        <w:rPr>
          <w:rFonts w:ascii="Arial" w:hAnsi="Arial" w:cs="Arial"/>
          <w:spacing w:val="19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ilości</w:t>
      </w:r>
      <w:r w:rsidRPr="004A62FE">
        <w:rPr>
          <w:rFonts w:ascii="Arial" w:hAnsi="Arial" w:cs="Arial"/>
          <w:spacing w:val="32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szaf</w:t>
      </w:r>
      <w:r w:rsidRPr="004A62FE">
        <w:rPr>
          <w:rFonts w:ascii="Arial" w:hAnsi="Arial" w:cs="Arial"/>
          <w:spacing w:val="18"/>
          <w:w w:val="95"/>
          <w:sz w:val="21"/>
          <w:szCs w:val="21"/>
        </w:rPr>
        <w:t xml:space="preserve"> </w:t>
      </w:r>
      <w:r w:rsidRPr="004A62FE">
        <w:rPr>
          <w:rFonts w:ascii="Arial" w:hAnsi="Arial" w:cs="Arial"/>
          <w:w w:val="95"/>
          <w:sz w:val="21"/>
          <w:szCs w:val="21"/>
        </w:rPr>
        <w:t>oświetleniowych.</w:t>
      </w:r>
    </w:p>
    <w:p w14:paraId="3A71222E" w14:textId="4E77C819" w:rsidR="003E5012" w:rsidRPr="008A359B" w:rsidRDefault="008A359B" w:rsidP="003E5012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r w:rsidRPr="008A359B">
        <w:rPr>
          <w:rFonts w:ascii="Arial" w:hAnsi="Arial" w:cs="Arial"/>
          <w:sz w:val="21"/>
          <w:szCs w:val="21"/>
        </w:rPr>
        <w:t xml:space="preserve">      </w:t>
      </w:r>
      <w:r w:rsidR="003E5012" w:rsidRPr="008A359B">
        <w:rPr>
          <w:rFonts w:ascii="Arial" w:hAnsi="Arial" w:cs="Arial"/>
          <w:b/>
          <w:bCs/>
          <w:sz w:val="21"/>
          <w:szCs w:val="21"/>
          <w:u w:val="single"/>
        </w:rPr>
        <w:t>Odpowiedz 8</w:t>
      </w:r>
    </w:p>
    <w:p w14:paraId="6BDABD23" w14:textId="652D2027" w:rsidR="008A359B" w:rsidRPr="008A359B" w:rsidRDefault="008A359B" w:rsidP="008A359B">
      <w:pPr>
        <w:pStyle w:val="Bezodstpw"/>
        <w:rPr>
          <w:rFonts w:ascii="Arial" w:hAnsi="Arial" w:cs="Arial"/>
          <w:sz w:val="21"/>
          <w:szCs w:val="21"/>
        </w:rPr>
      </w:pPr>
      <w:r w:rsidRPr="008A359B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8A359B">
        <w:rPr>
          <w:rFonts w:ascii="Arial" w:hAnsi="Arial" w:cs="Arial"/>
          <w:sz w:val="21"/>
          <w:szCs w:val="21"/>
        </w:rPr>
        <w:t xml:space="preserve">Ilość szaf wynosi 76, załączanie / wyłączanie oświetlenia odbywać się będzie z   </w:t>
      </w:r>
    </w:p>
    <w:p w14:paraId="5B6C4498" w14:textId="69718F6D" w:rsidR="008A359B" w:rsidRPr="008A359B" w:rsidRDefault="008A359B" w:rsidP="008A359B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</w:t>
      </w:r>
      <w:r w:rsidRPr="008A359B">
        <w:rPr>
          <w:rFonts w:ascii="Arial" w:hAnsi="Arial" w:cs="Arial"/>
          <w:sz w:val="21"/>
          <w:szCs w:val="21"/>
        </w:rPr>
        <w:t>istniejących szaf</w:t>
      </w:r>
    </w:p>
    <w:p w14:paraId="49F3531E" w14:textId="78CC2B17" w:rsidR="004A62FE" w:rsidRPr="001D5247" w:rsidRDefault="008A359B" w:rsidP="001D5247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</w:p>
    <w:p w14:paraId="16C88F8D" w14:textId="4CCF1A96" w:rsidR="004A62FE" w:rsidRPr="008A359B" w:rsidRDefault="004A62FE" w:rsidP="004A62FE">
      <w:pPr>
        <w:spacing w:before="154"/>
        <w:ind w:left="1414"/>
        <w:rPr>
          <w:rFonts w:ascii="Arial" w:hAnsi="Arial" w:cs="Arial"/>
          <w:b/>
          <w:bCs/>
          <w:sz w:val="21"/>
          <w:szCs w:val="21"/>
          <w:u w:val="single"/>
        </w:rPr>
      </w:pPr>
      <w:r w:rsidRPr="008A359B">
        <w:rPr>
          <w:rFonts w:ascii="Arial" w:hAnsi="Arial" w:cs="Arial"/>
          <w:b/>
          <w:bCs/>
          <w:w w:val="105"/>
          <w:sz w:val="21"/>
          <w:szCs w:val="21"/>
          <w:u w:val="single"/>
        </w:rPr>
        <w:t>Pytanie</w:t>
      </w:r>
      <w:r w:rsidRPr="008A359B">
        <w:rPr>
          <w:rFonts w:ascii="Arial" w:hAnsi="Arial" w:cs="Arial"/>
          <w:b/>
          <w:bCs/>
          <w:spacing w:val="8"/>
          <w:w w:val="105"/>
          <w:sz w:val="21"/>
          <w:szCs w:val="21"/>
          <w:u w:val="single"/>
        </w:rPr>
        <w:t xml:space="preserve"> </w:t>
      </w:r>
      <w:r w:rsidRPr="008A359B">
        <w:rPr>
          <w:rFonts w:ascii="Arial" w:hAnsi="Arial" w:cs="Arial"/>
          <w:b/>
          <w:bCs/>
          <w:spacing w:val="2"/>
          <w:w w:val="105"/>
          <w:sz w:val="21"/>
          <w:szCs w:val="21"/>
          <w:u w:val="single"/>
        </w:rPr>
        <w:t xml:space="preserve"> </w:t>
      </w:r>
      <w:r w:rsidR="003E5012" w:rsidRPr="008A359B">
        <w:rPr>
          <w:rFonts w:ascii="Arial" w:hAnsi="Arial" w:cs="Arial"/>
          <w:b/>
          <w:bCs/>
          <w:w w:val="105"/>
          <w:sz w:val="21"/>
          <w:szCs w:val="21"/>
          <w:u w:val="single"/>
        </w:rPr>
        <w:t>9</w:t>
      </w:r>
    </w:p>
    <w:p w14:paraId="2737CC0C" w14:textId="77777777" w:rsidR="004A62FE" w:rsidRDefault="004A62FE" w:rsidP="004A62FE">
      <w:pPr>
        <w:pStyle w:val="Tekstpodstawowy"/>
        <w:spacing w:before="4"/>
        <w:rPr>
          <w:sz w:val="14"/>
        </w:rPr>
      </w:pPr>
    </w:p>
    <w:p w14:paraId="229BA833" w14:textId="77777777" w:rsidR="004A62FE" w:rsidRDefault="004A62FE" w:rsidP="004A62FE">
      <w:pPr>
        <w:pStyle w:val="Tekstpodstawowy"/>
        <w:ind w:left="1409"/>
      </w:pPr>
      <w:r>
        <w:t>W</w:t>
      </w:r>
      <w:r>
        <w:rPr>
          <w:spacing w:val="7"/>
        </w:rPr>
        <w:t xml:space="preserve"> </w:t>
      </w:r>
      <w:r>
        <w:t>związku</w:t>
      </w:r>
      <w:r>
        <w:rPr>
          <w:spacing w:val="7"/>
        </w:rPr>
        <w:t xml:space="preserve"> </w:t>
      </w:r>
      <w:r>
        <w:t>z wymaganiem</w:t>
      </w:r>
      <w:r>
        <w:rPr>
          <w:spacing w:val="21"/>
        </w:rPr>
        <w:t xml:space="preserve"> </w:t>
      </w:r>
      <w:r>
        <w:t>zawartym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punkcie</w:t>
      </w:r>
      <w:r>
        <w:rPr>
          <w:spacing w:val="9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c)</w:t>
      </w:r>
      <w:r>
        <w:rPr>
          <w:spacing w:val="5"/>
        </w:rPr>
        <w:t xml:space="preserve"> </w:t>
      </w:r>
      <w:r>
        <w:t>tabeli</w:t>
      </w:r>
      <w:r>
        <w:rPr>
          <w:spacing w:val="7"/>
        </w:rPr>
        <w:t xml:space="preserve"> </w:t>
      </w:r>
      <w:r>
        <w:t>Wymagania</w:t>
      </w:r>
      <w:r>
        <w:rPr>
          <w:spacing w:val="27"/>
        </w:rPr>
        <w:t xml:space="preserve"> </w:t>
      </w:r>
      <w:r>
        <w:t>dla</w:t>
      </w:r>
      <w:r>
        <w:rPr>
          <w:spacing w:val="8"/>
        </w:rPr>
        <w:t xml:space="preserve"> </w:t>
      </w:r>
      <w:r>
        <w:t>systemu</w:t>
      </w:r>
      <w:r>
        <w:rPr>
          <w:spacing w:val="11"/>
        </w:rPr>
        <w:t xml:space="preserve"> </w:t>
      </w:r>
      <w:r>
        <w:t>sterowania</w:t>
      </w:r>
    </w:p>
    <w:p w14:paraId="2720F9E5" w14:textId="77777777" w:rsidR="004A62FE" w:rsidRDefault="004A62FE" w:rsidP="003E5012">
      <w:pPr>
        <w:pStyle w:val="Tekstpodstawowy"/>
        <w:spacing w:before="23" w:line="264" w:lineRule="auto"/>
        <w:ind w:left="1388" w:right="99" w:firstLine="15"/>
      </w:pPr>
      <w:r>
        <w:t>„Możliwość prezentacji graficznej i tabelarycznej</w:t>
      </w:r>
      <w:r>
        <w:rPr>
          <w:spacing w:val="1"/>
        </w:rPr>
        <w:t xml:space="preserve"> </w:t>
      </w:r>
      <w:r>
        <w:t>danych z opomiarowania</w:t>
      </w:r>
      <w:r>
        <w:rPr>
          <w:spacing w:val="1"/>
        </w:rPr>
        <w:t xml:space="preserve"> </w:t>
      </w:r>
      <w:r>
        <w:t>elektrycznego</w:t>
      </w:r>
      <w:r>
        <w:rPr>
          <w:spacing w:val="1"/>
        </w:rPr>
        <w:t xml:space="preserve"> </w:t>
      </w:r>
      <w:r>
        <w:t>zarówno każdej</w:t>
      </w:r>
      <w:r>
        <w:rPr>
          <w:spacing w:val="1"/>
        </w:rPr>
        <w:t xml:space="preserve"> </w:t>
      </w:r>
      <w:r>
        <w:t>linii</w:t>
      </w:r>
      <w:r>
        <w:rPr>
          <w:spacing w:val="8"/>
        </w:rPr>
        <w:t xml:space="preserve"> </w:t>
      </w:r>
      <w:r>
        <w:t>oświetleniowej</w:t>
      </w:r>
      <w:r>
        <w:rPr>
          <w:spacing w:val="-2"/>
        </w:rPr>
        <w:t xml:space="preserve"> </w:t>
      </w:r>
      <w:r>
        <w:t>(jedna</w:t>
      </w:r>
      <w:r>
        <w:rPr>
          <w:spacing w:val="9"/>
        </w:rPr>
        <w:t xml:space="preserve"> </w:t>
      </w:r>
      <w:r>
        <w:t>faza)</w:t>
      </w:r>
      <w:r>
        <w:rPr>
          <w:spacing w:val="7"/>
        </w:rPr>
        <w:t xml:space="preserve"> </w:t>
      </w:r>
      <w:r>
        <w:t>jak</w:t>
      </w:r>
      <w:r>
        <w:rPr>
          <w:spacing w:val="13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10"/>
        </w:rPr>
        <w:t xml:space="preserve"> </w:t>
      </w:r>
      <w:r>
        <w:t>zbiorczo</w:t>
      </w:r>
      <w:r>
        <w:rPr>
          <w:spacing w:val="12"/>
        </w:rPr>
        <w:t xml:space="preserve"> </w:t>
      </w:r>
      <w:r>
        <w:t>całej</w:t>
      </w:r>
      <w:r>
        <w:rPr>
          <w:spacing w:val="5"/>
        </w:rPr>
        <w:t xml:space="preserve"> </w:t>
      </w:r>
      <w:r>
        <w:t>szafki</w:t>
      </w:r>
      <w:r>
        <w:rPr>
          <w:spacing w:val="2"/>
        </w:rPr>
        <w:t xml:space="preserve"> </w:t>
      </w:r>
      <w:r>
        <w:t>oświetleniowej</w:t>
      </w:r>
      <w:r>
        <w:rPr>
          <w:spacing w:val="-2"/>
        </w:rPr>
        <w:t xml:space="preserve"> </w:t>
      </w:r>
      <w:r>
        <w:t>(1-3</w:t>
      </w:r>
      <w:r>
        <w:rPr>
          <w:spacing w:val="9"/>
        </w:rPr>
        <w:t xml:space="preserve"> </w:t>
      </w:r>
      <w:r>
        <w:t>fazy)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m.in.</w:t>
      </w:r>
      <w:r>
        <w:rPr>
          <w:spacing w:val="5"/>
        </w:rPr>
        <w:t xml:space="preserve"> </w:t>
      </w:r>
      <w:r>
        <w:t>napięcia,</w:t>
      </w:r>
      <w:r>
        <w:rPr>
          <w:spacing w:val="1"/>
        </w:rPr>
        <w:t xml:space="preserve"> </w:t>
      </w:r>
      <w:r>
        <w:t>natężenia</w:t>
      </w:r>
      <w:r>
        <w:rPr>
          <w:spacing w:val="20"/>
        </w:rPr>
        <w:t xml:space="preserve"> </w:t>
      </w:r>
      <w:r>
        <w:t>prądu,</w:t>
      </w:r>
      <w:r>
        <w:rPr>
          <w:spacing w:val="9"/>
        </w:rPr>
        <w:t xml:space="preserve"> </w:t>
      </w:r>
      <w:r>
        <w:t>moce</w:t>
      </w:r>
      <w:r>
        <w:rPr>
          <w:spacing w:val="12"/>
        </w:rPr>
        <w:t xml:space="preserve"> </w:t>
      </w:r>
      <w:r>
        <w:t>czynne</w:t>
      </w:r>
      <w:r>
        <w:rPr>
          <w:spacing w:val="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bierne</w:t>
      </w:r>
      <w:r>
        <w:rPr>
          <w:spacing w:val="13"/>
        </w:rPr>
        <w:t xml:space="preserve"> </w:t>
      </w:r>
      <w:r>
        <w:t>(wraz</w:t>
      </w:r>
      <w:r>
        <w:rPr>
          <w:spacing w:val="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wskazaniem</w:t>
      </w:r>
      <w:r>
        <w:rPr>
          <w:spacing w:val="28"/>
        </w:rPr>
        <w:t xml:space="preserve"> </w:t>
      </w:r>
      <w:r>
        <w:t>czy</w:t>
      </w:r>
      <w:r>
        <w:rPr>
          <w:spacing w:val="10"/>
        </w:rPr>
        <w:t xml:space="preserve"> </w:t>
      </w:r>
      <w:r>
        <w:t>indukcyjna</w:t>
      </w:r>
      <w:r>
        <w:rPr>
          <w:spacing w:val="12"/>
        </w:rPr>
        <w:t xml:space="preserve"> </w:t>
      </w:r>
      <w:r>
        <w:t>czy</w:t>
      </w:r>
      <w:r>
        <w:rPr>
          <w:spacing w:val="9"/>
        </w:rPr>
        <w:t xml:space="preserve"> </w:t>
      </w:r>
      <w:proofErr w:type="spellStart"/>
      <w:r>
        <w:t>pojemnosciowa</w:t>
      </w:r>
      <w:proofErr w:type="spellEnd"/>
      <w:r>
        <w:t>),</w:t>
      </w:r>
      <w:r>
        <w:rPr>
          <w:spacing w:val="25"/>
        </w:rPr>
        <w:t xml:space="preserve"> </w:t>
      </w:r>
      <w:r>
        <w:t>zużycie</w:t>
      </w:r>
      <w:r>
        <w:rPr>
          <w:spacing w:val="1"/>
        </w:rPr>
        <w:t xml:space="preserve"> </w:t>
      </w:r>
      <w:r>
        <w:t>energii czynnej i biernej”, wobec braku</w:t>
      </w:r>
      <w:r>
        <w:rPr>
          <w:spacing w:val="1"/>
        </w:rPr>
        <w:t xml:space="preserve"> </w:t>
      </w:r>
      <w:r>
        <w:t>zainstalowanych analizatorów</w:t>
      </w:r>
      <w:r>
        <w:rPr>
          <w:spacing w:val="1"/>
        </w:rPr>
        <w:t xml:space="preserve"> </w:t>
      </w:r>
      <w:r>
        <w:t>w szafach</w:t>
      </w:r>
      <w:r>
        <w:rPr>
          <w:spacing w:val="45"/>
        </w:rPr>
        <w:t xml:space="preserve"> </w:t>
      </w:r>
      <w:r>
        <w:t>prosimy</w:t>
      </w:r>
      <w:r>
        <w:rPr>
          <w:spacing w:val="45"/>
        </w:rPr>
        <w:t xml:space="preserve"> </w:t>
      </w:r>
      <w:r>
        <w:t>o wykreślenie</w:t>
      </w:r>
      <w:r>
        <w:rPr>
          <w:spacing w:val="1"/>
        </w:rPr>
        <w:t xml:space="preserve"> </w:t>
      </w:r>
      <w:r>
        <w:t>tego wymagania</w:t>
      </w:r>
      <w:r>
        <w:rPr>
          <w:spacing w:val="1"/>
        </w:rPr>
        <w:t xml:space="preserve"> </w:t>
      </w:r>
      <w:r>
        <w:t>lub modyfikacji zapisu w następujący</w:t>
      </w:r>
      <w:r>
        <w:rPr>
          <w:spacing w:val="1"/>
        </w:rPr>
        <w:t xml:space="preserve"> </w:t>
      </w:r>
      <w:r>
        <w:t>sposób: „Możliwość</w:t>
      </w:r>
      <w:r>
        <w:rPr>
          <w:spacing w:val="1"/>
        </w:rPr>
        <w:t xml:space="preserve"> </w:t>
      </w:r>
      <w:r>
        <w:t>rozbudowy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przyszłości</w:t>
      </w:r>
      <w:r>
        <w:rPr>
          <w:spacing w:val="1"/>
        </w:rPr>
        <w:t xml:space="preserve"> </w:t>
      </w:r>
      <w:r>
        <w:t>o moduł</w:t>
      </w:r>
      <w:r>
        <w:rPr>
          <w:spacing w:val="1"/>
        </w:rPr>
        <w:t xml:space="preserve"> </w:t>
      </w:r>
      <w:r>
        <w:t>odczytu analizatorów,</w:t>
      </w:r>
      <w:r>
        <w:rPr>
          <w:spacing w:val="1"/>
        </w:rPr>
        <w:t xml:space="preserve"> </w:t>
      </w:r>
      <w:r>
        <w:t>celem zapewnienia możliwość</w:t>
      </w:r>
      <w:r>
        <w:rPr>
          <w:spacing w:val="1"/>
        </w:rPr>
        <w:t xml:space="preserve"> </w:t>
      </w:r>
      <w:r>
        <w:t>prezentacji</w:t>
      </w:r>
      <w:r>
        <w:rPr>
          <w:spacing w:val="1"/>
        </w:rPr>
        <w:t xml:space="preserve"> </w:t>
      </w:r>
      <w:r>
        <w:t>graficznej i</w:t>
      </w:r>
      <w:r>
        <w:rPr>
          <w:spacing w:val="1"/>
        </w:rPr>
        <w:t xml:space="preserve"> </w:t>
      </w:r>
      <w:r>
        <w:t>tabelarycznej</w:t>
      </w:r>
      <w:r>
        <w:rPr>
          <w:spacing w:val="45"/>
        </w:rPr>
        <w:t xml:space="preserve"> </w:t>
      </w:r>
      <w:r>
        <w:t>danych z opomiarowania</w:t>
      </w:r>
      <w:r>
        <w:rPr>
          <w:spacing w:val="45"/>
        </w:rPr>
        <w:t xml:space="preserve"> </w:t>
      </w:r>
      <w:r>
        <w:t>elektrycznego</w:t>
      </w:r>
      <w:r>
        <w:rPr>
          <w:spacing w:val="45"/>
        </w:rPr>
        <w:t xml:space="preserve"> </w:t>
      </w:r>
      <w:r>
        <w:t>zarówno</w:t>
      </w:r>
      <w:r>
        <w:rPr>
          <w:spacing w:val="45"/>
        </w:rPr>
        <w:t xml:space="preserve"> </w:t>
      </w:r>
      <w:r>
        <w:t>każdej linii oświetleniowej (jedna faza) jak</w:t>
      </w:r>
      <w:r>
        <w:rPr>
          <w:spacing w:val="-4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zbiorczo</w:t>
      </w:r>
      <w:r>
        <w:rPr>
          <w:spacing w:val="8"/>
        </w:rPr>
        <w:t xml:space="preserve"> </w:t>
      </w:r>
      <w:r>
        <w:t>całej</w:t>
      </w:r>
      <w:r>
        <w:rPr>
          <w:spacing w:val="8"/>
        </w:rPr>
        <w:t xml:space="preserve"> </w:t>
      </w:r>
      <w:r>
        <w:t>szafki</w:t>
      </w:r>
      <w:r>
        <w:rPr>
          <w:spacing w:val="6"/>
        </w:rPr>
        <w:t xml:space="preserve"> </w:t>
      </w:r>
      <w:r>
        <w:t>oświetleniowej</w:t>
      </w:r>
      <w:r>
        <w:rPr>
          <w:spacing w:val="-9"/>
        </w:rPr>
        <w:t xml:space="preserve"> </w:t>
      </w:r>
      <w:r>
        <w:t>(1-3</w:t>
      </w:r>
      <w:r>
        <w:rPr>
          <w:spacing w:val="12"/>
        </w:rPr>
        <w:t xml:space="preserve"> </w:t>
      </w:r>
      <w:r>
        <w:t>fazy)</w:t>
      </w:r>
      <w:r>
        <w:rPr>
          <w:spacing w:val="-5"/>
        </w:rPr>
        <w:t xml:space="preserve"> </w:t>
      </w:r>
      <w:r>
        <w:rPr>
          <w:color w:val="2D2D2D"/>
        </w:rPr>
        <w:t xml:space="preserve">— </w:t>
      </w:r>
      <w:r>
        <w:t>m.in.</w:t>
      </w:r>
      <w:r>
        <w:rPr>
          <w:spacing w:val="6"/>
        </w:rPr>
        <w:t xml:space="preserve"> </w:t>
      </w:r>
      <w:r>
        <w:t>napięcia,</w:t>
      </w:r>
      <w:r>
        <w:rPr>
          <w:spacing w:val="13"/>
        </w:rPr>
        <w:t xml:space="preserve"> </w:t>
      </w:r>
      <w:r>
        <w:t>natężenia</w:t>
      </w:r>
      <w:r>
        <w:rPr>
          <w:spacing w:val="13"/>
        </w:rPr>
        <w:t xml:space="preserve"> </w:t>
      </w:r>
      <w:r>
        <w:t>prądu,</w:t>
      </w:r>
      <w:r>
        <w:rPr>
          <w:spacing w:val="10"/>
        </w:rPr>
        <w:t xml:space="preserve"> </w:t>
      </w:r>
      <w:r>
        <w:t>moce</w:t>
      </w:r>
      <w:r>
        <w:rPr>
          <w:spacing w:val="6"/>
        </w:rPr>
        <w:t xml:space="preserve"> </w:t>
      </w:r>
      <w:r>
        <w:t>czynne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bierne</w:t>
      </w:r>
      <w:r>
        <w:rPr>
          <w:spacing w:val="1"/>
        </w:rPr>
        <w:t xml:space="preserve"> </w:t>
      </w:r>
      <w:r>
        <w:t>(wraz</w:t>
      </w:r>
      <w:r>
        <w:rPr>
          <w:spacing w:val="1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wskazaniem</w:t>
      </w:r>
      <w:r>
        <w:rPr>
          <w:spacing w:val="29"/>
        </w:rPr>
        <w:t xml:space="preserve"> </w:t>
      </w:r>
      <w:r>
        <w:t>czy</w:t>
      </w:r>
      <w:r>
        <w:rPr>
          <w:spacing w:val="8"/>
        </w:rPr>
        <w:t xml:space="preserve"> </w:t>
      </w:r>
      <w:r>
        <w:t>indukcyjna</w:t>
      </w:r>
      <w:r>
        <w:rPr>
          <w:spacing w:val="26"/>
        </w:rPr>
        <w:t xml:space="preserve"> </w:t>
      </w:r>
      <w:r>
        <w:t>czy</w:t>
      </w:r>
      <w:r>
        <w:rPr>
          <w:spacing w:val="14"/>
        </w:rPr>
        <w:t xml:space="preserve"> </w:t>
      </w:r>
      <w:r>
        <w:t>pojemnościowa),</w:t>
      </w:r>
      <w:r>
        <w:rPr>
          <w:spacing w:val="-3"/>
        </w:rPr>
        <w:t xml:space="preserve"> </w:t>
      </w:r>
      <w:r>
        <w:t>zużycie</w:t>
      </w:r>
      <w:r>
        <w:rPr>
          <w:spacing w:val="17"/>
        </w:rPr>
        <w:t xml:space="preserve"> </w:t>
      </w:r>
      <w:r>
        <w:t>energii</w:t>
      </w:r>
      <w:r>
        <w:rPr>
          <w:spacing w:val="15"/>
        </w:rPr>
        <w:t xml:space="preserve"> </w:t>
      </w:r>
      <w:r>
        <w:t>czynnej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biernej”</w:t>
      </w:r>
    </w:p>
    <w:p w14:paraId="514B7B99" w14:textId="77777777" w:rsidR="003E5012" w:rsidRDefault="003E5012" w:rsidP="003E5012">
      <w:pPr>
        <w:pStyle w:val="Tekstpodstawowy"/>
        <w:spacing w:before="23" w:line="264" w:lineRule="auto"/>
        <w:ind w:left="1388" w:right="99" w:firstLine="15"/>
      </w:pPr>
    </w:p>
    <w:p w14:paraId="1A59D7AB" w14:textId="77777777" w:rsidR="003E5012" w:rsidRDefault="003E5012" w:rsidP="003E5012">
      <w:pPr>
        <w:pStyle w:val="Tekstpodstawowy"/>
        <w:spacing w:before="23" w:line="264" w:lineRule="auto"/>
        <w:ind w:left="1388" w:right="99" w:firstLine="15"/>
      </w:pPr>
    </w:p>
    <w:p w14:paraId="72256170" w14:textId="3F4E2887" w:rsidR="003E5012" w:rsidRDefault="008A359B" w:rsidP="003E5012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  </w:t>
      </w:r>
      <w:r w:rsidR="003E5012" w:rsidRPr="00EF00C6">
        <w:rPr>
          <w:rFonts w:ascii="Arial" w:hAnsi="Arial" w:cs="Arial"/>
          <w:b/>
          <w:bCs/>
          <w:sz w:val="21"/>
          <w:szCs w:val="21"/>
          <w:u w:val="single"/>
        </w:rPr>
        <w:t xml:space="preserve">Odpowiedz </w:t>
      </w:r>
      <w:r w:rsidR="003E5012">
        <w:rPr>
          <w:rFonts w:ascii="Arial" w:hAnsi="Arial" w:cs="Arial"/>
          <w:b/>
          <w:bCs/>
          <w:sz w:val="21"/>
          <w:szCs w:val="21"/>
          <w:u w:val="single"/>
        </w:rPr>
        <w:t>9</w:t>
      </w:r>
    </w:p>
    <w:p w14:paraId="6A1B25DB" w14:textId="3495732B" w:rsidR="008A359B" w:rsidRDefault="008A359B" w:rsidP="008A359B">
      <w:pPr>
        <w:pStyle w:val="Tekstpodstawowy"/>
        <w:spacing w:before="23" w:line="264" w:lineRule="auto"/>
        <w:ind w:right="99"/>
        <w:sectPr w:rsidR="008A359B" w:rsidSect="004A62FE">
          <w:pgSz w:w="11910" w:h="16840"/>
          <w:pgMar w:top="1280" w:right="1420" w:bottom="280" w:left="240" w:header="708" w:footer="708" w:gutter="0"/>
          <w:cols w:space="708"/>
        </w:sectPr>
      </w:pPr>
      <w:r>
        <w:t xml:space="preserve">                     Zamawiający wykreśla pkt 13c</w:t>
      </w:r>
    </w:p>
    <w:p w14:paraId="2E88283D" w14:textId="18A41BBC" w:rsidR="004A62FE" w:rsidRDefault="004A62FE" w:rsidP="003E5012">
      <w:pPr>
        <w:spacing w:before="33"/>
        <w:rPr>
          <w:sz w:val="18"/>
        </w:rPr>
      </w:pPr>
    </w:p>
    <w:p w14:paraId="387C724B" w14:textId="77777777" w:rsidR="004A62FE" w:rsidRDefault="004A62FE" w:rsidP="004A62FE">
      <w:pPr>
        <w:pStyle w:val="Tekstpodstawowy"/>
      </w:pPr>
    </w:p>
    <w:p w14:paraId="193981B0" w14:textId="77777777" w:rsidR="004A62FE" w:rsidRDefault="004A62FE" w:rsidP="004A62FE">
      <w:pPr>
        <w:pStyle w:val="Tekstpodstawowy"/>
      </w:pPr>
    </w:p>
    <w:p w14:paraId="4E30F9A1" w14:textId="77777777" w:rsidR="004A62FE" w:rsidRDefault="004A62FE" w:rsidP="004A62FE">
      <w:pPr>
        <w:pStyle w:val="Tekstpodstawowy"/>
        <w:spacing w:before="10"/>
        <w:rPr>
          <w:sz w:val="22"/>
        </w:rPr>
      </w:pPr>
    </w:p>
    <w:p w14:paraId="47E57446" w14:textId="58878188" w:rsidR="004A62FE" w:rsidRDefault="005E48F9" w:rsidP="005E48F9">
      <w:pPr>
        <w:pStyle w:val="Tekstpodstawowy"/>
        <w:spacing w:before="60"/>
        <w:rPr>
          <w:b/>
          <w:bCs/>
          <w:sz w:val="21"/>
          <w:szCs w:val="21"/>
          <w:u w:val="single"/>
        </w:rPr>
      </w:pPr>
      <w:r w:rsidRPr="005E48F9">
        <w:rPr>
          <w:sz w:val="21"/>
          <w:szCs w:val="21"/>
        </w:rPr>
        <w:t xml:space="preserve">              </w:t>
      </w:r>
      <w:bookmarkStart w:id="3" w:name="_Hlk173324753"/>
      <w:r w:rsidR="004A62FE" w:rsidRPr="003E5012">
        <w:rPr>
          <w:b/>
          <w:bCs/>
          <w:sz w:val="21"/>
          <w:szCs w:val="21"/>
          <w:u w:val="single"/>
        </w:rPr>
        <w:t>Pytanie</w:t>
      </w:r>
      <w:r w:rsidR="004A62FE" w:rsidRPr="003E5012">
        <w:rPr>
          <w:b/>
          <w:bCs/>
          <w:spacing w:val="12"/>
          <w:sz w:val="21"/>
          <w:szCs w:val="21"/>
          <w:u w:val="single"/>
        </w:rPr>
        <w:t xml:space="preserve"> </w:t>
      </w:r>
      <w:r w:rsidR="004A62FE" w:rsidRPr="003E5012">
        <w:rPr>
          <w:b/>
          <w:bCs/>
          <w:spacing w:val="-1"/>
          <w:sz w:val="21"/>
          <w:szCs w:val="21"/>
          <w:u w:val="single"/>
        </w:rPr>
        <w:t xml:space="preserve"> </w:t>
      </w:r>
      <w:r w:rsidR="003E5012" w:rsidRPr="003E5012">
        <w:rPr>
          <w:b/>
          <w:bCs/>
          <w:sz w:val="21"/>
          <w:szCs w:val="21"/>
          <w:u w:val="single"/>
        </w:rPr>
        <w:t>10</w:t>
      </w:r>
      <w:bookmarkEnd w:id="3"/>
    </w:p>
    <w:p w14:paraId="307ABB56" w14:textId="77777777" w:rsidR="003E5012" w:rsidRPr="003E5012" w:rsidRDefault="003E5012" w:rsidP="005E48F9">
      <w:pPr>
        <w:pStyle w:val="Tekstpodstawowy"/>
        <w:spacing w:before="60"/>
        <w:rPr>
          <w:b/>
          <w:bCs/>
          <w:sz w:val="21"/>
          <w:szCs w:val="21"/>
          <w:u w:val="single"/>
        </w:rPr>
      </w:pPr>
    </w:p>
    <w:p w14:paraId="5FF389BC" w14:textId="77777777" w:rsidR="005E48F9" w:rsidRP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 w:rsidRPr="005E48F9"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 xml:space="preserve">Prosimy o weryfikacji wymagania zawartego w pkt. 3.5 u) PFU „ładowarka ma być integralną częścią </w:t>
      </w:r>
      <w:r w:rsidRPr="005E48F9">
        <w:rPr>
          <w:rFonts w:ascii="Arial" w:hAnsi="Arial" w:cs="Arial"/>
          <w:sz w:val="21"/>
          <w:szCs w:val="21"/>
        </w:rPr>
        <w:t xml:space="preserve">                        </w:t>
      </w:r>
    </w:p>
    <w:p w14:paraId="157FC4FF" w14:textId="77777777" w:rsid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 w:rsidRPr="005E48F9"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 xml:space="preserve">słupa i ma spełniać wszelkie wymagania bezpieczeństwa umożliwiające korzystanie z niej przez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2C5C235" w14:textId="77777777" w:rsid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 xml:space="preserve">rowerzystów w zewnętrznych warunkach atmosferycznych. Zamawiający wymaga zaprojektowania i </w:t>
      </w:r>
    </w:p>
    <w:p w14:paraId="120908CB" w14:textId="77777777" w:rsid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>wykonania powyższych</w:t>
      </w:r>
      <w:r>
        <w:rPr>
          <w:rFonts w:ascii="Arial" w:hAnsi="Arial" w:cs="Arial"/>
          <w:sz w:val="21"/>
          <w:szCs w:val="21"/>
        </w:rPr>
        <w:t xml:space="preserve"> </w:t>
      </w:r>
      <w:r w:rsidR="004A62FE" w:rsidRPr="005E48F9">
        <w:rPr>
          <w:rFonts w:ascii="Arial" w:hAnsi="Arial" w:cs="Arial"/>
          <w:sz w:val="21"/>
          <w:szCs w:val="21"/>
        </w:rPr>
        <w:t xml:space="preserve">ładowarek w pięciu lokalizacjach na terenie Gminy Szczytna. Każda z ładowarek </w:t>
      </w:r>
    </w:p>
    <w:p w14:paraId="36EEE3BF" w14:textId="77777777" w:rsid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 xml:space="preserve">ma posiadać cztery gniazda 230V </w:t>
      </w:r>
      <w:r w:rsidRPr="005E48F9">
        <w:rPr>
          <w:rFonts w:ascii="Arial" w:hAnsi="Arial" w:cs="Arial"/>
          <w:sz w:val="21"/>
          <w:szCs w:val="21"/>
        </w:rPr>
        <w:t xml:space="preserve"> </w:t>
      </w:r>
      <w:r w:rsidR="004A62FE" w:rsidRPr="005E48F9">
        <w:rPr>
          <w:rFonts w:ascii="Arial" w:hAnsi="Arial" w:cs="Arial"/>
          <w:sz w:val="21"/>
          <w:szCs w:val="21"/>
        </w:rPr>
        <w:t xml:space="preserve">do ładowania E-BIKE, ma posiadać możliwość włączenia i wyłączania </w:t>
      </w:r>
    </w:p>
    <w:p w14:paraId="63008B4F" w14:textId="77777777" w:rsid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 xml:space="preserve">zasilania ładowarki oraz pomiar zużycia </w:t>
      </w:r>
      <w:r w:rsidRPr="005E48F9">
        <w:rPr>
          <w:rFonts w:ascii="Arial" w:hAnsi="Arial" w:cs="Arial"/>
          <w:sz w:val="21"/>
          <w:szCs w:val="21"/>
        </w:rPr>
        <w:t xml:space="preserve"> </w:t>
      </w:r>
      <w:r w:rsidR="004A62FE" w:rsidRPr="005E48F9">
        <w:rPr>
          <w:rFonts w:ascii="Arial" w:hAnsi="Arial" w:cs="Arial"/>
          <w:sz w:val="21"/>
          <w:szCs w:val="21"/>
        </w:rPr>
        <w:t xml:space="preserve">energii elektrycznej w oparciu o system zarządzania energią </w:t>
      </w:r>
    </w:p>
    <w:p w14:paraId="7DC13F92" w14:textId="77777777" w:rsid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>oświetlenia ulicznego“. Instalacja ładowarek rowerów</w:t>
      </w:r>
      <w:r w:rsidRPr="005E48F9">
        <w:rPr>
          <w:rFonts w:ascii="Arial" w:hAnsi="Arial" w:cs="Arial"/>
          <w:sz w:val="21"/>
          <w:szCs w:val="21"/>
        </w:rPr>
        <w:t xml:space="preserve"> </w:t>
      </w:r>
      <w:r w:rsidR="004A62FE" w:rsidRPr="005E48F9">
        <w:rPr>
          <w:rFonts w:ascii="Arial" w:hAnsi="Arial" w:cs="Arial"/>
          <w:sz w:val="21"/>
          <w:szCs w:val="21"/>
        </w:rPr>
        <w:t xml:space="preserve">elektrycznych nie jest ujęta w opisie przedmiotu </w:t>
      </w:r>
    </w:p>
    <w:p w14:paraId="48AA72A7" w14:textId="5491DA7D" w:rsidR="004A62FE" w:rsidRPr="005E48F9" w:rsidRDefault="005E48F9" w:rsidP="005E48F9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 w:rsidR="004A62FE" w:rsidRPr="005E48F9">
        <w:rPr>
          <w:rFonts w:ascii="Arial" w:hAnsi="Arial" w:cs="Arial"/>
          <w:sz w:val="21"/>
          <w:szCs w:val="21"/>
        </w:rPr>
        <w:t>zamówienia w SWZ.</w:t>
      </w:r>
    </w:p>
    <w:p w14:paraId="4DFD469C" w14:textId="77777777" w:rsidR="004A62FE" w:rsidRPr="005E48F9" w:rsidRDefault="004A62FE" w:rsidP="005E48F9">
      <w:pPr>
        <w:pStyle w:val="Bezodstpw"/>
      </w:pPr>
    </w:p>
    <w:p w14:paraId="10A903D2" w14:textId="3F043C9F" w:rsidR="00933000" w:rsidRDefault="003E5012" w:rsidP="00933000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bookmarkStart w:id="4" w:name="_Hlk173325159"/>
      <w:r w:rsidRPr="00EF00C6">
        <w:rPr>
          <w:rFonts w:ascii="Arial" w:hAnsi="Arial" w:cs="Arial"/>
          <w:b/>
          <w:bCs/>
          <w:sz w:val="21"/>
          <w:szCs w:val="21"/>
          <w:u w:val="single"/>
        </w:rPr>
        <w:t xml:space="preserve">Odpowiedz </w:t>
      </w:r>
      <w:r>
        <w:rPr>
          <w:rFonts w:ascii="Arial" w:hAnsi="Arial" w:cs="Arial"/>
          <w:b/>
          <w:bCs/>
          <w:sz w:val="21"/>
          <w:szCs w:val="21"/>
          <w:u w:val="single"/>
        </w:rPr>
        <w:t>10</w:t>
      </w:r>
    </w:p>
    <w:bookmarkEnd w:id="4"/>
    <w:p w14:paraId="4CAE6FCD" w14:textId="1596C588" w:rsidR="003E5012" w:rsidRDefault="003E5012" w:rsidP="003E5012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 w:rsidRPr="003E5012">
        <w:rPr>
          <w:rFonts w:ascii="Arial" w:hAnsi="Arial" w:cs="Arial"/>
          <w:sz w:val="21"/>
          <w:szCs w:val="21"/>
        </w:rPr>
        <w:t>Zamawiający wykreśla punkt 3.5u</w:t>
      </w:r>
    </w:p>
    <w:p w14:paraId="4725C1BB" w14:textId="5AD6C304" w:rsidR="00933000" w:rsidRPr="00933000" w:rsidRDefault="00933000" w:rsidP="003E5012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 w:rsidRPr="00933000">
        <w:rPr>
          <w:rFonts w:ascii="Arial" w:hAnsi="Arial" w:cs="Arial"/>
          <w:b/>
          <w:bCs/>
          <w:sz w:val="21"/>
          <w:szCs w:val="21"/>
          <w:u w:val="single"/>
        </w:rPr>
        <w:t>Pytanie</w:t>
      </w:r>
      <w:r w:rsidRPr="00933000">
        <w:rPr>
          <w:rFonts w:ascii="Arial" w:hAnsi="Arial" w:cs="Arial"/>
          <w:b/>
          <w:bCs/>
          <w:spacing w:val="12"/>
          <w:sz w:val="21"/>
          <w:szCs w:val="21"/>
          <w:u w:val="single"/>
        </w:rPr>
        <w:t xml:space="preserve"> </w:t>
      </w:r>
      <w:r w:rsidRPr="00933000">
        <w:rPr>
          <w:rFonts w:ascii="Arial" w:hAnsi="Arial" w:cs="Arial"/>
          <w:b/>
          <w:bCs/>
          <w:spacing w:val="-1"/>
          <w:sz w:val="21"/>
          <w:szCs w:val="21"/>
          <w:u w:val="single"/>
        </w:rPr>
        <w:t xml:space="preserve"> </w:t>
      </w:r>
      <w:r w:rsidRPr="00933000">
        <w:rPr>
          <w:rFonts w:ascii="Arial" w:hAnsi="Arial" w:cs="Arial"/>
          <w:b/>
          <w:bCs/>
          <w:sz w:val="21"/>
          <w:szCs w:val="21"/>
          <w:u w:val="single"/>
        </w:rPr>
        <w:t>1</w:t>
      </w:r>
      <w:r>
        <w:rPr>
          <w:rFonts w:ascii="Arial" w:hAnsi="Arial" w:cs="Arial"/>
          <w:b/>
          <w:bCs/>
          <w:sz w:val="21"/>
          <w:szCs w:val="21"/>
          <w:u w:val="single"/>
        </w:rPr>
        <w:t>1</w:t>
      </w:r>
    </w:p>
    <w:p w14:paraId="2CCDE24E" w14:textId="373D0B49" w:rsidR="00933000" w:rsidRDefault="00933000" w:rsidP="00933000">
      <w:pPr>
        <w:pStyle w:val="Tekstpodstawowy"/>
        <w:spacing w:line="280" w:lineRule="auto"/>
        <w:ind w:left="261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            </w:t>
      </w:r>
      <w:r w:rsidRPr="00933000">
        <w:rPr>
          <w:w w:val="105"/>
          <w:sz w:val="21"/>
          <w:szCs w:val="21"/>
        </w:rPr>
        <w:t>Dzień</w:t>
      </w:r>
      <w:r w:rsidRPr="00933000">
        <w:rPr>
          <w:spacing w:val="-14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dobry.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W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dokumencie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PFU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wielokrotnie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pojawia</w:t>
      </w:r>
      <w:r w:rsidRPr="00933000">
        <w:rPr>
          <w:spacing w:val="-11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si</w:t>
      </w:r>
      <w:r w:rsidRPr="00933000">
        <w:rPr>
          <w:spacing w:val="45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odniesienie</w:t>
      </w:r>
      <w:r w:rsidRPr="00933000">
        <w:rPr>
          <w:spacing w:val="-11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do</w:t>
      </w:r>
      <w:r w:rsidRPr="00933000">
        <w:rPr>
          <w:spacing w:val="-14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Gminy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Szczytno</w:t>
      </w:r>
      <w:r w:rsidRPr="00933000">
        <w:rPr>
          <w:spacing w:val="-8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{</w:t>
      </w:r>
      <w:proofErr w:type="spellStart"/>
      <w:r w:rsidRPr="00933000">
        <w:rPr>
          <w:w w:val="105"/>
          <w:sz w:val="21"/>
          <w:szCs w:val="21"/>
        </w:rPr>
        <w:t>np</w:t>
      </w:r>
      <w:proofErr w:type="spellEnd"/>
      <w:r w:rsidRPr="00933000">
        <w:rPr>
          <w:spacing w:val="-14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 xml:space="preserve">przedział </w:t>
      </w:r>
      <w:r>
        <w:rPr>
          <w:w w:val="105"/>
          <w:sz w:val="21"/>
          <w:szCs w:val="21"/>
        </w:rPr>
        <w:t xml:space="preserve">     </w:t>
      </w:r>
    </w:p>
    <w:p w14:paraId="28BD37CF" w14:textId="77777777" w:rsidR="00933000" w:rsidRDefault="00933000" w:rsidP="00933000">
      <w:pPr>
        <w:pStyle w:val="Tekstpodstawowy"/>
        <w:spacing w:line="280" w:lineRule="auto"/>
        <w:ind w:left="261"/>
        <w:rPr>
          <w:spacing w:val="-17"/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            </w:t>
      </w:r>
      <w:proofErr w:type="spellStart"/>
      <w:r w:rsidRPr="00933000">
        <w:rPr>
          <w:w w:val="105"/>
          <w:sz w:val="21"/>
          <w:szCs w:val="21"/>
        </w:rPr>
        <w:t>mo</w:t>
      </w:r>
      <w:r>
        <w:rPr>
          <w:w w:val="105"/>
          <w:sz w:val="21"/>
          <w:szCs w:val="21"/>
        </w:rPr>
        <w:t>c</w:t>
      </w:r>
      <w:r w:rsidRPr="00933000">
        <w:rPr>
          <w:w w:val="105"/>
          <w:sz w:val="21"/>
          <w:szCs w:val="21"/>
        </w:rPr>
        <w:t>owy</w:t>
      </w:r>
      <w:proofErr w:type="spellEnd"/>
      <w:r w:rsidRPr="00933000">
        <w:rPr>
          <w:spacing w:val="-14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opraw</w:t>
      </w:r>
      <w:r w:rsidRPr="00933000">
        <w:rPr>
          <w:spacing w:val="-11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zainstalowanych</w:t>
      </w:r>
      <w:r w:rsidRPr="00933000">
        <w:rPr>
          <w:spacing w:val="-17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na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terenie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gminy,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wym</w:t>
      </w:r>
      <w:r>
        <w:rPr>
          <w:w w:val="105"/>
          <w:sz w:val="21"/>
          <w:szCs w:val="21"/>
        </w:rPr>
        <w:t>a</w:t>
      </w:r>
      <w:r w:rsidRPr="00933000">
        <w:rPr>
          <w:w w:val="105"/>
          <w:sz w:val="21"/>
          <w:szCs w:val="21"/>
        </w:rPr>
        <w:t>g</w:t>
      </w:r>
      <w:r>
        <w:rPr>
          <w:w w:val="105"/>
          <w:sz w:val="21"/>
          <w:szCs w:val="21"/>
        </w:rPr>
        <w:t xml:space="preserve">ań </w:t>
      </w:r>
      <w:r w:rsidRPr="00933000">
        <w:rPr>
          <w:spacing w:val="-14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instalacji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slup</w:t>
      </w:r>
      <w:r>
        <w:rPr>
          <w:w w:val="105"/>
          <w:sz w:val="21"/>
          <w:szCs w:val="21"/>
        </w:rPr>
        <w:t>ó</w:t>
      </w:r>
      <w:r w:rsidRPr="00933000">
        <w:rPr>
          <w:w w:val="105"/>
          <w:sz w:val="21"/>
          <w:szCs w:val="21"/>
        </w:rPr>
        <w:t>w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z</w:t>
      </w:r>
      <w:r w:rsidRPr="00933000">
        <w:rPr>
          <w:spacing w:val="-24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ładowarkami</w:t>
      </w:r>
      <w:r w:rsidRPr="00933000">
        <w:rPr>
          <w:spacing w:val="-13"/>
          <w:w w:val="105"/>
          <w:sz w:val="21"/>
          <w:szCs w:val="21"/>
        </w:rPr>
        <w:t xml:space="preserve"> </w:t>
      </w:r>
      <w:r w:rsidRPr="00933000">
        <w:rPr>
          <w:w w:val="105"/>
          <w:sz w:val="21"/>
          <w:szCs w:val="21"/>
        </w:rPr>
        <w:t>do</w:t>
      </w:r>
      <w:r w:rsidRPr="00933000">
        <w:rPr>
          <w:spacing w:val="-17"/>
          <w:w w:val="105"/>
          <w:sz w:val="21"/>
          <w:szCs w:val="21"/>
        </w:rPr>
        <w:t xml:space="preserve"> </w:t>
      </w:r>
      <w:r>
        <w:rPr>
          <w:spacing w:val="-17"/>
          <w:w w:val="105"/>
          <w:sz w:val="21"/>
          <w:szCs w:val="21"/>
        </w:rPr>
        <w:t xml:space="preserve">      </w:t>
      </w:r>
    </w:p>
    <w:p w14:paraId="13DBCF66" w14:textId="6E227AD1" w:rsidR="00933000" w:rsidRPr="00933000" w:rsidRDefault="00933000" w:rsidP="00933000">
      <w:pPr>
        <w:pStyle w:val="Tekstpodstawowy"/>
        <w:spacing w:line="280" w:lineRule="auto"/>
        <w:ind w:left="261"/>
        <w:rPr>
          <w:w w:val="105"/>
          <w:sz w:val="21"/>
          <w:szCs w:val="21"/>
        </w:rPr>
      </w:pPr>
      <w:r>
        <w:rPr>
          <w:spacing w:val="-17"/>
          <w:w w:val="105"/>
          <w:sz w:val="21"/>
          <w:szCs w:val="21"/>
        </w:rPr>
        <w:t xml:space="preserve">                 </w:t>
      </w:r>
      <w:r w:rsidRPr="00933000">
        <w:rPr>
          <w:w w:val="105"/>
          <w:sz w:val="21"/>
          <w:szCs w:val="21"/>
        </w:rPr>
        <w:t>rower</w:t>
      </w:r>
      <w:r>
        <w:rPr>
          <w:w w:val="105"/>
          <w:sz w:val="21"/>
          <w:szCs w:val="21"/>
        </w:rPr>
        <w:t>ó</w:t>
      </w:r>
      <w:r w:rsidRPr="00933000">
        <w:rPr>
          <w:w w:val="105"/>
          <w:sz w:val="21"/>
          <w:szCs w:val="21"/>
        </w:rPr>
        <w:t>w).Proszę o wyjaśnienie tych rozbieżności.</w:t>
      </w:r>
    </w:p>
    <w:p w14:paraId="72B036B9" w14:textId="77777777" w:rsidR="00933000" w:rsidRPr="00933000" w:rsidRDefault="00933000" w:rsidP="00933000">
      <w:pPr>
        <w:pStyle w:val="Tekstpodstawowy"/>
        <w:spacing w:before="35"/>
        <w:rPr>
          <w:sz w:val="21"/>
          <w:szCs w:val="21"/>
        </w:rPr>
      </w:pPr>
    </w:p>
    <w:p w14:paraId="251AE66E" w14:textId="3258B530" w:rsidR="00933000" w:rsidRDefault="00933000" w:rsidP="00933000">
      <w:pPr>
        <w:pStyle w:val="Tekstpodstawowy"/>
        <w:spacing w:line="235" w:lineRule="auto"/>
        <w:ind w:left="256" w:right="257" w:firstLine="5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Pr="00933000">
        <w:rPr>
          <w:sz w:val="21"/>
          <w:szCs w:val="21"/>
        </w:rPr>
        <w:t>Dodatkowo, prosimy o wskazanie ilości opraw sodowych z przypisanymi mocami, kt</w:t>
      </w:r>
      <w:r>
        <w:rPr>
          <w:sz w:val="21"/>
          <w:szCs w:val="21"/>
        </w:rPr>
        <w:t>ó</w:t>
      </w:r>
      <w:r w:rsidRPr="00933000">
        <w:rPr>
          <w:sz w:val="21"/>
          <w:szCs w:val="21"/>
        </w:rPr>
        <w:t>re Zamawiaj</w:t>
      </w:r>
      <w:r w:rsidRPr="00933000">
        <w:rPr>
          <w:position w:val="-3"/>
          <w:sz w:val="21"/>
          <w:szCs w:val="21"/>
        </w:rPr>
        <w:t>9</w:t>
      </w:r>
      <w:proofErr w:type="spellStart"/>
      <w:r w:rsidRPr="00933000">
        <w:rPr>
          <w:sz w:val="21"/>
          <w:szCs w:val="21"/>
        </w:rPr>
        <w:t>cy</w:t>
      </w:r>
      <w:proofErr w:type="spellEnd"/>
      <w:r w:rsidRPr="00933000">
        <w:rPr>
          <w:sz w:val="21"/>
          <w:szCs w:val="21"/>
        </w:rPr>
        <w:t xml:space="preserve"> </w:t>
      </w:r>
    </w:p>
    <w:p w14:paraId="1F906D28" w14:textId="168BB413" w:rsidR="00933000" w:rsidRDefault="00933000" w:rsidP="00933000">
      <w:pPr>
        <w:pStyle w:val="Tekstpodstawowy"/>
        <w:spacing w:line="235" w:lineRule="auto"/>
        <w:ind w:left="256" w:right="257" w:firstLine="5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Pr="00933000">
        <w:rPr>
          <w:sz w:val="21"/>
          <w:szCs w:val="21"/>
        </w:rPr>
        <w:t>planuje wymienić. Pozwoli to na zaoferowanie roz</w:t>
      </w:r>
      <w:r>
        <w:rPr>
          <w:sz w:val="21"/>
          <w:szCs w:val="21"/>
        </w:rPr>
        <w:t>wiązań</w:t>
      </w:r>
      <w:r w:rsidRPr="00933000">
        <w:rPr>
          <w:sz w:val="21"/>
          <w:szCs w:val="21"/>
        </w:rPr>
        <w:t xml:space="preserve"> lepiej dopasowanych do wymaga</w:t>
      </w:r>
      <w:r>
        <w:rPr>
          <w:sz w:val="21"/>
          <w:szCs w:val="21"/>
        </w:rPr>
        <w:t>ń</w:t>
      </w:r>
      <w:r w:rsidRPr="00933000">
        <w:rPr>
          <w:sz w:val="21"/>
          <w:szCs w:val="21"/>
        </w:rPr>
        <w:t xml:space="preserve"> </w:t>
      </w:r>
    </w:p>
    <w:p w14:paraId="44A6B075" w14:textId="17CC6001" w:rsidR="00933000" w:rsidRDefault="00933000" w:rsidP="00933000">
      <w:pPr>
        <w:pStyle w:val="Tekstpodstawowy"/>
        <w:spacing w:line="235" w:lineRule="auto"/>
        <w:ind w:left="256" w:right="257" w:firstLine="5"/>
        <w:rPr>
          <w:spacing w:val="-2"/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Pr="00933000">
        <w:rPr>
          <w:spacing w:val="-2"/>
          <w:sz w:val="21"/>
          <w:szCs w:val="21"/>
        </w:rPr>
        <w:t>Zamawia</w:t>
      </w:r>
      <w:r>
        <w:rPr>
          <w:spacing w:val="-2"/>
          <w:sz w:val="21"/>
          <w:szCs w:val="21"/>
        </w:rPr>
        <w:t xml:space="preserve">jącego </w:t>
      </w:r>
    </w:p>
    <w:p w14:paraId="502374DD" w14:textId="77777777" w:rsidR="00933000" w:rsidRDefault="00933000" w:rsidP="00933000">
      <w:pPr>
        <w:pStyle w:val="Tekstpodstawowy"/>
        <w:spacing w:line="235" w:lineRule="auto"/>
        <w:ind w:right="257"/>
        <w:rPr>
          <w:spacing w:val="-2"/>
          <w:sz w:val="21"/>
          <w:szCs w:val="21"/>
        </w:rPr>
      </w:pPr>
    </w:p>
    <w:p w14:paraId="252454BC" w14:textId="31DB3246" w:rsidR="00933000" w:rsidRDefault="00933000" w:rsidP="00933000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r w:rsidRPr="00EF00C6">
        <w:rPr>
          <w:rFonts w:ascii="Arial" w:hAnsi="Arial" w:cs="Arial"/>
          <w:b/>
          <w:bCs/>
          <w:sz w:val="21"/>
          <w:szCs w:val="21"/>
          <w:u w:val="single"/>
        </w:rPr>
        <w:t xml:space="preserve">Odpowiedz </w:t>
      </w:r>
      <w:r>
        <w:rPr>
          <w:rFonts w:ascii="Arial" w:hAnsi="Arial" w:cs="Arial"/>
          <w:b/>
          <w:bCs/>
          <w:sz w:val="21"/>
          <w:szCs w:val="21"/>
          <w:u w:val="single"/>
        </w:rPr>
        <w:t>11</w:t>
      </w:r>
    </w:p>
    <w:p w14:paraId="75562388" w14:textId="56D36AA8" w:rsidR="00933000" w:rsidRDefault="00933000" w:rsidP="00933000">
      <w:pPr>
        <w:pStyle w:val="Tekstpodstawowy"/>
        <w:spacing w:line="235" w:lineRule="auto"/>
        <w:ind w:left="256" w:right="257" w:firstLine="5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 xml:space="preserve">            Zamawiający w poprzednich odpowiedziach na pytania wyjaśnił rozbieżności </w:t>
      </w:r>
    </w:p>
    <w:p w14:paraId="3DFB0340" w14:textId="77777777" w:rsidR="00933000" w:rsidRPr="003E5012" w:rsidRDefault="00933000" w:rsidP="00933000">
      <w:pPr>
        <w:pStyle w:val="Tekstpodstawowy"/>
        <w:spacing w:line="235" w:lineRule="auto"/>
        <w:ind w:left="256" w:right="257" w:firstLine="5"/>
        <w:rPr>
          <w:sz w:val="21"/>
          <w:szCs w:val="21"/>
        </w:rPr>
      </w:pPr>
    </w:p>
    <w:p w14:paraId="1178A2A4" w14:textId="03234AC9" w:rsidR="009A6B01" w:rsidRDefault="00933000" w:rsidP="009A6B01">
      <w:pPr>
        <w:spacing w:before="36" w:line="295" w:lineRule="auto"/>
        <w:ind w:left="973" w:right="1453" w:firstLine="5"/>
        <w:rPr>
          <w:b/>
          <w:bCs/>
          <w:sz w:val="21"/>
          <w:szCs w:val="21"/>
          <w:u w:val="single"/>
        </w:rPr>
      </w:pPr>
      <w:r w:rsidRPr="003E5012">
        <w:rPr>
          <w:b/>
          <w:bCs/>
          <w:sz w:val="21"/>
          <w:szCs w:val="21"/>
          <w:u w:val="single"/>
        </w:rPr>
        <w:t>Pytanie</w:t>
      </w:r>
      <w:r w:rsidRPr="003E5012">
        <w:rPr>
          <w:b/>
          <w:bCs/>
          <w:spacing w:val="12"/>
          <w:sz w:val="21"/>
          <w:szCs w:val="21"/>
          <w:u w:val="single"/>
        </w:rPr>
        <w:t xml:space="preserve"> </w:t>
      </w:r>
      <w:r w:rsidRPr="003E5012">
        <w:rPr>
          <w:b/>
          <w:bCs/>
          <w:spacing w:val="-1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12</w:t>
      </w:r>
    </w:p>
    <w:p w14:paraId="4DE0327A" w14:textId="30EBDC55" w:rsidR="00933000" w:rsidRPr="00933000" w:rsidRDefault="00933000" w:rsidP="00933000">
      <w:pPr>
        <w:spacing w:line="214" w:lineRule="exact"/>
        <w:ind w:left="344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            </w:t>
      </w:r>
      <w:r w:rsidRPr="00933000">
        <w:rPr>
          <w:rFonts w:ascii="Arial" w:hAnsi="Arial" w:cs="Arial"/>
          <w:iCs/>
          <w:sz w:val="21"/>
          <w:szCs w:val="21"/>
        </w:rPr>
        <w:t>Czy</w:t>
      </w:r>
      <w:r w:rsidRPr="00933000">
        <w:rPr>
          <w:rFonts w:ascii="Arial" w:hAnsi="Arial" w:cs="Arial"/>
          <w:iCs/>
          <w:spacing w:val="-2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w</w:t>
      </w:r>
      <w:r w:rsidRPr="00933000">
        <w:rPr>
          <w:rFonts w:ascii="Arial" w:hAnsi="Arial" w:cs="Arial"/>
          <w:iCs/>
          <w:spacing w:val="17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ramach</w:t>
      </w:r>
      <w:r w:rsidRPr="00933000">
        <w:rPr>
          <w:rFonts w:ascii="Arial" w:hAnsi="Arial" w:cs="Arial"/>
          <w:iCs/>
          <w:spacing w:val="-11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modernizacji</w:t>
      </w:r>
      <w:r w:rsidRPr="00933000">
        <w:rPr>
          <w:rFonts w:ascii="Arial" w:hAnsi="Arial" w:cs="Arial"/>
          <w:iCs/>
          <w:spacing w:val="7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oświetlenia</w:t>
      </w:r>
      <w:r w:rsidRPr="00933000">
        <w:rPr>
          <w:rFonts w:ascii="Arial" w:hAnsi="Arial" w:cs="Arial"/>
          <w:iCs/>
          <w:spacing w:val="-7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Zamawiający</w:t>
      </w:r>
      <w:r w:rsidRPr="00933000">
        <w:rPr>
          <w:rFonts w:ascii="Arial" w:hAnsi="Arial" w:cs="Arial"/>
          <w:iCs/>
          <w:spacing w:val="18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wymaga</w:t>
      </w:r>
      <w:r w:rsidRPr="00933000">
        <w:rPr>
          <w:rFonts w:ascii="Arial" w:hAnsi="Arial" w:cs="Arial"/>
          <w:iCs/>
          <w:spacing w:val="-5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wymiany</w:t>
      </w:r>
      <w:r w:rsidRPr="00933000">
        <w:rPr>
          <w:rFonts w:ascii="Arial" w:hAnsi="Arial" w:cs="Arial"/>
          <w:iCs/>
          <w:spacing w:val="-7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zegar</w:t>
      </w:r>
      <w:r>
        <w:rPr>
          <w:rFonts w:ascii="Arial" w:hAnsi="Arial" w:cs="Arial"/>
          <w:iCs/>
          <w:sz w:val="21"/>
          <w:szCs w:val="21"/>
        </w:rPr>
        <w:t>ó</w:t>
      </w:r>
      <w:r w:rsidRPr="00933000">
        <w:rPr>
          <w:rFonts w:ascii="Arial" w:hAnsi="Arial" w:cs="Arial"/>
          <w:iCs/>
          <w:sz w:val="21"/>
          <w:szCs w:val="21"/>
        </w:rPr>
        <w:t>w</w:t>
      </w:r>
      <w:r w:rsidRPr="00933000">
        <w:rPr>
          <w:rFonts w:ascii="Arial" w:hAnsi="Arial" w:cs="Arial"/>
          <w:iCs/>
          <w:spacing w:val="-15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z w:val="21"/>
          <w:szCs w:val="21"/>
        </w:rPr>
        <w:t>sterujących</w:t>
      </w:r>
      <w:r w:rsidRPr="00933000">
        <w:rPr>
          <w:rFonts w:ascii="Arial" w:hAnsi="Arial" w:cs="Arial"/>
          <w:iCs/>
          <w:spacing w:val="8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pacing w:val="-10"/>
          <w:sz w:val="21"/>
          <w:szCs w:val="21"/>
        </w:rPr>
        <w:t>w</w:t>
      </w:r>
    </w:p>
    <w:p w14:paraId="1A103A0D" w14:textId="5905206F" w:rsidR="00933000" w:rsidRPr="00933000" w:rsidRDefault="00933000" w:rsidP="00933000">
      <w:pPr>
        <w:spacing w:before="55"/>
        <w:ind w:left="347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pacing w:val="-2"/>
          <w:sz w:val="21"/>
          <w:szCs w:val="21"/>
        </w:rPr>
        <w:t xml:space="preserve">            </w:t>
      </w:r>
      <w:r w:rsidRPr="00933000">
        <w:rPr>
          <w:rFonts w:ascii="Arial" w:hAnsi="Arial" w:cs="Arial"/>
          <w:iCs/>
          <w:spacing w:val="-2"/>
          <w:sz w:val="21"/>
          <w:szCs w:val="21"/>
        </w:rPr>
        <w:t>szafach</w:t>
      </w:r>
      <w:r w:rsidRPr="00933000">
        <w:rPr>
          <w:rFonts w:ascii="Arial" w:hAnsi="Arial" w:cs="Arial"/>
          <w:iCs/>
          <w:spacing w:val="-11"/>
          <w:sz w:val="21"/>
          <w:szCs w:val="21"/>
        </w:rPr>
        <w:t xml:space="preserve"> </w:t>
      </w:r>
      <w:r w:rsidRPr="00933000">
        <w:rPr>
          <w:rFonts w:ascii="Arial" w:hAnsi="Arial" w:cs="Arial"/>
          <w:iCs/>
          <w:spacing w:val="-2"/>
          <w:sz w:val="21"/>
          <w:szCs w:val="21"/>
        </w:rPr>
        <w:t>oświetleniowych?</w:t>
      </w:r>
    </w:p>
    <w:p w14:paraId="1C1BCE16" w14:textId="1D3FB0E9" w:rsidR="00933000" w:rsidRDefault="00933000" w:rsidP="00933000">
      <w:pPr>
        <w:spacing w:before="1" w:line="288" w:lineRule="auto"/>
        <w:ind w:left="1020" w:right="1453" w:firstLine="7"/>
        <w:rPr>
          <w:rFonts w:ascii="Arial" w:hAnsi="Arial" w:cs="Arial"/>
          <w:b/>
          <w:bCs/>
          <w:sz w:val="21"/>
          <w:szCs w:val="21"/>
          <w:u w:val="single"/>
        </w:rPr>
      </w:pPr>
      <w:r w:rsidRPr="00EF00C6">
        <w:rPr>
          <w:rFonts w:ascii="Arial" w:hAnsi="Arial" w:cs="Arial"/>
          <w:b/>
          <w:bCs/>
          <w:sz w:val="21"/>
          <w:szCs w:val="21"/>
          <w:u w:val="single"/>
        </w:rPr>
        <w:t xml:space="preserve">Odpowiedz </w:t>
      </w:r>
      <w:r>
        <w:rPr>
          <w:rFonts w:ascii="Arial" w:hAnsi="Arial" w:cs="Arial"/>
          <w:b/>
          <w:bCs/>
          <w:sz w:val="21"/>
          <w:szCs w:val="21"/>
          <w:u w:val="single"/>
        </w:rPr>
        <w:t>12</w:t>
      </w:r>
    </w:p>
    <w:p w14:paraId="61E5D3CB" w14:textId="48D049B9" w:rsidR="00933000" w:rsidRPr="00933000" w:rsidRDefault="00933000" w:rsidP="00933000">
      <w:pPr>
        <w:spacing w:before="1" w:line="288" w:lineRule="auto"/>
        <w:ind w:left="1020" w:right="1453" w:firstLine="7"/>
        <w:rPr>
          <w:rFonts w:ascii="Arial" w:hAnsi="Arial" w:cs="Arial"/>
          <w:sz w:val="21"/>
          <w:szCs w:val="21"/>
        </w:rPr>
      </w:pPr>
      <w:r w:rsidRPr="00933000">
        <w:rPr>
          <w:rFonts w:ascii="Arial" w:hAnsi="Arial" w:cs="Arial"/>
          <w:sz w:val="21"/>
          <w:szCs w:val="21"/>
        </w:rPr>
        <w:t>Zamawiający na tym etapie przetargowym nie będzie wymieniał zegarów</w:t>
      </w:r>
    </w:p>
    <w:p w14:paraId="52D7BF8F" w14:textId="77777777" w:rsidR="00AC59A5" w:rsidRDefault="00AC59A5" w:rsidP="00AC59A5">
      <w:pPr>
        <w:spacing w:line="592" w:lineRule="auto"/>
        <w:rPr>
          <w:sz w:val="17"/>
        </w:rPr>
        <w:sectPr w:rsidR="00AC59A5" w:rsidSect="00AC59A5">
          <w:pgSz w:w="11910" w:h="16840"/>
          <w:pgMar w:top="540" w:right="160" w:bottom="280" w:left="780" w:header="708" w:footer="708" w:gutter="0"/>
          <w:cols w:space="708"/>
        </w:sectPr>
      </w:pPr>
    </w:p>
    <w:p w14:paraId="5E3B51FE" w14:textId="3D09100F" w:rsidR="00E840BC" w:rsidRDefault="00E840BC"/>
    <w:sectPr w:rsidR="00E8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07174"/>
    <w:multiLevelType w:val="hybridMultilevel"/>
    <w:tmpl w:val="92AC3C86"/>
    <w:lvl w:ilvl="0" w:tplc="4B5EBDBE">
      <w:start w:val="1"/>
      <w:numFmt w:val="decimal"/>
      <w:lvlText w:val="%1."/>
      <w:lvlJc w:val="left"/>
      <w:pPr>
        <w:ind w:left="736" w:hanging="359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9F46CF1A">
      <w:start w:val="1"/>
      <w:numFmt w:val="decimal"/>
      <w:lvlText w:val="%2)"/>
      <w:lvlJc w:val="left"/>
      <w:pPr>
        <w:ind w:left="1271" w:hanging="561"/>
        <w:jc w:val="right"/>
      </w:pPr>
      <w:rPr>
        <w:rFonts w:hint="default"/>
        <w:spacing w:val="-1"/>
        <w:w w:val="104"/>
        <w:lang w:val="pl-PL" w:eastAsia="en-US" w:bidi="ar-SA"/>
      </w:rPr>
    </w:lvl>
    <w:lvl w:ilvl="2" w:tplc="903612D8">
      <w:numFmt w:val="bullet"/>
      <w:lvlText w:val="•"/>
      <w:lvlJc w:val="left"/>
      <w:pPr>
        <w:ind w:left="2355" w:hanging="561"/>
      </w:pPr>
      <w:rPr>
        <w:rFonts w:hint="default"/>
        <w:lang w:val="pl-PL" w:eastAsia="en-US" w:bidi="ar-SA"/>
      </w:rPr>
    </w:lvl>
    <w:lvl w:ilvl="3" w:tplc="4D8C84D0">
      <w:numFmt w:val="bullet"/>
      <w:lvlText w:val="•"/>
      <w:lvlJc w:val="left"/>
      <w:pPr>
        <w:ind w:left="3431" w:hanging="561"/>
      </w:pPr>
      <w:rPr>
        <w:rFonts w:hint="default"/>
        <w:lang w:val="pl-PL" w:eastAsia="en-US" w:bidi="ar-SA"/>
      </w:rPr>
    </w:lvl>
    <w:lvl w:ilvl="4" w:tplc="7EA609C6">
      <w:numFmt w:val="bullet"/>
      <w:lvlText w:val="•"/>
      <w:lvlJc w:val="left"/>
      <w:pPr>
        <w:ind w:left="4507" w:hanging="561"/>
      </w:pPr>
      <w:rPr>
        <w:rFonts w:hint="default"/>
        <w:lang w:val="pl-PL" w:eastAsia="en-US" w:bidi="ar-SA"/>
      </w:rPr>
    </w:lvl>
    <w:lvl w:ilvl="5" w:tplc="3238FE76">
      <w:numFmt w:val="bullet"/>
      <w:lvlText w:val="•"/>
      <w:lvlJc w:val="left"/>
      <w:pPr>
        <w:ind w:left="5582" w:hanging="561"/>
      </w:pPr>
      <w:rPr>
        <w:rFonts w:hint="default"/>
        <w:lang w:val="pl-PL" w:eastAsia="en-US" w:bidi="ar-SA"/>
      </w:rPr>
    </w:lvl>
    <w:lvl w:ilvl="6" w:tplc="A27259FC">
      <w:numFmt w:val="bullet"/>
      <w:lvlText w:val="•"/>
      <w:lvlJc w:val="left"/>
      <w:pPr>
        <w:ind w:left="6658" w:hanging="561"/>
      </w:pPr>
      <w:rPr>
        <w:rFonts w:hint="default"/>
        <w:lang w:val="pl-PL" w:eastAsia="en-US" w:bidi="ar-SA"/>
      </w:rPr>
    </w:lvl>
    <w:lvl w:ilvl="7" w:tplc="6E3C594A">
      <w:numFmt w:val="bullet"/>
      <w:lvlText w:val="•"/>
      <w:lvlJc w:val="left"/>
      <w:pPr>
        <w:ind w:left="7734" w:hanging="561"/>
      </w:pPr>
      <w:rPr>
        <w:rFonts w:hint="default"/>
        <w:lang w:val="pl-PL" w:eastAsia="en-US" w:bidi="ar-SA"/>
      </w:rPr>
    </w:lvl>
    <w:lvl w:ilvl="8" w:tplc="C63EC794">
      <w:numFmt w:val="bullet"/>
      <w:lvlText w:val="•"/>
      <w:lvlJc w:val="left"/>
      <w:pPr>
        <w:ind w:left="8810" w:hanging="561"/>
      </w:pPr>
      <w:rPr>
        <w:rFonts w:hint="default"/>
        <w:lang w:val="pl-PL" w:eastAsia="en-US" w:bidi="ar-SA"/>
      </w:rPr>
    </w:lvl>
  </w:abstractNum>
  <w:num w:numId="1" w16cid:durableId="161836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A5"/>
    <w:rsid w:val="001B1811"/>
    <w:rsid w:val="001D5247"/>
    <w:rsid w:val="00294B42"/>
    <w:rsid w:val="003E5012"/>
    <w:rsid w:val="004A62FE"/>
    <w:rsid w:val="005E48F9"/>
    <w:rsid w:val="00610602"/>
    <w:rsid w:val="00753DC1"/>
    <w:rsid w:val="008A359B"/>
    <w:rsid w:val="00933000"/>
    <w:rsid w:val="009A46CE"/>
    <w:rsid w:val="009A6B01"/>
    <w:rsid w:val="00AC59A5"/>
    <w:rsid w:val="00C73951"/>
    <w:rsid w:val="00E840BC"/>
    <w:rsid w:val="00EF00C6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F71"/>
  <w15:chartTrackingRefBased/>
  <w15:docId w15:val="{EFC5FC8F-5AFD-4F0F-AB11-349FBD88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9A5"/>
  </w:style>
  <w:style w:type="paragraph" w:styleId="Nagwek1">
    <w:name w:val="heading 1"/>
    <w:basedOn w:val="Normalny"/>
    <w:next w:val="Normalny"/>
    <w:link w:val="Nagwek1Znak"/>
    <w:uiPriority w:val="9"/>
    <w:qFormat/>
    <w:rsid w:val="00AC5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59A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AC59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59A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AC59A5"/>
    <w:pPr>
      <w:widowControl w:val="0"/>
      <w:autoSpaceDE w:val="0"/>
      <w:autoSpaceDN w:val="0"/>
      <w:spacing w:after="0" w:line="240" w:lineRule="auto"/>
      <w:ind w:left="1104" w:right="764" w:hanging="551"/>
      <w:jc w:val="both"/>
    </w:pPr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C5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Agata Mikołajczuk</cp:lastModifiedBy>
  <cp:revision>7</cp:revision>
  <dcterms:created xsi:type="dcterms:W3CDTF">2024-07-31T10:27:00Z</dcterms:created>
  <dcterms:modified xsi:type="dcterms:W3CDTF">2024-07-31T12:13:00Z</dcterms:modified>
</cp:coreProperties>
</file>