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E6D2" w14:textId="30083975" w:rsidR="00D524A0" w:rsidRPr="00F60877" w:rsidRDefault="00D524A0" w:rsidP="009A1A6B">
      <w:pPr>
        <w:spacing w:before="100" w:beforeAutospacing="1"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Urząd Gminy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45738632" w:rsidR="00D524A0" w:rsidRPr="00F60877" w:rsidRDefault="00D524A0" w:rsidP="009A1A6B">
      <w:pPr>
        <w:tabs>
          <w:tab w:val="right" w:pos="9072"/>
        </w:tabs>
        <w:spacing w:after="0"/>
        <w:rPr>
          <w:sz w:val="24"/>
          <w:szCs w:val="24"/>
        </w:rPr>
      </w:pPr>
      <w:r w:rsidRPr="00F60877">
        <w:rPr>
          <w:sz w:val="24"/>
          <w:szCs w:val="24"/>
        </w:rPr>
        <w:tab/>
        <w:t xml:space="preserve">Poznań, </w:t>
      </w:r>
      <w:r w:rsidR="00D67DF6">
        <w:rPr>
          <w:sz w:val="24"/>
          <w:szCs w:val="24"/>
        </w:rPr>
        <w:t>5 grudnia</w:t>
      </w:r>
      <w:r w:rsidR="00E6476E">
        <w:rPr>
          <w:sz w:val="24"/>
          <w:szCs w:val="24"/>
        </w:rPr>
        <w:t xml:space="preserve"> </w:t>
      </w:r>
      <w:r w:rsidRPr="00F60877">
        <w:rPr>
          <w:sz w:val="24"/>
          <w:szCs w:val="24"/>
        </w:rPr>
        <w:t>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52EBCFEF" w14:textId="0C8CA095" w:rsidR="00CD3D9B" w:rsidRDefault="00D524A0" w:rsidP="009A1A6B">
      <w:pPr>
        <w:pStyle w:val="Nagwek1"/>
        <w:spacing w:after="48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</w:r>
      <w:r w:rsidR="009A1A6B">
        <w:rPr>
          <w:rFonts w:asciiTheme="minorHAnsi" w:hAnsiTheme="minorHAnsi" w:cstheme="minorHAnsi"/>
          <w:b/>
          <w:bCs/>
          <w:color w:val="auto"/>
        </w:rPr>
        <w:t>„</w:t>
      </w:r>
      <w:r w:rsidR="009A1A6B" w:rsidRPr="009A1A6B">
        <w:rPr>
          <w:rFonts w:asciiTheme="minorHAnsi" w:hAnsiTheme="minorHAnsi" w:cstheme="minorHAnsi"/>
          <w:b/>
          <w:bCs/>
          <w:color w:val="auto"/>
        </w:rPr>
        <w:t>Druk i dostawa czasopisma w 2025 roku”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5250"/>
        <w:gridCol w:w="3686"/>
      </w:tblGrid>
      <w:tr w:rsidR="00D67DF6" w14:paraId="3FA8B7CE" w14:textId="77777777" w:rsidTr="00D67DF6">
        <w:trPr>
          <w:trHeight w:val="858"/>
          <w:tblHeader/>
        </w:trPr>
        <w:tc>
          <w:tcPr>
            <w:tcW w:w="704" w:type="dxa"/>
          </w:tcPr>
          <w:p w14:paraId="0B773803" w14:textId="604B3D6D" w:rsidR="00D67DF6" w:rsidRPr="00B420FA" w:rsidRDefault="00D67DF6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14:paraId="77AC78CC" w14:textId="04391676" w:rsidR="00D67DF6" w:rsidRPr="00B420FA" w:rsidRDefault="00D67DF6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3686" w:type="dxa"/>
          </w:tcPr>
          <w:p w14:paraId="2EA3134D" w14:textId="0C2BBF4A" w:rsidR="00D67DF6" w:rsidRPr="00B420FA" w:rsidRDefault="00D67DF6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</w:tr>
      <w:tr w:rsidR="00D67DF6" w14:paraId="0A34B937" w14:textId="77777777" w:rsidTr="00D67DF6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D67DF6" w:rsidRPr="00B420FA" w:rsidRDefault="00D67DF6" w:rsidP="00384628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vAlign w:val="center"/>
          </w:tcPr>
          <w:p w14:paraId="0D35AB24" w14:textId="7511B7FD" w:rsidR="00D67DF6" w:rsidRPr="00B420FA" w:rsidRDefault="00D67DF6" w:rsidP="009A1A6B">
            <w:pPr>
              <w:spacing w:before="120" w:after="120"/>
              <w:rPr>
                <w:sz w:val="24"/>
                <w:szCs w:val="24"/>
              </w:rPr>
            </w:pPr>
            <w:r w:rsidRPr="00D67DF6">
              <w:rPr>
                <w:sz w:val="24"/>
                <w:szCs w:val="24"/>
              </w:rPr>
              <w:t>TOP DRUK Sp. z o.o. Sp. K.</w:t>
            </w:r>
            <w:r w:rsidR="009A1A6B">
              <w:rPr>
                <w:sz w:val="24"/>
                <w:szCs w:val="24"/>
              </w:rPr>
              <w:br/>
            </w:r>
            <w:r w:rsidRPr="00D67DF6">
              <w:rPr>
                <w:sz w:val="24"/>
                <w:szCs w:val="24"/>
              </w:rPr>
              <w:t>ul. Nowogrodzka 151A, 18-400 Łomża</w:t>
            </w:r>
          </w:p>
        </w:tc>
        <w:tc>
          <w:tcPr>
            <w:tcW w:w="3686" w:type="dxa"/>
            <w:vAlign w:val="center"/>
          </w:tcPr>
          <w:p w14:paraId="5EF33A66" w14:textId="0BF6D47D" w:rsidR="00D67DF6" w:rsidRPr="00B420FA" w:rsidRDefault="00D67DF6" w:rsidP="0038462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81 120,00</w:t>
            </w:r>
          </w:p>
        </w:tc>
      </w:tr>
      <w:tr w:rsidR="00D67DF6" w14:paraId="5B5C3935" w14:textId="77777777" w:rsidTr="00D67DF6">
        <w:trPr>
          <w:trHeight w:val="858"/>
        </w:trPr>
        <w:tc>
          <w:tcPr>
            <w:tcW w:w="704" w:type="dxa"/>
            <w:vAlign w:val="center"/>
          </w:tcPr>
          <w:p w14:paraId="23B22915" w14:textId="07FB9EBE" w:rsidR="00D67DF6" w:rsidRPr="00B420FA" w:rsidRDefault="00D67DF6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  <w:vAlign w:val="center"/>
          </w:tcPr>
          <w:p w14:paraId="04DEC3A7" w14:textId="365F9D09" w:rsidR="00D67DF6" w:rsidRPr="00B420FA" w:rsidRDefault="00D67DF6" w:rsidP="009A1A6B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D67DF6">
              <w:rPr>
                <w:sz w:val="24"/>
                <w:szCs w:val="24"/>
              </w:rPr>
              <w:t>Zapol</w:t>
            </w:r>
            <w:proofErr w:type="spellEnd"/>
            <w:r w:rsidRPr="00D67DF6">
              <w:rPr>
                <w:sz w:val="24"/>
                <w:szCs w:val="24"/>
              </w:rPr>
              <w:t xml:space="preserve"> Sobczyk Spółka Komandytowa</w:t>
            </w:r>
            <w:r w:rsidR="009A1A6B">
              <w:rPr>
                <w:sz w:val="24"/>
                <w:szCs w:val="24"/>
              </w:rPr>
              <w:br/>
            </w:r>
            <w:r w:rsidRPr="00D67DF6">
              <w:rPr>
                <w:sz w:val="24"/>
                <w:szCs w:val="24"/>
              </w:rPr>
              <w:t>al. Piastów 42, 71-062 Szczecin</w:t>
            </w:r>
          </w:p>
        </w:tc>
        <w:tc>
          <w:tcPr>
            <w:tcW w:w="3686" w:type="dxa"/>
            <w:vAlign w:val="center"/>
          </w:tcPr>
          <w:p w14:paraId="710499E8" w14:textId="538D0A7C" w:rsidR="00D67DF6" w:rsidRPr="00B420FA" w:rsidRDefault="00D67DF6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D67DF6">
              <w:rPr>
                <w:sz w:val="24"/>
                <w:szCs w:val="24"/>
              </w:rPr>
              <w:t>107 880,00</w:t>
            </w:r>
          </w:p>
        </w:tc>
      </w:tr>
      <w:tr w:rsidR="00D67DF6" w14:paraId="3D89E274" w14:textId="77777777" w:rsidTr="00D67DF6">
        <w:trPr>
          <w:trHeight w:val="858"/>
        </w:trPr>
        <w:tc>
          <w:tcPr>
            <w:tcW w:w="704" w:type="dxa"/>
            <w:vAlign w:val="center"/>
          </w:tcPr>
          <w:p w14:paraId="65528761" w14:textId="6AFACC7A" w:rsidR="00D67DF6" w:rsidRPr="00B420FA" w:rsidRDefault="00D67DF6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0" w:type="dxa"/>
            <w:vAlign w:val="center"/>
          </w:tcPr>
          <w:p w14:paraId="2A207FFD" w14:textId="16029C4F" w:rsidR="00D67DF6" w:rsidRPr="000C7753" w:rsidRDefault="00D67DF6" w:rsidP="00384628">
            <w:pPr>
              <w:spacing w:before="120" w:after="120"/>
              <w:rPr>
                <w:sz w:val="24"/>
                <w:szCs w:val="24"/>
              </w:rPr>
            </w:pPr>
            <w:r w:rsidRPr="00D67DF6">
              <w:rPr>
                <w:sz w:val="24"/>
                <w:szCs w:val="24"/>
              </w:rPr>
              <w:t xml:space="preserve">Drukarnia </w:t>
            </w:r>
            <w:proofErr w:type="spellStart"/>
            <w:r w:rsidRPr="00D67DF6">
              <w:rPr>
                <w:sz w:val="24"/>
                <w:szCs w:val="24"/>
              </w:rPr>
              <w:t>Papillon</w:t>
            </w:r>
            <w:proofErr w:type="spellEnd"/>
            <w:r w:rsidRPr="00D67DF6">
              <w:rPr>
                <w:sz w:val="24"/>
                <w:szCs w:val="24"/>
              </w:rPr>
              <w:t xml:space="preserve"> Rafał Krasny</w:t>
            </w:r>
            <w:r>
              <w:rPr>
                <w:sz w:val="24"/>
                <w:szCs w:val="24"/>
              </w:rPr>
              <w:br/>
            </w:r>
            <w:r w:rsidRPr="00D67DF6">
              <w:rPr>
                <w:sz w:val="24"/>
                <w:szCs w:val="24"/>
              </w:rPr>
              <w:t>ul. Obrońców Modlina 9, 30-733 Kraków</w:t>
            </w:r>
          </w:p>
        </w:tc>
        <w:tc>
          <w:tcPr>
            <w:tcW w:w="3686" w:type="dxa"/>
            <w:vAlign w:val="center"/>
          </w:tcPr>
          <w:p w14:paraId="3BDAC807" w14:textId="71F666B3" w:rsidR="00D67DF6" w:rsidRPr="000C7753" w:rsidRDefault="00D67DF6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D67DF6">
              <w:rPr>
                <w:sz w:val="24"/>
                <w:szCs w:val="24"/>
              </w:rPr>
              <w:t>89 760,00</w:t>
            </w:r>
          </w:p>
        </w:tc>
      </w:tr>
      <w:tr w:rsidR="00D67DF6" w14:paraId="688C712C" w14:textId="77777777" w:rsidTr="00D67DF6">
        <w:trPr>
          <w:trHeight w:val="858"/>
        </w:trPr>
        <w:tc>
          <w:tcPr>
            <w:tcW w:w="704" w:type="dxa"/>
            <w:vAlign w:val="center"/>
          </w:tcPr>
          <w:p w14:paraId="2745D293" w14:textId="3283479A" w:rsidR="00D67DF6" w:rsidRPr="00B420FA" w:rsidRDefault="00D67DF6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0" w:type="dxa"/>
            <w:vAlign w:val="center"/>
          </w:tcPr>
          <w:p w14:paraId="3CAC2A45" w14:textId="27D47CF6" w:rsidR="00D67DF6" w:rsidRPr="000C7753" w:rsidRDefault="00F815E1" w:rsidP="00F815E1">
            <w:pPr>
              <w:spacing w:before="120" w:after="120"/>
              <w:rPr>
                <w:sz w:val="24"/>
                <w:szCs w:val="24"/>
              </w:rPr>
            </w:pPr>
            <w:r w:rsidRPr="00F815E1">
              <w:rPr>
                <w:sz w:val="24"/>
                <w:szCs w:val="24"/>
              </w:rPr>
              <w:t>Zakład Poligraficzny Moś i Łuczak Sp. Jawna</w:t>
            </w:r>
            <w:r>
              <w:rPr>
                <w:sz w:val="24"/>
                <w:szCs w:val="24"/>
              </w:rPr>
              <w:br/>
            </w:r>
            <w:r w:rsidRPr="00F815E1">
              <w:rPr>
                <w:sz w:val="24"/>
                <w:szCs w:val="24"/>
              </w:rPr>
              <w:t>ul. Piwna 1, 61-065 Poznań</w:t>
            </w:r>
          </w:p>
        </w:tc>
        <w:tc>
          <w:tcPr>
            <w:tcW w:w="3686" w:type="dxa"/>
            <w:vAlign w:val="center"/>
          </w:tcPr>
          <w:p w14:paraId="33DE5CE1" w14:textId="284B6B9B" w:rsidR="00D67DF6" w:rsidRPr="000C7753" w:rsidRDefault="00F815E1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F815E1">
              <w:rPr>
                <w:sz w:val="24"/>
                <w:szCs w:val="24"/>
              </w:rPr>
              <w:t>113 400,00</w:t>
            </w:r>
          </w:p>
        </w:tc>
      </w:tr>
      <w:tr w:rsidR="00D67DF6" w14:paraId="1F90E123" w14:textId="77777777" w:rsidTr="00D67DF6">
        <w:trPr>
          <w:trHeight w:val="858"/>
        </w:trPr>
        <w:tc>
          <w:tcPr>
            <w:tcW w:w="704" w:type="dxa"/>
            <w:vAlign w:val="center"/>
          </w:tcPr>
          <w:p w14:paraId="6A9246D6" w14:textId="1F7FC354" w:rsidR="00D67DF6" w:rsidRDefault="00D67DF6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0" w:type="dxa"/>
            <w:vAlign w:val="center"/>
          </w:tcPr>
          <w:p w14:paraId="08B46A72" w14:textId="01D5D1CC" w:rsidR="00F815E1" w:rsidRPr="00384628" w:rsidRDefault="00F815E1" w:rsidP="00F815E1">
            <w:pPr>
              <w:spacing w:before="120" w:after="120"/>
              <w:rPr>
                <w:sz w:val="24"/>
                <w:szCs w:val="24"/>
              </w:rPr>
            </w:pPr>
            <w:r w:rsidRPr="00F815E1">
              <w:rPr>
                <w:sz w:val="24"/>
                <w:szCs w:val="24"/>
              </w:rPr>
              <w:t>Adam Dąbrowski "SILVERPRINT"</w:t>
            </w:r>
            <w:r>
              <w:rPr>
                <w:sz w:val="24"/>
                <w:szCs w:val="24"/>
              </w:rPr>
              <w:br/>
            </w:r>
            <w:r w:rsidRPr="00F815E1">
              <w:rPr>
                <w:sz w:val="24"/>
                <w:szCs w:val="24"/>
              </w:rPr>
              <w:t>ul. Gliniana 13, 91-336 Łódź</w:t>
            </w:r>
          </w:p>
        </w:tc>
        <w:tc>
          <w:tcPr>
            <w:tcW w:w="3686" w:type="dxa"/>
            <w:vAlign w:val="center"/>
          </w:tcPr>
          <w:p w14:paraId="0C643DB5" w14:textId="78DD6DF8" w:rsidR="00D67DF6" w:rsidRDefault="008130B4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84 420,00</w:t>
            </w:r>
          </w:p>
        </w:tc>
      </w:tr>
      <w:tr w:rsidR="00D67DF6" w14:paraId="62E873D1" w14:textId="77777777" w:rsidTr="00D67DF6">
        <w:trPr>
          <w:trHeight w:val="858"/>
        </w:trPr>
        <w:tc>
          <w:tcPr>
            <w:tcW w:w="704" w:type="dxa"/>
            <w:vAlign w:val="center"/>
          </w:tcPr>
          <w:p w14:paraId="26810B1B" w14:textId="0AB00CC5" w:rsidR="00D67DF6" w:rsidRDefault="00D67DF6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0" w:type="dxa"/>
            <w:vAlign w:val="center"/>
          </w:tcPr>
          <w:p w14:paraId="3F93D92F" w14:textId="1DBDB40B" w:rsidR="00D67DF6" w:rsidRPr="00577475" w:rsidRDefault="00CA755D" w:rsidP="009A1A6B">
            <w:pPr>
              <w:spacing w:before="120" w:after="120"/>
              <w:rPr>
                <w:sz w:val="24"/>
                <w:szCs w:val="24"/>
              </w:rPr>
            </w:pPr>
            <w:bookmarkStart w:id="0" w:name="_Hlk184292411"/>
            <w:r w:rsidRPr="00CA755D">
              <w:rPr>
                <w:sz w:val="24"/>
                <w:szCs w:val="24"/>
              </w:rPr>
              <w:t xml:space="preserve">Zakład Poligraficzny </w:t>
            </w:r>
            <w:proofErr w:type="spellStart"/>
            <w:r w:rsidRPr="00CA755D">
              <w:rPr>
                <w:sz w:val="24"/>
                <w:szCs w:val="24"/>
              </w:rPr>
              <w:t>Drukma</w:t>
            </w:r>
            <w:proofErr w:type="spellEnd"/>
            <w:r w:rsidRPr="00CA755D">
              <w:rPr>
                <w:sz w:val="24"/>
                <w:szCs w:val="24"/>
              </w:rPr>
              <w:t xml:space="preserve"> Janusz Skoczyński, Olgierd Skoczyński spółka jawna</w:t>
            </w:r>
            <w:r w:rsidR="009A1A6B">
              <w:rPr>
                <w:sz w:val="24"/>
                <w:szCs w:val="24"/>
              </w:rPr>
              <w:br/>
            </w:r>
            <w:r w:rsidRPr="00CA755D">
              <w:rPr>
                <w:sz w:val="24"/>
                <w:szCs w:val="24"/>
              </w:rPr>
              <w:t>ul. Platynowa 19, 62-052 Komorniki</w:t>
            </w:r>
            <w:bookmarkEnd w:id="0"/>
          </w:p>
        </w:tc>
        <w:tc>
          <w:tcPr>
            <w:tcW w:w="3686" w:type="dxa"/>
            <w:vAlign w:val="center"/>
          </w:tcPr>
          <w:p w14:paraId="3C2483AD" w14:textId="77777777" w:rsidR="00D67DF6" w:rsidRDefault="00CA755D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87 066,00</w:t>
            </w:r>
          </w:p>
          <w:p w14:paraId="25FFB9C4" w14:textId="6302E4B8" w:rsidR="003A4484" w:rsidRPr="00577475" w:rsidRDefault="003A4484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3A4484">
              <w:rPr>
                <w:sz w:val="24"/>
                <w:szCs w:val="24"/>
              </w:rPr>
              <w:t xml:space="preserve">po poprawieniu omyłki rachunkowej </w:t>
            </w:r>
            <w:r w:rsidR="008E2C62">
              <w:rPr>
                <w:sz w:val="24"/>
                <w:szCs w:val="24"/>
              </w:rPr>
              <w:t>87 180,00</w:t>
            </w:r>
          </w:p>
        </w:tc>
      </w:tr>
      <w:tr w:rsidR="00D67DF6" w14:paraId="1E866759" w14:textId="77777777" w:rsidTr="00D67DF6">
        <w:trPr>
          <w:trHeight w:val="858"/>
        </w:trPr>
        <w:tc>
          <w:tcPr>
            <w:tcW w:w="704" w:type="dxa"/>
            <w:vAlign w:val="center"/>
          </w:tcPr>
          <w:p w14:paraId="605C54FE" w14:textId="25378E5C" w:rsidR="00D67DF6" w:rsidRDefault="00D67DF6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0" w:type="dxa"/>
            <w:vAlign w:val="center"/>
          </w:tcPr>
          <w:p w14:paraId="513572FB" w14:textId="5DF55AD2" w:rsidR="00CA755D" w:rsidRPr="00577475" w:rsidRDefault="00CA755D" w:rsidP="009A1A6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INTROMAX Sp. z o.o.</w:t>
            </w:r>
            <w:r w:rsidR="009A1A6B">
              <w:rPr>
                <w:sz w:val="24"/>
                <w:szCs w:val="24"/>
              </w:rPr>
              <w:br/>
              <w:t>u</w:t>
            </w:r>
            <w:r>
              <w:rPr>
                <w:sz w:val="24"/>
                <w:szCs w:val="24"/>
              </w:rPr>
              <w:t>l. Biskupińska 21, 30-732 Kraków</w:t>
            </w:r>
          </w:p>
        </w:tc>
        <w:tc>
          <w:tcPr>
            <w:tcW w:w="3686" w:type="dxa"/>
            <w:vAlign w:val="center"/>
          </w:tcPr>
          <w:p w14:paraId="0A88F7CE" w14:textId="2460A459" w:rsidR="00D67DF6" w:rsidRPr="00577475" w:rsidRDefault="00CA755D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93 900,00</w:t>
            </w:r>
          </w:p>
        </w:tc>
      </w:tr>
      <w:tr w:rsidR="00D67DF6" w14:paraId="1F095785" w14:textId="77777777" w:rsidTr="00D67DF6">
        <w:trPr>
          <w:trHeight w:val="858"/>
        </w:trPr>
        <w:tc>
          <w:tcPr>
            <w:tcW w:w="704" w:type="dxa"/>
            <w:vAlign w:val="center"/>
          </w:tcPr>
          <w:p w14:paraId="6F643BBC" w14:textId="446F4A21" w:rsidR="00D67DF6" w:rsidRDefault="00D67DF6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0" w:type="dxa"/>
            <w:vAlign w:val="center"/>
          </w:tcPr>
          <w:p w14:paraId="73549521" w14:textId="0D1A8EE8" w:rsidR="00D67DF6" w:rsidRPr="00577475" w:rsidRDefault="00CA755D" w:rsidP="009A1A6B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A755D">
              <w:rPr>
                <w:sz w:val="24"/>
                <w:szCs w:val="24"/>
              </w:rPr>
              <w:t>dbPRINT</w:t>
            </w:r>
            <w:proofErr w:type="spellEnd"/>
            <w:r w:rsidRPr="00CA755D">
              <w:rPr>
                <w:sz w:val="24"/>
                <w:szCs w:val="24"/>
              </w:rPr>
              <w:t xml:space="preserve"> POLSKA Sp. z o.o.</w:t>
            </w:r>
            <w:r w:rsidR="009A1A6B">
              <w:rPr>
                <w:sz w:val="24"/>
                <w:szCs w:val="24"/>
              </w:rPr>
              <w:br/>
            </w:r>
            <w:r w:rsidRPr="00CA755D">
              <w:rPr>
                <w:sz w:val="24"/>
                <w:szCs w:val="24"/>
              </w:rPr>
              <w:t>ul. Chrzanowska 32</w:t>
            </w:r>
            <w:r w:rsidR="009A1A6B">
              <w:rPr>
                <w:sz w:val="24"/>
                <w:szCs w:val="24"/>
              </w:rPr>
              <w:t xml:space="preserve">, </w:t>
            </w:r>
            <w:r w:rsidR="009A1A6B" w:rsidRPr="009A1A6B">
              <w:rPr>
                <w:sz w:val="24"/>
                <w:szCs w:val="24"/>
              </w:rPr>
              <w:t>05-825 Grodzisk Maz</w:t>
            </w:r>
            <w:r w:rsidR="009A1A6B">
              <w:rPr>
                <w:sz w:val="24"/>
                <w:szCs w:val="24"/>
              </w:rPr>
              <w:t>owiecki</w:t>
            </w:r>
          </w:p>
        </w:tc>
        <w:tc>
          <w:tcPr>
            <w:tcW w:w="3686" w:type="dxa"/>
            <w:vAlign w:val="center"/>
          </w:tcPr>
          <w:p w14:paraId="0EE9FA51" w14:textId="5B699988" w:rsidR="00D67DF6" w:rsidRPr="00577475" w:rsidRDefault="00CA755D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CA755D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> </w:t>
            </w:r>
            <w:r w:rsidRPr="00CA755D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67DF6" w14:paraId="03AB2751" w14:textId="77777777" w:rsidTr="00D67DF6">
        <w:trPr>
          <w:trHeight w:val="858"/>
        </w:trPr>
        <w:tc>
          <w:tcPr>
            <w:tcW w:w="704" w:type="dxa"/>
            <w:vAlign w:val="center"/>
          </w:tcPr>
          <w:p w14:paraId="0B574054" w14:textId="581000ED" w:rsidR="00D67DF6" w:rsidRDefault="00D67DF6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50" w:type="dxa"/>
            <w:vAlign w:val="center"/>
          </w:tcPr>
          <w:p w14:paraId="2D4B9382" w14:textId="30839094" w:rsidR="00D67DF6" w:rsidRPr="00577475" w:rsidRDefault="009A1A6B" w:rsidP="004A342F">
            <w:pPr>
              <w:spacing w:before="120" w:after="120"/>
              <w:rPr>
                <w:sz w:val="24"/>
                <w:szCs w:val="24"/>
              </w:rPr>
            </w:pPr>
            <w:bookmarkStart w:id="1" w:name="_Hlk184292242"/>
            <w:r w:rsidRPr="009A1A6B">
              <w:rPr>
                <w:sz w:val="24"/>
                <w:szCs w:val="24"/>
              </w:rPr>
              <w:t>Nowak-Jarocin</w:t>
            </w:r>
            <w:r>
              <w:t xml:space="preserve"> </w:t>
            </w:r>
            <w:r w:rsidRPr="009A1A6B">
              <w:rPr>
                <w:sz w:val="24"/>
                <w:szCs w:val="24"/>
              </w:rPr>
              <w:t>Drukarnia, Wydawnictwo, Reklama Marcin Nowak, ul. Poznańska 33, 63-200 Jarocin</w:t>
            </w:r>
            <w:bookmarkEnd w:id="1"/>
          </w:p>
        </w:tc>
        <w:tc>
          <w:tcPr>
            <w:tcW w:w="3686" w:type="dxa"/>
            <w:vAlign w:val="center"/>
          </w:tcPr>
          <w:p w14:paraId="6BFAB8BD" w14:textId="77777777" w:rsidR="00D67DF6" w:rsidRDefault="009A1A6B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79 500,00</w:t>
            </w:r>
          </w:p>
          <w:p w14:paraId="4766B685" w14:textId="74D90650" w:rsidR="00855923" w:rsidRPr="00577475" w:rsidRDefault="0085592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poprawieniu omyłki rachunkowej 93 300,00</w:t>
            </w:r>
          </w:p>
        </w:tc>
      </w:tr>
    </w:tbl>
    <w:p w14:paraId="0AEF71AD" w14:textId="74FF73D4" w:rsidR="000C7753" w:rsidRPr="000C7753" w:rsidRDefault="00EB6703" w:rsidP="00E6476E">
      <w:pPr>
        <w:tabs>
          <w:tab w:val="right" w:pos="9072"/>
        </w:tabs>
        <w:spacing w:before="960" w:after="0"/>
        <w:jc w:val="right"/>
        <w:rPr>
          <w:sz w:val="24"/>
          <w:szCs w:val="24"/>
        </w:rPr>
      </w:pPr>
      <w:r w:rsidRPr="00B44154">
        <w:rPr>
          <w:rFonts w:ascii="Calibri" w:hAnsi="Calibri" w:cs="Calibri"/>
        </w:rPr>
        <w:t>II Zastępca Wójta Gminy Komorniki</w:t>
      </w:r>
      <w:r w:rsidRPr="00B44154">
        <w:rPr>
          <w:rFonts w:ascii="Calibri" w:hAnsi="Calibri" w:cs="Calibri"/>
        </w:rPr>
        <w:br/>
        <w:t>Przemysław Pełko</w:t>
      </w:r>
    </w:p>
    <w:sectPr w:rsidR="000C7753" w:rsidRPr="000C7753" w:rsidSect="00A061A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31AF2"/>
    <w:rsid w:val="000B2FD9"/>
    <w:rsid w:val="000C7753"/>
    <w:rsid w:val="00116F87"/>
    <w:rsid w:val="001945CF"/>
    <w:rsid w:val="002166FD"/>
    <w:rsid w:val="0026657E"/>
    <w:rsid w:val="002767A8"/>
    <w:rsid w:val="00276D42"/>
    <w:rsid w:val="002D6611"/>
    <w:rsid w:val="002F0552"/>
    <w:rsid w:val="00304052"/>
    <w:rsid w:val="003145CD"/>
    <w:rsid w:val="00320D4F"/>
    <w:rsid w:val="003769A1"/>
    <w:rsid w:val="003821C1"/>
    <w:rsid w:val="00384628"/>
    <w:rsid w:val="00387F78"/>
    <w:rsid w:val="003A4484"/>
    <w:rsid w:val="003B3978"/>
    <w:rsid w:val="003D6489"/>
    <w:rsid w:val="003E675A"/>
    <w:rsid w:val="0042532E"/>
    <w:rsid w:val="004572A7"/>
    <w:rsid w:val="004A342F"/>
    <w:rsid w:val="004D470C"/>
    <w:rsid w:val="004E4C0B"/>
    <w:rsid w:val="00504BE8"/>
    <w:rsid w:val="005076D7"/>
    <w:rsid w:val="005501AF"/>
    <w:rsid w:val="00577475"/>
    <w:rsid w:val="00596B10"/>
    <w:rsid w:val="00654955"/>
    <w:rsid w:val="00691145"/>
    <w:rsid w:val="00720AF1"/>
    <w:rsid w:val="00722CA4"/>
    <w:rsid w:val="007316EB"/>
    <w:rsid w:val="00756BFA"/>
    <w:rsid w:val="00775205"/>
    <w:rsid w:val="00792CCB"/>
    <w:rsid w:val="007A38A6"/>
    <w:rsid w:val="007E6626"/>
    <w:rsid w:val="007F2DE8"/>
    <w:rsid w:val="008130B4"/>
    <w:rsid w:val="008425BF"/>
    <w:rsid w:val="00855923"/>
    <w:rsid w:val="008667C1"/>
    <w:rsid w:val="00897C6D"/>
    <w:rsid w:val="008E2C62"/>
    <w:rsid w:val="008F2470"/>
    <w:rsid w:val="00921275"/>
    <w:rsid w:val="00926B2D"/>
    <w:rsid w:val="00927808"/>
    <w:rsid w:val="00932F7B"/>
    <w:rsid w:val="0099153E"/>
    <w:rsid w:val="009A1A6B"/>
    <w:rsid w:val="009A3B62"/>
    <w:rsid w:val="009E7F26"/>
    <w:rsid w:val="00A061A7"/>
    <w:rsid w:val="00A23B68"/>
    <w:rsid w:val="00A67303"/>
    <w:rsid w:val="00A71851"/>
    <w:rsid w:val="00AA2670"/>
    <w:rsid w:val="00B06DB2"/>
    <w:rsid w:val="00B420FA"/>
    <w:rsid w:val="00B54B61"/>
    <w:rsid w:val="00B57509"/>
    <w:rsid w:val="00B62796"/>
    <w:rsid w:val="00B9567F"/>
    <w:rsid w:val="00C15FDF"/>
    <w:rsid w:val="00C51B35"/>
    <w:rsid w:val="00C53D82"/>
    <w:rsid w:val="00C75B25"/>
    <w:rsid w:val="00CA08A9"/>
    <w:rsid w:val="00CA755D"/>
    <w:rsid w:val="00CB44FC"/>
    <w:rsid w:val="00CD3D9B"/>
    <w:rsid w:val="00CF3B49"/>
    <w:rsid w:val="00CF7E0A"/>
    <w:rsid w:val="00D164A5"/>
    <w:rsid w:val="00D524A0"/>
    <w:rsid w:val="00D54FFC"/>
    <w:rsid w:val="00D65999"/>
    <w:rsid w:val="00D67DF6"/>
    <w:rsid w:val="00DD5854"/>
    <w:rsid w:val="00DF0EE9"/>
    <w:rsid w:val="00E03F79"/>
    <w:rsid w:val="00E6476E"/>
    <w:rsid w:val="00EB6703"/>
    <w:rsid w:val="00ED0D4B"/>
    <w:rsid w:val="00EF586A"/>
    <w:rsid w:val="00F20751"/>
    <w:rsid w:val="00F51862"/>
    <w:rsid w:val="00F60877"/>
    <w:rsid w:val="00F815E1"/>
    <w:rsid w:val="00F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6</cp:revision>
  <cp:lastPrinted>2024-12-05T10:35:00Z</cp:lastPrinted>
  <dcterms:created xsi:type="dcterms:W3CDTF">2024-12-05T09:37:00Z</dcterms:created>
  <dcterms:modified xsi:type="dcterms:W3CDTF">2024-12-05T12:06:00Z</dcterms:modified>
</cp:coreProperties>
</file>