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9E3" w:rsidRDefault="003119E3" w:rsidP="00BB1E8A">
      <w:pPr>
        <w:jc w:val="right"/>
        <w:rPr>
          <w:b/>
          <w:bCs/>
          <w:color w:val="000000"/>
          <w:spacing w:val="6"/>
          <w:sz w:val="22"/>
          <w:szCs w:val="22"/>
        </w:rPr>
      </w:pPr>
      <w:r>
        <w:rPr>
          <w:b/>
          <w:bCs/>
          <w:color w:val="000000"/>
          <w:spacing w:val="6"/>
          <w:sz w:val="22"/>
          <w:szCs w:val="22"/>
        </w:rPr>
        <w:t>Załącznik nr 2 do Zaproszenia do składania ofert</w:t>
      </w:r>
    </w:p>
    <w:p w:rsidR="003119E3" w:rsidRDefault="003119E3" w:rsidP="00BB1E8A">
      <w:pPr>
        <w:jc w:val="right"/>
        <w:rPr>
          <w:b/>
          <w:bCs/>
          <w:color w:val="000000"/>
          <w:spacing w:val="6"/>
          <w:sz w:val="22"/>
          <w:szCs w:val="22"/>
        </w:rPr>
      </w:pPr>
    </w:p>
    <w:p w:rsidR="00BB1E8A" w:rsidRDefault="00BB1E8A" w:rsidP="00BB1E8A">
      <w:pPr>
        <w:jc w:val="right"/>
        <w:rPr>
          <w:b/>
          <w:bCs/>
          <w:color w:val="000000"/>
          <w:spacing w:val="6"/>
          <w:sz w:val="22"/>
          <w:szCs w:val="22"/>
          <w:lang w:eastAsia="cs-CZ"/>
        </w:rPr>
      </w:pPr>
      <w:r>
        <w:rPr>
          <w:b/>
          <w:bCs/>
          <w:color w:val="000000"/>
          <w:spacing w:val="6"/>
          <w:sz w:val="22"/>
          <w:szCs w:val="22"/>
        </w:rPr>
        <w:t>&gt;&gt;PROJEKT UMOWY&lt;&lt;</w:t>
      </w:r>
    </w:p>
    <w:p w:rsidR="00BB1E8A" w:rsidRDefault="00BB1E8A" w:rsidP="009E7E45">
      <w:pPr>
        <w:suppressAutoHyphens/>
        <w:spacing w:before="120"/>
        <w:jc w:val="center"/>
        <w:rPr>
          <w:b/>
          <w:sz w:val="22"/>
          <w:lang w:eastAsia="ar-SA"/>
        </w:rPr>
      </w:pPr>
    </w:p>
    <w:p w:rsidR="009E7E45" w:rsidRPr="00A51F64" w:rsidRDefault="009E7E45" w:rsidP="009E7E45">
      <w:pPr>
        <w:suppressAutoHyphens/>
        <w:spacing w:before="120"/>
        <w:jc w:val="center"/>
        <w:rPr>
          <w:b/>
          <w:sz w:val="22"/>
          <w:lang w:eastAsia="ar-SA"/>
        </w:rPr>
      </w:pPr>
      <w:r w:rsidRPr="00A51F64">
        <w:rPr>
          <w:b/>
          <w:sz w:val="22"/>
          <w:lang w:eastAsia="ar-SA"/>
        </w:rPr>
        <w:t xml:space="preserve">U M O W A    </w:t>
      </w:r>
      <w:r w:rsidR="00D92CD0">
        <w:rPr>
          <w:b/>
          <w:sz w:val="22"/>
          <w:lang w:eastAsia="ar-SA"/>
        </w:rPr>
        <w:t>NR  GK</w:t>
      </w:r>
      <w:r w:rsidR="00F96057">
        <w:rPr>
          <w:b/>
          <w:sz w:val="22"/>
          <w:lang w:eastAsia="ar-SA"/>
        </w:rPr>
        <w:t>………</w:t>
      </w:r>
      <w:r w:rsidR="00BB1E8A">
        <w:rPr>
          <w:b/>
          <w:sz w:val="22"/>
          <w:lang w:eastAsia="ar-SA"/>
        </w:rPr>
        <w:t xml:space="preserve"> 2019</w:t>
      </w:r>
    </w:p>
    <w:p w:rsidR="009E7E45" w:rsidRPr="00A51F64" w:rsidRDefault="009E7E45" w:rsidP="009E7E45">
      <w:pPr>
        <w:suppressAutoHyphens/>
        <w:spacing w:before="120"/>
        <w:rPr>
          <w:sz w:val="20"/>
          <w:lang w:eastAsia="ar-SA"/>
        </w:rPr>
      </w:pPr>
    </w:p>
    <w:p w:rsidR="00BB1E8A" w:rsidRPr="003119E3" w:rsidRDefault="00BB1E8A" w:rsidP="00BB1E8A">
      <w:pPr>
        <w:ind w:right="23"/>
        <w:jc w:val="both"/>
        <w:rPr>
          <w:sz w:val="22"/>
          <w:szCs w:val="22"/>
        </w:rPr>
      </w:pPr>
      <w:r w:rsidRPr="003119E3">
        <w:rPr>
          <w:sz w:val="22"/>
          <w:szCs w:val="22"/>
        </w:rPr>
        <w:t xml:space="preserve">zawarta dnia…………….. w Jastrzębiu-Zdroju pomiędzy Miastem Jastrzębie-Zdrój, z siedzibą </w:t>
      </w:r>
      <w:r w:rsidRPr="003119E3">
        <w:rPr>
          <w:sz w:val="22"/>
          <w:szCs w:val="22"/>
        </w:rPr>
        <w:br/>
        <w:t xml:space="preserve">w Jastrzębiu-Zdroju przy Al. Józefa Piłsudskiego 60, NIP: 633-221-66-15, REGON 276255358: reprezentowanym przez:   </w:t>
      </w:r>
    </w:p>
    <w:p w:rsidR="00BB1E8A" w:rsidRPr="003119E3" w:rsidRDefault="00BB1E8A" w:rsidP="00BB1E8A">
      <w:pPr>
        <w:pStyle w:val="Tekstpodstawowy"/>
        <w:spacing w:after="0"/>
        <w:jc w:val="both"/>
        <w:rPr>
          <w:sz w:val="22"/>
          <w:szCs w:val="22"/>
        </w:rPr>
      </w:pPr>
      <w:r w:rsidRPr="003119E3">
        <w:rPr>
          <w:sz w:val="22"/>
          <w:szCs w:val="22"/>
        </w:rPr>
        <w:t>1. ………………………………………………</w:t>
      </w:r>
    </w:p>
    <w:p w:rsidR="00BB1E8A" w:rsidRPr="003119E3" w:rsidRDefault="00BB1E8A" w:rsidP="00BB1E8A">
      <w:pPr>
        <w:pStyle w:val="Tekstpodstawowy"/>
        <w:spacing w:after="0"/>
        <w:jc w:val="both"/>
        <w:rPr>
          <w:sz w:val="22"/>
          <w:szCs w:val="22"/>
        </w:rPr>
      </w:pPr>
      <w:r w:rsidRPr="003119E3">
        <w:rPr>
          <w:sz w:val="22"/>
          <w:szCs w:val="22"/>
        </w:rPr>
        <w:t>2. …………………</w:t>
      </w:r>
      <w:r w:rsidR="003119E3">
        <w:rPr>
          <w:sz w:val="22"/>
          <w:szCs w:val="22"/>
        </w:rPr>
        <w:t>……………..</w:t>
      </w:r>
      <w:r w:rsidRPr="003119E3">
        <w:rPr>
          <w:sz w:val="22"/>
          <w:szCs w:val="22"/>
        </w:rPr>
        <w:t>…………….</w:t>
      </w:r>
    </w:p>
    <w:p w:rsidR="00BB1E8A" w:rsidRPr="003119E3" w:rsidRDefault="00BB1E8A" w:rsidP="00BB1E8A">
      <w:pPr>
        <w:jc w:val="both"/>
        <w:rPr>
          <w:sz w:val="22"/>
          <w:szCs w:val="22"/>
        </w:rPr>
      </w:pPr>
      <w:r w:rsidRPr="003119E3">
        <w:rPr>
          <w:sz w:val="22"/>
          <w:szCs w:val="22"/>
        </w:rPr>
        <w:t xml:space="preserve">zwanym dalej Zamawiającym, </w:t>
      </w:r>
    </w:p>
    <w:p w:rsidR="00BB1E8A" w:rsidRPr="003119E3" w:rsidRDefault="00BB1E8A" w:rsidP="00BB1E8A">
      <w:pPr>
        <w:jc w:val="both"/>
        <w:rPr>
          <w:sz w:val="22"/>
          <w:szCs w:val="22"/>
        </w:rPr>
      </w:pPr>
      <w:r w:rsidRPr="003119E3">
        <w:rPr>
          <w:sz w:val="22"/>
          <w:szCs w:val="22"/>
        </w:rPr>
        <w:t>a:</w:t>
      </w:r>
    </w:p>
    <w:p w:rsidR="00BB1E8A" w:rsidRPr="003119E3" w:rsidRDefault="00BB1E8A" w:rsidP="00BB1E8A">
      <w:pPr>
        <w:jc w:val="both"/>
        <w:rPr>
          <w:sz w:val="22"/>
          <w:szCs w:val="22"/>
        </w:rPr>
      </w:pPr>
      <w:r w:rsidRPr="003119E3">
        <w:rPr>
          <w:sz w:val="22"/>
          <w:szCs w:val="22"/>
        </w:rPr>
        <w:t>Nazwa firmy (siedziba i adres)</w:t>
      </w:r>
    </w:p>
    <w:p w:rsidR="00BB1E8A" w:rsidRPr="003119E3" w:rsidRDefault="00BB1E8A" w:rsidP="00BB1E8A">
      <w:pPr>
        <w:tabs>
          <w:tab w:val="left" w:pos="4820"/>
        </w:tabs>
        <w:jc w:val="both"/>
        <w:rPr>
          <w:sz w:val="22"/>
          <w:szCs w:val="22"/>
        </w:rPr>
      </w:pPr>
      <w:r w:rsidRPr="003119E3">
        <w:rPr>
          <w:sz w:val="22"/>
          <w:szCs w:val="22"/>
        </w:rPr>
        <w:t>……………………………………………………………………………………………..,</w:t>
      </w:r>
    </w:p>
    <w:p w:rsidR="00BB1E8A" w:rsidRPr="003119E3" w:rsidRDefault="00BB1E8A" w:rsidP="00BB1E8A">
      <w:pPr>
        <w:tabs>
          <w:tab w:val="left" w:pos="4820"/>
        </w:tabs>
        <w:jc w:val="both"/>
        <w:rPr>
          <w:sz w:val="22"/>
          <w:szCs w:val="22"/>
        </w:rPr>
      </w:pPr>
    </w:p>
    <w:p w:rsidR="00BB1E8A" w:rsidRPr="003119E3" w:rsidRDefault="00BB1E8A" w:rsidP="00BB1E8A">
      <w:pPr>
        <w:jc w:val="both"/>
        <w:rPr>
          <w:sz w:val="22"/>
          <w:szCs w:val="22"/>
        </w:rPr>
      </w:pPr>
      <w:r w:rsidRPr="003119E3">
        <w:rPr>
          <w:sz w:val="22"/>
          <w:szCs w:val="22"/>
        </w:rPr>
        <w:t>NIP: …………………………. Regon: ……………………</w:t>
      </w:r>
    </w:p>
    <w:p w:rsidR="00BB1E8A" w:rsidRPr="003119E3" w:rsidRDefault="00BB1E8A" w:rsidP="00BB1E8A">
      <w:pPr>
        <w:jc w:val="both"/>
        <w:rPr>
          <w:sz w:val="22"/>
          <w:szCs w:val="22"/>
        </w:rPr>
      </w:pPr>
      <w:r w:rsidRPr="003119E3">
        <w:rPr>
          <w:sz w:val="22"/>
          <w:szCs w:val="22"/>
        </w:rPr>
        <w:t>reprezentowanym przez:</w:t>
      </w:r>
    </w:p>
    <w:p w:rsidR="00BB1E8A" w:rsidRPr="003119E3" w:rsidRDefault="00BB1E8A" w:rsidP="00BB1E8A">
      <w:pPr>
        <w:jc w:val="both"/>
        <w:rPr>
          <w:sz w:val="22"/>
          <w:szCs w:val="22"/>
        </w:rPr>
      </w:pPr>
      <w:r w:rsidRPr="003119E3">
        <w:rPr>
          <w:sz w:val="22"/>
          <w:szCs w:val="22"/>
        </w:rPr>
        <w:t>………………………………………………………………………………………………</w:t>
      </w:r>
    </w:p>
    <w:p w:rsidR="00BB1E8A" w:rsidRPr="003119E3" w:rsidRDefault="00BB1E8A" w:rsidP="00BB1E8A">
      <w:pPr>
        <w:jc w:val="both"/>
        <w:rPr>
          <w:sz w:val="22"/>
          <w:szCs w:val="22"/>
        </w:rPr>
      </w:pPr>
      <w:r w:rsidRPr="003119E3">
        <w:rPr>
          <w:sz w:val="22"/>
          <w:szCs w:val="22"/>
        </w:rPr>
        <w:t>zwanym dalej Wykonawcą,</w:t>
      </w:r>
    </w:p>
    <w:p w:rsidR="00B51BF4" w:rsidRPr="0040329D" w:rsidRDefault="00B51BF4" w:rsidP="00D37892">
      <w:pPr>
        <w:suppressAutoHyphens/>
        <w:spacing w:line="0" w:lineRule="atLeast"/>
        <w:rPr>
          <w:lang w:eastAsia="ar-SA"/>
        </w:rPr>
      </w:pPr>
    </w:p>
    <w:p w:rsidR="009E7E45" w:rsidRPr="0040329D" w:rsidRDefault="009E7E45" w:rsidP="009E7E45">
      <w:pPr>
        <w:suppressAutoHyphens/>
        <w:spacing w:before="120"/>
        <w:jc w:val="center"/>
        <w:rPr>
          <w:b/>
          <w:sz w:val="22"/>
          <w:szCs w:val="22"/>
          <w:lang w:eastAsia="ar-SA"/>
        </w:rPr>
      </w:pPr>
      <w:r w:rsidRPr="0040329D">
        <w:rPr>
          <w:b/>
          <w:sz w:val="22"/>
          <w:szCs w:val="22"/>
          <w:lang w:eastAsia="ar-SA"/>
        </w:rPr>
        <w:t>Przedmiot Zamówienia</w:t>
      </w:r>
    </w:p>
    <w:p w:rsidR="00D37892" w:rsidRPr="0040329D" w:rsidRDefault="009E7E45" w:rsidP="00321D1E">
      <w:pPr>
        <w:suppressAutoHyphens/>
        <w:spacing w:before="120"/>
        <w:jc w:val="center"/>
        <w:rPr>
          <w:b/>
          <w:sz w:val="22"/>
          <w:szCs w:val="22"/>
          <w:lang w:eastAsia="ar-SA"/>
        </w:rPr>
      </w:pPr>
      <w:r w:rsidRPr="0040329D">
        <w:rPr>
          <w:b/>
          <w:sz w:val="22"/>
          <w:szCs w:val="22"/>
          <w:lang w:eastAsia="ar-SA"/>
        </w:rPr>
        <w:t>§ 1.</w:t>
      </w:r>
    </w:p>
    <w:p w:rsidR="009E7E45" w:rsidRPr="0040329D" w:rsidRDefault="009E7E45" w:rsidP="008E562D">
      <w:pPr>
        <w:widowControl w:val="0"/>
        <w:numPr>
          <w:ilvl w:val="0"/>
          <w:numId w:val="3"/>
        </w:numPr>
        <w:tabs>
          <w:tab w:val="num" w:pos="360"/>
        </w:tabs>
        <w:suppressAutoHyphens/>
        <w:autoSpaceDE w:val="0"/>
        <w:spacing w:before="120"/>
        <w:ind w:left="284"/>
        <w:rPr>
          <w:sz w:val="22"/>
          <w:szCs w:val="22"/>
          <w:lang w:eastAsia="ar-SA"/>
        </w:rPr>
      </w:pPr>
      <w:r w:rsidRPr="0040329D">
        <w:rPr>
          <w:sz w:val="22"/>
          <w:szCs w:val="22"/>
          <w:lang w:eastAsia="ar-SA"/>
        </w:rPr>
        <w:t>Zamawiający zleca a Wykonawca przyjmuje do wykonania zadanie</w:t>
      </w:r>
      <w:r w:rsidR="00D610AB" w:rsidRPr="0040329D">
        <w:rPr>
          <w:sz w:val="22"/>
          <w:szCs w:val="22"/>
          <w:lang w:eastAsia="ar-SA"/>
        </w:rPr>
        <w:t xml:space="preserve"> realizowane</w:t>
      </w:r>
      <w:r w:rsidRPr="0040329D">
        <w:rPr>
          <w:sz w:val="22"/>
          <w:szCs w:val="22"/>
          <w:lang w:eastAsia="ar-SA"/>
        </w:rPr>
        <w:t xml:space="preserve"> </w:t>
      </w:r>
      <w:proofErr w:type="spellStart"/>
      <w:r w:rsidRPr="0040329D">
        <w:rPr>
          <w:sz w:val="22"/>
          <w:szCs w:val="22"/>
          <w:lang w:eastAsia="ar-SA"/>
        </w:rPr>
        <w:t>pn</w:t>
      </w:r>
      <w:proofErr w:type="spellEnd"/>
      <w:r w:rsidRPr="0040329D">
        <w:rPr>
          <w:sz w:val="22"/>
          <w:szCs w:val="22"/>
          <w:lang w:eastAsia="ar-SA"/>
        </w:rPr>
        <w:t>:</w:t>
      </w:r>
    </w:p>
    <w:p w:rsidR="00C40693" w:rsidRPr="0040329D" w:rsidRDefault="009E7E45" w:rsidP="00C40693">
      <w:pPr>
        <w:suppressAutoHyphens/>
        <w:spacing w:before="120"/>
        <w:ind w:left="360"/>
        <w:jc w:val="center"/>
        <w:rPr>
          <w:b/>
          <w:sz w:val="22"/>
          <w:szCs w:val="22"/>
        </w:rPr>
      </w:pPr>
      <w:r w:rsidRPr="0040329D">
        <w:rPr>
          <w:b/>
          <w:snapToGrid w:val="0"/>
          <w:sz w:val="22"/>
          <w:szCs w:val="22"/>
          <w:lang w:eastAsia="ar-SA"/>
        </w:rPr>
        <w:t>"</w:t>
      </w:r>
      <w:r w:rsidRPr="0040329D">
        <w:rPr>
          <w:b/>
          <w:sz w:val="22"/>
          <w:szCs w:val="22"/>
        </w:rPr>
        <w:t>Dostawa ławek oraz koszy ulicznych”</w:t>
      </w:r>
      <w:r w:rsidR="00861371" w:rsidRPr="0040329D">
        <w:rPr>
          <w:b/>
          <w:sz w:val="22"/>
          <w:szCs w:val="22"/>
        </w:rPr>
        <w:t xml:space="preserve">  </w:t>
      </w:r>
    </w:p>
    <w:p w:rsidR="00861371" w:rsidRPr="0040329D" w:rsidRDefault="005A44D2" w:rsidP="00861371">
      <w:pPr>
        <w:pStyle w:val="Akapitzlist"/>
        <w:numPr>
          <w:ilvl w:val="0"/>
          <w:numId w:val="6"/>
        </w:numPr>
        <w:suppressAutoHyphens/>
        <w:spacing w:before="120"/>
        <w:ind w:left="284"/>
        <w:jc w:val="both"/>
        <w:rPr>
          <w:b/>
          <w:sz w:val="22"/>
          <w:szCs w:val="22"/>
        </w:rPr>
      </w:pPr>
      <w:r w:rsidRPr="0040329D">
        <w:rPr>
          <w:sz w:val="22"/>
          <w:szCs w:val="22"/>
        </w:rPr>
        <w:t xml:space="preserve">Zakres rzeczowy zadania dotyczy </w:t>
      </w:r>
      <w:r w:rsidR="00861371" w:rsidRPr="0040329D">
        <w:rPr>
          <w:sz w:val="22"/>
          <w:szCs w:val="22"/>
        </w:rPr>
        <w:t xml:space="preserve">dostawy wraz z rozładunkiem </w:t>
      </w:r>
      <w:r w:rsidR="000B5912" w:rsidRPr="0040329D">
        <w:rPr>
          <w:sz w:val="22"/>
          <w:szCs w:val="22"/>
        </w:rPr>
        <w:t xml:space="preserve">w </w:t>
      </w:r>
      <w:r w:rsidR="00861371" w:rsidRPr="0040329D">
        <w:rPr>
          <w:rFonts w:eastAsia="Times New Roman"/>
          <w:sz w:val="22"/>
          <w:szCs w:val="22"/>
          <w:lang w:eastAsia="ar-SA"/>
        </w:rPr>
        <w:t>miejscu wskazanym przez Zamawiającego na terenie miasta Jastrzębie-Zdrój,</w:t>
      </w:r>
      <w:r w:rsidR="00861371" w:rsidRPr="0040329D">
        <w:rPr>
          <w:sz w:val="22"/>
          <w:szCs w:val="22"/>
        </w:rPr>
        <w:t xml:space="preserve"> </w:t>
      </w:r>
      <w:r w:rsidRPr="0040329D">
        <w:rPr>
          <w:sz w:val="22"/>
          <w:szCs w:val="22"/>
        </w:rPr>
        <w:t>fabrycznie nowych</w:t>
      </w:r>
      <w:r w:rsidR="00861371" w:rsidRPr="0040329D">
        <w:rPr>
          <w:sz w:val="22"/>
          <w:szCs w:val="22"/>
        </w:rPr>
        <w:t xml:space="preserve"> ławek i koszy ulicznych</w:t>
      </w:r>
      <w:r w:rsidRPr="0040329D">
        <w:rPr>
          <w:sz w:val="22"/>
          <w:szCs w:val="22"/>
        </w:rPr>
        <w:t xml:space="preserve"> </w:t>
      </w:r>
      <w:r w:rsidR="000D33BF">
        <w:rPr>
          <w:sz w:val="22"/>
          <w:szCs w:val="22"/>
        </w:rPr>
        <w:t xml:space="preserve">       </w:t>
      </w:r>
      <w:r w:rsidR="00861371" w:rsidRPr="0040329D">
        <w:rPr>
          <w:sz w:val="22"/>
          <w:szCs w:val="22"/>
        </w:rPr>
        <w:t>i obejmuje:</w:t>
      </w:r>
    </w:p>
    <w:p w:rsidR="00861371" w:rsidRPr="0040329D" w:rsidRDefault="00861371" w:rsidP="00861371">
      <w:pPr>
        <w:pStyle w:val="Textbody"/>
        <w:numPr>
          <w:ilvl w:val="0"/>
          <w:numId w:val="30"/>
        </w:numPr>
        <w:rPr>
          <w:sz w:val="22"/>
          <w:szCs w:val="22"/>
        </w:rPr>
      </w:pPr>
      <w:bookmarkStart w:id="0" w:name="_Hlk20896145"/>
      <w:r w:rsidRPr="0040329D">
        <w:rPr>
          <w:sz w:val="22"/>
          <w:szCs w:val="22"/>
        </w:rPr>
        <w:t>Część I: …… szt. ławek typu A i ……….. szt. koszy typu A</w:t>
      </w:r>
    </w:p>
    <w:bookmarkEnd w:id="0"/>
    <w:p w:rsidR="00861371" w:rsidRPr="0040329D" w:rsidRDefault="00861371" w:rsidP="00620990">
      <w:pPr>
        <w:pStyle w:val="Textbody"/>
        <w:numPr>
          <w:ilvl w:val="0"/>
          <w:numId w:val="30"/>
        </w:numPr>
        <w:rPr>
          <w:sz w:val="22"/>
          <w:szCs w:val="22"/>
        </w:rPr>
      </w:pPr>
      <w:r w:rsidRPr="0040329D">
        <w:rPr>
          <w:sz w:val="22"/>
          <w:szCs w:val="22"/>
        </w:rPr>
        <w:t>Część II: ………… szt. ławek typu B</w:t>
      </w:r>
      <w:bookmarkStart w:id="1" w:name="_Hlk20998387"/>
      <w:r w:rsidRPr="0040329D">
        <w:rPr>
          <w:sz w:val="22"/>
          <w:szCs w:val="22"/>
        </w:rPr>
        <w:t xml:space="preserve"> </w:t>
      </w:r>
      <w:bookmarkEnd w:id="1"/>
      <w:r w:rsidR="00620990" w:rsidRPr="0040329D">
        <w:rPr>
          <w:sz w:val="22"/>
          <w:szCs w:val="22"/>
        </w:rPr>
        <w:t xml:space="preserve">i </w:t>
      </w:r>
      <w:r w:rsidRPr="0040329D">
        <w:rPr>
          <w:sz w:val="22"/>
          <w:szCs w:val="22"/>
        </w:rPr>
        <w:t>2 szt. ławka typu C</w:t>
      </w:r>
    </w:p>
    <w:p w:rsidR="000B5912" w:rsidRPr="0040329D" w:rsidRDefault="000B5912" w:rsidP="000B5912">
      <w:pPr>
        <w:pStyle w:val="Akapitzlist"/>
        <w:numPr>
          <w:ilvl w:val="0"/>
          <w:numId w:val="6"/>
        </w:numPr>
        <w:spacing w:before="120"/>
        <w:jc w:val="both"/>
        <w:rPr>
          <w:rFonts w:eastAsia="Times New Roman"/>
          <w:sz w:val="22"/>
          <w:szCs w:val="22"/>
          <w:lang w:eastAsia="ar-SA"/>
        </w:rPr>
      </w:pPr>
      <w:r w:rsidRPr="0040329D">
        <w:rPr>
          <w:rFonts w:eastAsia="Times New Roman"/>
          <w:sz w:val="22"/>
          <w:szCs w:val="22"/>
          <w:lang w:eastAsia="ar-SA"/>
        </w:rPr>
        <w:t>Szczegółowy opis przedmiotu zamówienia określa załącznik nr</w:t>
      </w:r>
      <w:r w:rsidRPr="0040329D">
        <w:rPr>
          <w:rFonts w:eastAsia="Times New Roman"/>
          <w:color w:val="FF0000"/>
          <w:sz w:val="22"/>
          <w:szCs w:val="22"/>
          <w:lang w:eastAsia="ar-SA"/>
        </w:rPr>
        <w:t xml:space="preserve"> </w:t>
      </w:r>
      <w:r w:rsidRPr="000D33BF">
        <w:rPr>
          <w:rFonts w:eastAsia="Times New Roman"/>
          <w:sz w:val="22"/>
          <w:szCs w:val="22"/>
          <w:lang w:eastAsia="ar-SA"/>
        </w:rPr>
        <w:t>1</w:t>
      </w:r>
      <w:r w:rsidRPr="0040329D">
        <w:rPr>
          <w:rFonts w:eastAsia="Times New Roman"/>
          <w:sz w:val="22"/>
          <w:szCs w:val="22"/>
          <w:lang w:eastAsia="ar-SA"/>
        </w:rPr>
        <w:t xml:space="preserve"> do umowy.</w:t>
      </w:r>
    </w:p>
    <w:p w:rsidR="000702B1" w:rsidRPr="0040329D" w:rsidRDefault="000702B1" w:rsidP="000B5912">
      <w:pPr>
        <w:pStyle w:val="Akapitzlist"/>
        <w:numPr>
          <w:ilvl w:val="0"/>
          <w:numId w:val="6"/>
        </w:numPr>
        <w:spacing w:before="120"/>
        <w:jc w:val="both"/>
        <w:rPr>
          <w:rFonts w:eastAsia="Times New Roman"/>
          <w:sz w:val="22"/>
          <w:szCs w:val="22"/>
          <w:lang w:eastAsia="ar-SA"/>
        </w:rPr>
      </w:pPr>
      <w:r w:rsidRPr="0040329D">
        <w:rPr>
          <w:rFonts w:eastAsia="Times New Roman"/>
          <w:sz w:val="22"/>
          <w:szCs w:val="22"/>
          <w:lang w:eastAsia="ar-SA"/>
        </w:rPr>
        <w:t>Ławki oraz kosze stanowią uzupełnienie ławek i koszy ustawionych na terenie miasta.</w:t>
      </w:r>
    </w:p>
    <w:p w:rsidR="00C84DBE" w:rsidRPr="000D33BF" w:rsidRDefault="00C84DBE" w:rsidP="009D5847">
      <w:pPr>
        <w:suppressAutoHyphens/>
        <w:spacing w:before="240"/>
        <w:jc w:val="center"/>
        <w:rPr>
          <w:b/>
          <w:sz w:val="22"/>
          <w:szCs w:val="22"/>
          <w:lang w:eastAsia="ar-SA"/>
        </w:rPr>
      </w:pPr>
      <w:r w:rsidRPr="000D33BF">
        <w:rPr>
          <w:b/>
          <w:sz w:val="22"/>
          <w:szCs w:val="22"/>
          <w:lang w:eastAsia="ar-SA"/>
        </w:rPr>
        <w:t>Obowiązki wykonawcy</w:t>
      </w:r>
    </w:p>
    <w:p w:rsidR="0040329D" w:rsidRPr="000D33BF" w:rsidRDefault="00C84DBE" w:rsidP="0040329D">
      <w:pPr>
        <w:suppressAutoHyphens/>
        <w:spacing w:before="120"/>
        <w:jc w:val="center"/>
        <w:rPr>
          <w:b/>
          <w:sz w:val="22"/>
          <w:szCs w:val="22"/>
          <w:lang w:eastAsia="ar-SA"/>
        </w:rPr>
      </w:pPr>
      <w:r w:rsidRPr="000D33BF">
        <w:rPr>
          <w:b/>
          <w:sz w:val="22"/>
          <w:szCs w:val="22"/>
          <w:lang w:eastAsia="ar-SA"/>
        </w:rPr>
        <w:t>§ 2.</w:t>
      </w:r>
    </w:p>
    <w:p w:rsidR="009E7E45" w:rsidRPr="000D33BF" w:rsidRDefault="009E7E45" w:rsidP="008E562D">
      <w:pPr>
        <w:widowControl w:val="0"/>
        <w:numPr>
          <w:ilvl w:val="0"/>
          <w:numId w:val="7"/>
        </w:numPr>
        <w:suppressAutoHyphens/>
        <w:autoSpaceDE w:val="0"/>
        <w:autoSpaceDN w:val="0"/>
        <w:spacing w:before="60"/>
        <w:ind w:left="284"/>
        <w:contextualSpacing/>
        <w:jc w:val="both"/>
        <w:rPr>
          <w:rFonts w:eastAsia="Times New Roman"/>
          <w:sz w:val="22"/>
          <w:szCs w:val="22"/>
          <w:lang w:eastAsia="ar-SA"/>
        </w:rPr>
      </w:pPr>
      <w:r w:rsidRPr="000D33BF">
        <w:rPr>
          <w:rFonts w:eastAsia="Times New Roman"/>
          <w:bCs/>
          <w:iCs/>
          <w:sz w:val="22"/>
          <w:szCs w:val="22"/>
          <w:lang w:eastAsia="ar-SA"/>
        </w:rPr>
        <w:t>Wykonawca zobowiąz</w:t>
      </w:r>
      <w:r w:rsidR="00321D1E" w:rsidRPr="000D33BF">
        <w:rPr>
          <w:rFonts w:eastAsia="Times New Roman"/>
          <w:bCs/>
          <w:iCs/>
          <w:sz w:val="22"/>
          <w:szCs w:val="22"/>
          <w:lang w:eastAsia="ar-SA"/>
        </w:rPr>
        <w:t>any jest do</w:t>
      </w:r>
      <w:r w:rsidRPr="000D33BF">
        <w:rPr>
          <w:rFonts w:eastAsia="Times New Roman"/>
          <w:bCs/>
          <w:iCs/>
          <w:sz w:val="22"/>
          <w:szCs w:val="22"/>
          <w:lang w:eastAsia="ar-SA"/>
        </w:rPr>
        <w:t xml:space="preserve"> pokrycia wszelkich kosztów związanych z transportem </w:t>
      </w:r>
      <w:r w:rsidR="00321D1E" w:rsidRPr="000D33BF">
        <w:rPr>
          <w:rFonts w:eastAsia="Times New Roman"/>
          <w:bCs/>
          <w:iCs/>
          <w:sz w:val="22"/>
          <w:szCs w:val="22"/>
          <w:lang w:eastAsia="ar-SA"/>
        </w:rPr>
        <w:br/>
      </w:r>
      <w:r w:rsidRPr="000D33BF">
        <w:rPr>
          <w:rFonts w:eastAsia="Times New Roman"/>
          <w:bCs/>
          <w:iCs/>
          <w:sz w:val="22"/>
          <w:szCs w:val="22"/>
          <w:lang w:eastAsia="ar-SA"/>
        </w:rPr>
        <w:t>i rozładunkiem przedmiotu zamówienia, w miejsc</w:t>
      </w:r>
      <w:r w:rsidR="00CF00FD" w:rsidRPr="000D33BF">
        <w:rPr>
          <w:rFonts w:eastAsia="Times New Roman"/>
          <w:bCs/>
          <w:iCs/>
          <w:sz w:val="22"/>
          <w:szCs w:val="22"/>
          <w:lang w:eastAsia="ar-SA"/>
        </w:rPr>
        <w:t>u</w:t>
      </w:r>
      <w:r w:rsidRPr="000D33BF">
        <w:rPr>
          <w:rFonts w:eastAsia="Times New Roman"/>
          <w:bCs/>
          <w:iCs/>
          <w:sz w:val="22"/>
          <w:szCs w:val="22"/>
          <w:lang w:eastAsia="ar-SA"/>
        </w:rPr>
        <w:t xml:space="preserve"> wskazany</w:t>
      </w:r>
      <w:r w:rsidR="00CF00FD" w:rsidRPr="000D33BF">
        <w:rPr>
          <w:rFonts w:eastAsia="Times New Roman"/>
          <w:bCs/>
          <w:iCs/>
          <w:sz w:val="22"/>
          <w:szCs w:val="22"/>
          <w:lang w:eastAsia="ar-SA"/>
        </w:rPr>
        <w:t>m</w:t>
      </w:r>
      <w:r w:rsidRPr="000D33BF">
        <w:rPr>
          <w:rFonts w:eastAsia="Times New Roman"/>
          <w:bCs/>
          <w:iCs/>
          <w:sz w:val="22"/>
          <w:szCs w:val="22"/>
          <w:lang w:eastAsia="ar-SA"/>
        </w:rPr>
        <w:t xml:space="preserve"> przez Zamawiającego.</w:t>
      </w:r>
    </w:p>
    <w:p w:rsidR="009E7E45" w:rsidRPr="000D33BF" w:rsidRDefault="009E7E45" w:rsidP="008E562D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suppressAutoHyphens/>
        <w:autoSpaceDE w:val="0"/>
        <w:spacing w:before="60"/>
        <w:ind w:left="284"/>
        <w:contextualSpacing/>
        <w:jc w:val="both"/>
        <w:rPr>
          <w:rFonts w:eastAsia="Times New Roman"/>
          <w:spacing w:val="-6"/>
          <w:sz w:val="22"/>
          <w:szCs w:val="22"/>
          <w:lang w:eastAsia="ar-SA"/>
        </w:rPr>
      </w:pPr>
      <w:r w:rsidRPr="000D33BF">
        <w:rPr>
          <w:rFonts w:eastAsia="Times New Roman"/>
          <w:spacing w:val="-6"/>
          <w:sz w:val="22"/>
          <w:szCs w:val="22"/>
          <w:lang w:eastAsia="ar-SA"/>
        </w:rPr>
        <w:t>Wykonawca zobowiązany jest do pokrycia wszystkich kosztów związanych z usunięciem wszelkich wad</w:t>
      </w:r>
      <w:r w:rsidR="00875257" w:rsidRPr="000D33BF">
        <w:rPr>
          <w:rFonts w:eastAsia="Times New Roman"/>
          <w:spacing w:val="-6"/>
          <w:sz w:val="22"/>
          <w:szCs w:val="22"/>
          <w:lang w:eastAsia="ar-SA"/>
        </w:rPr>
        <w:t>/usterek</w:t>
      </w:r>
      <w:r w:rsidRPr="000D33BF">
        <w:rPr>
          <w:rFonts w:eastAsia="Times New Roman"/>
          <w:spacing w:val="-6"/>
          <w:sz w:val="22"/>
          <w:szCs w:val="22"/>
          <w:lang w:eastAsia="ar-SA"/>
        </w:rPr>
        <w:t xml:space="preserve">, które zostały </w:t>
      </w:r>
      <w:r w:rsidR="00D00155">
        <w:rPr>
          <w:rFonts w:eastAsia="Times New Roman"/>
          <w:spacing w:val="-6"/>
          <w:sz w:val="22"/>
          <w:szCs w:val="22"/>
          <w:lang w:eastAsia="ar-SA"/>
        </w:rPr>
        <w:t>stwierdzone</w:t>
      </w:r>
      <w:r w:rsidRPr="000D33BF">
        <w:rPr>
          <w:rFonts w:eastAsia="Times New Roman"/>
          <w:spacing w:val="-6"/>
          <w:sz w:val="22"/>
          <w:szCs w:val="22"/>
          <w:lang w:eastAsia="ar-SA"/>
        </w:rPr>
        <w:t xml:space="preserve">, jako podlegające </w:t>
      </w:r>
      <w:r w:rsidR="00D00155">
        <w:rPr>
          <w:rFonts w:eastAsia="Times New Roman"/>
          <w:spacing w:val="-6"/>
          <w:sz w:val="22"/>
          <w:szCs w:val="22"/>
          <w:lang w:eastAsia="ar-SA"/>
        </w:rPr>
        <w:t>wymianie</w:t>
      </w:r>
      <w:r w:rsidR="00C53FA5" w:rsidRPr="000D33BF">
        <w:rPr>
          <w:rFonts w:eastAsia="Times New Roman"/>
          <w:spacing w:val="-6"/>
          <w:sz w:val="22"/>
          <w:szCs w:val="22"/>
          <w:lang w:eastAsia="ar-SA"/>
        </w:rPr>
        <w:t>,</w:t>
      </w:r>
      <w:r w:rsidRPr="000D33BF">
        <w:rPr>
          <w:rFonts w:eastAsia="Times New Roman"/>
          <w:spacing w:val="-6"/>
          <w:sz w:val="22"/>
          <w:szCs w:val="22"/>
          <w:lang w:eastAsia="ar-SA"/>
        </w:rPr>
        <w:t xml:space="preserve"> łącznie z kosztami transportu od i do Zamawiającego wraz z załadunkiem i rozładunkiem.</w:t>
      </w:r>
    </w:p>
    <w:p w:rsidR="00BE2D20" w:rsidRPr="000D33BF" w:rsidRDefault="00BE2D20" w:rsidP="008E562D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suppressAutoHyphens/>
        <w:autoSpaceDE w:val="0"/>
        <w:spacing w:before="60"/>
        <w:ind w:left="284"/>
        <w:contextualSpacing/>
        <w:jc w:val="both"/>
        <w:rPr>
          <w:rFonts w:eastAsia="Times New Roman"/>
          <w:spacing w:val="-6"/>
          <w:sz w:val="22"/>
          <w:szCs w:val="22"/>
          <w:lang w:eastAsia="ar-SA"/>
        </w:rPr>
      </w:pPr>
      <w:r w:rsidRPr="000D33BF">
        <w:rPr>
          <w:rFonts w:eastAsia="Times New Roman"/>
          <w:sz w:val="22"/>
          <w:szCs w:val="22"/>
          <w:lang w:eastAsia="ar-SA"/>
        </w:rPr>
        <w:t>Za wypadki i szkody powstałe w trakcie wykonywania prac odpowiada Wykonawca.</w:t>
      </w:r>
    </w:p>
    <w:p w:rsidR="00875257" w:rsidRPr="000D33BF" w:rsidRDefault="00875257" w:rsidP="008E562D">
      <w:pPr>
        <w:widowControl w:val="0"/>
        <w:numPr>
          <w:ilvl w:val="0"/>
          <w:numId w:val="7"/>
        </w:numPr>
        <w:suppressAutoHyphens/>
        <w:autoSpaceDE w:val="0"/>
        <w:spacing w:before="60"/>
        <w:ind w:left="284"/>
        <w:contextualSpacing/>
        <w:jc w:val="both"/>
        <w:rPr>
          <w:rFonts w:eastAsia="Times New Roman"/>
          <w:sz w:val="22"/>
          <w:szCs w:val="22"/>
          <w:lang w:eastAsia="ar-SA"/>
        </w:rPr>
      </w:pPr>
      <w:r w:rsidRPr="000D33BF">
        <w:rPr>
          <w:rFonts w:eastAsia="Times New Roman"/>
          <w:sz w:val="22"/>
          <w:szCs w:val="22"/>
          <w:lang w:eastAsia="ar-SA"/>
        </w:rPr>
        <w:t>Wykonawca odpowiada za jakoś materiałów użytych do wykonania przedmiotu umowy.</w:t>
      </w:r>
    </w:p>
    <w:p w:rsidR="008D0CC9" w:rsidRPr="000D33BF" w:rsidRDefault="008D0CC9" w:rsidP="008E562D">
      <w:pPr>
        <w:widowControl w:val="0"/>
        <w:numPr>
          <w:ilvl w:val="0"/>
          <w:numId w:val="7"/>
        </w:numPr>
        <w:suppressAutoHyphens/>
        <w:autoSpaceDE w:val="0"/>
        <w:spacing w:before="60"/>
        <w:ind w:left="284"/>
        <w:contextualSpacing/>
        <w:jc w:val="both"/>
        <w:rPr>
          <w:rFonts w:eastAsia="Times New Roman"/>
          <w:sz w:val="22"/>
          <w:szCs w:val="22"/>
          <w:lang w:eastAsia="ar-SA"/>
        </w:rPr>
      </w:pPr>
      <w:r w:rsidRPr="000D33BF">
        <w:rPr>
          <w:sz w:val="22"/>
          <w:szCs w:val="22"/>
        </w:rPr>
        <w:t xml:space="preserve">Wykonawca wykona przedmiot umowy </w:t>
      </w:r>
      <w:r w:rsidR="00AF4853" w:rsidRPr="000D33BF">
        <w:rPr>
          <w:sz w:val="22"/>
          <w:szCs w:val="22"/>
        </w:rPr>
        <w:t xml:space="preserve">rzetelnie </w:t>
      </w:r>
      <w:r w:rsidRPr="000D33BF">
        <w:rPr>
          <w:sz w:val="22"/>
          <w:szCs w:val="22"/>
        </w:rPr>
        <w:t xml:space="preserve">zgodnie z zasadami współczesnej wiedzy technicznej, obowiązującymi normami, przepisami prawa powszechnie obowiązującego oraz </w:t>
      </w:r>
      <w:r w:rsidR="000D33BF">
        <w:rPr>
          <w:sz w:val="22"/>
          <w:szCs w:val="22"/>
        </w:rPr>
        <w:t xml:space="preserve">          </w:t>
      </w:r>
      <w:r w:rsidRPr="000D33BF">
        <w:rPr>
          <w:sz w:val="22"/>
          <w:szCs w:val="22"/>
        </w:rPr>
        <w:t xml:space="preserve">z ofertą i zapisami </w:t>
      </w:r>
      <w:r w:rsidR="00875257" w:rsidRPr="000D33BF">
        <w:rPr>
          <w:sz w:val="22"/>
          <w:szCs w:val="22"/>
        </w:rPr>
        <w:t>załącznika nr 1 do umowy.</w:t>
      </w:r>
    </w:p>
    <w:p w:rsidR="00FB4F65" w:rsidRPr="000D33BF" w:rsidRDefault="00FB4F65" w:rsidP="008E562D">
      <w:pPr>
        <w:widowControl w:val="0"/>
        <w:numPr>
          <w:ilvl w:val="0"/>
          <w:numId w:val="7"/>
        </w:numPr>
        <w:suppressAutoHyphens/>
        <w:autoSpaceDE w:val="0"/>
        <w:spacing w:before="60"/>
        <w:ind w:left="284"/>
        <w:contextualSpacing/>
        <w:jc w:val="both"/>
        <w:rPr>
          <w:rFonts w:eastAsia="Times New Roman"/>
          <w:spacing w:val="-6"/>
          <w:sz w:val="22"/>
          <w:szCs w:val="22"/>
          <w:lang w:eastAsia="ar-SA"/>
        </w:rPr>
      </w:pPr>
      <w:r w:rsidRPr="000D33BF">
        <w:rPr>
          <w:rFonts w:eastAsia="Times New Roman"/>
          <w:sz w:val="22"/>
          <w:szCs w:val="22"/>
          <w:lang w:eastAsia="ar-SA"/>
        </w:rPr>
        <w:t>Organizacja i prowadzenie prac należy do Wykonawcy a koszty z tym związane nie stanowią odrębnego wynagrodzenia</w:t>
      </w:r>
      <w:r w:rsidRPr="000D33BF">
        <w:rPr>
          <w:rFonts w:eastAsia="Times New Roman"/>
          <w:spacing w:val="-6"/>
          <w:sz w:val="22"/>
          <w:szCs w:val="22"/>
          <w:lang w:eastAsia="ar-SA"/>
        </w:rPr>
        <w:t>.</w:t>
      </w:r>
    </w:p>
    <w:p w:rsidR="000D33BF" w:rsidRDefault="000D33BF" w:rsidP="00253FB3">
      <w:pPr>
        <w:suppressAutoHyphens/>
        <w:spacing w:before="120"/>
        <w:jc w:val="center"/>
        <w:rPr>
          <w:b/>
          <w:sz w:val="22"/>
          <w:szCs w:val="22"/>
          <w:lang w:eastAsia="ar-SA"/>
        </w:rPr>
      </w:pPr>
    </w:p>
    <w:p w:rsidR="000D33BF" w:rsidRDefault="000D33BF" w:rsidP="00253FB3">
      <w:pPr>
        <w:suppressAutoHyphens/>
        <w:spacing w:before="120"/>
        <w:jc w:val="center"/>
        <w:rPr>
          <w:b/>
          <w:sz w:val="22"/>
          <w:szCs w:val="22"/>
          <w:lang w:eastAsia="ar-SA"/>
        </w:rPr>
      </w:pPr>
    </w:p>
    <w:p w:rsidR="00421649" w:rsidRPr="000D33BF" w:rsidRDefault="00421649" w:rsidP="00253FB3">
      <w:pPr>
        <w:suppressAutoHyphens/>
        <w:spacing w:before="120"/>
        <w:jc w:val="center"/>
        <w:rPr>
          <w:b/>
          <w:sz w:val="22"/>
          <w:szCs w:val="22"/>
          <w:lang w:eastAsia="ar-SA"/>
        </w:rPr>
      </w:pPr>
      <w:r w:rsidRPr="000D33BF">
        <w:rPr>
          <w:b/>
          <w:sz w:val="22"/>
          <w:szCs w:val="22"/>
          <w:lang w:eastAsia="ar-SA"/>
        </w:rPr>
        <w:lastRenderedPageBreak/>
        <w:t>Informacje ogólne</w:t>
      </w:r>
    </w:p>
    <w:p w:rsidR="00421649" w:rsidRPr="000D33BF" w:rsidRDefault="00421649" w:rsidP="00421649">
      <w:pPr>
        <w:suppressAutoHyphens/>
        <w:spacing w:before="60"/>
        <w:jc w:val="center"/>
        <w:rPr>
          <w:b/>
          <w:sz w:val="22"/>
          <w:szCs w:val="22"/>
          <w:lang w:eastAsia="ar-SA"/>
        </w:rPr>
      </w:pPr>
      <w:r w:rsidRPr="000D33BF">
        <w:rPr>
          <w:b/>
          <w:sz w:val="22"/>
          <w:szCs w:val="22"/>
          <w:lang w:eastAsia="ar-SA"/>
        </w:rPr>
        <w:t xml:space="preserve">§ </w:t>
      </w:r>
      <w:r w:rsidR="00DD2C34" w:rsidRPr="000D33BF">
        <w:rPr>
          <w:b/>
          <w:sz w:val="22"/>
          <w:szCs w:val="22"/>
          <w:lang w:eastAsia="ar-SA"/>
        </w:rPr>
        <w:t>3</w:t>
      </w:r>
      <w:r w:rsidRPr="000D33BF">
        <w:rPr>
          <w:b/>
          <w:sz w:val="22"/>
          <w:szCs w:val="22"/>
          <w:lang w:eastAsia="ar-SA"/>
        </w:rPr>
        <w:t>.</w:t>
      </w:r>
    </w:p>
    <w:p w:rsidR="003E6B87" w:rsidRDefault="003E6B87" w:rsidP="008E562D">
      <w:pPr>
        <w:widowControl w:val="0"/>
        <w:numPr>
          <w:ilvl w:val="0"/>
          <w:numId w:val="8"/>
        </w:numPr>
        <w:suppressAutoHyphens/>
        <w:autoSpaceDE w:val="0"/>
        <w:spacing w:before="60"/>
        <w:ind w:left="284"/>
        <w:contextualSpacing/>
        <w:jc w:val="both"/>
        <w:rPr>
          <w:rFonts w:eastAsia="Times New Roman"/>
          <w:spacing w:val="-6"/>
          <w:sz w:val="22"/>
          <w:szCs w:val="22"/>
          <w:lang w:eastAsia="ar-SA"/>
        </w:rPr>
      </w:pPr>
      <w:r w:rsidRPr="000D33BF">
        <w:rPr>
          <w:rFonts w:eastAsia="Times New Roman"/>
          <w:spacing w:val="-6"/>
          <w:sz w:val="22"/>
          <w:szCs w:val="22"/>
          <w:lang w:eastAsia="ar-SA"/>
        </w:rPr>
        <w:t xml:space="preserve">Dostarczony przez Wykonawcę przedmiot zamówienia zostanie zweryfikowany przez Zamawiającego </w:t>
      </w:r>
      <w:r w:rsidR="000D33BF">
        <w:rPr>
          <w:rFonts w:eastAsia="Times New Roman"/>
          <w:spacing w:val="-6"/>
          <w:sz w:val="22"/>
          <w:szCs w:val="22"/>
          <w:lang w:eastAsia="ar-SA"/>
        </w:rPr>
        <w:t xml:space="preserve">   </w:t>
      </w:r>
      <w:r w:rsidRPr="000D33BF">
        <w:rPr>
          <w:rFonts w:eastAsia="Times New Roman"/>
          <w:spacing w:val="-6"/>
          <w:sz w:val="22"/>
          <w:szCs w:val="22"/>
          <w:lang w:eastAsia="ar-SA"/>
        </w:rPr>
        <w:t>w terminie dwóch dni roboczych, licząc od dnia następnego po dniu, w którym zostanie</w:t>
      </w:r>
      <w:r w:rsidR="00CF00FD" w:rsidRPr="000D33BF">
        <w:rPr>
          <w:rFonts w:eastAsia="Times New Roman"/>
          <w:spacing w:val="-6"/>
          <w:sz w:val="22"/>
          <w:szCs w:val="22"/>
          <w:lang w:eastAsia="ar-SA"/>
        </w:rPr>
        <w:t xml:space="preserve"> on</w:t>
      </w:r>
      <w:r w:rsidRPr="000D33BF">
        <w:rPr>
          <w:rFonts w:eastAsia="Times New Roman"/>
          <w:spacing w:val="-6"/>
          <w:sz w:val="22"/>
          <w:szCs w:val="22"/>
          <w:lang w:eastAsia="ar-SA"/>
        </w:rPr>
        <w:t xml:space="preserve"> dostarczony</w:t>
      </w:r>
      <w:r w:rsidR="00CF00FD" w:rsidRPr="000D33BF">
        <w:rPr>
          <w:rFonts w:eastAsia="Times New Roman"/>
          <w:spacing w:val="-6"/>
          <w:sz w:val="22"/>
          <w:szCs w:val="22"/>
          <w:lang w:eastAsia="ar-SA"/>
        </w:rPr>
        <w:t xml:space="preserve">. </w:t>
      </w:r>
    </w:p>
    <w:p w:rsidR="00CE377E" w:rsidRPr="000D33BF" w:rsidRDefault="00CE377E" w:rsidP="00CE377E">
      <w:pPr>
        <w:widowControl w:val="0"/>
        <w:suppressAutoHyphens/>
        <w:autoSpaceDE w:val="0"/>
        <w:spacing w:before="60"/>
        <w:ind w:left="284"/>
        <w:contextualSpacing/>
        <w:jc w:val="both"/>
        <w:rPr>
          <w:rFonts w:eastAsia="Times New Roman"/>
          <w:spacing w:val="-6"/>
          <w:sz w:val="22"/>
          <w:szCs w:val="22"/>
          <w:lang w:eastAsia="ar-SA"/>
        </w:rPr>
      </w:pPr>
    </w:p>
    <w:p w:rsidR="00BC6CB2" w:rsidRPr="00CE377E" w:rsidRDefault="00BC6CB2" w:rsidP="008E562D">
      <w:pPr>
        <w:widowControl w:val="0"/>
        <w:numPr>
          <w:ilvl w:val="0"/>
          <w:numId w:val="8"/>
        </w:numPr>
        <w:suppressAutoHyphens/>
        <w:autoSpaceDE w:val="0"/>
        <w:spacing w:before="60"/>
        <w:ind w:left="284"/>
        <w:contextualSpacing/>
        <w:jc w:val="both"/>
        <w:rPr>
          <w:rFonts w:eastAsia="Times New Roman"/>
          <w:spacing w:val="-6"/>
          <w:sz w:val="22"/>
          <w:szCs w:val="22"/>
          <w:lang w:eastAsia="ar-SA"/>
        </w:rPr>
      </w:pPr>
      <w:r w:rsidRPr="000D33BF">
        <w:rPr>
          <w:sz w:val="22"/>
          <w:szCs w:val="22"/>
        </w:rPr>
        <w:t>Dokumentem potwierdzającym przyjęcie przez Zamawiającego wykonanego przedmiotu umowy będzie bezusterkowy protokół</w:t>
      </w:r>
      <w:r w:rsidR="00730530" w:rsidRPr="000D33BF">
        <w:rPr>
          <w:sz w:val="22"/>
          <w:szCs w:val="22"/>
        </w:rPr>
        <w:t xml:space="preserve"> końcowego</w:t>
      </w:r>
      <w:r w:rsidRPr="000D33BF">
        <w:rPr>
          <w:sz w:val="22"/>
          <w:szCs w:val="22"/>
        </w:rPr>
        <w:t xml:space="preserve"> odbioru podpisany przez obie strony</w:t>
      </w:r>
      <w:r w:rsidR="000E58D2" w:rsidRPr="000D33BF">
        <w:rPr>
          <w:sz w:val="22"/>
          <w:szCs w:val="22"/>
        </w:rPr>
        <w:t>.</w:t>
      </w:r>
    </w:p>
    <w:p w:rsidR="00CE377E" w:rsidRPr="000D33BF" w:rsidRDefault="00CE377E" w:rsidP="00CE377E">
      <w:pPr>
        <w:widowControl w:val="0"/>
        <w:suppressAutoHyphens/>
        <w:autoSpaceDE w:val="0"/>
        <w:spacing w:before="60"/>
        <w:contextualSpacing/>
        <w:jc w:val="both"/>
        <w:rPr>
          <w:rFonts w:eastAsia="Times New Roman"/>
          <w:spacing w:val="-6"/>
          <w:sz w:val="22"/>
          <w:szCs w:val="22"/>
          <w:lang w:eastAsia="ar-SA"/>
        </w:rPr>
      </w:pPr>
    </w:p>
    <w:p w:rsidR="00CE377E" w:rsidRDefault="00BC6CB2" w:rsidP="008E562D">
      <w:pPr>
        <w:widowControl w:val="0"/>
        <w:numPr>
          <w:ilvl w:val="0"/>
          <w:numId w:val="8"/>
        </w:numPr>
        <w:suppressAutoHyphens/>
        <w:autoSpaceDE w:val="0"/>
        <w:spacing w:before="60"/>
        <w:ind w:left="284"/>
        <w:contextualSpacing/>
        <w:jc w:val="both"/>
        <w:rPr>
          <w:rFonts w:eastAsia="Times New Roman"/>
          <w:spacing w:val="-6"/>
          <w:sz w:val="22"/>
          <w:szCs w:val="22"/>
          <w:lang w:eastAsia="ar-SA"/>
        </w:rPr>
      </w:pPr>
      <w:r w:rsidRPr="000D33BF">
        <w:rPr>
          <w:rFonts w:eastAsia="Times New Roman"/>
          <w:spacing w:val="-6"/>
          <w:sz w:val="22"/>
          <w:szCs w:val="22"/>
          <w:lang w:eastAsia="ar-SA"/>
        </w:rPr>
        <w:t xml:space="preserve">Rozliczenie zadania zostanie dokonane na podstawie </w:t>
      </w:r>
      <w:r w:rsidR="00730530" w:rsidRPr="000D33BF">
        <w:rPr>
          <w:rFonts w:eastAsia="Times New Roman"/>
          <w:spacing w:val="-6"/>
          <w:sz w:val="22"/>
          <w:szCs w:val="22"/>
          <w:lang w:eastAsia="ar-SA"/>
        </w:rPr>
        <w:t xml:space="preserve">w/w protokołu  </w:t>
      </w:r>
      <w:r w:rsidRPr="000D33BF">
        <w:rPr>
          <w:rFonts w:eastAsia="Times New Roman"/>
          <w:spacing w:val="-6"/>
          <w:sz w:val="22"/>
          <w:szCs w:val="22"/>
          <w:lang w:eastAsia="ar-SA"/>
        </w:rPr>
        <w:t>w oparciu o ceny jednostkowe podane w</w:t>
      </w:r>
      <w:r w:rsidR="0040329D" w:rsidRPr="000D33BF">
        <w:rPr>
          <w:rFonts w:eastAsia="Times New Roman"/>
          <w:spacing w:val="-6"/>
          <w:sz w:val="22"/>
          <w:szCs w:val="22"/>
          <w:lang w:eastAsia="ar-SA"/>
        </w:rPr>
        <w:t xml:space="preserve"> </w:t>
      </w:r>
      <w:r w:rsidR="0040329D" w:rsidRPr="000D33BF">
        <w:rPr>
          <w:bCs/>
          <w:sz w:val="22"/>
          <w:szCs w:val="22"/>
          <w:lang w:eastAsia="ar-SA"/>
        </w:rPr>
        <w:t>§ 5 niniejszej umowy</w:t>
      </w:r>
      <w:r w:rsidRPr="000D33BF">
        <w:rPr>
          <w:rFonts w:eastAsia="Times New Roman"/>
          <w:spacing w:val="-6"/>
          <w:sz w:val="22"/>
          <w:szCs w:val="22"/>
          <w:lang w:eastAsia="ar-SA"/>
        </w:rPr>
        <w:t>.</w:t>
      </w:r>
    </w:p>
    <w:p w:rsidR="00BC6CB2" w:rsidRPr="000D33BF" w:rsidRDefault="00BC6CB2" w:rsidP="00CE377E">
      <w:pPr>
        <w:widowControl w:val="0"/>
        <w:suppressAutoHyphens/>
        <w:autoSpaceDE w:val="0"/>
        <w:spacing w:before="60"/>
        <w:contextualSpacing/>
        <w:jc w:val="both"/>
        <w:rPr>
          <w:rFonts w:eastAsia="Times New Roman"/>
          <w:spacing w:val="-6"/>
          <w:sz w:val="22"/>
          <w:szCs w:val="22"/>
          <w:lang w:eastAsia="ar-SA"/>
        </w:rPr>
      </w:pPr>
      <w:r w:rsidRPr="000D33BF">
        <w:rPr>
          <w:rFonts w:eastAsia="Times New Roman"/>
          <w:spacing w:val="-6"/>
          <w:sz w:val="22"/>
          <w:szCs w:val="22"/>
          <w:lang w:eastAsia="ar-SA"/>
        </w:rPr>
        <w:t xml:space="preserve"> </w:t>
      </w:r>
    </w:p>
    <w:p w:rsidR="00CE377E" w:rsidRDefault="003E6B87" w:rsidP="00CE377E">
      <w:pPr>
        <w:widowControl w:val="0"/>
        <w:numPr>
          <w:ilvl w:val="0"/>
          <w:numId w:val="8"/>
        </w:numPr>
        <w:suppressAutoHyphens/>
        <w:autoSpaceDE w:val="0"/>
        <w:spacing w:before="60"/>
        <w:ind w:left="284" w:hanging="349"/>
        <w:jc w:val="both"/>
        <w:rPr>
          <w:sz w:val="22"/>
          <w:szCs w:val="22"/>
          <w:lang w:eastAsia="ar-SA"/>
        </w:rPr>
      </w:pPr>
      <w:r w:rsidRPr="000D33BF">
        <w:rPr>
          <w:sz w:val="22"/>
          <w:szCs w:val="22"/>
          <w:lang w:eastAsia="ar-SA"/>
        </w:rPr>
        <w:t xml:space="preserve">Funkcję koordynatora oraz osobą odpowiedzialną za rozliczenie rzeczowe i finansowe zadania </w:t>
      </w:r>
      <w:r w:rsidR="000D33BF">
        <w:rPr>
          <w:sz w:val="22"/>
          <w:szCs w:val="22"/>
          <w:lang w:eastAsia="ar-SA"/>
        </w:rPr>
        <w:t xml:space="preserve">    </w:t>
      </w:r>
      <w:r w:rsidRPr="000D33BF">
        <w:rPr>
          <w:sz w:val="22"/>
          <w:szCs w:val="22"/>
          <w:lang w:eastAsia="ar-SA"/>
        </w:rPr>
        <w:t xml:space="preserve">ze strony Zamawiającego </w:t>
      </w:r>
      <w:r w:rsidR="00730530" w:rsidRPr="000D33BF">
        <w:rPr>
          <w:sz w:val="22"/>
          <w:szCs w:val="22"/>
          <w:lang w:eastAsia="ar-SA"/>
        </w:rPr>
        <w:t>jest</w:t>
      </w:r>
      <w:r w:rsidRPr="000D33BF">
        <w:rPr>
          <w:sz w:val="22"/>
          <w:szCs w:val="22"/>
          <w:lang w:eastAsia="ar-SA"/>
        </w:rPr>
        <w:t xml:space="preserve">: </w:t>
      </w:r>
      <w:r w:rsidR="00480BCC" w:rsidRPr="000D33BF">
        <w:rPr>
          <w:sz w:val="22"/>
          <w:szCs w:val="22"/>
          <w:lang w:eastAsia="ar-SA"/>
        </w:rPr>
        <w:t>……………………</w:t>
      </w:r>
    </w:p>
    <w:p w:rsidR="00CE377E" w:rsidRPr="00CE377E" w:rsidRDefault="00CE377E" w:rsidP="00CE377E">
      <w:pPr>
        <w:widowControl w:val="0"/>
        <w:suppressAutoHyphens/>
        <w:autoSpaceDE w:val="0"/>
        <w:spacing w:before="60"/>
        <w:jc w:val="both"/>
        <w:rPr>
          <w:sz w:val="22"/>
          <w:szCs w:val="22"/>
          <w:lang w:eastAsia="ar-SA"/>
        </w:rPr>
      </w:pPr>
    </w:p>
    <w:p w:rsidR="003E6B87" w:rsidRPr="00CE377E" w:rsidRDefault="003E6B87" w:rsidP="008E562D">
      <w:pPr>
        <w:widowControl w:val="0"/>
        <w:numPr>
          <w:ilvl w:val="0"/>
          <w:numId w:val="8"/>
        </w:numPr>
        <w:suppressAutoHyphens/>
        <w:autoSpaceDE w:val="0"/>
        <w:spacing w:before="60"/>
        <w:ind w:left="284" w:hanging="349"/>
        <w:jc w:val="both"/>
        <w:rPr>
          <w:color w:val="FF0000"/>
          <w:sz w:val="22"/>
          <w:szCs w:val="22"/>
          <w:lang w:eastAsia="ar-SA"/>
        </w:rPr>
      </w:pPr>
      <w:r w:rsidRPr="000D33BF">
        <w:rPr>
          <w:spacing w:val="-6"/>
          <w:sz w:val="22"/>
          <w:szCs w:val="22"/>
          <w:lang w:eastAsia="ar-SA"/>
        </w:rPr>
        <w:t>Osobą odpowiedzialną za realizację umowy ze strony Wykonawcy</w:t>
      </w:r>
      <w:r w:rsidR="00730530" w:rsidRPr="000D33BF">
        <w:rPr>
          <w:spacing w:val="-6"/>
          <w:sz w:val="22"/>
          <w:szCs w:val="22"/>
          <w:lang w:eastAsia="ar-SA"/>
        </w:rPr>
        <w:t xml:space="preserve"> jest</w:t>
      </w:r>
      <w:r w:rsidRPr="000D33BF">
        <w:rPr>
          <w:spacing w:val="-6"/>
          <w:sz w:val="22"/>
          <w:szCs w:val="22"/>
          <w:lang w:eastAsia="ar-SA"/>
        </w:rPr>
        <w:t>:</w:t>
      </w:r>
      <w:r w:rsidR="00480BCC" w:rsidRPr="000D33BF">
        <w:rPr>
          <w:spacing w:val="-6"/>
          <w:sz w:val="22"/>
          <w:szCs w:val="22"/>
          <w:lang w:eastAsia="ar-SA"/>
        </w:rPr>
        <w:t xml:space="preserve"> ……………</w:t>
      </w:r>
    </w:p>
    <w:p w:rsidR="00CE377E" w:rsidRPr="000D33BF" w:rsidRDefault="00CE377E" w:rsidP="00CE377E">
      <w:pPr>
        <w:widowControl w:val="0"/>
        <w:suppressAutoHyphens/>
        <w:autoSpaceDE w:val="0"/>
        <w:spacing w:before="60"/>
        <w:jc w:val="both"/>
        <w:rPr>
          <w:color w:val="FF0000"/>
          <w:sz w:val="22"/>
          <w:szCs w:val="22"/>
          <w:lang w:eastAsia="ar-SA"/>
        </w:rPr>
      </w:pPr>
    </w:p>
    <w:p w:rsidR="00480BCC" w:rsidRPr="000D33BF" w:rsidRDefault="00480BCC" w:rsidP="0040329D">
      <w:pPr>
        <w:widowControl w:val="0"/>
        <w:numPr>
          <w:ilvl w:val="0"/>
          <w:numId w:val="8"/>
        </w:numPr>
        <w:suppressAutoHyphens/>
        <w:autoSpaceDE w:val="0"/>
        <w:spacing w:before="60"/>
        <w:ind w:left="284" w:hanging="349"/>
        <w:jc w:val="both"/>
        <w:rPr>
          <w:sz w:val="22"/>
          <w:szCs w:val="22"/>
          <w:lang w:eastAsia="ar-SA"/>
        </w:rPr>
      </w:pPr>
      <w:r w:rsidRPr="000D33BF">
        <w:rPr>
          <w:spacing w:val="-6"/>
          <w:sz w:val="22"/>
          <w:szCs w:val="22"/>
          <w:lang w:eastAsia="ar-SA"/>
        </w:rPr>
        <w:t>W przypadku zmiany przedstawicieli, Strony zobowiązane są do wzajemnego informowania o zmianach w formie</w:t>
      </w:r>
      <w:r w:rsidR="00DC3D28" w:rsidRPr="000D33BF">
        <w:rPr>
          <w:spacing w:val="-6"/>
          <w:sz w:val="22"/>
          <w:szCs w:val="22"/>
          <w:lang w:eastAsia="ar-SA"/>
        </w:rPr>
        <w:t xml:space="preserve"> pisemnej</w:t>
      </w:r>
      <w:r w:rsidRPr="000D33BF">
        <w:rPr>
          <w:spacing w:val="-6"/>
          <w:sz w:val="22"/>
          <w:szCs w:val="22"/>
          <w:lang w:eastAsia="ar-SA"/>
        </w:rPr>
        <w:t>, w terminie bezzwłocznym.</w:t>
      </w:r>
      <w:r w:rsidR="0040329D" w:rsidRPr="000D33BF">
        <w:rPr>
          <w:sz w:val="22"/>
          <w:szCs w:val="22"/>
          <w:lang w:eastAsia="ar-SA"/>
        </w:rPr>
        <w:t xml:space="preserve"> </w:t>
      </w:r>
      <w:r w:rsidRPr="000D33BF">
        <w:rPr>
          <w:spacing w:val="-6"/>
          <w:sz w:val="22"/>
          <w:szCs w:val="22"/>
          <w:lang w:eastAsia="ar-SA"/>
        </w:rPr>
        <w:t>Zmiana przedstawicieli nie wymaga zmiany umowy</w:t>
      </w:r>
      <w:r w:rsidR="00BB37E8" w:rsidRPr="000D33BF">
        <w:rPr>
          <w:spacing w:val="-6"/>
          <w:sz w:val="22"/>
          <w:szCs w:val="22"/>
          <w:lang w:eastAsia="ar-SA"/>
        </w:rPr>
        <w:t xml:space="preserve"> </w:t>
      </w:r>
      <w:r w:rsidR="000D33BF">
        <w:rPr>
          <w:spacing w:val="-6"/>
          <w:sz w:val="22"/>
          <w:szCs w:val="22"/>
          <w:lang w:eastAsia="ar-SA"/>
        </w:rPr>
        <w:t xml:space="preserve">       </w:t>
      </w:r>
      <w:r w:rsidR="00BB37E8" w:rsidRPr="000D33BF">
        <w:rPr>
          <w:spacing w:val="-6"/>
          <w:sz w:val="22"/>
          <w:szCs w:val="22"/>
          <w:lang w:eastAsia="ar-SA"/>
        </w:rPr>
        <w:t>w formie aneksu</w:t>
      </w:r>
      <w:r w:rsidRPr="000D33BF">
        <w:rPr>
          <w:spacing w:val="-6"/>
          <w:sz w:val="22"/>
          <w:szCs w:val="22"/>
          <w:lang w:eastAsia="ar-SA"/>
        </w:rPr>
        <w:t>.</w:t>
      </w:r>
    </w:p>
    <w:p w:rsidR="009E7E45" w:rsidRPr="000D33BF" w:rsidRDefault="009E7E45" w:rsidP="009D5847">
      <w:pPr>
        <w:suppressAutoHyphens/>
        <w:spacing w:before="240"/>
        <w:jc w:val="center"/>
        <w:rPr>
          <w:b/>
          <w:sz w:val="22"/>
          <w:szCs w:val="22"/>
          <w:lang w:eastAsia="ar-SA"/>
        </w:rPr>
      </w:pPr>
      <w:r w:rsidRPr="000D33BF">
        <w:rPr>
          <w:b/>
          <w:sz w:val="22"/>
          <w:szCs w:val="22"/>
          <w:lang w:eastAsia="ar-SA"/>
        </w:rPr>
        <w:t>Termin Realizacji Zadania</w:t>
      </w:r>
    </w:p>
    <w:p w:rsidR="00D37892" w:rsidRPr="000D33BF" w:rsidRDefault="009E7E45" w:rsidP="00854E50">
      <w:pPr>
        <w:suppressAutoHyphens/>
        <w:spacing w:before="60"/>
        <w:jc w:val="center"/>
        <w:rPr>
          <w:b/>
          <w:sz w:val="22"/>
          <w:szCs w:val="22"/>
          <w:lang w:eastAsia="ar-SA"/>
        </w:rPr>
      </w:pPr>
      <w:bookmarkStart w:id="2" w:name="_Hlk22022018"/>
      <w:r w:rsidRPr="000D33BF">
        <w:rPr>
          <w:b/>
          <w:sz w:val="22"/>
          <w:szCs w:val="22"/>
          <w:lang w:eastAsia="ar-SA"/>
        </w:rPr>
        <w:t>§</w:t>
      </w:r>
      <w:bookmarkEnd w:id="2"/>
      <w:r w:rsidRPr="000D33BF">
        <w:rPr>
          <w:b/>
          <w:sz w:val="22"/>
          <w:szCs w:val="22"/>
          <w:lang w:eastAsia="ar-SA"/>
        </w:rPr>
        <w:t xml:space="preserve"> </w:t>
      </w:r>
      <w:r w:rsidR="00DD2C34" w:rsidRPr="000D33BF">
        <w:rPr>
          <w:b/>
          <w:sz w:val="22"/>
          <w:szCs w:val="22"/>
          <w:lang w:eastAsia="ar-SA"/>
        </w:rPr>
        <w:t>4</w:t>
      </w:r>
      <w:r w:rsidRPr="000D33BF">
        <w:rPr>
          <w:b/>
          <w:sz w:val="22"/>
          <w:szCs w:val="22"/>
          <w:lang w:eastAsia="ar-SA"/>
        </w:rPr>
        <w:t>.</w:t>
      </w:r>
    </w:p>
    <w:p w:rsidR="005A44D2" w:rsidRPr="000D33BF" w:rsidRDefault="005A44D2" w:rsidP="005A44D2">
      <w:pPr>
        <w:suppressAutoHyphens/>
        <w:spacing w:before="60"/>
        <w:rPr>
          <w:b/>
          <w:sz w:val="22"/>
          <w:szCs w:val="22"/>
          <w:lang w:eastAsia="ar-SA"/>
        </w:rPr>
      </w:pPr>
      <w:r w:rsidRPr="000D33BF">
        <w:rPr>
          <w:sz w:val="22"/>
          <w:szCs w:val="22"/>
        </w:rPr>
        <w:t>Wykonawca zrealizuje przedmiot umowy w terminie:</w:t>
      </w:r>
    </w:p>
    <w:p w:rsidR="009E7E45" w:rsidRPr="000D33BF" w:rsidRDefault="005A44D2" w:rsidP="008E562D">
      <w:pPr>
        <w:widowControl w:val="0"/>
        <w:numPr>
          <w:ilvl w:val="0"/>
          <w:numId w:val="1"/>
        </w:numPr>
        <w:suppressAutoHyphens/>
        <w:autoSpaceDE w:val="0"/>
        <w:spacing w:before="60"/>
        <w:ind w:left="284"/>
        <w:rPr>
          <w:sz w:val="22"/>
          <w:szCs w:val="22"/>
          <w:lang w:eastAsia="ar-SA"/>
        </w:rPr>
      </w:pPr>
      <w:r w:rsidRPr="000D33BF">
        <w:rPr>
          <w:sz w:val="22"/>
          <w:szCs w:val="22"/>
          <w:lang w:eastAsia="ar-SA"/>
        </w:rPr>
        <w:t>Termin rozpoczęcia</w:t>
      </w:r>
      <w:r w:rsidR="009E7E45" w:rsidRPr="000D33BF">
        <w:rPr>
          <w:sz w:val="22"/>
          <w:szCs w:val="22"/>
          <w:lang w:eastAsia="ar-SA"/>
        </w:rPr>
        <w:t>: od dnia podpisania umowy.</w:t>
      </w:r>
    </w:p>
    <w:p w:rsidR="009E7E45" w:rsidRPr="000D33BF" w:rsidRDefault="009E7E45" w:rsidP="008E562D">
      <w:pPr>
        <w:widowControl w:val="0"/>
        <w:numPr>
          <w:ilvl w:val="0"/>
          <w:numId w:val="1"/>
        </w:numPr>
        <w:suppressAutoHyphens/>
        <w:autoSpaceDE w:val="0"/>
        <w:spacing w:before="60"/>
        <w:ind w:left="284"/>
        <w:rPr>
          <w:sz w:val="22"/>
          <w:szCs w:val="22"/>
          <w:lang w:eastAsia="ar-SA"/>
        </w:rPr>
      </w:pPr>
      <w:r w:rsidRPr="000D33BF">
        <w:rPr>
          <w:sz w:val="22"/>
          <w:szCs w:val="22"/>
          <w:lang w:eastAsia="ar-SA"/>
        </w:rPr>
        <w:t>Termin zakończenia</w:t>
      </w:r>
      <w:r w:rsidR="00B51BF4" w:rsidRPr="000D33BF">
        <w:rPr>
          <w:sz w:val="22"/>
          <w:szCs w:val="22"/>
          <w:lang w:eastAsia="ar-SA"/>
        </w:rPr>
        <w:t>: 2</w:t>
      </w:r>
      <w:r w:rsidR="00641DC0">
        <w:rPr>
          <w:sz w:val="22"/>
          <w:szCs w:val="22"/>
          <w:lang w:eastAsia="ar-SA"/>
        </w:rPr>
        <w:t>9</w:t>
      </w:r>
      <w:bookmarkStart w:id="3" w:name="_GoBack"/>
      <w:bookmarkEnd w:id="3"/>
      <w:r w:rsidR="00B51BF4" w:rsidRPr="000D33BF">
        <w:rPr>
          <w:sz w:val="22"/>
          <w:szCs w:val="22"/>
          <w:lang w:eastAsia="ar-SA"/>
        </w:rPr>
        <w:t>.11.2019</w:t>
      </w:r>
      <w:r w:rsidRPr="000D33BF">
        <w:rPr>
          <w:sz w:val="22"/>
          <w:szCs w:val="22"/>
          <w:lang w:eastAsia="ar-SA"/>
        </w:rPr>
        <w:t>r.</w:t>
      </w:r>
    </w:p>
    <w:p w:rsidR="009E7E45" w:rsidRPr="000D33BF" w:rsidRDefault="009E7E45" w:rsidP="009D5847">
      <w:pPr>
        <w:suppressAutoHyphens/>
        <w:spacing w:before="240"/>
        <w:jc w:val="center"/>
        <w:rPr>
          <w:b/>
          <w:sz w:val="22"/>
          <w:szCs w:val="22"/>
          <w:lang w:eastAsia="ar-SA"/>
        </w:rPr>
      </w:pPr>
      <w:r w:rsidRPr="000D33BF">
        <w:rPr>
          <w:b/>
          <w:sz w:val="22"/>
          <w:szCs w:val="22"/>
          <w:lang w:eastAsia="ar-SA"/>
        </w:rPr>
        <w:t>Wynagrodzenie</w:t>
      </w:r>
    </w:p>
    <w:p w:rsidR="00D37892" w:rsidRPr="000D33BF" w:rsidRDefault="009E7E45" w:rsidP="00854E50">
      <w:pPr>
        <w:suppressAutoHyphens/>
        <w:spacing w:before="60"/>
        <w:jc w:val="center"/>
        <w:rPr>
          <w:b/>
          <w:sz w:val="22"/>
          <w:szCs w:val="22"/>
          <w:lang w:eastAsia="ar-SA"/>
        </w:rPr>
      </w:pPr>
      <w:r w:rsidRPr="000D33BF">
        <w:rPr>
          <w:b/>
          <w:sz w:val="22"/>
          <w:szCs w:val="22"/>
          <w:lang w:eastAsia="ar-SA"/>
        </w:rPr>
        <w:t xml:space="preserve">§ </w:t>
      </w:r>
      <w:r w:rsidR="00DD2C34" w:rsidRPr="000D33BF">
        <w:rPr>
          <w:b/>
          <w:sz w:val="22"/>
          <w:szCs w:val="22"/>
          <w:lang w:eastAsia="ar-SA"/>
        </w:rPr>
        <w:t>5</w:t>
      </w:r>
      <w:r w:rsidRPr="000D33BF">
        <w:rPr>
          <w:b/>
          <w:sz w:val="22"/>
          <w:szCs w:val="22"/>
          <w:lang w:eastAsia="ar-SA"/>
        </w:rPr>
        <w:t>.</w:t>
      </w:r>
    </w:p>
    <w:p w:rsidR="000D33BF" w:rsidRPr="000D33BF" w:rsidRDefault="009E7E45" w:rsidP="00727187">
      <w:pPr>
        <w:widowControl w:val="0"/>
        <w:numPr>
          <w:ilvl w:val="0"/>
          <w:numId w:val="2"/>
        </w:numPr>
        <w:suppressAutoHyphens/>
        <w:autoSpaceDE w:val="0"/>
        <w:spacing w:before="60"/>
        <w:ind w:left="284" w:hanging="284"/>
        <w:jc w:val="both"/>
        <w:rPr>
          <w:snapToGrid w:val="0"/>
          <w:sz w:val="22"/>
          <w:szCs w:val="22"/>
          <w:lang w:eastAsia="en-US"/>
        </w:rPr>
      </w:pPr>
      <w:r w:rsidRPr="000D33BF">
        <w:rPr>
          <w:snapToGrid w:val="0"/>
          <w:sz w:val="22"/>
          <w:szCs w:val="22"/>
          <w:lang w:eastAsia="en-US"/>
        </w:rPr>
        <w:t xml:space="preserve">Za wykonanie przedmiotu umowy Zamawiający zobowiązuje się do zapłaty na rzecz Wykonawcy wynagrodzenia </w:t>
      </w:r>
      <w:r w:rsidR="002335F1" w:rsidRPr="000D33BF">
        <w:rPr>
          <w:snapToGrid w:val="0"/>
          <w:sz w:val="22"/>
          <w:szCs w:val="22"/>
          <w:lang w:eastAsia="en-US"/>
        </w:rPr>
        <w:t xml:space="preserve">łącznie </w:t>
      </w:r>
      <w:r w:rsidRPr="000D33BF">
        <w:rPr>
          <w:snapToGrid w:val="0"/>
          <w:sz w:val="22"/>
          <w:szCs w:val="22"/>
          <w:lang w:eastAsia="en-US"/>
        </w:rPr>
        <w:t>w wysokości:</w:t>
      </w:r>
      <w:r w:rsidR="002335F1" w:rsidRPr="000D33BF">
        <w:rPr>
          <w:snapToGrid w:val="0"/>
          <w:sz w:val="22"/>
          <w:szCs w:val="22"/>
          <w:lang w:eastAsia="en-US"/>
        </w:rPr>
        <w:t xml:space="preserve"> ……..</w:t>
      </w:r>
      <w:r w:rsidR="000E58D2" w:rsidRPr="000D33BF">
        <w:rPr>
          <w:snapToGrid w:val="0"/>
          <w:sz w:val="22"/>
          <w:szCs w:val="22"/>
          <w:lang w:eastAsia="en-US"/>
        </w:rPr>
        <w:t>netto</w:t>
      </w:r>
      <w:r w:rsidR="002335F1" w:rsidRPr="000D33BF">
        <w:rPr>
          <w:snapToGrid w:val="0"/>
          <w:sz w:val="22"/>
          <w:szCs w:val="22"/>
          <w:lang w:eastAsia="en-US"/>
        </w:rPr>
        <w:t xml:space="preserve"> </w:t>
      </w:r>
      <w:r w:rsidR="00933E67" w:rsidRPr="000D33BF">
        <w:rPr>
          <w:snapToGrid w:val="0"/>
          <w:sz w:val="22"/>
          <w:szCs w:val="22"/>
          <w:lang w:eastAsia="en-US"/>
        </w:rPr>
        <w:t>zł</w:t>
      </w:r>
      <w:r w:rsidR="00792FDC" w:rsidRPr="000D33BF">
        <w:rPr>
          <w:snapToGrid w:val="0"/>
          <w:sz w:val="22"/>
          <w:szCs w:val="22"/>
          <w:lang w:eastAsia="en-US"/>
        </w:rPr>
        <w:t xml:space="preserve"> +</w:t>
      </w:r>
      <w:r w:rsidRPr="000D33BF">
        <w:rPr>
          <w:snapToGrid w:val="0"/>
          <w:sz w:val="22"/>
          <w:szCs w:val="22"/>
          <w:lang w:eastAsia="en-US"/>
        </w:rPr>
        <w:t xml:space="preserve"> </w:t>
      </w:r>
      <w:r w:rsidR="002335F1" w:rsidRPr="000D33BF">
        <w:rPr>
          <w:snapToGrid w:val="0"/>
          <w:sz w:val="22"/>
          <w:szCs w:val="22"/>
          <w:lang w:eastAsia="en-US"/>
        </w:rPr>
        <w:t>………</w:t>
      </w:r>
      <w:r w:rsidRPr="000D33BF">
        <w:rPr>
          <w:snapToGrid w:val="0"/>
          <w:sz w:val="22"/>
          <w:szCs w:val="22"/>
          <w:lang w:eastAsia="en-US"/>
        </w:rPr>
        <w:t>zł  VAT</w:t>
      </w:r>
      <w:r w:rsidR="002335F1" w:rsidRPr="000D33BF">
        <w:rPr>
          <w:snapToGrid w:val="0"/>
          <w:sz w:val="22"/>
          <w:szCs w:val="22"/>
          <w:lang w:eastAsia="en-US"/>
        </w:rPr>
        <w:t xml:space="preserve"> (23%) </w:t>
      </w:r>
      <w:r w:rsidRPr="000D33BF">
        <w:rPr>
          <w:snapToGrid w:val="0"/>
          <w:sz w:val="22"/>
          <w:szCs w:val="22"/>
          <w:lang w:eastAsia="en-US"/>
        </w:rPr>
        <w:t xml:space="preserve"> = </w:t>
      </w:r>
      <w:r w:rsidR="002335F1" w:rsidRPr="000D33BF">
        <w:rPr>
          <w:snapToGrid w:val="0"/>
          <w:sz w:val="22"/>
          <w:szCs w:val="22"/>
          <w:lang w:eastAsia="en-US"/>
        </w:rPr>
        <w:t>…………</w:t>
      </w:r>
      <w:r w:rsidR="00644EF8" w:rsidRPr="000D33BF">
        <w:rPr>
          <w:snapToGrid w:val="0"/>
          <w:sz w:val="22"/>
          <w:szCs w:val="22"/>
          <w:lang w:eastAsia="en-US"/>
        </w:rPr>
        <w:t xml:space="preserve">zł brutto </w:t>
      </w:r>
    </w:p>
    <w:p w:rsidR="000D33BF" w:rsidRPr="000D33BF" w:rsidRDefault="000D33BF" w:rsidP="000D33BF">
      <w:pPr>
        <w:widowControl w:val="0"/>
        <w:suppressAutoHyphens/>
        <w:autoSpaceDE w:val="0"/>
        <w:spacing w:before="60"/>
        <w:jc w:val="both"/>
        <w:rPr>
          <w:snapToGrid w:val="0"/>
          <w:sz w:val="22"/>
          <w:szCs w:val="22"/>
          <w:lang w:eastAsia="en-US"/>
        </w:rPr>
      </w:pPr>
      <w:r w:rsidRPr="000D33BF">
        <w:rPr>
          <w:snapToGrid w:val="0"/>
          <w:sz w:val="22"/>
          <w:szCs w:val="22"/>
          <w:lang w:eastAsia="en-US"/>
        </w:rPr>
        <w:t xml:space="preserve">     </w:t>
      </w:r>
      <w:r w:rsidR="009E7E45" w:rsidRPr="000D33BF">
        <w:rPr>
          <w:snapToGrid w:val="0"/>
          <w:sz w:val="22"/>
          <w:szCs w:val="22"/>
          <w:lang w:eastAsia="en-US"/>
        </w:rPr>
        <w:t xml:space="preserve">słownie: </w:t>
      </w:r>
      <w:r w:rsidR="002335F1" w:rsidRPr="000D33BF">
        <w:rPr>
          <w:snapToGrid w:val="0"/>
          <w:sz w:val="22"/>
          <w:szCs w:val="22"/>
          <w:lang w:eastAsia="en-US"/>
        </w:rPr>
        <w:t>………………………………………………………</w:t>
      </w:r>
      <w:r w:rsidR="00E94D12" w:rsidRPr="000D33BF">
        <w:rPr>
          <w:snapToGrid w:val="0"/>
          <w:sz w:val="22"/>
          <w:szCs w:val="22"/>
          <w:lang w:eastAsia="en-US"/>
        </w:rPr>
        <w:t xml:space="preserve"> </w:t>
      </w:r>
    </w:p>
    <w:p w:rsidR="00E94D12" w:rsidRPr="000D33BF" w:rsidRDefault="002335F1" w:rsidP="000D33BF">
      <w:pPr>
        <w:widowControl w:val="0"/>
        <w:suppressAutoHyphens/>
        <w:autoSpaceDE w:val="0"/>
        <w:spacing w:before="60"/>
        <w:jc w:val="both"/>
        <w:rPr>
          <w:snapToGrid w:val="0"/>
          <w:sz w:val="22"/>
          <w:szCs w:val="22"/>
          <w:lang w:eastAsia="en-US"/>
        </w:rPr>
      </w:pPr>
      <w:r w:rsidRPr="000D33BF">
        <w:rPr>
          <w:snapToGrid w:val="0"/>
          <w:sz w:val="22"/>
          <w:szCs w:val="22"/>
          <w:lang w:eastAsia="en-US"/>
        </w:rPr>
        <w:t>na które składa się odpowiednio</w:t>
      </w:r>
      <w:r w:rsidR="00D23D5E" w:rsidRPr="000D33BF">
        <w:rPr>
          <w:snapToGrid w:val="0"/>
          <w:sz w:val="22"/>
          <w:szCs w:val="22"/>
          <w:lang w:eastAsia="en-US"/>
        </w:rPr>
        <w:t>:</w:t>
      </w:r>
    </w:p>
    <w:p w:rsidR="00D23D5E" w:rsidRPr="000D33BF" w:rsidRDefault="00D23D5E" w:rsidP="00727187">
      <w:pPr>
        <w:widowControl w:val="0"/>
        <w:suppressAutoHyphens/>
        <w:autoSpaceDE w:val="0"/>
        <w:spacing w:before="60"/>
        <w:jc w:val="both"/>
        <w:rPr>
          <w:snapToGrid w:val="0"/>
          <w:sz w:val="22"/>
          <w:szCs w:val="22"/>
          <w:lang w:eastAsia="en-US"/>
        </w:rPr>
      </w:pPr>
      <w:r w:rsidRPr="000D33BF">
        <w:rPr>
          <w:snapToGrid w:val="0"/>
          <w:sz w:val="22"/>
          <w:szCs w:val="22"/>
          <w:lang w:eastAsia="en-US"/>
        </w:rPr>
        <w:t>dla części I zamówienia</w:t>
      </w:r>
      <w:r w:rsidR="000E71EF">
        <w:rPr>
          <w:snapToGrid w:val="0"/>
          <w:sz w:val="22"/>
          <w:szCs w:val="22"/>
          <w:lang w:eastAsia="en-US"/>
        </w:rPr>
        <w:t>*</w:t>
      </w:r>
    </w:p>
    <w:tbl>
      <w:tblPr>
        <w:tblStyle w:val="Tabela-Siatka"/>
        <w:tblW w:w="9315" w:type="dxa"/>
        <w:tblLayout w:type="fixed"/>
        <w:tblLook w:val="04A0" w:firstRow="1" w:lastRow="0" w:firstColumn="1" w:lastColumn="0" w:noHBand="0" w:noVBand="1"/>
      </w:tblPr>
      <w:tblGrid>
        <w:gridCol w:w="533"/>
        <w:gridCol w:w="1841"/>
        <w:gridCol w:w="1133"/>
        <w:gridCol w:w="1700"/>
        <w:gridCol w:w="850"/>
        <w:gridCol w:w="1700"/>
        <w:gridCol w:w="1558"/>
      </w:tblGrid>
      <w:tr w:rsidR="00E9739B" w:rsidRPr="000D33BF" w:rsidTr="008659D7">
        <w:trPr>
          <w:trHeight w:val="275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39B" w:rsidRPr="000D33BF" w:rsidRDefault="00E9739B" w:rsidP="008659D7">
            <w:pPr>
              <w:pStyle w:val="Textbody"/>
              <w:jc w:val="center"/>
              <w:rPr>
                <w:bCs/>
              </w:rPr>
            </w:pPr>
            <w:r w:rsidRPr="000D33BF">
              <w:rPr>
                <w:bCs/>
              </w:rPr>
              <w:t>Lp.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39B" w:rsidRPr="000D33BF" w:rsidRDefault="00E9739B" w:rsidP="008659D7">
            <w:pPr>
              <w:pStyle w:val="Textbody"/>
              <w:jc w:val="center"/>
              <w:rPr>
                <w:bCs/>
              </w:rPr>
            </w:pPr>
            <w:r w:rsidRPr="000D33BF">
              <w:rPr>
                <w:bCs/>
                <w:snapToGrid w:val="0"/>
                <w:lang w:eastAsia="en-US"/>
              </w:rPr>
              <w:t>Zakres rzeczowy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39B" w:rsidRPr="000D33BF" w:rsidRDefault="00E94D12" w:rsidP="008659D7">
            <w:pPr>
              <w:pStyle w:val="Textbody"/>
              <w:jc w:val="center"/>
              <w:rPr>
                <w:bCs/>
              </w:rPr>
            </w:pPr>
            <w:r w:rsidRPr="000D33BF">
              <w:rPr>
                <w:bCs/>
              </w:rPr>
              <w:t>L</w:t>
            </w:r>
            <w:r w:rsidR="00E9739B" w:rsidRPr="000D33BF">
              <w:rPr>
                <w:bCs/>
              </w:rPr>
              <w:t>iczba sztuk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39B" w:rsidRPr="000D33BF" w:rsidRDefault="00E9739B" w:rsidP="008659D7">
            <w:pPr>
              <w:pStyle w:val="Textbody"/>
              <w:jc w:val="center"/>
              <w:rPr>
                <w:bCs/>
              </w:rPr>
            </w:pPr>
            <w:r w:rsidRPr="000D33BF">
              <w:rPr>
                <w:bCs/>
              </w:rPr>
              <w:t xml:space="preserve">Cena jednostkowa netto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39B" w:rsidRPr="000D33BF" w:rsidRDefault="00E9739B" w:rsidP="008659D7">
            <w:pPr>
              <w:pStyle w:val="Textbody"/>
              <w:jc w:val="center"/>
              <w:rPr>
                <w:bCs/>
              </w:rPr>
            </w:pPr>
            <w:r w:rsidRPr="000D33BF">
              <w:rPr>
                <w:bCs/>
              </w:rPr>
              <w:t>VAT</w:t>
            </w:r>
          </w:p>
          <w:p w:rsidR="00E9739B" w:rsidRPr="000D33BF" w:rsidRDefault="00E9739B" w:rsidP="008659D7">
            <w:pPr>
              <w:pStyle w:val="Textbody"/>
              <w:jc w:val="center"/>
              <w:rPr>
                <w:bCs/>
              </w:rPr>
            </w:pPr>
            <w:r w:rsidRPr="000D33BF">
              <w:rPr>
                <w:bCs/>
              </w:rPr>
              <w:t>23%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39B" w:rsidRPr="000D33BF" w:rsidRDefault="00E9739B" w:rsidP="008659D7">
            <w:pPr>
              <w:pStyle w:val="Textbody"/>
              <w:jc w:val="center"/>
              <w:rPr>
                <w:bCs/>
              </w:rPr>
            </w:pPr>
            <w:r w:rsidRPr="000D33BF">
              <w:rPr>
                <w:bCs/>
              </w:rPr>
              <w:t>Cena jednostkowa brutto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39B" w:rsidRPr="000D33BF" w:rsidRDefault="00E9739B" w:rsidP="008659D7">
            <w:pPr>
              <w:pStyle w:val="Textbody"/>
              <w:jc w:val="center"/>
              <w:rPr>
                <w:bCs/>
              </w:rPr>
            </w:pPr>
            <w:r w:rsidRPr="000D33BF">
              <w:rPr>
                <w:bCs/>
              </w:rPr>
              <w:t>Razem cena brutto</w:t>
            </w:r>
          </w:p>
        </w:tc>
      </w:tr>
      <w:tr w:rsidR="00E9739B" w:rsidRPr="000D33BF" w:rsidTr="008659D7">
        <w:trPr>
          <w:trHeight w:val="324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39B" w:rsidRPr="000D33BF" w:rsidRDefault="00E9739B" w:rsidP="008659D7">
            <w:pPr>
              <w:pStyle w:val="Textbody"/>
              <w:jc w:val="center"/>
            </w:pPr>
            <w:r w:rsidRPr="000D33BF">
              <w:t>1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39B" w:rsidRPr="000D33BF" w:rsidRDefault="00E9739B" w:rsidP="008659D7">
            <w:pPr>
              <w:jc w:val="center"/>
            </w:pPr>
            <w:r w:rsidRPr="000D33BF">
              <w:t>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39B" w:rsidRPr="000D33BF" w:rsidRDefault="00E9739B" w:rsidP="008659D7">
            <w:pPr>
              <w:pStyle w:val="Textbody"/>
              <w:jc w:val="center"/>
            </w:pPr>
            <w:r w:rsidRPr="000D33BF">
              <w:t>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39B" w:rsidRPr="000D33BF" w:rsidRDefault="00E9739B" w:rsidP="008659D7">
            <w:pPr>
              <w:pStyle w:val="Textbody"/>
              <w:jc w:val="center"/>
            </w:pPr>
            <w:r w:rsidRPr="000D33BF"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39B" w:rsidRPr="000D33BF" w:rsidRDefault="00E9739B" w:rsidP="008659D7">
            <w:pPr>
              <w:jc w:val="center"/>
              <w:rPr>
                <w:rFonts w:eastAsia="Times New Roman"/>
              </w:rPr>
            </w:pPr>
            <w:r w:rsidRPr="000D33BF">
              <w:rPr>
                <w:rFonts w:eastAsia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39B" w:rsidRPr="000D33BF" w:rsidRDefault="00E9739B" w:rsidP="008659D7">
            <w:pPr>
              <w:jc w:val="center"/>
              <w:rPr>
                <w:rFonts w:eastAsia="Times New Roman"/>
              </w:rPr>
            </w:pPr>
            <w:r w:rsidRPr="000D33BF">
              <w:rPr>
                <w:rFonts w:eastAsia="Times New Roman"/>
              </w:rPr>
              <w:t>6=4+5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39B" w:rsidRPr="000D33BF" w:rsidRDefault="00E9739B" w:rsidP="008659D7">
            <w:pPr>
              <w:jc w:val="center"/>
              <w:rPr>
                <w:rFonts w:eastAsia="Times New Roman"/>
              </w:rPr>
            </w:pPr>
            <w:r w:rsidRPr="000D33BF">
              <w:rPr>
                <w:rFonts w:eastAsia="Times New Roman"/>
              </w:rPr>
              <w:t>7=3x6</w:t>
            </w:r>
          </w:p>
        </w:tc>
      </w:tr>
      <w:tr w:rsidR="00E9739B" w:rsidRPr="000D33BF" w:rsidTr="008659D7">
        <w:trPr>
          <w:trHeight w:val="460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39B" w:rsidRPr="000D33BF" w:rsidRDefault="00E9739B" w:rsidP="000D33BF">
            <w:pPr>
              <w:pStyle w:val="Textbody"/>
              <w:jc w:val="center"/>
            </w:pPr>
            <w:r w:rsidRPr="000D33BF">
              <w:t>1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39B" w:rsidRPr="000D33BF" w:rsidRDefault="00E9739B" w:rsidP="000D33BF">
            <w:pPr>
              <w:widowControl w:val="0"/>
              <w:suppressAutoHyphens/>
              <w:autoSpaceDE w:val="0"/>
              <w:spacing w:before="60"/>
              <w:jc w:val="center"/>
              <w:rPr>
                <w:snapToGrid w:val="0"/>
                <w:color w:val="FF0000"/>
                <w:lang w:eastAsia="en-US"/>
              </w:rPr>
            </w:pPr>
            <w:r w:rsidRPr="000D33BF">
              <w:t>ławka typu A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39B" w:rsidRPr="000D33BF" w:rsidRDefault="00E94D12" w:rsidP="000D33BF">
            <w:pPr>
              <w:widowControl w:val="0"/>
              <w:suppressAutoHyphens/>
              <w:autoSpaceDE w:val="0"/>
              <w:spacing w:before="60"/>
              <w:jc w:val="center"/>
              <w:rPr>
                <w:snapToGrid w:val="0"/>
                <w:lang w:eastAsia="en-US"/>
              </w:rPr>
            </w:pPr>
            <w:r w:rsidRPr="000D33BF">
              <w:rPr>
                <w:snapToGrid w:val="0"/>
                <w:lang w:eastAsia="en-US"/>
              </w:rPr>
              <w:t>……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39B" w:rsidRPr="000D33BF" w:rsidRDefault="00E9739B" w:rsidP="000D33BF">
            <w:pPr>
              <w:pStyle w:val="Textbody"/>
              <w:jc w:val="center"/>
            </w:pPr>
            <w:r w:rsidRPr="000D33BF">
              <w:rPr>
                <w:snapToGrid w:val="0"/>
                <w:lang w:eastAsia="en-US"/>
              </w:rPr>
              <w:t>…………… zł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39B" w:rsidRPr="000D33BF" w:rsidRDefault="00E9739B" w:rsidP="000D33BF">
            <w:pPr>
              <w:jc w:val="center"/>
              <w:rPr>
                <w:rFonts w:eastAsia="Times New Roman"/>
              </w:rPr>
            </w:pPr>
            <w:r w:rsidRPr="000D33BF">
              <w:rPr>
                <w:snapToGrid w:val="0"/>
                <w:lang w:eastAsia="en-US"/>
              </w:rPr>
              <w:t>… zł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39B" w:rsidRPr="000D33BF" w:rsidRDefault="00FE09F9" w:rsidP="000D33BF">
            <w:pPr>
              <w:jc w:val="center"/>
              <w:rPr>
                <w:rFonts w:eastAsia="Times New Roman"/>
              </w:rPr>
            </w:pPr>
            <w:r w:rsidRPr="000D33BF">
              <w:rPr>
                <w:snapToGrid w:val="0"/>
                <w:lang w:eastAsia="en-US"/>
              </w:rPr>
              <w:t>……</w:t>
            </w:r>
            <w:r w:rsidR="00E9739B" w:rsidRPr="000D33BF">
              <w:rPr>
                <w:snapToGrid w:val="0"/>
                <w:lang w:eastAsia="en-US"/>
              </w:rPr>
              <w:t>…… zł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39B" w:rsidRPr="000D33BF" w:rsidRDefault="00FE09F9" w:rsidP="000D33BF">
            <w:pPr>
              <w:jc w:val="center"/>
              <w:rPr>
                <w:rFonts w:eastAsia="Times New Roman"/>
              </w:rPr>
            </w:pPr>
            <w:r w:rsidRPr="000D33BF">
              <w:rPr>
                <w:snapToGrid w:val="0"/>
                <w:lang w:eastAsia="en-US"/>
              </w:rPr>
              <w:t>…</w:t>
            </w:r>
            <w:r w:rsidR="00E9739B" w:rsidRPr="000D33BF">
              <w:rPr>
                <w:snapToGrid w:val="0"/>
                <w:lang w:eastAsia="en-US"/>
              </w:rPr>
              <w:t>……… zł</w:t>
            </w:r>
          </w:p>
        </w:tc>
      </w:tr>
      <w:tr w:rsidR="00E9739B" w:rsidRPr="000D33BF" w:rsidTr="008659D7">
        <w:trPr>
          <w:trHeight w:val="444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39B" w:rsidRPr="000D33BF" w:rsidRDefault="00E9739B" w:rsidP="000D33BF">
            <w:pPr>
              <w:pStyle w:val="Textbody"/>
              <w:jc w:val="center"/>
            </w:pPr>
            <w:r w:rsidRPr="000D33BF">
              <w:t>2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39B" w:rsidRPr="000D33BF" w:rsidRDefault="00E9739B" w:rsidP="000D33BF">
            <w:pPr>
              <w:widowControl w:val="0"/>
              <w:suppressAutoHyphens/>
              <w:autoSpaceDE w:val="0"/>
              <w:spacing w:before="60"/>
              <w:jc w:val="center"/>
              <w:rPr>
                <w:snapToGrid w:val="0"/>
                <w:color w:val="FF0000"/>
                <w:lang w:eastAsia="en-US"/>
              </w:rPr>
            </w:pPr>
            <w:r w:rsidRPr="000D33BF">
              <w:t>kosz typu A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39B" w:rsidRPr="000D33BF" w:rsidRDefault="00E94D12" w:rsidP="000D33BF">
            <w:pPr>
              <w:widowControl w:val="0"/>
              <w:suppressAutoHyphens/>
              <w:autoSpaceDE w:val="0"/>
              <w:spacing w:before="60"/>
              <w:jc w:val="center"/>
              <w:rPr>
                <w:snapToGrid w:val="0"/>
                <w:lang w:eastAsia="en-US"/>
              </w:rPr>
            </w:pPr>
            <w:r w:rsidRPr="000D33BF">
              <w:rPr>
                <w:snapToGrid w:val="0"/>
                <w:lang w:eastAsia="en-US"/>
              </w:rPr>
              <w:t>…</w:t>
            </w:r>
            <w:r w:rsidR="000D33BF">
              <w:rPr>
                <w:snapToGrid w:val="0"/>
                <w:lang w:eastAsia="en-US"/>
              </w:rPr>
              <w:t>.</w:t>
            </w:r>
            <w:r w:rsidRPr="000D33BF">
              <w:rPr>
                <w:snapToGrid w:val="0"/>
                <w:lang w:eastAsia="en-US"/>
              </w:rPr>
              <w:t>..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39B" w:rsidRPr="000D33BF" w:rsidRDefault="00E9739B" w:rsidP="000D33BF">
            <w:pPr>
              <w:pStyle w:val="Textbody"/>
              <w:jc w:val="center"/>
            </w:pPr>
            <w:r w:rsidRPr="000D33BF">
              <w:rPr>
                <w:snapToGrid w:val="0"/>
                <w:lang w:eastAsia="en-US"/>
              </w:rPr>
              <w:t>…………… zł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39B" w:rsidRPr="000D33BF" w:rsidRDefault="00E9739B" w:rsidP="000D33BF">
            <w:pPr>
              <w:pStyle w:val="Textbody"/>
              <w:jc w:val="center"/>
            </w:pPr>
            <w:r w:rsidRPr="000D33BF">
              <w:rPr>
                <w:snapToGrid w:val="0"/>
                <w:lang w:eastAsia="en-US"/>
              </w:rPr>
              <w:t>… zł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39B" w:rsidRPr="000D33BF" w:rsidRDefault="00E9739B" w:rsidP="000D33BF">
            <w:pPr>
              <w:pStyle w:val="Textbody"/>
              <w:jc w:val="center"/>
            </w:pPr>
            <w:r w:rsidRPr="000D33BF">
              <w:rPr>
                <w:snapToGrid w:val="0"/>
                <w:lang w:eastAsia="en-US"/>
              </w:rPr>
              <w:t>……………zł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39B" w:rsidRPr="000D33BF" w:rsidRDefault="00E9739B" w:rsidP="000D33BF">
            <w:pPr>
              <w:pStyle w:val="Textbody"/>
              <w:jc w:val="center"/>
            </w:pPr>
            <w:r w:rsidRPr="000D33BF">
              <w:rPr>
                <w:snapToGrid w:val="0"/>
                <w:lang w:eastAsia="en-US"/>
              </w:rPr>
              <w:t>………… zł</w:t>
            </w:r>
          </w:p>
        </w:tc>
      </w:tr>
    </w:tbl>
    <w:p w:rsidR="00A77F25" w:rsidRPr="000D33BF" w:rsidRDefault="00A77F25" w:rsidP="00A77F25">
      <w:pPr>
        <w:widowControl w:val="0"/>
        <w:suppressAutoHyphens/>
        <w:autoSpaceDE w:val="0"/>
        <w:spacing w:before="60"/>
        <w:jc w:val="both"/>
        <w:rPr>
          <w:snapToGrid w:val="0"/>
          <w:sz w:val="22"/>
          <w:szCs w:val="22"/>
          <w:lang w:eastAsia="en-US"/>
        </w:rPr>
      </w:pPr>
      <w:r w:rsidRPr="000D33BF">
        <w:rPr>
          <w:snapToGrid w:val="0"/>
          <w:sz w:val="22"/>
          <w:szCs w:val="22"/>
          <w:lang w:eastAsia="en-US"/>
        </w:rPr>
        <w:t>dla części II zamówienia</w:t>
      </w:r>
    </w:p>
    <w:tbl>
      <w:tblPr>
        <w:tblStyle w:val="Tabela-Siatka"/>
        <w:tblW w:w="9315" w:type="dxa"/>
        <w:tblLayout w:type="fixed"/>
        <w:tblLook w:val="04A0" w:firstRow="1" w:lastRow="0" w:firstColumn="1" w:lastColumn="0" w:noHBand="0" w:noVBand="1"/>
      </w:tblPr>
      <w:tblGrid>
        <w:gridCol w:w="533"/>
        <w:gridCol w:w="1841"/>
        <w:gridCol w:w="1133"/>
        <w:gridCol w:w="1700"/>
        <w:gridCol w:w="850"/>
        <w:gridCol w:w="1700"/>
        <w:gridCol w:w="1558"/>
      </w:tblGrid>
      <w:tr w:rsidR="00E9739B" w:rsidRPr="000D33BF" w:rsidTr="008659D7">
        <w:trPr>
          <w:trHeight w:val="275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39B" w:rsidRPr="000D33BF" w:rsidRDefault="00E9739B" w:rsidP="008659D7">
            <w:pPr>
              <w:pStyle w:val="Textbody"/>
              <w:jc w:val="center"/>
              <w:rPr>
                <w:bCs/>
              </w:rPr>
            </w:pPr>
            <w:r w:rsidRPr="000D33BF">
              <w:rPr>
                <w:bCs/>
              </w:rPr>
              <w:t>Lp.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39B" w:rsidRPr="000D33BF" w:rsidRDefault="00E9739B" w:rsidP="008659D7">
            <w:pPr>
              <w:pStyle w:val="Textbody"/>
              <w:jc w:val="center"/>
              <w:rPr>
                <w:bCs/>
              </w:rPr>
            </w:pPr>
            <w:r w:rsidRPr="000D33BF">
              <w:rPr>
                <w:bCs/>
                <w:snapToGrid w:val="0"/>
                <w:lang w:eastAsia="en-US"/>
              </w:rPr>
              <w:t>Zakres rzeczowy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39B" w:rsidRPr="000D33BF" w:rsidRDefault="00E94D12" w:rsidP="008659D7">
            <w:pPr>
              <w:pStyle w:val="Textbody"/>
              <w:jc w:val="center"/>
              <w:rPr>
                <w:bCs/>
              </w:rPr>
            </w:pPr>
            <w:r w:rsidRPr="000D33BF">
              <w:rPr>
                <w:bCs/>
              </w:rPr>
              <w:t>L</w:t>
            </w:r>
            <w:r w:rsidR="00E9739B" w:rsidRPr="000D33BF">
              <w:rPr>
                <w:bCs/>
              </w:rPr>
              <w:t>iczba sztuk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39B" w:rsidRPr="000D33BF" w:rsidRDefault="00E9739B" w:rsidP="008659D7">
            <w:pPr>
              <w:pStyle w:val="Textbody"/>
              <w:jc w:val="center"/>
              <w:rPr>
                <w:bCs/>
              </w:rPr>
            </w:pPr>
            <w:r w:rsidRPr="000D33BF">
              <w:rPr>
                <w:bCs/>
              </w:rPr>
              <w:t xml:space="preserve">Cena jednostkowa netto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39B" w:rsidRPr="000D33BF" w:rsidRDefault="00E9739B" w:rsidP="008659D7">
            <w:pPr>
              <w:pStyle w:val="Textbody"/>
              <w:jc w:val="center"/>
              <w:rPr>
                <w:bCs/>
              </w:rPr>
            </w:pPr>
            <w:r w:rsidRPr="000D33BF">
              <w:rPr>
                <w:bCs/>
              </w:rPr>
              <w:t>VAT</w:t>
            </w:r>
          </w:p>
          <w:p w:rsidR="00E9739B" w:rsidRPr="000D33BF" w:rsidRDefault="00E9739B" w:rsidP="008659D7">
            <w:pPr>
              <w:pStyle w:val="Textbody"/>
              <w:jc w:val="center"/>
              <w:rPr>
                <w:bCs/>
              </w:rPr>
            </w:pPr>
            <w:r w:rsidRPr="000D33BF">
              <w:rPr>
                <w:bCs/>
              </w:rPr>
              <w:t>23%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39B" w:rsidRPr="000D33BF" w:rsidRDefault="00E9739B" w:rsidP="008659D7">
            <w:pPr>
              <w:pStyle w:val="Textbody"/>
              <w:jc w:val="center"/>
              <w:rPr>
                <w:bCs/>
              </w:rPr>
            </w:pPr>
            <w:r w:rsidRPr="000D33BF">
              <w:rPr>
                <w:bCs/>
              </w:rPr>
              <w:t>Cena jednostkowa brutto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39B" w:rsidRPr="000D33BF" w:rsidRDefault="00E9739B" w:rsidP="008659D7">
            <w:pPr>
              <w:pStyle w:val="Textbody"/>
              <w:jc w:val="center"/>
              <w:rPr>
                <w:bCs/>
              </w:rPr>
            </w:pPr>
            <w:r w:rsidRPr="000D33BF">
              <w:rPr>
                <w:bCs/>
              </w:rPr>
              <w:t>Razem cena brutto</w:t>
            </w:r>
          </w:p>
        </w:tc>
      </w:tr>
      <w:tr w:rsidR="00E9739B" w:rsidRPr="000D33BF" w:rsidTr="008659D7">
        <w:trPr>
          <w:trHeight w:val="324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39B" w:rsidRPr="000D33BF" w:rsidRDefault="00E9739B" w:rsidP="008659D7">
            <w:pPr>
              <w:pStyle w:val="Textbody"/>
              <w:jc w:val="center"/>
            </w:pPr>
            <w:r w:rsidRPr="000D33BF">
              <w:t>1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39B" w:rsidRPr="000D33BF" w:rsidRDefault="00E9739B" w:rsidP="008659D7">
            <w:pPr>
              <w:jc w:val="center"/>
            </w:pPr>
            <w:r w:rsidRPr="000D33BF">
              <w:t>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39B" w:rsidRPr="000D33BF" w:rsidRDefault="00E9739B" w:rsidP="008659D7">
            <w:pPr>
              <w:pStyle w:val="Textbody"/>
              <w:jc w:val="center"/>
            </w:pPr>
            <w:r w:rsidRPr="000D33BF">
              <w:t>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39B" w:rsidRPr="000D33BF" w:rsidRDefault="00E9739B" w:rsidP="008659D7">
            <w:pPr>
              <w:pStyle w:val="Textbody"/>
              <w:jc w:val="center"/>
            </w:pPr>
            <w:r w:rsidRPr="000D33BF"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39B" w:rsidRPr="000D33BF" w:rsidRDefault="00E9739B" w:rsidP="008659D7">
            <w:pPr>
              <w:jc w:val="center"/>
              <w:rPr>
                <w:rFonts w:eastAsia="Times New Roman"/>
              </w:rPr>
            </w:pPr>
            <w:r w:rsidRPr="000D33BF">
              <w:rPr>
                <w:rFonts w:eastAsia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39B" w:rsidRPr="000D33BF" w:rsidRDefault="00E9739B" w:rsidP="008659D7">
            <w:pPr>
              <w:jc w:val="center"/>
              <w:rPr>
                <w:rFonts w:eastAsia="Times New Roman"/>
              </w:rPr>
            </w:pPr>
            <w:r w:rsidRPr="000D33BF">
              <w:rPr>
                <w:rFonts w:eastAsia="Times New Roman"/>
              </w:rPr>
              <w:t>6=4+5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39B" w:rsidRPr="000D33BF" w:rsidRDefault="00E9739B" w:rsidP="008659D7">
            <w:pPr>
              <w:jc w:val="center"/>
              <w:rPr>
                <w:rFonts w:eastAsia="Times New Roman"/>
              </w:rPr>
            </w:pPr>
            <w:r w:rsidRPr="000D33BF">
              <w:rPr>
                <w:rFonts w:eastAsia="Times New Roman"/>
              </w:rPr>
              <w:t>7=3x6</w:t>
            </w:r>
          </w:p>
        </w:tc>
      </w:tr>
      <w:tr w:rsidR="00E9739B" w:rsidRPr="000D33BF" w:rsidTr="008659D7">
        <w:trPr>
          <w:trHeight w:val="460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39B" w:rsidRPr="000D33BF" w:rsidRDefault="00E9739B" w:rsidP="000D33BF">
            <w:pPr>
              <w:pStyle w:val="Textbody"/>
              <w:jc w:val="center"/>
            </w:pPr>
            <w:r w:rsidRPr="000D33BF">
              <w:t>1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39B" w:rsidRPr="000D33BF" w:rsidRDefault="00E9739B" w:rsidP="000D33BF">
            <w:pPr>
              <w:widowControl w:val="0"/>
              <w:suppressAutoHyphens/>
              <w:autoSpaceDE w:val="0"/>
              <w:spacing w:before="60"/>
              <w:jc w:val="center"/>
              <w:rPr>
                <w:snapToGrid w:val="0"/>
                <w:color w:val="FF0000"/>
                <w:lang w:eastAsia="en-US"/>
              </w:rPr>
            </w:pPr>
            <w:r w:rsidRPr="000D33BF">
              <w:t>ławka typu B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39B" w:rsidRPr="000D33BF" w:rsidRDefault="00E94D12" w:rsidP="000D33BF">
            <w:pPr>
              <w:widowControl w:val="0"/>
              <w:suppressAutoHyphens/>
              <w:autoSpaceDE w:val="0"/>
              <w:spacing w:before="60"/>
              <w:jc w:val="center"/>
              <w:rPr>
                <w:snapToGrid w:val="0"/>
                <w:lang w:eastAsia="en-US"/>
              </w:rPr>
            </w:pPr>
            <w:r w:rsidRPr="000D33BF">
              <w:rPr>
                <w:snapToGrid w:val="0"/>
                <w:lang w:eastAsia="en-US"/>
              </w:rPr>
              <w:t>………..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39B" w:rsidRPr="000D33BF" w:rsidRDefault="00E9739B" w:rsidP="000D33BF">
            <w:pPr>
              <w:pStyle w:val="Textbody"/>
              <w:jc w:val="center"/>
            </w:pPr>
            <w:r w:rsidRPr="000D33BF">
              <w:rPr>
                <w:snapToGrid w:val="0"/>
                <w:lang w:eastAsia="en-US"/>
              </w:rPr>
              <w:t>…………… zł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39B" w:rsidRPr="000D33BF" w:rsidRDefault="00E9739B" w:rsidP="000D33BF">
            <w:pPr>
              <w:jc w:val="center"/>
              <w:rPr>
                <w:rFonts w:eastAsia="Times New Roman"/>
              </w:rPr>
            </w:pPr>
            <w:r w:rsidRPr="000D33BF">
              <w:rPr>
                <w:snapToGrid w:val="0"/>
                <w:lang w:eastAsia="en-US"/>
              </w:rPr>
              <w:t>… zł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39B" w:rsidRPr="000D33BF" w:rsidRDefault="00E9739B" w:rsidP="000D33BF">
            <w:pPr>
              <w:jc w:val="center"/>
              <w:rPr>
                <w:rFonts w:eastAsia="Times New Roman"/>
              </w:rPr>
            </w:pPr>
            <w:r w:rsidRPr="000D33BF">
              <w:rPr>
                <w:snapToGrid w:val="0"/>
                <w:lang w:eastAsia="en-US"/>
              </w:rPr>
              <w:t>…………… zł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39B" w:rsidRPr="000D33BF" w:rsidRDefault="00FE09F9" w:rsidP="000D33BF">
            <w:pPr>
              <w:jc w:val="center"/>
              <w:rPr>
                <w:rFonts w:eastAsia="Times New Roman"/>
              </w:rPr>
            </w:pPr>
            <w:r w:rsidRPr="000D33BF">
              <w:rPr>
                <w:snapToGrid w:val="0"/>
                <w:lang w:eastAsia="en-US"/>
              </w:rPr>
              <w:t>………</w:t>
            </w:r>
            <w:r w:rsidR="00E9739B" w:rsidRPr="000D33BF">
              <w:rPr>
                <w:snapToGrid w:val="0"/>
                <w:lang w:eastAsia="en-US"/>
              </w:rPr>
              <w:t>… zł</w:t>
            </w:r>
          </w:p>
        </w:tc>
      </w:tr>
      <w:tr w:rsidR="00E9739B" w:rsidRPr="000D33BF" w:rsidTr="008659D7">
        <w:trPr>
          <w:trHeight w:val="444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39B" w:rsidRPr="000D33BF" w:rsidRDefault="00E9739B" w:rsidP="000D33BF">
            <w:pPr>
              <w:pStyle w:val="Textbody"/>
              <w:jc w:val="center"/>
            </w:pPr>
            <w:r w:rsidRPr="000D33BF">
              <w:t>2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39B" w:rsidRPr="000D33BF" w:rsidRDefault="00E9739B" w:rsidP="000D33BF">
            <w:pPr>
              <w:widowControl w:val="0"/>
              <w:suppressAutoHyphens/>
              <w:autoSpaceDE w:val="0"/>
              <w:spacing w:before="60"/>
              <w:jc w:val="center"/>
              <w:rPr>
                <w:snapToGrid w:val="0"/>
                <w:color w:val="FF0000"/>
                <w:lang w:eastAsia="en-US"/>
              </w:rPr>
            </w:pPr>
            <w:r w:rsidRPr="000D33BF">
              <w:t>ławka typu C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39B" w:rsidRPr="000D33BF" w:rsidRDefault="00E94D12" w:rsidP="000D33BF">
            <w:pPr>
              <w:widowControl w:val="0"/>
              <w:suppressAutoHyphens/>
              <w:autoSpaceDE w:val="0"/>
              <w:spacing w:before="60"/>
              <w:jc w:val="center"/>
              <w:rPr>
                <w:snapToGrid w:val="0"/>
                <w:lang w:eastAsia="en-US"/>
              </w:rPr>
            </w:pPr>
            <w:r w:rsidRPr="000D33BF">
              <w:rPr>
                <w:snapToGrid w:val="0"/>
                <w:lang w:eastAsia="en-US"/>
              </w:rPr>
              <w:t>…</w:t>
            </w:r>
            <w:r w:rsidR="000D33BF">
              <w:rPr>
                <w:snapToGrid w:val="0"/>
                <w:lang w:eastAsia="en-US"/>
              </w:rPr>
              <w:t>.</w:t>
            </w:r>
            <w:r w:rsidRPr="000D33BF">
              <w:rPr>
                <w:snapToGrid w:val="0"/>
                <w:lang w:eastAsia="en-US"/>
              </w:rPr>
              <w:t>……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39B" w:rsidRPr="000D33BF" w:rsidRDefault="00E9739B" w:rsidP="000D33BF">
            <w:pPr>
              <w:pStyle w:val="Textbody"/>
              <w:jc w:val="center"/>
            </w:pPr>
            <w:r w:rsidRPr="000D33BF">
              <w:rPr>
                <w:snapToGrid w:val="0"/>
                <w:lang w:eastAsia="en-US"/>
              </w:rPr>
              <w:t>…………… zł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39B" w:rsidRPr="000D33BF" w:rsidRDefault="00E9739B" w:rsidP="000D33BF">
            <w:pPr>
              <w:pStyle w:val="Textbody"/>
              <w:jc w:val="center"/>
            </w:pPr>
            <w:r w:rsidRPr="000D33BF">
              <w:rPr>
                <w:snapToGrid w:val="0"/>
                <w:lang w:eastAsia="en-US"/>
              </w:rPr>
              <w:t>… zł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39B" w:rsidRPr="000D33BF" w:rsidRDefault="00E9739B" w:rsidP="000D33BF">
            <w:pPr>
              <w:pStyle w:val="Textbody"/>
              <w:jc w:val="center"/>
            </w:pPr>
            <w:r w:rsidRPr="000D33BF">
              <w:rPr>
                <w:snapToGrid w:val="0"/>
                <w:lang w:eastAsia="en-US"/>
              </w:rPr>
              <w:t>……………zł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39B" w:rsidRPr="000D33BF" w:rsidRDefault="00E9739B" w:rsidP="000D33BF">
            <w:pPr>
              <w:pStyle w:val="Textbody"/>
              <w:jc w:val="center"/>
            </w:pPr>
            <w:r w:rsidRPr="000D33BF">
              <w:rPr>
                <w:snapToGrid w:val="0"/>
                <w:lang w:eastAsia="en-US"/>
              </w:rPr>
              <w:t>………… zł</w:t>
            </w:r>
          </w:p>
        </w:tc>
      </w:tr>
    </w:tbl>
    <w:p w:rsidR="00D23D5E" w:rsidRPr="000E71EF" w:rsidRDefault="000E71EF" w:rsidP="000E71EF">
      <w:pPr>
        <w:widowControl w:val="0"/>
        <w:suppressAutoHyphens/>
        <w:autoSpaceDE w:val="0"/>
        <w:spacing w:before="60"/>
        <w:jc w:val="both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*zapis będzie zastosowany odpowiednio do złożonej oferty.</w:t>
      </w:r>
    </w:p>
    <w:p w:rsidR="00D51A77" w:rsidRDefault="00D51A77" w:rsidP="008E562D">
      <w:pPr>
        <w:widowControl w:val="0"/>
        <w:numPr>
          <w:ilvl w:val="0"/>
          <w:numId w:val="2"/>
        </w:numPr>
        <w:suppressAutoHyphens/>
        <w:autoSpaceDE w:val="0"/>
        <w:spacing w:before="60"/>
        <w:jc w:val="both"/>
        <w:rPr>
          <w:sz w:val="22"/>
          <w:szCs w:val="22"/>
          <w:lang w:eastAsia="en-US"/>
        </w:rPr>
      </w:pPr>
      <w:r w:rsidRPr="00E94D12">
        <w:rPr>
          <w:sz w:val="22"/>
          <w:szCs w:val="22"/>
          <w:lang w:eastAsia="en-US"/>
        </w:rPr>
        <w:lastRenderedPageBreak/>
        <w:t>Ustalone wynagrodzenie pokrywa wszelkie koszty związane z wykonaniem przedmiotu niniejszej umowy.</w:t>
      </w:r>
    </w:p>
    <w:p w:rsidR="00EB333A" w:rsidRPr="00EB333A" w:rsidRDefault="00EB333A" w:rsidP="00EB333A">
      <w:pPr>
        <w:widowControl w:val="0"/>
        <w:numPr>
          <w:ilvl w:val="0"/>
          <w:numId w:val="2"/>
        </w:numPr>
        <w:suppressAutoHyphens/>
        <w:autoSpaceDE w:val="0"/>
        <w:spacing w:before="60"/>
        <w:jc w:val="both"/>
        <w:rPr>
          <w:sz w:val="22"/>
          <w:szCs w:val="22"/>
          <w:lang w:eastAsia="en-US"/>
        </w:rPr>
      </w:pPr>
      <w:r w:rsidRPr="00EB333A">
        <w:rPr>
          <w:snapToGrid w:val="0"/>
          <w:sz w:val="22"/>
          <w:szCs w:val="22"/>
        </w:rPr>
        <w:t>Zakup podlega*/nie podlega* rozliczeniu mechanizmem podzielonej płatności (</w:t>
      </w:r>
      <w:proofErr w:type="spellStart"/>
      <w:r w:rsidRPr="00EB333A">
        <w:rPr>
          <w:snapToGrid w:val="0"/>
          <w:sz w:val="22"/>
          <w:szCs w:val="22"/>
        </w:rPr>
        <w:t>split</w:t>
      </w:r>
      <w:proofErr w:type="spellEnd"/>
      <w:r w:rsidRPr="00EB333A">
        <w:rPr>
          <w:snapToGrid w:val="0"/>
          <w:sz w:val="22"/>
          <w:szCs w:val="22"/>
        </w:rPr>
        <w:t xml:space="preserve"> </w:t>
      </w:r>
      <w:proofErr w:type="spellStart"/>
      <w:r w:rsidRPr="00EB333A">
        <w:rPr>
          <w:snapToGrid w:val="0"/>
          <w:sz w:val="22"/>
          <w:szCs w:val="22"/>
        </w:rPr>
        <w:t>payment</w:t>
      </w:r>
      <w:proofErr w:type="spellEnd"/>
      <w:r>
        <w:rPr>
          <w:snapToGrid w:val="0"/>
          <w:sz w:val="22"/>
          <w:szCs w:val="22"/>
        </w:rPr>
        <w:t>.</w:t>
      </w:r>
      <w:r w:rsidRPr="00EB333A">
        <w:rPr>
          <w:snapToGrid w:val="0"/>
          <w:sz w:val="22"/>
          <w:szCs w:val="22"/>
        </w:rPr>
        <w:t>)</w:t>
      </w:r>
    </w:p>
    <w:p w:rsidR="00EB333A" w:rsidRPr="00EB333A" w:rsidRDefault="00EB333A" w:rsidP="00EB333A">
      <w:pPr>
        <w:spacing w:line="276" w:lineRule="auto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        </w:t>
      </w:r>
      <w:r w:rsidRPr="00EB333A">
        <w:rPr>
          <w:snapToGrid w:val="0"/>
          <w:sz w:val="18"/>
          <w:szCs w:val="18"/>
        </w:rPr>
        <w:t>*należy wybrać właściwą opcję</w:t>
      </w:r>
    </w:p>
    <w:p w:rsidR="009E7E45" w:rsidRPr="00EB333A" w:rsidRDefault="009E7E45" w:rsidP="008E562D">
      <w:pPr>
        <w:widowControl w:val="0"/>
        <w:numPr>
          <w:ilvl w:val="0"/>
          <w:numId w:val="2"/>
        </w:numPr>
        <w:suppressAutoHyphens/>
        <w:autoSpaceDE w:val="0"/>
        <w:spacing w:before="60"/>
        <w:jc w:val="both"/>
        <w:rPr>
          <w:b/>
          <w:sz w:val="22"/>
          <w:szCs w:val="22"/>
          <w:lang w:eastAsia="en-US"/>
        </w:rPr>
      </w:pPr>
      <w:r w:rsidRPr="003A035D">
        <w:rPr>
          <w:sz w:val="22"/>
          <w:szCs w:val="22"/>
          <w:lang w:eastAsia="en-US"/>
        </w:rPr>
        <w:t>Wynagrodzenie przysługujące Wykonawcy będzie regulowane przelewem z konta Zamawiającego na rachunek Wykonawcy</w:t>
      </w:r>
      <w:r w:rsidR="00D51A77" w:rsidRPr="003A035D">
        <w:rPr>
          <w:sz w:val="22"/>
          <w:szCs w:val="22"/>
          <w:lang w:eastAsia="en-US"/>
        </w:rPr>
        <w:t xml:space="preserve"> </w:t>
      </w:r>
      <w:r w:rsidR="003A035D" w:rsidRPr="003A035D">
        <w:rPr>
          <w:sz w:val="22"/>
          <w:szCs w:val="22"/>
          <w:lang w:eastAsia="en-US"/>
        </w:rPr>
        <w:t>nr</w:t>
      </w:r>
      <w:r w:rsidR="003A035D">
        <w:rPr>
          <w:sz w:val="22"/>
          <w:szCs w:val="22"/>
          <w:lang w:eastAsia="en-US"/>
        </w:rPr>
        <w:t xml:space="preserve"> …………………… </w:t>
      </w:r>
      <w:r w:rsidRPr="00A51F64">
        <w:rPr>
          <w:sz w:val="22"/>
          <w:szCs w:val="22"/>
          <w:lang w:eastAsia="en-US"/>
        </w:rPr>
        <w:t xml:space="preserve">w terminie </w:t>
      </w:r>
      <w:r w:rsidR="004944EF" w:rsidRPr="00A51F64">
        <w:rPr>
          <w:sz w:val="22"/>
          <w:szCs w:val="22"/>
          <w:lang w:eastAsia="en-US"/>
        </w:rPr>
        <w:t xml:space="preserve">do </w:t>
      </w:r>
      <w:r w:rsidRPr="00A51F64">
        <w:rPr>
          <w:sz w:val="22"/>
          <w:szCs w:val="22"/>
          <w:lang w:eastAsia="en-US"/>
        </w:rPr>
        <w:t xml:space="preserve">30 dni od daty otrzymania </w:t>
      </w:r>
      <w:r w:rsidR="003A035D">
        <w:rPr>
          <w:sz w:val="22"/>
          <w:szCs w:val="22"/>
          <w:lang w:eastAsia="en-US"/>
        </w:rPr>
        <w:t xml:space="preserve">prawidłowo wystawionej </w:t>
      </w:r>
      <w:r w:rsidRPr="00A51F64">
        <w:rPr>
          <w:sz w:val="22"/>
          <w:szCs w:val="22"/>
          <w:lang w:eastAsia="en-US"/>
        </w:rPr>
        <w:t>faktury.</w:t>
      </w:r>
    </w:p>
    <w:p w:rsidR="00EB333A" w:rsidRPr="00EB333A" w:rsidRDefault="00EB333A" w:rsidP="008E562D">
      <w:pPr>
        <w:widowControl w:val="0"/>
        <w:numPr>
          <w:ilvl w:val="0"/>
          <w:numId w:val="2"/>
        </w:numPr>
        <w:suppressAutoHyphens/>
        <w:autoSpaceDE w:val="0"/>
        <w:spacing w:before="60"/>
        <w:jc w:val="both"/>
        <w:rPr>
          <w:b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Wykonawca oświadcza, iż:</w:t>
      </w:r>
    </w:p>
    <w:p w:rsidR="00EB333A" w:rsidRPr="00EB333A" w:rsidRDefault="00EB333A" w:rsidP="00EB333A">
      <w:pPr>
        <w:pStyle w:val="Akapitzlist"/>
        <w:widowControl w:val="0"/>
        <w:numPr>
          <w:ilvl w:val="0"/>
          <w:numId w:val="35"/>
        </w:numPr>
        <w:suppressAutoHyphens/>
        <w:autoSpaceDE w:val="0"/>
        <w:spacing w:before="60"/>
        <w:jc w:val="both"/>
        <w:rPr>
          <w:b/>
          <w:sz w:val="22"/>
          <w:szCs w:val="22"/>
          <w:lang w:eastAsia="en-US"/>
        </w:rPr>
      </w:pPr>
      <w:r w:rsidRPr="00EB333A">
        <w:rPr>
          <w:snapToGrid w:val="0"/>
          <w:sz w:val="22"/>
          <w:szCs w:val="22"/>
        </w:rPr>
        <w:t xml:space="preserve"> wskazany rachunek bankowy należy do Wykonawcy umowy;</w:t>
      </w:r>
    </w:p>
    <w:p w:rsidR="00EB333A" w:rsidRPr="00EB333A" w:rsidRDefault="00EB333A" w:rsidP="00EB333A">
      <w:pPr>
        <w:pStyle w:val="Akapitzlist"/>
        <w:widowControl w:val="0"/>
        <w:numPr>
          <w:ilvl w:val="0"/>
          <w:numId w:val="35"/>
        </w:numPr>
        <w:suppressAutoHyphens/>
        <w:autoSpaceDE w:val="0"/>
        <w:spacing w:before="60"/>
        <w:jc w:val="both"/>
        <w:rPr>
          <w:b/>
          <w:sz w:val="22"/>
          <w:szCs w:val="22"/>
          <w:lang w:eastAsia="en-US"/>
        </w:rPr>
      </w:pPr>
      <w:r w:rsidRPr="00EB333A">
        <w:rPr>
          <w:snapToGrid w:val="0"/>
          <w:sz w:val="22"/>
          <w:szCs w:val="22"/>
        </w:rPr>
        <w:t>dla wskazanego rachunku bankowego został utworzony wydzielony rachunek VAT na cele prowadzonej działalności gospodarczej**</w:t>
      </w:r>
    </w:p>
    <w:p w:rsidR="00EB333A" w:rsidRPr="00EB333A" w:rsidRDefault="00EB333A" w:rsidP="00EB333A">
      <w:pPr>
        <w:pStyle w:val="Akapitzlist"/>
        <w:spacing w:line="276" w:lineRule="auto"/>
        <w:rPr>
          <w:snapToGrid w:val="0"/>
          <w:sz w:val="22"/>
          <w:szCs w:val="22"/>
        </w:rPr>
      </w:pPr>
      <w:r w:rsidRPr="00641DC0">
        <w:rPr>
          <w:snapToGrid w:val="0"/>
          <w:sz w:val="18"/>
          <w:szCs w:val="18"/>
        </w:rPr>
        <w:t>**</w:t>
      </w:r>
      <w:r w:rsidRPr="00EB333A">
        <w:rPr>
          <w:snapToGrid w:val="0"/>
          <w:sz w:val="22"/>
          <w:szCs w:val="22"/>
        </w:rPr>
        <w:t xml:space="preserve"> </w:t>
      </w:r>
      <w:r w:rsidRPr="00641DC0">
        <w:rPr>
          <w:snapToGrid w:val="0"/>
          <w:sz w:val="18"/>
          <w:szCs w:val="18"/>
        </w:rPr>
        <w:t>wykreślić, jeżeli nie dotyczy</w:t>
      </w:r>
    </w:p>
    <w:p w:rsidR="009E7E45" w:rsidRDefault="009E7E45" w:rsidP="00EB333A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60"/>
        <w:jc w:val="both"/>
        <w:rPr>
          <w:sz w:val="22"/>
          <w:szCs w:val="22"/>
          <w:lang w:eastAsia="en-US"/>
        </w:rPr>
      </w:pPr>
      <w:r w:rsidRPr="00EB333A">
        <w:rPr>
          <w:sz w:val="22"/>
          <w:szCs w:val="22"/>
          <w:lang w:eastAsia="en-US"/>
        </w:rPr>
        <w:t xml:space="preserve">Podstawą rozliczenia będzie bezusterkowy protokół </w:t>
      </w:r>
      <w:r w:rsidR="00800BB5" w:rsidRPr="00EB333A">
        <w:rPr>
          <w:sz w:val="22"/>
          <w:szCs w:val="22"/>
          <w:lang w:eastAsia="en-US"/>
        </w:rPr>
        <w:t xml:space="preserve">końcowego odbioru </w:t>
      </w:r>
      <w:r w:rsidRPr="00EB333A">
        <w:rPr>
          <w:sz w:val="22"/>
          <w:szCs w:val="22"/>
          <w:lang w:eastAsia="en-US"/>
        </w:rPr>
        <w:t>potwierdzający odbiór przedmiotu umowy</w:t>
      </w:r>
      <w:r w:rsidR="00644EF8" w:rsidRPr="00EB333A">
        <w:rPr>
          <w:sz w:val="22"/>
          <w:szCs w:val="22"/>
          <w:lang w:eastAsia="en-US"/>
        </w:rPr>
        <w:t xml:space="preserve"> oraz prawidłowo wystawiona na Z</w:t>
      </w:r>
      <w:r w:rsidRPr="00EB333A">
        <w:rPr>
          <w:sz w:val="22"/>
          <w:szCs w:val="22"/>
          <w:lang w:eastAsia="en-US"/>
        </w:rPr>
        <w:t>amawiającego faktura VAT.</w:t>
      </w:r>
    </w:p>
    <w:p w:rsidR="00157616" w:rsidRDefault="00157616" w:rsidP="00EB333A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60"/>
        <w:jc w:val="both"/>
        <w:rPr>
          <w:sz w:val="22"/>
          <w:szCs w:val="22"/>
          <w:lang w:eastAsia="en-US"/>
        </w:rPr>
      </w:pPr>
      <w:r w:rsidRPr="00EB333A">
        <w:rPr>
          <w:sz w:val="22"/>
          <w:szCs w:val="22"/>
          <w:lang w:eastAsia="en-US"/>
        </w:rPr>
        <w:t xml:space="preserve">Wykonawca ma możliwość przesłania drogą elektroniczną ustrukturyzowanej faktury elektronicznej w rozumieniu ustawy o elektronicznym fakturowaniu. </w:t>
      </w:r>
    </w:p>
    <w:p w:rsidR="00EF0121" w:rsidRDefault="00480BCC" w:rsidP="00EB333A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60"/>
        <w:jc w:val="both"/>
        <w:rPr>
          <w:sz w:val="22"/>
          <w:szCs w:val="22"/>
          <w:lang w:eastAsia="en-US"/>
        </w:rPr>
      </w:pPr>
      <w:r w:rsidRPr="00EB333A">
        <w:rPr>
          <w:sz w:val="22"/>
          <w:szCs w:val="22"/>
          <w:lang w:eastAsia="en-US"/>
        </w:rPr>
        <w:t xml:space="preserve">W przypadku gdy, Wykonawca skorzysta z możliwości przesłania ustrukturyzowanej faktury elektronicznej, wówczas zobowiązany jest do skorzystania z Platformy Elektronicznego Fakturowania udostępnionej na stronie internetowej: </w:t>
      </w:r>
      <w:hyperlink r:id="rId6" w:history="1">
        <w:r w:rsidRPr="00EB333A">
          <w:rPr>
            <w:rStyle w:val="Hipercze"/>
            <w:color w:val="auto"/>
            <w:sz w:val="22"/>
            <w:szCs w:val="22"/>
            <w:lang w:eastAsia="en-US"/>
          </w:rPr>
          <w:t>https://efaktura.gov.pl</w:t>
        </w:r>
      </w:hyperlink>
      <w:r w:rsidRPr="00EB333A">
        <w:rPr>
          <w:sz w:val="22"/>
          <w:szCs w:val="22"/>
          <w:lang w:eastAsia="en-US"/>
        </w:rPr>
        <w:t xml:space="preserve"> </w:t>
      </w:r>
    </w:p>
    <w:p w:rsidR="00EF0121" w:rsidRDefault="00EF0121" w:rsidP="00EB333A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60"/>
        <w:jc w:val="both"/>
        <w:rPr>
          <w:sz w:val="22"/>
          <w:szCs w:val="22"/>
          <w:lang w:eastAsia="en-US"/>
        </w:rPr>
      </w:pPr>
      <w:r w:rsidRPr="00EB333A">
        <w:rPr>
          <w:sz w:val="22"/>
          <w:szCs w:val="22"/>
          <w:lang w:eastAsia="en-US"/>
        </w:rPr>
        <w:t xml:space="preserve">Szczegółowe zasady związane z wystawianiem ustrukturyzowanych faktur elektronicznych </w:t>
      </w:r>
      <w:r w:rsidR="000D33BF" w:rsidRPr="00EB333A">
        <w:rPr>
          <w:sz w:val="22"/>
          <w:szCs w:val="22"/>
          <w:lang w:eastAsia="en-US"/>
        </w:rPr>
        <w:t xml:space="preserve">             </w:t>
      </w:r>
      <w:r w:rsidRPr="00EB333A">
        <w:rPr>
          <w:sz w:val="22"/>
          <w:szCs w:val="22"/>
          <w:lang w:eastAsia="en-US"/>
        </w:rPr>
        <w:t>i innych ustrukturyzowanych dokumentów określa ustawa o elektronicznym  fakturowaniu oraz akty wykonawcze</w:t>
      </w:r>
      <w:r w:rsidR="00EB333A">
        <w:rPr>
          <w:sz w:val="22"/>
          <w:szCs w:val="22"/>
          <w:lang w:eastAsia="en-US"/>
        </w:rPr>
        <w:t>.</w:t>
      </w:r>
    </w:p>
    <w:p w:rsidR="009E7E45" w:rsidRPr="00EB333A" w:rsidRDefault="009E7E45" w:rsidP="00EB333A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60"/>
        <w:jc w:val="both"/>
        <w:rPr>
          <w:sz w:val="22"/>
          <w:szCs w:val="22"/>
          <w:lang w:eastAsia="en-US"/>
        </w:rPr>
      </w:pPr>
      <w:r w:rsidRPr="00EB333A">
        <w:rPr>
          <w:rFonts w:eastAsia="Times New Roman"/>
          <w:sz w:val="22"/>
          <w:szCs w:val="22"/>
          <w:lang w:eastAsia="ar-SA"/>
        </w:rPr>
        <w:t xml:space="preserve">Wymienione w </w:t>
      </w:r>
      <w:r w:rsidR="005C71A1" w:rsidRPr="00EB333A">
        <w:rPr>
          <w:rFonts w:eastAsia="Times New Roman"/>
          <w:sz w:val="22"/>
          <w:szCs w:val="22"/>
          <w:lang w:eastAsia="ar-SA"/>
        </w:rPr>
        <w:t>u</w:t>
      </w:r>
      <w:r w:rsidRPr="00EB333A">
        <w:rPr>
          <w:rFonts w:eastAsia="Times New Roman"/>
          <w:sz w:val="22"/>
          <w:szCs w:val="22"/>
          <w:lang w:eastAsia="ar-SA"/>
        </w:rPr>
        <w:t xml:space="preserve">mowie roboty objęte </w:t>
      </w:r>
      <w:r w:rsidR="000E58D2" w:rsidRPr="00EB333A">
        <w:rPr>
          <w:rFonts w:eastAsia="Times New Roman"/>
          <w:sz w:val="22"/>
          <w:szCs w:val="22"/>
          <w:lang w:eastAsia="ar-SA"/>
        </w:rPr>
        <w:t xml:space="preserve">są </w:t>
      </w:r>
      <w:r w:rsidR="00EF6AAC" w:rsidRPr="00EB333A">
        <w:rPr>
          <w:rFonts w:eastAsia="Times New Roman"/>
          <w:sz w:val="22"/>
          <w:szCs w:val="22"/>
          <w:lang w:eastAsia="ar-SA"/>
        </w:rPr>
        <w:t>23</w:t>
      </w:r>
      <w:r w:rsidRPr="00EB333A">
        <w:rPr>
          <w:rFonts w:eastAsia="Times New Roman"/>
          <w:sz w:val="22"/>
          <w:szCs w:val="22"/>
          <w:lang w:eastAsia="ar-SA"/>
        </w:rPr>
        <w:t xml:space="preserve"> % podatkiem VAT.</w:t>
      </w:r>
    </w:p>
    <w:p w:rsidR="009E7E45" w:rsidRPr="00EB333A" w:rsidRDefault="009E7E45" w:rsidP="00EB333A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60"/>
        <w:jc w:val="both"/>
        <w:rPr>
          <w:sz w:val="22"/>
          <w:szCs w:val="22"/>
          <w:lang w:eastAsia="en-US"/>
        </w:rPr>
      </w:pPr>
      <w:r w:rsidRPr="00EB333A">
        <w:rPr>
          <w:rFonts w:eastAsia="Times New Roman"/>
          <w:sz w:val="22"/>
          <w:szCs w:val="22"/>
          <w:lang w:eastAsia="ar-SA"/>
        </w:rPr>
        <w:t>W przypadku ustawowej zmiany podatku VAT zmiana wynagrodzenia</w:t>
      </w:r>
      <w:r w:rsidR="00200EA6" w:rsidRPr="00EB333A">
        <w:rPr>
          <w:rFonts w:eastAsia="Times New Roman"/>
          <w:sz w:val="22"/>
          <w:szCs w:val="22"/>
          <w:lang w:eastAsia="ar-SA"/>
        </w:rPr>
        <w:t xml:space="preserve"> Wykonawcy, </w:t>
      </w:r>
      <w:r w:rsidR="00FE0A61" w:rsidRPr="00EB333A">
        <w:rPr>
          <w:rFonts w:eastAsia="Times New Roman"/>
          <w:sz w:val="22"/>
          <w:szCs w:val="22"/>
          <w:lang w:eastAsia="ar-SA"/>
        </w:rPr>
        <w:br/>
      </w:r>
      <w:r w:rsidR="00200EA6" w:rsidRPr="00EB333A">
        <w:rPr>
          <w:rFonts w:eastAsia="Times New Roman"/>
          <w:sz w:val="22"/>
          <w:szCs w:val="22"/>
          <w:lang w:eastAsia="ar-SA"/>
        </w:rPr>
        <w:t>o którym</w:t>
      </w:r>
      <w:r w:rsidRPr="00EB333A">
        <w:rPr>
          <w:rFonts w:eastAsia="Times New Roman"/>
          <w:sz w:val="22"/>
          <w:szCs w:val="22"/>
          <w:lang w:eastAsia="ar-SA"/>
        </w:rPr>
        <w:t xml:space="preserve"> mowa w </w:t>
      </w:r>
      <w:r w:rsidR="00200EA6" w:rsidRPr="00EB333A">
        <w:rPr>
          <w:sz w:val="22"/>
          <w:lang w:eastAsia="ar-SA"/>
        </w:rPr>
        <w:t xml:space="preserve">§ </w:t>
      </w:r>
      <w:r w:rsidR="009415F2" w:rsidRPr="00EB333A">
        <w:rPr>
          <w:sz w:val="22"/>
          <w:lang w:eastAsia="ar-SA"/>
        </w:rPr>
        <w:t>5</w:t>
      </w:r>
      <w:r w:rsidRPr="00EB333A">
        <w:rPr>
          <w:sz w:val="22"/>
          <w:lang w:eastAsia="ar-SA"/>
        </w:rPr>
        <w:t xml:space="preserve"> ust. 1</w:t>
      </w:r>
      <w:r w:rsidR="00BB37E8" w:rsidRPr="00EB333A">
        <w:rPr>
          <w:sz w:val="22"/>
          <w:lang w:eastAsia="ar-SA"/>
        </w:rPr>
        <w:t xml:space="preserve"> </w:t>
      </w:r>
      <w:r w:rsidRPr="00EB333A">
        <w:rPr>
          <w:rFonts w:eastAsia="Times New Roman"/>
          <w:sz w:val="22"/>
          <w:szCs w:val="22"/>
          <w:lang w:eastAsia="ar-SA"/>
        </w:rPr>
        <w:t>nastąpi w formie aneksu do umowy.</w:t>
      </w:r>
    </w:p>
    <w:p w:rsidR="009E7E45" w:rsidRPr="00EB333A" w:rsidRDefault="009E7E45" w:rsidP="00EB333A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60"/>
        <w:jc w:val="both"/>
        <w:rPr>
          <w:sz w:val="22"/>
          <w:szCs w:val="22"/>
          <w:lang w:eastAsia="en-US"/>
        </w:rPr>
      </w:pPr>
      <w:r w:rsidRPr="00EB333A">
        <w:rPr>
          <w:rFonts w:eastAsia="Times New Roman"/>
          <w:snapToGrid w:val="0"/>
          <w:sz w:val="22"/>
          <w:szCs w:val="22"/>
          <w:lang w:eastAsia="ar-SA"/>
        </w:rPr>
        <w:t xml:space="preserve">Klasyfikacja budżetowa: </w:t>
      </w:r>
    </w:p>
    <w:p w:rsidR="000D33BF" w:rsidRPr="00CE377E" w:rsidRDefault="00B922E6" w:rsidP="00B922E6">
      <w:pPr>
        <w:pStyle w:val="Akapitzlist"/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60"/>
        <w:ind w:left="360"/>
        <w:jc w:val="both"/>
        <w:textAlignment w:val="baseline"/>
        <w:rPr>
          <w:rFonts w:eastAsia="Times New Roman"/>
          <w:snapToGrid w:val="0"/>
          <w:sz w:val="22"/>
          <w:szCs w:val="22"/>
          <w:lang w:eastAsia="ar-SA"/>
        </w:rPr>
      </w:pPr>
      <w:r w:rsidRPr="00CE377E">
        <w:rPr>
          <w:rFonts w:eastAsia="Times New Roman"/>
          <w:snapToGrid w:val="0"/>
          <w:sz w:val="22"/>
          <w:szCs w:val="22"/>
          <w:lang w:eastAsia="ar-SA"/>
        </w:rPr>
        <w:t>Dział 900, Rozdział 9000</w:t>
      </w:r>
      <w:r w:rsidR="001F5BB7" w:rsidRPr="00CE377E">
        <w:rPr>
          <w:rFonts w:eastAsia="Times New Roman"/>
          <w:snapToGrid w:val="0"/>
          <w:sz w:val="22"/>
          <w:szCs w:val="22"/>
          <w:lang w:eastAsia="ar-SA"/>
        </w:rPr>
        <w:t>3</w:t>
      </w:r>
      <w:r w:rsidR="00BB37E8" w:rsidRPr="00CE377E">
        <w:rPr>
          <w:rFonts w:eastAsia="Times New Roman"/>
          <w:snapToGrid w:val="0"/>
          <w:sz w:val="22"/>
          <w:szCs w:val="22"/>
          <w:lang w:eastAsia="ar-SA"/>
        </w:rPr>
        <w:t xml:space="preserve"> </w:t>
      </w:r>
      <w:r w:rsidR="001F5BB7" w:rsidRPr="00CE377E">
        <w:rPr>
          <w:rFonts w:eastAsia="Times New Roman"/>
          <w:snapToGrid w:val="0"/>
          <w:sz w:val="22"/>
          <w:szCs w:val="22"/>
          <w:lang w:eastAsia="ar-SA"/>
        </w:rPr>
        <w:t>Oczyszczanie miast i wsi</w:t>
      </w:r>
      <w:r w:rsidRPr="00CE377E">
        <w:rPr>
          <w:rFonts w:eastAsia="Times New Roman"/>
          <w:snapToGrid w:val="0"/>
          <w:sz w:val="22"/>
          <w:szCs w:val="22"/>
          <w:lang w:eastAsia="ar-SA"/>
        </w:rPr>
        <w:t xml:space="preserve"> </w:t>
      </w:r>
    </w:p>
    <w:p w:rsidR="00B922E6" w:rsidRPr="00CE377E" w:rsidRDefault="00B922E6" w:rsidP="00B922E6">
      <w:pPr>
        <w:pStyle w:val="Akapitzlist"/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60"/>
        <w:ind w:left="360"/>
        <w:jc w:val="both"/>
        <w:textAlignment w:val="baseline"/>
        <w:rPr>
          <w:rFonts w:eastAsia="Times New Roman"/>
          <w:snapToGrid w:val="0"/>
          <w:sz w:val="22"/>
          <w:szCs w:val="22"/>
          <w:lang w:eastAsia="ar-SA"/>
        </w:rPr>
      </w:pPr>
      <w:r w:rsidRPr="00CE377E">
        <w:rPr>
          <w:rFonts w:eastAsia="Times New Roman"/>
          <w:snapToGrid w:val="0"/>
          <w:sz w:val="22"/>
          <w:szCs w:val="22"/>
          <w:lang w:eastAsia="ar-SA"/>
        </w:rPr>
        <w:t xml:space="preserve">§ 4210 Zakup materiałów </w:t>
      </w:r>
      <w:r w:rsidR="000D33BF" w:rsidRPr="00CE377E">
        <w:rPr>
          <w:rFonts w:eastAsia="Times New Roman"/>
          <w:snapToGrid w:val="0"/>
          <w:sz w:val="22"/>
          <w:szCs w:val="22"/>
          <w:lang w:eastAsia="ar-SA"/>
        </w:rPr>
        <w:t xml:space="preserve"> </w:t>
      </w:r>
      <w:r w:rsidRPr="00CE377E">
        <w:rPr>
          <w:rFonts w:eastAsia="Times New Roman"/>
          <w:snapToGrid w:val="0"/>
          <w:sz w:val="22"/>
          <w:szCs w:val="22"/>
          <w:lang w:eastAsia="ar-SA"/>
        </w:rPr>
        <w:t>i wyposażenia, zad. nr 000-000-000-000, sposób finansowania: 1.1</w:t>
      </w:r>
    </w:p>
    <w:p w:rsidR="00B922E6" w:rsidRPr="00CE377E" w:rsidRDefault="003A035D" w:rsidP="00B922E6">
      <w:pPr>
        <w:pStyle w:val="Akapitzlist"/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60"/>
        <w:ind w:left="360"/>
        <w:jc w:val="both"/>
        <w:textAlignment w:val="baseline"/>
        <w:rPr>
          <w:rFonts w:eastAsia="Times New Roman"/>
          <w:b/>
          <w:snapToGrid w:val="0"/>
          <w:sz w:val="22"/>
          <w:szCs w:val="22"/>
          <w:lang w:eastAsia="ar-SA"/>
        </w:rPr>
      </w:pPr>
      <w:r w:rsidRPr="00CE377E">
        <w:rPr>
          <w:rFonts w:eastAsia="Times New Roman"/>
          <w:b/>
          <w:snapToGrid w:val="0"/>
          <w:sz w:val="22"/>
          <w:szCs w:val="22"/>
          <w:lang w:eastAsia="ar-SA"/>
        </w:rPr>
        <w:t>……………</w:t>
      </w:r>
      <w:r w:rsidR="00B922E6" w:rsidRPr="00CE377E">
        <w:rPr>
          <w:rFonts w:eastAsia="Times New Roman"/>
          <w:b/>
          <w:snapToGrid w:val="0"/>
          <w:sz w:val="22"/>
          <w:szCs w:val="22"/>
          <w:lang w:eastAsia="ar-SA"/>
        </w:rPr>
        <w:t xml:space="preserve"> zł brutto</w:t>
      </w:r>
    </w:p>
    <w:p w:rsidR="000D33BF" w:rsidRPr="00CE377E" w:rsidRDefault="00F22905" w:rsidP="00F22905">
      <w:pPr>
        <w:pStyle w:val="Akapitzlist"/>
        <w:widowControl w:val="0"/>
        <w:overflowPunct w:val="0"/>
        <w:autoSpaceDE w:val="0"/>
        <w:autoSpaceDN w:val="0"/>
        <w:adjustRightInd w:val="0"/>
        <w:spacing w:before="60"/>
        <w:ind w:left="360"/>
        <w:jc w:val="both"/>
        <w:textAlignment w:val="baseline"/>
        <w:rPr>
          <w:rFonts w:eastAsia="Times New Roman"/>
          <w:snapToGrid w:val="0"/>
          <w:sz w:val="22"/>
          <w:szCs w:val="22"/>
          <w:lang w:eastAsia="ar-SA"/>
        </w:rPr>
      </w:pPr>
      <w:r w:rsidRPr="00CE377E">
        <w:rPr>
          <w:rFonts w:eastAsia="Times New Roman"/>
          <w:snapToGrid w:val="0"/>
          <w:sz w:val="22"/>
          <w:szCs w:val="22"/>
          <w:lang w:eastAsia="ar-SA"/>
        </w:rPr>
        <w:t>Dział 900, Rozdział 9000</w:t>
      </w:r>
      <w:r w:rsidR="001F5BB7" w:rsidRPr="00CE377E">
        <w:rPr>
          <w:rFonts w:eastAsia="Times New Roman"/>
          <w:snapToGrid w:val="0"/>
          <w:sz w:val="22"/>
          <w:szCs w:val="22"/>
          <w:lang w:eastAsia="ar-SA"/>
        </w:rPr>
        <w:t>4</w:t>
      </w:r>
      <w:r w:rsidRPr="00CE377E">
        <w:rPr>
          <w:rFonts w:eastAsia="Times New Roman"/>
          <w:snapToGrid w:val="0"/>
          <w:sz w:val="22"/>
          <w:szCs w:val="22"/>
          <w:lang w:eastAsia="ar-SA"/>
        </w:rPr>
        <w:t xml:space="preserve"> Utrzymanie zieleni w miastach i gminach </w:t>
      </w:r>
    </w:p>
    <w:p w:rsidR="00F22905" w:rsidRPr="00CE377E" w:rsidRDefault="00F22905" w:rsidP="00F22905">
      <w:pPr>
        <w:pStyle w:val="Akapitzlist"/>
        <w:widowControl w:val="0"/>
        <w:overflowPunct w:val="0"/>
        <w:autoSpaceDE w:val="0"/>
        <w:autoSpaceDN w:val="0"/>
        <w:adjustRightInd w:val="0"/>
        <w:spacing w:before="60"/>
        <w:ind w:left="360"/>
        <w:jc w:val="both"/>
        <w:textAlignment w:val="baseline"/>
        <w:rPr>
          <w:rFonts w:eastAsia="Times New Roman"/>
          <w:snapToGrid w:val="0"/>
          <w:sz w:val="22"/>
          <w:szCs w:val="22"/>
          <w:lang w:eastAsia="ar-SA"/>
        </w:rPr>
      </w:pPr>
      <w:r w:rsidRPr="00CE377E">
        <w:rPr>
          <w:rFonts w:eastAsia="Times New Roman"/>
          <w:snapToGrid w:val="0"/>
          <w:sz w:val="22"/>
          <w:szCs w:val="22"/>
          <w:lang w:eastAsia="ar-SA"/>
        </w:rPr>
        <w:t>§ 4210 Zakup materiałów i wyposażenia, zad. nr 000-000-000-000, sposób finansowania: 1.1</w:t>
      </w:r>
    </w:p>
    <w:p w:rsidR="00F22905" w:rsidRPr="00CE377E" w:rsidRDefault="003A035D" w:rsidP="00F22905">
      <w:pPr>
        <w:pStyle w:val="Akapitzlist"/>
        <w:widowControl w:val="0"/>
        <w:overflowPunct w:val="0"/>
        <w:autoSpaceDE w:val="0"/>
        <w:autoSpaceDN w:val="0"/>
        <w:adjustRightInd w:val="0"/>
        <w:spacing w:before="60"/>
        <w:ind w:left="360"/>
        <w:jc w:val="both"/>
        <w:textAlignment w:val="baseline"/>
        <w:rPr>
          <w:rFonts w:eastAsia="Times New Roman"/>
          <w:snapToGrid w:val="0"/>
          <w:sz w:val="22"/>
          <w:szCs w:val="22"/>
          <w:lang w:eastAsia="ar-SA"/>
        </w:rPr>
      </w:pPr>
      <w:r w:rsidRPr="00CE377E">
        <w:rPr>
          <w:rFonts w:eastAsia="Times New Roman"/>
          <w:b/>
          <w:snapToGrid w:val="0"/>
          <w:sz w:val="22"/>
          <w:szCs w:val="22"/>
          <w:lang w:eastAsia="ar-SA"/>
        </w:rPr>
        <w:t xml:space="preserve">……………… </w:t>
      </w:r>
      <w:r w:rsidR="00F22905" w:rsidRPr="00CE377E">
        <w:rPr>
          <w:rFonts w:eastAsia="Times New Roman"/>
          <w:b/>
          <w:snapToGrid w:val="0"/>
          <w:sz w:val="22"/>
          <w:szCs w:val="22"/>
          <w:lang w:eastAsia="ar-SA"/>
        </w:rPr>
        <w:t>zł brutto</w:t>
      </w:r>
    </w:p>
    <w:p w:rsidR="009E7E45" w:rsidRPr="00EB333A" w:rsidRDefault="00EB333A" w:rsidP="00EB333A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 </w:t>
      </w:r>
      <w:r w:rsidR="009E7E45" w:rsidRPr="00EB333A">
        <w:rPr>
          <w:rFonts w:eastAsia="Times New Roman"/>
          <w:sz w:val="22"/>
          <w:szCs w:val="22"/>
          <w:lang w:eastAsia="ar-SA"/>
        </w:rPr>
        <w:t>Zapis o zmianie źródła finansowania może zostać zmieniony w formie pisemnego, jednostronnego oświadczenia Zamawiającego, który w terminie 7 dni od jego sporządzenia, prześle go Wykonawcy.</w:t>
      </w:r>
    </w:p>
    <w:p w:rsidR="009E7E45" w:rsidRDefault="009E7E45" w:rsidP="00EB333A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before="60"/>
        <w:ind w:left="284" w:hanging="284"/>
        <w:jc w:val="both"/>
        <w:textAlignment w:val="baseline"/>
        <w:rPr>
          <w:rFonts w:eastAsia="Times New Roman"/>
          <w:spacing w:val="-6"/>
          <w:sz w:val="22"/>
          <w:szCs w:val="22"/>
          <w:lang w:eastAsia="ar-SA"/>
        </w:rPr>
      </w:pPr>
      <w:r w:rsidRPr="00A51F64">
        <w:rPr>
          <w:rFonts w:eastAsia="Times New Roman"/>
          <w:spacing w:val="-6"/>
          <w:sz w:val="22"/>
          <w:szCs w:val="22"/>
          <w:lang w:eastAsia="ar-SA"/>
        </w:rPr>
        <w:t xml:space="preserve">W przypadku zmiany numeru </w:t>
      </w:r>
      <w:r w:rsidR="006C3745">
        <w:rPr>
          <w:rFonts w:eastAsia="Times New Roman"/>
          <w:spacing w:val="-6"/>
          <w:sz w:val="22"/>
          <w:szCs w:val="22"/>
          <w:lang w:eastAsia="ar-SA"/>
        </w:rPr>
        <w:t>rachunku</w:t>
      </w:r>
      <w:r w:rsidRPr="00A51F64">
        <w:rPr>
          <w:rFonts w:eastAsia="Times New Roman"/>
          <w:spacing w:val="-6"/>
          <w:sz w:val="22"/>
          <w:szCs w:val="22"/>
          <w:lang w:eastAsia="ar-SA"/>
        </w:rPr>
        <w:t xml:space="preserve"> bankowego, na które Zamawiający zapłaci Wykonawcy wynagrodzenie objęte umową, Wykonawca składa niezwłocznie oświadczenie po zaistnieniu tej okoliczności, ze wskazaniem aktualnego </w:t>
      </w:r>
      <w:r w:rsidR="00FE0A61" w:rsidRPr="00A51F64">
        <w:rPr>
          <w:rFonts w:eastAsia="Times New Roman"/>
          <w:spacing w:val="-6"/>
          <w:sz w:val="22"/>
          <w:szCs w:val="22"/>
          <w:lang w:eastAsia="ar-SA"/>
        </w:rPr>
        <w:t>nr-u rachunku bankowego</w:t>
      </w:r>
      <w:r w:rsidRPr="00A51F64">
        <w:rPr>
          <w:rFonts w:eastAsia="Times New Roman"/>
          <w:spacing w:val="-6"/>
          <w:sz w:val="22"/>
          <w:szCs w:val="22"/>
          <w:lang w:eastAsia="ar-SA"/>
        </w:rPr>
        <w:t>, a umowa w tym zakresie nie wymaga zmiany w formie aneksu.</w:t>
      </w:r>
    </w:p>
    <w:p w:rsidR="009E7E45" w:rsidRPr="00EB333A" w:rsidRDefault="009E7E45" w:rsidP="00EB333A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before="60"/>
        <w:ind w:left="284" w:hanging="284"/>
        <w:jc w:val="both"/>
        <w:textAlignment w:val="baseline"/>
        <w:rPr>
          <w:rFonts w:eastAsia="Times New Roman"/>
          <w:spacing w:val="-6"/>
          <w:sz w:val="22"/>
          <w:szCs w:val="22"/>
          <w:lang w:eastAsia="ar-SA"/>
        </w:rPr>
      </w:pPr>
      <w:r w:rsidRPr="00EB333A">
        <w:rPr>
          <w:rFonts w:eastAsia="Times New Roman"/>
          <w:sz w:val="22"/>
          <w:szCs w:val="22"/>
          <w:lang w:eastAsia="ar-SA"/>
        </w:rPr>
        <w:t>Wierzytelność wynikająca z niniejszej umowy nie może być przedmiotem cesji na rzecz osób trzecich bez zgody Zamawiającego</w:t>
      </w:r>
      <w:r w:rsidR="00FE0A61" w:rsidRPr="00EB333A">
        <w:rPr>
          <w:rFonts w:eastAsia="Times New Roman"/>
          <w:sz w:val="22"/>
          <w:szCs w:val="22"/>
          <w:lang w:eastAsia="ar-SA"/>
        </w:rPr>
        <w:t xml:space="preserve"> z wyjątkiem sytuacji, w której wystąpi konieczność wykonania prac związanych z realizacją niniejszej umowy przez podwykonawcę</w:t>
      </w:r>
      <w:r w:rsidR="00DF36ED" w:rsidRPr="00EB333A">
        <w:rPr>
          <w:rFonts w:eastAsia="Times New Roman"/>
          <w:sz w:val="22"/>
          <w:szCs w:val="22"/>
          <w:lang w:eastAsia="ar-SA"/>
        </w:rPr>
        <w:t>.</w:t>
      </w:r>
    </w:p>
    <w:p w:rsidR="009E7E45" w:rsidRPr="00EB333A" w:rsidRDefault="009E7E45" w:rsidP="00EB333A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before="60"/>
        <w:ind w:left="284" w:hanging="284"/>
        <w:jc w:val="both"/>
        <w:textAlignment w:val="baseline"/>
        <w:rPr>
          <w:rFonts w:eastAsia="Times New Roman"/>
          <w:spacing w:val="-6"/>
          <w:sz w:val="22"/>
          <w:szCs w:val="22"/>
          <w:lang w:eastAsia="ar-SA"/>
        </w:rPr>
      </w:pPr>
      <w:r w:rsidRPr="00EB333A">
        <w:rPr>
          <w:sz w:val="22"/>
          <w:szCs w:val="22"/>
          <w:lang w:eastAsia="ar-SA"/>
        </w:rPr>
        <w:t xml:space="preserve">Zamawiający oświadcza, że jest podatnikiem podatku VAT i posiada numer identyfikacyjny </w:t>
      </w:r>
      <w:r w:rsidR="00610C8E" w:rsidRPr="00EB333A">
        <w:rPr>
          <w:sz w:val="22"/>
          <w:szCs w:val="22"/>
          <w:lang w:eastAsia="ar-SA"/>
        </w:rPr>
        <w:t>jak na wstępie</w:t>
      </w:r>
      <w:r w:rsidRPr="00EB333A">
        <w:rPr>
          <w:sz w:val="22"/>
          <w:szCs w:val="22"/>
          <w:lang w:eastAsia="ar-SA"/>
        </w:rPr>
        <w:t>.</w:t>
      </w:r>
    </w:p>
    <w:p w:rsidR="00F76628" w:rsidRPr="00EB333A" w:rsidRDefault="009E7E45" w:rsidP="00EB333A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before="60"/>
        <w:ind w:left="284" w:hanging="284"/>
        <w:jc w:val="both"/>
        <w:textAlignment w:val="baseline"/>
        <w:rPr>
          <w:rFonts w:eastAsia="Times New Roman"/>
          <w:spacing w:val="-6"/>
          <w:sz w:val="22"/>
          <w:szCs w:val="22"/>
          <w:lang w:eastAsia="ar-SA"/>
        </w:rPr>
      </w:pPr>
      <w:r w:rsidRPr="00EB333A">
        <w:rPr>
          <w:sz w:val="22"/>
          <w:szCs w:val="22"/>
          <w:lang w:eastAsia="ar-SA"/>
        </w:rPr>
        <w:t xml:space="preserve">Wykonawca oświadcza, że jest podatnikiem podatku VAT i posiada numer identyfikacyjny - NIP </w:t>
      </w:r>
      <w:r w:rsidR="00610C8E" w:rsidRPr="00EB333A">
        <w:rPr>
          <w:sz w:val="22"/>
          <w:szCs w:val="22"/>
          <w:lang w:eastAsia="ar-SA"/>
        </w:rPr>
        <w:t>………..</w:t>
      </w:r>
    </w:p>
    <w:p w:rsidR="009E7E45" w:rsidRPr="00EB333A" w:rsidRDefault="009E7E45" w:rsidP="00EB333A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before="60"/>
        <w:ind w:left="284" w:hanging="284"/>
        <w:jc w:val="both"/>
        <w:textAlignment w:val="baseline"/>
        <w:rPr>
          <w:rFonts w:eastAsia="Times New Roman"/>
          <w:spacing w:val="-6"/>
          <w:sz w:val="22"/>
          <w:szCs w:val="22"/>
          <w:lang w:eastAsia="ar-SA"/>
        </w:rPr>
      </w:pPr>
      <w:r w:rsidRPr="00EB333A">
        <w:rPr>
          <w:sz w:val="22"/>
          <w:szCs w:val="22"/>
          <w:lang w:eastAsia="ar-SA"/>
        </w:rPr>
        <w:t>Płatnika należy oznaczyć w następujący sposób:</w:t>
      </w:r>
    </w:p>
    <w:p w:rsidR="009E7E45" w:rsidRPr="00A51F64" w:rsidRDefault="009E7E45" w:rsidP="009E7E45">
      <w:pPr>
        <w:suppressAutoHyphens/>
        <w:spacing w:before="60"/>
        <w:ind w:left="360" w:hanging="76"/>
        <w:rPr>
          <w:sz w:val="22"/>
          <w:szCs w:val="22"/>
          <w:lang w:eastAsia="ar-SA"/>
        </w:rPr>
      </w:pPr>
      <w:r w:rsidRPr="00A51F64">
        <w:rPr>
          <w:sz w:val="22"/>
          <w:szCs w:val="22"/>
          <w:lang w:eastAsia="ar-SA"/>
        </w:rPr>
        <w:t>Jastrzębie-Zdrój – Miasto na prawach powiatu</w:t>
      </w:r>
    </w:p>
    <w:p w:rsidR="009E7E45" w:rsidRPr="00A51F64" w:rsidRDefault="009E7E45" w:rsidP="009E7E45">
      <w:pPr>
        <w:suppressAutoHyphens/>
        <w:spacing w:before="60"/>
        <w:ind w:left="360" w:hanging="76"/>
        <w:rPr>
          <w:sz w:val="22"/>
          <w:szCs w:val="22"/>
          <w:lang w:eastAsia="ar-SA"/>
        </w:rPr>
      </w:pPr>
      <w:r w:rsidRPr="00A51F64">
        <w:rPr>
          <w:sz w:val="22"/>
          <w:szCs w:val="22"/>
          <w:lang w:eastAsia="ar-SA"/>
        </w:rPr>
        <w:t>Aleja Józefa Piłsudskiego 60</w:t>
      </w:r>
    </w:p>
    <w:p w:rsidR="00C121B8" w:rsidRDefault="009E7E45" w:rsidP="00D37892">
      <w:pPr>
        <w:suppressAutoHyphens/>
        <w:spacing w:before="60"/>
        <w:ind w:left="360" w:hanging="76"/>
        <w:rPr>
          <w:sz w:val="22"/>
          <w:szCs w:val="22"/>
          <w:lang w:eastAsia="ar-SA"/>
        </w:rPr>
      </w:pPr>
      <w:r w:rsidRPr="00A51F64">
        <w:rPr>
          <w:sz w:val="22"/>
          <w:szCs w:val="22"/>
          <w:lang w:eastAsia="ar-SA"/>
        </w:rPr>
        <w:t xml:space="preserve">44-335 Jastrzębie-Zdrój </w:t>
      </w:r>
    </w:p>
    <w:p w:rsidR="00641DC0" w:rsidRDefault="00641DC0" w:rsidP="009E7E45">
      <w:pPr>
        <w:suppressAutoHyphens/>
        <w:spacing w:before="60"/>
        <w:ind w:firstLine="6"/>
        <w:jc w:val="center"/>
        <w:rPr>
          <w:b/>
          <w:sz w:val="22"/>
          <w:szCs w:val="22"/>
          <w:lang w:eastAsia="ar-SA"/>
        </w:rPr>
      </w:pPr>
    </w:p>
    <w:p w:rsidR="00641DC0" w:rsidRDefault="00641DC0" w:rsidP="009E7E45">
      <w:pPr>
        <w:suppressAutoHyphens/>
        <w:spacing w:before="60"/>
        <w:ind w:firstLine="6"/>
        <w:jc w:val="center"/>
        <w:rPr>
          <w:b/>
          <w:sz w:val="22"/>
          <w:szCs w:val="22"/>
          <w:lang w:eastAsia="ar-SA"/>
        </w:rPr>
      </w:pPr>
    </w:p>
    <w:p w:rsidR="00A53044" w:rsidRPr="004E04B5" w:rsidRDefault="00E21399" w:rsidP="009E7E45">
      <w:pPr>
        <w:suppressAutoHyphens/>
        <w:spacing w:before="60"/>
        <w:ind w:firstLine="6"/>
        <w:jc w:val="center"/>
        <w:rPr>
          <w:b/>
          <w:sz w:val="22"/>
          <w:szCs w:val="22"/>
          <w:lang w:eastAsia="ar-SA"/>
        </w:rPr>
      </w:pPr>
      <w:r w:rsidRPr="004E04B5">
        <w:rPr>
          <w:b/>
          <w:sz w:val="22"/>
          <w:szCs w:val="22"/>
          <w:lang w:eastAsia="ar-SA"/>
        </w:rPr>
        <w:lastRenderedPageBreak/>
        <w:t xml:space="preserve">Gwarancja </w:t>
      </w:r>
    </w:p>
    <w:p w:rsidR="00A53044" w:rsidRPr="004E04B5" w:rsidRDefault="00A53044" w:rsidP="009E7E45">
      <w:pPr>
        <w:suppressAutoHyphens/>
        <w:spacing w:before="60"/>
        <w:ind w:firstLine="6"/>
        <w:jc w:val="center"/>
        <w:rPr>
          <w:b/>
          <w:sz w:val="22"/>
          <w:szCs w:val="22"/>
          <w:lang w:eastAsia="ar-SA"/>
        </w:rPr>
      </w:pPr>
      <w:r w:rsidRPr="004E04B5">
        <w:rPr>
          <w:b/>
          <w:sz w:val="22"/>
          <w:szCs w:val="22"/>
          <w:lang w:eastAsia="ar-SA"/>
        </w:rPr>
        <w:t>§</w:t>
      </w:r>
      <w:r w:rsidR="00DD2C34" w:rsidRPr="004E04B5">
        <w:rPr>
          <w:b/>
          <w:sz w:val="22"/>
          <w:szCs w:val="22"/>
          <w:lang w:eastAsia="ar-SA"/>
        </w:rPr>
        <w:t xml:space="preserve"> 6.</w:t>
      </w:r>
    </w:p>
    <w:p w:rsidR="00A03D36" w:rsidRPr="004E04B5" w:rsidRDefault="00A53044" w:rsidP="008E562D">
      <w:pPr>
        <w:pStyle w:val="Akapitzlist"/>
        <w:numPr>
          <w:ilvl w:val="0"/>
          <w:numId w:val="5"/>
        </w:numPr>
        <w:suppressAutoHyphens/>
        <w:spacing w:before="60"/>
        <w:ind w:left="284" w:hanging="284"/>
        <w:jc w:val="both"/>
        <w:rPr>
          <w:spacing w:val="-6"/>
          <w:sz w:val="22"/>
          <w:szCs w:val="22"/>
          <w:lang w:eastAsia="ar-SA"/>
        </w:rPr>
      </w:pPr>
      <w:r w:rsidRPr="004E04B5">
        <w:rPr>
          <w:spacing w:val="-6"/>
          <w:sz w:val="22"/>
          <w:szCs w:val="22"/>
          <w:lang w:eastAsia="ar-SA"/>
        </w:rPr>
        <w:t xml:space="preserve">Wykonawca udziela Zamawiającemu gwarancji na przedmiot umowy; stanowi ona rozszerzenie odpowiedzialności Wykonawcy z tytułu rękojmi za wady na okres udzielonej gwarancji. Okres gwarancji ustala się na 12 miesięcy od daty końcowego, bezusterkowego odbioru przedmiotu umowy. </w:t>
      </w:r>
    </w:p>
    <w:p w:rsidR="00A53044" w:rsidRPr="004E04B5" w:rsidRDefault="00A53044" w:rsidP="00A03D36">
      <w:pPr>
        <w:pStyle w:val="Akapitzlist"/>
        <w:numPr>
          <w:ilvl w:val="0"/>
          <w:numId w:val="5"/>
        </w:numPr>
        <w:suppressAutoHyphens/>
        <w:spacing w:before="60"/>
        <w:ind w:left="284" w:hanging="284"/>
        <w:jc w:val="both"/>
        <w:rPr>
          <w:spacing w:val="-6"/>
          <w:sz w:val="22"/>
          <w:szCs w:val="22"/>
          <w:lang w:eastAsia="ar-SA"/>
        </w:rPr>
      </w:pPr>
      <w:r w:rsidRPr="004E04B5">
        <w:rPr>
          <w:spacing w:val="-6"/>
          <w:sz w:val="22"/>
          <w:szCs w:val="22"/>
          <w:lang w:eastAsia="ar-SA"/>
        </w:rPr>
        <w:t xml:space="preserve">Przeglądy gwarancyjne będą zwoływane każdorazowo w przypadku wystąpienia usterek po zgłoszeniu ich przez użytkownika i </w:t>
      </w:r>
      <w:r w:rsidR="00C15FD7" w:rsidRPr="004E04B5">
        <w:rPr>
          <w:spacing w:val="-6"/>
          <w:sz w:val="22"/>
          <w:szCs w:val="22"/>
          <w:lang w:eastAsia="ar-SA"/>
        </w:rPr>
        <w:t xml:space="preserve">pod koniec ustalonego terminu obowiązywania gwarancji. </w:t>
      </w:r>
      <w:r w:rsidR="00287D66" w:rsidRPr="004E04B5">
        <w:rPr>
          <w:spacing w:val="-6"/>
          <w:sz w:val="22"/>
          <w:szCs w:val="22"/>
          <w:lang w:eastAsia="ar-SA"/>
        </w:rPr>
        <w:t>W przypadku wystąpienia ponad trzykrotnej (tej samej i dotyczącej tego samego elementu)</w:t>
      </w:r>
      <w:r w:rsidR="00610C8E" w:rsidRPr="004E04B5">
        <w:rPr>
          <w:spacing w:val="-6"/>
          <w:sz w:val="22"/>
          <w:szCs w:val="22"/>
          <w:lang w:eastAsia="ar-SA"/>
        </w:rPr>
        <w:t xml:space="preserve"> </w:t>
      </w:r>
      <w:r w:rsidR="00287D66" w:rsidRPr="004E04B5">
        <w:rPr>
          <w:spacing w:val="-6"/>
          <w:sz w:val="22"/>
          <w:szCs w:val="22"/>
          <w:lang w:eastAsia="ar-SA"/>
        </w:rPr>
        <w:t>usterki</w:t>
      </w:r>
      <w:r w:rsidR="00287D66" w:rsidRPr="004E04B5">
        <w:rPr>
          <w:spacing w:val="-6"/>
          <w:lang w:eastAsia="ar-SA"/>
        </w:rPr>
        <w:t xml:space="preserve"> </w:t>
      </w:r>
      <w:r w:rsidR="00287D66" w:rsidRPr="004E04B5">
        <w:rPr>
          <w:spacing w:val="-6"/>
          <w:sz w:val="22"/>
          <w:szCs w:val="22"/>
          <w:lang w:eastAsia="ar-SA"/>
        </w:rPr>
        <w:t>Zamawiający</w:t>
      </w:r>
      <w:r w:rsidR="00287D66" w:rsidRPr="004E04B5">
        <w:rPr>
          <w:spacing w:val="-6"/>
          <w:lang w:eastAsia="ar-SA"/>
        </w:rPr>
        <w:t xml:space="preserve"> </w:t>
      </w:r>
      <w:r w:rsidR="00287D66" w:rsidRPr="004E04B5">
        <w:rPr>
          <w:spacing w:val="-6"/>
          <w:sz w:val="22"/>
          <w:szCs w:val="22"/>
          <w:lang w:eastAsia="ar-SA"/>
        </w:rPr>
        <w:t>zastrzega sobie prawo żądania wymiany nieskutecznie naprawionego elementu na nowy. Każdorazowa wymiana danego elementu skutkuje w stosunku do tego elementu biegnącym na nowo okresem gwarancyjnym.</w:t>
      </w:r>
    </w:p>
    <w:p w:rsidR="00287D66" w:rsidRPr="004E04B5" w:rsidRDefault="00287D66" w:rsidP="008E562D">
      <w:pPr>
        <w:pStyle w:val="Akapitzlist"/>
        <w:numPr>
          <w:ilvl w:val="0"/>
          <w:numId w:val="5"/>
        </w:numPr>
        <w:suppressAutoHyphens/>
        <w:spacing w:before="60"/>
        <w:ind w:left="284" w:hanging="284"/>
        <w:jc w:val="both"/>
        <w:rPr>
          <w:spacing w:val="-8"/>
          <w:sz w:val="22"/>
          <w:szCs w:val="22"/>
          <w:lang w:eastAsia="ar-SA"/>
        </w:rPr>
      </w:pPr>
      <w:r w:rsidRPr="004E04B5">
        <w:rPr>
          <w:spacing w:val="-8"/>
          <w:sz w:val="22"/>
          <w:szCs w:val="22"/>
          <w:lang w:eastAsia="ar-SA"/>
        </w:rPr>
        <w:t>Strony postanawiają, że odpowiedzialność Wykonawcy z tytułu gwarancji z</w:t>
      </w:r>
      <w:r w:rsidR="0096012C" w:rsidRPr="004E04B5">
        <w:rPr>
          <w:spacing w:val="-8"/>
          <w:sz w:val="22"/>
          <w:szCs w:val="22"/>
          <w:lang w:eastAsia="ar-SA"/>
        </w:rPr>
        <w:t>ostanie potwierdzona na piśmie.</w:t>
      </w:r>
    </w:p>
    <w:p w:rsidR="00287D66" w:rsidRPr="004E04B5" w:rsidRDefault="00287D66" w:rsidP="008E562D">
      <w:pPr>
        <w:pStyle w:val="Akapitzlist"/>
        <w:numPr>
          <w:ilvl w:val="0"/>
          <w:numId w:val="5"/>
        </w:numPr>
        <w:suppressAutoHyphens/>
        <w:spacing w:before="60"/>
        <w:ind w:left="284" w:hanging="284"/>
        <w:jc w:val="both"/>
        <w:rPr>
          <w:spacing w:val="-6"/>
          <w:sz w:val="22"/>
          <w:szCs w:val="22"/>
          <w:lang w:eastAsia="ar-SA"/>
        </w:rPr>
      </w:pPr>
      <w:r w:rsidRPr="004E04B5">
        <w:rPr>
          <w:spacing w:val="-6"/>
          <w:sz w:val="22"/>
          <w:szCs w:val="22"/>
          <w:lang w:eastAsia="ar-SA"/>
        </w:rPr>
        <w:t>Gwarancja dotycząca elementów wymienionych w drodze usuwania usterek zgodnie z treścią Kodeksu Cywilnego biegnie na nowo od chwili ich wymiany.</w:t>
      </w:r>
    </w:p>
    <w:p w:rsidR="00A35AAA" w:rsidRPr="004E04B5" w:rsidRDefault="00A35AAA" w:rsidP="008E562D">
      <w:pPr>
        <w:pStyle w:val="Akapitzlist"/>
        <w:numPr>
          <w:ilvl w:val="0"/>
          <w:numId w:val="5"/>
        </w:numPr>
        <w:suppressAutoHyphens/>
        <w:spacing w:before="60"/>
        <w:ind w:left="284" w:hanging="284"/>
        <w:jc w:val="both"/>
        <w:rPr>
          <w:spacing w:val="-6"/>
          <w:sz w:val="22"/>
          <w:szCs w:val="22"/>
          <w:lang w:eastAsia="ar-SA"/>
        </w:rPr>
      </w:pPr>
      <w:r w:rsidRPr="004E04B5">
        <w:rPr>
          <w:sz w:val="22"/>
          <w:szCs w:val="22"/>
        </w:rPr>
        <w:t xml:space="preserve">O wystąpieniu wad lub usterek Zamawiający poinformuje </w:t>
      </w:r>
      <w:r w:rsidR="00D00155">
        <w:rPr>
          <w:sz w:val="22"/>
          <w:szCs w:val="22"/>
        </w:rPr>
        <w:t>Wykonawcę</w:t>
      </w:r>
      <w:r w:rsidRPr="004E04B5">
        <w:rPr>
          <w:sz w:val="22"/>
          <w:szCs w:val="22"/>
        </w:rPr>
        <w:t xml:space="preserve"> na piśmie (pismo lub  </w:t>
      </w:r>
      <w:r w:rsidR="00815C10">
        <w:rPr>
          <w:sz w:val="22"/>
          <w:szCs w:val="22"/>
        </w:rPr>
        <w:t xml:space="preserve">       </w:t>
      </w:r>
      <w:r w:rsidRPr="004E04B5">
        <w:rPr>
          <w:sz w:val="22"/>
          <w:szCs w:val="22"/>
        </w:rPr>
        <w:t>e</w:t>
      </w:r>
      <w:r w:rsidR="003A035D" w:rsidRPr="004E04B5">
        <w:rPr>
          <w:sz w:val="22"/>
          <w:szCs w:val="22"/>
        </w:rPr>
        <w:t>-</w:t>
      </w:r>
      <w:r w:rsidRPr="004E04B5">
        <w:rPr>
          <w:sz w:val="22"/>
          <w:szCs w:val="22"/>
        </w:rPr>
        <w:t>mail), podając rodzaj wady.</w:t>
      </w:r>
    </w:p>
    <w:p w:rsidR="00A35AAA" w:rsidRPr="004E04B5" w:rsidRDefault="00A35AAA" w:rsidP="008E562D">
      <w:pPr>
        <w:pStyle w:val="Akapitzlist"/>
        <w:numPr>
          <w:ilvl w:val="0"/>
          <w:numId w:val="5"/>
        </w:numPr>
        <w:tabs>
          <w:tab w:val="num" w:pos="0"/>
        </w:tabs>
        <w:ind w:left="284" w:hanging="284"/>
        <w:jc w:val="both"/>
        <w:rPr>
          <w:sz w:val="22"/>
          <w:szCs w:val="22"/>
        </w:rPr>
      </w:pPr>
      <w:r w:rsidRPr="004E04B5">
        <w:rPr>
          <w:sz w:val="22"/>
          <w:szCs w:val="22"/>
        </w:rPr>
        <w:t>Ustala się poniższe terminy usunięcia wad:</w:t>
      </w:r>
    </w:p>
    <w:p w:rsidR="00A35AAA" w:rsidRPr="004E04B5" w:rsidRDefault="00A35AAA" w:rsidP="00A03D36">
      <w:pPr>
        <w:pStyle w:val="Akapitzlist"/>
        <w:numPr>
          <w:ilvl w:val="1"/>
          <w:numId w:val="5"/>
        </w:numPr>
        <w:ind w:left="709" w:hanging="425"/>
        <w:jc w:val="both"/>
        <w:rPr>
          <w:sz w:val="22"/>
          <w:szCs w:val="22"/>
        </w:rPr>
      </w:pPr>
      <w:r w:rsidRPr="004E04B5">
        <w:rPr>
          <w:sz w:val="22"/>
          <w:szCs w:val="22"/>
        </w:rPr>
        <w:t>Jeśli wada lub usterka powoduje zagrożenie dla zdrowia lub życia użytkownika lub może powodować w krótkim czasie  wystąpienie dalszych szkód w obiekcie przedmiotu gwarancji mogących zagrażać zdrowiu lub życiu użytkownika  - niezwłocznie</w:t>
      </w:r>
      <w:r w:rsidR="009D5847" w:rsidRPr="004E04B5">
        <w:rPr>
          <w:sz w:val="22"/>
          <w:szCs w:val="22"/>
        </w:rPr>
        <w:t>,</w:t>
      </w:r>
      <w:r w:rsidRPr="004E04B5">
        <w:rPr>
          <w:sz w:val="22"/>
          <w:szCs w:val="22"/>
        </w:rPr>
        <w:t xml:space="preserve"> tj. w terminie 24 godzin od jej zdiagnozowania i przekazania informacji </w:t>
      </w:r>
      <w:r w:rsidR="00D00155">
        <w:rPr>
          <w:sz w:val="22"/>
          <w:szCs w:val="22"/>
        </w:rPr>
        <w:t>Wykonawcy</w:t>
      </w:r>
      <w:r w:rsidRPr="004E04B5">
        <w:rPr>
          <w:sz w:val="22"/>
          <w:szCs w:val="22"/>
        </w:rPr>
        <w:t>,</w:t>
      </w:r>
    </w:p>
    <w:p w:rsidR="00A35AAA" w:rsidRPr="004E04B5" w:rsidRDefault="00A35AAA" w:rsidP="008E562D">
      <w:pPr>
        <w:pStyle w:val="Akapitzlist"/>
        <w:numPr>
          <w:ilvl w:val="1"/>
          <w:numId w:val="5"/>
        </w:numPr>
        <w:suppressAutoHyphens/>
        <w:spacing w:before="60"/>
        <w:ind w:left="709"/>
        <w:jc w:val="both"/>
        <w:rPr>
          <w:spacing w:val="-6"/>
          <w:sz w:val="22"/>
          <w:szCs w:val="22"/>
          <w:lang w:eastAsia="ar-SA"/>
        </w:rPr>
      </w:pPr>
      <w:r w:rsidRPr="004E04B5">
        <w:rPr>
          <w:sz w:val="22"/>
          <w:szCs w:val="22"/>
        </w:rPr>
        <w:t xml:space="preserve">W pozostałych przypadkach – maksymalnie do </w:t>
      </w:r>
      <w:r w:rsidR="009D5847" w:rsidRPr="004E04B5">
        <w:rPr>
          <w:sz w:val="22"/>
          <w:szCs w:val="22"/>
        </w:rPr>
        <w:t>5 dni roboczych</w:t>
      </w:r>
      <w:r w:rsidRPr="004E04B5">
        <w:rPr>
          <w:sz w:val="22"/>
          <w:szCs w:val="22"/>
        </w:rPr>
        <w:t xml:space="preserve"> od daty przekazania zgłoszenia </w:t>
      </w:r>
      <w:r w:rsidR="00D00155">
        <w:rPr>
          <w:sz w:val="22"/>
          <w:szCs w:val="22"/>
        </w:rPr>
        <w:t>Wykonawcy</w:t>
      </w:r>
      <w:r w:rsidRPr="004E04B5">
        <w:rPr>
          <w:sz w:val="22"/>
          <w:szCs w:val="22"/>
        </w:rPr>
        <w:t>.</w:t>
      </w:r>
    </w:p>
    <w:p w:rsidR="00F538E6" w:rsidRPr="004E04B5" w:rsidRDefault="00F538E6" w:rsidP="008E562D">
      <w:pPr>
        <w:pStyle w:val="Akapitzlist"/>
        <w:numPr>
          <w:ilvl w:val="0"/>
          <w:numId w:val="5"/>
        </w:numPr>
        <w:suppressAutoHyphens/>
        <w:spacing w:before="60"/>
        <w:ind w:left="284"/>
        <w:jc w:val="both"/>
        <w:rPr>
          <w:spacing w:val="-6"/>
          <w:sz w:val="22"/>
          <w:szCs w:val="22"/>
          <w:lang w:eastAsia="ar-SA"/>
        </w:rPr>
      </w:pPr>
      <w:r w:rsidRPr="004E04B5">
        <w:rPr>
          <w:sz w:val="22"/>
          <w:szCs w:val="22"/>
        </w:rPr>
        <w:t>Usunięcie wady lub usterki powinno być stwierdzone protokolarnie</w:t>
      </w:r>
      <w:r w:rsidR="00DB7578" w:rsidRPr="004E04B5">
        <w:rPr>
          <w:sz w:val="22"/>
          <w:szCs w:val="22"/>
        </w:rPr>
        <w:t>.</w:t>
      </w:r>
    </w:p>
    <w:p w:rsidR="00DB7578" w:rsidRPr="004E04B5" w:rsidRDefault="00DB7578" w:rsidP="008E562D">
      <w:pPr>
        <w:pStyle w:val="Akapitzlist"/>
        <w:numPr>
          <w:ilvl w:val="0"/>
          <w:numId w:val="5"/>
        </w:numPr>
        <w:suppressAutoHyphens/>
        <w:spacing w:before="60"/>
        <w:ind w:left="284"/>
        <w:jc w:val="both"/>
        <w:rPr>
          <w:spacing w:val="-6"/>
          <w:sz w:val="22"/>
          <w:szCs w:val="22"/>
          <w:lang w:eastAsia="ar-SA"/>
        </w:rPr>
      </w:pPr>
      <w:r w:rsidRPr="004E04B5">
        <w:rPr>
          <w:sz w:val="22"/>
          <w:szCs w:val="22"/>
        </w:rPr>
        <w:t xml:space="preserve">Zamawiający, po bezskutecznym upływie terminu na usunięcie wad i usterek, wyznaczonego </w:t>
      </w:r>
      <w:r w:rsidR="009D5847" w:rsidRPr="004E04B5">
        <w:rPr>
          <w:sz w:val="22"/>
          <w:szCs w:val="22"/>
        </w:rPr>
        <w:br/>
      </w:r>
      <w:r w:rsidRPr="004E04B5">
        <w:rPr>
          <w:sz w:val="22"/>
          <w:szCs w:val="22"/>
        </w:rPr>
        <w:t xml:space="preserve">w zawiadomieniu kierowanym do </w:t>
      </w:r>
      <w:r w:rsidR="00D00155">
        <w:rPr>
          <w:sz w:val="22"/>
          <w:szCs w:val="22"/>
        </w:rPr>
        <w:t>Wykonawcy</w:t>
      </w:r>
      <w:r w:rsidRPr="004E04B5">
        <w:rPr>
          <w:sz w:val="22"/>
          <w:szCs w:val="22"/>
        </w:rPr>
        <w:t xml:space="preserve">, może zlecić ich usunięcie na koszt i ryzyko Gwaranta innemu podmiotowi, pod warunkiem wcześniejszego poinformowania </w:t>
      </w:r>
      <w:r w:rsidR="00D00155">
        <w:rPr>
          <w:sz w:val="22"/>
          <w:szCs w:val="22"/>
        </w:rPr>
        <w:t>Wykonawcy</w:t>
      </w:r>
      <w:r w:rsidRPr="004E04B5">
        <w:rPr>
          <w:sz w:val="22"/>
          <w:szCs w:val="22"/>
        </w:rPr>
        <w:t xml:space="preserve"> </w:t>
      </w:r>
      <w:r w:rsidR="00815C10">
        <w:rPr>
          <w:sz w:val="22"/>
          <w:szCs w:val="22"/>
        </w:rPr>
        <w:t xml:space="preserve">        </w:t>
      </w:r>
      <w:r w:rsidRPr="004E04B5">
        <w:rPr>
          <w:sz w:val="22"/>
          <w:szCs w:val="22"/>
        </w:rPr>
        <w:t>o tym fakcie.</w:t>
      </w:r>
    </w:p>
    <w:p w:rsidR="00DB7578" w:rsidRPr="004E04B5" w:rsidRDefault="00DB7578" w:rsidP="008E562D">
      <w:pPr>
        <w:pStyle w:val="Akapitzlist"/>
        <w:numPr>
          <w:ilvl w:val="0"/>
          <w:numId w:val="5"/>
        </w:numPr>
        <w:suppressAutoHyphens/>
        <w:spacing w:before="60"/>
        <w:ind w:left="284"/>
        <w:jc w:val="both"/>
        <w:rPr>
          <w:spacing w:val="-6"/>
          <w:sz w:val="22"/>
          <w:szCs w:val="22"/>
          <w:lang w:eastAsia="ar-SA"/>
        </w:rPr>
      </w:pPr>
      <w:r w:rsidRPr="004E04B5">
        <w:rPr>
          <w:sz w:val="22"/>
          <w:szCs w:val="22"/>
        </w:rPr>
        <w:t>W sprawach nie uregulowanych niniejszą kartą gwarancyjną zastosowanie mają przepisy Kodeksu Cywilnego, Prawa Budowlanego oraz inne obowiązujące przepisy prawa.</w:t>
      </w:r>
    </w:p>
    <w:p w:rsidR="009E7E45" w:rsidRPr="004E04B5" w:rsidRDefault="009E7E45" w:rsidP="009D5847">
      <w:pPr>
        <w:suppressAutoHyphens/>
        <w:spacing w:before="240"/>
        <w:ind w:firstLine="6"/>
        <w:jc w:val="center"/>
        <w:rPr>
          <w:b/>
          <w:sz w:val="22"/>
          <w:szCs w:val="22"/>
          <w:lang w:eastAsia="ar-SA"/>
        </w:rPr>
      </w:pPr>
      <w:r w:rsidRPr="004E04B5">
        <w:rPr>
          <w:b/>
          <w:sz w:val="22"/>
          <w:szCs w:val="22"/>
          <w:lang w:eastAsia="ar-SA"/>
        </w:rPr>
        <w:t>Kary Umowne</w:t>
      </w:r>
    </w:p>
    <w:p w:rsidR="00D37892" w:rsidRPr="004E04B5" w:rsidRDefault="00525AD3" w:rsidP="00854E50">
      <w:pPr>
        <w:suppressAutoHyphens/>
        <w:spacing w:before="60"/>
        <w:ind w:firstLine="6"/>
        <w:jc w:val="center"/>
        <w:rPr>
          <w:b/>
          <w:sz w:val="22"/>
          <w:szCs w:val="22"/>
          <w:lang w:eastAsia="ar-SA"/>
        </w:rPr>
      </w:pPr>
      <w:r w:rsidRPr="004E04B5">
        <w:rPr>
          <w:b/>
          <w:sz w:val="22"/>
          <w:szCs w:val="22"/>
          <w:lang w:eastAsia="ar-SA"/>
        </w:rPr>
        <w:t xml:space="preserve">§ </w:t>
      </w:r>
      <w:r w:rsidR="00DD2C34" w:rsidRPr="004E04B5">
        <w:rPr>
          <w:b/>
          <w:sz w:val="22"/>
          <w:szCs w:val="22"/>
          <w:lang w:eastAsia="ar-SA"/>
        </w:rPr>
        <w:t>7</w:t>
      </w:r>
      <w:r w:rsidR="009E7E45" w:rsidRPr="004E04B5">
        <w:rPr>
          <w:b/>
          <w:sz w:val="22"/>
          <w:szCs w:val="22"/>
          <w:lang w:eastAsia="ar-SA"/>
        </w:rPr>
        <w:t>.</w:t>
      </w:r>
    </w:p>
    <w:p w:rsidR="009E7E45" w:rsidRPr="004E04B5" w:rsidRDefault="009E7E45" w:rsidP="00CE377E">
      <w:pPr>
        <w:widowControl w:val="0"/>
        <w:tabs>
          <w:tab w:val="left" w:pos="284"/>
        </w:tabs>
        <w:suppressAutoHyphens/>
        <w:autoSpaceDE w:val="0"/>
        <w:jc w:val="both"/>
        <w:rPr>
          <w:rFonts w:eastAsia="Times New Roman"/>
          <w:sz w:val="22"/>
          <w:szCs w:val="22"/>
          <w:lang w:eastAsia="ar-SA"/>
        </w:rPr>
      </w:pPr>
      <w:r w:rsidRPr="004E04B5">
        <w:rPr>
          <w:rFonts w:eastAsia="Times New Roman"/>
          <w:sz w:val="22"/>
          <w:szCs w:val="22"/>
          <w:lang w:eastAsia="ar-SA"/>
        </w:rPr>
        <w:t>Strony postanawiają, że:</w:t>
      </w:r>
    </w:p>
    <w:p w:rsidR="009E7E45" w:rsidRPr="004E04B5" w:rsidRDefault="009E7E45" w:rsidP="009E7E45">
      <w:pPr>
        <w:widowControl w:val="0"/>
        <w:tabs>
          <w:tab w:val="left" w:pos="284"/>
        </w:tabs>
        <w:suppressAutoHyphens/>
        <w:autoSpaceDE w:val="0"/>
        <w:spacing w:before="60"/>
        <w:jc w:val="both"/>
        <w:rPr>
          <w:rFonts w:eastAsia="Times New Roman"/>
          <w:sz w:val="22"/>
          <w:szCs w:val="22"/>
          <w:lang w:eastAsia="ar-SA"/>
        </w:rPr>
      </w:pPr>
      <w:r w:rsidRPr="004E04B5">
        <w:rPr>
          <w:rFonts w:eastAsia="Times New Roman"/>
          <w:sz w:val="22"/>
          <w:szCs w:val="22"/>
          <w:lang w:eastAsia="ar-SA"/>
        </w:rPr>
        <w:t>1.</w:t>
      </w:r>
      <w:r w:rsidRPr="004E04B5">
        <w:rPr>
          <w:rFonts w:eastAsia="Times New Roman"/>
          <w:sz w:val="22"/>
          <w:szCs w:val="22"/>
          <w:lang w:eastAsia="ar-SA"/>
        </w:rPr>
        <w:tab/>
        <w:t xml:space="preserve">Wykonawca zapłaci Zamawiającemu karę umowną:               </w:t>
      </w:r>
    </w:p>
    <w:p w:rsidR="009E7E45" w:rsidRPr="004E04B5" w:rsidRDefault="009E7E45" w:rsidP="00CE377E">
      <w:pPr>
        <w:pStyle w:val="Akapitzlist"/>
        <w:widowControl w:val="0"/>
        <w:numPr>
          <w:ilvl w:val="0"/>
          <w:numId w:val="10"/>
        </w:numPr>
        <w:tabs>
          <w:tab w:val="left" w:pos="0"/>
          <w:tab w:val="left" w:pos="567"/>
        </w:tabs>
        <w:suppressAutoHyphens/>
        <w:autoSpaceDE w:val="0"/>
        <w:ind w:left="568" w:hanging="284"/>
        <w:jc w:val="both"/>
        <w:rPr>
          <w:rFonts w:eastAsia="Times New Roman"/>
          <w:sz w:val="22"/>
          <w:szCs w:val="22"/>
          <w:lang w:eastAsia="ar-SA"/>
        </w:rPr>
      </w:pPr>
      <w:r w:rsidRPr="004E04B5">
        <w:rPr>
          <w:rFonts w:eastAsia="Times New Roman"/>
          <w:sz w:val="22"/>
          <w:szCs w:val="22"/>
          <w:lang w:eastAsia="ar-SA"/>
        </w:rPr>
        <w:t xml:space="preserve">za zwłokę w oddaniu określonego w umowie przedmiotu umowy - w wysokości </w:t>
      </w:r>
      <w:r w:rsidR="00B30AB0" w:rsidRPr="004E04B5">
        <w:rPr>
          <w:rFonts w:eastAsia="Times New Roman"/>
          <w:sz w:val="22"/>
          <w:szCs w:val="22"/>
          <w:lang w:eastAsia="ar-SA"/>
        </w:rPr>
        <w:t>100,00zł.</w:t>
      </w:r>
      <w:r w:rsidRPr="004E04B5">
        <w:rPr>
          <w:rFonts w:eastAsia="Times New Roman"/>
          <w:sz w:val="22"/>
          <w:szCs w:val="22"/>
          <w:lang w:eastAsia="ar-SA"/>
        </w:rPr>
        <w:t xml:space="preserve"> </w:t>
      </w:r>
      <w:r w:rsidR="00A02E45">
        <w:rPr>
          <w:rFonts w:eastAsia="Times New Roman"/>
          <w:sz w:val="22"/>
          <w:szCs w:val="22"/>
          <w:lang w:eastAsia="ar-SA"/>
        </w:rPr>
        <w:t xml:space="preserve">        </w:t>
      </w:r>
      <w:r w:rsidRPr="004E04B5">
        <w:rPr>
          <w:rFonts w:eastAsia="Times New Roman"/>
          <w:sz w:val="22"/>
          <w:szCs w:val="22"/>
          <w:lang w:eastAsia="ar-SA"/>
        </w:rPr>
        <w:t>za każdy rozpoczęty dzień zwłoki.</w:t>
      </w:r>
    </w:p>
    <w:p w:rsidR="009E7E45" w:rsidRPr="004E04B5" w:rsidRDefault="009E7E45" w:rsidP="008E562D">
      <w:pPr>
        <w:pStyle w:val="Akapitzlist"/>
        <w:widowControl w:val="0"/>
        <w:numPr>
          <w:ilvl w:val="0"/>
          <w:numId w:val="10"/>
        </w:numPr>
        <w:tabs>
          <w:tab w:val="left" w:pos="426"/>
          <w:tab w:val="left" w:pos="567"/>
        </w:tabs>
        <w:suppressAutoHyphens/>
        <w:autoSpaceDE w:val="0"/>
        <w:spacing w:before="60"/>
        <w:ind w:left="567" w:hanging="283"/>
        <w:jc w:val="both"/>
        <w:rPr>
          <w:rFonts w:eastAsia="Times New Roman"/>
          <w:sz w:val="22"/>
          <w:szCs w:val="22"/>
          <w:lang w:eastAsia="ar-SA"/>
        </w:rPr>
      </w:pPr>
      <w:r w:rsidRPr="004E04B5">
        <w:rPr>
          <w:rFonts w:eastAsia="Times New Roman"/>
          <w:sz w:val="22"/>
          <w:szCs w:val="22"/>
          <w:lang w:eastAsia="ar-SA"/>
        </w:rPr>
        <w:t>za zwłokę w usunięciu wad</w:t>
      </w:r>
      <w:r w:rsidR="00B10DBE" w:rsidRPr="004E04B5">
        <w:rPr>
          <w:rFonts w:eastAsia="Times New Roman"/>
          <w:sz w:val="22"/>
          <w:szCs w:val="22"/>
          <w:lang w:eastAsia="ar-SA"/>
        </w:rPr>
        <w:t>/usterek</w:t>
      </w:r>
      <w:r w:rsidRPr="004E04B5">
        <w:rPr>
          <w:rFonts w:eastAsia="Times New Roman"/>
          <w:sz w:val="22"/>
          <w:szCs w:val="22"/>
          <w:lang w:eastAsia="ar-SA"/>
        </w:rPr>
        <w:t xml:space="preserve"> stwierdzonych przy odbiorze w wysokości </w:t>
      </w:r>
      <w:r w:rsidR="00B30AB0" w:rsidRPr="004E04B5">
        <w:rPr>
          <w:rFonts w:eastAsia="Times New Roman"/>
          <w:sz w:val="22"/>
          <w:szCs w:val="22"/>
          <w:lang w:eastAsia="ar-SA"/>
        </w:rPr>
        <w:t>100,00zł.</w:t>
      </w:r>
      <w:r w:rsidRPr="004E04B5">
        <w:rPr>
          <w:rFonts w:eastAsia="Times New Roman"/>
          <w:sz w:val="22"/>
          <w:szCs w:val="22"/>
          <w:lang w:eastAsia="ar-SA"/>
        </w:rPr>
        <w:t xml:space="preserve"> za każdy dzień zwłoki liczonej od dnia wyznaczonego na usunięcie wad</w:t>
      </w:r>
      <w:r w:rsidR="003A035D" w:rsidRPr="004E04B5">
        <w:rPr>
          <w:rFonts w:eastAsia="Times New Roman"/>
          <w:sz w:val="22"/>
          <w:szCs w:val="22"/>
          <w:lang w:eastAsia="ar-SA"/>
        </w:rPr>
        <w:t>/usterek</w:t>
      </w:r>
      <w:r w:rsidRPr="004E04B5">
        <w:rPr>
          <w:rFonts w:eastAsia="Times New Roman"/>
          <w:sz w:val="22"/>
          <w:szCs w:val="22"/>
          <w:lang w:eastAsia="ar-SA"/>
        </w:rPr>
        <w:t xml:space="preserve">.  </w:t>
      </w:r>
    </w:p>
    <w:p w:rsidR="009E7E45" w:rsidRPr="004E04B5" w:rsidRDefault="009E7E45" w:rsidP="008E562D">
      <w:pPr>
        <w:pStyle w:val="Akapitzlist"/>
        <w:widowControl w:val="0"/>
        <w:numPr>
          <w:ilvl w:val="0"/>
          <w:numId w:val="10"/>
        </w:numPr>
        <w:tabs>
          <w:tab w:val="left" w:pos="993"/>
        </w:tabs>
        <w:suppressAutoHyphens/>
        <w:autoSpaceDE w:val="0"/>
        <w:spacing w:before="60"/>
        <w:ind w:left="567" w:hanging="283"/>
        <w:jc w:val="both"/>
        <w:rPr>
          <w:rFonts w:eastAsia="Times New Roman"/>
          <w:sz w:val="22"/>
          <w:szCs w:val="22"/>
          <w:lang w:eastAsia="ar-SA"/>
        </w:rPr>
      </w:pPr>
      <w:r w:rsidRPr="004E04B5">
        <w:rPr>
          <w:rFonts w:eastAsia="Times New Roman"/>
          <w:sz w:val="22"/>
          <w:szCs w:val="22"/>
          <w:lang w:eastAsia="ar-SA"/>
        </w:rPr>
        <w:t>z tytułu odstąpienia od realizacji zadania z winy Wykonawcy w wysokości 50% wynagrodzenia umownego.</w:t>
      </w:r>
    </w:p>
    <w:p w:rsidR="009E7E45" w:rsidRPr="004E04B5" w:rsidRDefault="009E7E45" w:rsidP="00CE377E">
      <w:pPr>
        <w:widowControl w:val="0"/>
        <w:tabs>
          <w:tab w:val="left" w:pos="440"/>
        </w:tabs>
        <w:suppressAutoHyphens/>
        <w:autoSpaceDE w:val="0"/>
        <w:ind w:left="329" w:hanging="329"/>
        <w:jc w:val="both"/>
        <w:rPr>
          <w:rFonts w:eastAsia="Times New Roman"/>
          <w:sz w:val="22"/>
          <w:szCs w:val="22"/>
          <w:lang w:eastAsia="ar-SA"/>
        </w:rPr>
      </w:pPr>
      <w:r w:rsidRPr="004E04B5">
        <w:rPr>
          <w:rFonts w:eastAsia="Times New Roman"/>
          <w:sz w:val="22"/>
          <w:szCs w:val="22"/>
          <w:lang w:eastAsia="ar-SA"/>
        </w:rPr>
        <w:t xml:space="preserve">2. Łączna wysokość kar umownych należnych Zamawiającemu nie może przekroczyć </w:t>
      </w:r>
      <w:r w:rsidR="00DF36ED" w:rsidRPr="004E04B5">
        <w:rPr>
          <w:rFonts w:eastAsia="Times New Roman"/>
          <w:sz w:val="22"/>
          <w:szCs w:val="22"/>
          <w:lang w:eastAsia="ar-SA"/>
        </w:rPr>
        <w:t>5</w:t>
      </w:r>
      <w:r w:rsidRPr="004E04B5">
        <w:rPr>
          <w:rFonts w:eastAsia="Times New Roman"/>
          <w:sz w:val="22"/>
          <w:szCs w:val="22"/>
          <w:lang w:eastAsia="ar-SA"/>
        </w:rPr>
        <w:t>0% wynagrodzenia za przedmiot umowy.</w:t>
      </w:r>
    </w:p>
    <w:p w:rsidR="009E7E45" w:rsidRPr="004E04B5" w:rsidRDefault="009E7E45" w:rsidP="00CE377E">
      <w:pPr>
        <w:widowControl w:val="0"/>
        <w:tabs>
          <w:tab w:val="left" w:pos="440"/>
          <w:tab w:val="left" w:pos="567"/>
        </w:tabs>
        <w:suppressAutoHyphens/>
        <w:autoSpaceDE w:val="0"/>
        <w:ind w:left="329" w:hanging="329"/>
        <w:jc w:val="both"/>
        <w:rPr>
          <w:rFonts w:eastAsia="Times New Roman"/>
          <w:sz w:val="22"/>
          <w:szCs w:val="22"/>
          <w:lang w:eastAsia="ar-SA"/>
        </w:rPr>
      </w:pPr>
      <w:r w:rsidRPr="004E04B5">
        <w:rPr>
          <w:rFonts w:eastAsia="Times New Roman"/>
          <w:sz w:val="22"/>
          <w:szCs w:val="22"/>
          <w:lang w:eastAsia="ar-SA"/>
        </w:rPr>
        <w:t>3.</w:t>
      </w:r>
      <w:r w:rsidRPr="004E04B5">
        <w:rPr>
          <w:rFonts w:eastAsia="Times New Roman"/>
          <w:sz w:val="22"/>
          <w:szCs w:val="22"/>
          <w:lang w:eastAsia="ar-SA"/>
        </w:rPr>
        <w:tab/>
        <w:t>Jeżeli kara umowna nie pokrywa poniesionej szkody Zamawiający może dochodzić odszkodowania uzupełniającego na zasadach ogólnych.</w:t>
      </w:r>
    </w:p>
    <w:p w:rsidR="009D5847" w:rsidRPr="004E04B5" w:rsidRDefault="009E7E45" w:rsidP="00CE377E">
      <w:pPr>
        <w:tabs>
          <w:tab w:val="left" w:pos="440"/>
        </w:tabs>
        <w:suppressAutoHyphens/>
        <w:ind w:left="329" w:hanging="329"/>
        <w:jc w:val="both"/>
        <w:rPr>
          <w:sz w:val="22"/>
          <w:szCs w:val="22"/>
          <w:lang w:eastAsia="ar-SA"/>
        </w:rPr>
      </w:pPr>
      <w:r w:rsidRPr="004E04B5">
        <w:rPr>
          <w:sz w:val="22"/>
          <w:szCs w:val="22"/>
          <w:lang w:eastAsia="ar-SA"/>
        </w:rPr>
        <w:t>4. Zamawiający jest uprawniony do potrącenia kar umownych i ewentualnych odszkodowań uzup</w:t>
      </w:r>
      <w:r w:rsidR="00680948" w:rsidRPr="004E04B5">
        <w:rPr>
          <w:sz w:val="22"/>
          <w:szCs w:val="22"/>
          <w:lang w:eastAsia="ar-SA"/>
        </w:rPr>
        <w:t>ełniających z faktury Wykonawcy.</w:t>
      </w:r>
    </w:p>
    <w:p w:rsidR="009E7E45" w:rsidRPr="004E04B5" w:rsidRDefault="009E7E45" w:rsidP="009E7E45">
      <w:pPr>
        <w:suppressAutoHyphens/>
        <w:spacing w:before="60"/>
        <w:jc w:val="center"/>
        <w:rPr>
          <w:b/>
          <w:sz w:val="22"/>
          <w:szCs w:val="22"/>
          <w:lang w:eastAsia="ar-SA"/>
        </w:rPr>
      </w:pPr>
      <w:r w:rsidRPr="004E04B5">
        <w:rPr>
          <w:b/>
          <w:sz w:val="22"/>
          <w:szCs w:val="22"/>
          <w:lang w:eastAsia="ar-SA"/>
        </w:rPr>
        <w:t>Zmiana Umowy</w:t>
      </w:r>
    </w:p>
    <w:p w:rsidR="00D37892" w:rsidRPr="004E04B5" w:rsidRDefault="009E7E45" w:rsidP="00956252">
      <w:pPr>
        <w:suppressAutoHyphens/>
        <w:spacing w:before="60"/>
        <w:jc w:val="center"/>
        <w:rPr>
          <w:b/>
          <w:sz w:val="22"/>
          <w:szCs w:val="22"/>
          <w:lang w:eastAsia="ar-SA"/>
        </w:rPr>
      </w:pPr>
      <w:r w:rsidRPr="004E04B5">
        <w:rPr>
          <w:b/>
          <w:sz w:val="22"/>
          <w:szCs w:val="22"/>
          <w:lang w:eastAsia="ar-SA"/>
        </w:rPr>
        <w:t>§</w:t>
      </w:r>
      <w:r w:rsidR="00DD2C34" w:rsidRPr="004E04B5">
        <w:rPr>
          <w:b/>
          <w:sz w:val="22"/>
          <w:szCs w:val="22"/>
          <w:lang w:eastAsia="ar-SA"/>
        </w:rPr>
        <w:t>8</w:t>
      </w:r>
      <w:r w:rsidRPr="004E04B5">
        <w:rPr>
          <w:b/>
          <w:sz w:val="22"/>
          <w:szCs w:val="22"/>
          <w:lang w:eastAsia="ar-SA"/>
        </w:rPr>
        <w:t>.</w:t>
      </w:r>
    </w:p>
    <w:p w:rsidR="009E7E45" w:rsidRPr="004E04B5" w:rsidRDefault="009E7E45" w:rsidP="00525AD3">
      <w:pPr>
        <w:suppressAutoHyphens/>
        <w:spacing w:before="60"/>
        <w:ind w:left="284" w:hanging="284"/>
        <w:jc w:val="both"/>
        <w:rPr>
          <w:sz w:val="22"/>
          <w:szCs w:val="22"/>
          <w:lang w:eastAsia="ar-SA"/>
        </w:rPr>
      </w:pPr>
      <w:r w:rsidRPr="004E04B5">
        <w:rPr>
          <w:sz w:val="22"/>
          <w:szCs w:val="22"/>
          <w:lang w:eastAsia="ar-SA"/>
        </w:rPr>
        <w:t xml:space="preserve">1. Zakazuje się istotnych zmian postanowień niniejszej umowy w stosunku do treści oferty na podstawie, której dokonano wyboru Wykonawcy z zastrzeżeniem postanowień § </w:t>
      </w:r>
      <w:r w:rsidR="00DB7578" w:rsidRPr="004E04B5">
        <w:rPr>
          <w:sz w:val="22"/>
          <w:szCs w:val="22"/>
          <w:lang w:eastAsia="ar-SA"/>
        </w:rPr>
        <w:t>8</w:t>
      </w:r>
      <w:r w:rsidRPr="004E04B5">
        <w:rPr>
          <w:sz w:val="22"/>
          <w:szCs w:val="22"/>
          <w:lang w:eastAsia="ar-SA"/>
        </w:rPr>
        <w:t xml:space="preserve"> ust. 2.</w:t>
      </w:r>
    </w:p>
    <w:p w:rsidR="009E7E45" w:rsidRPr="004E04B5" w:rsidRDefault="009E7E45" w:rsidP="00525AD3">
      <w:pPr>
        <w:suppressAutoHyphens/>
        <w:spacing w:before="60"/>
        <w:ind w:left="284" w:hanging="284"/>
        <w:jc w:val="both"/>
        <w:rPr>
          <w:sz w:val="22"/>
          <w:szCs w:val="22"/>
          <w:lang w:eastAsia="ar-SA"/>
        </w:rPr>
      </w:pPr>
      <w:r w:rsidRPr="004E04B5">
        <w:rPr>
          <w:sz w:val="22"/>
          <w:szCs w:val="22"/>
          <w:lang w:eastAsia="ar-SA"/>
        </w:rPr>
        <w:t>2. Zamawiający zastrzega sobie możliwość dokonania zmian postanowień niniejszej umowy:</w:t>
      </w:r>
    </w:p>
    <w:p w:rsidR="009E7E45" w:rsidRPr="004E04B5" w:rsidRDefault="001D427C" w:rsidP="00525AD3">
      <w:pPr>
        <w:spacing w:before="60"/>
        <w:ind w:left="284" w:hanging="284"/>
        <w:jc w:val="both"/>
        <w:rPr>
          <w:sz w:val="22"/>
          <w:szCs w:val="22"/>
          <w:lang w:eastAsia="ar-SA"/>
        </w:rPr>
      </w:pPr>
      <w:r w:rsidRPr="004E04B5">
        <w:rPr>
          <w:sz w:val="22"/>
          <w:szCs w:val="22"/>
          <w:lang w:eastAsia="ar-SA"/>
        </w:rPr>
        <w:lastRenderedPageBreak/>
        <w:t xml:space="preserve">a) </w:t>
      </w:r>
      <w:r w:rsidR="009E7E45" w:rsidRPr="004E04B5">
        <w:rPr>
          <w:sz w:val="22"/>
          <w:szCs w:val="22"/>
          <w:lang w:eastAsia="ar-SA"/>
        </w:rPr>
        <w:t>w zakresie zmian wartości wy</w:t>
      </w:r>
      <w:r w:rsidR="00DF36ED" w:rsidRPr="004E04B5">
        <w:rPr>
          <w:sz w:val="22"/>
          <w:szCs w:val="22"/>
          <w:lang w:eastAsia="ar-SA"/>
        </w:rPr>
        <w:t xml:space="preserve">nagrodzenia, o którym mowa w § </w:t>
      </w:r>
      <w:r w:rsidR="00DB7578" w:rsidRPr="004E04B5">
        <w:rPr>
          <w:sz w:val="22"/>
          <w:szCs w:val="22"/>
          <w:lang w:eastAsia="ar-SA"/>
        </w:rPr>
        <w:t>5</w:t>
      </w:r>
      <w:r w:rsidR="009E7E45" w:rsidRPr="004E04B5">
        <w:rPr>
          <w:sz w:val="22"/>
          <w:szCs w:val="22"/>
          <w:lang w:eastAsia="ar-SA"/>
        </w:rPr>
        <w:t xml:space="preserve"> ust. 1 w przypadku zmiany</w:t>
      </w:r>
      <w:r w:rsidR="003A035D" w:rsidRPr="004E04B5">
        <w:rPr>
          <w:sz w:val="22"/>
          <w:szCs w:val="22"/>
          <w:lang w:eastAsia="ar-SA"/>
        </w:rPr>
        <w:t xml:space="preserve"> </w:t>
      </w:r>
      <w:r w:rsidR="009E7E45" w:rsidRPr="004E04B5">
        <w:rPr>
          <w:sz w:val="22"/>
          <w:szCs w:val="22"/>
          <w:lang w:eastAsia="ar-SA"/>
        </w:rPr>
        <w:t>obowiązującej stawki VAT – zmiana może dotyczyć zarówno zwiększenia jak i zmniejszenia kosztów wykonania zamówienia</w:t>
      </w:r>
    </w:p>
    <w:p w:rsidR="00711F04" w:rsidRPr="00CE377E" w:rsidRDefault="001D427C" w:rsidP="00462915">
      <w:pPr>
        <w:spacing w:before="60"/>
        <w:ind w:left="284" w:hanging="284"/>
        <w:jc w:val="both"/>
        <w:rPr>
          <w:sz w:val="22"/>
          <w:szCs w:val="22"/>
          <w:lang w:eastAsia="ar-SA"/>
        </w:rPr>
      </w:pPr>
      <w:r w:rsidRPr="004E04B5">
        <w:rPr>
          <w:sz w:val="22"/>
          <w:szCs w:val="22"/>
          <w:lang w:eastAsia="ar-SA"/>
        </w:rPr>
        <w:t xml:space="preserve">b) </w:t>
      </w:r>
      <w:r w:rsidRPr="00CE377E">
        <w:rPr>
          <w:sz w:val="22"/>
          <w:szCs w:val="22"/>
          <w:lang w:eastAsia="ar-SA"/>
        </w:rPr>
        <w:t xml:space="preserve">w przypadku wystąpienia okoliczności wymagających zmiany istotnych  postanowień zawartej Umowy, muszą zostać one udokumentowane. Zmiana istotnych postanowień zawartej umowy </w:t>
      </w:r>
      <w:r w:rsidR="00893CFC" w:rsidRPr="00CE377E">
        <w:rPr>
          <w:sz w:val="22"/>
          <w:szCs w:val="22"/>
          <w:lang w:eastAsia="ar-SA"/>
        </w:rPr>
        <w:t xml:space="preserve"> </w:t>
      </w:r>
      <w:r w:rsidR="00A02E45" w:rsidRPr="00CE377E">
        <w:rPr>
          <w:sz w:val="22"/>
          <w:szCs w:val="22"/>
          <w:lang w:eastAsia="ar-SA"/>
        </w:rPr>
        <w:t xml:space="preserve">     </w:t>
      </w:r>
      <w:r w:rsidRPr="00CE377E">
        <w:rPr>
          <w:sz w:val="22"/>
          <w:szCs w:val="22"/>
          <w:lang w:eastAsia="ar-SA"/>
        </w:rPr>
        <w:t xml:space="preserve">w stosunku do treści oferty, na podstawie której dokonano wyboru Wykonawcy, może dotyczyć wyłącznie </w:t>
      </w:r>
      <w:r w:rsidRPr="00CE377E">
        <w:rPr>
          <w:b/>
          <w:sz w:val="22"/>
          <w:szCs w:val="22"/>
          <w:lang w:eastAsia="ar-SA"/>
        </w:rPr>
        <w:t>zmiany terminu</w:t>
      </w:r>
      <w:r w:rsidRPr="00CE377E">
        <w:rPr>
          <w:sz w:val="22"/>
          <w:szCs w:val="22"/>
          <w:lang w:eastAsia="ar-SA"/>
        </w:rPr>
        <w:t xml:space="preserve"> wykonania umowy, w przypadkach udokumentowanyc</w:t>
      </w:r>
      <w:r w:rsidR="00CE377E">
        <w:rPr>
          <w:sz w:val="22"/>
          <w:szCs w:val="22"/>
          <w:lang w:eastAsia="ar-SA"/>
        </w:rPr>
        <w:t xml:space="preserve">h </w:t>
      </w:r>
      <w:r w:rsidR="00815C10">
        <w:rPr>
          <w:sz w:val="22"/>
          <w:szCs w:val="22"/>
          <w:lang w:eastAsia="ar-SA"/>
        </w:rPr>
        <w:t xml:space="preserve">                       </w:t>
      </w:r>
      <w:r w:rsidRPr="00CE377E">
        <w:rPr>
          <w:sz w:val="22"/>
          <w:szCs w:val="22"/>
          <w:lang w:eastAsia="ar-SA"/>
        </w:rPr>
        <w:t>i niezawinionych przez Wykonawcę w szczególności takich jak</w:t>
      </w:r>
      <w:r w:rsidR="00A03D36" w:rsidRPr="00CE377E">
        <w:rPr>
          <w:sz w:val="22"/>
          <w:szCs w:val="22"/>
          <w:lang w:eastAsia="ar-SA"/>
        </w:rPr>
        <w:t xml:space="preserve"> </w:t>
      </w:r>
      <w:r w:rsidRPr="00CE377E">
        <w:rPr>
          <w:sz w:val="22"/>
          <w:szCs w:val="22"/>
          <w:lang w:eastAsia="ar-SA"/>
        </w:rPr>
        <w:t xml:space="preserve">wystąpienie nadzwyczajnych zdarzeń, niezawinionych przez żadną ze Stron, których Strony nie były </w:t>
      </w:r>
      <w:r w:rsidR="00A02E45" w:rsidRPr="00CE377E">
        <w:rPr>
          <w:sz w:val="22"/>
          <w:szCs w:val="22"/>
          <w:lang w:eastAsia="ar-SA"/>
        </w:rPr>
        <w:t xml:space="preserve">    </w:t>
      </w:r>
      <w:r w:rsidRPr="00CE377E">
        <w:rPr>
          <w:sz w:val="22"/>
          <w:szCs w:val="22"/>
          <w:lang w:eastAsia="ar-SA"/>
        </w:rPr>
        <w:t xml:space="preserve">w stanie przewidzieć. </w:t>
      </w:r>
      <w:r w:rsidR="00711F04" w:rsidRPr="00CE377E">
        <w:rPr>
          <w:sz w:val="22"/>
          <w:szCs w:val="22"/>
          <w:lang w:eastAsia="ar-SA"/>
        </w:rPr>
        <w:t xml:space="preserve">Termin realizacji przedmiotu zamówienia określony w </w:t>
      </w:r>
      <w:r w:rsidR="00711F04" w:rsidRPr="00CE377E">
        <w:rPr>
          <w:b/>
          <w:sz w:val="22"/>
          <w:szCs w:val="22"/>
          <w:lang w:eastAsia="ar-SA"/>
        </w:rPr>
        <w:t xml:space="preserve">§ 4 pkt 2 umowy, może ulec wydłużeniu </w:t>
      </w:r>
      <w:r w:rsidR="00815C10">
        <w:rPr>
          <w:b/>
          <w:sz w:val="22"/>
          <w:szCs w:val="22"/>
          <w:lang w:eastAsia="ar-SA"/>
        </w:rPr>
        <w:t xml:space="preserve">   </w:t>
      </w:r>
      <w:r w:rsidR="00711F04" w:rsidRPr="00CE377E">
        <w:rPr>
          <w:b/>
          <w:sz w:val="22"/>
          <w:szCs w:val="22"/>
          <w:lang w:eastAsia="ar-SA"/>
        </w:rPr>
        <w:t xml:space="preserve">o okres trwania przeszkody uniemożliwiającej lub w znacznym  stopniu utrudniającej realizację przedmiotu umowy. </w:t>
      </w:r>
    </w:p>
    <w:p w:rsidR="009E7E45" w:rsidRPr="00CE377E" w:rsidRDefault="009E7E45" w:rsidP="00525AD3">
      <w:pPr>
        <w:suppressAutoHyphens/>
        <w:spacing w:before="60"/>
        <w:ind w:left="284" w:hanging="284"/>
        <w:jc w:val="both"/>
        <w:rPr>
          <w:sz w:val="22"/>
          <w:szCs w:val="22"/>
          <w:lang w:eastAsia="ar-SA"/>
        </w:rPr>
      </w:pPr>
      <w:r w:rsidRPr="00CE377E">
        <w:rPr>
          <w:sz w:val="22"/>
          <w:szCs w:val="22"/>
          <w:lang w:eastAsia="ar-SA"/>
        </w:rPr>
        <w:t>3. Warunkiem dokonania w/w zmian jest złożenie wniosku przez stronę inicjującą wraz</w:t>
      </w:r>
      <w:r w:rsidR="00A02E45" w:rsidRPr="00CE377E">
        <w:rPr>
          <w:sz w:val="22"/>
          <w:szCs w:val="22"/>
          <w:lang w:eastAsia="ar-SA"/>
        </w:rPr>
        <w:t xml:space="preserve">  </w:t>
      </w:r>
      <w:r w:rsidRPr="00CE377E">
        <w:rPr>
          <w:sz w:val="22"/>
          <w:szCs w:val="22"/>
          <w:lang w:eastAsia="ar-SA"/>
        </w:rPr>
        <w:t>z</w:t>
      </w:r>
      <w:r w:rsidR="00CE377E">
        <w:rPr>
          <w:sz w:val="22"/>
          <w:szCs w:val="22"/>
          <w:lang w:eastAsia="ar-SA"/>
        </w:rPr>
        <w:t xml:space="preserve"> </w:t>
      </w:r>
      <w:r w:rsidRPr="00CE377E">
        <w:rPr>
          <w:sz w:val="22"/>
          <w:szCs w:val="22"/>
          <w:lang w:eastAsia="ar-SA"/>
        </w:rPr>
        <w:t xml:space="preserve">opisem </w:t>
      </w:r>
      <w:r w:rsidR="00815C10">
        <w:rPr>
          <w:sz w:val="22"/>
          <w:szCs w:val="22"/>
          <w:lang w:eastAsia="ar-SA"/>
        </w:rPr>
        <w:t xml:space="preserve">        </w:t>
      </w:r>
      <w:r w:rsidRPr="00CE377E">
        <w:rPr>
          <w:sz w:val="22"/>
          <w:szCs w:val="22"/>
          <w:lang w:eastAsia="ar-SA"/>
        </w:rPr>
        <w:t>i  uzasadnieniem proponowanej zmiany.</w:t>
      </w:r>
    </w:p>
    <w:p w:rsidR="005C71A1" w:rsidRPr="00CE377E" w:rsidRDefault="009E7E45" w:rsidP="00854E50">
      <w:pPr>
        <w:suppressAutoHyphens/>
        <w:spacing w:before="60"/>
        <w:ind w:left="284" w:hanging="284"/>
        <w:jc w:val="both"/>
        <w:rPr>
          <w:sz w:val="22"/>
          <w:szCs w:val="22"/>
          <w:lang w:eastAsia="ar-SA"/>
        </w:rPr>
      </w:pPr>
      <w:r w:rsidRPr="00CE377E">
        <w:rPr>
          <w:sz w:val="22"/>
          <w:szCs w:val="22"/>
          <w:lang w:eastAsia="ar-SA"/>
        </w:rPr>
        <w:t>4. Zmiana postanowień zawartej umowy dokonywana będzie w formie pisemnej pod rygorem nieważności.</w:t>
      </w:r>
    </w:p>
    <w:p w:rsidR="009E7E45" w:rsidRPr="00CE377E" w:rsidRDefault="009E7E45" w:rsidP="009D5847">
      <w:pPr>
        <w:widowControl w:val="0"/>
        <w:tabs>
          <w:tab w:val="left" w:pos="284"/>
        </w:tabs>
        <w:suppressAutoHyphens/>
        <w:autoSpaceDE w:val="0"/>
        <w:spacing w:before="240"/>
        <w:jc w:val="center"/>
        <w:rPr>
          <w:rFonts w:eastAsia="Times New Roman"/>
          <w:b/>
          <w:sz w:val="22"/>
          <w:szCs w:val="22"/>
          <w:lang w:eastAsia="ar-SA"/>
        </w:rPr>
      </w:pPr>
      <w:r w:rsidRPr="00CE377E">
        <w:rPr>
          <w:rFonts w:eastAsia="Times New Roman"/>
          <w:b/>
          <w:sz w:val="22"/>
          <w:szCs w:val="22"/>
          <w:lang w:eastAsia="ar-SA"/>
        </w:rPr>
        <w:t>Odstąpienie od umowy</w:t>
      </w:r>
    </w:p>
    <w:p w:rsidR="009774B0" w:rsidRPr="00CE377E" w:rsidRDefault="009E7E45" w:rsidP="00956252">
      <w:pPr>
        <w:widowControl w:val="0"/>
        <w:tabs>
          <w:tab w:val="left" w:pos="284"/>
        </w:tabs>
        <w:suppressAutoHyphens/>
        <w:autoSpaceDE w:val="0"/>
        <w:spacing w:before="60"/>
        <w:jc w:val="center"/>
        <w:rPr>
          <w:rFonts w:eastAsia="Times New Roman"/>
          <w:b/>
          <w:sz w:val="22"/>
          <w:szCs w:val="22"/>
          <w:lang w:eastAsia="ar-SA"/>
        </w:rPr>
      </w:pPr>
      <w:r w:rsidRPr="00CE377E">
        <w:rPr>
          <w:rFonts w:eastAsia="Times New Roman"/>
          <w:b/>
          <w:sz w:val="22"/>
          <w:szCs w:val="22"/>
          <w:lang w:eastAsia="ar-SA"/>
        </w:rPr>
        <w:t xml:space="preserve">§ </w:t>
      </w:r>
      <w:r w:rsidR="00DD2C34" w:rsidRPr="00CE377E">
        <w:rPr>
          <w:rFonts w:eastAsia="Times New Roman"/>
          <w:b/>
          <w:sz w:val="22"/>
          <w:szCs w:val="22"/>
          <w:lang w:eastAsia="ar-SA"/>
        </w:rPr>
        <w:t>9</w:t>
      </w:r>
      <w:r w:rsidRPr="00CE377E">
        <w:rPr>
          <w:rFonts w:eastAsia="Times New Roman"/>
          <w:b/>
          <w:sz w:val="22"/>
          <w:szCs w:val="22"/>
          <w:lang w:eastAsia="ar-SA"/>
        </w:rPr>
        <w:t>.</w:t>
      </w:r>
    </w:p>
    <w:p w:rsidR="005D4A1E" w:rsidRPr="00CE377E" w:rsidRDefault="009E7E45" w:rsidP="00A02E45">
      <w:pPr>
        <w:pStyle w:val="Akapitzlist"/>
        <w:numPr>
          <w:ilvl w:val="0"/>
          <w:numId w:val="31"/>
        </w:numPr>
        <w:suppressAutoHyphens/>
        <w:spacing w:before="60"/>
        <w:ind w:left="284" w:hanging="284"/>
        <w:jc w:val="both"/>
        <w:rPr>
          <w:sz w:val="22"/>
          <w:szCs w:val="22"/>
          <w:lang w:eastAsia="ar-SA"/>
        </w:rPr>
      </w:pPr>
      <w:r w:rsidRPr="00CE377E">
        <w:rPr>
          <w:sz w:val="22"/>
          <w:szCs w:val="22"/>
          <w:lang w:eastAsia="ar-SA"/>
        </w:rPr>
        <w:t xml:space="preserve">W razie zaistnienia istotnej zmiany okoliczności powodującej, że wykonanie umowy nie leży </w:t>
      </w:r>
      <w:r w:rsidR="00815C10">
        <w:rPr>
          <w:sz w:val="22"/>
          <w:szCs w:val="22"/>
          <w:lang w:eastAsia="ar-SA"/>
        </w:rPr>
        <w:t xml:space="preserve">        </w:t>
      </w:r>
      <w:r w:rsidRPr="00CE377E">
        <w:rPr>
          <w:sz w:val="22"/>
          <w:szCs w:val="22"/>
          <w:lang w:eastAsia="ar-SA"/>
        </w:rPr>
        <w:t>w interesie publicznym, czego nie można było przewidzieć w chwili zawarcia umowy, Zamawiający zastrzega sobie prawo odstąpienia od niniejszej umowy w terminie 30 dni od powzięcia wiadomości o tych okolicznościach.</w:t>
      </w:r>
    </w:p>
    <w:p w:rsidR="00711F04" w:rsidRPr="00CE377E" w:rsidRDefault="00711F04" w:rsidP="00A02E45">
      <w:pPr>
        <w:pStyle w:val="Akapitzlist"/>
        <w:numPr>
          <w:ilvl w:val="0"/>
          <w:numId w:val="31"/>
        </w:numPr>
        <w:suppressAutoHyphens/>
        <w:spacing w:before="60"/>
        <w:ind w:left="284" w:hanging="284"/>
        <w:jc w:val="both"/>
        <w:rPr>
          <w:sz w:val="22"/>
          <w:szCs w:val="22"/>
          <w:lang w:eastAsia="ar-SA"/>
        </w:rPr>
      </w:pPr>
      <w:r w:rsidRPr="00CE377E">
        <w:rPr>
          <w:sz w:val="22"/>
          <w:szCs w:val="22"/>
          <w:lang w:eastAsia="ar-SA"/>
        </w:rPr>
        <w:t xml:space="preserve">W przypadku odstąpienia od umowy z przyczyn wymienionych w ust. 1 Wykonawca może żądać wyłącznie wynagrodzenia należnego z tytułu wykonania części umowy. </w:t>
      </w:r>
    </w:p>
    <w:p w:rsidR="00B25E62" w:rsidRPr="00CE377E" w:rsidRDefault="00B25E62" w:rsidP="00A02E45">
      <w:pPr>
        <w:pStyle w:val="Akapitzlist"/>
        <w:numPr>
          <w:ilvl w:val="0"/>
          <w:numId w:val="31"/>
        </w:numPr>
        <w:suppressAutoHyphens/>
        <w:spacing w:before="60"/>
        <w:ind w:left="284" w:hanging="284"/>
        <w:jc w:val="both"/>
        <w:rPr>
          <w:sz w:val="22"/>
          <w:szCs w:val="22"/>
          <w:lang w:eastAsia="ar-SA"/>
        </w:rPr>
      </w:pPr>
      <w:r w:rsidRPr="00CE377E">
        <w:rPr>
          <w:sz w:val="22"/>
          <w:szCs w:val="22"/>
          <w:lang w:eastAsia="ar-SA"/>
        </w:rPr>
        <w:t xml:space="preserve">Odstąpienie od umowy pod rygorem nieważności winno nastąpi w formie pisemnej i </w:t>
      </w:r>
      <w:r w:rsidR="00E725B4" w:rsidRPr="00CE377E">
        <w:rPr>
          <w:sz w:val="22"/>
          <w:szCs w:val="22"/>
          <w:lang w:eastAsia="ar-SA"/>
        </w:rPr>
        <w:t>zawierać</w:t>
      </w:r>
      <w:r w:rsidRPr="00CE377E">
        <w:rPr>
          <w:sz w:val="22"/>
          <w:szCs w:val="22"/>
          <w:lang w:eastAsia="ar-SA"/>
        </w:rPr>
        <w:t xml:space="preserve"> uzasadnienie.</w:t>
      </w:r>
    </w:p>
    <w:p w:rsidR="00B25E62" w:rsidRPr="00CE377E" w:rsidRDefault="00B25E62" w:rsidP="00A02E45">
      <w:pPr>
        <w:pStyle w:val="Akapitzlist"/>
        <w:numPr>
          <w:ilvl w:val="0"/>
          <w:numId w:val="31"/>
        </w:numPr>
        <w:suppressAutoHyphens/>
        <w:spacing w:before="60"/>
        <w:ind w:left="284" w:hanging="284"/>
        <w:jc w:val="both"/>
        <w:rPr>
          <w:sz w:val="22"/>
          <w:szCs w:val="22"/>
          <w:lang w:eastAsia="ar-SA"/>
        </w:rPr>
      </w:pPr>
      <w:r w:rsidRPr="00CE377E">
        <w:rPr>
          <w:sz w:val="22"/>
          <w:szCs w:val="22"/>
          <w:lang w:eastAsia="ar-SA"/>
        </w:rPr>
        <w:t>W przypadku odstąpienia od umowy, Wykonawca przy udziale Zamawiającego</w:t>
      </w:r>
      <w:r w:rsidR="00462915" w:rsidRPr="00CE377E">
        <w:rPr>
          <w:sz w:val="22"/>
          <w:szCs w:val="22"/>
          <w:lang w:eastAsia="ar-SA"/>
        </w:rPr>
        <w:t xml:space="preserve"> </w:t>
      </w:r>
      <w:r w:rsidRPr="00CE377E">
        <w:rPr>
          <w:sz w:val="22"/>
          <w:szCs w:val="22"/>
          <w:lang w:eastAsia="ar-SA"/>
        </w:rPr>
        <w:t xml:space="preserve">w terminie 7 dni od daty odstąpienia, sporządzi szczegółowy wykaz wykonanych dostaw, według stanu na dzień odstąpienia. W przypadku braku współdziałania Wykonawcy przy sporządzaniu wykazu, Zamawiający jednostronnie sporządzi w/w wykaz, który będzie stanowił podstawę do dokonania rozliczeń pomiędzy Wykonawcą a Zamawiającym. </w:t>
      </w:r>
    </w:p>
    <w:p w:rsidR="00711F04" w:rsidRPr="00462915" w:rsidRDefault="00711F04" w:rsidP="009D5847">
      <w:pPr>
        <w:suppressAutoHyphens/>
        <w:spacing w:before="240"/>
        <w:jc w:val="center"/>
        <w:rPr>
          <w:b/>
          <w:lang w:eastAsia="ar-SA"/>
        </w:rPr>
      </w:pPr>
    </w:p>
    <w:p w:rsidR="009E7E45" w:rsidRPr="00462915" w:rsidRDefault="009E7E45" w:rsidP="009D5847">
      <w:pPr>
        <w:suppressAutoHyphens/>
        <w:spacing w:before="240"/>
        <w:jc w:val="center"/>
        <w:rPr>
          <w:b/>
          <w:lang w:eastAsia="ar-SA"/>
        </w:rPr>
      </w:pPr>
      <w:r w:rsidRPr="00462915">
        <w:rPr>
          <w:b/>
          <w:lang w:eastAsia="ar-SA"/>
        </w:rPr>
        <w:t>Postanowienia Końcowe</w:t>
      </w:r>
    </w:p>
    <w:p w:rsidR="00D37892" w:rsidRPr="00462915" w:rsidRDefault="009E7E45" w:rsidP="00956252">
      <w:pPr>
        <w:suppressAutoHyphens/>
        <w:spacing w:before="60"/>
        <w:jc w:val="center"/>
        <w:rPr>
          <w:b/>
          <w:lang w:eastAsia="ar-SA"/>
        </w:rPr>
      </w:pPr>
      <w:r w:rsidRPr="00462915">
        <w:rPr>
          <w:b/>
          <w:lang w:eastAsia="ar-SA"/>
        </w:rPr>
        <w:t xml:space="preserve">§ </w:t>
      </w:r>
      <w:r w:rsidR="00DD2C34" w:rsidRPr="00462915">
        <w:rPr>
          <w:b/>
          <w:lang w:eastAsia="ar-SA"/>
        </w:rPr>
        <w:t>10.</w:t>
      </w:r>
    </w:p>
    <w:p w:rsidR="009E7E45" w:rsidRPr="00462915" w:rsidRDefault="009E7E45" w:rsidP="008E562D">
      <w:pPr>
        <w:widowControl w:val="0"/>
        <w:numPr>
          <w:ilvl w:val="0"/>
          <w:numId w:val="4"/>
        </w:numPr>
        <w:suppressAutoHyphens/>
        <w:autoSpaceDE w:val="0"/>
        <w:spacing w:before="60"/>
        <w:ind w:left="142"/>
        <w:jc w:val="both"/>
        <w:rPr>
          <w:lang w:eastAsia="ar-SA"/>
        </w:rPr>
      </w:pPr>
      <w:r w:rsidRPr="00462915">
        <w:rPr>
          <w:lang w:eastAsia="ar-SA"/>
        </w:rPr>
        <w:t>W sprawach nieuregulowanych niniejszą umową będą miały zastosowa</w:t>
      </w:r>
      <w:r w:rsidR="00DF36ED" w:rsidRPr="00462915">
        <w:rPr>
          <w:lang w:eastAsia="ar-SA"/>
        </w:rPr>
        <w:t>nie przepisy Kodeksu Cywilnego</w:t>
      </w:r>
      <w:r w:rsidRPr="00462915">
        <w:rPr>
          <w:lang w:eastAsia="ar-SA"/>
        </w:rPr>
        <w:t>.</w:t>
      </w:r>
    </w:p>
    <w:p w:rsidR="00DF36ED" w:rsidRPr="0057156D" w:rsidRDefault="00DF36ED" w:rsidP="008E562D">
      <w:pPr>
        <w:widowControl w:val="0"/>
        <w:numPr>
          <w:ilvl w:val="0"/>
          <w:numId w:val="4"/>
        </w:numPr>
        <w:suppressAutoHyphens/>
        <w:autoSpaceDE w:val="0"/>
        <w:spacing w:before="60"/>
        <w:ind w:left="142"/>
        <w:jc w:val="both"/>
        <w:rPr>
          <w:lang w:eastAsia="ar-SA"/>
        </w:rPr>
      </w:pPr>
      <w:r w:rsidRPr="0057156D">
        <w:rPr>
          <w:lang w:eastAsia="ar-SA"/>
        </w:rPr>
        <w:t>Do postanowień niniejszej umowy nie stosuje się przepisów ustawy z dnia 29 stycznia 2004r. Prawo zamówień publicznych</w:t>
      </w:r>
      <w:r w:rsidR="00DD094B" w:rsidRPr="0057156D">
        <w:rPr>
          <w:lang w:eastAsia="ar-SA"/>
        </w:rPr>
        <w:t>.</w:t>
      </w:r>
    </w:p>
    <w:p w:rsidR="009E7E45" w:rsidRPr="00462915" w:rsidRDefault="009E7E45" w:rsidP="008E562D">
      <w:pPr>
        <w:widowControl w:val="0"/>
        <w:numPr>
          <w:ilvl w:val="0"/>
          <w:numId w:val="4"/>
        </w:numPr>
        <w:suppressAutoHyphens/>
        <w:autoSpaceDE w:val="0"/>
        <w:spacing w:before="60"/>
        <w:ind w:left="142"/>
        <w:jc w:val="both"/>
        <w:rPr>
          <w:lang w:eastAsia="ar-SA"/>
        </w:rPr>
      </w:pPr>
      <w:r w:rsidRPr="00462915">
        <w:rPr>
          <w:lang w:eastAsia="ar-SA"/>
        </w:rPr>
        <w:t>Wszelkie zmiany umowy wymagają formy pisemnej pod rygorem nieważności.</w:t>
      </w:r>
    </w:p>
    <w:p w:rsidR="009E7E45" w:rsidRPr="00462915" w:rsidRDefault="009E7E45" w:rsidP="008E562D">
      <w:pPr>
        <w:widowControl w:val="0"/>
        <w:numPr>
          <w:ilvl w:val="0"/>
          <w:numId w:val="4"/>
        </w:numPr>
        <w:suppressAutoHyphens/>
        <w:autoSpaceDE w:val="0"/>
        <w:spacing w:before="60"/>
        <w:ind w:left="142"/>
        <w:jc w:val="both"/>
        <w:rPr>
          <w:lang w:eastAsia="ar-SA"/>
        </w:rPr>
      </w:pPr>
      <w:r w:rsidRPr="00462915">
        <w:rPr>
          <w:lang w:eastAsia="ar-SA"/>
        </w:rPr>
        <w:t xml:space="preserve">Umowę sporządzono w </w:t>
      </w:r>
      <w:r w:rsidR="002A450F" w:rsidRPr="00462915">
        <w:rPr>
          <w:lang w:eastAsia="ar-SA"/>
        </w:rPr>
        <w:t>3</w:t>
      </w:r>
      <w:r w:rsidRPr="00462915">
        <w:rPr>
          <w:lang w:eastAsia="ar-SA"/>
        </w:rPr>
        <w:t xml:space="preserve"> jednobrzmiących egzemplarzach: 1 egzemplarz dla Wykonawcy, </w:t>
      </w:r>
      <w:r w:rsidR="002A450F" w:rsidRPr="00462915">
        <w:rPr>
          <w:lang w:eastAsia="ar-SA"/>
        </w:rPr>
        <w:t>2</w:t>
      </w:r>
      <w:r w:rsidRPr="00462915">
        <w:rPr>
          <w:lang w:eastAsia="ar-SA"/>
        </w:rPr>
        <w:t xml:space="preserve"> dla Zamawiającego.</w:t>
      </w:r>
    </w:p>
    <w:p w:rsidR="009E7E45" w:rsidRDefault="009E7E45" w:rsidP="009E7E45">
      <w:pPr>
        <w:suppressAutoHyphens/>
        <w:spacing w:before="120"/>
        <w:rPr>
          <w:sz w:val="22"/>
          <w:lang w:eastAsia="ar-SA"/>
        </w:rPr>
      </w:pPr>
    </w:p>
    <w:p w:rsidR="00A02E45" w:rsidRPr="00A51F64" w:rsidRDefault="00A02E45" w:rsidP="009E7E45">
      <w:pPr>
        <w:suppressAutoHyphens/>
        <w:spacing w:before="120"/>
        <w:rPr>
          <w:sz w:val="22"/>
          <w:lang w:eastAsia="ar-SA"/>
        </w:rPr>
      </w:pPr>
    </w:p>
    <w:p w:rsidR="009E7E45" w:rsidRPr="00A51F64" w:rsidRDefault="009E7E45" w:rsidP="009D5847">
      <w:pPr>
        <w:suppressAutoHyphens/>
        <w:spacing w:before="120"/>
        <w:ind w:left="1416"/>
        <w:rPr>
          <w:sz w:val="22"/>
          <w:lang w:eastAsia="ar-SA"/>
        </w:rPr>
      </w:pPr>
      <w:r w:rsidRPr="00A51F64">
        <w:rPr>
          <w:sz w:val="22"/>
          <w:lang w:eastAsia="ar-SA"/>
        </w:rPr>
        <w:t>Zamawiający                                                 Wykonawca</w:t>
      </w:r>
    </w:p>
    <w:p w:rsidR="009E7E45" w:rsidRPr="00A51F64" w:rsidRDefault="009E7E45" w:rsidP="009E7E45">
      <w:pPr>
        <w:suppressAutoHyphens/>
        <w:spacing w:before="120"/>
        <w:rPr>
          <w:sz w:val="20"/>
          <w:lang w:eastAsia="ar-SA"/>
        </w:rPr>
      </w:pPr>
      <w:r w:rsidRPr="00A51F64">
        <w:rPr>
          <w:sz w:val="20"/>
          <w:lang w:eastAsia="ar-SA"/>
        </w:rPr>
        <w:tab/>
      </w:r>
      <w:r w:rsidRPr="00A51F64">
        <w:rPr>
          <w:sz w:val="20"/>
          <w:lang w:eastAsia="ar-SA"/>
        </w:rPr>
        <w:tab/>
      </w:r>
      <w:r w:rsidRPr="00A51F64">
        <w:rPr>
          <w:sz w:val="20"/>
          <w:lang w:eastAsia="ar-SA"/>
        </w:rPr>
        <w:tab/>
      </w:r>
      <w:r w:rsidRPr="00A51F64">
        <w:rPr>
          <w:sz w:val="20"/>
          <w:lang w:eastAsia="ar-SA"/>
        </w:rPr>
        <w:tab/>
      </w:r>
      <w:r w:rsidRPr="00A51F64">
        <w:rPr>
          <w:sz w:val="20"/>
          <w:lang w:eastAsia="ar-SA"/>
        </w:rPr>
        <w:tab/>
      </w:r>
    </w:p>
    <w:p w:rsidR="006B1E88" w:rsidRDefault="006B1E88" w:rsidP="009E7E45">
      <w:pPr>
        <w:rPr>
          <w:sz w:val="22"/>
        </w:rPr>
      </w:pPr>
    </w:p>
    <w:p w:rsidR="00804CC8" w:rsidRDefault="00804CC8" w:rsidP="009E7E45">
      <w:pPr>
        <w:rPr>
          <w:sz w:val="22"/>
        </w:rPr>
      </w:pPr>
    </w:p>
    <w:p w:rsidR="00804CC8" w:rsidRDefault="00804CC8" w:rsidP="009E7E45">
      <w:pPr>
        <w:rPr>
          <w:sz w:val="22"/>
        </w:rPr>
      </w:pPr>
    </w:p>
    <w:p w:rsidR="00804CC8" w:rsidRDefault="00804CC8" w:rsidP="009E7E45">
      <w:pPr>
        <w:rPr>
          <w:sz w:val="22"/>
        </w:rPr>
      </w:pPr>
    </w:p>
    <w:p w:rsidR="00804CC8" w:rsidRDefault="00804CC8" w:rsidP="009E7E45">
      <w:pPr>
        <w:rPr>
          <w:sz w:val="22"/>
        </w:rPr>
      </w:pPr>
    </w:p>
    <w:p w:rsidR="00804CC8" w:rsidRDefault="00804CC8" w:rsidP="009E7E45">
      <w:pPr>
        <w:rPr>
          <w:sz w:val="22"/>
        </w:rPr>
      </w:pPr>
    </w:p>
    <w:p w:rsidR="00804CC8" w:rsidRDefault="00804CC8" w:rsidP="009E7E45">
      <w:pPr>
        <w:rPr>
          <w:sz w:val="22"/>
        </w:rPr>
      </w:pPr>
    </w:p>
    <w:p w:rsidR="00DC39B2" w:rsidRDefault="00DC39B2" w:rsidP="00003FCB">
      <w:pPr>
        <w:jc w:val="both"/>
        <w:rPr>
          <w:spacing w:val="-6"/>
          <w:sz w:val="22"/>
          <w:szCs w:val="22"/>
          <w:lang w:eastAsia="ar-SA"/>
        </w:rPr>
      </w:pPr>
    </w:p>
    <w:sectPr w:rsidR="00DC39B2" w:rsidSect="00612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5E1"/>
    <w:multiLevelType w:val="hybridMultilevel"/>
    <w:tmpl w:val="15DCF6D0"/>
    <w:lvl w:ilvl="0" w:tplc="237249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A0CB3"/>
    <w:multiLevelType w:val="hybridMultilevel"/>
    <w:tmpl w:val="4BCAE70A"/>
    <w:lvl w:ilvl="0" w:tplc="7E48F0B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3B47"/>
    <w:multiLevelType w:val="hybridMultilevel"/>
    <w:tmpl w:val="91BC5C34"/>
    <w:lvl w:ilvl="0" w:tplc="AE8CD50E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63734"/>
    <w:multiLevelType w:val="hybridMultilevel"/>
    <w:tmpl w:val="77F2254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64FEF7F4">
      <w:start w:val="1"/>
      <w:numFmt w:val="lowerLetter"/>
      <w:lvlText w:val="%2)"/>
      <w:lvlJc w:val="left"/>
      <w:pPr>
        <w:ind w:left="1446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" w15:restartNumberingAfterBreak="0">
    <w:nsid w:val="0BF5792A"/>
    <w:multiLevelType w:val="hybridMultilevel"/>
    <w:tmpl w:val="1B5C0DF2"/>
    <w:lvl w:ilvl="0" w:tplc="2BD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9561F"/>
    <w:multiLevelType w:val="hybridMultilevel"/>
    <w:tmpl w:val="4FECA7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6D66F0"/>
    <w:multiLevelType w:val="hybridMultilevel"/>
    <w:tmpl w:val="844A9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41C7F"/>
    <w:multiLevelType w:val="hybridMultilevel"/>
    <w:tmpl w:val="B316D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E755C"/>
    <w:multiLevelType w:val="hybridMultilevel"/>
    <w:tmpl w:val="337A39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B3160B"/>
    <w:multiLevelType w:val="hybridMultilevel"/>
    <w:tmpl w:val="A058C8CC"/>
    <w:lvl w:ilvl="0" w:tplc="2BD6161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3220699"/>
    <w:multiLevelType w:val="hybridMultilevel"/>
    <w:tmpl w:val="A8B25882"/>
    <w:lvl w:ilvl="0" w:tplc="55F296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9B1BC0"/>
    <w:multiLevelType w:val="hybridMultilevel"/>
    <w:tmpl w:val="7A5242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03490"/>
    <w:multiLevelType w:val="hybridMultilevel"/>
    <w:tmpl w:val="7BC482BA"/>
    <w:lvl w:ilvl="0" w:tplc="2BD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C56FF"/>
    <w:multiLevelType w:val="hybridMultilevel"/>
    <w:tmpl w:val="100046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65779"/>
    <w:multiLevelType w:val="hybridMultilevel"/>
    <w:tmpl w:val="FFCE14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349F3"/>
    <w:multiLevelType w:val="hybridMultilevel"/>
    <w:tmpl w:val="887448E4"/>
    <w:lvl w:ilvl="0" w:tplc="2BD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646E1"/>
    <w:multiLevelType w:val="hybridMultilevel"/>
    <w:tmpl w:val="E898D67C"/>
    <w:lvl w:ilvl="0" w:tplc="2BD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F191E"/>
    <w:multiLevelType w:val="hybridMultilevel"/>
    <w:tmpl w:val="7BF023E8"/>
    <w:lvl w:ilvl="0" w:tplc="5C78CBB6">
      <w:start w:val="10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4196D"/>
    <w:multiLevelType w:val="hybridMultilevel"/>
    <w:tmpl w:val="3112C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21147"/>
    <w:multiLevelType w:val="hybridMultilevel"/>
    <w:tmpl w:val="EE4A2AC0"/>
    <w:lvl w:ilvl="0" w:tplc="537AD49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C0711"/>
    <w:multiLevelType w:val="hybridMultilevel"/>
    <w:tmpl w:val="3FF4C8B0"/>
    <w:lvl w:ilvl="0" w:tplc="929E50A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26557D"/>
    <w:multiLevelType w:val="hybridMultilevel"/>
    <w:tmpl w:val="547C6DB8"/>
    <w:lvl w:ilvl="0" w:tplc="9E06B756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15390"/>
    <w:multiLevelType w:val="hybridMultilevel"/>
    <w:tmpl w:val="675A50CC"/>
    <w:lvl w:ilvl="0" w:tplc="190EA2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01B90"/>
    <w:multiLevelType w:val="hybridMultilevel"/>
    <w:tmpl w:val="33C0C470"/>
    <w:lvl w:ilvl="0" w:tplc="2BD6161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5D583656"/>
    <w:multiLevelType w:val="hybridMultilevel"/>
    <w:tmpl w:val="2E4C9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B603C"/>
    <w:multiLevelType w:val="hybridMultilevel"/>
    <w:tmpl w:val="CCEE82E8"/>
    <w:lvl w:ilvl="0" w:tplc="97D07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6F5C49"/>
    <w:multiLevelType w:val="hybridMultilevel"/>
    <w:tmpl w:val="4D2AB172"/>
    <w:lvl w:ilvl="0" w:tplc="2BD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66687"/>
    <w:multiLevelType w:val="hybridMultilevel"/>
    <w:tmpl w:val="3D821530"/>
    <w:lvl w:ilvl="0" w:tplc="2BD6161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C536990"/>
    <w:multiLevelType w:val="hybridMultilevel"/>
    <w:tmpl w:val="F92EF550"/>
    <w:lvl w:ilvl="0" w:tplc="364200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2710D"/>
    <w:multiLevelType w:val="hybridMultilevel"/>
    <w:tmpl w:val="AF861EAA"/>
    <w:lvl w:ilvl="0" w:tplc="263E6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E43E0"/>
    <w:multiLevelType w:val="hybridMultilevel"/>
    <w:tmpl w:val="4626A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655F26"/>
    <w:multiLevelType w:val="hybridMultilevel"/>
    <w:tmpl w:val="0024B1BA"/>
    <w:lvl w:ilvl="0" w:tplc="7BCCC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66970"/>
    <w:multiLevelType w:val="hybridMultilevel"/>
    <w:tmpl w:val="158C0F20"/>
    <w:lvl w:ilvl="0" w:tplc="9E4681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31C8F"/>
    <w:multiLevelType w:val="hybridMultilevel"/>
    <w:tmpl w:val="FEFE243C"/>
    <w:lvl w:ilvl="0" w:tplc="5BD0BE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9305A"/>
    <w:multiLevelType w:val="multilevel"/>
    <w:tmpl w:val="9E50F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4"/>
  </w:num>
  <w:num w:numId="2">
    <w:abstractNumId w:val="10"/>
  </w:num>
  <w:num w:numId="3">
    <w:abstractNumId w:val="25"/>
  </w:num>
  <w:num w:numId="4">
    <w:abstractNumId w:val="28"/>
  </w:num>
  <w:num w:numId="5">
    <w:abstractNumId w:val="3"/>
  </w:num>
  <w:num w:numId="6">
    <w:abstractNumId w:val="20"/>
  </w:num>
  <w:num w:numId="7">
    <w:abstractNumId w:val="29"/>
  </w:num>
  <w:num w:numId="8">
    <w:abstractNumId w:val="31"/>
  </w:num>
  <w:num w:numId="9">
    <w:abstractNumId w:val="8"/>
  </w:num>
  <w:num w:numId="10">
    <w:abstractNumId w:val="11"/>
  </w:num>
  <w:num w:numId="11">
    <w:abstractNumId w:val="21"/>
  </w:num>
  <w:num w:numId="12">
    <w:abstractNumId w:val="9"/>
  </w:num>
  <w:num w:numId="13">
    <w:abstractNumId w:val="23"/>
  </w:num>
  <w:num w:numId="14">
    <w:abstractNumId w:val="4"/>
  </w:num>
  <w:num w:numId="15">
    <w:abstractNumId w:val="27"/>
  </w:num>
  <w:num w:numId="16">
    <w:abstractNumId w:val="19"/>
  </w:num>
  <w:num w:numId="17">
    <w:abstractNumId w:val="16"/>
  </w:num>
  <w:num w:numId="18">
    <w:abstractNumId w:val="12"/>
  </w:num>
  <w:num w:numId="19">
    <w:abstractNumId w:val="26"/>
  </w:num>
  <w:num w:numId="20">
    <w:abstractNumId w:val="2"/>
  </w:num>
  <w:num w:numId="21">
    <w:abstractNumId w:val="15"/>
  </w:num>
  <w:num w:numId="22">
    <w:abstractNumId w:val="7"/>
  </w:num>
  <w:num w:numId="23">
    <w:abstractNumId w:val="33"/>
  </w:num>
  <w:num w:numId="24">
    <w:abstractNumId w:val="6"/>
  </w:num>
  <w:num w:numId="25">
    <w:abstractNumId w:val="0"/>
  </w:num>
  <w:num w:numId="26">
    <w:abstractNumId w:val="13"/>
  </w:num>
  <w:num w:numId="27">
    <w:abstractNumId w:val="18"/>
  </w:num>
  <w:num w:numId="28">
    <w:abstractNumId w:val="14"/>
  </w:num>
  <w:num w:numId="29">
    <w:abstractNumId w:val="17"/>
  </w:num>
  <w:num w:numId="30">
    <w:abstractNumId w:val="5"/>
  </w:num>
  <w:num w:numId="31">
    <w:abstractNumId w:val="30"/>
  </w:num>
  <w:num w:numId="32">
    <w:abstractNumId w:val="22"/>
  </w:num>
  <w:num w:numId="33">
    <w:abstractNumId w:val="1"/>
  </w:num>
  <w:num w:numId="34">
    <w:abstractNumId w:val="24"/>
  </w:num>
  <w:num w:numId="35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E45"/>
    <w:rsid w:val="00003FCB"/>
    <w:rsid w:val="000234FF"/>
    <w:rsid w:val="000702B1"/>
    <w:rsid w:val="000B509E"/>
    <w:rsid w:val="000B5912"/>
    <w:rsid w:val="000C4A7F"/>
    <w:rsid w:val="000D0997"/>
    <w:rsid w:val="000D33BF"/>
    <w:rsid w:val="000E5048"/>
    <w:rsid w:val="000E58D2"/>
    <w:rsid w:val="000E71EF"/>
    <w:rsid w:val="00102F1A"/>
    <w:rsid w:val="00157616"/>
    <w:rsid w:val="00190C93"/>
    <w:rsid w:val="001977D1"/>
    <w:rsid w:val="001D427C"/>
    <w:rsid w:val="001F5BB7"/>
    <w:rsid w:val="00200EA6"/>
    <w:rsid w:val="002335F1"/>
    <w:rsid w:val="0025131D"/>
    <w:rsid w:val="00253A86"/>
    <w:rsid w:val="00253FB3"/>
    <w:rsid w:val="00287D66"/>
    <w:rsid w:val="002A3A7B"/>
    <w:rsid w:val="002A3DD2"/>
    <w:rsid w:val="002A450F"/>
    <w:rsid w:val="002E58A6"/>
    <w:rsid w:val="003119E3"/>
    <w:rsid w:val="00321D1E"/>
    <w:rsid w:val="00334209"/>
    <w:rsid w:val="0037320B"/>
    <w:rsid w:val="0037505E"/>
    <w:rsid w:val="00384231"/>
    <w:rsid w:val="003A035D"/>
    <w:rsid w:val="003A0E93"/>
    <w:rsid w:val="003C6C44"/>
    <w:rsid w:val="003E51CD"/>
    <w:rsid w:val="003E6B87"/>
    <w:rsid w:val="004010D6"/>
    <w:rsid w:val="0040329D"/>
    <w:rsid w:val="00421649"/>
    <w:rsid w:val="00431065"/>
    <w:rsid w:val="004471EB"/>
    <w:rsid w:val="00462915"/>
    <w:rsid w:val="00480BCC"/>
    <w:rsid w:val="004944EF"/>
    <w:rsid w:val="004949A4"/>
    <w:rsid w:val="004D363C"/>
    <w:rsid w:val="004D50BB"/>
    <w:rsid w:val="004D5C83"/>
    <w:rsid w:val="004E04B5"/>
    <w:rsid w:val="00525AD3"/>
    <w:rsid w:val="0054330B"/>
    <w:rsid w:val="0057156D"/>
    <w:rsid w:val="00572F31"/>
    <w:rsid w:val="0059358B"/>
    <w:rsid w:val="00596FC4"/>
    <w:rsid w:val="005A44D2"/>
    <w:rsid w:val="005C6E84"/>
    <w:rsid w:val="005C71A1"/>
    <w:rsid w:val="005D0532"/>
    <w:rsid w:val="005D260C"/>
    <w:rsid w:val="005D4A1E"/>
    <w:rsid w:val="00610C8E"/>
    <w:rsid w:val="00620990"/>
    <w:rsid w:val="00637829"/>
    <w:rsid w:val="00641DC0"/>
    <w:rsid w:val="00644EF8"/>
    <w:rsid w:val="006555C3"/>
    <w:rsid w:val="00672B96"/>
    <w:rsid w:val="00680948"/>
    <w:rsid w:val="006B1E88"/>
    <w:rsid w:val="006C15C8"/>
    <w:rsid w:val="006C3745"/>
    <w:rsid w:val="006E6325"/>
    <w:rsid w:val="006F15B7"/>
    <w:rsid w:val="00711F04"/>
    <w:rsid w:val="00727187"/>
    <w:rsid w:val="00730530"/>
    <w:rsid w:val="00792FDC"/>
    <w:rsid w:val="007B23AE"/>
    <w:rsid w:val="00800BB5"/>
    <w:rsid w:val="00804CC8"/>
    <w:rsid w:val="00815C10"/>
    <w:rsid w:val="0082617B"/>
    <w:rsid w:val="00841E54"/>
    <w:rsid w:val="00854E50"/>
    <w:rsid w:val="00855DBA"/>
    <w:rsid w:val="00861371"/>
    <w:rsid w:val="008728FD"/>
    <w:rsid w:val="00875257"/>
    <w:rsid w:val="00893CFC"/>
    <w:rsid w:val="008A5FF2"/>
    <w:rsid w:val="008D0CC9"/>
    <w:rsid w:val="008E562D"/>
    <w:rsid w:val="008F1B4A"/>
    <w:rsid w:val="0091117A"/>
    <w:rsid w:val="009256AC"/>
    <w:rsid w:val="00933E67"/>
    <w:rsid w:val="009415F2"/>
    <w:rsid w:val="00956252"/>
    <w:rsid w:val="0096012C"/>
    <w:rsid w:val="0096586D"/>
    <w:rsid w:val="009774B0"/>
    <w:rsid w:val="0098200B"/>
    <w:rsid w:val="00985F40"/>
    <w:rsid w:val="009A1A72"/>
    <w:rsid w:val="009C381D"/>
    <w:rsid w:val="009D5847"/>
    <w:rsid w:val="009E23FD"/>
    <w:rsid w:val="009E7E45"/>
    <w:rsid w:val="009F334F"/>
    <w:rsid w:val="009F3958"/>
    <w:rsid w:val="00A00591"/>
    <w:rsid w:val="00A00FBA"/>
    <w:rsid w:val="00A02E45"/>
    <w:rsid w:val="00A03D36"/>
    <w:rsid w:val="00A121F4"/>
    <w:rsid w:val="00A33C6B"/>
    <w:rsid w:val="00A35AAA"/>
    <w:rsid w:val="00A42D57"/>
    <w:rsid w:val="00A51F64"/>
    <w:rsid w:val="00A53044"/>
    <w:rsid w:val="00A66CB0"/>
    <w:rsid w:val="00A77F25"/>
    <w:rsid w:val="00A8525B"/>
    <w:rsid w:val="00A90F92"/>
    <w:rsid w:val="00AF20C5"/>
    <w:rsid w:val="00AF4853"/>
    <w:rsid w:val="00B10DBE"/>
    <w:rsid w:val="00B25C57"/>
    <w:rsid w:val="00B25E62"/>
    <w:rsid w:val="00B30AB0"/>
    <w:rsid w:val="00B51BF4"/>
    <w:rsid w:val="00B54BB9"/>
    <w:rsid w:val="00B8412C"/>
    <w:rsid w:val="00B922E6"/>
    <w:rsid w:val="00BB1E8A"/>
    <w:rsid w:val="00BB37E8"/>
    <w:rsid w:val="00BC6CB2"/>
    <w:rsid w:val="00BD1233"/>
    <w:rsid w:val="00BD4E4D"/>
    <w:rsid w:val="00BD5177"/>
    <w:rsid w:val="00BE2D20"/>
    <w:rsid w:val="00BE7ABF"/>
    <w:rsid w:val="00C121B8"/>
    <w:rsid w:val="00C15FD7"/>
    <w:rsid w:val="00C25B81"/>
    <w:rsid w:val="00C31119"/>
    <w:rsid w:val="00C3252E"/>
    <w:rsid w:val="00C40693"/>
    <w:rsid w:val="00C53FA5"/>
    <w:rsid w:val="00C65C57"/>
    <w:rsid w:val="00C7413C"/>
    <w:rsid w:val="00C84DBE"/>
    <w:rsid w:val="00C927E0"/>
    <w:rsid w:val="00CC1DB0"/>
    <w:rsid w:val="00CC5BB7"/>
    <w:rsid w:val="00CE377E"/>
    <w:rsid w:val="00CF00FD"/>
    <w:rsid w:val="00D00155"/>
    <w:rsid w:val="00D138E8"/>
    <w:rsid w:val="00D23D5E"/>
    <w:rsid w:val="00D24A17"/>
    <w:rsid w:val="00D37892"/>
    <w:rsid w:val="00D51A77"/>
    <w:rsid w:val="00D610AB"/>
    <w:rsid w:val="00D6111B"/>
    <w:rsid w:val="00D92CD0"/>
    <w:rsid w:val="00DA1ADA"/>
    <w:rsid w:val="00DB7578"/>
    <w:rsid w:val="00DC19BD"/>
    <w:rsid w:val="00DC21A3"/>
    <w:rsid w:val="00DC39B2"/>
    <w:rsid w:val="00DC3D28"/>
    <w:rsid w:val="00DD094B"/>
    <w:rsid w:val="00DD2C34"/>
    <w:rsid w:val="00DF36ED"/>
    <w:rsid w:val="00DF51B8"/>
    <w:rsid w:val="00E21399"/>
    <w:rsid w:val="00E22AEE"/>
    <w:rsid w:val="00E41BE3"/>
    <w:rsid w:val="00E62D8C"/>
    <w:rsid w:val="00E725B4"/>
    <w:rsid w:val="00E94D12"/>
    <w:rsid w:val="00E9739B"/>
    <w:rsid w:val="00EB333A"/>
    <w:rsid w:val="00EE1DCA"/>
    <w:rsid w:val="00EF0121"/>
    <w:rsid w:val="00EF6AAC"/>
    <w:rsid w:val="00F22905"/>
    <w:rsid w:val="00F4168D"/>
    <w:rsid w:val="00F538E6"/>
    <w:rsid w:val="00F76628"/>
    <w:rsid w:val="00F96057"/>
    <w:rsid w:val="00FA5A66"/>
    <w:rsid w:val="00FB4F65"/>
    <w:rsid w:val="00FE09F9"/>
    <w:rsid w:val="00FE0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3CB8"/>
  <w15:docId w15:val="{A3FDBA3E-5E5E-49CB-8931-17270D0B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E7E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E7E45"/>
    <w:pPr>
      <w:overflowPunct w:val="0"/>
      <w:autoSpaceDE w:val="0"/>
      <w:autoSpaceDN w:val="0"/>
      <w:adjustRightInd w:val="0"/>
      <w:spacing w:before="240" w:after="60"/>
      <w:outlineLvl w:val="6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9E7E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9E7E45"/>
    <w:rPr>
      <w:rFonts w:ascii="Calibri" w:eastAsia="Calibri" w:hAnsi="Calibri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E7E45"/>
    <w:pPr>
      <w:spacing w:after="120" w:line="480" w:lineRule="auto"/>
    </w:pPr>
    <w:rPr>
      <w:rFonts w:ascii="Calibri" w:hAnsi="Calibri" w:cstheme="minorBidi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9E7E45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uiPriority w:val="99"/>
    <w:rsid w:val="009E7E45"/>
    <w:pPr>
      <w:widowControl w:val="0"/>
      <w:autoSpaceDE w:val="0"/>
      <w:autoSpaceDN w:val="0"/>
      <w:adjustRightInd w:val="0"/>
      <w:jc w:val="both"/>
    </w:pPr>
  </w:style>
  <w:style w:type="paragraph" w:styleId="Tekstpodstawowy">
    <w:name w:val="Body Text"/>
    <w:basedOn w:val="Normalny"/>
    <w:link w:val="TekstpodstawowyZnak"/>
    <w:rsid w:val="009E7E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E7E45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E7E45"/>
    <w:pPr>
      <w:ind w:left="720"/>
      <w:contextualSpacing/>
    </w:pPr>
  </w:style>
  <w:style w:type="paragraph" w:styleId="Akapitzlist">
    <w:name w:val="List Paragraph"/>
    <w:basedOn w:val="Normalny"/>
    <w:link w:val="AkapitzlistZnak"/>
    <w:uiPriority w:val="34"/>
    <w:qFormat/>
    <w:rsid w:val="00B841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42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209"/>
    <w:rPr>
      <w:rFonts w:ascii="Segoe UI" w:eastAsia="Calibri" w:hAnsi="Segoe UI" w:cs="Segoe UI"/>
      <w:sz w:val="18"/>
      <w:szCs w:val="18"/>
      <w:lang w:eastAsia="pl-PL"/>
    </w:rPr>
  </w:style>
  <w:style w:type="paragraph" w:customStyle="1" w:styleId="Default">
    <w:name w:val="Default"/>
    <w:uiPriority w:val="99"/>
    <w:rsid w:val="00BC6C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8E56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E562D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51B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51BF4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23D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480BCC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EB333A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faktur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1C803-E2A9-4DDB-B9EF-4E2B1CB1D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6</Pages>
  <Words>1866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Tąta</dc:creator>
  <cp:keywords/>
  <dc:description/>
  <cp:lastModifiedBy>Bogumiła Sitek-Szatkowska</cp:lastModifiedBy>
  <cp:revision>50</cp:revision>
  <cp:lastPrinted>2019-10-28T13:00:00Z</cp:lastPrinted>
  <dcterms:created xsi:type="dcterms:W3CDTF">2018-05-18T11:34:00Z</dcterms:created>
  <dcterms:modified xsi:type="dcterms:W3CDTF">2019-10-28T13:01:00Z</dcterms:modified>
</cp:coreProperties>
</file>