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455" w14:textId="2A3E0398" w:rsidR="002A13F9" w:rsidRDefault="002A13F9" w:rsidP="002A13F9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jc w:val="righ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0" w:name="bookmark0"/>
      <w:r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Załącznik nr 2.</w:t>
      </w:r>
      <w:r w:rsidR="000D636D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4</w:t>
      </w:r>
      <w:r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do SWZ</w:t>
      </w:r>
    </w:p>
    <w:p w14:paraId="116978FE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17977F0E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40B9E1E8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7F5BB560" w14:textId="29F1EA65" w:rsidR="00755BE3" w:rsidRPr="003F44A3" w:rsidRDefault="00B71EE3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WZÓR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UMOWY</w:t>
      </w:r>
      <w:bookmarkEnd w:id="0"/>
    </w:p>
    <w:p w14:paraId="7C4A202D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tabs>
          <w:tab w:val="left" w:leader="dot" w:pos="2982"/>
        </w:tabs>
        <w:spacing w:before="0" w:line="276" w:lineRule="auto"/>
        <w:ind w:left="300" w:hanging="28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Zawarta w dniu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ab/>
        <w:t xml:space="preserve"> w 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Białymstoku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pomiędzy:</w:t>
      </w:r>
    </w:p>
    <w:p w14:paraId="42C16BBD" w14:textId="77777777" w:rsidR="00AF66B2" w:rsidRPr="003F44A3" w:rsidRDefault="00AF66B2" w:rsidP="00DD653E">
      <w:pPr>
        <w:widowControl/>
        <w:spacing w:line="276" w:lineRule="auto"/>
        <w:jc w:val="both"/>
        <w:rPr>
          <w:sz w:val="22"/>
          <w:szCs w:val="22"/>
          <w:lang w:eastAsia="ar-SA"/>
        </w:rPr>
      </w:pPr>
      <w:r w:rsidRPr="003F44A3">
        <w:rPr>
          <w:b/>
          <w:sz w:val="22"/>
          <w:szCs w:val="22"/>
          <w:lang w:eastAsia="ar-SA"/>
        </w:rPr>
        <w:t xml:space="preserve">Województwem Podlaskim </w:t>
      </w:r>
      <w:r w:rsidRPr="003F44A3">
        <w:rPr>
          <w:sz w:val="22"/>
          <w:szCs w:val="22"/>
          <w:lang w:eastAsia="ar-SA"/>
        </w:rPr>
        <w:t>z siedzibą w Białymstoku,</w:t>
      </w:r>
      <w:r w:rsidRPr="003F44A3">
        <w:rPr>
          <w:b/>
          <w:sz w:val="22"/>
          <w:szCs w:val="22"/>
          <w:lang w:eastAsia="ar-SA"/>
        </w:rPr>
        <w:t xml:space="preserve"> </w:t>
      </w:r>
      <w:r w:rsidRPr="003F44A3">
        <w:rPr>
          <w:sz w:val="22"/>
          <w:szCs w:val="22"/>
          <w:lang w:eastAsia="ar-SA"/>
        </w:rPr>
        <w:t xml:space="preserve">ul. Kardynała Stefana Wyszyńskiego </w:t>
      </w:r>
      <w:proofErr w:type="gramStart"/>
      <w:r w:rsidRPr="003F44A3">
        <w:rPr>
          <w:sz w:val="22"/>
          <w:szCs w:val="22"/>
          <w:lang w:eastAsia="ar-SA"/>
        </w:rPr>
        <w:t xml:space="preserve">1,   </w:t>
      </w:r>
      <w:proofErr w:type="gramEnd"/>
      <w:r w:rsidRPr="003F44A3">
        <w:rPr>
          <w:sz w:val="22"/>
          <w:szCs w:val="22"/>
          <w:lang w:eastAsia="ar-SA"/>
        </w:rPr>
        <w:t xml:space="preserve">         15-888 Białystok, NIP 542-25-42-016, Regon 050667685, w którego imieniu działa </w:t>
      </w:r>
      <w:r w:rsidRPr="003F44A3">
        <w:rPr>
          <w:b/>
          <w:sz w:val="22"/>
          <w:szCs w:val="22"/>
          <w:lang w:eastAsia="ar-SA"/>
        </w:rPr>
        <w:t xml:space="preserve">Zarząd Województwa Podlaskiego, </w:t>
      </w:r>
      <w:r w:rsidRPr="003F44A3">
        <w:rPr>
          <w:sz w:val="22"/>
          <w:szCs w:val="22"/>
          <w:lang w:eastAsia="ar-SA"/>
        </w:rPr>
        <w:t>reprezentowany przez:</w:t>
      </w:r>
    </w:p>
    <w:p w14:paraId="114F0236" w14:textId="77777777" w:rsidR="00AF66B2" w:rsidRPr="003F44A3" w:rsidRDefault="00AF66B2" w:rsidP="00DD653E">
      <w:pPr>
        <w:widowControl/>
        <w:spacing w:line="276" w:lineRule="auto"/>
        <w:jc w:val="both"/>
        <w:rPr>
          <w:sz w:val="22"/>
          <w:szCs w:val="22"/>
          <w:lang w:eastAsia="ar-SA"/>
        </w:rPr>
      </w:pPr>
    </w:p>
    <w:p w14:paraId="1F148F36" w14:textId="77777777" w:rsidR="00AF66B2" w:rsidRPr="003F44A3" w:rsidRDefault="00AF66B2" w:rsidP="00DD653E">
      <w:pPr>
        <w:widowControl/>
        <w:spacing w:line="276" w:lineRule="auto"/>
        <w:ind w:left="397" w:hanging="397"/>
        <w:rPr>
          <w:sz w:val="22"/>
          <w:szCs w:val="22"/>
          <w:lang w:eastAsia="ar-SA"/>
        </w:rPr>
      </w:pPr>
      <w:r w:rsidRPr="003F44A3">
        <w:rPr>
          <w:sz w:val="22"/>
          <w:szCs w:val="22"/>
          <w:lang w:eastAsia="ar-SA"/>
        </w:rPr>
        <w:t xml:space="preserve">1) ………………………………………………………………………………………………………… </w:t>
      </w:r>
    </w:p>
    <w:p w14:paraId="72C6C9EE" w14:textId="77777777" w:rsidR="00743BE5" w:rsidRPr="003F44A3" w:rsidRDefault="00AF66B2" w:rsidP="00DD653E">
      <w:pPr>
        <w:widowControl/>
        <w:spacing w:line="276" w:lineRule="auto"/>
        <w:ind w:left="397" w:hanging="397"/>
        <w:rPr>
          <w:rStyle w:val="MSGENFONTSTYLENAMETEMPLATEROLEMSGENFONTSTYLENAMEBYROLETEXT"/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F44A3">
        <w:rPr>
          <w:sz w:val="22"/>
          <w:szCs w:val="22"/>
          <w:lang w:eastAsia="ar-SA"/>
        </w:rPr>
        <w:t>2) …………………………………………………………………………………………………………</w:t>
      </w:r>
    </w:p>
    <w:p w14:paraId="4F3D9BF5" w14:textId="77777777" w:rsidR="00743BE5" w:rsidRPr="003F44A3" w:rsidRDefault="00B93947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zwanym w treści umowy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„Zamawiającym",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br/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</w:t>
      </w:r>
    </w:p>
    <w:p w14:paraId="0994E072" w14:textId="77777777" w:rsidR="00AF66B2" w:rsidRPr="003F44A3" w:rsidRDefault="00025C9E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F73321B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reprezentowaną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przez: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ab/>
      </w:r>
    </w:p>
    <w:p w14:paraId="71561497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line="276" w:lineRule="auto"/>
        <w:ind w:left="300" w:hanging="28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zwanym w treści umowy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„Wykonawcą",</w:t>
      </w:r>
    </w:p>
    <w:p w14:paraId="0E60DC72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244" w:line="276" w:lineRule="auto"/>
        <w:ind w:left="20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</w:t>
      </w:r>
      <w:r w:rsidR="00AF66B2"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,</w:t>
      </w:r>
    </w:p>
    <w:p w14:paraId="34F5B0FF" w14:textId="37033802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345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wyniku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wyboru oferty w postępowaniu o udzielenie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zamówienia publicznego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przeprowadzonego w trybie przetargu nieograniczonego zgodnie z art. </w:t>
      </w:r>
      <w:r w:rsidR="00B15A1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132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ustawy z dnia 11 września 2019 r. Prawo zamówień publicznych (Dz. U. z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2022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r. poz.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1710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 zm.), zawarto umowę o następującej treści: </w:t>
      </w:r>
    </w:p>
    <w:p w14:paraId="5093E739" w14:textId="77777777" w:rsidR="00755BE3" w:rsidRPr="003F44A3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1" w:name="bookmark1"/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§ 1</w:t>
      </w:r>
      <w:bookmarkEnd w:id="1"/>
    </w:p>
    <w:p w14:paraId="551A6593" w14:textId="77777777" w:rsidR="00DD653E" w:rsidRPr="003F44A3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Przedmiot Umowy</w:t>
      </w:r>
    </w:p>
    <w:p w14:paraId="70B79982" w14:textId="0E785E9C" w:rsidR="00755BE3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0B1DB6" w:rsidRPr="000B1DB6">
        <w:rPr>
          <w:rStyle w:val="MSGENFONTSTYLENAMETEMPLATEROLEMSGENFONTSTYLENAMEBYROLETEXT"/>
          <w:rFonts w:ascii="Times New Roman" w:hAnsi="Times New Roman" w:cs="Times New Roman"/>
          <w:b/>
          <w:bCs/>
          <w:sz w:val="22"/>
          <w:szCs w:val="22"/>
        </w:rPr>
        <w:t>Skanerów</w:t>
      </w:r>
      <w:r w:rsidR="000B1DB6" w:rsidRPr="000B1DB6">
        <w:rPr>
          <w:rFonts w:ascii="Times New Roman" w:hAnsi="Times New Roman" w:cs="Times New Roman"/>
          <w:b/>
          <w:bCs/>
          <w:sz w:val="22"/>
          <w:szCs w:val="22"/>
        </w:rPr>
        <w:t xml:space="preserve"> sieciowych z podajnikiem papieru ADF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zwan</w:t>
      </w:r>
      <w:r w:rsidR="000B1DB6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ych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dalej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Sprzętem)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do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siedziby Zamawiającego, zgodn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ych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ofertą Wykonawcy, sta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nowiącą Załącznik nr 1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oraz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Opisem przedmiotu zamówienia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(dalej jako OPZ)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stanowiącym Załącznik nr 2 (zwane łącznie</w:t>
      </w:r>
      <w:r w:rsidR="00AF66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„Ofertą")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na warunkach określonych w niniejszej umowie oraz specyfikacji warunków zamówienia stanowiącej Załącznikiem nr 3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E88F9A6" w14:textId="77777777" w:rsidR="00755BE3" w:rsidRPr="003F44A3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</w:pPr>
      <w:bookmarkStart w:id="2" w:name="bookmark2"/>
      <w:r w:rsidRPr="003F44A3"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  <w:t>§ 2</w:t>
      </w:r>
      <w:bookmarkEnd w:id="2"/>
    </w:p>
    <w:p w14:paraId="77DE4505" w14:textId="77777777" w:rsidR="00DD653E" w:rsidRPr="003F44A3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  <w:t>Wymagania dotyczące wykonania Umowy</w:t>
      </w:r>
    </w:p>
    <w:p w14:paraId="250ACA5A" w14:textId="533D73AC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zobowiązuje się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873CF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dostarcz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enia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:</w:t>
      </w:r>
      <w:proofErr w:type="gramEnd"/>
    </w:p>
    <w:p w14:paraId="2A01AA26" w14:textId="7E719494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posiada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właściwości oraz spełnia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parametry techniczne, określone w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OPZ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;</w:t>
      </w:r>
    </w:p>
    <w:p w14:paraId="1CE94A46" w14:textId="5F022FB3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fabrycznie no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(wyprodukowa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latach 202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lub 202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), nieużywa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 woln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wad fizycznych, w szczególności bez wad zmniejszających jego wartość lub użyteczność wynikającą z jego przeznaczenia;</w:t>
      </w:r>
    </w:p>
    <w:p w14:paraId="3CD32A6F" w14:textId="4B19E203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wol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wad prawnych, a w szczególności nie stanowi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własności osoby trzeciej ani nieobciążo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jakimkolwiek prawem przysługującym osobie trzeciej, które wyłącza lub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ogranicza możliwość przeniesienia prawa własności Sprzętu na Zamawiającego;</w:t>
      </w:r>
    </w:p>
    <w:p w14:paraId="0C0FB759" w14:textId="47BF04BA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5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spełnia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obowiązujące wymagania, określone w dyrektywach w zakresie kompatybilności elektromagnetycznej i w zakresie urządzeń niskonapięciowych i posiada oznakowanie CE;</w:t>
      </w:r>
    </w:p>
    <w:p w14:paraId="51F98EB3" w14:textId="29287B89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pochodz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autoryzowanego przez producenta kanału dystrybucji;</w:t>
      </w:r>
    </w:p>
    <w:p w14:paraId="6DE439CC" w14:textId="36C29B6F" w:rsidR="00B80949" w:rsidRPr="003F44A3" w:rsidRDefault="00035680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będącego</w:t>
      </w:r>
      <w:r w:rsidR="00B8094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stanie kompletnym.</w:t>
      </w:r>
    </w:p>
    <w:p w14:paraId="678A3FF7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że posiada odpowiednie warunki, środki, zasoby osobowe i techniczne, wiedzę oraz doświadczenie niezbędne do należytego wykonania przedmiotu umowy.</w:t>
      </w:r>
    </w:p>
    <w:p w14:paraId="3DC4E67C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zobowiązuje się w szczególności do:</w:t>
      </w:r>
    </w:p>
    <w:p w14:paraId="45CAF146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terminowego dostarczenia przedmiotu umowy z najwyższą profesjonalną starannością, wynikającą z zawodowego charakteru prowadzonej przez siebie działalności, zgodnie ze współczesną wiedzą techniczną oraz w oparciu o obowiązujące przepisy, normy i standardy;</w:t>
      </w:r>
    </w:p>
    <w:p w14:paraId="1596D62F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konsultowania na bieżąco z Zamawiającym zagadnień, dotyczących realizacji przedmiotu umowy, udzielania Zamawiającemu na jego żądanie bieżących informacji o przebiegu prac związanych z wykonaniem przedmiotu umowy;</w:t>
      </w:r>
    </w:p>
    <w:p w14:paraId="56A3950D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niezwłocznego informowania upoważnionego przedstawiciela Zamawiającego o wszelkich przeszkodach mogących zagrozić terminowemu wykonaniu przedmiotu umowy - pod rygorem utraty możliwości późniejszego powoływania się na takie przeszkody</w:t>
      </w:r>
      <w:r w:rsidR="0060184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C99F49B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oświadcza, że Przedmiot Umowy nie jest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2"/>
          <w:szCs w:val="22"/>
        </w:rPr>
        <w:t>obciążony prawem obligacyjnym ani rzeczowym na rzecz osób trzecich, nie toczy się wobec niego postępowanie egzekucyjne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sądowe, ani przed jakimkolwiek organem orzekającym oraz nie jest przedmiotem zabezpieczenia. Wykonawca oświadcza także, że brak jest jakichkolwiek innych okoliczności mogących ograniczyć prawa Zamawiającego wynikające z Umowy.</w:t>
      </w:r>
    </w:p>
    <w:p w14:paraId="1949B2D5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może powierzyć wykonanie części przedmiotu umowy podwykonawcy w zakresie określonym w ofercie Wykonawcy.</w:t>
      </w:r>
    </w:p>
    <w:p w14:paraId="3B5E44A9" w14:textId="77777777" w:rsidR="001E26F6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3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Powierzenie podwykonawcy wykonania części przedmiotu umowy nie zmienia treści zobowiązań Wykonawcy wobec Zamawiającego za wykonanie tej części. Wykonawca jest odpowiedzialny za działania i zaniechania podwykonawców jak za własne działania i zaniechania.</w:t>
      </w:r>
    </w:p>
    <w:p w14:paraId="2A7CD279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3</w:t>
      </w:r>
    </w:p>
    <w:p w14:paraId="11A345F3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Termin realizacji Umowy</w:t>
      </w:r>
    </w:p>
    <w:p w14:paraId="3FBF3486" w14:textId="15443080" w:rsidR="00005A0F" w:rsidRPr="003200A8" w:rsidRDefault="004069F3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zobowiązuje się do realizacji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Umowy w terminie </w:t>
      </w:r>
      <w:r w:rsidR="005E35AA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0 dni kalendarzowych od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dnia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podpisania U</w:t>
      </w:r>
      <w:r w:rsidR="00005A0F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254EC9D4" w14:textId="46E2FE6B" w:rsidR="00DD653E" w:rsidRPr="003200A8" w:rsidRDefault="00005A0F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 datę wykonania U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uznany zostanie dzień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podpisania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końcowego </w:t>
      </w:r>
      <w:r w:rsidR="005C44B0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protokołu odbioru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przez przedstawicieli Wykonawcy i Zamawiającego, </w:t>
      </w:r>
      <w:r w:rsidR="004069F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którego wzór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stanowi załącznik 4 do niniejszej Umowy.</w:t>
      </w:r>
    </w:p>
    <w:p w14:paraId="5AA198FD" w14:textId="3CCC2F01" w:rsidR="00DD653E" w:rsidRPr="003200A8" w:rsidRDefault="00DD653E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 podpisania </w:t>
      </w:r>
      <w:r w:rsidR="0092441B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rotokołu </w:t>
      </w:r>
      <w:r w:rsidR="00514EB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przekazania i </w:t>
      </w:r>
      <w:r w:rsidR="0092441B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</w:t>
      </w:r>
      <w:r w:rsidR="005C44B0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ońcowego protokołu odbioru</w:t>
      </w:r>
      <w:r w:rsidR="004069F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 protokołów częściowych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Zamawiający upoważnia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yrektora lub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astępcę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yrektora Departamentu Społeczeństwa Informacyjnego.</w:t>
      </w:r>
    </w:p>
    <w:p w14:paraId="04770CFD" w14:textId="77777777" w:rsidR="00DD653E" w:rsidRPr="003200A8" w:rsidRDefault="00DD653E" w:rsidP="003200A8">
      <w:pPr>
        <w:pStyle w:val="MSGENFONTSTYLENAMETEMPLATEROLEMSGENFONTSTYLENAMEBYROLETEXT0"/>
        <w:numPr>
          <w:ilvl w:val="2"/>
          <w:numId w:val="17"/>
        </w:numPr>
        <w:shd w:val="clear" w:color="auto" w:fill="auto"/>
        <w:tabs>
          <w:tab w:val="left" w:pos="346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zobowiązuje się do:</w:t>
      </w:r>
    </w:p>
    <w:p w14:paraId="6639E8AD" w14:textId="77777777" w:rsidR="00DD653E" w:rsidRPr="003200A8" w:rsidRDefault="00005A0F" w:rsidP="003200A8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odbioru przedmiotu Umowy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zgodnego z OPZ 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oraz ofertą Wykonawcy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;</w:t>
      </w:r>
    </w:p>
    <w:p w14:paraId="56A0197A" w14:textId="30FFB8EC" w:rsidR="00DD653E" w:rsidRPr="003200A8" w:rsidRDefault="00DD653E" w:rsidP="003200A8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zapłaty wynagrodzenia w ustalonym przez Strony terminie</w:t>
      </w:r>
      <w:r w:rsidR="00BE7ED8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 należycie zrealizowany przedmiot zamówienia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6FE34FC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1439550" w14:textId="77777777" w:rsidR="00005A0F" w:rsidRPr="003F44A3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4</w:t>
      </w:r>
    </w:p>
    <w:p w14:paraId="48C4223C" w14:textId="77777777" w:rsidR="00005A0F" w:rsidRPr="003F44A3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Odbiór przedmiotu Umowy</w:t>
      </w:r>
    </w:p>
    <w:p w14:paraId="72776EF6" w14:textId="3EE182C7" w:rsidR="00B1139C" w:rsidRPr="003200A8" w:rsidRDefault="00B1139C" w:rsidP="003200A8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>Przekazanie przedmiotu Umowy wraz z niezbędnymi dokumentami nastąpi w siedzibie Zamawiającego</w:t>
      </w:r>
      <w:r w:rsidR="00B34FFB" w:rsidRPr="003200A8">
        <w:rPr>
          <w:color w:val="000000" w:themeColor="text1"/>
          <w:sz w:val="22"/>
          <w:szCs w:val="22"/>
        </w:rPr>
        <w:t xml:space="preserve"> </w:t>
      </w:r>
      <w:r w:rsidR="007076EB" w:rsidRPr="003200A8">
        <w:rPr>
          <w:sz w:val="22"/>
          <w:szCs w:val="22"/>
        </w:rPr>
        <w:t xml:space="preserve">przy ul. </w:t>
      </w:r>
      <w:proofErr w:type="gramStart"/>
      <w:r w:rsidR="007076EB" w:rsidRPr="003200A8">
        <w:rPr>
          <w:sz w:val="22"/>
          <w:szCs w:val="22"/>
        </w:rPr>
        <w:t>Kard.S.Wyszyńskiego</w:t>
      </w:r>
      <w:proofErr w:type="gramEnd"/>
      <w:r w:rsidR="007076EB" w:rsidRPr="003200A8">
        <w:rPr>
          <w:sz w:val="22"/>
          <w:szCs w:val="22"/>
        </w:rPr>
        <w:t xml:space="preserve"> 1 w Białymstoku lub w innych siedzibach wskazanych przez Zamawiającego</w:t>
      </w:r>
      <w:r w:rsidRPr="003200A8">
        <w:rPr>
          <w:color w:val="000000" w:themeColor="text1"/>
          <w:sz w:val="22"/>
          <w:szCs w:val="22"/>
        </w:rPr>
        <w:t xml:space="preserve">, w godzinach pracy Urzędu Marszałkowskiego Województwa </w:t>
      </w:r>
      <w:r w:rsidRPr="003200A8">
        <w:rPr>
          <w:color w:val="000000" w:themeColor="text1"/>
          <w:sz w:val="22"/>
          <w:szCs w:val="22"/>
        </w:rPr>
        <w:lastRenderedPageBreak/>
        <w:t>Podlaskiego w Białymstoku i zostanie potwierdzone podpisaniem Protokołu przekazania Przedmiotu Umowy.</w:t>
      </w:r>
    </w:p>
    <w:p w14:paraId="6AE8C21C" w14:textId="0F50F411" w:rsidR="00B1139C" w:rsidRPr="003200A8" w:rsidRDefault="00B1139C" w:rsidP="003200A8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Zamawiający dopuszcza możliwość przekazania Przedmiotu Umowy w częściach, z tym zastrzeżeniem, że termin dostarczenia ostatniej części nie może przekroczyć terminu określonego w § 3 ust. 1. Przekazanie każdej z części Przedmiotu Umowy zostanie potwierdzone podpisaniem częściowych Protokołów przekazania, których wzór stanowi Załącznik Nr </w:t>
      </w:r>
      <w:r w:rsidR="00101CAB" w:rsidRPr="003200A8">
        <w:rPr>
          <w:color w:val="000000" w:themeColor="text1"/>
          <w:sz w:val="22"/>
          <w:szCs w:val="22"/>
        </w:rPr>
        <w:t>5</w:t>
      </w:r>
      <w:r w:rsidRPr="003200A8">
        <w:rPr>
          <w:color w:val="000000" w:themeColor="text1"/>
          <w:sz w:val="22"/>
          <w:szCs w:val="22"/>
        </w:rPr>
        <w:t xml:space="preserve"> do Umowy. </w:t>
      </w:r>
    </w:p>
    <w:p w14:paraId="7E6B97FD" w14:textId="77777777" w:rsidR="00B1139C" w:rsidRPr="003200A8" w:rsidRDefault="00B1139C" w:rsidP="003200A8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Wykonawca zobowiązany jest zawiadomić Zamawiającego z jednodniowym wyprzedzeniem o dniu przekazania Przedmiotu Umowy, jak również przekazać inne informacje umożliwiające Zamawiającemu podjęcia działań, które są niezbędne do przyjęcia Przedmiotu Umowy. </w:t>
      </w:r>
    </w:p>
    <w:p w14:paraId="00B2D3CD" w14:textId="39D883B3" w:rsidR="00B1139C" w:rsidRPr="003200A8" w:rsidRDefault="00B1139C" w:rsidP="003200A8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W przypadku stwierdzenia niezgodności Przedmiotu Umowy z OPZ, Zamawiający niezwłocznie wezwie Wykonawcę do uzupełnienia dostarczonego Przedmiotu Umowy maksymalnie w terminie do 5 dni roboczych od dnia zgłoszenia nieprawidłowości. </w:t>
      </w:r>
    </w:p>
    <w:p w14:paraId="6D46AC15" w14:textId="77777777" w:rsidR="00B1139C" w:rsidRPr="003F44A3" w:rsidRDefault="00B1139C" w:rsidP="00BD27BB">
      <w:pPr>
        <w:pStyle w:val="MSGENFONTSTYLENAMETEMPLATEROLEMSGENFONTSTYLENAMEBYROLETEXT0"/>
        <w:shd w:val="clear" w:color="auto" w:fill="auto"/>
        <w:tabs>
          <w:tab w:val="left" w:pos="375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4B449A43" w14:textId="77777777" w:rsidR="00B80949" w:rsidRPr="003F44A3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3" w:name="bookmark3"/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§ </w:t>
      </w:r>
      <w:bookmarkEnd w:id="3"/>
      <w:r w:rsidR="00005A0F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5</w:t>
      </w:r>
    </w:p>
    <w:p w14:paraId="21DEE744" w14:textId="77777777" w:rsidR="00005A0F" w:rsidRPr="003F44A3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Wynagrodzenie</w:t>
      </w:r>
    </w:p>
    <w:p w14:paraId="7F5AD6E5" w14:textId="77777777" w:rsidR="00B80949" w:rsidRPr="003F44A3" w:rsidRDefault="00B80949" w:rsidP="00005A0F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z tytułu realizacji Przedmiotu umowy Strony ustalają na kwotę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netto ................. zł (</w:t>
      </w:r>
      <w:proofErr w:type="gramStart"/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słownie:...........</w:t>
      </w:r>
      <w:proofErr w:type="gramEnd"/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złote) zgodnie z Ofertą. Do kwoty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wynagrodzenia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zostanie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doliczony podatek VAT zgodnie z obowiązującymi przepisami. Łącznie wartość przedmiotu umowy brutto Strony określają na kwotę: ...... zł (słownie: ....... złotych).</w:t>
      </w:r>
    </w:p>
    <w:p w14:paraId="5AF2FC10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wszelkie koszty związane z realizacją przedmiotu umowy, w tym w szczególności: koszt transportu, rozładunku, koszt udzielenia gwarancji i rękojmi oraz wszelkie inne wydatki niezbędne do prawidłowego wykonania przedmiotu umowy zgodnie z SWZ i Ofertą.</w:t>
      </w:r>
    </w:p>
    <w:p w14:paraId="36BCC8CE" w14:textId="0F37949E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Podstawę do wystawienia faktury stanowić będzie 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ońcow</w:t>
      </w:r>
      <w:r w:rsidR="00CD103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protok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ó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ł odbioru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o k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tórym mowa </w:t>
      </w:r>
      <w:proofErr w:type="gramStart"/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§</w:t>
      </w:r>
      <w:proofErr w:type="gramEnd"/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3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2 umowy.</w:t>
      </w:r>
    </w:p>
    <w:p w14:paraId="03705C42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zostanie dokonana w formie przelewu bankowego na rachunek Wykonawcy nr ......, w terminie 21 dni od daty dostarczenia Zamawiającemu prawidłowo wystawionej faktury. Za dzień zapłaty uznaje się dzień obciążenia rachunku bankowego Zamawiającego.</w:t>
      </w:r>
    </w:p>
    <w:p w14:paraId="08900627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1848C629" w14:textId="77777777" w:rsidR="0060184F" w:rsidRPr="003F44A3" w:rsidRDefault="0060184F" w:rsidP="005E35AA">
      <w:pPr>
        <w:pStyle w:val="Akapitzlist"/>
        <w:spacing w:line="276" w:lineRule="auto"/>
        <w:ind w:left="284"/>
        <w:rPr>
          <w:color w:val="000000" w:themeColor="text1"/>
          <w:sz w:val="22"/>
          <w:szCs w:val="22"/>
        </w:rPr>
      </w:pPr>
      <w:r w:rsidRPr="003F44A3">
        <w:rPr>
          <w:b/>
          <w:bCs/>
          <w:color w:val="000000" w:themeColor="text1"/>
          <w:sz w:val="22"/>
          <w:szCs w:val="22"/>
        </w:rPr>
        <w:t>Województwo Podlaskie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 xml:space="preserve">Urząd Marszałkowski Województwa Podlaskiego 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15-888 Białystok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ul. Kard. S. Wyszyńskiego 1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NIP 542-25-42-016</w:t>
      </w:r>
    </w:p>
    <w:p w14:paraId="3AE6CB04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okresie realizacji i rozliczenia umowy zarejestrowanym czynnym podatnikiem podatku od towarów i usług i posiada numer NIP.</w:t>
      </w:r>
    </w:p>
    <w:p w14:paraId="4307342A" w14:textId="47A3DD80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Prawo bankowe (Dz.</w:t>
      </w:r>
      <w:proofErr w:type="gramStart"/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U.</w:t>
      </w:r>
      <w:r w:rsidR="00B1139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proofErr w:type="gramEnd"/>
      <w:r w:rsidR="00B1139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2022 r. poz. 2324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i został zgłoszony do właściwego urzędu skarbowego.</w:t>
      </w:r>
    </w:p>
    <w:p w14:paraId="066915B0" w14:textId="591B693F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niniejszej umowy rachunek bankowy jest umieszczony i będzie uwidoczniony przez cały okres trwania i rozliczenia Umowy w wykazie, o którym mowa w art. 96b ust. 1 ustawy z dnia 11 marca 2004 r. o podatku od towarów i usług</w:t>
      </w:r>
      <w:r w:rsidR="00B1139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(t.j. Dz.U. z 2022 r. poz. 931)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Skarbowej.</w:t>
      </w:r>
    </w:p>
    <w:p w14:paraId="0871C008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4" w:name="bookmark7"/>
      <w:bookmarkStart w:id="5" w:name="_Hlk64280615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4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6</w:t>
      </w:r>
    </w:p>
    <w:p w14:paraId="0EE0A423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Gwarancja jakości</w:t>
      </w:r>
    </w:p>
    <w:bookmarkEnd w:id="5"/>
    <w:p w14:paraId="5B059327" w14:textId="663F1400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udziela gwarancji na praw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idłowe działanie dostarczonego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 okres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określony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</w:t>
      </w:r>
      <w:r w:rsidR="00CD1104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fercie, licząc od daty podpisan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ia 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końcowego protokołu odbioru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FEB2118" w14:textId="30A4EB9A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może zgłosić nie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prawidłowe działanie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(awarię</w:t>
      </w:r>
      <w:r w:rsidR="006677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/wadę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w godzinach od 8:00</w:t>
      </w:r>
      <w:r w:rsidR="00BB05A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do 17:00, od poniedziałku do piątku. Zgłoszenia wad, usterek oraz zleceń serwisowych będą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przesyłane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telefonicznie pod numer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..................................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 za pośrednictwem poczty email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 adres ...............................................................</w:t>
      </w:r>
      <w:r w:rsidR="0052697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A61A56E" w14:textId="52124500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jest zobowiązany do prz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ystąpienia do usunięcia awarii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 później niż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następnego dnia roboczego od daty otrzymania informacji o awarii.</w:t>
      </w:r>
    </w:p>
    <w:p w14:paraId="0F1455CA" w14:textId="42ACC55E" w:rsidR="0055352C" w:rsidRPr="003F44A3" w:rsidRDefault="0055352C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awarii/wady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Wykonawca usunie awarię/wadę w terminie nie dłuższym niż </w:t>
      </w:r>
      <w:r w:rsidR="0085018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14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licząc od daty zgłoszenia. </w:t>
      </w:r>
    </w:p>
    <w:p w14:paraId="1A2BDE5B" w14:textId="0C3B836D" w:rsidR="0055352C" w:rsidRPr="003F44A3" w:rsidRDefault="000F18BF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konieczności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wymiany </w:t>
      </w:r>
      <w:r w:rsidR="00243E2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części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sprzęcie komputerowym,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dopuszcza się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możliwość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przedłużeni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terminu naprawy o czas niezbędny do sprowadzenia części zamiennej, o czym Wykonawca poinformuje Zamawiającego przed upływem terminu określonego w ust.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4, przy czym łączny czas usunięcia awarii/wady nie może przekroczyć 30 dni.</w:t>
      </w:r>
    </w:p>
    <w:p w14:paraId="1FFE16D6" w14:textId="7C9D23C2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Naprawy będ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ą dokonywane w miejscu dostawy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657BD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W przypadku niemożności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dokonania naprawy w danej lo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kalizacji, koszty dostarczenia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657BD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do/z punktu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serwisowego oraz z/do miejsca instalacji ponosi Wykonawca.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Niemożność naprawy stwierdz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 Wykonawca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podczas naprawy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u Zamawiającego. </w:t>
      </w:r>
    </w:p>
    <w:p w14:paraId="71BED80C" w14:textId="6B70A4E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przypadku, gdy naprawa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657BD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potrwa dłużej niż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dwa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robocze, Wykonawca na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żądanie Zamawiającego, dostarczy w trzecim dniu naprawy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657BD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zastępczy o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2"/>
          <w:szCs w:val="22"/>
        </w:rPr>
        <w:t xml:space="preserve">nie gorszych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parametrach i standardach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niż podlegający naprawie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 uzgodniony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Zamawiającym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657BD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 </w:t>
      </w:r>
      <w:r w:rsidR="007076E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 gorszych parametrach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9FB2972" w14:textId="4CEDB1AB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</w:t>
      </w:r>
      <w:r w:rsidR="00C3152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trzykrotnej awarii urządzenia w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czasie okresu gwarancyjnego,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zobowiązany jest wymienić na własny koszt przekazany do naprawy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657BD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nowy lub inny wolny od wad i zgodny ze specyfikacją techniczną, wskazaną w dokumentacji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przetargowej, uzgodniony z Zamawiającym (przez podzespół rozumie się tu płytę główną,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pamięć, kartę sieciową itp.).</w:t>
      </w:r>
      <w:r w:rsidR="003A47A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33471826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Okres trwania gwarancji ulega wydłużeniu o czas trwania naprawy</w:t>
      </w:r>
      <w:r w:rsidR="00DB166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dla każdego z </w:t>
      </w:r>
      <w:r w:rsidR="001C6D2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urządzeń </w:t>
      </w:r>
      <w:r w:rsidR="00DB166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osobna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9763794" w14:textId="77777777" w:rsidR="00D404FC" w:rsidRPr="003F44A3" w:rsidRDefault="00D404FC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573F176F" w14:textId="39E9F5E9" w:rsidR="00D67DF3" w:rsidRPr="003F44A3" w:rsidRDefault="00D67DF3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przypadku, kiedy Zamawiający stwierdzi </w:t>
      </w:r>
      <w:r w:rsidR="00B42A4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okresie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trwania gwarancji, że podczas pracy </w:t>
      </w:r>
      <w:r w:rsidR="008B48E5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8B48E5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przętem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występuje problem z jego działaniem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Zamawiający ma prawo wymagać wymiany poszczególnej partii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 wymienionej odpowiednio w Załączniku 1.</w:t>
      </w:r>
      <w:r w:rsidR="008B48E5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SWZ</w:t>
      </w:r>
      <w:r w:rsidR="008B48E5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gdy usterką objęte jest więcej niż 10%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2A72E208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okresie gwarancji Zamawiający ma prawo do:</w:t>
      </w:r>
    </w:p>
    <w:p w14:paraId="1456052E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94"/>
        </w:tabs>
        <w:spacing w:before="0" w:line="276" w:lineRule="auto"/>
        <w:ind w:left="680" w:right="20" w:hanging="36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instalowania i wymiany w zakupionym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sprzęcie komputerowym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standardowych kart i urządzeń (np.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modemów, sterowników sieci, dysków), zgodnie z zasadami sztuki, przez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wykwalifikowany personel;</w:t>
      </w:r>
    </w:p>
    <w:p w14:paraId="431178FF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line="276" w:lineRule="auto"/>
        <w:ind w:left="680" w:hanging="36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dokonywania przez wykwalifikowany personel zmian w konfiguracji oprogramowania;</w:t>
      </w:r>
    </w:p>
    <w:p w14:paraId="105BACD3" w14:textId="0E71EB40" w:rsidR="00D67DF3" w:rsidRPr="003F44A3" w:rsidRDefault="00B93947" w:rsidP="00D67DF3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after="300" w:line="276" w:lineRule="auto"/>
        <w:ind w:left="680" w:hanging="36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odpowiedniej konserwacji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657BD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2801DA7E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6" w:name="bookmark8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6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7</w:t>
      </w:r>
    </w:p>
    <w:p w14:paraId="6A27E452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Kary umowne</w:t>
      </w:r>
    </w:p>
    <w:p w14:paraId="176F01BF" w14:textId="5508931D" w:rsidR="00D404FC" w:rsidRPr="003F44A3" w:rsidRDefault="00243E2E" w:rsidP="00DD653E">
      <w:pPr>
        <w:pStyle w:val="MSGENFONTSTYLENAMETEMPLATEROLEMSGENFONTSTYLENAMEBYROLETEXT0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zobowiąz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uje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się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zapłaty na rzecz Zamawiającego kar umownych w następujących przypadkach i </w:t>
      </w:r>
      <w:proofErr w:type="gramStart"/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wysokościach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:</w:t>
      </w:r>
      <w:proofErr w:type="gramEnd"/>
    </w:p>
    <w:p w14:paraId="18A2BBB4" w14:textId="77777777" w:rsidR="00D404F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0,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1 % wartości całkowitej netto przedmiotu umowy,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określonej w §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1,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przypadku niezrealizowania umowy w terminie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określonym § 3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ust.1, za każdy rozpoczęty dzień</w:t>
      </w:r>
      <w:r w:rsidR="00F0219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zwłoki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lastRenderedPageBreak/>
        <w:t>stosunku do terminu wykonania umowy,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607AE86" w14:textId="78BF61ED" w:rsidR="00D404F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0,5 % wartości netto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objętego wadami,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przypadku </w:t>
      </w:r>
      <w:r w:rsidR="00507C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zwłoki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usunięciu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  <w:lang w:val="en-US"/>
        </w:rPr>
        <w:t xml:space="preserve">wad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przętu, stwierdzonych przed dokonaniem końcowego odbioru przedmiotu umowy,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jeśli niezachowanie terminu miało miejsce z przyczyn leżących po stronie Wykonawcy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,</w:t>
      </w:r>
    </w:p>
    <w:p w14:paraId="5FBF251E" w14:textId="0E052CC3" w:rsidR="001A5725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0,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1 % wartości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netto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uszkodzonego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za każdy rozpoczęty dzień zwłoki 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naprawie,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licząc od dnia wyznaczonego na usunięcie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  <w:lang w:val="en-US"/>
        </w:rPr>
        <w:t>wad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42FFD2F4" w14:textId="455EAEA6" w:rsidR="00B00EA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całkowitej netto przedmiotu umowy, określonej w §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1, za odstąpienie od umowy </w:t>
      </w:r>
      <w:r w:rsidR="00512B3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całości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albo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części 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przyczyn leżących po stronie Wykonawcy</w:t>
      </w:r>
      <w:r w:rsidR="00B42A4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6B4CB96C" w14:textId="002D9F62" w:rsidR="00B42A40" w:rsidRPr="003F44A3" w:rsidRDefault="00B42A40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5% wartości netto </w:t>
      </w:r>
      <w:r w:rsidR="00657BD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objętego wadami,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</w:t>
      </w:r>
      <w:proofErr w:type="gramStart"/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przypadku</w:t>
      </w:r>
      <w:proofErr w:type="gramEnd"/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 którym mowa w § 6 ust. </w:t>
      </w:r>
      <w:r w:rsidR="009933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11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9725BD1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Kary umowne wskazane w ust. 1 pkt 1 i 2 nalic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zane są niezależnie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siebie.</w:t>
      </w:r>
    </w:p>
    <w:p w14:paraId="33395D3C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kar umownych nie zwalnia Wykonawcy od obowiązku wykonania dostawy,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naprawy lub wymiany Sprzętu.</w:t>
      </w:r>
    </w:p>
    <w:p w14:paraId="3ABA8776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dzonych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kar umownych nie może przekraczać </w:t>
      </w:r>
      <w:r w:rsidR="00D1288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0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całkowitej netto przedmiotu umowy, określonej w §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20EB8A58" w14:textId="19684D2C" w:rsidR="00192914" w:rsidRPr="003F44A3" w:rsidRDefault="00C23BF0" w:rsidP="00005A0F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zastrzega sobie prawo dochodzenia roszczeń na zasadach ogólnych w przypadku, gdy</w:t>
      </w:r>
      <w:r w:rsidR="0017568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szkoda z tytułu niewykonania lub nienależytego wykonania umowy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przekroczy kwotę </w:t>
      </w:r>
      <w:r w:rsidR="0017568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zastrzeżonych kar umownych. </w:t>
      </w:r>
    </w:p>
    <w:p w14:paraId="27DE63F3" w14:textId="77777777" w:rsidR="005B6B26" w:rsidRPr="003F44A3" w:rsidRDefault="005B6B26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7" w:name="bookmark10"/>
    </w:p>
    <w:p w14:paraId="07270898" w14:textId="38AEE044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7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8</w:t>
      </w:r>
    </w:p>
    <w:p w14:paraId="7F8172A7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Zmiany postanowień Umowy</w:t>
      </w:r>
    </w:p>
    <w:p w14:paraId="24185CCB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przewiduje możliwość zmiany umowy w przypadku zajścia okoliczności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których mowa w art. 455 </w:t>
      </w:r>
      <w:r w:rsidR="006677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ust.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1 pkt 2-4 oraz ust. 2 ustawy Pzp.</w:t>
      </w:r>
    </w:p>
    <w:p w14:paraId="55AC8F6B" w14:textId="1292360C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dopuszcza, na podstawie art. 455 </w:t>
      </w:r>
      <w:r w:rsidR="0099332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ust.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1 pkt 1 ustawy Pzp następujące zmiany,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stosunku do treści oferty, na podstawie której dokonano wyboru Wykonawcy, 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przypadku wystąpienia n/w okoliczności, z uwzględnieniem podanych warunków ich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wprowadzenia:</w:t>
      </w:r>
    </w:p>
    <w:p w14:paraId="5806D423" w14:textId="51654476" w:rsidR="00755BE3" w:rsidRPr="003F44A3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nastąpi zmiana powszechnie obowiązujących przepisów prawa w zakresie mającym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wpływ na realizację przedmiotu umowy, w tym w szczególności zmiana przepisów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dotyczących podatku od towarów i usług (VAT)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-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 wykazaną wartość wzrostu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lub spadku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kosztów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wywołanych ww. zmianami przepisów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19051B82" w14:textId="63EC6B85" w:rsidR="00755BE3" w:rsidRPr="003F44A3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należytej staranności i podjęcia wszelkich działań w normalnym zakresie, nie można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było przewidzieć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im zapobiec, bądź się im przeciwstawić w sposób skuteczny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 mają one wpływ na wykonywanie umowy,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</w:t>
      </w:r>
      <w:r w:rsidR="00253D3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warunkiem</w:t>
      </w:r>
      <w:proofErr w:type="gramEnd"/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iż:</w:t>
      </w:r>
    </w:p>
    <w:p w14:paraId="73FD0711" w14:textId="77777777" w:rsidR="00755BE3" w:rsidRPr="003F44A3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uprawdopodobnione za pomocą odpowiednich oświadczeń i dokumentów,</w:t>
      </w:r>
    </w:p>
    <w:p w14:paraId="4D0503E5" w14:textId="77777777" w:rsidR="00755BE3" w:rsidRPr="003F44A3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uniemożliwiającej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prawidłowe wykonywanie Umowy,</w:t>
      </w:r>
    </w:p>
    <w:p w14:paraId="5473579C" w14:textId="77777777" w:rsidR="00755BE3" w:rsidRPr="003F44A3" w:rsidRDefault="00B93947" w:rsidP="00005A0F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3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niezwłocznie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67F4D955" w14:textId="71C47924" w:rsidR="001C6D2A" w:rsidRPr="003F44A3" w:rsidRDefault="009B0816" w:rsidP="00005A0F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3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w zakresie parametrów technicznych i funkcjonalności dostarczanych urządzeń – zmiana jest dopuszczalna w przypadku, gdy Wykonawca wykaże, że z powodów obiektywnych (niezależnych od siebie) nie jest w stanie wykonać dostawy urządzeń o parametrach i funkcjonalnościach pierwotnie wymaganych i zgodnych z ofertą, a urządzenia oferowane w zastępstwie mają parametry i funkcjonalności nie gorsze niż wym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agane przez Zamawiającego w OPZ. </w:t>
      </w:r>
      <w:r w:rsidR="001C6D2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37426DAB" w14:textId="6D01EA74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Zmiany wskazane </w:t>
      </w:r>
      <w:r w:rsidR="009C35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ust.2 </w:t>
      </w:r>
      <w:r w:rsidRPr="009C35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pkt 2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Umowy nie mogą powodować wzrostu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wynagrodzenia.</w:t>
      </w:r>
    </w:p>
    <w:p w14:paraId="0A760028" w14:textId="77777777" w:rsidR="004252FA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Okoliczności określone w ust. 2 stanowią katalog zmian, na które Zamawiający może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wyrazić zgodę i nie stanowią one zobowiązania do wyrażenia takiej zgody przez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Zamawiającego.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6BF0B97F" w14:textId="77777777" w:rsidR="004252FA" w:rsidRPr="003F44A3" w:rsidRDefault="004252FA" w:rsidP="00DD653E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RUNNINGTITLEMSGENFONTSTYLEMODIFERNAMEArialMSGENFONTSTYLEMODIFERSIZE11MSGENFONTSTYLEMODIFERBOLDMSGENFONTSTYLEMODIFERSPACING-1"/>
        </w:rPr>
      </w:pPr>
    </w:p>
    <w:p w14:paraId="0D093B78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8" w:name="bookmark11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8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9</w:t>
      </w:r>
    </w:p>
    <w:p w14:paraId="363B27A9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Odstąpienie od Umowy</w:t>
      </w:r>
    </w:p>
    <w:p w14:paraId="166D59A9" w14:textId="267496F1" w:rsidR="00755BE3" w:rsidRPr="003F44A3" w:rsidRDefault="00FF70A7" w:rsidP="00DD653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Poza przypadkami określonymi w przepisach prawa,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może odstąpić od Umowy </w:t>
      </w:r>
      <w:r w:rsidR="0097472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całości albo w części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terminie 30 dni kalendarzowych od daty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powzięcia informacji o zaistnieniu przesłanki do odstąpienia od Umowy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przypadku:</w:t>
      </w:r>
    </w:p>
    <w:p w14:paraId="7C156502" w14:textId="77777777" w:rsidR="00755BE3" w:rsidRPr="003F44A3" w:rsidRDefault="0061204D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włoki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realizacji dostawy o okres minimum 10 dni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stosunku do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umownej daty wykonania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2"/>
          <w:rFonts w:ascii="Times New Roman" w:hAnsi="Times New Roman" w:cs="Times New Roman"/>
          <w:sz w:val="22"/>
          <w:szCs w:val="22"/>
        </w:rPr>
        <w:t>przedmiotu zamówienia określonej w</w:t>
      </w:r>
      <w:r w:rsidR="00B93947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 xml:space="preserve"> § </w:t>
      </w:r>
      <w:r w:rsidR="00005A0F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>3</w:t>
      </w:r>
      <w:r w:rsidR="00B93947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 xml:space="preserve"> ust 1</w:t>
      </w:r>
      <w:r w:rsidR="00407409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>,</w:t>
      </w:r>
    </w:p>
    <w:p w14:paraId="5BD0FBE8" w14:textId="77777777" w:rsidR="00755BE3" w:rsidRPr="003F44A3" w:rsidRDefault="00407409" w:rsidP="00005A0F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włoki Wykonawcy w usunięciu wad i usterek stwierdzonych podczas odbioru o</w:t>
      </w:r>
      <w:r w:rsidR="00005A0F" w:rsidRPr="003F44A3">
        <w:rPr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minimum 5 dni w stosunku do wyznaczonego przez Zamawiającego terminu lub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terminów wynikających z umowy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7B5CC89F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zwłoki Wykonawcy w świadczeniu usług gwarancyjnych/serwisowych przekraczającej 7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w stosunku do wyznaczonego przez Zamawiającego terminu lub terminów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wynikających z umowy</w:t>
      </w:r>
      <w:r w:rsidR="0075254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W przypadku zwłoki Zamawiający ma prawo odstąpienia od umowy w części, dla której zaistniała zwłoka w świadczeniu usług gwarancyjnych/serwisowych,</w:t>
      </w:r>
    </w:p>
    <w:p w14:paraId="318977B2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34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innego poważnego naruszenia wykonywania obowiązków umownych przez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Wykonawcę, po uprzednim wystosowaniu przez Zamawiającego wezwania do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zaprzestania naruszeń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określonym terminie,</w:t>
      </w:r>
    </w:p>
    <w:p w14:paraId="01C1ABEE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jakiejkolwiek zmiany organizacyjnej Wykonawcy lub zmiany powodującej zmianę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osobowości prawnej lub formy organizacyjnej Wykonawcy, która skutkowałaby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poważnym utrudnieniem lub u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niemożliwiałaby wykonanie Umowy.</w:t>
      </w:r>
    </w:p>
    <w:p w14:paraId="17D997A7" w14:textId="191CE875" w:rsidR="00755BE3" w:rsidRPr="003F44A3" w:rsidRDefault="00B93947" w:rsidP="00DD653E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70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razie odstąpienia od Umowy, Zamawiający sporządzi protokół odbioru prac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dotychczas zrealizowanych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które</w:t>
      </w:r>
      <w:r w:rsidR="00924C1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uzna za należycie wykonane.</w:t>
      </w:r>
    </w:p>
    <w:p w14:paraId="119BA7BB" w14:textId="0B865AC8" w:rsidR="00755BE3" w:rsidRPr="003F44A3" w:rsidRDefault="00B93947" w:rsidP="00DD653E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Odstąpienie od Umowy nie ma wpływu na uprawnienia wynikające z </w:t>
      </w:r>
      <w:r w:rsidR="00841DF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g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warancji i</w:t>
      </w:r>
      <w:r w:rsidR="00924C1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rękojmi w zakresie świadczeń</w:t>
      </w:r>
      <w:r w:rsidR="000676B6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2C7B7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których nie dotyczyło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odstąpieni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Umowy.</w:t>
      </w:r>
    </w:p>
    <w:p w14:paraId="1628BF9D" w14:textId="12577CB5" w:rsidR="00755BE3" w:rsidRPr="003F44A3" w:rsidRDefault="00B93947" w:rsidP="00005A0F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420" w:right="40" w:hanging="4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Odstąpienie od Umowy następuje w formie pisemnej pod rygorem nieważności, ze wskazaniem </w:t>
      </w:r>
      <w:r w:rsidR="002C7B7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przyczyny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odstąpienia.</w:t>
      </w:r>
    </w:p>
    <w:p w14:paraId="344B986B" w14:textId="484B207F" w:rsidR="00755BE3" w:rsidRPr="003F44A3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bookmarkStart w:id="9" w:name="bookmark14"/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 1</w:t>
      </w:r>
      <w:bookmarkEnd w:id="9"/>
      <w:r w:rsidR="0060184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0</w:t>
      </w:r>
    </w:p>
    <w:p w14:paraId="5323050E" w14:textId="77777777" w:rsidR="00005A0F" w:rsidRPr="003F44A3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Zawiadomienia</w:t>
      </w:r>
    </w:p>
    <w:p w14:paraId="0185CF2B" w14:textId="77777777" w:rsidR="00755BE3" w:rsidRPr="003F44A3" w:rsidRDefault="00B93947" w:rsidP="00005A0F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okresie obowiązywania umowy (w tym w okresie gwarancji), Wykonawca zobowiązany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jest niezwłocznie, nie później niż w terminie 7 dni, zawiadomić Zamawiającego na piśmie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o:</w:t>
      </w:r>
    </w:p>
    <w:p w14:paraId="05695960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każdej zmianie siedziby lub nazwy Wykonawcy;</w:t>
      </w:r>
    </w:p>
    <w:p w14:paraId="3596668F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9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każdej zmianie osób uprawnionych do reprezentacji Wykonawcy;</w:t>
      </w:r>
    </w:p>
    <w:p w14:paraId="65E94124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0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zawieszeniu działalności przedsiębiorstwa Wykonawcy;</w:t>
      </w:r>
    </w:p>
    <w:p w14:paraId="4074DDB7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750"/>
        </w:tabs>
        <w:spacing w:before="0" w:line="276" w:lineRule="auto"/>
        <w:ind w:left="400" w:right="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wszczęciu postępowania upadłościowego, układowego lub restrukturyzacyjnego,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którym Wykonawca występuje jako dłużnik,</w:t>
      </w:r>
    </w:p>
    <w:p w14:paraId="5E6A94F0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ogłoszeniu likwidacji przedsiębiorstwa Wykonawcy.</w:t>
      </w:r>
    </w:p>
    <w:p w14:paraId="7CFA4D7C" w14:textId="746CCAF8" w:rsidR="003B29C1" w:rsidRPr="003F44A3" w:rsidRDefault="003B29C1" w:rsidP="003B29C1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Przedstawicielami Zamawiającego,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upoważnionymi do kontaktów z Wykonawcą są: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ab/>
        <w:t>...........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 xml:space="preserve"> (adres 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e-mail: </w:t>
      </w:r>
      <w:r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 tel. ……………………………………………</w:t>
      </w:r>
      <w:proofErr w:type="gramStart"/>
      <w:r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…….</w:t>
      </w:r>
      <w:proofErr w:type="gramEnd"/>
      <w:r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>).</w:t>
      </w:r>
    </w:p>
    <w:p w14:paraId="7A1DA40E" w14:textId="0D4489D4" w:rsidR="00755BE3" w:rsidRPr="003F44A3" w:rsidRDefault="00B93947" w:rsidP="00DD653E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Przedstawiciel</w:t>
      </w:r>
      <w:r w:rsidR="00056D60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em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Wykonawcy, odpowiedzialnym za nadzór nad prawidłową realizacją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br/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umowy, upoważnionym do kontaktów z Zamawiającym </w:t>
      </w:r>
      <w:r w:rsidR="00E97505"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>jest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ab/>
      </w:r>
      <w:r w:rsidR="002C25B1"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>...........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 xml:space="preserve"> (adres 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>e-mail:</w:t>
      </w:r>
      <w:r w:rsidR="00B71EE3"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71EE3"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 tel. ……………………………………………</w:t>
      </w:r>
      <w:proofErr w:type="gramStart"/>
      <w:r w:rsidR="00B71EE3"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…….</w:t>
      </w:r>
      <w:proofErr w:type="gramEnd"/>
      <w:r w:rsidR="00B71EE3"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>).</w:t>
      </w:r>
    </w:p>
    <w:p w14:paraId="1ADA02EC" w14:textId="27D1317A" w:rsidR="005B6B26" w:rsidRPr="003F44A3" w:rsidRDefault="00B93947" w:rsidP="00DD653E">
      <w:pPr>
        <w:pStyle w:val="MSGENFONTSTYLENAMETEMPLATEROLEMSGENFONTSTYLENAMEBYROLETEXT0"/>
        <w:keepNext/>
        <w:keepLines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6" w:lineRule="auto"/>
        <w:ind w:left="20" w:right="20" w:hanging="36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Osoby wymienione w ust</w:t>
      </w:r>
      <w:r w:rsidR="007A6214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są upoważnione do wykonywania w imieniu Zamawiającego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841DF5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Wykonawcy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czynności określonych w Umowie, z wyłączeniem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czynności określonych w 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</w:t>
      </w:r>
      <w:r w:rsidR="00005A0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ust.</w:t>
      </w:r>
      <w:r w:rsidR="00005A0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7C7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3</w:t>
      </w:r>
    </w:p>
    <w:p w14:paraId="7B1AA57A" w14:textId="77777777" w:rsidR="005B6B26" w:rsidRPr="003F44A3" w:rsidRDefault="005B6B26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</w:p>
    <w:p w14:paraId="495C6764" w14:textId="1547B5EB" w:rsidR="00175685" w:rsidRPr="003F44A3" w:rsidRDefault="00175685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 1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1</w:t>
      </w:r>
    </w:p>
    <w:p w14:paraId="78F755C5" w14:textId="77777777" w:rsidR="00005A0F" w:rsidRPr="003F44A3" w:rsidRDefault="00005A0F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14:paraId="43A25CBA" w14:textId="77777777" w:rsidR="00175685" w:rsidRPr="003F44A3" w:rsidRDefault="00175685" w:rsidP="00DD653E">
      <w:pPr>
        <w:pStyle w:val="MSGENFONTSTYLENAMETEMPLATEROLEMSGENFONTSTYLENAMEBYROLETEXT0"/>
        <w:numPr>
          <w:ilvl w:val="2"/>
          <w:numId w:val="36"/>
        </w:numPr>
        <w:shd w:val="clear" w:color="auto" w:fill="auto"/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Ewentualne spory wynikłe w związku z realizacją postanowień niniejszej umowy, Strony będą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lastRenderedPageBreak/>
        <w:t>starały się rozstrzygnąć w drodze negocjacji.</w:t>
      </w:r>
    </w:p>
    <w:p w14:paraId="46CC36A5" w14:textId="77777777" w:rsidR="00175685" w:rsidRPr="003F44A3" w:rsidRDefault="00175685" w:rsidP="00DD653E">
      <w:pPr>
        <w:pStyle w:val="MSGENFONTSTYLENAMETEMPLATEROLEMSGENFONTSTYLENAMEBYROLETEXT0"/>
        <w:numPr>
          <w:ilvl w:val="2"/>
          <w:numId w:val="36"/>
        </w:numPr>
        <w:shd w:val="clear" w:color="auto" w:fill="auto"/>
        <w:tabs>
          <w:tab w:val="left" w:pos="36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razie braku porozumienia spory podlegać będą rozstrzygnięciu przez sąd właściwy dla siedziby Zamawiającego.</w:t>
      </w:r>
    </w:p>
    <w:p w14:paraId="2D56942B" w14:textId="77777777" w:rsidR="00175685" w:rsidRPr="003F44A3" w:rsidRDefault="00175685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zakresie nieuregulowanym niniejszą umową mają zastosowanie przepisy Kodeksu cywilnego oraz ustawy z dnia 11 września 2019 r. Prawo zamówień publicznych. </w:t>
      </w:r>
    </w:p>
    <w:p w14:paraId="6D7F0D49" w14:textId="77777777" w:rsidR="00755BE3" w:rsidRPr="003F44A3" w:rsidRDefault="00B93947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Wszelkie zmiany niniejszej umowy będą odbywały się wyłącznie formie aneksów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sporządzonych na piśmie, za zgodą obydwu Stron, pod rygorem nieważności, z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zastrzeżeniem, że do zmiany osób wskazanych w ust.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wystarczające jest pisemne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zawiadomienie przesłane niezwłocznie drugiej Stronie.</w:t>
      </w:r>
    </w:p>
    <w:p w14:paraId="3E2D974A" w14:textId="77777777" w:rsidR="00755BE3" w:rsidRPr="003F44A3" w:rsidRDefault="00B93947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after="345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Niniejsza umowa została sporządzona w dwóch jednobrzmiących egzemplarzach, po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jednym dla każdej ze Stron.</w:t>
      </w:r>
    </w:p>
    <w:p w14:paraId="7611CFC4" w14:textId="77777777" w:rsidR="00755BE3" w:rsidRPr="003F44A3" w:rsidRDefault="00B93947" w:rsidP="00DD653E">
      <w:pPr>
        <w:pStyle w:val="Bezodstpw"/>
        <w:spacing w:line="276" w:lineRule="auto"/>
      </w:pPr>
      <w:r w:rsidRPr="003F44A3">
        <w:rPr>
          <w:rStyle w:val="MSGENFONTSTYLENAMETEMPLATEROLEMSGENFONTSTYLENAMEBYROLETEXT4"/>
          <w:rFonts w:ascii="Times New Roman" w:hAnsi="Times New Roman" w:cs="Times New Roman"/>
          <w:color w:val="auto"/>
          <w:sz w:val="22"/>
          <w:szCs w:val="22"/>
        </w:rPr>
        <w:t>Załączniki stanowiące integralną część umowy:</w:t>
      </w:r>
    </w:p>
    <w:p w14:paraId="245C82E6" w14:textId="77777777" w:rsidR="00755BE3" w:rsidRPr="003F44A3" w:rsidRDefault="00192914" w:rsidP="00DD653E">
      <w:pPr>
        <w:pStyle w:val="Bezodstpw"/>
        <w:numPr>
          <w:ilvl w:val="3"/>
          <w:numId w:val="17"/>
        </w:numPr>
        <w:spacing w:line="276" w:lineRule="auto"/>
        <w:rPr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ferta Wykonawcy</w:t>
      </w:r>
    </w:p>
    <w:p w14:paraId="0C166C3A" w14:textId="77777777" w:rsidR="00755BE3" w:rsidRPr="003F44A3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Opis przedmiotu zamówienia</w:t>
      </w:r>
    </w:p>
    <w:p w14:paraId="5342A929" w14:textId="77777777" w:rsidR="00B15A1C" w:rsidRPr="003F44A3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SWZ</w:t>
      </w:r>
    </w:p>
    <w:p w14:paraId="79D57D1C" w14:textId="77777777" w:rsidR="00CD1039" w:rsidRPr="00CD1039" w:rsidRDefault="00CD1039" w:rsidP="005E35AA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D1039">
        <w:rPr>
          <w:rStyle w:val="MSGENFONTSTYLENAMETEMPLATEROLEMSGENFONTSTYLENAMEBYROLETEXT"/>
          <w:rFonts w:ascii="Times New Roman" w:hAnsi="Times New Roman" w:cs="Times New Roman"/>
          <w:sz w:val="22"/>
          <w:szCs w:val="22"/>
          <w:u w:val="single"/>
        </w:rPr>
        <w:t xml:space="preserve">Końcowy protokołu odbioru </w:t>
      </w:r>
    </w:p>
    <w:p w14:paraId="73C18838" w14:textId="09E0381E" w:rsidR="005E35AA" w:rsidRPr="003F44A3" w:rsidRDefault="005E35AA" w:rsidP="005E35AA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 xml:space="preserve">Protokół przekazania </w:t>
      </w:r>
    </w:p>
    <w:p w14:paraId="6293C5A7" w14:textId="0BA17C51" w:rsidR="005E35AA" w:rsidRPr="003F44A3" w:rsidRDefault="005E35AA" w:rsidP="00BD27BB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5A127481" w14:textId="77777777" w:rsidR="005E35AA" w:rsidRPr="003F44A3" w:rsidRDefault="005E35AA" w:rsidP="005E35AA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110C54BB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10" w:name="bookmark15"/>
    </w:p>
    <w:p w14:paraId="211B3193" w14:textId="1BD48D1E" w:rsidR="00755BE3" w:rsidRPr="003F44A3" w:rsidRDefault="00442B71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WYKONAWCA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ab/>
      </w: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   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ZAMAWIAJĄCY</w:t>
      </w:r>
      <w:bookmarkEnd w:id="10"/>
    </w:p>
    <w:p w14:paraId="2B498B40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F6FEE97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4420F69D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FA1C41F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BED9FFF" w14:textId="77777777" w:rsidR="00743BE5" w:rsidRPr="003A27CA" w:rsidRDefault="00743BE5" w:rsidP="00DD653E">
      <w:pPr>
        <w:spacing w:line="276" w:lineRule="auto"/>
        <w:rPr>
          <w:rStyle w:val="MSGENFONTSTYLENAMETEMPLATEROLELEVELMSGENFONTSTYLENAMEBYROLEHEADING2"/>
          <w:rFonts w:ascii="Times New Roman" w:hAnsi="Times New Roman" w:cs="Times New Roman"/>
          <w:b/>
          <w:bCs/>
          <w:sz w:val="22"/>
          <w:szCs w:val="22"/>
        </w:rPr>
      </w:pPr>
      <w:r w:rsidRPr="003A27CA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br w:type="page"/>
      </w:r>
    </w:p>
    <w:p w14:paraId="43282767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</w:rPr>
      </w:pPr>
      <w:r w:rsidRPr="003A27CA">
        <w:rPr>
          <w:b/>
          <w:i/>
          <w:color w:val="000000" w:themeColor="text1"/>
        </w:rPr>
        <w:lastRenderedPageBreak/>
        <w:t xml:space="preserve">Załącznik Nr 4 - Wzór </w:t>
      </w:r>
      <w:r w:rsidRPr="003A27CA">
        <w:rPr>
          <w:b/>
          <w:bCs/>
          <w:i/>
          <w:color w:val="000000" w:themeColor="text1"/>
          <w:sz w:val="22"/>
          <w:szCs w:val="22"/>
        </w:rPr>
        <w:t>Końcowego</w:t>
      </w:r>
      <w:r w:rsidRPr="003A27CA">
        <w:rPr>
          <w:b/>
          <w:i/>
          <w:color w:val="000000" w:themeColor="text1"/>
          <w:sz w:val="22"/>
          <w:szCs w:val="22"/>
        </w:rPr>
        <w:t xml:space="preserve"> protokołu odbioru Przedmiotu Umowy</w:t>
      </w:r>
    </w:p>
    <w:p w14:paraId="767C75D4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1FC136EF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2653E79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11A8505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416DDB38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E7FDB58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A0E9D4D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DB5871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A27CA">
        <w:rPr>
          <w:b/>
          <w:color w:val="000000" w:themeColor="text1"/>
          <w:sz w:val="28"/>
          <w:szCs w:val="28"/>
        </w:rPr>
        <w:t xml:space="preserve">Końcowy Protokół odbioru </w:t>
      </w:r>
    </w:p>
    <w:p w14:paraId="580D2BF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A27CA">
        <w:rPr>
          <w:b/>
          <w:color w:val="000000" w:themeColor="text1"/>
          <w:sz w:val="28"/>
          <w:szCs w:val="28"/>
        </w:rPr>
        <w:t xml:space="preserve">Przedmiotu Umowy Nr …………… </w:t>
      </w:r>
    </w:p>
    <w:p w14:paraId="0C5D7B8E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959A69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743BE5" w:rsidRPr="003A27CA" w14:paraId="1E1B60DE" w14:textId="77777777" w:rsidTr="00DD653E">
        <w:tc>
          <w:tcPr>
            <w:tcW w:w="4253" w:type="dxa"/>
          </w:tcPr>
          <w:p w14:paraId="7F59BF6E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Wykonawca:</w:t>
            </w:r>
          </w:p>
          <w:p w14:paraId="3111DC78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43A4AA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……………………..</w:t>
            </w:r>
          </w:p>
          <w:p w14:paraId="5F10C2A8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hideMark/>
          </w:tcPr>
          <w:p w14:paraId="21088A04" w14:textId="77777777" w:rsidR="00743BE5" w:rsidRPr="003A27CA" w:rsidRDefault="00743BE5" w:rsidP="00DD653E">
            <w:pPr>
              <w:spacing w:after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Zamawiający:</w:t>
            </w:r>
          </w:p>
          <w:p w14:paraId="5FA36CE7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Województwo Podlaskie</w:t>
            </w:r>
          </w:p>
          <w:p w14:paraId="1B95D5A1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 xml:space="preserve">Urząd Marszałkowski Województwa Podlaskiego </w:t>
            </w:r>
          </w:p>
          <w:p w14:paraId="5E3130B1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ul. Kard. S. Wyszyńskiego 1</w:t>
            </w:r>
          </w:p>
          <w:p w14:paraId="2025E0C7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15-888 Białystok</w:t>
            </w:r>
          </w:p>
          <w:p w14:paraId="682CEA0A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83ABF94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pPr w:leftFromText="141" w:rightFromText="141" w:bottomFromText="160" w:vertAnchor="page" w:horzAnchor="margin" w:tblpY="742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74A41" w:rsidRPr="003A27CA" w14:paraId="7E117556" w14:textId="77777777" w:rsidTr="00874A41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53EDD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55E4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C8C0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14B6" w14:textId="77777777" w:rsidR="00874A41" w:rsidRPr="003A27CA" w:rsidRDefault="00874A41" w:rsidP="00874A41">
            <w:pPr>
              <w:spacing w:before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74A41" w:rsidRPr="003A27CA" w14:paraId="0FF1F749" w14:textId="77777777" w:rsidTr="00874A41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61AB" w14:textId="77777777" w:rsidR="00874A41" w:rsidRPr="003A27CA" w:rsidRDefault="00874A41" w:rsidP="00874A41">
            <w:pPr>
              <w:widowControl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E005" w14:textId="77777777" w:rsidR="00874A41" w:rsidRPr="003A27CA" w:rsidRDefault="00874A41" w:rsidP="00874A41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063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E0D" w14:textId="77777777" w:rsidR="00874A41" w:rsidRPr="003A27CA" w:rsidRDefault="00874A41" w:rsidP="00874A41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86ADCC8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6A4F019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09BCA44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3AB9515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0882FC35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Data i podpis Wykonawcy</w:t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  <w:t>Data i podpis Zamawiającego</w:t>
      </w:r>
    </w:p>
    <w:p w14:paraId="68297002" w14:textId="117F47D8" w:rsidR="00743BE5" w:rsidRPr="003A27CA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AF3D500" w14:textId="7777777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18BAFBCF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85AEA12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D05D92B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4693D15" w14:textId="584E4C5D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ED46074" w14:textId="1A8D55E9" w:rsidR="003F44A3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3B259AFF" w14:textId="77777777" w:rsidR="006A10CF" w:rsidRPr="003A27CA" w:rsidRDefault="006A10CF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304ED0B" w14:textId="2F0699BC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2B4499DD" w14:textId="01CF819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10AB2A37" w14:textId="7777777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32D1D879" w14:textId="77777777" w:rsidR="003F44A3" w:rsidRPr="003A27CA" w:rsidRDefault="003F44A3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7F7E129" w14:textId="77777777" w:rsidR="003F44A3" w:rsidRPr="003A27CA" w:rsidRDefault="003F44A3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7A45F0C" w14:textId="77777777" w:rsidR="00874A41" w:rsidRDefault="00874A41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9084682" w14:textId="77777777" w:rsidR="00874A41" w:rsidRDefault="00874A41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2B8BB5E" w14:textId="27DF3530" w:rsidR="005E35AA" w:rsidRPr="003A27C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3A27CA">
        <w:rPr>
          <w:b/>
          <w:i/>
          <w:color w:val="000000" w:themeColor="text1"/>
          <w:sz w:val="22"/>
          <w:szCs w:val="22"/>
        </w:rPr>
        <w:lastRenderedPageBreak/>
        <w:t>Załącznik Nr 5 - Wzór Protokołu przekazania Przedmiotu Umowy</w:t>
      </w:r>
    </w:p>
    <w:p w14:paraId="03F8A7FE" w14:textId="77777777" w:rsidR="005E35AA" w:rsidRPr="003A27C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5518082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2BBE5C4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D6A6626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45DD8065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D936C32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BAA9B45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B138F7D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3A27CA">
        <w:rPr>
          <w:b/>
          <w:color w:val="000000" w:themeColor="text1"/>
          <w:sz w:val="22"/>
          <w:szCs w:val="22"/>
        </w:rPr>
        <w:t xml:space="preserve">Protokół Przekazania </w:t>
      </w:r>
    </w:p>
    <w:p w14:paraId="18749E22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3A27CA">
        <w:rPr>
          <w:b/>
          <w:color w:val="000000" w:themeColor="text1"/>
          <w:sz w:val="22"/>
          <w:szCs w:val="22"/>
        </w:rPr>
        <w:t xml:space="preserve">Przedmiotu Umowy Nr …………… </w:t>
      </w:r>
    </w:p>
    <w:p w14:paraId="4CE32B29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C63A174" w14:textId="7A498E0C" w:rsidR="005E35A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3B1D375" w14:textId="77777777" w:rsidR="00874A41" w:rsidRPr="003A27CA" w:rsidRDefault="00874A41" w:rsidP="00874A41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74A41" w:rsidRPr="003A27CA" w14:paraId="794B1E74" w14:textId="77777777" w:rsidTr="0047440F">
        <w:tc>
          <w:tcPr>
            <w:tcW w:w="4253" w:type="dxa"/>
          </w:tcPr>
          <w:p w14:paraId="380A1449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Wykonawca:</w:t>
            </w:r>
          </w:p>
          <w:p w14:paraId="75B8F3C2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36C3F01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……………………..</w:t>
            </w:r>
          </w:p>
          <w:p w14:paraId="7AB9E7FF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hideMark/>
          </w:tcPr>
          <w:p w14:paraId="49060B49" w14:textId="77777777" w:rsidR="00874A41" w:rsidRPr="003A27CA" w:rsidRDefault="00874A41" w:rsidP="0047440F">
            <w:pPr>
              <w:spacing w:after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Zamawiający:</w:t>
            </w:r>
          </w:p>
          <w:p w14:paraId="07EBCDDC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Województwo Podlaskie</w:t>
            </w:r>
          </w:p>
          <w:p w14:paraId="7C451855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 xml:space="preserve">Urząd Marszałkowski Województwa Podlaskiego </w:t>
            </w:r>
          </w:p>
          <w:p w14:paraId="01C3638D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ul. Kard. S. Wyszyńskiego 1</w:t>
            </w:r>
          </w:p>
          <w:p w14:paraId="3FCED6A3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15-888 Białystok</w:t>
            </w:r>
          </w:p>
          <w:p w14:paraId="7D0D10D1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588D30F" w14:textId="77777777" w:rsidR="00874A41" w:rsidRPr="003A27CA" w:rsidRDefault="00874A41" w:rsidP="00874A41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pPr w:leftFromText="141" w:rightFromText="141" w:bottomFromText="160" w:vertAnchor="page" w:horzAnchor="margin" w:tblpY="738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74A41" w:rsidRPr="003A27CA" w14:paraId="452183FF" w14:textId="77777777" w:rsidTr="00874A41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F99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D9F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DCEF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99D0" w14:textId="77777777" w:rsidR="00874A41" w:rsidRPr="003A27CA" w:rsidRDefault="00874A41" w:rsidP="00874A41">
            <w:pPr>
              <w:spacing w:before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74A41" w:rsidRPr="003A27CA" w14:paraId="146D6556" w14:textId="77777777" w:rsidTr="00874A41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B9C2" w14:textId="77777777" w:rsidR="00874A41" w:rsidRPr="003A27CA" w:rsidRDefault="00874A41" w:rsidP="00874A41">
            <w:pPr>
              <w:widowControl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2570" w14:textId="77777777" w:rsidR="00874A41" w:rsidRPr="003A27CA" w:rsidRDefault="00874A41" w:rsidP="00874A41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0AFC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276" w14:textId="77777777" w:rsidR="00874A41" w:rsidRPr="003A27CA" w:rsidRDefault="00874A41" w:rsidP="00874A41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F74794" w14:textId="77777777" w:rsidR="00874A41" w:rsidRPr="003A27CA" w:rsidRDefault="00874A41" w:rsidP="00874A41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DB5752" w14:textId="77777777" w:rsidR="00874A41" w:rsidRPr="003A27CA" w:rsidRDefault="00874A41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535B6E1" w14:textId="77777777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</w:p>
    <w:p w14:paraId="6B88B736" w14:textId="77777777" w:rsidR="00874A41" w:rsidRDefault="00874A41" w:rsidP="005E35AA">
      <w:pPr>
        <w:spacing w:line="276" w:lineRule="auto"/>
        <w:rPr>
          <w:color w:val="000000" w:themeColor="text1"/>
          <w:sz w:val="22"/>
          <w:szCs w:val="22"/>
        </w:rPr>
      </w:pPr>
    </w:p>
    <w:p w14:paraId="28B5CA7A" w14:textId="43D55E1F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61258428" w14:textId="77777777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Data i podpis Wykonawcy</w:t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  <w:t>Data i podpis Zamawiającego</w:t>
      </w:r>
    </w:p>
    <w:p w14:paraId="774BEA90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6729611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4F3D879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9C4930A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549D4DB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C779086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1F06303" w14:textId="77777777" w:rsidR="005E35A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E132728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E199C2D" w14:textId="77777777" w:rsidR="005E35AA" w:rsidRPr="00021F4A" w:rsidRDefault="005E35AA" w:rsidP="00BD27BB">
      <w:pPr>
        <w:pStyle w:val="MSGENFONTSTYLENAMETEMPLATEROLELEVELMSGENFONTSTYLENAMEBYROLEHEADING20"/>
        <w:shd w:val="clear" w:color="auto" w:fill="auto"/>
        <w:spacing w:after="0" w:line="276" w:lineRule="auto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sectPr w:rsidR="005E35AA" w:rsidRPr="00021F4A" w:rsidSect="00AF6186">
      <w:footerReference w:type="default" r:id="rId7"/>
      <w:footerReference w:type="first" r:id="rId8"/>
      <w:pgSz w:w="11909" w:h="16834"/>
      <w:pgMar w:top="1365" w:right="1409" w:bottom="1538" w:left="14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48E9" w14:textId="77777777" w:rsidR="0006772D" w:rsidRDefault="0006772D">
      <w:r>
        <w:separator/>
      </w:r>
    </w:p>
  </w:endnote>
  <w:endnote w:type="continuationSeparator" w:id="0">
    <w:p w14:paraId="5C7CD800" w14:textId="77777777" w:rsidR="0006772D" w:rsidRDefault="0006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8212"/>
      <w:docPartObj>
        <w:docPartGallery w:val="Page Numbers (Bottom of Page)"/>
        <w:docPartUnique/>
      </w:docPartObj>
    </w:sdtPr>
    <w:sdtContent>
      <w:p w14:paraId="3DE0CFD2" w14:textId="28187BB7" w:rsidR="00461EE3" w:rsidRDefault="00461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FB8CE" w14:textId="77777777" w:rsidR="00461EE3" w:rsidRDefault="00461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676197"/>
      <w:docPartObj>
        <w:docPartGallery w:val="Page Numbers (Bottom of Page)"/>
        <w:docPartUnique/>
      </w:docPartObj>
    </w:sdtPr>
    <w:sdtContent>
      <w:p w14:paraId="00EBC601" w14:textId="3981C286" w:rsidR="00461EE3" w:rsidRDefault="00461EE3" w:rsidP="00461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04AA1" w14:textId="77777777" w:rsidR="00461EE3" w:rsidRDefault="00461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01D7" w14:textId="77777777" w:rsidR="0006772D" w:rsidRDefault="0006772D"/>
  </w:footnote>
  <w:footnote w:type="continuationSeparator" w:id="0">
    <w:p w14:paraId="1038288F" w14:textId="77777777" w:rsidR="0006772D" w:rsidRDefault="00067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45B"/>
    <w:multiLevelType w:val="multilevel"/>
    <w:tmpl w:val="AB9AD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67E90"/>
    <w:multiLevelType w:val="multilevel"/>
    <w:tmpl w:val="724C3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82C6D"/>
    <w:multiLevelType w:val="hybridMultilevel"/>
    <w:tmpl w:val="0BD07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B2FAD"/>
    <w:multiLevelType w:val="multilevel"/>
    <w:tmpl w:val="620022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D2334D5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20F75"/>
    <w:multiLevelType w:val="multilevel"/>
    <w:tmpl w:val="1F50B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D60E24"/>
    <w:multiLevelType w:val="hybridMultilevel"/>
    <w:tmpl w:val="7E88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E5E89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08FB"/>
    <w:multiLevelType w:val="multilevel"/>
    <w:tmpl w:val="98580C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B276F"/>
    <w:multiLevelType w:val="multilevel"/>
    <w:tmpl w:val="7C80A8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7156A8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730C16"/>
    <w:multiLevelType w:val="hybridMultilevel"/>
    <w:tmpl w:val="341C85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C380A0A"/>
    <w:multiLevelType w:val="multilevel"/>
    <w:tmpl w:val="66568F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31925DA9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EC2A2E"/>
    <w:multiLevelType w:val="multilevel"/>
    <w:tmpl w:val="24C64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590F09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B9C121B"/>
    <w:multiLevelType w:val="multilevel"/>
    <w:tmpl w:val="C4441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F334C25"/>
    <w:multiLevelType w:val="multilevel"/>
    <w:tmpl w:val="D4F8AE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CC3795"/>
    <w:multiLevelType w:val="multilevel"/>
    <w:tmpl w:val="F1668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1A65CD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0D85953"/>
    <w:multiLevelType w:val="multilevel"/>
    <w:tmpl w:val="51324D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4E0E2D5B"/>
    <w:multiLevelType w:val="multilevel"/>
    <w:tmpl w:val="73FC0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5263792D"/>
    <w:multiLevelType w:val="multilevel"/>
    <w:tmpl w:val="508EEC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49B0134"/>
    <w:multiLevelType w:val="multilevel"/>
    <w:tmpl w:val="C026E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16664C"/>
    <w:multiLevelType w:val="multilevel"/>
    <w:tmpl w:val="7744F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135E63"/>
    <w:multiLevelType w:val="multilevel"/>
    <w:tmpl w:val="EEAA9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BBB31A1"/>
    <w:multiLevelType w:val="hybridMultilevel"/>
    <w:tmpl w:val="65CCC8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8245EE"/>
    <w:multiLevelType w:val="multilevel"/>
    <w:tmpl w:val="1AE42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78DB4914"/>
    <w:multiLevelType w:val="multilevel"/>
    <w:tmpl w:val="D2186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17587048">
    <w:abstractNumId w:val="29"/>
  </w:num>
  <w:num w:numId="2" w16cid:durableId="1091438182">
    <w:abstractNumId w:val="14"/>
  </w:num>
  <w:num w:numId="3" w16cid:durableId="1466895584">
    <w:abstractNumId w:val="35"/>
  </w:num>
  <w:num w:numId="4" w16cid:durableId="974261412">
    <w:abstractNumId w:val="28"/>
  </w:num>
  <w:num w:numId="5" w16cid:durableId="739522244">
    <w:abstractNumId w:val="31"/>
  </w:num>
  <w:num w:numId="6" w16cid:durableId="2072456722">
    <w:abstractNumId w:val="37"/>
  </w:num>
  <w:num w:numId="7" w16cid:durableId="1920629706">
    <w:abstractNumId w:val="2"/>
  </w:num>
  <w:num w:numId="8" w16cid:durableId="1015113149">
    <w:abstractNumId w:val="13"/>
  </w:num>
  <w:num w:numId="9" w16cid:durableId="1687168940">
    <w:abstractNumId w:val="9"/>
  </w:num>
  <w:num w:numId="10" w16cid:durableId="772363791">
    <w:abstractNumId w:val="11"/>
  </w:num>
  <w:num w:numId="11" w16cid:durableId="1368604482">
    <w:abstractNumId w:val="10"/>
  </w:num>
  <w:num w:numId="12" w16cid:durableId="1879271622">
    <w:abstractNumId w:val="21"/>
  </w:num>
  <w:num w:numId="13" w16cid:durableId="719480725">
    <w:abstractNumId w:val="1"/>
  </w:num>
  <w:num w:numId="14" w16cid:durableId="1829903571">
    <w:abstractNumId w:val="12"/>
  </w:num>
  <w:num w:numId="15" w16cid:durableId="196815373">
    <w:abstractNumId w:val="25"/>
  </w:num>
  <w:num w:numId="16" w16cid:durableId="389501987">
    <w:abstractNumId w:val="7"/>
  </w:num>
  <w:num w:numId="17" w16cid:durableId="3634971">
    <w:abstractNumId w:val="8"/>
  </w:num>
  <w:num w:numId="18" w16cid:durableId="1266615639">
    <w:abstractNumId w:val="23"/>
  </w:num>
  <w:num w:numId="19" w16cid:durableId="1247616202">
    <w:abstractNumId w:val="3"/>
  </w:num>
  <w:num w:numId="20" w16cid:durableId="1432968840">
    <w:abstractNumId w:val="39"/>
  </w:num>
  <w:num w:numId="21" w16cid:durableId="1100876097">
    <w:abstractNumId w:val="33"/>
  </w:num>
  <w:num w:numId="22" w16cid:durableId="1878542158">
    <w:abstractNumId w:val="26"/>
  </w:num>
  <w:num w:numId="23" w16cid:durableId="170486861">
    <w:abstractNumId w:val="19"/>
  </w:num>
  <w:num w:numId="24" w16cid:durableId="592396687">
    <w:abstractNumId w:val="24"/>
  </w:num>
  <w:num w:numId="25" w16cid:durableId="815101808">
    <w:abstractNumId w:val="41"/>
  </w:num>
  <w:num w:numId="26" w16cid:durableId="1432513064">
    <w:abstractNumId w:val="16"/>
  </w:num>
  <w:num w:numId="27" w16cid:durableId="1807619811">
    <w:abstractNumId w:val="34"/>
  </w:num>
  <w:num w:numId="28" w16cid:durableId="1441145381">
    <w:abstractNumId w:val="4"/>
  </w:num>
  <w:num w:numId="29" w16cid:durableId="1722947963">
    <w:abstractNumId w:val="30"/>
  </w:num>
  <w:num w:numId="30" w16cid:durableId="2091852034">
    <w:abstractNumId w:val="27"/>
  </w:num>
  <w:num w:numId="31" w16cid:durableId="1519851398">
    <w:abstractNumId w:val="20"/>
  </w:num>
  <w:num w:numId="32" w16cid:durableId="1445690119">
    <w:abstractNumId w:val="38"/>
  </w:num>
  <w:num w:numId="33" w16cid:durableId="1013142242">
    <w:abstractNumId w:val="0"/>
  </w:num>
  <w:num w:numId="34" w16cid:durableId="1182207344">
    <w:abstractNumId w:val="6"/>
  </w:num>
  <w:num w:numId="35" w16cid:durableId="194273207">
    <w:abstractNumId w:val="40"/>
  </w:num>
  <w:num w:numId="36" w16cid:durableId="1470317199">
    <w:abstractNumId w:val="18"/>
  </w:num>
  <w:num w:numId="37" w16cid:durableId="1254825412">
    <w:abstractNumId w:val="22"/>
  </w:num>
  <w:num w:numId="38" w16cid:durableId="13057713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2916000">
    <w:abstractNumId w:val="32"/>
  </w:num>
  <w:num w:numId="40" w16cid:durableId="648822789">
    <w:abstractNumId w:val="5"/>
  </w:num>
  <w:num w:numId="41" w16cid:durableId="1843816833">
    <w:abstractNumId w:val="36"/>
  </w:num>
  <w:num w:numId="42" w16cid:durableId="1756516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E3"/>
    <w:rsid w:val="00005A0F"/>
    <w:rsid w:val="00021F4A"/>
    <w:rsid w:val="00025C9E"/>
    <w:rsid w:val="00026393"/>
    <w:rsid w:val="00031F1A"/>
    <w:rsid w:val="00035680"/>
    <w:rsid w:val="00056D60"/>
    <w:rsid w:val="000676B6"/>
    <w:rsid w:val="0006772D"/>
    <w:rsid w:val="000B0A71"/>
    <w:rsid w:val="000B1DB6"/>
    <w:rsid w:val="000D636D"/>
    <w:rsid w:val="000F18BF"/>
    <w:rsid w:val="00101CAB"/>
    <w:rsid w:val="00116F46"/>
    <w:rsid w:val="00133FE8"/>
    <w:rsid w:val="00135FAF"/>
    <w:rsid w:val="0016133B"/>
    <w:rsid w:val="00175685"/>
    <w:rsid w:val="00192914"/>
    <w:rsid w:val="001A5725"/>
    <w:rsid w:val="001B416C"/>
    <w:rsid w:val="001C6D2A"/>
    <w:rsid w:val="001E26F6"/>
    <w:rsid w:val="001E6E12"/>
    <w:rsid w:val="00200310"/>
    <w:rsid w:val="00207BCB"/>
    <w:rsid w:val="00210303"/>
    <w:rsid w:val="002132BB"/>
    <w:rsid w:val="00243E2E"/>
    <w:rsid w:val="00253162"/>
    <w:rsid w:val="00253D3C"/>
    <w:rsid w:val="00290B05"/>
    <w:rsid w:val="00294481"/>
    <w:rsid w:val="002A13F9"/>
    <w:rsid w:val="002C226A"/>
    <w:rsid w:val="002C25B1"/>
    <w:rsid w:val="002C7B7F"/>
    <w:rsid w:val="003200A8"/>
    <w:rsid w:val="00325143"/>
    <w:rsid w:val="00351F9A"/>
    <w:rsid w:val="00365FCA"/>
    <w:rsid w:val="0036714B"/>
    <w:rsid w:val="00377786"/>
    <w:rsid w:val="00391E79"/>
    <w:rsid w:val="003A27CA"/>
    <w:rsid w:val="003A47A7"/>
    <w:rsid w:val="003B29C1"/>
    <w:rsid w:val="003C41A4"/>
    <w:rsid w:val="003F44A3"/>
    <w:rsid w:val="004013CD"/>
    <w:rsid w:val="004069F3"/>
    <w:rsid w:val="00407409"/>
    <w:rsid w:val="0041166E"/>
    <w:rsid w:val="00421EAE"/>
    <w:rsid w:val="004252FA"/>
    <w:rsid w:val="00442B71"/>
    <w:rsid w:val="00451F89"/>
    <w:rsid w:val="00461EE3"/>
    <w:rsid w:val="0047134B"/>
    <w:rsid w:val="00493E24"/>
    <w:rsid w:val="004C5DCB"/>
    <w:rsid w:val="004D1267"/>
    <w:rsid w:val="004F2F29"/>
    <w:rsid w:val="00507CB2"/>
    <w:rsid w:val="00512B32"/>
    <w:rsid w:val="00514EB3"/>
    <w:rsid w:val="00524BA8"/>
    <w:rsid w:val="0052697B"/>
    <w:rsid w:val="00545549"/>
    <w:rsid w:val="0055352C"/>
    <w:rsid w:val="00575AA0"/>
    <w:rsid w:val="005857C7"/>
    <w:rsid w:val="005B6B26"/>
    <w:rsid w:val="005C44B0"/>
    <w:rsid w:val="005E35AA"/>
    <w:rsid w:val="005E7363"/>
    <w:rsid w:val="0060184F"/>
    <w:rsid w:val="0061204D"/>
    <w:rsid w:val="00613C2A"/>
    <w:rsid w:val="0064542C"/>
    <w:rsid w:val="00657BD0"/>
    <w:rsid w:val="0066770F"/>
    <w:rsid w:val="00681F10"/>
    <w:rsid w:val="006A10CF"/>
    <w:rsid w:val="006B6108"/>
    <w:rsid w:val="006B650D"/>
    <w:rsid w:val="006C0A57"/>
    <w:rsid w:val="006D00E8"/>
    <w:rsid w:val="007076EB"/>
    <w:rsid w:val="007113B7"/>
    <w:rsid w:val="00743BE5"/>
    <w:rsid w:val="00744F93"/>
    <w:rsid w:val="00752549"/>
    <w:rsid w:val="00755BE3"/>
    <w:rsid w:val="00770BAB"/>
    <w:rsid w:val="007838A0"/>
    <w:rsid w:val="007A6214"/>
    <w:rsid w:val="007C61FF"/>
    <w:rsid w:val="008114EF"/>
    <w:rsid w:val="00836294"/>
    <w:rsid w:val="00841DF5"/>
    <w:rsid w:val="00850182"/>
    <w:rsid w:val="00873CF8"/>
    <w:rsid w:val="00874A41"/>
    <w:rsid w:val="008B48E5"/>
    <w:rsid w:val="008E7BDE"/>
    <w:rsid w:val="008F2C6F"/>
    <w:rsid w:val="008F30BE"/>
    <w:rsid w:val="0092441B"/>
    <w:rsid w:val="00924C1E"/>
    <w:rsid w:val="009379A8"/>
    <w:rsid w:val="00974721"/>
    <w:rsid w:val="00986CDD"/>
    <w:rsid w:val="00991A64"/>
    <w:rsid w:val="0099332E"/>
    <w:rsid w:val="009A39DA"/>
    <w:rsid w:val="009B0816"/>
    <w:rsid w:val="009B12AC"/>
    <w:rsid w:val="009C35AF"/>
    <w:rsid w:val="009E03B1"/>
    <w:rsid w:val="00A02EE9"/>
    <w:rsid w:val="00A1418B"/>
    <w:rsid w:val="00A2489C"/>
    <w:rsid w:val="00A3528B"/>
    <w:rsid w:val="00A500F6"/>
    <w:rsid w:val="00A5638B"/>
    <w:rsid w:val="00A575BD"/>
    <w:rsid w:val="00A77407"/>
    <w:rsid w:val="00AF168B"/>
    <w:rsid w:val="00AF6186"/>
    <w:rsid w:val="00AF66B2"/>
    <w:rsid w:val="00AF6D79"/>
    <w:rsid w:val="00B00EAC"/>
    <w:rsid w:val="00B02786"/>
    <w:rsid w:val="00B1139C"/>
    <w:rsid w:val="00B15A1C"/>
    <w:rsid w:val="00B220AB"/>
    <w:rsid w:val="00B2301D"/>
    <w:rsid w:val="00B34FFB"/>
    <w:rsid w:val="00B42A40"/>
    <w:rsid w:val="00B6128C"/>
    <w:rsid w:val="00B6657B"/>
    <w:rsid w:val="00B71EE3"/>
    <w:rsid w:val="00B80949"/>
    <w:rsid w:val="00B93947"/>
    <w:rsid w:val="00BA721C"/>
    <w:rsid w:val="00BB05A7"/>
    <w:rsid w:val="00BB7840"/>
    <w:rsid w:val="00BD27BB"/>
    <w:rsid w:val="00BE7ED8"/>
    <w:rsid w:val="00C06D9A"/>
    <w:rsid w:val="00C112EE"/>
    <w:rsid w:val="00C23BF0"/>
    <w:rsid w:val="00C3152C"/>
    <w:rsid w:val="00C50FB3"/>
    <w:rsid w:val="00C82E03"/>
    <w:rsid w:val="00CA34E7"/>
    <w:rsid w:val="00CD1039"/>
    <w:rsid w:val="00CD1104"/>
    <w:rsid w:val="00D12889"/>
    <w:rsid w:val="00D2046F"/>
    <w:rsid w:val="00D24F83"/>
    <w:rsid w:val="00D404FC"/>
    <w:rsid w:val="00D5608F"/>
    <w:rsid w:val="00D67DF3"/>
    <w:rsid w:val="00DB1663"/>
    <w:rsid w:val="00DD653E"/>
    <w:rsid w:val="00DF5A38"/>
    <w:rsid w:val="00E237D5"/>
    <w:rsid w:val="00E4064E"/>
    <w:rsid w:val="00E50652"/>
    <w:rsid w:val="00E97505"/>
    <w:rsid w:val="00EB6F4B"/>
    <w:rsid w:val="00F0219C"/>
    <w:rsid w:val="00F27AE6"/>
    <w:rsid w:val="00FA183A"/>
    <w:rsid w:val="00FD1C39"/>
    <w:rsid w:val="00FE6C23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6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omylnaczcionkaakapitu"/>
    <w:link w:val="MSGENFONTSTYLENAMETEMPLATEROLEMSGENFONTSTYLENAMEBYROLERUNNINGTITLE0"/>
    <w:rsid w:val="00AF618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8MSGENFONTSTYLEMODIFERSPACING0">
    <w:name w:val="MSG_EN_FONT_STYLE_NAME_TEMPLATE_ROLE MSG_EN_FONT_STYLE_NAME_BY_ROLE_RUNNING_TITLE + MSG_EN_FONT_STYLE_MODIFER_NAME Arial;MSG_EN_FONT_STYLE_MODIFER_SIZE 8;MSG_EN_FONT_STYLE_MODIFER_SPACING 0"/>
    <w:basedOn w:val="MSGENFONTSTYLENAMETEMPLATEROLEMSGENFONTSTYLENAMEBYROLERUNNINGTITLE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NAMETimesNewRomanMSGENFONTSTYLEMODIFERSIZE1050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RUNNINGTITLEMSGENFONTSTYLEMODIFERNAMEArialMSGENFONTSTYLEMODIFERSIZE11MSGENFONTSTYLEMODIFERBOLDMSGENFONTSTYLEMODIFERSPACING-1">
    <w:name w:val="MSG_EN_FONT_STYLE_NAME_TEMPLATE_ROLE MSG_EN_FONT_STYLE_NAME_BY_ROLE_RUNNING_TITLE + MSG_EN_FONT_STYLE_MODIFER_NAME Arial;MSG_EN_FONT_STYLE_MODIFER_SIZE 11;MSG_EN_FONT_STYLE_MODIFER_BOLD;MSG_EN_FONT_STYLE_MODIFER_SPACING -1"/>
    <w:basedOn w:val="MSGENFONTSTYLENAMETEMPLATEROLEMSGENFONTSTYLENAMEBYROLERUNNINGTITLE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MSGENFONTSTYLENAMETEMPLATEROLEMSGENFONTSTYLENAMEBYROLETEXTMSGENFONTSTYLEMODIFERSPACING-1">
    <w:name w:val="MSG_EN_FONT_STYLE_NAME_TEMPLATE_ROLE MSG_EN_FONT_STYLE_NAME_BY_ROLE_TEXT + MSG_EN_FONT_STYLE_MODIFER_SPACING -1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1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2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AF6186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ny"/>
    <w:link w:val="MSGENFONTSTYLENAMETEMPLATEROLEMSGENFONTSTYLENAMEBYROLERUNNINGTITLE"/>
    <w:rsid w:val="00AF6186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AF6186"/>
    <w:pPr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AF6186"/>
    <w:pPr>
      <w:shd w:val="clear" w:color="auto" w:fill="FFFFFF"/>
      <w:spacing w:before="300" w:line="317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4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4E7"/>
    <w:rPr>
      <w:color w:val="000000"/>
    </w:rPr>
  </w:style>
  <w:style w:type="paragraph" w:styleId="Akapitzlist">
    <w:name w:val="List Paragraph"/>
    <w:basedOn w:val="Normalny"/>
    <w:uiPriority w:val="34"/>
    <w:qFormat/>
    <w:rsid w:val="00A02E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C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C2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2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0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3152C"/>
    <w:pPr>
      <w:widowControl/>
    </w:pPr>
    <w:rPr>
      <w:color w:val="000000"/>
    </w:rPr>
  </w:style>
  <w:style w:type="paragraph" w:styleId="Bezodstpw">
    <w:name w:val="No Spacing"/>
    <w:uiPriority w:val="1"/>
    <w:qFormat/>
    <w:rsid w:val="006B6108"/>
    <w:rPr>
      <w:color w:val="000000"/>
    </w:rPr>
  </w:style>
  <w:style w:type="table" w:styleId="Tabela-Siatka">
    <w:name w:val="Table Grid"/>
    <w:basedOn w:val="Standardowy"/>
    <w:uiPriority w:val="39"/>
    <w:rsid w:val="00743BE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2788</Words>
  <Characters>16733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2023-02-17T11:49:00Z</dcterms:created>
  <dcterms:modified xsi:type="dcterms:W3CDTF">2023-03-15T12:39:00Z</dcterms:modified>
</cp:coreProperties>
</file>