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9A" w:rsidRPr="003D3D01" w:rsidRDefault="002571DC" w:rsidP="00DA6BF6">
      <w:pPr>
        <w:ind w:left="5664"/>
      </w:pPr>
      <w:r>
        <w:t xml:space="preserve">        </w:t>
      </w:r>
      <w:r w:rsidR="00BC384B">
        <w:t xml:space="preserve">Szczecin, dnia </w:t>
      </w:r>
      <w:r w:rsidR="00D82189">
        <w:t>18</w:t>
      </w:r>
      <w:r w:rsidR="00E93CAA">
        <w:t>.</w:t>
      </w:r>
      <w:r w:rsidR="00BC384B">
        <w:t>0</w:t>
      </w:r>
      <w:r w:rsidR="00D82189">
        <w:t>3</w:t>
      </w:r>
      <w:r w:rsidR="00BC384B">
        <w:t>.2021</w:t>
      </w:r>
      <w:r w:rsidR="008C799A" w:rsidRPr="003D3D01">
        <w:t xml:space="preserve"> r.</w:t>
      </w:r>
    </w:p>
    <w:p w:rsidR="008C799A" w:rsidRPr="003D3D01" w:rsidRDefault="008C799A" w:rsidP="00357114">
      <w:pPr>
        <w:jc w:val="both"/>
      </w:pPr>
    </w:p>
    <w:p w:rsidR="004B3D77" w:rsidRDefault="004B3D77" w:rsidP="00DA6BF6">
      <w:pPr>
        <w:jc w:val="center"/>
        <w:rPr>
          <w:b/>
        </w:rPr>
      </w:pPr>
    </w:p>
    <w:p w:rsidR="008C799A" w:rsidRDefault="00BC384B" w:rsidP="00DA6BF6">
      <w:pPr>
        <w:jc w:val="center"/>
        <w:rPr>
          <w:b/>
          <w:bCs/>
        </w:rPr>
      </w:pPr>
      <w:r>
        <w:rPr>
          <w:b/>
        </w:rPr>
        <w:t xml:space="preserve">ZAPYTANIE OFERTOWE nr </w:t>
      </w:r>
      <w:r w:rsidR="00D82189">
        <w:rPr>
          <w:b/>
        </w:rPr>
        <w:t xml:space="preserve">2 </w:t>
      </w:r>
      <w:r>
        <w:rPr>
          <w:b/>
        </w:rPr>
        <w:t>SEMPP</w:t>
      </w:r>
      <w:r w:rsidR="008C799A" w:rsidRPr="007C5B9E">
        <w:rPr>
          <w:b/>
        </w:rPr>
        <w:t>/</w:t>
      </w:r>
      <w:r w:rsidR="005F4C19">
        <w:rPr>
          <w:b/>
        </w:rPr>
        <w:t>DUO67</w:t>
      </w:r>
      <w:r w:rsidR="003D3D01" w:rsidRPr="003D3D01">
        <w:rPr>
          <w:b/>
          <w:bCs/>
        </w:rPr>
        <w:t>/</w:t>
      </w:r>
      <w:r w:rsidR="00086D35">
        <w:rPr>
          <w:b/>
          <w:bCs/>
        </w:rPr>
        <w:t>2</w:t>
      </w:r>
      <w:r w:rsidR="003D3D01" w:rsidRPr="003D3D01">
        <w:rPr>
          <w:b/>
          <w:bCs/>
        </w:rPr>
        <w:t>1</w:t>
      </w:r>
    </w:p>
    <w:p w:rsidR="00132057" w:rsidRPr="00DA6BF6" w:rsidRDefault="00132057" w:rsidP="00DA6BF6">
      <w:pPr>
        <w:jc w:val="center"/>
        <w:rPr>
          <w:b/>
          <w:u w:val="single"/>
        </w:rPr>
      </w:pPr>
    </w:p>
    <w:p w:rsidR="008C799A" w:rsidRDefault="008C799A" w:rsidP="00357114">
      <w:pPr>
        <w:jc w:val="both"/>
        <w:rPr>
          <w:rFonts w:eastAsia="Calibri"/>
          <w:b/>
        </w:rPr>
      </w:pPr>
      <w:r w:rsidRPr="003D3D01">
        <w:rPr>
          <w:b/>
          <w:bCs/>
        </w:rPr>
        <w:t xml:space="preserve">dotyczące </w:t>
      </w:r>
      <w:bookmarkStart w:id="0" w:name="_Hlk64967217"/>
      <w:bookmarkStart w:id="1" w:name="_Hlk64967793"/>
      <w:r w:rsidRPr="003D3D01">
        <w:rPr>
          <w:b/>
          <w:bCs/>
        </w:rPr>
        <w:t xml:space="preserve">usługi </w:t>
      </w:r>
      <w:bookmarkStart w:id="2" w:name="_Hlk63394560"/>
      <w:r w:rsidR="00854F87">
        <w:rPr>
          <w:b/>
          <w:bCs/>
        </w:rPr>
        <w:t>prowadzenia zajęć dydaktycznych</w:t>
      </w:r>
      <w:r w:rsidR="00D77AE7">
        <w:rPr>
          <w:b/>
          <w:bCs/>
        </w:rPr>
        <w:t xml:space="preserve"> seminarium dyplomowe w charakterze promotora pomocniczego pracy dyplomowej</w:t>
      </w:r>
      <w:r w:rsidR="00854F87">
        <w:rPr>
          <w:b/>
          <w:bCs/>
        </w:rPr>
        <w:t xml:space="preserve"> </w:t>
      </w:r>
      <w:r w:rsidR="003748FB">
        <w:rPr>
          <w:b/>
          <w:bCs/>
        </w:rPr>
        <w:t>w ramach projektu</w:t>
      </w:r>
      <w:r w:rsidRPr="003D3D01">
        <w:rPr>
          <w:b/>
          <w:bCs/>
        </w:rPr>
        <w:t xml:space="preserve"> </w:t>
      </w:r>
      <w:r w:rsidR="00D2716B" w:rsidRPr="003D3D01">
        <w:rPr>
          <w:b/>
          <w:bCs/>
        </w:rPr>
        <w:t>dydaktyczn</w:t>
      </w:r>
      <w:r w:rsidR="003748FB">
        <w:rPr>
          <w:b/>
          <w:bCs/>
        </w:rPr>
        <w:t>ego</w:t>
      </w:r>
      <w:r w:rsidR="00854F87">
        <w:rPr>
          <w:b/>
          <w:bCs/>
        </w:rPr>
        <w:t xml:space="preserve"> </w:t>
      </w:r>
      <w:r w:rsidR="00854F87" w:rsidRPr="000530FD">
        <w:rPr>
          <w:b/>
          <w:bCs/>
        </w:rPr>
        <w:t>„</w:t>
      </w:r>
      <w:r w:rsidR="00854F87" w:rsidRPr="000530FD">
        <w:rPr>
          <w:rFonts w:eastAsia="Calibri"/>
          <w:b/>
        </w:rPr>
        <w:t>Studia dualne - Nauczyciel i artysta”</w:t>
      </w:r>
      <w:bookmarkEnd w:id="0"/>
      <w:bookmarkEnd w:id="2"/>
      <w:r w:rsidR="00E93CAA">
        <w:rPr>
          <w:rFonts w:eastAsia="Calibri"/>
          <w:b/>
        </w:rPr>
        <w:t xml:space="preserve">, </w:t>
      </w:r>
      <w:r w:rsidR="00E93CAA">
        <w:rPr>
          <w:b/>
        </w:rPr>
        <w:t>UDA-POWR.03.01.00-00-DU67</w:t>
      </w:r>
      <w:r w:rsidR="00E93CAA" w:rsidRPr="00400A47">
        <w:rPr>
          <w:b/>
        </w:rPr>
        <w:t>/</w:t>
      </w:r>
      <w:r w:rsidR="00E93CAA">
        <w:rPr>
          <w:b/>
        </w:rPr>
        <w:t>18</w:t>
      </w:r>
      <w:r w:rsidR="00E93CAA">
        <w:rPr>
          <w:rFonts w:eastAsia="Calibri"/>
        </w:rPr>
        <w:t>.</w:t>
      </w:r>
    </w:p>
    <w:bookmarkEnd w:id="1"/>
    <w:p w:rsidR="00597078" w:rsidRDefault="00597078" w:rsidP="00357114">
      <w:pPr>
        <w:jc w:val="both"/>
      </w:pPr>
    </w:p>
    <w:p w:rsidR="00597078" w:rsidRPr="003D3D01" w:rsidRDefault="00597078" w:rsidP="00357114">
      <w:pPr>
        <w:jc w:val="both"/>
      </w:pPr>
    </w:p>
    <w:p w:rsidR="00607639" w:rsidRPr="00607639" w:rsidRDefault="008C799A" w:rsidP="00607639">
      <w:pPr>
        <w:jc w:val="both"/>
      </w:pPr>
      <w:r w:rsidRPr="00982840">
        <w:rPr>
          <w:b/>
        </w:rPr>
        <w:t>Tryb udzielenia zamówienia:</w:t>
      </w:r>
      <w:r w:rsidRPr="00982840">
        <w:t xml:space="preserve"> </w:t>
      </w:r>
      <w:r w:rsidR="00607639" w:rsidRPr="00982840">
        <w:t>z</w:t>
      </w:r>
      <w:r w:rsidR="006B1C07" w:rsidRPr="00982840">
        <w:t xml:space="preserve">amówienie poniżej progu określonego w </w:t>
      </w:r>
      <w:r w:rsidR="006B1C07" w:rsidRPr="00982840">
        <w:rPr>
          <w:color w:val="222222"/>
          <w:shd w:val="clear" w:color="auto" w:fill="FFFFFF"/>
        </w:rPr>
        <w:t xml:space="preserve"> art. 2 ust. 1 pkt 1 ustawy </w:t>
      </w:r>
      <w:r w:rsidR="00607639" w:rsidRPr="00982840">
        <w:t>z dnia 11 września 2019 r. Prawo zamówień publicznych (Dz.U. z 2019 poz. 2019</w:t>
      </w:r>
      <w:r w:rsidR="00982840" w:rsidRPr="00982840">
        <w:t xml:space="preserve"> ze zm.</w:t>
      </w:r>
      <w:r w:rsidR="00607639" w:rsidRPr="00982840">
        <w:t>)</w:t>
      </w:r>
    </w:p>
    <w:p w:rsidR="006B1C07" w:rsidRPr="003D3D01" w:rsidRDefault="006B1C07" w:rsidP="00357114">
      <w:pPr>
        <w:jc w:val="both"/>
      </w:pPr>
    </w:p>
    <w:p w:rsidR="008C799A" w:rsidRPr="003D3D01" w:rsidRDefault="008C799A" w:rsidP="00357114">
      <w:pPr>
        <w:jc w:val="both"/>
        <w:rPr>
          <w:b/>
        </w:rPr>
      </w:pPr>
      <w:r w:rsidRPr="003D3D01">
        <w:rPr>
          <w:b/>
        </w:rPr>
        <w:t>1.</w:t>
      </w:r>
      <w:r w:rsidRPr="003D3D01">
        <w:rPr>
          <w:b/>
        </w:rPr>
        <w:tab/>
        <w:t>DANE ZAMAWIAJĄCEGO</w:t>
      </w:r>
    </w:p>
    <w:p w:rsidR="008C799A" w:rsidRPr="003D3D01" w:rsidRDefault="008C799A" w:rsidP="00357114">
      <w:pPr>
        <w:jc w:val="both"/>
      </w:pPr>
      <w:r w:rsidRPr="003D3D01">
        <w:t>Uniwersytet Szczeciński</w:t>
      </w:r>
    </w:p>
    <w:p w:rsidR="008C799A" w:rsidRPr="003D3D01" w:rsidRDefault="008C799A" w:rsidP="00357114">
      <w:pPr>
        <w:jc w:val="both"/>
      </w:pPr>
      <w:r w:rsidRPr="003D3D01">
        <w:t>Al. Papieża Jana Pawła II 22a</w:t>
      </w:r>
    </w:p>
    <w:p w:rsidR="008C799A" w:rsidRPr="003D3D01" w:rsidRDefault="008C799A" w:rsidP="00357114">
      <w:pPr>
        <w:jc w:val="both"/>
      </w:pPr>
      <w:r w:rsidRPr="003D3D01">
        <w:t>70-453 Szczecin</w:t>
      </w:r>
    </w:p>
    <w:p w:rsidR="008C799A" w:rsidRPr="003D3D01" w:rsidRDefault="008C799A" w:rsidP="00357114">
      <w:pPr>
        <w:jc w:val="both"/>
      </w:pPr>
      <w:r w:rsidRPr="003D3D01">
        <w:t>NIP: 851-020-80-05</w:t>
      </w:r>
    </w:p>
    <w:p w:rsidR="008C799A" w:rsidRPr="003D3D01" w:rsidRDefault="008C799A" w:rsidP="00357114">
      <w:pPr>
        <w:jc w:val="both"/>
      </w:pPr>
    </w:p>
    <w:p w:rsidR="00EB26D9" w:rsidRPr="003D3D01" w:rsidRDefault="008C799A" w:rsidP="002B1214">
      <w:pPr>
        <w:jc w:val="both"/>
        <w:rPr>
          <w:b/>
        </w:rPr>
      </w:pPr>
      <w:r w:rsidRPr="003D3D01">
        <w:rPr>
          <w:b/>
        </w:rPr>
        <w:t>2.</w:t>
      </w:r>
      <w:r w:rsidRPr="003D3D01">
        <w:rPr>
          <w:b/>
        </w:rPr>
        <w:tab/>
        <w:t>OPIS PRZEDMIOTU ZAMÓWIENIA</w:t>
      </w:r>
    </w:p>
    <w:p w:rsidR="00EB26D9" w:rsidRDefault="008C799A" w:rsidP="00332956">
      <w:pPr>
        <w:jc w:val="both"/>
      </w:pPr>
      <w:r w:rsidRPr="003D3D01">
        <w:t xml:space="preserve">Przedmiotem zamówienia jest usługa </w:t>
      </w:r>
      <w:r w:rsidR="00EB26D9" w:rsidRPr="00EB26D9">
        <w:rPr>
          <w:bCs/>
        </w:rPr>
        <w:t xml:space="preserve">prowadzenia </w:t>
      </w:r>
      <w:r w:rsidR="001C5E3F">
        <w:rPr>
          <w:bCs/>
        </w:rPr>
        <w:t xml:space="preserve">metodycznych </w:t>
      </w:r>
      <w:r w:rsidR="00EB26D9" w:rsidRPr="00EB26D9">
        <w:rPr>
          <w:bCs/>
        </w:rPr>
        <w:t>zajęć dydaktycznych</w:t>
      </w:r>
      <w:r w:rsidR="00EB26D9" w:rsidRPr="00EB26D9">
        <w:rPr>
          <w:b/>
          <w:bCs/>
        </w:rPr>
        <w:t xml:space="preserve"> </w:t>
      </w:r>
      <w:r w:rsidR="00EB26D9">
        <w:rPr>
          <w:bCs/>
        </w:rPr>
        <w:t>pod nazwą:</w:t>
      </w:r>
      <w:r w:rsidR="00EB26D9">
        <w:rPr>
          <w:b/>
          <w:bCs/>
        </w:rPr>
        <w:t xml:space="preserve"> </w:t>
      </w:r>
      <w:r w:rsidR="00EB26D9">
        <w:t>„</w:t>
      </w:r>
      <w:r w:rsidR="00D77AE7" w:rsidRPr="00D77AE7">
        <w:rPr>
          <w:bCs/>
        </w:rPr>
        <w:t>seminarium dyplomowe w charakterze promotora pomocniczego pracy dyplomowej</w:t>
      </w:r>
      <w:r w:rsidR="00EB26D9">
        <w:t>” w ramach projektu</w:t>
      </w:r>
      <w:r w:rsidRPr="003D3D01">
        <w:t xml:space="preserve"> </w:t>
      </w:r>
      <w:r w:rsidR="00D2716B" w:rsidRPr="003D3D01">
        <w:rPr>
          <w:b/>
          <w:i/>
        </w:rPr>
        <w:t>Studia dualne – Nauczyciel i artysta</w:t>
      </w:r>
      <w:r w:rsidRPr="003D3D01">
        <w:t xml:space="preserve"> realizowanego przez Wydział </w:t>
      </w:r>
      <w:r w:rsidR="00D77AE7">
        <w:t>Nauk Społecznych</w:t>
      </w:r>
      <w:r w:rsidRPr="003D3D01">
        <w:t xml:space="preserve"> U</w:t>
      </w:r>
      <w:r w:rsidR="00EB26D9">
        <w:t xml:space="preserve">niwersytetu </w:t>
      </w:r>
      <w:r w:rsidRPr="003D3D01">
        <w:t>S</w:t>
      </w:r>
      <w:r w:rsidR="00EB26D9">
        <w:t xml:space="preserve">zczecińskiego dla </w:t>
      </w:r>
      <w:r w:rsidR="00D82189">
        <w:t>11</w:t>
      </w:r>
      <w:r w:rsidR="00D77AE7">
        <w:t xml:space="preserve"> </w:t>
      </w:r>
      <w:r w:rsidR="00EB26D9">
        <w:t>studentów</w:t>
      </w:r>
      <w:r w:rsidRPr="003D3D01">
        <w:t xml:space="preserve"> </w:t>
      </w:r>
      <w:r w:rsidR="00D77AE7">
        <w:t>I stopnia 3</w:t>
      </w:r>
      <w:r w:rsidR="00EB26D9">
        <w:t xml:space="preserve"> roku</w:t>
      </w:r>
      <w:r w:rsidRPr="003D3D01">
        <w:t xml:space="preserve"> kierunku</w:t>
      </w:r>
      <w:r w:rsidR="00EB26D9">
        <w:t xml:space="preserve"> o profilu praktycznym:</w:t>
      </w:r>
      <w:r w:rsidRPr="003D3D01">
        <w:t xml:space="preserve"> </w:t>
      </w:r>
      <w:r w:rsidR="00D2716B" w:rsidRPr="0002625C">
        <w:t>pedagogika przedszkolna i wczesnoszkolna z rozszerzoną edukacją artystyczną</w:t>
      </w:r>
      <w:r w:rsidR="00EB26D9" w:rsidRPr="0002625C">
        <w:t>.</w:t>
      </w:r>
      <w:r w:rsidR="002571DC" w:rsidRPr="0002625C">
        <w:t xml:space="preserve"> Usługa składa się z </w:t>
      </w:r>
      <w:r w:rsidR="00D82189">
        <w:t>11</w:t>
      </w:r>
      <w:r w:rsidR="002571DC" w:rsidRPr="0002625C">
        <w:t xml:space="preserve"> zadań. Jeden wykonawca może podjąć się realizacji więcej niż jednego zadania</w:t>
      </w:r>
      <w:r w:rsidR="00F46773" w:rsidRPr="0002625C">
        <w:t xml:space="preserve">, </w:t>
      </w:r>
      <w:r w:rsidR="004914B1" w:rsidRPr="0002625C">
        <w:t xml:space="preserve">nie więcej niż </w:t>
      </w:r>
      <w:r w:rsidR="005B661E" w:rsidRPr="0002625C">
        <w:t xml:space="preserve">5. </w:t>
      </w:r>
    </w:p>
    <w:p w:rsidR="004B3D77" w:rsidRDefault="004B3D77" w:rsidP="00332956">
      <w:pPr>
        <w:jc w:val="both"/>
      </w:pPr>
    </w:p>
    <w:tbl>
      <w:tblPr>
        <w:tblW w:w="3881" w:type="pct"/>
        <w:tblInd w:w="1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558"/>
      </w:tblGrid>
      <w:tr w:rsidR="004B3D77" w:rsidRPr="00F46773" w:rsidTr="00F46773">
        <w:trPr>
          <w:trHeight w:val="31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77" w:rsidRPr="00F46773" w:rsidRDefault="00F46773" w:rsidP="00F46773">
            <w:pPr>
              <w:jc w:val="center"/>
              <w:rPr>
                <w:b/>
                <w:color w:val="000000"/>
              </w:rPr>
            </w:pPr>
            <w:r w:rsidRPr="00F46773">
              <w:rPr>
                <w:b/>
                <w:color w:val="000000"/>
              </w:rPr>
              <w:t>NUMER ZADANIA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77" w:rsidRPr="00F46773" w:rsidRDefault="005B661E" w:rsidP="00F467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PROPONOWANY TEMAT</w:t>
            </w:r>
            <w:r>
              <w:rPr>
                <w:b/>
                <w:color w:val="000000"/>
              </w:rPr>
              <w:br/>
            </w:r>
            <w:r w:rsidR="00F46773" w:rsidRPr="00F46773">
              <w:rPr>
                <w:b/>
                <w:color w:val="000000"/>
              </w:rPr>
              <w:t xml:space="preserve"> PRACY DYPLOMOWEJ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1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Przygotowanie do nauki pisania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3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Nauczanie języków obcych małych dzieci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6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Relacje społeczne dziecka z zespołem Aspergera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8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Funkcjonowanie dziecka w rodzinie niepełnej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9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Przemoc w rodzinie z perspektywy szkoły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11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Problem poczucia własnej wartości u dzieci w wieku wczesnoszkolnym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lastRenderedPageBreak/>
              <w:t>zadanie 12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Wychowanie estetyczne w rozwoju dziecka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14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Adaptacja dziecka w przedszkolu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20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Zabawa jako podstawowa forma aktywności dziecka</w:t>
            </w:r>
          </w:p>
        </w:tc>
      </w:tr>
      <w:tr w:rsidR="00F46773" w:rsidRPr="004B3D77" w:rsidTr="00F46773">
        <w:trPr>
          <w:trHeight w:val="709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zadanie 27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73" w:rsidRPr="004B3D77" w:rsidRDefault="00F46773" w:rsidP="00F46773">
            <w:pPr>
              <w:rPr>
                <w:color w:val="000000"/>
              </w:rPr>
            </w:pPr>
            <w:r w:rsidRPr="004B3D77">
              <w:rPr>
                <w:color w:val="000000"/>
              </w:rPr>
              <w:t>Teoretyczne koncepcje wychowania a rozw</w:t>
            </w:r>
            <w:r>
              <w:rPr>
                <w:color w:val="000000"/>
              </w:rPr>
              <w:t>ó</w:t>
            </w:r>
            <w:r w:rsidRPr="004B3D77">
              <w:rPr>
                <w:color w:val="000000"/>
              </w:rPr>
              <w:t>j dziecka w wieku wczesnoszkolnym</w:t>
            </w:r>
          </w:p>
        </w:tc>
      </w:tr>
      <w:tr w:rsidR="008B44F7" w:rsidRPr="004B3D77" w:rsidTr="008B44F7">
        <w:trPr>
          <w:trHeight w:val="626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7" w:rsidRPr="008B44F7" w:rsidRDefault="008B44F7" w:rsidP="008B44F7">
            <w:r w:rsidRPr="008B44F7">
              <w:t xml:space="preserve">zadanie 33 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7" w:rsidRPr="008B44F7" w:rsidRDefault="008B44F7" w:rsidP="008B44F7">
            <w:r w:rsidRPr="008B44F7">
              <w:t>Edukacja seksualna i jej znaczenie dla prawidłowego rozwoju dziecka w młodszym wieku szkolnym</w:t>
            </w:r>
          </w:p>
        </w:tc>
      </w:tr>
    </w:tbl>
    <w:p w:rsidR="002571DC" w:rsidRDefault="004B3D77" w:rsidP="00332956">
      <w:pPr>
        <w:jc w:val="both"/>
      </w:pPr>
      <w:r>
        <w:softHyphen/>
      </w:r>
    </w:p>
    <w:p w:rsidR="00EB26D9" w:rsidRDefault="00EB26D9" w:rsidP="00332956">
      <w:pPr>
        <w:jc w:val="both"/>
      </w:pPr>
      <w:r>
        <w:t>Zajęcia będące przedmiotem zamówienia realizowane będą w formie</w:t>
      </w:r>
      <w:r w:rsidR="001C5E3F">
        <w:t xml:space="preserve"> </w:t>
      </w:r>
      <w:r w:rsidR="00D77AE7">
        <w:t>ćwiczeń w wymiarze 3</w:t>
      </w:r>
      <w:r>
        <w:t>0 godzin</w:t>
      </w:r>
      <w:r w:rsidR="00F46773">
        <w:t xml:space="preserve"> dydaktycznych </w:t>
      </w:r>
      <w:r>
        <w:t>dla jedne</w:t>
      </w:r>
      <w:r w:rsidR="00D77AE7">
        <w:t>go</w:t>
      </w:r>
      <w:r>
        <w:t xml:space="preserve"> studen</w:t>
      </w:r>
      <w:r w:rsidR="00D77AE7">
        <w:t xml:space="preserve">ta </w:t>
      </w:r>
      <w:r w:rsidR="001C5E3F">
        <w:t xml:space="preserve">w terminie </w:t>
      </w:r>
      <w:r w:rsidR="00D82189">
        <w:t>25</w:t>
      </w:r>
      <w:r w:rsidR="001C5E3F">
        <w:t>.</w:t>
      </w:r>
      <w:r w:rsidR="00356C50">
        <w:t>0</w:t>
      </w:r>
      <w:r w:rsidR="00D77AE7">
        <w:t>3.-30.06.2021</w:t>
      </w:r>
      <w:r w:rsidR="00203E87">
        <w:t>r</w:t>
      </w:r>
      <w:r w:rsidR="001C5E3F">
        <w:t>.</w:t>
      </w:r>
    </w:p>
    <w:p w:rsidR="0076386B" w:rsidRDefault="0076386B" w:rsidP="00332956">
      <w:pPr>
        <w:jc w:val="both"/>
      </w:pPr>
    </w:p>
    <w:p w:rsidR="00356C50" w:rsidRPr="000530FD" w:rsidRDefault="00356C50" w:rsidP="00356C50">
      <w:pPr>
        <w:jc w:val="both"/>
        <w:rPr>
          <w:u w:val="single"/>
        </w:rPr>
      </w:pPr>
      <w:r>
        <w:t xml:space="preserve">Projekt jest współfinansowany ze </w:t>
      </w:r>
      <w:r w:rsidRPr="000530FD">
        <w:t>środków Unii Europejskiej w ramach Europejskiego Funduszu Społecznego na podstawie umowy</w:t>
      </w:r>
      <w:r w:rsidR="00597078">
        <w:t xml:space="preserve"> </w:t>
      </w:r>
      <w:bookmarkStart w:id="3" w:name="_Hlk64967324"/>
      <w:r w:rsidR="00597078">
        <w:rPr>
          <w:b/>
        </w:rPr>
        <w:t>UDA-POWR.03.01.00-00-DU67</w:t>
      </w:r>
      <w:r w:rsidR="00597078" w:rsidRPr="00400A47">
        <w:rPr>
          <w:b/>
        </w:rPr>
        <w:t>/</w:t>
      </w:r>
      <w:r w:rsidR="00597078">
        <w:rPr>
          <w:b/>
        </w:rPr>
        <w:t>18</w:t>
      </w:r>
      <w:r>
        <w:rPr>
          <w:rFonts w:eastAsia="Calibri"/>
        </w:rPr>
        <w:t>.</w:t>
      </w:r>
      <w:bookmarkEnd w:id="3"/>
    </w:p>
    <w:p w:rsidR="00356C50" w:rsidRPr="003D3D01" w:rsidRDefault="00356C50" w:rsidP="00357114">
      <w:pPr>
        <w:jc w:val="both"/>
      </w:pPr>
    </w:p>
    <w:p w:rsidR="008C799A" w:rsidRPr="003D3D01" w:rsidRDefault="008C799A" w:rsidP="00357114">
      <w:pPr>
        <w:jc w:val="both"/>
        <w:rPr>
          <w:b/>
        </w:rPr>
      </w:pPr>
      <w:r w:rsidRPr="003D3D01">
        <w:rPr>
          <w:b/>
        </w:rPr>
        <w:t>3.</w:t>
      </w:r>
      <w:r w:rsidRPr="003D3D01">
        <w:rPr>
          <w:b/>
        </w:rPr>
        <w:tab/>
        <w:t>WARUNKI UDZIAŁU W POSTĘPOWANIU</w:t>
      </w:r>
    </w:p>
    <w:p w:rsidR="0076386B" w:rsidRPr="0076386B" w:rsidRDefault="0066368D" w:rsidP="00F52A40">
      <w:pPr>
        <w:jc w:val="both"/>
      </w:pPr>
      <w:r w:rsidRPr="0076386B">
        <w:t>a) Wykonawca ponosi</w:t>
      </w:r>
      <w:r w:rsidR="008C799A" w:rsidRPr="0076386B">
        <w:t xml:space="preserve"> koszty związane z przygotowaniem oferty. </w:t>
      </w:r>
    </w:p>
    <w:p w:rsidR="00356C50" w:rsidRPr="00203E87" w:rsidRDefault="008C799A" w:rsidP="007C3231">
      <w:pPr>
        <w:jc w:val="both"/>
      </w:pPr>
      <w:r w:rsidRPr="0076386B">
        <w:t xml:space="preserve">b) </w:t>
      </w:r>
      <w:r w:rsidR="00356C50" w:rsidRPr="0076386B">
        <w:t xml:space="preserve">Wykonawca musi posiadać </w:t>
      </w:r>
      <w:r w:rsidR="0066368D" w:rsidRPr="0076386B">
        <w:t>uprawnienia/</w:t>
      </w:r>
      <w:r w:rsidR="00356C50" w:rsidRPr="0076386B">
        <w:t xml:space="preserve">kwalifikacje i kompetencje do wykonywania określonej działalności lub czynności, jeżeli przepisy prawa nakładają obowiązek ich posiadania. Oceny spełniania tego warunku Zamawiający dokona na podstawie oświadczenia </w:t>
      </w:r>
      <w:r w:rsidR="00356C50" w:rsidRPr="00203E87">
        <w:t xml:space="preserve">Wykonawcy zawartego w Formularzu ofertowym. </w:t>
      </w:r>
    </w:p>
    <w:p w:rsidR="001B51F2" w:rsidRPr="0076386B" w:rsidRDefault="001B51F2" w:rsidP="0076386B">
      <w:pPr>
        <w:ind w:left="709"/>
        <w:jc w:val="both"/>
      </w:pPr>
      <w:r w:rsidRPr="00203E87">
        <w:t>- nauczyciel zatrudnion</w:t>
      </w:r>
      <w:r w:rsidR="00597078" w:rsidRPr="00203E87">
        <w:t>y</w:t>
      </w:r>
      <w:r w:rsidRPr="00203E87">
        <w:t xml:space="preserve"> w placówce edukacyjnej, </w:t>
      </w:r>
      <w:bookmarkStart w:id="4" w:name="_Hlk64966876"/>
      <w:r w:rsidRPr="00203E87">
        <w:t xml:space="preserve">która realizowała </w:t>
      </w:r>
      <w:r w:rsidR="003C6BE9">
        <w:t xml:space="preserve">studenckie </w:t>
      </w:r>
      <w:r w:rsidRPr="00203E87">
        <w:t>staże, praktyki nauczycielskie</w:t>
      </w:r>
      <w:r w:rsidR="008B44F7" w:rsidRPr="00203E87">
        <w:t xml:space="preserve"> </w:t>
      </w:r>
    </w:p>
    <w:bookmarkEnd w:id="4"/>
    <w:p w:rsidR="008C799A" w:rsidRDefault="008C799A" w:rsidP="007C3231">
      <w:pPr>
        <w:jc w:val="both"/>
      </w:pPr>
      <w:r w:rsidRPr="0076386B">
        <w:t>c) Pozostałe warunki do spełnienia określone są w Formularzu Ofertowym, które Zamawiający uzna za spełnione na podstawie oświadczenia wykonawcy.</w:t>
      </w:r>
      <w:r w:rsidRPr="003D3D01">
        <w:t xml:space="preserve"> </w:t>
      </w:r>
    </w:p>
    <w:p w:rsidR="008C799A" w:rsidRPr="003D3D01" w:rsidRDefault="008C799A" w:rsidP="00F52A40">
      <w:pPr>
        <w:jc w:val="both"/>
      </w:pPr>
    </w:p>
    <w:p w:rsidR="008C799A" w:rsidRPr="003D3D01" w:rsidRDefault="008C799A" w:rsidP="00EA5BFE">
      <w:pPr>
        <w:jc w:val="both"/>
        <w:rPr>
          <w:b/>
        </w:rPr>
      </w:pPr>
      <w:r w:rsidRPr="003D3D01">
        <w:rPr>
          <w:b/>
        </w:rPr>
        <w:t>4.</w:t>
      </w:r>
      <w:r w:rsidRPr="003D3D01">
        <w:rPr>
          <w:b/>
        </w:rPr>
        <w:tab/>
        <w:t>ORGANIZACJA ŚWIADCZENIA USŁUG</w:t>
      </w:r>
      <w:r w:rsidR="00356C50">
        <w:rPr>
          <w:b/>
        </w:rPr>
        <w:t xml:space="preserve">I </w:t>
      </w:r>
    </w:p>
    <w:p w:rsidR="00356C50" w:rsidRDefault="008C799A" w:rsidP="00EA5BFE">
      <w:pPr>
        <w:jc w:val="both"/>
      </w:pPr>
      <w:r w:rsidRPr="003D3D01">
        <w:t xml:space="preserve">a) </w:t>
      </w:r>
      <w:r w:rsidR="00356C50">
        <w:t xml:space="preserve">Termin wykonania usługi: </w:t>
      </w:r>
      <w:r w:rsidR="00D82189">
        <w:t>25</w:t>
      </w:r>
      <w:r w:rsidR="00D77AE7">
        <w:t>.03.</w:t>
      </w:r>
      <w:r w:rsidR="00F46773">
        <w:t xml:space="preserve">2021 </w:t>
      </w:r>
      <w:r w:rsidR="00D77AE7">
        <w:t>-</w:t>
      </w:r>
      <w:r w:rsidR="00F46773">
        <w:t xml:space="preserve"> </w:t>
      </w:r>
      <w:r w:rsidR="00D77AE7">
        <w:t>30.06.2021</w:t>
      </w:r>
      <w:r w:rsidR="00203E87">
        <w:t>r</w:t>
      </w:r>
      <w:r w:rsidR="00356C50">
        <w:t>.</w:t>
      </w:r>
    </w:p>
    <w:p w:rsidR="008C799A" w:rsidRPr="003D3D01" w:rsidRDefault="008C799A" w:rsidP="00EA5BFE">
      <w:pPr>
        <w:pStyle w:val="Default"/>
        <w:jc w:val="both"/>
        <w:rPr>
          <w:rFonts w:ascii="Times New Roman" w:hAnsi="Times New Roman" w:cs="Times New Roman"/>
        </w:rPr>
      </w:pPr>
      <w:r w:rsidRPr="003D3D01">
        <w:rPr>
          <w:rFonts w:ascii="Times New Roman" w:hAnsi="Times New Roman" w:cs="Times New Roman"/>
        </w:rPr>
        <w:t xml:space="preserve">b) </w:t>
      </w:r>
      <w:r w:rsidR="00356C50">
        <w:rPr>
          <w:rFonts w:ascii="Times New Roman" w:hAnsi="Times New Roman" w:cs="Times New Roman"/>
        </w:rPr>
        <w:t xml:space="preserve">Wykonawca </w:t>
      </w:r>
      <w:r w:rsidR="006C453E">
        <w:rPr>
          <w:rFonts w:ascii="Times New Roman" w:hAnsi="Times New Roman" w:cs="Times New Roman"/>
        </w:rPr>
        <w:t>będzie koordynował przygotowanie przez studenta prezentacji multimedialnej dotyczącej</w:t>
      </w:r>
      <w:r w:rsidR="00D77AE7">
        <w:rPr>
          <w:rFonts w:ascii="Times New Roman" w:hAnsi="Times New Roman" w:cs="Times New Roman"/>
        </w:rPr>
        <w:t xml:space="preserve"> realizowanego przez studenta stażu</w:t>
      </w:r>
      <w:r w:rsidR="006C453E">
        <w:rPr>
          <w:rFonts w:ascii="Times New Roman" w:hAnsi="Times New Roman" w:cs="Times New Roman"/>
        </w:rPr>
        <w:t>.</w:t>
      </w:r>
      <w:r w:rsidR="00292D13" w:rsidRPr="003D3D01">
        <w:rPr>
          <w:rFonts w:ascii="Times New Roman" w:hAnsi="Times New Roman" w:cs="Times New Roman"/>
        </w:rPr>
        <w:t xml:space="preserve">  </w:t>
      </w:r>
    </w:p>
    <w:p w:rsidR="0066368D" w:rsidRPr="0002625C" w:rsidRDefault="00356C50" w:rsidP="00EA5B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</w:t>
      </w:r>
      <w:r w:rsidR="008C799A" w:rsidRPr="003D3D01">
        <w:rPr>
          <w:rFonts w:ascii="Times New Roman" w:hAnsi="Times New Roman" w:cs="Times New Roman"/>
        </w:rPr>
        <w:t>)</w:t>
      </w:r>
      <w:r w:rsidR="0066368D">
        <w:rPr>
          <w:rFonts w:ascii="Times New Roman" w:hAnsi="Times New Roman" w:cs="Times New Roman"/>
        </w:rPr>
        <w:t xml:space="preserve"> Wykonawca zrealizuje zajęcia w </w:t>
      </w:r>
      <w:r w:rsidR="00D77AE7">
        <w:rPr>
          <w:rFonts w:ascii="Times New Roman" w:hAnsi="Times New Roman" w:cs="Times New Roman"/>
        </w:rPr>
        <w:t>terminach ustalonych ze studentem w formie indywidualnych spotkań</w:t>
      </w:r>
      <w:r w:rsidR="0066368D">
        <w:rPr>
          <w:rFonts w:ascii="Times New Roman" w:hAnsi="Times New Roman" w:cs="Times New Roman"/>
        </w:rPr>
        <w:t xml:space="preserve"> </w:t>
      </w:r>
      <w:r w:rsidR="0066368D" w:rsidRPr="0002625C">
        <w:rPr>
          <w:rFonts w:ascii="Times New Roman" w:hAnsi="Times New Roman" w:cs="Times New Roman"/>
          <w:color w:val="auto"/>
        </w:rPr>
        <w:t>w wymiarze</w:t>
      </w:r>
      <w:r w:rsidR="00D77AE7" w:rsidRPr="0002625C">
        <w:rPr>
          <w:rFonts w:ascii="Times New Roman" w:hAnsi="Times New Roman" w:cs="Times New Roman"/>
          <w:color w:val="auto"/>
        </w:rPr>
        <w:t>: 3</w:t>
      </w:r>
      <w:r w:rsidR="001C5E3F" w:rsidRPr="0002625C">
        <w:rPr>
          <w:rFonts w:ascii="Times New Roman" w:hAnsi="Times New Roman" w:cs="Times New Roman"/>
          <w:color w:val="auto"/>
        </w:rPr>
        <w:t>0 godzin dydaktycznych</w:t>
      </w:r>
      <w:r w:rsidR="00F46773" w:rsidRPr="0002625C">
        <w:rPr>
          <w:rFonts w:ascii="Times New Roman" w:hAnsi="Times New Roman" w:cs="Times New Roman"/>
          <w:color w:val="auto"/>
        </w:rPr>
        <w:t xml:space="preserve">. </w:t>
      </w:r>
      <w:r w:rsidR="00D77AE7" w:rsidRPr="0002625C">
        <w:rPr>
          <w:rFonts w:ascii="Times New Roman" w:hAnsi="Times New Roman" w:cs="Times New Roman"/>
          <w:color w:val="auto"/>
        </w:rPr>
        <w:t>Zajęcia mogą być realizowane w kontakcie zdalnym</w:t>
      </w:r>
      <w:r w:rsidR="001454C8" w:rsidRPr="0002625C">
        <w:rPr>
          <w:rFonts w:ascii="Times New Roman" w:hAnsi="Times New Roman" w:cs="Times New Roman"/>
          <w:color w:val="auto"/>
        </w:rPr>
        <w:t xml:space="preserve">, za pośrednictwem </w:t>
      </w:r>
      <w:r w:rsidR="005B661E" w:rsidRPr="0002625C">
        <w:rPr>
          <w:rFonts w:ascii="Times New Roman" w:hAnsi="Times New Roman" w:cs="Times New Roman"/>
          <w:color w:val="auto"/>
        </w:rPr>
        <w:t xml:space="preserve">dowolnej platformy do kontaktu zdalnego. </w:t>
      </w:r>
    </w:p>
    <w:p w:rsidR="00132057" w:rsidRDefault="00D77AE7" w:rsidP="00132057">
      <w:pPr>
        <w:pStyle w:val="Default"/>
        <w:jc w:val="both"/>
        <w:rPr>
          <w:rFonts w:ascii="Times New Roman" w:hAnsi="Times New Roman" w:cs="Times New Roman"/>
        </w:rPr>
      </w:pPr>
      <w:r w:rsidRPr="005B661E">
        <w:rPr>
          <w:rFonts w:ascii="Times New Roman" w:hAnsi="Times New Roman" w:cs="Times New Roman"/>
          <w:color w:val="auto"/>
        </w:rPr>
        <w:t xml:space="preserve">d) </w:t>
      </w:r>
      <w:r w:rsidR="0066368D" w:rsidRPr="005B661E">
        <w:rPr>
          <w:rFonts w:ascii="Times New Roman" w:hAnsi="Times New Roman" w:cs="Times New Roman"/>
          <w:color w:val="auto"/>
        </w:rPr>
        <w:t xml:space="preserve">Wykonawca </w:t>
      </w:r>
      <w:r w:rsidR="005B661E" w:rsidRPr="005B661E">
        <w:rPr>
          <w:rFonts w:ascii="Times New Roman" w:hAnsi="Times New Roman" w:cs="Times New Roman"/>
          <w:color w:val="auto"/>
        </w:rPr>
        <w:t>zaopiniuje</w:t>
      </w:r>
      <w:r w:rsidR="006C453E" w:rsidRPr="005B661E">
        <w:rPr>
          <w:rFonts w:ascii="Times New Roman" w:hAnsi="Times New Roman" w:cs="Times New Roman"/>
          <w:color w:val="auto"/>
        </w:rPr>
        <w:t xml:space="preserve"> przygotowywaną</w:t>
      </w:r>
      <w:r w:rsidRPr="005B661E">
        <w:rPr>
          <w:rFonts w:ascii="Times New Roman" w:hAnsi="Times New Roman" w:cs="Times New Roman"/>
          <w:color w:val="auto"/>
        </w:rPr>
        <w:t xml:space="preserve"> przez studenta pracę</w:t>
      </w:r>
      <w:r w:rsidR="006C453E" w:rsidRPr="005B661E">
        <w:rPr>
          <w:rFonts w:ascii="Times New Roman" w:hAnsi="Times New Roman" w:cs="Times New Roman"/>
          <w:color w:val="auto"/>
        </w:rPr>
        <w:t xml:space="preserve"> dyplomową</w:t>
      </w:r>
      <w:r w:rsidRPr="005B661E">
        <w:rPr>
          <w:rFonts w:ascii="Times New Roman" w:hAnsi="Times New Roman" w:cs="Times New Roman"/>
          <w:color w:val="auto"/>
        </w:rPr>
        <w:t xml:space="preserve">, </w:t>
      </w:r>
      <w:r w:rsidR="005B661E" w:rsidRPr="005B661E">
        <w:rPr>
          <w:rFonts w:ascii="Times New Roman" w:hAnsi="Times New Roman" w:cs="Times New Roman"/>
          <w:color w:val="auto"/>
        </w:rPr>
        <w:t>skonsultuje treść pod względem</w:t>
      </w:r>
      <w:r w:rsidRPr="005B661E">
        <w:rPr>
          <w:rFonts w:ascii="Times New Roman" w:hAnsi="Times New Roman" w:cs="Times New Roman"/>
          <w:color w:val="auto"/>
        </w:rPr>
        <w:t xml:space="preserve"> merytoryczn</w:t>
      </w:r>
      <w:r w:rsidR="005B661E" w:rsidRPr="005B661E">
        <w:rPr>
          <w:rFonts w:ascii="Times New Roman" w:hAnsi="Times New Roman" w:cs="Times New Roman"/>
          <w:color w:val="auto"/>
        </w:rPr>
        <w:t>ym</w:t>
      </w:r>
      <w:r w:rsidRPr="005B661E">
        <w:rPr>
          <w:rFonts w:ascii="Times New Roman" w:hAnsi="Times New Roman" w:cs="Times New Roman"/>
          <w:color w:val="auto"/>
        </w:rPr>
        <w:t xml:space="preserve"> i językow</w:t>
      </w:r>
      <w:r w:rsidR="005B661E" w:rsidRPr="005B661E">
        <w:rPr>
          <w:rFonts w:ascii="Times New Roman" w:hAnsi="Times New Roman" w:cs="Times New Roman"/>
          <w:color w:val="auto"/>
        </w:rPr>
        <w:t>ym</w:t>
      </w:r>
      <w:r w:rsidRPr="005B661E">
        <w:rPr>
          <w:rFonts w:ascii="Times New Roman" w:hAnsi="Times New Roman" w:cs="Times New Roman"/>
          <w:color w:val="auto"/>
        </w:rPr>
        <w:t xml:space="preserve"> oraz zaproponuje ewentualne zmiany mające na celu poprawienie jakości pracy</w:t>
      </w:r>
      <w:r w:rsidR="006C453E" w:rsidRPr="005B661E">
        <w:rPr>
          <w:rFonts w:ascii="Times New Roman" w:hAnsi="Times New Roman" w:cs="Times New Roman"/>
          <w:color w:val="auto"/>
        </w:rPr>
        <w:t>. Odpowiedzialność za ostateczną</w:t>
      </w:r>
      <w:r w:rsidRPr="005B661E">
        <w:rPr>
          <w:rFonts w:ascii="Times New Roman" w:hAnsi="Times New Roman" w:cs="Times New Roman"/>
          <w:color w:val="auto"/>
        </w:rPr>
        <w:t xml:space="preserve"> formę pracy </w:t>
      </w:r>
      <w:r>
        <w:rPr>
          <w:rFonts w:ascii="Times New Roman" w:hAnsi="Times New Roman" w:cs="Times New Roman"/>
        </w:rPr>
        <w:t>ponosi promotor pracy (pracownik US)</w:t>
      </w:r>
      <w:r w:rsidR="006C453E">
        <w:rPr>
          <w:rFonts w:ascii="Times New Roman" w:hAnsi="Times New Roman" w:cs="Times New Roman"/>
        </w:rPr>
        <w:t>,</w:t>
      </w:r>
      <w:r w:rsidR="00BC384B">
        <w:rPr>
          <w:rFonts w:ascii="Times New Roman" w:hAnsi="Times New Roman" w:cs="Times New Roman"/>
        </w:rPr>
        <w:t xml:space="preserve"> zatem wszelkie zmiany w</w:t>
      </w:r>
      <w:r w:rsidR="006C453E">
        <w:rPr>
          <w:rFonts w:ascii="Times New Roman" w:hAnsi="Times New Roman" w:cs="Times New Roman"/>
        </w:rPr>
        <w:t xml:space="preserve"> pracy dyplomowej studenta muszą</w:t>
      </w:r>
      <w:r w:rsidR="00BC384B">
        <w:rPr>
          <w:rFonts w:ascii="Times New Roman" w:hAnsi="Times New Roman" w:cs="Times New Roman"/>
        </w:rPr>
        <w:t xml:space="preserve"> być uzgodnione z promotorem pracy</w:t>
      </w:r>
      <w:r w:rsidR="0066368D">
        <w:rPr>
          <w:rFonts w:ascii="Times New Roman" w:hAnsi="Times New Roman" w:cs="Times New Roman"/>
        </w:rPr>
        <w:t xml:space="preserve">. </w:t>
      </w:r>
    </w:p>
    <w:p w:rsidR="00132057" w:rsidRPr="001B51F2" w:rsidRDefault="00132057" w:rsidP="00132057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e) Po zakończonym cyklu zajęć Wykonawca przedłoży Zamawiającemu listy obecności podpisane przez studentów potwierdzające re</w:t>
      </w:r>
      <w:r w:rsidRPr="0002625C">
        <w:rPr>
          <w:rFonts w:ascii="Times New Roman" w:hAnsi="Times New Roman" w:cs="Times New Roman"/>
          <w:color w:val="auto"/>
        </w:rPr>
        <w:t xml:space="preserve">alizacje zajęć w formie kontaktów bezpośrednich lub/i listy obecności wygenerowane </w:t>
      </w:r>
      <w:r w:rsidR="005B661E" w:rsidRPr="0002625C">
        <w:rPr>
          <w:rFonts w:ascii="Times New Roman" w:hAnsi="Times New Roman" w:cs="Times New Roman"/>
          <w:color w:val="auto"/>
        </w:rPr>
        <w:t>z dowolnej platformy do kontaktu zdalnego</w:t>
      </w:r>
      <w:r w:rsidR="001B51F2" w:rsidRPr="0002625C">
        <w:rPr>
          <w:rFonts w:ascii="Times New Roman" w:hAnsi="Times New Roman" w:cs="Times New Roman"/>
          <w:color w:val="auto"/>
        </w:rPr>
        <w:t xml:space="preserve"> </w:t>
      </w:r>
      <w:r w:rsidRPr="0002625C">
        <w:rPr>
          <w:rFonts w:ascii="Times New Roman" w:hAnsi="Times New Roman" w:cs="Times New Roman"/>
          <w:color w:val="auto"/>
        </w:rPr>
        <w:t>potwierdzające realizację zajęć w formie zdalnej</w:t>
      </w:r>
      <w:r>
        <w:rPr>
          <w:rFonts w:ascii="Times New Roman" w:hAnsi="Times New Roman" w:cs="Times New Roman"/>
        </w:rPr>
        <w:t>.</w:t>
      </w:r>
    </w:p>
    <w:p w:rsidR="00132057" w:rsidRDefault="00132057" w:rsidP="001320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132057">
        <w:rPr>
          <w:rFonts w:ascii="Times New Roman" w:hAnsi="Times New Roman" w:cs="Times New Roman"/>
        </w:rPr>
        <w:t>Godzina dydaktyczna rozumiana jest jako 45 minut.</w:t>
      </w:r>
    </w:p>
    <w:p w:rsidR="008C799A" w:rsidRDefault="008C799A" w:rsidP="00EA5BFE">
      <w:pPr>
        <w:pStyle w:val="Default"/>
        <w:jc w:val="both"/>
        <w:rPr>
          <w:rFonts w:ascii="Times New Roman" w:hAnsi="Times New Roman" w:cs="Times New Roman"/>
        </w:rPr>
      </w:pPr>
      <w:r w:rsidRPr="003D3D01">
        <w:rPr>
          <w:rFonts w:ascii="Times New Roman" w:hAnsi="Times New Roman" w:cs="Times New Roman"/>
        </w:rPr>
        <w:lastRenderedPageBreak/>
        <w:t xml:space="preserve"> </w:t>
      </w:r>
    </w:p>
    <w:p w:rsidR="008C799A" w:rsidRPr="003D3D01" w:rsidRDefault="008C799A" w:rsidP="00F52A40">
      <w:pPr>
        <w:jc w:val="both"/>
      </w:pPr>
    </w:p>
    <w:p w:rsidR="00DA6BF6" w:rsidRDefault="008C799A" w:rsidP="003748FB">
      <w:pPr>
        <w:jc w:val="both"/>
        <w:rPr>
          <w:b/>
        </w:rPr>
      </w:pPr>
      <w:r w:rsidRPr="003D3D01">
        <w:rPr>
          <w:b/>
        </w:rPr>
        <w:t>5.</w:t>
      </w:r>
      <w:r w:rsidRPr="003D3D01">
        <w:rPr>
          <w:b/>
        </w:rPr>
        <w:tab/>
        <w:t>KRYTERIA OCENY OFERTY I WAGI PUNKTOWE, OPIS SPOSOBU PRZYZNANIA PUNKTACJI</w:t>
      </w:r>
    </w:p>
    <w:p w:rsidR="0078755A" w:rsidRPr="003D3D01" w:rsidRDefault="0078755A" w:rsidP="003748FB">
      <w:pPr>
        <w:jc w:val="both"/>
        <w:rPr>
          <w:b/>
        </w:rPr>
      </w:pPr>
    </w:p>
    <w:p w:rsidR="00A32F7B" w:rsidRPr="003748FB" w:rsidRDefault="003C4B15" w:rsidP="00A32F7B">
      <w:pPr>
        <w:ind w:left="284" w:hanging="284"/>
        <w:jc w:val="both"/>
      </w:pPr>
      <w:r>
        <w:t xml:space="preserve">Kryterium 1 - </w:t>
      </w:r>
      <w:r w:rsidR="0078755A">
        <w:t xml:space="preserve">60 </w:t>
      </w:r>
      <w:r w:rsidR="00A32F7B" w:rsidRPr="003748FB">
        <w:t>% rodzaj wykształcenia i posiadan</w:t>
      </w:r>
      <w:r w:rsidR="00A32F7B">
        <w:t>y stopień awansu</w:t>
      </w:r>
      <w:r w:rsidR="00A32F7B" w:rsidRPr="003748FB">
        <w:t xml:space="preserve"> zawodowe</w:t>
      </w:r>
      <w:r w:rsidR="00A32F7B">
        <w:t>go</w:t>
      </w:r>
    </w:p>
    <w:p w:rsidR="0066368D" w:rsidRDefault="003C4B15" w:rsidP="00BB7925">
      <w:pPr>
        <w:ind w:left="284" w:hanging="284"/>
        <w:jc w:val="both"/>
      </w:pPr>
      <w:r>
        <w:t xml:space="preserve">Kryterium 2 - </w:t>
      </w:r>
      <w:r w:rsidR="0078755A">
        <w:t xml:space="preserve">40 </w:t>
      </w:r>
      <w:r w:rsidR="0066368D" w:rsidRPr="003748FB">
        <w:t>% cena</w:t>
      </w:r>
    </w:p>
    <w:p w:rsidR="0078755A" w:rsidRDefault="0078755A" w:rsidP="00BB7925">
      <w:pPr>
        <w:ind w:left="284" w:hanging="284"/>
        <w:jc w:val="both"/>
      </w:pPr>
    </w:p>
    <w:p w:rsidR="0078755A" w:rsidRDefault="0078755A" w:rsidP="00BB7925">
      <w:pPr>
        <w:ind w:left="284" w:hanging="284"/>
        <w:jc w:val="both"/>
      </w:pPr>
      <w:r>
        <w:t xml:space="preserve">Kryteria punktowe </w:t>
      </w:r>
    </w:p>
    <w:p w:rsidR="00490F6D" w:rsidRDefault="00490F6D" w:rsidP="00490F6D">
      <w:pPr>
        <w:jc w:val="both"/>
      </w:pPr>
      <w:r w:rsidRPr="00147019">
        <w:rPr>
          <w:b/>
        </w:rPr>
        <w:t>5.1. Wymagane wykształcenie</w:t>
      </w:r>
      <w:r>
        <w:t xml:space="preserve"> spełniające standardy kształcenia nauczycieli </w:t>
      </w:r>
      <w:r w:rsidR="00A32F7B">
        <w:t xml:space="preserve">oraz </w:t>
      </w:r>
      <w:r w:rsidR="00A32F7B">
        <w:rPr>
          <w:b/>
        </w:rPr>
        <w:t>stopień awansu zawodowego</w:t>
      </w:r>
      <w:r>
        <w:t xml:space="preserve"> </w:t>
      </w:r>
      <w:r w:rsidRPr="00794344">
        <w:rPr>
          <w:b/>
        </w:rPr>
        <w:t xml:space="preserve">(na podstawie </w:t>
      </w:r>
      <w:r w:rsidR="00665F0D">
        <w:rPr>
          <w:b/>
        </w:rPr>
        <w:t xml:space="preserve">załączonego </w:t>
      </w:r>
      <w:r w:rsidR="006C453E">
        <w:rPr>
          <w:b/>
        </w:rPr>
        <w:t>CV</w:t>
      </w:r>
      <w:r w:rsidR="001454C8">
        <w:rPr>
          <w:b/>
        </w:rPr>
        <w:t xml:space="preserve"> </w:t>
      </w:r>
      <w:r w:rsidR="001454C8" w:rsidRPr="00203E87">
        <w:rPr>
          <w:b/>
        </w:rPr>
        <w:t>i kopii dokumentów</w:t>
      </w:r>
      <w:r w:rsidRPr="00203E87">
        <w:rPr>
          <w:b/>
        </w:rPr>
        <w:t>)</w:t>
      </w:r>
    </w:p>
    <w:p w:rsidR="00490F6D" w:rsidRDefault="00F164DE" w:rsidP="0065476C">
      <w:pPr>
        <w:pStyle w:val="Akapitzlist"/>
        <w:numPr>
          <w:ilvl w:val="0"/>
          <w:numId w:val="16"/>
        </w:numPr>
        <w:jc w:val="both"/>
      </w:pPr>
      <w:r>
        <w:t>dy</w:t>
      </w:r>
      <w:r w:rsidR="00490F6D">
        <w:t>plom:</w:t>
      </w:r>
    </w:p>
    <w:p w:rsidR="00490F6D" w:rsidRDefault="00490F6D" w:rsidP="001B51F2">
      <w:pPr>
        <w:pStyle w:val="Akapitzlist"/>
        <w:numPr>
          <w:ilvl w:val="0"/>
          <w:numId w:val="12"/>
        </w:numPr>
        <w:jc w:val="both"/>
      </w:pPr>
      <w:r>
        <w:t>studiów I stopnia na kierunku pedagogika, specjalność: pedagogika</w:t>
      </w:r>
      <w:r w:rsidR="001B51F2">
        <w:t xml:space="preserve"> </w:t>
      </w:r>
      <w:r>
        <w:t>przedszkolna i wczesnoszkolna – 0 pkt.</w:t>
      </w:r>
    </w:p>
    <w:p w:rsidR="00747338" w:rsidRDefault="00490F6D" w:rsidP="0078755A">
      <w:pPr>
        <w:pStyle w:val="Akapitzlist"/>
        <w:numPr>
          <w:ilvl w:val="0"/>
          <w:numId w:val="12"/>
        </w:numPr>
        <w:jc w:val="both"/>
      </w:pPr>
      <w:r>
        <w:t xml:space="preserve">jednolitych studiów magisterskich, specjalność: nauczanie początkowe lub studiów I </w:t>
      </w:r>
      <w:proofErr w:type="spellStart"/>
      <w:r>
        <w:t>i</w:t>
      </w:r>
      <w:proofErr w:type="spellEnd"/>
      <w:r>
        <w:t xml:space="preserve"> II stopnia na kierunku pedagogika,  specjalność: pedagogika przedszkolna i wczesnoszkolna </w:t>
      </w:r>
      <w:r w:rsidR="0078755A">
        <w:t xml:space="preserve">lub </w:t>
      </w:r>
      <w:r w:rsidR="00747338">
        <w:t xml:space="preserve">studiów doktoranckich z dyscypliny pedagogika – </w:t>
      </w:r>
      <w:r w:rsidR="0078755A">
        <w:t>3</w:t>
      </w:r>
      <w:r w:rsidR="0065476C">
        <w:t>0</w:t>
      </w:r>
      <w:r w:rsidR="00747338">
        <w:t xml:space="preserve"> pkt.</w:t>
      </w:r>
    </w:p>
    <w:p w:rsidR="00490F6D" w:rsidRDefault="00F164DE" w:rsidP="001B51F2">
      <w:pPr>
        <w:pStyle w:val="Akapitzlist"/>
        <w:numPr>
          <w:ilvl w:val="0"/>
          <w:numId w:val="12"/>
        </w:numPr>
        <w:jc w:val="both"/>
      </w:pPr>
      <w:r>
        <w:t xml:space="preserve">podyplomowych </w:t>
      </w:r>
      <w:r w:rsidR="00490F6D">
        <w:t>studiów</w:t>
      </w:r>
      <w:r>
        <w:t xml:space="preserve"> z </w:t>
      </w:r>
      <w:r w:rsidR="00665F0D">
        <w:t xml:space="preserve">zakresu </w:t>
      </w:r>
      <w:r>
        <w:t>zarządzania oświatą</w:t>
      </w:r>
      <w:r w:rsidR="00490F6D">
        <w:t xml:space="preserve"> </w:t>
      </w:r>
      <w:r>
        <w:t xml:space="preserve"> – 1</w:t>
      </w:r>
      <w:r w:rsidR="0065476C">
        <w:t>0</w:t>
      </w:r>
      <w:r>
        <w:t xml:space="preserve"> p</w:t>
      </w:r>
      <w:r w:rsidR="00490F6D">
        <w:t>kt</w:t>
      </w:r>
      <w:r>
        <w:t>.</w:t>
      </w:r>
    </w:p>
    <w:p w:rsidR="00490F6D" w:rsidRDefault="00F164DE" w:rsidP="0065476C">
      <w:pPr>
        <w:pStyle w:val="Akapitzlist"/>
        <w:numPr>
          <w:ilvl w:val="0"/>
          <w:numId w:val="16"/>
        </w:numPr>
        <w:jc w:val="both"/>
      </w:pPr>
      <w:r>
        <w:t>s</w:t>
      </w:r>
      <w:r w:rsidR="00490F6D">
        <w:t xml:space="preserve">topień awansu zawodowego: </w:t>
      </w:r>
    </w:p>
    <w:p w:rsidR="00490F6D" w:rsidRDefault="00490F6D" w:rsidP="001B51F2">
      <w:pPr>
        <w:pStyle w:val="Akapitzlist"/>
        <w:numPr>
          <w:ilvl w:val="0"/>
          <w:numId w:val="13"/>
        </w:numPr>
        <w:ind w:left="1418"/>
        <w:jc w:val="both"/>
      </w:pPr>
      <w:r>
        <w:t>nauczyciel</w:t>
      </w:r>
      <w:r w:rsidR="00F164DE">
        <w:t xml:space="preserve"> stażysta lub kontraktowy – 0 p</w:t>
      </w:r>
      <w:r>
        <w:t>kt</w:t>
      </w:r>
      <w:r w:rsidR="00F164DE">
        <w:t>.</w:t>
      </w:r>
      <w:r>
        <w:t xml:space="preserve"> </w:t>
      </w:r>
    </w:p>
    <w:p w:rsidR="00490F6D" w:rsidRDefault="00490F6D" w:rsidP="001B51F2">
      <w:pPr>
        <w:pStyle w:val="Akapitzlist"/>
        <w:numPr>
          <w:ilvl w:val="0"/>
          <w:numId w:val="13"/>
        </w:numPr>
        <w:ind w:left="1418"/>
        <w:jc w:val="both"/>
      </w:pPr>
      <w:r>
        <w:t xml:space="preserve">nauczyciel mianowany – </w:t>
      </w:r>
      <w:r w:rsidR="0078755A">
        <w:t>2</w:t>
      </w:r>
      <w:r w:rsidR="0065476C">
        <w:t>0</w:t>
      </w:r>
      <w:r w:rsidR="00F164DE">
        <w:t xml:space="preserve"> p</w:t>
      </w:r>
      <w:r>
        <w:t>kt</w:t>
      </w:r>
      <w:r w:rsidR="00F164DE">
        <w:t>.</w:t>
      </w:r>
    </w:p>
    <w:p w:rsidR="00490F6D" w:rsidRDefault="00490F6D" w:rsidP="001B51F2">
      <w:pPr>
        <w:pStyle w:val="Akapitzlist"/>
        <w:numPr>
          <w:ilvl w:val="0"/>
          <w:numId w:val="13"/>
        </w:numPr>
        <w:ind w:left="1418"/>
        <w:jc w:val="both"/>
      </w:pPr>
      <w:r>
        <w:t xml:space="preserve">nauczyciel dyplomowany – </w:t>
      </w:r>
      <w:r w:rsidR="0078755A">
        <w:t>3</w:t>
      </w:r>
      <w:r w:rsidR="0065476C">
        <w:t>0</w:t>
      </w:r>
      <w:r w:rsidR="00F164DE">
        <w:t xml:space="preserve"> p</w:t>
      </w:r>
      <w:r>
        <w:t>kt</w:t>
      </w:r>
      <w:r w:rsidR="00F164DE">
        <w:t>.</w:t>
      </w:r>
    </w:p>
    <w:p w:rsidR="0078755A" w:rsidRDefault="0078755A" w:rsidP="0066368D">
      <w:pPr>
        <w:jc w:val="both"/>
      </w:pPr>
    </w:p>
    <w:p w:rsidR="0078755A" w:rsidRPr="0065476C" w:rsidRDefault="0065476C" w:rsidP="0066368D">
      <w:pPr>
        <w:jc w:val="both"/>
        <w:rPr>
          <w:b/>
          <w:color w:val="FF0000"/>
        </w:rPr>
      </w:pPr>
      <w:r w:rsidRPr="0065476C">
        <w:rPr>
          <w:b/>
        </w:rPr>
        <w:t xml:space="preserve">Sposób obliczenia oceny </w:t>
      </w:r>
    </w:p>
    <w:p w:rsidR="00597078" w:rsidRDefault="00597078" w:rsidP="0066368D">
      <w:pPr>
        <w:jc w:val="both"/>
        <w:rPr>
          <w:color w:val="FF0000"/>
        </w:rPr>
      </w:pPr>
    </w:p>
    <w:p w:rsidR="003C4B15" w:rsidRPr="0065476C" w:rsidRDefault="0065476C" w:rsidP="0065476C">
      <w:pPr>
        <w:ind w:firstLine="426"/>
        <w:jc w:val="both"/>
      </w:pPr>
      <w:r w:rsidRPr="0065476C">
        <w:rPr>
          <w:b/>
        </w:rPr>
        <w:t>Kryterium 1</w:t>
      </w:r>
      <w:r w:rsidRPr="0065476C">
        <w:t xml:space="preserve"> będzie obliczone za pomocą następującego wzoru: </w:t>
      </w:r>
    </w:p>
    <w:p w:rsidR="0065476C" w:rsidRPr="0065476C" w:rsidRDefault="0065476C" w:rsidP="0065476C">
      <w:pPr>
        <w:ind w:left="708" w:firstLine="708"/>
        <w:jc w:val="both"/>
      </w:pPr>
      <w:r w:rsidRPr="0065476C">
        <w:t xml:space="preserve">      Punkty = (a + b)</w:t>
      </w:r>
    </w:p>
    <w:p w:rsidR="003C4B15" w:rsidRDefault="003C4B15" w:rsidP="0066368D">
      <w:pPr>
        <w:jc w:val="both"/>
        <w:rPr>
          <w:color w:val="FF0000"/>
        </w:rPr>
      </w:pPr>
    </w:p>
    <w:p w:rsidR="00597078" w:rsidRPr="003328D2" w:rsidRDefault="00597078" w:rsidP="00597078">
      <w:pPr>
        <w:ind w:left="426"/>
        <w:contextualSpacing/>
        <w:jc w:val="both"/>
      </w:pPr>
      <w:r w:rsidRPr="003328D2">
        <w:rPr>
          <w:b/>
        </w:rPr>
        <w:t xml:space="preserve">Kryterium </w:t>
      </w:r>
      <w:r w:rsidR="00982840">
        <w:rPr>
          <w:b/>
        </w:rPr>
        <w:t>2</w:t>
      </w:r>
      <w:r w:rsidRPr="003328D2">
        <w:rPr>
          <w:b/>
        </w:rPr>
        <w:t xml:space="preserve">  </w:t>
      </w:r>
      <w:r w:rsidRPr="003328D2">
        <w:t>będzie obliczone za pomocą następującego wzoru:</w:t>
      </w:r>
    </w:p>
    <w:p w:rsidR="00597078" w:rsidRPr="003328D2" w:rsidRDefault="00597078" w:rsidP="00597078">
      <w:pPr>
        <w:ind w:left="426"/>
        <w:contextualSpacing/>
        <w:jc w:val="both"/>
      </w:pPr>
      <w:r w:rsidRPr="003328D2">
        <w:t>Cena brutto  : = [(</w:t>
      </w:r>
      <w:proofErr w:type="spellStart"/>
      <w:r w:rsidRPr="003328D2">
        <w:t>Cn</w:t>
      </w:r>
      <w:proofErr w:type="spellEnd"/>
      <w:r w:rsidRPr="003328D2">
        <w:t xml:space="preserve"> : </w:t>
      </w:r>
      <w:proofErr w:type="spellStart"/>
      <w:r w:rsidRPr="003328D2">
        <w:t>Cb</w:t>
      </w:r>
      <w:proofErr w:type="spellEnd"/>
      <w:r w:rsidRPr="003328D2">
        <w:t xml:space="preserve">) x </w:t>
      </w:r>
      <w:r>
        <w:t>100</w:t>
      </w:r>
      <w:r w:rsidRPr="003328D2">
        <w:t xml:space="preserve"> %] x 100</w:t>
      </w:r>
    </w:p>
    <w:p w:rsidR="00597078" w:rsidRPr="003328D2" w:rsidRDefault="00597078" w:rsidP="00597078">
      <w:pPr>
        <w:ind w:left="426"/>
        <w:contextualSpacing/>
        <w:jc w:val="both"/>
      </w:pPr>
      <w:r w:rsidRPr="003328D2">
        <w:t xml:space="preserve">     gdzie:</w:t>
      </w:r>
    </w:p>
    <w:p w:rsidR="00597078" w:rsidRPr="003328D2" w:rsidRDefault="00597078" w:rsidP="0065476C">
      <w:pPr>
        <w:ind w:left="1418"/>
        <w:contextualSpacing/>
        <w:jc w:val="both"/>
      </w:pPr>
      <w:proofErr w:type="spellStart"/>
      <w:r w:rsidRPr="003328D2">
        <w:t>Cn</w:t>
      </w:r>
      <w:proofErr w:type="spellEnd"/>
      <w:r w:rsidRPr="003328D2">
        <w:t xml:space="preserve">   -    cena najniższa (brutto) </w:t>
      </w:r>
    </w:p>
    <w:p w:rsidR="00597078" w:rsidRPr="003328D2" w:rsidRDefault="00597078" w:rsidP="0065476C">
      <w:pPr>
        <w:ind w:left="1418"/>
        <w:contextualSpacing/>
        <w:jc w:val="both"/>
      </w:pPr>
      <w:proofErr w:type="spellStart"/>
      <w:r w:rsidRPr="003328D2">
        <w:t>Cb</w:t>
      </w:r>
      <w:proofErr w:type="spellEnd"/>
      <w:r w:rsidRPr="003328D2">
        <w:t xml:space="preserve">   -    cena wynikająca z oferty badanej (brutto) </w:t>
      </w:r>
    </w:p>
    <w:p w:rsidR="00597078" w:rsidRPr="0078755A" w:rsidRDefault="00597078" w:rsidP="0066368D">
      <w:pPr>
        <w:jc w:val="both"/>
        <w:rPr>
          <w:color w:val="FF0000"/>
        </w:rPr>
      </w:pPr>
    </w:p>
    <w:p w:rsidR="0065476C" w:rsidRDefault="0065476C" w:rsidP="0065476C">
      <w:pPr>
        <w:ind w:left="1418"/>
        <w:jc w:val="both"/>
        <w:rPr>
          <w:color w:val="000000"/>
        </w:rPr>
      </w:pPr>
      <w:r>
        <w:rPr>
          <w:color w:val="000000"/>
        </w:rPr>
        <w:t>g</w:t>
      </w:r>
      <w:r w:rsidRPr="0065476C">
        <w:rPr>
          <w:color w:val="000000"/>
        </w:rPr>
        <w:t>dzie 1%=1 pkt</w:t>
      </w:r>
    </w:p>
    <w:p w:rsidR="0065476C" w:rsidRPr="0065476C" w:rsidRDefault="0065476C" w:rsidP="0065476C">
      <w:pPr>
        <w:ind w:left="1418"/>
        <w:jc w:val="both"/>
      </w:pPr>
    </w:p>
    <w:p w:rsidR="0065476C" w:rsidRDefault="0065476C" w:rsidP="0066368D">
      <w:pPr>
        <w:jc w:val="both"/>
      </w:pPr>
      <w:r>
        <w:t xml:space="preserve">Wartość punktowa to suma punktów uzyskana w kryterium 1 i kryterium 2 </w:t>
      </w:r>
    </w:p>
    <w:p w:rsidR="0065476C" w:rsidRDefault="0065476C" w:rsidP="0066368D">
      <w:pPr>
        <w:jc w:val="both"/>
      </w:pPr>
    </w:p>
    <w:p w:rsidR="0066368D" w:rsidRPr="00C17CD4" w:rsidRDefault="0066368D" w:rsidP="0066368D">
      <w:pPr>
        <w:jc w:val="both"/>
      </w:pPr>
      <w:r w:rsidRPr="00C17CD4">
        <w:t>Wykonawca jest obowiązany do wypełnienia „Formularza ofertowego” i określenia w nim ceny wykonania zamówienia. Ostateczna cena oferty winna być podana w PLN, zaokrąglona do dwóch miejsc po przecinku</w:t>
      </w:r>
      <w:r w:rsidR="0078755A">
        <w:t xml:space="preserve">. </w:t>
      </w:r>
    </w:p>
    <w:p w:rsidR="008C799A" w:rsidRPr="003D3D01" w:rsidRDefault="008C799A" w:rsidP="00357114">
      <w:pPr>
        <w:jc w:val="both"/>
      </w:pPr>
    </w:p>
    <w:p w:rsidR="008C799A" w:rsidRPr="003D3D01" w:rsidRDefault="008C799A" w:rsidP="00357114">
      <w:pPr>
        <w:jc w:val="both"/>
        <w:rPr>
          <w:b/>
        </w:rPr>
      </w:pPr>
      <w:r w:rsidRPr="003D3D01">
        <w:rPr>
          <w:b/>
        </w:rPr>
        <w:t>6.</w:t>
      </w:r>
      <w:r w:rsidRPr="003D3D01">
        <w:rPr>
          <w:b/>
        </w:rPr>
        <w:tab/>
        <w:t>TERMIN I MIEJSCE SKŁADANIA OFERT</w:t>
      </w:r>
    </w:p>
    <w:p w:rsidR="008C799A" w:rsidRPr="003D3D01" w:rsidRDefault="008C799A" w:rsidP="00A76C71">
      <w:pPr>
        <w:jc w:val="both"/>
      </w:pPr>
      <w:r w:rsidRPr="003D3D01">
        <w:t xml:space="preserve">a) Oferty można składać w terminie  </w:t>
      </w:r>
      <w:r w:rsidRPr="006B427D">
        <w:t xml:space="preserve">do  </w:t>
      </w:r>
      <w:r w:rsidR="00D82189">
        <w:rPr>
          <w:b/>
          <w:u w:val="single"/>
        </w:rPr>
        <w:t>23</w:t>
      </w:r>
      <w:r w:rsidR="00BC384B" w:rsidRPr="006B427D">
        <w:rPr>
          <w:b/>
          <w:u w:val="single"/>
        </w:rPr>
        <w:t>.0</w:t>
      </w:r>
      <w:r w:rsidR="00203E87" w:rsidRPr="006B427D">
        <w:rPr>
          <w:b/>
          <w:u w:val="single"/>
        </w:rPr>
        <w:t>3</w:t>
      </w:r>
      <w:r w:rsidR="00260E31" w:rsidRPr="006B427D">
        <w:rPr>
          <w:b/>
          <w:u w:val="single"/>
        </w:rPr>
        <w:t>.20</w:t>
      </w:r>
      <w:r w:rsidR="00BC384B" w:rsidRPr="006B427D">
        <w:rPr>
          <w:b/>
          <w:u w:val="single"/>
        </w:rPr>
        <w:t>2</w:t>
      </w:r>
      <w:r w:rsidR="00260E31" w:rsidRPr="006B427D">
        <w:rPr>
          <w:b/>
          <w:u w:val="single"/>
        </w:rPr>
        <w:t>1</w:t>
      </w:r>
      <w:r w:rsidRPr="006B427D">
        <w:rPr>
          <w:b/>
          <w:u w:val="single"/>
        </w:rPr>
        <w:t xml:space="preserve"> r.</w:t>
      </w:r>
      <w:r w:rsidRPr="003D3D01">
        <w:rPr>
          <w:b/>
          <w:u w:val="single"/>
        </w:rPr>
        <w:t xml:space="preserve"> do godz. 10.00</w:t>
      </w:r>
      <w:r w:rsidRPr="003D3D01">
        <w:t xml:space="preserve"> </w:t>
      </w:r>
      <w:r w:rsidRPr="003D3D01">
        <w:rPr>
          <w:b/>
        </w:rPr>
        <w:t xml:space="preserve">w formie skanu </w:t>
      </w:r>
      <w:r w:rsidRPr="00D27576">
        <w:rPr>
          <w:b/>
        </w:rPr>
        <w:t xml:space="preserve">podpisanego Formularzu ofertowego </w:t>
      </w:r>
      <w:r w:rsidR="00597078" w:rsidRPr="00D27576">
        <w:rPr>
          <w:b/>
        </w:rPr>
        <w:t xml:space="preserve">za pośrednictwem portalu platformazakupowa.pl </w:t>
      </w:r>
      <w:r w:rsidRPr="00D27576">
        <w:t>na</w:t>
      </w:r>
      <w:r w:rsidRPr="003D3D01">
        <w:t xml:space="preserve"> załączonym formularzu oferty. Oferty </w:t>
      </w:r>
      <w:r w:rsidR="00597078">
        <w:t xml:space="preserve">złożone </w:t>
      </w:r>
      <w:r w:rsidRPr="003D3D01">
        <w:t>po terminie nie będą brane pod uwagę.</w:t>
      </w:r>
    </w:p>
    <w:p w:rsidR="008C799A" w:rsidRPr="003D3D01" w:rsidRDefault="00021E94" w:rsidP="00357114">
      <w:pPr>
        <w:jc w:val="both"/>
      </w:pPr>
      <w:r w:rsidRPr="003D3D01">
        <w:lastRenderedPageBreak/>
        <w:t>b)</w:t>
      </w:r>
      <w:r w:rsidR="00DA6BF6">
        <w:t xml:space="preserve"> </w:t>
      </w:r>
      <w:r w:rsidR="008C799A" w:rsidRPr="003D3D01">
        <w:t>Formularz ofertowy musi być podpisany przez osobę upoważnioną do reprezentowania Wykonawcy. Jeżeli osoba/osoby podpisujące formularz ofertowy działają na podstawie pełnomocnictwa, skan pełnomocnictwa musi zostać dołączony do oferty.</w:t>
      </w:r>
    </w:p>
    <w:p w:rsidR="008C799A" w:rsidRPr="003D3D01" w:rsidRDefault="008C799A" w:rsidP="00357114">
      <w:pPr>
        <w:jc w:val="both"/>
      </w:pPr>
      <w:r w:rsidRPr="003D3D01">
        <w:t>c) Wykonawca może zwrócić się do Zamawiającego drogą elektroniczną lub telefoniczną z zapytaniem o wyjaśnienie treści Zapytania Ofertowego. Istotne informacje mające wpływ na zmianę warunków oferty udzielane Wykonawcom będą zamieszczone na stronie internetowej Zamawiającego.</w:t>
      </w:r>
    </w:p>
    <w:p w:rsidR="00260E31" w:rsidRDefault="008C799A" w:rsidP="00357114">
      <w:pPr>
        <w:jc w:val="both"/>
      </w:pPr>
      <w:r w:rsidRPr="003D3D01">
        <w:t xml:space="preserve">d) </w:t>
      </w:r>
      <w:r w:rsidR="00260E31" w:rsidRPr="00F115E3">
        <w:t xml:space="preserve">Więcej informacji </w:t>
      </w:r>
      <w:r w:rsidR="00260E31" w:rsidRPr="00F115E3">
        <w:rPr>
          <w:b/>
        </w:rPr>
        <w:t>paula.wiazewicz-wojtowicz@usz.edu.pl</w:t>
      </w:r>
      <w:r w:rsidR="00260E31" w:rsidRPr="00F115E3">
        <w:t xml:space="preserve"> Osoba do kontaktu: </w:t>
      </w:r>
      <w:r w:rsidR="00260E31">
        <w:t xml:space="preserve">Paula </w:t>
      </w:r>
      <w:proofErr w:type="spellStart"/>
      <w:r w:rsidR="00260E31">
        <w:t>Wiażewicz</w:t>
      </w:r>
      <w:proofErr w:type="spellEnd"/>
      <w:r w:rsidR="00260E31">
        <w:t>-Wójtowicz</w:t>
      </w:r>
      <w:r w:rsidR="00260E31" w:rsidRPr="00F115E3">
        <w:t>.</w:t>
      </w:r>
    </w:p>
    <w:p w:rsidR="008C799A" w:rsidRPr="003D3D01" w:rsidRDefault="00DA6BF6" w:rsidP="00357114">
      <w:pPr>
        <w:jc w:val="both"/>
      </w:pPr>
      <w:r>
        <w:t xml:space="preserve">e) </w:t>
      </w:r>
      <w:r w:rsidR="008C799A" w:rsidRPr="003D3D01">
        <w:t>W toku badania i oceny ofert Zamawiający może żądać od Wykonawców wyjaśnień dotyczących treści złożonych ofert.</w:t>
      </w:r>
    </w:p>
    <w:p w:rsidR="008C799A" w:rsidRPr="003D3D01" w:rsidRDefault="008C799A" w:rsidP="00357114">
      <w:pPr>
        <w:jc w:val="both"/>
      </w:pPr>
    </w:p>
    <w:p w:rsidR="008C799A" w:rsidRPr="003D3D01" w:rsidRDefault="008C799A" w:rsidP="00357114">
      <w:pPr>
        <w:jc w:val="both"/>
        <w:rPr>
          <w:b/>
        </w:rPr>
      </w:pPr>
      <w:r w:rsidRPr="003D3D01">
        <w:rPr>
          <w:b/>
        </w:rPr>
        <w:t>7.</w:t>
      </w:r>
      <w:r w:rsidRPr="003D3D01">
        <w:rPr>
          <w:b/>
        </w:rPr>
        <w:tab/>
        <w:t xml:space="preserve">ISTOTNE WARUNKI UMOWY I SYSTEM ROZLICZENIA </w:t>
      </w:r>
    </w:p>
    <w:p w:rsidR="008C799A" w:rsidRPr="003D3D01" w:rsidRDefault="008C799A" w:rsidP="003A3F54">
      <w:pPr>
        <w:jc w:val="both"/>
      </w:pPr>
      <w:r w:rsidRPr="003D3D01">
        <w:t>a) Zamawiający podpisze z wybranym Wykonawcą umowę na okres podany opisie przedmiotu zamówienia. W przypadku przekazania danych osobowych uczestników projektu Zamawiający zastrzega zapis w umowie dotyczący powierzenia danych osobowych Wykonawcy.</w:t>
      </w:r>
    </w:p>
    <w:p w:rsidR="008C799A" w:rsidRPr="003D3D01" w:rsidRDefault="008C799A" w:rsidP="007B0B63">
      <w:pPr>
        <w:jc w:val="both"/>
      </w:pPr>
      <w:r w:rsidRPr="003D3D01">
        <w:t xml:space="preserve">b) </w:t>
      </w:r>
      <w:r w:rsidR="00260E31" w:rsidRPr="002E5E8A">
        <w:t xml:space="preserve">Rozliczenia finansowe będzie odbywało się na podstawie </w:t>
      </w:r>
      <w:r w:rsidR="00260E31">
        <w:t>wystawionego rachunku</w:t>
      </w:r>
      <w:r w:rsidR="00260E31" w:rsidRPr="002E5E8A">
        <w:t xml:space="preserve"> przez Wykonawcę. Zapłata wynagrodzenia nastąpi przelewem na </w:t>
      </w:r>
      <w:r w:rsidR="00260E31">
        <w:t>konto</w:t>
      </w:r>
      <w:r w:rsidR="00260E31" w:rsidRPr="002E5E8A">
        <w:t xml:space="preserve"> Wykonawcy w terminie 21 dni, licząc od dnia otrzymania</w:t>
      </w:r>
      <w:r w:rsidR="00260E31">
        <w:t xml:space="preserve"> przez Zamawiającego prawidłowego</w:t>
      </w:r>
      <w:r w:rsidR="00260E31" w:rsidRPr="002E5E8A">
        <w:t xml:space="preserve"> pod względem formalnym i merytorycznym </w:t>
      </w:r>
      <w:r w:rsidR="00260E31">
        <w:t>rachunku oraz protokołu odbioru wykonania usługi</w:t>
      </w:r>
      <w:r w:rsidRPr="003D3D01">
        <w:t>.</w:t>
      </w:r>
    </w:p>
    <w:p w:rsidR="00260E31" w:rsidRPr="003D3D01" w:rsidRDefault="007B0B63" w:rsidP="00260E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C799A" w:rsidRPr="003D3D01">
        <w:rPr>
          <w:rFonts w:ascii="Times New Roman" w:hAnsi="Times New Roman" w:cs="Times New Roman"/>
        </w:rPr>
        <w:t>) Termin wykonania zamówienia:</w:t>
      </w:r>
      <w:r w:rsidR="00260E31">
        <w:rPr>
          <w:rFonts w:ascii="Times New Roman" w:hAnsi="Times New Roman" w:cs="Times New Roman"/>
        </w:rPr>
        <w:t xml:space="preserve"> </w:t>
      </w:r>
      <w:r w:rsidR="00A75111">
        <w:rPr>
          <w:rFonts w:ascii="Times New Roman" w:hAnsi="Times New Roman" w:cs="Times New Roman"/>
        </w:rPr>
        <w:t>25</w:t>
      </w:r>
      <w:bookmarkStart w:id="5" w:name="_GoBack"/>
      <w:bookmarkEnd w:id="5"/>
      <w:r w:rsidR="00BC384B">
        <w:rPr>
          <w:rFonts w:ascii="Times New Roman" w:hAnsi="Times New Roman" w:cs="Times New Roman"/>
        </w:rPr>
        <w:t>.03-30.06.2021</w:t>
      </w:r>
      <w:r w:rsidR="00260E31">
        <w:rPr>
          <w:rFonts w:ascii="Times New Roman" w:hAnsi="Times New Roman" w:cs="Times New Roman"/>
        </w:rPr>
        <w:t>.</w:t>
      </w:r>
    </w:p>
    <w:p w:rsidR="008C799A" w:rsidRPr="003D3D01" w:rsidRDefault="007B0B63" w:rsidP="003A3F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8C799A" w:rsidRPr="003D3D01">
        <w:rPr>
          <w:rFonts w:ascii="Times New Roman" w:hAnsi="Times New Roman" w:cs="Times New Roman"/>
          <w:bCs/>
        </w:rPr>
        <w:t>) Postępowanie o udzielenie zamówienia może zostać unieważnione na każdym etapie postępowania, bez możliwości żądania odszkodowania przez Wykonawcę.</w:t>
      </w:r>
    </w:p>
    <w:p w:rsidR="008C799A" w:rsidRPr="003D3D01" w:rsidRDefault="008C799A" w:rsidP="00357114">
      <w:pPr>
        <w:jc w:val="both"/>
      </w:pPr>
    </w:p>
    <w:p w:rsidR="008C799A" w:rsidRDefault="008C799A" w:rsidP="00357114">
      <w:pPr>
        <w:jc w:val="both"/>
      </w:pPr>
    </w:p>
    <w:p w:rsidR="008C799A" w:rsidRDefault="008C799A" w:rsidP="006B363E">
      <w:pPr>
        <w:jc w:val="both"/>
      </w:pPr>
      <w:r w:rsidRPr="003D3D01">
        <w:t>Załącznik – Formularz Ofertowy</w:t>
      </w:r>
    </w:p>
    <w:p w:rsidR="0076386B" w:rsidRDefault="0076386B" w:rsidP="00357114">
      <w:pPr>
        <w:tabs>
          <w:tab w:val="left" w:pos="900"/>
        </w:tabs>
        <w:jc w:val="both"/>
      </w:pPr>
    </w:p>
    <w:p w:rsidR="0076386B" w:rsidRPr="003D3D01" w:rsidRDefault="0076386B" w:rsidP="00357114">
      <w:pPr>
        <w:tabs>
          <w:tab w:val="left" w:pos="900"/>
        </w:tabs>
        <w:jc w:val="both"/>
      </w:pPr>
    </w:p>
    <w:sectPr w:rsidR="0076386B" w:rsidRPr="003D3D01" w:rsidSect="00A2049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98" w:rsidRDefault="007C1798" w:rsidP="00DE78E8">
      <w:r>
        <w:separator/>
      </w:r>
    </w:p>
  </w:endnote>
  <w:endnote w:type="continuationSeparator" w:id="0">
    <w:p w:rsidR="007C1798" w:rsidRDefault="007C1798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9A" w:rsidRPr="005A4C07" w:rsidRDefault="00021E94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66675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99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8C799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8C799A" w:rsidRPr="00DE78E8" w:rsidRDefault="008C799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98" w:rsidRDefault="007C1798" w:rsidP="00DE78E8">
      <w:r>
        <w:separator/>
      </w:r>
    </w:p>
  </w:footnote>
  <w:footnote w:type="continuationSeparator" w:id="0">
    <w:p w:rsidR="007C1798" w:rsidRDefault="007C1798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9A" w:rsidRDefault="003D3D01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4357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395698"/>
    <w:multiLevelType w:val="hybridMultilevel"/>
    <w:tmpl w:val="9EC6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A8E"/>
    <w:multiLevelType w:val="hybridMultilevel"/>
    <w:tmpl w:val="EF3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0285"/>
    <w:multiLevelType w:val="hybridMultilevel"/>
    <w:tmpl w:val="D49E5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9B6"/>
    <w:multiLevelType w:val="hybridMultilevel"/>
    <w:tmpl w:val="05B671C4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A095F06"/>
    <w:multiLevelType w:val="hybridMultilevel"/>
    <w:tmpl w:val="604E1DE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B22020A"/>
    <w:multiLevelType w:val="hybridMultilevel"/>
    <w:tmpl w:val="C16CC0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0F95"/>
    <w:multiLevelType w:val="hybridMultilevel"/>
    <w:tmpl w:val="F5204D4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F4C083E"/>
    <w:multiLevelType w:val="hybridMultilevel"/>
    <w:tmpl w:val="15F00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2835738"/>
    <w:multiLevelType w:val="hybridMultilevel"/>
    <w:tmpl w:val="F3EAFBC4"/>
    <w:lvl w:ilvl="0" w:tplc="E92836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E0A6F6E"/>
    <w:multiLevelType w:val="hybridMultilevel"/>
    <w:tmpl w:val="5AF84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002A1"/>
    <w:rsid w:val="00001B94"/>
    <w:rsid w:val="00021E94"/>
    <w:rsid w:val="0002625C"/>
    <w:rsid w:val="00037254"/>
    <w:rsid w:val="000455C9"/>
    <w:rsid w:val="000654D0"/>
    <w:rsid w:val="00074921"/>
    <w:rsid w:val="0007645E"/>
    <w:rsid w:val="00086D35"/>
    <w:rsid w:val="000B17B1"/>
    <w:rsid w:val="000C2B50"/>
    <w:rsid w:val="000C50EE"/>
    <w:rsid w:val="000E3683"/>
    <w:rsid w:val="000F4164"/>
    <w:rsid w:val="000F4F92"/>
    <w:rsid w:val="000F6B30"/>
    <w:rsid w:val="0011108A"/>
    <w:rsid w:val="00116EB8"/>
    <w:rsid w:val="001218B4"/>
    <w:rsid w:val="00132057"/>
    <w:rsid w:val="001369EC"/>
    <w:rsid w:val="001454C8"/>
    <w:rsid w:val="00172575"/>
    <w:rsid w:val="001806D7"/>
    <w:rsid w:val="001A479B"/>
    <w:rsid w:val="001B51F2"/>
    <w:rsid w:val="001C5E3F"/>
    <w:rsid w:val="001E22A8"/>
    <w:rsid w:val="001E2DCF"/>
    <w:rsid w:val="001E3944"/>
    <w:rsid w:val="00203E87"/>
    <w:rsid w:val="00206784"/>
    <w:rsid w:val="002110F1"/>
    <w:rsid w:val="00240C32"/>
    <w:rsid w:val="002429FC"/>
    <w:rsid w:val="002571DC"/>
    <w:rsid w:val="00260E31"/>
    <w:rsid w:val="00281557"/>
    <w:rsid w:val="00281C5C"/>
    <w:rsid w:val="00292D13"/>
    <w:rsid w:val="002B1214"/>
    <w:rsid w:val="002B4838"/>
    <w:rsid w:val="002B52F6"/>
    <w:rsid w:val="002C5ED8"/>
    <w:rsid w:val="002C62AF"/>
    <w:rsid w:val="002E6C11"/>
    <w:rsid w:val="002E768D"/>
    <w:rsid w:val="00315DAB"/>
    <w:rsid w:val="00331BF2"/>
    <w:rsid w:val="00332956"/>
    <w:rsid w:val="00340F7A"/>
    <w:rsid w:val="00344B4B"/>
    <w:rsid w:val="00352C2B"/>
    <w:rsid w:val="00356C50"/>
    <w:rsid w:val="00357114"/>
    <w:rsid w:val="003748FB"/>
    <w:rsid w:val="003809A1"/>
    <w:rsid w:val="00397810"/>
    <w:rsid w:val="003A3F54"/>
    <w:rsid w:val="003B295A"/>
    <w:rsid w:val="003B6FF2"/>
    <w:rsid w:val="003C4B15"/>
    <w:rsid w:val="003C6BE9"/>
    <w:rsid w:val="003D2442"/>
    <w:rsid w:val="003D3D01"/>
    <w:rsid w:val="003E1FDF"/>
    <w:rsid w:val="003F6667"/>
    <w:rsid w:val="00411D92"/>
    <w:rsid w:val="0041221E"/>
    <w:rsid w:val="00427552"/>
    <w:rsid w:val="00442BD9"/>
    <w:rsid w:val="004501BB"/>
    <w:rsid w:val="004673DD"/>
    <w:rsid w:val="004714E0"/>
    <w:rsid w:val="00490F6D"/>
    <w:rsid w:val="004914B1"/>
    <w:rsid w:val="004A248D"/>
    <w:rsid w:val="004B33BD"/>
    <w:rsid w:val="004B3D77"/>
    <w:rsid w:val="004C7478"/>
    <w:rsid w:val="004F5F41"/>
    <w:rsid w:val="004F6911"/>
    <w:rsid w:val="00500C9A"/>
    <w:rsid w:val="00511CBC"/>
    <w:rsid w:val="00520743"/>
    <w:rsid w:val="00520F4F"/>
    <w:rsid w:val="00521784"/>
    <w:rsid w:val="005301F8"/>
    <w:rsid w:val="00571A5F"/>
    <w:rsid w:val="0058092C"/>
    <w:rsid w:val="00592996"/>
    <w:rsid w:val="00593675"/>
    <w:rsid w:val="00597078"/>
    <w:rsid w:val="005A4C07"/>
    <w:rsid w:val="005A69B2"/>
    <w:rsid w:val="005B661E"/>
    <w:rsid w:val="005E599B"/>
    <w:rsid w:val="005F15FB"/>
    <w:rsid w:val="005F4C19"/>
    <w:rsid w:val="005F7CEF"/>
    <w:rsid w:val="00607639"/>
    <w:rsid w:val="00607CEC"/>
    <w:rsid w:val="006119B5"/>
    <w:rsid w:val="00643276"/>
    <w:rsid w:val="0065476C"/>
    <w:rsid w:val="0066368D"/>
    <w:rsid w:val="00665F0D"/>
    <w:rsid w:val="0068310C"/>
    <w:rsid w:val="00696B6E"/>
    <w:rsid w:val="006A1836"/>
    <w:rsid w:val="006A1ECB"/>
    <w:rsid w:val="006B0EF2"/>
    <w:rsid w:val="006B1C07"/>
    <w:rsid w:val="006B363E"/>
    <w:rsid w:val="006B427D"/>
    <w:rsid w:val="006C30D0"/>
    <w:rsid w:val="006C453E"/>
    <w:rsid w:val="006D3CFB"/>
    <w:rsid w:val="00700B95"/>
    <w:rsid w:val="00712B9D"/>
    <w:rsid w:val="00735632"/>
    <w:rsid w:val="0073685E"/>
    <w:rsid w:val="0074006B"/>
    <w:rsid w:val="00747338"/>
    <w:rsid w:val="00762D83"/>
    <w:rsid w:val="0076386B"/>
    <w:rsid w:val="00764C75"/>
    <w:rsid w:val="0078755A"/>
    <w:rsid w:val="007B0B63"/>
    <w:rsid w:val="007B0FB9"/>
    <w:rsid w:val="007B3183"/>
    <w:rsid w:val="007C1798"/>
    <w:rsid w:val="007C3231"/>
    <w:rsid w:val="007C5B9E"/>
    <w:rsid w:val="0080359E"/>
    <w:rsid w:val="00854F87"/>
    <w:rsid w:val="00854F91"/>
    <w:rsid w:val="00872DF5"/>
    <w:rsid w:val="00873A8F"/>
    <w:rsid w:val="00885C00"/>
    <w:rsid w:val="008B44F7"/>
    <w:rsid w:val="008C799A"/>
    <w:rsid w:val="008E446C"/>
    <w:rsid w:val="008E4F49"/>
    <w:rsid w:val="008E7666"/>
    <w:rsid w:val="008F50E8"/>
    <w:rsid w:val="00926300"/>
    <w:rsid w:val="00951708"/>
    <w:rsid w:val="00951C85"/>
    <w:rsid w:val="00953759"/>
    <w:rsid w:val="00960645"/>
    <w:rsid w:val="0096379D"/>
    <w:rsid w:val="00982840"/>
    <w:rsid w:val="009D10F9"/>
    <w:rsid w:val="009E4955"/>
    <w:rsid w:val="00A20498"/>
    <w:rsid w:val="00A32F7B"/>
    <w:rsid w:val="00A34CBE"/>
    <w:rsid w:val="00A62387"/>
    <w:rsid w:val="00A6369C"/>
    <w:rsid w:val="00A63994"/>
    <w:rsid w:val="00A63B9C"/>
    <w:rsid w:val="00A734D2"/>
    <w:rsid w:val="00A75111"/>
    <w:rsid w:val="00A76C71"/>
    <w:rsid w:val="00A935D3"/>
    <w:rsid w:val="00A96490"/>
    <w:rsid w:val="00AB01A6"/>
    <w:rsid w:val="00AB062C"/>
    <w:rsid w:val="00AB6DCE"/>
    <w:rsid w:val="00AC78D7"/>
    <w:rsid w:val="00AD03AD"/>
    <w:rsid w:val="00AD5C32"/>
    <w:rsid w:val="00AE4C1F"/>
    <w:rsid w:val="00B052CA"/>
    <w:rsid w:val="00B24659"/>
    <w:rsid w:val="00B35D81"/>
    <w:rsid w:val="00B85316"/>
    <w:rsid w:val="00B94309"/>
    <w:rsid w:val="00BA10A9"/>
    <w:rsid w:val="00BB7925"/>
    <w:rsid w:val="00BC384B"/>
    <w:rsid w:val="00BE4C3E"/>
    <w:rsid w:val="00BF2CCD"/>
    <w:rsid w:val="00BF4017"/>
    <w:rsid w:val="00C13E47"/>
    <w:rsid w:val="00C15133"/>
    <w:rsid w:val="00C2013A"/>
    <w:rsid w:val="00C22C68"/>
    <w:rsid w:val="00CE3631"/>
    <w:rsid w:val="00CF1B4B"/>
    <w:rsid w:val="00D218A4"/>
    <w:rsid w:val="00D2716B"/>
    <w:rsid w:val="00D27576"/>
    <w:rsid w:val="00D4499C"/>
    <w:rsid w:val="00D460EF"/>
    <w:rsid w:val="00D4641B"/>
    <w:rsid w:val="00D63A7D"/>
    <w:rsid w:val="00D6464A"/>
    <w:rsid w:val="00D703FF"/>
    <w:rsid w:val="00D77AE7"/>
    <w:rsid w:val="00D82189"/>
    <w:rsid w:val="00DA6BF6"/>
    <w:rsid w:val="00DB4DEE"/>
    <w:rsid w:val="00DE78E8"/>
    <w:rsid w:val="00DF54A3"/>
    <w:rsid w:val="00E01D3D"/>
    <w:rsid w:val="00E05FC7"/>
    <w:rsid w:val="00E078D9"/>
    <w:rsid w:val="00E229DD"/>
    <w:rsid w:val="00E60BB1"/>
    <w:rsid w:val="00E93CAA"/>
    <w:rsid w:val="00E97807"/>
    <w:rsid w:val="00EA5BFE"/>
    <w:rsid w:val="00EA78BB"/>
    <w:rsid w:val="00EB1780"/>
    <w:rsid w:val="00EB26D9"/>
    <w:rsid w:val="00EE3B29"/>
    <w:rsid w:val="00EE50C7"/>
    <w:rsid w:val="00F065AE"/>
    <w:rsid w:val="00F164DE"/>
    <w:rsid w:val="00F278F9"/>
    <w:rsid w:val="00F46536"/>
    <w:rsid w:val="00F46773"/>
    <w:rsid w:val="00F52A40"/>
    <w:rsid w:val="00F608FA"/>
    <w:rsid w:val="00F63FB1"/>
    <w:rsid w:val="00F76E4E"/>
    <w:rsid w:val="00F83101"/>
    <w:rsid w:val="00FD4002"/>
    <w:rsid w:val="00FD7B6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B63CD"/>
  <w15:docId w15:val="{2F878524-8E4C-4133-A13C-9C382DD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7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D7B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2</cp:revision>
  <cp:lastPrinted>2018-03-19T11:09:00Z</cp:lastPrinted>
  <dcterms:created xsi:type="dcterms:W3CDTF">2021-03-18T18:13:00Z</dcterms:created>
  <dcterms:modified xsi:type="dcterms:W3CDTF">2021-03-18T18:13:00Z</dcterms:modified>
</cp:coreProperties>
</file>