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1DD" w14:textId="1267413D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48300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59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48300F"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5725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48300F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3BA2724" w14:textId="77777777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C73A9" w14:textId="6813B130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F17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2B42F77" w14:textId="77777777" w:rsidR="0048300F" w:rsidRPr="0048300F" w:rsidRDefault="0048300F" w:rsidP="004830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48300F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podstawowym na: </w:t>
      </w:r>
      <w:bookmarkStart w:id="0" w:name="_Hlk113541873"/>
      <w:r w:rsidRPr="0048300F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Dostawa sprzętu komputerowego wraz z oprogramowaniem w ramach programu „Wsparcie dzieci z rodzin pegeerowskich w rozwoju cyfrowym – Granty PPGR”</w:t>
      </w:r>
      <w:bookmarkEnd w:id="0"/>
    </w:p>
    <w:p w14:paraId="358DD387" w14:textId="77777777" w:rsidR="0048300F" w:rsidRPr="0048300F" w:rsidRDefault="0048300F" w:rsidP="004830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0F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2022 r. poz. 1710 zwana dalej: PZP), Zamawiający zawiadamia równocześnie wszystkich Wykonawców o:</w:t>
      </w:r>
    </w:p>
    <w:p w14:paraId="05939C2C" w14:textId="036DB9A1" w:rsidR="008F7E84" w:rsidRPr="008406EC" w:rsidRDefault="008F7E84" w:rsidP="008406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8406EC">
        <w:rPr>
          <w:rFonts w:ascii="Times New Roman" w:hAnsi="Times New Roman" w:cs="Times New Roman"/>
          <w:b/>
          <w:smallCaps/>
          <w:u w:val="single"/>
        </w:rPr>
        <w:t>unieważnieniu postępowania o udzielenie zamówienia publicznego</w:t>
      </w:r>
    </w:p>
    <w:p w14:paraId="04149266" w14:textId="77777777" w:rsidR="00BC4347" w:rsidRPr="0066313A" w:rsidRDefault="00BC4347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FA3CECB" w14:textId="77E7093E" w:rsidR="00660D52" w:rsidRDefault="00660D52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pkt. 3 PZP</w:t>
      </w:r>
    </w:p>
    <w:p w14:paraId="6BF5347A" w14:textId="77777777" w:rsidR="00BC4347" w:rsidRPr="0066313A" w:rsidRDefault="00BC4347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4E747418" w14:textId="77777777" w:rsidR="0048300F" w:rsidRPr="00D766EF" w:rsidRDefault="0048300F" w:rsidP="0048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złożono 2 oferty. Jedna z ofert została odrzucona. Cena najkorzystniejszej oferty przewyższa kwotę, którą zamawiający zamierzał przeznaczyć na finasowanie zamówienia. </w:t>
      </w:r>
    </w:p>
    <w:p w14:paraId="6496A34B" w14:textId="77777777" w:rsidR="0048300F" w:rsidRPr="00D766EF" w:rsidRDefault="0048300F" w:rsidP="0048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EF">
        <w:rPr>
          <w:rFonts w:ascii="Times New Roman" w:eastAsia="Times New Roman" w:hAnsi="Times New Roman" w:cs="Times New Roman"/>
          <w:sz w:val="24"/>
          <w:szCs w:val="24"/>
          <w:lang w:eastAsia="pl-PL"/>
        </w:rPr>
        <w:t>Najtańsza oferta została złożona z kwotą 168 387,00 zł a środki przeznaczone na finansowanie zamówienia to 124 394,00 zł.</w:t>
      </w:r>
    </w:p>
    <w:p w14:paraId="020367A4" w14:textId="77777777" w:rsidR="0048300F" w:rsidRPr="00D766EF" w:rsidRDefault="0048300F" w:rsidP="0048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E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pkt.3 ustawy Prawo zamówień publicznych (tekst jedn. Dz. U. 2022. poz. 1710)</w:t>
      </w:r>
    </w:p>
    <w:p w14:paraId="57ABA790" w14:textId="77777777" w:rsidR="0048300F" w:rsidRPr="00907897" w:rsidRDefault="0048300F" w:rsidP="00483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897">
        <w:rPr>
          <w:rFonts w:ascii="Times New Roman" w:hAnsi="Times New Roman" w:cs="Times New Roman"/>
          <w:sz w:val="24"/>
          <w:szCs w:val="24"/>
        </w:rPr>
        <w:t>Jednocześnie Zamawiający informuje, że wobec czynności Zamawiającego przysługują Wykonawcom środki ochrony prawnej w terminach i zgodnie z zasadami określonymi w Dziale IX PZP</w:t>
      </w:r>
    </w:p>
    <w:p w14:paraId="6F4826DD" w14:textId="77777777" w:rsidR="0048300F" w:rsidRPr="00907897" w:rsidRDefault="0048300F" w:rsidP="00483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E490" w14:textId="47E00A1F" w:rsidR="00BC4347" w:rsidRPr="0066313A" w:rsidRDefault="00027741" w:rsidP="00C41C6F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4347" w:rsidRPr="0066313A">
        <w:rPr>
          <w:sz w:val="24"/>
          <w:szCs w:val="24"/>
        </w:rPr>
        <w:t>WÓJT GMINY KOSAKOWO</w:t>
      </w:r>
    </w:p>
    <w:p w14:paraId="7BBB3376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0BCC4DBF" w14:textId="77777777" w:rsidR="00D23B00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7B23D30" w14:textId="5F9EB269" w:rsidR="00BC4347" w:rsidRPr="0066313A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C4347" w:rsidRPr="0066313A">
        <w:rPr>
          <w:sz w:val="24"/>
          <w:szCs w:val="24"/>
        </w:rPr>
        <w:t xml:space="preserve">Marcin </w:t>
      </w:r>
      <w:r w:rsidR="00F26CB5">
        <w:rPr>
          <w:sz w:val="24"/>
          <w:szCs w:val="24"/>
        </w:rPr>
        <w:t>MAJEK</w:t>
      </w:r>
    </w:p>
    <w:p w14:paraId="6BE23613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6041565C" w14:textId="77777777" w:rsidR="00BC4347" w:rsidRDefault="00BC4347" w:rsidP="00BC4347"/>
    <w:p w14:paraId="5AB2548A" w14:textId="77777777" w:rsidR="006D2322" w:rsidRDefault="006D2322"/>
    <w:sectPr w:rsidR="006D2322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806"/>
    <w:multiLevelType w:val="hybridMultilevel"/>
    <w:tmpl w:val="74204BB4"/>
    <w:lvl w:ilvl="0" w:tplc="66A6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C9B"/>
    <w:multiLevelType w:val="hybridMultilevel"/>
    <w:tmpl w:val="F4B8F9EE"/>
    <w:lvl w:ilvl="0" w:tplc="DEF4D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2588878">
    <w:abstractNumId w:val="0"/>
  </w:num>
  <w:num w:numId="2" w16cid:durableId="134474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7"/>
    <w:rsid w:val="00027741"/>
    <w:rsid w:val="000714E0"/>
    <w:rsid w:val="000F5C8A"/>
    <w:rsid w:val="00101381"/>
    <w:rsid w:val="00194A51"/>
    <w:rsid w:val="001E0BBE"/>
    <w:rsid w:val="0021154C"/>
    <w:rsid w:val="00252CC3"/>
    <w:rsid w:val="002E14AB"/>
    <w:rsid w:val="003913DB"/>
    <w:rsid w:val="00406101"/>
    <w:rsid w:val="0041731B"/>
    <w:rsid w:val="00473390"/>
    <w:rsid w:val="0048300F"/>
    <w:rsid w:val="00490637"/>
    <w:rsid w:val="004B739F"/>
    <w:rsid w:val="004B7B71"/>
    <w:rsid w:val="005A6F16"/>
    <w:rsid w:val="005C6E92"/>
    <w:rsid w:val="00660D52"/>
    <w:rsid w:val="00687E1E"/>
    <w:rsid w:val="00687F5F"/>
    <w:rsid w:val="006D2322"/>
    <w:rsid w:val="006D2446"/>
    <w:rsid w:val="007038CD"/>
    <w:rsid w:val="0071451A"/>
    <w:rsid w:val="00714B97"/>
    <w:rsid w:val="00753217"/>
    <w:rsid w:val="0077782D"/>
    <w:rsid w:val="008039BC"/>
    <w:rsid w:val="008406EC"/>
    <w:rsid w:val="008625EA"/>
    <w:rsid w:val="0087292F"/>
    <w:rsid w:val="00884504"/>
    <w:rsid w:val="008B01E5"/>
    <w:rsid w:val="008D0685"/>
    <w:rsid w:val="008F7E84"/>
    <w:rsid w:val="00904C00"/>
    <w:rsid w:val="00917C30"/>
    <w:rsid w:val="00955C89"/>
    <w:rsid w:val="00A63A56"/>
    <w:rsid w:val="00A76E5A"/>
    <w:rsid w:val="00BB4A7D"/>
    <w:rsid w:val="00BC4347"/>
    <w:rsid w:val="00BF3604"/>
    <w:rsid w:val="00C41C6F"/>
    <w:rsid w:val="00C90BD9"/>
    <w:rsid w:val="00C91AF0"/>
    <w:rsid w:val="00CB31C8"/>
    <w:rsid w:val="00CC135F"/>
    <w:rsid w:val="00CF3FD6"/>
    <w:rsid w:val="00D105FA"/>
    <w:rsid w:val="00D23B00"/>
    <w:rsid w:val="00D31669"/>
    <w:rsid w:val="00DE2593"/>
    <w:rsid w:val="00E21910"/>
    <w:rsid w:val="00E277B7"/>
    <w:rsid w:val="00E57254"/>
    <w:rsid w:val="00F03CD5"/>
    <w:rsid w:val="00F17FEC"/>
    <w:rsid w:val="00F26CB5"/>
    <w:rsid w:val="00FA2264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67C"/>
  <w15:chartTrackingRefBased/>
  <w15:docId w15:val="{0F60361C-0E81-45C0-BE48-40CB8AE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7B7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7B7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2022-08-01T12:14:00Z</cp:lastPrinted>
  <dcterms:created xsi:type="dcterms:W3CDTF">2022-12-13T08:24:00Z</dcterms:created>
  <dcterms:modified xsi:type="dcterms:W3CDTF">2022-12-13T08:24:00Z</dcterms:modified>
</cp:coreProperties>
</file>