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2EADE" w14:textId="77777777" w:rsidR="00F03567" w:rsidRPr="00861528" w:rsidRDefault="00F03567" w:rsidP="00F03567">
      <w:pPr>
        <w:spacing w:after="0" w:line="360" w:lineRule="auto"/>
        <w:ind w:right="-648"/>
        <w:jc w:val="center"/>
        <w:rPr>
          <w:rFonts w:ascii="Arial" w:eastAsia="Times New Roman" w:hAnsi="Arial" w:cs="Arial"/>
          <w:b/>
          <w:smallCaps/>
          <w:color w:val="000000" w:themeColor="text1"/>
          <w:sz w:val="36"/>
          <w:szCs w:val="32"/>
        </w:rPr>
      </w:pPr>
      <w:r w:rsidRPr="00861528">
        <w:rPr>
          <w:rFonts w:ascii="Arial" w:eastAsia="Times New Roman" w:hAnsi="Arial" w:cs="Arial"/>
          <w:b/>
          <w:smallCaps/>
          <w:color w:val="000000" w:themeColor="text1"/>
          <w:sz w:val="36"/>
          <w:szCs w:val="32"/>
        </w:rPr>
        <w:t>NAVPRO SP. Z O.O.</w:t>
      </w:r>
    </w:p>
    <w:p w14:paraId="4889165F" w14:textId="2A820276" w:rsidR="00F03567" w:rsidRPr="00861528" w:rsidRDefault="00F03567" w:rsidP="00F03567">
      <w:pPr>
        <w:spacing w:after="0" w:line="360" w:lineRule="auto"/>
        <w:ind w:right="-648"/>
        <w:jc w:val="center"/>
        <w:rPr>
          <w:rFonts w:ascii="Arial" w:eastAsia="Times New Roman" w:hAnsi="Arial" w:cs="Arial"/>
          <w:b/>
          <w:smallCaps/>
          <w:color w:val="000000" w:themeColor="text1"/>
          <w:sz w:val="28"/>
          <w:szCs w:val="28"/>
        </w:rPr>
      </w:pPr>
      <w:r w:rsidRPr="00861528">
        <w:rPr>
          <w:rFonts w:ascii="Arial" w:eastAsia="Times New Roman" w:hAnsi="Arial" w:cs="Arial"/>
          <w:b/>
          <w:smallCaps/>
          <w:color w:val="000000" w:themeColor="text1"/>
          <w:sz w:val="28"/>
          <w:szCs w:val="28"/>
        </w:rPr>
        <w:t>80-1</w:t>
      </w:r>
      <w:r w:rsidR="005D7C63" w:rsidRPr="00861528">
        <w:rPr>
          <w:rFonts w:ascii="Arial" w:eastAsia="Times New Roman" w:hAnsi="Arial" w:cs="Arial"/>
          <w:b/>
          <w:smallCaps/>
          <w:color w:val="000000" w:themeColor="text1"/>
          <w:sz w:val="28"/>
          <w:szCs w:val="28"/>
        </w:rPr>
        <w:t xml:space="preserve">26 </w:t>
      </w:r>
      <w:r w:rsidR="0056050E" w:rsidRPr="00861528">
        <w:rPr>
          <w:rFonts w:ascii="Arial" w:eastAsia="Times New Roman" w:hAnsi="Arial" w:cs="Arial"/>
          <w:b/>
          <w:smallCaps/>
          <w:color w:val="000000" w:themeColor="text1"/>
          <w:sz w:val="28"/>
          <w:szCs w:val="28"/>
        </w:rPr>
        <w:t>GDAŃSK, UL.</w:t>
      </w:r>
      <w:r w:rsidRPr="00861528">
        <w:rPr>
          <w:rFonts w:ascii="Arial" w:eastAsia="Times New Roman" w:hAnsi="Arial" w:cs="Arial"/>
          <w:b/>
          <w:smallCaps/>
          <w:color w:val="000000" w:themeColor="text1"/>
          <w:sz w:val="28"/>
          <w:szCs w:val="28"/>
        </w:rPr>
        <w:t xml:space="preserve">  </w:t>
      </w:r>
      <w:r w:rsidR="005D7C63" w:rsidRPr="00861528">
        <w:rPr>
          <w:rFonts w:ascii="Arial" w:eastAsia="Times New Roman" w:hAnsi="Arial" w:cs="Arial"/>
          <w:b/>
          <w:smallCaps/>
          <w:color w:val="000000" w:themeColor="text1"/>
          <w:sz w:val="28"/>
          <w:szCs w:val="28"/>
        </w:rPr>
        <w:t>MYŚLIWSKA 21/6</w:t>
      </w:r>
    </w:p>
    <w:p w14:paraId="4E2C1E8A" w14:textId="54B285CF" w:rsidR="00F03567" w:rsidRPr="00861528" w:rsidRDefault="0056050E" w:rsidP="00F03567">
      <w:pPr>
        <w:spacing w:after="0" w:line="240" w:lineRule="auto"/>
        <w:ind w:right="-648"/>
        <w:jc w:val="center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861528">
        <w:rPr>
          <w:rFonts w:ascii="Arial" w:eastAsia="Times New Roman" w:hAnsi="Arial" w:cs="Arial"/>
          <w:color w:val="000000" w:themeColor="text1"/>
          <w:sz w:val="24"/>
          <w:szCs w:val="24"/>
        </w:rPr>
        <w:t>Tel: 668</w:t>
      </w:r>
      <w:r w:rsidR="00F03567" w:rsidRPr="0086152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248 130</w:t>
      </w:r>
    </w:p>
    <w:p w14:paraId="0D9C80C8" w14:textId="77777777" w:rsidR="005F04D4" w:rsidRPr="00861528" w:rsidRDefault="005F04D4" w:rsidP="005F04D4">
      <w:pPr>
        <w:suppressAutoHyphens/>
        <w:overflowPunct w:val="0"/>
        <w:autoSpaceDE w:val="0"/>
        <w:spacing w:after="0" w:line="360" w:lineRule="auto"/>
        <w:jc w:val="both"/>
        <w:rPr>
          <w:rFonts w:ascii="Arial" w:eastAsia="Times New Roman" w:hAnsi="Arial" w:cs="Arial"/>
          <w:bCs/>
          <w:color w:val="FF0000"/>
          <w:lang w:eastAsia="ar-SA"/>
        </w:rPr>
      </w:pPr>
    </w:p>
    <w:p w14:paraId="48053AAB" w14:textId="77777777" w:rsidR="00F03567" w:rsidRPr="00861528" w:rsidRDefault="00F03567" w:rsidP="00296874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FF0000"/>
          <w:sz w:val="28"/>
          <w:szCs w:val="28"/>
        </w:rPr>
      </w:pPr>
    </w:p>
    <w:p w14:paraId="0BA88CF0" w14:textId="77777777" w:rsidR="00F03567" w:rsidRPr="00861528" w:rsidRDefault="00F03567" w:rsidP="005F04D4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color w:val="FF0000"/>
          <w:sz w:val="28"/>
          <w:szCs w:val="28"/>
        </w:rPr>
      </w:pPr>
    </w:p>
    <w:p w14:paraId="5C338C5B" w14:textId="77777777" w:rsidR="00F03567" w:rsidRPr="00861528" w:rsidRDefault="00F03567" w:rsidP="005F04D4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color w:val="FF0000"/>
          <w:sz w:val="28"/>
          <w:szCs w:val="28"/>
        </w:rPr>
      </w:pPr>
    </w:p>
    <w:p w14:paraId="409C6F9A" w14:textId="77777777" w:rsidR="00F03567" w:rsidRPr="00861528" w:rsidRDefault="00F03567" w:rsidP="005F04D4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color w:val="FF0000"/>
          <w:sz w:val="28"/>
          <w:szCs w:val="28"/>
        </w:rPr>
      </w:pPr>
    </w:p>
    <w:p w14:paraId="4C723A0A" w14:textId="77777777" w:rsidR="005F04D4" w:rsidRPr="00861528" w:rsidRDefault="005F04D4" w:rsidP="005F04D4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color w:val="000000" w:themeColor="text1"/>
          <w:sz w:val="36"/>
          <w:szCs w:val="28"/>
        </w:rPr>
      </w:pPr>
      <w:r w:rsidRPr="00861528">
        <w:rPr>
          <w:rFonts w:ascii="Arial" w:eastAsia="Times New Roman" w:hAnsi="Arial" w:cs="Arial"/>
          <w:b/>
          <w:color w:val="000000" w:themeColor="text1"/>
          <w:sz w:val="36"/>
          <w:szCs w:val="28"/>
        </w:rPr>
        <w:t>SPECYFIKACJA TECHNICZNA</w:t>
      </w:r>
    </w:p>
    <w:p w14:paraId="55297C54" w14:textId="239DFC8D" w:rsidR="005F04D4" w:rsidRDefault="005845FD" w:rsidP="005F04D4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color w:val="000000" w:themeColor="text1"/>
          <w:sz w:val="36"/>
          <w:szCs w:val="28"/>
        </w:rPr>
      </w:pPr>
      <w:r>
        <w:rPr>
          <w:rFonts w:ascii="Arial" w:eastAsia="Times New Roman" w:hAnsi="Arial" w:cs="Arial"/>
          <w:b/>
          <w:color w:val="000000" w:themeColor="text1"/>
          <w:sz w:val="36"/>
          <w:szCs w:val="28"/>
        </w:rPr>
        <w:t xml:space="preserve">POMOSTU PŁYWAJĄCEGO </w:t>
      </w:r>
    </w:p>
    <w:p w14:paraId="7EEE7DB1" w14:textId="22D71D06" w:rsidR="005845FD" w:rsidRPr="00861528" w:rsidRDefault="005845FD" w:rsidP="005F04D4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color w:val="000000" w:themeColor="text1"/>
          <w:sz w:val="36"/>
          <w:szCs w:val="28"/>
        </w:rPr>
      </w:pPr>
      <w:r>
        <w:rPr>
          <w:rFonts w:ascii="Arial" w:eastAsia="Times New Roman" w:hAnsi="Arial" w:cs="Arial"/>
          <w:b/>
          <w:color w:val="000000" w:themeColor="text1"/>
          <w:sz w:val="36"/>
          <w:szCs w:val="28"/>
        </w:rPr>
        <w:t>(ZAŁĄCZNIK OD OPZ)</w:t>
      </w:r>
    </w:p>
    <w:p w14:paraId="02C05A97" w14:textId="77777777" w:rsidR="00F03567" w:rsidRPr="00861528" w:rsidRDefault="00F03567" w:rsidP="005F04D4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FF0000"/>
        </w:rPr>
      </w:pPr>
    </w:p>
    <w:p w14:paraId="28600582" w14:textId="77777777" w:rsidR="00F03567" w:rsidRPr="00861528" w:rsidRDefault="00F03567" w:rsidP="005F04D4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FF0000"/>
        </w:rPr>
      </w:pPr>
    </w:p>
    <w:p w14:paraId="4FF189B0" w14:textId="77777777" w:rsidR="00BA6A41" w:rsidRPr="00BA6A41" w:rsidRDefault="00F03567" w:rsidP="00BA6A41">
      <w:pPr>
        <w:autoSpaceDE w:val="0"/>
        <w:autoSpaceDN w:val="0"/>
        <w:adjustRightInd w:val="0"/>
        <w:spacing w:after="0" w:line="360" w:lineRule="auto"/>
        <w:ind w:left="3402" w:hanging="3402"/>
        <w:jc w:val="both"/>
        <w:rPr>
          <w:rFonts w:ascii="Arial" w:eastAsia="Times New Roman" w:hAnsi="Arial" w:cs="Arial"/>
          <w:color w:val="000000" w:themeColor="text1"/>
        </w:rPr>
      </w:pPr>
      <w:r w:rsidRPr="00861528">
        <w:rPr>
          <w:rFonts w:ascii="Arial" w:eastAsia="Times New Roman" w:hAnsi="Arial" w:cs="Arial"/>
          <w:b/>
          <w:color w:val="000000" w:themeColor="text1"/>
        </w:rPr>
        <w:t>INWESTOR:</w:t>
      </w:r>
      <w:r w:rsidRPr="00861528">
        <w:rPr>
          <w:rFonts w:ascii="Arial" w:eastAsia="Times New Roman" w:hAnsi="Arial" w:cs="Arial"/>
          <w:color w:val="000000" w:themeColor="text1"/>
        </w:rPr>
        <w:tab/>
      </w:r>
      <w:r w:rsidR="00BA6A41" w:rsidRPr="00BA6A41">
        <w:rPr>
          <w:rFonts w:ascii="Arial" w:eastAsia="Times New Roman" w:hAnsi="Arial" w:cs="Arial"/>
          <w:color w:val="000000" w:themeColor="text1"/>
        </w:rPr>
        <w:t>Gmina Kosakowo</w:t>
      </w:r>
    </w:p>
    <w:p w14:paraId="003BF51D" w14:textId="77777777" w:rsidR="00BA6A41" w:rsidRPr="00BA6A41" w:rsidRDefault="00BA6A41" w:rsidP="00BA6A41">
      <w:pPr>
        <w:autoSpaceDE w:val="0"/>
        <w:autoSpaceDN w:val="0"/>
        <w:adjustRightInd w:val="0"/>
        <w:spacing w:after="0" w:line="360" w:lineRule="auto"/>
        <w:ind w:left="3402"/>
        <w:jc w:val="both"/>
        <w:rPr>
          <w:rFonts w:ascii="Arial" w:eastAsia="Times New Roman" w:hAnsi="Arial" w:cs="Arial"/>
          <w:color w:val="000000" w:themeColor="text1"/>
        </w:rPr>
      </w:pPr>
      <w:r w:rsidRPr="00BA6A41">
        <w:rPr>
          <w:rFonts w:ascii="Arial" w:eastAsia="Times New Roman" w:hAnsi="Arial" w:cs="Arial"/>
          <w:color w:val="000000" w:themeColor="text1"/>
        </w:rPr>
        <w:t xml:space="preserve">Ul. Żeromskiego 69 </w:t>
      </w:r>
    </w:p>
    <w:p w14:paraId="7DCD8BF9" w14:textId="5099731B" w:rsidR="005F04D4" w:rsidRDefault="00BA6A41" w:rsidP="00BA6A41">
      <w:pPr>
        <w:autoSpaceDE w:val="0"/>
        <w:autoSpaceDN w:val="0"/>
        <w:adjustRightInd w:val="0"/>
        <w:spacing w:after="0" w:line="360" w:lineRule="auto"/>
        <w:ind w:left="3402"/>
        <w:jc w:val="both"/>
        <w:rPr>
          <w:rFonts w:ascii="Arial" w:eastAsia="Times New Roman" w:hAnsi="Arial" w:cs="Arial"/>
          <w:color w:val="000000" w:themeColor="text1"/>
        </w:rPr>
      </w:pPr>
      <w:r w:rsidRPr="00BA6A41">
        <w:rPr>
          <w:rFonts w:ascii="Arial" w:eastAsia="Times New Roman" w:hAnsi="Arial" w:cs="Arial"/>
          <w:color w:val="000000" w:themeColor="text1"/>
        </w:rPr>
        <w:t>81-198 Kosakowo</w:t>
      </w:r>
    </w:p>
    <w:p w14:paraId="29E1BEC8" w14:textId="77777777" w:rsidR="00BA6A41" w:rsidRPr="00861528" w:rsidRDefault="00BA6A41" w:rsidP="00BA6A41">
      <w:pPr>
        <w:autoSpaceDE w:val="0"/>
        <w:autoSpaceDN w:val="0"/>
        <w:adjustRightInd w:val="0"/>
        <w:spacing w:after="0" w:line="360" w:lineRule="auto"/>
        <w:ind w:left="3402"/>
        <w:jc w:val="both"/>
        <w:rPr>
          <w:rFonts w:ascii="Arial" w:eastAsia="Times New Roman" w:hAnsi="Arial" w:cs="Arial"/>
          <w:b/>
          <w:bCs/>
          <w:color w:val="FF0000"/>
          <w:sz w:val="26"/>
          <w:szCs w:val="26"/>
        </w:rPr>
      </w:pPr>
    </w:p>
    <w:p w14:paraId="517FBB21" w14:textId="5C893C95" w:rsidR="00F03567" w:rsidRPr="00861528" w:rsidRDefault="005F04D4" w:rsidP="005D7C63">
      <w:pPr>
        <w:spacing w:after="0" w:line="360" w:lineRule="auto"/>
        <w:ind w:left="3402" w:hanging="3402"/>
        <w:rPr>
          <w:rFonts w:ascii="Arial" w:eastAsia="Times New Roman" w:hAnsi="Arial" w:cs="Arial"/>
          <w:bCs/>
          <w:color w:val="000000" w:themeColor="text1"/>
        </w:rPr>
      </w:pPr>
      <w:r w:rsidRPr="00861528">
        <w:rPr>
          <w:rFonts w:ascii="Arial" w:eastAsia="Times New Roman" w:hAnsi="Arial" w:cs="Arial"/>
          <w:b/>
          <w:bCs/>
          <w:color w:val="000000" w:themeColor="text1"/>
        </w:rPr>
        <w:t>PRZEDMIOT OPRACOWANIA</w:t>
      </w:r>
      <w:r w:rsidR="00F03567" w:rsidRPr="00861528">
        <w:rPr>
          <w:rFonts w:ascii="Arial" w:eastAsia="Times New Roman" w:hAnsi="Arial" w:cs="Arial"/>
          <w:color w:val="000000" w:themeColor="text1"/>
        </w:rPr>
        <w:t xml:space="preserve">: </w:t>
      </w:r>
      <w:r w:rsidR="00B95B1E" w:rsidRPr="00861528">
        <w:rPr>
          <w:rFonts w:ascii="Arial" w:eastAsia="Times New Roman" w:hAnsi="Arial" w:cs="Arial"/>
          <w:color w:val="000000" w:themeColor="text1"/>
        </w:rPr>
        <w:tab/>
      </w:r>
      <w:r w:rsidR="00BA6A41" w:rsidRPr="00BA6A41">
        <w:rPr>
          <w:rFonts w:ascii="Arial" w:eastAsia="Times New Roman" w:hAnsi="Arial" w:cs="Arial"/>
          <w:bCs/>
          <w:color w:val="000000" w:themeColor="text1"/>
          <w:szCs w:val="26"/>
        </w:rPr>
        <w:t>Przedłużenie pomostu cumowniczego w Rewie</w:t>
      </w:r>
    </w:p>
    <w:p w14:paraId="2C3ABB94" w14:textId="77777777" w:rsidR="00F03567" w:rsidRPr="00861528" w:rsidRDefault="00F03567" w:rsidP="00F03567">
      <w:pPr>
        <w:spacing w:after="0" w:line="360" w:lineRule="auto"/>
        <w:rPr>
          <w:rFonts w:ascii="Arial" w:eastAsia="Times New Roman" w:hAnsi="Arial" w:cs="Arial"/>
          <w:bCs/>
          <w:color w:val="FF0000"/>
          <w:sz w:val="26"/>
          <w:szCs w:val="26"/>
        </w:rPr>
      </w:pPr>
    </w:p>
    <w:p w14:paraId="59F89C09" w14:textId="21CA34F5" w:rsidR="00BA6A41" w:rsidRDefault="005D7C63" w:rsidP="00BA6A41">
      <w:pPr>
        <w:keepNext/>
        <w:autoSpaceDE w:val="0"/>
        <w:autoSpaceDN w:val="0"/>
        <w:adjustRightInd w:val="0"/>
        <w:spacing w:after="0" w:line="360" w:lineRule="auto"/>
        <w:ind w:left="3402" w:hanging="3402"/>
        <w:jc w:val="both"/>
        <w:outlineLvl w:val="3"/>
        <w:rPr>
          <w:rFonts w:ascii="Arial" w:eastAsia="Times New Roman" w:hAnsi="Arial" w:cs="Arial"/>
          <w:color w:val="000000" w:themeColor="text1"/>
        </w:rPr>
      </w:pPr>
      <w:r w:rsidRPr="00861528">
        <w:rPr>
          <w:rFonts w:ascii="Arial" w:eastAsia="Times New Roman" w:hAnsi="Arial" w:cs="Arial"/>
          <w:b/>
          <w:color w:val="000000" w:themeColor="text1"/>
        </w:rPr>
        <w:t>LOKALIZACJA</w:t>
      </w:r>
      <w:r w:rsidR="00F03567" w:rsidRPr="00861528">
        <w:rPr>
          <w:rFonts w:ascii="Arial" w:eastAsia="Times New Roman" w:hAnsi="Arial" w:cs="Arial"/>
          <w:b/>
          <w:color w:val="000000" w:themeColor="text1"/>
        </w:rPr>
        <w:t xml:space="preserve"> INWESTYCJI:</w:t>
      </w:r>
      <w:r w:rsidRPr="00861528">
        <w:rPr>
          <w:rFonts w:ascii="Arial" w:eastAsia="Times New Roman" w:hAnsi="Arial" w:cs="Arial"/>
          <w:color w:val="000000" w:themeColor="text1"/>
        </w:rPr>
        <w:t xml:space="preserve"> </w:t>
      </w:r>
      <w:r w:rsidR="00861528">
        <w:rPr>
          <w:rFonts w:ascii="Arial" w:eastAsia="Times New Roman" w:hAnsi="Arial" w:cs="Arial"/>
          <w:color w:val="000000" w:themeColor="text1"/>
        </w:rPr>
        <w:tab/>
      </w:r>
      <w:r w:rsidR="00BA6A41" w:rsidRPr="00BA6A41">
        <w:rPr>
          <w:rFonts w:ascii="Arial" w:eastAsia="Times New Roman" w:hAnsi="Arial" w:cs="Arial"/>
          <w:color w:val="000000" w:themeColor="text1"/>
        </w:rPr>
        <w:t>dz. nr 49, 50, 60</w:t>
      </w:r>
      <w:r w:rsidR="00BA6A41">
        <w:rPr>
          <w:rFonts w:ascii="Arial" w:eastAsia="Times New Roman" w:hAnsi="Arial" w:cs="Arial"/>
          <w:color w:val="000000" w:themeColor="text1"/>
        </w:rPr>
        <w:t xml:space="preserve"> obręb 0003 Rewa, </w:t>
      </w:r>
      <w:r w:rsidR="00BA6A41" w:rsidRPr="00BA6A41">
        <w:rPr>
          <w:rFonts w:ascii="Arial" w:eastAsia="Times New Roman" w:hAnsi="Arial" w:cs="Arial"/>
          <w:color w:val="000000" w:themeColor="text1"/>
        </w:rPr>
        <w:t>powiat pucki</w:t>
      </w:r>
      <w:r w:rsidR="00BA6A41">
        <w:rPr>
          <w:rFonts w:ascii="Arial" w:eastAsia="Times New Roman" w:hAnsi="Arial" w:cs="Arial"/>
          <w:color w:val="000000" w:themeColor="text1"/>
        </w:rPr>
        <w:t xml:space="preserve">, woj. Pomorskie - część lądowa </w:t>
      </w:r>
    </w:p>
    <w:p w14:paraId="5455F22F" w14:textId="3186E7F4" w:rsidR="00BA6A41" w:rsidRPr="00BA6A41" w:rsidRDefault="00BA6A41" w:rsidP="00BA6A41">
      <w:pPr>
        <w:keepNext/>
        <w:autoSpaceDE w:val="0"/>
        <w:autoSpaceDN w:val="0"/>
        <w:adjustRightInd w:val="0"/>
        <w:spacing w:after="0" w:line="360" w:lineRule="auto"/>
        <w:ind w:left="3402"/>
        <w:jc w:val="both"/>
        <w:outlineLvl w:val="3"/>
        <w:rPr>
          <w:rFonts w:ascii="Arial" w:eastAsia="Times New Roman" w:hAnsi="Arial" w:cs="Arial"/>
          <w:color w:val="000000" w:themeColor="text1"/>
        </w:rPr>
      </w:pPr>
      <w:r w:rsidRPr="00BA6A41">
        <w:rPr>
          <w:rFonts w:ascii="Arial" w:eastAsia="Times New Roman" w:hAnsi="Arial" w:cs="Arial"/>
          <w:color w:val="000000" w:themeColor="text1"/>
        </w:rPr>
        <w:t>dz. nr 1, 3 obręb 0009 Kosakowo Zatoka</w:t>
      </w:r>
    </w:p>
    <w:p w14:paraId="443A8B77" w14:textId="5FB5C117" w:rsidR="005F04D4" w:rsidRPr="00BA6A41" w:rsidRDefault="00BA6A41" w:rsidP="00BA6A41">
      <w:pPr>
        <w:keepNext/>
        <w:autoSpaceDE w:val="0"/>
        <w:autoSpaceDN w:val="0"/>
        <w:adjustRightInd w:val="0"/>
        <w:spacing w:after="0" w:line="360" w:lineRule="auto"/>
        <w:ind w:left="3402"/>
        <w:jc w:val="both"/>
        <w:outlineLvl w:val="3"/>
        <w:rPr>
          <w:rFonts w:ascii="Arial" w:eastAsia="Times New Roman" w:hAnsi="Arial" w:cs="Arial"/>
          <w:color w:val="000000" w:themeColor="text1"/>
        </w:rPr>
      </w:pPr>
      <w:r w:rsidRPr="00BA6A41">
        <w:rPr>
          <w:rFonts w:ascii="Arial" w:eastAsia="Times New Roman" w:hAnsi="Arial" w:cs="Arial"/>
          <w:color w:val="000000" w:themeColor="text1"/>
        </w:rPr>
        <w:t xml:space="preserve"> - morskie wody wewnętrzne 100+584 km brzegu morskiego</w:t>
      </w:r>
    </w:p>
    <w:p w14:paraId="1D351292" w14:textId="77777777" w:rsidR="00861528" w:rsidRDefault="00861528" w:rsidP="005F04D4">
      <w:pPr>
        <w:spacing w:after="0" w:line="360" w:lineRule="auto"/>
        <w:jc w:val="center"/>
        <w:rPr>
          <w:rFonts w:ascii="Arial" w:eastAsia="Times New Roman" w:hAnsi="Arial" w:cs="Arial"/>
          <w:color w:val="FF0000"/>
          <w:sz w:val="26"/>
          <w:szCs w:val="26"/>
        </w:rPr>
      </w:pPr>
    </w:p>
    <w:p w14:paraId="56EA8C88" w14:textId="18161F0B" w:rsidR="00861528" w:rsidRDefault="00861528" w:rsidP="005F04D4">
      <w:pPr>
        <w:spacing w:after="0" w:line="360" w:lineRule="auto"/>
        <w:jc w:val="center"/>
        <w:rPr>
          <w:rFonts w:ascii="Arial" w:eastAsia="Times New Roman" w:hAnsi="Arial" w:cs="Arial"/>
          <w:color w:val="FF0000"/>
          <w:sz w:val="26"/>
          <w:szCs w:val="26"/>
        </w:rPr>
      </w:pPr>
    </w:p>
    <w:p w14:paraId="23B19EB9" w14:textId="7022DBBF" w:rsidR="00861528" w:rsidRDefault="00861528" w:rsidP="005F04D4">
      <w:pPr>
        <w:spacing w:after="0" w:line="360" w:lineRule="auto"/>
        <w:jc w:val="center"/>
        <w:rPr>
          <w:rFonts w:ascii="Arial" w:eastAsia="Times New Roman" w:hAnsi="Arial" w:cs="Arial"/>
          <w:color w:val="FF0000"/>
          <w:sz w:val="26"/>
          <w:szCs w:val="26"/>
        </w:rPr>
      </w:pPr>
    </w:p>
    <w:p w14:paraId="0455259A" w14:textId="77777777" w:rsidR="00861528" w:rsidRDefault="00861528" w:rsidP="005F04D4">
      <w:pPr>
        <w:spacing w:after="0" w:line="360" w:lineRule="auto"/>
        <w:jc w:val="center"/>
        <w:rPr>
          <w:rFonts w:ascii="Arial" w:eastAsia="Times New Roman" w:hAnsi="Arial" w:cs="Arial"/>
          <w:color w:val="FF0000"/>
          <w:sz w:val="26"/>
          <w:szCs w:val="26"/>
        </w:rPr>
      </w:pPr>
    </w:p>
    <w:p w14:paraId="1FF62573" w14:textId="77777777" w:rsidR="00BA6A41" w:rsidRPr="00861528" w:rsidRDefault="00BA6A41" w:rsidP="005F04D4">
      <w:pPr>
        <w:spacing w:after="0" w:line="360" w:lineRule="auto"/>
        <w:jc w:val="center"/>
        <w:rPr>
          <w:rFonts w:ascii="Arial" w:eastAsia="Times New Roman" w:hAnsi="Arial" w:cs="Arial"/>
          <w:color w:val="FF0000"/>
          <w:sz w:val="26"/>
          <w:szCs w:val="26"/>
        </w:rPr>
      </w:pPr>
    </w:p>
    <w:p w14:paraId="15053856" w14:textId="77777777" w:rsidR="00296874" w:rsidRPr="00861528" w:rsidRDefault="00296874" w:rsidP="005F04D4">
      <w:pPr>
        <w:spacing w:after="0" w:line="360" w:lineRule="auto"/>
        <w:jc w:val="center"/>
        <w:rPr>
          <w:rFonts w:ascii="Arial" w:eastAsia="Times New Roman" w:hAnsi="Arial" w:cs="Arial"/>
          <w:color w:val="FF0000"/>
          <w:sz w:val="26"/>
          <w:szCs w:val="26"/>
        </w:rPr>
      </w:pPr>
    </w:p>
    <w:p w14:paraId="6B73DE58" w14:textId="2C13D3A1" w:rsidR="00861528" w:rsidRPr="00861528" w:rsidRDefault="00B91E74" w:rsidP="00873496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bCs/>
          <w:color w:val="000000" w:themeColor="text1"/>
        </w:rPr>
        <w:t xml:space="preserve">GDAŃSK </w:t>
      </w:r>
      <w:r w:rsidR="00BA6A41">
        <w:rPr>
          <w:rFonts w:ascii="Arial" w:eastAsia="Times New Roman" w:hAnsi="Arial" w:cs="Arial"/>
          <w:bCs/>
          <w:color w:val="000000" w:themeColor="text1"/>
        </w:rPr>
        <w:t>01</w:t>
      </w:r>
      <w:r w:rsidR="00861528">
        <w:rPr>
          <w:rFonts w:ascii="Arial" w:eastAsia="Times New Roman" w:hAnsi="Arial" w:cs="Arial"/>
          <w:bCs/>
          <w:color w:val="000000" w:themeColor="text1"/>
        </w:rPr>
        <w:t xml:space="preserve">. </w:t>
      </w:r>
      <w:r w:rsidR="00BA6A41">
        <w:rPr>
          <w:rFonts w:ascii="Arial" w:eastAsia="Times New Roman" w:hAnsi="Arial" w:cs="Arial"/>
          <w:bCs/>
          <w:color w:val="000000" w:themeColor="text1"/>
        </w:rPr>
        <w:t>2023</w:t>
      </w:r>
      <w:r w:rsidR="00861528" w:rsidRPr="00861528">
        <w:rPr>
          <w:rFonts w:ascii="Arial" w:eastAsia="Times New Roman" w:hAnsi="Arial" w:cs="Arial"/>
          <w:bCs/>
          <w:color w:val="000000" w:themeColor="text1"/>
        </w:rPr>
        <w:t xml:space="preserve"> r. </w:t>
      </w:r>
      <w:r w:rsidR="00861528">
        <w:rPr>
          <w:rFonts w:ascii="Arial" w:eastAsia="Times New Roman" w:hAnsi="Arial" w:cs="Arial"/>
          <w:bCs/>
          <w:color w:val="000000" w:themeColor="text1"/>
        </w:rPr>
        <w:tab/>
      </w:r>
      <w:r w:rsidR="00861528">
        <w:rPr>
          <w:rFonts w:ascii="Arial" w:eastAsia="Times New Roman" w:hAnsi="Arial" w:cs="Arial"/>
          <w:bCs/>
          <w:color w:val="000000" w:themeColor="text1"/>
        </w:rPr>
        <w:tab/>
      </w:r>
      <w:r w:rsidR="00861528">
        <w:rPr>
          <w:rFonts w:ascii="Arial" w:eastAsia="Times New Roman" w:hAnsi="Arial" w:cs="Arial"/>
          <w:bCs/>
          <w:color w:val="000000" w:themeColor="text1"/>
        </w:rPr>
        <w:tab/>
      </w:r>
      <w:r w:rsidR="00861528">
        <w:rPr>
          <w:rFonts w:ascii="Arial" w:eastAsia="Times New Roman" w:hAnsi="Arial" w:cs="Arial"/>
          <w:bCs/>
          <w:color w:val="000000" w:themeColor="text1"/>
        </w:rPr>
        <w:tab/>
      </w:r>
      <w:r w:rsidR="00861528">
        <w:rPr>
          <w:rFonts w:ascii="Arial" w:eastAsia="Times New Roman" w:hAnsi="Arial" w:cs="Arial"/>
          <w:bCs/>
          <w:color w:val="000000" w:themeColor="text1"/>
        </w:rPr>
        <w:tab/>
      </w:r>
      <w:r w:rsidR="00861528">
        <w:rPr>
          <w:rFonts w:ascii="Arial" w:eastAsia="Times New Roman" w:hAnsi="Arial" w:cs="Arial"/>
          <w:bCs/>
          <w:color w:val="000000" w:themeColor="text1"/>
        </w:rPr>
        <w:tab/>
      </w:r>
      <w:r w:rsidR="00861528">
        <w:rPr>
          <w:rFonts w:ascii="Arial" w:eastAsia="Times New Roman" w:hAnsi="Arial" w:cs="Arial"/>
          <w:bCs/>
          <w:color w:val="000000" w:themeColor="text1"/>
        </w:rPr>
        <w:tab/>
      </w:r>
      <w:r w:rsidR="00861528">
        <w:rPr>
          <w:rFonts w:ascii="Arial" w:eastAsia="Times New Roman" w:hAnsi="Arial" w:cs="Arial"/>
          <w:bCs/>
          <w:color w:val="000000" w:themeColor="text1"/>
        </w:rPr>
        <w:tab/>
      </w:r>
      <w:r w:rsidR="00861528">
        <w:rPr>
          <w:rFonts w:ascii="Arial" w:eastAsia="Times New Roman" w:hAnsi="Arial" w:cs="Arial"/>
          <w:bCs/>
          <w:color w:val="000000" w:themeColor="text1"/>
        </w:rPr>
        <w:tab/>
      </w:r>
      <w:r w:rsidR="00296874" w:rsidRPr="00861528">
        <w:rPr>
          <w:rFonts w:ascii="Arial" w:eastAsia="Times New Roman" w:hAnsi="Arial" w:cs="Arial"/>
          <w:color w:val="000000" w:themeColor="text1"/>
        </w:rPr>
        <w:t>EGZ</w:t>
      </w:r>
      <w:r w:rsidR="00861528">
        <w:rPr>
          <w:rFonts w:ascii="Arial" w:eastAsia="Times New Roman" w:hAnsi="Arial" w:cs="Arial"/>
          <w:color w:val="000000" w:themeColor="text1"/>
        </w:rPr>
        <w:t>.</w:t>
      </w:r>
      <w:r w:rsidR="00296874" w:rsidRPr="00861528">
        <w:rPr>
          <w:rFonts w:ascii="Arial" w:eastAsia="Times New Roman" w:hAnsi="Arial" w:cs="Arial"/>
          <w:color w:val="000000" w:themeColor="text1"/>
        </w:rPr>
        <w:t xml:space="preserve"> NR </w:t>
      </w:r>
      <w:r w:rsidR="005D7C63" w:rsidRPr="00861528">
        <w:rPr>
          <w:rFonts w:ascii="Arial" w:eastAsia="Times New Roman" w:hAnsi="Arial" w:cs="Arial"/>
          <w:color w:val="000000" w:themeColor="text1"/>
        </w:rPr>
        <w:t>….</w:t>
      </w:r>
    </w:p>
    <w:p w14:paraId="38356384" w14:textId="77777777" w:rsidR="003C34CB" w:rsidRDefault="005F04D4" w:rsidP="00BF4255">
      <w:pPr>
        <w:pStyle w:val="Nagwek1"/>
        <w:jc w:val="center"/>
        <w:rPr>
          <w:rFonts w:ascii="Arial" w:hAnsi="Arial" w:cs="Arial"/>
          <w:color w:val="000000" w:themeColor="text1"/>
        </w:rPr>
      </w:pPr>
      <w:r w:rsidRPr="00861528">
        <w:rPr>
          <w:rFonts w:ascii="Arial" w:hAnsi="Arial" w:cs="Arial"/>
          <w:color w:val="000000" w:themeColor="text1"/>
        </w:rPr>
        <w:lastRenderedPageBreak/>
        <w:t xml:space="preserve">ST-00 </w:t>
      </w:r>
    </w:p>
    <w:p w14:paraId="1437FD2B" w14:textId="73379F62" w:rsidR="005F04D4" w:rsidRPr="00861528" w:rsidRDefault="005F04D4" w:rsidP="00BF4255">
      <w:pPr>
        <w:pStyle w:val="Nagwek1"/>
        <w:jc w:val="center"/>
        <w:rPr>
          <w:rFonts w:ascii="Arial" w:hAnsi="Arial" w:cs="Arial"/>
          <w:color w:val="000000" w:themeColor="text1"/>
        </w:rPr>
      </w:pPr>
      <w:r w:rsidRPr="00861528">
        <w:rPr>
          <w:rFonts w:ascii="Arial" w:hAnsi="Arial" w:cs="Arial"/>
          <w:color w:val="000000" w:themeColor="text1"/>
        </w:rPr>
        <w:t>WYMAGANIA OGÓLNE</w:t>
      </w:r>
    </w:p>
    <w:p w14:paraId="42F80D59" w14:textId="7909D4D9" w:rsidR="005F04D4" w:rsidRPr="00400888" w:rsidRDefault="005F04D4" w:rsidP="00FA27A7">
      <w:pPr>
        <w:pStyle w:val="Nagwek2"/>
        <w:numPr>
          <w:ilvl w:val="0"/>
          <w:numId w:val="8"/>
        </w:numPr>
      </w:pPr>
      <w:r w:rsidRPr="00400888">
        <w:t>WSTĘP</w:t>
      </w:r>
    </w:p>
    <w:p w14:paraId="4124E80C" w14:textId="35B621EB" w:rsidR="005F04D4" w:rsidRDefault="005F04D4" w:rsidP="009D06FA">
      <w:pPr>
        <w:pStyle w:val="Nagwek3"/>
      </w:pPr>
      <w:r w:rsidRPr="009D06FA">
        <w:t>Przedmiot ST</w:t>
      </w:r>
    </w:p>
    <w:p w14:paraId="27401003" w14:textId="77777777" w:rsidR="0082102F" w:rsidRPr="0082102F" w:rsidRDefault="0082102F" w:rsidP="0082102F"/>
    <w:p w14:paraId="3FE6F099" w14:textId="7D0A28F0" w:rsidR="005F04D4" w:rsidRDefault="005F04D4" w:rsidP="00B95B1E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 w:themeColor="text1"/>
        </w:rPr>
      </w:pPr>
      <w:r w:rsidRPr="00861528">
        <w:rPr>
          <w:rFonts w:ascii="Arial" w:eastAsia="Times New Roman" w:hAnsi="Arial" w:cs="Arial"/>
          <w:color w:val="000000" w:themeColor="text1"/>
        </w:rPr>
        <w:t xml:space="preserve">Specyfikacja techniczna "ST” odnosi się do wymagań technicznych, dotyczących </w:t>
      </w:r>
      <w:r w:rsidR="0082102F">
        <w:rPr>
          <w:rFonts w:ascii="Arial" w:eastAsia="Times New Roman" w:hAnsi="Arial" w:cs="Arial"/>
          <w:color w:val="000000" w:themeColor="text1"/>
        </w:rPr>
        <w:t xml:space="preserve">dostawy modułów pomostu pływającego, wraz z osprzętem i wyposażeniem w ramach inwestycji pn. </w:t>
      </w:r>
      <w:r w:rsidRPr="00861528">
        <w:rPr>
          <w:rFonts w:ascii="Arial" w:eastAsia="Times New Roman" w:hAnsi="Arial" w:cs="Arial"/>
          <w:color w:val="000000" w:themeColor="text1"/>
        </w:rPr>
        <w:t>. „</w:t>
      </w:r>
      <w:r w:rsidR="004E5527" w:rsidRPr="004E5527">
        <w:rPr>
          <w:rFonts w:ascii="Arial" w:eastAsia="Times New Roman" w:hAnsi="Arial" w:cs="Arial"/>
          <w:bCs/>
          <w:color w:val="000000" w:themeColor="text1"/>
          <w:szCs w:val="26"/>
        </w:rPr>
        <w:t>Przedłużenie pomostu cumowniczego w Rewie</w:t>
      </w:r>
      <w:r w:rsidR="00B95B1E" w:rsidRPr="00861528">
        <w:rPr>
          <w:rFonts w:ascii="Arial" w:eastAsia="Times New Roman" w:hAnsi="Arial" w:cs="Arial"/>
          <w:color w:val="000000" w:themeColor="text1"/>
        </w:rPr>
        <w:t>”</w:t>
      </w:r>
      <w:r w:rsidR="00C94788" w:rsidRPr="00861528">
        <w:rPr>
          <w:rFonts w:ascii="Arial" w:eastAsia="Times New Roman" w:hAnsi="Arial" w:cs="Arial"/>
          <w:color w:val="000000" w:themeColor="text1"/>
        </w:rPr>
        <w:t>.</w:t>
      </w:r>
    </w:p>
    <w:p w14:paraId="09D176A0" w14:textId="77777777" w:rsidR="0082102F" w:rsidRPr="00861528" w:rsidRDefault="0082102F" w:rsidP="00B95B1E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 w:themeColor="text1"/>
        </w:rPr>
      </w:pPr>
    </w:p>
    <w:p w14:paraId="19A8E810" w14:textId="4FEBC1CA" w:rsidR="005F04D4" w:rsidRPr="00861528" w:rsidRDefault="0056050E" w:rsidP="00B95B1E">
      <w:pPr>
        <w:autoSpaceDE w:val="0"/>
        <w:autoSpaceDN w:val="0"/>
        <w:adjustRightInd w:val="0"/>
        <w:spacing w:after="0" w:line="360" w:lineRule="auto"/>
        <w:ind w:left="3540" w:hanging="3540"/>
        <w:jc w:val="both"/>
        <w:rPr>
          <w:rFonts w:ascii="Arial" w:eastAsia="Times New Roman" w:hAnsi="Arial" w:cs="Arial"/>
          <w:b/>
          <w:color w:val="000000" w:themeColor="text1"/>
        </w:rPr>
      </w:pPr>
      <w:r w:rsidRPr="00861528">
        <w:rPr>
          <w:rFonts w:ascii="Arial" w:eastAsia="Times New Roman" w:hAnsi="Arial" w:cs="Arial"/>
          <w:color w:val="000000" w:themeColor="text1"/>
        </w:rPr>
        <w:t xml:space="preserve">Zamawiający: </w:t>
      </w:r>
      <w:r w:rsidR="004E5527" w:rsidRPr="004E5527">
        <w:rPr>
          <w:rFonts w:ascii="Arial" w:eastAsia="Times New Roman" w:hAnsi="Arial" w:cs="Arial"/>
          <w:b/>
          <w:bCs/>
          <w:color w:val="000000" w:themeColor="text1"/>
        </w:rPr>
        <w:t>Gmina Kosakowo</w:t>
      </w:r>
    </w:p>
    <w:p w14:paraId="7F6C5764" w14:textId="77777777" w:rsidR="004E5527" w:rsidRDefault="004E5527" w:rsidP="00F4144F">
      <w:pPr>
        <w:autoSpaceDE w:val="0"/>
        <w:autoSpaceDN w:val="0"/>
        <w:adjustRightInd w:val="0"/>
        <w:spacing w:after="0" w:line="360" w:lineRule="auto"/>
        <w:ind w:left="3540" w:hanging="2124"/>
        <w:jc w:val="both"/>
        <w:rPr>
          <w:rFonts w:ascii="Arial" w:eastAsia="Times New Roman" w:hAnsi="Arial" w:cs="Arial"/>
          <w:b/>
          <w:color w:val="000000" w:themeColor="text1"/>
        </w:rPr>
      </w:pPr>
      <w:r w:rsidRPr="004E5527">
        <w:rPr>
          <w:rFonts w:ascii="Arial" w:eastAsia="Times New Roman" w:hAnsi="Arial" w:cs="Arial"/>
          <w:b/>
          <w:color w:val="000000" w:themeColor="text1"/>
        </w:rPr>
        <w:t xml:space="preserve">Ul. Żeromskiego 69 </w:t>
      </w:r>
    </w:p>
    <w:p w14:paraId="31AE3725" w14:textId="43C0A048" w:rsidR="00561C43" w:rsidRDefault="0091220C" w:rsidP="00F4144F">
      <w:pPr>
        <w:autoSpaceDE w:val="0"/>
        <w:autoSpaceDN w:val="0"/>
        <w:adjustRightInd w:val="0"/>
        <w:spacing w:after="0" w:line="360" w:lineRule="auto"/>
        <w:ind w:left="3540" w:hanging="2124"/>
        <w:jc w:val="both"/>
        <w:rPr>
          <w:rFonts w:ascii="Arial" w:eastAsia="Times New Roman" w:hAnsi="Arial" w:cs="Arial"/>
          <w:b/>
          <w:color w:val="000000" w:themeColor="text1"/>
        </w:rPr>
      </w:pPr>
      <w:r w:rsidRPr="00861528">
        <w:rPr>
          <w:rFonts w:ascii="Arial" w:eastAsia="Times New Roman" w:hAnsi="Arial" w:cs="Arial"/>
          <w:b/>
          <w:color w:val="000000" w:themeColor="text1"/>
        </w:rPr>
        <w:t>8</w:t>
      </w:r>
      <w:r w:rsidR="004E5527">
        <w:rPr>
          <w:rFonts w:ascii="Arial" w:eastAsia="Times New Roman" w:hAnsi="Arial" w:cs="Arial"/>
          <w:b/>
          <w:color w:val="000000" w:themeColor="text1"/>
        </w:rPr>
        <w:t>1-198 Kosakowo</w:t>
      </w:r>
      <w:r w:rsidRPr="00861528">
        <w:rPr>
          <w:rFonts w:ascii="Arial" w:eastAsia="Times New Roman" w:hAnsi="Arial" w:cs="Arial"/>
          <w:b/>
          <w:color w:val="000000" w:themeColor="text1"/>
        </w:rPr>
        <w:t xml:space="preserve"> </w:t>
      </w:r>
    </w:p>
    <w:p w14:paraId="4FD1C0EC" w14:textId="77777777" w:rsidR="0082102F" w:rsidRPr="00861528" w:rsidRDefault="0082102F" w:rsidP="00F4144F">
      <w:pPr>
        <w:autoSpaceDE w:val="0"/>
        <w:autoSpaceDN w:val="0"/>
        <w:adjustRightInd w:val="0"/>
        <w:spacing w:after="0" w:line="360" w:lineRule="auto"/>
        <w:ind w:left="3540" w:hanging="2124"/>
        <w:jc w:val="both"/>
        <w:rPr>
          <w:rFonts w:ascii="Arial" w:eastAsia="Times New Roman" w:hAnsi="Arial" w:cs="Arial"/>
          <w:b/>
          <w:color w:val="000000" w:themeColor="text1"/>
        </w:rPr>
      </w:pPr>
    </w:p>
    <w:p w14:paraId="447D5335" w14:textId="7A566430" w:rsidR="0082102F" w:rsidRDefault="005F04D4" w:rsidP="0082102F">
      <w:pPr>
        <w:pStyle w:val="Nagwek3"/>
      </w:pPr>
      <w:r w:rsidRPr="00861528">
        <w:t xml:space="preserve">Zakres </w:t>
      </w:r>
      <w:r w:rsidR="0082102F">
        <w:t xml:space="preserve">dostawy </w:t>
      </w:r>
      <w:r w:rsidR="0082102F" w:rsidRPr="00861528">
        <w:t>objęte</w:t>
      </w:r>
      <w:r w:rsidR="0082102F">
        <w:t>j</w:t>
      </w:r>
      <w:r w:rsidRPr="00861528">
        <w:t xml:space="preserve"> ST</w:t>
      </w:r>
    </w:p>
    <w:p w14:paraId="470E759C" w14:textId="77777777" w:rsidR="0082102F" w:rsidRPr="0082102F" w:rsidRDefault="0082102F" w:rsidP="0082102F"/>
    <w:p w14:paraId="01D91222" w14:textId="766BB98B" w:rsidR="005F04D4" w:rsidRPr="00861528" w:rsidRDefault="005F04D4" w:rsidP="005F04D4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 w:themeColor="text1"/>
        </w:rPr>
      </w:pPr>
      <w:r w:rsidRPr="00861528">
        <w:rPr>
          <w:rFonts w:ascii="Arial" w:eastAsia="Times New Roman" w:hAnsi="Arial" w:cs="Arial"/>
          <w:color w:val="000000" w:themeColor="text1"/>
        </w:rPr>
        <w:t>Przedmiotem nini</w:t>
      </w:r>
      <w:r w:rsidR="001D5B84" w:rsidRPr="00861528">
        <w:rPr>
          <w:rFonts w:ascii="Arial" w:eastAsia="Times New Roman" w:hAnsi="Arial" w:cs="Arial"/>
          <w:color w:val="000000" w:themeColor="text1"/>
        </w:rPr>
        <w:t>ejsz</w:t>
      </w:r>
      <w:r w:rsidR="0082102F">
        <w:rPr>
          <w:rFonts w:ascii="Arial" w:eastAsia="Times New Roman" w:hAnsi="Arial" w:cs="Arial"/>
          <w:color w:val="000000" w:themeColor="text1"/>
        </w:rPr>
        <w:t>ej</w:t>
      </w:r>
      <w:r w:rsidR="001D5B84" w:rsidRPr="00861528">
        <w:rPr>
          <w:rFonts w:ascii="Arial" w:eastAsia="Times New Roman" w:hAnsi="Arial" w:cs="Arial"/>
          <w:color w:val="000000" w:themeColor="text1"/>
        </w:rPr>
        <w:t xml:space="preserve"> Specyfikacji </w:t>
      </w:r>
      <w:r w:rsidR="0082102F">
        <w:rPr>
          <w:rFonts w:ascii="Arial" w:eastAsia="Times New Roman" w:hAnsi="Arial" w:cs="Arial"/>
          <w:color w:val="000000" w:themeColor="text1"/>
        </w:rPr>
        <w:t xml:space="preserve">jest dostawa na teren gminy Kosakowo elementów pomostu pływającego i osprzętu </w:t>
      </w:r>
      <w:proofErr w:type="spellStart"/>
      <w:r w:rsidR="0082102F">
        <w:rPr>
          <w:rFonts w:ascii="Arial" w:eastAsia="Times New Roman" w:hAnsi="Arial" w:cs="Arial"/>
          <w:color w:val="000000" w:themeColor="text1"/>
        </w:rPr>
        <w:t>tj</w:t>
      </w:r>
      <w:proofErr w:type="spellEnd"/>
      <w:r w:rsidRPr="00861528">
        <w:rPr>
          <w:rFonts w:ascii="Arial" w:eastAsia="Times New Roman" w:hAnsi="Arial" w:cs="Arial"/>
          <w:color w:val="000000" w:themeColor="text1"/>
        </w:rPr>
        <w:t xml:space="preserve">: </w:t>
      </w:r>
    </w:p>
    <w:p w14:paraId="1D567884" w14:textId="3051E462" w:rsidR="0065053E" w:rsidRDefault="0082102F" w:rsidP="00FA27A7">
      <w:pPr>
        <w:pStyle w:val="Akapitzlist"/>
        <w:numPr>
          <w:ilvl w:val="0"/>
          <w:numId w:val="7"/>
        </w:numPr>
        <w:tabs>
          <w:tab w:val="left" w:pos="1134"/>
        </w:tabs>
        <w:suppressAutoHyphens/>
        <w:overflowPunct w:val="0"/>
        <w:autoSpaceDE w:val="0"/>
        <w:spacing w:after="0" w:line="360" w:lineRule="auto"/>
        <w:ind w:left="1066" w:hanging="357"/>
        <w:jc w:val="both"/>
        <w:rPr>
          <w:rFonts w:ascii="Arial" w:eastAsia="Times New Roman" w:hAnsi="Arial" w:cs="Arial"/>
          <w:color w:val="000000" w:themeColor="text1"/>
          <w:lang w:eastAsia="ar-SA"/>
        </w:rPr>
      </w:pPr>
      <w:r>
        <w:rPr>
          <w:rFonts w:ascii="Arial" w:eastAsia="Times New Roman" w:hAnsi="Arial" w:cs="Arial"/>
          <w:color w:val="000000" w:themeColor="text1"/>
          <w:lang w:eastAsia="ar-SA"/>
        </w:rPr>
        <w:t>Pływaki pomostowe wraz ze złączami</w:t>
      </w:r>
    </w:p>
    <w:p w14:paraId="05B1D326" w14:textId="7F0E8AC8" w:rsidR="0082102F" w:rsidRDefault="0082102F" w:rsidP="00FA27A7">
      <w:pPr>
        <w:pStyle w:val="Akapitzlist"/>
        <w:numPr>
          <w:ilvl w:val="0"/>
          <w:numId w:val="7"/>
        </w:numPr>
        <w:tabs>
          <w:tab w:val="left" w:pos="1134"/>
        </w:tabs>
        <w:suppressAutoHyphens/>
        <w:overflowPunct w:val="0"/>
        <w:autoSpaceDE w:val="0"/>
        <w:spacing w:after="0" w:line="360" w:lineRule="auto"/>
        <w:ind w:left="1066" w:hanging="357"/>
        <w:jc w:val="both"/>
        <w:rPr>
          <w:rFonts w:ascii="Arial" w:eastAsia="Times New Roman" w:hAnsi="Arial" w:cs="Arial"/>
          <w:color w:val="000000" w:themeColor="text1"/>
          <w:lang w:eastAsia="ar-SA"/>
        </w:rPr>
      </w:pPr>
      <w:r>
        <w:rPr>
          <w:rFonts w:ascii="Arial" w:eastAsia="Times New Roman" w:hAnsi="Arial" w:cs="Arial"/>
          <w:color w:val="000000" w:themeColor="text1"/>
          <w:lang w:eastAsia="ar-SA"/>
        </w:rPr>
        <w:t>Łańcuchy kotwiczne</w:t>
      </w:r>
    </w:p>
    <w:p w14:paraId="079F2AE3" w14:textId="4DD49336" w:rsidR="0082102F" w:rsidRDefault="0082102F" w:rsidP="00FA27A7">
      <w:pPr>
        <w:pStyle w:val="Akapitzlist"/>
        <w:numPr>
          <w:ilvl w:val="0"/>
          <w:numId w:val="7"/>
        </w:numPr>
        <w:tabs>
          <w:tab w:val="left" w:pos="1134"/>
        </w:tabs>
        <w:suppressAutoHyphens/>
        <w:overflowPunct w:val="0"/>
        <w:autoSpaceDE w:val="0"/>
        <w:spacing w:after="0" w:line="360" w:lineRule="auto"/>
        <w:ind w:left="1066" w:hanging="357"/>
        <w:jc w:val="both"/>
        <w:rPr>
          <w:rFonts w:ascii="Arial" w:eastAsia="Times New Roman" w:hAnsi="Arial" w:cs="Arial"/>
          <w:color w:val="000000" w:themeColor="text1"/>
          <w:lang w:eastAsia="ar-SA"/>
        </w:rPr>
      </w:pPr>
      <w:r>
        <w:rPr>
          <w:rFonts w:ascii="Arial" w:eastAsia="Times New Roman" w:hAnsi="Arial" w:cs="Arial"/>
          <w:color w:val="000000" w:themeColor="text1"/>
          <w:lang w:eastAsia="ar-SA"/>
        </w:rPr>
        <w:t>Martwe kotwice żelbetowe</w:t>
      </w:r>
    </w:p>
    <w:p w14:paraId="6F20621A" w14:textId="739CDDEA" w:rsidR="0082102F" w:rsidRDefault="0082102F" w:rsidP="00FA27A7">
      <w:pPr>
        <w:pStyle w:val="Akapitzlist"/>
        <w:numPr>
          <w:ilvl w:val="0"/>
          <w:numId w:val="7"/>
        </w:numPr>
        <w:tabs>
          <w:tab w:val="left" w:pos="1134"/>
        </w:tabs>
        <w:suppressAutoHyphens/>
        <w:overflowPunct w:val="0"/>
        <w:autoSpaceDE w:val="0"/>
        <w:spacing w:after="0" w:line="360" w:lineRule="auto"/>
        <w:ind w:left="1066" w:hanging="357"/>
        <w:jc w:val="both"/>
        <w:rPr>
          <w:rFonts w:ascii="Arial" w:eastAsia="Times New Roman" w:hAnsi="Arial" w:cs="Arial"/>
          <w:color w:val="000000" w:themeColor="text1"/>
          <w:lang w:eastAsia="ar-SA"/>
        </w:rPr>
      </w:pPr>
      <w:r>
        <w:rPr>
          <w:rFonts w:ascii="Arial" w:eastAsia="Times New Roman" w:hAnsi="Arial" w:cs="Arial"/>
          <w:color w:val="000000" w:themeColor="text1"/>
          <w:lang w:eastAsia="ar-SA"/>
        </w:rPr>
        <w:t>Postumenty dystrybucyjne wraz z ciągami instalacyjnymi</w:t>
      </w:r>
    </w:p>
    <w:p w14:paraId="63FA4800" w14:textId="78EEE1F0" w:rsidR="0082102F" w:rsidRDefault="0082102F" w:rsidP="00FA27A7">
      <w:pPr>
        <w:pStyle w:val="Akapitzlist"/>
        <w:numPr>
          <w:ilvl w:val="0"/>
          <w:numId w:val="7"/>
        </w:numPr>
        <w:tabs>
          <w:tab w:val="left" w:pos="1134"/>
        </w:tabs>
        <w:suppressAutoHyphens/>
        <w:overflowPunct w:val="0"/>
        <w:autoSpaceDE w:val="0"/>
        <w:spacing w:after="0" w:line="360" w:lineRule="auto"/>
        <w:ind w:left="1066" w:hanging="357"/>
        <w:jc w:val="both"/>
        <w:rPr>
          <w:rFonts w:ascii="Arial" w:eastAsia="Times New Roman" w:hAnsi="Arial" w:cs="Arial"/>
          <w:color w:val="000000" w:themeColor="text1"/>
          <w:lang w:eastAsia="ar-SA"/>
        </w:rPr>
      </w:pPr>
      <w:r>
        <w:rPr>
          <w:rFonts w:ascii="Arial" w:eastAsia="Times New Roman" w:hAnsi="Arial" w:cs="Arial"/>
          <w:color w:val="000000" w:themeColor="text1"/>
          <w:lang w:eastAsia="ar-SA"/>
        </w:rPr>
        <w:t>Trap pomostowy</w:t>
      </w:r>
    </w:p>
    <w:p w14:paraId="7F5EAEB1" w14:textId="4F8B2AF4" w:rsidR="0082102F" w:rsidRPr="00861528" w:rsidRDefault="0082102F" w:rsidP="00FA27A7">
      <w:pPr>
        <w:pStyle w:val="Akapitzlist"/>
        <w:numPr>
          <w:ilvl w:val="0"/>
          <w:numId w:val="7"/>
        </w:numPr>
        <w:tabs>
          <w:tab w:val="left" w:pos="1134"/>
        </w:tabs>
        <w:suppressAutoHyphens/>
        <w:overflowPunct w:val="0"/>
        <w:autoSpaceDE w:val="0"/>
        <w:spacing w:after="0" w:line="360" w:lineRule="auto"/>
        <w:ind w:left="1066" w:hanging="357"/>
        <w:jc w:val="both"/>
        <w:rPr>
          <w:rFonts w:ascii="Arial" w:eastAsia="Times New Roman" w:hAnsi="Arial" w:cs="Arial"/>
          <w:color w:val="000000" w:themeColor="text1"/>
          <w:lang w:eastAsia="ar-SA"/>
        </w:rPr>
      </w:pPr>
      <w:r>
        <w:rPr>
          <w:rFonts w:ascii="Arial" w:eastAsia="Times New Roman" w:hAnsi="Arial" w:cs="Arial"/>
          <w:color w:val="000000" w:themeColor="text1"/>
          <w:lang w:eastAsia="ar-SA"/>
        </w:rPr>
        <w:t>Wytyki cumownicze (Y-bomy)</w:t>
      </w:r>
    </w:p>
    <w:p w14:paraId="3E774E42" w14:textId="77777777" w:rsidR="00277CE2" w:rsidRPr="00861528" w:rsidRDefault="00277CE2" w:rsidP="00277CE2">
      <w:pPr>
        <w:pStyle w:val="Akapitzlist"/>
        <w:tabs>
          <w:tab w:val="left" w:pos="1134"/>
        </w:tabs>
        <w:suppressAutoHyphens/>
        <w:overflowPunct w:val="0"/>
        <w:autoSpaceDE w:val="0"/>
        <w:spacing w:after="0" w:line="360" w:lineRule="auto"/>
        <w:ind w:left="1440"/>
        <w:jc w:val="both"/>
        <w:rPr>
          <w:rFonts w:ascii="Arial" w:eastAsia="Times New Roman" w:hAnsi="Arial" w:cs="Arial"/>
          <w:color w:val="000000" w:themeColor="text1"/>
          <w:lang w:eastAsia="ar-SA"/>
        </w:rPr>
      </w:pPr>
    </w:p>
    <w:p w14:paraId="40BB066C" w14:textId="65661591" w:rsidR="005F04D4" w:rsidRPr="00861528" w:rsidRDefault="005F04D4" w:rsidP="005F04D4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 w:themeColor="text1"/>
        </w:rPr>
      </w:pPr>
    </w:p>
    <w:p w14:paraId="61F23952" w14:textId="15A4DE0D" w:rsidR="005F04D4" w:rsidRDefault="005F04D4" w:rsidP="009D06FA">
      <w:pPr>
        <w:pStyle w:val="Nagwek3"/>
      </w:pPr>
      <w:r w:rsidRPr="009D06FA">
        <w:t>Zakres stosowania ST</w:t>
      </w:r>
    </w:p>
    <w:p w14:paraId="70E75E7A" w14:textId="77777777" w:rsidR="0082102F" w:rsidRPr="0082102F" w:rsidRDefault="0082102F" w:rsidP="0082102F"/>
    <w:p w14:paraId="248DF8B3" w14:textId="4D8701FB" w:rsidR="005F04D4" w:rsidRPr="00861528" w:rsidRDefault="005F04D4" w:rsidP="00BF4255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 w:themeColor="text1"/>
        </w:rPr>
      </w:pPr>
      <w:r w:rsidRPr="00861528">
        <w:rPr>
          <w:rFonts w:ascii="Arial" w:eastAsia="Times New Roman" w:hAnsi="Arial" w:cs="Arial"/>
          <w:color w:val="000000" w:themeColor="text1"/>
        </w:rPr>
        <w:t>Specyfikacje techniczne stanowią cześć dokumentów przetargowych i kontraktowych i należy je stosować przy zlecaniu i realiz</w:t>
      </w:r>
      <w:r w:rsidR="00BF4255" w:rsidRPr="00861528">
        <w:rPr>
          <w:rFonts w:ascii="Arial" w:eastAsia="Times New Roman" w:hAnsi="Arial" w:cs="Arial"/>
          <w:color w:val="000000" w:themeColor="text1"/>
        </w:rPr>
        <w:t xml:space="preserve">acji </w:t>
      </w:r>
      <w:r w:rsidR="0082102F">
        <w:rPr>
          <w:rFonts w:ascii="Arial" w:eastAsia="Times New Roman" w:hAnsi="Arial" w:cs="Arial"/>
          <w:color w:val="000000" w:themeColor="text1"/>
        </w:rPr>
        <w:t>dostaw</w:t>
      </w:r>
      <w:r w:rsidR="00BF4255" w:rsidRPr="00861528">
        <w:rPr>
          <w:rFonts w:ascii="Arial" w:eastAsia="Times New Roman" w:hAnsi="Arial" w:cs="Arial"/>
          <w:color w:val="000000" w:themeColor="text1"/>
        </w:rPr>
        <w:t xml:space="preserve"> opisanych w pkt 1.1.</w:t>
      </w:r>
    </w:p>
    <w:p w14:paraId="758AB2CE" w14:textId="77777777" w:rsidR="00BF4255" w:rsidRPr="0056050E" w:rsidRDefault="00BF4255" w:rsidP="00BF425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highlight w:val="yellow"/>
        </w:rPr>
      </w:pPr>
    </w:p>
    <w:p w14:paraId="64FA897C" w14:textId="772072A4" w:rsidR="005F04D4" w:rsidRDefault="005F04D4" w:rsidP="009D06FA">
      <w:pPr>
        <w:pStyle w:val="Nagwek3"/>
      </w:pPr>
      <w:r w:rsidRPr="000E6061">
        <w:t xml:space="preserve">Ogólne wymagania dotyczące </w:t>
      </w:r>
      <w:r w:rsidR="0082102F">
        <w:t>dostaw</w:t>
      </w:r>
    </w:p>
    <w:p w14:paraId="32DAF564" w14:textId="77777777" w:rsidR="0082102F" w:rsidRPr="0082102F" w:rsidRDefault="0082102F" w:rsidP="0082102F"/>
    <w:p w14:paraId="7A79559A" w14:textId="2143F075" w:rsidR="00223F7A" w:rsidRPr="00861528" w:rsidRDefault="0082102F" w:rsidP="005F04D4">
      <w:pPr>
        <w:spacing w:after="0" w:line="360" w:lineRule="auto"/>
        <w:jc w:val="both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Dostawca</w:t>
      </w:r>
      <w:r w:rsidR="005F04D4" w:rsidRPr="00861528">
        <w:rPr>
          <w:rFonts w:ascii="Arial" w:eastAsia="Times New Roman" w:hAnsi="Arial" w:cs="Arial"/>
          <w:color w:val="000000" w:themeColor="text1"/>
        </w:rPr>
        <w:t xml:space="preserve"> jest odpowiedzialny za </w:t>
      </w:r>
      <w:r>
        <w:rPr>
          <w:rFonts w:ascii="Arial" w:eastAsia="Times New Roman" w:hAnsi="Arial" w:cs="Arial"/>
          <w:color w:val="000000" w:themeColor="text1"/>
        </w:rPr>
        <w:t xml:space="preserve">dostarczenie elementów zamówienia </w:t>
      </w:r>
      <w:r w:rsidR="005F04D4" w:rsidRPr="00861528">
        <w:rPr>
          <w:rFonts w:ascii="Arial" w:eastAsia="Times New Roman" w:hAnsi="Arial" w:cs="Arial"/>
          <w:color w:val="000000" w:themeColor="text1"/>
        </w:rPr>
        <w:t xml:space="preserve"> zgodnie z umową, ści</w:t>
      </w:r>
      <w:r w:rsidR="00781B57" w:rsidRPr="00861528">
        <w:rPr>
          <w:rFonts w:ascii="Arial" w:eastAsia="Times New Roman" w:hAnsi="Arial" w:cs="Arial"/>
          <w:color w:val="000000" w:themeColor="text1"/>
        </w:rPr>
        <w:t xml:space="preserve">słe przestrzeganie harmonogramu </w:t>
      </w:r>
      <w:r w:rsidR="000E3046" w:rsidRPr="00861528">
        <w:rPr>
          <w:rFonts w:ascii="Arial" w:eastAsia="Times New Roman" w:hAnsi="Arial" w:cs="Arial"/>
          <w:color w:val="000000" w:themeColor="text1"/>
        </w:rPr>
        <w:t>robót, jakość</w:t>
      </w:r>
      <w:r w:rsidR="005F04D4" w:rsidRPr="00861528">
        <w:rPr>
          <w:rFonts w:ascii="Arial" w:eastAsia="Times New Roman" w:hAnsi="Arial" w:cs="Arial"/>
          <w:color w:val="000000" w:themeColor="text1"/>
        </w:rPr>
        <w:t xml:space="preserve"> wykonania </w:t>
      </w:r>
      <w:r>
        <w:rPr>
          <w:rFonts w:ascii="Arial" w:eastAsia="Times New Roman" w:hAnsi="Arial" w:cs="Arial"/>
          <w:color w:val="000000" w:themeColor="text1"/>
        </w:rPr>
        <w:t>przedmiotu</w:t>
      </w:r>
      <w:r w:rsidR="00CD561A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dostawy</w:t>
      </w:r>
      <w:r w:rsidR="005F04D4" w:rsidRPr="00861528">
        <w:rPr>
          <w:rFonts w:ascii="Arial" w:eastAsia="Times New Roman" w:hAnsi="Arial" w:cs="Arial"/>
          <w:color w:val="000000" w:themeColor="text1"/>
        </w:rPr>
        <w:t xml:space="preserve"> oraz za ich zgodność z dokumentacją projektow</w:t>
      </w:r>
      <w:r w:rsidR="0059657A" w:rsidRPr="00861528">
        <w:rPr>
          <w:rFonts w:ascii="Arial" w:eastAsia="Times New Roman" w:hAnsi="Arial" w:cs="Arial"/>
          <w:color w:val="000000" w:themeColor="text1"/>
        </w:rPr>
        <w:t>ą, ST i </w:t>
      </w:r>
      <w:r w:rsidR="00781B57" w:rsidRPr="00861528">
        <w:rPr>
          <w:rFonts w:ascii="Arial" w:eastAsia="Times New Roman" w:hAnsi="Arial" w:cs="Arial"/>
          <w:color w:val="000000" w:themeColor="text1"/>
        </w:rPr>
        <w:t>poleceniami Inspektora N</w:t>
      </w:r>
      <w:r w:rsidR="005F04D4" w:rsidRPr="00861528">
        <w:rPr>
          <w:rFonts w:ascii="Arial" w:eastAsia="Times New Roman" w:hAnsi="Arial" w:cs="Arial"/>
          <w:color w:val="000000" w:themeColor="text1"/>
        </w:rPr>
        <w:t>adzoru.</w:t>
      </w:r>
      <w:r w:rsidR="00B17A03" w:rsidRPr="00861528">
        <w:rPr>
          <w:rFonts w:ascii="Arial" w:eastAsia="Times New Roman" w:hAnsi="Arial" w:cs="Arial"/>
          <w:color w:val="000000" w:themeColor="text1"/>
        </w:rPr>
        <w:t xml:space="preserve"> </w:t>
      </w:r>
    </w:p>
    <w:p w14:paraId="1BD5E2F1" w14:textId="77777777" w:rsidR="006270A7" w:rsidRPr="007B1DB6" w:rsidRDefault="006270A7" w:rsidP="005F04D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</w:p>
    <w:p w14:paraId="777003E6" w14:textId="7B6993CD" w:rsidR="005F04D4" w:rsidRDefault="0082102F" w:rsidP="009D06FA">
      <w:pPr>
        <w:pStyle w:val="Nagwek4"/>
      </w:pPr>
      <w:r>
        <w:lastRenderedPageBreak/>
        <w:t>Miejsce dostawy</w:t>
      </w:r>
    </w:p>
    <w:p w14:paraId="1C582479" w14:textId="77777777" w:rsidR="0082102F" w:rsidRPr="0082102F" w:rsidRDefault="0082102F" w:rsidP="0082102F"/>
    <w:p w14:paraId="7DADDB3E" w14:textId="57C93536" w:rsidR="00E95679" w:rsidRPr="00E95679" w:rsidRDefault="00E95679" w:rsidP="00E95679">
      <w:pPr>
        <w:spacing w:after="0" w:line="360" w:lineRule="auto"/>
        <w:jc w:val="both"/>
        <w:rPr>
          <w:rFonts w:ascii="Arial" w:eastAsia="Times New Roman" w:hAnsi="Arial" w:cs="Arial"/>
          <w:color w:val="000000" w:themeColor="text1"/>
        </w:rPr>
      </w:pPr>
      <w:r w:rsidRPr="00E95679">
        <w:rPr>
          <w:rFonts w:ascii="Arial" w:eastAsia="Times New Roman" w:hAnsi="Arial" w:cs="Arial"/>
          <w:color w:val="000000" w:themeColor="text1"/>
        </w:rPr>
        <w:t xml:space="preserve">Pływaki pomostów </w:t>
      </w:r>
      <w:r>
        <w:rPr>
          <w:rFonts w:ascii="Arial" w:eastAsia="Times New Roman" w:hAnsi="Arial" w:cs="Arial"/>
          <w:color w:val="000000" w:themeColor="text1"/>
        </w:rPr>
        <w:t xml:space="preserve">dostarczyć należy na </w:t>
      </w:r>
      <w:r w:rsidRPr="00E95679">
        <w:rPr>
          <w:rFonts w:ascii="Arial" w:eastAsia="Times New Roman" w:hAnsi="Arial" w:cs="Arial"/>
          <w:color w:val="000000" w:themeColor="text1"/>
        </w:rPr>
        <w:t xml:space="preserve"> teren działki  o numerze identyfikacyjnym 221105_2.0003, stanowiącą własność gminy Kosakowo. </w:t>
      </w:r>
    </w:p>
    <w:p w14:paraId="0C89584B" w14:textId="30141EC6" w:rsidR="005F04D4" w:rsidRDefault="00E95679" w:rsidP="00E95679">
      <w:pPr>
        <w:spacing w:after="0" w:line="360" w:lineRule="auto"/>
        <w:jc w:val="both"/>
        <w:rPr>
          <w:rFonts w:ascii="Arial" w:eastAsia="Times New Roman" w:hAnsi="Arial" w:cs="Arial"/>
          <w:color w:val="000000" w:themeColor="text1"/>
        </w:rPr>
      </w:pPr>
      <w:r w:rsidRPr="00E95679">
        <w:rPr>
          <w:rFonts w:ascii="Arial" w:eastAsia="Times New Roman" w:hAnsi="Arial" w:cs="Arial"/>
          <w:color w:val="000000" w:themeColor="text1"/>
        </w:rPr>
        <w:t>Miejsce składowania na poniższej mapce sytuacyjnej:</w:t>
      </w:r>
    </w:p>
    <w:p w14:paraId="0EED4BED" w14:textId="40868D34" w:rsidR="00E95679" w:rsidRDefault="00E95679" w:rsidP="00E95679">
      <w:pPr>
        <w:spacing w:after="0" w:line="360" w:lineRule="auto"/>
        <w:jc w:val="both"/>
        <w:rPr>
          <w:rFonts w:ascii="Arial" w:eastAsia="Times New Roman" w:hAnsi="Arial" w:cs="Arial"/>
          <w:color w:val="000000" w:themeColor="text1"/>
        </w:rPr>
      </w:pPr>
    </w:p>
    <w:p w14:paraId="04E3D006" w14:textId="15057EC8" w:rsidR="00E95679" w:rsidRDefault="00E95679" w:rsidP="00E95679">
      <w:pPr>
        <w:spacing w:after="0" w:line="360" w:lineRule="auto"/>
        <w:jc w:val="center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noProof/>
          <w:color w:val="000000" w:themeColor="text1"/>
        </w:rPr>
        <w:drawing>
          <wp:inline distT="0" distB="0" distL="0" distR="0" wp14:anchorId="39F7DF9C" wp14:editId="18D3EBB0">
            <wp:extent cx="4694555" cy="347472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4555" cy="3474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8A001B5" w14:textId="77777777" w:rsidR="00E95679" w:rsidRPr="00861528" w:rsidRDefault="00E95679" w:rsidP="00E95679">
      <w:pPr>
        <w:spacing w:after="0" w:line="360" w:lineRule="auto"/>
        <w:jc w:val="both"/>
        <w:rPr>
          <w:rFonts w:ascii="Arial" w:eastAsia="Times New Roman" w:hAnsi="Arial" w:cs="Arial"/>
          <w:color w:val="FF0000"/>
        </w:rPr>
      </w:pPr>
    </w:p>
    <w:p w14:paraId="0C0CDE4F" w14:textId="7894DFC7" w:rsidR="005F04D4" w:rsidRDefault="005F04D4" w:rsidP="00873496">
      <w:pPr>
        <w:pStyle w:val="Nagwek4"/>
      </w:pPr>
      <w:r w:rsidRPr="00861528">
        <w:t>Zgodność</w:t>
      </w:r>
      <w:r w:rsidR="0082102F">
        <w:t xml:space="preserve"> przedmiotu dostawy</w:t>
      </w:r>
      <w:r w:rsidRPr="00861528">
        <w:t xml:space="preserve"> z dokumentacją projektową i ST </w:t>
      </w:r>
    </w:p>
    <w:p w14:paraId="0259C218" w14:textId="77777777" w:rsidR="0082102F" w:rsidRPr="0082102F" w:rsidRDefault="0082102F" w:rsidP="0082102F"/>
    <w:p w14:paraId="64B944DA" w14:textId="0928E532" w:rsidR="005F04D4" w:rsidRPr="00861528" w:rsidRDefault="0082102F" w:rsidP="005F04D4">
      <w:pPr>
        <w:suppressAutoHyphens/>
        <w:overflowPunct w:val="0"/>
        <w:autoSpaceDE w:val="0"/>
        <w:spacing w:after="0" w:line="360" w:lineRule="auto"/>
        <w:jc w:val="both"/>
        <w:rPr>
          <w:rFonts w:ascii="Arial" w:eastAsia="Times New Roman" w:hAnsi="Arial" w:cs="Arial"/>
          <w:color w:val="000000" w:themeColor="text1"/>
          <w:lang w:eastAsia="ar-SA"/>
        </w:rPr>
      </w:pPr>
      <w:r>
        <w:rPr>
          <w:rFonts w:ascii="Arial" w:eastAsia="Times New Roman" w:hAnsi="Arial" w:cs="Arial"/>
          <w:color w:val="000000" w:themeColor="text1"/>
          <w:lang w:eastAsia="ar-SA"/>
        </w:rPr>
        <w:t>Dostawa realizowana będzie w ramach inwestycji pod nazwą „</w:t>
      </w:r>
      <w:r w:rsidRPr="0082102F">
        <w:rPr>
          <w:rFonts w:ascii="Arial" w:eastAsia="Times New Roman" w:hAnsi="Arial" w:cs="Arial"/>
          <w:color w:val="000000" w:themeColor="text1"/>
          <w:lang w:eastAsia="ar-SA"/>
        </w:rPr>
        <w:t>Przedłużenie pomostu cumowniczego w Rewie</w:t>
      </w:r>
      <w:r>
        <w:rPr>
          <w:rFonts w:ascii="Arial" w:eastAsia="Times New Roman" w:hAnsi="Arial" w:cs="Arial"/>
          <w:color w:val="000000" w:themeColor="text1"/>
          <w:lang w:eastAsia="ar-SA"/>
        </w:rPr>
        <w:t xml:space="preserve">”, dla którego Inwestor wystąpił o udzielenie pozwolenia na budowę. </w:t>
      </w:r>
      <w:r w:rsidR="005F04D4" w:rsidRPr="00861528">
        <w:rPr>
          <w:rFonts w:ascii="Arial" w:eastAsia="Times New Roman" w:hAnsi="Arial" w:cs="Arial"/>
          <w:color w:val="000000" w:themeColor="text1"/>
          <w:lang w:eastAsia="ar-SA"/>
        </w:rPr>
        <w:t>Dokumentacja projektowa</w:t>
      </w:r>
      <w:r>
        <w:rPr>
          <w:rFonts w:ascii="Arial" w:eastAsia="Times New Roman" w:hAnsi="Arial" w:cs="Arial"/>
          <w:color w:val="000000" w:themeColor="text1"/>
          <w:lang w:eastAsia="ar-SA"/>
        </w:rPr>
        <w:t xml:space="preserve"> pomostu stanowi</w:t>
      </w:r>
      <w:r w:rsidR="005F04D4" w:rsidRPr="00861528">
        <w:rPr>
          <w:rFonts w:ascii="Arial" w:eastAsia="Times New Roman" w:hAnsi="Arial" w:cs="Arial"/>
          <w:color w:val="000000" w:themeColor="text1"/>
          <w:lang w:eastAsia="ar-SA"/>
        </w:rPr>
        <w:t xml:space="preserve"> załączniki do umowy, a wymagania wyszczególnione w choćby w jednym z nich są obowiązujące dla Wykonawcy </w:t>
      </w:r>
      <w:r w:rsidR="000E3046" w:rsidRPr="00861528">
        <w:rPr>
          <w:rFonts w:ascii="Arial" w:eastAsia="Times New Roman" w:hAnsi="Arial" w:cs="Arial"/>
          <w:color w:val="000000" w:themeColor="text1"/>
          <w:lang w:eastAsia="ar-SA"/>
        </w:rPr>
        <w:t>tak jakby</w:t>
      </w:r>
      <w:r w:rsidR="005F04D4" w:rsidRPr="00861528">
        <w:rPr>
          <w:rFonts w:ascii="Arial" w:eastAsia="Times New Roman" w:hAnsi="Arial" w:cs="Arial"/>
          <w:color w:val="000000" w:themeColor="text1"/>
          <w:lang w:eastAsia="ar-SA"/>
        </w:rPr>
        <w:t xml:space="preserve"> zawarte były w całej dokumentacji.</w:t>
      </w:r>
    </w:p>
    <w:p w14:paraId="32935C54" w14:textId="77777777" w:rsidR="005F04D4" w:rsidRPr="00861528" w:rsidRDefault="005F04D4" w:rsidP="005F04D4">
      <w:pPr>
        <w:suppressAutoHyphens/>
        <w:overflowPunct w:val="0"/>
        <w:autoSpaceDE w:val="0"/>
        <w:spacing w:after="0" w:line="360" w:lineRule="auto"/>
        <w:jc w:val="both"/>
        <w:rPr>
          <w:rFonts w:ascii="Arial" w:eastAsia="Times New Roman" w:hAnsi="Arial" w:cs="Arial"/>
          <w:color w:val="000000" w:themeColor="text1"/>
          <w:lang w:eastAsia="ar-SA"/>
        </w:rPr>
      </w:pPr>
      <w:r w:rsidRPr="00861528">
        <w:rPr>
          <w:rFonts w:ascii="Arial" w:eastAsia="Times New Roman" w:hAnsi="Arial" w:cs="Arial"/>
          <w:color w:val="000000" w:themeColor="text1"/>
          <w:lang w:eastAsia="ar-SA"/>
        </w:rPr>
        <w:t>W przypadku rozbieżności w ustaleniach poszczególnych dokumentów obowiązuje kolejność ich ważności wymieniona w umowie.</w:t>
      </w:r>
    </w:p>
    <w:p w14:paraId="5A49C307" w14:textId="77777777" w:rsidR="005F04D4" w:rsidRPr="00861528" w:rsidRDefault="005F04D4" w:rsidP="005F04D4">
      <w:pPr>
        <w:suppressAutoHyphens/>
        <w:overflowPunct w:val="0"/>
        <w:autoSpaceDE w:val="0"/>
        <w:spacing w:after="0" w:line="360" w:lineRule="auto"/>
        <w:jc w:val="both"/>
        <w:rPr>
          <w:rFonts w:ascii="Arial" w:eastAsia="Times New Roman" w:hAnsi="Arial" w:cs="Arial"/>
          <w:b/>
          <w:color w:val="000000" w:themeColor="text1"/>
          <w:lang w:eastAsia="ar-SA"/>
        </w:rPr>
      </w:pPr>
      <w:r w:rsidRPr="00861528">
        <w:rPr>
          <w:rFonts w:ascii="Arial" w:eastAsia="Times New Roman" w:hAnsi="Arial" w:cs="Arial"/>
          <w:b/>
          <w:color w:val="000000" w:themeColor="text1"/>
          <w:lang w:eastAsia="ar-SA"/>
        </w:rPr>
        <w:t xml:space="preserve">Wykonawca nie może wykorzystywać błędów lub </w:t>
      </w:r>
      <w:proofErr w:type="spellStart"/>
      <w:r w:rsidRPr="00861528">
        <w:rPr>
          <w:rFonts w:ascii="Arial" w:eastAsia="Times New Roman" w:hAnsi="Arial" w:cs="Arial"/>
          <w:b/>
          <w:color w:val="000000" w:themeColor="text1"/>
          <w:lang w:eastAsia="ar-SA"/>
        </w:rPr>
        <w:t>opuszczeń</w:t>
      </w:r>
      <w:proofErr w:type="spellEnd"/>
      <w:r w:rsidR="003C6B3C" w:rsidRPr="00861528">
        <w:rPr>
          <w:rFonts w:ascii="Arial" w:eastAsia="Times New Roman" w:hAnsi="Arial" w:cs="Arial"/>
          <w:b/>
          <w:color w:val="000000" w:themeColor="text1"/>
          <w:lang w:eastAsia="ar-SA"/>
        </w:rPr>
        <w:t xml:space="preserve"> w Dokumentach Przetargowych, a </w:t>
      </w:r>
      <w:r w:rsidRPr="00861528">
        <w:rPr>
          <w:rFonts w:ascii="Arial" w:eastAsia="Times New Roman" w:hAnsi="Arial" w:cs="Arial"/>
          <w:b/>
          <w:color w:val="000000" w:themeColor="text1"/>
          <w:lang w:eastAsia="ar-SA"/>
        </w:rPr>
        <w:t>o ich wykryciu winien natychmiast zawiadomić Inwestora, który dokona odpowiednich zmian lub poprawek.</w:t>
      </w:r>
    </w:p>
    <w:p w14:paraId="5ACBCC71" w14:textId="77777777" w:rsidR="005F04D4" w:rsidRPr="00861528" w:rsidRDefault="005F04D4" w:rsidP="005F04D4">
      <w:pPr>
        <w:suppressAutoHyphens/>
        <w:overflowPunct w:val="0"/>
        <w:autoSpaceDE w:val="0"/>
        <w:spacing w:after="0" w:line="360" w:lineRule="auto"/>
        <w:jc w:val="both"/>
        <w:rPr>
          <w:rFonts w:ascii="Arial" w:eastAsia="Times New Roman" w:hAnsi="Arial" w:cs="Arial"/>
          <w:color w:val="000000" w:themeColor="text1"/>
          <w:lang w:eastAsia="ar-SA"/>
        </w:rPr>
      </w:pPr>
      <w:r w:rsidRPr="00861528">
        <w:rPr>
          <w:rFonts w:ascii="Arial" w:eastAsia="Times New Roman" w:hAnsi="Arial" w:cs="Arial"/>
          <w:color w:val="000000" w:themeColor="text1"/>
          <w:lang w:eastAsia="ar-SA"/>
        </w:rPr>
        <w:t>W przypadku stwierdzenia ewentualnych rozbieżności podane na rysunku wielkości liczbowe wymiarów są ważniejsze od odczytu ze skali rysunków.</w:t>
      </w:r>
    </w:p>
    <w:p w14:paraId="576EF047" w14:textId="2613713C" w:rsidR="005F04D4" w:rsidRPr="00861528" w:rsidRDefault="005F04D4" w:rsidP="005F04D4">
      <w:pPr>
        <w:suppressAutoHyphens/>
        <w:overflowPunct w:val="0"/>
        <w:autoSpaceDE w:val="0"/>
        <w:spacing w:after="0" w:line="360" w:lineRule="auto"/>
        <w:jc w:val="both"/>
        <w:rPr>
          <w:rFonts w:ascii="Arial" w:eastAsia="Times New Roman" w:hAnsi="Arial" w:cs="Arial"/>
          <w:color w:val="000000" w:themeColor="text1"/>
          <w:lang w:eastAsia="ar-SA"/>
        </w:rPr>
      </w:pPr>
      <w:r w:rsidRPr="00861528">
        <w:rPr>
          <w:rFonts w:ascii="Arial" w:eastAsia="Times New Roman" w:hAnsi="Arial" w:cs="Arial"/>
          <w:color w:val="000000" w:themeColor="text1"/>
          <w:lang w:eastAsia="ar-SA"/>
        </w:rPr>
        <w:lastRenderedPageBreak/>
        <w:t>Wszystkie dostarczone materiały mają być zgo</w:t>
      </w:r>
      <w:r w:rsidR="003C6B3C" w:rsidRPr="00861528">
        <w:rPr>
          <w:rFonts w:ascii="Arial" w:eastAsia="Times New Roman" w:hAnsi="Arial" w:cs="Arial"/>
          <w:color w:val="000000" w:themeColor="text1"/>
          <w:lang w:eastAsia="ar-SA"/>
        </w:rPr>
        <w:t>dne z dokumentacją projektową i </w:t>
      </w:r>
      <w:r w:rsidRPr="00861528">
        <w:rPr>
          <w:rFonts w:ascii="Arial" w:eastAsia="Times New Roman" w:hAnsi="Arial" w:cs="Arial"/>
          <w:color w:val="000000" w:themeColor="text1"/>
          <w:lang w:eastAsia="ar-SA"/>
        </w:rPr>
        <w:t>ST.</w:t>
      </w:r>
    </w:p>
    <w:p w14:paraId="0F9D5B24" w14:textId="569122B4" w:rsidR="004F0713" w:rsidRDefault="005F04D4" w:rsidP="004F0713">
      <w:pPr>
        <w:suppressAutoHyphens/>
        <w:overflowPunct w:val="0"/>
        <w:autoSpaceDE w:val="0"/>
        <w:spacing w:after="0" w:line="360" w:lineRule="auto"/>
        <w:jc w:val="both"/>
        <w:rPr>
          <w:rFonts w:ascii="Arial" w:eastAsia="Times New Roman" w:hAnsi="Arial" w:cs="Arial"/>
          <w:color w:val="000000" w:themeColor="text1"/>
          <w:lang w:eastAsia="ar-SA"/>
        </w:rPr>
      </w:pPr>
      <w:r w:rsidRPr="00861528">
        <w:rPr>
          <w:rFonts w:ascii="Arial" w:eastAsia="Times New Roman" w:hAnsi="Arial" w:cs="Arial"/>
          <w:color w:val="000000" w:themeColor="text1"/>
          <w:lang w:eastAsia="ar-SA"/>
        </w:rPr>
        <w:t>W przypadku, gdy dostarczone materiały nie będą zgodne z dokumentacją projek</w:t>
      </w:r>
      <w:r w:rsidR="007C6356">
        <w:rPr>
          <w:rFonts w:ascii="Arial" w:eastAsia="Times New Roman" w:hAnsi="Arial" w:cs="Arial"/>
          <w:color w:val="000000" w:themeColor="text1"/>
          <w:lang w:eastAsia="ar-SA"/>
        </w:rPr>
        <w:t>tową mają wpływ na nie</w:t>
      </w:r>
      <w:r w:rsidRPr="00861528">
        <w:rPr>
          <w:rFonts w:ascii="Arial" w:eastAsia="Times New Roman" w:hAnsi="Arial" w:cs="Arial"/>
          <w:color w:val="000000" w:themeColor="text1"/>
          <w:lang w:eastAsia="ar-SA"/>
        </w:rPr>
        <w:t xml:space="preserve">zadawalającą jakość elementów budowli, to takie materiały zostaną zastąpione innymi, </w:t>
      </w:r>
      <w:r w:rsidR="004F0713">
        <w:rPr>
          <w:rFonts w:ascii="Arial" w:eastAsia="Times New Roman" w:hAnsi="Arial" w:cs="Arial"/>
          <w:color w:val="000000" w:themeColor="text1"/>
          <w:lang w:eastAsia="ar-SA"/>
        </w:rPr>
        <w:t xml:space="preserve">i </w:t>
      </w:r>
      <w:proofErr w:type="spellStart"/>
      <w:r w:rsidR="004F0713">
        <w:rPr>
          <w:rFonts w:ascii="Arial" w:eastAsia="Times New Roman" w:hAnsi="Arial" w:cs="Arial"/>
          <w:color w:val="000000" w:themeColor="text1"/>
          <w:lang w:eastAsia="ar-SA"/>
        </w:rPr>
        <w:t>zamówion</w:t>
      </w:r>
      <w:proofErr w:type="spellEnd"/>
      <w:r w:rsidRPr="00861528">
        <w:rPr>
          <w:rFonts w:ascii="Arial" w:eastAsia="Times New Roman" w:hAnsi="Arial" w:cs="Arial"/>
          <w:color w:val="000000" w:themeColor="text1"/>
          <w:lang w:eastAsia="ar-SA"/>
        </w:rPr>
        <w:t xml:space="preserve"> ponownie na koszt Wykonawcy.</w:t>
      </w:r>
    </w:p>
    <w:p w14:paraId="18ED3CAB" w14:textId="77777777" w:rsidR="004F0713" w:rsidRPr="004F0713" w:rsidRDefault="004F0713" w:rsidP="004F0713">
      <w:pPr>
        <w:suppressAutoHyphens/>
        <w:overflowPunct w:val="0"/>
        <w:autoSpaceDE w:val="0"/>
        <w:spacing w:after="0" w:line="360" w:lineRule="auto"/>
        <w:jc w:val="both"/>
        <w:rPr>
          <w:rFonts w:ascii="Arial" w:eastAsia="Times New Roman" w:hAnsi="Arial" w:cs="Arial"/>
          <w:color w:val="000000" w:themeColor="text1"/>
          <w:lang w:eastAsia="ar-SA"/>
        </w:rPr>
      </w:pPr>
    </w:p>
    <w:p w14:paraId="2EDC87B6" w14:textId="4D92B101" w:rsidR="001819A1" w:rsidRPr="001819A1" w:rsidRDefault="005F04D4" w:rsidP="00FA27A7">
      <w:pPr>
        <w:pStyle w:val="Nagwek2"/>
        <w:numPr>
          <w:ilvl w:val="0"/>
          <w:numId w:val="8"/>
        </w:numPr>
      </w:pPr>
      <w:r w:rsidRPr="00861528">
        <w:t>MATERIAŁY</w:t>
      </w:r>
    </w:p>
    <w:p w14:paraId="519CBE33" w14:textId="603D2776" w:rsidR="005F04D4" w:rsidRDefault="005F04D4" w:rsidP="00FF1327">
      <w:pPr>
        <w:pStyle w:val="Nagwek3"/>
      </w:pPr>
      <w:r w:rsidRPr="00861528">
        <w:t>Wymagania ogólne dotyczące właściwości materiałów i wyrobów</w:t>
      </w:r>
    </w:p>
    <w:p w14:paraId="251FD4AD" w14:textId="77777777" w:rsidR="004F0713" w:rsidRPr="004F0713" w:rsidRDefault="004F0713" w:rsidP="004F0713"/>
    <w:p w14:paraId="053997DA" w14:textId="609F5E6B" w:rsidR="005F04D4" w:rsidRPr="00861528" w:rsidRDefault="005F04D4" w:rsidP="005F04D4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 w:themeColor="text1"/>
        </w:rPr>
      </w:pPr>
      <w:r w:rsidRPr="00861528">
        <w:rPr>
          <w:rFonts w:ascii="Arial" w:eastAsia="Times New Roman" w:hAnsi="Arial" w:cs="Arial"/>
          <w:color w:val="000000" w:themeColor="text1"/>
        </w:rPr>
        <w:t xml:space="preserve">Przy wykonywaniu </w:t>
      </w:r>
      <w:r w:rsidR="004F0713">
        <w:rPr>
          <w:rFonts w:ascii="Arial" w:eastAsia="Times New Roman" w:hAnsi="Arial" w:cs="Arial"/>
          <w:color w:val="000000" w:themeColor="text1"/>
        </w:rPr>
        <w:t>przedmiotu dostawy</w:t>
      </w:r>
      <w:r w:rsidRPr="00861528">
        <w:rPr>
          <w:rFonts w:ascii="Arial" w:eastAsia="Times New Roman" w:hAnsi="Arial" w:cs="Arial"/>
          <w:color w:val="000000" w:themeColor="text1"/>
        </w:rPr>
        <w:t xml:space="preserve"> mogą być stosowa</w:t>
      </w:r>
      <w:r w:rsidR="00093B0B" w:rsidRPr="00861528">
        <w:rPr>
          <w:rFonts w:ascii="Arial" w:eastAsia="Times New Roman" w:hAnsi="Arial" w:cs="Arial"/>
          <w:color w:val="000000" w:themeColor="text1"/>
        </w:rPr>
        <w:t>ne wyłącznie wyroby budowlane o </w:t>
      </w:r>
      <w:r w:rsidRPr="00861528">
        <w:rPr>
          <w:rFonts w:ascii="Arial" w:eastAsia="Times New Roman" w:hAnsi="Arial" w:cs="Arial"/>
          <w:color w:val="000000" w:themeColor="text1"/>
        </w:rPr>
        <w:t>właściwościach użytkowych umożliwiających prawidłowo zaprojektowanym i wykonanym obiektom budowlanym spełnienie wymagań podstawowych, określonych wart. 5 ust. 1 pkt. 1 ustawy Prawo budowlane - dopuszczone do obrotu i powszech</w:t>
      </w:r>
      <w:r w:rsidR="00E902B4" w:rsidRPr="00861528">
        <w:rPr>
          <w:rFonts w:ascii="Arial" w:eastAsia="Times New Roman" w:hAnsi="Arial" w:cs="Arial"/>
          <w:color w:val="000000" w:themeColor="text1"/>
        </w:rPr>
        <w:t xml:space="preserve">nego i jednostkowego stosowania </w:t>
      </w:r>
      <w:r w:rsidR="00093B0B" w:rsidRPr="00861528">
        <w:rPr>
          <w:rFonts w:ascii="Arial" w:eastAsia="Times New Roman" w:hAnsi="Arial" w:cs="Arial"/>
          <w:color w:val="000000" w:themeColor="text1"/>
        </w:rPr>
        <w:t>w </w:t>
      </w:r>
      <w:r w:rsidRPr="00861528">
        <w:rPr>
          <w:rFonts w:ascii="Arial" w:eastAsia="Times New Roman" w:hAnsi="Arial" w:cs="Arial"/>
          <w:color w:val="000000" w:themeColor="text1"/>
        </w:rPr>
        <w:t>budownictwie, a także że powinny być zgodne z wymaganiami określonymi w szczegółowych specyfikacjach technicznych.</w:t>
      </w:r>
    </w:p>
    <w:p w14:paraId="0D833A33" w14:textId="5F9246B1" w:rsidR="005F04D4" w:rsidRPr="00861528" w:rsidRDefault="004F0713" w:rsidP="005F04D4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 xml:space="preserve">Dostawca </w:t>
      </w:r>
      <w:r w:rsidR="005F04D4" w:rsidRPr="00861528">
        <w:rPr>
          <w:rFonts w:ascii="Arial" w:eastAsia="Times New Roman" w:hAnsi="Arial" w:cs="Arial"/>
          <w:color w:val="000000" w:themeColor="text1"/>
        </w:rPr>
        <w:t>przedstawi Inspektorowi Nadzoru wszystkie wymagane dokumenty pozwalające na korzystanie z tego źródła oraz określające parametry techniczne tego materiału</w:t>
      </w:r>
      <w:r>
        <w:rPr>
          <w:rFonts w:ascii="Arial" w:eastAsia="Times New Roman" w:hAnsi="Arial" w:cs="Arial"/>
          <w:color w:val="000000" w:themeColor="text1"/>
        </w:rPr>
        <w:t>/wyrobu</w:t>
      </w:r>
      <w:r w:rsidR="005F04D4" w:rsidRPr="00861528">
        <w:rPr>
          <w:rFonts w:ascii="Arial" w:eastAsia="Times New Roman" w:hAnsi="Arial" w:cs="Arial"/>
          <w:color w:val="000000" w:themeColor="text1"/>
        </w:rPr>
        <w:t>.</w:t>
      </w:r>
    </w:p>
    <w:p w14:paraId="7E5C6C3F" w14:textId="77777777" w:rsidR="005F04D4" w:rsidRPr="00861528" w:rsidRDefault="005F04D4" w:rsidP="005F04D4">
      <w:pPr>
        <w:spacing w:after="0" w:line="360" w:lineRule="auto"/>
        <w:jc w:val="both"/>
        <w:rPr>
          <w:rFonts w:ascii="Arial" w:eastAsia="Times New Roman" w:hAnsi="Arial" w:cs="Arial"/>
          <w:color w:val="FF0000"/>
        </w:rPr>
      </w:pPr>
    </w:p>
    <w:p w14:paraId="15DFEA0A" w14:textId="7F0EC27C" w:rsidR="00E95679" w:rsidRDefault="005F04D4" w:rsidP="00E95679">
      <w:pPr>
        <w:pStyle w:val="Nagwek3"/>
      </w:pPr>
      <w:r w:rsidRPr="00861528">
        <w:t>Materiały nie odpow</w:t>
      </w:r>
      <w:r w:rsidR="00FF1327">
        <w:t>iadające wymaganiom jakościowym</w:t>
      </w:r>
    </w:p>
    <w:p w14:paraId="74481C95" w14:textId="77777777" w:rsidR="00E95679" w:rsidRPr="00E95679" w:rsidRDefault="00E95679" w:rsidP="00E95679"/>
    <w:p w14:paraId="4EA5ED61" w14:textId="6084AF5E" w:rsidR="005F04D4" w:rsidRPr="00861528" w:rsidRDefault="005F04D4" w:rsidP="005F04D4">
      <w:pPr>
        <w:spacing w:after="0" w:line="360" w:lineRule="auto"/>
        <w:jc w:val="both"/>
        <w:rPr>
          <w:rFonts w:ascii="Arial" w:eastAsia="Times New Roman" w:hAnsi="Arial" w:cs="Arial"/>
          <w:color w:val="000000" w:themeColor="text1"/>
        </w:rPr>
      </w:pPr>
      <w:r w:rsidRPr="00861528">
        <w:rPr>
          <w:rFonts w:ascii="Arial" w:eastAsia="Times New Roman" w:hAnsi="Arial" w:cs="Arial"/>
          <w:color w:val="000000" w:themeColor="text1"/>
        </w:rPr>
        <w:t>Materiały nie odpowiadające wymaganiom jakościowym zosta</w:t>
      </w:r>
      <w:r w:rsidR="00093B0B" w:rsidRPr="00861528">
        <w:rPr>
          <w:rFonts w:ascii="Arial" w:eastAsia="Times New Roman" w:hAnsi="Arial" w:cs="Arial"/>
          <w:color w:val="000000" w:themeColor="text1"/>
        </w:rPr>
        <w:t xml:space="preserve">ną przez </w:t>
      </w:r>
      <w:r w:rsidR="004F0713">
        <w:rPr>
          <w:rFonts w:ascii="Arial" w:eastAsia="Times New Roman" w:hAnsi="Arial" w:cs="Arial"/>
          <w:color w:val="000000" w:themeColor="text1"/>
        </w:rPr>
        <w:t xml:space="preserve">Dostawce </w:t>
      </w:r>
      <w:r w:rsidR="00093B0B" w:rsidRPr="00861528">
        <w:rPr>
          <w:rFonts w:ascii="Arial" w:eastAsia="Times New Roman" w:hAnsi="Arial" w:cs="Arial"/>
          <w:color w:val="000000" w:themeColor="text1"/>
        </w:rPr>
        <w:t>wywiezione z </w:t>
      </w:r>
      <w:r w:rsidRPr="00861528">
        <w:rPr>
          <w:rFonts w:ascii="Arial" w:eastAsia="Times New Roman" w:hAnsi="Arial" w:cs="Arial"/>
          <w:color w:val="000000" w:themeColor="text1"/>
        </w:rPr>
        <w:t xml:space="preserve">terenu </w:t>
      </w:r>
      <w:r w:rsidR="004F0713">
        <w:rPr>
          <w:rFonts w:ascii="Arial" w:eastAsia="Times New Roman" w:hAnsi="Arial" w:cs="Arial"/>
          <w:color w:val="000000" w:themeColor="text1"/>
        </w:rPr>
        <w:t>wskazanego przez Inwestora</w:t>
      </w:r>
      <w:r w:rsidRPr="00861528">
        <w:rPr>
          <w:rFonts w:ascii="Arial" w:eastAsia="Times New Roman" w:hAnsi="Arial" w:cs="Arial"/>
          <w:color w:val="000000" w:themeColor="text1"/>
        </w:rPr>
        <w:t xml:space="preserve"> bądź złożone w miej</w:t>
      </w:r>
      <w:r w:rsidR="00781B57" w:rsidRPr="00861528">
        <w:rPr>
          <w:rFonts w:ascii="Arial" w:eastAsia="Times New Roman" w:hAnsi="Arial" w:cs="Arial"/>
          <w:color w:val="000000" w:themeColor="text1"/>
        </w:rPr>
        <w:t>scu wskazanym przez Inspektora N</w:t>
      </w:r>
      <w:r w:rsidRPr="00861528">
        <w:rPr>
          <w:rFonts w:ascii="Arial" w:eastAsia="Times New Roman" w:hAnsi="Arial" w:cs="Arial"/>
          <w:color w:val="000000" w:themeColor="text1"/>
        </w:rPr>
        <w:t xml:space="preserve">adzoru. Każdy </w:t>
      </w:r>
      <w:r w:rsidR="004F0713">
        <w:rPr>
          <w:rFonts w:ascii="Arial" w:eastAsia="Times New Roman" w:hAnsi="Arial" w:cs="Arial"/>
          <w:color w:val="000000" w:themeColor="text1"/>
        </w:rPr>
        <w:t>element dostawy</w:t>
      </w:r>
      <w:r w:rsidRPr="00861528">
        <w:rPr>
          <w:rFonts w:ascii="Arial" w:eastAsia="Times New Roman" w:hAnsi="Arial" w:cs="Arial"/>
          <w:color w:val="000000" w:themeColor="text1"/>
        </w:rPr>
        <w:t>, w</w:t>
      </w:r>
      <w:r w:rsidR="00C0435C" w:rsidRPr="00861528">
        <w:rPr>
          <w:rFonts w:ascii="Arial" w:eastAsia="Times New Roman" w:hAnsi="Arial" w:cs="Arial"/>
          <w:color w:val="000000" w:themeColor="text1"/>
        </w:rPr>
        <w:t xml:space="preserve"> </w:t>
      </w:r>
      <w:r w:rsidRPr="00861528">
        <w:rPr>
          <w:rFonts w:ascii="Arial" w:eastAsia="Times New Roman" w:hAnsi="Arial" w:cs="Arial"/>
          <w:color w:val="000000" w:themeColor="text1"/>
        </w:rPr>
        <w:t>który</w:t>
      </w:r>
      <w:r w:rsidR="00781B57" w:rsidRPr="00861528">
        <w:rPr>
          <w:rFonts w:ascii="Arial" w:eastAsia="Times New Roman" w:hAnsi="Arial" w:cs="Arial"/>
          <w:color w:val="000000" w:themeColor="text1"/>
        </w:rPr>
        <w:t>m znajdują się niezbadane i nie</w:t>
      </w:r>
      <w:r w:rsidRPr="00861528">
        <w:rPr>
          <w:rFonts w:ascii="Arial" w:eastAsia="Times New Roman" w:hAnsi="Arial" w:cs="Arial"/>
          <w:color w:val="000000" w:themeColor="text1"/>
        </w:rPr>
        <w:t>zaakceptowane materiały, Wykonawca wykonuje na własne ryzyko, licząc się z jego nie przyjęciem i niezapłaceniem.</w:t>
      </w:r>
    </w:p>
    <w:p w14:paraId="3191722F" w14:textId="77777777" w:rsidR="005F04D4" w:rsidRPr="00861528" w:rsidRDefault="005F04D4" w:rsidP="005F04D4">
      <w:pPr>
        <w:spacing w:after="0" w:line="360" w:lineRule="auto"/>
        <w:jc w:val="both"/>
        <w:rPr>
          <w:rFonts w:ascii="Arial" w:eastAsia="Times New Roman" w:hAnsi="Arial" w:cs="Arial"/>
          <w:color w:val="FF0000"/>
        </w:rPr>
      </w:pPr>
    </w:p>
    <w:p w14:paraId="33D64074" w14:textId="248218F1" w:rsidR="005F04D4" w:rsidRDefault="005F04D4" w:rsidP="00FF1327">
      <w:pPr>
        <w:pStyle w:val="Nagwek3"/>
      </w:pPr>
      <w:r w:rsidRPr="00861528">
        <w:t>W</w:t>
      </w:r>
      <w:r w:rsidR="00FF1327">
        <w:t>ariantowe stosowanie materiałów</w:t>
      </w:r>
    </w:p>
    <w:p w14:paraId="2E038B33" w14:textId="77777777" w:rsidR="004F0713" w:rsidRPr="004F0713" w:rsidRDefault="004F0713" w:rsidP="004F0713"/>
    <w:p w14:paraId="10DB6FB5" w14:textId="69637828" w:rsidR="005F04D4" w:rsidRPr="00FF1327" w:rsidRDefault="005F04D4" w:rsidP="005F04D4">
      <w:pPr>
        <w:spacing w:after="0" w:line="360" w:lineRule="auto"/>
        <w:jc w:val="both"/>
        <w:rPr>
          <w:rFonts w:ascii="Arial" w:eastAsia="Times New Roman" w:hAnsi="Arial" w:cs="Arial"/>
          <w:color w:val="000000" w:themeColor="text1"/>
        </w:rPr>
      </w:pPr>
      <w:r w:rsidRPr="00861528">
        <w:rPr>
          <w:rFonts w:ascii="Arial" w:eastAsia="Times New Roman" w:hAnsi="Arial" w:cs="Arial"/>
          <w:color w:val="000000" w:themeColor="text1"/>
        </w:rPr>
        <w:t>Jeśli dokumentacja projektowa lub ST przewidują możliwość zastosowania różnych rodzajów materiałów do wykonania</w:t>
      </w:r>
      <w:r w:rsidR="00220226" w:rsidRPr="00861528">
        <w:rPr>
          <w:rFonts w:ascii="Arial" w:eastAsia="Times New Roman" w:hAnsi="Arial" w:cs="Arial"/>
          <w:color w:val="000000" w:themeColor="text1"/>
        </w:rPr>
        <w:t xml:space="preserve"> poszczególnych elementów robót, </w:t>
      </w:r>
      <w:r w:rsidRPr="00861528">
        <w:rPr>
          <w:rFonts w:ascii="Arial" w:eastAsia="Times New Roman" w:hAnsi="Arial" w:cs="Arial"/>
          <w:color w:val="000000" w:themeColor="text1"/>
        </w:rPr>
        <w:t>Wykonawca</w:t>
      </w:r>
      <w:r w:rsidR="00220226" w:rsidRPr="00861528">
        <w:rPr>
          <w:rFonts w:ascii="Arial" w:eastAsia="Times New Roman" w:hAnsi="Arial" w:cs="Arial"/>
          <w:color w:val="000000" w:themeColor="text1"/>
        </w:rPr>
        <w:t xml:space="preserve"> powiadomi Inspektora N</w:t>
      </w:r>
      <w:r w:rsidRPr="00861528">
        <w:rPr>
          <w:rFonts w:ascii="Arial" w:eastAsia="Times New Roman" w:hAnsi="Arial" w:cs="Arial"/>
          <w:color w:val="000000" w:themeColor="text1"/>
        </w:rPr>
        <w:t>adzoru o zamiarze zastosowania konkretnego rodzaju materiału. Wybrany i zaakceptowany rodzaj materiału nie może być później z</w:t>
      </w:r>
      <w:r w:rsidR="00220226" w:rsidRPr="00861528">
        <w:rPr>
          <w:rFonts w:ascii="Arial" w:eastAsia="Times New Roman" w:hAnsi="Arial" w:cs="Arial"/>
          <w:color w:val="000000" w:themeColor="text1"/>
        </w:rPr>
        <w:t>amieniany bez zgody Inspektora N</w:t>
      </w:r>
      <w:r w:rsidR="00FF1327">
        <w:rPr>
          <w:rFonts w:ascii="Arial" w:eastAsia="Times New Roman" w:hAnsi="Arial" w:cs="Arial"/>
          <w:color w:val="000000" w:themeColor="text1"/>
        </w:rPr>
        <w:t>adzoru.</w:t>
      </w:r>
    </w:p>
    <w:p w14:paraId="15105E51" w14:textId="77777777" w:rsidR="00812541" w:rsidRPr="00861528" w:rsidRDefault="00812541" w:rsidP="005F04D4">
      <w:pPr>
        <w:spacing w:after="0" w:line="360" w:lineRule="auto"/>
        <w:jc w:val="both"/>
        <w:rPr>
          <w:rFonts w:ascii="Arial" w:eastAsia="Times New Roman" w:hAnsi="Arial" w:cs="Arial"/>
          <w:color w:val="FF0000"/>
          <w:highlight w:val="yellow"/>
        </w:rPr>
      </w:pPr>
    </w:p>
    <w:p w14:paraId="2FFF0080" w14:textId="3F331930" w:rsidR="005F04D4" w:rsidRPr="00861528" w:rsidRDefault="005F04D4" w:rsidP="00FA27A7">
      <w:pPr>
        <w:pStyle w:val="Nagwek2"/>
        <w:numPr>
          <w:ilvl w:val="0"/>
          <w:numId w:val="8"/>
        </w:numPr>
      </w:pPr>
      <w:r w:rsidRPr="00861528">
        <w:lastRenderedPageBreak/>
        <w:t>TRANSPORT</w:t>
      </w:r>
    </w:p>
    <w:p w14:paraId="423CE112" w14:textId="1A12E9BC" w:rsidR="00C70987" w:rsidRPr="00861528" w:rsidRDefault="005F04D4" w:rsidP="005F04D4">
      <w:pPr>
        <w:spacing w:after="0" w:line="360" w:lineRule="auto"/>
        <w:jc w:val="both"/>
        <w:rPr>
          <w:rFonts w:ascii="Arial" w:eastAsia="Times New Roman" w:hAnsi="Arial" w:cs="Arial"/>
          <w:color w:val="000000" w:themeColor="text1"/>
        </w:rPr>
      </w:pPr>
      <w:r w:rsidRPr="00861528">
        <w:rPr>
          <w:rFonts w:ascii="Arial" w:eastAsia="Times New Roman" w:hAnsi="Arial" w:cs="Arial"/>
          <w:color w:val="000000" w:themeColor="text1"/>
        </w:rPr>
        <w:t xml:space="preserve">Wykonawca jest zobowiązany do stosowania jedynie takich środków transportu, które nie wpłyną niekorzystnie na jakość i właściwości przewożonych materiałów. Liczba środków transportu będzie zapewniać prowadzenie </w:t>
      </w:r>
      <w:r w:rsidR="004F0713">
        <w:rPr>
          <w:rFonts w:ascii="Arial" w:eastAsia="Times New Roman" w:hAnsi="Arial" w:cs="Arial"/>
          <w:color w:val="000000" w:themeColor="text1"/>
        </w:rPr>
        <w:t>dostawy zgodnie</w:t>
      </w:r>
      <w:r w:rsidRPr="00861528">
        <w:rPr>
          <w:rFonts w:ascii="Arial" w:eastAsia="Times New Roman" w:hAnsi="Arial" w:cs="Arial"/>
          <w:color w:val="000000" w:themeColor="text1"/>
        </w:rPr>
        <w:t xml:space="preserve"> z zasadami określonymi w dokumentacji projektowe</w:t>
      </w:r>
      <w:r w:rsidR="00220226" w:rsidRPr="00861528">
        <w:rPr>
          <w:rFonts w:ascii="Arial" w:eastAsia="Times New Roman" w:hAnsi="Arial" w:cs="Arial"/>
          <w:color w:val="000000" w:themeColor="text1"/>
        </w:rPr>
        <w:t>j, ST i wskazaniach Inspektora N</w:t>
      </w:r>
      <w:r w:rsidR="00A4509D">
        <w:rPr>
          <w:rFonts w:ascii="Arial" w:eastAsia="Times New Roman" w:hAnsi="Arial" w:cs="Arial"/>
          <w:color w:val="000000" w:themeColor="text1"/>
        </w:rPr>
        <w:t xml:space="preserve">adzoru </w:t>
      </w:r>
      <w:r w:rsidRPr="00861528">
        <w:rPr>
          <w:rFonts w:ascii="Arial" w:eastAsia="Times New Roman" w:hAnsi="Arial" w:cs="Arial"/>
          <w:color w:val="000000" w:themeColor="text1"/>
        </w:rPr>
        <w:t>w terminie przewidzianym w umowie.</w:t>
      </w:r>
      <w:r w:rsidR="003623F8" w:rsidRPr="00861528">
        <w:rPr>
          <w:rFonts w:ascii="Arial" w:eastAsia="Times New Roman" w:hAnsi="Arial" w:cs="Arial"/>
          <w:color w:val="000000" w:themeColor="text1"/>
        </w:rPr>
        <w:t xml:space="preserve"> </w:t>
      </w:r>
    </w:p>
    <w:p w14:paraId="151C7239" w14:textId="5784DE9A" w:rsidR="005F04D4" w:rsidRPr="00861528" w:rsidRDefault="005F04D4" w:rsidP="005F04D4">
      <w:pPr>
        <w:spacing w:after="0" w:line="360" w:lineRule="auto"/>
        <w:jc w:val="both"/>
        <w:rPr>
          <w:rFonts w:ascii="Arial" w:eastAsia="Times New Roman" w:hAnsi="Arial" w:cs="Arial"/>
          <w:color w:val="000000" w:themeColor="text1"/>
        </w:rPr>
      </w:pPr>
    </w:p>
    <w:p w14:paraId="372C505D" w14:textId="4FB818D1" w:rsidR="005F04D4" w:rsidRPr="00861528" w:rsidRDefault="005F04D4" w:rsidP="00FA27A7">
      <w:pPr>
        <w:pStyle w:val="Nagwek2"/>
        <w:numPr>
          <w:ilvl w:val="0"/>
          <w:numId w:val="8"/>
        </w:numPr>
      </w:pPr>
      <w:r w:rsidRPr="00861528">
        <w:t xml:space="preserve">KONTROLA JAKOŚCI </w:t>
      </w:r>
      <w:r w:rsidR="004F0713">
        <w:t>dostawy</w:t>
      </w:r>
    </w:p>
    <w:p w14:paraId="3A13DAC0" w14:textId="747202BE" w:rsidR="005F04D4" w:rsidRPr="00861528" w:rsidRDefault="005F04D4" w:rsidP="00423070">
      <w:pPr>
        <w:pStyle w:val="Nagwek3"/>
      </w:pPr>
      <w:r w:rsidRPr="00861528">
        <w:t>Program zapewnienia jakości</w:t>
      </w:r>
    </w:p>
    <w:p w14:paraId="26BBBEDC" w14:textId="5D8920EB" w:rsidR="005F04D4" w:rsidRPr="00861528" w:rsidRDefault="005F04D4" w:rsidP="005F04D4">
      <w:pPr>
        <w:spacing w:after="0" w:line="360" w:lineRule="auto"/>
        <w:jc w:val="both"/>
        <w:rPr>
          <w:rFonts w:ascii="Arial" w:eastAsia="Times New Roman" w:hAnsi="Arial" w:cs="Arial"/>
          <w:color w:val="000000" w:themeColor="text1"/>
        </w:rPr>
      </w:pPr>
      <w:r w:rsidRPr="00861528">
        <w:rPr>
          <w:rFonts w:ascii="Arial" w:eastAsia="Times New Roman" w:hAnsi="Arial" w:cs="Arial"/>
          <w:color w:val="000000" w:themeColor="text1"/>
        </w:rPr>
        <w:t xml:space="preserve">Do obowiązków </w:t>
      </w:r>
      <w:r w:rsidR="004F0713">
        <w:rPr>
          <w:rFonts w:ascii="Arial" w:eastAsia="Times New Roman" w:hAnsi="Arial" w:cs="Arial"/>
          <w:color w:val="000000" w:themeColor="text1"/>
        </w:rPr>
        <w:t>Dostawcy</w:t>
      </w:r>
      <w:r w:rsidRPr="00861528">
        <w:rPr>
          <w:rFonts w:ascii="Arial" w:eastAsia="Times New Roman" w:hAnsi="Arial" w:cs="Arial"/>
          <w:color w:val="000000" w:themeColor="text1"/>
        </w:rPr>
        <w:t xml:space="preserve"> należy opracowanie i przedstawienie do z</w:t>
      </w:r>
      <w:r w:rsidR="00220226" w:rsidRPr="00861528">
        <w:rPr>
          <w:rFonts w:ascii="Arial" w:eastAsia="Times New Roman" w:hAnsi="Arial" w:cs="Arial"/>
          <w:color w:val="000000" w:themeColor="text1"/>
        </w:rPr>
        <w:t>aakceptowania przez Inspektora N</w:t>
      </w:r>
      <w:r w:rsidRPr="00861528">
        <w:rPr>
          <w:rFonts w:ascii="Arial" w:eastAsia="Times New Roman" w:hAnsi="Arial" w:cs="Arial"/>
          <w:color w:val="000000" w:themeColor="text1"/>
        </w:rPr>
        <w:t xml:space="preserve">adzoru programu zapewnienia jakości (PZJ), w którym przedstawi on zamierzony sposób </w:t>
      </w:r>
      <w:r w:rsidR="004F0713">
        <w:rPr>
          <w:rFonts w:ascii="Arial" w:eastAsia="Times New Roman" w:hAnsi="Arial" w:cs="Arial"/>
          <w:color w:val="000000" w:themeColor="text1"/>
        </w:rPr>
        <w:t>wykonania, transportu i dostawy zamówionych elementów,</w:t>
      </w:r>
      <w:r w:rsidRPr="00861528">
        <w:rPr>
          <w:rFonts w:ascii="Arial" w:eastAsia="Times New Roman" w:hAnsi="Arial" w:cs="Arial"/>
          <w:color w:val="000000" w:themeColor="text1"/>
        </w:rPr>
        <w:t xml:space="preserve"> możliwości techniczne, kadrowe i organizacyjne gwarantujące wykonanie </w:t>
      </w:r>
      <w:r w:rsidR="004F0713">
        <w:rPr>
          <w:rFonts w:ascii="Arial" w:eastAsia="Times New Roman" w:hAnsi="Arial" w:cs="Arial"/>
          <w:color w:val="000000" w:themeColor="text1"/>
        </w:rPr>
        <w:t>przedmiotu zamówienia</w:t>
      </w:r>
    </w:p>
    <w:p w14:paraId="0B95BFDD" w14:textId="77777777" w:rsidR="005F04D4" w:rsidRPr="00861528" w:rsidRDefault="005F04D4" w:rsidP="005F04D4">
      <w:pPr>
        <w:spacing w:after="0" w:line="360" w:lineRule="auto"/>
        <w:jc w:val="both"/>
        <w:rPr>
          <w:rFonts w:ascii="Arial" w:eastAsia="Times New Roman" w:hAnsi="Arial" w:cs="Arial"/>
          <w:color w:val="000000" w:themeColor="text1"/>
        </w:rPr>
      </w:pPr>
      <w:r w:rsidRPr="00861528">
        <w:rPr>
          <w:rFonts w:ascii="Arial" w:eastAsia="Times New Roman" w:hAnsi="Arial" w:cs="Arial"/>
          <w:color w:val="000000" w:themeColor="text1"/>
        </w:rPr>
        <w:t>Program zapewnienia jakości (PZJ) winien zawierać:</w:t>
      </w:r>
    </w:p>
    <w:p w14:paraId="0AEE2EC5" w14:textId="10F3CC94" w:rsidR="005F04D4" w:rsidRPr="00861528" w:rsidRDefault="005F04D4" w:rsidP="00FA27A7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color w:val="000000" w:themeColor="text1"/>
        </w:rPr>
      </w:pPr>
      <w:r w:rsidRPr="00861528">
        <w:rPr>
          <w:rFonts w:ascii="Arial" w:eastAsia="Times New Roman" w:hAnsi="Arial" w:cs="Arial"/>
          <w:color w:val="000000" w:themeColor="text1"/>
        </w:rPr>
        <w:t>sposób proponowanej kontroli i stero</w:t>
      </w:r>
      <w:r w:rsidR="00FB2DFD" w:rsidRPr="00861528">
        <w:rPr>
          <w:rFonts w:ascii="Arial" w:eastAsia="Times New Roman" w:hAnsi="Arial" w:cs="Arial"/>
          <w:color w:val="000000" w:themeColor="text1"/>
        </w:rPr>
        <w:t xml:space="preserve">wania jakością wykonanych </w:t>
      </w:r>
      <w:r w:rsidR="004F0713">
        <w:rPr>
          <w:rFonts w:ascii="Arial" w:eastAsia="Times New Roman" w:hAnsi="Arial" w:cs="Arial"/>
          <w:color w:val="000000" w:themeColor="text1"/>
        </w:rPr>
        <w:t>elementów/wyrobów</w:t>
      </w:r>
      <w:r w:rsidR="00FB2DFD" w:rsidRPr="00861528">
        <w:rPr>
          <w:rFonts w:ascii="Arial" w:eastAsia="Times New Roman" w:hAnsi="Arial" w:cs="Arial"/>
          <w:color w:val="000000" w:themeColor="text1"/>
        </w:rPr>
        <w:t>,</w:t>
      </w:r>
    </w:p>
    <w:p w14:paraId="6E84F8DB" w14:textId="77777777" w:rsidR="005F04D4" w:rsidRPr="00861528" w:rsidRDefault="005F04D4" w:rsidP="00FA27A7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color w:val="000000" w:themeColor="text1"/>
        </w:rPr>
      </w:pPr>
      <w:r w:rsidRPr="00861528">
        <w:rPr>
          <w:rFonts w:ascii="Arial" w:eastAsia="Times New Roman" w:hAnsi="Arial" w:cs="Arial"/>
          <w:color w:val="000000" w:themeColor="text1"/>
        </w:rPr>
        <w:t>wyposażenie w sprzęt i urządzenia do pomiarów i kontroli</w:t>
      </w:r>
      <w:r w:rsidR="00FB2DFD" w:rsidRPr="00861528">
        <w:rPr>
          <w:rFonts w:ascii="Arial" w:eastAsia="Times New Roman" w:hAnsi="Arial" w:cs="Arial"/>
          <w:color w:val="000000" w:themeColor="text1"/>
        </w:rPr>
        <w:t>,</w:t>
      </w:r>
    </w:p>
    <w:p w14:paraId="7E4BD9B9" w14:textId="77777777" w:rsidR="005F04D4" w:rsidRPr="00861528" w:rsidRDefault="005F04D4" w:rsidP="00FA27A7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color w:val="000000" w:themeColor="text1"/>
        </w:rPr>
      </w:pPr>
      <w:r w:rsidRPr="00861528">
        <w:rPr>
          <w:rFonts w:ascii="Arial" w:eastAsia="Times New Roman" w:hAnsi="Arial" w:cs="Arial"/>
          <w:color w:val="000000" w:themeColor="text1"/>
        </w:rPr>
        <w:t>sposób i formę prowadzenia wyników badań i pomiarów</w:t>
      </w:r>
      <w:r w:rsidR="00FB2DFD" w:rsidRPr="00861528">
        <w:rPr>
          <w:rFonts w:ascii="Arial" w:eastAsia="Times New Roman" w:hAnsi="Arial" w:cs="Arial"/>
          <w:color w:val="000000" w:themeColor="text1"/>
        </w:rPr>
        <w:t>,</w:t>
      </w:r>
    </w:p>
    <w:p w14:paraId="3EEC8B43" w14:textId="5771759E" w:rsidR="005F04D4" w:rsidRPr="00861528" w:rsidRDefault="005F04D4" w:rsidP="00FA27A7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color w:val="000000" w:themeColor="text1"/>
        </w:rPr>
      </w:pPr>
      <w:r w:rsidRPr="00861528">
        <w:rPr>
          <w:rFonts w:ascii="Arial" w:eastAsia="Times New Roman" w:hAnsi="Arial" w:cs="Arial"/>
          <w:color w:val="000000" w:themeColor="text1"/>
        </w:rPr>
        <w:t xml:space="preserve">wykaz maszyn i urządzeń stosowanych </w:t>
      </w:r>
      <w:r w:rsidR="004F0713">
        <w:rPr>
          <w:rFonts w:ascii="Arial" w:eastAsia="Times New Roman" w:hAnsi="Arial" w:cs="Arial"/>
          <w:color w:val="000000" w:themeColor="text1"/>
        </w:rPr>
        <w:t>w produkcji i transporcie</w:t>
      </w:r>
      <w:r w:rsidRPr="00861528">
        <w:rPr>
          <w:rFonts w:ascii="Arial" w:eastAsia="Times New Roman" w:hAnsi="Arial" w:cs="Arial"/>
          <w:color w:val="000000" w:themeColor="text1"/>
        </w:rPr>
        <w:t xml:space="preserve"> wraz z ich parametrami technicznymi</w:t>
      </w:r>
      <w:r w:rsidR="00FB2DFD" w:rsidRPr="00861528">
        <w:rPr>
          <w:rFonts w:ascii="Arial" w:eastAsia="Times New Roman" w:hAnsi="Arial" w:cs="Arial"/>
          <w:color w:val="000000" w:themeColor="text1"/>
        </w:rPr>
        <w:t>,</w:t>
      </w:r>
    </w:p>
    <w:p w14:paraId="13A76953" w14:textId="4E898A05" w:rsidR="005F04D4" w:rsidRPr="00861528" w:rsidRDefault="005F04D4" w:rsidP="00FA27A7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color w:val="000000" w:themeColor="text1"/>
        </w:rPr>
      </w:pPr>
      <w:r w:rsidRPr="00861528">
        <w:rPr>
          <w:rFonts w:ascii="Arial" w:eastAsia="Times New Roman" w:hAnsi="Arial" w:cs="Arial"/>
          <w:color w:val="000000" w:themeColor="text1"/>
        </w:rPr>
        <w:t xml:space="preserve">sposób zabezpieczenia i ochrony materiałów i urządzeń przed </w:t>
      </w:r>
      <w:r w:rsidR="00C70987" w:rsidRPr="00861528">
        <w:rPr>
          <w:rFonts w:ascii="Arial" w:eastAsia="Times New Roman" w:hAnsi="Arial" w:cs="Arial"/>
          <w:color w:val="000000" w:themeColor="text1"/>
        </w:rPr>
        <w:t>utratą ich</w:t>
      </w:r>
      <w:r w:rsidRPr="00861528">
        <w:rPr>
          <w:rFonts w:ascii="Arial" w:eastAsia="Times New Roman" w:hAnsi="Arial" w:cs="Arial"/>
          <w:color w:val="000000" w:themeColor="text1"/>
        </w:rPr>
        <w:t xml:space="preserve"> właściwości w czasie transportu i przechowywania</w:t>
      </w:r>
      <w:r w:rsidR="004F0713">
        <w:rPr>
          <w:rFonts w:ascii="Arial" w:eastAsia="Times New Roman" w:hAnsi="Arial" w:cs="Arial"/>
          <w:color w:val="000000" w:themeColor="text1"/>
        </w:rPr>
        <w:t xml:space="preserve"> na placu składowym</w:t>
      </w:r>
      <w:r w:rsidR="00FB2DFD" w:rsidRPr="00861528">
        <w:rPr>
          <w:rFonts w:ascii="Arial" w:eastAsia="Times New Roman" w:hAnsi="Arial" w:cs="Arial"/>
          <w:color w:val="000000" w:themeColor="text1"/>
        </w:rPr>
        <w:t>,</w:t>
      </w:r>
      <w:r w:rsidRPr="00861528">
        <w:rPr>
          <w:rFonts w:ascii="Arial" w:eastAsia="Times New Roman" w:hAnsi="Arial" w:cs="Arial"/>
          <w:color w:val="000000" w:themeColor="text1"/>
        </w:rPr>
        <w:t xml:space="preserve"> </w:t>
      </w:r>
    </w:p>
    <w:p w14:paraId="442DFCFE" w14:textId="203B7BBB" w:rsidR="00FE62D0" w:rsidRDefault="005F04D4" w:rsidP="00FA27A7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color w:val="000000" w:themeColor="text1"/>
        </w:rPr>
      </w:pPr>
      <w:r w:rsidRPr="00861528">
        <w:rPr>
          <w:rFonts w:ascii="Arial" w:eastAsia="Times New Roman" w:hAnsi="Arial" w:cs="Arial"/>
          <w:color w:val="000000" w:themeColor="text1"/>
        </w:rPr>
        <w:t xml:space="preserve">sposób postępowania z materiałami </w:t>
      </w:r>
      <w:r w:rsidR="004F0713">
        <w:rPr>
          <w:rFonts w:ascii="Arial" w:eastAsia="Times New Roman" w:hAnsi="Arial" w:cs="Arial"/>
          <w:color w:val="000000" w:themeColor="text1"/>
        </w:rPr>
        <w:t xml:space="preserve"> </w:t>
      </w:r>
      <w:r w:rsidRPr="00861528">
        <w:rPr>
          <w:rFonts w:ascii="Arial" w:eastAsia="Times New Roman" w:hAnsi="Arial" w:cs="Arial"/>
          <w:color w:val="000000" w:themeColor="text1"/>
        </w:rPr>
        <w:t>nie odpowiadającymi wymaganiom umowy</w:t>
      </w:r>
      <w:r w:rsidR="00D030AE" w:rsidRPr="00861528">
        <w:rPr>
          <w:rFonts w:ascii="Arial" w:eastAsia="Times New Roman" w:hAnsi="Arial" w:cs="Arial"/>
          <w:color w:val="000000" w:themeColor="text1"/>
        </w:rPr>
        <w:t>.</w:t>
      </w:r>
    </w:p>
    <w:p w14:paraId="1D9316C0" w14:textId="77777777" w:rsidR="001819A1" w:rsidRPr="001819A1" w:rsidRDefault="001819A1" w:rsidP="001819A1">
      <w:pPr>
        <w:pStyle w:val="Akapitzlist"/>
        <w:spacing w:after="0" w:line="360" w:lineRule="auto"/>
        <w:jc w:val="both"/>
        <w:rPr>
          <w:rFonts w:ascii="Arial" w:eastAsia="Times New Roman" w:hAnsi="Arial" w:cs="Arial"/>
          <w:color w:val="000000" w:themeColor="text1"/>
        </w:rPr>
      </w:pPr>
    </w:p>
    <w:p w14:paraId="334F845A" w14:textId="25066A96" w:rsidR="005F04D4" w:rsidRDefault="005F04D4" w:rsidP="001819A1">
      <w:pPr>
        <w:pStyle w:val="Nagwek3"/>
      </w:pPr>
      <w:r w:rsidRPr="00861528">
        <w:t>Zasady kontroli jakości robót</w:t>
      </w:r>
    </w:p>
    <w:p w14:paraId="0233B212" w14:textId="77777777" w:rsidR="004F0713" w:rsidRPr="004F0713" w:rsidRDefault="004F0713" w:rsidP="004F0713"/>
    <w:p w14:paraId="0C952FA3" w14:textId="1113FD56" w:rsidR="005F04D4" w:rsidRPr="00861528" w:rsidRDefault="004F0713" w:rsidP="005F04D4">
      <w:pPr>
        <w:spacing w:after="0" w:line="360" w:lineRule="auto"/>
        <w:jc w:val="both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Dostawca</w:t>
      </w:r>
      <w:r w:rsidR="005F04D4" w:rsidRPr="00861528">
        <w:rPr>
          <w:rFonts w:ascii="Arial" w:eastAsia="Times New Roman" w:hAnsi="Arial" w:cs="Arial"/>
          <w:color w:val="000000" w:themeColor="text1"/>
        </w:rPr>
        <w:t xml:space="preserve"> jest odpowiedzialny za pełną kontrolę jakości </w:t>
      </w:r>
      <w:r>
        <w:rPr>
          <w:rFonts w:ascii="Arial" w:eastAsia="Times New Roman" w:hAnsi="Arial" w:cs="Arial"/>
          <w:color w:val="000000" w:themeColor="text1"/>
        </w:rPr>
        <w:t>dostawy</w:t>
      </w:r>
      <w:r w:rsidR="005F04D4" w:rsidRPr="00861528">
        <w:rPr>
          <w:rFonts w:ascii="Arial" w:eastAsia="Times New Roman" w:hAnsi="Arial" w:cs="Arial"/>
          <w:color w:val="000000" w:themeColor="text1"/>
        </w:rPr>
        <w:t xml:space="preserve"> stosowanych materiałów. </w:t>
      </w:r>
      <w:r>
        <w:rPr>
          <w:rFonts w:ascii="Arial" w:eastAsia="Times New Roman" w:hAnsi="Arial" w:cs="Arial"/>
          <w:color w:val="000000" w:themeColor="text1"/>
        </w:rPr>
        <w:t>Dostawca</w:t>
      </w:r>
      <w:r w:rsidR="005F04D4" w:rsidRPr="00861528">
        <w:rPr>
          <w:rFonts w:ascii="Arial" w:eastAsia="Times New Roman" w:hAnsi="Arial" w:cs="Arial"/>
          <w:color w:val="000000" w:themeColor="text1"/>
        </w:rPr>
        <w:t xml:space="preserve"> zapewni odpowiedni system kontroli, włączając w to personel, laboratorium, sprzęt, zaopatrzenie i wszystkie urządzenia niezbędne do pobierania próbek i badań materiałów</w:t>
      </w:r>
      <w:r>
        <w:rPr>
          <w:rFonts w:ascii="Arial" w:eastAsia="Times New Roman" w:hAnsi="Arial" w:cs="Arial"/>
          <w:color w:val="000000" w:themeColor="text1"/>
        </w:rPr>
        <w:t xml:space="preserve">. </w:t>
      </w:r>
    </w:p>
    <w:p w14:paraId="525149DE" w14:textId="46EA747B" w:rsidR="005F04D4" w:rsidRPr="00861528" w:rsidRDefault="005F04D4" w:rsidP="005F04D4">
      <w:pPr>
        <w:spacing w:after="0" w:line="360" w:lineRule="auto"/>
        <w:jc w:val="both"/>
        <w:rPr>
          <w:rFonts w:ascii="Arial" w:eastAsia="Times New Roman" w:hAnsi="Arial" w:cs="Arial"/>
          <w:color w:val="000000" w:themeColor="text1"/>
        </w:rPr>
      </w:pPr>
      <w:r w:rsidRPr="00861528">
        <w:rPr>
          <w:rFonts w:ascii="Arial" w:eastAsia="Times New Roman" w:hAnsi="Arial" w:cs="Arial"/>
          <w:color w:val="000000" w:themeColor="text1"/>
        </w:rPr>
        <w:t xml:space="preserve">Wykonawca będzie przeprowadzać pomiary i badania materiałów z </w:t>
      </w:r>
      <w:r w:rsidR="001D6D0E" w:rsidRPr="00861528">
        <w:rPr>
          <w:rFonts w:ascii="Arial" w:eastAsia="Times New Roman" w:hAnsi="Arial" w:cs="Arial"/>
          <w:color w:val="000000" w:themeColor="text1"/>
        </w:rPr>
        <w:t>częstotliwością zapewniającą</w:t>
      </w:r>
      <w:r w:rsidRPr="00861528">
        <w:rPr>
          <w:rFonts w:ascii="Arial" w:eastAsia="Times New Roman" w:hAnsi="Arial" w:cs="Arial"/>
          <w:color w:val="000000" w:themeColor="text1"/>
        </w:rPr>
        <w:t xml:space="preserve"> stwierdzenie, że roboty wykonano zgodnie z wymaganiami zawartymi w dokumentacji projektowej i ST.</w:t>
      </w:r>
    </w:p>
    <w:p w14:paraId="138BB8B2" w14:textId="4697E1F3" w:rsidR="005F04D4" w:rsidRPr="00861528" w:rsidRDefault="005F04D4" w:rsidP="005F04D4">
      <w:pPr>
        <w:spacing w:after="0" w:line="360" w:lineRule="auto"/>
        <w:jc w:val="both"/>
        <w:rPr>
          <w:rFonts w:ascii="Arial" w:eastAsia="Times New Roman" w:hAnsi="Arial" w:cs="Arial"/>
          <w:color w:val="000000" w:themeColor="text1"/>
        </w:rPr>
      </w:pPr>
      <w:r w:rsidRPr="00861528">
        <w:rPr>
          <w:rFonts w:ascii="Arial" w:eastAsia="Times New Roman" w:hAnsi="Arial" w:cs="Arial"/>
          <w:color w:val="000000" w:themeColor="text1"/>
        </w:rPr>
        <w:t>Minimalne wymagania co do zakresu badań i ich częstotliwości są określone w ST. W przypadku gdy nie zosta</w:t>
      </w:r>
      <w:r w:rsidR="00220226" w:rsidRPr="00861528">
        <w:rPr>
          <w:rFonts w:ascii="Arial" w:eastAsia="Times New Roman" w:hAnsi="Arial" w:cs="Arial"/>
          <w:color w:val="000000" w:themeColor="text1"/>
        </w:rPr>
        <w:t>ły one tam określone Inspektor N</w:t>
      </w:r>
      <w:r w:rsidRPr="00861528">
        <w:rPr>
          <w:rFonts w:ascii="Arial" w:eastAsia="Times New Roman" w:hAnsi="Arial" w:cs="Arial"/>
          <w:color w:val="000000" w:themeColor="text1"/>
        </w:rPr>
        <w:t>adzoru ustali jaki zakres kontroli jest konieczny, aby zapewnić wykonanie</w:t>
      </w:r>
      <w:r w:rsidR="004F0713">
        <w:rPr>
          <w:rFonts w:ascii="Arial" w:eastAsia="Times New Roman" w:hAnsi="Arial" w:cs="Arial"/>
          <w:color w:val="000000" w:themeColor="text1"/>
        </w:rPr>
        <w:t xml:space="preserve"> dostawy</w:t>
      </w:r>
      <w:r w:rsidRPr="00861528">
        <w:rPr>
          <w:rFonts w:ascii="Arial" w:eastAsia="Times New Roman" w:hAnsi="Arial" w:cs="Arial"/>
          <w:color w:val="000000" w:themeColor="text1"/>
        </w:rPr>
        <w:t xml:space="preserve"> zgodnie z umową.</w:t>
      </w:r>
    </w:p>
    <w:p w14:paraId="19454214" w14:textId="46F4F7A1" w:rsidR="00C0435C" w:rsidRDefault="005F04D4" w:rsidP="00C0435C">
      <w:pPr>
        <w:spacing w:after="0" w:line="360" w:lineRule="auto"/>
        <w:jc w:val="both"/>
        <w:rPr>
          <w:rFonts w:ascii="Arial" w:eastAsia="Times New Roman" w:hAnsi="Arial" w:cs="Arial"/>
          <w:color w:val="000000" w:themeColor="text1"/>
        </w:rPr>
      </w:pPr>
      <w:r w:rsidRPr="00861528">
        <w:rPr>
          <w:rFonts w:ascii="Arial" w:eastAsia="Times New Roman" w:hAnsi="Arial" w:cs="Arial"/>
          <w:color w:val="000000" w:themeColor="text1"/>
        </w:rPr>
        <w:t>Wszystkie koszty związane z organizowaniem i prowadzeniem badań mater</w:t>
      </w:r>
      <w:r w:rsidR="00223F7A" w:rsidRPr="00861528">
        <w:rPr>
          <w:rFonts w:ascii="Arial" w:eastAsia="Times New Roman" w:hAnsi="Arial" w:cs="Arial"/>
          <w:color w:val="000000" w:themeColor="text1"/>
        </w:rPr>
        <w:t>iałów i robót ponosi Wykonawca.</w:t>
      </w:r>
    </w:p>
    <w:p w14:paraId="23497640" w14:textId="77777777" w:rsidR="001819A1" w:rsidRPr="00861528" w:rsidRDefault="001819A1" w:rsidP="00C0435C">
      <w:pPr>
        <w:spacing w:after="0" w:line="360" w:lineRule="auto"/>
        <w:jc w:val="both"/>
        <w:rPr>
          <w:rFonts w:ascii="Arial" w:eastAsia="Times New Roman" w:hAnsi="Arial" w:cs="Arial"/>
          <w:color w:val="000000" w:themeColor="text1"/>
        </w:rPr>
      </w:pPr>
    </w:p>
    <w:p w14:paraId="1104BE6D" w14:textId="544A2B6C" w:rsidR="005F04D4" w:rsidRPr="00861528" w:rsidRDefault="005F04D4" w:rsidP="001819A1">
      <w:pPr>
        <w:pStyle w:val="Nagwek3"/>
      </w:pPr>
      <w:r w:rsidRPr="00861528">
        <w:t>Badania i pomiary</w:t>
      </w:r>
    </w:p>
    <w:p w14:paraId="7E0A282C" w14:textId="77777777" w:rsidR="005F04D4" w:rsidRPr="00861528" w:rsidRDefault="005F04D4" w:rsidP="005F04D4">
      <w:pPr>
        <w:spacing w:after="0" w:line="360" w:lineRule="auto"/>
        <w:jc w:val="both"/>
        <w:rPr>
          <w:rFonts w:ascii="Arial" w:eastAsia="Times New Roman" w:hAnsi="Arial" w:cs="Arial"/>
          <w:color w:val="000000" w:themeColor="text1"/>
        </w:rPr>
      </w:pPr>
      <w:r w:rsidRPr="00861528">
        <w:rPr>
          <w:rFonts w:ascii="Arial" w:eastAsia="Times New Roman" w:hAnsi="Arial" w:cs="Arial"/>
          <w:color w:val="000000" w:themeColor="text1"/>
        </w:rPr>
        <w:t>Wszystkie badania i pomiary będą przeprowadzone zgodnie z wymaganiami norm. W przypadku gdy normy nie obejmują jakiegokolwiek badania wymaganego w ST stosować można wytyczne krajowe albo inne procedury</w:t>
      </w:r>
      <w:r w:rsidR="00220226" w:rsidRPr="00861528">
        <w:rPr>
          <w:rFonts w:ascii="Arial" w:eastAsia="Times New Roman" w:hAnsi="Arial" w:cs="Arial"/>
          <w:color w:val="000000" w:themeColor="text1"/>
        </w:rPr>
        <w:t xml:space="preserve"> zaakceptowane przez Inspektora N</w:t>
      </w:r>
      <w:r w:rsidRPr="00861528">
        <w:rPr>
          <w:rFonts w:ascii="Arial" w:eastAsia="Times New Roman" w:hAnsi="Arial" w:cs="Arial"/>
          <w:color w:val="000000" w:themeColor="text1"/>
        </w:rPr>
        <w:t xml:space="preserve">adzoru. </w:t>
      </w:r>
    </w:p>
    <w:p w14:paraId="66B4123F" w14:textId="77777777" w:rsidR="005F04D4" w:rsidRPr="00861528" w:rsidRDefault="005F04D4" w:rsidP="005F04D4">
      <w:pPr>
        <w:spacing w:after="0" w:line="360" w:lineRule="auto"/>
        <w:jc w:val="both"/>
        <w:rPr>
          <w:rFonts w:ascii="Arial" w:eastAsia="Times New Roman" w:hAnsi="Arial" w:cs="Arial"/>
          <w:color w:val="000000" w:themeColor="text1"/>
        </w:rPr>
      </w:pPr>
      <w:r w:rsidRPr="00861528">
        <w:rPr>
          <w:rFonts w:ascii="Arial" w:eastAsia="Times New Roman" w:hAnsi="Arial" w:cs="Arial"/>
          <w:color w:val="000000" w:themeColor="text1"/>
        </w:rPr>
        <w:t>Przed przystąpieniem do pomiarów lub badań Wykonawca powiadomi I</w:t>
      </w:r>
      <w:r w:rsidR="00220226" w:rsidRPr="00861528">
        <w:rPr>
          <w:rFonts w:ascii="Arial" w:eastAsia="Times New Roman" w:hAnsi="Arial" w:cs="Arial"/>
          <w:color w:val="000000" w:themeColor="text1"/>
        </w:rPr>
        <w:t>nspektora N</w:t>
      </w:r>
      <w:r w:rsidRPr="00861528">
        <w:rPr>
          <w:rFonts w:ascii="Arial" w:eastAsia="Times New Roman" w:hAnsi="Arial" w:cs="Arial"/>
          <w:color w:val="000000" w:themeColor="text1"/>
        </w:rPr>
        <w:t>adzoru o rodzaju, miejscu i terminie pomiaru lub badania. Po wykonaniu pomiaru lub badania Wykonawca przedstawi na piśmie ich w</w:t>
      </w:r>
      <w:r w:rsidR="00220226" w:rsidRPr="00861528">
        <w:rPr>
          <w:rFonts w:ascii="Arial" w:eastAsia="Times New Roman" w:hAnsi="Arial" w:cs="Arial"/>
          <w:color w:val="000000" w:themeColor="text1"/>
        </w:rPr>
        <w:t>yniki do akceptacji Inspektora N</w:t>
      </w:r>
      <w:r w:rsidRPr="00861528">
        <w:rPr>
          <w:rFonts w:ascii="Arial" w:eastAsia="Times New Roman" w:hAnsi="Arial" w:cs="Arial"/>
          <w:color w:val="000000" w:themeColor="text1"/>
        </w:rPr>
        <w:t>adzoru.</w:t>
      </w:r>
    </w:p>
    <w:p w14:paraId="252CFB3E" w14:textId="77777777" w:rsidR="00810ACF" w:rsidRPr="00861528" w:rsidRDefault="00810ACF" w:rsidP="005F04D4">
      <w:pPr>
        <w:spacing w:after="0" w:line="360" w:lineRule="auto"/>
        <w:jc w:val="both"/>
        <w:rPr>
          <w:rFonts w:ascii="Arial" w:eastAsia="Times New Roman" w:hAnsi="Arial" w:cs="Arial"/>
          <w:color w:val="000000" w:themeColor="text1"/>
        </w:rPr>
      </w:pPr>
    </w:p>
    <w:p w14:paraId="49AF32C5" w14:textId="5F51DCB8" w:rsidR="005F04D4" w:rsidRPr="00861528" w:rsidRDefault="005F04D4" w:rsidP="004A245F">
      <w:pPr>
        <w:pStyle w:val="Nagwek3"/>
      </w:pPr>
      <w:r w:rsidRPr="00861528">
        <w:t>Raporty z badań</w:t>
      </w:r>
    </w:p>
    <w:p w14:paraId="613B80B6" w14:textId="77777777" w:rsidR="005F04D4" w:rsidRPr="00861528" w:rsidRDefault="005F04D4" w:rsidP="005F04D4">
      <w:pPr>
        <w:spacing w:after="0" w:line="360" w:lineRule="auto"/>
        <w:jc w:val="both"/>
        <w:rPr>
          <w:rFonts w:ascii="Arial" w:eastAsia="Times New Roman" w:hAnsi="Arial" w:cs="Arial"/>
          <w:color w:val="000000" w:themeColor="text1"/>
        </w:rPr>
      </w:pPr>
      <w:r w:rsidRPr="00861528">
        <w:rPr>
          <w:rFonts w:ascii="Arial" w:eastAsia="Times New Roman" w:hAnsi="Arial" w:cs="Arial"/>
          <w:color w:val="000000" w:themeColor="text1"/>
        </w:rPr>
        <w:t>Wykonawca b</w:t>
      </w:r>
      <w:r w:rsidR="00220226" w:rsidRPr="00861528">
        <w:rPr>
          <w:rFonts w:ascii="Arial" w:eastAsia="Times New Roman" w:hAnsi="Arial" w:cs="Arial"/>
          <w:color w:val="000000" w:themeColor="text1"/>
        </w:rPr>
        <w:t>ędzie przekazywać Inspektorowi N</w:t>
      </w:r>
      <w:r w:rsidRPr="00861528">
        <w:rPr>
          <w:rFonts w:ascii="Arial" w:eastAsia="Times New Roman" w:hAnsi="Arial" w:cs="Arial"/>
          <w:color w:val="000000" w:themeColor="text1"/>
        </w:rPr>
        <w:t xml:space="preserve">adzoru kopie raportów z wynikami badań jak najszybciej, nie później jednak niż w terminie określonym w programie zapewnienia jakości. Wyniki badań (kopie) </w:t>
      </w:r>
      <w:r w:rsidR="00220226" w:rsidRPr="00861528">
        <w:rPr>
          <w:rFonts w:ascii="Arial" w:eastAsia="Times New Roman" w:hAnsi="Arial" w:cs="Arial"/>
          <w:color w:val="000000" w:themeColor="text1"/>
        </w:rPr>
        <w:t>będą przekazywane Inspektorowi N</w:t>
      </w:r>
      <w:r w:rsidRPr="00861528">
        <w:rPr>
          <w:rFonts w:ascii="Arial" w:eastAsia="Times New Roman" w:hAnsi="Arial" w:cs="Arial"/>
          <w:color w:val="000000" w:themeColor="text1"/>
        </w:rPr>
        <w:t>adzoru na formularzach według dostarczonego przez niego wzoru lub innych przez niego zaaprobowanych.</w:t>
      </w:r>
    </w:p>
    <w:p w14:paraId="42C5BB74" w14:textId="77777777" w:rsidR="005F04D4" w:rsidRPr="00861528" w:rsidRDefault="005F04D4" w:rsidP="005F04D4">
      <w:pPr>
        <w:suppressAutoHyphens/>
        <w:overflowPunct w:val="0"/>
        <w:autoSpaceDE w:val="0"/>
        <w:spacing w:after="0" w:line="360" w:lineRule="auto"/>
        <w:jc w:val="both"/>
        <w:rPr>
          <w:rFonts w:ascii="Arial" w:eastAsia="Times New Roman" w:hAnsi="Arial" w:cs="Arial"/>
          <w:b/>
          <w:color w:val="FF0000"/>
          <w:lang w:eastAsia="ar-SA"/>
        </w:rPr>
      </w:pPr>
    </w:p>
    <w:p w14:paraId="36B53C37" w14:textId="6C893DB5" w:rsidR="005F04D4" w:rsidRPr="00861528" w:rsidRDefault="005F04D4" w:rsidP="004A245F">
      <w:pPr>
        <w:pStyle w:val="Nagwek3"/>
      </w:pPr>
      <w:r w:rsidRPr="00861528">
        <w:t>Badania prowadzone przez Inspektora nadzoru</w:t>
      </w:r>
    </w:p>
    <w:p w14:paraId="61D3D31C" w14:textId="60515866" w:rsidR="005F04D4" w:rsidRPr="00861528" w:rsidRDefault="005F04D4" w:rsidP="005F04D4">
      <w:pPr>
        <w:spacing w:after="0" w:line="360" w:lineRule="auto"/>
        <w:jc w:val="both"/>
        <w:rPr>
          <w:rFonts w:ascii="Arial" w:eastAsia="Times New Roman" w:hAnsi="Arial" w:cs="Arial"/>
          <w:color w:val="000000" w:themeColor="text1"/>
        </w:rPr>
      </w:pPr>
      <w:r w:rsidRPr="00861528">
        <w:rPr>
          <w:rFonts w:ascii="Arial" w:eastAsia="Times New Roman" w:hAnsi="Arial" w:cs="Arial"/>
          <w:color w:val="000000" w:themeColor="text1"/>
        </w:rPr>
        <w:t>Dla celów kontroli jak</w:t>
      </w:r>
      <w:r w:rsidR="00220226" w:rsidRPr="00861528">
        <w:rPr>
          <w:rFonts w:ascii="Arial" w:eastAsia="Times New Roman" w:hAnsi="Arial" w:cs="Arial"/>
          <w:color w:val="000000" w:themeColor="text1"/>
        </w:rPr>
        <w:t>ości i zatwierdzenia Inspektor N</w:t>
      </w:r>
      <w:r w:rsidRPr="00861528">
        <w:rPr>
          <w:rFonts w:ascii="Arial" w:eastAsia="Times New Roman" w:hAnsi="Arial" w:cs="Arial"/>
          <w:color w:val="000000" w:themeColor="text1"/>
        </w:rPr>
        <w:t xml:space="preserve">adzoru uprawniony jest do dokonywania kontroli, pobierania próbek i badania materiałów u źródła ich wytwarzania. Do umożliwienia jemu kontroli zapewniona będzie wszelka potrzebna do tego </w:t>
      </w:r>
      <w:r w:rsidR="001D6D0E" w:rsidRPr="00861528">
        <w:rPr>
          <w:rFonts w:ascii="Arial" w:eastAsia="Times New Roman" w:hAnsi="Arial" w:cs="Arial"/>
          <w:color w:val="000000" w:themeColor="text1"/>
        </w:rPr>
        <w:t>pomoc ze</w:t>
      </w:r>
      <w:r w:rsidRPr="00861528">
        <w:rPr>
          <w:rFonts w:ascii="Arial" w:eastAsia="Times New Roman" w:hAnsi="Arial" w:cs="Arial"/>
          <w:color w:val="000000" w:themeColor="text1"/>
        </w:rPr>
        <w:t xml:space="preserve"> strony </w:t>
      </w:r>
      <w:r w:rsidR="004F0713">
        <w:rPr>
          <w:rFonts w:ascii="Arial" w:eastAsia="Times New Roman" w:hAnsi="Arial" w:cs="Arial"/>
          <w:color w:val="000000" w:themeColor="text1"/>
        </w:rPr>
        <w:t>Dostawcy</w:t>
      </w:r>
      <w:r w:rsidRPr="00861528">
        <w:rPr>
          <w:rFonts w:ascii="Arial" w:eastAsia="Times New Roman" w:hAnsi="Arial" w:cs="Arial"/>
          <w:color w:val="000000" w:themeColor="text1"/>
        </w:rPr>
        <w:t xml:space="preserve"> i producenta materiałów.</w:t>
      </w:r>
    </w:p>
    <w:p w14:paraId="1656BDCE" w14:textId="2D5C060A" w:rsidR="005F04D4" w:rsidRPr="00861528" w:rsidRDefault="00220226" w:rsidP="005F04D4">
      <w:pPr>
        <w:spacing w:after="0" w:line="360" w:lineRule="auto"/>
        <w:jc w:val="both"/>
        <w:rPr>
          <w:rFonts w:ascii="Arial" w:eastAsia="Times New Roman" w:hAnsi="Arial" w:cs="Arial"/>
          <w:color w:val="000000" w:themeColor="text1"/>
        </w:rPr>
      </w:pPr>
      <w:r w:rsidRPr="00861528">
        <w:rPr>
          <w:rFonts w:ascii="Arial" w:eastAsia="Times New Roman" w:hAnsi="Arial" w:cs="Arial"/>
          <w:color w:val="000000" w:themeColor="text1"/>
        </w:rPr>
        <w:t>Inspektor N</w:t>
      </w:r>
      <w:r w:rsidR="005F04D4" w:rsidRPr="00861528">
        <w:rPr>
          <w:rFonts w:ascii="Arial" w:eastAsia="Times New Roman" w:hAnsi="Arial" w:cs="Arial"/>
          <w:color w:val="000000" w:themeColor="text1"/>
        </w:rPr>
        <w:t>adzoru po uprzedniej weryfikacji systemu kontroli robót prowadzonego przez Wykonawcę będzie oceniać zgodność materiałów i robót z wymaganiami ST na podstawie wyników badań dostarczonych przez Wykonawcę.</w:t>
      </w:r>
      <w:r w:rsidR="001D6D0E" w:rsidRPr="00861528">
        <w:rPr>
          <w:rFonts w:ascii="Arial" w:eastAsia="Times New Roman" w:hAnsi="Arial" w:cs="Arial"/>
          <w:color w:val="000000" w:themeColor="text1"/>
        </w:rPr>
        <w:t xml:space="preserve"> </w:t>
      </w:r>
    </w:p>
    <w:p w14:paraId="18BC3924" w14:textId="77777777" w:rsidR="005F04D4" w:rsidRPr="00861528" w:rsidRDefault="005F04D4" w:rsidP="005F04D4">
      <w:pPr>
        <w:suppressAutoHyphens/>
        <w:overflowPunct w:val="0"/>
        <w:autoSpaceDE w:val="0"/>
        <w:spacing w:after="0" w:line="360" w:lineRule="auto"/>
        <w:jc w:val="both"/>
        <w:rPr>
          <w:rFonts w:ascii="Arial" w:eastAsia="Times New Roman" w:hAnsi="Arial" w:cs="Arial"/>
          <w:b/>
          <w:color w:val="FF0000"/>
          <w:lang w:eastAsia="ar-SA"/>
        </w:rPr>
      </w:pPr>
    </w:p>
    <w:p w14:paraId="07E8E17D" w14:textId="1153D344" w:rsidR="005F04D4" w:rsidRPr="00861528" w:rsidRDefault="005F04D4" w:rsidP="003F5EDC">
      <w:pPr>
        <w:pStyle w:val="Nagwek3"/>
      </w:pPr>
      <w:r w:rsidRPr="00861528">
        <w:t>Certyfikaty i deklaracje</w:t>
      </w:r>
    </w:p>
    <w:p w14:paraId="0C1F2FDC" w14:textId="77777777" w:rsidR="005F04D4" w:rsidRPr="00861528" w:rsidRDefault="00220226" w:rsidP="005F04D4">
      <w:pPr>
        <w:spacing w:after="0" w:line="360" w:lineRule="auto"/>
        <w:jc w:val="both"/>
        <w:rPr>
          <w:rFonts w:ascii="Arial" w:eastAsia="Times New Roman" w:hAnsi="Arial" w:cs="Arial"/>
          <w:color w:val="000000" w:themeColor="text1"/>
        </w:rPr>
      </w:pPr>
      <w:r w:rsidRPr="00861528">
        <w:rPr>
          <w:rFonts w:ascii="Arial" w:eastAsia="Times New Roman" w:hAnsi="Arial" w:cs="Arial"/>
          <w:color w:val="000000" w:themeColor="text1"/>
        </w:rPr>
        <w:t>Inspektor N</w:t>
      </w:r>
      <w:r w:rsidR="005F04D4" w:rsidRPr="00861528">
        <w:rPr>
          <w:rFonts w:ascii="Arial" w:eastAsia="Times New Roman" w:hAnsi="Arial" w:cs="Arial"/>
          <w:color w:val="000000" w:themeColor="text1"/>
        </w:rPr>
        <w:t>adzoru może dopuścić do użycia tylko te wyroby i materiały, które:</w:t>
      </w:r>
    </w:p>
    <w:p w14:paraId="237BCE49" w14:textId="0EEA63EB" w:rsidR="005F04D4" w:rsidRPr="00861528" w:rsidRDefault="005F04D4" w:rsidP="00FA27A7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eastAsia="Times New Roman" w:hAnsi="Arial" w:cs="Arial"/>
          <w:color w:val="000000" w:themeColor="text1"/>
        </w:rPr>
      </w:pPr>
      <w:r w:rsidRPr="00861528">
        <w:rPr>
          <w:rFonts w:ascii="Arial" w:eastAsia="Times New Roman" w:hAnsi="Arial" w:cs="Arial"/>
          <w:color w:val="000000" w:themeColor="text1"/>
        </w:rPr>
        <w:t>posiadają certyfikat na znak bezpieczeństwa wykaz</w:t>
      </w:r>
      <w:r w:rsidR="00093B0B" w:rsidRPr="00861528">
        <w:rPr>
          <w:rFonts w:ascii="Arial" w:eastAsia="Times New Roman" w:hAnsi="Arial" w:cs="Arial"/>
          <w:color w:val="000000" w:themeColor="text1"/>
        </w:rPr>
        <w:t>ujący, że zapewniono zgodność z </w:t>
      </w:r>
      <w:r w:rsidRPr="00861528">
        <w:rPr>
          <w:rFonts w:ascii="Arial" w:eastAsia="Times New Roman" w:hAnsi="Arial" w:cs="Arial"/>
          <w:color w:val="000000" w:themeColor="text1"/>
        </w:rPr>
        <w:t>kryteriami technicznymi określonymi na podstawie Polskich Norm, aprobat technicznych oraz właściwych przepisów i informacji o ich istnieniu zgodnie z rozporządzeniem MSWiA z </w:t>
      </w:r>
      <w:r w:rsidR="001D6D0E" w:rsidRPr="00861528">
        <w:rPr>
          <w:rFonts w:ascii="Arial" w:eastAsia="Times New Roman" w:hAnsi="Arial" w:cs="Arial"/>
          <w:color w:val="000000" w:themeColor="text1"/>
        </w:rPr>
        <w:t>1998 r.</w:t>
      </w:r>
      <w:r w:rsidRPr="00861528">
        <w:rPr>
          <w:rFonts w:ascii="Arial" w:eastAsia="Times New Roman" w:hAnsi="Arial" w:cs="Arial"/>
          <w:color w:val="000000" w:themeColor="text1"/>
        </w:rPr>
        <w:t xml:space="preserve"> (Dz.U. 99/99)</w:t>
      </w:r>
      <w:r w:rsidR="00FB2DFD" w:rsidRPr="00861528">
        <w:rPr>
          <w:rFonts w:ascii="Arial" w:eastAsia="Times New Roman" w:hAnsi="Arial" w:cs="Arial"/>
          <w:color w:val="000000" w:themeColor="text1"/>
        </w:rPr>
        <w:t>,</w:t>
      </w:r>
    </w:p>
    <w:p w14:paraId="5FA5854F" w14:textId="77777777" w:rsidR="005F04D4" w:rsidRPr="00861528" w:rsidRDefault="005F04D4" w:rsidP="00FA27A7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eastAsia="Times New Roman" w:hAnsi="Arial" w:cs="Arial"/>
          <w:color w:val="000000" w:themeColor="text1"/>
        </w:rPr>
      </w:pPr>
      <w:r w:rsidRPr="00861528">
        <w:rPr>
          <w:rFonts w:ascii="Arial" w:eastAsia="Times New Roman" w:hAnsi="Arial" w:cs="Arial"/>
          <w:color w:val="000000" w:themeColor="text1"/>
        </w:rPr>
        <w:t>posiadają deklarację zgodności lub certyfikat zgodności z: Polską Normą lub aprobatą techniczną w przypadku wyrobów, dla których nie ustanowiono Polskiej Normy, jeżeli nie są objęte certyfikacją określoną w punkcie pierwszym i które spełniają wymogi SST</w:t>
      </w:r>
      <w:r w:rsidR="00FB2DFD" w:rsidRPr="00861528">
        <w:rPr>
          <w:rFonts w:ascii="Arial" w:eastAsia="Times New Roman" w:hAnsi="Arial" w:cs="Arial"/>
          <w:color w:val="000000" w:themeColor="text1"/>
        </w:rPr>
        <w:t>,</w:t>
      </w:r>
      <w:r w:rsidRPr="00861528">
        <w:rPr>
          <w:rFonts w:ascii="Arial" w:eastAsia="Times New Roman" w:hAnsi="Arial" w:cs="Arial"/>
          <w:color w:val="000000" w:themeColor="text1"/>
        </w:rPr>
        <w:t xml:space="preserve">       </w:t>
      </w:r>
    </w:p>
    <w:p w14:paraId="6BF809C7" w14:textId="11D60DDD" w:rsidR="005F04D4" w:rsidRPr="00861528" w:rsidRDefault="005F04D4" w:rsidP="00FA27A7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eastAsia="Times New Roman" w:hAnsi="Arial" w:cs="Arial"/>
          <w:color w:val="000000" w:themeColor="text1"/>
        </w:rPr>
      </w:pPr>
      <w:r w:rsidRPr="00861528">
        <w:rPr>
          <w:rFonts w:ascii="Arial" w:eastAsia="Times New Roman" w:hAnsi="Arial" w:cs="Arial"/>
          <w:color w:val="000000" w:themeColor="text1"/>
        </w:rPr>
        <w:t xml:space="preserve">znajdują się w wykazie wyrobów, o których mowa w rozporządzeniu MSWiA z </w:t>
      </w:r>
      <w:r w:rsidR="001D6D0E" w:rsidRPr="00861528">
        <w:rPr>
          <w:rFonts w:ascii="Arial" w:eastAsia="Times New Roman" w:hAnsi="Arial" w:cs="Arial"/>
          <w:color w:val="000000" w:themeColor="text1"/>
        </w:rPr>
        <w:t>1998 r.</w:t>
      </w:r>
      <w:r w:rsidRPr="00861528">
        <w:rPr>
          <w:rFonts w:ascii="Arial" w:eastAsia="Times New Roman" w:hAnsi="Arial" w:cs="Arial"/>
          <w:color w:val="000000" w:themeColor="text1"/>
        </w:rPr>
        <w:t xml:space="preserve"> (Dz.U. 98/99)</w:t>
      </w:r>
      <w:r w:rsidR="00FB2DFD" w:rsidRPr="00861528">
        <w:rPr>
          <w:rFonts w:ascii="Arial" w:eastAsia="Times New Roman" w:hAnsi="Arial" w:cs="Arial"/>
          <w:color w:val="000000" w:themeColor="text1"/>
        </w:rPr>
        <w:t>,</w:t>
      </w:r>
    </w:p>
    <w:p w14:paraId="6EE82432" w14:textId="63B4DA06" w:rsidR="005F04D4" w:rsidRPr="002E2BB7" w:rsidRDefault="005F04D4" w:rsidP="005F04D4">
      <w:pPr>
        <w:spacing w:after="0" w:line="360" w:lineRule="auto"/>
        <w:jc w:val="both"/>
        <w:rPr>
          <w:rFonts w:ascii="Arial" w:eastAsia="Times New Roman" w:hAnsi="Arial" w:cs="Arial"/>
          <w:color w:val="000000" w:themeColor="text1"/>
        </w:rPr>
      </w:pPr>
      <w:r w:rsidRPr="00861528">
        <w:rPr>
          <w:rFonts w:ascii="Arial" w:eastAsia="Times New Roman" w:hAnsi="Arial" w:cs="Arial"/>
          <w:color w:val="000000" w:themeColor="text1"/>
        </w:rPr>
        <w:t xml:space="preserve">W przypadku materiałów, dla których ww. dokumenty są wymagane przez SST każda ich partia dostarczona do robót będzie posiadać te dokumenty określające w sposób </w:t>
      </w:r>
      <w:r w:rsidRPr="00861528">
        <w:rPr>
          <w:rFonts w:ascii="Arial" w:eastAsia="Times New Roman" w:hAnsi="Arial" w:cs="Arial"/>
          <w:color w:val="000000" w:themeColor="text1"/>
        </w:rPr>
        <w:lastRenderedPageBreak/>
        <w:t>jednoznaczny jej cechy. Jakiekolwiek materiały, które nie spełnia</w:t>
      </w:r>
      <w:r w:rsidR="002E2BB7">
        <w:rPr>
          <w:rFonts w:ascii="Arial" w:eastAsia="Times New Roman" w:hAnsi="Arial" w:cs="Arial"/>
          <w:color w:val="000000" w:themeColor="text1"/>
        </w:rPr>
        <w:t>ją tych wymagań będą odrzucone.</w:t>
      </w:r>
    </w:p>
    <w:p w14:paraId="5AC18999" w14:textId="5DAD658D" w:rsidR="005F04D4" w:rsidRPr="00861528" w:rsidRDefault="005F04D4" w:rsidP="00FA27A7">
      <w:pPr>
        <w:pStyle w:val="Nagwek2"/>
        <w:numPr>
          <w:ilvl w:val="0"/>
          <w:numId w:val="8"/>
        </w:numPr>
      </w:pPr>
      <w:r w:rsidRPr="00861528">
        <w:t xml:space="preserve">DOKUMENTACJA </w:t>
      </w:r>
      <w:r w:rsidR="005D33C2">
        <w:t>DOSTAWY</w:t>
      </w:r>
    </w:p>
    <w:p w14:paraId="4DC8A11A" w14:textId="34A9AB88" w:rsidR="005F04D4" w:rsidRPr="00861528" w:rsidRDefault="005F04D4" w:rsidP="002E2BB7">
      <w:pPr>
        <w:pStyle w:val="Nagwek3"/>
      </w:pPr>
      <w:r w:rsidRPr="00861528">
        <w:t>Istotne dokumenty budowy</w:t>
      </w:r>
      <w:r w:rsidR="0017654A" w:rsidRPr="00861528">
        <w:t>:</w:t>
      </w:r>
    </w:p>
    <w:p w14:paraId="24D93937" w14:textId="77777777" w:rsidR="005F04D4" w:rsidRPr="00861528" w:rsidRDefault="005F04D4" w:rsidP="00FA27A7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eastAsia="Times New Roman" w:hAnsi="Arial" w:cs="Arial"/>
          <w:color w:val="000000" w:themeColor="text1"/>
        </w:rPr>
      </w:pPr>
      <w:r w:rsidRPr="00861528">
        <w:rPr>
          <w:rFonts w:ascii="Arial" w:eastAsia="Times New Roman" w:hAnsi="Arial" w:cs="Arial"/>
          <w:color w:val="000000" w:themeColor="text1"/>
        </w:rPr>
        <w:t>dokumenty wchodzące w skład umowy</w:t>
      </w:r>
      <w:r w:rsidR="0017654A" w:rsidRPr="00861528">
        <w:rPr>
          <w:rFonts w:ascii="Arial" w:eastAsia="Times New Roman" w:hAnsi="Arial" w:cs="Arial"/>
          <w:color w:val="000000" w:themeColor="text1"/>
        </w:rPr>
        <w:t>,</w:t>
      </w:r>
    </w:p>
    <w:p w14:paraId="6416D1AC" w14:textId="40506A41" w:rsidR="005F04D4" w:rsidRPr="00861528" w:rsidRDefault="005F04D4" w:rsidP="00FA27A7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eastAsia="Times New Roman" w:hAnsi="Arial" w:cs="Arial"/>
          <w:color w:val="000000" w:themeColor="text1"/>
        </w:rPr>
      </w:pPr>
      <w:r w:rsidRPr="00861528">
        <w:rPr>
          <w:rFonts w:ascii="Arial" w:eastAsia="Times New Roman" w:hAnsi="Arial" w:cs="Arial"/>
          <w:color w:val="000000" w:themeColor="text1"/>
        </w:rPr>
        <w:t xml:space="preserve">protokoły przekazania placu </w:t>
      </w:r>
      <w:r w:rsidR="005D33C2">
        <w:rPr>
          <w:rFonts w:ascii="Arial" w:eastAsia="Times New Roman" w:hAnsi="Arial" w:cs="Arial"/>
          <w:color w:val="000000" w:themeColor="text1"/>
        </w:rPr>
        <w:t>składowego</w:t>
      </w:r>
      <w:r w:rsidR="0017654A" w:rsidRPr="00861528">
        <w:rPr>
          <w:rFonts w:ascii="Arial" w:eastAsia="Times New Roman" w:hAnsi="Arial" w:cs="Arial"/>
          <w:color w:val="000000" w:themeColor="text1"/>
        </w:rPr>
        <w:t>,</w:t>
      </w:r>
    </w:p>
    <w:p w14:paraId="5A7698B6" w14:textId="77777777" w:rsidR="005F04D4" w:rsidRPr="00861528" w:rsidRDefault="005F04D4" w:rsidP="00FA27A7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eastAsia="Times New Roman" w:hAnsi="Arial" w:cs="Arial"/>
          <w:color w:val="000000" w:themeColor="text1"/>
        </w:rPr>
      </w:pPr>
      <w:r w:rsidRPr="00861528">
        <w:rPr>
          <w:rFonts w:ascii="Arial" w:eastAsia="Times New Roman" w:hAnsi="Arial" w:cs="Arial"/>
          <w:color w:val="000000" w:themeColor="text1"/>
        </w:rPr>
        <w:t>umowy cywilno-prawne z osobami trzecimi i inne porozumienia cywilno-prawne</w:t>
      </w:r>
      <w:r w:rsidR="0017654A" w:rsidRPr="00861528">
        <w:rPr>
          <w:rFonts w:ascii="Arial" w:eastAsia="Times New Roman" w:hAnsi="Arial" w:cs="Arial"/>
          <w:color w:val="000000" w:themeColor="text1"/>
        </w:rPr>
        <w:t>,</w:t>
      </w:r>
    </w:p>
    <w:p w14:paraId="12CD672B" w14:textId="1EDF8523" w:rsidR="005F04D4" w:rsidRPr="00861528" w:rsidRDefault="00220226" w:rsidP="00FA27A7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eastAsia="Times New Roman" w:hAnsi="Arial" w:cs="Arial"/>
          <w:color w:val="000000" w:themeColor="text1"/>
        </w:rPr>
      </w:pPr>
      <w:r w:rsidRPr="00861528">
        <w:rPr>
          <w:rFonts w:ascii="Arial" w:eastAsia="Times New Roman" w:hAnsi="Arial" w:cs="Arial"/>
          <w:color w:val="000000" w:themeColor="text1"/>
        </w:rPr>
        <w:t>instrukcje Inspektora N</w:t>
      </w:r>
      <w:r w:rsidR="005F04D4" w:rsidRPr="00861528">
        <w:rPr>
          <w:rFonts w:ascii="Arial" w:eastAsia="Times New Roman" w:hAnsi="Arial" w:cs="Arial"/>
          <w:color w:val="000000" w:themeColor="text1"/>
        </w:rPr>
        <w:t xml:space="preserve">adzoru oraz sprawozdania z narad i spotkań </w:t>
      </w:r>
      <w:r w:rsidR="005D33C2">
        <w:rPr>
          <w:rFonts w:ascii="Arial" w:eastAsia="Times New Roman" w:hAnsi="Arial" w:cs="Arial"/>
          <w:color w:val="000000" w:themeColor="text1"/>
        </w:rPr>
        <w:t>roboczych</w:t>
      </w:r>
      <w:r w:rsidR="0017654A" w:rsidRPr="00861528">
        <w:rPr>
          <w:rFonts w:ascii="Arial" w:eastAsia="Times New Roman" w:hAnsi="Arial" w:cs="Arial"/>
          <w:color w:val="000000" w:themeColor="text1"/>
        </w:rPr>
        <w:t>,</w:t>
      </w:r>
      <w:r w:rsidR="005F04D4" w:rsidRPr="00861528">
        <w:rPr>
          <w:rFonts w:ascii="Arial" w:eastAsia="Times New Roman" w:hAnsi="Arial" w:cs="Arial"/>
          <w:color w:val="000000" w:themeColor="text1"/>
        </w:rPr>
        <w:t xml:space="preserve"> </w:t>
      </w:r>
    </w:p>
    <w:p w14:paraId="6CFBA96C" w14:textId="0003473E" w:rsidR="005F04D4" w:rsidRPr="00861528" w:rsidRDefault="005F04D4" w:rsidP="00FA27A7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eastAsia="Times New Roman" w:hAnsi="Arial" w:cs="Arial"/>
          <w:color w:val="000000" w:themeColor="text1"/>
        </w:rPr>
      </w:pPr>
      <w:r w:rsidRPr="00861528">
        <w:rPr>
          <w:rFonts w:ascii="Arial" w:eastAsia="Times New Roman" w:hAnsi="Arial" w:cs="Arial"/>
          <w:color w:val="000000" w:themeColor="text1"/>
        </w:rPr>
        <w:t>protokoły odbioru</w:t>
      </w:r>
      <w:r w:rsidR="0017654A" w:rsidRPr="00861528">
        <w:rPr>
          <w:rFonts w:ascii="Arial" w:eastAsia="Times New Roman" w:hAnsi="Arial" w:cs="Arial"/>
          <w:color w:val="000000" w:themeColor="text1"/>
        </w:rPr>
        <w:t>,</w:t>
      </w:r>
    </w:p>
    <w:p w14:paraId="0D9F750C" w14:textId="77777777" w:rsidR="005F04D4" w:rsidRPr="00861528" w:rsidRDefault="005F04D4" w:rsidP="00FA27A7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eastAsia="Times New Roman" w:hAnsi="Arial" w:cs="Arial"/>
          <w:color w:val="000000" w:themeColor="text1"/>
        </w:rPr>
      </w:pPr>
      <w:r w:rsidRPr="00861528">
        <w:rPr>
          <w:rFonts w:ascii="Arial" w:eastAsia="Times New Roman" w:hAnsi="Arial" w:cs="Arial"/>
          <w:color w:val="000000" w:themeColor="text1"/>
        </w:rPr>
        <w:t>opinie ekspertów i konsultantów</w:t>
      </w:r>
      <w:r w:rsidR="0017654A" w:rsidRPr="00861528">
        <w:rPr>
          <w:rFonts w:ascii="Arial" w:eastAsia="Times New Roman" w:hAnsi="Arial" w:cs="Arial"/>
          <w:color w:val="000000" w:themeColor="text1"/>
        </w:rPr>
        <w:t>,</w:t>
      </w:r>
    </w:p>
    <w:p w14:paraId="3959F48C" w14:textId="5C472220" w:rsidR="005F04D4" w:rsidRPr="00861528" w:rsidRDefault="005F04D4" w:rsidP="00FA27A7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eastAsia="Times New Roman" w:hAnsi="Arial" w:cs="Arial"/>
          <w:color w:val="000000" w:themeColor="text1"/>
        </w:rPr>
      </w:pPr>
      <w:r w:rsidRPr="00861528">
        <w:rPr>
          <w:rFonts w:ascii="Arial" w:eastAsia="Times New Roman" w:hAnsi="Arial" w:cs="Arial"/>
          <w:color w:val="000000" w:themeColor="text1"/>
        </w:rPr>
        <w:t xml:space="preserve">korespondencja dotycząca </w:t>
      </w:r>
      <w:r w:rsidR="005D33C2">
        <w:rPr>
          <w:rFonts w:ascii="Arial" w:eastAsia="Times New Roman" w:hAnsi="Arial" w:cs="Arial"/>
          <w:color w:val="000000" w:themeColor="text1"/>
        </w:rPr>
        <w:t>produkcji</w:t>
      </w:r>
      <w:r w:rsidR="0017654A" w:rsidRPr="00861528">
        <w:rPr>
          <w:rFonts w:ascii="Arial" w:eastAsia="Times New Roman" w:hAnsi="Arial" w:cs="Arial"/>
          <w:color w:val="000000" w:themeColor="text1"/>
        </w:rPr>
        <w:t>,</w:t>
      </w:r>
    </w:p>
    <w:p w14:paraId="78AB5CD3" w14:textId="77777777" w:rsidR="005F04D4" w:rsidRPr="00861528" w:rsidRDefault="005F04D4" w:rsidP="005F04D4">
      <w:pPr>
        <w:spacing w:after="0" w:line="360" w:lineRule="auto"/>
        <w:jc w:val="both"/>
        <w:rPr>
          <w:rFonts w:ascii="Arial" w:eastAsia="Times New Roman" w:hAnsi="Arial" w:cs="Arial"/>
          <w:color w:val="000000" w:themeColor="text1"/>
        </w:rPr>
      </w:pPr>
    </w:p>
    <w:p w14:paraId="61150E86" w14:textId="38637B9D" w:rsidR="005F04D4" w:rsidRDefault="005F04D4" w:rsidP="00FF1C56">
      <w:pPr>
        <w:pStyle w:val="Nagwek3"/>
      </w:pPr>
      <w:r w:rsidRPr="00861528">
        <w:t xml:space="preserve">Przechowywanie dokumentów </w:t>
      </w:r>
    </w:p>
    <w:p w14:paraId="5B8A18DD" w14:textId="77777777" w:rsidR="005D33C2" w:rsidRPr="005D33C2" w:rsidRDefault="005D33C2" w:rsidP="005D33C2"/>
    <w:p w14:paraId="143D0678" w14:textId="1A6CDE25" w:rsidR="007C71C3" w:rsidRPr="00861528" w:rsidRDefault="005F04D4" w:rsidP="005F04D4">
      <w:pPr>
        <w:spacing w:after="0" w:line="360" w:lineRule="auto"/>
        <w:jc w:val="both"/>
        <w:rPr>
          <w:rFonts w:ascii="Arial" w:eastAsia="Times New Roman" w:hAnsi="Arial" w:cs="Arial"/>
          <w:color w:val="000000" w:themeColor="text1"/>
        </w:rPr>
      </w:pPr>
      <w:r w:rsidRPr="00861528">
        <w:rPr>
          <w:rFonts w:ascii="Arial" w:eastAsia="Times New Roman" w:hAnsi="Arial" w:cs="Arial"/>
          <w:color w:val="000000" w:themeColor="text1"/>
        </w:rPr>
        <w:t xml:space="preserve">Wszystkie dokumenty </w:t>
      </w:r>
      <w:r w:rsidR="005D33C2">
        <w:rPr>
          <w:rFonts w:ascii="Arial" w:eastAsia="Times New Roman" w:hAnsi="Arial" w:cs="Arial"/>
          <w:color w:val="000000" w:themeColor="text1"/>
        </w:rPr>
        <w:t xml:space="preserve">dostawy/produkcji elementów do czasu przekazania całości przedmiotu dostawy będą przechowywane w siedzibie wytwórcy/dostawcy i przekazane w komplecie wraz z zakończeniem dostawy. </w:t>
      </w:r>
      <w:r w:rsidRPr="00861528">
        <w:rPr>
          <w:rFonts w:ascii="Arial" w:eastAsia="Times New Roman" w:hAnsi="Arial" w:cs="Arial"/>
          <w:color w:val="000000" w:themeColor="text1"/>
        </w:rPr>
        <w:t xml:space="preserve"> Wszystkie dokumenty </w:t>
      </w:r>
      <w:r w:rsidR="005D33C2">
        <w:rPr>
          <w:rFonts w:ascii="Arial" w:eastAsia="Times New Roman" w:hAnsi="Arial" w:cs="Arial"/>
          <w:color w:val="000000" w:themeColor="text1"/>
        </w:rPr>
        <w:t xml:space="preserve">przekazywane na bieżąco </w:t>
      </w:r>
      <w:r w:rsidRPr="00861528">
        <w:rPr>
          <w:rFonts w:ascii="Arial" w:eastAsia="Times New Roman" w:hAnsi="Arial" w:cs="Arial"/>
          <w:color w:val="000000" w:themeColor="text1"/>
        </w:rPr>
        <w:t>będą stale</w:t>
      </w:r>
      <w:r w:rsidR="00220226" w:rsidRPr="00861528">
        <w:rPr>
          <w:rFonts w:ascii="Arial" w:eastAsia="Times New Roman" w:hAnsi="Arial" w:cs="Arial"/>
          <w:color w:val="000000" w:themeColor="text1"/>
        </w:rPr>
        <w:t xml:space="preserve"> dostępne do wglądu Inspektora N</w:t>
      </w:r>
      <w:r w:rsidRPr="00861528">
        <w:rPr>
          <w:rFonts w:ascii="Arial" w:eastAsia="Times New Roman" w:hAnsi="Arial" w:cs="Arial"/>
          <w:color w:val="000000" w:themeColor="text1"/>
        </w:rPr>
        <w:t>adz</w:t>
      </w:r>
      <w:r w:rsidR="00EC1534" w:rsidRPr="00861528">
        <w:rPr>
          <w:rFonts w:ascii="Arial" w:eastAsia="Times New Roman" w:hAnsi="Arial" w:cs="Arial"/>
          <w:color w:val="000000" w:themeColor="text1"/>
        </w:rPr>
        <w:t xml:space="preserve">oru, Nadzoru Autorskiego </w:t>
      </w:r>
      <w:r w:rsidRPr="00861528">
        <w:rPr>
          <w:rFonts w:ascii="Arial" w:eastAsia="Times New Roman" w:hAnsi="Arial" w:cs="Arial"/>
          <w:color w:val="000000" w:themeColor="text1"/>
        </w:rPr>
        <w:t>oraz upoważnionych przedstawicieli Zamawiającego w dow</w:t>
      </w:r>
      <w:r w:rsidR="007C71C3" w:rsidRPr="00861528">
        <w:rPr>
          <w:rFonts w:ascii="Arial" w:eastAsia="Times New Roman" w:hAnsi="Arial" w:cs="Arial"/>
          <w:color w:val="000000" w:themeColor="text1"/>
        </w:rPr>
        <w:t>olnym czasie i na każde żądanie</w:t>
      </w:r>
      <w:r w:rsidR="00FF1C56">
        <w:rPr>
          <w:rFonts w:ascii="Arial" w:eastAsia="Times New Roman" w:hAnsi="Arial" w:cs="Arial"/>
          <w:color w:val="000000" w:themeColor="text1"/>
        </w:rPr>
        <w:t>.</w:t>
      </w:r>
    </w:p>
    <w:p w14:paraId="042DE3F8" w14:textId="1DCEE40B" w:rsidR="005F04D4" w:rsidRPr="00861528" w:rsidRDefault="005F04D4" w:rsidP="00FA27A7">
      <w:pPr>
        <w:pStyle w:val="Nagwek2"/>
        <w:numPr>
          <w:ilvl w:val="0"/>
          <w:numId w:val="8"/>
        </w:numPr>
      </w:pPr>
      <w:r w:rsidRPr="00861528">
        <w:t xml:space="preserve">ODBIORY </w:t>
      </w:r>
      <w:r w:rsidR="005D33C2">
        <w:t>DOSTAW</w:t>
      </w:r>
      <w:r w:rsidRPr="00861528">
        <w:t xml:space="preserve"> I PODSTAWA PŁATNOŚCI</w:t>
      </w:r>
    </w:p>
    <w:p w14:paraId="65C977F2" w14:textId="250F4D18" w:rsidR="005F04D4" w:rsidRDefault="005F04D4" w:rsidP="005F04D4">
      <w:pPr>
        <w:spacing w:after="0" w:line="360" w:lineRule="auto"/>
        <w:jc w:val="both"/>
        <w:rPr>
          <w:rFonts w:ascii="Arial" w:eastAsia="Times New Roman" w:hAnsi="Arial" w:cs="Arial"/>
          <w:color w:val="000000" w:themeColor="text1"/>
        </w:rPr>
      </w:pPr>
      <w:r w:rsidRPr="00861528">
        <w:rPr>
          <w:rFonts w:ascii="Arial" w:eastAsia="Times New Roman" w:hAnsi="Arial" w:cs="Arial"/>
          <w:color w:val="000000" w:themeColor="text1"/>
        </w:rPr>
        <w:t xml:space="preserve">Szczegółowe zasady odbiorów płatności </w:t>
      </w:r>
      <w:r w:rsidR="004347A7">
        <w:rPr>
          <w:rFonts w:ascii="Arial" w:eastAsia="Times New Roman" w:hAnsi="Arial" w:cs="Arial"/>
          <w:color w:val="000000" w:themeColor="text1"/>
        </w:rPr>
        <w:t>za ich wykonanie określa umowa.</w:t>
      </w:r>
    </w:p>
    <w:p w14:paraId="034CD1B0" w14:textId="77777777" w:rsidR="004347A7" w:rsidRPr="00861528" w:rsidRDefault="004347A7" w:rsidP="005F04D4">
      <w:pPr>
        <w:spacing w:after="0" w:line="360" w:lineRule="auto"/>
        <w:jc w:val="both"/>
        <w:rPr>
          <w:rFonts w:ascii="Arial" w:eastAsia="Times New Roman" w:hAnsi="Arial" w:cs="Arial"/>
          <w:color w:val="000000" w:themeColor="text1"/>
        </w:rPr>
      </w:pPr>
    </w:p>
    <w:p w14:paraId="7D0B6FAE" w14:textId="225E7F4A" w:rsidR="005F04D4" w:rsidRPr="00861528" w:rsidRDefault="005F04D4" w:rsidP="004347A7">
      <w:pPr>
        <w:pStyle w:val="Nagwek3"/>
      </w:pPr>
      <w:r w:rsidRPr="00861528">
        <w:t>Rodzaje odbiorów robót</w:t>
      </w:r>
    </w:p>
    <w:p w14:paraId="3AC84E36" w14:textId="7728757A" w:rsidR="005F04D4" w:rsidRPr="00861528" w:rsidRDefault="005F04D4" w:rsidP="005F04D4">
      <w:pPr>
        <w:spacing w:after="0" w:line="360" w:lineRule="auto"/>
        <w:jc w:val="both"/>
        <w:rPr>
          <w:rFonts w:ascii="Arial" w:eastAsia="Times New Roman" w:hAnsi="Arial" w:cs="Arial"/>
          <w:color w:val="000000" w:themeColor="text1"/>
        </w:rPr>
      </w:pPr>
      <w:r w:rsidRPr="00861528">
        <w:rPr>
          <w:rFonts w:ascii="Arial" w:eastAsia="Times New Roman" w:hAnsi="Arial" w:cs="Arial"/>
          <w:color w:val="000000" w:themeColor="text1"/>
        </w:rPr>
        <w:t xml:space="preserve">W zależności od ustaleń umownych oraz ST </w:t>
      </w:r>
      <w:r w:rsidR="005D33C2">
        <w:rPr>
          <w:rFonts w:ascii="Arial" w:eastAsia="Times New Roman" w:hAnsi="Arial" w:cs="Arial"/>
          <w:color w:val="000000" w:themeColor="text1"/>
        </w:rPr>
        <w:t>dostawy</w:t>
      </w:r>
      <w:r w:rsidRPr="00861528">
        <w:rPr>
          <w:rFonts w:ascii="Arial" w:eastAsia="Times New Roman" w:hAnsi="Arial" w:cs="Arial"/>
          <w:color w:val="000000" w:themeColor="text1"/>
        </w:rPr>
        <w:t xml:space="preserve"> podlegają następującym odbiorom:</w:t>
      </w:r>
    </w:p>
    <w:p w14:paraId="49079D6A" w14:textId="77777777" w:rsidR="005F04D4" w:rsidRPr="00861528" w:rsidRDefault="005F04D4" w:rsidP="005F04D4">
      <w:pPr>
        <w:spacing w:after="0" w:line="360" w:lineRule="auto"/>
        <w:jc w:val="both"/>
        <w:rPr>
          <w:rFonts w:ascii="Arial" w:eastAsia="Times New Roman" w:hAnsi="Arial" w:cs="Arial"/>
          <w:color w:val="000000" w:themeColor="text1"/>
        </w:rPr>
      </w:pPr>
      <w:r w:rsidRPr="00861528">
        <w:rPr>
          <w:rFonts w:ascii="Arial" w:eastAsia="Times New Roman" w:hAnsi="Arial" w:cs="Arial"/>
          <w:color w:val="000000" w:themeColor="text1"/>
        </w:rPr>
        <w:t>b) odbiorowi częściowemu</w:t>
      </w:r>
    </w:p>
    <w:p w14:paraId="442EDA2D" w14:textId="77777777" w:rsidR="005F04D4" w:rsidRPr="00861528" w:rsidRDefault="005F04D4" w:rsidP="005F04D4">
      <w:pPr>
        <w:spacing w:after="0" w:line="360" w:lineRule="auto"/>
        <w:jc w:val="both"/>
        <w:rPr>
          <w:rFonts w:ascii="Arial" w:eastAsia="Times New Roman" w:hAnsi="Arial" w:cs="Arial"/>
          <w:color w:val="000000" w:themeColor="text1"/>
        </w:rPr>
      </w:pPr>
      <w:r w:rsidRPr="00861528">
        <w:rPr>
          <w:rFonts w:ascii="Arial" w:eastAsia="Times New Roman" w:hAnsi="Arial" w:cs="Arial"/>
          <w:color w:val="000000" w:themeColor="text1"/>
        </w:rPr>
        <w:t>c) odbiorowi ostatecznemu (końcowemu)</w:t>
      </w:r>
    </w:p>
    <w:p w14:paraId="5474D50D" w14:textId="77777777" w:rsidR="005F04D4" w:rsidRPr="00861528" w:rsidRDefault="005F04D4" w:rsidP="005F04D4">
      <w:pPr>
        <w:spacing w:after="0" w:line="360" w:lineRule="auto"/>
        <w:jc w:val="both"/>
        <w:rPr>
          <w:rFonts w:ascii="Arial" w:eastAsia="Times New Roman" w:hAnsi="Arial" w:cs="Arial"/>
          <w:color w:val="000000" w:themeColor="text1"/>
        </w:rPr>
      </w:pPr>
      <w:r w:rsidRPr="00861528">
        <w:rPr>
          <w:rFonts w:ascii="Arial" w:eastAsia="Times New Roman" w:hAnsi="Arial" w:cs="Arial"/>
          <w:color w:val="000000" w:themeColor="text1"/>
        </w:rPr>
        <w:t>d) odbiorowi pogwarancyjnemu</w:t>
      </w:r>
    </w:p>
    <w:p w14:paraId="211E325C" w14:textId="77777777" w:rsidR="005F04D4" w:rsidRPr="00861528" w:rsidRDefault="005F04D4" w:rsidP="005F04D4">
      <w:pPr>
        <w:spacing w:after="0" w:line="360" w:lineRule="auto"/>
        <w:jc w:val="both"/>
        <w:rPr>
          <w:rFonts w:ascii="Arial" w:eastAsia="Times New Roman" w:hAnsi="Arial" w:cs="Arial"/>
          <w:color w:val="000000" w:themeColor="text1"/>
        </w:rPr>
      </w:pPr>
    </w:p>
    <w:p w14:paraId="3020AC64" w14:textId="2261E0F9" w:rsidR="005F04D4" w:rsidRPr="00411C55" w:rsidRDefault="005F04D4" w:rsidP="005F04D4">
      <w:pPr>
        <w:spacing w:after="0" w:line="360" w:lineRule="auto"/>
        <w:jc w:val="both"/>
        <w:rPr>
          <w:rFonts w:ascii="Arial" w:eastAsia="Times New Roman" w:hAnsi="Arial" w:cs="Arial"/>
          <w:color w:val="000000" w:themeColor="text1"/>
        </w:rPr>
      </w:pPr>
      <w:r w:rsidRPr="00411C55">
        <w:rPr>
          <w:rFonts w:ascii="Arial" w:eastAsia="Times New Roman" w:hAnsi="Arial" w:cs="Arial"/>
          <w:color w:val="000000" w:themeColor="text1"/>
        </w:rPr>
        <w:t xml:space="preserve">Odbiór częściowy polega na ocenie ilości i jakości </w:t>
      </w:r>
      <w:r w:rsidR="005D33C2">
        <w:rPr>
          <w:rFonts w:ascii="Arial" w:eastAsia="Times New Roman" w:hAnsi="Arial" w:cs="Arial"/>
          <w:color w:val="000000" w:themeColor="text1"/>
        </w:rPr>
        <w:t>dostarczonych elementów</w:t>
      </w:r>
      <w:r w:rsidRPr="00411C55">
        <w:rPr>
          <w:rFonts w:ascii="Arial" w:eastAsia="Times New Roman" w:hAnsi="Arial" w:cs="Arial"/>
          <w:color w:val="000000" w:themeColor="text1"/>
        </w:rPr>
        <w:t xml:space="preserve">. Odbioru częściowego robót dokonuje się dla zakresu </w:t>
      </w:r>
      <w:r w:rsidR="005D33C2">
        <w:rPr>
          <w:rFonts w:ascii="Arial" w:eastAsia="Times New Roman" w:hAnsi="Arial" w:cs="Arial"/>
          <w:color w:val="000000" w:themeColor="text1"/>
        </w:rPr>
        <w:t>dostawy</w:t>
      </w:r>
      <w:r w:rsidRPr="00411C55">
        <w:rPr>
          <w:rFonts w:ascii="Arial" w:eastAsia="Times New Roman" w:hAnsi="Arial" w:cs="Arial"/>
          <w:color w:val="000000" w:themeColor="text1"/>
        </w:rPr>
        <w:t xml:space="preserve"> określonego w dokumentach umownych wg zasad jak przy odbiorze ostatecznym robót.</w:t>
      </w:r>
    </w:p>
    <w:p w14:paraId="708248E0" w14:textId="08A66934" w:rsidR="005F04D4" w:rsidRPr="00411C55" w:rsidRDefault="005F04D4" w:rsidP="005F04D4">
      <w:pPr>
        <w:spacing w:after="0" w:line="360" w:lineRule="auto"/>
        <w:jc w:val="both"/>
        <w:rPr>
          <w:rFonts w:ascii="Arial" w:eastAsia="Times New Roman" w:hAnsi="Arial" w:cs="Arial"/>
          <w:color w:val="000000" w:themeColor="text1"/>
        </w:rPr>
      </w:pPr>
      <w:r w:rsidRPr="00411C55">
        <w:rPr>
          <w:rFonts w:ascii="Arial" w:eastAsia="Times New Roman" w:hAnsi="Arial" w:cs="Arial"/>
          <w:color w:val="000000" w:themeColor="text1"/>
        </w:rPr>
        <w:t>Odbiór ostateczny (końcowy) polega na finalnej ocenie rzeczywiste</w:t>
      </w:r>
      <w:r w:rsidR="005D33C2">
        <w:rPr>
          <w:rFonts w:ascii="Arial" w:eastAsia="Times New Roman" w:hAnsi="Arial" w:cs="Arial"/>
          <w:color w:val="000000" w:themeColor="text1"/>
        </w:rPr>
        <w:t>j dostawy</w:t>
      </w:r>
      <w:r w:rsidRPr="00411C55">
        <w:rPr>
          <w:rFonts w:ascii="Arial" w:eastAsia="Times New Roman" w:hAnsi="Arial" w:cs="Arial"/>
          <w:color w:val="000000" w:themeColor="text1"/>
        </w:rPr>
        <w:t xml:space="preserve"> w odniesieniu do zakresu (ilości) oraz jakości.</w:t>
      </w:r>
    </w:p>
    <w:p w14:paraId="51329D54" w14:textId="11450599" w:rsidR="005F04D4" w:rsidRPr="00411C55" w:rsidRDefault="005F04D4" w:rsidP="005F04D4">
      <w:pPr>
        <w:spacing w:after="0" w:line="360" w:lineRule="auto"/>
        <w:jc w:val="both"/>
        <w:rPr>
          <w:rFonts w:ascii="Arial" w:eastAsia="Times New Roman" w:hAnsi="Arial" w:cs="Arial"/>
          <w:color w:val="000000" w:themeColor="text1"/>
        </w:rPr>
      </w:pPr>
      <w:r w:rsidRPr="00411C55">
        <w:rPr>
          <w:rFonts w:ascii="Arial" w:eastAsia="Times New Roman" w:hAnsi="Arial" w:cs="Arial"/>
          <w:color w:val="000000" w:themeColor="text1"/>
        </w:rPr>
        <w:t xml:space="preserve">Całkowite zakończenie </w:t>
      </w:r>
      <w:r w:rsidR="005D33C2">
        <w:rPr>
          <w:rFonts w:ascii="Arial" w:eastAsia="Times New Roman" w:hAnsi="Arial" w:cs="Arial"/>
          <w:color w:val="000000" w:themeColor="text1"/>
        </w:rPr>
        <w:t>dostawy</w:t>
      </w:r>
      <w:r w:rsidRPr="00411C55">
        <w:rPr>
          <w:rFonts w:ascii="Arial" w:eastAsia="Times New Roman" w:hAnsi="Arial" w:cs="Arial"/>
          <w:color w:val="000000" w:themeColor="text1"/>
        </w:rPr>
        <w:t xml:space="preserve"> oraz gotowość do odbioru ostatecznego będzie stwierdzona przez </w:t>
      </w:r>
      <w:r w:rsidR="005D33C2">
        <w:rPr>
          <w:rFonts w:ascii="Arial" w:eastAsia="Times New Roman" w:hAnsi="Arial" w:cs="Arial"/>
          <w:color w:val="000000" w:themeColor="text1"/>
        </w:rPr>
        <w:t>Dostawce</w:t>
      </w:r>
      <w:r w:rsidRPr="00411C55">
        <w:rPr>
          <w:rFonts w:ascii="Arial" w:eastAsia="Times New Roman" w:hAnsi="Arial" w:cs="Arial"/>
          <w:color w:val="000000" w:themeColor="text1"/>
        </w:rPr>
        <w:t xml:space="preserve"> </w:t>
      </w:r>
      <w:r w:rsidR="005D33C2">
        <w:rPr>
          <w:rFonts w:ascii="Arial" w:eastAsia="Times New Roman" w:hAnsi="Arial" w:cs="Arial"/>
          <w:color w:val="000000" w:themeColor="text1"/>
        </w:rPr>
        <w:t>w formie pisemnej</w:t>
      </w:r>
      <w:r w:rsidRPr="00411C55">
        <w:rPr>
          <w:rFonts w:ascii="Arial" w:eastAsia="Times New Roman" w:hAnsi="Arial" w:cs="Arial"/>
          <w:color w:val="000000" w:themeColor="text1"/>
        </w:rPr>
        <w:t>.</w:t>
      </w:r>
    </w:p>
    <w:p w14:paraId="1DCA8558" w14:textId="1FF47522" w:rsidR="005F04D4" w:rsidRPr="00411C55" w:rsidRDefault="005F04D4" w:rsidP="005F04D4">
      <w:pPr>
        <w:spacing w:after="0" w:line="360" w:lineRule="auto"/>
        <w:jc w:val="both"/>
        <w:rPr>
          <w:rFonts w:ascii="Arial" w:eastAsia="Times New Roman" w:hAnsi="Arial" w:cs="Arial"/>
          <w:color w:val="000000" w:themeColor="text1"/>
        </w:rPr>
      </w:pPr>
      <w:r w:rsidRPr="00411C55">
        <w:rPr>
          <w:rFonts w:ascii="Arial" w:eastAsia="Times New Roman" w:hAnsi="Arial" w:cs="Arial"/>
          <w:color w:val="000000" w:themeColor="text1"/>
        </w:rPr>
        <w:t>Odbiór ostateczny nastąpi w terminie ustalonym w dokumentach umowy.</w:t>
      </w:r>
    </w:p>
    <w:p w14:paraId="7D6A5509" w14:textId="6032F893" w:rsidR="005F04D4" w:rsidRPr="00411C55" w:rsidRDefault="005F04D4" w:rsidP="005F04D4">
      <w:pPr>
        <w:spacing w:after="0" w:line="360" w:lineRule="auto"/>
        <w:jc w:val="both"/>
        <w:rPr>
          <w:rFonts w:ascii="Arial" w:eastAsia="Times New Roman" w:hAnsi="Arial" w:cs="Arial"/>
          <w:color w:val="000000" w:themeColor="text1"/>
        </w:rPr>
      </w:pPr>
      <w:r w:rsidRPr="00411C55">
        <w:rPr>
          <w:rFonts w:ascii="Arial" w:eastAsia="Times New Roman" w:hAnsi="Arial" w:cs="Arial"/>
          <w:color w:val="000000" w:themeColor="text1"/>
        </w:rPr>
        <w:lastRenderedPageBreak/>
        <w:t>Odbioru ostatecznego robót dokona komisja wyznaczona przez Zamawi</w:t>
      </w:r>
      <w:r w:rsidR="00220226" w:rsidRPr="00411C55">
        <w:rPr>
          <w:rFonts w:ascii="Arial" w:eastAsia="Times New Roman" w:hAnsi="Arial" w:cs="Arial"/>
          <w:color w:val="000000" w:themeColor="text1"/>
        </w:rPr>
        <w:t>ającego w obecności Inspektora N</w:t>
      </w:r>
      <w:r w:rsidRPr="00411C55">
        <w:rPr>
          <w:rFonts w:ascii="Arial" w:eastAsia="Times New Roman" w:hAnsi="Arial" w:cs="Arial"/>
          <w:color w:val="000000" w:themeColor="text1"/>
        </w:rPr>
        <w:t xml:space="preserve">adzoru i </w:t>
      </w:r>
      <w:r w:rsidR="005D33C2">
        <w:rPr>
          <w:rFonts w:ascii="Arial" w:eastAsia="Times New Roman" w:hAnsi="Arial" w:cs="Arial"/>
          <w:color w:val="000000" w:themeColor="text1"/>
        </w:rPr>
        <w:t>Dostawcy</w:t>
      </w:r>
      <w:r w:rsidRPr="00411C55">
        <w:rPr>
          <w:rFonts w:ascii="Arial" w:eastAsia="Times New Roman" w:hAnsi="Arial" w:cs="Arial"/>
          <w:color w:val="000000" w:themeColor="text1"/>
        </w:rPr>
        <w:t xml:space="preserve">. Komisja dokonująca odbioru dokona ich oceny jakościowej na podstawie przedłożonych dokumentów, wyników badań i pomiarów, ocenie wizualnej oraz zgodności wykonania </w:t>
      </w:r>
      <w:r w:rsidR="005D33C2">
        <w:rPr>
          <w:rFonts w:ascii="Arial" w:eastAsia="Times New Roman" w:hAnsi="Arial" w:cs="Arial"/>
          <w:color w:val="000000" w:themeColor="text1"/>
        </w:rPr>
        <w:t>dostawy</w:t>
      </w:r>
      <w:r w:rsidRPr="00411C55">
        <w:rPr>
          <w:rFonts w:ascii="Arial" w:eastAsia="Times New Roman" w:hAnsi="Arial" w:cs="Arial"/>
          <w:color w:val="000000" w:themeColor="text1"/>
        </w:rPr>
        <w:t xml:space="preserve"> z dokumentacją projektową i ST.</w:t>
      </w:r>
    </w:p>
    <w:p w14:paraId="734D32D4" w14:textId="2406F00F" w:rsidR="005F04D4" w:rsidRPr="00411C55" w:rsidRDefault="005F04D4" w:rsidP="005F04D4">
      <w:pPr>
        <w:spacing w:after="0" w:line="360" w:lineRule="auto"/>
        <w:jc w:val="both"/>
        <w:rPr>
          <w:rFonts w:ascii="Arial" w:eastAsia="Times New Roman" w:hAnsi="Arial" w:cs="Arial"/>
          <w:color w:val="000000" w:themeColor="text1"/>
        </w:rPr>
      </w:pPr>
      <w:r w:rsidRPr="00411C55">
        <w:rPr>
          <w:rFonts w:ascii="Arial" w:eastAsia="Times New Roman" w:hAnsi="Arial" w:cs="Arial"/>
          <w:color w:val="000000" w:themeColor="text1"/>
        </w:rPr>
        <w:t xml:space="preserve">W toku odbioru ostatecznego </w:t>
      </w:r>
      <w:r w:rsidR="005D33C2">
        <w:rPr>
          <w:rFonts w:ascii="Arial" w:eastAsia="Times New Roman" w:hAnsi="Arial" w:cs="Arial"/>
          <w:color w:val="000000" w:themeColor="text1"/>
        </w:rPr>
        <w:t>przedmiotu zamówienia</w:t>
      </w:r>
      <w:r w:rsidRPr="00411C55">
        <w:rPr>
          <w:rFonts w:ascii="Arial" w:eastAsia="Times New Roman" w:hAnsi="Arial" w:cs="Arial"/>
          <w:color w:val="000000" w:themeColor="text1"/>
        </w:rPr>
        <w:t xml:space="preserve"> Komisja zapozna się z realizacją ustaleń przyjętych w trakcie odbiorów częściowych. W przypadkach </w:t>
      </w:r>
      <w:r w:rsidR="001D6D0E" w:rsidRPr="00411C55">
        <w:rPr>
          <w:rFonts w:ascii="Arial" w:eastAsia="Times New Roman" w:hAnsi="Arial" w:cs="Arial"/>
          <w:color w:val="000000" w:themeColor="text1"/>
        </w:rPr>
        <w:t>niewykonania</w:t>
      </w:r>
      <w:r w:rsidRPr="00411C55">
        <w:rPr>
          <w:rFonts w:ascii="Arial" w:eastAsia="Times New Roman" w:hAnsi="Arial" w:cs="Arial"/>
          <w:color w:val="000000" w:themeColor="text1"/>
        </w:rPr>
        <w:t xml:space="preserve"> wyznaczonych robót poprawkowych lub robót uzupełniających w poszczególnych elementach konstrukcyjnych i wykończeniowych Komisja przerwie swoje czynności i ustali nowy termin odbioru ostatecznego.</w:t>
      </w:r>
    </w:p>
    <w:p w14:paraId="73A3D2E4" w14:textId="77777777" w:rsidR="005F04D4" w:rsidRPr="00411C55" w:rsidRDefault="005F04D4" w:rsidP="005F04D4">
      <w:pPr>
        <w:spacing w:after="0" w:line="360" w:lineRule="auto"/>
        <w:jc w:val="both"/>
        <w:rPr>
          <w:rFonts w:ascii="Arial" w:eastAsia="Times New Roman" w:hAnsi="Arial" w:cs="Arial"/>
          <w:color w:val="000000" w:themeColor="text1"/>
        </w:rPr>
      </w:pPr>
      <w:r w:rsidRPr="00411C55">
        <w:rPr>
          <w:rFonts w:ascii="Arial" w:eastAsia="Times New Roman" w:hAnsi="Arial" w:cs="Arial"/>
          <w:color w:val="000000" w:themeColor="text1"/>
        </w:rPr>
        <w:t xml:space="preserve">Odbiór pogwarancyjny polega na ocenie wykonanych robót związanych z usunięciem wad, które ujawnią się w okresie gwarancyjnym i </w:t>
      </w:r>
      <w:r w:rsidR="00C2281E" w:rsidRPr="00411C55">
        <w:rPr>
          <w:rFonts w:ascii="Arial" w:eastAsia="Times New Roman" w:hAnsi="Arial" w:cs="Arial"/>
          <w:color w:val="000000" w:themeColor="text1"/>
        </w:rPr>
        <w:t>rękojmi</w:t>
      </w:r>
      <w:r w:rsidRPr="00411C55">
        <w:rPr>
          <w:rFonts w:ascii="Arial" w:eastAsia="Times New Roman" w:hAnsi="Arial" w:cs="Arial"/>
          <w:color w:val="000000" w:themeColor="text1"/>
        </w:rPr>
        <w:t>.</w:t>
      </w:r>
    </w:p>
    <w:p w14:paraId="6EDE79F9" w14:textId="6EF433ED" w:rsidR="005F04D4" w:rsidRPr="00411C55" w:rsidRDefault="005F04D4" w:rsidP="005F04D4">
      <w:pPr>
        <w:spacing w:after="0" w:line="360" w:lineRule="auto"/>
        <w:jc w:val="both"/>
        <w:rPr>
          <w:rFonts w:ascii="Arial" w:eastAsia="Times New Roman" w:hAnsi="Arial" w:cs="Arial"/>
          <w:color w:val="000000" w:themeColor="text1"/>
        </w:rPr>
      </w:pPr>
      <w:r w:rsidRPr="00411C55">
        <w:rPr>
          <w:rFonts w:ascii="Arial" w:eastAsia="Times New Roman" w:hAnsi="Arial" w:cs="Arial"/>
          <w:color w:val="000000" w:themeColor="text1"/>
        </w:rPr>
        <w:t xml:space="preserve">Odbiór pogwarancyjny będzie dokonany na podstawie oceny wizualnej </w:t>
      </w:r>
      <w:r w:rsidR="005D33C2">
        <w:rPr>
          <w:rFonts w:ascii="Arial" w:eastAsia="Times New Roman" w:hAnsi="Arial" w:cs="Arial"/>
          <w:color w:val="000000" w:themeColor="text1"/>
        </w:rPr>
        <w:t>elementów dostawy</w:t>
      </w:r>
      <w:r w:rsidRPr="00411C55">
        <w:rPr>
          <w:rFonts w:ascii="Arial" w:eastAsia="Times New Roman" w:hAnsi="Arial" w:cs="Arial"/>
          <w:color w:val="000000" w:themeColor="text1"/>
        </w:rPr>
        <w:t xml:space="preserve"> w sposób tj. opisano przy odbiorze ostatecznym.</w:t>
      </w:r>
    </w:p>
    <w:p w14:paraId="67FA3D1E" w14:textId="77777777" w:rsidR="005F04D4" w:rsidRPr="00411C55" w:rsidRDefault="005F04D4" w:rsidP="005F04D4">
      <w:pPr>
        <w:spacing w:after="0" w:line="360" w:lineRule="auto"/>
        <w:jc w:val="both"/>
        <w:rPr>
          <w:rFonts w:ascii="Arial" w:eastAsia="Times New Roman" w:hAnsi="Arial" w:cs="Arial"/>
          <w:color w:val="000000" w:themeColor="text1"/>
        </w:rPr>
      </w:pPr>
    </w:p>
    <w:p w14:paraId="060784E3" w14:textId="3E029576" w:rsidR="005F04D4" w:rsidRPr="00411C55" w:rsidRDefault="005F04D4" w:rsidP="002C335D">
      <w:pPr>
        <w:pStyle w:val="Nagwek3"/>
      </w:pPr>
      <w:r w:rsidRPr="00411C55">
        <w:t>Dokumenty odbioru ostatecznego (końcowe)</w:t>
      </w:r>
      <w:r w:rsidR="00411C55" w:rsidRPr="00411C55">
        <w:t>.</w:t>
      </w:r>
    </w:p>
    <w:p w14:paraId="6981BBE6" w14:textId="77777777" w:rsidR="005F04D4" w:rsidRPr="00411C55" w:rsidRDefault="005F04D4" w:rsidP="005F04D4">
      <w:pPr>
        <w:spacing w:after="0" w:line="360" w:lineRule="auto"/>
        <w:jc w:val="both"/>
        <w:rPr>
          <w:rFonts w:ascii="Arial" w:eastAsia="Times New Roman" w:hAnsi="Arial" w:cs="Arial"/>
          <w:color w:val="000000" w:themeColor="text1"/>
        </w:rPr>
      </w:pPr>
      <w:r w:rsidRPr="00411C55">
        <w:rPr>
          <w:rFonts w:ascii="Arial" w:eastAsia="Times New Roman" w:hAnsi="Arial" w:cs="Arial"/>
          <w:color w:val="000000" w:themeColor="text1"/>
        </w:rPr>
        <w:t>Podstawowym dokumentem jest protokół odbioru ostatecznego robót sporządzony wg wzoru ustalonego przez Zamawiającego.</w:t>
      </w:r>
    </w:p>
    <w:p w14:paraId="311252AD" w14:textId="77777777" w:rsidR="005F04D4" w:rsidRPr="00411C55" w:rsidRDefault="005F04D4" w:rsidP="005F04D4">
      <w:pPr>
        <w:spacing w:after="0" w:line="360" w:lineRule="auto"/>
        <w:jc w:val="both"/>
        <w:rPr>
          <w:rFonts w:ascii="Arial" w:eastAsia="Times New Roman" w:hAnsi="Arial" w:cs="Arial"/>
          <w:color w:val="000000" w:themeColor="text1"/>
        </w:rPr>
      </w:pPr>
      <w:r w:rsidRPr="00411C55">
        <w:rPr>
          <w:rFonts w:ascii="Arial" w:eastAsia="Times New Roman" w:hAnsi="Arial" w:cs="Arial"/>
          <w:color w:val="000000" w:themeColor="text1"/>
        </w:rPr>
        <w:t>Do odbioru ostatecznego Wykonawca jest zobowiązany przygotować:</w:t>
      </w:r>
    </w:p>
    <w:p w14:paraId="26FA94CF" w14:textId="18599441" w:rsidR="005F04D4" w:rsidRPr="00411C55" w:rsidRDefault="005F04D4" w:rsidP="005F04D4">
      <w:pPr>
        <w:spacing w:after="0" w:line="360" w:lineRule="auto"/>
        <w:jc w:val="both"/>
        <w:rPr>
          <w:rFonts w:ascii="Arial" w:eastAsia="Times New Roman" w:hAnsi="Arial" w:cs="Arial"/>
          <w:color w:val="000000" w:themeColor="text1"/>
        </w:rPr>
      </w:pPr>
      <w:r w:rsidRPr="00411C55">
        <w:rPr>
          <w:rFonts w:ascii="Arial" w:eastAsia="Times New Roman" w:hAnsi="Arial" w:cs="Arial"/>
          <w:color w:val="000000" w:themeColor="text1"/>
        </w:rPr>
        <w:t xml:space="preserve">a) dokumentację powykonawczą </w:t>
      </w:r>
      <w:r w:rsidR="005D33C2">
        <w:rPr>
          <w:rFonts w:ascii="Arial" w:eastAsia="Times New Roman" w:hAnsi="Arial" w:cs="Arial"/>
          <w:color w:val="000000" w:themeColor="text1"/>
        </w:rPr>
        <w:t xml:space="preserve">elementów dostawy </w:t>
      </w:r>
    </w:p>
    <w:p w14:paraId="762B9A7E" w14:textId="77777777" w:rsidR="005F04D4" w:rsidRPr="00411C55" w:rsidRDefault="005F04D4" w:rsidP="005F04D4">
      <w:pPr>
        <w:spacing w:after="0" w:line="360" w:lineRule="auto"/>
        <w:jc w:val="both"/>
        <w:rPr>
          <w:rFonts w:ascii="Arial" w:eastAsia="Times New Roman" w:hAnsi="Arial" w:cs="Arial"/>
          <w:color w:val="000000" w:themeColor="text1"/>
        </w:rPr>
      </w:pPr>
      <w:r w:rsidRPr="00411C55">
        <w:rPr>
          <w:rFonts w:ascii="Arial" w:eastAsia="Times New Roman" w:hAnsi="Arial" w:cs="Arial"/>
          <w:color w:val="000000" w:themeColor="text1"/>
        </w:rPr>
        <w:t>b) szczegółowe specyfikacje techniczne</w:t>
      </w:r>
    </w:p>
    <w:p w14:paraId="01D2D70D" w14:textId="77777777" w:rsidR="005F04D4" w:rsidRPr="00411C55" w:rsidRDefault="005F04D4" w:rsidP="005F04D4">
      <w:pPr>
        <w:spacing w:after="0" w:line="360" w:lineRule="auto"/>
        <w:jc w:val="both"/>
        <w:rPr>
          <w:rFonts w:ascii="Arial" w:eastAsia="Times New Roman" w:hAnsi="Arial" w:cs="Arial"/>
          <w:color w:val="000000" w:themeColor="text1"/>
        </w:rPr>
      </w:pPr>
      <w:r w:rsidRPr="00411C55">
        <w:rPr>
          <w:rFonts w:ascii="Arial" w:eastAsia="Times New Roman" w:hAnsi="Arial" w:cs="Arial"/>
          <w:color w:val="000000" w:themeColor="text1"/>
        </w:rPr>
        <w:t xml:space="preserve">c) dzienniki budowy i książki obmiarów </w:t>
      </w:r>
    </w:p>
    <w:p w14:paraId="1090CA31" w14:textId="77777777" w:rsidR="005F04D4" w:rsidRPr="00411C55" w:rsidRDefault="005F04D4" w:rsidP="005F04D4">
      <w:pPr>
        <w:spacing w:after="0" w:line="360" w:lineRule="auto"/>
        <w:jc w:val="both"/>
        <w:rPr>
          <w:rFonts w:ascii="Arial" w:eastAsia="Times New Roman" w:hAnsi="Arial" w:cs="Arial"/>
          <w:color w:val="000000" w:themeColor="text1"/>
        </w:rPr>
      </w:pPr>
      <w:r w:rsidRPr="00411C55">
        <w:rPr>
          <w:rFonts w:ascii="Arial" w:eastAsia="Times New Roman" w:hAnsi="Arial" w:cs="Arial"/>
          <w:color w:val="000000" w:themeColor="text1"/>
        </w:rPr>
        <w:t xml:space="preserve">d) wyniki pomiarów kontrolnych oraz badań zgodne z ST i programem zapewnienia jakości </w:t>
      </w:r>
    </w:p>
    <w:p w14:paraId="1DA983AF" w14:textId="77777777" w:rsidR="005F04D4" w:rsidRPr="00411C55" w:rsidRDefault="005F04D4" w:rsidP="005F04D4">
      <w:pPr>
        <w:spacing w:after="0" w:line="360" w:lineRule="auto"/>
        <w:jc w:val="both"/>
        <w:rPr>
          <w:rFonts w:ascii="Arial" w:eastAsia="Times New Roman" w:hAnsi="Arial" w:cs="Arial"/>
          <w:color w:val="000000" w:themeColor="text1"/>
        </w:rPr>
      </w:pPr>
      <w:r w:rsidRPr="00411C55">
        <w:rPr>
          <w:rFonts w:ascii="Arial" w:eastAsia="Times New Roman" w:hAnsi="Arial" w:cs="Arial"/>
          <w:color w:val="000000" w:themeColor="text1"/>
        </w:rPr>
        <w:t xml:space="preserve">e) deklaracje zgodności lub certyfikaty zgodności wbudowanych materiałów </w:t>
      </w:r>
    </w:p>
    <w:p w14:paraId="0B2D9ECE" w14:textId="7C0D0E4F" w:rsidR="005F04D4" w:rsidRPr="00411C55" w:rsidRDefault="005F04D4" w:rsidP="005F04D4">
      <w:pPr>
        <w:spacing w:after="0" w:line="360" w:lineRule="auto"/>
        <w:jc w:val="both"/>
        <w:rPr>
          <w:rFonts w:ascii="Arial" w:eastAsia="Times New Roman" w:hAnsi="Arial" w:cs="Arial"/>
          <w:color w:val="000000" w:themeColor="text1"/>
        </w:rPr>
      </w:pPr>
      <w:r w:rsidRPr="00411C55">
        <w:rPr>
          <w:rFonts w:ascii="Arial" w:eastAsia="Times New Roman" w:hAnsi="Arial" w:cs="Arial"/>
          <w:color w:val="000000" w:themeColor="text1"/>
        </w:rPr>
        <w:t>i) ustalenia technologiczne</w:t>
      </w:r>
      <w:r w:rsidR="00411C55">
        <w:rPr>
          <w:rFonts w:ascii="Arial" w:eastAsia="Times New Roman" w:hAnsi="Arial" w:cs="Arial"/>
          <w:color w:val="000000" w:themeColor="text1"/>
        </w:rPr>
        <w:t>.</w:t>
      </w:r>
    </w:p>
    <w:p w14:paraId="7031EA39" w14:textId="77777777" w:rsidR="005F04D4" w:rsidRPr="00411C55" w:rsidRDefault="005F04D4" w:rsidP="005F04D4">
      <w:pPr>
        <w:spacing w:after="0" w:line="360" w:lineRule="auto"/>
        <w:jc w:val="both"/>
        <w:rPr>
          <w:rFonts w:ascii="Arial" w:eastAsia="Times New Roman" w:hAnsi="Arial" w:cs="Arial"/>
          <w:color w:val="000000" w:themeColor="text1"/>
        </w:rPr>
      </w:pPr>
    </w:p>
    <w:p w14:paraId="45F37F0C" w14:textId="77777777" w:rsidR="005F04D4" w:rsidRPr="00411C55" w:rsidRDefault="005F04D4" w:rsidP="005F04D4">
      <w:pPr>
        <w:spacing w:after="0" w:line="360" w:lineRule="auto"/>
        <w:jc w:val="both"/>
        <w:rPr>
          <w:rFonts w:ascii="Arial" w:eastAsia="Times New Roman" w:hAnsi="Arial" w:cs="Arial"/>
          <w:color w:val="000000" w:themeColor="text1"/>
        </w:rPr>
      </w:pPr>
      <w:r w:rsidRPr="00411C55">
        <w:rPr>
          <w:rFonts w:ascii="Arial" w:eastAsia="Times New Roman" w:hAnsi="Arial" w:cs="Arial"/>
          <w:color w:val="000000" w:themeColor="text1"/>
        </w:rPr>
        <w:t>W przypadku gdy wg Komisji roboty pod względem przygotowania dokumentacyjnego nie będą gotowe do odbioru ostatecznego Komisja w porozumieniu z Wykonawcą wyznaczy ponowny termin odbioru ostatecznego (końcowego).</w:t>
      </w:r>
    </w:p>
    <w:p w14:paraId="295DD065" w14:textId="77777777" w:rsidR="005F04D4" w:rsidRPr="00411C55" w:rsidRDefault="005F04D4" w:rsidP="005F04D4">
      <w:pPr>
        <w:spacing w:after="0" w:line="360" w:lineRule="auto"/>
        <w:jc w:val="both"/>
        <w:rPr>
          <w:rFonts w:ascii="Arial" w:eastAsia="Times New Roman" w:hAnsi="Arial" w:cs="Arial"/>
          <w:color w:val="000000" w:themeColor="text1"/>
        </w:rPr>
      </w:pPr>
      <w:r w:rsidRPr="00411C55">
        <w:rPr>
          <w:rFonts w:ascii="Arial" w:eastAsia="Times New Roman" w:hAnsi="Arial" w:cs="Arial"/>
          <w:color w:val="000000" w:themeColor="text1"/>
        </w:rPr>
        <w:t>Wszystkie zarządzone przez Komisję roboty poprawkowe lub uzupełniające będą zestawione wg wzoru ustalonego przez Zamawiającego.</w:t>
      </w:r>
    </w:p>
    <w:p w14:paraId="0F106ECA" w14:textId="77777777" w:rsidR="005F04D4" w:rsidRPr="00411C55" w:rsidRDefault="005F04D4" w:rsidP="005F04D4">
      <w:pPr>
        <w:spacing w:after="0" w:line="360" w:lineRule="auto"/>
        <w:jc w:val="both"/>
        <w:rPr>
          <w:rFonts w:ascii="Arial" w:eastAsia="Times New Roman" w:hAnsi="Arial" w:cs="Arial"/>
          <w:color w:val="000000" w:themeColor="text1"/>
        </w:rPr>
      </w:pPr>
      <w:r w:rsidRPr="00411C55">
        <w:rPr>
          <w:rFonts w:ascii="Arial" w:eastAsia="Times New Roman" w:hAnsi="Arial" w:cs="Arial"/>
          <w:color w:val="000000" w:themeColor="text1"/>
        </w:rPr>
        <w:t>Termin wykonania robót poprawkowych i robót uzupełniających wyznaczy Komisja i stwierdzi ich wykonanie.</w:t>
      </w:r>
    </w:p>
    <w:p w14:paraId="0476E26D" w14:textId="77777777" w:rsidR="005F04D4" w:rsidRPr="00411C55" w:rsidRDefault="005F04D4" w:rsidP="005F04D4">
      <w:pPr>
        <w:suppressAutoHyphens/>
        <w:overflowPunct w:val="0"/>
        <w:autoSpaceDE w:val="0"/>
        <w:spacing w:after="0" w:line="360" w:lineRule="auto"/>
        <w:jc w:val="both"/>
        <w:rPr>
          <w:rFonts w:ascii="Arial" w:eastAsia="Times New Roman" w:hAnsi="Arial" w:cs="Arial"/>
          <w:color w:val="000000" w:themeColor="text1"/>
        </w:rPr>
      </w:pPr>
    </w:p>
    <w:p w14:paraId="5FD9150F" w14:textId="03834B71" w:rsidR="005F04D4" w:rsidRPr="00411C55" w:rsidRDefault="005F04D4" w:rsidP="002C335D">
      <w:pPr>
        <w:pStyle w:val="Nagwek3"/>
      </w:pPr>
      <w:r w:rsidRPr="00411C55">
        <w:t>Podstawa płatności</w:t>
      </w:r>
    </w:p>
    <w:p w14:paraId="62F3C43C" w14:textId="06E6D379" w:rsidR="005F04D4" w:rsidRPr="00411C55" w:rsidRDefault="005F04D4" w:rsidP="009C3D97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 w:themeColor="text1"/>
        </w:rPr>
      </w:pPr>
      <w:r w:rsidRPr="00411C55">
        <w:rPr>
          <w:rFonts w:ascii="Arial" w:eastAsia="Times New Roman" w:hAnsi="Arial" w:cs="Arial"/>
          <w:color w:val="000000" w:themeColor="text1"/>
        </w:rPr>
        <w:t>Podstawa płatno</w:t>
      </w:r>
      <w:r w:rsidRPr="00411C55">
        <w:rPr>
          <w:rFonts w:ascii="Arial" w:eastAsia="TTE14F2F88t00" w:hAnsi="Arial" w:cs="Arial"/>
          <w:color w:val="000000" w:themeColor="text1"/>
        </w:rPr>
        <w:t>ś</w:t>
      </w:r>
      <w:r w:rsidRPr="00411C55">
        <w:rPr>
          <w:rFonts w:ascii="Arial" w:eastAsia="Times New Roman" w:hAnsi="Arial" w:cs="Arial"/>
          <w:color w:val="000000" w:themeColor="text1"/>
        </w:rPr>
        <w:t xml:space="preserve">ci </w:t>
      </w:r>
      <w:r w:rsidR="009C3D97">
        <w:rPr>
          <w:rFonts w:ascii="Arial" w:eastAsia="Times New Roman" w:hAnsi="Arial" w:cs="Arial"/>
          <w:color w:val="000000" w:themeColor="text1"/>
        </w:rPr>
        <w:t>wg zasad uzgodnionych w umowie.</w:t>
      </w:r>
    </w:p>
    <w:p w14:paraId="3CBC2D0E" w14:textId="77777777" w:rsidR="005F04D4" w:rsidRPr="00411C55" w:rsidRDefault="005F04D4" w:rsidP="00FA27A7">
      <w:pPr>
        <w:pStyle w:val="Nagwek2"/>
        <w:numPr>
          <w:ilvl w:val="0"/>
          <w:numId w:val="9"/>
        </w:numPr>
      </w:pPr>
      <w:r w:rsidRPr="00411C55">
        <w:lastRenderedPageBreak/>
        <w:t>PRZEPISY ZWIAZANE</w:t>
      </w:r>
    </w:p>
    <w:p w14:paraId="1A194436" w14:textId="0640810A" w:rsidR="00DF5607" w:rsidRPr="009C3D97" w:rsidRDefault="005F04D4" w:rsidP="00FA27A7">
      <w:pPr>
        <w:pStyle w:val="Nagwek3"/>
        <w:numPr>
          <w:ilvl w:val="1"/>
          <w:numId w:val="9"/>
        </w:numPr>
        <w:ind w:left="720"/>
      </w:pPr>
      <w:r w:rsidRPr="009C3D97">
        <w:t>Ustawy</w:t>
      </w:r>
      <w:r w:rsidR="00DF5607" w:rsidRPr="009C3D97">
        <w:t xml:space="preserve"> </w:t>
      </w:r>
    </w:p>
    <w:p w14:paraId="565A8217" w14:textId="1D3BFAED" w:rsidR="00DF5607" w:rsidRPr="00411C55" w:rsidRDefault="005F04D4" w:rsidP="00152C59">
      <w:pPr>
        <w:pStyle w:val="Akapitzlist"/>
        <w:numPr>
          <w:ilvl w:val="3"/>
          <w:numId w:val="2"/>
        </w:numPr>
        <w:tabs>
          <w:tab w:val="clear" w:pos="2880"/>
          <w:tab w:val="num" w:pos="142"/>
        </w:tabs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eastAsia="Times New Roman" w:hAnsi="Arial" w:cs="Arial"/>
          <w:color w:val="000000" w:themeColor="text1"/>
        </w:rPr>
      </w:pPr>
      <w:r w:rsidRPr="00411C55">
        <w:rPr>
          <w:rFonts w:ascii="Arial" w:eastAsia="Times New Roman" w:hAnsi="Arial" w:cs="Arial"/>
          <w:color w:val="000000" w:themeColor="text1"/>
        </w:rPr>
        <w:t>Ustawa z dnia 7 lipca 1994 r. – Prawo budowlane</w:t>
      </w:r>
      <w:r w:rsidR="00411C55" w:rsidRPr="00411C55">
        <w:rPr>
          <w:rFonts w:ascii="Arial" w:eastAsia="Times New Roman" w:hAnsi="Arial" w:cs="Arial"/>
          <w:color w:val="000000" w:themeColor="text1"/>
        </w:rPr>
        <w:t>.</w:t>
      </w:r>
    </w:p>
    <w:p w14:paraId="693D8837" w14:textId="77777777" w:rsidR="005F04D4" w:rsidRPr="00411C55" w:rsidRDefault="005F04D4" w:rsidP="00152C59">
      <w:pPr>
        <w:pStyle w:val="Akapitzlist"/>
        <w:numPr>
          <w:ilvl w:val="3"/>
          <w:numId w:val="2"/>
        </w:numPr>
        <w:tabs>
          <w:tab w:val="clear" w:pos="2880"/>
          <w:tab w:val="num" w:pos="426"/>
        </w:tabs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eastAsia="Times New Roman" w:hAnsi="Arial" w:cs="Arial"/>
          <w:color w:val="000000" w:themeColor="text1"/>
        </w:rPr>
      </w:pPr>
      <w:r w:rsidRPr="00411C55">
        <w:rPr>
          <w:rFonts w:ascii="Arial" w:eastAsia="Times New Roman" w:hAnsi="Arial" w:cs="Arial"/>
          <w:color w:val="000000" w:themeColor="text1"/>
        </w:rPr>
        <w:t>Ustawa z dnia 29 stycznia 2004 r. – Prawo zamówień publicznych (Dz. U. Nr 19, poz. 177).</w:t>
      </w:r>
    </w:p>
    <w:p w14:paraId="789F9A57" w14:textId="77777777" w:rsidR="005F04D4" w:rsidRPr="00411C55" w:rsidRDefault="005F04D4" w:rsidP="00152C59">
      <w:pPr>
        <w:pStyle w:val="Akapitzlist"/>
        <w:numPr>
          <w:ilvl w:val="3"/>
          <w:numId w:val="2"/>
        </w:numPr>
        <w:tabs>
          <w:tab w:val="clear" w:pos="2880"/>
          <w:tab w:val="num" w:pos="426"/>
        </w:tabs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eastAsia="Times New Roman" w:hAnsi="Arial" w:cs="Arial"/>
          <w:color w:val="000000" w:themeColor="text1"/>
        </w:rPr>
      </w:pPr>
      <w:r w:rsidRPr="00411C55">
        <w:rPr>
          <w:rFonts w:ascii="Arial" w:eastAsia="Times New Roman" w:hAnsi="Arial" w:cs="Arial"/>
          <w:color w:val="000000" w:themeColor="text1"/>
        </w:rPr>
        <w:t>Ustawa z dnia 16 kwietnia 2004 r. – o wyrobach budowlanych (Dz. U. Nr 92, poz. 881).</w:t>
      </w:r>
    </w:p>
    <w:p w14:paraId="1DF0FF2F" w14:textId="5788535F" w:rsidR="00DF5607" w:rsidRPr="00411C55" w:rsidRDefault="005F04D4" w:rsidP="00152C59">
      <w:pPr>
        <w:pStyle w:val="Akapitzlist"/>
        <w:numPr>
          <w:ilvl w:val="3"/>
          <w:numId w:val="2"/>
        </w:numPr>
        <w:tabs>
          <w:tab w:val="clear" w:pos="2880"/>
          <w:tab w:val="num" w:pos="426"/>
        </w:tabs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eastAsia="Times New Roman" w:hAnsi="Arial" w:cs="Arial"/>
          <w:color w:val="000000" w:themeColor="text1"/>
        </w:rPr>
      </w:pPr>
      <w:r w:rsidRPr="00411C55">
        <w:rPr>
          <w:rFonts w:ascii="Arial" w:eastAsia="Times New Roman" w:hAnsi="Arial" w:cs="Arial"/>
          <w:color w:val="000000" w:themeColor="text1"/>
        </w:rPr>
        <w:t xml:space="preserve">Ustawa z dnia 24 sierpnia 1991 r. – o ochronie </w:t>
      </w:r>
      <w:r w:rsidR="004B22AB" w:rsidRPr="00411C55">
        <w:rPr>
          <w:rFonts w:ascii="Arial" w:eastAsia="Times New Roman" w:hAnsi="Arial" w:cs="Arial"/>
          <w:color w:val="000000" w:themeColor="text1"/>
        </w:rPr>
        <w:t>przeciwpożarowej.</w:t>
      </w:r>
    </w:p>
    <w:p w14:paraId="417A600D" w14:textId="77777777" w:rsidR="005F04D4" w:rsidRPr="00411C55" w:rsidRDefault="005F04D4" w:rsidP="00152C59">
      <w:pPr>
        <w:pStyle w:val="Akapitzlist"/>
        <w:numPr>
          <w:ilvl w:val="3"/>
          <w:numId w:val="2"/>
        </w:numPr>
        <w:tabs>
          <w:tab w:val="clear" w:pos="2880"/>
          <w:tab w:val="num" w:pos="426"/>
        </w:tabs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eastAsia="Times New Roman" w:hAnsi="Arial" w:cs="Arial"/>
          <w:color w:val="000000" w:themeColor="text1"/>
        </w:rPr>
      </w:pPr>
      <w:r w:rsidRPr="00411C55">
        <w:rPr>
          <w:rFonts w:ascii="Arial" w:eastAsia="Times New Roman" w:hAnsi="Arial" w:cs="Arial"/>
          <w:color w:val="000000" w:themeColor="text1"/>
        </w:rPr>
        <w:t>Ustawa z dnia 27 kwietnia 2001 r. – Prawo ochrony śro</w:t>
      </w:r>
      <w:r w:rsidR="004D00B7" w:rsidRPr="00411C55">
        <w:rPr>
          <w:rFonts w:ascii="Arial" w:eastAsia="Times New Roman" w:hAnsi="Arial" w:cs="Arial"/>
          <w:color w:val="000000" w:themeColor="text1"/>
        </w:rPr>
        <w:t xml:space="preserve">dowiska (Dz. U. Nr 62, poz. 627 </w:t>
      </w:r>
      <w:r w:rsidR="00093B0B" w:rsidRPr="00411C55">
        <w:rPr>
          <w:rFonts w:ascii="Arial" w:eastAsia="Times New Roman" w:hAnsi="Arial" w:cs="Arial"/>
          <w:color w:val="000000" w:themeColor="text1"/>
        </w:rPr>
        <w:t xml:space="preserve">z </w:t>
      </w:r>
      <w:proofErr w:type="spellStart"/>
      <w:r w:rsidR="00093B0B" w:rsidRPr="00411C55">
        <w:rPr>
          <w:rFonts w:ascii="Arial" w:eastAsia="Times New Roman" w:hAnsi="Arial" w:cs="Arial"/>
          <w:color w:val="000000" w:themeColor="text1"/>
        </w:rPr>
        <w:t>póź</w:t>
      </w:r>
      <w:r w:rsidRPr="00411C55">
        <w:rPr>
          <w:rFonts w:ascii="Arial" w:eastAsia="Times New Roman" w:hAnsi="Arial" w:cs="Arial"/>
          <w:color w:val="000000" w:themeColor="text1"/>
        </w:rPr>
        <w:t>n</w:t>
      </w:r>
      <w:proofErr w:type="spellEnd"/>
      <w:r w:rsidRPr="00411C55">
        <w:rPr>
          <w:rFonts w:ascii="Arial" w:eastAsia="Times New Roman" w:hAnsi="Arial" w:cs="Arial"/>
          <w:color w:val="000000" w:themeColor="text1"/>
        </w:rPr>
        <w:t>. zm.).</w:t>
      </w:r>
    </w:p>
    <w:p w14:paraId="0EC3B27C" w14:textId="6A56C613" w:rsidR="00D677B4" w:rsidRPr="00411C55" w:rsidRDefault="005F04D4" w:rsidP="00152C59">
      <w:pPr>
        <w:pStyle w:val="Akapitzlist"/>
        <w:numPr>
          <w:ilvl w:val="3"/>
          <w:numId w:val="2"/>
        </w:numPr>
        <w:tabs>
          <w:tab w:val="clear" w:pos="2880"/>
          <w:tab w:val="num" w:pos="426"/>
        </w:tabs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eastAsia="Times New Roman" w:hAnsi="Arial" w:cs="Arial"/>
          <w:color w:val="000000" w:themeColor="text1"/>
        </w:rPr>
      </w:pPr>
      <w:r w:rsidRPr="00411C55">
        <w:rPr>
          <w:rFonts w:ascii="Arial" w:eastAsia="Times New Roman" w:hAnsi="Arial" w:cs="Arial"/>
          <w:color w:val="000000" w:themeColor="text1"/>
        </w:rPr>
        <w:t>Ustawa z dnia 21 marca 1985 r. – o drogach publicznych (</w:t>
      </w:r>
      <w:r w:rsidR="00D677B4" w:rsidRPr="00411C55">
        <w:rPr>
          <w:rFonts w:ascii="Arial" w:eastAsia="Times New Roman" w:hAnsi="Arial" w:cs="Arial"/>
          <w:color w:val="000000" w:themeColor="text1"/>
        </w:rPr>
        <w:t>Dz.U. 1985 nr 14 poz. 60)</w:t>
      </w:r>
      <w:r w:rsidR="00411C55" w:rsidRPr="00411C55">
        <w:rPr>
          <w:rFonts w:ascii="Arial" w:eastAsia="Times New Roman" w:hAnsi="Arial" w:cs="Arial"/>
          <w:color w:val="000000" w:themeColor="text1"/>
        </w:rPr>
        <w:t>.</w:t>
      </w:r>
    </w:p>
    <w:p w14:paraId="04A2F7C6" w14:textId="77777777" w:rsidR="005E79E9" w:rsidRPr="00411C55" w:rsidRDefault="005E79E9" w:rsidP="005E79E9">
      <w:pPr>
        <w:pStyle w:val="Akapitzlist"/>
        <w:autoSpaceDE w:val="0"/>
        <w:autoSpaceDN w:val="0"/>
        <w:adjustRightInd w:val="0"/>
        <w:spacing w:after="0" w:line="360" w:lineRule="auto"/>
        <w:ind w:left="426"/>
        <w:jc w:val="both"/>
        <w:rPr>
          <w:rStyle w:val="h1"/>
          <w:rFonts w:ascii="Arial" w:hAnsi="Arial" w:cs="Arial"/>
          <w:color w:val="000000" w:themeColor="text1"/>
        </w:rPr>
      </w:pPr>
    </w:p>
    <w:p w14:paraId="7B08074C" w14:textId="423F03BD" w:rsidR="005F04D4" w:rsidRPr="00411C55" w:rsidRDefault="005F04D4" w:rsidP="00FA27A7">
      <w:pPr>
        <w:pStyle w:val="Nagwek3"/>
        <w:numPr>
          <w:ilvl w:val="1"/>
          <w:numId w:val="9"/>
        </w:numPr>
        <w:ind w:left="720"/>
      </w:pPr>
      <w:r w:rsidRPr="00411C55">
        <w:t>Rozporządzenia</w:t>
      </w:r>
    </w:p>
    <w:p w14:paraId="7E0CDA6D" w14:textId="0F52EB46" w:rsidR="00D677B4" w:rsidRPr="00411C55" w:rsidRDefault="005F04D4" w:rsidP="00B5616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eastAsia="Times New Roman" w:hAnsi="Arial" w:cs="Arial"/>
          <w:color w:val="000000" w:themeColor="text1"/>
        </w:rPr>
      </w:pPr>
      <w:r w:rsidRPr="00411C55">
        <w:rPr>
          <w:rFonts w:ascii="Arial" w:eastAsia="Times New Roman" w:hAnsi="Arial" w:cs="Arial"/>
          <w:color w:val="000000" w:themeColor="text1"/>
        </w:rPr>
        <w:t>Rozporządzenie Ministra Infrastruktury z dni</w:t>
      </w:r>
      <w:r w:rsidR="004D00B7" w:rsidRPr="00411C55">
        <w:rPr>
          <w:rFonts w:ascii="Arial" w:eastAsia="Times New Roman" w:hAnsi="Arial" w:cs="Arial"/>
          <w:color w:val="000000" w:themeColor="text1"/>
        </w:rPr>
        <w:t xml:space="preserve">a 2 grudnia 2002 r. – w sprawie </w:t>
      </w:r>
      <w:r w:rsidR="00D677B4" w:rsidRPr="00411C55">
        <w:rPr>
          <w:rFonts w:ascii="Arial" w:eastAsia="Times New Roman" w:hAnsi="Arial" w:cs="Arial"/>
          <w:color w:val="000000" w:themeColor="text1"/>
        </w:rPr>
        <w:t>sposobów deklarowania</w:t>
      </w:r>
      <w:r w:rsidRPr="00411C55">
        <w:rPr>
          <w:rFonts w:ascii="Arial" w:eastAsia="Times New Roman" w:hAnsi="Arial" w:cs="Arial"/>
          <w:color w:val="000000" w:themeColor="text1"/>
        </w:rPr>
        <w:t xml:space="preserve"> zgodności wyrobów budowlan</w:t>
      </w:r>
      <w:r w:rsidR="004D00B7" w:rsidRPr="00411C55">
        <w:rPr>
          <w:rFonts w:ascii="Arial" w:eastAsia="Times New Roman" w:hAnsi="Arial" w:cs="Arial"/>
          <w:color w:val="000000" w:themeColor="text1"/>
        </w:rPr>
        <w:t xml:space="preserve">ych oraz sposobu ich oznaczania </w:t>
      </w:r>
      <w:r w:rsidRPr="00411C55">
        <w:rPr>
          <w:rFonts w:ascii="Arial" w:eastAsia="Times New Roman" w:hAnsi="Arial" w:cs="Arial"/>
          <w:color w:val="000000" w:themeColor="text1"/>
        </w:rPr>
        <w:t>znakowaniem CE (</w:t>
      </w:r>
      <w:r w:rsidR="00D677B4" w:rsidRPr="00411C55">
        <w:rPr>
          <w:rFonts w:ascii="Arial" w:eastAsia="Times New Roman" w:hAnsi="Arial" w:cs="Arial"/>
          <w:color w:val="000000" w:themeColor="text1"/>
        </w:rPr>
        <w:t>Dz.U. 2004 nr 198 poz. 2041)</w:t>
      </w:r>
      <w:r w:rsidR="00411C55" w:rsidRPr="00411C55">
        <w:rPr>
          <w:rFonts w:ascii="Arial" w:eastAsia="Times New Roman" w:hAnsi="Arial" w:cs="Arial"/>
          <w:color w:val="000000" w:themeColor="text1"/>
        </w:rPr>
        <w:t>.</w:t>
      </w:r>
    </w:p>
    <w:p w14:paraId="4E24967C" w14:textId="1DF9B2F4" w:rsidR="005F04D4" w:rsidRPr="00411C55" w:rsidRDefault="005F04D4" w:rsidP="00B5616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eastAsia="Times New Roman" w:hAnsi="Arial" w:cs="Arial"/>
          <w:color w:val="000000" w:themeColor="text1"/>
        </w:rPr>
      </w:pPr>
      <w:r w:rsidRPr="00411C55">
        <w:rPr>
          <w:rFonts w:ascii="Arial" w:eastAsia="Times New Roman" w:hAnsi="Arial" w:cs="Arial"/>
          <w:color w:val="000000" w:themeColor="text1"/>
        </w:rPr>
        <w:t xml:space="preserve">Rozporządzenie Ministra Pracy i Polityki Społecznej z dnia 26 </w:t>
      </w:r>
      <w:r w:rsidR="004D00B7" w:rsidRPr="00411C55">
        <w:rPr>
          <w:rFonts w:ascii="Arial" w:eastAsia="Times New Roman" w:hAnsi="Arial" w:cs="Arial"/>
          <w:color w:val="000000" w:themeColor="text1"/>
        </w:rPr>
        <w:t xml:space="preserve">września 1997 r. – </w:t>
      </w:r>
      <w:r w:rsidRPr="00411C55">
        <w:rPr>
          <w:rFonts w:ascii="Arial" w:eastAsia="Times New Roman" w:hAnsi="Arial" w:cs="Arial"/>
          <w:color w:val="000000" w:themeColor="text1"/>
        </w:rPr>
        <w:t>w sprawie ogólnych przepisów bezpieczeństwa i higieny pracy (</w:t>
      </w:r>
      <w:r w:rsidR="00361FBF" w:rsidRPr="00411C55">
        <w:rPr>
          <w:rFonts w:ascii="Arial" w:eastAsia="Times New Roman" w:hAnsi="Arial" w:cs="Arial"/>
          <w:color w:val="000000" w:themeColor="text1"/>
        </w:rPr>
        <w:t>Dz.U. 1997 nr 129 poz. 844)</w:t>
      </w:r>
      <w:r w:rsidR="00411C55" w:rsidRPr="00411C55">
        <w:rPr>
          <w:rFonts w:ascii="Arial" w:eastAsia="Times New Roman" w:hAnsi="Arial" w:cs="Arial"/>
          <w:color w:val="000000" w:themeColor="text1"/>
        </w:rPr>
        <w:t>.</w:t>
      </w:r>
    </w:p>
    <w:p w14:paraId="6CADFBDF" w14:textId="48B2F2C5" w:rsidR="005F04D4" w:rsidRPr="00411C55" w:rsidRDefault="005F04D4" w:rsidP="00B5616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eastAsia="Times New Roman" w:hAnsi="Arial" w:cs="Arial"/>
          <w:color w:val="000000" w:themeColor="text1"/>
        </w:rPr>
      </w:pPr>
      <w:r w:rsidRPr="00411C55">
        <w:rPr>
          <w:rFonts w:ascii="Arial" w:eastAsia="Times New Roman" w:hAnsi="Arial" w:cs="Arial"/>
          <w:color w:val="000000" w:themeColor="text1"/>
        </w:rPr>
        <w:t>Rozporządzenie Ministra Infrastruktury z dn</w:t>
      </w:r>
      <w:r w:rsidR="00725B29" w:rsidRPr="00411C55">
        <w:rPr>
          <w:rFonts w:ascii="Arial" w:eastAsia="Times New Roman" w:hAnsi="Arial" w:cs="Arial"/>
          <w:color w:val="000000" w:themeColor="text1"/>
        </w:rPr>
        <w:t xml:space="preserve">ia 6 lutego 2003 r. – w sprawie </w:t>
      </w:r>
      <w:r w:rsidRPr="00411C55">
        <w:rPr>
          <w:rFonts w:ascii="Arial" w:eastAsia="Times New Roman" w:hAnsi="Arial" w:cs="Arial"/>
          <w:color w:val="000000" w:themeColor="text1"/>
        </w:rPr>
        <w:t>bezpieczeństwa i higieny pracy podczas wykonywania robót budowlanych (</w:t>
      </w:r>
      <w:r w:rsidR="00361FBF" w:rsidRPr="00411C55">
        <w:rPr>
          <w:rStyle w:val="h1"/>
          <w:rFonts w:ascii="Arial" w:hAnsi="Arial" w:cs="Arial"/>
          <w:color w:val="000000" w:themeColor="text1"/>
        </w:rPr>
        <w:t>Dz.U. 2003 nr 47 poz. 401</w:t>
      </w:r>
      <w:r w:rsidR="004B22AB" w:rsidRPr="00411C55">
        <w:rPr>
          <w:rFonts w:ascii="Arial" w:eastAsia="Times New Roman" w:hAnsi="Arial" w:cs="Arial"/>
          <w:color w:val="000000" w:themeColor="text1"/>
        </w:rPr>
        <w:t>).</w:t>
      </w:r>
    </w:p>
    <w:p w14:paraId="69A47845" w14:textId="006667BF" w:rsidR="00361FBF" w:rsidRPr="00411C55" w:rsidRDefault="005F04D4" w:rsidP="00B5616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eastAsia="Times New Roman" w:hAnsi="Arial" w:cs="Arial"/>
          <w:color w:val="000000" w:themeColor="text1"/>
        </w:rPr>
      </w:pPr>
      <w:r w:rsidRPr="00411C55">
        <w:rPr>
          <w:rFonts w:ascii="Arial" w:eastAsia="Times New Roman" w:hAnsi="Arial" w:cs="Arial"/>
          <w:color w:val="000000" w:themeColor="text1"/>
        </w:rPr>
        <w:t>Rozporządzenie Ministra Infrastruktury z dnia</w:t>
      </w:r>
      <w:r w:rsidR="00725B29" w:rsidRPr="00411C55">
        <w:rPr>
          <w:rFonts w:ascii="Arial" w:eastAsia="Times New Roman" w:hAnsi="Arial" w:cs="Arial"/>
          <w:color w:val="000000" w:themeColor="text1"/>
        </w:rPr>
        <w:t xml:space="preserve"> 23 czerwca 2003 r. – w sprawie </w:t>
      </w:r>
      <w:r w:rsidRPr="00411C55">
        <w:rPr>
          <w:rFonts w:ascii="Arial" w:eastAsia="Times New Roman" w:hAnsi="Arial" w:cs="Arial"/>
          <w:color w:val="000000" w:themeColor="text1"/>
        </w:rPr>
        <w:t>informacji dotyczącej bezpieczeństwa i ochrony zd</w:t>
      </w:r>
      <w:r w:rsidR="00725B29" w:rsidRPr="00411C55">
        <w:rPr>
          <w:rFonts w:ascii="Arial" w:eastAsia="Times New Roman" w:hAnsi="Arial" w:cs="Arial"/>
          <w:color w:val="000000" w:themeColor="text1"/>
        </w:rPr>
        <w:t xml:space="preserve">rowia oraz planu bezpieczeństwa </w:t>
      </w:r>
      <w:r w:rsidRPr="00411C55">
        <w:rPr>
          <w:rFonts w:ascii="Arial" w:eastAsia="Times New Roman" w:hAnsi="Arial" w:cs="Arial"/>
          <w:color w:val="000000" w:themeColor="text1"/>
        </w:rPr>
        <w:t>i ochrony zdrowia (</w:t>
      </w:r>
      <w:r w:rsidR="00361FBF" w:rsidRPr="00411C55">
        <w:rPr>
          <w:rFonts w:ascii="Arial" w:eastAsia="Times New Roman" w:hAnsi="Arial" w:cs="Arial"/>
          <w:color w:val="000000" w:themeColor="text1"/>
        </w:rPr>
        <w:t>Dz.U. 2003 nr 120 poz. 1126</w:t>
      </w:r>
      <w:r w:rsidR="004B22AB" w:rsidRPr="00411C55">
        <w:rPr>
          <w:rFonts w:ascii="Arial" w:eastAsia="Times New Roman" w:hAnsi="Arial" w:cs="Arial"/>
          <w:color w:val="000000" w:themeColor="text1"/>
        </w:rPr>
        <w:t>).</w:t>
      </w:r>
    </w:p>
    <w:p w14:paraId="65A6DC63" w14:textId="77777777" w:rsidR="005F04D4" w:rsidRPr="00411C55" w:rsidRDefault="005F04D4" w:rsidP="00B5616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eastAsia="Times New Roman" w:hAnsi="Arial" w:cs="Arial"/>
          <w:color w:val="000000" w:themeColor="text1"/>
        </w:rPr>
      </w:pPr>
      <w:r w:rsidRPr="00411C55">
        <w:rPr>
          <w:rFonts w:ascii="Arial" w:eastAsia="Times New Roman" w:hAnsi="Arial" w:cs="Arial"/>
          <w:color w:val="000000" w:themeColor="text1"/>
        </w:rPr>
        <w:t>Rozporządzenie Ministra Infrastruktury z dnia</w:t>
      </w:r>
      <w:r w:rsidR="00725B29" w:rsidRPr="00411C55">
        <w:rPr>
          <w:rFonts w:ascii="Arial" w:eastAsia="Times New Roman" w:hAnsi="Arial" w:cs="Arial"/>
          <w:color w:val="000000" w:themeColor="text1"/>
        </w:rPr>
        <w:t xml:space="preserve"> 2 września 2004 r. – w sprawie </w:t>
      </w:r>
      <w:r w:rsidRPr="00411C55">
        <w:rPr>
          <w:rFonts w:ascii="Arial" w:eastAsia="Times New Roman" w:hAnsi="Arial" w:cs="Arial"/>
          <w:color w:val="000000" w:themeColor="text1"/>
        </w:rPr>
        <w:t>szczegółowego zakresu i formy dokumentacji projekt</w:t>
      </w:r>
      <w:r w:rsidR="00725B29" w:rsidRPr="00411C55">
        <w:rPr>
          <w:rFonts w:ascii="Arial" w:eastAsia="Times New Roman" w:hAnsi="Arial" w:cs="Arial"/>
          <w:color w:val="000000" w:themeColor="text1"/>
        </w:rPr>
        <w:t xml:space="preserve">owej, specyfikacji technicznych </w:t>
      </w:r>
      <w:r w:rsidRPr="00411C55">
        <w:rPr>
          <w:rFonts w:ascii="Arial" w:eastAsia="Times New Roman" w:hAnsi="Arial" w:cs="Arial"/>
          <w:color w:val="000000" w:themeColor="text1"/>
        </w:rPr>
        <w:t>wykonania i odbioru robót budowlanych oraz programu funkcjonalno-użytkowego (</w:t>
      </w:r>
      <w:r w:rsidR="00361FBF" w:rsidRPr="00411C55">
        <w:rPr>
          <w:rFonts w:ascii="Arial" w:eastAsia="Times New Roman" w:hAnsi="Arial" w:cs="Arial"/>
          <w:color w:val="000000" w:themeColor="text1"/>
        </w:rPr>
        <w:t>Dz.U. 2004 nr 202 poz. 2072</w:t>
      </w:r>
      <w:r w:rsidRPr="00411C55">
        <w:rPr>
          <w:rFonts w:ascii="Arial" w:eastAsia="Times New Roman" w:hAnsi="Arial" w:cs="Arial"/>
          <w:color w:val="000000" w:themeColor="text1"/>
        </w:rPr>
        <w:t>).</w:t>
      </w:r>
    </w:p>
    <w:p w14:paraId="4D619C54" w14:textId="77777777" w:rsidR="00361FBF" w:rsidRPr="00411C55" w:rsidRDefault="005F04D4" w:rsidP="00B5616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eastAsia="Times New Roman" w:hAnsi="Arial" w:cs="Arial"/>
          <w:color w:val="000000" w:themeColor="text1"/>
        </w:rPr>
      </w:pPr>
      <w:r w:rsidRPr="00411C55">
        <w:rPr>
          <w:rFonts w:ascii="Arial" w:eastAsia="Times New Roman" w:hAnsi="Arial" w:cs="Arial"/>
          <w:color w:val="000000" w:themeColor="text1"/>
        </w:rPr>
        <w:t xml:space="preserve">Rozporządzenie Ministra Infrastruktury z dnia </w:t>
      </w:r>
      <w:r w:rsidR="00725B29" w:rsidRPr="00411C55">
        <w:rPr>
          <w:rFonts w:ascii="Arial" w:eastAsia="Times New Roman" w:hAnsi="Arial" w:cs="Arial"/>
          <w:color w:val="000000" w:themeColor="text1"/>
        </w:rPr>
        <w:t xml:space="preserve">11 sierpnia 2004 r. – w sprawie </w:t>
      </w:r>
      <w:r w:rsidRPr="00411C55">
        <w:rPr>
          <w:rFonts w:ascii="Arial" w:eastAsia="Times New Roman" w:hAnsi="Arial" w:cs="Arial"/>
          <w:color w:val="000000" w:themeColor="text1"/>
        </w:rPr>
        <w:t>sposobów deklarowania wyrobów budowlanych oraz</w:t>
      </w:r>
      <w:r w:rsidR="00725B29" w:rsidRPr="00411C55">
        <w:rPr>
          <w:rFonts w:ascii="Arial" w:eastAsia="Times New Roman" w:hAnsi="Arial" w:cs="Arial"/>
          <w:color w:val="000000" w:themeColor="text1"/>
        </w:rPr>
        <w:t xml:space="preserve"> sposobu znakowania ich znakiem </w:t>
      </w:r>
      <w:r w:rsidRPr="00411C55">
        <w:rPr>
          <w:rFonts w:ascii="Arial" w:eastAsia="Times New Roman" w:hAnsi="Arial" w:cs="Arial"/>
          <w:color w:val="000000" w:themeColor="text1"/>
        </w:rPr>
        <w:t>budowlanym (</w:t>
      </w:r>
      <w:r w:rsidR="00361FBF" w:rsidRPr="00411C55">
        <w:rPr>
          <w:rFonts w:ascii="Arial" w:eastAsia="Times New Roman" w:hAnsi="Arial" w:cs="Arial"/>
          <w:color w:val="000000" w:themeColor="text1"/>
        </w:rPr>
        <w:t>Dz.U. 2004 nr 198 poz. 2041)</w:t>
      </w:r>
    </w:p>
    <w:p w14:paraId="34B71E9A" w14:textId="1A396A8F" w:rsidR="00C0435C" w:rsidRPr="00411C55" w:rsidRDefault="005F04D4" w:rsidP="00B5616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eastAsia="Times New Roman" w:hAnsi="Arial" w:cs="Arial"/>
          <w:color w:val="000000" w:themeColor="text1"/>
        </w:rPr>
      </w:pPr>
      <w:r w:rsidRPr="00411C55">
        <w:rPr>
          <w:rFonts w:ascii="Arial" w:eastAsia="Times New Roman" w:hAnsi="Arial" w:cs="Arial"/>
          <w:color w:val="000000" w:themeColor="text1"/>
        </w:rPr>
        <w:t>Rozporządzenie Ministra Infrastruktury z dnia 27</w:t>
      </w:r>
      <w:r w:rsidR="00725B29" w:rsidRPr="00411C55">
        <w:rPr>
          <w:rFonts w:ascii="Arial" w:eastAsia="Times New Roman" w:hAnsi="Arial" w:cs="Arial"/>
          <w:color w:val="000000" w:themeColor="text1"/>
        </w:rPr>
        <w:t xml:space="preserve"> sierpnia 2004 r. – zmieniające </w:t>
      </w:r>
      <w:r w:rsidRPr="00411C55">
        <w:rPr>
          <w:rFonts w:ascii="Arial" w:eastAsia="Times New Roman" w:hAnsi="Arial" w:cs="Arial"/>
          <w:color w:val="000000" w:themeColor="text1"/>
        </w:rPr>
        <w:t>rozporządzenie w sprawie dziennika budowy, montażu i rozbió</w:t>
      </w:r>
      <w:r w:rsidR="00725B29" w:rsidRPr="00411C55">
        <w:rPr>
          <w:rFonts w:ascii="Arial" w:eastAsia="Times New Roman" w:hAnsi="Arial" w:cs="Arial"/>
          <w:color w:val="000000" w:themeColor="text1"/>
        </w:rPr>
        <w:t xml:space="preserve">rki, tablicy informacyjnej oraz </w:t>
      </w:r>
      <w:r w:rsidRPr="00411C55">
        <w:rPr>
          <w:rFonts w:ascii="Arial" w:eastAsia="Times New Roman" w:hAnsi="Arial" w:cs="Arial"/>
          <w:color w:val="000000" w:themeColor="text1"/>
        </w:rPr>
        <w:t xml:space="preserve">ogłoszenia zamawiającego dane dotyczące bezpieczeństwa </w:t>
      </w:r>
      <w:r w:rsidR="00725B29" w:rsidRPr="00411C55">
        <w:rPr>
          <w:rFonts w:ascii="Arial" w:eastAsia="Times New Roman" w:hAnsi="Arial" w:cs="Arial"/>
          <w:color w:val="000000" w:themeColor="text1"/>
        </w:rPr>
        <w:t>pracy i ochrony zdrowia (</w:t>
      </w:r>
      <w:r w:rsidR="00361FBF" w:rsidRPr="00411C55">
        <w:rPr>
          <w:rFonts w:ascii="Arial" w:eastAsia="Times New Roman" w:hAnsi="Arial" w:cs="Arial"/>
          <w:color w:val="000000" w:themeColor="text1"/>
        </w:rPr>
        <w:t>Dz.U. 2004 nr 198 poz. 2042</w:t>
      </w:r>
      <w:r w:rsidR="003843FF" w:rsidRPr="00411C55">
        <w:rPr>
          <w:rFonts w:ascii="Arial" w:eastAsia="Times New Roman" w:hAnsi="Arial" w:cs="Arial"/>
          <w:color w:val="000000" w:themeColor="text1"/>
        </w:rPr>
        <w:t>)</w:t>
      </w:r>
      <w:r w:rsidR="00411C55" w:rsidRPr="00411C55">
        <w:rPr>
          <w:rFonts w:ascii="Arial" w:eastAsia="Times New Roman" w:hAnsi="Arial" w:cs="Arial"/>
          <w:color w:val="000000" w:themeColor="text1"/>
        </w:rPr>
        <w:t>.</w:t>
      </w:r>
    </w:p>
    <w:p w14:paraId="1DB898CD" w14:textId="12A0C21B" w:rsidR="006026EE" w:rsidRPr="002C5FDA" w:rsidRDefault="002C5FDA" w:rsidP="00BF4255">
      <w:pPr>
        <w:rPr>
          <w:rFonts w:ascii="Arial" w:eastAsia="Times New Roman" w:hAnsi="Arial" w:cs="Arial"/>
          <w:color w:val="000000" w:themeColor="text1"/>
          <w:highlight w:val="yellow"/>
        </w:rPr>
      </w:pPr>
      <w:r>
        <w:rPr>
          <w:rFonts w:ascii="Arial" w:eastAsia="Times New Roman" w:hAnsi="Arial" w:cs="Arial"/>
          <w:color w:val="000000" w:themeColor="text1"/>
          <w:highlight w:val="yellow"/>
        </w:rPr>
        <w:br w:type="page"/>
      </w:r>
    </w:p>
    <w:p w14:paraId="39693BE0" w14:textId="4650FBB3" w:rsidR="00E542B8" w:rsidRDefault="005D33C2" w:rsidP="00E542B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SZCZEGÓŁOWA SPECYFIKACJA TECJHNICZNA PRZEDMIOTU DOSTAWY</w:t>
      </w:r>
    </w:p>
    <w:p w14:paraId="2BD4CF94" w14:textId="1E2C3A88" w:rsidR="00E95679" w:rsidRDefault="00E95679" w:rsidP="00E542B8">
      <w:pPr>
        <w:jc w:val="center"/>
        <w:rPr>
          <w:rFonts w:ascii="Arial" w:hAnsi="Arial" w:cs="Arial"/>
          <w:b/>
          <w:sz w:val="24"/>
          <w:szCs w:val="24"/>
        </w:rPr>
      </w:pPr>
    </w:p>
    <w:p w14:paraId="21CE3E1D" w14:textId="77777777" w:rsidR="00E95679" w:rsidRPr="003C34CB" w:rsidRDefault="00E95679" w:rsidP="00E542B8">
      <w:pPr>
        <w:jc w:val="center"/>
        <w:rPr>
          <w:rFonts w:ascii="Arial" w:hAnsi="Arial" w:cs="Arial"/>
          <w:b/>
          <w:sz w:val="24"/>
          <w:szCs w:val="24"/>
        </w:rPr>
      </w:pPr>
    </w:p>
    <w:p w14:paraId="004B91B1" w14:textId="09F8E35C" w:rsidR="00F61C40" w:rsidRDefault="00F61C40" w:rsidP="00202747">
      <w:pPr>
        <w:pStyle w:val="Nagwek2"/>
        <w:numPr>
          <w:ilvl w:val="3"/>
          <w:numId w:val="1"/>
        </w:numPr>
        <w:ind w:left="357" w:hanging="357"/>
        <w:rPr>
          <w:rFonts w:eastAsia="MS Mincho"/>
        </w:rPr>
      </w:pPr>
      <w:r w:rsidRPr="00A35D68">
        <w:rPr>
          <w:rFonts w:eastAsia="MS Mincho"/>
        </w:rPr>
        <w:t>WSTĘP</w:t>
      </w:r>
    </w:p>
    <w:p w14:paraId="2C36F7CC" w14:textId="77777777" w:rsidR="00E95679" w:rsidRPr="00E95679" w:rsidRDefault="00E95679" w:rsidP="00E95679">
      <w:pPr>
        <w:rPr>
          <w:lang w:eastAsia="ar-SA"/>
        </w:rPr>
      </w:pPr>
    </w:p>
    <w:p w14:paraId="6E20D35E" w14:textId="53CD0980" w:rsidR="00F61C40" w:rsidRDefault="00F61C40" w:rsidP="00FA27A7">
      <w:pPr>
        <w:pStyle w:val="Nagwek3"/>
        <w:numPr>
          <w:ilvl w:val="1"/>
          <w:numId w:val="10"/>
        </w:numPr>
        <w:rPr>
          <w:rFonts w:eastAsia="MS Mincho"/>
        </w:rPr>
      </w:pPr>
      <w:r w:rsidRPr="00A35D68">
        <w:rPr>
          <w:rFonts w:eastAsia="MS Mincho"/>
        </w:rPr>
        <w:t>Przedmiot specyfikacji technicznej</w:t>
      </w:r>
    </w:p>
    <w:p w14:paraId="7BF25CC5" w14:textId="77777777" w:rsidR="00E95679" w:rsidRPr="00E95679" w:rsidRDefault="00E95679" w:rsidP="00E95679"/>
    <w:p w14:paraId="7C59B375" w14:textId="21F5D16C" w:rsidR="00C22352" w:rsidRDefault="00C22352" w:rsidP="00C2235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 w:themeColor="text1"/>
        </w:rPr>
      </w:pPr>
      <w:r w:rsidRPr="00A35D68">
        <w:rPr>
          <w:rFonts w:ascii="Arial" w:eastAsia="Times New Roman" w:hAnsi="Arial" w:cs="Arial"/>
          <w:color w:val="000000" w:themeColor="text1"/>
        </w:rPr>
        <w:t xml:space="preserve">Specyfikacja techniczna "ST” odnosi się do wymagań technicznych, dotyczących wykonania, kontroli i odbioru </w:t>
      </w:r>
      <w:r w:rsidR="005D33C2">
        <w:rPr>
          <w:rFonts w:ascii="Arial" w:eastAsia="Times New Roman" w:hAnsi="Arial" w:cs="Arial"/>
          <w:color w:val="000000" w:themeColor="text1"/>
        </w:rPr>
        <w:t xml:space="preserve">dostawy elementów pomostu pływającego </w:t>
      </w:r>
      <w:r w:rsidRPr="00A35D68">
        <w:rPr>
          <w:rFonts w:ascii="Arial" w:eastAsia="Times New Roman" w:hAnsi="Arial" w:cs="Arial"/>
          <w:color w:val="000000" w:themeColor="text1"/>
        </w:rPr>
        <w:t xml:space="preserve">, które zostaną wykonane w ramach przedsięwzięcia pn. </w:t>
      </w:r>
      <w:r w:rsidR="00CF2EF1" w:rsidRPr="00A35D68">
        <w:rPr>
          <w:rFonts w:ascii="Arial" w:eastAsia="Times New Roman" w:hAnsi="Arial" w:cs="Arial"/>
          <w:color w:val="000000" w:themeColor="text1"/>
        </w:rPr>
        <w:t>„</w:t>
      </w:r>
      <w:r w:rsidR="002C5FDA" w:rsidRPr="002C5FDA">
        <w:rPr>
          <w:rFonts w:ascii="Arial" w:eastAsia="Times New Roman" w:hAnsi="Arial" w:cs="Arial"/>
          <w:bCs/>
          <w:color w:val="000000" w:themeColor="text1"/>
          <w:szCs w:val="26"/>
        </w:rPr>
        <w:t>Przedłużenie pomostu cumowniczego w Rewie</w:t>
      </w:r>
      <w:r w:rsidR="00E94908" w:rsidRPr="00A35D68">
        <w:rPr>
          <w:rFonts w:ascii="Arial" w:eastAsia="Times New Roman" w:hAnsi="Arial" w:cs="Arial"/>
          <w:bCs/>
          <w:color w:val="000000" w:themeColor="text1"/>
          <w:szCs w:val="26"/>
        </w:rPr>
        <w:t>”</w:t>
      </w:r>
      <w:r w:rsidR="00CF2EF1" w:rsidRPr="00A35D68">
        <w:rPr>
          <w:rFonts w:ascii="Arial" w:eastAsia="Times New Roman" w:hAnsi="Arial" w:cs="Arial"/>
          <w:color w:val="000000" w:themeColor="text1"/>
        </w:rPr>
        <w:t>.</w:t>
      </w:r>
    </w:p>
    <w:p w14:paraId="6E6FE450" w14:textId="72252F5A" w:rsidR="00E95679" w:rsidRDefault="00E95679" w:rsidP="00C2235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Projektowany pomost cumowniczy ma być wystawiany sezonowo w okresie kwiecień-październik każdego roku.</w:t>
      </w:r>
    </w:p>
    <w:p w14:paraId="17967693" w14:textId="4FC76541" w:rsidR="00E95679" w:rsidRDefault="00E95679" w:rsidP="00C2235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Kształt pomostu na poniższym szkicu</w:t>
      </w:r>
    </w:p>
    <w:p w14:paraId="2F845305" w14:textId="77777777" w:rsidR="00E95679" w:rsidRDefault="00E95679" w:rsidP="00C2235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 w:themeColor="text1"/>
        </w:rPr>
      </w:pPr>
    </w:p>
    <w:p w14:paraId="2875C1EE" w14:textId="0271A995" w:rsidR="00E95679" w:rsidRDefault="00E95679" w:rsidP="00C2235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noProof/>
          <w:color w:val="000000" w:themeColor="text1"/>
        </w:rPr>
        <w:drawing>
          <wp:inline distT="0" distB="0" distL="0" distR="0" wp14:anchorId="70F3F7A1" wp14:editId="3E0137D3">
            <wp:extent cx="6406501" cy="18097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5132" cy="18121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D836689" w14:textId="77777777" w:rsidR="00E95679" w:rsidRDefault="00E95679" w:rsidP="00C2235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 w:themeColor="text1"/>
        </w:rPr>
      </w:pPr>
    </w:p>
    <w:p w14:paraId="3043ACE0" w14:textId="027CA20B" w:rsidR="00E95679" w:rsidRPr="00A35D68" w:rsidRDefault="00E95679" w:rsidP="00C2235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 xml:space="preserve">Szczegółowy układ pomostu wg projektu budowlanego pomostu zleconego przez Inwestora, stanowiącego załącznik do umowy </w:t>
      </w:r>
    </w:p>
    <w:p w14:paraId="184696E7" w14:textId="026122EB" w:rsidR="00F61C40" w:rsidRDefault="00F61C40" w:rsidP="00F61C4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MS Mincho" w:hAnsi="Arial" w:cs="Arial"/>
          <w:color w:val="000000" w:themeColor="text1"/>
        </w:rPr>
      </w:pPr>
    </w:p>
    <w:p w14:paraId="63853736" w14:textId="77777777" w:rsidR="00E95679" w:rsidRPr="006549E7" w:rsidRDefault="00E95679" w:rsidP="00F61C4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MS Mincho" w:hAnsi="Arial" w:cs="Arial"/>
          <w:color w:val="000000" w:themeColor="text1"/>
        </w:rPr>
      </w:pPr>
    </w:p>
    <w:p w14:paraId="6717D815" w14:textId="1BDDF9A4" w:rsidR="00F61C40" w:rsidRDefault="00F61C40" w:rsidP="00FA27A7">
      <w:pPr>
        <w:pStyle w:val="Nagwek3"/>
        <w:numPr>
          <w:ilvl w:val="1"/>
          <w:numId w:val="10"/>
        </w:numPr>
        <w:rPr>
          <w:rFonts w:eastAsia="MS Mincho"/>
        </w:rPr>
      </w:pPr>
      <w:r w:rsidRPr="006549E7">
        <w:rPr>
          <w:rFonts w:eastAsia="MS Mincho"/>
        </w:rPr>
        <w:t>Zakres stosowania ST</w:t>
      </w:r>
    </w:p>
    <w:p w14:paraId="2DBEB6A9" w14:textId="77777777" w:rsidR="00E95679" w:rsidRPr="00E95679" w:rsidRDefault="00E95679" w:rsidP="00E95679"/>
    <w:p w14:paraId="18C9985D" w14:textId="41C89034" w:rsidR="00F61C40" w:rsidRPr="006549E7" w:rsidRDefault="00F61C40" w:rsidP="00F61C40">
      <w:pPr>
        <w:pStyle w:val="Zwykytekst"/>
        <w:spacing w:line="360" w:lineRule="auto"/>
        <w:jc w:val="both"/>
        <w:rPr>
          <w:rFonts w:ascii="Arial" w:eastAsia="MS Mincho" w:hAnsi="Arial" w:cs="Arial"/>
          <w:color w:val="000000" w:themeColor="text1"/>
          <w:sz w:val="22"/>
          <w:szCs w:val="22"/>
        </w:rPr>
      </w:pPr>
      <w:r w:rsidRPr="006549E7">
        <w:rPr>
          <w:rFonts w:ascii="Arial" w:eastAsia="MS Mincho" w:hAnsi="Arial" w:cs="Arial"/>
          <w:color w:val="000000" w:themeColor="text1"/>
          <w:sz w:val="22"/>
          <w:szCs w:val="22"/>
        </w:rPr>
        <w:t xml:space="preserve">Specyfikacja techniczna jest </w:t>
      </w:r>
      <w:r w:rsidR="00E94908" w:rsidRPr="006549E7">
        <w:rPr>
          <w:rFonts w:ascii="Arial" w:eastAsia="MS Mincho" w:hAnsi="Arial" w:cs="Arial"/>
          <w:color w:val="000000" w:themeColor="text1"/>
          <w:sz w:val="22"/>
          <w:szCs w:val="22"/>
        </w:rPr>
        <w:t>stosowana</w:t>
      </w:r>
      <w:r w:rsidRPr="006549E7">
        <w:rPr>
          <w:rFonts w:ascii="Arial" w:eastAsia="MS Mincho" w:hAnsi="Arial" w:cs="Arial"/>
          <w:color w:val="000000" w:themeColor="text1"/>
          <w:sz w:val="22"/>
          <w:szCs w:val="22"/>
        </w:rPr>
        <w:t xml:space="preserve"> jako dokument przetargowy i kontraktowy przy zlecaniu i realizacji </w:t>
      </w:r>
      <w:r w:rsidR="00E95679">
        <w:rPr>
          <w:rFonts w:ascii="Arial" w:eastAsia="MS Mincho" w:hAnsi="Arial" w:cs="Arial"/>
          <w:color w:val="000000" w:themeColor="text1"/>
          <w:sz w:val="22"/>
          <w:szCs w:val="22"/>
        </w:rPr>
        <w:t xml:space="preserve">dostawy elementów pomostu pływającego opisanych w pkt 1.1. </w:t>
      </w:r>
    </w:p>
    <w:p w14:paraId="08E6EF7F" w14:textId="15017276" w:rsidR="00F61C40" w:rsidRDefault="00F61C40" w:rsidP="00F61C40">
      <w:pPr>
        <w:pStyle w:val="Zwykytekst"/>
        <w:spacing w:line="360" w:lineRule="auto"/>
        <w:jc w:val="both"/>
        <w:rPr>
          <w:rFonts w:ascii="Arial" w:eastAsia="MS Mincho" w:hAnsi="Arial" w:cs="Arial"/>
          <w:color w:val="000000" w:themeColor="text1"/>
          <w:sz w:val="22"/>
          <w:szCs w:val="22"/>
        </w:rPr>
      </w:pPr>
    </w:p>
    <w:p w14:paraId="7390D76E" w14:textId="16A58A81" w:rsidR="00E95679" w:rsidRDefault="00E95679" w:rsidP="00F61C40">
      <w:pPr>
        <w:pStyle w:val="Zwykytekst"/>
        <w:spacing w:line="360" w:lineRule="auto"/>
        <w:jc w:val="both"/>
        <w:rPr>
          <w:rFonts w:ascii="Arial" w:eastAsia="MS Mincho" w:hAnsi="Arial" w:cs="Arial"/>
          <w:color w:val="000000" w:themeColor="text1"/>
          <w:sz w:val="22"/>
          <w:szCs w:val="22"/>
        </w:rPr>
      </w:pPr>
    </w:p>
    <w:p w14:paraId="67BF2DEF" w14:textId="77777777" w:rsidR="00E95679" w:rsidRPr="006549E7" w:rsidRDefault="00E95679" w:rsidP="00F61C40">
      <w:pPr>
        <w:pStyle w:val="Zwykytekst"/>
        <w:spacing w:line="360" w:lineRule="auto"/>
        <w:jc w:val="both"/>
        <w:rPr>
          <w:rFonts w:ascii="Arial" w:eastAsia="MS Mincho" w:hAnsi="Arial" w:cs="Arial"/>
          <w:color w:val="000000" w:themeColor="text1"/>
          <w:sz w:val="22"/>
          <w:szCs w:val="22"/>
        </w:rPr>
      </w:pPr>
    </w:p>
    <w:p w14:paraId="1E7E8819" w14:textId="5F8320B0" w:rsidR="00F61C40" w:rsidRPr="006549E7" w:rsidRDefault="00F61C40" w:rsidP="00FA27A7">
      <w:pPr>
        <w:pStyle w:val="Nagwek3"/>
        <w:numPr>
          <w:ilvl w:val="1"/>
          <w:numId w:val="10"/>
        </w:numPr>
        <w:rPr>
          <w:rFonts w:eastAsia="MS Mincho"/>
        </w:rPr>
      </w:pPr>
      <w:r w:rsidRPr="006549E7">
        <w:rPr>
          <w:rFonts w:eastAsia="MS Mincho"/>
        </w:rPr>
        <w:lastRenderedPageBreak/>
        <w:t xml:space="preserve">Zakres </w:t>
      </w:r>
      <w:r w:rsidR="005D33C2">
        <w:rPr>
          <w:rFonts w:eastAsia="MS Mincho"/>
        </w:rPr>
        <w:t>dostawy</w:t>
      </w:r>
      <w:r w:rsidRPr="006549E7">
        <w:rPr>
          <w:rFonts w:eastAsia="MS Mincho"/>
        </w:rPr>
        <w:t xml:space="preserve"> objętych ST</w:t>
      </w:r>
    </w:p>
    <w:p w14:paraId="7E3B98B7" w14:textId="3950DC23" w:rsidR="007E342F" w:rsidRDefault="007E342F" w:rsidP="00065F7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</w:rPr>
      </w:pPr>
    </w:p>
    <w:p w14:paraId="6E1A0081" w14:textId="43DE675B" w:rsidR="005D33C2" w:rsidRDefault="005D33C2" w:rsidP="00FA27A7">
      <w:pPr>
        <w:pStyle w:val="Akapitzlist"/>
        <w:numPr>
          <w:ilvl w:val="2"/>
          <w:numId w:val="10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405650">
        <w:rPr>
          <w:rFonts w:ascii="Arial" w:hAnsi="Arial" w:cs="Arial"/>
        </w:rPr>
        <w:t xml:space="preserve">Ogólne </w:t>
      </w:r>
      <w:r w:rsidR="00405650" w:rsidRPr="00405650">
        <w:rPr>
          <w:rFonts w:ascii="Arial" w:hAnsi="Arial" w:cs="Arial"/>
        </w:rPr>
        <w:t>zestawienie</w:t>
      </w:r>
      <w:r w:rsidRPr="00405650">
        <w:rPr>
          <w:rFonts w:ascii="Arial" w:hAnsi="Arial" w:cs="Arial"/>
        </w:rPr>
        <w:t xml:space="preserve"> ilości dostarczonych </w:t>
      </w:r>
      <w:r w:rsidR="00405650" w:rsidRPr="00405650">
        <w:rPr>
          <w:rFonts w:ascii="Arial" w:hAnsi="Arial" w:cs="Arial"/>
        </w:rPr>
        <w:t>elementów</w:t>
      </w:r>
    </w:p>
    <w:p w14:paraId="462FE666" w14:textId="77777777" w:rsidR="00E43CDA" w:rsidRDefault="00E43CDA" w:rsidP="00E43CDA">
      <w:pPr>
        <w:pStyle w:val="Akapitzlist"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tbl>
      <w:tblPr>
        <w:tblW w:w="548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"/>
        <w:gridCol w:w="3647"/>
        <w:gridCol w:w="1180"/>
      </w:tblGrid>
      <w:tr w:rsidR="00E95679" w:rsidRPr="00E95679" w14:paraId="7D96BA3E" w14:textId="77777777" w:rsidTr="00E95679">
        <w:trPr>
          <w:trHeight w:val="30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2975C" w14:textId="070F498F" w:rsidR="00E95679" w:rsidRPr="00E95679" w:rsidRDefault="00E95679" w:rsidP="00E95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95679">
              <w:rPr>
                <w:rFonts w:ascii="Calibri" w:eastAsia="Times New Roman" w:hAnsi="Calibri" w:cs="Calibri"/>
                <w:b/>
                <w:bCs/>
                <w:color w:val="000000"/>
              </w:rPr>
              <w:t>Lp.</w:t>
            </w:r>
          </w:p>
        </w:tc>
        <w:tc>
          <w:tcPr>
            <w:tcW w:w="3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58288" w14:textId="4996973F" w:rsidR="00E95679" w:rsidRPr="00E95679" w:rsidRDefault="00E95679" w:rsidP="00E95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95679">
              <w:rPr>
                <w:rFonts w:ascii="Calibri" w:eastAsia="Times New Roman" w:hAnsi="Calibri" w:cs="Calibri"/>
                <w:b/>
                <w:bCs/>
                <w:color w:val="000000"/>
              </w:rPr>
              <w:t>Element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D7AA5" w14:textId="77777777" w:rsidR="00E95679" w:rsidRPr="00E95679" w:rsidRDefault="00E95679" w:rsidP="00E95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95679">
              <w:rPr>
                <w:rFonts w:ascii="Calibri" w:eastAsia="Times New Roman" w:hAnsi="Calibri" w:cs="Calibri"/>
                <w:b/>
                <w:bCs/>
                <w:color w:val="000000"/>
              </w:rPr>
              <w:t>Ilość sztuk</w:t>
            </w:r>
          </w:p>
        </w:tc>
      </w:tr>
      <w:tr w:rsidR="00E95679" w:rsidRPr="00E95679" w14:paraId="1F36FF7C" w14:textId="77777777" w:rsidTr="00E95679">
        <w:trPr>
          <w:trHeight w:val="60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3E678" w14:textId="77777777" w:rsidR="00E95679" w:rsidRPr="00E95679" w:rsidRDefault="00E95679" w:rsidP="00E95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567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D4C81" w14:textId="77777777" w:rsidR="00E95679" w:rsidRPr="00E95679" w:rsidRDefault="00E95679" w:rsidP="00E956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5679">
              <w:rPr>
                <w:rFonts w:ascii="Calibri" w:eastAsia="Times New Roman" w:hAnsi="Calibri" w:cs="Calibri"/>
                <w:color w:val="000000"/>
              </w:rPr>
              <w:t>Pływak pomostowy (moduł) 6x2,4 m wraz z pokładem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CD291" w14:textId="77777777" w:rsidR="00E95679" w:rsidRPr="00E95679" w:rsidRDefault="00E95679" w:rsidP="00E95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5679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E95679" w:rsidRPr="00E95679" w14:paraId="09E58F1A" w14:textId="77777777" w:rsidTr="00E95679">
        <w:trPr>
          <w:trHeight w:val="60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406CD" w14:textId="77777777" w:rsidR="00E95679" w:rsidRPr="00E95679" w:rsidRDefault="00E95679" w:rsidP="00E95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5679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59646" w14:textId="77777777" w:rsidR="00E95679" w:rsidRPr="00E95679" w:rsidRDefault="00E95679" w:rsidP="00E956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5679">
              <w:rPr>
                <w:rFonts w:ascii="Calibri" w:eastAsia="Times New Roman" w:hAnsi="Calibri" w:cs="Calibri"/>
                <w:color w:val="000000"/>
              </w:rPr>
              <w:t>Pływak pomostowy (moduł) 9x2,4 m wraz z pokładem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2F74A" w14:textId="77777777" w:rsidR="00E95679" w:rsidRPr="00E95679" w:rsidRDefault="00E95679" w:rsidP="00E95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5679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E95679" w:rsidRPr="00E95679" w14:paraId="0B911A9A" w14:textId="77777777" w:rsidTr="00E95679">
        <w:trPr>
          <w:trHeight w:val="30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F9B48" w14:textId="77777777" w:rsidR="00E95679" w:rsidRPr="00E95679" w:rsidRDefault="00E95679" w:rsidP="00E95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5679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50245" w14:textId="77777777" w:rsidR="00E95679" w:rsidRPr="00E95679" w:rsidRDefault="00E95679" w:rsidP="00E956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5679">
              <w:rPr>
                <w:rFonts w:ascii="Calibri" w:eastAsia="Times New Roman" w:hAnsi="Calibri" w:cs="Calibri"/>
                <w:color w:val="000000"/>
              </w:rPr>
              <w:t>Trap pomostowy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4FBEA" w14:textId="77777777" w:rsidR="00E95679" w:rsidRPr="00E95679" w:rsidRDefault="00E95679" w:rsidP="00E95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567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E95679" w:rsidRPr="00E95679" w14:paraId="3519218D" w14:textId="77777777" w:rsidTr="00E95679">
        <w:trPr>
          <w:trHeight w:val="30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62A36" w14:textId="77777777" w:rsidR="00E95679" w:rsidRPr="00E95679" w:rsidRDefault="00E95679" w:rsidP="00E95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567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E3028" w14:textId="77777777" w:rsidR="00E95679" w:rsidRPr="00E95679" w:rsidRDefault="00E95679" w:rsidP="00E956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5679">
              <w:rPr>
                <w:rFonts w:ascii="Calibri" w:eastAsia="Times New Roman" w:hAnsi="Calibri" w:cs="Calibri"/>
                <w:color w:val="000000"/>
              </w:rPr>
              <w:t>Łączniki (maskownice) pokładowe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A66DF" w14:textId="77777777" w:rsidR="00E95679" w:rsidRPr="00E95679" w:rsidRDefault="00E95679" w:rsidP="00E95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5679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</w:tr>
      <w:tr w:rsidR="00E95679" w:rsidRPr="00E95679" w14:paraId="592D17E0" w14:textId="77777777" w:rsidTr="00E95679">
        <w:trPr>
          <w:trHeight w:val="60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8DBF7" w14:textId="77777777" w:rsidR="00E95679" w:rsidRPr="00E95679" w:rsidRDefault="00E95679" w:rsidP="00E95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5679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B5FFB" w14:textId="77777777" w:rsidR="00E95679" w:rsidRPr="00E95679" w:rsidRDefault="00E95679" w:rsidP="00E956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5679">
              <w:rPr>
                <w:rFonts w:ascii="Calibri" w:eastAsia="Times New Roman" w:hAnsi="Calibri" w:cs="Calibri"/>
                <w:color w:val="000000"/>
              </w:rPr>
              <w:t>Wytyki cumownicze 6 m wraz z knagami i pokładem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E0470" w14:textId="77777777" w:rsidR="00E95679" w:rsidRPr="00E95679" w:rsidRDefault="00E95679" w:rsidP="00E95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5679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</w:tr>
      <w:tr w:rsidR="00E95679" w:rsidRPr="00E95679" w14:paraId="45E3288E" w14:textId="77777777" w:rsidTr="00E95679">
        <w:trPr>
          <w:trHeight w:val="30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9C863" w14:textId="77777777" w:rsidR="00E95679" w:rsidRPr="00E95679" w:rsidRDefault="00E95679" w:rsidP="00E95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5679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959E7" w14:textId="10441834" w:rsidR="00E95679" w:rsidRPr="00E95679" w:rsidRDefault="00894BBA" w:rsidP="00E956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Poler cumowniczy podwójny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AC7E2" w14:textId="6BE44644" w:rsidR="00DE515C" w:rsidRPr="00E95679" w:rsidRDefault="00DE515C" w:rsidP="00DE5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</w:tr>
      <w:tr w:rsidR="001F76E0" w:rsidRPr="00E95679" w14:paraId="13EC2E1D" w14:textId="77777777" w:rsidTr="00E95679">
        <w:trPr>
          <w:trHeight w:val="30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CBE625" w14:textId="1F6135B2" w:rsidR="001F76E0" w:rsidRPr="00E95679" w:rsidRDefault="00894BBA" w:rsidP="00E95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8BCA9" w14:textId="01AAAF7A" w:rsidR="001F76E0" w:rsidRPr="00E95679" w:rsidRDefault="00C9734E" w:rsidP="00E956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Knaga cumownicza (pływaki pomostowe)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7A611C" w14:textId="5F76C15B" w:rsidR="001F76E0" w:rsidRDefault="00C9734E" w:rsidP="00DE5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</w:tr>
      <w:tr w:rsidR="001F76E0" w:rsidRPr="00E95679" w14:paraId="205E9843" w14:textId="77777777" w:rsidTr="00E95679">
        <w:trPr>
          <w:trHeight w:val="30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EE19AE" w14:textId="6F55A6FB" w:rsidR="001F76E0" w:rsidRPr="00E95679" w:rsidRDefault="00894BBA" w:rsidP="00E95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BED5F" w14:textId="33B6F2BB" w:rsidR="001F76E0" w:rsidRPr="00E95679" w:rsidRDefault="00C9734E" w:rsidP="00E956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Knaga cumownicza (</w:t>
            </w:r>
            <w:r w:rsidR="00721521">
              <w:rPr>
                <w:rFonts w:ascii="Calibri" w:eastAsia="Times New Roman" w:hAnsi="Calibri" w:cs="Calibri"/>
                <w:color w:val="000000"/>
              </w:rPr>
              <w:t>wytyki cumownicze)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AE2216" w14:textId="79FF2651" w:rsidR="001F76E0" w:rsidRDefault="00721521" w:rsidP="00DE5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108</w:t>
            </w:r>
          </w:p>
        </w:tc>
      </w:tr>
      <w:tr w:rsidR="00E95679" w:rsidRPr="00E95679" w14:paraId="762B4FF6" w14:textId="77777777" w:rsidTr="00E95679">
        <w:trPr>
          <w:trHeight w:val="30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7A860" w14:textId="7F57E99C" w:rsidR="00E95679" w:rsidRPr="00E95679" w:rsidRDefault="00894BBA" w:rsidP="00E95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34E14" w14:textId="4FB95304" w:rsidR="00E95679" w:rsidRPr="00E95679" w:rsidRDefault="00E95679" w:rsidP="00E956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5679">
              <w:rPr>
                <w:rFonts w:ascii="Calibri" w:eastAsia="Times New Roman" w:hAnsi="Calibri" w:cs="Calibri"/>
                <w:color w:val="000000"/>
              </w:rPr>
              <w:t>Drabinki wyłazowe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741FD" w14:textId="77777777" w:rsidR="00E95679" w:rsidRPr="00E95679" w:rsidRDefault="00E95679" w:rsidP="00E95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567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E95679" w:rsidRPr="00E95679" w14:paraId="157ECC73" w14:textId="77777777" w:rsidTr="00E95679">
        <w:trPr>
          <w:trHeight w:val="30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79463" w14:textId="0B9EB5C8" w:rsidR="00E95679" w:rsidRPr="00E95679" w:rsidRDefault="00894BBA" w:rsidP="00E95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49C45" w14:textId="44159518" w:rsidR="00E95679" w:rsidRPr="00E95679" w:rsidRDefault="00E95679" w:rsidP="00E956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5679">
              <w:rPr>
                <w:rFonts w:ascii="Calibri" w:eastAsia="Times New Roman" w:hAnsi="Calibri" w:cs="Calibri"/>
                <w:color w:val="000000"/>
              </w:rPr>
              <w:t>Postumenty zasilające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BB1BF" w14:textId="77777777" w:rsidR="00E95679" w:rsidRPr="00E95679" w:rsidRDefault="00E95679" w:rsidP="00E95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5679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E95679" w:rsidRPr="00E95679" w14:paraId="28FB4DAE" w14:textId="77777777" w:rsidTr="00E95679">
        <w:trPr>
          <w:trHeight w:val="30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60602" w14:textId="0DEF2F09" w:rsidR="00E95679" w:rsidRPr="00E95679" w:rsidRDefault="00894BBA" w:rsidP="00E95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15757" w14:textId="6E84F76E" w:rsidR="00E95679" w:rsidRPr="00E95679" w:rsidRDefault="00E95679" w:rsidP="00E956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5679">
              <w:rPr>
                <w:rFonts w:ascii="Calibri" w:eastAsia="Times New Roman" w:hAnsi="Calibri" w:cs="Calibri"/>
                <w:color w:val="000000"/>
              </w:rPr>
              <w:t>Stojaki na sprzęt ratunkowy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06B8F" w14:textId="77777777" w:rsidR="00E95679" w:rsidRPr="00E95679" w:rsidRDefault="00E95679" w:rsidP="00E95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5679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E95679" w:rsidRPr="00E95679" w14:paraId="46E78087" w14:textId="77777777" w:rsidTr="00E95679">
        <w:trPr>
          <w:trHeight w:val="60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FC216" w14:textId="1FE62D64" w:rsidR="00E95679" w:rsidRPr="00E95679" w:rsidRDefault="00E95679" w:rsidP="00E95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5679">
              <w:rPr>
                <w:rFonts w:ascii="Calibri" w:eastAsia="Times New Roman" w:hAnsi="Calibri" w:cs="Calibri"/>
                <w:color w:val="000000"/>
              </w:rPr>
              <w:t>1</w:t>
            </w:r>
            <w:r w:rsidR="00894BB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59078" w14:textId="77777777" w:rsidR="00E95679" w:rsidRPr="00E95679" w:rsidRDefault="00E95679" w:rsidP="00E956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5679">
              <w:rPr>
                <w:rFonts w:ascii="Calibri" w:eastAsia="Times New Roman" w:hAnsi="Calibri" w:cs="Calibri"/>
                <w:color w:val="000000"/>
              </w:rPr>
              <w:t>Maszt pod oświetlenie nawigacyjne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43A90" w14:textId="77777777" w:rsidR="00E95679" w:rsidRPr="00E95679" w:rsidRDefault="00E95679" w:rsidP="00E95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567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E95679" w:rsidRPr="00E95679" w14:paraId="0967D476" w14:textId="77777777" w:rsidTr="00E95679">
        <w:trPr>
          <w:trHeight w:val="30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A8932" w14:textId="2325BEF6" w:rsidR="00E95679" w:rsidRPr="00E95679" w:rsidRDefault="00E95679" w:rsidP="00E95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5679">
              <w:rPr>
                <w:rFonts w:ascii="Calibri" w:eastAsia="Times New Roman" w:hAnsi="Calibri" w:cs="Calibri"/>
                <w:color w:val="000000"/>
              </w:rPr>
              <w:t>1</w:t>
            </w:r>
            <w:r w:rsidR="00894BB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E07F2" w14:textId="77777777" w:rsidR="00E95679" w:rsidRPr="00E95679" w:rsidRDefault="00E95679" w:rsidP="00E956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5679">
              <w:rPr>
                <w:rFonts w:ascii="Calibri" w:eastAsia="Times New Roman" w:hAnsi="Calibri" w:cs="Calibri"/>
                <w:color w:val="000000"/>
              </w:rPr>
              <w:t xml:space="preserve">Martwa kotwica żelbetowa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3C561" w14:textId="77777777" w:rsidR="00E95679" w:rsidRPr="00E95679" w:rsidRDefault="00E95679" w:rsidP="00E95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5679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</w:tr>
      <w:tr w:rsidR="00E95679" w:rsidRPr="00E95679" w14:paraId="20C6792F" w14:textId="77777777" w:rsidTr="00E95679">
        <w:trPr>
          <w:trHeight w:val="30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E6B83" w14:textId="1087C1DC" w:rsidR="00E95679" w:rsidRPr="00E95679" w:rsidRDefault="00E95679" w:rsidP="00E95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5679">
              <w:rPr>
                <w:rFonts w:ascii="Calibri" w:eastAsia="Times New Roman" w:hAnsi="Calibri" w:cs="Calibri"/>
                <w:color w:val="000000"/>
              </w:rPr>
              <w:t>1</w:t>
            </w:r>
            <w:r w:rsidR="00894BB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F66B8" w14:textId="77777777" w:rsidR="00E95679" w:rsidRPr="00E95679" w:rsidRDefault="00E95679" w:rsidP="00E956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5679">
              <w:rPr>
                <w:rFonts w:ascii="Calibri" w:eastAsia="Times New Roman" w:hAnsi="Calibri" w:cs="Calibri"/>
                <w:color w:val="000000"/>
              </w:rPr>
              <w:t>Łańcuch kotwiczny w odcinkach po 18 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46A7F" w14:textId="77777777" w:rsidR="00E95679" w:rsidRPr="00E95679" w:rsidRDefault="00E95679" w:rsidP="00E95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5679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</w:tr>
      <w:tr w:rsidR="00E95679" w:rsidRPr="00E95679" w14:paraId="7493994C" w14:textId="77777777" w:rsidTr="00E95679">
        <w:trPr>
          <w:trHeight w:val="30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3BAE4" w14:textId="73EC90F3" w:rsidR="00E95679" w:rsidRPr="00E95679" w:rsidRDefault="00E95679" w:rsidP="00E95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5679">
              <w:rPr>
                <w:rFonts w:ascii="Calibri" w:eastAsia="Times New Roman" w:hAnsi="Calibri" w:cs="Calibri"/>
                <w:color w:val="000000"/>
              </w:rPr>
              <w:t>1</w:t>
            </w:r>
            <w:r w:rsidR="00894BB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5AD38" w14:textId="0EAD1B1D" w:rsidR="00E95679" w:rsidRPr="00E95679" w:rsidRDefault="00E95679" w:rsidP="00E956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5679">
              <w:rPr>
                <w:rFonts w:ascii="Calibri" w:eastAsia="Times New Roman" w:hAnsi="Calibri" w:cs="Calibri"/>
                <w:color w:val="000000"/>
              </w:rPr>
              <w:t>Obciążniki żelbetowe łańcucha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328DE" w14:textId="77777777" w:rsidR="00E95679" w:rsidRPr="00E95679" w:rsidRDefault="00E95679" w:rsidP="00E95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5679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</w:tr>
    </w:tbl>
    <w:p w14:paraId="1015311D" w14:textId="77777777" w:rsidR="00405650" w:rsidRPr="00405650" w:rsidRDefault="00405650" w:rsidP="00405650">
      <w:pPr>
        <w:pStyle w:val="Akapitzlist"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14:paraId="34E0A761" w14:textId="0A2855A4" w:rsidR="00405650" w:rsidRDefault="00405650" w:rsidP="00FA27A7">
      <w:pPr>
        <w:pStyle w:val="Akapitzlist"/>
        <w:numPr>
          <w:ilvl w:val="2"/>
          <w:numId w:val="10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405650">
        <w:rPr>
          <w:rFonts w:ascii="Arial" w:hAnsi="Arial" w:cs="Arial"/>
        </w:rPr>
        <w:t>Wymagania techniczne dla pływaków pomostowych</w:t>
      </w:r>
    </w:p>
    <w:p w14:paraId="486A370A" w14:textId="2DCE58E5" w:rsidR="00E95679" w:rsidRDefault="00E95679" w:rsidP="00E95679">
      <w:pPr>
        <w:pStyle w:val="Akapitzlist"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14:paraId="3266887E" w14:textId="77777777" w:rsidR="00E95679" w:rsidRDefault="00E95679" w:rsidP="00FA27A7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hAnsi="Arial" w:cs="Arial"/>
        </w:rPr>
      </w:pPr>
      <w:r w:rsidRPr="00E95679">
        <w:rPr>
          <w:rFonts w:ascii="Arial" w:hAnsi="Arial" w:cs="Arial"/>
        </w:rPr>
        <w:t xml:space="preserve">Konstrukcja pływaka stalowa, ocynkowana, w całości wypełniona materiałem wypornościowym (np. polistyren lub inna nie gorsza piana, o zamkniętych porach i wysokiej odporności na mróz i promieniowanie UV). </w:t>
      </w:r>
    </w:p>
    <w:p w14:paraId="71D4509A" w14:textId="77777777" w:rsidR="00E95679" w:rsidRDefault="00E95679" w:rsidP="00FA27A7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hAnsi="Arial" w:cs="Arial"/>
        </w:rPr>
      </w:pPr>
      <w:r w:rsidRPr="00E95679">
        <w:rPr>
          <w:rFonts w:ascii="Arial" w:hAnsi="Arial" w:cs="Arial"/>
        </w:rPr>
        <w:t>Dopuszcza się zastosowanie pływaka o identycznych wymiarach wykonanego w całości z tworzywa sztucznego (laminatu), pod warunkiem uzyskania zgody Nadzoru Inwestorskiego i Nadzoru Autorskiego, a także zapewnienie wysokiej odporności na środowisko pracy elementów pomostu</w:t>
      </w:r>
    </w:p>
    <w:p w14:paraId="76B568D9" w14:textId="627F29F5" w:rsidR="00E43CDA" w:rsidRPr="009C6520" w:rsidRDefault="00E95679" w:rsidP="009C6520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hAnsi="Arial" w:cs="Arial"/>
        </w:rPr>
      </w:pPr>
      <w:r w:rsidRPr="00E95679">
        <w:rPr>
          <w:rFonts w:ascii="Arial" w:hAnsi="Arial" w:cs="Arial"/>
        </w:rPr>
        <w:t>Grubość ścianki stalowej pływaka - minimum 5 mm. Pływaki spawane</w:t>
      </w:r>
      <w:r>
        <w:rPr>
          <w:rFonts w:ascii="Arial" w:hAnsi="Arial" w:cs="Arial"/>
        </w:rPr>
        <w:t xml:space="preserve"> spoina ciągłą</w:t>
      </w:r>
      <w:r w:rsidR="009C6520">
        <w:rPr>
          <w:rFonts w:ascii="Arial" w:hAnsi="Arial" w:cs="Arial"/>
        </w:rPr>
        <w:t xml:space="preserve">, wyposażone w </w:t>
      </w:r>
      <w:r w:rsidR="00451A4E">
        <w:rPr>
          <w:rFonts w:ascii="Arial" w:hAnsi="Arial" w:cs="Arial"/>
        </w:rPr>
        <w:t>belkę</w:t>
      </w:r>
      <w:r w:rsidR="009C6520">
        <w:rPr>
          <w:rFonts w:ascii="Arial" w:hAnsi="Arial" w:cs="Arial"/>
        </w:rPr>
        <w:t xml:space="preserve"> odbojową</w:t>
      </w:r>
      <w:r w:rsidR="00451A4E">
        <w:rPr>
          <w:rFonts w:ascii="Arial" w:hAnsi="Arial" w:cs="Arial"/>
        </w:rPr>
        <w:t xml:space="preserve"> o przekroju 15 cm x 15 cm</w:t>
      </w:r>
      <w:r w:rsidR="009C6520">
        <w:rPr>
          <w:rFonts w:ascii="Arial" w:hAnsi="Arial" w:cs="Arial"/>
        </w:rPr>
        <w:t>.</w:t>
      </w:r>
      <w:r w:rsidR="009C6520" w:rsidRPr="009C6520">
        <w:rPr>
          <w:rFonts w:ascii="Arial" w:hAnsi="Arial" w:cs="Arial"/>
          <w:color w:val="FF0000"/>
        </w:rPr>
        <w:t xml:space="preserve"> </w:t>
      </w:r>
    </w:p>
    <w:p w14:paraId="1DDC8CCA" w14:textId="2004C5F7" w:rsidR="00E43CDA" w:rsidRDefault="00E95679" w:rsidP="00FA27A7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hAnsi="Arial" w:cs="Arial"/>
        </w:rPr>
      </w:pPr>
      <w:r w:rsidRPr="00E43CDA">
        <w:rPr>
          <w:rFonts w:ascii="Arial" w:hAnsi="Arial" w:cs="Arial"/>
        </w:rPr>
        <w:t>Pływaki wyposażone we wzmocnienia denne (płozy) umożliwiające wyciąganie ich na brzeg podczas operacji wodowania i wyciągania pływaków.</w:t>
      </w:r>
    </w:p>
    <w:p w14:paraId="722B4EA6" w14:textId="3BA9E965" w:rsidR="001B32F1" w:rsidRDefault="001B32F1" w:rsidP="00FA27A7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Pływaki </w:t>
      </w:r>
      <w:r w:rsidR="00F60C92">
        <w:rPr>
          <w:rFonts w:ascii="Arial" w:hAnsi="Arial" w:cs="Arial"/>
        </w:rPr>
        <w:t>o pełnym dnie, o wzmocnionej konstrukcji</w:t>
      </w:r>
      <w:r w:rsidR="00881D20">
        <w:rPr>
          <w:rFonts w:ascii="Arial" w:hAnsi="Arial" w:cs="Arial"/>
        </w:rPr>
        <w:t xml:space="preserve"> zabezpieczającej </w:t>
      </w:r>
      <w:r w:rsidR="001168AB">
        <w:rPr>
          <w:rFonts w:ascii="Arial" w:hAnsi="Arial" w:cs="Arial"/>
        </w:rPr>
        <w:t xml:space="preserve">dno pływaka przed uszkodzeniami przy </w:t>
      </w:r>
      <w:proofErr w:type="spellStart"/>
      <w:r w:rsidR="001168AB">
        <w:rPr>
          <w:rFonts w:ascii="Arial" w:hAnsi="Arial" w:cs="Arial"/>
        </w:rPr>
        <w:t>slipowaniu</w:t>
      </w:r>
      <w:proofErr w:type="spellEnd"/>
      <w:r w:rsidR="001168AB">
        <w:rPr>
          <w:rFonts w:ascii="Arial" w:hAnsi="Arial" w:cs="Arial"/>
        </w:rPr>
        <w:t xml:space="preserve"> i w</w:t>
      </w:r>
      <w:r w:rsidR="007223AC">
        <w:rPr>
          <w:rFonts w:ascii="Arial" w:hAnsi="Arial" w:cs="Arial"/>
        </w:rPr>
        <w:t>odowaniu</w:t>
      </w:r>
      <w:r w:rsidR="001168AB">
        <w:rPr>
          <w:rFonts w:ascii="Arial" w:hAnsi="Arial" w:cs="Arial"/>
        </w:rPr>
        <w:t xml:space="preserve"> pływaków.</w:t>
      </w:r>
    </w:p>
    <w:p w14:paraId="2E36F86C" w14:textId="77777777" w:rsidR="00E43CDA" w:rsidRDefault="00E95679" w:rsidP="00FA27A7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hAnsi="Arial" w:cs="Arial"/>
        </w:rPr>
      </w:pPr>
      <w:r w:rsidRPr="00E43CDA">
        <w:rPr>
          <w:rFonts w:ascii="Arial" w:hAnsi="Arial" w:cs="Arial"/>
        </w:rPr>
        <w:t>Szerokość pływaka: 2,40 m.</w:t>
      </w:r>
    </w:p>
    <w:p w14:paraId="211CDFAC" w14:textId="2D80323A" w:rsidR="007864B1" w:rsidRPr="007D2523" w:rsidRDefault="00E95679" w:rsidP="007D2523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hAnsi="Arial" w:cs="Arial"/>
        </w:rPr>
      </w:pPr>
      <w:r w:rsidRPr="00E43CDA">
        <w:rPr>
          <w:rFonts w:ascii="Arial" w:hAnsi="Arial" w:cs="Arial"/>
        </w:rPr>
        <w:t>Długość pojedynczego pływaka: 6 m - w ciągu głównym pomostu, oraz dwa pływaki boczne o długości po 9 m każdy.</w:t>
      </w:r>
    </w:p>
    <w:p w14:paraId="198EBE70" w14:textId="77777777" w:rsidR="00E43CDA" w:rsidRDefault="00E95679" w:rsidP="00FA27A7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hAnsi="Arial" w:cs="Arial"/>
        </w:rPr>
      </w:pPr>
      <w:r w:rsidRPr="00E43CDA">
        <w:rPr>
          <w:rFonts w:ascii="Arial" w:hAnsi="Arial" w:cs="Arial"/>
        </w:rPr>
        <w:t xml:space="preserve">Pokład drewniany z desek modrzewiowych, wolnych od sęków, o klasie minimum C24. Grubość deski minimum 60 mm, szerokość pojedynczej deski 15 cm. </w:t>
      </w:r>
    </w:p>
    <w:p w14:paraId="37A52578" w14:textId="77777777" w:rsidR="00E43CDA" w:rsidRDefault="00E95679" w:rsidP="00FA27A7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hAnsi="Arial" w:cs="Arial"/>
        </w:rPr>
      </w:pPr>
      <w:r w:rsidRPr="00E43CDA">
        <w:rPr>
          <w:rFonts w:ascii="Arial" w:hAnsi="Arial" w:cs="Arial"/>
        </w:rPr>
        <w:t>Deski mocowane do legarów modrzewiowych na pokładzie pływaka. Mocowanie desek za pomocą gwoździ, skrętnych ocynkowanych lub wkrętów po 2 sztuki na każdy legar.</w:t>
      </w:r>
    </w:p>
    <w:p w14:paraId="55ED6FF6" w14:textId="77777777" w:rsidR="00E43CDA" w:rsidRDefault="00E95679" w:rsidP="00FA27A7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hAnsi="Arial" w:cs="Arial"/>
        </w:rPr>
      </w:pPr>
      <w:r w:rsidRPr="00E43CDA">
        <w:rPr>
          <w:rFonts w:ascii="Arial" w:hAnsi="Arial" w:cs="Arial"/>
        </w:rPr>
        <w:t>Minimalna liczba legarów w przekroju poprzecznym: 4 szt. o przekroju prostokątnym nie mniejszym niż 12x12 cm.</w:t>
      </w:r>
    </w:p>
    <w:p w14:paraId="52BE21A2" w14:textId="77777777" w:rsidR="00E43CDA" w:rsidRDefault="00E95679" w:rsidP="00FA27A7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hAnsi="Arial" w:cs="Arial"/>
        </w:rPr>
      </w:pPr>
      <w:r w:rsidRPr="0092676F">
        <w:rPr>
          <w:rFonts w:ascii="Arial" w:hAnsi="Arial" w:cs="Arial"/>
        </w:rPr>
        <w:t>Masa pojedynczego pływaka wraz z pokładem: nie więcej niż 2,5 t</w:t>
      </w:r>
      <w:r w:rsidRPr="00E43CDA">
        <w:rPr>
          <w:rFonts w:ascii="Arial" w:hAnsi="Arial" w:cs="Arial"/>
        </w:rPr>
        <w:t xml:space="preserve"> - z uwagi na konieczność posezonowego demontażu</w:t>
      </w:r>
      <w:r w:rsidR="00E43CDA">
        <w:rPr>
          <w:rFonts w:ascii="Arial" w:hAnsi="Arial" w:cs="Arial"/>
        </w:rPr>
        <w:t xml:space="preserve">- jest to warunek absolutnie nieprzekraczalny z uwagi na ograniczenia w dostępności terenu do </w:t>
      </w:r>
      <w:proofErr w:type="spellStart"/>
      <w:r w:rsidR="00E43CDA">
        <w:rPr>
          <w:rFonts w:ascii="Arial" w:hAnsi="Arial" w:cs="Arial"/>
        </w:rPr>
        <w:t>slipowania</w:t>
      </w:r>
      <w:proofErr w:type="spellEnd"/>
      <w:r w:rsidR="00E43CDA">
        <w:rPr>
          <w:rFonts w:ascii="Arial" w:hAnsi="Arial" w:cs="Arial"/>
        </w:rPr>
        <w:t xml:space="preserve"> pływaków)</w:t>
      </w:r>
      <w:r w:rsidRPr="00E43CDA">
        <w:rPr>
          <w:rFonts w:ascii="Arial" w:hAnsi="Arial" w:cs="Arial"/>
        </w:rPr>
        <w:t>.</w:t>
      </w:r>
    </w:p>
    <w:p w14:paraId="4DCB70CB" w14:textId="1AB73441" w:rsidR="00E43CDA" w:rsidRDefault="00E95679" w:rsidP="00FA27A7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hAnsi="Arial" w:cs="Arial"/>
        </w:rPr>
      </w:pPr>
      <w:r w:rsidRPr="00E43CDA">
        <w:rPr>
          <w:rFonts w:ascii="Arial" w:hAnsi="Arial" w:cs="Arial"/>
        </w:rPr>
        <w:t>Sposób łączenia pływaków: w co drugim pływaku złącza elastyczne o podwyższonej wytrzymałości na rozciąganie i zginanie. W pozostałych złączach zakłada się połączenie sztywne (śrubowe).</w:t>
      </w:r>
      <w:r w:rsidR="00FA27A7">
        <w:rPr>
          <w:rFonts w:ascii="Arial" w:hAnsi="Arial" w:cs="Arial"/>
        </w:rPr>
        <w:t xml:space="preserve"> </w:t>
      </w:r>
      <w:r w:rsidRPr="00E43CDA">
        <w:rPr>
          <w:rFonts w:ascii="Arial" w:hAnsi="Arial" w:cs="Arial"/>
        </w:rPr>
        <w:t xml:space="preserve"> </w:t>
      </w:r>
    </w:p>
    <w:p w14:paraId="6F118D92" w14:textId="1219F95E" w:rsidR="00E43CDA" w:rsidRDefault="00E95679" w:rsidP="00FA27A7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hAnsi="Arial" w:cs="Arial"/>
        </w:rPr>
      </w:pPr>
      <w:r w:rsidRPr="00E43CDA">
        <w:rPr>
          <w:rFonts w:ascii="Arial" w:hAnsi="Arial" w:cs="Arial"/>
        </w:rPr>
        <w:t xml:space="preserve">Z uwagi na zastosowane łącza elastyczne pomiędzy pływakami dopuszcza się </w:t>
      </w:r>
      <w:r w:rsidR="00FA27A7">
        <w:rPr>
          <w:rFonts w:ascii="Arial" w:hAnsi="Arial" w:cs="Arial"/>
        </w:rPr>
        <w:t xml:space="preserve">całkowite </w:t>
      </w:r>
      <w:r w:rsidRPr="00E43CDA">
        <w:rPr>
          <w:rFonts w:ascii="Arial" w:hAnsi="Arial" w:cs="Arial"/>
        </w:rPr>
        <w:t xml:space="preserve">wydłużenie pomostu do 1 m ponad wymiar podany na rysunkach. </w:t>
      </w:r>
    </w:p>
    <w:p w14:paraId="09804F1D" w14:textId="001C1429" w:rsidR="00FA27A7" w:rsidRPr="00AF116A" w:rsidRDefault="00FA27A7" w:rsidP="00AF116A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Pływaki należy wyposażyć w ucha do montażu łańcuchów kotwicznych</w:t>
      </w:r>
      <w:r w:rsidR="00AF116A">
        <w:rPr>
          <w:rFonts w:ascii="Arial" w:hAnsi="Arial" w:cs="Arial"/>
        </w:rPr>
        <w:t>.</w:t>
      </w:r>
      <w:r w:rsidRPr="00AF116A">
        <w:rPr>
          <w:rFonts w:ascii="Arial" w:hAnsi="Arial" w:cs="Arial"/>
        </w:rPr>
        <w:t xml:space="preserve"> </w:t>
      </w:r>
    </w:p>
    <w:p w14:paraId="58BF583E" w14:textId="77777777" w:rsidR="00E43CDA" w:rsidRDefault="00E43CDA" w:rsidP="00FA27A7">
      <w:pPr>
        <w:pStyle w:val="Akapitzlist"/>
        <w:spacing w:line="360" w:lineRule="auto"/>
        <w:jc w:val="both"/>
        <w:rPr>
          <w:rFonts w:ascii="Arial" w:hAnsi="Arial" w:cs="Arial"/>
        </w:rPr>
      </w:pPr>
    </w:p>
    <w:p w14:paraId="67072EED" w14:textId="309BE6E6" w:rsidR="00405650" w:rsidRDefault="00405650" w:rsidP="00FA27A7">
      <w:pPr>
        <w:pStyle w:val="Akapitzlist"/>
        <w:numPr>
          <w:ilvl w:val="2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405650">
        <w:rPr>
          <w:rFonts w:ascii="Arial" w:hAnsi="Arial" w:cs="Arial"/>
        </w:rPr>
        <w:t>Wymagania techniczne dla Wytyków cumowniczych</w:t>
      </w:r>
    </w:p>
    <w:p w14:paraId="67F5E131" w14:textId="77777777" w:rsidR="00E43CDA" w:rsidRDefault="00E43CDA" w:rsidP="00FA27A7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14:paraId="381E24C1" w14:textId="3C269E83" w:rsidR="00E43CDA" w:rsidRPr="00E43CDA" w:rsidRDefault="00E43CDA" w:rsidP="00FA27A7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E43CDA">
        <w:rPr>
          <w:rFonts w:ascii="Arial" w:hAnsi="Arial" w:cs="Arial"/>
        </w:rPr>
        <w:t xml:space="preserve">ytyki cumownicze z pokładem z desek modrzewiowych, o klasie drewna min. C24, długość 6 m. </w:t>
      </w:r>
    </w:p>
    <w:p w14:paraId="70E87B8F" w14:textId="254D42B4" w:rsidR="005A2756" w:rsidRPr="00711292" w:rsidRDefault="00E43CDA" w:rsidP="00711292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E43CDA">
        <w:rPr>
          <w:rFonts w:ascii="Arial" w:hAnsi="Arial" w:cs="Arial"/>
        </w:rPr>
        <w:t>Wytyki na minimum dwóch pływakach (stalowych lub z tworzywa sztucznego).</w:t>
      </w:r>
      <w:r w:rsidR="00711292">
        <w:rPr>
          <w:rFonts w:ascii="Arial" w:hAnsi="Arial" w:cs="Arial"/>
        </w:rPr>
        <w:t xml:space="preserve"> Wytyki wyposażone w listwę odbojową.</w:t>
      </w:r>
      <w:r w:rsidRPr="00E43CDA">
        <w:rPr>
          <w:rFonts w:ascii="Arial" w:hAnsi="Arial" w:cs="Arial"/>
        </w:rPr>
        <w:t xml:space="preserve"> Minimalne wymogi dla pływaka podano na rys nr 7 Konstrukcja wytyka cumowniczego.</w:t>
      </w:r>
    </w:p>
    <w:p w14:paraId="77C3718C" w14:textId="77777777" w:rsidR="00E43CDA" w:rsidRPr="00405650" w:rsidRDefault="00E43CDA" w:rsidP="00FA27A7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14:paraId="5C3A1475" w14:textId="0E51AE8B" w:rsidR="00405650" w:rsidRDefault="00405650" w:rsidP="00FA27A7">
      <w:pPr>
        <w:pStyle w:val="Akapitzlist"/>
        <w:numPr>
          <w:ilvl w:val="2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405650">
        <w:rPr>
          <w:rFonts w:ascii="Arial" w:hAnsi="Arial" w:cs="Arial"/>
        </w:rPr>
        <w:t>Wymagania dla Trapu</w:t>
      </w:r>
    </w:p>
    <w:p w14:paraId="6EA1D3D9" w14:textId="6E66F49E" w:rsidR="00E43CDA" w:rsidRDefault="00E43CDA" w:rsidP="00FA27A7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Pr="00E43CDA">
        <w:rPr>
          <w:rFonts w:ascii="Arial" w:hAnsi="Arial" w:cs="Arial"/>
        </w:rPr>
        <w:t>rap stalowy - ruchomy, o przekroju eliptycznym, mocowany do nowego pomostu. Końcówka trapu wyposażona w rolki lub płozy umożliwiające ruch po starym pomoście (po płycie jezdnej). Płytę stalową o gr. 3 mm należy wykonać ze stali nierdzewnej.</w:t>
      </w:r>
    </w:p>
    <w:p w14:paraId="7EC341A3" w14:textId="55400931" w:rsidR="00E43CDA" w:rsidRPr="00997990" w:rsidRDefault="00E43CDA" w:rsidP="00FA27A7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997990">
        <w:rPr>
          <w:rFonts w:ascii="Arial" w:hAnsi="Arial" w:cs="Arial"/>
          <w:color w:val="000000" w:themeColor="text1"/>
        </w:rPr>
        <w:t xml:space="preserve">Trap obustronnie </w:t>
      </w:r>
      <w:proofErr w:type="spellStart"/>
      <w:r w:rsidRPr="00997990">
        <w:rPr>
          <w:rFonts w:ascii="Arial" w:hAnsi="Arial" w:cs="Arial"/>
          <w:color w:val="000000" w:themeColor="text1"/>
        </w:rPr>
        <w:t>oporęczowany</w:t>
      </w:r>
      <w:proofErr w:type="spellEnd"/>
      <w:r w:rsidRPr="00997990">
        <w:rPr>
          <w:rFonts w:ascii="Arial" w:hAnsi="Arial" w:cs="Arial"/>
          <w:color w:val="000000" w:themeColor="text1"/>
        </w:rPr>
        <w:t>- wysokość poręczy minimum 110 cm</w:t>
      </w:r>
      <w:r w:rsidR="005F45A8" w:rsidRPr="00997990">
        <w:rPr>
          <w:rFonts w:ascii="Arial" w:hAnsi="Arial" w:cs="Arial"/>
          <w:color w:val="000000" w:themeColor="text1"/>
        </w:rPr>
        <w:t>. Pokład trapu</w:t>
      </w:r>
      <w:r w:rsidR="00997990" w:rsidRPr="00997990">
        <w:rPr>
          <w:rFonts w:ascii="Arial" w:hAnsi="Arial" w:cs="Arial"/>
          <w:color w:val="000000" w:themeColor="text1"/>
        </w:rPr>
        <w:t xml:space="preserve"> drewniany z desek modrzewiowych, wolnych od sęków, o klasie minimum C24</w:t>
      </w:r>
    </w:p>
    <w:p w14:paraId="22DB8F35" w14:textId="77777777" w:rsidR="00E43CDA" w:rsidRPr="00405650" w:rsidRDefault="00E43CDA" w:rsidP="00FA27A7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14:paraId="346D0AB8" w14:textId="5C11A152" w:rsidR="00405650" w:rsidRDefault="00405650" w:rsidP="00FA27A7">
      <w:pPr>
        <w:pStyle w:val="Akapitzlist"/>
        <w:numPr>
          <w:ilvl w:val="2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405650">
        <w:rPr>
          <w:rFonts w:ascii="Arial" w:hAnsi="Arial" w:cs="Arial"/>
        </w:rPr>
        <w:lastRenderedPageBreak/>
        <w:t>Wymagania dla systemu kotwiczącego</w:t>
      </w:r>
    </w:p>
    <w:p w14:paraId="2B66A20E" w14:textId="058FDBF4" w:rsidR="00E43CDA" w:rsidRDefault="00E43CDA" w:rsidP="00FA27A7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Pomost należy wyposażyć w 18 sztuk martwych kotwic żelbetowych o masie minimum 2,5 tony. Kształt kotwicy powinien być jak najbardziej płaski i umożliwiać samoczynne zagrzebywanie się kotwicy w dno akwenu. Wraz z kotwicami zależy dostarczyć łańcuch kotwiczny w odcinkach po 18 m dla każdej kotwic, wyposażony w dodatkowy żelbetowy obciążnik stabilizujący </w:t>
      </w:r>
    </w:p>
    <w:p w14:paraId="7AF5C4CD" w14:textId="418BF046" w:rsidR="00E43CDA" w:rsidRDefault="00E43CDA" w:rsidP="00FA27A7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14:paraId="308D7463" w14:textId="7A5607D8" w:rsidR="00E43CDA" w:rsidRDefault="00E43CDA" w:rsidP="00FA27A7">
      <w:pPr>
        <w:pStyle w:val="Akapitzlist"/>
        <w:numPr>
          <w:ilvl w:val="2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Wymagania dla postumentów zasilających </w:t>
      </w:r>
    </w:p>
    <w:p w14:paraId="5177F176" w14:textId="77777777" w:rsidR="00E43CDA" w:rsidRDefault="00E43CDA" w:rsidP="00FA27A7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14:paraId="53E6A105" w14:textId="3FA9158B" w:rsidR="00E43CDA" w:rsidRDefault="00E43CDA" w:rsidP="00FA27A7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E43CDA">
        <w:rPr>
          <w:rFonts w:ascii="Arial" w:hAnsi="Arial" w:cs="Arial"/>
        </w:rPr>
        <w:t>ostumenty zasilająco oświetleniowe - 5 sztuk każdy wyposażony po 6 gniazdek 230V, przyłącze węża ogrodowego oraz oświetlenie.</w:t>
      </w:r>
    </w:p>
    <w:p w14:paraId="54AC593A" w14:textId="6C5BF6A2" w:rsidR="00E43CDA" w:rsidRDefault="00E43CDA" w:rsidP="00FA27A7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Postumenty muszą być wyposażone w system umożliwiający ich łatwy demontaż po sezonie (preferowany- system śrub motylkowych na szpilkach mocowanych do pokładu pomostu).</w:t>
      </w:r>
    </w:p>
    <w:p w14:paraId="1F119CF7" w14:textId="420F417D" w:rsidR="00E43CDA" w:rsidRDefault="00E43CDA" w:rsidP="00FA27A7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Materiał z którego należy wykonać postumenty- stal nierdzewna </w:t>
      </w:r>
    </w:p>
    <w:p w14:paraId="5E502669" w14:textId="77777777" w:rsidR="00E43CDA" w:rsidRPr="00E43CDA" w:rsidRDefault="00E43CDA" w:rsidP="00FA27A7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14:paraId="075CD25F" w14:textId="681A8FB0" w:rsidR="00FA27A7" w:rsidRDefault="00FA27A7" w:rsidP="00FA27A7">
      <w:pPr>
        <w:pStyle w:val="Akapitzlist"/>
        <w:numPr>
          <w:ilvl w:val="2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Wymagania dotyczące pozostały elementów wyposażenia (stojaki na sprzęt ratunkowy, drabinki, polery cumownicze)</w:t>
      </w:r>
    </w:p>
    <w:p w14:paraId="5E07388A" w14:textId="40E26F7B" w:rsidR="00FA27A7" w:rsidRDefault="00FA27A7" w:rsidP="00FA27A7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Wszystkie elementy wyposażenia pomostu należy wykonać ze stali cynkowanej ogniowo lub nierdzewnej.</w:t>
      </w:r>
    </w:p>
    <w:p w14:paraId="49DB8A4A" w14:textId="13257817" w:rsidR="00FA27A7" w:rsidRDefault="00FA27A7" w:rsidP="00FA27A7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Elementy wyposażenia należy dostarczyć w kolorystyce zgodniej w przepisami bezpieczeństwa obowiązującymi dla obszaru administrowanego przez Urząd Morski w Gdyni. </w:t>
      </w:r>
    </w:p>
    <w:p w14:paraId="1F7CD8A8" w14:textId="77777777" w:rsidR="00FA27A7" w:rsidRPr="00FA27A7" w:rsidRDefault="00FA27A7" w:rsidP="00FA27A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14:paraId="55D684C4" w14:textId="78108133" w:rsidR="00E43CDA" w:rsidRDefault="00E43CDA" w:rsidP="00FA27A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14:paraId="2C396855" w14:textId="6E8B8C58" w:rsidR="00FA27A7" w:rsidRDefault="00FA27A7" w:rsidP="00FA27A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Uwagi końcowe:</w:t>
      </w:r>
    </w:p>
    <w:p w14:paraId="2C7066B8" w14:textId="10D1DFA6" w:rsidR="00FA27A7" w:rsidRDefault="00FA27A7" w:rsidP="00FA27A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Dane hydrologiczne i batymetryczne dla pomostu w projekcie architektoniczno-budowlanym </w:t>
      </w:r>
    </w:p>
    <w:p w14:paraId="2EEEBF94" w14:textId="5E7D8C70" w:rsidR="00FA27A7" w:rsidRDefault="00FA27A7" w:rsidP="00FA27A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Szczegółowe wymiary pomostu w projekcie architektoniczno-budowlanym </w:t>
      </w:r>
    </w:p>
    <w:p w14:paraId="11819A2E" w14:textId="6BF0AB29" w:rsidR="00FA27A7" w:rsidRDefault="00FA27A7" w:rsidP="00FA27A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Projekt Zagospodarowania Terenu i Architektoniczno-budowlany, zawierających rysunki pływaków i szczegółowy układ pomostu   stanowi załącznik do dokumentacji przetargowej</w:t>
      </w:r>
    </w:p>
    <w:p w14:paraId="0AE323E2" w14:textId="08943268" w:rsidR="00FA27A7" w:rsidRPr="00FA27A7" w:rsidRDefault="00FA27A7" w:rsidP="00FA27A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Założenia do transportu montażu/demontażu pływaków po sezonie stanowią załącznik do dokumentacji przetargowej </w:t>
      </w:r>
    </w:p>
    <w:sectPr w:rsidR="00FA27A7" w:rsidRPr="00FA27A7" w:rsidSect="00F03567"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40082" w14:textId="77777777" w:rsidR="0076461D" w:rsidRDefault="0076461D" w:rsidP="00D86F52">
      <w:pPr>
        <w:spacing w:after="0" w:line="240" w:lineRule="auto"/>
      </w:pPr>
      <w:r>
        <w:separator/>
      </w:r>
    </w:p>
  </w:endnote>
  <w:endnote w:type="continuationSeparator" w:id="0">
    <w:p w14:paraId="6D368651" w14:textId="77777777" w:rsidR="0076461D" w:rsidRDefault="0076461D" w:rsidP="00D86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TE14F2F88t00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79758509"/>
      <w:docPartObj>
        <w:docPartGallery w:val="Page Numbers (Bottom of Page)"/>
        <w:docPartUnique/>
      </w:docPartObj>
    </w:sdtPr>
    <w:sdtContent>
      <w:p w14:paraId="3E62BD2C" w14:textId="5F57372B" w:rsidR="005B2006" w:rsidRDefault="005B200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6A3E">
          <w:rPr>
            <w:noProof/>
          </w:rPr>
          <w:t>2</w:t>
        </w:r>
        <w:r>
          <w:fldChar w:fldCharType="end"/>
        </w:r>
      </w:p>
    </w:sdtContent>
  </w:sdt>
  <w:p w14:paraId="1119DFBE" w14:textId="7D5EF179" w:rsidR="005B2006" w:rsidRDefault="005B2006" w:rsidP="00F03567">
    <w:pPr>
      <w:pStyle w:val="Stopka"/>
      <w:tabs>
        <w:tab w:val="clear" w:pos="4536"/>
        <w:tab w:val="clear" w:pos="9072"/>
        <w:tab w:val="left" w:pos="3690"/>
      </w:tabs>
    </w:pPr>
  </w:p>
  <w:p w14:paraId="745F370E" w14:textId="77777777" w:rsidR="005B2006" w:rsidRDefault="005B200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90FB09" w14:textId="77777777" w:rsidR="0076461D" w:rsidRDefault="0076461D" w:rsidP="00D86F52">
      <w:pPr>
        <w:spacing w:after="0" w:line="240" w:lineRule="auto"/>
      </w:pPr>
      <w:r>
        <w:separator/>
      </w:r>
    </w:p>
  </w:footnote>
  <w:footnote w:type="continuationSeparator" w:id="0">
    <w:p w14:paraId="0BDCDAD5" w14:textId="77777777" w:rsidR="0076461D" w:rsidRDefault="0076461D" w:rsidP="00D86F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·"/>
      <w:lvlJc w:val="left"/>
      <w:pPr>
        <w:tabs>
          <w:tab w:val="num" w:pos="720"/>
        </w:tabs>
        <w:ind w:left="0" w:firstLine="0"/>
      </w:pPr>
      <w:rPr>
        <w:rFonts w:ascii="Symbol" w:hAnsi="Symbol"/>
      </w:rPr>
    </w:lvl>
  </w:abstractNum>
  <w:abstractNum w:abstractNumId="1" w15:restartNumberingAfterBreak="0">
    <w:nsid w:val="069B1456"/>
    <w:multiLevelType w:val="hybridMultilevel"/>
    <w:tmpl w:val="D38C3A9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F5B4221"/>
    <w:multiLevelType w:val="hybridMultilevel"/>
    <w:tmpl w:val="1C008C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BD5014"/>
    <w:multiLevelType w:val="multilevel"/>
    <w:tmpl w:val="A1443A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6A27696"/>
    <w:multiLevelType w:val="hybridMultilevel"/>
    <w:tmpl w:val="B26EA60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8E2482A"/>
    <w:multiLevelType w:val="multilevel"/>
    <w:tmpl w:val="22AC670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CA46F74"/>
    <w:multiLevelType w:val="hybridMultilevel"/>
    <w:tmpl w:val="05981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D56D57"/>
    <w:multiLevelType w:val="hybridMultilevel"/>
    <w:tmpl w:val="DC2C26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C4927D7"/>
    <w:multiLevelType w:val="hybridMultilevel"/>
    <w:tmpl w:val="EEE67F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B23026"/>
    <w:multiLevelType w:val="hybridMultilevel"/>
    <w:tmpl w:val="B06E18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2BA171D"/>
    <w:multiLevelType w:val="multilevel"/>
    <w:tmpl w:val="2DF8134A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pStyle w:val="Nagwek3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Nagwek4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0AD438E"/>
    <w:multiLevelType w:val="multilevel"/>
    <w:tmpl w:val="FE687B26"/>
    <w:lvl w:ilvl="0">
      <w:start w:val="1"/>
      <w:numFmt w:val="decimal"/>
      <w:pStyle w:val="Nagwek2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763B7A9E"/>
    <w:multiLevelType w:val="hybridMultilevel"/>
    <w:tmpl w:val="C58031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2C4741"/>
    <w:multiLevelType w:val="hybridMultilevel"/>
    <w:tmpl w:val="E34C81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2820246">
    <w:abstractNumId w:val="9"/>
  </w:num>
  <w:num w:numId="2" w16cid:durableId="786318464">
    <w:abstractNumId w:val="7"/>
  </w:num>
  <w:num w:numId="3" w16cid:durableId="765001926">
    <w:abstractNumId w:val="13"/>
  </w:num>
  <w:num w:numId="4" w16cid:durableId="956447200">
    <w:abstractNumId w:val="2"/>
  </w:num>
  <w:num w:numId="5" w16cid:durableId="1046956043">
    <w:abstractNumId w:val="8"/>
  </w:num>
  <w:num w:numId="6" w16cid:durableId="446117559">
    <w:abstractNumId w:val="4"/>
  </w:num>
  <w:num w:numId="7" w16cid:durableId="1878925300">
    <w:abstractNumId w:val="1"/>
  </w:num>
  <w:num w:numId="8" w16cid:durableId="478307297">
    <w:abstractNumId w:val="10"/>
  </w:num>
  <w:num w:numId="9" w16cid:durableId="748498517">
    <w:abstractNumId w:val="5"/>
  </w:num>
  <w:num w:numId="10" w16cid:durableId="204409183">
    <w:abstractNumId w:val="3"/>
  </w:num>
  <w:num w:numId="11" w16cid:durableId="1529291324">
    <w:abstractNumId w:val="11"/>
  </w:num>
  <w:num w:numId="12" w16cid:durableId="1380283512">
    <w:abstractNumId w:val="12"/>
  </w:num>
  <w:num w:numId="13" w16cid:durableId="489252464">
    <w:abstractNumId w:val="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6AE"/>
    <w:rsid w:val="0000104C"/>
    <w:rsid w:val="0000357A"/>
    <w:rsid w:val="00006741"/>
    <w:rsid w:val="00010646"/>
    <w:rsid w:val="0001268D"/>
    <w:rsid w:val="00013157"/>
    <w:rsid w:val="00014447"/>
    <w:rsid w:val="000200DE"/>
    <w:rsid w:val="00022FE0"/>
    <w:rsid w:val="00025FAA"/>
    <w:rsid w:val="00032BFC"/>
    <w:rsid w:val="00035EDC"/>
    <w:rsid w:val="0003697E"/>
    <w:rsid w:val="00044177"/>
    <w:rsid w:val="00045927"/>
    <w:rsid w:val="0004734E"/>
    <w:rsid w:val="00047D5F"/>
    <w:rsid w:val="0005024A"/>
    <w:rsid w:val="000532FD"/>
    <w:rsid w:val="00056099"/>
    <w:rsid w:val="000568CD"/>
    <w:rsid w:val="000578ED"/>
    <w:rsid w:val="00057F34"/>
    <w:rsid w:val="000600FC"/>
    <w:rsid w:val="0006096B"/>
    <w:rsid w:val="00065F79"/>
    <w:rsid w:val="00067AC3"/>
    <w:rsid w:val="00073898"/>
    <w:rsid w:val="00077AEC"/>
    <w:rsid w:val="00081E0C"/>
    <w:rsid w:val="00084475"/>
    <w:rsid w:val="00087A2C"/>
    <w:rsid w:val="00087AF0"/>
    <w:rsid w:val="00087BFD"/>
    <w:rsid w:val="00090D58"/>
    <w:rsid w:val="00093B0B"/>
    <w:rsid w:val="000A097E"/>
    <w:rsid w:val="000A4031"/>
    <w:rsid w:val="000A7F25"/>
    <w:rsid w:val="000B0128"/>
    <w:rsid w:val="000B1BA1"/>
    <w:rsid w:val="000B3EDA"/>
    <w:rsid w:val="000C0878"/>
    <w:rsid w:val="000C1AB8"/>
    <w:rsid w:val="000C27F2"/>
    <w:rsid w:val="000C474F"/>
    <w:rsid w:val="000C6179"/>
    <w:rsid w:val="000C67D1"/>
    <w:rsid w:val="000D3196"/>
    <w:rsid w:val="000D5801"/>
    <w:rsid w:val="000D5DBF"/>
    <w:rsid w:val="000E3046"/>
    <w:rsid w:val="000E3F88"/>
    <w:rsid w:val="000E5A09"/>
    <w:rsid w:val="000E6061"/>
    <w:rsid w:val="000E75D9"/>
    <w:rsid w:val="000E7DD6"/>
    <w:rsid w:val="000F22CA"/>
    <w:rsid w:val="000F6165"/>
    <w:rsid w:val="000F6B6A"/>
    <w:rsid w:val="00100598"/>
    <w:rsid w:val="001022DA"/>
    <w:rsid w:val="00102B8B"/>
    <w:rsid w:val="00104612"/>
    <w:rsid w:val="00106FD7"/>
    <w:rsid w:val="00107860"/>
    <w:rsid w:val="001078E1"/>
    <w:rsid w:val="001123C5"/>
    <w:rsid w:val="00112BE6"/>
    <w:rsid w:val="0011314E"/>
    <w:rsid w:val="001158AA"/>
    <w:rsid w:val="001168AB"/>
    <w:rsid w:val="00116E95"/>
    <w:rsid w:val="00117574"/>
    <w:rsid w:val="00122264"/>
    <w:rsid w:val="00122BF7"/>
    <w:rsid w:val="001239F5"/>
    <w:rsid w:val="00125227"/>
    <w:rsid w:val="0013005F"/>
    <w:rsid w:val="0013051C"/>
    <w:rsid w:val="00130749"/>
    <w:rsid w:val="00135265"/>
    <w:rsid w:val="0013573F"/>
    <w:rsid w:val="00136B7D"/>
    <w:rsid w:val="0014255F"/>
    <w:rsid w:val="0014287E"/>
    <w:rsid w:val="00146A3E"/>
    <w:rsid w:val="00152C59"/>
    <w:rsid w:val="0015328B"/>
    <w:rsid w:val="00155F5C"/>
    <w:rsid w:val="00156250"/>
    <w:rsid w:val="00156389"/>
    <w:rsid w:val="0015654B"/>
    <w:rsid w:val="00162C7B"/>
    <w:rsid w:val="0016381C"/>
    <w:rsid w:val="00166AE6"/>
    <w:rsid w:val="001729C9"/>
    <w:rsid w:val="00175DA5"/>
    <w:rsid w:val="0017654A"/>
    <w:rsid w:val="00176E55"/>
    <w:rsid w:val="001772B4"/>
    <w:rsid w:val="00177406"/>
    <w:rsid w:val="0017794C"/>
    <w:rsid w:val="0018025D"/>
    <w:rsid w:val="0018033B"/>
    <w:rsid w:val="001819A1"/>
    <w:rsid w:val="00184744"/>
    <w:rsid w:val="00185FD7"/>
    <w:rsid w:val="0018695E"/>
    <w:rsid w:val="00196304"/>
    <w:rsid w:val="001A2A66"/>
    <w:rsid w:val="001A43BF"/>
    <w:rsid w:val="001B32F1"/>
    <w:rsid w:val="001B3760"/>
    <w:rsid w:val="001B485F"/>
    <w:rsid w:val="001B79F4"/>
    <w:rsid w:val="001C392A"/>
    <w:rsid w:val="001D08D1"/>
    <w:rsid w:val="001D5B84"/>
    <w:rsid w:val="001D6D0E"/>
    <w:rsid w:val="001D6FC7"/>
    <w:rsid w:val="001E0F40"/>
    <w:rsid w:val="001E2392"/>
    <w:rsid w:val="001E26A8"/>
    <w:rsid w:val="001E2BA3"/>
    <w:rsid w:val="001E7C79"/>
    <w:rsid w:val="001F32FB"/>
    <w:rsid w:val="001F467A"/>
    <w:rsid w:val="001F5D61"/>
    <w:rsid w:val="001F76E0"/>
    <w:rsid w:val="00202747"/>
    <w:rsid w:val="00202C8D"/>
    <w:rsid w:val="0020626F"/>
    <w:rsid w:val="00210AE3"/>
    <w:rsid w:val="002131EA"/>
    <w:rsid w:val="002143A1"/>
    <w:rsid w:val="00216032"/>
    <w:rsid w:val="0021632E"/>
    <w:rsid w:val="00220226"/>
    <w:rsid w:val="00221D5F"/>
    <w:rsid w:val="00223F7A"/>
    <w:rsid w:val="0022445E"/>
    <w:rsid w:val="00225CB7"/>
    <w:rsid w:val="0023157B"/>
    <w:rsid w:val="00234797"/>
    <w:rsid w:val="002359BF"/>
    <w:rsid w:val="00236024"/>
    <w:rsid w:val="00236087"/>
    <w:rsid w:val="00242903"/>
    <w:rsid w:val="00244FF1"/>
    <w:rsid w:val="00250CF4"/>
    <w:rsid w:val="00254638"/>
    <w:rsid w:val="00254D96"/>
    <w:rsid w:val="002569CF"/>
    <w:rsid w:val="00261D8E"/>
    <w:rsid w:val="0026269D"/>
    <w:rsid w:val="00262A9B"/>
    <w:rsid w:val="00265FA4"/>
    <w:rsid w:val="00274C51"/>
    <w:rsid w:val="00275506"/>
    <w:rsid w:val="0027678F"/>
    <w:rsid w:val="00277CE2"/>
    <w:rsid w:val="00280CBB"/>
    <w:rsid w:val="00281172"/>
    <w:rsid w:val="00282A04"/>
    <w:rsid w:val="0028309B"/>
    <w:rsid w:val="00283108"/>
    <w:rsid w:val="00283B8D"/>
    <w:rsid w:val="00283FD1"/>
    <w:rsid w:val="00284DE3"/>
    <w:rsid w:val="00292AC0"/>
    <w:rsid w:val="00293F2D"/>
    <w:rsid w:val="00296874"/>
    <w:rsid w:val="00296DBA"/>
    <w:rsid w:val="002A11BC"/>
    <w:rsid w:val="002A44CF"/>
    <w:rsid w:val="002A62D5"/>
    <w:rsid w:val="002A7E67"/>
    <w:rsid w:val="002B0553"/>
    <w:rsid w:val="002B0B7D"/>
    <w:rsid w:val="002B5759"/>
    <w:rsid w:val="002B71AD"/>
    <w:rsid w:val="002C0ABD"/>
    <w:rsid w:val="002C2349"/>
    <w:rsid w:val="002C335D"/>
    <w:rsid w:val="002C5FDA"/>
    <w:rsid w:val="002D0E40"/>
    <w:rsid w:val="002D4364"/>
    <w:rsid w:val="002D605F"/>
    <w:rsid w:val="002D77F8"/>
    <w:rsid w:val="002E0370"/>
    <w:rsid w:val="002E126F"/>
    <w:rsid w:val="002E2BB7"/>
    <w:rsid w:val="002E79D9"/>
    <w:rsid w:val="002F1648"/>
    <w:rsid w:val="002F19E9"/>
    <w:rsid w:val="002F2D31"/>
    <w:rsid w:val="002F57A1"/>
    <w:rsid w:val="002F6539"/>
    <w:rsid w:val="003000EA"/>
    <w:rsid w:val="0030011B"/>
    <w:rsid w:val="00300DE2"/>
    <w:rsid w:val="003012AE"/>
    <w:rsid w:val="00306C19"/>
    <w:rsid w:val="00306E62"/>
    <w:rsid w:val="00314362"/>
    <w:rsid w:val="00321A10"/>
    <w:rsid w:val="00325AFE"/>
    <w:rsid w:val="00325D2C"/>
    <w:rsid w:val="00327166"/>
    <w:rsid w:val="00331C5D"/>
    <w:rsid w:val="00337D4F"/>
    <w:rsid w:val="00341548"/>
    <w:rsid w:val="00341E14"/>
    <w:rsid w:val="003422F9"/>
    <w:rsid w:val="0034690F"/>
    <w:rsid w:val="00350E5A"/>
    <w:rsid w:val="00351A37"/>
    <w:rsid w:val="0035461F"/>
    <w:rsid w:val="003561ED"/>
    <w:rsid w:val="0036116C"/>
    <w:rsid w:val="00361896"/>
    <w:rsid w:val="00361A54"/>
    <w:rsid w:val="00361FBF"/>
    <w:rsid w:val="0036231E"/>
    <w:rsid w:val="003623F8"/>
    <w:rsid w:val="003634B5"/>
    <w:rsid w:val="00364A69"/>
    <w:rsid w:val="00365478"/>
    <w:rsid w:val="003657CA"/>
    <w:rsid w:val="00366469"/>
    <w:rsid w:val="003703AE"/>
    <w:rsid w:val="00372B1B"/>
    <w:rsid w:val="00375AF7"/>
    <w:rsid w:val="00380F0A"/>
    <w:rsid w:val="0038103B"/>
    <w:rsid w:val="003843FF"/>
    <w:rsid w:val="00385847"/>
    <w:rsid w:val="00385C62"/>
    <w:rsid w:val="00386281"/>
    <w:rsid w:val="00391B22"/>
    <w:rsid w:val="00395955"/>
    <w:rsid w:val="00396454"/>
    <w:rsid w:val="00397563"/>
    <w:rsid w:val="00397D55"/>
    <w:rsid w:val="003A1390"/>
    <w:rsid w:val="003A2AE0"/>
    <w:rsid w:val="003A3DF3"/>
    <w:rsid w:val="003A40A1"/>
    <w:rsid w:val="003A6418"/>
    <w:rsid w:val="003B1234"/>
    <w:rsid w:val="003B1805"/>
    <w:rsid w:val="003B1AEA"/>
    <w:rsid w:val="003B4064"/>
    <w:rsid w:val="003B43DA"/>
    <w:rsid w:val="003B5C84"/>
    <w:rsid w:val="003B6AC6"/>
    <w:rsid w:val="003C34CB"/>
    <w:rsid w:val="003C56D2"/>
    <w:rsid w:val="003C6B3C"/>
    <w:rsid w:val="003D289D"/>
    <w:rsid w:val="003D5A2D"/>
    <w:rsid w:val="003E1A23"/>
    <w:rsid w:val="003E3E77"/>
    <w:rsid w:val="003E4BAB"/>
    <w:rsid w:val="003E53DC"/>
    <w:rsid w:val="003E7464"/>
    <w:rsid w:val="003F2C33"/>
    <w:rsid w:val="003F41F7"/>
    <w:rsid w:val="003F4B35"/>
    <w:rsid w:val="003F5818"/>
    <w:rsid w:val="003F5EDC"/>
    <w:rsid w:val="003F6169"/>
    <w:rsid w:val="003F6183"/>
    <w:rsid w:val="003F7348"/>
    <w:rsid w:val="0040001D"/>
    <w:rsid w:val="00400888"/>
    <w:rsid w:val="004034DA"/>
    <w:rsid w:val="00404C8D"/>
    <w:rsid w:val="00405650"/>
    <w:rsid w:val="00405BF8"/>
    <w:rsid w:val="0040758D"/>
    <w:rsid w:val="00411C55"/>
    <w:rsid w:val="00412F98"/>
    <w:rsid w:val="00416403"/>
    <w:rsid w:val="004174B3"/>
    <w:rsid w:val="00420AFE"/>
    <w:rsid w:val="00421F02"/>
    <w:rsid w:val="00423070"/>
    <w:rsid w:val="004230B4"/>
    <w:rsid w:val="00425C85"/>
    <w:rsid w:val="00427891"/>
    <w:rsid w:val="004320A5"/>
    <w:rsid w:val="004347A7"/>
    <w:rsid w:val="00437904"/>
    <w:rsid w:val="00440593"/>
    <w:rsid w:val="00440649"/>
    <w:rsid w:val="0044231F"/>
    <w:rsid w:val="00443728"/>
    <w:rsid w:val="00445C31"/>
    <w:rsid w:val="004477A9"/>
    <w:rsid w:val="00451365"/>
    <w:rsid w:val="0045139C"/>
    <w:rsid w:val="00451A4E"/>
    <w:rsid w:val="004538D9"/>
    <w:rsid w:val="00455B61"/>
    <w:rsid w:val="00457E77"/>
    <w:rsid w:val="0046760D"/>
    <w:rsid w:val="00467F6B"/>
    <w:rsid w:val="004728F6"/>
    <w:rsid w:val="00472C50"/>
    <w:rsid w:val="00474549"/>
    <w:rsid w:val="00477F5C"/>
    <w:rsid w:val="00480E1B"/>
    <w:rsid w:val="004827F6"/>
    <w:rsid w:val="00484DAB"/>
    <w:rsid w:val="004853C8"/>
    <w:rsid w:val="00487CDB"/>
    <w:rsid w:val="00490950"/>
    <w:rsid w:val="00490E2E"/>
    <w:rsid w:val="00492756"/>
    <w:rsid w:val="00496CB2"/>
    <w:rsid w:val="004A0905"/>
    <w:rsid w:val="004A0970"/>
    <w:rsid w:val="004A1713"/>
    <w:rsid w:val="004A245F"/>
    <w:rsid w:val="004A28A4"/>
    <w:rsid w:val="004A4BD1"/>
    <w:rsid w:val="004A637A"/>
    <w:rsid w:val="004A6692"/>
    <w:rsid w:val="004A6F11"/>
    <w:rsid w:val="004A7AFB"/>
    <w:rsid w:val="004B22AB"/>
    <w:rsid w:val="004B3493"/>
    <w:rsid w:val="004B562C"/>
    <w:rsid w:val="004B65D6"/>
    <w:rsid w:val="004B688E"/>
    <w:rsid w:val="004C4D57"/>
    <w:rsid w:val="004D00B7"/>
    <w:rsid w:val="004D1568"/>
    <w:rsid w:val="004D6AEF"/>
    <w:rsid w:val="004E0570"/>
    <w:rsid w:val="004E31D1"/>
    <w:rsid w:val="004E360E"/>
    <w:rsid w:val="004E4E42"/>
    <w:rsid w:val="004E550C"/>
    <w:rsid w:val="004E5527"/>
    <w:rsid w:val="004E614A"/>
    <w:rsid w:val="004F0713"/>
    <w:rsid w:val="004F2503"/>
    <w:rsid w:val="004F3B63"/>
    <w:rsid w:val="004F6BDC"/>
    <w:rsid w:val="00502CDD"/>
    <w:rsid w:val="005056E1"/>
    <w:rsid w:val="0050799A"/>
    <w:rsid w:val="0051052F"/>
    <w:rsid w:val="005124A8"/>
    <w:rsid w:val="00512F7B"/>
    <w:rsid w:val="00520D2B"/>
    <w:rsid w:val="005243F3"/>
    <w:rsid w:val="0052523A"/>
    <w:rsid w:val="00525D26"/>
    <w:rsid w:val="00525E0B"/>
    <w:rsid w:val="00526FBB"/>
    <w:rsid w:val="005277C3"/>
    <w:rsid w:val="00530C0A"/>
    <w:rsid w:val="00531562"/>
    <w:rsid w:val="00535D13"/>
    <w:rsid w:val="00536906"/>
    <w:rsid w:val="00541C38"/>
    <w:rsid w:val="00543EA5"/>
    <w:rsid w:val="0054498B"/>
    <w:rsid w:val="005456B9"/>
    <w:rsid w:val="005459B1"/>
    <w:rsid w:val="00546DD9"/>
    <w:rsid w:val="00547D6B"/>
    <w:rsid w:val="005536CE"/>
    <w:rsid w:val="00554F28"/>
    <w:rsid w:val="00554F74"/>
    <w:rsid w:val="0055547E"/>
    <w:rsid w:val="00556010"/>
    <w:rsid w:val="00556C3B"/>
    <w:rsid w:val="0056050E"/>
    <w:rsid w:val="005606EF"/>
    <w:rsid w:val="00561C43"/>
    <w:rsid w:val="005626B7"/>
    <w:rsid w:val="00564768"/>
    <w:rsid w:val="005675FE"/>
    <w:rsid w:val="0056767D"/>
    <w:rsid w:val="00571A46"/>
    <w:rsid w:val="005737AC"/>
    <w:rsid w:val="0057382F"/>
    <w:rsid w:val="00575DA9"/>
    <w:rsid w:val="005778DC"/>
    <w:rsid w:val="0058068F"/>
    <w:rsid w:val="005809B8"/>
    <w:rsid w:val="00581D1E"/>
    <w:rsid w:val="005822E3"/>
    <w:rsid w:val="005845FD"/>
    <w:rsid w:val="00584C6E"/>
    <w:rsid w:val="0059562D"/>
    <w:rsid w:val="0059617B"/>
    <w:rsid w:val="0059657A"/>
    <w:rsid w:val="005A0B32"/>
    <w:rsid w:val="005A2756"/>
    <w:rsid w:val="005A76CD"/>
    <w:rsid w:val="005B0524"/>
    <w:rsid w:val="005B0705"/>
    <w:rsid w:val="005B1896"/>
    <w:rsid w:val="005B19A2"/>
    <w:rsid w:val="005B2006"/>
    <w:rsid w:val="005B3674"/>
    <w:rsid w:val="005B43AD"/>
    <w:rsid w:val="005C45FA"/>
    <w:rsid w:val="005C7081"/>
    <w:rsid w:val="005D067E"/>
    <w:rsid w:val="005D1F21"/>
    <w:rsid w:val="005D1F5D"/>
    <w:rsid w:val="005D33C2"/>
    <w:rsid w:val="005D6012"/>
    <w:rsid w:val="005D7C63"/>
    <w:rsid w:val="005E1796"/>
    <w:rsid w:val="005E29FE"/>
    <w:rsid w:val="005E3387"/>
    <w:rsid w:val="005E79E9"/>
    <w:rsid w:val="005F04D4"/>
    <w:rsid w:val="005F45A8"/>
    <w:rsid w:val="0060021A"/>
    <w:rsid w:val="006026EE"/>
    <w:rsid w:val="00602DB7"/>
    <w:rsid w:val="00604D36"/>
    <w:rsid w:val="006052C5"/>
    <w:rsid w:val="00605D17"/>
    <w:rsid w:val="00611D5B"/>
    <w:rsid w:val="00614C7E"/>
    <w:rsid w:val="00620331"/>
    <w:rsid w:val="00624A03"/>
    <w:rsid w:val="006270A7"/>
    <w:rsid w:val="00627328"/>
    <w:rsid w:val="00631381"/>
    <w:rsid w:val="006326EC"/>
    <w:rsid w:val="006359E9"/>
    <w:rsid w:val="00636DB2"/>
    <w:rsid w:val="00637DDE"/>
    <w:rsid w:val="0064371E"/>
    <w:rsid w:val="00644779"/>
    <w:rsid w:val="00644B65"/>
    <w:rsid w:val="00645DC2"/>
    <w:rsid w:val="0065053E"/>
    <w:rsid w:val="00650EEB"/>
    <w:rsid w:val="006526BF"/>
    <w:rsid w:val="006549E7"/>
    <w:rsid w:val="00657F7E"/>
    <w:rsid w:val="006615C8"/>
    <w:rsid w:val="00665693"/>
    <w:rsid w:val="00670F31"/>
    <w:rsid w:val="006715FA"/>
    <w:rsid w:val="00675C1B"/>
    <w:rsid w:val="00676D5C"/>
    <w:rsid w:val="00683BBA"/>
    <w:rsid w:val="00685390"/>
    <w:rsid w:val="0068541D"/>
    <w:rsid w:val="00686002"/>
    <w:rsid w:val="00686E71"/>
    <w:rsid w:val="006916B3"/>
    <w:rsid w:val="0069233E"/>
    <w:rsid w:val="00695833"/>
    <w:rsid w:val="006A006A"/>
    <w:rsid w:val="006A0FD6"/>
    <w:rsid w:val="006A30E8"/>
    <w:rsid w:val="006A6509"/>
    <w:rsid w:val="006B03C6"/>
    <w:rsid w:val="006B2972"/>
    <w:rsid w:val="006C178C"/>
    <w:rsid w:val="006C3625"/>
    <w:rsid w:val="006D2103"/>
    <w:rsid w:val="006D48D4"/>
    <w:rsid w:val="006E3563"/>
    <w:rsid w:val="006E7223"/>
    <w:rsid w:val="006E76F9"/>
    <w:rsid w:val="006F06ED"/>
    <w:rsid w:val="006F3ADD"/>
    <w:rsid w:val="006F3C02"/>
    <w:rsid w:val="006F3D81"/>
    <w:rsid w:val="006F5004"/>
    <w:rsid w:val="006F5F4A"/>
    <w:rsid w:val="006F7DA1"/>
    <w:rsid w:val="006F7F38"/>
    <w:rsid w:val="00701E0F"/>
    <w:rsid w:val="007067C3"/>
    <w:rsid w:val="00706D31"/>
    <w:rsid w:val="00711292"/>
    <w:rsid w:val="00711C8E"/>
    <w:rsid w:val="007125BC"/>
    <w:rsid w:val="007130F9"/>
    <w:rsid w:val="007171E4"/>
    <w:rsid w:val="00717B16"/>
    <w:rsid w:val="00720390"/>
    <w:rsid w:val="007209F9"/>
    <w:rsid w:val="007214D8"/>
    <w:rsid w:val="00721521"/>
    <w:rsid w:val="007223AC"/>
    <w:rsid w:val="00725019"/>
    <w:rsid w:val="00725B29"/>
    <w:rsid w:val="00730A10"/>
    <w:rsid w:val="0073272A"/>
    <w:rsid w:val="00740BB5"/>
    <w:rsid w:val="00742610"/>
    <w:rsid w:val="00742AEA"/>
    <w:rsid w:val="00742D6B"/>
    <w:rsid w:val="00744A88"/>
    <w:rsid w:val="007515CE"/>
    <w:rsid w:val="00752724"/>
    <w:rsid w:val="00752FFF"/>
    <w:rsid w:val="00755EE7"/>
    <w:rsid w:val="007600BF"/>
    <w:rsid w:val="0076100C"/>
    <w:rsid w:val="007627B2"/>
    <w:rsid w:val="0076461D"/>
    <w:rsid w:val="00767509"/>
    <w:rsid w:val="007678C8"/>
    <w:rsid w:val="00771CBC"/>
    <w:rsid w:val="00774233"/>
    <w:rsid w:val="007755AF"/>
    <w:rsid w:val="00777D87"/>
    <w:rsid w:val="00780A83"/>
    <w:rsid w:val="00780F3C"/>
    <w:rsid w:val="00781825"/>
    <w:rsid w:val="00781B57"/>
    <w:rsid w:val="00783212"/>
    <w:rsid w:val="00783A7D"/>
    <w:rsid w:val="00785ABC"/>
    <w:rsid w:val="007864B1"/>
    <w:rsid w:val="0078798D"/>
    <w:rsid w:val="00790B77"/>
    <w:rsid w:val="0079296B"/>
    <w:rsid w:val="00792BBB"/>
    <w:rsid w:val="00793F1F"/>
    <w:rsid w:val="0079687C"/>
    <w:rsid w:val="00796D7C"/>
    <w:rsid w:val="007A1432"/>
    <w:rsid w:val="007A162A"/>
    <w:rsid w:val="007A1E51"/>
    <w:rsid w:val="007B1DB6"/>
    <w:rsid w:val="007B2C37"/>
    <w:rsid w:val="007C3218"/>
    <w:rsid w:val="007C35AF"/>
    <w:rsid w:val="007C43C4"/>
    <w:rsid w:val="007C6073"/>
    <w:rsid w:val="007C6356"/>
    <w:rsid w:val="007C71C3"/>
    <w:rsid w:val="007C75CA"/>
    <w:rsid w:val="007D0970"/>
    <w:rsid w:val="007D139F"/>
    <w:rsid w:val="007D2523"/>
    <w:rsid w:val="007D2EA9"/>
    <w:rsid w:val="007D4B7E"/>
    <w:rsid w:val="007D4E5D"/>
    <w:rsid w:val="007E013C"/>
    <w:rsid w:val="007E3057"/>
    <w:rsid w:val="007E342F"/>
    <w:rsid w:val="007F0CF5"/>
    <w:rsid w:val="007F52E0"/>
    <w:rsid w:val="007F7F70"/>
    <w:rsid w:val="007F7FEE"/>
    <w:rsid w:val="00800FB9"/>
    <w:rsid w:val="00810ACF"/>
    <w:rsid w:val="00810EEA"/>
    <w:rsid w:val="00811774"/>
    <w:rsid w:val="00812460"/>
    <w:rsid w:val="00812541"/>
    <w:rsid w:val="0081256E"/>
    <w:rsid w:val="00817AA4"/>
    <w:rsid w:val="0082095E"/>
    <w:rsid w:val="0082102F"/>
    <w:rsid w:val="00824BE7"/>
    <w:rsid w:val="00826CBC"/>
    <w:rsid w:val="008311E7"/>
    <w:rsid w:val="008346C7"/>
    <w:rsid w:val="00835350"/>
    <w:rsid w:val="00836872"/>
    <w:rsid w:val="00841060"/>
    <w:rsid w:val="00843E61"/>
    <w:rsid w:val="0084408C"/>
    <w:rsid w:val="00846696"/>
    <w:rsid w:val="00852DEF"/>
    <w:rsid w:val="008600E9"/>
    <w:rsid w:val="008601B0"/>
    <w:rsid w:val="00861528"/>
    <w:rsid w:val="00864750"/>
    <w:rsid w:val="00873496"/>
    <w:rsid w:val="008737B8"/>
    <w:rsid w:val="00875141"/>
    <w:rsid w:val="0087518D"/>
    <w:rsid w:val="00881D20"/>
    <w:rsid w:val="00882B50"/>
    <w:rsid w:val="00886169"/>
    <w:rsid w:val="008878BA"/>
    <w:rsid w:val="008901E3"/>
    <w:rsid w:val="008944D6"/>
    <w:rsid w:val="00894BBA"/>
    <w:rsid w:val="00896300"/>
    <w:rsid w:val="0089656C"/>
    <w:rsid w:val="008A3711"/>
    <w:rsid w:val="008A3ADA"/>
    <w:rsid w:val="008A6079"/>
    <w:rsid w:val="008B182A"/>
    <w:rsid w:val="008B2735"/>
    <w:rsid w:val="008B3F17"/>
    <w:rsid w:val="008C2E96"/>
    <w:rsid w:val="008C478D"/>
    <w:rsid w:val="008C6042"/>
    <w:rsid w:val="008D0458"/>
    <w:rsid w:val="008D1DA7"/>
    <w:rsid w:val="008D2D3D"/>
    <w:rsid w:val="008D4605"/>
    <w:rsid w:val="008D4FFB"/>
    <w:rsid w:val="008D6AAE"/>
    <w:rsid w:val="008E03D6"/>
    <w:rsid w:val="008E2AAA"/>
    <w:rsid w:val="008E38AD"/>
    <w:rsid w:val="008E54D6"/>
    <w:rsid w:val="008F1E83"/>
    <w:rsid w:val="008F5521"/>
    <w:rsid w:val="008F66FB"/>
    <w:rsid w:val="00901772"/>
    <w:rsid w:val="009022BE"/>
    <w:rsid w:val="00903F74"/>
    <w:rsid w:val="00905F91"/>
    <w:rsid w:val="00907D2D"/>
    <w:rsid w:val="009105F9"/>
    <w:rsid w:val="00910FA2"/>
    <w:rsid w:val="0091220C"/>
    <w:rsid w:val="009134B4"/>
    <w:rsid w:val="00913646"/>
    <w:rsid w:val="00915819"/>
    <w:rsid w:val="00921282"/>
    <w:rsid w:val="00923E25"/>
    <w:rsid w:val="00926403"/>
    <w:rsid w:val="0092676F"/>
    <w:rsid w:val="00927C45"/>
    <w:rsid w:val="00932471"/>
    <w:rsid w:val="00933F5C"/>
    <w:rsid w:val="009364EC"/>
    <w:rsid w:val="00937573"/>
    <w:rsid w:val="009406E2"/>
    <w:rsid w:val="0094275B"/>
    <w:rsid w:val="00946DF4"/>
    <w:rsid w:val="00952850"/>
    <w:rsid w:val="0095301A"/>
    <w:rsid w:val="0095637F"/>
    <w:rsid w:val="00956FC6"/>
    <w:rsid w:val="00960CA8"/>
    <w:rsid w:val="00960D2A"/>
    <w:rsid w:val="00962ABC"/>
    <w:rsid w:val="009642BD"/>
    <w:rsid w:val="00966363"/>
    <w:rsid w:val="0096763B"/>
    <w:rsid w:val="00967D8C"/>
    <w:rsid w:val="00973127"/>
    <w:rsid w:val="00974CD6"/>
    <w:rsid w:val="00975239"/>
    <w:rsid w:val="00976DBA"/>
    <w:rsid w:val="00980C6B"/>
    <w:rsid w:val="00987E8F"/>
    <w:rsid w:val="00990557"/>
    <w:rsid w:val="0099186B"/>
    <w:rsid w:val="0099368B"/>
    <w:rsid w:val="0099466F"/>
    <w:rsid w:val="00997906"/>
    <w:rsid w:val="00997990"/>
    <w:rsid w:val="009A12D7"/>
    <w:rsid w:val="009A3CFA"/>
    <w:rsid w:val="009A613E"/>
    <w:rsid w:val="009A6336"/>
    <w:rsid w:val="009B18E2"/>
    <w:rsid w:val="009B2803"/>
    <w:rsid w:val="009B2C7C"/>
    <w:rsid w:val="009B38CE"/>
    <w:rsid w:val="009B39C3"/>
    <w:rsid w:val="009B4F41"/>
    <w:rsid w:val="009C24BE"/>
    <w:rsid w:val="009C3D97"/>
    <w:rsid w:val="009C4810"/>
    <w:rsid w:val="009C4D58"/>
    <w:rsid w:val="009C523B"/>
    <w:rsid w:val="009C6520"/>
    <w:rsid w:val="009D0557"/>
    <w:rsid w:val="009D06FA"/>
    <w:rsid w:val="009D0A10"/>
    <w:rsid w:val="009D1AB2"/>
    <w:rsid w:val="009D1BEA"/>
    <w:rsid w:val="009D27AD"/>
    <w:rsid w:val="009D3DC9"/>
    <w:rsid w:val="009D797C"/>
    <w:rsid w:val="009E218A"/>
    <w:rsid w:val="009F3450"/>
    <w:rsid w:val="009F490F"/>
    <w:rsid w:val="009F6365"/>
    <w:rsid w:val="009F765A"/>
    <w:rsid w:val="00A00C78"/>
    <w:rsid w:val="00A04092"/>
    <w:rsid w:val="00A04733"/>
    <w:rsid w:val="00A128BC"/>
    <w:rsid w:val="00A13975"/>
    <w:rsid w:val="00A13FBE"/>
    <w:rsid w:val="00A1656B"/>
    <w:rsid w:val="00A17F59"/>
    <w:rsid w:val="00A2298C"/>
    <w:rsid w:val="00A231CF"/>
    <w:rsid w:val="00A2535C"/>
    <w:rsid w:val="00A25DD7"/>
    <w:rsid w:val="00A2646B"/>
    <w:rsid w:val="00A267C5"/>
    <w:rsid w:val="00A27F90"/>
    <w:rsid w:val="00A317DF"/>
    <w:rsid w:val="00A32B31"/>
    <w:rsid w:val="00A3323C"/>
    <w:rsid w:val="00A35243"/>
    <w:rsid w:val="00A35D68"/>
    <w:rsid w:val="00A372DC"/>
    <w:rsid w:val="00A41B29"/>
    <w:rsid w:val="00A4509D"/>
    <w:rsid w:val="00A517AB"/>
    <w:rsid w:val="00A54ECD"/>
    <w:rsid w:val="00A54FEE"/>
    <w:rsid w:val="00A6201E"/>
    <w:rsid w:val="00A63F8F"/>
    <w:rsid w:val="00A652C5"/>
    <w:rsid w:val="00A70D9B"/>
    <w:rsid w:val="00A772E8"/>
    <w:rsid w:val="00A81659"/>
    <w:rsid w:val="00A85047"/>
    <w:rsid w:val="00A9130C"/>
    <w:rsid w:val="00A9250D"/>
    <w:rsid w:val="00A939FC"/>
    <w:rsid w:val="00AA03FC"/>
    <w:rsid w:val="00AA155E"/>
    <w:rsid w:val="00AA392E"/>
    <w:rsid w:val="00AA4964"/>
    <w:rsid w:val="00AA5381"/>
    <w:rsid w:val="00AA6432"/>
    <w:rsid w:val="00AB10E8"/>
    <w:rsid w:val="00AB2E74"/>
    <w:rsid w:val="00AB315E"/>
    <w:rsid w:val="00AB35D9"/>
    <w:rsid w:val="00AB436B"/>
    <w:rsid w:val="00AB50E4"/>
    <w:rsid w:val="00AB5588"/>
    <w:rsid w:val="00AB68F0"/>
    <w:rsid w:val="00AB6F74"/>
    <w:rsid w:val="00AC229E"/>
    <w:rsid w:val="00AC3097"/>
    <w:rsid w:val="00AC5D2B"/>
    <w:rsid w:val="00AC65E1"/>
    <w:rsid w:val="00AD0114"/>
    <w:rsid w:val="00AD3A9A"/>
    <w:rsid w:val="00AD457F"/>
    <w:rsid w:val="00AD7B39"/>
    <w:rsid w:val="00AE05FA"/>
    <w:rsid w:val="00AE1BA4"/>
    <w:rsid w:val="00AF116A"/>
    <w:rsid w:val="00AF1729"/>
    <w:rsid w:val="00AF28BF"/>
    <w:rsid w:val="00AF495A"/>
    <w:rsid w:val="00AF65E9"/>
    <w:rsid w:val="00B0033B"/>
    <w:rsid w:val="00B05A9C"/>
    <w:rsid w:val="00B11669"/>
    <w:rsid w:val="00B12F52"/>
    <w:rsid w:val="00B149E4"/>
    <w:rsid w:val="00B14BAE"/>
    <w:rsid w:val="00B14ED8"/>
    <w:rsid w:val="00B14F93"/>
    <w:rsid w:val="00B17A03"/>
    <w:rsid w:val="00B22671"/>
    <w:rsid w:val="00B22DF1"/>
    <w:rsid w:val="00B2572B"/>
    <w:rsid w:val="00B25B75"/>
    <w:rsid w:val="00B26C33"/>
    <w:rsid w:val="00B27EB0"/>
    <w:rsid w:val="00B30F94"/>
    <w:rsid w:val="00B326A5"/>
    <w:rsid w:val="00B32E08"/>
    <w:rsid w:val="00B40B5B"/>
    <w:rsid w:val="00B41291"/>
    <w:rsid w:val="00B42E4E"/>
    <w:rsid w:val="00B512CE"/>
    <w:rsid w:val="00B5616A"/>
    <w:rsid w:val="00B5700C"/>
    <w:rsid w:val="00B63BA7"/>
    <w:rsid w:val="00B65943"/>
    <w:rsid w:val="00B706DF"/>
    <w:rsid w:val="00B7316E"/>
    <w:rsid w:val="00B765F0"/>
    <w:rsid w:val="00B76D6B"/>
    <w:rsid w:val="00B77FA7"/>
    <w:rsid w:val="00B804A7"/>
    <w:rsid w:val="00B918C5"/>
    <w:rsid w:val="00B91E74"/>
    <w:rsid w:val="00B95B1E"/>
    <w:rsid w:val="00B964EC"/>
    <w:rsid w:val="00B96E64"/>
    <w:rsid w:val="00B978AF"/>
    <w:rsid w:val="00BA094E"/>
    <w:rsid w:val="00BA3A96"/>
    <w:rsid w:val="00BA482B"/>
    <w:rsid w:val="00BA6478"/>
    <w:rsid w:val="00BA6A41"/>
    <w:rsid w:val="00BA7EF0"/>
    <w:rsid w:val="00BB12E9"/>
    <w:rsid w:val="00BB4477"/>
    <w:rsid w:val="00BB5D72"/>
    <w:rsid w:val="00BC46C2"/>
    <w:rsid w:val="00BC63C0"/>
    <w:rsid w:val="00BD35B5"/>
    <w:rsid w:val="00BD3AD4"/>
    <w:rsid w:val="00BD4381"/>
    <w:rsid w:val="00BE1214"/>
    <w:rsid w:val="00BE1EDF"/>
    <w:rsid w:val="00BF13B5"/>
    <w:rsid w:val="00BF1DE3"/>
    <w:rsid w:val="00BF4255"/>
    <w:rsid w:val="00BF590C"/>
    <w:rsid w:val="00BF68DA"/>
    <w:rsid w:val="00C0064E"/>
    <w:rsid w:val="00C01941"/>
    <w:rsid w:val="00C0435C"/>
    <w:rsid w:val="00C0558A"/>
    <w:rsid w:val="00C10792"/>
    <w:rsid w:val="00C112AE"/>
    <w:rsid w:val="00C11718"/>
    <w:rsid w:val="00C121AA"/>
    <w:rsid w:val="00C1277E"/>
    <w:rsid w:val="00C141DF"/>
    <w:rsid w:val="00C14539"/>
    <w:rsid w:val="00C14BD0"/>
    <w:rsid w:val="00C2007B"/>
    <w:rsid w:val="00C22352"/>
    <w:rsid w:val="00C2281E"/>
    <w:rsid w:val="00C24EDE"/>
    <w:rsid w:val="00C26B28"/>
    <w:rsid w:val="00C31199"/>
    <w:rsid w:val="00C4354F"/>
    <w:rsid w:val="00C43ACF"/>
    <w:rsid w:val="00C46831"/>
    <w:rsid w:val="00C52253"/>
    <w:rsid w:val="00C52C25"/>
    <w:rsid w:val="00C54D41"/>
    <w:rsid w:val="00C552C6"/>
    <w:rsid w:val="00C61312"/>
    <w:rsid w:val="00C61B67"/>
    <w:rsid w:val="00C70987"/>
    <w:rsid w:val="00C70ECD"/>
    <w:rsid w:val="00C71DAF"/>
    <w:rsid w:val="00C75833"/>
    <w:rsid w:val="00C778D4"/>
    <w:rsid w:val="00C8106E"/>
    <w:rsid w:val="00C81F6C"/>
    <w:rsid w:val="00C82176"/>
    <w:rsid w:val="00C90D3A"/>
    <w:rsid w:val="00C918C0"/>
    <w:rsid w:val="00C92089"/>
    <w:rsid w:val="00C94788"/>
    <w:rsid w:val="00C94F98"/>
    <w:rsid w:val="00C95F14"/>
    <w:rsid w:val="00C9734E"/>
    <w:rsid w:val="00C97ED0"/>
    <w:rsid w:val="00CA0393"/>
    <w:rsid w:val="00CA07F0"/>
    <w:rsid w:val="00CA27FF"/>
    <w:rsid w:val="00CA3835"/>
    <w:rsid w:val="00CA4190"/>
    <w:rsid w:val="00CA4739"/>
    <w:rsid w:val="00CA4EF4"/>
    <w:rsid w:val="00CB0A9F"/>
    <w:rsid w:val="00CB449E"/>
    <w:rsid w:val="00CB4EE3"/>
    <w:rsid w:val="00CB6296"/>
    <w:rsid w:val="00CB6D27"/>
    <w:rsid w:val="00CC1072"/>
    <w:rsid w:val="00CC4604"/>
    <w:rsid w:val="00CC4BE3"/>
    <w:rsid w:val="00CC7867"/>
    <w:rsid w:val="00CC7D2B"/>
    <w:rsid w:val="00CD2307"/>
    <w:rsid w:val="00CD4B58"/>
    <w:rsid w:val="00CD561A"/>
    <w:rsid w:val="00CD60BF"/>
    <w:rsid w:val="00CE0616"/>
    <w:rsid w:val="00CE1F04"/>
    <w:rsid w:val="00CE2DF8"/>
    <w:rsid w:val="00CE4129"/>
    <w:rsid w:val="00CE47E0"/>
    <w:rsid w:val="00CE6ABD"/>
    <w:rsid w:val="00CE7893"/>
    <w:rsid w:val="00CF1770"/>
    <w:rsid w:val="00CF2EF1"/>
    <w:rsid w:val="00CF3069"/>
    <w:rsid w:val="00CF4EF4"/>
    <w:rsid w:val="00CF7B40"/>
    <w:rsid w:val="00D021CA"/>
    <w:rsid w:val="00D021E6"/>
    <w:rsid w:val="00D02402"/>
    <w:rsid w:val="00D030AE"/>
    <w:rsid w:val="00D03BED"/>
    <w:rsid w:val="00D04957"/>
    <w:rsid w:val="00D11E79"/>
    <w:rsid w:val="00D13875"/>
    <w:rsid w:val="00D150F1"/>
    <w:rsid w:val="00D16778"/>
    <w:rsid w:val="00D16AE1"/>
    <w:rsid w:val="00D20030"/>
    <w:rsid w:val="00D22873"/>
    <w:rsid w:val="00D25708"/>
    <w:rsid w:val="00D3152E"/>
    <w:rsid w:val="00D3293A"/>
    <w:rsid w:val="00D33737"/>
    <w:rsid w:val="00D34562"/>
    <w:rsid w:val="00D365F8"/>
    <w:rsid w:val="00D36BA7"/>
    <w:rsid w:val="00D42849"/>
    <w:rsid w:val="00D45BFA"/>
    <w:rsid w:val="00D5124D"/>
    <w:rsid w:val="00D5226D"/>
    <w:rsid w:val="00D578EC"/>
    <w:rsid w:val="00D60E21"/>
    <w:rsid w:val="00D62513"/>
    <w:rsid w:val="00D658E7"/>
    <w:rsid w:val="00D66B34"/>
    <w:rsid w:val="00D677B4"/>
    <w:rsid w:val="00D70823"/>
    <w:rsid w:val="00D71BF6"/>
    <w:rsid w:val="00D73915"/>
    <w:rsid w:val="00D739DF"/>
    <w:rsid w:val="00D75455"/>
    <w:rsid w:val="00D76453"/>
    <w:rsid w:val="00D7748B"/>
    <w:rsid w:val="00D80EEC"/>
    <w:rsid w:val="00D81110"/>
    <w:rsid w:val="00D8112E"/>
    <w:rsid w:val="00D84068"/>
    <w:rsid w:val="00D844ED"/>
    <w:rsid w:val="00D85E73"/>
    <w:rsid w:val="00D86C46"/>
    <w:rsid w:val="00D86F52"/>
    <w:rsid w:val="00D903FC"/>
    <w:rsid w:val="00D9189C"/>
    <w:rsid w:val="00DA2597"/>
    <w:rsid w:val="00DA55EA"/>
    <w:rsid w:val="00DB01F4"/>
    <w:rsid w:val="00DB3829"/>
    <w:rsid w:val="00DB4A57"/>
    <w:rsid w:val="00DB5332"/>
    <w:rsid w:val="00DB5DBA"/>
    <w:rsid w:val="00DC1B28"/>
    <w:rsid w:val="00DC2567"/>
    <w:rsid w:val="00DD3318"/>
    <w:rsid w:val="00DD3351"/>
    <w:rsid w:val="00DD5A3A"/>
    <w:rsid w:val="00DD776D"/>
    <w:rsid w:val="00DE38F1"/>
    <w:rsid w:val="00DE515C"/>
    <w:rsid w:val="00DE62E6"/>
    <w:rsid w:val="00DE6B0C"/>
    <w:rsid w:val="00DE79A9"/>
    <w:rsid w:val="00DF0674"/>
    <w:rsid w:val="00DF5607"/>
    <w:rsid w:val="00DF6879"/>
    <w:rsid w:val="00DF7863"/>
    <w:rsid w:val="00E072E1"/>
    <w:rsid w:val="00E10B15"/>
    <w:rsid w:val="00E1227C"/>
    <w:rsid w:val="00E13ADD"/>
    <w:rsid w:val="00E15D51"/>
    <w:rsid w:val="00E362AB"/>
    <w:rsid w:val="00E379EE"/>
    <w:rsid w:val="00E4160F"/>
    <w:rsid w:val="00E43173"/>
    <w:rsid w:val="00E43CDA"/>
    <w:rsid w:val="00E43D31"/>
    <w:rsid w:val="00E467F2"/>
    <w:rsid w:val="00E52082"/>
    <w:rsid w:val="00E542B8"/>
    <w:rsid w:val="00E56C67"/>
    <w:rsid w:val="00E57B36"/>
    <w:rsid w:val="00E638F7"/>
    <w:rsid w:val="00E64B04"/>
    <w:rsid w:val="00E66F50"/>
    <w:rsid w:val="00E71C34"/>
    <w:rsid w:val="00E7731A"/>
    <w:rsid w:val="00E80629"/>
    <w:rsid w:val="00E807CE"/>
    <w:rsid w:val="00E811B3"/>
    <w:rsid w:val="00E834CF"/>
    <w:rsid w:val="00E83B62"/>
    <w:rsid w:val="00E902B4"/>
    <w:rsid w:val="00E92604"/>
    <w:rsid w:val="00E9409A"/>
    <w:rsid w:val="00E944DC"/>
    <w:rsid w:val="00E94908"/>
    <w:rsid w:val="00E95679"/>
    <w:rsid w:val="00E9660E"/>
    <w:rsid w:val="00E9673C"/>
    <w:rsid w:val="00E96F5C"/>
    <w:rsid w:val="00E96F6B"/>
    <w:rsid w:val="00EA2EB3"/>
    <w:rsid w:val="00EA486B"/>
    <w:rsid w:val="00EA594B"/>
    <w:rsid w:val="00EA7FDE"/>
    <w:rsid w:val="00EB0ECA"/>
    <w:rsid w:val="00EB1B11"/>
    <w:rsid w:val="00EB2E9C"/>
    <w:rsid w:val="00EB53C0"/>
    <w:rsid w:val="00EC1534"/>
    <w:rsid w:val="00EC2D70"/>
    <w:rsid w:val="00EC40D7"/>
    <w:rsid w:val="00EC7142"/>
    <w:rsid w:val="00EC7451"/>
    <w:rsid w:val="00ED049A"/>
    <w:rsid w:val="00ED1684"/>
    <w:rsid w:val="00ED29A7"/>
    <w:rsid w:val="00ED34AA"/>
    <w:rsid w:val="00ED4195"/>
    <w:rsid w:val="00ED5A1B"/>
    <w:rsid w:val="00ED66A7"/>
    <w:rsid w:val="00ED6F1C"/>
    <w:rsid w:val="00EE5D75"/>
    <w:rsid w:val="00EF0527"/>
    <w:rsid w:val="00EF3F91"/>
    <w:rsid w:val="00EF4A16"/>
    <w:rsid w:val="00EF55C9"/>
    <w:rsid w:val="00F01839"/>
    <w:rsid w:val="00F03567"/>
    <w:rsid w:val="00F05806"/>
    <w:rsid w:val="00F05E38"/>
    <w:rsid w:val="00F069CE"/>
    <w:rsid w:val="00F13ED2"/>
    <w:rsid w:val="00F149AE"/>
    <w:rsid w:val="00F15B59"/>
    <w:rsid w:val="00F2002E"/>
    <w:rsid w:val="00F26503"/>
    <w:rsid w:val="00F33993"/>
    <w:rsid w:val="00F33A18"/>
    <w:rsid w:val="00F35FBC"/>
    <w:rsid w:val="00F367FD"/>
    <w:rsid w:val="00F36A5A"/>
    <w:rsid w:val="00F36F05"/>
    <w:rsid w:val="00F373B2"/>
    <w:rsid w:val="00F4004B"/>
    <w:rsid w:val="00F40CB9"/>
    <w:rsid w:val="00F4144F"/>
    <w:rsid w:val="00F424A9"/>
    <w:rsid w:val="00F433DD"/>
    <w:rsid w:val="00F4465D"/>
    <w:rsid w:val="00F45CE2"/>
    <w:rsid w:val="00F469F9"/>
    <w:rsid w:val="00F53133"/>
    <w:rsid w:val="00F53E6F"/>
    <w:rsid w:val="00F54362"/>
    <w:rsid w:val="00F55685"/>
    <w:rsid w:val="00F603FC"/>
    <w:rsid w:val="00F604B3"/>
    <w:rsid w:val="00F60C92"/>
    <w:rsid w:val="00F60F17"/>
    <w:rsid w:val="00F610CE"/>
    <w:rsid w:val="00F61289"/>
    <w:rsid w:val="00F61C40"/>
    <w:rsid w:val="00F6483C"/>
    <w:rsid w:val="00F70D52"/>
    <w:rsid w:val="00F73B0D"/>
    <w:rsid w:val="00F73B19"/>
    <w:rsid w:val="00F743AD"/>
    <w:rsid w:val="00F75DE9"/>
    <w:rsid w:val="00F77842"/>
    <w:rsid w:val="00F84C28"/>
    <w:rsid w:val="00F877F7"/>
    <w:rsid w:val="00F90A87"/>
    <w:rsid w:val="00F92733"/>
    <w:rsid w:val="00F960A4"/>
    <w:rsid w:val="00F964B0"/>
    <w:rsid w:val="00FA1DAA"/>
    <w:rsid w:val="00FA22BD"/>
    <w:rsid w:val="00FA27A7"/>
    <w:rsid w:val="00FA2E3A"/>
    <w:rsid w:val="00FA4980"/>
    <w:rsid w:val="00FA71A7"/>
    <w:rsid w:val="00FB19CE"/>
    <w:rsid w:val="00FB239C"/>
    <w:rsid w:val="00FB2DFD"/>
    <w:rsid w:val="00FB2E09"/>
    <w:rsid w:val="00FB61FE"/>
    <w:rsid w:val="00FB7CC0"/>
    <w:rsid w:val="00FC222E"/>
    <w:rsid w:val="00FC350D"/>
    <w:rsid w:val="00FC5738"/>
    <w:rsid w:val="00FD0C82"/>
    <w:rsid w:val="00FD20FE"/>
    <w:rsid w:val="00FD2EC7"/>
    <w:rsid w:val="00FD6BD1"/>
    <w:rsid w:val="00FD6E78"/>
    <w:rsid w:val="00FD6E7E"/>
    <w:rsid w:val="00FE308E"/>
    <w:rsid w:val="00FE347D"/>
    <w:rsid w:val="00FE6290"/>
    <w:rsid w:val="00FE62D0"/>
    <w:rsid w:val="00FE66AE"/>
    <w:rsid w:val="00FE785E"/>
    <w:rsid w:val="00FF086D"/>
    <w:rsid w:val="00FF1327"/>
    <w:rsid w:val="00FF1C56"/>
    <w:rsid w:val="00FF1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C565FD"/>
  <w15:docId w15:val="{A9B69FF8-EACE-4063-AAFF-DBCE56BE8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5F04D4"/>
    <w:pPr>
      <w:keepNext/>
      <w:widowControl w:val="0"/>
      <w:tabs>
        <w:tab w:val="num" w:pos="0"/>
      </w:tabs>
      <w:suppressAutoHyphens/>
      <w:spacing w:after="0" w:line="240" w:lineRule="auto"/>
      <w:outlineLvl w:val="0"/>
    </w:pPr>
    <w:rPr>
      <w:rFonts w:ascii="Times New Roman" w:eastAsia="Tahoma" w:hAnsi="Times New Roman" w:cs="Tahoma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4A0905"/>
    <w:pPr>
      <w:keepNext/>
      <w:numPr>
        <w:numId w:val="11"/>
      </w:numPr>
      <w:suppressAutoHyphens/>
      <w:overflowPunct w:val="0"/>
      <w:autoSpaceDE w:val="0"/>
      <w:spacing w:before="240" w:after="60" w:line="240" w:lineRule="auto"/>
      <w:ind w:left="357" w:hanging="357"/>
      <w:outlineLvl w:val="1"/>
    </w:pPr>
    <w:rPr>
      <w:rFonts w:ascii="Arial" w:eastAsia="Times New Roman" w:hAnsi="Arial" w:cs="Arial"/>
      <w:b/>
      <w:bCs/>
      <w:iCs/>
      <w:lang w:eastAsia="ar-SA"/>
    </w:rPr>
  </w:style>
  <w:style w:type="paragraph" w:styleId="Nagwek3">
    <w:name w:val="heading 3"/>
    <w:basedOn w:val="Normalny"/>
    <w:next w:val="Normalny"/>
    <w:link w:val="Nagwek3Znak"/>
    <w:unhideWhenUsed/>
    <w:qFormat/>
    <w:rsid w:val="009D06FA"/>
    <w:pPr>
      <w:keepNext/>
      <w:numPr>
        <w:ilvl w:val="1"/>
        <w:numId w:val="8"/>
      </w:numPr>
      <w:spacing w:after="0" w:line="240" w:lineRule="auto"/>
      <w:outlineLvl w:val="2"/>
    </w:pPr>
    <w:rPr>
      <w:rFonts w:ascii="Arial" w:eastAsia="Times New Roman" w:hAnsi="Arial" w:cs="Arial"/>
      <w:b/>
      <w:bCs/>
    </w:rPr>
  </w:style>
  <w:style w:type="paragraph" w:styleId="Nagwek4">
    <w:name w:val="heading 4"/>
    <w:basedOn w:val="Nagwek3"/>
    <w:next w:val="Normalny"/>
    <w:link w:val="Nagwek4Znak"/>
    <w:unhideWhenUsed/>
    <w:qFormat/>
    <w:rsid w:val="009D06FA"/>
    <w:pPr>
      <w:numPr>
        <w:ilvl w:val="2"/>
      </w:numPr>
      <w:outlineLvl w:val="3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F04D4"/>
    <w:rPr>
      <w:rFonts w:ascii="Times New Roman" w:eastAsia="Tahoma" w:hAnsi="Times New Roman" w:cs="Tahoma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4A0905"/>
    <w:rPr>
      <w:rFonts w:ascii="Arial" w:eastAsia="Times New Roman" w:hAnsi="Arial" w:cs="Arial"/>
      <w:b/>
      <w:bCs/>
      <w:iCs/>
      <w:lang w:eastAsia="ar-SA"/>
    </w:rPr>
  </w:style>
  <w:style w:type="character" w:customStyle="1" w:styleId="Nagwek3Znak">
    <w:name w:val="Nagłówek 3 Znak"/>
    <w:basedOn w:val="Domylnaczcionkaakapitu"/>
    <w:link w:val="Nagwek3"/>
    <w:rsid w:val="009D06FA"/>
    <w:rPr>
      <w:rFonts w:ascii="Arial" w:eastAsia="Times New Roman" w:hAnsi="Arial" w:cs="Arial"/>
      <w:b/>
      <w:bCs/>
    </w:rPr>
  </w:style>
  <w:style w:type="character" w:customStyle="1" w:styleId="Nagwek4Znak">
    <w:name w:val="Nagłówek 4 Znak"/>
    <w:basedOn w:val="Domylnaczcionkaakapitu"/>
    <w:link w:val="Nagwek4"/>
    <w:rsid w:val="009D06FA"/>
    <w:rPr>
      <w:rFonts w:ascii="Arial" w:eastAsia="Times New Roman" w:hAnsi="Arial" w:cs="Arial"/>
      <w:b/>
      <w:bCs/>
    </w:rPr>
  </w:style>
  <w:style w:type="numbering" w:customStyle="1" w:styleId="Bezlisty1">
    <w:name w:val="Bez listy1"/>
    <w:next w:val="Bezlisty"/>
    <w:uiPriority w:val="99"/>
    <w:semiHidden/>
    <w:unhideWhenUsed/>
    <w:rsid w:val="005F04D4"/>
  </w:style>
  <w:style w:type="character" w:styleId="Hipercze">
    <w:name w:val="Hyperlink"/>
    <w:uiPriority w:val="99"/>
    <w:unhideWhenUsed/>
    <w:rsid w:val="005F04D4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F04D4"/>
    <w:rPr>
      <w:color w:val="800080" w:themeColor="followedHyperlink"/>
      <w:u w:val="single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5F04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5F04D4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5F04D4"/>
    <w:pPr>
      <w:spacing w:before="240" w:after="12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gwek">
    <w:name w:val="header"/>
    <w:basedOn w:val="Normalny"/>
    <w:link w:val="NagwekZnak"/>
    <w:unhideWhenUsed/>
    <w:rsid w:val="005F04D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5F04D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F04D4"/>
    <w:pPr>
      <w:tabs>
        <w:tab w:val="center" w:pos="4536"/>
        <w:tab w:val="right" w:pos="9072"/>
      </w:tabs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5F04D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semiHidden/>
    <w:unhideWhenUsed/>
    <w:rsid w:val="005F0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5F04D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5F04D4"/>
    <w:pPr>
      <w:suppressAutoHyphens/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F04D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Lista">
    <w:name w:val="List"/>
    <w:basedOn w:val="Tekstpodstawowy"/>
    <w:semiHidden/>
    <w:unhideWhenUsed/>
    <w:rsid w:val="005F04D4"/>
    <w:pPr>
      <w:widowControl w:val="0"/>
      <w:overflowPunct/>
      <w:autoSpaceDE/>
      <w:spacing w:after="120"/>
      <w:jc w:val="left"/>
    </w:pPr>
    <w:rPr>
      <w:rFonts w:eastAsia="Tahoma" w:cs="Tahoma"/>
      <w:szCs w:val="24"/>
      <w:lang w:eastAsia="pl-PL"/>
    </w:rPr>
  </w:style>
  <w:style w:type="paragraph" w:styleId="Tytu">
    <w:name w:val="Title"/>
    <w:basedOn w:val="Normalny"/>
    <w:link w:val="TytuZnak"/>
    <w:qFormat/>
    <w:rsid w:val="005F04D4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TytuZnak">
    <w:name w:val="Tytuł Znak"/>
    <w:basedOn w:val="Domylnaczcionkaakapitu"/>
    <w:link w:val="Tytu"/>
    <w:rsid w:val="005F04D4"/>
    <w:rPr>
      <w:rFonts w:ascii="Times New Roman" w:eastAsia="Times New Roman" w:hAnsi="Times New Roman" w:cs="Times New Roman"/>
      <w:sz w:val="32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5F04D4"/>
    <w:pPr>
      <w:autoSpaceDE w:val="0"/>
      <w:autoSpaceDN w:val="0"/>
      <w:adjustRightInd w:val="0"/>
      <w:spacing w:after="0" w:line="360" w:lineRule="auto"/>
      <w:ind w:left="3540" w:hanging="3540"/>
    </w:pPr>
    <w:rPr>
      <w:rFonts w:ascii="Times New Roman" w:eastAsia="Times New Roman" w:hAnsi="Times New Roman" w:cs="Times New Roman"/>
      <w:sz w:val="26"/>
      <w:szCs w:val="36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F04D4"/>
    <w:rPr>
      <w:rFonts w:ascii="Times New Roman" w:eastAsia="Times New Roman" w:hAnsi="Times New Roman" w:cs="Times New Roman"/>
      <w:sz w:val="26"/>
      <w:szCs w:val="36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5F04D4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F04D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5F04D4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5F04D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5F04D4"/>
    <w:pPr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5F04D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5F04D4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F04D4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pierwszy">
    <w:name w:val="pierwszy"/>
    <w:basedOn w:val="Normalny"/>
    <w:rsid w:val="005F04D4"/>
    <w:pPr>
      <w:suppressAutoHyphens/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Standardowytekst">
    <w:name w:val="Standardowy.tekst"/>
    <w:rsid w:val="005F04D4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WW-Tekstpodstawowy2">
    <w:name w:val="WW-Tekst podstawowy 2"/>
    <w:basedOn w:val="Normalny"/>
    <w:rsid w:val="005F04D4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Default">
    <w:name w:val="Default"/>
    <w:rsid w:val="005F04D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WW-Tekstpodstawowy3">
    <w:name w:val="WW-Tekst podstawowy 3"/>
    <w:basedOn w:val="Normalny"/>
    <w:uiPriority w:val="99"/>
    <w:rsid w:val="005F04D4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styleId="Odwoanieprzypisukocowego">
    <w:name w:val="endnote reference"/>
    <w:semiHidden/>
    <w:unhideWhenUsed/>
    <w:rsid w:val="005F04D4"/>
    <w:rPr>
      <w:vertAlign w:val="superscript"/>
    </w:rPr>
  </w:style>
  <w:style w:type="character" w:customStyle="1" w:styleId="WW-Odwoaniedokomentarza">
    <w:name w:val="WW-Odwołanie do komentarza"/>
    <w:rsid w:val="005F04D4"/>
    <w:rPr>
      <w:sz w:val="16"/>
      <w:szCs w:val="16"/>
    </w:rPr>
  </w:style>
  <w:style w:type="character" w:customStyle="1" w:styleId="WW-Domylnaczcionkaakapitu1">
    <w:name w:val="WW-Domyślna czcionka akapitu1"/>
    <w:rsid w:val="005F04D4"/>
  </w:style>
  <w:style w:type="character" w:styleId="Pogrubienie">
    <w:name w:val="Strong"/>
    <w:basedOn w:val="Domylnaczcionkaakapitu"/>
    <w:uiPriority w:val="22"/>
    <w:qFormat/>
    <w:rsid w:val="005F04D4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18033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61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1A54"/>
    <w:rPr>
      <w:rFonts w:ascii="Tahoma" w:hAnsi="Tahoma" w:cs="Tahoma"/>
      <w:sz w:val="16"/>
      <w:szCs w:val="16"/>
    </w:rPr>
  </w:style>
  <w:style w:type="character" w:customStyle="1" w:styleId="h2">
    <w:name w:val="h2"/>
    <w:basedOn w:val="Domylnaczcionkaakapitu"/>
    <w:rsid w:val="009406E2"/>
  </w:style>
  <w:style w:type="character" w:customStyle="1" w:styleId="h1">
    <w:name w:val="h1"/>
    <w:basedOn w:val="Domylnaczcionkaakapitu"/>
    <w:rsid w:val="00D677B4"/>
  </w:style>
  <w:style w:type="paragraph" w:styleId="Bezodstpw">
    <w:name w:val="No Spacing"/>
    <w:uiPriority w:val="1"/>
    <w:qFormat/>
    <w:rsid w:val="00DD3318"/>
    <w:pPr>
      <w:spacing w:after="0" w:line="240" w:lineRule="auto"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26269D"/>
    <w:pPr>
      <w:keepLines/>
      <w:widowControl/>
      <w:tabs>
        <w:tab w:val="clear" w:pos="0"/>
      </w:tabs>
      <w:suppressAutoHyphens w:val="0"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E95679"/>
  </w:style>
  <w:style w:type="character" w:styleId="Odwoaniedokomentarza">
    <w:name w:val="annotation reference"/>
    <w:basedOn w:val="Domylnaczcionkaakapitu"/>
    <w:uiPriority w:val="99"/>
    <w:semiHidden/>
    <w:unhideWhenUsed/>
    <w:rsid w:val="005315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156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156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15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156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6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19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9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7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1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6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3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5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2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1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2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9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3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2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1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4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8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8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1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1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7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5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2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7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8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8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5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7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1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6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0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4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8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1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8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5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3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2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8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9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5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7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7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7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0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6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33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1C97C4-7DFF-4E6C-B136-430038A90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13</Pages>
  <Words>2942</Words>
  <Characters>17658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OCzajkowska</dc:creator>
  <cp:lastModifiedBy>Kamila Jędrasik</cp:lastModifiedBy>
  <cp:revision>17</cp:revision>
  <cp:lastPrinted>2021-02-01T07:52:00Z</cp:lastPrinted>
  <dcterms:created xsi:type="dcterms:W3CDTF">2023-02-16T09:16:00Z</dcterms:created>
  <dcterms:modified xsi:type="dcterms:W3CDTF">2023-05-29T09:07:00Z</dcterms:modified>
</cp:coreProperties>
</file>