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5A58A9" w:rsidP="008B53A9">
            <w:pPr>
              <w:spacing w:line="276" w:lineRule="auto"/>
              <w:jc w:val="both"/>
              <w:rPr>
                <w:u w:val="single"/>
              </w:rPr>
            </w:pPr>
            <w:r w:rsidRPr="003E126A">
              <w:rPr>
                <w:u w:val="single"/>
              </w:rPr>
              <w:t xml:space="preserve">dotyczy: </w:t>
            </w:r>
            <w:r>
              <w:rPr>
                <w:u w:val="single"/>
              </w:rPr>
              <w:t>postępowania prowadzonego w trybie podstawowym</w:t>
            </w:r>
            <w:r w:rsidRPr="003E126A">
              <w:rPr>
                <w:u w:val="single"/>
              </w:rPr>
              <w:t xml:space="preserve"> na dostawę </w:t>
            </w:r>
            <w:r>
              <w:rPr>
                <w:u w:val="single"/>
              </w:rPr>
              <w:t>mleka i jego przetworów</w:t>
            </w:r>
            <w:r w:rsidRPr="003E126A">
              <w:rPr>
                <w:u w:val="single"/>
              </w:rPr>
              <w:t xml:space="preserve">, </w:t>
            </w:r>
            <w:r w:rsidR="008514BF">
              <w:rPr>
                <w:u w:val="single"/>
              </w:rPr>
              <w:t>znak sprawy: 4 WSzKzP.SZP.2612.36</w:t>
            </w:r>
            <w:bookmarkStart w:id="0" w:name="_GoBack"/>
            <w:bookmarkEnd w:id="0"/>
            <w:r w:rsidRPr="003E126A">
              <w:rPr>
                <w:u w:val="single"/>
              </w:rPr>
              <w:t>.2021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2019 r., poz. 2019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C2" w:rsidRDefault="00185CC2" w:rsidP="00F71C4D">
      <w:r>
        <w:separator/>
      </w:r>
    </w:p>
  </w:endnote>
  <w:endnote w:type="continuationSeparator" w:id="0">
    <w:p w:rsidR="00185CC2" w:rsidRDefault="00185CC2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C2" w:rsidRDefault="00185CC2" w:rsidP="00F71C4D">
      <w:r>
        <w:separator/>
      </w:r>
    </w:p>
  </w:footnote>
  <w:footnote w:type="continuationSeparator" w:id="0">
    <w:p w:rsidR="00185CC2" w:rsidRDefault="00185CC2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85CC2"/>
    <w:rsid w:val="001B2D56"/>
    <w:rsid w:val="003F0FCE"/>
    <w:rsid w:val="004A6854"/>
    <w:rsid w:val="005A58A9"/>
    <w:rsid w:val="006C6056"/>
    <w:rsid w:val="008514BF"/>
    <w:rsid w:val="008B53A9"/>
    <w:rsid w:val="00903EF8"/>
    <w:rsid w:val="009F56FF"/>
    <w:rsid w:val="00C0729D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29A7-430B-474B-BCE1-E06700E8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4</cp:revision>
  <dcterms:created xsi:type="dcterms:W3CDTF">2021-03-22T08:12:00Z</dcterms:created>
  <dcterms:modified xsi:type="dcterms:W3CDTF">2021-07-01T10:49:00Z</dcterms:modified>
</cp:coreProperties>
</file>