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2767" w14:textId="3D4C6F5D" w:rsidR="00486146" w:rsidRPr="00486146" w:rsidRDefault="00486146" w:rsidP="00833310">
      <w:pPr>
        <w:ind w:left="284" w:right="142"/>
        <w:contextualSpacing/>
        <w:rPr>
          <w:rFonts w:eastAsia="Calibri"/>
          <w:b/>
          <w:bCs/>
        </w:rPr>
      </w:pPr>
      <w:r w:rsidRPr="00486146">
        <w:rPr>
          <w:rFonts w:eastAsia="Calibri"/>
          <w:b/>
          <w:bCs/>
        </w:rPr>
        <w:t>ZAMAWIAJĄCY:</w:t>
      </w:r>
    </w:p>
    <w:p w14:paraId="7268BDD0" w14:textId="77777777" w:rsidR="00F45994" w:rsidRDefault="00F45994" w:rsidP="00833310">
      <w:pPr>
        <w:ind w:left="284" w:right="142"/>
        <w:contextualSpacing/>
        <w:rPr>
          <w:rFonts w:eastAsia="Calibri"/>
          <w:b/>
          <w:bCs/>
        </w:rPr>
      </w:pPr>
      <w:r>
        <w:rPr>
          <w:rFonts w:eastAsia="Calibri"/>
          <w:b/>
          <w:bCs/>
        </w:rPr>
        <w:t xml:space="preserve">Zakład Gospodarki Komunalnej i Mieszkaniowej </w:t>
      </w:r>
    </w:p>
    <w:p w14:paraId="307CF3E7" w14:textId="3746D391" w:rsidR="00625F73" w:rsidRDefault="00F45994" w:rsidP="00833310">
      <w:pPr>
        <w:ind w:left="284" w:right="142"/>
        <w:contextualSpacing/>
        <w:rPr>
          <w:rFonts w:eastAsia="Calibri"/>
          <w:b/>
          <w:bCs/>
        </w:rPr>
      </w:pPr>
      <w:r>
        <w:rPr>
          <w:rFonts w:eastAsia="Calibri"/>
          <w:b/>
          <w:bCs/>
        </w:rPr>
        <w:t>w Sierpcu sp. z o.o.</w:t>
      </w:r>
    </w:p>
    <w:p w14:paraId="7DB3DCA4" w14:textId="7A084FDF" w:rsidR="00F45994" w:rsidRDefault="00625F73" w:rsidP="00833310">
      <w:pPr>
        <w:ind w:left="284" w:right="142"/>
        <w:contextualSpacing/>
        <w:rPr>
          <w:rFonts w:eastAsia="Calibri"/>
          <w:b/>
          <w:bCs/>
        </w:rPr>
      </w:pPr>
      <w:r>
        <w:rPr>
          <w:rFonts w:eastAsia="Calibri"/>
          <w:b/>
          <w:bCs/>
        </w:rPr>
        <w:t xml:space="preserve">ul. </w:t>
      </w:r>
      <w:r w:rsidR="004E428C">
        <w:rPr>
          <w:rFonts w:eastAsia="Calibri"/>
          <w:b/>
          <w:bCs/>
        </w:rPr>
        <w:t xml:space="preserve">Romualda </w:t>
      </w:r>
      <w:r w:rsidR="00F45994">
        <w:rPr>
          <w:rFonts w:eastAsia="Calibri"/>
          <w:b/>
          <w:bCs/>
        </w:rPr>
        <w:t>Traugutta 33</w:t>
      </w:r>
    </w:p>
    <w:p w14:paraId="300DC54C" w14:textId="77777777" w:rsidR="00F45994" w:rsidRDefault="00F45994" w:rsidP="00833310">
      <w:pPr>
        <w:ind w:left="284" w:right="142"/>
        <w:contextualSpacing/>
        <w:rPr>
          <w:rFonts w:eastAsia="Calibri"/>
          <w:b/>
          <w:bCs/>
        </w:rPr>
      </w:pPr>
      <w:r w:rsidRPr="00F45994">
        <w:rPr>
          <w:rFonts w:eastAsia="Calibri"/>
          <w:b/>
          <w:bCs/>
        </w:rPr>
        <w:t>09-200 Sierpc</w:t>
      </w:r>
    </w:p>
    <w:p w14:paraId="472A51B8" w14:textId="6B64F63D" w:rsidR="00FF0CF0" w:rsidRDefault="00404078" w:rsidP="00833310">
      <w:pPr>
        <w:ind w:left="284" w:right="142"/>
        <w:contextualSpacing/>
      </w:pPr>
      <w:hyperlink r:id="rId8" w:history="1">
        <w:r w:rsidR="00F45994" w:rsidRPr="00885CC7">
          <w:rPr>
            <w:rStyle w:val="Hipercze"/>
          </w:rPr>
          <w:t>www.zgkim.sierpc.pl</w:t>
        </w:r>
      </w:hyperlink>
      <w:r w:rsidR="00F45994">
        <w:t xml:space="preserve"> </w:t>
      </w:r>
    </w:p>
    <w:p w14:paraId="1B4778ED" w14:textId="77777777" w:rsidR="00F45994" w:rsidRDefault="00F45994" w:rsidP="00833310">
      <w:pPr>
        <w:ind w:left="284" w:right="142"/>
        <w:contextualSpacing/>
        <w:rPr>
          <w:rFonts w:eastAsia="Calibri"/>
          <w:b/>
          <w:bCs/>
          <w:color w:val="000000"/>
        </w:rPr>
      </w:pPr>
    </w:p>
    <w:p w14:paraId="0CF59D2D" w14:textId="77777777" w:rsidR="0088395D" w:rsidRDefault="0088395D" w:rsidP="00833310">
      <w:pPr>
        <w:ind w:left="284" w:right="142"/>
        <w:contextualSpacing/>
        <w:rPr>
          <w:rFonts w:eastAsia="Calibri"/>
          <w:b/>
          <w:bCs/>
          <w:color w:val="000000"/>
        </w:rPr>
      </w:pPr>
    </w:p>
    <w:p w14:paraId="30077924" w14:textId="34BB0756" w:rsidR="008C40B8" w:rsidRPr="0005287B" w:rsidRDefault="004146D7" w:rsidP="00833310">
      <w:pPr>
        <w:ind w:left="284" w:right="142"/>
        <w:contextualSpacing/>
        <w:jc w:val="both"/>
        <w:rPr>
          <w:rFonts w:cstheme="minorHAnsi"/>
          <w:b/>
          <w:iCs/>
          <w:sz w:val="22"/>
        </w:rPr>
      </w:pPr>
      <w:r w:rsidRPr="005B57F5">
        <w:rPr>
          <w:b/>
        </w:rPr>
        <w:t>Znak sprawy</w:t>
      </w:r>
      <w:r w:rsidR="000D59EC" w:rsidRPr="005B57F5">
        <w:rPr>
          <w:b/>
        </w:rPr>
        <w:t>:</w:t>
      </w:r>
      <w:r w:rsidR="00DD4FB2" w:rsidRPr="005B57F5">
        <w:rPr>
          <w:b/>
        </w:rPr>
        <w:t xml:space="preserve"> </w:t>
      </w:r>
      <w:bookmarkStart w:id="0" w:name="_Hlk99961480"/>
      <w:bookmarkStart w:id="1" w:name="_Hlk99967090"/>
      <w:bookmarkStart w:id="2" w:name="_Hlk489603982"/>
      <w:proofErr w:type="spellStart"/>
      <w:r w:rsidR="007D36FC" w:rsidRPr="007D36FC">
        <w:rPr>
          <w:b/>
          <w:sz w:val="22"/>
        </w:rPr>
        <w:t>ZGKiM.IiZP</w:t>
      </w:r>
      <w:proofErr w:type="spellEnd"/>
      <w:r w:rsidR="007D36FC" w:rsidRPr="007D36FC">
        <w:rPr>
          <w:b/>
          <w:sz w:val="22"/>
        </w:rPr>
        <w:t>/2/1/2022</w:t>
      </w:r>
      <w:bookmarkEnd w:id="0"/>
    </w:p>
    <w:bookmarkEnd w:id="1"/>
    <w:p w14:paraId="5667BD2F" w14:textId="3B660119" w:rsidR="007964C5" w:rsidRPr="008C40B8" w:rsidRDefault="007964C5" w:rsidP="00833310">
      <w:pPr>
        <w:ind w:left="284" w:right="142"/>
        <w:contextualSpacing/>
        <w:jc w:val="both"/>
        <w:rPr>
          <w:rFonts w:cstheme="minorHAnsi"/>
          <w:b/>
          <w:iCs/>
        </w:rPr>
      </w:pPr>
      <w:r>
        <w:rPr>
          <w:rFonts w:cstheme="minorHAnsi"/>
          <w:b/>
          <w:iCs/>
        </w:rPr>
        <w:t xml:space="preserve">Numer ogłoszenia w BZP: </w:t>
      </w:r>
      <w:r w:rsidR="00E54B71" w:rsidRPr="00E54B71">
        <w:rPr>
          <w:rFonts w:cstheme="minorHAnsi"/>
          <w:b/>
          <w:iCs/>
        </w:rPr>
        <w:t>2022/BZP 00133318/01</w:t>
      </w:r>
    </w:p>
    <w:p w14:paraId="459B7401" w14:textId="4E0D4E2B" w:rsidR="00CB0831" w:rsidRPr="005B57F5" w:rsidRDefault="00CB0831" w:rsidP="00833310">
      <w:pPr>
        <w:ind w:left="284" w:right="142"/>
        <w:contextualSpacing/>
        <w:jc w:val="both"/>
        <w:rPr>
          <w:rFonts w:cstheme="minorHAnsi"/>
          <w:b/>
        </w:rPr>
      </w:pPr>
    </w:p>
    <w:p w14:paraId="77BE2E17" w14:textId="77777777" w:rsidR="00037E8F" w:rsidRPr="0020584A" w:rsidRDefault="00037E8F" w:rsidP="00833310">
      <w:pPr>
        <w:ind w:left="284" w:right="142"/>
        <w:contextualSpacing/>
        <w:outlineLvl w:val="0"/>
        <w:rPr>
          <w:b/>
        </w:rPr>
      </w:pPr>
    </w:p>
    <w:bookmarkEnd w:id="2"/>
    <w:p w14:paraId="55FB1F7E" w14:textId="77777777" w:rsidR="001E726E" w:rsidRDefault="001E726E" w:rsidP="00833310">
      <w:pPr>
        <w:widowControl w:val="0"/>
        <w:autoSpaceDE w:val="0"/>
        <w:spacing w:after="200"/>
        <w:ind w:left="284" w:right="142"/>
        <w:contextualSpacing/>
        <w:rPr>
          <w:rFonts w:eastAsia="Calibri"/>
          <w:b/>
          <w:bCs/>
          <w:color w:val="000000"/>
        </w:rPr>
      </w:pPr>
    </w:p>
    <w:p w14:paraId="3367AB20" w14:textId="225F4CA5" w:rsidR="001F41AD" w:rsidRDefault="001F41AD" w:rsidP="00833310">
      <w:pPr>
        <w:widowControl w:val="0"/>
        <w:autoSpaceDE w:val="0"/>
        <w:spacing w:after="200"/>
        <w:ind w:left="284" w:right="142"/>
        <w:contextualSpacing/>
        <w:jc w:val="center"/>
        <w:outlineLvl w:val="0"/>
        <w:rPr>
          <w:rFonts w:eastAsia="Calibri"/>
          <w:b/>
          <w:bCs/>
          <w:color w:val="000000"/>
        </w:rPr>
      </w:pPr>
      <w:r w:rsidRPr="00037E8F">
        <w:rPr>
          <w:rFonts w:eastAsia="Calibri"/>
          <w:b/>
          <w:bCs/>
          <w:color w:val="000000"/>
        </w:rPr>
        <w:t>SPECYFIKACJA</w:t>
      </w:r>
      <w:r w:rsidR="00486146">
        <w:rPr>
          <w:rFonts w:eastAsia="Calibri"/>
          <w:b/>
          <w:bCs/>
          <w:color w:val="000000"/>
        </w:rPr>
        <w:t xml:space="preserve"> </w:t>
      </w:r>
      <w:r w:rsidRPr="00037E8F">
        <w:rPr>
          <w:rFonts w:eastAsia="Calibri"/>
          <w:b/>
          <w:bCs/>
          <w:color w:val="000000"/>
        </w:rPr>
        <w:t>WARUNKÓW ZAMÓWIENIA</w:t>
      </w:r>
    </w:p>
    <w:p w14:paraId="3D0C28F6" w14:textId="77777777" w:rsidR="00833310" w:rsidRPr="00037E8F" w:rsidRDefault="00833310" w:rsidP="00833310">
      <w:pPr>
        <w:widowControl w:val="0"/>
        <w:autoSpaceDE w:val="0"/>
        <w:spacing w:after="200"/>
        <w:ind w:left="284" w:right="142"/>
        <w:contextualSpacing/>
        <w:jc w:val="center"/>
        <w:outlineLvl w:val="0"/>
        <w:rPr>
          <w:rFonts w:eastAsia="Calibri"/>
          <w:b/>
          <w:bCs/>
          <w:color w:val="000000"/>
        </w:rPr>
      </w:pPr>
    </w:p>
    <w:p w14:paraId="206F42E3" w14:textId="77777777" w:rsidR="00B438D3" w:rsidRDefault="001F41AD" w:rsidP="00833310">
      <w:pPr>
        <w:widowControl w:val="0"/>
        <w:autoSpaceDE w:val="0"/>
        <w:spacing w:after="200"/>
        <w:ind w:left="284" w:right="142"/>
        <w:contextualSpacing/>
        <w:jc w:val="center"/>
        <w:rPr>
          <w:rFonts w:eastAsia="Calibri"/>
          <w:b/>
          <w:bCs/>
          <w:i/>
        </w:rPr>
      </w:pPr>
      <w:r w:rsidRPr="00037E8F">
        <w:rPr>
          <w:rFonts w:eastAsia="Calibri"/>
          <w:b/>
          <w:bCs/>
          <w:i/>
          <w:color w:val="000000"/>
        </w:rPr>
        <w:t xml:space="preserve">w postępowaniu o udzielenie zamówienia publicznego prowadzonym w trybie </w:t>
      </w:r>
      <w:r w:rsidR="00486146">
        <w:rPr>
          <w:rFonts w:eastAsia="Calibri"/>
          <w:b/>
          <w:bCs/>
          <w:i/>
        </w:rPr>
        <w:t xml:space="preserve">podstawowym </w:t>
      </w:r>
    </w:p>
    <w:p w14:paraId="05A4C934" w14:textId="59A015D3" w:rsidR="001F41AD" w:rsidRDefault="00D74D9C" w:rsidP="00833310">
      <w:pPr>
        <w:widowControl w:val="0"/>
        <w:autoSpaceDE w:val="0"/>
        <w:spacing w:after="200"/>
        <w:ind w:left="284" w:right="142"/>
        <w:contextualSpacing/>
        <w:jc w:val="center"/>
        <w:rPr>
          <w:rFonts w:eastAsia="Calibri"/>
          <w:b/>
          <w:bCs/>
          <w:i/>
        </w:rPr>
      </w:pPr>
      <w:r>
        <w:rPr>
          <w:rFonts w:eastAsia="Calibri"/>
          <w:b/>
          <w:bCs/>
          <w:i/>
        </w:rPr>
        <w:t>zgodnie</w:t>
      </w:r>
      <w:r w:rsidRPr="00D74D9C">
        <w:rPr>
          <w:rFonts w:eastAsia="Calibri"/>
          <w:b/>
          <w:bCs/>
          <w:i/>
        </w:rPr>
        <w:t xml:space="preserve"> w art. 275 pkt 1 ustawy </w:t>
      </w:r>
      <w:proofErr w:type="spellStart"/>
      <w:r w:rsidRPr="00D74D9C">
        <w:rPr>
          <w:rFonts w:eastAsia="Calibri"/>
          <w:b/>
          <w:bCs/>
          <w:i/>
        </w:rPr>
        <w:t>Pzp</w:t>
      </w:r>
      <w:proofErr w:type="spellEnd"/>
      <w:r>
        <w:rPr>
          <w:rFonts w:eastAsia="Calibri"/>
          <w:b/>
          <w:bCs/>
          <w:i/>
          <w:color w:val="FF0000"/>
        </w:rPr>
        <w:t xml:space="preserve"> </w:t>
      </w:r>
      <w:r w:rsidR="00381139">
        <w:rPr>
          <w:rFonts w:eastAsia="Calibri"/>
          <w:b/>
          <w:bCs/>
          <w:i/>
        </w:rPr>
        <w:t>pn.</w:t>
      </w:r>
      <w:r w:rsidR="001F41AD" w:rsidRPr="000D59EC">
        <w:rPr>
          <w:rFonts w:eastAsia="Calibri"/>
          <w:b/>
          <w:bCs/>
          <w:i/>
        </w:rPr>
        <w:t>:</w:t>
      </w:r>
    </w:p>
    <w:p w14:paraId="48AE8786" w14:textId="77777777" w:rsidR="00486146" w:rsidRPr="000D59EC" w:rsidRDefault="00486146" w:rsidP="00833310">
      <w:pPr>
        <w:widowControl w:val="0"/>
        <w:autoSpaceDE w:val="0"/>
        <w:spacing w:after="200"/>
        <w:ind w:left="284" w:right="142"/>
        <w:contextualSpacing/>
        <w:jc w:val="center"/>
        <w:rPr>
          <w:rFonts w:eastAsia="Calibri"/>
          <w:b/>
          <w:bCs/>
          <w:i/>
        </w:rPr>
      </w:pPr>
    </w:p>
    <w:p w14:paraId="6A91EBE1" w14:textId="01EC8437" w:rsidR="00486146" w:rsidRDefault="007D36FC" w:rsidP="00833310">
      <w:pPr>
        <w:widowControl w:val="0"/>
        <w:suppressAutoHyphens/>
        <w:autoSpaceDE w:val="0"/>
        <w:ind w:left="284" w:right="142"/>
        <w:contextualSpacing/>
        <w:jc w:val="center"/>
        <w:outlineLvl w:val="0"/>
        <w:rPr>
          <w:b/>
          <w:szCs w:val="20"/>
          <w:lang w:eastAsia="en-US"/>
        </w:rPr>
      </w:pPr>
      <w:bookmarkStart w:id="3" w:name="_Hlk99973833"/>
      <w:bookmarkStart w:id="4" w:name="_Hlk99961519"/>
      <w:r w:rsidRPr="007D36FC">
        <w:rPr>
          <w:b/>
          <w:szCs w:val="20"/>
          <w:lang w:eastAsia="en-US"/>
        </w:rPr>
        <w:t xml:space="preserve">Budowa budynku mieszkalnego wielorodzinnego przy ul. Poziomkowej 6 w </w:t>
      </w:r>
      <w:r>
        <w:rPr>
          <w:b/>
          <w:szCs w:val="20"/>
          <w:lang w:eastAsia="en-US"/>
        </w:rPr>
        <w:t>S</w:t>
      </w:r>
      <w:r w:rsidRPr="007D36FC">
        <w:rPr>
          <w:b/>
          <w:szCs w:val="20"/>
          <w:lang w:eastAsia="en-US"/>
        </w:rPr>
        <w:t>ierpcu</w:t>
      </w:r>
      <w:bookmarkEnd w:id="3"/>
      <w:r>
        <w:rPr>
          <w:b/>
          <w:szCs w:val="20"/>
          <w:lang w:eastAsia="en-US"/>
        </w:rPr>
        <w:t>.</w:t>
      </w:r>
    </w:p>
    <w:bookmarkEnd w:id="4"/>
    <w:p w14:paraId="00B15F54" w14:textId="77777777" w:rsidR="007D36FC" w:rsidRDefault="007D36FC" w:rsidP="00833310">
      <w:pPr>
        <w:widowControl w:val="0"/>
        <w:suppressAutoHyphens/>
        <w:autoSpaceDE w:val="0"/>
        <w:ind w:left="284" w:right="142"/>
        <w:contextualSpacing/>
        <w:jc w:val="center"/>
        <w:outlineLvl w:val="0"/>
        <w:rPr>
          <w:rFonts w:eastAsia="Arial"/>
          <w:bCs/>
          <w:u w:val="single"/>
          <w:lang w:eastAsia="ar-SA"/>
        </w:rPr>
      </w:pPr>
    </w:p>
    <w:p w14:paraId="134F66C1" w14:textId="7B130C86" w:rsidR="001F41AD" w:rsidRPr="00037E8F" w:rsidRDefault="0072443B" w:rsidP="00833310">
      <w:pPr>
        <w:widowControl w:val="0"/>
        <w:suppressAutoHyphens/>
        <w:autoSpaceDE w:val="0"/>
        <w:ind w:left="284" w:right="142"/>
        <w:contextualSpacing/>
        <w:jc w:val="both"/>
        <w:outlineLvl w:val="0"/>
        <w:rPr>
          <w:rFonts w:eastAsia="Arial"/>
          <w:bCs/>
          <w:u w:val="single"/>
          <w:lang w:eastAsia="ar-SA"/>
        </w:rPr>
      </w:pPr>
      <w:r>
        <w:rPr>
          <w:rFonts w:eastAsia="Arial"/>
          <w:bCs/>
          <w:u w:val="single"/>
          <w:lang w:eastAsia="ar-SA"/>
        </w:rPr>
        <w:t>Integralną część niniejszej SWZ stanowią</w:t>
      </w:r>
      <w:r w:rsidR="001F41AD" w:rsidRPr="00037E8F">
        <w:rPr>
          <w:rFonts w:eastAsia="Arial"/>
          <w:bCs/>
          <w:u w:val="single"/>
          <w:lang w:eastAsia="ar-SA"/>
        </w:rPr>
        <w:t>:</w:t>
      </w:r>
    </w:p>
    <w:p w14:paraId="6825AAAA" w14:textId="571DE980" w:rsidR="005D1937" w:rsidRDefault="005D1937" w:rsidP="00833310">
      <w:pPr>
        <w:pStyle w:val="Standard"/>
        <w:ind w:left="284" w:right="142" w:firstLine="0"/>
        <w:contextualSpacing/>
        <w:outlineLvl w:val="0"/>
        <w:rPr>
          <w:bCs/>
        </w:rPr>
      </w:pPr>
      <w:r w:rsidRPr="00037E8F">
        <w:rPr>
          <w:bCs/>
        </w:rPr>
        <w:t>Z</w:t>
      </w:r>
      <w:r>
        <w:rPr>
          <w:bCs/>
        </w:rPr>
        <w:t>ałąc</w:t>
      </w:r>
      <w:r w:rsidR="009072BB">
        <w:rPr>
          <w:bCs/>
        </w:rPr>
        <w:t>znik nr 1 – Formularz ofert</w:t>
      </w:r>
      <w:r w:rsidR="002F7388">
        <w:rPr>
          <w:bCs/>
        </w:rPr>
        <w:t>y</w:t>
      </w:r>
    </w:p>
    <w:p w14:paraId="3193BD60" w14:textId="10DAFE69" w:rsidR="00F207F7" w:rsidRDefault="00F207F7" w:rsidP="00833310">
      <w:pPr>
        <w:pStyle w:val="Standard"/>
        <w:ind w:left="284" w:right="142" w:firstLine="0"/>
        <w:contextualSpacing/>
        <w:outlineLvl w:val="0"/>
        <w:rPr>
          <w:bCs/>
        </w:rPr>
      </w:pPr>
      <w:r>
        <w:rPr>
          <w:bCs/>
        </w:rPr>
        <w:t>Załącznik nr 1a – Opis przedmiotu zamówienia</w:t>
      </w:r>
    </w:p>
    <w:p w14:paraId="08113093" w14:textId="3A8BA92C" w:rsidR="005D1937" w:rsidRDefault="005D1937" w:rsidP="00833310">
      <w:pPr>
        <w:pStyle w:val="Standard"/>
        <w:ind w:left="284" w:right="142" w:firstLine="0"/>
        <w:contextualSpacing/>
      </w:pPr>
      <w:r w:rsidRPr="00037E8F">
        <w:rPr>
          <w:bCs/>
        </w:rPr>
        <w:t xml:space="preserve">Załącznik nr </w:t>
      </w:r>
      <w:r>
        <w:rPr>
          <w:bCs/>
        </w:rPr>
        <w:t>2</w:t>
      </w:r>
      <w:r w:rsidRPr="00037E8F">
        <w:rPr>
          <w:bCs/>
        </w:rPr>
        <w:t xml:space="preserve"> – </w:t>
      </w:r>
      <w:r w:rsidR="00381139">
        <w:t>Oświadczenie o niepodleganiu wykluczeniu</w:t>
      </w:r>
    </w:p>
    <w:p w14:paraId="1AE5DC72" w14:textId="47CC9E92" w:rsidR="00452BC7" w:rsidRDefault="00452BC7" w:rsidP="00833310">
      <w:pPr>
        <w:pStyle w:val="Standard"/>
        <w:ind w:left="284" w:right="142" w:firstLine="0"/>
        <w:contextualSpacing/>
      </w:pPr>
      <w:r>
        <w:t>Załącznik nr 3 – Oświadczenie o spełnieniu warunku udziału w postępowaniu</w:t>
      </w:r>
    </w:p>
    <w:p w14:paraId="168131B3" w14:textId="77777777" w:rsidR="005F6764" w:rsidRPr="005F6764" w:rsidRDefault="005F6764" w:rsidP="00833310">
      <w:pPr>
        <w:pStyle w:val="Standard"/>
        <w:ind w:left="284" w:right="142" w:firstLine="0"/>
        <w:contextualSpacing/>
        <w:outlineLvl w:val="0"/>
        <w:rPr>
          <w:bCs/>
          <w:u w:val="single"/>
        </w:rPr>
      </w:pPr>
      <w:r w:rsidRPr="005F6764">
        <w:rPr>
          <w:u w:val="single"/>
        </w:rPr>
        <w:t>Wzory dokumentów:</w:t>
      </w:r>
    </w:p>
    <w:p w14:paraId="755C5FA3" w14:textId="679E10C5" w:rsidR="005D1937" w:rsidRDefault="005D1937" w:rsidP="00833310">
      <w:pPr>
        <w:pStyle w:val="Standard"/>
        <w:ind w:left="284" w:right="142" w:firstLine="0"/>
        <w:contextualSpacing/>
        <w:outlineLvl w:val="0"/>
        <w:rPr>
          <w:bCs/>
        </w:rPr>
      </w:pPr>
      <w:r w:rsidRPr="00037E8F">
        <w:rPr>
          <w:bCs/>
        </w:rPr>
        <w:t xml:space="preserve">Załącznik nr </w:t>
      </w:r>
      <w:r w:rsidR="00452BC7">
        <w:rPr>
          <w:bCs/>
        </w:rPr>
        <w:t>4</w:t>
      </w:r>
      <w:r w:rsidR="008E4C08">
        <w:rPr>
          <w:bCs/>
        </w:rPr>
        <w:t xml:space="preserve"> </w:t>
      </w:r>
      <w:r w:rsidRPr="00037E8F">
        <w:rPr>
          <w:bCs/>
        </w:rPr>
        <w:t>–</w:t>
      </w:r>
      <w:r>
        <w:rPr>
          <w:bCs/>
        </w:rPr>
        <w:t xml:space="preserve"> </w:t>
      </w:r>
      <w:r w:rsidR="002F7388" w:rsidRPr="002F7388">
        <w:rPr>
          <w:bCs/>
        </w:rPr>
        <w:t xml:space="preserve">Projektowane postanowienia umowy </w:t>
      </w:r>
    </w:p>
    <w:p w14:paraId="3BF012A1" w14:textId="2057B83F" w:rsidR="00E34A70" w:rsidRDefault="00452BC7" w:rsidP="00833310">
      <w:pPr>
        <w:pStyle w:val="Standard"/>
        <w:ind w:left="284" w:right="142" w:firstLine="0"/>
        <w:contextualSpacing/>
        <w:rPr>
          <w:bCs/>
        </w:rPr>
      </w:pPr>
      <w:r w:rsidRPr="00452BC7">
        <w:rPr>
          <w:bCs/>
        </w:rPr>
        <w:t>Załącznik nr 5</w:t>
      </w:r>
      <w:r>
        <w:rPr>
          <w:bCs/>
        </w:rPr>
        <w:t xml:space="preserve"> – Dokumentacja techniczna</w:t>
      </w:r>
      <w:r w:rsidR="001F3A0E">
        <w:rPr>
          <w:bCs/>
        </w:rPr>
        <w:t xml:space="preserve"> </w:t>
      </w:r>
    </w:p>
    <w:p w14:paraId="0457ADB3" w14:textId="5F6E4600" w:rsidR="00A23D84" w:rsidRDefault="00A23D84" w:rsidP="00833310">
      <w:pPr>
        <w:pStyle w:val="Standard"/>
        <w:ind w:left="284" w:right="142" w:firstLine="0"/>
        <w:contextualSpacing/>
        <w:rPr>
          <w:bCs/>
        </w:rPr>
      </w:pPr>
      <w:r>
        <w:rPr>
          <w:bCs/>
        </w:rPr>
        <w:t>Załącznik nr 6 – Wykaz robót budowlanych</w:t>
      </w:r>
    </w:p>
    <w:p w14:paraId="248060A4" w14:textId="4C908A7F" w:rsidR="00A23D84" w:rsidRPr="00452BC7" w:rsidRDefault="00A23D84" w:rsidP="00833310">
      <w:pPr>
        <w:pStyle w:val="Standard"/>
        <w:ind w:left="284" w:right="142" w:firstLine="0"/>
        <w:contextualSpacing/>
        <w:rPr>
          <w:bCs/>
        </w:rPr>
      </w:pPr>
      <w:r>
        <w:rPr>
          <w:bCs/>
        </w:rPr>
        <w:t>Załącznik nr 7 – Wykaz osób</w:t>
      </w:r>
    </w:p>
    <w:p w14:paraId="2F644470" w14:textId="30CCBE34" w:rsidR="00FD0F78" w:rsidRDefault="00FD0F78" w:rsidP="00833310">
      <w:pPr>
        <w:widowControl w:val="0"/>
        <w:suppressAutoHyphens/>
        <w:autoSpaceDE w:val="0"/>
        <w:ind w:left="284" w:right="142"/>
        <w:contextualSpacing/>
        <w:rPr>
          <w:rFonts w:eastAsia="Arial"/>
          <w:b/>
          <w:bCs/>
          <w:lang w:eastAsia="ar-SA"/>
        </w:rPr>
      </w:pPr>
    </w:p>
    <w:p w14:paraId="34A2497D" w14:textId="77777777" w:rsidR="00FD0F78" w:rsidRDefault="00FD0F78" w:rsidP="00833310">
      <w:pPr>
        <w:widowControl w:val="0"/>
        <w:suppressAutoHyphens/>
        <w:autoSpaceDE w:val="0"/>
        <w:ind w:left="284" w:right="142"/>
        <w:contextualSpacing/>
        <w:rPr>
          <w:rFonts w:eastAsia="Arial"/>
          <w:b/>
          <w:bCs/>
          <w:lang w:eastAsia="ar-SA"/>
        </w:rPr>
      </w:pPr>
    </w:p>
    <w:p w14:paraId="3A22E912" w14:textId="0E84DC92" w:rsidR="00FA0349" w:rsidRDefault="0072443B" w:rsidP="00833310">
      <w:pPr>
        <w:widowControl w:val="0"/>
        <w:suppressAutoHyphens/>
        <w:autoSpaceDE w:val="0"/>
        <w:ind w:left="284" w:right="142"/>
        <w:contextualSpacing/>
        <w:jc w:val="center"/>
        <w:rPr>
          <w:rFonts w:eastAsia="Arial"/>
          <w:b/>
          <w:bCs/>
          <w:lang w:eastAsia="ar-SA"/>
        </w:rPr>
      </w:pPr>
      <w:r w:rsidRPr="0072443B">
        <w:rPr>
          <w:rFonts w:eastAsia="Arial"/>
          <w:b/>
          <w:bCs/>
          <w:lang w:eastAsia="ar-SA"/>
        </w:rPr>
        <w:t>Zamawiający oczekuje, że Wykonawcy zapoznają się d</w:t>
      </w:r>
      <w:r w:rsidR="00486146">
        <w:rPr>
          <w:rFonts w:eastAsia="Arial"/>
          <w:b/>
          <w:bCs/>
          <w:lang w:eastAsia="ar-SA"/>
        </w:rPr>
        <w:t>okładnie z treścią niniejszej S</w:t>
      </w:r>
      <w:r w:rsidRPr="0072443B">
        <w:rPr>
          <w:rFonts w:eastAsia="Arial"/>
          <w:b/>
          <w:bCs/>
          <w:lang w:eastAsia="ar-SA"/>
        </w:rPr>
        <w:t xml:space="preserve">WZ. Wykonawca ponosi ryzyko niedostarczenia wszystkich wymaganych informacji i dokumentów, oraz przedłożenia oferty </w:t>
      </w:r>
      <w:r w:rsidR="00E458DA" w:rsidRPr="0072443B">
        <w:rPr>
          <w:rFonts w:eastAsia="Arial"/>
          <w:b/>
          <w:bCs/>
          <w:lang w:eastAsia="ar-SA"/>
        </w:rPr>
        <w:t>nieodpowiadającej</w:t>
      </w:r>
      <w:r w:rsidRPr="0072443B">
        <w:rPr>
          <w:rFonts w:eastAsia="Arial"/>
          <w:b/>
          <w:bCs/>
          <w:lang w:eastAsia="ar-SA"/>
        </w:rPr>
        <w:t xml:space="preserve"> wymaganiom określonym przez Zamawiającego.</w:t>
      </w:r>
      <w:r w:rsidR="00E65621">
        <w:rPr>
          <w:rFonts w:eastAsia="Arial"/>
          <w:b/>
          <w:bCs/>
          <w:lang w:eastAsia="ar-SA"/>
        </w:rPr>
        <w:t xml:space="preserve"> </w:t>
      </w:r>
      <w:r w:rsidR="00E65621" w:rsidRPr="00E65621">
        <w:rPr>
          <w:rFonts w:eastAsia="Arial"/>
          <w:b/>
          <w:bCs/>
          <w:lang w:eastAsia="ar-SA"/>
        </w:rPr>
        <w:t>Zamawiający po terminie składania ofert nie będzie miał możliwości zmiany zasad postępowania wskazanych w niniejszej SWZ.</w:t>
      </w:r>
    </w:p>
    <w:p w14:paraId="68541AE6" w14:textId="3725F33A" w:rsidR="00FA0349" w:rsidRDefault="00FA0349" w:rsidP="00833310">
      <w:pPr>
        <w:widowControl w:val="0"/>
        <w:suppressAutoHyphens/>
        <w:autoSpaceDE w:val="0"/>
        <w:ind w:left="284" w:right="142"/>
        <w:contextualSpacing/>
        <w:jc w:val="center"/>
        <w:rPr>
          <w:rFonts w:eastAsia="Arial"/>
          <w:b/>
          <w:bCs/>
          <w:lang w:eastAsia="ar-SA"/>
        </w:rPr>
      </w:pPr>
    </w:p>
    <w:p w14:paraId="45F0D1FC" w14:textId="42B48930" w:rsidR="00905479" w:rsidRDefault="00905479" w:rsidP="00833310">
      <w:pPr>
        <w:widowControl w:val="0"/>
        <w:suppressAutoHyphens/>
        <w:autoSpaceDE w:val="0"/>
        <w:ind w:left="284" w:right="142"/>
        <w:contextualSpacing/>
        <w:jc w:val="center"/>
        <w:rPr>
          <w:rFonts w:eastAsia="Arial"/>
          <w:b/>
          <w:bCs/>
          <w:lang w:eastAsia="ar-SA"/>
        </w:rPr>
      </w:pPr>
    </w:p>
    <w:p w14:paraId="22FFCBB5" w14:textId="4A36AD5A" w:rsidR="00905479" w:rsidRDefault="00905479" w:rsidP="00833310">
      <w:pPr>
        <w:widowControl w:val="0"/>
        <w:suppressAutoHyphens/>
        <w:autoSpaceDE w:val="0"/>
        <w:ind w:left="284" w:right="142"/>
        <w:contextualSpacing/>
        <w:jc w:val="center"/>
        <w:rPr>
          <w:rFonts w:eastAsia="Arial"/>
          <w:b/>
          <w:bCs/>
          <w:lang w:eastAsia="ar-SA"/>
        </w:rPr>
      </w:pPr>
    </w:p>
    <w:p w14:paraId="2EA5444A" w14:textId="1539A89F" w:rsidR="00905479" w:rsidRDefault="00905479" w:rsidP="00833310">
      <w:pPr>
        <w:widowControl w:val="0"/>
        <w:suppressAutoHyphens/>
        <w:autoSpaceDE w:val="0"/>
        <w:ind w:left="284" w:right="142"/>
        <w:contextualSpacing/>
        <w:jc w:val="center"/>
        <w:rPr>
          <w:rFonts w:eastAsia="Arial"/>
          <w:b/>
          <w:bCs/>
          <w:lang w:eastAsia="ar-SA"/>
        </w:rPr>
      </w:pPr>
    </w:p>
    <w:p w14:paraId="60069827" w14:textId="7807F970" w:rsidR="00905479" w:rsidRDefault="00905479" w:rsidP="00833310">
      <w:pPr>
        <w:widowControl w:val="0"/>
        <w:suppressAutoHyphens/>
        <w:autoSpaceDE w:val="0"/>
        <w:ind w:left="284" w:right="142"/>
        <w:contextualSpacing/>
        <w:jc w:val="center"/>
        <w:rPr>
          <w:rFonts w:eastAsia="Arial"/>
          <w:b/>
          <w:bCs/>
          <w:lang w:eastAsia="ar-SA"/>
        </w:rPr>
      </w:pPr>
    </w:p>
    <w:p w14:paraId="64F945C1" w14:textId="49F5F7EC" w:rsidR="00905479" w:rsidRDefault="00905479" w:rsidP="00833310">
      <w:pPr>
        <w:widowControl w:val="0"/>
        <w:suppressAutoHyphens/>
        <w:autoSpaceDE w:val="0"/>
        <w:ind w:left="284" w:right="142"/>
        <w:contextualSpacing/>
        <w:jc w:val="center"/>
        <w:rPr>
          <w:rFonts w:eastAsia="Arial"/>
          <w:b/>
          <w:bCs/>
          <w:lang w:eastAsia="ar-SA"/>
        </w:rPr>
      </w:pPr>
    </w:p>
    <w:p w14:paraId="1E2EE7A9" w14:textId="087A0222" w:rsidR="00905479" w:rsidRDefault="00905479" w:rsidP="00833310">
      <w:pPr>
        <w:widowControl w:val="0"/>
        <w:suppressAutoHyphens/>
        <w:autoSpaceDE w:val="0"/>
        <w:ind w:left="284" w:right="142"/>
        <w:contextualSpacing/>
        <w:jc w:val="center"/>
        <w:rPr>
          <w:rFonts w:eastAsia="Arial"/>
          <w:b/>
          <w:bCs/>
          <w:lang w:eastAsia="ar-SA"/>
        </w:rPr>
      </w:pPr>
    </w:p>
    <w:p w14:paraId="4BB08D9F" w14:textId="4F35DA3D" w:rsidR="00905479" w:rsidRDefault="00905479" w:rsidP="00833310">
      <w:pPr>
        <w:widowControl w:val="0"/>
        <w:suppressAutoHyphens/>
        <w:autoSpaceDE w:val="0"/>
        <w:ind w:left="284" w:right="142"/>
        <w:contextualSpacing/>
        <w:jc w:val="center"/>
        <w:rPr>
          <w:rFonts w:eastAsia="Arial"/>
          <w:b/>
          <w:bCs/>
          <w:lang w:eastAsia="ar-SA"/>
        </w:rPr>
      </w:pPr>
    </w:p>
    <w:p w14:paraId="600228F4" w14:textId="77777777" w:rsidR="00905479" w:rsidRDefault="00905479" w:rsidP="00833310">
      <w:pPr>
        <w:widowControl w:val="0"/>
        <w:suppressAutoHyphens/>
        <w:autoSpaceDE w:val="0"/>
        <w:ind w:left="284" w:right="142"/>
        <w:contextualSpacing/>
        <w:jc w:val="center"/>
        <w:rPr>
          <w:rFonts w:eastAsia="Arial"/>
          <w:b/>
          <w:bCs/>
          <w:lang w:eastAsia="ar-SA"/>
        </w:rPr>
      </w:pPr>
    </w:p>
    <w:p w14:paraId="7D98CEB4" w14:textId="6998EBD3" w:rsidR="00145922" w:rsidRDefault="00145922" w:rsidP="00833310">
      <w:pPr>
        <w:widowControl w:val="0"/>
        <w:suppressAutoHyphens/>
        <w:autoSpaceDE w:val="0"/>
        <w:ind w:left="284" w:right="142"/>
        <w:contextualSpacing/>
        <w:rPr>
          <w:rFonts w:eastAsia="Arial"/>
          <w:b/>
          <w:bCs/>
          <w:lang w:eastAsia="ar-SA"/>
        </w:rPr>
      </w:pPr>
    </w:p>
    <w:p w14:paraId="2A9BE030" w14:textId="77777777" w:rsidR="007D36FC" w:rsidRDefault="007D36FC" w:rsidP="00833310">
      <w:pPr>
        <w:widowControl w:val="0"/>
        <w:suppressAutoHyphens/>
        <w:autoSpaceDE w:val="0"/>
        <w:ind w:left="284" w:right="142"/>
        <w:contextualSpacing/>
        <w:rPr>
          <w:rFonts w:eastAsia="Arial"/>
          <w:b/>
          <w:bCs/>
          <w:lang w:eastAsia="ar-SA"/>
        </w:rPr>
      </w:pPr>
    </w:p>
    <w:p w14:paraId="35F643B6" w14:textId="6BEEA082" w:rsidR="00F45994" w:rsidRDefault="00F45994" w:rsidP="006F4011">
      <w:pPr>
        <w:widowControl w:val="0"/>
        <w:suppressAutoHyphens/>
        <w:autoSpaceDE w:val="0"/>
        <w:ind w:left="284" w:right="142"/>
        <w:contextualSpacing/>
        <w:jc w:val="center"/>
        <w:outlineLvl w:val="0"/>
        <w:rPr>
          <w:rFonts w:eastAsia="Arial"/>
          <w:b/>
          <w:bCs/>
          <w:lang w:eastAsia="ar-SA"/>
        </w:rPr>
      </w:pPr>
      <w:r>
        <w:rPr>
          <w:rFonts w:eastAsia="Arial"/>
          <w:b/>
          <w:bCs/>
          <w:lang w:eastAsia="ar-SA"/>
        </w:rPr>
        <w:t>Sierpc</w:t>
      </w:r>
      <w:r w:rsidR="00706340">
        <w:rPr>
          <w:rFonts w:eastAsia="Arial"/>
          <w:b/>
          <w:bCs/>
          <w:lang w:eastAsia="ar-SA"/>
        </w:rPr>
        <w:t xml:space="preserve">, </w:t>
      </w:r>
      <w:r w:rsidR="007D36FC">
        <w:rPr>
          <w:rFonts w:eastAsia="Arial"/>
          <w:b/>
          <w:bCs/>
          <w:lang w:eastAsia="ar-SA"/>
        </w:rPr>
        <w:t>kwiecień</w:t>
      </w:r>
      <w:r w:rsidR="00585A28">
        <w:rPr>
          <w:rFonts w:eastAsia="Arial"/>
          <w:b/>
          <w:bCs/>
          <w:lang w:eastAsia="ar-SA"/>
        </w:rPr>
        <w:t xml:space="preserve"> </w:t>
      </w:r>
      <w:r w:rsidR="000D59EC" w:rsidRPr="000D59EC">
        <w:rPr>
          <w:rFonts w:eastAsia="Arial"/>
          <w:b/>
          <w:bCs/>
          <w:lang w:eastAsia="ar-SA"/>
        </w:rPr>
        <w:t>20</w:t>
      </w:r>
      <w:r w:rsidR="007A2529">
        <w:rPr>
          <w:rFonts w:eastAsia="Arial"/>
          <w:b/>
          <w:bCs/>
          <w:lang w:eastAsia="ar-SA"/>
        </w:rPr>
        <w:t>2</w:t>
      </w:r>
      <w:r w:rsidR="007D36FC">
        <w:rPr>
          <w:rFonts w:eastAsia="Arial"/>
          <w:b/>
          <w:bCs/>
          <w:lang w:eastAsia="ar-SA"/>
        </w:rPr>
        <w:t>2</w:t>
      </w:r>
      <w:r w:rsidR="000D59EC" w:rsidRPr="000D59EC">
        <w:rPr>
          <w:rFonts w:eastAsia="Arial"/>
          <w:b/>
          <w:bCs/>
          <w:lang w:eastAsia="ar-SA"/>
        </w:rPr>
        <w:t>r.</w:t>
      </w:r>
    </w:p>
    <w:p w14:paraId="064F3963" w14:textId="238B9BD3" w:rsidR="000B6C22" w:rsidRPr="007037E2" w:rsidRDefault="001F41AD" w:rsidP="00B25CB7">
      <w:pPr>
        <w:pStyle w:val="Akapitzlist"/>
        <w:widowControl w:val="0"/>
        <w:numPr>
          <w:ilvl w:val="0"/>
          <w:numId w:val="37"/>
        </w:numPr>
        <w:tabs>
          <w:tab w:val="left" w:pos="567"/>
        </w:tabs>
        <w:suppressAutoHyphens/>
        <w:autoSpaceDE w:val="0"/>
        <w:spacing w:after="200"/>
        <w:ind w:right="142"/>
        <w:jc w:val="both"/>
        <w:rPr>
          <w:rFonts w:eastAsia="Arial"/>
          <w:b/>
          <w:lang w:eastAsia="ar-SA"/>
        </w:rPr>
      </w:pPr>
      <w:r w:rsidRPr="007037E2">
        <w:rPr>
          <w:rFonts w:eastAsia="Arial"/>
          <w:b/>
          <w:lang w:eastAsia="ar-SA"/>
        </w:rPr>
        <w:lastRenderedPageBreak/>
        <w:t>NAZWA I ADRES ZAMAWIAJĄCEGO</w:t>
      </w:r>
    </w:p>
    <w:p w14:paraId="3DE5B549" w14:textId="77777777" w:rsidR="007037E2" w:rsidRDefault="007037E2" w:rsidP="007037E2">
      <w:pPr>
        <w:pStyle w:val="Akapitzlist"/>
        <w:widowControl w:val="0"/>
        <w:tabs>
          <w:tab w:val="left" w:pos="567"/>
        </w:tabs>
        <w:suppressAutoHyphens/>
        <w:autoSpaceDE w:val="0"/>
        <w:spacing w:after="200"/>
        <w:ind w:right="142"/>
        <w:jc w:val="both"/>
        <w:rPr>
          <w:rFonts w:eastAsia="Arial"/>
          <w:b/>
          <w:u w:val="single"/>
          <w:lang w:eastAsia="ar-SA"/>
        </w:rPr>
      </w:pPr>
    </w:p>
    <w:p w14:paraId="6B0B50D6" w14:textId="77777777" w:rsidR="000B6C22" w:rsidRDefault="00F45994" w:rsidP="000B6C22">
      <w:pPr>
        <w:pStyle w:val="Akapitzlist"/>
        <w:widowControl w:val="0"/>
        <w:tabs>
          <w:tab w:val="left" w:pos="567"/>
        </w:tabs>
        <w:suppressAutoHyphens/>
        <w:autoSpaceDE w:val="0"/>
        <w:spacing w:after="200"/>
        <w:ind w:left="567" w:right="142"/>
        <w:jc w:val="both"/>
        <w:rPr>
          <w:rFonts w:eastAsia="Arial"/>
          <w:color w:val="000000"/>
          <w:lang w:eastAsia="ar-SA"/>
        </w:rPr>
      </w:pPr>
      <w:r w:rsidRPr="000B6C22">
        <w:rPr>
          <w:rFonts w:eastAsia="Arial"/>
          <w:color w:val="000000"/>
          <w:lang w:eastAsia="ar-SA"/>
        </w:rPr>
        <w:t xml:space="preserve">Zakład Gospodarki Komunalnej i Mieszkaniowej </w:t>
      </w:r>
    </w:p>
    <w:p w14:paraId="383F0207" w14:textId="77777777" w:rsidR="000B6C22" w:rsidRDefault="00F45994" w:rsidP="000B6C22">
      <w:pPr>
        <w:pStyle w:val="Akapitzlist"/>
        <w:widowControl w:val="0"/>
        <w:tabs>
          <w:tab w:val="left" w:pos="567"/>
        </w:tabs>
        <w:suppressAutoHyphens/>
        <w:autoSpaceDE w:val="0"/>
        <w:spacing w:after="200"/>
        <w:ind w:left="567" w:right="142"/>
        <w:jc w:val="both"/>
        <w:rPr>
          <w:rFonts w:eastAsia="Arial"/>
          <w:color w:val="000000"/>
          <w:lang w:eastAsia="ar-SA"/>
        </w:rPr>
      </w:pPr>
      <w:r w:rsidRPr="00F45994">
        <w:rPr>
          <w:rFonts w:eastAsia="Arial"/>
          <w:color w:val="000000"/>
          <w:lang w:eastAsia="ar-SA"/>
        </w:rPr>
        <w:t xml:space="preserve">w Sierpcu </w:t>
      </w:r>
      <w:r w:rsidR="00833310">
        <w:rPr>
          <w:rFonts w:eastAsia="Arial"/>
          <w:color w:val="000000"/>
          <w:lang w:eastAsia="ar-SA"/>
        </w:rPr>
        <w:t>S</w:t>
      </w:r>
      <w:r w:rsidRPr="00F45994">
        <w:rPr>
          <w:rFonts w:eastAsia="Arial"/>
          <w:color w:val="000000"/>
          <w:lang w:eastAsia="ar-SA"/>
        </w:rPr>
        <w:t>p. z o.o</w:t>
      </w:r>
      <w:r w:rsidR="000B6C22">
        <w:rPr>
          <w:rFonts w:eastAsia="Arial"/>
          <w:color w:val="000000"/>
          <w:lang w:eastAsia="ar-SA"/>
        </w:rPr>
        <w:t>.</w:t>
      </w:r>
    </w:p>
    <w:p w14:paraId="17EED941" w14:textId="47D88B02" w:rsidR="000B6C22" w:rsidRDefault="00F45994" w:rsidP="000B6C22">
      <w:pPr>
        <w:pStyle w:val="Akapitzlist"/>
        <w:widowControl w:val="0"/>
        <w:tabs>
          <w:tab w:val="left" w:pos="567"/>
        </w:tabs>
        <w:suppressAutoHyphens/>
        <w:autoSpaceDE w:val="0"/>
        <w:spacing w:after="200"/>
        <w:ind w:left="567" w:right="142"/>
        <w:jc w:val="both"/>
        <w:rPr>
          <w:rFonts w:eastAsia="Arial"/>
          <w:color w:val="000000"/>
          <w:lang w:eastAsia="ar-SA"/>
        </w:rPr>
      </w:pPr>
      <w:r w:rsidRPr="00F45994">
        <w:rPr>
          <w:rFonts w:eastAsia="Arial"/>
          <w:color w:val="000000"/>
          <w:lang w:eastAsia="ar-SA"/>
        </w:rPr>
        <w:t>ul.</w:t>
      </w:r>
      <w:r w:rsidR="000B6C22">
        <w:rPr>
          <w:rFonts w:eastAsia="Arial"/>
          <w:color w:val="000000"/>
          <w:lang w:eastAsia="ar-SA"/>
        </w:rPr>
        <w:t xml:space="preserve"> </w:t>
      </w:r>
      <w:r w:rsidR="004E428C">
        <w:rPr>
          <w:rFonts w:eastAsia="Arial"/>
          <w:color w:val="000000"/>
          <w:lang w:eastAsia="ar-SA"/>
        </w:rPr>
        <w:t xml:space="preserve">Romualda </w:t>
      </w:r>
      <w:r w:rsidRPr="00F45994">
        <w:rPr>
          <w:rFonts w:eastAsia="Arial"/>
          <w:color w:val="000000"/>
          <w:lang w:eastAsia="ar-SA"/>
        </w:rPr>
        <w:t>Traugutta 33</w:t>
      </w:r>
    </w:p>
    <w:p w14:paraId="227F536F" w14:textId="77777777" w:rsidR="000B6C22" w:rsidRDefault="00F45994" w:rsidP="000B6C22">
      <w:pPr>
        <w:pStyle w:val="Akapitzlist"/>
        <w:widowControl w:val="0"/>
        <w:tabs>
          <w:tab w:val="left" w:pos="567"/>
        </w:tabs>
        <w:suppressAutoHyphens/>
        <w:autoSpaceDE w:val="0"/>
        <w:spacing w:after="200"/>
        <w:ind w:left="567" w:right="142"/>
        <w:jc w:val="both"/>
        <w:rPr>
          <w:rFonts w:eastAsia="Arial"/>
          <w:color w:val="000000"/>
          <w:lang w:eastAsia="ar-SA"/>
        </w:rPr>
      </w:pPr>
      <w:r w:rsidRPr="00F45994">
        <w:rPr>
          <w:rFonts w:eastAsia="Arial"/>
          <w:color w:val="000000"/>
          <w:lang w:eastAsia="ar-SA"/>
        </w:rPr>
        <w:t>09-200 Sierpc</w:t>
      </w:r>
    </w:p>
    <w:p w14:paraId="37AC5F4B" w14:textId="77777777" w:rsidR="000B6C22" w:rsidRDefault="00B76D05" w:rsidP="000B6C22">
      <w:pPr>
        <w:pStyle w:val="Akapitzlist"/>
        <w:widowControl w:val="0"/>
        <w:tabs>
          <w:tab w:val="left" w:pos="567"/>
        </w:tabs>
        <w:suppressAutoHyphens/>
        <w:autoSpaceDE w:val="0"/>
        <w:spacing w:after="200"/>
        <w:ind w:left="567" w:right="142"/>
        <w:jc w:val="both"/>
        <w:rPr>
          <w:rFonts w:eastAsia="Arial"/>
          <w:color w:val="000000"/>
          <w:lang w:eastAsia="ar-SA"/>
        </w:rPr>
      </w:pPr>
      <w:r>
        <w:rPr>
          <w:rFonts w:eastAsia="Arial"/>
          <w:color w:val="000000"/>
          <w:lang w:eastAsia="ar-SA"/>
        </w:rPr>
        <w:t xml:space="preserve">tel.: +48 </w:t>
      </w:r>
      <w:r w:rsidR="00625F73">
        <w:rPr>
          <w:rFonts w:eastAsia="Arial"/>
          <w:color w:val="000000"/>
          <w:lang w:eastAsia="ar-SA"/>
        </w:rPr>
        <w:t>24 </w:t>
      </w:r>
      <w:r w:rsidR="00F45994">
        <w:rPr>
          <w:rFonts w:eastAsia="Arial"/>
          <w:color w:val="000000"/>
          <w:lang w:eastAsia="ar-SA"/>
        </w:rPr>
        <w:t xml:space="preserve">275 55 </w:t>
      </w:r>
      <w:r w:rsidR="00F45994" w:rsidRPr="00F45994">
        <w:rPr>
          <w:rFonts w:eastAsia="Arial"/>
          <w:color w:val="000000"/>
          <w:lang w:eastAsia="ar-SA"/>
        </w:rPr>
        <w:t>35</w:t>
      </w:r>
    </w:p>
    <w:p w14:paraId="086D875D" w14:textId="77777777" w:rsidR="000B6C22" w:rsidRDefault="00726A82" w:rsidP="000B6C22">
      <w:pPr>
        <w:pStyle w:val="Akapitzlist"/>
        <w:widowControl w:val="0"/>
        <w:tabs>
          <w:tab w:val="left" w:pos="567"/>
        </w:tabs>
        <w:suppressAutoHyphens/>
        <w:autoSpaceDE w:val="0"/>
        <w:spacing w:after="200"/>
        <w:ind w:left="567" w:right="142"/>
        <w:jc w:val="both"/>
        <w:rPr>
          <w:rFonts w:eastAsia="Arial"/>
          <w:lang w:eastAsia="ar-SA"/>
        </w:rPr>
      </w:pPr>
      <w:r>
        <w:rPr>
          <w:rFonts w:eastAsia="Arial"/>
          <w:lang w:eastAsia="ar-SA"/>
        </w:rPr>
        <w:t>Dni i g</w:t>
      </w:r>
      <w:r w:rsidR="4F8929D2" w:rsidRPr="00C93D05">
        <w:rPr>
          <w:rFonts w:eastAsia="Arial"/>
          <w:lang w:eastAsia="ar-SA"/>
        </w:rPr>
        <w:t>odziny pracy Zamawiającego:</w:t>
      </w:r>
      <w:r w:rsidR="00833310">
        <w:rPr>
          <w:rFonts w:eastAsia="Arial"/>
          <w:lang w:eastAsia="ar-SA"/>
        </w:rPr>
        <w:t xml:space="preserve"> </w:t>
      </w:r>
      <w:r w:rsidR="00F45994">
        <w:rPr>
          <w:rFonts w:eastAsia="Arial"/>
          <w:lang w:eastAsia="ar-SA"/>
        </w:rPr>
        <w:t>07:00 – 15:0</w:t>
      </w:r>
      <w:r w:rsidR="00625F73">
        <w:rPr>
          <w:rFonts w:eastAsia="Arial"/>
          <w:lang w:eastAsia="ar-SA"/>
        </w:rPr>
        <w:t>0</w:t>
      </w:r>
    </w:p>
    <w:p w14:paraId="305FC2BD" w14:textId="77777777" w:rsidR="00F70F0B" w:rsidRDefault="00404078" w:rsidP="000B6C22">
      <w:pPr>
        <w:pStyle w:val="Akapitzlist"/>
        <w:widowControl w:val="0"/>
        <w:tabs>
          <w:tab w:val="left" w:pos="567"/>
        </w:tabs>
        <w:suppressAutoHyphens/>
        <w:autoSpaceDE w:val="0"/>
        <w:spacing w:after="200"/>
        <w:ind w:left="567" w:right="142"/>
        <w:jc w:val="both"/>
      </w:pPr>
      <w:hyperlink r:id="rId9" w:history="1">
        <w:r w:rsidR="00F70F0B" w:rsidRPr="0093476F">
          <w:rPr>
            <w:rStyle w:val="Hipercze"/>
          </w:rPr>
          <w:t>https://zgkimsierpc.zakladkomunalny.com/bip/</w:t>
        </w:r>
      </w:hyperlink>
      <w:r w:rsidR="00F70F0B">
        <w:t xml:space="preserve"> </w:t>
      </w:r>
    </w:p>
    <w:p w14:paraId="30DF9B17" w14:textId="65CACE78" w:rsidR="000B6C22" w:rsidRDefault="006C2C4A" w:rsidP="000B6C22">
      <w:pPr>
        <w:pStyle w:val="Akapitzlist"/>
        <w:widowControl w:val="0"/>
        <w:tabs>
          <w:tab w:val="left" w:pos="567"/>
        </w:tabs>
        <w:suppressAutoHyphens/>
        <w:autoSpaceDE w:val="0"/>
        <w:spacing w:after="200"/>
        <w:ind w:left="567" w:right="142"/>
        <w:jc w:val="both"/>
      </w:pPr>
      <w:r w:rsidRPr="006C2C4A">
        <w:t>Adres strony internetowej prowadzonego postępowania:</w:t>
      </w:r>
    </w:p>
    <w:bookmarkStart w:id="5" w:name="_Hlk90445613"/>
    <w:p w14:paraId="4AE5DDCD" w14:textId="77777777" w:rsidR="000B6C22" w:rsidRDefault="00BA5F71" w:rsidP="000B6C22">
      <w:pPr>
        <w:pStyle w:val="Akapitzlist"/>
        <w:widowControl w:val="0"/>
        <w:tabs>
          <w:tab w:val="left" w:pos="567"/>
        </w:tabs>
        <w:suppressAutoHyphens/>
        <w:autoSpaceDE w:val="0"/>
        <w:spacing w:after="200"/>
        <w:ind w:left="567" w:right="142"/>
        <w:jc w:val="both"/>
      </w:pPr>
      <w:r>
        <w:fldChar w:fldCharType="begin"/>
      </w:r>
      <w:r>
        <w:instrText xml:space="preserve"> HYPERLINK "https://platformazakupowa.pl/pn/zgkimsierpc" </w:instrText>
      </w:r>
      <w:r>
        <w:fldChar w:fldCharType="separate"/>
      </w:r>
      <w:r w:rsidR="000B6C22" w:rsidRPr="00E51FA2">
        <w:rPr>
          <w:rStyle w:val="Hipercze"/>
        </w:rPr>
        <w:t>https://platformazakupowa.pl/pn/zgkimsierpc</w:t>
      </w:r>
      <w:r>
        <w:rPr>
          <w:rStyle w:val="Hipercze"/>
        </w:rPr>
        <w:fldChar w:fldCharType="end"/>
      </w:r>
      <w:bookmarkEnd w:id="5"/>
    </w:p>
    <w:p w14:paraId="169D7572" w14:textId="77777777" w:rsidR="0052050F" w:rsidRDefault="006C2C4A" w:rsidP="000B6C22">
      <w:pPr>
        <w:pStyle w:val="Akapitzlist"/>
        <w:widowControl w:val="0"/>
        <w:tabs>
          <w:tab w:val="left" w:pos="567"/>
        </w:tabs>
        <w:suppressAutoHyphens/>
        <w:autoSpaceDE w:val="0"/>
        <w:spacing w:after="200"/>
        <w:ind w:left="567" w:right="142"/>
        <w:jc w:val="both"/>
      </w:pPr>
      <w:r w:rsidRPr="006C2C4A">
        <w:t>Adres strony internetowej, na której udostępniane są zmiany i wyjaśnienia treści SWZ oraz inne dokumenty zamówienia bezpośrednio związane z postępowaniem o udzielenie zamówienia:</w:t>
      </w:r>
      <w:r>
        <w:t xml:space="preserve"> </w:t>
      </w:r>
    </w:p>
    <w:p w14:paraId="2B98CE2D" w14:textId="045D04D2" w:rsidR="0052050F" w:rsidRDefault="00404078" w:rsidP="000B6C22">
      <w:pPr>
        <w:pStyle w:val="Akapitzlist"/>
        <w:widowControl w:val="0"/>
        <w:tabs>
          <w:tab w:val="left" w:pos="567"/>
        </w:tabs>
        <w:suppressAutoHyphens/>
        <w:autoSpaceDE w:val="0"/>
        <w:spacing w:after="200"/>
        <w:ind w:left="567" w:right="142"/>
        <w:jc w:val="both"/>
      </w:pPr>
      <w:hyperlink r:id="rId10" w:history="1">
        <w:r w:rsidR="0052050F" w:rsidRPr="00E51FA2">
          <w:rPr>
            <w:rStyle w:val="Hipercze"/>
          </w:rPr>
          <w:t>https://platformazakupowa.pl/pn/zgkimsierpc</w:t>
        </w:r>
      </w:hyperlink>
    </w:p>
    <w:p w14:paraId="756BF8F5" w14:textId="77777777" w:rsidR="00F70F0B" w:rsidRDefault="00404078" w:rsidP="000B6C22">
      <w:pPr>
        <w:pStyle w:val="Akapitzlist"/>
        <w:widowControl w:val="0"/>
        <w:tabs>
          <w:tab w:val="left" w:pos="567"/>
        </w:tabs>
        <w:suppressAutoHyphens/>
        <w:autoSpaceDE w:val="0"/>
        <w:spacing w:after="200"/>
        <w:ind w:left="567" w:right="142"/>
        <w:jc w:val="both"/>
      </w:pPr>
      <w:hyperlink r:id="rId11" w:history="1">
        <w:r w:rsidR="00F70F0B" w:rsidRPr="0093476F">
          <w:rPr>
            <w:rStyle w:val="Hipercze"/>
          </w:rPr>
          <w:t>https://zgkimsierpc.zakladkomunalny.com/bip/</w:t>
        </w:r>
      </w:hyperlink>
      <w:r w:rsidR="00F70F0B">
        <w:t xml:space="preserve"> </w:t>
      </w:r>
    </w:p>
    <w:p w14:paraId="05DDF50D" w14:textId="6B74A85D" w:rsidR="00361682" w:rsidRPr="007037E2" w:rsidRDefault="000C6C19" w:rsidP="000B6C22">
      <w:pPr>
        <w:pStyle w:val="Akapitzlist"/>
        <w:widowControl w:val="0"/>
        <w:tabs>
          <w:tab w:val="left" w:pos="567"/>
        </w:tabs>
        <w:suppressAutoHyphens/>
        <w:autoSpaceDE w:val="0"/>
        <w:spacing w:after="200"/>
        <w:ind w:left="567" w:right="142"/>
        <w:jc w:val="both"/>
      </w:pPr>
      <w:r w:rsidRPr="007037E2">
        <w:rPr>
          <w:b/>
        </w:rPr>
        <w:t xml:space="preserve">skrzynka </w:t>
      </w:r>
      <w:proofErr w:type="spellStart"/>
      <w:r w:rsidRPr="007037E2">
        <w:rPr>
          <w:b/>
        </w:rPr>
        <w:t>ePUAP</w:t>
      </w:r>
      <w:proofErr w:type="spellEnd"/>
      <w:r w:rsidRPr="007037E2">
        <w:rPr>
          <w:b/>
        </w:rPr>
        <w:t>:/</w:t>
      </w:r>
      <w:proofErr w:type="spellStart"/>
      <w:r w:rsidRPr="007037E2">
        <w:rPr>
          <w:b/>
        </w:rPr>
        <w:t>zgkimwsierpcu</w:t>
      </w:r>
      <w:proofErr w:type="spellEnd"/>
      <w:r w:rsidRPr="007037E2">
        <w:rPr>
          <w:b/>
        </w:rPr>
        <w:t>/</w:t>
      </w:r>
      <w:proofErr w:type="spellStart"/>
      <w:r w:rsidRPr="007037E2">
        <w:rPr>
          <w:b/>
        </w:rPr>
        <w:t>domyslna</w:t>
      </w:r>
      <w:proofErr w:type="spellEnd"/>
      <w:r w:rsidR="00BA5CDC" w:rsidRPr="007037E2">
        <w:rPr>
          <w:b/>
        </w:rPr>
        <w:t xml:space="preserve"> </w:t>
      </w:r>
    </w:p>
    <w:p w14:paraId="63646DED" w14:textId="77777777" w:rsidR="0052050F" w:rsidRPr="007037E2" w:rsidRDefault="0052050F" w:rsidP="00833310">
      <w:pPr>
        <w:widowControl w:val="0"/>
        <w:autoSpaceDE w:val="0"/>
        <w:ind w:left="284" w:right="142"/>
        <w:contextualSpacing/>
      </w:pPr>
    </w:p>
    <w:p w14:paraId="4DFF957E" w14:textId="76EC6C37" w:rsidR="001F41AD" w:rsidRDefault="001F41AD" w:rsidP="00B25CB7">
      <w:pPr>
        <w:pStyle w:val="Akapitzlist"/>
        <w:widowControl w:val="0"/>
        <w:numPr>
          <w:ilvl w:val="0"/>
          <w:numId w:val="37"/>
        </w:numPr>
        <w:tabs>
          <w:tab w:val="left" w:pos="284"/>
        </w:tabs>
        <w:suppressAutoHyphens/>
        <w:autoSpaceDE w:val="0"/>
        <w:spacing w:after="200"/>
        <w:ind w:left="709" w:right="142" w:hanging="425"/>
        <w:jc w:val="both"/>
        <w:rPr>
          <w:rFonts w:eastAsia="Arial"/>
          <w:b/>
          <w:color w:val="000000"/>
          <w:lang w:eastAsia="ar-SA"/>
        </w:rPr>
      </w:pPr>
      <w:r w:rsidRPr="007037E2">
        <w:rPr>
          <w:rFonts w:eastAsia="Arial"/>
          <w:b/>
          <w:color w:val="000000"/>
          <w:lang w:eastAsia="ar-SA"/>
        </w:rPr>
        <w:t>TRYB UDZIELENIA ZAMÓWIENIA</w:t>
      </w:r>
    </w:p>
    <w:p w14:paraId="67008499" w14:textId="77777777" w:rsidR="007037E2" w:rsidRPr="007037E2" w:rsidRDefault="007037E2" w:rsidP="007037E2">
      <w:pPr>
        <w:pStyle w:val="Akapitzlist"/>
        <w:widowControl w:val="0"/>
        <w:tabs>
          <w:tab w:val="left" w:pos="284"/>
        </w:tabs>
        <w:suppressAutoHyphens/>
        <w:autoSpaceDE w:val="0"/>
        <w:spacing w:after="200"/>
        <w:ind w:left="709" w:right="142"/>
        <w:jc w:val="both"/>
        <w:rPr>
          <w:rFonts w:eastAsia="Arial"/>
          <w:b/>
          <w:color w:val="000000"/>
          <w:lang w:eastAsia="ar-SA"/>
        </w:rPr>
      </w:pPr>
    </w:p>
    <w:p w14:paraId="66A8B413" w14:textId="77777777" w:rsidR="009533EE" w:rsidRDefault="00440103" w:rsidP="00B25CB7">
      <w:pPr>
        <w:pStyle w:val="Akapitzlist"/>
        <w:widowControl w:val="0"/>
        <w:numPr>
          <w:ilvl w:val="0"/>
          <w:numId w:val="1"/>
        </w:numPr>
        <w:tabs>
          <w:tab w:val="left" w:pos="567"/>
        </w:tabs>
        <w:autoSpaceDE w:val="0"/>
        <w:spacing w:after="200"/>
        <w:ind w:left="567" w:right="142" w:hanging="283"/>
        <w:jc w:val="both"/>
        <w:rPr>
          <w:rFonts w:eastAsia="Calibri"/>
          <w:color w:val="000000"/>
        </w:rPr>
      </w:pPr>
      <w:r w:rsidRPr="00EA3A82">
        <w:rPr>
          <w:rFonts w:eastAsia="Calibri"/>
          <w:color w:val="000000"/>
        </w:rPr>
        <w:t>Postępowanie o udzielenie zamówienia publiczne</w:t>
      </w:r>
      <w:r w:rsidR="00FE7E66" w:rsidRPr="00EA3A82">
        <w:rPr>
          <w:rFonts w:eastAsia="Calibri"/>
          <w:color w:val="000000"/>
        </w:rPr>
        <w:t>go prowadzone jest w trybie pod</w:t>
      </w:r>
      <w:r w:rsidRPr="00EA3A82">
        <w:rPr>
          <w:rFonts w:eastAsia="Calibri"/>
          <w:color w:val="000000"/>
        </w:rPr>
        <w:t xml:space="preserve">stawowym, na podstawie art. 275 pkt 1 ustawy z dnia 11 września 2019 r. - Prawo zamówień publicznych (Dz. U. z </w:t>
      </w:r>
      <w:r w:rsidR="00C61D88">
        <w:rPr>
          <w:rFonts w:eastAsia="Calibri"/>
          <w:color w:val="000000"/>
        </w:rPr>
        <w:t>2021</w:t>
      </w:r>
      <w:r w:rsidRPr="00EA3A82">
        <w:rPr>
          <w:rFonts w:eastAsia="Calibri"/>
          <w:color w:val="000000"/>
        </w:rPr>
        <w:t xml:space="preserve"> r., p</w:t>
      </w:r>
      <w:r w:rsidR="00E65621" w:rsidRPr="00EA3A82">
        <w:rPr>
          <w:rFonts w:eastAsia="Calibri"/>
          <w:color w:val="000000"/>
        </w:rPr>
        <w:t xml:space="preserve">oz. </w:t>
      </w:r>
      <w:r w:rsidR="00C61D88">
        <w:rPr>
          <w:rFonts w:eastAsia="Calibri"/>
          <w:color w:val="000000"/>
        </w:rPr>
        <w:t>1129</w:t>
      </w:r>
      <w:r w:rsidR="006E4486" w:rsidRPr="00EA3A82">
        <w:rPr>
          <w:rFonts w:eastAsia="Calibri"/>
          <w:color w:val="000000"/>
        </w:rPr>
        <w:t xml:space="preserve"> </w:t>
      </w:r>
      <w:r w:rsidR="00E65621" w:rsidRPr="00EA3A82">
        <w:rPr>
          <w:rFonts w:eastAsia="Calibri"/>
          <w:color w:val="000000"/>
        </w:rPr>
        <w:t>zwanej dalej także „</w:t>
      </w:r>
      <w:proofErr w:type="spellStart"/>
      <w:r w:rsidR="00E65621" w:rsidRPr="00EA3A82">
        <w:rPr>
          <w:rFonts w:eastAsia="Calibri"/>
          <w:color w:val="000000"/>
        </w:rPr>
        <w:t>P</w:t>
      </w:r>
      <w:r w:rsidRPr="00EA3A82">
        <w:rPr>
          <w:rFonts w:eastAsia="Calibri"/>
          <w:color w:val="000000"/>
        </w:rPr>
        <w:t>zp</w:t>
      </w:r>
      <w:proofErr w:type="spellEnd"/>
      <w:r w:rsidRPr="00EA3A82">
        <w:rPr>
          <w:rFonts w:eastAsia="Calibri"/>
          <w:color w:val="000000"/>
        </w:rPr>
        <w:t>”</w:t>
      </w:r>
      <w:r w:rsidR="006E4486" w:rsidRPr="00EA3A82">
        <w:rPr>
          <w:rFonts w:eastAsia="Calibri"/>
          <w:color w:val="000000"/>
        </w:rPr>
        <w:t>)</w:t>
      </w:r>
      <w:r w:rsidR="001F41AD" w:rsidRPr="00EA3A82">
        <w:rPr>
          <w:rFonts w:eastAsia="Calibri"/>
          <w:color w:val="000000"/>
        </w:rPr>
        <w:t xml:space="preserve"> oraz </w:t>
      </w:r>
      <w:r w:rsidR="00B5246E" w:rsidRPr="00EA3A82">
        <w:t xml:space="preserve">aktów wykonawczych do tej ustawy. </w:t>
      </w:r>
      <w:r w:rsidR="00B5246E" w:rsidRPr="00EA3A82">
        <w:rPr>
          <w:rFonts w:eastAsia="Calibri"/>
          <w:color w:val="000000"/>
        </w:rPr>
        <w:t>W</w:t>
      </w:r>
      <w:r w:rsidR="001F41AD" w:rsidRPr="00EA3A82">
        <w:rPr>
          <w:rFonts w:eastAsia="Calibri"/>
          <w:color w:val="000000"/>
        </w:rPr>
        <w:t xml:space="preserve"> s</w:t>
      </w:r>
      <w:r w:rsidR="001F48EA" w:rsidRPr="00EA3A82">
        <w:rPr>
          <w:rFonts w:eastAsia="Calibri"/>
          <w:color w:val="000000"/>
        </w:rPr>
        <w:t>prawach nieuregulowanych ustawą stosuje się</w:t>
      </w:r>
      <w:r w:rsidR="001F41AD" w:rsidRPr="00EA3A82">
        <w:rPr>
          <w:rFonts w:eastAsia="Calibri"/>
          <w:color w:val="000000"/>
        </w:rPr>
        <w:t xml:space="preserve"> przepisy ustawy – Kodeks cywilny.</w:t>
      </w:r>
    </w:p>
    <w:p w14:paraId="730CF957" w14:textId="77777777" w:rsidR="009533EE" w:rsidRDefault="0072443B" w:rsidP="00B25CB7">
      <w:pPr>
        <w:pStyle w:val="Akapitzlist"/>
        <w:widowControl w:val="0"/>
        <w:numPr>
          <w:ilvl w:val="0"/>
          <w:numId w:val="1"/>
        </w:numPr>
        <w:tabs>
          <w:tab w:val="left" w:pos="567"/>
        </w:tabs>
        <w:autoSpaceDE w:val="0"/>
        <w:spacing w:after="200"/>
        <w:ind w:left="567" w:right="142" w:hanging="283"/>
        <w:jc w:val="both"/>
        <w:rPr>
          <w:rFonts w:eastAsia="Calibri"/>
          <w:color w:val="000000"/>
        </w:rPr>
      </w:pPr>
      <w:r w:rsidRPr="009533EE">
        <w:rPr>
          <w:rFonts w:eastAsia="Calibri"/>
          <w:color w:val="000000"/>
        </w:rPr>
        <w:t>W zakresie nieuregulowanym niniejszą Specyfikacj</w:t>
      </w:r>
      <w:r w:rsidR="00F3774F" w:rsidRPr="009533EE">
        <w:rPr>
          <w:rFonts w:eastAsia="Calibri"/>
          <w:color w:val="000000"/>
        </w:rPr>
        <w:t>ą</w:t>
      </w:r>
      <w:r w:rsidRPr="009533EE">
        <w:rPr>
          <w:rFonts w:eastAsia="Calibri"/>
          <w:color w:val="000000"/>
        </w:rPr>
        <w:t xml:space="preserve"> Waru</w:t>
      </w:r>
      <w:r w:rsidR="00440103" w:rsidRPr="009533EE">
        <w:rPr>
          <w:rFonts w:eastAsia="Calibri"/>
          <w:color w:val="000000"/>
        </w:rPr>
        <w:t>nków Zamówienia, zwaną dalej „S</w:t>
      </w:r>
      <w:r w:rsidRPr="009533EE">
        <w:rPr>
          <w:rFonts w:eastAsia="Calibri"/>
          <w:color w:val="000000"/>
        </w:rPr>
        <w:t xml:space="preserve">WZ”, zastosowanie mają przepisy ustawy </w:t>
      </w:r>
      <w:proofErr w:type="spellStart"/>
      <w:r w:rsidRPr="009533EE">
        <w:rPr>
          <w:rFonts w:eastAsia="Calibri"/>
          <w:color w:val="000000"/>
        </w:rPr>
        <w:t>Pzp</w:t>
      </w:r>
      <w:proofErr w:type="spellEnd"/>
      <w:r w:rsidRPr="009533EE">
        <w:rPr>
          <w:rFonts w:eastAsia="Calibri"/>
          <w:color w:val="000000"/>
        </w:rPr>
        <w:t>.</w:t>
      </w:r>
    </w:p>
    <w:p w14:paraId="2C7BD565" w14:textId="77777777" w:rsidR="009533EE" w:rsidRDefault="00932D39" w:rsidP="00B25CB7">
      <w:pPr>
        <w:pStyle w:val="Akapitzlist"/>
        <w:widowControl w:val="0"/>
        <w:numPr>
          <w:ilvl w:val="0"/>
          <w:numId w:val="1"/>
        </w:numPr>
        <w:tabs>
          <w:tab w:val="left" w:pos="567"/>
        </w:tabs>
        <w:autoSpaceDE w:val="0"/>
        <w:spacing w:after="200"/>
        <w:ind w:left="567" w:right="142" w:hanging="283"/>
        <w:jc w:val="both"/>
        <w:rPr>
          <w:rFonts w:eastAsia="Calibri"/>
          <w:color w:val="000000"/>
        </w:rPr>
      </w:pPr>
      <w:r w:rsidRPr="009533EE">
        <w:rPr>
          <w:rFonts w:eastAsia="Calibri"/>
          <w:color w:val="000000"/>
        </w:rPr>
        <w:t xml:space="preserve">Wartość zamówienia jest poniżej progów unijnych określonych w art. 3 ust. 1 ustawy </w:t>
      </w:r>
      <w:proofErr w:type="spellStart"/>
      <w:r w:rsidRPr="009533EE">
        <w:rPr>
          <w:rFonts w:eastAsia="Calibri"/>
          <w:color w:val="000000"/>
        </w:rPr>
        <w:t>Pzp</w:t>
      </w:r>
      <w:proofErr w:type="spellEnd"/>
      <w:r w:rsidRPr="009533EE">
        <w:rPr>
          <w:rFonts w:eastAsia="Calibri"/>
          <w:color w:val="000000"/>
        </w:rPr>
        <w:t>.</w:t>
      </w:r>
    </w:p>
    <w:p w14:paraId="541C2681" w14:textId="0994CCA7" w:rsidR="007372B1" w:rsidRPr="009533EE" w:rsidRDefault="007372B1" w:rsidP="00B25CB7">
      <w:pPr>
        <w:pStyle w:val="Akapitzlist"/>
        <w:widowControl w:val="0"/>
        <w:numPr>
          <w:ilvl w:val="0"/>
          <w:numId w:val="1"/>
        </w:numPr>
        <w:tabs>
          <w:tab w:val="left" w:pos="567"/>
        </w:tabs>
        <w:autoSpaceDE w:val="0"/>
        <w:spacing w:after="200"/>
        <w:ind w:left="567" w:right="142" w:hanging="283"/>
        <w:jc w:val="both"/>
        <w:rPr>
          <w:rFonts w:eastAsia="Calibri"/>
          <w:color w:val="000000"/>
        </w:rPr>
      </w:pPr>
      <w:r w:rsidRPr="009533EE">
        <w:rPr>
          <w:rFonts w:eastAsia="Calibri"/>
        </w:rPr>
        <w:t>Przedmiot zamówienia będzie realizowany z wykorzystaniem pomocy finansowej ze środków Funduszu Dopłat Banku Gospodarstwa Krajowego.</w:t>
      </w:r>
    </w:p>
    <w:p w14:paraId="212F6194" w14:textId="77777777" w:rsidR="00592C03" w:rsidRPr="00592C03" w:rsidRDefault="00592C03" w:rsidP="00833310">
      <w:pPr>
        <w:pStyle w:val="Akapitzlist"/>
        <w:widowControl w:val="0"/>
        <w:tabs>
          <w:tab w:val="left" w:pos="284"/>
        </w:tabs>
        <w:autoSpaceDE w:val="0"/>
        <w:spacing w:after="200"/>
        <w:ind w:left="284" w:right="142"/>
        <w:jc w:val="both"/>
        <w:rPr>
          <w:rFonts w:eastAsia="Calibri"/>
          <w:color w:val="000000"/>
        </w:rPr>
      </w:pPr>
    </w:p>
    <w:p w14:paraId="446ECFBC" w14:textId="04C37437" w:rsidR="001F41AD" w:rsidRDefault="009533EE" w:rsidP="00B25CB7">
      <w:pPr>
        <w:pStyle w:val="Akapitzlist"/>
        <w:widowControl w:val="0"/>
        <w:numPr>
          <w:ilvl w:val="0"/>
          <w:numId w:val="38"/>
        </w:numPr>
        <w:tabs>
          <w:tab w:val="left" w:pos="426"/>
        </w:tabs>
        <w:suppressAutoHyphens/>
        <w:autoSpaceDE w:val="0"/>
        <w:spacing w:after="120"/>
        <w:ind w:left="567" w:right="142" w:hanging="283"/>
        <w:jc w:val="both"/>
        <w:rPr>
          <w:rFonts w:eastAsia="Calibri"/>
          <w:b/>
          <w:color w:val="000000"/>
        </w:rPr>
      </w:pPr>
      <w:r w:rsidRPr="00744283">
        <w:rPr>
          <w:rFonts w:eastAsia="Calibri"/>
          <w:b/>
        </w:rPr>
        <w:t>OPIS</w:t>
      </w:r>
      <w:r w:rsidRPr="007037E2">
        <w:rPr>
          <w:rFonts w:eastAsia="Calibri"/>
          <w:b/>
          <w:color w:val="FF0000"/>
        </w:rPr>
        <w:t xml:space="preserve"> </w:t>
      </w:r>
      <w:r w:rsidR="008A1E0C" w:rsidRPr="007037E2">
        <w:rPr>
          <w:rFonts w:eastAsia="Calibri"/>
          <w:b/>
          <w:color w:val="000000"/>
        </w:rPr>
        <w:t>PRZEDMIOT</w:t>
      </w:r>
      <w:r w:rsidR="00AA571F" w:rsidRPr="007037E2">
        <w:rPr>
          <w:rFonts w:eastAsia="Calibri"/>
          <w:b/>
          <w:color w:val="000000"/>
        </w:rPr>
        <w:t xml:space="preserve">U </w:t>
      </w:r>
      <w:r w:rsidR="00D30096" w:rsidRPr="007037E2">
        <w:rPr>
          <w:rFonts w:eastAsia="Calibri"/>
          <w:b/>
          <w:color w:val="000000"/>
        </w:rPr>
        <w:t>ZAMÓWIENIA</w:t>
      </w:r>
    </w:p>
    <w:p w14:paraId="594E1515" w14:textId="77777777" w:rsidR="007037E2" w:rsidRPr="007037E2" w:rsidRDefault="007037E2" w:rsidP="007037E2">
      <w:pPr>
        <w:pStyle w:val="Akapitzlist"/>
        <w:widowControl w:val="0"/>
        <w:tabs>
          <w:tab w:val="left" w:pos="426"/>
        </w:tabs>
        <w:suppressAutoHyphens/>
        <w:autoSpaceDE w:val="0"/>
        <w:spacing w:after="120"/>
        <w:ind w:left="567" w:right="142"/>
        <w:jc w:val="both"/>
        <w:rPr>
          <w:rFonts w:eastAsia="Calibri"/>
          <w:b/>
          <w:color w:val="000000"/>
        </w:rPr>
      </w:pPr>
    </w:p>
    <w:p w14:paraId="147ADB7F" w14:textId="6C183281" w:rsidR="00982335" w:rsidRDefault="00A6385B" w:rsidP="00B25CB7">
      <w:pPr>
        <w:pStyle w:val="Akapitzlist"/>
        <w:numPr>
          <w:ilvl w:val="0"/>
          <w:numId w:val="6"/>
        </w:numPr>
        <w:tabs>
          <w:tab w:val="left" w:pos="567"/>
        </w:tabs>
        <w:ind w:left="567" w:right="142" w:hanging="283"/>
        <w:jc w:val="both"/>
        <w:rPr>
          <w:rFonts w:eastAsia="Calibri"/>
        </w:rPr>
      </w:pPr>
      <w:r>
        <w:rPr>
          <w:rFonts w:eastAsia="Calibri"/>
        </w:rPr>
        <w:t>Podstawowe założenia przedmiotu zamówienia</w:t>
      </w:r>
      <w:bookmarkStart w:id="6" w:name="_Hlk90274432"/>
      <w:r w:rsidR="00F207F7">
        <w:rPr>
          <w:rFonts w:eastAsia="Calibri"/>
        </w:rPr>
        <w:t>:</w:t>
      </w:r>
    </w:p>
    <w:p w14:paraId="2DC3558C" w14:textId="16A9FA9C" w:rsidR="003E675E" w:rsidRDefault="00F207F7" w:rsidP="00F207F7">
      <w:pPr>
        <w:pStyle w:val="Akapitzlist"/>
        <w:numPr>
          <w:ilvl w:val="0"/>
          <w:numId w:val="102"/>
        </w:numPr>
        <w:tabs>
          <w:tab w:val="left" w:pos="567"/>
        </w:tabs>
        <w:ind w:right="142"/>
        <w:jc w:val="both"/>
        <w:rPr>
          <w:rFonts w:cs="Calibri"/>
          <w:bCs/>
        </w:rPr>
      </w:pPr>
      <w:r>
        <w:rPr>
          <w:rFonts w:cs="Calibri"/>
          <w:bCs/>
        </w:rPr>
        <w:t>p</w:t>
      </w:r>
      <w:r w:rsidR="00982335" w:rsidRPr="00982335">
        <w:rPr>
          <w:rFonts w:cs="Calibri"/>
          <w:bCs/>
        </w:rPr>
        <w:t xml:space="preserve">rzedmiotem zamówienia </w:t>
      </w:r>
      <w:bookmarkEnd w:id="6"/>
      <w:r w:rsidR="003E675E" w:rsidRPr="003E675E">
        <w:rPr>
          <w:rFonts w:cs="Calibri"/>
          <w:bCs/>
        </w:rPr>
        <w:t>jest wykonanie czterokondygnacyjnego budynku mieszkalnego wielorodzinnego (parter i 3 piętra) wraz z elementami zagospodarowania terenu tj. wykonanie zakresu rzeczowego przypisanego do II Etapu zadania inwestycyjnego zgodnie z załączonym schematem.</w:t>
      </w:r>
    </w:p>
    <w:p w14:paraId="420572CB" w14:textId="25772013" w:rsidR="003E675E" w:rsidRPr="00F207F7" w:rsidRDefault="00F207F7" w:rsidP="00F207F7">
      <w:pPr>
        <w:pStyle w:val="Akapitzlist"/>
        <w:numPr>
          <w:ilvl w:val="0"/>
          <w:numId w:val="102"/>
        </w:numPr>
        <w:tabs>
          <w:tab w:val="left" w:pos="567"/>
        </w:tabs>
        <w:ind w:right="142"/>
        <w:jc w:val="both"/>
        <w:rPr>
          <w:rFonts w:cs="Calibri"/>
          <w:bCs/>
        </w:rPr>
      </w:pPr>
      <w:r>
        <w:rPr>
          <w:rFonts w:cs="Calibri"/>
          <w:bCs/>
        </w:rPr>
        <w:t>p</w:t>
      </w:r>
      <w:r w:rsidR="003E675E" w:rsidRPr="00F207F7">
        <w:rPr>
          <w:rFonts w:cs="Calibri"/>
          <w:bCs/>
        </w:rPr>
        <w:t>rzedmiot zamówienia obejmuje kompleksowe wykonanie budynku nr 2 (działka nr 1754/17) w zakresie obejmującym: konstrukcję, roboty wykończeniowe, przynależną infrastrukturę techniczną i zagospodarowanie terenu polegające na budowie miejsc parkingowych wraz z drogą dojazdową oraz uzyskanie wszystkich wymaganych dokumentów i decyzji niezbędnych dla uzyskania pozwolenia na użytkowanie wraz z jego uzyskaniem.</w:t>
      </w:r>
    </w:p>
    <w:p w14:paraId="023BC049" w14:textId="536956FA" w:rsidR="00982335" w:rsidRPr="00EB566B" w:rsidRDefault="00BB2850" w:rsidP="003E675E">
      <w:pPr>
        <w:pStyle w:val="Akapitzlist"/>
        <w:numPr>
          <w:ilvl w:val="0"/>
          <w:numId w:val="6"/>
        </w:numPr>
        <w:tabs>
          <w:tab w:val="left" w:pos="567"/>
        </w:tabs>
        <w:ind w:left="567" w:right="142" w:hanging="283"/>
        <w:jc w:val="both"/>
        <w:rPr>
          <w:rFonts w:eastAsia="Calibri"/>
        </w:rPr>
      </w:pPr>
      <w:r w:rsidRPr="00F31EEC">
        <w:t xml:space="preserve">Przedmiot zamówienia </w:t>
      </w:r>
      <w:r w:rsidR="00D26C39" w:rsidRPr="00340798">
        <w:t>nie został</w:t>
      </w:r>
      <w:r w:rsidRPr="00340798">
        <w:t xml:space="preserve"> podzielony na</w:t>
      </w:r>
      <w:r w:rsidR="005B2BE5" w:rsidRPr="00340798">
        <w:t xml:space="preserve"> </w:t>
      </w:r>
      <w:r w:rsidR="00592C03">
        <w:t>części.</w:t>
      </w:r>
      <w:r w:rsidR="006C2A22">
        <w:t xml:space="preserve"> </w:t>
      </w:r>
      <w:r w:rsidR="00592C03" w:rsidRPr="00744283">
        <w:t>Zamówienie udzielane jest w częściach,</w:t>
      </w:r>
      <w:r w:rsidR="00982335" w:rsidRPr="00744283">
        <w:t xml:space="preserve"> </w:t>
      </w:r>
      <w:r w:rsidR="00592C03" w:rsidRPr="00744283">
        <w:t>każda z nich stanowi odrębne postępowanie przetargowe.</w:t>
      </w:r>
    </w:p>
    <w:p w14:paraId="0B3A8E10" w14:textId="3188AA96" w:rsidR="00EB566B" w:rsidRPr="00EB566B" w:rsidRDefault="00EB566B" w:rsidP="003E675E">
      <w:pPr>
        <w:pStyle w:val="Akapitzlist"/>
        <w:numPr>
          <w:ilvl w:val="0"/>
          <w:numId w:val="6"/>
        </w:numPr>
        <w:tabs>
          <w:tab w:val="left" w:pos="567"/>
        </w:tabs>
        <w:ind w:left="567" w:right="142" w:hanging="283"/>
        <w:jc w:val="both"/>
        <w:rPr>
          <w:rFonts w:eastAsia="Calibri"/>
          <w:b/>
          <w:bCs/>
        </w:rPr>
      </w:pPr>
      <w:r w:rsidRPr="00EB566B">
        <w:rPr>
          <w:rFonts w:eastAsia="Calibri"/>
          <w:b/>
          <w:bCs/>
        </w:rPr>
        <w:t>Zamawiający zastrzega obowiązek osobistego wykonania przez Wykonawcę kluczowych części zamówienia tj. budowy budynku w stanie surowym otwartym.</w:t>
      </w:r>
    </w:p>
    <w:p w14:paraId="53A4E9E1" w14:textId="4AB0041D" w:rsidR="00737A48" w:rsidRPr="00E264EB" w:rsidRDefault="001667B8" w:rsidP="00B25CB7">
      <w:pPr>
        <w:pStyle w:val="Akapitzlist"/>
        <w:numPr>
          <w:ilvl w:val="0"/>
          <w:numId w:val="6"/>
        </w:numPr>
        <w:tabs>
          <w:tab w:val="left" w:pos="709"/>
        </w:tabs>
        <w:ind w:left="567" w:right="142" w:hanging="283"/>
        <w:jc w:val="both"/>
        <w:rPr>
          <w:rFonts w:eastAsia="Calibri"/>
          <w:strike/>
          <w:color w:val="FF0000"/>
        </w:rPr>
      </w:pPr>
      <w:r w:rsidRPr="00A833C1">
        <w:t>Szczegółowy opis</w:t>
      </w:r>
      <w:r>
        <w:t xml:space="preserve">, zakres </w:t>
      </w:r>
      <w:r w:rsidRPr="00A833C1">
        <w:t xml:space="preserve">zamówienia znajduje się </w:t>
      </w:r>
      <w:r w:rsidRPr="00C62537">
        <w:t xml:space="preserve">w dokumentacji technicznej – </w:t>
      </w:r>
      <w:r w:rsidR="00982335">
        <w:t xml:space="preserve">Załącznik 1a – Opis przedmiotu zamówienia; </w:t>
      </w:r>
      <w:r w:rsidRPr="00C62537">
        <w:t>Załącznik nr 5 do SWZ</w:t>
      </w:r>
      <w:r w:rsidR="00737A48">
        <w:t xml:space="preserve"> – dokumentacja techniczna.</w:t>
      </w:r>
    </w:p>
    <w:p w14:paraId="145CD9A6" w14:textId="77777777" w:rsidR="00E264EB" w:rsidRPr="00E264EB" w:rsidRDefault="00E264EB" w:rsidP="00E264EB">
      <w:pPr>
        <w:pStyle w:val="NormalnyWeb"/>
        <w:ind w:left="284" w:firstLine="283"/>
        <w:contextualSpacing/>
        <w:rPr>
          <w:b/>
          <w:bCs/>
        </w:rPr>
      </w:pPr>
      <w:r w:rsidRPr="00E264EB">
        <w:rPr>
          <w:b/>
          <w:bCs/>
        </w:rPr>
        <w:t>Kosztorysy inwestorskie; przedmiary robót:</w:t>
      </w:r>
    </w:p>
    <w:p w14:paraId="491671EC" w14:textId="77777777" w:rsidR="00E264EB" w:rsidRPr="00E264EB" w:rsidRDefault="00E264EB" w:rsidP="00E264EB">
      <w:pPr>
        <w:pStyle w:val="NormalnyWeb"/>
        <w:numPr>
          <w:ilvl w:val="0"/>
          <w:numId w:val="101"/>
        </w:numPr>
        <w:spacing w:after="100" w:afterAutospacing="1"/>
        <w:contextualSpacing/>
        <w:jc w:val="both"/>
      </w:pPr>
      <w:r w:rsidRPr="00E264EB">
        <w:t>Budynek mieszkalny wielorodzinny – instalacje sanitarne</w:t>
      </w:r>
    </w:p>
    <w:p w14:paraId="7D1D598D" w14:textId="77777777" w:rsidR="00E264EB" w:rsidRPr="00E264EB" w:rsidRDefault="00E264EB" w:rsidP="00E264EB">
      <w:pPr>
        <w:pStyle w:val="NormalnyWeb"/>
        <w:numPr>
          <w:ilvl w:val="0"/>
          <w:numId w:val="101"/>
        </w:numPr>
        <w:spacing w:after="100" w:afterAutospacing="1"/>
        <w:contextualSpacing/>
        <w:jc w:val="both"/>
      </w:pPr>
      <w:r w:rsidRPr="00E264EB">
        <w:lastRenderedPageBreak/>
        <w:t>Budynek mieszkalny wielorodzinny – instalacje elektryczne</w:t>
      </w:r>
    </w:p>
    <w:p w14:paraId="6A0168DC" w14:textId="77777777" w:rsidR="00E264EB" w:rsidRPr="00E264EB" w:rsidRDefault="00E264EB" w:rsidP="00E264EB">
      <w:pPr>
        <w:pStyle w:val="NormalnyWeb"/>
        <w:numPr>
          <w:ilvl w:val="0"/>
          <w:numId w:val="101"/>
        </w:numPr>
        <w:spacing w:after="100" w:afterAutospacing="1"/>
        <w:contextualSpacing/>
        <w:jc w:val="both"/>
      </w:pPr>
      <w:r w:rsidRPr="00E264EB">
        <w:t>Budynek mieszkalny wielorodzinny – roboty budowlane kubaturowe</w:t>
      </w:r>
    </w:p>
    <w:p w14:paraId="5320BCD4" w14:textId="77777777" w:rsidR="00E264EB" w:rsidRPr="00E264EB" w:rsidRDefault="00E264EB" w:rsidP="00E264EB">
      <w:pPr>
        <w:pStyle w:val="NormalnyWeb"/>
        <w:numPr>
          <w:ilvl w:val="0"/>
          <w:numId w:val="101"/>
        </w:numPr>
        <w:spacing w:after="100" w:afterAutospacing="1"/>
        <w:contextualSpacing/>
        <w:jc w:val="both"/>
      </w:pPr>
      <w:r w:rsidRPr="00E264EB">
        <w:t xml:space="preserve">Budynek mieszkalny wielorodzinny – przyłącza </w:t>
      </w:r>
      <w:proofErr w:type="spellStart"/>
      <w:r w:rsidRPr="00E264EB">
        <w:t>wod-kan</w:t>
      </w:r>
      <w:proofErr w:type="spellEnd"/>
      <w:r w:rsidRPr="00E264EB">
        <w:t xml:space="preserve"> oraz instalacje zewnętrzne</w:t>
      </w:r>
    </w:p>
    <w:p w14:paraId="29F8E2FD" w14:textId="77777777" w:rsidR="00E264EB" w:rsidRPr="00E264EB" w:rsidRDefault="00E264EB" w:rsidP="00E264EB">
      <w:pPr>
        <w:pStyle w:val="NormalnyWeb"/>
        <w:numPr>
          <w:ilvl w:val="0"/>
          <w:numId w:val="101"/>
        </w:numPr>
        <w:spacing w:after="100" w:afterAutospacing="1"/>
        <w:contextualSpacing/>
        <w:jc w:val="both"/>
      </w:pPr>
      <w:r w:rsidRPr="00E264EB">
        <w:t>Budynek mieszkalny wielorodzinny – przyłącze c.o.</w:t>
      </w:r>
    </w:p>
    <w:p w14:paraId="4C28D2CF" w14:textId="77777777" w:rsidR="00E264EB" w:rsidRPr="00E264EB" w:rsidRDefault="00E264EB" w:rsidP="00E264EB">
      <w:pPr>
        <w:pStyle w:val="NormalnyWeb"/>
        <w:numPr>
          <w:ilvl w:val="0"/>
          <w:numId w:val="101"/>
        </w:numPr>
        <w:spacing w:after="100" w:afterAutospacing="1"/>
        <w:contextualSpacing/>
        <w:jc w:val="both"/>
      </w:pPr>
      <w:r w:rsidRPr="00E264EB">
        <w:t>Budynek mieszkalny wielorodzinny – węzeł cieplny</w:t>
      </w:r>
    </w:p>
    <w:p w14:paraId="5D9ABC54" w14:textId="72610ACB" w:rsidR="00E264EB" w:rsidRPr="00E264EB" w:rsidRDefault="00E264EB" w:rsidP="00E264EB">
      <w:pPr>
        <w:pStyle w:val="NormalnyWeb"/>
        <w:numPr>
          <w:ilvl w:val="0"/>
          <w:numId w:val="101"/>
        </w:numPr>
        <w:spacing w:after="100" w:afterAutospacing="1"/>
        <w:contextualSpacing/>
        <w:jc w:val="both"/>
      </w:pPr>
      <w:r w:rsidRPr="00E264EB">
        <w:t>Budynek mieszkalny wielorodzinny – zagospodarowanie terenu (budowa miejsc parkingowych wraz z drogą dojazdową)</w:t>
      </w:r>
    </w:p>
    <w:p w14:paraId="7A8C50D8" w14:textId="77777777" w:rsidR="001667A9" w:rsidRPr="001667A9" w:rsidRDefault="00BB2850" w:rsidP="00B25CB7">
      <w:pPr>
        <w:pStyle w:val="Akapitzlist"/>
        <w:numPr>
          <w:ilvl w:val="0"/>
          <w:numId w:val="6"/>
        </w:numPr>
        <w:tabs>
          <w:tab w:val="left" w:pos="709"/>
        </w:tabs>
        <w:ind w:left="567" w:right="142" w:hanging="283"/>
        <w:jc w:val="both"/>
        <w:rPr>
          <w:rFonts w:eastAsia="Calibri"/>
          <w:strike/>
          <w:color w:val="FF0000"/>
        </w:rPr>
      </w:pPr>
      <w:r w:rsidRPr="00F31EEC">
        <w:t>Wykonawca zobowiązany jest zrealizować zamówienie na zasadach i warunkach</w:t>
      </w:r>
      <w:r w:rsidRPr="002641D9">
        <w:t xml:space="preserve"> opisanych </w:t>
      </w:r>
      <w:r w:rsidR="00EA2886">
        <w:t>w projektowanym</w:t>
      </w:r>
      <w:r w:rsidRPr="002641D9">
        <w:t xml:space="preserve"> wzorze umowy stanowiącym Załącznik nr </w:t>
      </w:r>
      <w:r w:rsidR="00C62537">
        <w:t>4</w:t>
      </w:r>
      <w:r>
        <w:t xml:space="preserve"> </w:t>
      </w:r>
      <w:r w:rsidR="00D26C39">
        <w:t>do S</w:t>
      </w:r>
      <w:r w:rsidRPr="002641D9">
        <w:t>WZ.</w:t>
      </w:r>
    </w:p>
    <w:p w14:paraId="49A4D710" w14:textId="77777777" w:rsidR="00AD10DA" w:rsidRPr="00AD10DA" w:rsidRDefault="00BB2850" w:rsidP="00B25CB7">
      <w:pPr>
        <w:pStyle w:val="Akapitzlist"/>
        <w:numPr>
          <w:ilvl w:val="0"/>
          <w:numId w:val="6"/>
        </w:numPr>
        <w:tabs>
          <w:tab w:val="left" w:pos="709"/>
        </w:tabs>
        <w:ind w:left="567" w:right="142" w:hanging="283"/>
        <w:jc w:val="both"/>
        <w:rPr>
          <w:rFonts w:eastAsia="Calibri"/>
          <w:strike/>
          <w:color w:val="FF0000"/>
        </w:rPr>
      </w:pPr>
      <w:r w:rsidRPr="001667A9">
        <w:rPr>
          <w:rFonts w:eastAsia="Calibri"/>
          <w:color w:val="000000"/>
        </w:rPr>
        <w:t>Wspólny Słownik Zamówień Publicznych CPV:</w:t>
      </w:r>
      <w:r w:rsidR="00AE3D6F" w:rsidRPr="001667A9">
        <w:rPr>
          <w:rFonts w:eastAsia="Calibri"/>
          <w:color w:val="000000"/>
        </w:rPr>
        <w:t xml:space="preserve"> </w:t>
      </w:r>
    </w:p>
    <w:p w14:paraId="126B7082"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45000000 Roboty budowlane</w:t>
      </w:r>
    </w:p>
    <w:p w14:paraId="4488A9A9"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45100000-8 Przygotowanie terenu pod budowę</w:t>
      </w:r>
    </w:p>
    <w:p w14:paraId="724F1513"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45210000-2 Roboty budowlane w zakresie budynków</w:t>
      </w:r>
    </w:p>
    <w:p w14:paraId="1838235B"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45223500-1 Konstrukcje z betonu zbrojeniowego</w:t>
      </w:r>
    </w:p>
    <w:p w14:paraId="03B153E6" w14:textId="77777777" w:rsidR="00AD10DA" w:rsidRPr="00744283" w:rsidRDefault="00AD10DA" w:rsidP="00AD10DA">
      <w:pPr>
        <w:pStyle w:val="Akapitzlist"/>
        <w:ind w:left="1843" w:right="142" w:hanging="1276"/>
        <w:jc w:val="both"/>
        <w:rPr>
          <w:rFonts w:eastAsia="Calibri"/>
        </w:rPr>
      </w:pPr>
      <w:r w:rsidRPr="00744283">
        <w:rPr>
          <w:rFonts w:eastAsia="Calibri"/>
        </w:rPr>
        <w:t>45260000-7 Roboty w zakresie wykonywania pokryć i konstrukcji dachowych i inne podobne roboty specjalistyczne</w:t>
      </w:r>
    </w:p>
    <w:p w14:paraId="3ECAD97E"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45300000-0 Roboty instalacyjne w budynkach</w:t>
      </w:r>
    </w:p>
    <w:p w14:paraId="65064973"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45320000-6 Roboty izolacyjne</w:t>
      </w:r>
    </w:p>
    <w:p w14:paraId="58BFA8D6"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45400000-1 Roboty wykończeniowe w zakresie obiektów budowlanych</w:t>
      </w:r>
    </w:p>
    <w:p w14:paraId="0131CCD8"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45311200-2 Roboty w zakresie instalacji elektrycznych</w:t>
      </w:r>
    </w:p>
    <w:p w14:paraId="36973EA4"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45332200-5 Roboty instalacyjne hydrauliczne</w:t>
      </w:r>
    </w:p>
    <w:p w14:paraId="2E9438F2"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45332300-6 Roboty instalacyjne kanalizacyjne</w:t>
      </w:r>
    </w:p>
    <w:p w14:paraId="0BDF096F" w14:textId="594D38F0" w:rsidR="00AD10DA" w:rsidRDefault="00AD10DA" w:rsidP="00AD10DA">
      <w:pPr>
        <w:pStyle w:val="Akapitzlist"/>
        <w:tabs>
          <w:tab w:val="left" w:pos="709"/>
        </w:tabs>
        <w:ind w:left="567" w:right="142"/>
        <w:jc w:val="both"/>
        <w:rPr>
          <w:rFonts w:eastAsia="Calibri"/>
        </w:rPr>
      </w:pPr>
      <w:r w:rsidRPr="00744283">
        <w:rPr>
          <w:rFonts w:eastAsia="Calibri"/>
        </w:rPr>
        <w:t>45331100-7 Instalowanie centralnego ogrzewania</w:t>
      </w:r>
    </w:p>
    <w:p w14:paraId="028E25E2" w14:textId="3B725A60" w:rsidR="003909A6" w:rsidRPr="00A94AF2" w:rsidRDefault="00A94AF2" w:rsidP="00AD10DA">
      <w:pPr>
        <w:pStyle w:val="Akapitzlist"/>
        <w:tabs>
          <w:tab w:val="left" w:pos="709"/>
        </w:tabs>
        <w:ind w:left="567" w:right="142"/>
        <w:jc w:val="both"/>
        <w:rPr>
          <w:rFonts w:eastAsia="Calibri"/>
        </w:rPr>
      </w:pPr>
      <w:r w:rsidRPr="00A94AF2">
        <w:rPr>
          <w:rFonts w:eastAsia="Calibri"/>
        </w:rPr>
        <w:t xml:space="preserve">45111291-4 Roboty </w:t>
      </w:r>
      <w:r>
        <w:rPr>
          <w:rFonts w:eastAsia="Calibri"/>
        </w:rPr>
        <w:t>w zakresie zagospodarowania terenu</w:t>
      </w:r>
    </w:p>
    <w:p w14:paraId="15646065" w14:textId="77777777" w:rsidR="00AD10DA" w:rsidRPr="00AD10DA" w:rsidRDefault="00AD10DA" w:rsidP="00AD10DA">
      <w:pPr>
        <w:tabs>
          <w:tab w:val="left" w:pos="709"/>
        </w:tabs>
        <w:ind w:right="142"/>
        <w:jc w:val="both"/>
        <w:rPr>
          <w:rFonts w:eastAsia="Calibri"/>
          <w:strike/>
          <w:color w:val="FF0000"/>
        </w:rPr>
      </w:pPr>
    </w:p>
    <w:p w14:paraId="24FD305F" w14:textId="77777777" w:rsidR="00EA21B5" w:rsidRPr="00905479" w:rsidRDefault="00BB2850" w:rsidP="00B25CB7">
      <w:pPr>
        <w:pStyle w:val="Akapitzlist"/>
        <w:numPr>
          <w:ilvl w:val="0"/>
          <w:numId w:val="7"/>
        </w:numPr>
        <w:tabs>
          <w:tab w:val="left" w:pos="0"/>
          <w:tab w:val="left" w:pos="284"/>
          <w:tab w:val="left" w:pos="567"/>
        </w:tabs>
        <w:spacing w:before="120" w:after="120"/>
        <w:ind w:left="284" w:right="142" w:firstLine="0"/>
        <w:jc w:val="both"/>
        <w:rPr>
          <w:rFonts w:eastAsia="Calibri"/>
        </w:rPr>
      </w:pPr>
      <w:r w:rsidRPr="00905479">
        <w:rPr>
          <w:rFonts w:eastAsia="Calibri"/>
        </w:rPr>
        <w:t xml:space="preserve">Zamawiający </w:t>
      </w:r>
      <w:r w:rsidR="00EA21B5" w:rsidRPr="00905479">
        <w:rPr>
          <w:rFonts w:eastAsia="Calibri"/>
        </w:rPr>
        <w:t>w przedmiotowym postępowaniu:</w:t>
      </w:r>
    </w:p>
    <w:p w14:paraId="1389C472" w14:textId="77777777" w:rsidR="007A1F17" w:rsidRDefault="00BB2850" w:rsidP="00B25CB7">
      <w:pPr>
        <w:pStyle w:val="Akapitzlist"/>
        <w:numPr>
          <w:ilvl w:val="0"/>
          <w:numId w:val="8"/>
        </w:numPr>
        <w:tabs>
          <w:tab w:val="left" w:pos="0"/>
          <w:tab w:val="left" w:pos="284"/>
        </w:tabs>
        <w:spacing w:before="120" w:after="120"/>
        <w:ind w:right="142"/>
        <w:jc w:val="both"/>
        <w:rPr>
          <w:rFonts w:eastAsia="Calibri"/>
        </w:rPr>
      </w:pPr>
      <w:r w:rsidRPr="007A1F17">
        <w:rPr>
          <w:rFonts w:eastAsia="Calibri"/>
        </w:rPr>
        <w:t>nie dopuszcza możliwoś</w:t>
      </w:r>
      <w:r w:rsidR="00EA21B5" w:rsidRPr="007A1F17">
        <w:rPr>
          <w:rFonts w:eastAsia="Calibri"/>
        </w:rPr>
        <w:t>ci składania ofert wariantowych,</w:t>
      </w:r>
    </w:p>
    <w:p w14:paraId="714F875E" w14:textId="77777777" w:rsidR="007A1F17" w:rsidRDefault="00EA21B5" w:rsidP="00B25CB7">
      <w:pPr>
        <w:pStyle w:val="Akapitzlist"/>
        <w:numPr>
          <w:ilvl w:val="0"/>
          <w:numId w:val="8"/>
        </w:numPr>
        <w:tabs>
          <w:tab w:val="left" w:pos="0"/>
          <w:tab w:val="left" w:pos="284"/>
        </w:tabs>
        <w:spacing w:before="120" w:after="120"/>
        <w:ind w:right="142"/>
        <w:jc w:val="both"/>
        <w:rPr>
          <w:rFonts w:eastAsia="Calibri"/>
        </w:rPr>
      </w:pPr>
      <w:r w:rsidRPr="007A1F17">
        <w:rPr>
          <w:rFonts w:eastAsia="Calibri"/>
        </w:rPr>
        <w:t>nie przewiduje zawarcia umowy ramowej,</w:t>
      </w:r>
    </w:p>
    <w:p w14:paraId="53BD59C9" w14:textId="77777777" w:rsidR="007A1F17" w:rsidRDefault="00EA21B5" w:rsidP="00B25CB7">
      <w:pPr>
        <w:pStyle w:val="Akapitzlist"/>
        <w:numPr>
          <w:ilvl w:val="0"/>
          <w:numId w:val="8"/>
        </w:numPr>
        <w:tabs>
          <w:tab w:val="left" w:pos="0"/>
          <w:tab w:val="left" w:pos="284"/>
        </w:tabs>
        <w:spacing w:before="120" w:after="120"/>
        <w:ind w:right="142"/>
        <w:jc w:val="both"/>
        <w:rPr>
          <w:rFonts w:eastAsia="Calibri"/>
        </w:rPr>
      </w:pPr>
      <w:r w:rsidRPr="007A1F17">
        <w:rPr>
          <w:rFonts w:eastAsia="Calibri"/>
        </w:rPr>
        <w:t>nie przewiduje przeprowadzenia aukcji elektronicznej,</w:t>
      </w:r>
    </w:p>
    <w:p w14:paraId="04092347" w14:textId="1B160A2E" w:rsidR="007A1F17" w:rsidRDefault="00EA21B5" w:rsidP="00B25CB7">
      <w:pPr>
        <w:pStyle w:val="Akapitzlist"/>
        <w:numPr>
          <w:ilvl w:val="0"/>
          <w:numId w:val="8"/>
        </w:numPr>
        <w:tabs>
          <w:tab w:val="left" w:pos="0"/>
          <w:tab w:val="left" w:pos="284"/>
        </w:tabs>
        <w:spacing w:before="120" w:after="120"/>
        <w:ind w:right="142"/>
        <w:jc w:val="both"/>
        <w:rPr>
          <w:rFonts w:eastAsia="Calibri"/>
        </w:rPr>
      </w:pPr>
      <w:r w:rsidRPr="007A1F17">
        <w:rPr>
          <w:rFonts w:eastAsia="Calibri"/>
        </w:rPr>
        <w:t>nie przewiduje możliwości udzieleni</w:t>
      </w:r>
      <w:r w:rsidR="00837810">
        <w:rPr>
          <w:rFonts w:eastAsia="Calibri"/>
        </w:rPr>
        <w:t>a</w:t>
      </w:r>
      <w:r w:rsidRPr="007A1F17">
        <w:rPr>
          <w:rFonts w:eastAsia="Calibri"/>
        </w:rPr>
        <w:t xml:space="preserve"> zamówień, o których mowa </w:t>
      </w:r>
      <w:r w:rsidR="00451299" w:rsidRPr="007A1F17">
        <w:rPr>
          <w:rFonts w:eastAsia="Calibri"/>
        </w:rPr>
        <w:t>w art. 214 ust. 1 pkt 7 i 8</w:t>
      </w:r>
      <w:r w:rsidRPr="007A1F17">
        <w:rPr>
          <w:rFonts w:eastAsia="Calibri"/>
        </w:rPr>
        <w:t>,</w:t>
      </w:r>
    </w:p>
    <w:p w14:paraId="5A7EB6F0" w14:textId="77777777" w:rsidR="007A1F17" w:rsidRDefault="00EA21B5" w:rsidP="00B25CB7">
      <w:pPr>
        <w:pStyle w:val="Akapitzlist"/>
        <w:numPr>
          <w:ilvl w:val="0"/>
          <w:numId w:val="8"/>
        </w:numPr>
        <w:tabs>
          <w:tab w:val="left" w:pos="0"/>
          <w:tab w:val="left" w:pos="284"/>
        </w:tabs>
        <w:spacing w:before="120" w:after="120"/>
        <w:ind w:right="142"/>
        <w:jc w:val="both"/>
        <w:rPr>
          <w:rFonts w:eastAsia="Calibri"/>
        </w:rPr>
      </w:pPr>
      <w:r w:rsidRPr="007A1F17">
        <w:rPr>
          <w:rFonts w:eastAsia="Calibri"/>
        </w:rPr>
        <w:t xml:space="preserve">nie przewiduje wyboru oferty najkorzystniejszej z możliwością </w:t>
      </w:r>
      <w:r w:rsidR="00451299" w:rsidRPr="007A1F17">
        <w:rPr>
          <w:rFonts w:eastAsia="Calibri"/>
        </w:rPr>
        <w:t>prowadzenia negocjacji,</w:t>
      </w:r>
    </w:p>
    <w:p w14:paraId="09C2E25C" w14:textId="1341B30D" w:rsidR="00451299" w:rsidRPr="007A1F17" w:rsidRDefault="00451299" w:rsidP="00B25CB7">
      <w:pPr>
        <w:pStyle w:val="Akapitzlist"/>
        <w:numPr>
          <w:ilvl w:val="0"/>
          <w:numId w:val="8"/>
        </w:numPr>
        <w:tabs>
          <w:tab w:val="left" w:pos="0"/>
          <w:tab w:val="left" w:pos="284"/>
        </w:tabs>
        <w:spacing w:before="120" w:after="120"/>
        <w:ind w:right="142"/>
        <w:jc w:val="both"/>
        <w:rPr>
          <w:rFonts w:eastAsia="Calibri"/>
        </w:rPr>
      </w:pPr>
      <w:r w:rsidRPr="007A1F17">
        <w:rPr>
          <w:rFonts w:eastAsia="Calibri"/>
        </w:rPr>
        <w:t xml:space="preserve">nie wymaga i nie przewiduje możliwości złożenia ofert w postaci katalogów elektronicznych lub dołączenia katalogów elektronicznych do oferty, w sytuacji określonej w art. 93 ustawy </w:t>
      </w:r>
      <w:proofErr w:type="spellStart"/>
      <w:r w:rsidRPr="007A1F17">
        <w:rPr>
          <w:rFonts w:eastAsia="Calibri"/>
        </w:rPr>
        <w:t>Pzp</w:t>
      </w:r>
      <w:proofErr w:type="spellEnd"/>
      <w:r w:rsidRPr="007A1F17">
        <w:rPr>
          <w:rFonts w:eastAsia="Calibri"/>
        </w:rPr>
        <w:t>.</w:t>
      </w:r>
    </w:p>
    <w:p w14:paraId="31D6AFFB" w14:textId="379140B5" w:rsidR="007A1F17" w:rsidRDefault="00BB2850" w:rsidP="00B25CB7">
      <w:pPr>
        <w:pStyle w:val="Akapitzlist"/>
        <w:numPr>
          <w:ilvl w:val="0"/>
          <w:numId w:val="9"/>
        </w:numPr>
        <w:tabs>
          <w:tab w:val="left" w:pos="0"/>
          <w:tab w:val="left" w:pos="284"/>
          <w:tab w:val="left" w:pos="709"/>
        </w:tabs>
        <w:spacing w:before="120" w:after="120"/>
        <w:ind w:left="709" w:right="142" w:hanging="425"/>
        <w:jc w:val="both"/>
        <w:rPr>
          <w:rFonts w:eastAsia="Calibri"/>
        </w:rPr>
      </w:pPr>
      <w:r w:rsidRPr="007A1F17">
        <w:rPr>
          <w:rFonts w:eastAsia="Calibri"/>
        </w:rPr>
        <w:t xml:space="preserve">Rozliczenie pomiędzy </w:t>
      </w:r>
      <w:r w:rsidR="00D26C39" w:rsidRPr="007A1F17">
        <w:rPr>
          <w:rFonts w:eastAsia="Calibri"/>
        </w:rPr>
        <w:t>Z</w:t>
      </w:r>
      <w:r w:rsidRPr="007A1F17">
        <w:rPr>
          <w:rFonts w:eastAsia="Calibri"/>
        </w:rPr>
        <w:t>amawiającym</w:t>
      </w:r>
      <w:r w:rsidR="00837810">
        <w:rPr>
          <w:rFonts w:eastAsia="Calibri"/>
        </w:rPr>
        <w:t>,</w:t>
      </w:r>
      <w:r w:rsidRPr="007A1F17">
        <w:rPr>
          <w:rFonts w:eastAsia="Calibri"/>
        </w:rPr>
        <w:t xml:space="preserve"> a </w:t>
      </w:r>
      <w:r w:rsidR="00D26C39" w:rsidRPr="007A1F17">
        <w:rPr>
          <w:rFonts w:eastAsia="Calibri"/>
        </w:rPr>
        <w:t>W</w:t>
      </w:r>
      <w:r w:rsidRPr="007A1F17">
        <w:rPr>
          <w:rFonts w:eastAsia="Calibri"/>
        </w:rPr>
        <w:t>ykonawcą będzie prowadzone w złotych polskich. Zamawiający nie przewiduje udzielania zaliczek na realizację zamówienia.</w:t>
      </w:r>
    </w:p>
    <w:p w14:paraId="7D503EE6" w14:textId="148AF49C" w:rsidR="00BB2850" w:rsidRPr="007A1F17" w:rsidRDefault="00BB2850" w:rsidP="00B25CB7">
      <w:pPr>
        <w:pStyle w:val="Akapitzlist"/>
        <w:numPr>
          <w:ilvl w:val="0"/>
          <w:numId w:val="9"/>
        </w:numPr>
        <w:tabs>
          <w:tab w:val="left" w:pos="0"/>
          <w:tab w:val="left" w:pos="284"/>
          <w:tab w:val="left" w:pos="709"/>
        </w:tabs>
        <w:spacing w:before="120" w:after="120"/>
        <w:ind w:left="709" w:right="142" w:hanging="425"/>
        <w:jc w:val="both"/>
        <w:rPr>
          <w:rFonts w:eastAsia="Calibri"/>
        </w:rPr>
      </w:pPr>
      <w:r w:rsidRPr="007A1F17">
        <w:rPr>
          <w:rFonts w:eastAsia="Calibri"/>
        </w:rPr>
        <w:t>Zamawiający nie przewiduje zwrotu kosztów udziału w niniejszym postęp</w:t>
      </w:r>
      <w:r w:rsidR="001C0032" w:rsidRPr="007A1F17">
        <w:rPr>
          <w:rFonts w:eastAsia="Calibri"/>
        </w:rPr>
        <w:t>owaniu o zamówienie publiczne.</w:t>
      </w:r>
    </w:p>
    <w:p w14:paraId="69EFF7C5" w14:textId="77777777" w:rsidR="00CA281F" w:rsidRPr="00F814CD" w:rsidRDefault="00CA281F" w:rsidP="00833310">
      <w:pPr>
        <w:pStyle w:val="Akapitzlist"/>
        <w:tabs>
          <w:tab w:val="left" w:pos="0"/>
          <w:tab w:val="left" w:pos="284"/>
        </w:tabs>
        <w:spacing w:before="120" w:after="120"/>
        <w:ind w:left="284" w:right="142"/>
        <w:jc w:val="both"/>
        <w:rPr>
          <w:rFonts w:eastAsia="Calibri"/>
        </w:rPr>
      </w:pPr>
    </w:p>
    <w:p w14:paraId="360142CB" w14:textId="77777777" w:rsidR="00A55671" w:rsidRPr="007037E2" w:rsidRDefault="00A55671" w:rsidP="00B25CB7">
      <w:pPr>
        <w:pStyle w:val="Akapitzlist"/>
        <w:numPr>
          <w:ilvl w:val="0"/>
          <w:numId w:val="39"/>
        </w:numPr>
        <w:spacing w:after="120"/>
        <w:ind w:left="709" w:right="5245" w:hanging="425"/>
        <w:rPr>
          <w:rFonts w:eastAsia="Arial"/>
          <w:b/>
          <w:bCs/>
          <w:lang w:eastAsia="ar-SA"/>
        </w:rPr>
      </w:pPr>
      <w:r w:rsidRPr="007037E2">
        <w:rPr>
          <w:rFonts w:eastAsia="Arial"/>
          <w:b/>
          <w:bCs/>
          <w:lang w:eastAsia="ar-SA"/>
        </w:rPr>
        <w:t>TERMIN WYKONANIA ZAMÓWIENIA</w:t>
      </w:r>
    </w:p>
    <w:p w14:paraId="5E802991" w14:textId="47872496" w:rsidR="00DB4C99" w:rsidRPr="00A553B6" w:rsidRDefault="00B31B94" w:rsidP="00833310">
      <w:pPr>
        <w:widowControl w:val="0"/>
        <w:tabs>
          <w:tab w:val="left" w:pos="426"/>
        </w:tabs>
        <w:suppressAutoHyphens/>
        <w:autoSpaceDE w:val="0"/>
        <w:spacing w:after="120"/>
        <w:ind w:left="284" w:right="142"/>
        <w:contextualSpacing/>
        <w:jc w:val="both"/>
        <w:rPr>
          <w:rFonts w:eastAsia="Arial"/>
          <w:bCs/>
          <w:lang w:eastAsia="ar-SA"/>
        </w:rPr>
      </w:pPr>
      <w:r w:rsidRPr="00EC4155">
        <w:rPr>
          <w:rFonts w:eastAsia="Arial"/>
          <w:bCs/>
          <w:lang w:eastAsia="ar-SA"/>
        </w:rPr>
        <w:t xml:space="preserve">Zamawiający wymaga </w:t>
      </w:r>
      <w:r w:rsidR="00A62693">
        <w:rPr>
          <w:rFonts w:eastAsia="Arial"/>
          <w:bCs/>
          <w:lang w:eastAsia="ar-SA"/>
        </w:rPr>
        <w:t>wykonani</w:t>
      </w:r>
      <w:r w:rsidR="006E4486">
        <w:rPr>
          <w:rFonts w:eastAsia="Arial"/>
          <w:bCs/>
          <w:lang w:eastAsia="ar-SA"/>
        </w:rPr>
        <w:t>a</w:t>
      </w:r>
      <w:r w:rsidRPr="00EC4155">
        <w:rPr>
          <w:rFonts w:eastAsia="Arial"/>
          <w:bCs/>
          <w:lang w:eastAsia="ar-SA"/>
        </w:rPr>
        <w:t xml:space="preserve"> zamówienia</w:t>
      </w:r>
      <w:r w:rsidR="00A553B6">
        <w:rPr>
          <w:rFonts w:eastAsia="Arial"/>
          <w:bCs/>
          <w:lang w:eastAsia="ar-SA"/>
        </w:rPr>
        <w:t xml:space="preserve"> w terminie </w:t>
      </w:r>
      <w:r w:rsidR="006C370B" w:rsidRPr="00744283">
        <w:rPr>
          <w:rFonts w:eastAsia="Arial"/>
          <w:bCs/>
          <w:lang w:eastAsia="ar-SA"/>
        </w:rPr>
        <w:t>maks</w:t>
      </w:r>
      <w:r w:rsidR="00837810">
        <w:rPr>
          <w:rFonts w:eastAsia="Arial"/>
          <w:b/>
          <w:lang w:eastAsia="ar-SA"/>
        </w:rPr>
        <w:t>y</w:t>
      </w:r>
      <w:r w:rsidR="00837810" w:rsidRPr="00837810">
        <w:rPr>
          <w:rFonts w:eastAsia="Arial"/>
          <w:bCs/>
          <w:lang w:eastAsia="ar-SA"/>
        </w:rPr>
        <w:t>malnie</w:t>
      </w:r>
      <w:r w:rsidR="007852AA" w:rsidRPr="00744283">
        <w:rPr>
          <w:rFonts w:eastAsia="Arial"/>
          <w:b/>
          <w:lang w:eastAsia="ar-SA"/>
        </w:rPr>
        <w:t xml:space="preserve"> </w:t>
      </w:r>
      <w:r w:rsidR="000A62F2">
        <w:rPr>
          <w:rFonts w:eastAsia="Arial"/>
          <w:b/>
          <w:lang w:eastAsia="ar-SA"/>
        </w:rPr>
        <w:t xml:space="preserve">17 </w:t>
      </w:r>
      <w:r w:rsidR="008D1AF2" w:rsidRPr="00744283">
        <w:rPr>
          <w:rFonts w:eastAsia="Arial"/>
          <w:b/>
          <w:lang w:eastAsia="ar-SA"/>
        </w:rPr>
        <w:t>miesięcy</w:t>
      </w:r>
      <w:r w:rsidR="006C370B" w:rsidRPr="00744283">
        <w:rPr>
          <w:rFonts w:eastAsia="Arial"/>
          <w:bCs/>
          <w:lang w:eastAsia="ar-SA"/>
        </w:rPr>
        <w:t xml:space="preserve"> </w:t>
      </w:r>
      <w:r w:rsidR="00EA2886">
        <w:rPr>
          <w:rFonts w:eastAsia="Arial"/>
          <w:bCs/>
          <w:lang w:eastAsia="ar-SA"/>
        </w:rPr>
        <w:t>od d</w:t>
      </w:r>
      <w:r w:rsidR="00837810">
        <w:rPr>
          <w:rFonts w:eastAsia="Arial"/>
          <w:bCs/>
          <w:lang w:eastAsia="ar-SA"/>
        </w:rPr>
        <w:t>nia</w:t>
      </w:r>
      <w:r w:rsidR="00EA2886">
        <w:rPr>
          <w:rFonts w:eastAsia="Arial"/>
          <w:bCs/>
          <w:lang w:eastAsia="ar-SA"/>
        </w:rPr>
        <w:t xml:space="preserve"> podpisania </w:t>
      </w:r>
      <w:r w:rsidR="00AC2A4E">
        <w:rPr>
          <w:rFonts w:eastAsia="Arial"/>
          <w:bCs/>
          <w:lang w:eastAsia="ar-SA"/>
        </w:rPr>
        <w:t xml:space="preserve">umowy. </w:t>
      </w:r>
    </w:p>
    <w:p w14:paraId="11B2F8E4" w14:textId="77777777" w:rsidR="007037E2" w:rsidRPr="007037E2" w:rsidRDefault="007037E2" w:rsidP="007037E2">
      <w:pPr>
        <w:widowControl w:val="0"/>
        <w:tabs>
          <w:tab w:val="left" w:pos="567"/>
        </w:tabs>
        <w:suppressAutoHyphens/>
        <w:autoSpaceDE w:val="0"/>
        <w:spacing w:after="200"/>
        <w:ind w:right="142"/>
        <w:contextualSpacing/>
        <w:jc w:val="both"/>
        <w:rPr>
          <w:rFonts w:eastAsia="Arial"/>
          <w:lang w:eastAsia="ar-SA"/>
        </w:rPr>
      </w:pPr>
    </w:p>
    <w:p w14:paraId="0262198D" w14:textId="164CF493" w:rsidR="00E74F74" w:rsidRDefault="00E74F74" w:rsidP="00B25CB7">
      <w:pPr>
        <w:pStyle w:val="Akapitzlist"/>
        <w:widowControl w:val="0"/>
        <w:numPr>
          <w:ilvl w:val="0"/>
          <w:numId w:val="39"/>
        </w:numPr>
        <w:tabs>
          <w:tab w:val="left" w:pos="567"/>
        </w:tabs>
        <w:suppressAutoHyphens/>
        <w:autoSpaceDE w:val="0"/>
        <w:spacing w:after="200"/>
        <w:ind w:right="142" w:hanging="2061"/>
        <w:jc w:val="both"/>
        <w:rPr>
          <w:rFonts w:eastAsia="Arial"/>
          <w:b/>
          <w:bCs/>
          <w:lang w:eastAsia="ar-SA"/>
        </w:rPr>
      </w:pPr>
      <w:r w:rsidRPr="007037E2">
        <w:rPr>
          <w:rFonts w:eastAsia="Arial"/>
          <w:b/>
          <w:bCs/>
          <w:lang w:eastAsia="ar-SA"/>
        </w:rPr>
        <w:t xml:space="preserve">DODATKOWE INFORMACJE DOTYCZĄCE </w:t>
      </w:r>
      <w:r w:rsidR="00523A64" w:rsidRPr="007037E2">
        <w:rPr>
          <w:rFonts w:eastAsia="Arial"/>
          <w:b/>
          <w:bCs/>
          <w:lang w:eastAsia="ar-SA"/>
        </w:rPr>
        <w:t>PRZEDMIOTU ZAMÓWIENIA</w:t>
      </w:r>
    </w:p>
    <w:p w14:paraId="214F7A14" w14:textId="77777777" w:rsidR="007037E2" w:rsidRPr="007037E2" w:rsidRDefault="007037E2" w:rsidP="007037E2">
      <w:pPr>
        <w:pStyle w:val="Akapitzlist"/>
        <w:widowControl w:val="0"/>
        <w:tabs>
          <w:tab w:val="left" w:pos="567"/>
        </w:tabs>
        <w:suppressAutoHyphens/>
        <w:autoSpaceDE w:val="0"/>
        <w:spacing w:after="200"/>
        <w:ind w:left="2345" w:right="142"/>
        <w:jc w:val="both"/>
        <w:rPr>
          <w:rFonts w:eastAsia="Arial"/>
          <w:b/>
          <w:bCs/>
          <w:lang w:eastAsia="ar-SA"/>
        </w:rPr>
      </w:pPr>
    </w:p>
    <w:p w14:paraId="3BF6DF15" w14:textId="77777777" w:rsidR="003A0705" w:rsidRDefault="008F3C4C" w:rsidP="00B25CB7">
      <w:pPr>
        <w:pStyle w:val="Akapitzlist"/>
        <w:widowControl w:val="0"/>
        <w:numPr>
          <w:ilvl w:val="0"/>
          <w:numId w:val="10"/>
        </w:numPr>
        <w:tabs>
          <w:tab w:val="left" w:pos="284"/>
          <w:tab w:val="left" w:pos="568"/>
        </w:tabs>
        <w:suppressAutoHyphens/>
        <w:autoSpaceDE w:val="0"/>
        <w:spacing w:before="120" w:after="120"/>
        <w:ind w:right="142" w:hanging="704"/>
        <w:jc w:val="both"/>
        <w:rPr>
          <w:b/>
          <w:bCs/>
        </w:rPr>
      </w:pPr>
      <w:r w:rsidRPr="003A0705">
        <w:rPr>
          <w:b/>
          <w:bCs/>
        </w:rPr>
        <w:t xml:space="preserve">Warunki dotyczące </w:t>
      </w:r>
      <w:r w:rsidR="003067D1" w:rsidRPr="003A0705">
        <w:rPr>
          <w:b/>
          <w:bCs/>
        </w:rPr>
        <w:t>gwarancji/rękojmi</w:t>
      </w:r>
      <w:r w:rsidRPr="003A0705">
        <w:rPr>
          <w:b/>
          <w:bCs/>
        </w:rPr>
        <w:t>:</w:t>
      </w:r>
    </w:p>
    <w:p w14:paraId="2C052516" w14:textId="1E27463D" w:rsidR="003A0705" w:rsidRDefault="003067D1" w:rsidP="003A0705">
      <w:pPr>
        <w:pStyle w:val="Akapitzlist"/>
        <w:widowControl w:val="0"/>
        <w:tabs>
          <w:tab w:val="left" w:pos="284"/>
          <w:tab w:val="left" w:pos="568"/>
        </w:tabs>
        <w:suppressAutoHyphens/>
        <w:autoSpaceDE w:val="0"/>
        <w:spacing w:before="120" w:after="120"/>
        <w:ind w:left="567" w:right="142"/>
        <w:jc w:val="both"/>
        <w:rPr>
          <w:bCs/>
        </w:rPr>
      </w:pPr>
      <w:r w:rsidRPr="003A0705">
        <w:rPr>
          <w:bCs/>
        </w:rPr>
        <w:t>Zamawiający wymaga</w:t>
      </w:r>
      <w:r w:rsidR="00975715" w:rsidRPr="003A0705">
        <w:rPr>
          <w:bCs/>
        </w:rPr>
        <w:t xml:space="preserve"> min. </w:t>
      </w:r>
      <w:r w:rsidR="004E428C">
        <w:rPr>
          <w:bCs/>
        </w:rPr>
        <w:t>60</w:t>
      </w:r>
      <w:r w:rsidR="00975715" w:rsidRPr="003A0705">
        <w:rPr>
          <w:bCs/>
        </w:rPr>
        <w:t xml:space="preserve"> miesięcznego okresu gwarancji na wykonane roboty budowlane. Okres gwarancji jest jednym z kryteri</w:t>
      </w:r>
      <w:r w:rsidR="00A84C28">
        <w:rPr>
          <w:bCs/>
        </w:rPr>
        <w:t xml:space="preserve">ów </w:t>
      </w:r>
      <w:r w:rsidR="00975715" w:rsidRPr="003A0705">
        <w:rPr>
          <w:bCs/>
        </w:rPr>
        <w:t>oceny ofert</w:t>
      </w:r>
      <w:r w:rsidR="003A0705">
        <w:rPr>
          <w:bCs/>
        </w:rPr>
        <w:t>.</w:t>
      </w:r>
    </w:p>
    <w:p w14:paraId="18A6CB48" w14:textId="6E134B2C" w:rsidR="00BF1EC2" w:rsidRPr="006F4011" w:rsidRDefault="00E831DE" w:rsidP="006F4011">
      <w:pPr>
        <w:pStyle w:val="Akapitzlist"/>
        <w:widowControl w:val="0"/>
        <w:tabs>
          <w:tab w:val="left" w:pos="284"/>
          <w:tab w:val="left" w:pos="568"/>
        </w:tabs>
        <w:suppressAutoHyphens/>
        <w:autoSpaceDE w:val="0"/>
        <w:spacing w:before="120" w:after="120"/>
        <w:ind w:left="567" w:right="142"/>
        <w:jc w:val="both"/>
        <w:rPr>
          <w:bCs/>
        </w:rPr>
      </w:pPr>
      <w:r w:rsidRPr="004508CF">
        <w:rPr>
          <w:bCs/>
        </w:rPr>
        <w:lastRenderedPageBreak/>
        <w:t xml:space="preserve">Szczegółowe informacje dotyczące gwarancji i rękojmi zawiera </w:t>
      </w:r>
      <w:r w:rsidR="001E550C" w:rsidRPr="004508CF">
        <w:rPr>
          <w:bCs/>
        </w:rPr>
        <w:t>Z</w:t>
      </w:r>
      <w:r w:rsidRPr="004508CF">
        <w:rPr>
          <w:bCs/>
        </w:rPr>
        <w:t>ałącznik nr 4  - Projektowane postanowienia umowy i Załącznik nr A do umowy OWURB.</w:t>
      </w:r>
    </w:p>
    <w:p w14:paraId="37C059B3" w14:textId="77777777" w:rsidR="00BB0420" w:rsidRDefault="00451299" w:rsidP="00B25CB7">
      <w:pPr>
        <w:pStyle w:val="Akapitzlist"/>
        <w:widowControl w:val="0"/>
        <w:numPr>
          <w:ilvl w:val="0"/>
          <w:numId w:val="10"/>
        </w:numPr>
        <w:tabs>
          <w:tab w:val="left" w:pos="1843"/>
        </w:tabs>
        <w:suppressAutoHyphens/>
        <w:autoSpaceDE w:val="0"/>
        <w:spacing w:before="120" w:after="120"/>
        <w:ind w:left="567" w:right="142" w:hanging="283"/>
        <w:jc w:val="both"/>
        <w:rPr>
          <w:b/>
          <w:bCs/>
        </w:rPr>
      </w:pPr>
      <w:r w:rsidRPr="003A0705">
        <w:rPr>
          <w:b/>
          <w:bCs/>
        </w:rPr>
        <w:t>Wymagania w zakresie zatrudnienia osób, o których mowa w art. 9</w:t>
      </w:r>
      <w:r w:rsidR="00064019" w:rsidRPr="003A0705">
        <w:rPr>
          <w:b/>
          <w:bCs/>
        </w:rPr>
        <w:t>5</w:t>
      </w:r>
      <w:r w:rsidRPr="003A0705">
        <w:rPr>
          <w:b/>
          <w:bCs/>
        </w:rPr>
        <w:t xml:space="preserve"> ust. </w:t>
      </w:r>
      <w:r w:rsidR="00064019" w:rsidRPr="003A0705">
        <w:rPr>
          <w:b/>
          <w:bCs/>
        </w:rPr>
        <w:t>1</w:t>
      </w:r>
      <w:r w:rsidR="004B2FA5" w:rsidRPr="003A0705">
        <w:rPr>
          <w:b/>
          <w:bCs/>
        </w:rPr>
        <w:t xml:space="preserve"> ustawy </w:t>
      </w:r>
      <w:proofErr w:type="spellStart"/>
      <w:r w:rsidR="004B2FA5" w:rsidRPr="003A0705">
        <w:rPr>
          <w:b/>
          <w:bCs/>
        </w:rPr>
        <w:t>Pzp</w:t>
      </w:r>
      <w:proofErr w:type="spellEnd"/>
      <w:r w:rsidR="004B2FA5" w:rsidRPr="003A0705">
        <w:rPr>
          <w:b/>
          <w:bCs/>
        </w:rPr>
        <w:t>:</w:t>
      </w:r>
    </w:p>
    <w:p w14:paraId="546635FA" w14:textId="77777777" w:rsidR="00BB0420" w:rsidRPr="00BB0420" w:rsidRDefault="00064019" w:rsidP="00B25CB7">
      <w:pPr>
        <w:pStyle w:val="Akapitzlist"/>
        <w:widowControl w:val="0"/>
        <w:numPr>
          <w:ilvl w:val="1"/>
          <w:numId w:val="10"/>
        </w:numPr>
        <w:suppressAutoHyphens/>
        <w:autoSpaceDE w:val="0"/>
        <w:spacing w:before="120" w:after="120"/>
        <w:ind w:left="993" w:right="142" w:hanging="426"/>
        <w:jc w:val="both"/>
        <w:rPr>
          <w:b/>
          <w:bCs/>
        </w:rPr>
      </w:pPr>
      <w:r w:rsidRPr="00BB0420">
        <w:rPr>
          <w:bCs/>
        </w:rPr>
        <w:t>Zamawiający wymaga, aby Wykonawca lub Podwykonawca przy realizacji przedmiotu Umowy zatrudniał na umowę o pracę w rozumieniu przepisów Kodeksu Pracy, osoby wykonujące poniżej wskazane czynności:</w:t>
      </w:r>
      <w:bookmarkStart w:id="7" w:name="_Hlk66614441"/>
    </w:p>
    <w:p w14:paraId="603297EA" w14:textId="14F06F42" w:rsidR="00BB0420" w:rsidRPr="00837810" w:rsidRDefault="002C1A39" w:rsidP="00837810">
      <w:pPr>
        <w:pStyle w:val="Akapitzlist"/>
        <w:widowControl w:val="0"/>
        <w:numPr>
          <w:ilvl w:val="0"/>
          <w:numId w:val="103"/>
        </w:numPr>
        <w:suppressAutoHyphens/>
        <w:autoSpaceDE w:val="0"/>
        <w:spacing w:before="120" w:after="120"/>
        <w:ind w:right="142"/>
        <w:jc w:val="both"/>
        <w:rPr>
          <w:bCs/>
        </w:rPr>
      </w:pPr>
      <w:bookmarkStart w:id="8" w:name="_Hlk99974618"/>
      <w:r w:rsidRPr="00837810">
        <w:rPr>
          <w:bCs/>
        </w:rPr>
        <w:t xml:space="preserve">roboty </w:t>
      </w:r>
      <w:r w:rsidR="00A94AF2" w:rsidRPr="00837810">
        <w:rPr>
          <w:bCs/>
        </w:rPr>
        <w:t>konstrukcyjne</w:t>
      </w:r>
      <w:r w:rsidRPr="00837810">
        <w:rPr>
          <w:bCs/>
        </w:rPr>
        <w:t>,</w:t>
      </w:r>
    </w:p>
    <w:p w14:paraId="6D64956B" w14:textId="77777777" w:rsidR="00BB0420" w:rsidRPr="00837810" w:rsidRDefault="002C1A39" w:rsidP="00837810">
      <w:pPr>
        <w:pStyle w:val="Akapitzlist"/>
        <w:widowControl w:val="0"/>
        <w:numPr>
          <w:ilvl w:val="0"/>
          <w:numId w:val="103"/>
        </w:numPr>
        <w:suppressAutoHyphens/>
        <w:autoSpaceDE w:val="0"/>
        <w:spacing w:before="120" w:after="120"/>
        <w:ind w:right="142"/>
        <w:jc w:val="both"/>
        <w:rPr>
          <w:bCs/>
        </w:rPr>
      </w:pPr>
      <w:r w:rsidRPr="00837810">
        <w:rPr>
          <w:bCs/>
        </w:rPr>
        <w:t xml:space="preserve">roboty </w:t>
      </w:r>
      <w:r w:rsidR="00D82FA2" w:rsidRPr="00837810">
        <w:rPr>
          <w:bCs/>
        </w:rPr>
        <w:t>betoniarski</w:t>
      </w:r>
      <w:r w:rsidR="00D53F99" w:rsidRPr="00837810">
        <w:rPr>
          <w:bCs/>
        </w:rPr>
        <w:t>e</w:t>
      </w:r>
      <w:r w:rsidR="00D82FA2" w:rsidRPr="00837810">
        <w:rPr>
          <w:bCs/>
        </w:rPr>
        <w:t>,</w:t>
      </w:r>
    </w:p>
    <w:p w14:paraId="3B87A3A4" w14:textId="77777777" w:rsidR="00BB0420" w:rsidRPr="00837810" w:rsidRDefault="002C1A39" w:rsidP="00837810">
      <w:pPr>
        <w:pStyle w:val="Akapitzlist"/>
        <w:widowControl w:val="0"/>
        <w:numPr>
          <w:ilvl w:val="0"/>
          <w:numId w:val="103"/>
        </w:numPr>
        <w:suppressAutoHyphens/>
        <w:autoSpaceDE w:val="0"/>
        <w:spacing w:before="120" w:after="120"/>
        <w:ind w:right="142"/>
        <w:jc w:val="both"/>
        <w:rPr>
          <w:bCs/>
        </w:rPr>
      </w:pPr>
      <w:r w:rsidRPr="00837810">
        <w:rPr>
          <w:bCs/>
        </w:rPr>
        <w:t xml:space="preserve">roboty </w:t>
      </w:r>
      <w:r w:rsidR="00D82FA2" w:rsidRPr="00837810">
        <w:rPr>
          <w:bCs/>
        </w:rPr>
        <w:t>murarski</w:t>
      </w:r>
      <w:r w:rsidRPr="00837810">
        <w:rPr>
          <w:bCs/>
        </w:rPr>
        <w:t>e</w:t>
      </w:r>
      <w:r w:rsidR="00D82FA2" w:rsidRPr="00837810">
        <w:rPr>
          <w:bCs/>
        </w:rPr>
        <w:t>,</w:t>
      </w:r>
    </w:p>
    <w:p w14:paraId="2DFF2A08" w14:textId="77777777" w:rsidR="00BB0420" w:rsidRPr="00837810" w:rsidRDefault="002C1A39" w:rsidP="00837810">
      <w:pPr>
        <w:pStyle w:val="Akapitzlist"/>
        <w:widowControl w:val="0"/>
        <w:numPr>
          <w:ilvl w:val="0"/>
          <w:numId w:val="103"/>
        </w:numPr>
        <w:suppressAutoHyphens/>
        <w:autoSpaceDE w:val="0"/>
        <w:spacing w:before="120" w:after="120"/>
        <w:ind w:right="142"/>
        <w:jc w:val="both"/>
        <w:rPr>
          <w:bCs/>
        </w:rPr>
      </w:pPr>
      <w:r w:rsidRPr="00837810">
        <w:rPr>
          <w:bCs/>
        </w:rPr>
        <w:t>roboty izolacyjne</w:t>
      </w:r>
    </w:p>
    <w:p w14:paraId="5FB9FFF2" w14:textId="77777777" w:rsidR="00BB0420" w:rsidRPr="00837810" w:rsidRDefault="00D82FA2" w:rsidP="00837810">
      <w:pPr>
        <w:pStyle w:val="Akapitzlist"/>
        <w:widowControl w:val="0"/>
        <w:numPr>
          <w:ilvl w:val="0"/>
          <w:numId w:val="103"/>
        </w:numPr>
        <w:suppressAutoHyphens/>
        <w:autoSpaceDE w:val="0"/>
        <w:spacing w:before="120" w:after="120"/>
        <w:ind w:right="142"/>
        <w:jc w:val="both"/>
        <w:rPr>
          <w:bCs/>
        </w:rPr>
      </w:pPr>
      <w:r w:rsidRPr="00837810">
        <w:rPr>
          <w:bCs/>
        </w:rPr>
        <w:t>rob</w:t>
      </w:r>
      <w:r w:rsidR="00D53F99" w:rsidRPr="00837810">
        <w:rPr>
          <w:bCs/>
        </w:rPr>
        <w:t>oty</w:t>
      </w:r>
      <w:r w:rsidRPr="00837810">
        <w:rPr>
          <w:bCs/>
        </w:rPr>
        <w:t xml:space="preserve"> wykończeniow</w:t>
      </w:r>
      <w:r w:rsidR="00D53F99" w:rsidRPr="00837810">
        <w:rPr>
          <w:bCs/>
        </w:rPr>
        <w:t>e</w:t>
      </w:r>
      <w:r w:rsidRPr="00837810">
        <w:rPr>
          <w:bCs/>
        </w:rPr>
        <w:t>,</w:t>
      </w:r>
    </w:p>
    <w:p w14:paraId="306386AC" w14:textId="77777777" w:rsidR="00BB0420" w:rsidRPr="00837810" w:rsidRDefault="00D82FA2" w:rsidP="00837810">
      <w:pPr>
        <w:pStyle w:val="Akapitzlist"/>
        <w:widowControl w:val="0"/>
        <w:numPr>
          <w:ilvl w:val="0"/>
          <w:numId w:val="103"/>
        </w:numPr>
        <w:suppressAutoHyphens/>
        <w:autoSpaceDE w:val="0"/>
        <w:spacing w:before="120" w:after="120"/>
        <w:ind w:right="142"/>
        <w:jc w:val="both"/>
        <w:rPr>
          <w:bCs/>
        </w:rPr>
      </w:pPr>
      <w:r w:rsidRPr="00837810">
        <w:rPr>
          <w:bCs/>
        </w:rPr>
        <w:t>rob</w:t>
      </w:r>
      <w:r w:rsidR="00D53F99" w:rsidRPr="00837810">
        <w:rPr>
          <w:bCs/>
        </w:rPr>
        <w:t>oty</w:t>
      </w:r>
      <w:r w:rsidRPr="00837810">
        <w:rPr>
          <w:bCs/>
        </w:rPr>
        <w:t xml:space="preserve"> elewacyjn</w:t>
      </w:r>
      <w:r w:rsidR="00D53F99" w:rsidRPr="00837810">
        <w:rPr>
          <w:bCs/>
        </w:rPr>
        <w:t>e</w:t>
      </w:r>
      <w:r w:rsidRPr="00837810">
        <w:rPr>
          <w:bCs/>
        </w:rPr>
        <w:t>,</w:t>
      </w:r>
    </w:p>
    <w:p w14:paraId="731C8E37" w14:textId="77777777" w:rsidR="00BB0420" w:rsidRPr="00837810" w:rsidRDefault="002C1A39" w:rsidP="00837810">
      <w:pPr>
        <w:pStyle w:val="Akapitzlist"/>
        <w:widowControl w:val="0"/>
        <w:numPr>
          <w:ilvl w:val="0"/>
          <w:numId w:val="103"/>
        </w:numPr>
        <w:suppressAutoHyphens/>
        <w:autoSpaceDE w:val="0"/>
        <w:spacing w:before="120" w:after="120"/>
        <w:ind w:right="142"/>
        <w:jc w:val="both"/>
        <w:rPr>
          <w:bCs/>
        </w:rPr>
      </w:pPr>
      <w:r w:rsidRPr="00837810">
        <w:rPr>
          <w:bCs/>
        </w:rPr>
        <w:t>roboty stolarskie,</w:t>
      </w:r>
    </w:p>
    <w:p w14:paraId="7768F77C" w14:textId="77777777" w:rsidR="00BB0420" w:rsidRPr="00837810" w:rsidRDefault="002C1A39" w:rsidP="00837810">
      <w:pPr>
        <w:pStyle w:val="Akapitzlist"/>
        <w:widowControl w:val="0"/>
        <w:numPr>
          <w:ilvl w:val="0"/>
          <w:numId w:val="103"/>
        </w:numPr>
        <w:suppressAutoHyphens/>
        <w:autoSpaceDE w:val="0"/>
        <w:spacing w:before="120" w:after="120"/>
        <w:ind w:right="142"/>
        <w:jc w:val="both"/>
        <w:rPr>
          <w:bCs/>
        </w:rPr>
      </w:pPr>
      <w:r w:rsidRPr="00837810">
        <w:rPr>
          <w:bCs/>
        </w:rPr>
        <w:t>roboty malarskie,</w:t>
      </w:r>
    </w:p>
    <w:p w14:paraId="035F0E98" w14:textId="77777777" w:rsidR="00BB0420" w:rsidRPr="00837810" w:rsidRDefault="00D82FA2" w:rsidP="00837810">
      <w:pPr>
        <w:pStyle w:val="Akapitzlist"/>
        <w:widowControl w:val="0"/>
        <w:numPr>
          <w:ilvl w:val="0"/>
          <w:numId w:val="103"/>
        </w:numPr>
        <w:suppressAutoHyphens/>
        <w:autoSpaceDE w:val="0"/>
        <w:spacing w:before="120" w:after="120"/>
        <w:ind w:right="142"/>
        <w:jc w:val="both"/>
        <w:rPr>
          <w:bCs/>
        </w:rPr>
      </w:pPr>
      <w:r w:rsidRPr="00837810">
        <w:rPr>
          <w:bCs/>
        </w:rPr>
        <w:t>rob</w:t>
      </w:r>
      <w:r w:rsidR="00D53F99" w:rsidRPr="00837810">
        <w:rPr>
          <w:bCs/>
        </w:rPr>
        <w:t xml:space="preserve">oty </w:t>
      </w:r>
      <w:r w:rsidRPr="00837810">
        <w:rPr>
          <w:bCs/>
        </w:rPr>
        <w:t>w zakresie montażu instalacji sanitarnych wewnętrznych i zewnętrznych,</w:t>
      </w:r>
    </w:p>
    <w:p w14:paraId="3E76F24D" w14:textId="66E8FD08" w:rsidR="00BB0420" w:rsidRPr="00837810" w:rsidRDefault="00D53F99" w:rsidP="00837810">
      <w:pPr>
        <w:pStyle w:val="Akapitzlist"/>
        <w:widowControl w:val="0"/>
        <w:numPr>
          <w:ilvl w:val="0"/>
          <w:numId w:val="103"/>
        </w:numPr>
        <w:suppressAutoHyphens/>
        <w:autoSpaceDE w:val="0"/>
        <w:spacing w:before="120" w:after="120"/>
        <w:ind w:right="142"/>
        <w:jc w:val="both"/>
        <w:rPr>
          <w:bCs/>
        </w:rPr>
      </w:pPr>
      <w:r w:rsidRPr="00837810">
        <w:rPr>
          <w:bCs/>
        </w:rPr>
        <w:t xml:space="preserve">roboty </w:t>
      </w:r>
      <w:r w:rsidR="00D82FA2" w:rsidRPr="00837810">
        <w:rPr>
          <w:bCs/>
        </w:rPr>
        <w:t>w zakresie montażu instalacji elektrycznych</w:t>
      </w:r>
      <w:bookmarkEnd w:id="7"/>
      <w:r w:rsidR="00BB0420" w:rsidRPr="00837810">
        <w:rPr>
          <w:bCs/>
        </w:rPr>
        <w:t>,</w:t>
      </w:r>
    </w:p>
    <w:p w14:paraId="7CADEBE3" w14:textId="77777777" w:rsidR="00BB0420" w:rsidRPr="00BB0420" w:rsidRDefault="00BB0420" w:rsidP="00BB0420">
      <w:pPr>
        <w:pStyle w:val="Akapitzlist"/>
        <w:widowControl w:val="0"/>
        <w:suppressAutoHyphens/>
        <w:autoSpaceDE w:val="0"/>
        <w:spacing w:before="120" w:after="120"/>
        <w:ind w:left="1276" w:right="142"/>
        <w:jc w:val="both"/>
        <w:rPr>
          <w:b/>
          <w:bCs/>
        </w:rPr>
      </w:pPr>
    </w:p>
    <w:bookmarkEnd w:id="8"/>
    <w:p w14:paraId="4927B3DE" w14:textId="373F4C97" w:rsidR="00064019" w:rsidRDefault="00064019" w:rsidP="00BB0420">
      <w:pPr>
        <w:pStyle w:val="Akapitzlist"/>
        <w:widowControl w:val="0"/>
        <w:suppressAutoHyphens/>
        <w:autoSpaceDE w:val="0"/>
        <w:spacing w:before="120" w:after="120"/>
        <w:ind w:left="1276" w:right="142"/>
        <w:jc w:val="both"/>
        <w:rPr>
          <w:bCs/>
        </w:rPr>
      </w:pPr>
      <w:r w:rsidRPr="00BB0420">
        <w:rPr>
          <w:bCs/>
        </w:rPr>
        <w:t>jeżeli wykonanie tych czynności polega na wykonywaniu pracy w sposób określony w art.22 §1 ustawy z dnia 26.06.1974 r – Kodeks pracy (</w:t>
      </w:r>
      <w:r w:rsidR="00D82FA2" w:rsidRPr="00BB0420">
        <w:rPr>
          <w:bCs/>
        </w:rPr>
        <w:t>tj.</w:t>
      </w:r>
      <w:r w:rsidRPr="00BB0420">
        <w:rPr>
          <w:bCs/>
        </w:rPr>
        <w:t xml:space="preserve"> Dz. </w:t>
      </w:r>
      <w:r w:rsidR="00E2706F" w:rsidRPr="00BB0420">
        <w:rPr>
          <w:bCs/>
        </w:rPr>
        <w:t>U. z 2020 r., poz. 1320 ze zm.).</w:t>
      </w:r>
    </w:p>
    <w:p w14:paraId="126A10B4" w14:textId="77777777" w:rsidR="00BB0420" w:rsidRPr="00BB0420" w:rsidRDefault="00BB0420" w:rsidP="00BB0420">
      <w:pPr>
        <w:pStyle w:val="Akapitzlist"/>
        <w:widowControl w:val="0"/>
        <w:suppressAutoHyphens/>
        <w:autoSpaceDE w:val="0"/>
        <w:spacing w:before="120" w:after="120"/>
        <w:ind w:left="1276" w:right="142"/>
        <w:jc w:val="both"/>
        <w:rPr>
          <w:b/>
          <w:bCs/>
        </w:rPr>
      </w:pPr>
    </w:p>
    <w:p w14:paraId="121E6326" w14:textId="77777777" w:rsidR="00BB0420" w:rsidRDefault="002B43BA" w:rsidP="00B25CB7">
      <w:pPr>
        <w:pStyle w:val="Akapitzlist"/>
        <w:widowControl w:val="0"/>
        <w:numPr>
          <w:ilvl w:val="1"/>
          <w:numId w:val="10"/>
        </w:numPr>
        <w:tabs>
          <w:tab w:val="left" w:pos="1843"/>
        </w:tabs>
        <w:suppressAutoHyphens/>
        <w:autoSpaceDE w:val="0"/>
        <w:spacing w:before="120" w:after="120"/>
        <w:ind w:left="993" w:right="142" w:hanging="426"/>
        <w:jc w:val="both"/>
        <w:rPr>
          <w:bCs/>
        </w:rPr>
      </w:pPr>
      <w:r w:rsidRPr="00BB0420">
        <w:rPr>
          <w:bCs/>
        </w:rPr>
        <w:t xml:space="preserve">Wykonawca dostarczy Zamawiającemu w terminie </w:t>
      </w:r>
      <w:r w:rsidR="009F4029" w:rsidRPr="00BB0420">
        <w:rPr>
          <w:bCs/>
        </w:rPr>
        <w:t>7</w:t>
      </w:r>
      <w:r w:rsidRPr="00BB0420">
        <w:rPr>
          <w:bCs/>
        </w:rPr>
        <w:t xml:space="preserve"> dni od dnia podpisania umowy – nie później niż w dniu protokólarnego przekazania Wykonawcy terenu i placu budowy, Wykaz Pracowników wyznaczonych do realizacji przedmiotu Umowy, zatrudnionych na umowę o pracę, który będzie stanowił załącznik do umowy z Zamawiającym. Wykaz pracowników powinien zawierać w szczególności: dokładne określenie podmiotu składającego wykaz, datę złożenia wykazu, wskazanie, że objęte wezwaniem czynności wykonują osoby zatrudnione na podstawie umowy o pracę wraz ze wskazaniem liczby tych osób, imion, nazwisk tych osób, rodzaju umowy o pracę oraz podpis osoby uprawnionej do złożenia oświadczenia w imieniu Wykonawcy lub podwykonawcy.</w:t>
      </w:r>
    </w:p>
    <w:p w14:paraId="0356A433" w14:textId="77777777" w:rsidR="00BB0420" w:rsidRDefault="007A3F86" w:rsidP="00B25CB7">
      <w:pPr>
        <w:pStyle w:val="Akapitzlist"/>
        <w:widowControl w:val="0"/>
        <w:numPr>
          <w:ilvl w:val="1"/>
          <w:numId w:val="10"/>
        </w:numPr>
        <w:tabs>
          <w:tab w:val="left" w:pos="1843"/>
        </w:tabs>
        <w:suppressAutoHyphens/>
        <w:autoSpaceDE w:val="0"/>
        <w:spacing w:before="120" w:after="120"/>
        <w:ind w:left="993" w:right="142" w:hanging="426"/>
        <w:jc w:val="both"/>
        <w:rPr>
          <w:bCs/>
        </w:rPr>
      </w:pPr>
      <w:r w:rsidRPr="00BB0420">
        <w:rPr>
          <w:bCs/>
        </w:rPr>
        <w:t xml:space="preserve">Wykonawca zobowiązuje się, że pracownicy wykonujący czynności wskazane w ust. </w:t>
      </w:r>
      <w:r w:rsidR="00064019" w:rsidRPr="00BB0420">
        <w:rPr>
          <w:bCs/>
        </w:rPr>
        <w:t>3.</w:t>
      </w:r>
      <w:r w:rsidRPr="00BB0420">
        <w:rPr>
          <w:bCs/>
        </w:rPr>
        <w:t>1</w:t>
      </w:r>
      <w:r w:rsidR="00064019" w:rsidRPr="00BB0420">
        <w:rPr>
          <w:bCs/>
        </w:rPr>
        <w:t xml:space="preserve">., </w:t>
      </w:r>
      <w:r w:rsidRPr="00BB0420">
        <w:rPr>
          <w:bCs/>
        </w:rPr>
        <w:t>będą w okresie realizacji Umowy zatrudnieni na podstawie umowy o pracę w rozumieniu przepisów ustawy z dnia 26 czerwca 1974 r. Kodeks Pracy (</w:t>
      </w:r>
      <w:r w:rsidR="008D1AF2" w:rsidRPr="00BB0420">
        <w:rPr>
          <w:bCs/>
        </w:rPr>
        <w:t>tj.</w:t>
      </w:r>
      <w:r w:rsidRPr="00BB0420">
        <w:rPr>
          <w:bCs/>
        </w:rPr>
        <w:t xml:space="preserve"> Dz. U. z 2020 r., poz. 1320 ze zm.), oraz otrzymywać wynagrodzenie za pracę równe lub przekraczające równowartość wysokości wynagrodzenia minimalnego, o którym mowa w ustawie z dnia 10 października 2002 r. o minimalnym wynagrodzeniu za pracę (</w:t>
      </w:r>
      <w:proofErr w:type="spellStart"/>
      <w:r w:rsidRPr="00BB0420">
        <w:rPr>
          <w:bCs/>
        </w:rPr>
        <w:t>t.j</w:t>
      </w:r>
      <w:proofErr w:type="spellEnd"/>
      <w:r w:rsidRPr="00BB0420">
        <w:rPr>
          <w:bCs/>
        </w:rPr>
        <w:t>. Dz. U. z 2018 r., poz. 2177).</w:t>
      </w:r>
    </w:p>
    <w:p w14:paraId="62210E9B" w14:textId="77777777" w:rsidR="00BB0420" w:rsidRDefault="007A3F86" w:rsidP="00B25CB7">
      <w:pPr>
        <w:pStyle w:val="Akapitzlist"/>
        <w:widowControl w:val="0"/>
        <w:numPr>
          <w:ilvl w:val="1"/>
          <w:numId w:val="10"/>
        </w:numPr>
        <w:tabs>
          <w:tab w:val="left" w:pos="1843"/>
        </w:tabs>
        <w:suppressAutoHyphens/>
        <w:autoSpaceDE w:val="0"/>
        <w:spacing w:before="120" w:after="120"/>
        <w:ind w:left="993" w:right="142" w:hanging="426"/>
        <w:jc w:val="both"/>
        <w:rPr>
          <w:bCs/>
        </w:rPr>
      </w:pPr>
      <w:r w:rsidRPr="00BB0420">
        <w:rPr>
          <w:bCs/>
        </w:rPr>
        <w:t>W celu weryfikacji zatrudnienia, przez Wykonawcę lub podwykonawcę, Zamawiający może żądać w szczególności:</w:t>
      </w:r>
      <w:bookmarkStart w:id="9" w:name="_Hlk66357947"/>
    </w:p>
    <w:p w14:paraId="501FF765" w14:textId="77777777" w:rsidR="00BB0420" w:rsidRDefault="007A3F86" w:rsidP="00B25CB7">
      <w:pPr>
        <w:pStyle w:val="Akapitzlist"/>
        <w:widowControl w:val="0"/>
        <w:numPr>
          <w:ilvl w:val="0"/>
          <w:numId w:val="12"/>
        </w:numPr>
        <w:tabs>
          <w:tab w:val="left" w:pos="1276"/>
        </w:tabs>
        <w:suppressAutoHyphens/>
        <w:autoSpaceDE w:val="0"/>
        <w:spacing w:before="120" w:after="120"/>
        <w:ind w:left="1134" w:right="142" w:hanging="141"/>
        <w:jc w:val="both"/>
        <w:rPr>
          <w:bCs/>
        </w:rPr>
      </w:pPr>
      <w:r w:rsidRPr="00BB0420">
        <w:rPr>
          <w:bCs/>
        </w:rPr>
        <w:t>Oświadczenia zatrudnionego pracownika</w:t>
      </w:r>
      <w:r w:rsidR="00171B5E" w:rsidRPr="00BB0420">
        <w:rPr>
          <w:bCs/>
        </w:rPr>
        <w:t>,</w:t>
      </w:r>
    </w:p>
    <w:p w14:paraId="144B9043" w14:textId="77777777" w:rsidR="00BB0420" w:rsidRDefault="007A3F86" w:rsidP="00B25CB7">
      <w:pPr>
        <w:pStyle w:val="Akapitzlist"/>
        <w:widowControl w:val="0"/>
        <w:numPr>
          <w:ilvl w:val="0"/>
          <w:numId w:val="12"/>
        </w:numPr>
        <w:tabs>
          <w:tab w:val="left" w:pos="1276"/>
        </w:tabs>
        <w:suppressAutoHyphens/>
        <w:autoSpaceDE w:val="0"/>
        <w:spacing w:before="120" w:after="120"/>
        <w:ind w:left="1134" w:right="142" w:hanging="141"/>
        <w:jc w:val="both"/>
        <w:rPr>
          <w:bCs/>
        </w:rPr>
      </w:pPr>
      <w:r w:rsidRPr="00BB0420">
        <w:rPr>
          <w:bCs/>
        </w:rPr>
        <w:t>Oświadczenia wykonawcy lub podwykonawcy o zatrudnieniu pracownika na podstawie umowy o pracę</w:t>
      </w:r>
      <w:r w:rsidR="00171B5E" w:rsidRPr="00BB0420">
        <w:rPr>
          <w:bCs/>
        </w:rPr>
        <w:t>,</w:t>
      </w:r>
    </w:p>
    <w:p w14:paraId="1F90435D" w14:textId="77777777" w:rsidR="00BB0420" w:rsidRDefault="007A3F86" w:rsidP="00B25CB7">
      <w:pPr>
        <w:pStyle w:val="Akapitzlist"/>
        <w:widowControl w:val="0"/>
        <w:numPr>
          <w:ilvl w:val="0"/>
          <w:numId w:val="12"/>
        </w:numPr>
        <w:tabs>
          <w:tab w:val="left" w:pos="1276"/>
        </w:tabs>
        <w:suppressAutoHyphens/>
        <w:autoSpaceDE w:val="0"/>
        <w:spacing w:before="120" w:after="120"/>
        <w:ind w:left="1134" w:right="142" w:hanging="141"/>
        <w:jc w:val="both"/>
        <w:rPr>
          <w:bCs/>
        </w:rPr>
      </w:pPr>
      <w:r w:rsidRPr="00BB0420">
        <w:rPr>
          <w:bCs/>
        </w:rPr>
        <w:t>Poświadczonej za zgodność z oryginałem kopii umowy o pracę zatrudnionego pracownika</w:t>
      </w:r>
      <w:r w:rsidR="00171B5E" w:rsidRPr="00BB0420">
        <w:rPr>
          <w:bCs/>
        </w:rPr>
        <w:t>,</w:t>
      </w:r>
    </w:p>
    <w:p w14:paraId="4FE27704" w14:textId="7E7D14B4" w:rsidR="007A3F86" w:rsidRPr="00BB0420" w:rsidRDefault="007A3F86" w:rsidP="00B25CB7">
      <w:pPr>
        <w:pStyle w:val="Akapitzlist"/>
        <w:widowControl w:val="0"/>
        <w:numPr>
          <w:ilvl w:val="0"/>
          <w:numId w:val="12"/>
        </w:numPr>
        <w:tabs>
          <w:tab w:val="left" w:pos="1276"/>
        </w:tabs>
        <w:suppressAutoHyphens/>
        <w:autoSpaceDE w:val="0"/>
        <w:spacing w:before="120" w:after="120"/>
        <w:ind w:left="1134" w:right="142" w:hanging="141"/>
        <w:jc w:val="both"/>
        <w:rPr>
          <w:bCs/>
        </w:rPr>
      </w:pPr>
      <w:r w:rsidRPr="00BB0420">
        <w:rPr>
          <w:bCs/>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9"/>
    <w:p w14:paraId="5717C7B2" w14:textId="77777777" w:rsidR="00BF1EC2" w:rsidRDefault="002B43BA" w:rsidP="00B25CB7">
      <w:pPr>
        <w:pStyle w:val="Akapitzlist"/>
        <w:widowControl w:val="0"/>
        <w:numPr>
          <w:ilvl w:val="1"/>
          <w:numId w:val="10"/>
        </w:numPr>
        <w:tabs>
          <w:tab w:val="left" w:pos="1843"/>
        </w:tabs>
        <w:suppressAutoHyphens/>
        <w:autoSpaceDE w:val="0"/>
        <w:spacing w:before="120" w:after="120"/>
        <w:ind w:left="993" w:right="142" w:hanging="426"/>
        <w:jc w:val="both"/>
        <w:rPr>
          <w:bCs/>
        </w:rPr>
      </w:pPr>
      <w:r w:rsidRPr="00BF1EC2">
        <w:rPr>
          <w:bCs/>
        </w:rPr>
        <w:t xml:space="preserve">Zamawiający dopuszcza możliwość zmiany osób, przy pomocy których Wykonawca wykonywał będzie przedmiot Umowy, na inne osoby/pracowników Wykonawcy lub podwykonawcy, z zachowaniem wymogów dotyczących zatrudniania na podstawie umowy o pracę. O planowanej zmianie osób, przy pomocy których Wykonawca wykonuje przedmiot Umowy, Wykonawca jest </w:t>
      </w:r>
      <w:r w:rsidRPr="00BF1EC2">
        <w:rPr>
          <w:bCs/>
        </w:rPr>
        <w:lastRenderedPageBreak/>
        <w:t xml:space="preserve">zobowiązany niezwłocznie powiadomić Zamawiającego na piśmie przed dopuszczeniem tych osób do wykonywania prac. Zapisy pkt. </w:t>
      </w:r>
      <w:r w:rsidR="00BF1EC2">
        <w:rPr>
          <w:bCs/>
        </w:rPr>
        <w:t>2</w:t>
      </w:r>
      <w:r w:rsidRPr="00BF1EC2">
        <w:rPr>
          <w:bCs/>
        </w:rPr>
        <w:t>.4 stosuje się odpowiednio.</w:t>
      </w:r>
    </w:p>
    <w:p w14:paraId="3231CE38" w14:textId="045C8F85" w:rsidR="00E85424" w:rsidRPr="00BF1EC2" w:rsidRDefault="00E85424" w:rsidP="00B25CB7">
      <w:pPr>
        <w:pStyle w:val="Akapitzlist"/>
        <w:widowControl w:val="0"/>
        <w:numPr>
          <w:ilvl w:val="1"/>
          <w:numId w:val="10"/>
        </w:numPr>
        <w:tabs>
          <w:tab w:val="left" w:pos="1843"/>
        </w:tabs>
        <w:suppressAutoHyphens/>
        <w:autoSpaceDE w:val="0"/>
        <w:spacing w:before="120" w:after="120"/>
        <w:ind w:left="993" w:right="142" w:hanging="426"/>
        <w:jc w:val="both"/>
        <w:rPr>
          <w:bCs/>
        </w:rPr>
      </w:pPr>
      <w:r w:rsidRPr="00BF1EC2">
        <w:rPr>
          <w:bCs/>
        </w:rPr>
        <w:t xml:space="preserve">Z tytułu niespełnienia przez Wykonawcę lub podwykonawcę wymogu zatrudnienia na podstawie umowy o pracę osób, wykonujących wskazane w ust. </w:t>
      </w:r>
      <w:r w:rsidR="00837810">
        <w:rPr>
          <w:bCs/>
        </w:rPr>
        <w:t>2</w:t>
      </w:r>
      <w:r w:rsidRPr="00BF1EC2">
        <w:rPr>
          <w:bCs/>
        </w:rPr>
        <w:t>.1. czynności, Zamawiający przewiduje sankcje określone w Załączniku nr 4 do SWZ – projektowanych postanowieniach umowy.</w:t>
      </w:r>
    </w:p>
    <w:p w14:paraId="35740989" w14:textId="27DC42C3" w:rsidR="00921465" w:rsidRDefault="00921465" w:rsidP="00833310">
      <w:pPr>
        <w:widowControl w:val="0"/>
        <w:tabs>
          <w:tab w:val="left" w:pos="1843"/>
        </w:tabs>
        <w:suppressAutoHyphens/>
        <w:autoSpaceDE w:val="0"/>
        <w:ind w:left="284" w:right="142"/>
        <w:contextualSpacing/>
        <w:jc w:val="both"/>
      </w:pPr>
    </w:p>
    <w:p w14:paraId="75BD12EF" w14:textId="0BFEB9D7" w:rsidR="00E27403" w:rsidRPr="007037E2" w:rsidRDefault="00A55671" w:rsidP="00B25CB7">
      <w:pPr>
        <w:pStyle w:val="Akapitzlist"/>
        <w:numPr>
          <w:ilvl w:val="0"/>
          <w:numId w:val="39"/>
        </w:numPr>
        <w:tabs>
          <w:tab w:val="left" w:pos="284"/>
        </w:tabs>
        <w:spacing w:after="120"/>
        <w:ind w:left="709" w:right="142" w:hanging="425"/>
        <w:jc w:val="both"/>
        <w:rPr>
          <w:b/>
        </w:rPr>
      </w:pPr>
      <w:r w:rsidRPr="007037E2">
        <w:rPr>
          <w:b/>
        </w:rPr>
        <w:t>W</w:t>
      </w:r>
      <w:r w:rsidR="00091109" w:rsidRPr="007037E2">
        <w:rPr>
          <w:b/>
        </w:rPr>
        <w:t>YKLUCZENIE - W</w:t>
      </w:r>
      <w:r w:rsidRPr="007037E2">
        <w:rPr>
          <w:b/>
        </w:rPr>
        <w:t>ARUNKI UDZIAŁU W POSTĘPOWANIU</w:t>
      </w:r>
    </w:p>
    <w:p w14:paraId="718C4166" w14:textId="4654EC1A" w:rsidR="00764A87" w:rsidRPr="00091109" w:rsidRDefault="00764A87" w:rsidP="00B25CB7">
      <w:pPr>
        <w:numPr>
          <w:ilvl w:val="3"/>
          <w:numId w:val="2"/>
        </w:numPr>
        <w:tabs>
          <w:tab w:val="clear" w:pos="2880"/>
          <w:tab w:val="num" w:pos="567"/>
        </w:tabs>
        <w:spacing w:after="40"/>
        <w:ind w:left="284" w:right="142" w:firstLine="0"/>
        <w:contextualSpacing/>
        <w:jc w:val="both"/>
      </w:pPr>
      <w:r w:rsidRPr="00091109">
        <w:t>O udzielenie zamówienia mogą ubiegać się Wykonawcy, którzy:</w:t>
      </w:r>
    </w:p>
    <w:p w14:paraId="0D70670D" w14:textId="77777777" w:rsidR="00BF1EC2" w:rsidRPr="00BF1EC2" w:rsidRDefault="00764A87" w:rsidP="00B25CB7">
      <w:pPr>
        <w:pStyle w:val="Akapitzlist"/>
        <w:numPr>
          <w:ilvl w:val="0"/>
          <w:numId w:val="13"/>
        </w:numPr>
        <w:tabs>
          <w:tab w:val="left" w:pos="851"/>
        </w:tabs>
        <w:spacing w:after="40"/>
        <w:ind w:left="851" w:right="142" w:hanging="284"/>
        <w:jc w:val="both"/>
      </w:pPr>
      <w:r w:rsidRPr="00BF1EC2">
        <w:rPr>
          <w:bCs/>
        </w:rPr>
        <w:t xml:space="preserve">nie podlegają wykluczeniu (zgodnie z </w:t>
      </w:r>
      <w:r w:rsidR="00DC4525" w:rsidRPr="00BF1EC2">
        <w:rPr>
          <w:bCs/>
        </w:rPr>
        <w:t xml:space="preserve">przesłankami obligatoryjnymi, o których mowa w </w:t>
      </w:r>
      <w:r w:rsidRPr="00BF1EC2">
        <w:rPr>
          <w:bCs/>
        </w:rPr>
        <w:t xml:space="preserve">art. </w:t>
      </w:r>
      <w:r w:rsidR="00091109" w:rsidRPr="00BF1EC2">
        <w:rPr>
          <w:bCs/>
        </w:rPr>
        <w:t>108</w:t>
      </w:r>
      <w:r w:rsidRPr="00BF1EC2">
        <w:rPr>
          <w:bCs/>
        </w:rPr>
        <w:t xml:space="preserve"> ust. </w:t>
      </w:r>
      <w:r w:rsidRPr="00091109">
        <w:t>1</w:t>
      </w:r>
      <w:r w:rsidR="00DC4525" w:rsidRPr="00091109">
        <w:t xml:space="preserve"> ustawy </w:t>
      </w:r>
      <w:proofErr w:type="spellStart"/>
      <w:r w:rsidR="00DC4525" w:rsidRPr="00091109">
        <w:t>Pzp</w:t>
      </w:r>
      <w:proofErr w:type="spellEnd"/>
      <w:r w:rsidRPr="00091109">
        <w:t>)</w:t>
      </w:r>
      <w:r w:rsidR="002C5649" w:rsidRPr="00BF1EC2">
        <w:rPr>
          <w:bCs/>
        </w:rPr>
        <w:t xml:space="preserve"> </w:t>
      </w:r>
    </w:p>
    <w:p w14:paraId="1631C01D" w14:textId="77777777" w:rsidR="00017C4B" w:rsidRPr="00017C4B" w:rsidRDefault="00CD6B06" w:rsidP="00B25CB7">
      <w:pPr>
        <w:pStyle w:val="Akapitzlist"/>
        <w:numPr>
          <w:ilvl w:val="0"/>
          <w:numId w:val="13"/>
        </w:numPr>
        <w:tabs>
          <w:tab w:val="left" w:pos="851"/>
        </w:tabs>
        <w:spacing w:after="40"/>
        <w:ind w:left="851" w:right="142" w:hanging="284"/>
        <w:jc w:val="both"/>
      </w:pPr>
      <w:r w:rsidRPr="00BF1EC2">
        <w:rPr>
          <w:bCs/>
        </w:rPr>
        <w:t>spełni</w:t>
      </w:r>
      <w:r w:rsidR="007A223E" w:rsidRPr="00BF1EC2">
        <w:rPr>
          <w:bCs/>
        </w:rPr>
        <w:t>ą</w:t>
      </w:r>
      <w:r w:rsidRPr="00BF1EC2">
        <w:rPr>
          <w:bCs/>
        </w:rPr>
        <w:t xml:space="preserve"> warunki udziału w postępowaniu w zakresie</w:t>
      </w:r>
      <w:r w:rsidR="00017C4B">
        <w:rPr>
          <w:bCs/>
        </w:rPr>
        <w:t>:</w:t>
      </w:r>
    </w:p>
    <w:p w14:paraId="405C5177" w14:textId="77777777" w:rsidR="00017C4B" w:rsidRDefault="009C316E" w:rsidP="00B25CB7">
      <w:pPr>
        <w:pStyle w:val="Akapitzlist"/>
        <w:numPr>
          <w:ilvl w:val="0"/>
          <w:numId w:val="14"/>
        </w:numPr>
        <w:tabs>
          <w:tab w:val="left" w:pos="851"/>
        </w:tabs>
        <w:spacing w:after="40"/>
        <w:ind w:left="1134" w:right="142" w:hanging="283"/>
        <w:jc w:val="both"/>
      </w:pPr>
      <w:r>
        <w:t xml:space="preserve">zdolności do występowania w obrocie gospodarczym – </w:t>
      </w:r>
      <w:r w:rsidR="006738FA" w:rsidRPr="006738FA">
        <w:t>Zamawiający nie wyznacza szczegółowego warunku w tym zakresie</w:t>
      </w:r>
      <w:r w:rsidR="00017C4B">
        <w:t>;</w:t>
      </w:r>
    </w:p>
    <w:p w14:paraId="0ADD44C3" w14:textId="77777777" w:rsidR="00017C4B" w:rsidRDefault="009C316E" w:rsidP="00B25CB7">
      <w:pPr>
        <w:pStyle w:val="Akapitzlist"/>
        <w:numPr>
          <w:ilvl w:val="0"/>
          <w:numId w:val="14"/>
        </w:numPr>
        <w:tabs>
          <w:tab w:val="left" w:pos="851"/>
        </w:tabs>
        <w:spacing w:after="40"/>
        <w:ind w:left="1134" w:right="142" w:hanging="283"/>
        <w:jc w:val="both"/>
      </w:pPr>
      <w:r>
        <w:t xml:space="preserve">uprawnień do prowadzenia określonej działalności gospodarczej lub zawodowej, o ile wynika to z odrębnych przepisów – </w:t>
      </w:r>
      <w:r w:rsidR="006738FA" w:rsidRPr="006738FA">
        <w:t>Zamawiający nie wyznacza szczegółowego warunku w tym zakresie</w:t>
      </w:r>
      <w:r w:rsidRPr="00CE55FD">
        <w:t>;</w:t>
      </w:r>
    </w:p>
    <w:p w14:paraId="1902A2A6" w14:textId="77777777" w:rsidR="00017C4B" w:rsidRDefault="009C316E" w:rsidP="00B25CB7">
      <w:pPr>
        <w:pStyle w:val="Akapitzlist"/>
        <w:numPr>
          <w:ilvl w:val="0"/>
          <w:numId w:val="14"/>
        </w:numPr>
        <w:tabs>
          <w:tab w:val="left" w:pos="851"/>
        </w:tabs>
        <w:spacing w:after="40"/>
        <w:ind w:left="1134" w:right="142" w:hanging="283"/>
        <w:jc w:val="both"/>
      </w:pPr>
      <w:r>
        <w:t xml:space="preserve">sytuacji ekonomicznej lub finansowej – </w:t>
      </w:r>
      <w:r w:rsidR="006738FA" w:rsidRPr="006738FA">
        <w:t>Zamawiający nie wyznacza szczegółowego warunku w tym zakresie</w:t>
      </w:r>
      <w:r w:rsidRPr="00CE55FD">
        <w:t>;</w:t>
      </w:r>
    </w:p>
    <w:p w14:paraId="35A1F7A1" w14:textId="680B6A87" w:rsidR="00D8001E" w:rsidRDefault="009C316E" w:rsidP="00B25CB7">
      <w:pPr>
        <w:pStyle w:val="Akapitzlist"/>
        <w:numPr>
          <w:ilvl w:val="0"/>
          <w:numId w:val="14"/>
        </w:numPr>
        <w:tabs>
          <w:tab w:val="left" w:pos="851"/>
        </w:tabs>
        <w:spacing w:after="40"/>
        <w:ind w:left="1134" w:right="142" w:hanging="283"/>
        <w:jc w:val="both"/>
      </w:pPr>
      <w:r>
        <w:t xml:space="preserve">zdolności technicznej lub zawodowej – </w:t>
      </w:r>
      <w:r w:rsidR="00CE55FD">
        <w:t xml:space="preserve">o udzielenie zamówienia mogą ubiegać się Wykonawcy, którzy spełniają warunki udziału wskazane i opisane w Rozdz. </w:t>
      </w:r>
      <w:proofErr w:type="spellStart"/>
      <w:r w:rsidR="00CE55FD">
        <w:t>VIb</w:t>
      </w:r>
      <w:proofErr w:type="spellEnd"/>
      <w:r w:rsidR="00CE55FD">
        <w:t xml:space="preserve"> SWZ.</w:t>
      </w:r>
    </w:p>
    <w:p w14:paraId="0BE85D35" w14:textId="77777777" w:rsidR="00EF1349" w:rsidRDefault="00EF1349" w:rsidP="00EF1349">
      <w:pPr>
        <w:tabs>
          <w:tab w:val="left" w:pos="426"/>
          <w:tab w:val="left" w:pos="567"/>
          <w:tab w:val="left" w:pos="709"/>
        </w:tabs>
        <w:spacing w:before="120" w:after="120"/>
        <w:ind w:right="142"/>
        <w:jc w:val="both"/>
      </w:pPr>
    </w:p>
    <w:p w14:paraId="4F51F8C2" w14:textId="2C24694C" w:rsidR="00017C4B" w:rsidRPr="00EF1349" w:rsidRDefault="00631CCE" w:rsidP="00EF1349">
      <w:pPr>
        <w:tabs>
          <w:tab w:val="left" w:pos="426"/>
          <w:tab w:val="left" w:pos="567"/>
          <w:tab w:val="left" w:pos="709"/>
        </w:tabs>
        <w:spacing w:before="120" w:after="120"/>
        <w:ind w:right="142" w:firstLine="284"/>
        <w:jc w:val="both"/>
        <w:rPr>
          <w:b/>
        </w:rPr>
      </w:pPr>
      <w:proofErr w:type="spellStart"/>
      <w:r w:rsidRPr="00EF1349">
        <w:rPr>
          <w:b/>
        </w:rPr>
        <w:t>VIa</w:t>
      </w:r>
      <w:proofErr w:type="spellEnd"/>
      <w:r w:rsidRPr="00EF1349">
        <w:rPr>
          <w:b/>
        </w:rPr>
        <w:t>.</w:t>
      </w:r>
      <w:r w:rsidR="00017C4B" w:rsidRPr="00EF1349">
        <w:rPr>
          <w:b/>
        </w:rPr>
        <w:t xml:space="preserve"> </w:t>
      </w:r>
      <w:r w:rsidR="005679DF" w:rsidRPr="00EF1349">
        <w:rPr>
          <w:b/>
        </w:rPr>
        <w:t>PODSTAWY WYKLUCZENIA</w:t>
      </w:r>
    </w:p>
    <w:p w14:paraId="67FDD26C" w14:textId="77777777" w:rsidR="00017C4B" w:rsidRPr="00017C4B" w:rsidRDefault="00CD6B06" w:rsidP="00B25CB7">
      <w:pPr>
        <w:pStyle w:val="Akapitzlist"/>
        <w:numPr>
          <w:ilvl w:val="0"/>
          <w:numId w:val="15"/>
        </w:numPr>
        <w:tabs>
          <w:tab w:val="left" w:pos="426"/>
          <w:tab w:val="left" w:pos="567"/>
          <w:tab w:val="left" w:pos="709"/>
        </w:tabs>
        <w:spacing w:before="120" w:after="120"/>
        <w:ind w:left="567" w:right="142" w:hanging="283"/>
        <w:jc w:val="both"/>
        <w:rPr>
          <w:b/>
          <w:u w:val="single"/>
        </w:rPr>
      </w:pPr>
      <w:r>
        <w:t>Z postęp</w:t>
      </w:r>
      <w:r w:rsidR="00A73408">
        <w:t>owania o udzielenie zamówienia</w:t>
      </w:r>
      <w:r>
        <w:t>, z</w:t>
      </w:r>
      <w:r w:rsidRPr="00CD6B06">
        <w:t>godnie z treścią art.</w:t>
      </w:r>
      <w:r w:rsidR="00017C4B">
        <w:t xml:space="preserve"> </w:t>
      </w:r>
      <w:r w:rsidRPr="00CD6B06">
        <w:t>108 ust. 1 ustawy</w:t>
      </w:r>
      <w:r w:rsidR="00A73408">
        <w:t xml:space="preserve"> </w:t>
      </w:r>
      <w:proofErr w:type="spellStart"/>
      <w:r w:rsidR="007A223E">
        <w:t>Pzp</w:t>
      </w:r>
      <w:proofErr w:type="spellEnd"/>
      <w:r w:rsidR="007A223E">
        <w:t xml:space="preserve">, </w:t>
      </w:r>
      <w:r>
        <w:t xml:space="preserve">z zastrzeżeniem art. 110 ust. 2 </w:t>
      </w:r>
      <w:proofErr w:type="spellStart"/>
      <w:r>
        <w:t>Pzp</w:t>
      </w:r>
      <w:proofErr w:type="spellEnd"/>
      <w:r>
        <w:t xml:space="preserve">, </w:t>
      </w:r>
      <w:r w:rsidR="00A73408">
        <w:t>wyklucza się̨</w:t>
      </w:r>
      <w:r>
        <w:t xml:space="preserve"> </w:t>
      </w:r>
      <w:r w:rsidR="00A73408">
        <w:t>Wykonawcę:</w:t>
      </w:r>
    </w:p>
    <w:p w14:paraId="7A6D77E5" w14:textId="77777777" w:rsidR="00017C4B" w:rsidRPr="00017C4B" w:rsidRDefault="00A73408" w:rsidP="00B25CB7">
      <w:pPr>
        <w:pStyle w:val="Akapitzlist"/>
        <w:numPr>
          <w:ilvl w:val="1"/>
          <w:numId w:val="15"/>
        </w:numPr>
        <w:tabs>
          <w:tab w:val="left" w:pos="426"/>
          <w:tab w:val="left" w:pos="567"/>
          <w:tab w:val="left" w:pos="709"/>
        </w:tabs>
        <w:spacing w:before="120" w:after="120"/>
        <w:ind w:left="993" w:right="142" w:hanging="426"/>
        <w:jc w:val="both"/>
        <w:rPr>
          <w:b/>
          <w:u w:val="single"/>
        </w:rPr>
      </w:pPr>
      <w:r>
        <w:t>będącego osobą fizyczną, którego prawomocnie skazano za przestępstwo:</w:t>
      </w:r>
    </w:p>
    <w:p w14:paraId="4EA750CE" w14:textId="77777777" w:rsidR="00017C4B" w:rsidRPr="00017C4B"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udziału w zorganizowanej grupie przestępczej albo związku mającym na celu popełnienie przestępstwa lub przestępstwa skarbowego, o którym mowa w art. 258 Kodeksu karnego,</w:t>
      </w:r>
    </w:p>
    <w:p w14:paraId="07225303" w14:textId="77777777" w:rsidR="00017C4B" w:rsidRPr="00017C4B"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handlu ludźmi, o którym mowa w art. 189a Kodeksu karnego,</w:t>
      </w:r>
    </w:p>
    <w:p w14:paraId="0ADE2C55" w14:textId="77777777" w:rsidR="00A94AF2" w:rsidRPr="00A94AF2" w:rsidRDefault="00A94AF2" w:rsidP="00B25CB7">
      <w:pPr>
        <w:pStyle w:val="Akapitzlist"/>
        <w:numPr>
          <w:ilvl w:val="0"/>
          <w:numId w:val="16"/>
        </w:numPr>
        <w:tabs>
          <w:tab w:val="left" w:pos="426"/>
          <w:tab w:val="left" w:pos="567"/>
          <w:tab w:val="left" w:pos="709"/>
        </w:tabs>
        <w:spacing w:before="120" w:after="120"/>
        <w:ind w:left="1276" w:right="142" w:hanging="283"/>
        <w:jc w:val="both"/>
        <w:rPr>
          <w:b/>
          <w:u w:val="single"/>
        </w:rPr>
      </w:pPr>
      <w:r w:rsidRPr="00A94AF2">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F8A69A6" w14:textId="3A0FCAA7" w:rsidR="007026DA" w:rsidRPr="007026DA"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0F782DE" w14:textId="77777777" w:rsidR="007026DA" w:rsidRPr="007026DA"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o charakterze terrorystycznym, o którym mowa w art. 115 § 20 Kodeksu karnego, lub mające na celu popełnienie tego przestępstwa,</w:t>
      </w:r>
    </w:p>
    <w:p w14:paraId="4D653BB5" w14:textId="77777777" w:rsidR="007026DA" w:rsidRPr="007026DA"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pracy małoletnich cudzoziemców, o którym mowa w art. 9 ust. 2 ustawy z dnia 15 czerwca 2012 r. o skutkach powierzania wykonywania pracy cudzoziemcom przebywającym wbrew przepisom na terytorium Rzeczypospolitej Polskiej (Dz. U. poz. 769),</w:t>
      </w:r>
    </w:p>
    <w:p w14:paraId="0F4C0F17" w14:textId="77777777" w:rsidR="007026DA" w:rsidRPr="007026DA"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6AE693" w14:textId="77777777" w:rsidR="007026DA" w:rsidRPr="007026DA"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lastRenderedPageBreak/>
        <w:t>o którym mowa w art. 9 ust. 1 i 3 lub art. 10 ustawy z dnia 15 czerwca 2012 r. o skutkach powierzania wykonywania pracy cudzoziemcom przebywającym wbrew przepisom na terytorium Rzeczypospolitej Polskiej</w:t>
      </w:r>
    </w:p>
    <w:p w14:paraId="33172DE9" w14:textId="1FEBD534" w:rsidR="00A73408" w:rsidRPr="007026DA" w:rsidRDefault="00A73408" w:rsidP="00B25CB7">
      <w:pPr>
        <w:pStyle w:val="Akapitzlist"/>
        <w:numPr>
          <w:ilvl w:val="0"/>
          <w:numId w:val="17"/>
        </w:numPr>
        <w:tabs>
          <w:tab w:val="left" w:pos="426"/>
          <w:tab w:val="left" w:pos="567"/>
          <w:tab w:val="left" w:pos="709"/>
        </w:tabs>
        <w:spacing w:before="120" w:after="120"/>
        <w:ind w:left="1560" w:right="142" w:hanging="284"/>
        <w:jc w:val="both"/>
        <w:rPr>
          <w:b/>
          <w:u w:val="single"/>
        </w:rPr>
      </w:pPr>
      <w:r>
        <w:t>lub za odpowiedni czyn zabroniony określony w przepisach prawa obcego;</w:t>
      </w:r>
    </w:p>
    <w:p w14:paraId="355EFFBD" w14:textId="77777777" w:rsidR="007026DA" w:rsidRPr="007026DA" w:rsidRDefault="007026DA" w:rsidP="007026DA">
      <w:pPr>
        <w:pStyle w:val="Akapitzlist"/>
        <w:tabs>
          <w:tab w:val="left" w:pos="426"/>
          <w:tab w:val="left" w:pos="567"/>
          <w:tab w:val="left" w:pos="709"/>
        </w:tabs>
        <w:spacing w:before="120" w:after="120"/>
        <w:ind w:left="1560" w:right="142"/>
        <w:jc w:val="both"/>
        <w:rPr>
          <w:b/>
          <w:u w:val="single"/>
        </w:rPr>
      </w:pPr>
    </w:p>
    <w:p w14:paraId="5494D7CA" w14:textId="77777777" w:rsidR="007026DA" w:rsidRDefault="00A73408" w:rsidP="00B25CB7">
      <w:pPr>
        <w:pStyle w:val="Akapitzlist"/>
        <w:numPr>
          <w:ilvl w:val="1"/>
          <w:numId w:val="15"/>
        </w:numPr>
        <w:tabs>
          <w:tab w:val="left" w:pos="142"/>
          <w:tab w:val="left" w:pos="426"/>
        </w:tabs>
        <w:autoSpaceDE w:val="0"/>
        <w:autoSpaceDN w:val="0"/>
        <w:adjustRightInd w:val="0"/>
        <w:ind w:left="993" w:right="142" w:hanging="426"/>
        <w:jc w:val="both"/>
      </w:pPr>
      <w: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709AD569" w14:textId="77777777" w:rsidR="007026DA" w:rsidRPr="007026DA" w:rsidRDefault="00A73408" w:rsidP="00B25CB7">
      <w:pPr>
        <w:pStyle w:val="Akapitzlist"/>
        <w:numPr>
          <w:ilvl w:val="1"/>
          <w:numId w:val="15"/>
        </w:numPr>
        <w:tabs>
          <w:tab w:val="left" w:pos="142"/>
          <w:tab w:val="left" w:pos="426"/>
        </w:tabs>
        <w:autoSpaceDE w:val="0"/>
        <w:autoSpaceDN w:val="0"/>
        <w:adjustRightInd w:val="0"/>
        <w:ind w:left="993" w:right="142" w:hanging="426"/>
        <w:jc w:val="both"/>
      </w:pPr>
      <w:r w:rsidRPr="007026DA">
        <w:rPr>
          <w:bCs/>
        </w:rPr>
        <w:t>wobec którego wydano prawomocny wyrok s</w:t>
      </w:r>
      <w:r w:rsidR="00AA0DDF" w:rsidRPr="007026DA">
        <w:rPr>
          <w:bCs/>
        </w:rPr>
        <w:t>ą</w:t>
      </w:r>
      <w:r w:rsidRPr="007026DA">
        <w:rPr>
          <w:bCs/>
        </w:rPr>
        <w:t>du lub ostateczną decyzję administracyjną o zaleganiu z uiszczeniem podatków, opłat lub składek na ubezpieczenie społeczne lub zdrowotne, chyba że wykonawca odpowiednio przed upływem terminu do składania wniosków o dopuszczenie do udziału w post</w:t>
      </w:r>
      <w:r w:rsidR="00AA0DDF" w:rsidRPr="007026DA">
        <w:rPr>
          <w:bCs/>
        </w:rPr>
        <w:t>ę</w:t>
      </w:r>
      <w:r w:rsidRPr="007026DA">
        <w:rPr>
          <w:bCs/>
        </w:rPr>
        <w:t>powaniu albo przed upływem terminu składania ofert dokonał płatności należnych podatków, opłat lub składek na ubezpieczenie społeczne lub zdrowotne wraz z odsetkami lub grzywnami lub zawarł wiążące porozumienie w sprawie spłaty tych należności;</w:t>
      </w:r>
    </w:p>
    <w:p w14:paraId="6737659D" w14:textId="77777777" w:rsidR="007026DA" w:rsidRPr="007026DA" w:rsidRDefault="00A73408" w:rsidP="00B25CB7">
      <w:pPr>
        <w:pStyle w:val="Akapitzlist"/>
        <w:numPr>
          <w:ilvl w:val="1"/>
          <w:numId w:val="15"/>
        </w:numPr>
        <w:tabs>
          <w:tab w:val="left" w:pos="142"/>
          <w:tab w:val="left" w:pos="426"/>
        </w:tabs>
        <w:autoSpaceDE w:val="0"/>
        <w:autoSpaceDN w:val="0"/>
        <w:adjustRightInd w:val="0"/>
        <w:ind w:left="993" w:right="142" w:hanging="426"/>
        <w:jc w:val="both"/>
      </w:pPr>
      <w:r w:rsidRPr="007026DA">
        <w:rPr>
          <w:bCs/>
        </w:rPr>
        <w:t>wobec którego orzeczono zakaz ubiegania się̨ o zamówienia publiczne;</w:t>
      </w:r>
    </w:p>
    <w:p w14:paraId="7FFAB859" w14:textId="77777777" w:rsidR="007026DA" w:rsidRPr="007026DA" w:rsidRDefault="00A73408" w:rsidP="00B25CB7">
      <w:pPr>
        <w:pStyle w:val="Akapitzlist"/>
        <w:numPr>
          <w:ilvl w:val="1"/>
          <w:numId w:val="15"/>
        </w:numPr>
        <w:tabs>
          <w:tab w:val="left" w:pos="142"/>
          <w:tab w:val="left" w:pos="426"/>
        </w:tabs>
        <w:autoSpaceDE w:val="0"/>
        <w:autoSpaceDN w:val="0"/>
        <w:adjustRightInd w:val="0"/>
        <w:ind w:left="993" w:right="142" w:hanging="426"/>
        <w:jc w:val="both"/>
      </w:pPr>
      <w:r w:rsidRPr="007026DA">
        <w:rPr>
          <w:bC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w:t>
      </w:r>
      <w:r w:rsidR="00AA0DDF" w:rsidRPr="007026DA">
        <w:rPr>
          <w:bCs/>
        </w:rPr>
        <w:t>ę</w:t>
      </w:r>
      <w:r w:rsidRPr="007026DA">
        <w:rPr>
          <w:bCs/>
        </w:rPr>
        <w:t>powaniu, chyba że wykażą̨, że przygotowali te oferty lub wnioski niezależnie od siebie;</w:t>
      </w:r>
    </w:p>
    <w:p w14:paraId="20A4C364" w14:textId="03020807" w:rsidR="00A73408" w:rsidRPr="007026DA" w:rsidRDefault="006738FA" w:rsidP="00B25CB7">
      <w:pPr>
        <w:pStyle w:val="Akapitzlist"/>
        <w:numPr>
          <w:ilvl w:val="1"/>
          <w:numId w:val="15"/>
        </w:numPr>
        <w:tabs>
          <w:tab w:val="left" w:pos="142"/>
          <w:tab w:val="left" w:pos="426"/>
        </w:tabs>
        <w:autoSpaceDE w:val="0"/>
        <w:autoSpaceDN w:val="0"/>
        <w:adjustRightInd w:val="0"/>
        <w:ind w:left="993" w:right="142" w:hanging="426"/>
        <w:jc w:val="both"/>
      </w:pPr>
      <w:r w:rsidRPr="007026DA">
        <w:rPr>
          <w:bCs/>
        </w:rPr>
        <w:t>jeżeli</w:t>
      </w:r>
      <w:r w:rsidR="00A73408" w:rsidRPr="007026DA">
        <w:rPr>
          <w:bCs/>
        </w:rPr>
        <w:t xml:space="preserve">, w przypadkach, o których mowa w art. 85 ust. 1 </w:t>
      </w:r>
      <w:proofErr w:type="spellStart"/>
      <w:r w:rsidR="00A73408" w:rsidRPr="007026DA">
        <w:rPr>
          <w:bCs/>
        </w:rPr>
        <w:t>Pzp</w:t>
      </w:r>
      <w:proofErr w:type="spellEnd"/>
      <w:r w:rsidR="00A73408" w:rsidRPr="007026DA">
        <w:rPr>
          <w:bCs/>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w:t>
      </w:r>
      <w:r w:rsidR="00AA0DDF" w:rsidRPr="007026DA">
        <w:rPr>
          <w:bCs/>
        </w:rPr>
        <w:t>ę</w:t>
      </w:r>
      <w:r w:rsidR="00A73408" w:rsidRPr="007026DA">
        <w:rPr>
          <w:bCs/>
        </w:rPr>
        <w:t>powaniu o udzielenie zamówienia.</w:t>
      </w:r>
    </w:p>
    <w:p w14:paraId="1308A476" w14:textId="77777777" w:rsidR="00CD6B06" w:rsidRPr="00A73408" w:rsidRDefault="00CD6B06" w:rsidP="00833310">
      <w:pPr>
        <w:pStyle w:val="Akapitzlist"/>
        <w:tabs>
          <w:tab w:val="left" w:pos="142"/>
          <w:tab w:val="left" w:pos="426"/>
        </w:tabs>
        <w:autoSpaceDE w:val="0"/>
        <w:autoSpaceDN w:val="0"/>
        <w:adjustRightInd w:val="0"/>
        <w:spacing w:after="120"/>
        <w:ind w:left="284" w:right="142"/>
        <w:jc w:val="both"/>
        <w:rPr>
          <w:bCs/>
        </w:rPr>
      </w:pPr>
    </w:p>
    <w:p w14:paraId="2DD6E983" w14:textId="77777777" w:rsidR="007026DA" w:rsidRDefault="00CD6B06" w:rsidP="00B25CB7">
      <w:pPr>
        <w:pStyle w:val="Akapitzlist"/>
        <w:numPr>
          <w:ilvl w:val="3"/>
          <w:numId w:val="2"/>
        </w:numPr>
        <w:tabs>
          <w:tab w:val="clear" w:pos="2880"/>
          <w:tab w:val="left" w:pos="142"/>
          <w:tab w:val="left" w:pos="426"/>
        </w:tabs>
        <w:autoSpaceDE w:val="0"/>
        <w:autoSpaceDN w:val="0"/>
        <w:adjustRightInd w:val="0"/>
        <w:spacing w:after="120"/>
        <w:ind w:left="567" w:right="142" w:hanging="283"/>
        <w:jc w:val="both"/>
        <w:rPr>
          <w:bCs/>
        </w:rPr>
      </w:pPr>
      <w:r w:rsidRPr="00CD6B06">
        <w:rPr>
          <w:bCs/>
        </w:rPr>
        <w:t xml:space="preserve">Zamawiający </w:t>
      </w:r>
      <w:r w:rsidRPr="000A50CB">
        <w:rPr>
          <w:bCs/>
        </w:rPr>
        <w:t xml:space="preserve">nie wprowadza </w:t>
      </w:r>
      <w:r w:rsidRPr="00CD6B06">
        <w:rPr>
          <w:bCs/>
        </w:rPr>
        <w:t>w tym postępowaniu dodatkow</w:t>
      </w:r>
      <w:r>
        <w:rPr>
          <w:bCs/>
        </w:rPr>
        <w:t>e</w:t>
      </w:r>
      <w:r w:rsidR="00E85424">
        <w:rPr>
          <w:bCs/>
        </w:rPr>
        <w:t>j</w:t>
      </w:r>
      <w:r w:rsidRPr="00CD6B06">
        <w:rPr>
          <w:bCs/>
        </w:rPr>
        <w:t xml:space="preserve"> podstaw</w:t>
      </w:r>
      <w:r>
        <w:rPr>
          <w:bCs/>
        </w:rPr>
        <w:t>y</w:t>
      </w:r>
      <w:r w:rsidRPr="00CD6B06">
        <w:rPr>
          <w:bCs/>
        </w:rPr>
        <w:t xml:space="preserve"> wykluczenia wskazan</w:t>
      </w:r>
      <w:r w:rsidR="007A223E">
        <w:rPr>
          <w:bCs/>
        </w:rPr>
        <w:t>e</w:t>
      </w:r>
      <w:r w:rsidR="00E85424">
        <w:rPr>
          <w:bCs/>
        </w:rPr>
        <w:t>j</w:t>
      </w:r>
      <w:r w:rsidRPr="00CD6B06">
        <w:rPr>
          <w:bCs/>
        </w:rPr>
        <w:t xml:space="preserve"> w art. 109 ustawy </w:t>
      </w:r>
      <w:proofErr w:type="spellStart"/>
      <w:r w:rsidRPr="00CD6B06">
        <w:rPr>
          <w:bCs/>
        </w:rPr>
        <w:t>Pzp</w:t>
      </w:r>
      <w:proofErr w:type="spellEnd"/>
      <w:r w:rsidRPr="00CD6B06">
        <w:rPr>
          <w:bCs/>
        </w:rPr>
        <w:t>.</w:t>
      </w:r>
      <w:r w:rsidR="009B7BA6">
        <w:rPr>
          <w:bCs/>
        </w:rPr>
        <w:t xml:space="preserve"> </w:t>
      </w:r>
    </w:p>
    <w:p w14:paraId="34F5061F" w14:textId="09CCC45A" w:rsidR="007026DA" w:rsidRDefault="00CD6B06" w:rsidP="00B25CB7">
      <w:pPr>
        <w:pStyle w:val="Akapitzlist"/>
        <w:numPr>
          <w:ilvl w:val="3"/>
          <w:numId w:val="2"/>
        </w:numPr>
        <w:tabs>
          <w:tab w:val="clear" w:pos="2880"/>
          <w:tab w:val="left" w:pos="142"/>
          <w:tab w:val="left" w:pos="426"/>
        </w:tabs>
        <w:autoSpaceDE w:val="0"/>
        <w:autoSpaceDN w:val="0"/>
        <w:adjustRightInd w:val="0"/>
        <w:spacing w:after="120"/>
        <w:ind w:left="567" w:right="142" w:hanging="283"/>
        <w:jc w:val="both"/>
        <w:rPr>
          <w:bCs/>
        </w:rPr>
      </w:pPr>
      <w:r w:rsidRPr="007026DA">
        <w:rPr>
          <w:bCs/>
        </w:rPr>
        <w:t xml:space="preserve">Terminy. Wykluczenie </w:t>
      </w:r>
      <w:r w:rsidR="00422832" w:rsidRPr="007026DA">
        <w:rPr>
          <w:bCs/>
        </w:rPr>
        <w:t>W</w:t>
      </w:r>
      <w:r w:rsidRPr="007026DA">
        <w:rPr>
          <w:bCs/>
        </w:rPr>
        <w:t>ykonawcy następuje</w:t>
      </w:r>
      <w:r w:rsidR="007A223E" w:rsidRPr="007026DA">
        <w:rPr>
          <w:bCs/>
        </w:rPr>
        <w:t>, zgodnie z</w:t>
      </w:r>
      <w:r w:rsidRPr="007026DA">
        <w:rPr>
          <w:bCs/>
        </w:rPr>
        <w:t>:</w:t>
      </w:r>
    </w:p>
    <w:p w14:paraId="0F9570B0" w14:textId="77777777" w:rsidR="007026DA" w:rsidRDefault="007026DA" w:rsidP="007026DA">
      <w:pPr>
        <w:pStyle w:val="Akapitzlist"/>
        <w:tabs>
          <w:tab w:val="left" w:pos="142"/>
          <w:tab w:val="left" w:pos="426"/>
        </w:tabs>
        <w:autoSpaceDE w:val="0"/>
        <w:autoSpaceDN w:val="0"/>
        <w:adjustRightInd w:val="0"/>
        <w:spacing w:after="120"/>
        <w:ind w:left="567" w:right="142"/>
        <w:jc w:val="both"/>
        <w:rPr>
          <w:bCs/>
        </w:rPr>
      </w:pPr>
    </w:p>
    <w:p w14:paraId="0A9DF15A" w14:textId="77777777" w:rsidR="007026DA" w:rsidRDefault="00542CD6" w:rsidP="00B25CB7">
      <w:pPr>
        <w:pStyle w:val="Akapitzlist"/>
        <w:numPr>
          <w:ilvl w:val="0"/>
          <w:numId w:val="18"/>
        </w:numPr>
        <w:tabs>
          <w:tab w:val="left" w:pos="142"/>
          <w:tab w:val="left" w:pos="567"/>
          <w:tab w:val="left" w:pos="993"/>
        </w:tabs>
        <w:autoSpaceDE w:val="0"/>
        <w:autoSpaceDN w:val="0"/>
        <w:adjustRightInd w:val="0"/>
        <w:spacing w:after="120"/>
        <w:ind w:left="709" w:right="142" w:hanging="142"/>
        <w:jc w:val="both"/>
        <w:rPr>
          <w:bCs/>
        </w:rPr>
      </w:pPr>
      <w:r w:rsidRPr="007026DA">
        <w:rPr>
          <w:bCs/>
        </w:rPr>
        <w:t>a</w:t>
      </w:r>
      <w:r w:rsidR="00CD6B06" w:rsidRPr="007026DA">
        <w:rPr>
          <w:bCs/>
        </w:rPr>
        <w:t>rt. 111</w:t>
      </w:r>
      <w:r w:rsidR="007A223E" w:rsidRPr="007026DA">
        <w:rPr>
          <w:bCs/>
        </w:rPr>
        <w:t xml:space="preserve"> ustawy </w:t>
      </w:r>
      <w:proofErr w:type="spellStart"/>
      <w:r w:rsidR="007A223E" w:rsidRPr="007026DA">
        <w:rPr>
          <w:bCs/>
        </w:rPr>
        <w:t>Pzp</w:t>
      </w:r>
      <w:proofErr w:type="spellEnd"/>
      <w:r w:rsidR="007A223E" w:rsidRPr="007026DA">
        <w:rPr>
          <w:bCs/>
        </w:rPr>
        <w:t>:</w:t>
      </w:r>
    </w:p>
    <w:p w14:paraId="5663523C" w14:textId="77777777" w:rsidR="007026DA" w:rsidRDefault="00CD6B06" w:rsidP="007026DA">
      <w:pPr>
        <w:tabs>
          <w:tab w:val="left" w:pos="142"/>
          <w:tab w:val="left" w:pos="567"/>
          <w:tab w:val="left" w:pos="993"/>
        </w:tabs>
        <w:autoSpaceDE w:val="0"/>
        <w:autoSpaceDN w:val="0"/>
        <w:adjustRightInd w:val="0"/>
        <w:spacing w:after="120"/>
        <w:ind w:left="567" w:right="142"/>
        <w:jc w:val="both"/>
        <w:rPr>
          <w:bCs/>
        </w:rPr>
      </w:pPr>
      <w:r w:rsidRPr="007026DA">
        <w:rPr>
          <w:bCs/>
        </w:rPr>
        <w:t>Wykluczenie wykonawcy następuje</w:t>
      </w:r>
      <w:r w:rsidR="007026DA">
        <w:rPr>
          <w:bCs/>
        </w:rPr>
        <w:t>:</w:t>
      </w:r>
    </w:p>
    <w:p w14:paraId="69FF8099" w14:textId="77777777" w:rsidR="00D67831" w:rsidRDefault="00CD6B06" w:rsidP="00B25CB7">
      <w:pPr>
        <w:pStyle w:val="Akapitzlist"/>
        <w:numPr>
          <w:ilvl w:val="0"/>
          <w:numId w:val="19"/>
        </w:numPr>
        <w:tabs>
          <w:tab w:val="left" w:pos="142"/>
          <w:tab w:val="left" w:pos="567"/>
          <w:tab w:val="left" w:pos="993"/>
        </w:tabs>
        <w:autoSpaceDE w:val="0"/>
        <w:autoSpaceDN w:val="0"/>
        <w:adjustRightInd w:val="0"/>
        <w:spacing w:after="120"/>
        <w:ind w:left="851" w:right="142" w:hanging="284"/>
        <w:jc w:val="both"/>
        <w:rPr>
          <w:bCs/>
        </w:rPr>
      </w:pPr>
      <w:r w:rsidRPr="007026DA">
        <w:rPr>
          <w:bCs/>
        </w:rPr>
        <w:t>w przypadkach, o których mowa w art. 108 ust. 1 pkt 1 lit. a-g i pkt 2, na okres 5 lat od dnia uprawomocnienia się wyroku potwierdzającego zaistnienie jednej z podstaw wykluczenia, chyba że w tym wyroku został określony inny okres wykluczenia;</w:t>
      </w:r>
    </w:p>
    <w:p w14:paraId="7A801154" w14:textId="77777777" w:rsidR="00D67831" w:rsidRDefault="00CD6B06" w:rsidP="00B25CB7">
      <w:pPr>
        <w:pStyle w:val="Akapitzlist"/>
        <w:numPr>
          <w:ilvl w:val="0"/>
          <w:numId w:val="19"/>
        </w:numPr>
        <w:tabs>
          <w:tab w:val="left" w:pos="142"/>
          <w:tab w:val="left" w:pos="567"/>
          <w:tab w:val="left" w:pos="993"/>
        </w:tabs>
        <w:autoSpaceDE w:val="0"/>
        <w:autoSpaceDN w:val="0"/>
        <w:adjustRightInd w:val="0"/>
        <w:spacing w:after="120"/>
        <w:ind w:left="851" w:right="142" w:hanging="284"/>
        <w:jc w:val="both"/>
        <w:rPr>
          <w:bCs/>
        </w:rPr>
      </w:pPr>
      <w:r w:rsidRPr="00D67831">
        <w:rPr>
          <w:bCs/>
        </w:rPr>
        <w:t>w przypadkach, o których mowa w:</w:t>
      </w:r>
    </w:p>
    <w:p w14:paraId="2470BDC0" w14:textId="77777777" w:rsidR="00D67831" w:rsidRDefault="00CD6B06" w:rsidP="00B25CB7">
      <w:pPr>
        <w:pStyle w:val="Akapitzlist"/>
        <w:numPr>
          <w:ilvl w:val="0"/>
          <w:numId w:val="20"/>
        </w:numPr>
        <w:tabs>
          <w:tab w:val="left" w:pos="142"/>
          <w:tab w:val="left" w:pos="567"/>
          <w:tab w:val="left" w:pos="993"/>
        </w:tabs>
        <w:autoSpaceDE w:val="0"/>
        <w:autoSpaceDN w:val="0"/>
        <w:adjustRightInd w:val="0"/>
        <w:spacing w:after="120"/>
        <w:ind w:left="1134" w:right="142" w:hanging="283"/>
        <w:jc w:val="both"/>
        <w:rPr>
          <w:bCs/>
        </w:rPr>
      </w:pPr>
      <w:r w:rsidRPr="00D67831">
        <w:rPr>
          <w:bCs/>
        </w:rPr>
        <w:t>art. 108 ust. 1 pkt 1 lit. h i pkt 2, gdy osoba, o której mowa w tych przepisach, została skazana za przestępstwo wymienione w art. 108 ust. 1 pkt 1 lit. h,</w:t>
      </w:r>
    </w:p>
    <w:p w14:paraId="6AB23D7A" w14:textId="2564BB43" w:rsidR="00CD6B06" w:rsidRPr="00D67831" w:rsidRDefault="00CD6B06" w:rsidP="00B25CB7">
      <w:pPr>
        <w:pStyle w:val="Akapitzlist"/>
        <w:numPr>
          <w:ilvl w:val="0"/>
          <w:numId w:val="17"/>
        </w:numPr>
        <w:tabs>
          <w:tab w:val="left" w:pos="142"/>
          <w:tab w:val="left" w:pos="567"/>
          <w:tab w:val="left" w:pos="993"/>
        </w:tabs>
        <w:autoSpaceDE w:val="0"/>
        <w:autoSpaceDN w:val="0"/>
        <w:adjustRightInd w:val="0"/>
        <w:spacing w:after="120"/>
        <w:ind w:left="1560" w:right="142" w:hanging="284"/>
        <w:jc w:val="both"/>
        <w:rPr>
          <w:bCs/>
        </w:rPr>
      </w:pPr>
      <w:r w:rsidRPr="00D67831">
        <w:rPr>
          <w:bCs/>
        </w:rPr>
        <w:t>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55D05DC" w14:textId="77777777" w:rsidR="00D67831" w:rsidRDefault="00CD6B06" w:rsidP="00B25CB7">
      <w:pPr>
        <w:pStyle w:val="Akapitzlist"/>
        <w:numPr>
          <w:ilvl w:val="0"/>
          <w:numId w:val="19"/>
        </w:numPr>
        <w:tabs>
          <w:tab w:val="left" w:pos="142"/>
          <w:tab w:val="left" w:pos="426"/>
        </w:tabs>
        <w:autoSpaceDE w:val="0"/>
        <w:autoSpaceDN w:val="0"/>
        <w:adjustRightInd w:val="0"/>
        <w:spacing w:after="120"/>
        <w:ind w:left="851" w:right="142" w:hanging="284"/>
        <w:jc w:val="both"/>
        <w:rPr>
          <w:bCs/>
        </w:rPr>
      </w:pPr>
      <w:r w:rsidRPr="00D67831">
        <w:rPr>
          <w:bCs/>
        </w:rPr>
        <w:t>w przypadkach, o których mowa w art. 108 ust. 1 pkt 5, na okres 3 lat od zaistnienia zdarzenia będącego podstawą wykluczenia;</w:t>
      </w:r>
    </w:p>
    <w:p w14:paraId="785A282B" w14:textId="26A6BAE7" w:rsidR="00CD6B06" w:rsidRPr="00D67831" w:rsidRDefault="00CD6B06" w:rsidP="00B25CB7">
      <w:pPr>
        <w:pStyle w:val="Akapitzlist"/>
        <w:numPr>
          <w:ilvl w:val="0"/>
          <w:numId w:val="19"/>
        </w:numPr>
        <w:tabs>
          <w:tab w:val="left" w:pos="142"/>
          <w:tab w:val="left" w:pos="426"/>
        </w:tabs>
        <w:autoSpaceDE w:val="0"/>
        <w:autoSpaceDN w:val="0"/>
        <w:adjustRightInd w:val="0"/>
        <w:spacing w:after="120"/>
        <w:ind w:left="851" w:right="142" w:hanging="284"/>
        <w:jc w:val="both"/>
        <w:rPr>
          <w:bCs/>
        </w:rPr>
      </w:pPr>
      <w:r w:rsidRPr="00D67831">
        <w:rPr>
          <w:bCs/>
        </w:rPr>
        <w:lastRenderedPageBreak/>
        <w:t>w przypadkach, o których mowa w art. 108 ust. 1 pkt 6, w postępowaniu o udzielenie zamówienia, w którym zaistniało zdarzenie będące podstawą wykluczenia.</w:t>
      </w:r>
    </w:p>
    <w:p w14:paraId="48F8FEE2" w14:textId="77777777" w:rsidR="005F5835" w:rsidRDefault="005F5835" w:rsidP="005F5835">
      <w:pPr>
        <w:tabs>
          <w:tab w:val="left" w:pos="142"/>
          <w:tab w:val="left" w:pos="426"/>
        </w:tabs>
        <w:autoSpaceDE w:val="0"/>
        <w:autoSpaceDN w:val="0"/>
        <w:adjustRightInd w:val="0"/>
        <w:spacing w:after="120"/>
        <w:ind w:right="142" w:firstLine="567"/>
        <w:jc w:val="both"/>
        <w:rPr>
          <w:bCs/>
        </w:rPr>
      </w:pPr>
      <w:r>
        <w:rPr>
          <w:bCs/>
        </w:rPr>
        <w:t xml:space="preserve">3.2. </w:t>
      </w:r>
      <w:r w:rsidR="00542CD6" w:rsidRPr="005F5835">
        <w:rPr>
          <w:bCs/>
        </w:rPr>
        <w:t>Zgodnie z a</w:t>
      </w:r>
      <w:r w:rsidR="00CD6B06" w:rsidRPr="005F5835">
        <w:rPr>
          <w:bCs/>
        </w:rPr>
        <w:t>rt. 110</w:t>
      </w:r>
      <w:r w:rsidR="007A223E" w:rsidRPr="005F5835">
        <w:rPr>
          <w:bCs/>
        </w:rPr>
        <w:t xml:space="preserve"> ustawy </w:t>
      </w:r>
      <w:proofErr w:type="spellStart"/>
      <w:r w:rsidR="007A223E" w:rsidRPr="005F5835">
        <w:rPr>
          <w:bCs/>
        </w:rPr>
        <w:t>Pzp</w:t>
      </w:r>
      <w:proofErr w:type="spellEnd"/>
      <w:r w:rsidR="007A223E" w:rsidRPr="005F5835">
        <w:rPr>
          <w:bCs/>
        </w:rPr>
        <w:t>:</w:t>
      </w:r>
    </w:p>
    <w:p w14:paraId="53664046" w14:textId="77777777" w:rsidR="005F5835" w:rsidRDefault="00CD6B06" w:rsidP="00B25CB7">
      <w:pPr>
        <w:pStyle w:val="Akapitzlist"/>
        <w:numPr>
          <w:ilvl w:val="0"/>
          <w:numId w:val="21"/>
        </w:numPr>
        <w:tabs>
          <w:tab w:val="left" w:pos="142"/>
          <w:tab w:val="left" w:pos="426"/>
        </w:tabs>
        <w:autoSpaceDE w:val="0"/>
        <w:autoSpaceDN w:val="0"/>
        <w:adjustRightInd w:val="0"/>
        <w:spacing w:after="120"/>
        <w:ind w:left="1276" w:right="142" w:hanging="283"/>
        <w:jc w:val="both"/>
        <w:rPr>
          <w:bCs/>
        </w:rPr>
      </w:pPr>
      <w:r w:rsidRPr="005F5835">
        <w:rPr>
          <w:bCs/>
        </w:rPr>
        <w:t>Wykonawca może zostać wykluczony przez zamawiającego na każdym etapie postępowania o udzielenie zamówienia.</w:t>
      </w:r>
    </w:p>
    <w:p w14:paraId="42EC9AF2" w14:textId="77777777" w:rsidR="005F5835" w:rsidRDefault="00CD6B06" w:rsidP="00B25CB7">
      <w:pPr>
        <w:pStyle w:val="Akapitzlist"/>
        <w:numPr>
          <w:ilvl w:val="0"/>
          <w:numId w:val="21"/>
        </w:numPr>
        <w:tabs>
          <w:tab w:val="left" w:pos="142"/>
          <w:tab w:val="left" w:pos="426"/>
        </w:tabs>
        <w:autoSpaceDE w:val="0"/>
        <w:autoSpaceDN w:val="0"/>
        <w:adjustRightInd w:val="0"/>
        <w:spacing w:after="120"/>
        <w:ind w:left="1276" w:right="142" w:hanging="283"/>
        <w:jc w:val="both"/>
        <w:rPr>
          <w:bCs/>
        </w:rPr>
      </w:pPr>
      <w:r w:rsidRPr="005F5835">
        <w:rPr>
          <w:bCs/>
        </w:rPr>
        <w:t>Wykonawca nie podlega wykluczeniu w okolicznościach określonych w art. 108 ust. 1 pkt 1, 2 i 5, jeżeli udowodni zamawiającemu, że spełnił łącznie następujące przesłanki:</w:t>
      </w:r>
    </w:p>
    <w:p w14:paraId="699D811D" w14:textId="77777777" w:rsidR="005F5835" w:rsidRDefault="00CD6B06" w:rsidP="00B25CB7">
      <w:pPr>
        <w:pStyle w:val="Akapitzlist"/>
        <w:numPr>
          <w:ilvl w:val="0"/>
          <w:numId w:val="22"/>
        </w:numPr>
        <w:tabs>
          <w:tab w:val="left" w:pos="142"/>
          <w:tab w:val="left" w:pos="426"/>
        </w:tabs>
        <w:autoSpaceDE w:val="0"/>
        <w:autoSpaceDN w:val="0"/>
        <w:adjustRightInd w:val="0"/>
        <w:spacing w:after="120"/>
        <w:ind w:left="1560" w:right="142" w:hanging="284"/>
        <w:jc w:val="both"/>
        <w:rPr>
          <w:bCs/>
        </w:rPr>
      </w:pPr>
      <w:r w:rsidRPr="005F5835">
        <w:rPr>
          <w:bCs/>
        </w:rPr>
        <w:t>naprawił lub zobowiązał się do naprawienia szkody wyrządzonej przestępstwem, wykroczeniem lub swoim nieprawidłowym postępowaniem, w tym poprzez zadośćuczynienie pieniężne;</w:t>
      </w:r>
    </w:p>
    <w:p w14:paraId="4F37123B" w14:textId="77777777" w:rsidR="005F5835" w:rsidRDefault="00CD6B06" w:rsidP="00B25CB7">
      <w:pPr>
        <w:pStyle w:val="Akapitzlist"/>
        <w:numPr>
          <w:ilvl w:val="0"/>
          <w:numId w:val="22"/>
        </w:numPr>
        <w:tabs>
          <w:tab w:val="left" w:pos="142"/>
          <w:tab w:val="left" w:pos="426"/>
        </w:tabs>
        <w:autoSpaceDE w:val="0"/>
        <w:autoSpaceDN w:val="0"/>
        <w:adjustRightInd w:val="0"/>
        <w:spacing w:after="120"/>
        <w:ind w:left="1560" w:right="142" w:hanging="284"/>
        <w:jc w:val="both"/>
        <w:rPr>
          <w:bCs/>
        </w:rPr>
      </w:pPr>
      <w:r w:rsidRPr="005F5835">
        <w:rPr>
          <w:bC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41260CD" w14:textId="77777777" w:rsidR="005F5835" w:rsidRDefault="00CD6B06" w:rsidP="00B25CB7">
      <w:pPr>
        <w:pStyle w:val="Akapitzlist"/>
        <w:numPr>
          <w:ilvl w:val="0"/>
          <w:numId w:val="22"/>
        </w:numPr>
        <w:tabs>
          <w:tab w:val="left" w:pos="142"/>
          <w:tab w:val="left" w:pos="426"/>
        </w:tabs>
        <w:autoSpaceDE w:val="0"/>
        <w:autoSpaceDN w:val="0"/>
        <w:adjustRightInd w:val="0"/>
        <w:spacing w:after="120"/>
        <w:ind w:left="1560" w:right="142" w:hanging="284"/>
        <w:jc w:val="both"/>
        <w:rPr>
          <w:bCs/>
        </w:rPr>
      </w:pPr>
      <w:r w:rsidRPr="005F5835">
        <w:rPr>
          <w:bCs/>
        </w:rPr>
        <w:t>podjął konkretne środki techniczne, organizacyjne i kadrowe, odpowiednie dla zapobiegania dalszym przestępstwom, wykroczeniom lub nieprawidłowemu postępowaniu, w szczególności:</w:t>
      </w:r>
    </w:p>
    <w:p w14:paraId="43A35709" w14:textId="77777777" w:rsidR="005F5835" w:rsidRDefault="00CD6B06" w:rsidP="00B25CB7">
      <w:pPr>
        <w:pStyle w:val="Akapitzlist"/>
        <w:numPr>
          <w:ilvl w:val="0"/>
          <w:numId w:val="23"/>
        </w:numPr>
        <w:tabs>
          <w:tab w:val="left" w:pos="142"/>
          <w:tab w:val="left" w:pos="426"/>
        </w:tabs>
        <w:autoSpaceDE w:val="0"/>
        <w:autoSpaceDN w:val="0"/>
        <w:adjustRightInd w:val="0"/>
        <w:spacing w:after="120"/>
        <w:ind w:left="1843" w:right="142" w:hanging="283"/>
        <w:jc w:val="both"/>
        <w:rPr>
          <w:bCs/>
        </w:rPr>
      </w:pPr>
      <w:r w:rsidRPr="005F5835">
        <w:rPr>
          <w:bCs/>
        </w:rPr>
        <w:t>zerwał wszelkie powiązania z osobami lub podmiotami odpowiedzialnymi za nieprawidłowe postępowanie wykonawcy,</w:t>
      </w:r>
    </w:p>
    <w:p w14:paraId="7C63B5D9" w14:textId="77777777" w:rsidR="005F5835" w:rsidRDefault="00CD6B06" w:rsidP="00B25CB7">
      <w:pPr>
        <w:pStyle w:val="Akapitzlist"/>
        <w:numPr>
          <w:ilvl w:val="0"/>
          <w:numId w:val="23"/>
        </w:numPr>
        <w:tabs>
          <w:tab w:val="left" w:pos="142"/>
          <w:tab w:val="left" w:pos="426"/>
        </w:tabs>
        <w:autoSpaceDE w:val="0"/>
        <w:autoSpaceDN w:val="0"/>
        <w:adjustRightInd w:val="0"/>
        <w:spacing w:after="120"/>
        <w:ind w:left="1843" w:right="142" w:hanging="283"/>
        <w:jc w:val="both"/>
        <w:rPr>
          <w:bCs/>
        </w:rPr>
      </w:pPr>
      <w:r w:rsidRPr="005F5835">
        <w:rPr>
          <w:bCs/>
        </w:rPr>
        <w:t>zreorganizował personel,</w:t>
      </w:r>
    </w:p>
    <w:p w14:paraId="7EDE12CF" w14:textId="77777777" w:rsidR="005F5835" w:rsidRDefault="00CD6B06" w:rsidP="00B25CB7">
      <w:pPr>
        <w:pStyle w:val="Akapitzlist"/>
        <w:numPr>
          <w:ilvl w:val="0"/>
          <w:numId w:val="23"/>
        </w:numPr>
        <w:tabs>
          <w:tab w:val="left" w:pos="142"/>
          <w:tab w:val="left" w:pos="426"/>
        </w:tabs>
        <w:autoSpaceDE w:val="0"/>
        <w:autoSpaceDN w:val="0"/>
        <w:adjustRightInd w:val="0"/>
        <w:spacing w:after="120"/>
        <w:ind w:left="1843" w:right="142" w:hanging="283"/>
        <w:jc w:val="both"/>
        <w:rPr>
          <w:bCs/>
        </w:rPr>
      </w:pPr>
      <w:r w:rsidRPr="005F5835">
        <w:rPr>
          <w:bCs/>
        </w:rPr>
        <w:t>wdrożył system sprawozdawczości i kontroli,</w:t>
      </w:r>
    </w:p>
    <w:p w14:paraId="79E83FE1" w14:textId="77777777" w:rsidR="008260AC" w:rsidRDefault="00CD6B06" w:rsidP="00B25CB7">
      <w:pPr>
        <w:pStyle w:val="Akapitzlist"/>
        <w:numPr>
          <w:ilvl w:val="0"/>
          <w:numId w:val="23"/>
        </w:numPr>
        <w:tabs>
          <w:tab w:val="left" w:pos="142"/>
          <w:tab w:val="left" w:pos="426"/>
        </w:tabs>
        <w:autoSpaceDE w:val="0"/>
        <w:autoSpaceDN w:val="0"/>
        <w:adjustRightInd w:val="0"/>
        <w:spacing w:after="120"/>
        <w:ind w:left="1843" w:right="142" w:hanging="283"/>
        <w:jc w:val="both"/>
        <w:rPr>
          <w:bCs/>
        </w:rPr>
      </w:pPr>
      <w:r w:rsidRPr="005F5835">
        <w:rPr>
          <w:bCs/>
        </w:rPr>
        <w:t>utworzył struktury audytu wewnętrznego do monitorowania przestrzegania przepisów, wewnętrznych regulacji lub standardów,</w:t>
      </w:r>
    </w:p>
    <w:p w14:paraId="5ABF395E" w14:textId="35F7AE58" w:rsidR="00CD6B06" w:rsidRPr="008260AC" w:rsidRDefault="00CD6B06" w:rsidP="00B25CB7">
      <w:pPr>
        <w:pStyle w:val="Akapitzlist"/>
        <w:numPr>
          <w:ilvl w:val="0"/>
          <w:numId w:val="23"/>
        </w:numPr>
        <w:tabs>
          <w:tab w:val="left" w:pos="142"/>
          <w:tab w:val="left" w:pos="426"/>
        </w:tabs>
        <w:autoSpaceDE w:val="0"/>
        <w:autoSpaceDN w:val="0"/>
        <w:adjustRightInd w:val="0"/>
        <w:spacing w:after="120"/>
        <w:ind w:left="1843" w:right="142" w:hanging="283"/>
        <w:jc w:val="both"/>
        <w:rPr>
          <w:bCs/>
        </w:rPr>
      </w:pPr>
      <w:r w:rsidRPr="008260AC">
        <w:rPr>
          <w:bCs/>
        </w:rPr>
        <w:t>wprowadził wewnętrzne regulacje dotyczące odpowiedzialności i odszkodowań za nieprzestrzeganie przepisów, wewnętrznych regulacji lub standardów.</w:t>
      </w:r>
    </w:p>
    <w:p w14:paraId="573B8E62" w14:textId="3087C404" w:rsidR="002C1A39" w:rsidRDefault="00CD6B06" w:rsidP="00B25CB7">
      <w:pPr>
        <w:pStyle w:val="Akapitzlist"/>
        <w:numPr>
          <w:ilvl w:val="0"/>
          <w:numId w:val="21"/>
        </w:numPr>
        <w:tabs>
          <w:tab w:val="left" w:pos="142"/>
          <w:tab w:val="left" w:pos="426"/>
        </w:tabs>
        <w:autoSpaceDE w:val="0"/>
        <w:autoSpaceDN w:val="0"/>
        <w:adjustRightInd w:val="0"/>
        <w:spacing w:after="120"/>
        <w:ind w:right="142"/>
        <w:jc w:val="both"/>
        <w:rPr>
          <w:bCs/>
        </w:rPr>
      </w:pPr>
      <w:r w:rsidRPr="008260AC">
        <w:rPr>
          <w:bCs/>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6377A63E" w14:textId="7C3897C8" w:rsidR="00EF1349" w:rsidRDefault="00EF1349" w:rsidP="00EF1349">
      <w:pPr>
        <w:pStyle w:val="Akapitzlist"/>
        <w:tabs>
          <w:tab w:val="left" w:pos="142"/>
          <w:tab w:val="left" w:pos="426"/>
        </w:tabs>
        <w:autoSpaceDE w:val="0"/>
        <w:autoSpaceDN w:val="0"/>
        <w:adjustRightInd w:val="0"/>
        <w:spacing w:after="120"/>
        <w:ind w:left="1287" w:right="142"/>
        <w:jc w:val="both"/>
        <w:rPr>
          <w:bCs/>
        </w:rPr>
      </w:pPr>
    </w:p>
    <w:p w14:paraId="0A00F78C" w14:textId="77777777" w:rsidR="003D3A02" w:rsidRPr="003D3A02" w:rsidRDefault="003D3A02" w:rsidP="003D3A02">
      <w:pPr>
        <w:tabs>
          <w:tab w:val="left" w:pos="142"/>
          <w:tab w:val="left" w:pos="426"/>
        </w:tabs>
        <w:autoSpaceDE w:val="0"/>
        <w:autoSpaceDN w:val="0"/>
        <w:adjustRightInd w:val="0"/>
        <w:spacing w:after="120"/>
        <w:jc w:val="both"/>
        <w:rPr>
          <w:bCs/>
          <w:u w:val="single"/>
        </w:rPr>
      </w:pPr>
      <w:r w:rsidRPr="003D3A02">
        <w:rPr>
          <w:bCs/>
          <w:u w:val="single"/>
        </w:rPr>
        <w:t>Dodatkowe wykluczenie wykonawcy wynikające z poniżej wskazanej ustawy</w:t>
      </w:r>
    </w:p>
    <w:p w14:paraId="6225649D" w14:textId="77777777" w:rsidR="003D3A02" w:rsidRPr="003D3A02" w:rsidRDefault="003D3A02" w:rsidP="003D3A02">
      <w:pPr>
        <w:pStyle w:val="NormalnyWeb"/>
        <w:jc w:val="both"/>
        <w:rPr>
          <w:color w:val="222222"/>
        </w:rPr>
      </w:pPr>
      <w:r w:rsidRPr="003D3A02">
        <w:rPr>
          <w:color w:val="222222"/>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3D3A02">
        <w:rPr>
          <w:color w:val="222222"/>
        </w:rPr>
        <w:t>późn</w:t>
      </w:r>
      <w:proofErr w:type="spellEnd"/>
      <w:r w:rsidRPr="003D3A02">
        <w:rPr>
          <w:color w:val="222222"/>
        </w:rPr>
        <w:t xml:space="preserve">. zm.), zwanej dalej „ustawą </w:t>
      </w:r>
      <w:proofErr w:type="spellStart"/>
      <w:r w:rsidRPr="003D3A02">
        <w:rPr>
          <w:color w:val="222222"/>
        </w:rPr>
        <w:t>Pzp</w:t>
      </w:r>
      <w:proofErr w:type="spellEnd"/>
      <w:r w:rsidRPr="003D3A02">
        <w:rPr>
          <w:color w:val="222222"/>
        </w:rPr>
        <w:t>”.</w:t>
      </w:r>
    </w:p>
    <w:p w14:paraId="4F91C210" w14:textId="77777777" w:rsidR="003D3A02" w:rsidRPr="003D3A02" w:rsidRDefault="003D3A02" w:rsidP="003D3A02">
      <w:pPr>
        <w:spacing w:before="100" w:beforeAutospacing="1" w:after="100" w:afterAutospacing="1"/>
        <w:jc w:val="both"/>
        <w:rPr>
          <w:color w:val="222222"/>
        </w:rPr>
      </w:pPr>
      <w:r w:rsidRPr="003D3A02">
        <w:rPr>
          <w:color w:val="222222"/>
        </w:rPr>
        <w:t xml:space="preserve">Na podstawie art. 7 ust. 1 ustawy z postępowania o udzielenie zamówienia publicznego lub konkursu prowadzonego na podstawie ustawy </w:t>
      </w:r>
      <w:proofErr w:type="spellStart"/>
      <w:r w:rsidRPr="003D3A02">
        <w:rPr>
          <w:color w:val="222222"/>
        </w:rPr>
        <w:t>Pzp</w:t>
      </w:r>
      <w:proofErr w:type="spellEnd"/>
      <w:r w:rsidRPr="003D3A02">
        <w:rPr>
          <w:color w:val="222222"/>
        </w:rPr>
        <w:t xml:space="preserve"> wyklucza się:</w:t>
      </w:r>
    </w:p>
    <w:p w14:paraId="25CEB04A" w14:textId="77777777" w:rsidR="003D3A02" w:rsidRPr="003D3A02" w:rsidRDefault="003D3A02" w:rsidP="003D3A02">
      <w:pPr>
        <w:numPr>
          <w:ilvl w:val="0"/>
          <w:numId w:val="106"/>
        </w:numPr>
        <w:spacing w:before="100" w:beforeAutospacing="1" w:after="100" w:afterAutospacing="1"/>
        <w:jc w:val="both"/>
        <w:rPr>
          <w:color w:val="222222"/>
        </w:rPr>
      </w:pPr>
      <w:r w:rsidRPr="003D3A02">
        <w:rPr>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54DBD82" w14:textId="77777777" w:rsidR="003D3A02" w:rsidRPr="003D3A02" w:rsidRDefault="003D3A02" w:rsidP="003D3A02">
      <w:pPr>
        <w:numPr>
          <w:ilvl w:val="0"/>
          <w:numId w:val="106"/>
        </w:numPr>
        <w:spacing w:before="100" w:beforeAutospacing="1" w:after="100" w:afterAutospacing="1"/>
        <w:jc w:val="both"/>
        <w:rPr>
          <w:color w:val="222222"/>
        </w:rPr>
      </w:pPr>
      <w:r w:rsidRPr="003D3A02">
        <w:rPr>
          <w:color w:val="2222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w:t>
      </w:r>
      <w:r w:rsidRPr="003D3A02">
        <w:rPr>
          <w:color w:val="222222"/>
        </w:rPr>
        <w:lastRenderedPageBreak/>
        <w:t>dnia 24 lutego 2022 r., o ile została wpisana na listę na podstawie decyzji w sprawie wpisu na listę rozstrzygającej o zastosowaniu środka, o którym mowa w art. 1 pkt 3 ustawy;</w:t>
      </w:r>
    </w:p>
    <w:p w14:paraId="126BE7AA" w14:textId="77777777" w:rsidR="003D3A02" w:rsidRPr="003D3A02" w:rsidRDefault="003D3A02" w:rsidP="003D3A02">
      <w:pPr>
        <w:numPr>
          <w:ilvl w:val="0"/>
          <w:numId w:val="106"/>
        </w:numPr>
        <w:spacing w:before="100" w:beforeAutospacing="1" w:after="100" w:afterAutospacing="1"/>
        <w:jc w:val="both"/>
        <w:rPr>
          <w:color w:val="222222"/>
        </w:rPr>
      </w:pPr>
      <w:r w:rsidRPr="003D3A02">
        <w:rPr>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0A32A84" w14:textId="77777777" w:rsidR="003D3A02" w:rsidRPr="003D3A02" w:rsidRDefault="003D3A02" w:rsidP="003D3A02">
      <w:pPr>
        <w:pStyle w:val="Akapitzlist"/>
        <w:spacing w:after="40"/>
        <w:ind w:left="0"/>
        <w:rPr>
          <w:b/>
          <w:color w:val="008000"/>
        </w:rPr>
      </w:pPr>
      <w:r w:rsidRPr="003D3A02">
        <w:rPr>
          <w:bCs/>
        </w:rPr>
        <w:t>Powyższe wykluczenie następować będzie na okres trwania ww. okoliczności. W przypadku wykonawcy wykluczonego na podstawie art. 7 ust. 1 ustawy, zamawiający odrzuca ofertę takiego wykonawcy.</w:t>
      </w:r>
    </w:p>
    <w:p w14:paraId="1EA2E7EA" w14:textId="77777777" w:rsidR="003D3A02" w:rsidRPr="003D3A02" w:rsidRDefault="003D3A02" w:rsidP="003D3A02">
      <w:pPr>
        <w:pStyle w:val="Akapitzlist"/>
        <w:spacing w:after="40"/>
        <w:ind w:left="0"/>
        <w:rPr>
          <w:b/>
          <w:color w:val="008000"/>
        </w:rPr>
      </w:pPr>
    </w:p>
    <w:p w14:paraId="6AA7CD4D" w14:textId="77777777" w:rsidR="003D3A02" w:rsidRPr="003D3A02" w:rsidRDefault="003D3A02" w:rsidP="003D3A02">
      <w:pPr>
        <w:pStyle w:val="ZALACZNIKMALYCENTER"/>
        <w:jc w:val="both"/>
        <w:rPr>
          <w:rFonts w:ascii="Times New Roman" w:hAnsi="Times New Roman" w:cs="Times New Roman"/>
          <w:b/>
          <w:sz w:val="24"/>
          <w:szCs w:val="24"/>
        </w:rPr>
      </w:pPr>
      <w:r w:rsidRPr="003D3A02">
        <w:rPr>
          <w:rFonts w:ascii="Times New Roman" w:hAnsi="Times New Roman" w:cs="Times New Roman"/>
          <w:b/>
          <w:color w:val="008000"/>
          <w:sz w:val="24"/>
          <w:szCs w:val="24"/>
          <w:lang w:eastAsia="ar-SA"/>
        </w:rPr>
        <w:t>https://dziennikustaw.gov.pl/D2022000083501.pdf</w:t>
      </w:r>
    </w:p>
    <w:p w14:paraId="2223DF1A" w14:textId="77777777" w:rsidR="003D3A02" w:rsidRPr="003D3A02" w:rsidRDefault="003D3A02" w:rsidP="00EF1349">
      <w:pPr>
        <w:pStyle w:val="Akapitzlist"/>
        <w:tabs>
          <w:tab w:val="left" w:pos="142"/>
          <w:tab w:val="left" w:pos="426"/>
        </w:tabs>
        <w:autoSpaceDE w:val="0"/>
        <w:autoSpaceDN w:val="0"/>
        <w:adjustRightInd w:val="0"/>
        <w:spacing w:after="120"/>
        <w:ind w:left="1287" w:right="142"/>
        <w:jc w:val="both"/>
        <w:rPr>
          <w:bCs/>
        </w:rPr>
      </w:pPr>
    </w:p>
    <w:p w14:paraId="6DE23CDA" w14:textId="77777777" w:rsidR="00EF1349" w:rsidRPr="00EF1349" w:rsidRDefault="00EF1349" w:rsidP="00EF1349">
      <w:pPr>
        <w:pStyle w:val="Akapitzlist"/>
        <w:tabs>
          <w:tab w:val="left" w:pos="142"/>
          <w:tab w:val="left" w:pos="426"/>
        </w:tabs>
        <w:autoSpaceDE w:val="0"/>
        <w:autoSpaceDN w:val="0"/>
        <w:adjustRightInd w:val="0"/>
        <w:spacing w:after="120"/>
        <w:ind w:left="1287" w:right="142"/>
        <w:jc w:val="both"/>
        <w:rPr>
          <w:bCs/>
        </w:rPr>
      </w:pPr>
    </w:p>
    <w:p w14:paraId="4979DB3E" w14:textId="7FC33032" w:rsidR="008260AC" w:rsidRPr="00EF1349" w:rsidRDefault="00EF1349" w:rsidP="00EF1349">
      <w:pPr>
        <w:pStyle w:val="Akapitzlist"/>
        <w:spacing w:after="120"/>
        <w:ind w:left="709" w:right="142" w:hanging="567"/>
        <w:jc w:val="both"/>
        <w:rPr>
          <w:b/>
          <w:bCs/>
        </w:rPr>
      </w:pPr>
      <w:proofErr w:type="spellStart"/>
      <w:r>
        <w:rPr>
          <w:b/>
          <w:bCs/>
        </w:rPr>
        <w:t>VIb</w:t>
      </w:r>
      <w:proofErr w:type="spellEnd"/>
      <w:r>
        <w:rPr>
          <w:b/>
          <w:bCs/>
        </w:rPr>
        <w:t xml:space="preserve">. </w:t>
      </w:r>
      <w:r w:rsidR="00264450" w:rsidRPr="00EF1349">
        <w:rPr>
          <w:b/>
          <w:bCs/>
        </w:rPr>
        <w:t>WYKAZ OŚWIADCZEŃ LUB DOKUMENTÓW POTWIERDZAJĄCYCH SPEŁNIANIE WARUNKÓW UDZIAŁU W POSTĘPOWANIU ORAZ BRAK PODSTAW WYKLUCZENIA</w:t>
      </w:r>
    </w:p>
    <w:p w14:paraId="39E1B3E6" w14:textId="77777777" w:rsidR="008260AC" w:rsidRPr="008260AC" w:rsidRDefault="008260AC" w:rsidP="008260AC">
      <w:pPr>
        <w:pStyle w:val="Akapitzlist"/>
        <w:tabs>
          <w:tab w:val="left" w:pos="284"/>
        </w:tabs>
        <w:spacing w:after="120"/>
        <w:ind w:left="284" w:right="142"/>
        <w:jc w:val="both"/>
        <w:rPr>
          <w:b/>
          <w:bCs/>
          <w:u w:val="single"/>
        </w:rPr>
      </w:pPr>
    </w:p>
    <w:p w14:paraId="461B139D" w14:textId="77777777" w:rsidR="008260AC" w:rsidRPr="008260AC" w:rsidRDefault="00AE50FB" w:rsidP="00B25CB7">
      <w:pPr>
        <w:pStyle w:val="Akapitzlist"/>
        <w:numPr>
          <w:ilvl w:val="0"/>
          <w:numId w:val="24"/>
        </w:numPr>
        <w:spacing w:before="120" w:after="120"/>
        <w:ind w:left="567" w:right="142" w:hanging="283"/>
        <w:rPr>
          <w:bCs/>
        </w:rPr>
      </w:pPr>
      <w:r w:rsidRPr="008260AC">
        <w:rPr>
          <w:bCs/>
          <w:u w:val="single"/>
        </w:rPr>
        <w:t>Oświadczeni</w:t>
      </w:r>
      <w:r w:rsidR="00FC5E98" w:rsidRPr="008260AC">
        <w:rPr>
          <w:bCs/>
          <w:u w:val="single"/>
        </w:rPr>
        <w:t>a</w:t>
      </w:r>
      <w:r w:rsidRPr="008260AC">
        <w:rPr>
          <w:bCs/>
          <w:u w:val="single"/>
        </w:rPr>
        <w:t xml:space="preserve"> składan</w:t>
      </w:r>
      <w:r w:rsidR="00FC5E98" w:rsidRPr="008260AC">
        <w:rPr>
          <w:bCs/>
          <w:u w:val="single"/>
        </w:rPr>
        <w:t>a</w:t>
      </w:r>
      <w:r w:rsidRPr="008260AC">
        <w:rPr>
          <w:bCs/>
          <w:u w:val="single"/>
        </w:rPr>
        <w:t xml:space="preserve"> wraz z ofertą i </w:t>
      </w:r>
      <w:r w:rsidR="00FC5E98" w:rsidRPr="008260AC">
        <w:rPr>
          <w:bCs/>
          <w:u w:val="single"/>
        </w:rPr>
        <w:t>ich</w:t>
      </w:r>
      <w:r w:rsidRPr="008260AC">
        <w:rPr>
          <w:bCs/>
          <w:u w:val="single"/>
        </w:rPr>
        <w:t xml:space="preserve"> zakres:</w:t>
      </w:r>
    </w:p>
    <w:p w14:paraId="783DF286" w14:textId="753D2756" w:rsidR="008260AC" w:rsidRPr="008260AC" w:rsidRDefault="00CD6B06" w:rsidP="004D6998">
      <w:pPr>
        <w:pStyle w:val="Akapitzlist"/>
        <w:spacing w:before="120" w:after="120"/>
        <w:ind w:left="567" w:right="142"/>
        <w:jc w:val="both"/>
        <w:rPr>
          <w:bCs/>
        </w:rPr>
      </w:pPr>
      <w:r w:rsidRPr="008260AC">
        <w:rPr>
          <w:bCs/>
        </w:rPr>
        <w:t>Zamawiający w niniejszym postępowaniu wymaga, aby wykonawcy wykazując brak podstaw do wykluczenia</w:t>
      </w:r>
      <w:r w:rsidR="004326ED" w:rsidRPr="008260AC">
        <w:rPr>
          <w:bCs/>
        </w:rPr>
        <w:t xml:space="preserve"> oraz spełnienie warunków udziału w postępowaniu</w:t>
      </w:r>
      <w:r w:rsidR="00542CD6" w:rsidRPr="008260AC">
        <w:rPr>
          <w:bCs/>
        </w:rPr>
        <w:t>,</w:t>
      </w:r>
      <w:r w:rsidRPr="008260AC">
        <w:rPr>
          <w:bCs/>
        </w:rPr>
        <w:t xml:space="preserve"> złożyli wymagane oświadczenia/dokumenty do oferty. Na podstawie art. 125 ust. 1 ustawy </w:t>
      </w:r>
      <w:proofErr w:type="spellStart"/>
      <w:r w:rsidRPr="008260AC">
        <w:rPr>
          <w:bCs/>
        </w:rPr>
        <w:t>Pzp</w:t>
      </w:r>
      <w:proofErr w:type="spellEnd"/>
      <w:r w:rsidRPr="008260AC">
        <w:rPr>
          <w:bCs/>
        </w:rPr>
        <w:t xml:space="preserve"> </w:t>
      </w:r>
      <w:r w:rsidRPr="008260AC">
        <w:rPr>
          <w:b/>
          <w:bCs/>
        </w:rPr>
        <w:t>w terminie składania ofert</w:t>
      </w:r>
      <w:r w:rsidRPr="008260AC">
        <w:rPr>
          <w:bCs/>
        </w:rPr>
        <w:t xml:space="preserve"> każdy z wykonawców składa</w:t>
      </w:r>
      <w:r w:rsidR="008260AC" w:rsidRPr="008260AC">
        <w:rPr>
          <w:bCs/>
        </w:rPr>
        <w:t>:</w:t>
      </w:r>
    </w:p>
    <w:p w14:paraId="42AF168A" w14:textId="77777777" w:rsidR="008260AC" w:rsidRDefault="00CD6B06" w:rsidP="004D6998">
      <w:pPr>
        <w:pStyle w:val="Akapitzlist"/>
        <w:numPr>
          <w:ilvl w:val="0"/>
          <w:numId w:val="25"/>
        </w:numPr>
        <w:spacing w:before="120" w:after="120"/>
        <w:ind w:left="993" w:right="142" w:hanging="284"/>
        <w:jc w:val="both"/>
        <w:rPr>
          <w:bCs/>
        </w:rPr>
      </w:pPr>
      <w:r w:rsidRPr="008260AC">
        <w:rPr>
          <w:bCs/>
        </w:rPr>
        <w:t xml:space="preserve">oświadczenie o braku podstaw do wykluczenia z postępowania (przykładowe oświadczenie - </w:t>
      </w:r>
      <w:r w:rsidRPr="008260AC">
        <w:rPr>
          <w:b/>
          <w:bCs/>
        </w:rPr>
        <w:t xml:space="preserve">załącznik nr </w:t>
      </w:r>
      <w:r w:rsidR="00AE7B6C" w:rsidRPr="008260AC">
        <w:rPr>
          <w:b/>
          <w:bCs/>
        </w:rPr>
        <w:t>2</w:t>
      </w:r>
      <w:r w:rsidRPr="008260AC">
        <w:rPr>
          <w:b/>
          <w:bCs/>
        </w:rPr>
        <w:t xml:space="preserve"> do </w:t>
      </w:r>
      <w:r w:rsidRPr="008260AC">
        <w:rPr>
          <w:b/>
        </w:rPr>
        <w:t>SWZ</w:t>
      </w:r>
      <w:r w:rsidR="00AE7B6C" w:rsidRPr="008260AC">
        <w:rPr>
          <w:bCs/>
        </w:rPr>
        <w:t>),</w:t>
      </w:r>
    </w:p>
    <w:p w14:paraId="28289B0D" w14:textId="6E5B6142" w:rsidR="00CD6B06" w:rsidRPr="008260AC" w:rsidRDefault="00AE7B6C" w:rsidP="004D6998">
      <w:pPr>
        <w:pStyle w:val="Akapitzlist"/>
        <w:numPr>
          <w:ilvl w:val="0"/>
          <w:numId w:val="25"/>
        </w:numPr>
        <w:spacing w:before="120" w:after="120"/>
        <w:ind w:left="993" w:right="142" w:hanging="284"/>
        <w:jc w:val="both"/>
        <w:rPr>
          <w:bCs/>
        </w:rPr>
      </w:pPr>
      <w:r w:rsidRPr="008260AC">
        <w:rPr>
          <w:bCs/>
        </w:rPr>
        <w:t xml:space="preserve"> oświadczenie potwierdzające spełnienie warunków udziału w postępowaniu (przykładowe oświadczenie – </w:t>
      </w:r>
      <w:r w:rsidRPr="008260AC">
        <w:rPr>
          <w:b/>
          <w:bCs/>
        </w:rPr>
        <w:t xml:space="preserve">załącznik nr </w:t>
      </w:r>
      <w:r w:rsidR="007F4227" w:rsidRPr="008260AC">
        <w:rPr>
          <w:b/>
          <w:bCs/>
        </w:rPr>
        <w:t xml:space="preserve">3 </w:t>
      </w:r>
      <w:r w:rsidRPr="008260AC">
        <w:rPr>
          <w:b/>
          <w:bCs/>
        </w:rPr>
        <w:t>do SWZ</w:t>
      </w:r>
      <w:r w:rsidRPr="008260AC">
        <w:rPr>
          <w:bCs/>
        </w:rPr>
        <w:t>).</w:t>
      </w:r>
    </w:p>
    <w:p w14:paraId="6E27CF18" w14:textId="789C5FCA" w:rsidR="008260AC" w:rsidRPr="00A84C28" w:rsidRDefault="00AE7B6C" w:rsidP="00A84C28">
      <w:pPr>
        <w:pStyle w:val="Akapitzlist"/>
        <w:numPr>
          <w:ilvl w:val="0"/>
          <w:numId w:val="24"/>
        </w:numPr>
        <w:tabs>
          <w:tab w:val="left" w:pos="284"/>
        </w:tabs>
        <w:spacing w:after="120"/>
        <w:ind w:left="567" w:right="142" w:hanging="283"/>
        <w:jc w:val="both"/>
        <w:rPr>
          <w:bCs/>
        </w:rPr>
      </w:pPr>
      <w:r w:rsidRPr="001A7C12">
        <w:rPr>
          <w:bCs/>
        </w:rPr>
        <w:t>W przypadku wspólnego ubiegania się o zamówienie przez Wykonawców</w:t>
      </w:r>
      <w:r w:rsidR="00A84C28" w:rsidRPr="00A84C28">
        <w:rPr>
          <w:bCs/>
          <w:color w:val="00B050"/>
        </w:rPr>
        <w:t xml:space="preserve"> </w:t>
      </w:r>
      <w:r w:rsidR="00A84C28" w:rsidRPr="00A84C28">
        <w:rPr>
          <w:bCs/>
        </w:rPr>
        <w:t>oraz w przypadku powoływania przez Wykonawcę w celu wykazania spełnienia warunków udziału w postępowaniu na zasoby podmiotu trzeciego się oświadczenie, o którym mowa:</w:t>
      </w:r>
    </w:p>
    <w:p w14:paraId="592BEDB0" w14:textId="77777777" w:rsidR="00EA2281" w:rsidRDefault="00AE7B6C" w:rsidP="00B25CB7">
      <w:pPr>
        <w:pStyle w:val="Akapitzlist"/>
        <w:numPr>
          <w:ilvl w:val="0"/>
          <w:numId w:val="17"/>
        </w:numPr>
        <w:tabs>
          <w:tab w:val="left" w:pos="284"/>
        </w:tabs>
        <w:spacing w:after="120"/>
        <w:ind w:left="851" w:right="142" w:hanging="284"/>
        <w:jc w:val="both"/>
        <w:rPr>
          <w:bCs/>
        </w:rPr>
      </w:pPr>
      <w:r w:rsidRPr="008260AC">
        <w:rPr>
          <w:bCs/>
        </w:rPr>
        <w:t>w pkt 1a) składa każdy z Wykonawców,</w:t>
      </w:r>
      <w:r w:rsidR="00EE60A3" w:rsidRPr="008260AC">
        <w:rPr>
          <w:bCs/>
        </w:rPr>
        <w:t xml:space="preserve"> oraz </w:t>
      </w:r>
      <w:r w:rsidR="00D80933" w:rsidRPr="008260AC">
        <w:rPr>
          <w:bCs/>
        </w:rPr>
        <w:t>podmiot trzeci na którego potencjał powołuje się Wykonawca</w:t>
      </w:r>
      <w:r w:rsidR="004326ED" w:rsidRPr="008260AC">
        <w:rPr>
          <w:bCs/>
        </w:rPr>
        <w:t>,</w:t>
      </w:r>
    </w:p>
    <w:p w14:paraId="2D87CA95" w14:textId="77777777" w:rsidR="00EA2281" w:rsidRPr="00EA2281" w:rsidRDefault="006241ED" w:rsidP="00B25CB7">
      <w:pPr>
        <w:pStyle w:val="Akapitzlist"/>
        <w:numPr>
          <w:ilvl w:val="0"/>
          <w:numId w:val="17"/>
        </w:numPr>
        <w:tabs>
          <w:tab w:val="left" w:pos="284"/>
        </w:tabs>
        <w:spacing w:after="120"/>
        <w:ind w:left="851" w:right="142" w:hanging="284"/>
        <w:jc w:val="both"/>
        <w:rPr>
          <w:bCs/>
        </w:rPr>
      </w:pPr>
      <w:r w:rsidRPr="00EA2281">
        <w:rPr>
          <w:bCs/>
          <w:u w:val="single"/>
        </w:rPr>
        <w:t>w pkt 1b) składa Wykonawca/Wykonawcy wspólnie ubiegający się o udzielenie zamówienia, który/którzy spełnia/ją dany warunek w postępowaniu oraz</w:t>
      </w:r>
      <w:r w:rsidR="00BA4914" w:rsidRPr="00EA2281">
        <w:rPr>
          <w:bCs/>
          <w:u w:val="single"/>
        </w:rPr>
        <w:t>/lub</w:t>
      </w:r>
      <w:r w:rsidRPr="00EA2281">
        <w:rPr>
          <w:bCs/>
          <w:u w:val="single"/>
        </w:rPr>
        <w:t xml:space="preserve"> podmiot trzeci (jeżeli dotyczy), na którego potencjał powołuje się Wykonawca</w:t>
      </w:r>
      <w:r w:rsidR="004326ED" w:rsidRPr="00EA2281">
        <w:rPr>
          <w:bCs/>
          <w:u w:val="single"/>
        </w:rPr>
        <w:t>.</w:t>
      </w:r>
    </w:p>
    <w:p w14:paraId="65FC680A" w14:textId="77777777" w:rsidR="00EA2281" w:rsidRDefault="00EA2281" w:rsidP="00EA2281">
      <w:pPr>
        <w:pStyle w:val="Akapitzlist"/>
        <w:tabs>
          <w:tab w:val="left" w:pos="284"/>
        </w:tabs>
        <w:spacing w:after="120"/>
        <w:ind w:left="851" w:right="142"/>
        <w:jc w:val="both"/>
        <w:rPr>
          <w:bCs/>
          <w:u w:val="single"/>
        </w:rPr>
      </w:pPr>
    </w:p>
    <w:p w14:paraId="580FC10C" w14:textId="77777777" w:rsidR="00EA2281" w:rsidRDefault="00AE7B6C" w:rsidP="00EA2281">
      <w:pPr>
        <w:pStyle w:val="Akapitzlist"/>
        <w:tabs>
          <w:tab w:val="left" w:pos="284"/>
        </w:tabs>
        <w:spacing w:after="120"/>
        <w:ind w:left="567" w:right="142"/>
        <w:jc w:val="both"/>
        <w:rPr>
          <w:bCs/>
        </w:rPr>
      </w:pPr>
      <w:r w:rsidRPr="00EA2281">
        <w:rPr>
          <w:bCs/>
        </w:rPr>
        <w:t>Oświadczenia te potwierdzają brak podstaw wykluczenia z postępowania</w:t>
      </w:r>
      <w:r w:rsidR="007A223E" w:rsidRPr="00EA2281">
        <w:rPr>
          <w:bCs/>
        </w:rPr>
        <w:t xml:space="preserve"> oraz</w:t>
      </w:r>
      <w:r w:rsidRPr="00EA2281">
        <w:rPr>
          <w:bCs/>
        </w:rPr>
        <w:t xml:space="preserve"> spełnienie warunków udziału</w:t>
      </w:r>
      <w:r w:rsidR="00D80933" w:rsidRPr="00EA2281">
        <w:rPr>
          <w:bCs/>
        </w:rPr>
        <w:t xml:space="preserve"> w postępowaniu</w:t>
      </w:r>
      <w:r w:rsidRPr="00EA2281">
        <w:rPr>
          <w:bCs/>
        </w:rPr>
        <w:t>.</w:t>
      </w:r>
    </w:p>
    <w:p w14:paraId="3D0EE61C" w14:textId="77777777" w:rsidR="00EA2281" w:rsidRDefault="00AE7B6C" w:rsidP="00EA2281">
      <w:pPr>
        <w:pStyle w:val="Akapitzlist"/>
        <w:tabs>
          <w:tab w:val="left" w:pos="284"/>
        </w:tabs>
        <w:spacing w:after="120"/>
        <w:ind w:left="567" w:right="142"/>
        <w:jc w:val="both"/>
        <w:rPr>
          <w:bCs/>
        </w:rPr>
      </w:pPr>
      <w:r w:rsidRPr="00EA2281">
        <w:rPr>
          <w:bCs/>
        </w:rPr>
        <w:t>Oświadczenia o który</w:t>
      </w:r>
      <w:r w:rsidR="00D80933" w:rsidRPr="00EA2281">
        <w:rPr>
          <w:bCs/>
        </w:rPr>
        <w:t>ch</w:t>
      </w:r>
      <w:r w:rsidRPr="00EA2281">
        <w:rPr>
          <w:bCs/>
        </w:rPr>
        <w:t xml:space="preserve"> mowa powyżej pod rygorem nieważności muszą być złożone w formie elektronicznej, w postaci elektronicznej podpisane </w:t>
      </w:r>
      <w:r w:rsidR="00897D42" w:rsidRPr="00EA2281">
        <w:rPr>
          <w:bCs/>
        </w:rPr>
        <w:t xml:space="preserve">kwalifikowanym podpisem elektronicznym lub </w:t>
      </w:r>
      <w:r w:rsidRPr="00EA2281">
        <w:rPr>
          <w:bCs/>
        </w:rPr>
        <w:t>podpisem zaufanym lub podpisem osobistym.</w:t>
      </w:r>
    </w:p>
    <w:p w14:paraId="595A1F56" w14:textId="77777777" w:rsidR="00EA2281" w:rsidRDefault="00AE7B6C" w:rsidP="00EA2281">
      <w:pPr>
        <w:pStyle w:val="Akapitzlist"/>
        <w:tabs>
          <w:tab w:val="left" w:pos="284"/>
        </w:tabs>
        <w:spacing w:after="120"/>
        <w:ind w:left="567" w:right="142"/>
        <w:jc w:val="both"/>
        <w:rPr>
          <w:bCs/>
        </w:rPr>
      </w:pPr>
      <w:r w:rsidRPr="00EA2281">
        <w:rPr>
          <w:bCs/>
        </w:rPr>
        <w:t>W zakresie nieuregulowanym w S</w:t>
      </w:r>
      <w:r w:rsidR="00897D42" w:rsidRPr="00EA2281">
        <w:rPr>
          <w:bCs/>
        </w:rPr>
        <w:t>WZ, zastosowanie mają przepisy R</w:t>
      </w:r>
      <w:r w:rsidR="00AE50FB" w:rsidRPr="00EA2281">
        <w:rPr>
          <w:bCs/>
        </w:rPr>
        <w:t xml:space="preserve">ozporządzenia </w:t>
      </w:r>
      <w:r w:rsidR="00897D42" w:rsidRPr="00EA2281">
        <w:rPr>
          <w:bCs/>
        </w:rPr>
        <w:t>Ministra</w:t>
      </w:r>
      <w:r w:rsidR="00AE50FB" w:rsidRPr="00EA2281">
        <w:rPr>
          <w:bCs/>
        </w:rPr>
        <w:t xml:space="preserve"> </w:t>
      </w:r>
      <w:r w:rsidR="00A9798A" w:rsidRPr="00EA2281">
        <w:rPr>
          <w:bCs/>
        </w:rPr>
        <w:t>Rozwoju</w:t>
      </w:r>
      <w:r w:rsidR="00897D42" w:rsidRPr="00EA2281">
        <w:rPr>
          <w:bCs/>
        </w:rPr>
        <w:t xml:space="preserve">, Pracy i Technologii </w:t>
      </w:r>
      <w:r w:rsidR="00AE50FB" w:rsidRPr="00EA2281">
        <w:rPr>
          <w:bCs/>
        </w:rPr>
        <w:t>z dnia 2</w:t>
      </w:r>
      <w:r w:rsidR="00897D42" w:rsidRPr="00EA2281">
        <w:rPr>
          <w:bCs/>
        </w:rPr>
        <w:t>3</w:t>
      </w:r>
      <w:r w:rsidR="00AE50FB" w:rsidRPr="00EA2281">
        <w:rPr>
          <w:bCs/>
        </w:rPr>
        <w:t xml:space="preserve"> </w:t>
      </w:r>
      <w:r w:rsidR="00897D42" w:rsidRPr="00EA2281">
        <w:rPr>
          <w:bCs/>
        </w:rPr>
        <w:t>grudnia</w:t>
      </w:r>
      <w:r w:rsidR="00AE50FB" w:rsidRPr="00EA2281">
        <w:rPr>
          <w:bCs/>
        </w:rPr>
        <w:t xml:space="preserve"> 20</w:t>
      </w:r>
      <w:r w:rsidR="00897D42" w:rsidRPr="00EA2281">
        <w:rPr>
          <w:bCs/>
        </w:rPr>
        <w:t>20</w:t>
      </w:r>
      <w:r w:rsidR="00AE50FB" w:rsidRPr="00EA2281">
        <w:rPr>
          <w:bCs/>
        </w:rPr>
        <w:t xml:space="preserve"> r. w sprawie </w:t>
      </w:r>
      <w:r w:rsidR="00897D42" w:rsidRPr="00EA2281">
        <w:rPr>
          <w:bCs/>
        </w:rPr>
        <w:t>podmiotowych środków dowodowych oraz innych dokumentów lub oświadczeń, jakich może żądać zamawiający od wykonawców</w:t>
      </w:r>
      <w:r w:rsidR="00AE50FB" w:rsidRPr="00EA2281">
        <w:rPr>
          <w:bCs/>
        </w:rPr>
        <w:t xml:space="preserve"> (Dz. U. z 20</w:t>
      </w:r>
      <w:r w:rsidR="00897D42" w:rsidRPr="00EA2281">
        <w:rPr>
          <w:bCs/>
        </w:rPr>
        <w:t>20</w:t>
      </w:r>
      <w:r w:rsidR="00AE50FB" w:rsidRPr="00EA2281">
        <w:rPr>
          <w:bCs/>
        </w:rPr>
        <w:t xml:space="preserve"> r., poz. </w:t>
      </w:r>
      <w:r w:rsidR="00897D42" w:rsidRPr="00EA2281">
        <w:rPr>
          <w:bCs/>
        </w:rPr>
        <w:t>2415</w:t>
      </w:r>
      <w:r w:rsidR="00AE50FB" w:rsidRPr="00EA2281">
        <w:rPr>
          <w:bCs/>
        </w:rPr>
        <w:t xml:space="preserve"> ze zmianami).</w:t>
      </w:r>
    </w:p>
    <w:p w14:paraId="1B196965" w14:textId="77777777" w:rsidR="00EA2281" w:rsidRDefault="00EA2281" w:rsidP="00EA2281">
      <w:pPr>
        <w:pStyle w:val="Akapitzlist"/>
        <w:tabs>
          <w:tab w:val="left" w:pos="284"/>
        </w:tabs>
        <w:spacing w:after="120"/>
        <w:ind w:left="567" w:right="142"/>
        <w:jc w:val="both"/>
        <w:rPr>
          <w:bCs/>
        </w:rPr>
      </w:pPr>
    </w:p>
    <w:p w14:paraId="029C3F54" w14:textId="0F9E1C24" w:rsidR="00AE50FB" w:rsidRPr="00EA2281" w:rsidRDefault="00AE50FB" w:rsidP="00B25CB7">
      <w:pPr>
        <w:pStyle w:val="Akapitzlist"/>
        <w:numPr>
          <w:ilvl w:val="0"/>
          <w:numId w:val="26"/>
        </w:numPr>
        <w:tabs>
          <w:tab w:val="left" w:pos="284"/>
        </w:tabs>
        <w:spacing w:after="120"/>
        <w:ind w:left="567" w:right="142" w:hanging="283"/>
        <w:jc w:val="both"/>
        <w:rPr>
          <w:bCs/>
        </w:rPr>
      </w:pPr>
      <w:r w:rsidRPr="00826313">
        <w:rPr>
          <w:b/>
        </w:rPr>
        <w:t xml:space="preserve">Zamawiający przed udzieleniem zamówienia, wezwie wykonawcę, którego oferta została najwyżej oceniona, do złożenia w wyznaczonym terminie, nie krótszym niż 5 dni, aktualnych na </w:t>
      </w:r>
      <w:r w:rsidRPr="00826313">
        <w:rPr>
          <w:b/>
        </w:rPr>
        <w:lastRenderedPageBreak/>
        <w:t>dzień złożenia następujących oświadczeń lub dokumentów (</w:t>
      </w:r>
      <w:r w:rsidRPr="00826313">
        <w:rPr>
          <w:b/>
          <w:u w:val="single"/>
        </w:rPr>
        <w:t>poniżej wskazanych dokumentów nie należy składać z ofertą – od pkt 4)</w:t>
      </w:r>
      <w:r w:rsidRPr="00826313">
        <w:rPr>
          <w:b/>
        </w:rPr>
        <w:t>:</w:t>
      </w:r>
    </w:p>
    <w:p w14:paraId="3FAA3A10" w14:textId="77777777" w:rsidR="00EA2281" w:rsidRPr="00EA2281" w:rsidRDefault="00EA2281" w:rsidP="00EA2281">
      <w:pPr>
        <w:pStyle w:val="Akapitzlist"/>
        <w:tabs>
          <w:tab w:val="left" w:pos="284"/>
        </w:tabs>
        <w:spacing w:after="120"/>
        <w:ind w:left="567" w:right="142"/>
        <w:jc w:val="both"/>
        <w:rPr>
          <w:bCs/>
        </w:rPr>
      </w:pPr>
    </w:p>
    <w:p w14:paraId="69832637" w14:textId="77777777" w:rsidR="00AE50FB" w:rsidRPr="00082E2C" w:rsidRDefault="00AE50FB" w:rsidP="00B25CB7">
      <w:pPr>
        <w:pStyle w:val="Akapitzlist"/>
        <w:numPr>
          <w:ilvl w:val="0"/>
          <w:numId w:val="5"/>
        </w:numPr>
        <w:tabs>
          <w:tab w:val="left" w:pos="284"/>
          <w:tab w:val="left" w:pos="567"/>
        </w:tabs>
        <w:spacing w:after="120"/>
        <w:ind w:left="284" w:right="142" w:firstLine="0"/>
        <w:jc w:val="both"/>
        <w:rPr>
          <w:b/>
        </w:rPr>
      </w:pPr>
      <w:r w:rsidRPr="00082E2C">
        <w:rPr>
          <w:b/>
          <w:u w:val="single"/>
        </w:rPr>
        <w:t>Potwierdzenie spełnienia warunku udziału w postępowaniu</w:t>
      </w:r>
      <w:r w:rsidRPr="00082E2C">
        <w:rPr>
          <w:b/>
        </w:rPr>
        <w:t>:</w:t>
      </w:r>
    </w:p>
    <w:tbl>
      <w:tblPr>
        <w:tblStyle w:val="Tabela-Siatka"/>
        <w:tblW w:w="10631" w:type="dxa"/>
        <w:tblInd w:w="250" w:type="dxa"/>
        <w:tblLook w:val="04A0" w:firstRow="1" w:lastRow="0" w:firstColumn="1" w:lastColumn="0" w:noHBand="0" w:noVBand="1"/>
      </w:tblPr>
      <w:tblGrid>
        <w:gridCol w:w="942"/>
        <w:gridCol w:w="2795"/>
        <w:gridCol w:w="6894"/>
      </w:tblGrid>
      <w:tr w:rsidR="00082E2C" w:rsidRPr="00412476" w14:paraId="7C76C389" w14:textId="77777777" w:rsidTr="00EF1349">
        <w:tc>
          <w:tcPr>
            <w:tcW w:w="880" w:type="dxa"/>
            <w:vMerge w:val="restart"/>
          </w:tcPr>
          <w:p w14:paraId="2C846EE6" w14:textId="77777777" w:rsidR="00826313" w:rsidRPr="00412476" w:rsidRDefault="00826313" w:rsidP="00833310">
            <w:pPr>
              <w:tabs>
                <w:tab w:val="left" w:pos="851"/>
              </w:tabs>
              <w:spacing w:after="40"/>
              <w:ind w:left="284" w:right="142"/>
              <w:contextualSpacing/>
              <w:rPr>
                <w:bCs/>
                <w:color w:val="000000" w:themeColor="text1"/>
              </w:rPr>
            </w:pPr>
          </w:p>
          <w:p w14:paraId="6F9F27C5" w14:textId="77777777" w:rsidR="00826313" w:rsidRPr="00412476" w:rsidRDefault="00826313" w:rsidP="00833310">
            <w:pPr>
              <w:tabs>
                <w:tab w:val="left" w:pos="851"/>
              </w:tabs>
              <w:spacing w:after="40"/>
              <w:ind w:left="284" w:right="142"/>
              <w:contextualSpacing/>
              <w:rPr>
                <w:bCs/>
                <w:color w:val="000000" w:themeColor="text1"/>
              </w:rPr>
            </w:pPr>
          </w:p>
          <w:p w14:paraId="47C5B5F0" w14:textId="77777777" w:rsidR="00826313" w:rsidRPr="00412476" w:rsidRDefault="00826313" w:rsidP="00833310">
            <w:pPr>
              <w:tabs>
                <w:tab w:val="left" w:pos="851"/>
              </w:tabs>
              <w:spacing w:after="40"/>
              <w:ind w:left="284" w:right="142"/>
              <w:contextualSpacing/>
              <w:rPr>
                <w:bCs/>
                <w:color w:val="000000" w:themeColor="text1"/>
              </w:rPr>
            </w:pPr>
          </w:p>
          <w:p w14:paraId="06E19E52" w14:textId="06A7A153" w:rsidR="00826313" w:rsidRDefault="00826313" w:rsidP="00833310">
            <w:pPr>
              <w:tabs>
                <w:tab w:val="left" w:pos="851"/>
              </w:tabs>
              <w:spacing w:after="40"/>
              <w:ind w:left="284" w:right="142"/>
              <w:contextualSpacing/>
              <w:rPr>
                <w:bCs/>
                <w:color w:val="000000" w:themeColor="text1"/>
              </w:rPr>
            </w:pPr>
          </w:p>
          <w:p w14:paraId="44C98F21" w14:textId="77777777" w:rsidR="00EA2281" w:rsidRPr="00412476" w:rsidRDefault="00EA2281" w:rsidP="00EA2281">
            <w:pPr>
              <w:tabs>
                <w:tab w:val="left" w:pos="851"/>
              </w:tabs>
              <w:spacing w:after="40"/>
              <w:ind w:right="142"/>
              <w:contextualSpacing/>
              <w:rPr>
                <w:bCs/>
                <w:color w:val="000000" w:themeColor="text1"/>
              </w:rPr>
            </w:pPr>
          </w:p>
          <w:p w14:paraId="7F52EEFD" w14:textId="77777777" w:rsidR="00826313" w:rsidRPr="00412476" w:rsidRDefault="00826313" w:rsidP="00EA2281">
            <w:pPr>
              <w:tabs>
                <w:tab w:val="left" w:pos="851"/>
              </w:tabs>
              <w:spacing w:after="40"/>
              <w:ind w:right="142"/>
              <w:contextualSpacing/>
              <w:rPr>
                <w:bCs/>
                <w:color w:val="000000" w:themeColor="text1"/>
              </w:rPr>
            </w:pPr>
          </w:p>
          <w:p w14:paraId="2BA74FEE" w14:textId="77777777" w:rsidR="00826313" w:rsidRPr="00412476" w:rsidRDefault="00826313" w:rsidP="00833310">
            <w:pPr>
              <w:tabs>
                <w:tab w:val="left" w:pos="851"/>
              </w:tabs>
              <w:spacing w:after="40"/>
              <w:ind w:left="284" w:right="142"/>
              <w:contextualSpacing/>
              <w:rPr>
                <w:bCs/>
                <w:color w:val="000000" w:themeColor="text1"/>
              </w:rPr>
            </w:pPr>
          </w:p>
          <w:p w14:paraId="4CB231C1" w14:textId="77777777" w:rsidR="00826313" w:rsidRPr="00412476" w:rsidRDefault="00826313" w:rsidP="00833310">
            <w:pPr>
              <w:tabs>
                <w:tab w:val="left" w:pos="851"/>
              </w:tabs>
              <w:spacing w:after="40"/>
              <w:ind w:left="284" w:right="142"/>
              <w:contextualSpacing/>
              <w:rPr>
                <w:bCs/>
                <w:color w:val="000000" w:themeColor="text1"/>
              </w:rPr>
            </w:pPr>
          </w:p>
          <w:p w14:paraId="6B2BA036" w14:textId="38B92CA4" w:rsidR="00EA2281" w:rsidRPr="00412476" w:rsidRDefault="005B4236" w:rsidP="00EA2281">
            <w:pPr>
              <w:tabs>
                <w:tab w:val="left" w:pos="851"/>
              </w:tabs>
              <w:spacing w:after="40"/>
              <w:ind w:right="142"/>
              <w:contextualSpacing/>
              <w:rPr>
                <w:bCs/>
                <w:color w:val="000000" w:themeColor="text1"/>
              </w:rPr>
            </w:pPr>
            <w:r>
              <w:rPr>
                <w:bCs/>
                <w:color w:val="000000" w:themeColor="text1"/>
              </w:rPr>
              <w:t>4.1</w:t>
            </w:r>
          </w:p>
        </w:tc>
        <w:tc>
          <w:tcPr>
            <w:tcW w:w="2806" w:type="dxa"/>
          </w:tcPr>
          <w:p w14:paraId="03AE356D" w14:textId="77777777" w:rsidR="00826313" w:rsidRPr="00D44CE0" w:rsidRDefault="00826313" w:rsidP="00EA2281">
            <w:pPr>
              <w:tabs>
                <w:tab w:val="left" w:pos="851"/>
              </w:tabs>
              <w:spacing w:after="40"/>
              <w:ind w:left="10" w:right="176" w:hanging="10"/>
              <w:contextualSpacing/>
              <w:rPr>
                <w:bCs/>
              </w:rPr>
            </w:pPr>
            <w:r w:rsidRPr="00D44CE0">
              <w:rPr>
                <w:bCs/>
              </w:rPr>
              <w:t>Minimalny poziom warunku.</w:t>
            </w:r>
          </w:p>
        </w:tc>
        <w:tc>
          <w:tcPr>
            <w:tcW w:w="6945" w:type="dxa"/>
          </w:tcPr>
          <w:p w14:paraId="66A4726D" w14:textId="77777777" w:rsidR="00082E2C" w:rsidRDefault="00826313" w:rsidP="00082E2C">
            <w:pPr>
              <w:autoSpaceDE w:val="0"/>
              <w:autoSpaceDN w:val="0"/>
              <w:adjustRightInd w:val="0"/>
              <w:ind w:left="46" w:right="142"/>
              <w:contextualSpacing/>
              <w:jc w:val="both"/>
              <w:rPr>
                <w:bCs/>
                <w:kern w:val="32"/>
              </w:rPr>
            </w:pPr>
            <w:r w:rsidRPr="00D44CE0">
              <w:rPr>
                <w:bCs/>
              </w:rPr>
              <w:t xml:space="preserve">Wykonawca spełni warunek w zakresie zdolności technicznej lub zawodowej, jeżeli wykaże, że </w:t>
            </w:r>
            <w:r w:rsidRPr="00D44CE0">
              <w:rPr>
                <w:bCs/>
                <w:kern w:val="32"/>
              </w:rPr>
              <w:t>w okresie ostatnich 5 lat przed upływem terminu składania ofert, a jeżeli okres prowadzenia działalności jest krótszy – w tym okresie, wykonał w sposób należyty oraz zgodnie z zasadami sztuki budowlanej co najmniej:</w:t>
            </w:r>
          </w:p>
          <w:p w14:paraId="57A2C7BA" w14:textId="77777777" w:rsidR="00082E2C" w:rsidRDefault="00082E2C" w:rsidP="00082E2C">
            <w:pPr>
              <w:autoSpaceDE w:val="0"/>
              <w:autoSpaceDN w:val="0"/>
              <w:adjustRightInd w:val="0"/>
              <w:ind w:left="46" w:right="142"/>
              <w:contextualSpacing/>
              <w:jc w:val="both"/>
              <w:rPr>
                <w:shd w:val="clear" w:color="auto" w:fill="FFFFFF"/>
              </w:rPr>
            </w:pPr>
          </w:p>
          <w:p w14:paraId="154D24E1" w14:textId="7AB23203" w:rsidR="002C1A39" w:rsidRPr="004E428C" w:rsidRDefault="002C1A39" w:rsidP="004E428C">
            <w:pPr>
              <w:pStyle w:val="Akapitzlist"/>
              <w:numPr>
                <w:ilvl w:val="0"/>
                <w:numId w:val="27"/>
              </w:numPr>
              <w:autoSpaceDE w:val="0"/>
              <w:autoSpaceDN w:val="0"/>
              <w:adjustRightInd w:val="0"/>
              <w:ind w:left="264" w:right="142" w:hanging="264"/>
              <w:jc w:val="both"/>
              <w:rPr>
                <w:shd w:val="clear" w:color="auto" w:fill="FFFFFF"/>
              </w:rPr>
            </w:pPr>
            <w:r w:rsidRPr="00082E2C">
              <w:rPr>
                <w:b/>
                <w:bCs/>
                <w:shd w:val="clear" w:color="auto" w:fill="FFFFFF"/>
              </w:rPr>
              <w:t>2 roboty budowlane</w:t>
            </w:r>
            <w:r w:rsidR="00082E2C">
              <w:rPr>
                <w:b/>
                <w:bCs/>
                <w:shd w:val="clear" w:color="auto" w:fill="FFFFFF"/>
              </w:rPr>
              <w:t>,</w:t>
            </w:r>
            <w:r w:rsidRPr="00082E2C">
              <w:rPr>
                <w:shd w:val="clear" w:color="auto" w:fill="FFFFFF"/>
              </w:rPr>
              <w:t xml:space="preserve"> </w:t>
            </w:r>
            <w:r w:rsidR="004D0AAA" w:rsidRPr="004D0AAA">
              <w:rPr>
                <w:shd w:val="clear" w:color="auto" w:fill="FFFFFF"/>
              </w:rPr>
              <w:t>któr</w:t>
            </w:r>
            <w:r w:rsidR="004D0AAA">
              <w:rPr>
                <w:shd w:val="clear" w:color="auto" w:fill="FFFFFF"/>
              </w:rPr>
              <w:t>e</w:t>
            </w:r>
            <w:r w:rsidR="004D0AAA" w:rsidRPr="004D0AAA">
              <w:rPr>
                <w:shd w:val="clear" w:color="auto" w:fill="FFFFFF"/>
              </w:rPr>
              <w:t xml:space="preserve"> dotyczyły lub swoim zakresem obejmowały </w:t>
            </w:r>
            <w:r w:rsidR="00EB566B" w:rsidRPr="00EB566B">
              <w:rPr>
                <w:shd w:val="clear" w:color="auto" w:fill="FFFFFF"/>
              </w:rPr>
              <w:t xml:space="preserve">kompleksowym wykonaniu budowy budynku mieszkalnego </w:t>
            </w:r>
            <w:r w:rsidR="00EB566B" w:rsidRPr="004E428C">
              <w:rPr>
                <w:shd w:val="clear" w:color="auto" w:fill="FFFFFF"/>
              </w:rPr>
              <w:t xml:space="preserve">wielorodzinnego o powierzchni użytkowej nie mniejszej niż </w:t>
            </w:r>
            <w:r w:rsidR="00A84C28">
              <w:rPr>
                <w:shd w:val="clear" w:color="auto" w:fill="FFFFFF"/>
              </w:rPr>
              <w:t>9</w:t>
            </w:r>
            <w:r w:rsidR="00EB566B" w:rsidRPr="004E428C">
              <w:rPr>
                <w:shd w:val="clear" w:color="auto" w:fill="FFFFFF"/>
              </w:rPr>
              <w:t>00 m 2 dla których Wykonawca (co najmniej na jednym budynku) uzyskał w imieniu Zamawiającego pozwolenie na użytkowanie.</w:t>
            </w:r>
          </w:p>
          <w:p w14:paraId="6302C61A" w14:textId="771254D3" w:rsidR="00F37CE0" w:rsidRPr="00D44CE0" w:rsidRDefault="00F37CE0" w:rsidP="00833310">
            <w:pPr>
              <w:ind w:left="284" w:right="142"/>
              <w:contextualSpacing/>
              <w:jc w:val="both"/>
              <w:rPr>
                <w:shd w:val="clear" w:color="auto" w:fill="FFFFFF"/>
              </w:rPr>
            </w:pPr>
          </w:p>
        </w:tc>
      </w:tr>
      <w:tr w:rsidR="00082E2C" w:rsidRPr="00412476" w14:paraId="482259D2" w14:textId="77777777" w:rsidTr="00EF1349">
        <w:tc>
          <w:tcPr>
            <w:tcW w:w="880" w:type="dxa"/>
            <w:vMerge/>
          </w:tcPr>
          <w:p w14:paraId="733854C7" w14:textId="0C077E03" w:rsidR="00826313" w:rsidRPr="00412476" w:rsidRDefault="00826313" w:rsidP="00833310">
            <w:pPr>
              <w:tabs>
                <w:tab w:val="left" w:pos="851"/>
              </w:tabs>
              <w:spacing w:after="40"/>
              <w:ind w:left="284" w:right="142"/>
              <w:contextualSpacing/>
              <w:rPr>
                <w:bCs/>
                <w:color w:val="000000" w:themeColor="text1"/>
              </w:rPr>
            </w:pPr>
          </w:p>
        </w:tc>
        <w:tc>
          <w:tcPr>
            <w:tcW w:w="2806" w:type="dxa"/>
          </w:tcPr>
          <w:p w14:paraId="531959CB" w14:textId="2DAACF1E" w:rsidR="00826313" w:rsidRPr="00412476" w:rsidRDefault="00826313" w:rsidP="00EA2281">
            <w:pPr>
              <w:tabs>
                <w:tab w:val="left" w:pos="851"/>
              </w:tabs>
              <w:spacing w:after="40"/>
              <w:ind w:right="142" w:firstLine="10"/>
              <w:contextualSpacing/>
              <w:rPr>
                <w:bCs/>
                <w:color w:val="000000" w:themeColor="text1"/>
              </w:rPr>
            </w:pPr>
            <w:r w:rsidRPr="00412476">
              <w:rPr>
                <w:bCs/>
                <w:color w:val="000000" w:themeColor="text1"/>
              </w:rPr>
              <w:t>Dokument</w:t>
            </w:r>
            <w:r w:rsidR="00EA2281">
              <w:rPr>
                <w:bCs/>
                <w:color w:val="000000" w:themeColor="text1"/>
              </w:rPr>
              <w:t xml:space="preserve"> </w:t>
            </w:r>
            <w:r w:rsidRPr="00412476">
              <w:rPr>
                <w:bCs/>
                <w:color w:val="000000" w:themeColor="text1"/>
              </w:rPr>
              <w:t>potwierdzający spełnianie warunku.</w:t>
            </w:r>
          </w:p>
        </w:tc>
        <w:tc>
          <w:tcPr>
            <w:tcW w:w="6945" w:type="dxa"/>
          </w:tcPr>
          <w:p w14:paraId="0E969232" w14:textId="355F2A31" w:rsidR="00826313" w:rsidRDefault="00826313" w:rsidP="00082E2C">
            <w:pPr>
              <w:tabs>
                <w:tab w:val="left" w:pos="851"/>
              </w:tabs>
              <w:spacing w:after="40"/>
              <w:ind w:left="40" w:right="142"/>
              <w:contextualSpacing/>
              <w:jc w:val="both"/>
              <w:rPr>
                <w:bCs/>
                <w:color w:val="000000" w:themeColor="text1"/>
              </w:rPr>
            </w:pPr>
            <w:r>
              <w:rPr>
                <w:bCs/>
                <w:color w:val="000000" w:themeColor="text1"/>
              </w:rPr>
              <w:t>W zakresie doświadczenia W</w:t>
            </w:r>
            <w:r w:rsidRPr="00766D24">
              <w:rPr>
                <w:bCs/>
                <w:color w:val="000000" w:themeColor="text1"/>
              </w:rPr>
              <w:t xml:space="preserve">ykonawca zobowiązany będzie złożyć </w:t>
            </w:r>
            <w:r>
              <w:rPr>
                <w:bCs/>
                <w:color w:val="000000" w:themeColor="text1"/>
              </w:rPr>
              <w:t>wykaz</w:t>
            </w:r>
            <w:r w:rsidRPr="00766D24">
              <w:rPr>
                <w:bCs/>
                <w:color w:val="000000" w:themeColor="text1"/>
              </w:rPr>
              <w:t xml:space="preserve"> robót budowlanych wykonanych nie wcześniej niż w okresie ostatnich 5 lat przed upływem terminu składania </w:t>
            </w:r>
            <w:r>
              <w:rPr>
                <w:bCs/>
                <w:color w:val="000000" w:themeColor="text1"/>
              </w:rPr>
              <w:t>ofert,</w:t>
            </w:r>
            <w:r w:rsidRPr="00766D24">
              <w:rPr>
                <w:bCs/>
                <w:color w:val="000000" w:themeColor="text1"/>
              </w:rPr>
              <w:t xml:space="preserve">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bCs/>
                <w:color w:val="000000" w:themeColor="text1"/>
              </w:rPr>
              <w:t>.</w:t>
            </w:r>
          </w:p>
          <w:p w14:paraId="2477808B" w14:textId="498D560B" w:rsidR="00082E2C" w:rsidRPr="00EB566B" w:rsidRDefault="00EB566B" w:rsidP="00082E2C">
            <w:pPr>
              <w:tabs>
                <w:tab w:val="left" w:pos="851"/>
              </w:tabs>
              <w:spacing w:after="40"/>
              <w:ind w:left="40" w:right="142"/>
              <w:contextualSpacing/>
              <w:jc w:val="both"/>
              <w:rPr>
                <w:b/>
                <w:color w:val="000000" w:themeColor="text1"/>
              </w:rPr>
            </w:pPr>
            <w:r w:rsidRPr="00EB566B">
              <w:rPr>
                <w:b/>
                <w:color w:val="000000" w:themeColor="text1"/>
              </w:rPr>
              <w:t>W związku z zastrzeżeniem Zamawiającego osobistego wykonania przez wykonawcę kluczowych części zamówienia</w:t>
            </w:r>
            <w:r>
              <w:rPr>
                <w:b/>
                <w:color w:val="000000" w:themeColor="text1"/>
              </w:rPr>
              <w:t xml:space="preserve"> tj. </w:t>
            </w:r>
            <w:r w:rsidRPr="00EB566B">
              <w:rPr>
                <w:b/>
                <w:color w:val="000000" w:themeColor="text1"/>
              </w:rPr>
              <w:t>budowy budynku w stanie surowym otwartym, Wykonawca musi wykazać że warunek określony w punkcie 1a) spełnienia samodzielnie. (Zamawiający wyklucza możliwość polegania na zasobach innego podmiotu w tym zakresie)</w:t>
            </w:r>
            <w:r>
              <w:rPr>
                <w:b/>
                <w:color w:val="000000" w:themeColor="text1"/>
              </w:rPr>
              <w:t>.</w:t>
            </w:r>
          </w:p>
          <w:p w14:paraId="674028E7" w14:textId="77777777" w:rsidR="00EB566B" w:rsidRDefault="00EB566B" w:rsidP="00082E2C">
            <w:pPr>
              <w:tabs>
                <w:tab w:val="left" w:pos="851"/>
              </w:tabs>
              <w:spacing w:after="40"/>
              <w:ind w:left="40" w:right="142"/>
              <w:contextualSpacing/>
              <w:jc w:val="both"/>
              <w:rPr>
                <w:bCs/>
                <w:color w:val="000000" w:themeColor="text1"/>
              </w:rPr>
            </w:pPr>
          </w:p>
          <w:p w14:paraId="41734CA6" w14:textId="46E989EF" w:rsidR="00826313" w:rsidRPr="00412476" w:rsidRDefault="00826313" w:rsidP="00082E2C">
            <w:pPr>
              <w:tabs>
                <w:tab w:val="left" w:pos="851"/>
              </w:tabs>
              <w:spacing w:after="40"/>
              <w:ind w:left="40" w:right="142"/>
              <w:contextualSpacing/>
              <w:jc w:val="both"/>
              <w:rPr>
                <w:color w:val="000000" w:themeColor="text1"/>
              </w:rPr>
            </w:pPr>
            <w:r w:rsidRPr="603F270A">
              <w:rPr>
                <w:color w:val="000000" w:themeColor="text1"/>
              </w:rPr>
              <w:t>Wykaz robót – przyg</w:t>
            </w:r>
            <w:r w:rsidR="00C33B5C">
              <w:rPr>
                <w:color w:val="000000" w:themeColor="text1"/>
              </w:rPr>
              <w:t>otowany wg Załącznika nr 6 do S</w:t>
            </w:r>
            <w:r w:rsidRPr="603F270A">
              <w:rPr>
                <w:color w:val="000000" w:themeColor="text1"/>
              </w:rPr>
              <w:t>WZ.</w:t>
            </w:r>
          </w:p>
          <w:p w14:paraId="7F5056E4" w14:textId="77777777" w:rsidR="00826313" w:rsidRPr="00412476" w:rsidRDefault="00826313" w:rsidP="00082E2C">
            <w:pPr>
              <w:tabs>
                <w:tab w:val="left" w:pos="851"/>
              </w:tabs>
              <w:spacing w:after="40"/>
              <w:ind w:left="40" w:right="142"/>
              <w:contextualSpacing/>
              <w:jc w:val="both"/>
              <w:rPr>
                <w:color w:val="000000" w:themeColor="text1"/>
              </w:rPr>
            </w:pPr>
            <w:r w:rsidRPr="603F270A">
              <w:rPr>
                <w:color w:val="000000" w:themeColor="text1"/>
              </w:rPr>
              <w:t>Za wykonaną robotę budowlaną Zamawiający rozumie taka robotę, która została zrealizowana w ramach danej umowy i odebrana przez Zamawiającego/osobę wskazaną przez Klienta/Inwestora, jako wykonaną zgodnie z zasadami sztuki budowlanej i prawidłowo ukończona. Zamawiający zastrzega sobie prawo do ewentualnego sprawdzenia prawdziwości przedstawianych danych, które będą wyszczególnione w ofercie.</w:t>
            </w:r>
          </w:p>
        </w:tc>
      </w:tr>
      <w:tr w:rsidR="00082E2C" w:rsidRPr="00412476" w14:paraId="27057FA9" w14:textId="77777777" w:rsidTr="00EF1349">
        <w:tc>
          <w:tcPr>
            <w:tcW w:w="880" w:type="dxa"/>
            <w:vMerge w:val="restart"/>
          </w:tcPr>
          <w:p w14:paraId="68DCA3D4" w14:textId="77777777" w:rsidR="00826313" w:rsidRPr="00412476" w:rsidRDefault="00826313" w:rsidP="00833310">
            <w:pPr>
              <w:tabs>
                <w:tab w:val="left" w:pos="851"/>
              </w:tabs>
              <w:spacing w:after="40"/>
              <w:ind w:left="284" w:right="142"/>
              <w:contextualSpacing/>
              <w:rPr>
                <w:bCs/>
                <w:color w:val="000000" w:themeColor="text1"/>
              </w:rPr>
            </w:pPr>
          </w:p>
          <w:p w14:paraId="7385F459" w14:textId="77777777" w:rsidR="00826313" w:rsidRPr="00412476" w:rsidRDefault="00826313" w:rsidP="00833310">
            <w:pPr>
              <w:tabs>
                <w:tab w:val="left" w:pos="851"/>
              </w:tabs>
              <w:spacing w:after="40"/>
              <w:ind w:left="284" w:right="142"/>
              <w:contextualSpacing/>
              <w:rPr>
                <w:bCs/>
                <w:color w:val="000000" w:themeColor="text1"/>
              </w:rPr>
            </w:pPr>
          </w:p>
          <w:p w14:paraId="74FBEF98" w14:textId="77777777" w:rsidR="00826313" w:rsidRPr="00412476" w:rsidRDefault="00826313" w:rsidP="00833310">
            <w:pPr>
              <w:tabs>
                <w:tab w:val="left" w:pos="851"/>
              </w:tabs>
              <w:spacing w:after="40"/>
              <w:ind w:left="284" w:right="142"/>
              <w:contextualSpacing/>
              <w:rPr>
                <w:bCs/>
                <w:color w:val="000000" w:themeColor="text1"/>
              </w:rPr>
            </w:pPr>
          </w:p>
          <w:p w14:paraId="00237E67" w14:textId="77777777" w:rsidR="00826313" w:rsidRPr="00412476" w:rsidRDefault="00826313" w:rsidP="00833310">
            <w:pPr>
              <w:tabs>
                <w:tab w:val="left" w:pos="851"/>
              </w:tabs>
              <w:spacing w:after="40"/>
              <w:ind w:left="284" w:right="142"/>
              <w:contextualSpacing/>
              <w:rPr>
                <w:bCs/>
                <w:color w:val="000000" w:themeColor="text1"/>
              </w:rPr>
            </w:pPr>
          </w:p>
          <w:p w14:paraId="6CB4E359" w14:textId="77777777" w:rsidR="00826313" w:rsidRPr="00412476" w:rsidRDefault="00826313" w:rsidP="00833310">
            <w:pPr>
              <w:tabs>
                <w:tab w:val="left" w:pos="851"/>
              </w:tabs>
              <w:spacing w:after="40"/>
              <w:ind w:left="284" w:right="142"/>
              <w:contextualSpacing/>
              <w:rPr>
                <w:bCs/>
                <w:color w:val="000000" w:themeColor="text1"/>
              </w:rPr>
            </w:pPr>
          </w:p>
          <w:p w14:paraId="7282B46F" w14:textId="77777777" w:rsidR="00826313" w:rsidRPr="00412476" w:rsidRDefault="00826313" w:rsidP="00833310">
            <w:pPr>
              <w:tabs>
                <w:tab w:val="left" w:pos="851"/>
              </w:tabs>
              <w:spacing w:after="40"/>
              <w:ind w:left="284" w:right="142"/>
              <w:contextualSpacing/>
              <w:rPr>
                <w:bCs/>
                <w:color w:val="000000" w:themeColor="text1"/>
              </w:rPr>
            </w:pPr>
          </w:p>
          <w:p w14:paraId="1B50EC28" w14:textId="77777777" w:rsidR="00826313" w:rsidRPr="00412476" w:rsidRDefault="00826313" w:rsidP="00833310">
            <w:pPr>
              <w:tabs>
                <w:tab w:val="left" w:pos="851"/>
              </w:tabs>
              <w:spacing w:after="40"/>
              <w:ind w:left="284" w:right="142"/>
              <w:contextualSpacing/>
              <w:rPr>
                <w:bCs/>
                <w:color w:val="000000" w:themeColor="text1"/>
              </w:rPr>
            </w:pPr>
          </w:p>
          <w:p w14:paraId="0A806851" w14:textId="77777777" w:rsidR="00826313" w:rsidRPr="00412476" w:rsidRDefault="00826313" w:rsidP="00833310">
            <w:pPr>
              <w:tabs>
                <w:tab w:val="left" w:pos="851"/>
              </w:tabs>
              <w:spacing w:after="40"/>
              <w:ind w:left="284" w:right="142"/>
              <w:contextualSpacing/>
              <w:rPr>
                <w:bCs/>
                <w:color w:val="000000" w:themeColor="text1"/>
              </w:rPr>
            </w:pPr>
          </w:p>
          <w:p w14:paraId="4678F6C1" w14:textId="32F257F6" w:rsidR="00826313" w:rsidRPr="00412476" w:rsidRDefault="005B4236" w:rsidP="00833310">
            <w:pPr>
              <w:tabs>
                <w:tab w:val="left" w:pos="851"/>
              </w:tabs>
              <w:spacing w:after="40"/>
              <w:ind w:left="284" w:right="142"/>
              <w:contextualSpacing/>
              <w:rPr>
                <w:bCs/>
                <w:color w:val="000000" w:themeColor="text1"/>
              </w:rPr>
            </w:pPr>
            <w:r>
              <w:rPr>
                <w:bCs/>
                <w:color w:val="000000" w:themeColor="text1"/>
              </w:rPr>
              <w:t>4.2</w:t>
            </w:r>
          </w:p>
        </w:tc>
        <w:tc>
          <w:tcPr>
            <w:tcW w:w="2806" w:type="dxa"/>
          </w:tcPr>
          <w:p w14:paraId="299F224E" w14:textId="77777777" w:rsidR="00826313" w:rsidRPr="00D44CE0" w:rsidRDefault="00826313" w:rsidP="00EA2281">
            <w:pPr>
              <w:tabs>
                <w:tab w:val="left" w:pos="851"/>
              </w:tabs>
              <w:spacing w:after="40"/>
              <w:ind w:left="10" w:right="142"/>
              <w:contextualSpacing/>
              <w:rPr>
                <w:bCs/>
              </w:rPr>
            </w:pPr>
            <w:r w:rsidRPr="00D44CE0">
              <w:rPr>
                <w:bCs/>
              </w:rPr>
              <w:lastRenderedPageBreak/>
              <w:t>Minimalny poziom warunku.</w:t>
            </w:r>
          </w:p>
        </w:tc>
        <w:tc>
          <w:tcPr>
            <w:tcW w:w="6945" w:type="dxa"/>
          </w:tcPr>
          <w:p w14:paraId="398C5F86" w14:textId="77777777" w:rsidR="00082E2C" w:rsidRDefault="00763C03" w:rsidP="00082E2C">
            <w:pPr>
              <w:autoSpaceDE w:val="0"/>
              <w:autoSpaceDN w:val="0"/>
              <w:adjustRightInd w:val="0"/>
              <w:ind w:left="40" w:right="142"/>
              <w:contextualSpacing/>
              <w:jc w:val="both"/>
              <w:rPr>
                <w:bCs/>
              </w:rPr>
            </w:pPr>
            <w:r w:rsidRPr="00D44CE0">
              <w:rPr>
                <w:bCs/>
              </w:rPr>
              <w:t xml:space="preserve">Wykonawca spełni warunek w zakresie zdolności technicznej lub zawodowej, jeżeli wykaże, że dysponuje lub będzie dysponował </w:t>
            </w:r>
            <w:r w:rsidRPr="00D44CE0">
              <w:rPr>
                <w:bCs/>
              </w:rPr>
              <w:lastRenderedPageBreak/>
              <w:t>osobami, które będą uczestniczyć w wykonaniu zamówienia i posiadają uprawnienia budowlane do wykonywania samodzielnych funkcji technicznych w budownictwie, wydane na podstawie przepisów obowiązujących w czasie ich wydania (jeżeli dotyczy), w poniżej wskazanej specjalności</w:t>
            </w:r>
            <w:r w:rsidR="00826313" w:rsidRPr="00D44CE0">
              <w:rPr>
                <w:bCs/>
              </w:rPr>
              <w:t>:</w:t>
            </w:r>
          </w:p>
          <w:p w14:paraId="0C9F432A" w14:textId="77777777" w:rsidR="00082E2C" w:rsidRDefault="00082E2C" w:rsidP="00082E2C">
            <w:pPr>
              <w:autoSpaceDE w:val="0"/>
              <w:autoSpaceDN w:val="0"/>
              <w:adjustRightInd w:val="0"/>
              <w:ind w:left="40" w:right="142"/>
              <w:contextualSpacing/>
              <w:jc w:val="both"/>
              <w:rPr>
                <w:bCs/>
              </w:rPr>
            </w:pPr>
          </w:p>
          <w:p w14:paraId="6FCF14BF" w14:textId="77777777" w:rsidR="00082E2C" w:rsidRDefault="00826313" w:rsidP="00B25CB7">
            <w:pPr>
              <w:pStyle w:val="Akapitzlist"/>
              <w:numPr>
                <w:ilvl w:val="0"/>
                <w:numId w:val="28"/>
              </w:numPr>
              <w:autoSpaceDE w:val="0"/>
              <w:autoSpaceDN w:val="0"/>
              <w:adjustRightInd w:val="0"/>
              <w:ind w:left="324" w:right="142" w:hanging="284"/>
              <w:jc w:val="both"/>
              <w:rPr>
                <w:bCs/>
              </w:rPr>
            </w:pPr>
            <w:r w:rsidRPr="00082E2C">
              <w:rPr>
                <w:bCs/>
              </w:rPr>
              <w:t xml:space="preserve">1 osoba - pełniąca funkcję </w:t>
            </w:r>
            <w:r w:rsidR="00763C03" w:rsidRPr="00082E2C">
              <w:rPr>
                <w:bCs/>
              </w:rPr>
              <w:t xml:space="preserve">Kierownika </w:t>
            </w:r>
            <w:r w:rsidR="00786AC4" w:rsidRPr="00082E2C">
              <w:rPr>
                <w:bCs/>
              </w:rPr>
              <w:t>budowy</w:t>
            </w:r>
            <w:r w:rsidR="00763C03" w:rsidRPr="00082E2C">
              <w:rPr>
                <w:bCs/>
              </w:rPr>
              <w:t>,</w:t>
            </w:r>
          </w:p>
          <w:p w14:paraId="1518247F" w14:textId="77777777" w:rsidR="007B1837" w:rsidRDefault="002C1A39" w:rsidP="00B25CB7">
            <w:pPr>
              <w:pStyle w:val="Akapitzlist"/>
              <w:numPr>
                <w:ilvl w:val="0"/>
                <w:numId w:val="29"/>
              </w:numPr>
              <w:autoSpaceDE w:val="0"/>
              <w:autoSpaceDN w:val="0"/>
              <w:adjustRightInd w:val="0"/>
              <w:ind w:left="466" w:right="142" w:hanging="142"/>
              <w:jc w:val="both"/>
              <w:rPr>
                <w:bCs/>
              </w:rPr>
            </w:pPr>
            <w:r w:rsidRPr="00082E2C">
              <w:rPr>
                <w:bCs/>
              </w:rPr>
              <w:t>posiadająca uprawnienia budowlane w specjalności konstrukcyjno-budowlanej, bez ograniczeń, odpowiadające wymaganiom określonym w ustawie Prawo Budowlane</w:t>
            </w:r>
            <w:r w:rsidR="00415D2E" w:rsidRPr="00082E2C">
              <w:rPr>
                <w:bCs/>
              </w:rPr>
              <w:t>,</w:t>
            </w:r>
          </w:p>
          <w:p w14:paraId="7325F2A4" w14:textId="1D791F1B" w:rsidR="002C1A39" w:rsidRPr="007B1837" w:rsidRDefault="002C1A39" w:rsidP="00B25CB7">
            <w:pPr>
              <w:pStyle w:val="Akapitzlist"/>
              <w:numPr>
                <w:ilvl w:val="0"/>
                <w:numId w:val="29"/>
              </w:numPr>
              <w:autoSpaceDE w:val="0"/>
              <w:autoSpaceDN w:val="0"/>
              <w:adjustRightInd w:val="0"/>
              <w:ind w:left="466" w:right="142" w:hanging="142"/>
              <w:jc w:val="both"/>
              <w:rPr>
                <w:bCs/>
              </w:rPr>
            </w:pPr>
            <w:r w:rsidRPr="007B1837">
              <w:rPr>
                <w:bCs/>
              </w:rPr>
              <w:t xml:space="preserve">posiadająca </w:t>
            </w:r>
            <w:r w:rsidR="00635C4A">
              <w:rPr>
                <w:bCs/>
              </w:rPr>
              <w:t xml:space="preserve">min. 10 letnie doświadczenie </w:t>
            </w:r>
            <w:r w:rsidRPr="007B1837">
              <w:rPr>
                <w:bCs/>
              </w:rPr>
              <w:t>jako kierownik budowy przy co najmniej dwóch zrealizowanych inwestycjach (zakończonych do dnia otwarcia ofert) polegających na</w:t>
            </w:r>
            <w:r w:rsidR="00785D9E" w:rsidRPr="007B1837">
              <w:rPr>
                <w:bCs/>
              </w:rPr>
              <w:t xml:space="preserve"> budowie</w:t>
            </w:r>
            <w:r w:rsidR="00785D9E" w:rsidRPr="007B1837">
              <w:rPr>
                <w:shd w:val="clear" w:color="auto" w:fill="FFFFFF"/>
              </w:rPr>
              <w:t xml:space="preserve"> </w:t>
            </w:r>
            <w:r w:rsidR="00635C4A">
              <w:rPr>
                <w:shd w:val="clear" w:color="auto" w:fill="FFFFFF"/>
              </w:rPr>
              <w:t xml:space="preserve">2 </w:t>
            </w:r>
            <w:r w:rsidR="00785D9E" w:rsidRPr="007B1837">
              <w:rPr>
                <w:shd w:val="clear" w:color="auto" w:fill="FFFFFF"/>
              </w:rPr>
              <w:t>budynk</w:t>
            </w:r>
            <w:r w:rsidR="00635C4A">
              <w:rPr>
                <w:shd w:val="clear" w:color="auto" w:fill="FFFFFF"/>
              </w:rPr>
              <w:t>ów</w:t>
            </w:r>
            <w:r w:rsidR="00917BC7">
              <w:rPr>
                <w:shd w:val="clear" w:color="auto" w:fill="FFFFFF"/>
              </w:rPr>
              <w:t xml:space="preserve"> mieszkaln</w:t>
            </w:r>
            <w:r w:rsidR="00635C4A">
              <w:rPr>
                <w:shd w:val="clear" w:color="auto" w:fill="FFFFFF"/>
              </w:rPr>
              <w:t>ych</w:t>
            </w:r>
            <w:r w:rsidRPr="007B1837">
              <w:rPr>
                <w:bCs/>
              </w:rPr>
              <w:t>, przeznaczon</w:t>
            </w:r>
            <w:r w:rsidR="00635C4A">
              <w:rPr>
                <w:bCs/>
              </w:rPr>
              <w:t>ych</w:t>
            </w:r>
            <w:r w:rsidRPr="007B1837">
              <w:rPr>
                <w:bCs/>
              </w:rPr>
              <w:t xml:space="preserve"> dla więcej niż dwóch rodzin o powierzchni użytkowej nie mniejszej niż </w:t>
            </w:r>
            <w:r w:rsidR="00A84C28">
              <w:rPr>
                <w:bCs/>
              </w:rPr>
              <w:t>9</w:t>
            </w:r>
            <w:r w:rsidR="00785D9E" w:rsidRPr="004E428C">
              <w:rPr>
                <w:bCs/>
              </w:rPr>
              <w:t xml:space="preserve">00 </w:t>
            </w:r>
            <w:r w:rsidR="00123D7E" w:rsidRPr="004E428C">
              <w:rPr>
                <w:bCs/>
              </w:rPr>
              <w:t>m</w:t>
            </w:r>
            <w:r w:rsidR="00123D7E" w:rsidRPr="004E428C">
              <w:rPr>
                <w:bCs/>
                <w:vertAlign w:val="superscript"/>
              </w:rPr>
              <w:t>2</w:t>
            </w:r>
            <w:r w:rsidR="00123D7E" w:rsidRPr="004E428C">
              <w:rPr>
                <w:bCs/>
              </w:rPr>
              <w:t xml:space="preserve"> k</w:t>
            </w:r>
            <w:r w:rsidR="00123D7E" w:rsidRPr="007B1837">
              <w:rPr>
                <w:bCs/>
              </w:rPr>
              <w:t>ażdy.</w:t>
            </w:r>
          </w:p>
          <w:p w14:paraId="033C59FF" w14:textId="77777777" w:rsidR="00826313" w:rsidRPr="00D44CE0" w:rsidRDefault="00826313" w:rsidP="00082E2C">
            <w:pPr>
              <w:widowControl w:val="0"/>
              <w:suppressAutoHyphens/>
              <w:ind w:left="40" w:right="142"/>
              <w:contextualSpacing/>
              <w:jc w:val="both"/>
            </w:pPr>
          </w:p>
          <w:p w14:paraId="2BA3F4B7" w14:textId="35B812D0" w:rsidR="007B1837" w:rsidRDefault="00415D2E" w:rsidP="00B25CB7">
            <w:pPr>
              <w:pStyle w:val="Akapitzlist"/>
              <w:widowControl w:val="0"/>
              <w:numPr>
                <w:ilvl w:val="0"/>
                <w:numId w:val="28"/>
              </w:numPr>
              <w:suppressAutoHyphens/>
              <w:ind w:left="324" w:right="142" w:hanging="284"/>
              <w:jc w:val="both"/>
              <w:rPr>
                <w:bCs/>
              </w:rPr>
            </w:pPr>
            <w:r w:rsidRPr="007B1837">
              <w:rPr>
                <w:bCs/>
              </w:rPr>
              <w:t>1 osoba</w:t>
            </w:r>
            <w:r w:rsidR="00CF4170">
              <w:rPr>
                <w:bCs/>
              </w:rPr>
              <w:t xml:space="preserve"> – pełniąca funkcję Kierownika robót sanitarnych</w:t>
            </w:r>
            <w:r w:rsidRPr="007B1837">
              <w:rPr>
                <w:bCs/>
              </w:rPr>
              <w:t>,</w:t>
            </w:r>
          </w:p>
          <w:p w14:paraId="10010AE0" w14:textId="31950B85" w:rsidR="00415D2E" w:rsidRDefault="00415D2E" w:rsidP="00B25CB7">
            <w:pPr>
              <w:pStyle w:val="Akapitzlist"/>
              <w:widowControl w:val="0"/>
              <w:numPr>
                <w:ilvl w:val="0"/>
                <w:numId w:val="27"/>
              </w:numPr>
              <w:suppressAutoHyphens/>
              <w:ind w:left="466" w:right="142" w:hanging="142"/>
              <w:jc w:val="both"/>
              <w:rPr>
                <w:bCs/>
              </w:rPr>
            </w:pPr>
            <w:r w:rsidRPr="007B1837">
              <w:rPr>
                <w:bCs/>
              </w:rPr>
              <w:t>posiadająca uprawnienia budowlane do kierowania robotami, bez ograniczeń, w specjalności instalacyjnej w zakresie sieci, instalacji i urządzeń: wodociągowych, kanalizacyjnych, cieplnych, wentylacyjnych oraz gazowych,</w:t>
            </w:r>
          </w:p>
          <w:p w14:paraId="01C49D9D" w14:textId="19E58011" w:rsidR="00415D2E" w:rsidRPr="00D44CE0" w:rsidRDefault="00415D2E" w:rsidP="00082E2C">
            <w:pPr>
              <w:widowControl w:val="0"/>
              <w:suppressAutoHyphens/>
              <w:ind w:left="40" w:right="142"/>
              <w:contextualSpacing/>
              <w:jc w:val="both"/>
              <w:rPr>
                <w:bCs/>
              </w:rPr>
            </w:pPr>
          </w:p>
          <w:p w14:paraId="73883AA6" w14:textId="77777777" w:rsidR="007B1837" w:rsidRDefault="00415D2E" w:rsidP="00B25CB7">
            <w:pPr>
              <w:pStyle w:val="Akapitzlist"/>
              <w:widowControl w:val="0"/>
              <w:numPr>
                <w:ilvl w:val="0"/>
                <w:numId w:val="28"/>
              </w:numPr>
              <w:tabs>
                <w:tab w:val="left" w:pos="324"/>
              </w:tabs>
              <w:suppressAutoHyphens/>
              <w:ind w:left="182" w:right="142" w:hanging="182"/>
              <w:jc w:val="both"/>
              <w:rPr>
                <w:bCs/>
              </w:rPr>
            </w:pPr>
            <w:r w:rsidRPr="007B1837">
              <w:rPr>
                <w:bCs/>
              </w:rPr>
              <w:t>1 osoba,</w:t>
            </w:r>
          </w:p>
          <w:p w14:paraId="146ED2B0" w14:textId="5C4238C1" w:rsidR="00415D2E" w:rsidRPr="007B1837" w:rsidRDefault="00415D2E" w:rsidP="00B25CB7">
            <w:pPr>
              <w:pStyle w:val="Akapitzlist"/>
              <w:widowControl w:val="0"/>
              <w:numPr>
                <w:ilvl w:val="0"/>
                <w:numId w:val="30"/>
              </w:numPr>
              <w:tabs>
                <w:tab w:val="left" w:pos="324"/>
              </w:tabs>
              <w:suppressAutoHyphens/>
              <w:ind w:left="466" w:right="142" w:hanging="142"/>
              <w:jc w:val="both"/>
              <w:rPr>
                <w:bCs/>
              </w:rPr>
            </w:pPr>
            <w:r w:rsidRPr="007B1837">
              <w:rPr>
                <w:bCs/>
              </w:rPr>
              <w:t>posiadająca uprawnienia budowlan</w:t>
            </w:r>
            <w:r w:rsidR="007B1837" w:rsidRPr="007B1837">
              <w:rPr>
                <w:bCs/>
              </w:rPr>
              <w:t xml:space="preserve">e </w:t>
            </w:r>
            <w:r w:rsidRPr="007B1837">
              <w:rPr>
                <w:bCs/>
              </w:rPr>
              <w:t>do kierowania robotami, bez ograniczeń, w specjalności instalacyjnej w zakresie sieci, instalacji i urządzeń elektrycznych i elektroenergetycznych.</w:t>
            </w:r>
          </w:p>
          <w:p w14:paraId="0EC7EE16" w14:textId="1FCFD573" w:rsidR="00415D2E" w:rsidRPr="00D44CE0" w:rsidRDefault="00415D2E" w:rsidP="00082E2C">
            <w:pPr>
              <w:widowControl w:val="0"/>
              <w:suppressAutoHyphens/>
              <w:ind w:left="40" w:right="142"/>
              <w:contextualSpacing/>
              <w:jc w:val="both"/>
            </w:pPr>
          </w:p>
        </w:tc>
      </w:tr>
      <w:tr w:rsidR="00082E2C" w:rsidRPr="00412476" w14:paraId="45916060" w14:textId="77777777" w:rsidTr="00EF1349">
        <w:tc>
          <w:tcPr>
            <w:tcW w:w="880" w:type="dxa"/>
            <w:vMerge/>
          </w:tcPr>
          <w:p w14:paraId="18FF3CAE" w14:textId="77777777" w:rsidR="00826313" w:rsidRPr="00412476" w:rsidRDefault="00826313" w:rsidP="00833310">
            <w:pPr>
              <w:tabs>
                <w:tab w:val="left" w:pos="851"/>
              </w:tabs>
              <w:spacing w:after="40"/>
              <w:ind w:left="284" w:right="142"/>
              <w:contextualSpacing/>
              <w:rPr>
                <w:bCs/>
                <w:color w:val="000000" w:themeColor="text1"/>
              </w:rPr>
            </w:pPr>
          </w:p>
        </w:tc>
        <w:tc>
          <w:tcPr>
            <w:tcW w:w="2806" w:type="dxa"/>
          </w:tcPr>
          <w:p w14:paraId="12C7A13A" w14:textId="77777777" w:rsidR="00826313" w:rsidRPr="00412476" w:rsidRDefault="00826313" w:rsidP="007B1837">
            <w:pPr>
              <w:tabs>
                <w:tab w:val="left" w:pos="851"/>
              </w:tabs>
              <w:spacing w:after="40"/>
              <w:ind w:left="152" w:right="142"/>
              <w:contextualSpacing/>
              <w:rPr>
                <w:bCs/>
                <w:color w:val="000000" w:themeColor="text1"/>
              </w:rPr>
            </w:pPr>
            <w:r w:rsidRPr="00412476">
              <w:rPr>
                <w:bCs/>
                <w:color w:val="000000" w:themeColor="text1"/>
              </w:rPr>
              <w:t>Dokument potwierdzający spełnianie warunku.</w:t>
            </w:r>
          </w:p>
        </w:tc>
        <w:tc>
          <w:tcPr>
            <w:tcW w:w="6945" w:type="dxa"/>
          </w:tcPr>
          <w:p w14:paraId="0F80E286" w14:textId="4EFE1842" w:rsidR="00826313" w:rsidRPr="00935D04" w:rsidRDefault="00826313" w:rsidP="007B1837">
            <w:pPr>
              <w:tabs>
                <w:tab w:val="left" w:pos="851"/>
              </w:tabs>
              <w:spacing w:after="40"/>
              <w:ind w:right="142"/>
              <w:contextualSpacing/>
              <w:jc w:val="both"/>
              <w:rPr>
                <w:bCs/>
                <w:color w:val="000000" w:themeColor="text1"/>
              </w:rPr>
            </w:pPr>
            <w:r w:rsidRPr="00935D04">
              <w:rPr>
                <w:bCs/>
                <w:color w:val="000000" w:themeColor="text1"/>
              </w:rPr>
              <w:t>Wykaz osób, skierowanych przez wykonawcę do realizacji zamówienia publicznego, o których mowa powyżej wraz z informacjami</w:t>
            </w:r>
            <w:r w:rsidR="00415D2E">
              <w:rPr>
                <w:bCs/>
                <w:color w:val="000000" w:themeColor="text1"/>
              </w:rPr>
              <w:t>, odpowiednio do postawionych wymagań,</w:t>
            </w:r>
            <w:r w:rsidRPr="00935D04">
              <w:rPr>
                <w:bCs/>
                <w:color w:val="000000" w:themeColor="text1"/>
              </w:rPr>
              <w:t xml:space="preserve"> na temat ich kwalifikacji zawodowych i doświadczenia, niezbędnych do wykonania zamówienia, a także zakresu wykonywanych przez nie czynności, oraz informacją o podstawie do dysponowania tymi osobami.</w:t>
            </w:r>
          </w:p>
          <w:p w14:paraId="4EE1BEA8" w14:textId="77777777" w:rsidR="00826313" w:rsidRDefault="00826313" w:rsidP="007B1837">
            <w:pPr>
              <w:tabs>
                <w:tab w:val="left" w:pos="851"/>
              </w:tabs>
              <w:spacing w:after="40"/>
              <w:ind w:right="142"/>
              <w:contextualSpacing/>
              <w:jc w:val="both"/>
              <w:rPr>
                <w:bCs/>
                <w:color w:val="000000" w:themeColor="text1"/>
              </w:rPr>
            </w:pPr>
            <w:r w:rsidRPr="00935D04">
              <w:rPr>
                <w:bCs/>
                <w:color w:val="000000" w:themeColor="text1"/>
              </w:rPr>
              <w:t>Wykaz osób przyg</w:t>
            </w:r>
            <w:r w:rsidR="00300580">
              <w:rPr>
                <w:bCs/>
                <w:color w:val="000000" w:themeColor="text1"/>
              </w:rPr>
              <w:t>otowany wg Załącznika nr 7 do SWZ.</w:t>
            </w:r>
            <w:r w:rsidRPr="00935D04">
              <w:rPr>
                <w:bCs/>
                <w:color w:val="000000" w:themeColor="text1"/>
              </w:rPr>
              <w:t xml:space="preserve"> </w:t>
            </w:r>
          </w:p>
          <w:p w14:paraId="5E7EE7D9" w14:textId="4A1FB404" w:rsidR="006241ED" w:rsidRPr="00412476" w:rsidRDefault="006241ED" w:rsidP="007B1837">
            <w:pPr>
              <w:tabs>
                <w:tab w:val="left" w:pos="851"/>
              </w:tabs>
              <w:spacing w:after="40"/>
              <w:ind w:right="142"/>
              <w:contextualSpacing/>
              <w:jc w:val="both"/>
              <w:rPr>
                <w:bCs/>
                <w:color w:val="000000" w:themeColor="text1"/>
              </w:rPr>
            </w:pPr>
            <w:r>
              <w:rPr>
                <w:rFonts w:eastAsia="Calibri"/>
              </w:rPr>
              <w:t>Uprawnienia, o których mowa powyżej, powinny być zgodne z ustawą z dnia 7 lipca 1994r. Prawo budowlane (Dz. U. z 20</w:t>
            </w:r>
            <w:r w:rsidR="00D32201">
              <w:rPr>
                <w:rFonts w:eastAsia="Calibri"/>
              </w:rPr>
              <w:t>2</w:t>
            </w:r>
            <w:r w:rsidR="00A84C28">
              <w:rPr>
                <w:rFonts w:eastAsia="Calibri"/>
              </w:rPr>
              <w:t>1</w:t>
            </w:r>
            <w:r>
              <w:rPr>
                <w:rFonts w:eastAsia="Calibri"/>
              </w:rPr>
              <w:t xml:space="preserve">r. poz. </w:t>
            </w:r>
            <w:r w:rsidR="00A84C28">
              <w:rPr>
                <w:rFonts w:eastAsia="Calibri"/>
              </w:rPr>
              <w:t>2351</w:t>
            </w:r>
            <w:r>
              <w:rPr>
                <w:rFonts w:eastAsia="Calibri"/>
              </w:rPr>
              <w:t>, ze zm.)</w:t>
            </w:r>
            <w:r w:rsidR="007B1837">
              <w:rPr>
                <w:rFonts w:eastAsia="Calibri"/>
              </w:rPr>
              <w:t xml:space="preserve"> l</w:t>
            </w:r>
            <w:r>
              <w:rPr>
                <w:rFonts w:eastAsia="Calibri"/>
              </w:rPr>
              <w:t>ub ważne odpowiadające im uprawnienia nadane na podstawie wcześniej obowiązujących przepisów. W przypadku wykonawców zagranicznych, dopuszcza się równoważne kwalifikacje, zdobyte w</w:t>
            </w:r>
            <w:r w:rsidR="007B1837">
              <w:rPr>
                <w:rFonts w:eastAsia="Calibri"/>
              </w:rPr>
              <w:t xml:space="preserve"> </w:t>
            </w:r>
            <w:r>
              <w:rPr>
                <w:rFonts w:eastAsia="Calibri"/>
              </w:rPr>
              <w:t>innych państwach, na zasadach określonych w art.12a ustawy z dnia 7 lipca 1994r. Prawo budowlane, z uwzględnieniem postanowień ustawy z</w:t>
            </w:r>
            <w:r w:rsidR="007B1837">
              <w:rPr>
                <w:rFonts w:eastAsia="Calibri"/>
              </w:rPr>
              <w:t xml:space="preserve"> </w:t>
            </w:r>
            <w:r>
              <w:rPr>
                <w:rFonts w:eastAsia="Calibri"/>
              </w:rPr>
              <w:t>dnia 22.12.2015r. o zasadach uznawania kwalifikacji zawodowych nabytych w państwach członkowskich Unii Europejskiej (Dz. U. z 20</w:t>
            </w:r>
            <w:r w:rsidR="001E550C">
              <w:rPr>
                <w:rFonts w:eastAsia="Calibri"/>
              </w:rPr>
              <w:t>2</w:t>
            </w:r>
            <w:r w:rsidR="00A84C28">
              <w:rPr>
                <w:rFonts w:eastAsia="Calibri"/>
              </w:rPr>
              <w:t>1</w:t>
            </w:r>
            <w:r w:rsidR="007B1837">
              <w:rPr>
                <w:rFonts w:eastAsia="Calibri"/>
              </w:rPr>
              <w:t xml:space="preserve">, </w:t>
            </w:r>
            <w:r>
              <w:rPr>
                <w:rFonts w:eastAsia="Calibri"/>
              </w:rPr>
              <w:t xml:space="preserve">poz. </w:t>
            </w:r>
            <w:r w:rsidR="00A84C28">
              <w:rPr>
                <w:rFonts w:eastAsia="Calibri"/>
              </w:rPr>
              <w:t>1646</w:t>
            </w:r>
            <w:r>
              <w:rPr>
                <w:rFonts w:eastAsia="Calibri"/>
              </w:rPr>
              <w:t>, ze zm.).</w:t>
            </w:r>
          </w:p>
        </w:tc>
      </w:tr>
    </w:tbl>
    <w:p w14:paraId="3024974D" w14:textId="77777777" w:rsidR="00635C4A" w:rsidRDefault="00635C4A" w:rsidP="00635C4A">
      <w:pPr>
        <w:pStyle w:val="Akapitzlist1"/>
        <w:spacing w:after="120"/>
        <w:ind w:left="851" w:right="142"/>
        <w:contextualSpacing/>
        <w:rPr>
          <w:iCs/>
        </w:rPr>
      </w:pPr>
    </w:p>
    <w:p w14:paraId="376EDB64" w14:textId="0A5313A0" w:rsidR="00694C79" w:rsidRDefault="00763C03" w:rsidP="00B25CB7">
      <w:pPr>
        <w:pStyle w:val="Akapitzlist1"/>
        <w:numPr>
          <w:ilvl w:val="1"/>
          <w:numId w:val="1"/>
        </w:numPr>
        <w:spacing w:after="120"/>
        <w:ind w:left="851" w:right="142" w:hanging="425"/>
        <w:contextualSpacing/>
        <w:rPr>
          <w:iCs/>
        </w:rPr>
      </w:pPr>
      <w:r>
        <w:rPr>
          <w:iCs/>
        </w:rPr>
        <w:t>Wykonawca</w:t>
      </w:r>
      <w:r w:rsidRPr="00935D04">
        <w:rPr>
          <w:iCs/>
        </w:rPr>
        <w:t xml:space="preserve"> może w celu potwierdzenia spełniania warunków, o których mowa w rozdz. </w:t>
      </w:r>
      <w:proofErr w:type="spellStart"/>
      <w:r w:rsidRPr="00935D04">
        <w:rPr>
          <w:iCs/>
        </w:rPr>
        <w:t>VI</w:t>
      </w:r>
      <w:r>
        <w:rPr>
          <w:iCs/>
        </w:rPr>
        <w:t>b</w:t>
      </w:r>
      <w:proofErr w:type="spellEnd"/>
      <w:r w:rsidRPr="00935D04">
        <w:rPr>
          <w:iCs/>
        </w:rPr>
        <w:t xml:space="preserve">. </w:t>
      </w:r>
      <w:r w:rsidR="005B4236">
        <w:rPr>
          <w:iCs/>
        </w:rPr>
        <w:t xml:space="preserve">i </w:t>
      </w:r>
      <w:r w:rsidR="005B4236">
        <w:rPr>
          <w:iCs/>
        </w:rPr>
        <w:lastRenderedPageBreak/>
        <w:t>4.2</w:t>
      </w:r>
      <w:r w:rsidRPr="00935D04">
        <w:rPr>
          <w:iCs/>
        </w:rPr>
        <w:t xml:space="preserve"> </w:t>
      </w:r>
      <w:r>
        <w:rPr>
          <w:iCs/>
        </w:rPr>
        <w:t>niniejszej S</w:t>
      </w:r>
      <w:r w:rsidRPr="00935D04">
        <w:rPr>
          <w:iCs/>
        </w:rPr>
        <w:t xml:space="preserve">WZ w stosownych sytuacjach oraz w odniesieniu do konkretnego zamówienia, lub jego części, polegać na zdolnościach </w:t>
      </w:r>
      <w:r w:rsidR="0049435F">
        <w:rPr>
          <w:iCs/>
        </w:rPr>
        <w:t xml:space="preserve">technicznych lub </w:t>
      </w:r>
      <w:r w:rsidRPr="00935D04">
        <w:rPr>
          <w:iCs/>
        </w:rPr>
        <w:t>zawodowych podmiotów</w:t>
      </w:r>
      <w:r w:rsidR="0049435F">
        <w:rPr>
          <w:iCs/>
        </w:rPr>
        <w:t xml:space="preserve"> udostępniających zasoby</w:t>
      </w:r>
      <w:r w:rsidRPr="00935D04">
        <w:rPr>
          <w:iCs/>
        </w:rPr>
        <w:t xml:space="preserve">, niezależnie od charakteru prawnego łączących go z nim stosunków prawnych (zgodnie z art. </w:t>
      </w:r>
      <w:r w:rsidR="0049435F">
        <w:rPr>
          <w:iCs/>
        </w:rPr>
        <w:t xml:space="preserve">118 </w:t>
      </w:r>
      <w:r w:rsidRPr="00935D04">
        <w:rPr>
          <w:iCs/>
        </w:rPr>
        <w:t xml:space="preserve">ustawy </w:t>
      </w:r>
      <w:proofErr w:type="spellStart"/>
      <w:r w:rsidRPr="00935D04">
        <w:rPr>
          <w:iCs/>
        </w:rPr>
        <w:t>Pzp</w:t>
      </w:r>
      <w:proofErr w:type="spellEnd"/>
      <w:r w:rsidRPr="00935D04">
        <w:rPr>
          <w:iCs/>
        </w:rPr>
        <w:t>).</w:t>
      </w:r>
      <w:r w:rsidR="0049435F">
        <w:rPr>
          <w:iCs/>
        </w:rPr>
        <w:t xml:space="preserve"> Wykonawcy mogą polegać na zdolnościach podmiotów udostępniających zasoby, jeżeli podmioty te wykonają roboty budowlane, do których te zdolności są wymagane.</w:t>
      </w:r>
    </w:p>
    <w:p w14:paraId="2DCCA829" w14:textId="77777777" w:rsidR="00694C79" w:rsidRDefault="0049435F" w:rsidP="00B25CB7">
      <w:pPr>
        <w:pStyle w:val="Akapitzlist1"/>
        <w:numPr>
          <w:ilvl w:val="1"/>
          <w:numId w:val="1"/>
        </w:numPr>
        <w:spacing w:after="120"/>
        <w:ind w:left="851" w:right="142" w:hanging="425"/>
        <w:contextualSpacing/>
        <w:rPr>
          <w:iCs/>
        </w:rPr>
      </w:pPr>
      <w:r w:rsidRPr="00694C79">
        <w:rPr>
          <w:iCs/>
        </w:rPr>
        <w:t xml:space="preserve">Wykonawca, który polega na zdolnościach lub sytuacji podmiotów udostępniających zasoby, składa wraz z ofertą, zobowiązanie podmiotu udostępniającego zasoby do oddania mu do </w:t>
      </w:r>
      <w:r w:rsidR="00D43A52" w:rsidRPr="00694C79">
        <w:rPr>
          <w:iCs/>
        </w:rPr>
        <w:t>dyspozycji</w:t>
      </w:r>
      <w:r w:rsidRPr="00694C79">
        <w:rPr>
          <w:iCs/>
        </w:rPr>
        <w:t xml:space="preserve"> na potrzeby realizacji danego zamówienia lub inny podmiotowy</w:t>
      </w:r>
      <w:r w:rsidR="00D43A52" w:rsidRPr="00694C79">
        <w:rPr>
          <w:iCs/>
        </w:rPr>
        <w:t xml:space="preserve"> środek dowodowy, potwierdzający, że Wykonawca realizując zamówienie, będzie dysponował niezbędnymi zasobami tych podmiotów.</w:t>
      </w:r>
    </w:p>
    <w:p w14:paraId="03DC2FA4" w14:textId="475BF4D7" w:rsidR="000F388A" w:rsidRPr="00694C79" w:rsidRDefault="00D43A52" w:rsidP="00B25CB7">
      <w:pPr>
        <w:pStyle w:val="Akapitzlist1"/>
        <w:numPr>
          <w:ilvl w:val="1"/>
          <w:numId w:val="1"/>
        </w:numPr>
        <w:spacing w:after="120"/>
        <w:ind w:left="851" w:right="142" w:hanging="425"/>
        <w:contextualSpacing/>
        <w:rPr>
          <w:iCs/>
        </w:rPr>
      </w:pPr>
      <w:r w:rsidRPr="00694C79">
        <w:rPr>
          <w:iCs/>
        </w:rPr>
        <w:t>Zobowiązanie podmiotu udostępniającego zasoby, o których mowa w pkt. 4.4 potwierdza, że stosunek łączący Wykonawcę z podmiotami udostępniającymi zasoby gwarantuje rzeczywisty dostęp do tych zasobów oraz określa, w szczególności:</w:t>
      </w:r>
    </w:p>
    <w:p w14:paraId="4DB52247" w14:textId="77777777" w:rsidR="000F388A" w:rsidRDefault="00D43A52" w:rsidP="00B25CB7">
      <w:pPr>
        <w:pStyle w:val="Akapitzlist1"/>
        <w:numPr>
          <w:ilvl w:val="0"/>
          <w:numId w:val="31"/>
        </w:numPr>
        <w:tabs>
          <w:tab w:val="left" w:pos="1134"/>
        </w:tabs>
        <w:spacing w:after="120"/>
        <w:ind w:left="851" w:right="142" w:firstLine="0"/>
        <w:contextualSpacing/>
        <w:rPr>
          <w:iCs/>
        </w:rPr>
      </w:pPr>
      <w:r w:rsidRPr="000F388A">
        <w:rPr>
          <w:iCs/>
        </w:rPr>
        <w:t>zakres dostępnych Wykonawcy zasobów podmiotu udostępniającego zasoby,</w:t>
      </w:r>
    </w:p>
    <w:p w14:paraId="7A288AD6" w14:textId="77777777" w:rsidR="00694C79" w:rsidRDefault="00D43A52" w:rsidP="00B25CB7">
      <w:pPr>
        <w:pStyle w:val="Akapitzlist1"/>
        <w:numPr>
          <w:ilvl w:val="0"/>
          <w:numId w:val="20"/>
        </w:numPr>
        <w:spacing w:after="120"/>
        <w:ind w:left="1134" w:right="142" w:hanging="283"/>
        <w:contextualSpacing/>
        <w:rPr>
          <w:iCs/>
        </w:rPr>
      </w:pPr>
      <w:r w:rsidRPr="000F388A">
        <w:rPr>
          <w:iCs/>
        </w:rPr>
        <w:t>sposób i okres udostępniania Wykonawcy i wykorzystania przez niego zasobów podmiotu udostępniającego te zasoby przy wykonywaniu zamówienia,</w:t>
      </w:r>
    </w:p>
    <w:p w14:paraId="03845FBE" w14:textId="2415FA1A" w:rsidR="00D43A52" w:rsidRPr="00694C79" w:rsidRDefault="00D43A52" w:rsidP="00B25CB7">
      <w:pPr>
        <w:pStyle w:val="Akapitzlist1"/>
        <w:numPr>
          <w:ilvl w:val="0"/>
          <w:numId w:val="20"/>
        </w:numPr>
        <w:spacing w:after="120"/>
        <w:ind w:left="1134" w:right="142" w:hanging="283"/>
        <w:contextualSpacing/>
        <w:rPr>
          <w:iCs/>
        </w:rPr>
      </w:pPr>
      <w:r w:rsidRPr="00694C79">
        <w:rPr>
          <w:iCs/>
        </w:rPr>
        <w:t xml:space="preserve">czy i w jakim zakresie podmiot udostępniający zasoby, na zdolnościach którego Wykonawca polega,  zrealizuje roboty budowlane, których wskazane zdolności dotyczą (art. 118 ust 4 pkt 3 ustawy </w:t>
      </w:r>
      <w:proofErr w:type="spellStart"/>
      <w:r w:rsidRPr="00694C79">
        <w:rPr>
          <w:iCs/>
        </w:rPr>
        <w:t>Pzp</w:t>
      </w:r>
      <w:proofErr w:type="spellEnd"/>
      <w:r w:rsidRPr="00694C79">
        <w:rPr>
          <w:iCs/>
        </w:rPr>
        <w:t>)</w:t>
      </w:r>
      <w:r w:rsidR="00694C79" w:rsidRPr="00694C79">
        <w:rPr>
          <w:iCs/>
        </w:rPr>
        <w:t>.</w:t>
      </w:r>
    </w:p>
    <w:p w14:paraId="2B67DBF6" w14:textId="77777777" w:rsidR="00694C79" w:rsidRDefault="00763C03" w:rsidP="0024238B">
      <w:pPr>
        <w:pStyle w:val="Akapitzlist"/>
        <w:numPr>
          <w:ilvl w:val="1"/>
          <w:numId w:val="1"/>
        </w:numPr>
        <w:tabs>
          <w:tab w:val="left" w:pos="851"/>
        </w:tabs>
        <w:spacing w:before="120" w:after="120"/>
        <w:ind w:left="851" w:right="142" w:hanging="425"/>
        <w:contextualSpacing w:val="0"/>
        <w:jc w:val="both"/>
      </w:pPr>
      <w:r>
        <w:t>Jeżeli zdolności te</w:t>
      </w:r>
      <w:r w:rsidR="00A05E00">
        <w:t>chniczne lub zawodowe podmiotu udostępniającego zasoby</w:t>
      </w:r>
      <w:r>
        <w:t>, nie potwierdzają spełnienia przez Wykonawcę warunków udziału w postępowaniu</w:t>
      </w:r>
      <w:r w:rsidR="00A05E00">
        <w:t xml:space="preserve"> lub zachodzą wobec tego podmiotu podstawy wykluczenia</w:t>
      </w:r>
      <w:r>
        <w:t>, Zamawiający żąda, aby Wykonawca w terminie określonym przez Zamawiającego:</w:t>
      </w:r>
    </w:p>
    <w:p w14:paraId="499AC7BE" w14:textId="77777777" w:rsidR="00694C79" w:rsidRDefault="00763C03" w:rsidP="0024238B">
      <w:pPr>
        <w:pStyle w:val="Akapitzlist"/>
        <w:numPr>
          <w:ilvl w:val="0"/>
          <w:numId w:val="34"/>
        </w:numPr>
        <w:tabs>
          <w:tab w:val="left" w:pos="851"/>
        </w:tabs>
        <w:spacing w:before="120" w:after="120"/>
        <w:ind w:left="1134" w:right="142" w:hanging="283"/>
        <w:contextualSpacing w:val="0"/>
        <w:jc w:val="both"/>
      </w:pPr>
      <w:r>
        <w:t>zastąpił ten podmiot innym podmiotem lub podmiotami lub</w:t>
      </w:r>
    </w:p>
    <w:p w14:paraId="468101A7" w14:textId="1F3EDC6B" w:rsidR="00763C03" w:rsidRPr="00BD32E5" w:rsidRDefault="00A05E00" w:rsidP="0024238B">
      <w:pPr>
        <w:pStyle w:val="Akapitzlist"/>
        <w:numPr>
          <w:ilvl w:val="0"/>
          <w:numId w:val="34"/>
        </w:numPr>
        <w:tabs>
          <w:tab w:val="left" w:pos="851"/>
        </w:tabs>
        <w:spacing w:before="120" w:after="120"/>
        <w:ind w:left="1134" w:right="142" w:hanging="283"/>
        <w:contextualSpacing w:val="0"/>
        <w:jc w:val="both"/>
      </w:pPr>
      <w:r>
        <w:t>wykazał, że samodzielnie spełni</w:t>
      </w:r>
      <w:r w:rsidR="008642D3">
        <w:t>a</w:t>
      </w:r>
      <w:r>
        <w:t xml:space="preserve"> warunki udziału w postępowaniu.</w:t>
      </w:r>
    </w:p>
    <w:p w14:paraId="33BCB06A" w14:textId="77777777" w:rsidR="00694C79" w:rsidRDefault="00A05E00" w:rsidP="0024238B">
      <w:pPr>
        <w:pStyle w:val="Akapitzlist"/>
        <w:numPr>
          <w:ilvl w:val="1"/>
          <w:numId w:val="1"/>
        </w:numPr>
        <w:tabs>
          <w:tab w:val="left" w:pos="851"/>
        </w:tabs>
        <w:spacing w:before="120" w:after="120"/>
        <w:ind w:left="851" w:right="142" w:hanging="425"/>
        <w:contextualSpacing w:val="0"/>
        <w:jc w:val="both"/>
        <w:rPr>
          <w:u w:val="single"/>
        </w:rPr>
      </w:pPr>
      <w:r w:rsidRPr="00FC3449">
        <w:rPr>
          <w:u w:val="single"/>
        </w:rPr>
        <w:t>W</w:t>
      </w:r>
      <w:r w:rsidR="00763C03" w:rsidRPr="00FC3449">
        <w:rPr>
          <w:u w:val="single"/>
        </w:rPr>
        <w:t xml:space="preserve">ykonawca </w:t>
      </w:r>
      <w:r w:rsidRPr="00FC3449">
        <w:rPr>
          <w:u w:val="single"/>
        </w:rPr>
        <w:t xml:space="preserve">nie może, po upływie terminu składania ofert, </w:t>
      </w:r>
      <w:r w:rsidR="00763C03" w:rsidRPr="00FC3449">
        <w:rPr>
          <w:u w:val="single"/>
        </w:rPr>
        <w:t>powo</w:t>
      </w:r>
      <w:r w:rsidRPr="00FC3449">
        <w:rPr>
          <w:u w:val="single"/>
        </w:rPr>
        <w:t xml:space="preserve">ływać </w:t>
      </w:r>
      <w:r w:rsidR="00763C03" w:rsidRPr="00FC3449">
        <w:rPr>
          <w:u w:val="single"/>
        </w:rPr>
        <w:t xml:space="preserve">się </w:t>
      </w:r>
      <w:r w:rsidRPr="00FC3449">
        <w:rPr>
          <w:u w:val="single"/>
        </w:rPr>
        <w:t>na zdolności lub sytuację podmiotów udostępniających zasoby, jeżeli na etapie składania ofert nie polegał on w danym zakresie na zdolnościach lub sytuacji podmiotów udostępniających zasoby</w:t>
      </w:r>
      <w:r w:rsidR="00694C79">
        <w:rPr>
          <w:u w:val="single"/>
        </w:rPr>
        <w:t>.</w:t>
      </w:r>
    </w:p>
    <w:p w14:paraId="55479199" w14:textId="77777777" w:rsidR="00694C79" w:rsidRPr="00694C79" w:rsidRDefault="00763C03" w:rsidP="0024238B">
      <w:pPr>
        <w:pStyle w:val="Akapitzlist"/>
        <w:numPr>
          <w:ilvl w:val="1"/>
          <w:numId w:val="1"/>
        </w:numPr>
        <w:tabs>
          <w:tab w:val="left" w:pos="851"/>
        </w:tabs>
        <w:spacing w:before="120" w:after="120"/>
        <w:ind w:left="851" w:right="142" w:hanging="425"/>
        <w:contextualSpacing w:val="0"/>
        <w:jc w:val="both"/>
        <w:rPr>
          <w:u w:val="single"/>
        </w:rPr>
      </w:pPr>
      <w:r w:rsidRPr="00694C79">
        <w:rPr>
          <w:b/>
        </w:rPr>
        <w:t>Spełnianie warunków udziału przez Wykonawców wspólnie ubiegających się o udzielenie zamówienia, konsorcjum.</w:t>
      </w:r>
    </w:p>
    <w:p w14:paraId="443E9C8E" w14:textId="4E2AC447" w:rsidR="00FC3449" w:rsidRPr="00694C79" w:rsidRDefault="00763C03" w:rsidP="0024238B">
      <w:pPr>
        <w:pStyle w:val="Akapitzlist"/>
        <w:tabs>
          <w:tab w:val="left" w:pos="851"/>
        </w:tabs>
        <w:spacing w:before="120" w:after="120"/>
        <w:ind w:left="851" w:right="142"/>
        <w:contextualSpacing w:val="0"/>
        <w:jc w:val="both"/>
        <w:rPr>
          <w:u w:val="single"/>
        </w:rPr>
      </w:pPr>
      <w:r w:rsidRPr="00694C79">
        <w:rPr>
          <w:bCs/>
          <w:color w:val="000000"/>
        </w:rPr>
        <w:t xml:space="preserve">W przypadku wspólnego ubiegania się o zamówienie przez Wykonawców, konsorcjum Wykonawców dokumenty wymienione w pkt </w:t>
      </w:r>
      <w:proofErr w:type="spellStart"/>
      <w:r w:rsidRPr="00694C79">
        <w:rPr>
          <w:bCs/>
          <w:color w:val="000000"/>
        </w:rPr>
        <w:t>VI</w:t>
      </w:r>
      <w:r w:rsidR="00A05E00" w:rsidRPr="00694C79">
        <w:rPr>
          <w:bCs/>
          <w:color w:val="000000"/>
        </w:rPr>
        <w:t>b</w:t>
      </w:r>
      <w:proofErr w:type="spellEnd"/>
      <w:r w:rsidRPr="00694C79">
        <w:rPr>
          <w:bCs/>
          <w:color w:val="000000"/>
        </w:rPr>
        <w:t xml:space="preserve"> </w:t>
      </w:r>
      <w:proofErr w:type="spellStart"/>
      <w:r w:rsidRPr="00694C79">
        <w:rPr>
          <w:bCs/>
          <w:color w:val="000000"/>
        </w:rPr>
        <w:t>ppkt</w:t>
      </w:r>
      <w:proofErr w:type="spellEnd"/>
      <w:r w:rsidRPr="00694C79">
        <w:rPr>
          <w:bCs/>
          <w:color w:val="000000"/>
        </w:rPr>
        <w:t xml:space="preserve"> </w:t>
      </w:r>
      <w:r w:rsidR="00A05E00" w:rsidRPr="00694C79">
        <w:rPr>
          <w:bCs/>
          <w:color w:val="000000"/>
        </w:rPr>
        <w:t>4</w:t>
      </w:r>
      <w:r w:rsidRPr="00694C79">
        <w:rPr>
          <w:bCs/>
          <w:color w:val="000000"/>
        </w:rPr>
        <w:t>.</w:t>
      </w:r>
      <w:r w:rsidR="005B4236" w:rsidRPr="00694C79">
        <w:rPr>
          <w:bCs/>
          <w:color w:val="000000"/>
        </w:rPr>
        <w:t>2</w:t>
      </w:r>
      <w:r w:rsidRPr="00694C79">
        <w:rPr>
          <w:bCs/>
          <w:color w:val="000000"/>
        </w:rPr>
        <w:t xml:space="preserve"> składa ten Wykonawca, członek konsorcjum, który wykazuje spełnienie odpowiedniego warunku udziału w postępowaniu.</w:t>
      </w:r>
      <w:r>
        <w:t xml:space="preserve"> Oznacza to, że Wykonawcy wspólnie ubiegający się o udzielenie zamówienia, konsorcjum Wykonawców, wykazują spełnienie warunków:</w:t>
      </w:r>
    </w:p>
    <w:p w14:paraId="1559FFC4" w14:textId="442B53EA" w:rsidR="00635C4A" w:rsidRDefault="00763C03" w:rsidP="00AC411C">
      <w:pPr>
        <w:pStyle w:val="Akapitzlist"/>
        <w:numPr>
          <w:ilvl w:val="0"/>
          <w:numId w:val="32"/>
        </w:numPr>
        <w:tabs>
          <w:tab w:val="left" w:pos="1134"/>
        </w:tabs>
        <w:spacing w:before="120" w:after="120"/>
        <w:ind w:left="1134" w:right="142" w:hanging="283"/>
        <w:contextualSpacing w:val="0"/>
        <w:jc w:val="both"/>
      </w:pPr>
      <w:r>
        <w:t xml:space="preserve">przez jednego Wykonawcę – </w:t>
      </w:r>
      <w:r w:rsidRPr="00F80A0D">
        <w:t>w zakresie posiadania</w:t>
      </w:r>
      <w:r>
        <w:t xml:space="preserve"> </w:t>
      </w:r>
      <w:r w:rsidR="00635C4A">
        <w:t>osób</w:t>
      </w:r>
      <w:r>
        <w:t xml:space="preserve"> do realizacji zamówienia</w:t>
      </w:r>
      <w:r w:rsidR="00635C4A">
        <w:t>,</w:t>
      </w:r>
    </w:p>
    <w:p w14:paraId="1A97553E" w14:textId="509C4042" w:rsidR="003A6D91" w:rsidRDefault="00763C03" w:rsidP="00635C4A">
      <w:pPr>
        <w:pStyle w:val="Akapitzlist"/>
        <w:tabs>
          <w:tab w:val="left" w:pos="1134"/>
        </w:tabs>
        <w:spacing w:before="120" w:after="120"/>
        <w:ind w:left="1134" w:right="142"/>
        <w:contextualSpacing w:val="0"/>
        <w:jc w:val="both"/>
      </w:pPr>
      <w:r>
        <w:t>lub</w:t>
      </w:r>
    </w:p>
    <w:p w14:paraId="4BC78D2E" w14:textId="20035457" w:rsidR="00635C4A" w:rsidRPr="00635C4A" w:rsidRDefault="004B3E37" w:rsidP="00537A31">
      <w:pPr>
        <w:pStyle w:val="Akapitzlist"/>
        <w:numPr>
          <w:ilvl w:val="0"/>
          <w:numId w:val="35"/>
        </w:numPr>
        <w:tabs>
          <w:tab w:val="left" w:pos="709"/>
          <w:tab w:val="left" w:pos="851"/>
          <w:tab w:val="left" w:pos="1134"/>
        </w:tabs>
        <w:autoSpaceDE w:val="0"/>
        <w:autoSpaceDN w:val="0"/>
        <w:adjustRightInd w:val="0"/>
        <w:spacing w:before="120" w:after="120"/>
        <w:ind w:left="709" w:right="142" w:hanging="283"/>
        <w:contextualSpacing w:val="0"/>
        <w:jc w:val="both"/>
        <w:rPr>
          <w:bCs/>
          <w:u w:val="single"/>
        </w:rPr>
      </w:pPr>
      <w:r>
        <w:t>ł</w:t>
      </w:r>
      <w:r w:rsidR="00763C03" w:rsidRPr="004663B7">
        <w:t xml:space="preserve">ącznie przez 2 lub więcej Wykonawców/łącznie przez wszystkich Wykonawców wspólnie ubiegających się o udzielenie zamówienia </w:t>
      </w:r>
      <w:r w:rsidR="00635C4A">
        <w:t xml:space="preserve">– </w:t>
      </w:r>
      <w:r w:rsidR="00635C4A" w:rsidRPr="00F80A0D">
        <w:t>w zakresie posiadania</w:t>
      </w:r>
      <w:r w:rsidR="00635C4A">
        <w:t xml:space="preserve"> osób do realizacji zamówienia,</w:t>
      </w:r>
    </w:p>
    <w:p w14:paraId="6ABC7A3F" w14:textId="7EF74B59" w:rsidR="00BA5CDC" w:rsidRPr="00635C4A" w:rsidRDefault="006241ED" w:rsidP="00635C4A">
      <w:pPr>
        <w:pStyle w:val="Akapitzlist"/>
        <w:tabs>
          <w:tab w:val="left" w:pos="709"/>
          <w:tab w:val="left" w:pos="851"/>
          <w:tab w:val="left" w:pos="1134"/>
        </w:tabs>
        <w:autoSpaceDE w:val="0"/>
        <w:autoSpaceDN w:val="0"/>
        <w:adjustRightInd w:val="0"/>
        <w:spacing w:before="120" w:after="120"/>
        <w:ind w:left="709" w:right="142"/>
        <w:contextualSpacing w:val="0"/>
        <w:jc w:val="both"/>
        <w:rPr>
          <w:bCs/>
          <w:u w:val="single"/>
        </w:rPr>
      </w:pPr>
      <w:r w:rsidRPr="00635C4A">
        <w:rPr>
          <w:bCs/>
          <w:u w:val="single"/>
        </w:rPr>
        <w:t xml:space="preserve">Ponadto, zgodnie z art. 117 ust 4 ustawy </w:t>
      </w:r>
      <w:proofErr w:type="spellStart"/>
      <w:r w:rsidRPr="00635C4A">
        <w:rPr>
          <w:bCs/>
          <w:u w:val="single"/>
        </w:rPr>
        <w:t>Pzp</w:t>
      </w:r>
      <w:proofErr w:type="spellEnd"/>
      <w:r w:rsidRPr="00635C4A">
        <w:rPr>
          <w:bCs/>
          <w:u w:val="single"/>
        </w:rPr>
        <w:t xml:space="preserve">, Wykonawcy wspólnie ubiegający się o udzielenie zamówienia, dołączają do oferty oświadczenie, z którego wynika, które roboty budowlane </w:t>
      </w:r>
      <w:r w:rsidR="00635C4A">
        <w:rPr>
          <w:bCs/>
          <w:u w:val="single"/>
        </w:rPr>
        <w:t xml:space="preserve">– przy udziale wskazanych osób, </w:t>
      </w:r>
      <w:r w:rsidRPr="00635C4A">
        <w:rPr>
          <w:bCs/>
          <w:u w:val="single"/>
        </w:rPr>
        <w:t>wykonają poszczególni Wykonawcy (oświadczenie wg wzoru Wykonawcy).</w:t>
      </w:r>
    </w:p>
    <w:p w14:paraId="00565251" w14:textId="77777777" w:rsidR="004B3E37" w:rsidRDefault="00AE50FB" w:rsidP="00B25CB7">
      <w:pPr>
        <w:pStyle w:val="Tekstpodstawowy"/>
        <w:numPr>
          <w:ilvl w:val="0"/>
          <w:numId w:val="5"/>
        </w:numPr>
        <w:tabs>
          <w:tab w:val="left" w:pos="284"/>
          <w:tab w:val="left" w:pos="567"/>
        </w:tabs>
        <w:ind w:left="284" w:right="142" w:firstLine="0"/>
        <w:contextualSpacing/>
        <w:jc w:val="both"/>
        <w:rPr>
          <w:u w:val="single"/>
        </w:rPr>
      </w:pPr>
      <w:r w:rsidRPr="007964C5">
        <w:rPr>
          <w:u w:val="single"/>
        </w:rPr>
        <w:t xml:space="preserve">Forma składanych </w:t>
      </w:r>
      <w:r w:rsidR="007964C5" w:rsidRPr="007964C5">
        <w:rPr>
          <w:u w:val="single"/>
        </w:rPr>
        <w:t>podmiotowych środków dowodowych (</w:t>
      </w:r>
      <w:r w:rsidRPr="007964C5">
        <w:rPr>
          <w:u w:val="single"/>
        </w:rPr>
        <w:t>dokumentów i oświadczeń</w:t>
      </w:r>
      <w:r w:rsidR="007964C5" w:rsidRPr="007964C5">
        <w:rPr>
          <w:u w:val="single"/>
        </w:rPr>
        <w:t>)</w:t>
      </w:r>
      <w:r w:rsidR="004B3E37">
        <w:rPr>
          <w:u w:val="single"/>
        </w:rPr>
        <w:t>.</w:t>
      </w:r>
    </w:p>
    <w:p w14:paraId="449A9576" w14:textId="46DBFBC3" w:rsidR="00AE50FB" w:rsidRPr="004B3E37" w:rsidRDefault="007964C5" w:rsidP="003A6D91">
      <w:pPr>
        <w:pStyle w:val="Tekstpodstawowy"/>
        <w:tabs>
          <w:tab w:val="left" w:pos="426"/>
          <w:tab w:val="left" w:pos="567"/>
        </w:tabs>
        <w:ind w:left="567" w:right="142"/>
        <w:contextualSpacing/>
        <w:jc w:val="both"/>
        <w:rPr>
          <w:u w:val="single"/>
        </w:rPr>
      </w:pPr>
      <w:r w:rsidRPr="007964C5">
        <w:lastRenderedPageBreak/>
        <w:t>Podmiotowe środki dowodowe</w:t>
      </w:r>
      <w:r w:rsidR="00AE50FB" w:rsidRPr="007964C5">
        <w:t xml:space="preserve">, składane przez Wykonawcę i inne podmioty, na zdolnościach, których polega Wykonawca, składane są </w:t>
      </w:r>
      <w:r w:rsidRPr="007964C5">
        <w:t>zgodnie z</w:t>
      </w:r>
      <w:r w:rsidR="00AE50FB" w:rsidRPr="007964C5">
        <w:t xml:space="preserve"> </w:t>
      </w:r>
      <w:r w:rsidRPr="007964C5">
        <w:t>Rozporządzeniem Ministra Rozwoju, Pracy i Technologii z dnia 23 grudnia 2020 r. w sprawie podmiotowych środków dowodowych oraz innych dokumentów lub oświadczeń, jakich może żądać zamawiający od wykonawców (Dz. U. z 2020 r., poz. 2415 ze zmianami)</w:t>
      </w:r>
      <w:r w:rsidR="00B5365C">
        <w:t>.</w:t>
      </w:r>
    </w:p>
    <w:p w14:paraId="749A7902" w14:textId="739867FE" w:rsidR="00EA2886" w:rsidRDefault="00AE50FB" w:rsidP="003A6D91">
      <w:pPr>
        <w:autoSpaceDE w:val="0"/>
        <w:autoSpaceDN w:val="0"/>
        <w:adjustRightInd w:val="0"/>
        <w:ind w:left="567" w:right="142"/>
        <w:contextualSpacing/>
        <w:jc w:val="both"/>
        <w:rPr>
          <w:bCs/>
        </w:rPr>
      </w:pPr>
      <w:r w:rsidRPr="007964C5">
        <w:rPr>
          <w:bCs/>
        </w:rPr>
        <w:t xml:space="preserve">Dokumenty sporządzone w języku obcym są składane wraz z tłumaczeniem na język polski. </w:t>
      </w:r>
    </w:p>
    <w:p w14:paraId="54A8EFD7" w14:textId="77777777" w:rsidR="00694C79" w:rsidRDefault="00694C79" w:rsidP="00694C79">
      <w:pPr>
        <w:tabs>
          <w:tab w:val="left" w:pos="284"/>
        </w:tabs>
        <w:spacing w:after="120"/>
        <w:ind w:right="142"/>
        <w:jc w:val="both"/>
        <w:rPr>
          <w:bCs/>
        </w:rPr>
      </w:pPr>
    </w:p>
    <w:p w14:paraId="4C75FB7E" w14:textId="653DFD0B" w:rsidR="000B6C22" w:rsidRDefault="006241ED" w:rsidP="00B25CB7">
      <w:pPr>
        <w:pStyle w:val="Akapitzlist"/>
        <w:numPr>
          <w:ilvl w:val="0"/>
          <w:numId w:val="33"/>
        </w:numPr>
        <w:tabs>
          <w:tab w:val="left" w:pos="709"/>
        </w:tabs>
        <w:spacing w:after="120"/>
        <w:ind w:left="567" w:right="142" w:hanging="283"/>
        <w:jc w:val="both"/>
        <w:rPr>
          <w:b/>
          <w:bCs/>
          <w:u w:val="single"/>
        </w:rPr>
      </w:pPr>
      <w:r w:rsidRPr="00694C79">
        <w:rPr>
          <w:b/>
          <w:bCs/>
          <w:u w:val="single"/>
        </w:rPr>
        <w:t xml:space="preserve">W zakresie uzupełniania, wyjaśniania podmiotowych środków dowodowych </w:t>
      </w:r>
      <w:r w:rsidR="0071529D" w:rsidRPr="00694C79">
        <w:rPr>
          <w:b/>
          <w:bCs/>
          <w:u w:val="single"/>
        </w:rPr>
        <w:t xml:space="preserve">- </w:t>
      </w:r>
      <w:r w:rsidRPr="00694C79">
        <w:rPr>
          <w:b/>
          <w:bCs/>
          <w:u w:val="single"/>
        </w:rPr>
        <w:t xml:space="preserve">art. 128 ustawy </w:t>
      </w:r>
      <w:proofErr w:type="spellStart"/>
      <w:r w:rsidRPr="00694C79">
        <w:rPr>
          <w:b/>
          <w:bCs/>
          <w:u w:val="single"/>
        </w:rPr>
        <w:t>Pzp</w:t>
      </w:r>
      <w:proofErr w:type="spellEnd"/>
      <w:r w:rsidRPr="00694C79">
        <w:rPr>
          <w:b/>
          <w:bCs/>
          <w:u w:val="single"/>
        </w:rPr>
        <w:t xml:space="preserve"> stosuje się odpowiednio.</w:t>
      </w:r>
    </w:p>
    <w:p w14:paraId="16217AE5" w14:textId="77777777" w:rsidR="000B6C22" w:rsidRDefault="000B6C22" w:rsidP="000B6C22">
      <w:pPr>
        <w:pStyle w:val="Akapitzlist"/>
        <w:tabs>
          <w:tab w:val="left" w:pos="709"/>
        </w:tabs>
        <w:spacing w:after="120"/>
        <w:ind w:left="567" w:right="142"/>
        <w:jc w:val="both"/>
        <w:rPr>
          <w:b/>
          <w:bCs/>
          <w:u w:val="single"/>
        </w:rPr>
      </w:pPr>
    </w:p>
    <w:p w14:paraId="24DC4ACD" w14:textId="701293BC" w:rsidR="0019522E" w:rsidRPr="00635C4A" w:rsidRDefault="00447877" w:rsidP="0019522E">
      <w:pPr>
        <w:pStyle w:val="Akapitzlist"/>
        <w:numPr>
          <w:ilvl w:val="0"/>
          <w:numId w:val="33"/>
        </w:numPr>
        <w:tabs>
          <w:tab w:val="left" w:pos="709"/>
        </w:tabs>
        <w:spacing w:before="120" w:after="120"/>
        <w:ind w:left="567" w:right="142" w:hanging="283"/>
        <w:contextualSpacing w:val="0"/>
        <w:jc w:val="both"/>
        <w:rPr>
          <w:b/>
          <w:bCs/>
          <w:u w:val="single"/>
        </w:rPr>
      </w:pPr>
      <w:r w:rsidRPr="000B6C22">
        <w:rPr>
          <w:bCs/>
        </w:rPr>
        <w:t xml:space="preserve">Zgodnie z art. 127 ustawy </w:t>
      </w:r>
      <w:proofErr w:type="spellStart"/>
      <w:r w:rsidRPr="000B6C22">
        <w:rPr>
          <w:bCs/>
        </w:rPr>
        <w:t>Pzp</w:t>
      </w:r>
      <w:proofErr w:type="spellEnd"/>
      <w:r w:rsidRPr="000B6C22">
        <w:rPr>
          <w:bCs/>
        </w:rPr>
        <w:t>, Zamawiający nie wzywa do złożenia podmiotowych środków dowodowych, jeżeli może je uzyskać za pomocą bezpłatnych i ogólnodostępnych baz danych, w szczególności rejestrów publicznych (art. 127 ust. 1 pkt 1), o ile Wykonawca wskazał dane umożliwiające dostęp do tych środków (dane wskazano w oświadczeniu, składanym zgodnie z art. 125 ust. 1) lub Zamawiający posiada wymagane w przedmiotowym postępowaniu podmiotowe środki dowodowe, a Wykonawca wskaże te środki (w oświadczeniu, Formularzu oferty) oraz potwierdzi ich prawidłowość i aktualność.</w:t>
      </w:r>
    </w:p>
    <w:p w14:paraId="13BA7DA0" w14:textId="77777777" w:rsidR="00635C4A" w:rsidRPr="00635C4A" w:rsidRDefault="00635C4A" w:rsidP="00635C4A">
      <w:pPr>
        <w:tabs>
          <w:tab w:val="left" w:pos="709"/>
        </w:tabs>
        <w:spacing w:before="120" w:after="120"/>
        <w:ind w:right="142"/>
        <w:jc w:val="both"/>
        <w:rPr>
          <w:b/>
          <w:bCs/>
          <w:u w:val="single"/>
        </w:rPr>
      </w:pPr>
    </w:p>
    <w:p w14:paraId="3CA14C95" w14:textId="754B2180" w:rsidR="000B6C22" w:rsidRPr="000B6C22" w:rsidRDefault="00705CE5" w:rsidP="0019522E">
      <w:pPr>
        <w:pStyle w:val="Akapitzlist"/>
        <w:numPr>
          <w:ilvl w:val="0"/>
          <w:numId w:val="33"/>
        </w:numPr>
        <w:tabs>
          <w:tab w:val="left" w:pos="284"/>
        </w:tabs>
        <w:spacing w:before="120" w:after="120"/>
        <w:ind w:left="567" w:right="142" w:hanging="283"/>
        <w:contextualSpacing w:val="0"/>
        <w:jc w:val="both"/>
        <w:rPr>
          <w:bCs/>
        </w:rPr>
      </w:pPr>
      <w:r w:rsidRPr="000B6C22">
        <w:rPr>
          <w:bCs/>
          <w:u w:val="single"/>
        </w:rPr>
        <w:t>Przedmiotowe środki dowodowe</w:t>
      </w:r>
      <w:r w:rsidR="000B6C22">
        <w:rPr>
          <w:bCs/>
          <w:u w:val="single"/>
        </w:rPr>
        <w:t>.</w:t>
      </w:r>
    </w:p>
    <w:p w14:paraId="29A06BC4" w14:textId="09596340" w:rsidR="00635C4A" w:rsidRPr="00CF4170" w:rsidRDefault="00705CE5" w:rsidP="00CF4170">
      <w:pPr>
        <w:pStyle w:val="Akapitzlist"/>
        <w:tabs>
          <w:tab w:val="left" w:pos="284"/>
        </w:tabs>
        <w:spacing w:before="120" w:after="120"/>
        <w:ind w:left="567" w:right="142"/>
        <w:contextualSpacing w:val="0"/>
        <w:jc w:val="both"/>
        <w:rPr>
          <w:bCs/>
        </w:rPr>
      </w:pPr>
      <w:r w:rsidRPr="000B6C22">
        <w:rPr>
          <w:bCs/>
        </w:rPr>
        <w:t>Zamawiający nie wymaga złożenia przedmiotowych środków dowodowych.</w:t>
      </w:r>
    </w:p>
    <w:p w14:paraId="0E022BBC" w14:textId="140657AA" w:rsidR="00246708" w:rsidRPr="00EF1349" w:rsidRDefault="005E5A25" w:rsidP="00B25CB7">
      <w:pPr>
        <w:pStyle w:val="Akapitzlist"/>
        <w:widowControl w:val="0"/>
        <w:numPr>
          <w:ilvl w:val="0"/>
          <w:numId w:val="36"/>
        </w:numPr>
        <w:tabs>
          <w:tab w:val="left" w:pos="284"/>
        </w:tabs>
        <w:suppressAutoHyphens/>
        <w:autoSpaceDE w:val="0"/>
        <w:ind w:left="567" w:right="142" w:hanging="425"/>
        <w:jc w:val="both"/>
        <w:rPr>
          <w:b/>
          <w:bCs/>
          <w:color w:val="000000"/>
        </w:rPr>
      </w:pPr>
      <w:r w:rsidRPr="00EF1349">
        <w:rPr>
          <w:b/>
          <w:bCs/>
          <w:color w:val="000000"/>
        </w:rPr>
        <w:t xml:space="preserve">INFORMACJE O </w:t>
      </w:r>
      <w:r w:rsidR="00EF1349">
        <w:rPr>
          <w:b/>
          <w:bCs/>
          <w:color w:val="000000"/>
        </w:rPr>
        <w:t>Ś</w:t>
      </w:r>
      <w:r w:rsidRPr="00EF1349">
        <w:rPr>
          <w:b/>
          <w:bCs/>
          <w:color w:val="000000"/>
        </w:rPr>
        <w:t>RODKACH KOMUNIKACJI ELEKTRONICZNEJ, PRZY UŻYCIU KTÓRYCH ZAMAWIAJĄCY BĘDZIE KOMUNIKOWA</w:t>
      </w:r>
      <w:r w:rsidR="00566DE3" w:rsidRPr="00EF1349">
        <w:rPr>
          <w:b/>
          <w:bCs/>
          <w:color w:val="000000"/>
        </w:rPr>
        <w:t>Ł SI</w:t>
      </w:r>
      <w:r w:rsidRPr="00EF1349">
        <w:rPr>
          <w:b/>
          <w:bCs/>
          <w:color w:val="000000"/>
        </w:rPr>
        <w:t>Ę Z WYKONAWCAMI, ORAZ INFORMACJE O WYMAGANIACH TECHNICZNYCH I ORGANIZACYJNYCH SPORZĄ DZANIA, WYSYŁANIA I ODBIERANIA KORESPONDENCJI ELEKTRONICZNEJ</w:t>
      </w:r>
      <w:r w:rsidR="004B3343" w:rsidRPr="00EF1349">
        <w:rPr>
          <w:b/>
          <w:bCs/>
          <w:color w:val="000000"/>
        </w:rPr>
        <w:t>, W TYM OFERT</w:t>
      </w:r>
    </w:p>
    <w:p w14:paraId="582E1D53" w14:textId="77777777" w:rsidR="005E5A25" w:rsidRPr="00EF1349" w:rsidRDefault="005E5A25" w:rsidP="00833310">
      <w:pPr>
        <w:autoSpaceDE w:val="0"/>
        <w:autoSpaceDN w:val="0"/>
        <w:adjustRightInd w:val="0"/>
        <w:ind w:left="284" w:right="142"/>
        <w:contextualSpacing/>
        <w:rPr>
          <w:rFonts w:ascii="Trebuchet MS" w:hAnsi="Trebuchet MS" w:cs="Trebuchet MS"/>
          <w:color w:val="000000"/>
        </w:rPr>
      </w:pPr>
    </w:p>
    <w:p w14:paraId="29181A21" w14:textId="4C91207C" w:rsidR="00EF1349" w:rsidRDefault="009F03C6" w:rsidP="00EF1349">
      <w:pPr>
        <w:autoSpaceDE w:val="0"/>
        <w:autoSpaceDN w:val="0"/>
        <w:adjustRightInd w:val="0"/>
        <w:spacing w:after="142"/>
        <w:ind w:left="284" w:right="142"/>
        <w:contextualSpacing/>
        <w:jc w:val="both"/>
        <w:rPr>
          <w:color w:val="000000"/>
        </w:rPr>
      </w:pPr>
      <w:r>
        <w:rPr>
          <w:color w:val="000000"/>
        </w:rPr>
        <w:t xml:space="preserve">Zgodnie z art. 68 ustawy </w:t>
      </w:r>
      <w:proofErr w:type="spellStart"/>
      <w:r>
        <w:rPr>
          <w:color w:val="000000"/>
        </w:rPr>
        <w:t>Pzp</w:t>
      </w:r>
      <w:proofErr w:type="spellEnd"/>
      <w:r>
        <w:rPr>
          <w:color w:val="000000"/>
        </w:rPr>
        <w:t xml:space="preserve">: </w:t>
      </w:r>
      <w:r w:rsidRPr="009F03C6">
        <w:rPr>
          <w:color w:val="000000"/>
        </w:rPr>
        <w:t>Przekazywanie ofert</w:t>
      </w:r>
      <w:r w:rsidR="00E8398C">
        <w:rPr>
          <w:color w:val="000000"/>
        </w:rPr>
        <w:t xml:space="preserve"> </w:t>
      </w:r>
      <w:r w:rsidRPr="009F03C6">
        <w:rPr>
          <w:color w:val="000000"/>
        </w:rPr>
        <w:t>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w:t>
      </w:r>
      <w:r>
        <w:rPr>
          <w:color w:val="000000"/>
        </w:rPr>
        <w:t>minu na ich składanie.</w:t>
      </w:r>
    </w:p>
    <w:p w14:paraId="4E066C2C" w14:textId="77777777" w:rsidR="00F70F0B" w:rsidRDefault="00F70F0B" w:rsidP="00CF4170">
      <w:pPr>
        <w:autoSpaceDE w:val="0"/>
        <w:autoSpaceDN w:val="0"/>
        <w:adjustRightInd w:val="0"/>
        <w:spacing w:after="142"/>
        <w:ind w:right="142"/>
        <w:contextualSpacing/>
        <w:jc w:val="both"/>
        <w:rPr>
          <w:color w:val="000000"/>
        </w:rPr>
      </w:pPr>
    </w:p>
    <w:p w14:paraId="014DB102" w14:textId="1C8C438A" w:rsidR="00EF1349" w:rsidRPr="00EF1349" w:rsidRDefault="009E25E5" w:rsidP="00B25CB7">
      <w:pPr>
        <w:pStyle w:val="Akapitzlist"/>
        <w:numPr>
          <w:ilvl w:val="0"/>
          <w:numId w:val="40"/>
        </w:numPr>
        <w:autoSpaceDE w:val="0"/>
        <w:autoSpaceDN w:val="0"/>
        <w:adjustRightInd w:val="0"/>
        <w:spacing w:after="142"/>
        <w:ind w:right="142"/>
        <w:jc w:val="both"/>
        <w:rPr>
          <w:color w:val="000000"/>
        </w:rPr>
      </w:pPr>
      <w:r w:rsidRPr="00EF1349">
        <w:rPr>
          <w:b/>
          <w:color w:val="000000"/>
        </w:rPr>
        <w:t>Informacje ogólne</w:t>
      </w:r>
      <w:r w:rsidR="00BA4914" w:rsidRPr="00EF1349">
        <w:rPr>
          <w:b/>
          <w:color w:val="000000"/>
        </w:rPr>
        <w:t>.</w:t>
      </w:r>
    </w:p>
    <w:p w14:paraId="638FB7AE" w14:textId="77777777" w:rsidR="00EF1349" w:rsidRPr="00EF1349" w:rsidRDefault="00DC69C1" w:rsidP="00B25CB7">
      <w:pPr>
        <w:pStyle w:val="Akapitzlist"/>
        <w:numPr>
          <w:ilvl w:val="0"/>
          <w:numId w:val="41"/>
        </w:numPr>
        <w:autoSpaceDE w:val="0"/>
        <w:autoSpaceDN w:val="0"/>
        <w:adjustRightInd w:val="0"/>
        <w:spacing w:after="142"/>
        <w:ind w:left="709" w:right="142" w:hanging="283"/>
        <w:jc w:val="both"/>
        <w:rPr>
          <w:color w:val="000000"/>
        </w:rPr>
      </w:pPr>
      <w:r w:rsidRPr="00EF1349">
        <w:rPr>
          <w:color w:val="000000"/>
        </w:rPr>
        <w:t>Komunikacja pomiędzy Zamawiającym a wykonawcami odbywa się przy użyciu środków komunikacji elektronicznej za pośrednictwem Platformy zakupowej Zamawiającego dostępnej pod adresem (dalej jako Platforma zakupowa):</w:t>
      </w:r>
      <w:r w:rsidR="00EF1349">
        <w:rPr>
          <w:color w:val="000000"/>
        </w:rPr>
        <w:t xml:space="preserve"> </w:t>
      </w:r>
      <w:hyperlink r:id="rId12" w:history="1">
        <w:r w:rsidR="00EF1349" w:rsidRPr="00E51FA2">
          <w:rPr>
            <w:rStyle w:val="Hipercze"/>
          </w:rPr>
          <w:t>https://platformazakupowa.pl/pn/zgkimsierpc</w:t>
        </w:r>
      </w:hyperlink>
    </w:p>
    <w:p w14:paraId="2D32E2D2" w14:textId="77777777" w:rsidR="00022AF6" w:rsidRDefault="007B1F7F" w:rsidP="00B25CB7">
      <w:pPr>
        <w:pStyle w:val="Akapitzlist"/>
        <w:numPr>
          <w:ilvl w:val="0"/>
          <w:numId w:val="41"/>
        </w:numPr>
        <w:autoSpaceDE w:val="0"/>
        <w:autoSpaceDN w:val="0"/>
        <w:adjustRightInd w:val="0"/>
        <w:spacing w:after="142"/>
        <w:ind w:left="709" w:right="142" w:hanging="283"/>
        <w:jc w:val="both"/>
        <w:rPr>
          <w:color w:val="000000"/>
        </w:rPr>
      </w:pPr>
      <w:r w:rsidRPr="00EF1349">
        <w:rPr>
          <w:color w:val="000000"/>
        </w:rPr>
        <w:t>Zaleca się, aby przed rozpoczęciem wypełniania Formularza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13590F21" w14:textId="77777777" w:rsidR="00022AF6" w:rsidRDefault="007B1F7F" w:rsidP="00B25CB7">
      <w:pPr>
        <w:pStyle w:val="Akapitzlist"/>
        <w:numPr>
          <w:ilvl w:val="0"/>
          <w:numId w:val="41"/>
        </w:numPr>
        <w:autoSpaceDE w:val="0"/>
        <w:autoSpaceDN w:val="0"/>
        <w:adjustRightInd w:val="0"/>
        <w:spacing w:after="142"/>
        <w:ind w:left="709" w:right="142" w:hanging="283"/>
        <w:jc w:val="both"/>
        <w:rPr>
          <w:color w:val="000000"/>
        </w:rPr>
      </w:pPr>
      <w:r w:rsidRPr="00022AF6">
        <w:rPr>
          <w:color w:val="000000"/>
        </w:rPr>
        <w:t>Rejestracja i korzystanie z Platformy zakupowej jest bezpłatne. Dokonując rejestracji wykonawca akceptuje regulamin korzystania z Platformy zakupowej.</w:t>
      </w:r>
    </w:p>
    <w:p w14:paraId="4AFC56EE" w14:textId="77777777" w:rsidR="00022AF6" w:rsidRDefault="005E5A25" w:rsidP="00B25CB7">
      <w:pPr>
        <w:pStyle w:val="Akapitzlist"/>
        <w:numPr>
          <w:ilvl w:val="0"/>
          <w:numId w:val="41"/>
        </w:numPr>
        <w:autoSpaceDE w:val="0"/>
        <w:autoSpaceDN w:val="0"/>
        <w:adjustRightInd w:val="0"/>
        <w:spacing w:after="142"/>
        <w:ind w:left="709" w:right="142" w:hanging="283"/>
        <w:jc w:val="both"/>
        <w:rPr>
          <w:color w:val="000000"/>
        </w:rPr>
      </w:pPr>
      <w:r w:rsidRPr="00022AF6">
        <w:rPr>
          <w:color w:val="000000"/>
        </w:rPr>
        <w:t xml:space="preserve">Wymagania techniczne i organizacyjne wysyłania i odbierania </w:t>
      </w:r>
      <w:r w:rsidR="00777F2F" w:rsidRPr="00022AF6">
        <w:rPr>
          <w:color w:val="000000"/>
        </w:rPr>
        <w:t>dokumentów</w:t>
      </w:r>
      <w:r w:rsidRPr="00022AF6">
        <w:rPr>
          <w:color w:val="000000"/>
        </w:rPr>
        <w:t xml:space="preserve"> elektroniczn</w:t>
      </w:r>
      <w:r w:rsidR="00777F2F" w:rsidRPr="00022AF6">
        <w:rPr>
          <w:color w:val="000000"/>
        </w:rPr>
        <w:t xml:space="preserve">ych, elektronicznych kopii dokumentów i oświadczeń oraz informacji </w:t>
      </w:r>
      <w:r w:rsidRPr="00022AF6">
        <w:rPr>
          <w:color w:val="000000"/>
        </w:rPr>
        <w:t>przekazywan</w:t>
      </w:r>
      <w:r w:rsidR="00777F2F" w:rsidRPr="00022AF6">
        <w:rPr>
          <w:color w:val="000000"/>
        </w:rPr>
        <w:t>ych</w:t>
      </w:r>
      <w:r w:rsidRPr="00022AF6">
        <w:rPr>
          <w:color w:val="000000"/>
        </w:rPr>
        <w:t xml:space="preserve"> przy ich użyciu, opisane zostały w Regulaminie korzystania z </w:t>
      </w:r>
      <w:r w:rsidR="00DC69C1" w:rsidRPr="00022AF6">
        <w:rPr>
          <w:color w:val="000000"/>
        </w:rPr>
        <w:t>Platformy zakupowej.</w:t>
      </w:r>
    </w:p>
    <w:p w14:paraId="36D41F91" w14:textId="0C73A136" w:rsidR="005E5A25" w:rsidRPr="00022AF6" w:rsidRDefault="005E5A25" w:rsidP="00B25CB7">
      <w:pPr>
        <w:pStyle w:val="Akapitzlist"/>
        <w:numPr>
          <w:ilvl w:val="0"/>
          <w:numId w:val="41"/>
        </w:numPr>
        <w:autoSpaceDE w:val="0"/>
        <w:autoSpaceDN w:val="0"/>
        <w:adjustRightInd w:val="0"/>
        <w:spacing w:after="142"/>
        <w:ind w:left="709" w:right="142" w:hanging="283"/>
        <w:jc w:val="both"/>
        <w:rPr>
          <w:color w:val="000000"/>
        </w:rPr>
      </w:pPr>
      <w:r w:rsidRPr="00022AF6">
        <w:rPr>
          <w:color w:val="000000"/>
        </w:rPr>
        <w:lastRenderedPageBreak/>
        <w:t xml:space="preserve">Za datę przekazania oferty, </w:t>
      </w:r>
      <w:r w:rsidR="00777F2F" w:rsidRPr="00022AF6">
        <w:rPr>
          <w:color w:val="000000"/>
        </w:rPr>
        <w:t xml:space="preserve">wniosków, zawiadomień, dokumentów elektronicznych, </w:t>
      </w:r>
      <w:r w:rsidRPr="00022AF6">
        <w:rPr>
          <w:color w:val="000000"/>
        </w:rPr>
        <w:t>oświadczenia</w:t>
      </w:r>
      <w:r w:rsidR="00777F2F" w:rsidRPr="00022AF6">
        <w:rPr>
          <w:color w:val="000000"/>
        </w:rPr>
        <w:t xml:space="preserve"> lub elektronicznych kopii dokumentów lub oświadczeń oraz innych informacji (</w:t>
      </w:r>
      <w:r w:rsidRPr="00022AF6">
        <w:rPr>
          <w:color w:val="000000"/>
        </w:rPr>
        <w:t xml:space="preserve">o którym mowa w art. 125 ust. 1 </w:t>
      </w:r>
      <w:proofErr w:type="spellStart"/>
      <w:r w:rsidRPr="00022AF6">
        <w:rPr>
          <w:color w:val="000000"/>
        </w:rPr>
        <w:t>pzp</w:t>
      </w:r>
      <w:proofErr w:type="spellEnd"/>
      <w:r w:rsidRPr="00022AF6">
        <w:rPr>
          <w:color w:val="000000"/>
        </w:rPr>
        <w:t>, podmiotowych środków dowodowych, przedmiotowych środków dowodowych oraz innych informacji</w:t>
      </w:r>
      <w:r w:rsidR="00777F2F" w:rsidRPr="00022AF6">
        <w:rPr>
          <w:color w:val="000000"/>
        </w:rPr>
        <w:t>)</w:t>
      </w:r>
      <w:r w:rsidRPr="00022AF6">
        <w:rPr>
          <w:color w:val="000000"/>
        </w:rPr>
        <w:t>, przekazywanych w postępowaniu, przyjmuje się datę ich przekazania</w:t>
      </w:r>
      <w:r w:rsidR="0007034C" w:rsidRPr="00022AF6">
        <w:rPr>
          <w:color w:val="000000"/>
        </w:rPr>
        <w:t xml:space="preserve"> </w:t>
      </w:r>
      <w:r w:rsidRPr="00022AF6">
        <w:rPr>
          <w:color w:val="000000"/>
        </w:rPr>
        <w:t>na</w:t>
      </w:r>
      <w:r w:rsidR="0007034C" w:rsidRPr="00022AF6">
        <w:rPr>
          <w:color w:val="000000"/>
        </w:rPr>
        <w:t xml:space="preserve"> </w:t>
      </w:r>
      <w:r w:rsidR="00DC69C1" w:rsidRPr="00022AF6">
        <w:rPr>
          <w:color w:val="000000"/>
        </w:rPr>
        <w:t>Platformę zakupową</w:t>
      </w:r>
      <w:r w:rsidRPr="00022AF6">
        <w:rPr>
          <w:color w:val="000000"/>
        </w:rPr>
        <w:t>.</w:t>
      </w:r>
    </w:p>
    <w:p w14:paraId="43604136" w14:textId="77777777" w:rsidR="006B61C8" w:rsidRDefault="006B61C8" w:rsidP="00CF4170">
      <w:pPr>
        <w:autoSpaceDE w:val="0"/>
        <w:autoSpaceDN w:val="0"/>
        <w:adjustRightInd w:val="0"/>
        <w:spacing w:after="142"/>
        <w:ind w:right="142"/>
        <w:contextualSpacing/>
        <w:jc w:val="both"/>
        <w:rPr>
          <w:b/>
          <w:color w:val="000000"/>
        </w:rPr>
      </w:pPr>
    </w:p>
    <w:p w14:paraId="164FAEB8" w14:textId="3ECD4CC1" w:rsidR="006B61C8" w:rsidRDefault="006B61C8" w:rsidP="00B25CB7">
      <w:pPr>
        <w:pStyle w:val="Akapitzlist"/>
        <w:numPr>
          <w:ilvl w:val="0"/>
          <w:numId w:val="40"/>
        </w:numPr>
        <w:autoSpaceDE w:val="0"/>
        <w:autoSpaceDN w:val="0"/>
        <w:adjustRightInd w:val="0"/>
        <w:spacing w:after="142"/>
        <w:ind w:right="142"/>
        <w:jc w:val="both"/>
        <w:rPr>
          <w:b/>
          <w:color w:val="000000"/>
        </w:rPr>
      </w:pPr>
      <w:r w:rsidRPr="00311B8F">
        <w:rPr>
          <w:b/>
          <w:color w:val="000000"/>
        </w:rPr>
        <w:t>Sposób komunikowania się Zamawiającego z Wykonawcami (nie dotyczy składania ofert i wniosków)</w:t>
      </w:r>
      <w:r w:rsidR="00BA4914" w:rsidRPr="00311B8F">
        <w:rPr>
          <w:b/>
          <w:color w:val="000000"/>
        </w:rPr>
        <w:t>.</w:t>
      </w:r>
    </w:p>
    <w:p w14:paraId="650667DF" w14:textId="77777777" w:rsidR="00311B8F" w:rsidRPr="00311B8F" w:rsidRDefault="00311B8F" w:rsidP="00311B8F">
      <w:pPr>
        <w:pStyle w:val="Akapitzlist"/>
        <w:autoSpaceDE w:val="0"/>
        <w:autoSpaceDN w:val="0"/>
        <w:adjustRightInd w:val="0"/>
        <w:spacing w:after="142"/>
        <w:ind w:left="644" w:right="142"/>
        <w:jc w:val="both"/>
        <w:rPr>
          <w:b/>
          <w:color w:val="000000"/>
        </w:rPr>
      </w:pPr>
    </w:p>
    <w:p w14:paraId="4E990801" w14:textId="77777777" w:rsidR="00022AF6" w:rsidRDefault="005E5A25" w:rsidP="00B25CB7">
      <w:pPr>
        <w:pStyle w:val="Akapitzlist"/>
        <w:numPr>
          <w:ilvl w:val="0"/>
          <w:numId w:val="42"/>
        </w:numPr>
        <w:autoSpaceDE w:val="0"/>
        <w:autoSpaceDN w:val="0"/>
        <w:adjustRightInd w:val="0"/>
        <w:spacing w:after="142"/>
        <w:ind w:left="709" w:right="142" w:hanging="283"/>
        <w:jc w:val="both"/>
        <w:rPr>
          <w:color w:val="000000"/>
        </w:rPr>
      </w:pPr>
      <w:r w:rsidRPr="00022AF6">
        <w:rPr>
          <w:color w:val="000000"/>
        </w:rPr>
        <w:t>W</w:t>
      </w:r>
      <w:r w:rsidR="0007034C" w:rsidRPr="00022AF6">
        <w:rPr>
          <w:color w:val="000000"/>
        </w:rPr>
        <w:t xml:space="preserve"> </w:t>
      </w:r>
      <w:r w:rsidRPr="00022AF6">
        <w:rPr>
          <w:color w:val="000000"/>
        </w:rPr>
        <w:t>postępowaniu</w:t>
      </w:r>
      <w:r w:rsidR="0007034C" w:rsidRPr="00022AF6">
        <w:rPr>
          <w:color w:val="000000"/>
        </w:rPr>
        <w:t xml:space="preserve"> </w:t>
      </w:r>
      <w:r w:rsidRPr="00022AF6">
        <w:rPr>
          <w:color w:val="000000"/>
        </w:rPr>
        <w:t>o</w:t>
      </w:r>
      <w:r w:rsidR="0007034C" w:rsidRPr="00022AF6">
        <w:rPr>
          <w:color w:val="000000"/>
        </w:rPr>
        <w:t xml:space="preserve"> </w:t>
      </w:r>
      <w:r w:rsidRPr="00022AF6">
        <w:rPr>
          <w:color w:val="000000"/>
        </w:rPr>
        <w:t>udzielenie</w:t>
      </w:r>
      <w:r w:rsidR="0007034C" w:rsidRPr="00022AF6">
        <w:rPr>
          <w:color w:val="000000"/>
        </w:rPr>
        <w:t xml:space="preserve"> </w:t>
      </w:r>
      <w:r w:rsidRPr="00022AF6">
        <w:rPr>
          <w:color w:val="000000"/>
        </w:rPr>
        <w:t>zamówienia</w:t>
      </w:r>
      <w:r w:rsidR="0007034C" w:rsidRPr="00022AF6">
        <w:rPr>
          <w:color w:val="000000"/>
        </w:rPr>
        <w:t xml:space="preserve"> </w:t>
      </w:r>
      <w:r w:rsidR="006B61C8" w:rsidRPr="00022AF6">
        <w:rPr>
          <w:color w:val="000000"/>
        </w:rPr>
        <w:t>komunikacja pomiędzy Zamawiającym</w:t>
      </w:r>
      <w:r w:rsidR="00DB4D47" w:rsidRPr="00022AF6">
        <w:rPr>
          <w:color w:val="000000"/>
        </w:rPr>
        <w:t>,</w:t>
      </w:r>
      <w:r w:rsidR="006B61C8" w:rsidRPr="00022AF6">
        <w:rPr>
          <w:color w:val="000000"/>
        </w:rPr>
        <w:t xml:space="preserve"> a Wykonawcami w szczególności składanie oświadczeń, wniosków (innych niż wskazanych w pkt </w:t>
      </w:r>
      <w:r w:rsidR="006A5EE5" w:rsidRPr="00022AF6">
        <w:rPr>
          <w:color w:val="000000"/>
        </w:rPr>
        <w:t>B</w:t>
      </w:r>
      <w:r w:rsidR="006B61C8" w:rsidRPr="00022AF6">
        <w:rPr>
          <w:color w:val="000000"/>
        </w:rPr>
        <w:t xml:space="preserve">), zawiadomień oraz przekazywanie informacji odbywa się </w:t>
      </w:r>
      <w:r w:rsidR="008D5F89" w:rsidRPr="00022AF6">
        <w:rPr>
          <w:color w:val="000000"/>
        </w:rPr>
        <w:t xml:space="preserve">przy użyciu środków komunikacji elektronicznej za pośrednictwem Platformy zakupowej Zamawiającego dostępnej pod adresem </w:t>
      </w:r>
      <w:hyperlink r:id="rId13" w:history="1">
        <w:r w:rsidR="008D5F89" w:rsidRPr="00F55DC2">
          <w:rPr>
            <w:rStyle w:val="Hipercze"/>
          </w:rPr>
          <w:t>https://platformazakupowa.pl/pn/zgkimsierpc</w:t>
        </w:r>
      </w:hyperlink>
      <w:r w:rsidR="00022AF6">
        <w:rPr>
          <w:color w:val="000000"/>
        </w:rPr>
        <w:t>.</w:t>
      </w:r>
    </w:p>
    <w:p w14:paraId="7BCCA4A1" w14:textId="77777777" w:rsidR="00022AF6" w:rsidRPr="00022AF6" w:rsidRDefault="007B1F7F" w:rsidP="00B25CB7">
      <w:pPr>
        <w:pStyle w:val="Akapitzlist"/>
        <w:numPr>
          <w:ilvl w:val="0"/>
          <w:numId w:val="42"/>
        </w:numPr>
        <w:autoSpaceDE w:val="0"/>
        <w:autoSpaceDN w:val="0"/>
        <w:adjustRightInd w:val="0"/>
        <w:spacing w:after="142"/>
        <w:ind w:left="709" w:right="142" w:hanging="283"/>
        <w:jc w:val="both"/>
        <w:rPr>
          <w:rStyle w:val="Hipercze"/>
          <w:color w:val="000000"/>
          <w:u w:val="none"/>
        </w:rPr>
      </w:pPr>
      <w:r w:rsidRPr="00022AF6">
        <w:rPr>
          <w:color w:val="000000"/>
        </w:rPr>
        <w:t xml:space="preserve">W sytuacjach awaryjnych, np. w przypadku awarii Platformy, Zamawiający dopuszcza również możliwość komunikowania się z wykonawcami za pośrednictwem poczty elektronicznej </w:t>
      </w:r>
      <w:r w:rsidR="006B61C8" w:rsidRPr="00022AF6">
        <w:rPr>
          <w:color w:val="000000"/>
        </w:rPr>
        <w:t xml:space="preserve">na adres email </w:t>
      </w:r>
      <w:hyperlink r:id="rId14" w:history="1">
        <w:r w:rsidR="006B61C8" w:rsidRPr="00D97681">
          <w:rPr>
            <w:rStyle w:val="Hipercze"/>
          </w:rPr>
          <w:t>biuro@doradztwo-przetargi.pl</w:t>
        </w:r>
      </w:hyperlink>
      <w:r w:rsidRPr="00022AF6">
        <w:rPr>
          <w:rStyle w:val="Hipercze"/>
          <w:u w:val="none"/>
        </w:rPr>
        <w:t xml:space="preserve"> </w:t>
      </w:r>
      <w:r w:rsidRPr="00022AF6">
        <w:rPr>
          <w:rStyle w:val="Hipercze"/>
          <w:color w:val="auto"/>
          <w:u w:val="none"/>
        </w:rPr>
        <w:t>(nie dotyczy składania ofert).</w:t>
      </w:r>
    </w:p>
    <w:p w14:paraId="65F7E573" w14:textId="77777777" w:rsidR="00022AF6" w:rsidRDefault="006B61C8" w:rsidP="00022AF6">
      <w:pPr>
        <w:pStyle w:val="Akapitzlist"/>
        <w:autoSpaceDE w:val="0"/>
        <w:autoSpaceDN w:val="0"/>
        <w:adjustRightInd w:val="0"/>
        <w:spacing w:after="142"/>
        <w:ind w:left="709" w:right="142"/>
        <w:jc w:val="both"/>
      </w:pPr>
      <w:r w:rsidRPr="00022AF6">
        <w:rPr>
          <w:color w:val="000000"/>
        </w:rPr>
        <w:t xml:space="preserve">Uwaga! </w:t>
      </w:r>
      <w:r w:rsidRPr="00873C12">
        <w:t xml:space="preserve">e-mail: </w:t>
      </w:r>
      <w:hyperlink r:id="rId15" w:history="1">
        <w:r w:rsidRPr="002A446A">
          <w:rPr>
            <w:rStyle w:val="Hipercze"/>
          </w:rPr>
          <w:t>biuro@doradztwo-przetargi.pl</w:t>
        </w:r>
      </w:hyperlink>
      <w:r w:rsidRPr="00022AF6">
        <w:rPr>
          <w:color w:val="FF0000"/>
        </w:rPr>
        <w:t xml:space="preserve"> </w:t>
      </w:r>
      <w:r w:rsidRPr="00873C12">
        <w:t>pojemność jednej wiadomości na skrzynce - do 10 MB</w:t>
      </w:r>
    </w:p>
    <w:p w14:paraId="3F0B6BDF" w14:textId="77777777" w:rsidR="00022AF6" w:rsidRPr="00022AF6" w:rsidRDefault="008D5F89" w:rsidP="00B25CB7">
      <w:pPr>
        <w:pStyle w:val="Akapitzlist"/>
        <w:numPr>
          <w:ilvl w:val="0"/>
          <w:numId w:val="43"/>
        </w:numPr>
        <w:autoSpaceDE w:val="0"/>
        <w:autoSpaceDN w:val="0"/>
        <w:adjustRightInd w:val="0"/>
        <w:spacing w:after="142"/>
        <w:ind w:left="709" w:right="142" w:hanging="283"/>
        <w:jc w:val="both"/>
        <w:rPr>
          <w:color w:val="000000"/>
        </w:rPr>
      </w:pPr>
      <w:r w:rsidRPr="008D5F89">
        <w:t xml:space="preserve">Zamawiający informuje, że szczegółowe informacje dotyczące korzystania z Platformy zakupowej oraz sposobu komunikowania się za pośrednictwem Platformy zakupowej dotyczące w szczególności logowania, składania ofert, składania wniosków o wyjaśnienie treści SWZ, oraz pozostałych czynności podejmowanych w niniejszym postępowaniu są zawarte w zakładce „Instrukcje dla Wykonawców" (dostępnej na stronie internetowej pod adresem: https://platformazakupowa.pl/strona/45-instrukcje) oraz „Regulaminie platformazakupowa.pl dla Użytkowników (Wykonawców)” (dostępnym na stronie internetowej pod adresem: </w:t>
      </w:r>
      <w:hyperlink r:id="rId16" w:history="1">
        <w:r w:rsidRPr="00F55DC2">
          <w:rPr>
            <w:rStyle w:val="Hipercze"/>
          </w:rPr>
          <w:t>https://platformazakupowa.pl/strona/1-regulamin</w:t>
        </w:r>
      </w:hyperlink>
      <w:r>
        <w:t>.</w:t>
      </w:r>
    </w:p>
    <w:p w14:paraId="1642BD57" w14:textId="77777777" w:rsidR="00022AF6" w:rsidRPr="00022AF6" w:rsidRDefault="007B1F7F" w:rsidP="00B25CB7">
      <w:pPr>
        <w:pStyle w:val="Akapitzlist"/>
        <w:numPr>
          <w:ilvl w:val="0"/>
          <w:numId w:val="43"/>
        </w:numPr>
        <w:autoSpaceDE w:val="0"/>
        <w:autoSpaceDN w:val="0"/>
        <w:adjustRightInd w:val="0"/>
        <w:spacing w:after="142"/>
        <w:ind w:left="709" w:right="142" w:hanging="283"/>
        <w:jc w:val="both"/>
        <w:rPr>
          <w:color w:val="000000"/>
        </w:rPr>
      </w:pPr>
      <w:r w:rsidRPr="007B1F7F">
        <w:t>Zamawiający będzie przekazywał wykonawcom informacje w formie elektronicznej za pośrednictwem Platformy zakupowej. Informacje takie jak odpowiedzi na pytania, zmiany SWZ, zmiany terminu składania i otwarcia ofert Zamawiający będzie zamieszczał na platformie w sekcji “Komunikaty”. Korespondencja, której zgodnie z obowiązującymi przepisami adresatem będzie dany wykonawca, przekazywana będzie do konkretnego wykonawcy.</w:t>
      </w:r>
    </w:p>
    <w:p w14:paraId="07B14A65" w14:textId="77777777" w:rsidR="00022AF6" w:rsidRPr="00022AF6" w:rsidRDefault="007B1F7F" w:rsidP="00B25CB7">
      <w:pPr>
        <w:pStyle w:val="Akapitzlist"/>
        <w:numPr>
          <w:ilvl w:val="0"/>
          <w:numId w:val="43"/>
        </w:numPr>
        <w:autoSpaceDE w:val="0"/>
        <w:autoSpaceDN w:val="0"/>
        <w:adjustRightInd w:val="0"/>
        <w:spacing w:after="142"/>
        <w:ind w:left="709" w:right="142" w:hanging="283"/>
        <w:jc w:val="both"/>
        <w:rPr>
          <w:color w:val="000000"/>
        </w:rPr>
      </w:pPr>
      <w: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8AF3090" w14:textId="77777777" w:rsidR="00022AF6" w:rsidRPr="00022AF6" w:rsidRDefault="007B1F7F" w:rsidP="00B25CB7">
      <w:pPr>
        <w:pStyle w:val="Akapitzlist"/>
        <w:numPr>
          <w:ilvl w:val="0"/>
          <w:numId w:val="43"/>
        </w:numPr>
        <w:autoSpaceDE w:val="0"/>
        <w:autoSpaceDN w:val="0"/>
        <w:adjustRightInd w:val="0"/>
        <w:spacing w:after="142"/>
        <w:ind w:left="709" w:right="142" w:hanging="283"/>
        <w:jc w:val="both"/>
        <w:rPr>
          <w:color w:val="000000"/>
        </w:rPr>
      </w:pPr>
      <w:r w:rsidRPr="007B1F7F">
        <w:t xml:space="preserve">Wszelka korespondencja związaną z niniejszym postępowaniem winna być przekazywana za pośrednictwem Platformy zakupowej. Korespondencję uważa się za przekazaną w terminie, jeżeli dotrze do Zamawiającego przed upływem wymaganego terminu. </w:t>
      </w:r>
    </w:p>
    <w:p w14:paraId="4B41FAA4" w14:textId="77777777" w:rsidR="00022AF6" w:rsidRPr="0085443C" w:rsidRDefault="007B1F7F" w:rsidP="00B25CB7">
      <w:pPr>
        <w:pStyle w:val="Akapitzlist"/>
        <w:numPr>
          <w:ilvl w:val="0"/>
          <w:numId w:val="43"/>
        </w:numPr>
        <w:autoSpaceDE w:val="0"/>
        <w:autoSpaceDN w:val="0"/>
        <w:adjustRightInd w:val="0"/>
        <w:spacing w:after="142"/>
        <w:ind w:left="709" w:right="142" w:hanging="283"/>
        <w:jc w:val="both"/>
      </w:pPr>
      <w:r w:rsidRPr="0085443C">
        <w:t>Za datę przekazania wniosków, zawiadomień, dokumentów elektronicznych, oświadczeń lub elektronicznych kopii dokumentów lub oświadczeń oraz innych informacji przyjmuje się datę ich przesłania za pośrednictwem Platformy zakupowej poprzez kliknięcie przycisku „Wyślij wiadomość do Zamawiającego” po których pojawi się komunikat, że wiadomość została wysłana do Zamawiającego.</w:t>
      </w:r>
    </w:p>
    <w:p w14:paraId="35E5F1CB" w14:textId="77777777" w:rsidR="00022AF6" w:rsidRPr="0085443C" w:rsidRDefault="00473522" w:rsidP="00B25CB7">
      <w:pPr>
        <w:pStyle w:val="Akapitzlist"/>
        <w:numPr>
          <w:ilvl w:val="0"/>
          <w:numId w:val="43"/>
        </w:numPr>
        <w:autoSpaceDE w:val="0"/>
        <w:autoSpaceDN w:val="0"/>
        <w:adjustRightInd w:val="0"/>
        <w:spacing w:after="142"/>
        <w:ind w:left="709" w:right="142" w:hanging="283"/>
        <w:jc w:val="both"/>
      </w:pPr>
      <w:r w:rsidRPr="0085443C">
        <w:rPr>
          <w:i/>
          <w:iCs/>
        </w:rPr>
        <w:t xml:space="preserve">Formularz do komunikacji - </w:t>
      </w:r>
      <w:r w:rsidR="005E5A25" w:rsidRPr="0085443C">
        <w:t>Dokumenty</w:t>
      </w:r>
      <w:r w:rsidR="0007034C" w:rsidRPr="0085443C">
        <w:t xml:space="preserve"> </w:t>
      </w:r>
      <w:r w:rsidR="005E5A25" w:rsidRPr="0085443C">
        <w:t>elektroniczne,</w:t>
      </w:r>
      <w:r w:rsidR="0007034C" w:rsidRPr="0085443C">
        <w:t xml:space="preserve"> </w:t>
      </w:r>
      <w:r w:rsidR="005E5A25" w:rsidRPr="0085443C">
        <w:t>oświadczenia</w:t>
      </w:r>
      <w:r w:rsidR="0007034C" w:rsidRPr="0085443C">
        <w:t xml:space="preserve"> </w:t>
      </w:r>
      <w:r w:rsidR="005E5A25" w:rsidRPr="0085443C">
        <w:t>lub</w:t>
      </w:r>
      <w:r w:rsidR="0007034C" w:rsidRPr="0085443C">
        <w:t xml:space="preserve"> </w:t>
      </w:r>
      <w:r w:rsidR="005E5A25" w:rsidRPr="0085443C">
        <w:t>elektroniczne</w:t>
      </w:r>
      <w:r w:rsidR="0007034C" w:rsidRPr="0085443C">
        <w:t xml:space="preserve"> </w:t>
      </w:r>
      <w:r w:rsidR="005E5A25" w:rsidRPr="0085443C">
        <w:t>kopie</w:t>
      </w:r>
      <w:r w:rsidR="0007034C" w:rsidRPr="0085443C">
        <w:t xml:space="preserve"> </w:t>
      </w:r>
      <w:r w:rsidR="005E5A25" w:rsidRPr="0085443C">
        <w:t>dokumentów</w:t>
      </w:r>
      <w:r w:rsidR="0007034C" w:rsidRPr="0085443C">
        <w:t xml:space="preserve"> </w:t>
      </w:r>
      <w:r w:rsidR="005E5A25" w:rsidRPr="0085443C">
        <w:t>lub</w:t>
      </w:r>
      <w:r w:rsidR="0007034C" w:rsidRPr="0085443C">
        <w:t xml:space="preserve"> </w:t>
      </w:r>
      <w:r w:rsidR="005E5A25" w:rsidRPr="0085443C">
        <w:t>oświadczeń</w:t>
      </w:r>
      <w:r w:rsidR="0007034C" w:rsidRPr="0085443C">
        <w:t xml:space="preserve"> </w:t>
      </w:r>
      <w:r w:rsidR="005E5A25" w:rsidRPr="0085443C">
        <w:t>składane</w:t>
      </w:r>
      <w:r w:rsidR="0007034C" w:rsidRPr="0085443C">
        <w:t xml:space="preserve"> </w:t>
      </w:r>
      <w:r w:rsidR="005E5A25" w:rsidRPr="0085443C">
        <w:t>są</w:t>
      </w:r>
      <w:r w:rsidR="0007034C" w:rsidRPr="0085443C">
        <w:t xml:space="preserve"> </w:t>
      </w:r>
      <w:r w:rsidR="005E5A25" w:rsidRPr="0085443C">
        <w:t>przez</w:t>
      </w:r>
      <w:r w:rsidR="0007034C" w:rsidRPr="0085443C">
        <w:t xml:space="preserve"> </w:t>
      </w:r>
      <w:r w:rsidR="005E5A25" w:rsidRPr="0085443C">
        <w:t>Wykonawcę</w:t>
      </w:r>
      <w:r w:rsidR="0007034C" w:rsidRPr="0085443C">
        <w:t xml:space="preserve"> </w:t>
      </w:r>
      <w:r w:rsidR="005E5A25" w:rsidRPr="0085443C">
        <w:t>jako</w:t>
      </w:r>
      <w:r w:rsidR="0007034C" w:rsidRPr="0085443C">
        <w:t xml:space="preserve"> </w:t>
      </w:r>
      <w:r w:rsidR="005E5A25" w:rsidRPr="0085443C">
        <w:t>załączniki.</w:t>
      </w:r>
      <w:r w:rsidR="0007034C" w:rsidRPr="0085443C">
        <w:t xml:space="preserve"> </w:t>
      </w:r>
      <w:r w:rsidR="005E5A25" w:rsidRPr="0085443C">
        <w:t>Sposób</w:t>
      </w:r>
      <w:r w:rsidR="0007034C" w:rsidRPr="0085443C">
        <w:t xml:space="preserve"> </w:t>
      </w:r>
      <w:r w:rsidR="005E5A25" w:rsidRPr="0085443C">
        <w:t>sporządzenia</w:t>
      </w:r>
      <w:r w:rsidR="0007034C" w:rsidRPr="0085443C">
        <w:t xml:space="preserve"> </w:t>
      </w:r>
      <w:r w:rsidR="005E5A25" w:rsidRPr="0085443C">
        <w:t>dokumentów</w:t>
      </w:r>
      <w:r w:rsidR="0007034C" w:rsidRPr="0085443C">
        <w:t xml:space="preserve"> </w:t>
      </w:r>
      <w:r w:rsidR="005E5A25" w:rsidRPr="0085443C">
        <w:t>elektronicznych,</w:t>
      </w:r>
      <w:r w:rsidR="0007034C" w:rsidRPr="0085443C">
        <w:t xml:space="preserve"> </w:t>
      </w:r>
      <w:r w:rsidR="005E5A25" w:rsidRPr="0085443C">
        <w:t>oświadczeń</w:t>
      </w:r>
      <w:r w:rsidR="0007034C" w:rsidRPr="0085443C">
        <w:t xml:space="preserve"> </w:t>
      </w:r>
      <w:r w:rsidR="005E5A25" w:rsidRPr="0085443C">
        <w:t>lub</w:t>
      </w:r>
      <w:r w:rsidR="0007034C" w:rsidRPr="0085443C">
        <w:t xml:space="preserve"> </w:t>
      </w:r>
      <w:r w:rsidR="005E5A25" w:rsidRPr="0085443C">
        <w:t>elektronicznych</w:t>
      </w:r>
      <w:r w:rsidR="0007034C" w:rsidRPr="0085443C">
        <w:t xml:space="preserve"> </w:t>
      </w:r>
      <w:r w:rsidR="005E5A25" w:rsidRPr="0085443C">
        <w:t>kopii</w:t>
      </w:r>
      <w:r w:rsidR="0007034C" w:rsidRPr="0085443C">
        <w:t xml:space="preserve"> </w:t>
      </w:r>
      <w:r w:rsidR="005E5A25" w:rsidRPr="0085443C">
        <w:t>dokumentów</w:t>
      </w:r>
      <w:r w:rsidR="0007034C" w:rsidRPr="0085443C">
        <w:t xml:space="preserve"> </w:t>
      </w:r>
      <w:r w:rsidR="005E5A25" w:rsidRPr="0085443C">
        <w:t>lub</w:t>
      </w:r>
      <w:r w:rsidR="0007034C" w:rsidRPr="0085443C">
        <w:t xml:space="preserve"> </w:t>
      </w:r>
      <w:r w:rsidR="005E5A25" w:rsidRPr="0085443C">
        <w:t>oświadczeń</w:t>
      </w:r>
      <w:r w:rsidR="0007034C" w:rsidRPr="0085443C">
        <w:t xml:space="preserve"> </w:t>
      </w:r>
      <w:r w:rsidR="005E5A25" w:rsidRPr="0085443C">
        <w:t>musi</w:t>
      </w:r>
      <w:r w:rsidR="0007034C" w:rsidRPr="0085443C">
        <w:t xml:space="preserve"> </w:t>
      </w:r>
      <w:r w:rsidR="005E5A25" w:rsidRPr="0085443C">
        <w:t>być</w:t>
      </w:r>
      <w:r w:rsidR="0007034C" w:rsidRPr="0085443C">
        <w:t xml:space="preserve"> </w:t>
      </w:r>
      <w:r w:rsidR="005E5A25" w:rsidRPr="0085443C">
        <w:t>zgod</w:t>
      </w:r>
      <w:r w:rsidR="0007034C" w:rsidRPr="0085443C">
        <w:t>n</w:t>
      </w:r>
      <w:r w:rsidR="005E5A25" w:rsidRPr="0085443C">
        <w:t>y</w:t>
      </w:r>
      <w:r w:rsidR="0007034C" w:rsidRPr="0085443C">
        <w:t xml:space="preserve"> </w:t>
      </w:r>
      <w:r w:rsidR="005E5A25" w:rsidRPr="0085443C">
        <w:t>z</w:t>
      </w:r>
      <w:r w:rsidR="0007034C" w:rsidRPr="0085443C">
        <w:t xml:space="preserve"> </w:t>
      </w:r>
      <w:r w:rsidR="005E5A25" w:rsidRPr="0085443C">
        <w:t>wymaganiami</w:t>
      </w:r>
      <w:r w:rsidR="0007034C" w:rsidRPr="0085443C">
        <w:t xml:space="preserve"> </w:t>
      </w:r>
      <w:r w:rsidR="005E5A25" w:rsidRPr="0085443C">
        <w:t>określonymi</w:t>
      </w:r>
      <w:r w:rsidR="0007034C" w:rsidRPr="0085443C">
        <w:t xml:space="preserve"> </w:t>
      </w:r>
      <w:r w:rsidR="005E5A25" w:rsidRPr="0085443C">
        <w:t>w</w:t>
      </w:r>
      <w:r w:rsidR="0007034C" w:rsidRPr="0085443C">
        <w:t xml:space="preserve"> </w:t>
      </w:r>
      <w:r w:rsidR="00D2524A" w:rsidRPr="0085443C">
        <w:t xml:space="preserve">Rozporządzeniu Ministra Rozwoju, Pracy i Technologii z dnia 23 grudnia 2020 r. w sprawie podmiotowych środków dowodowych oraz innych </w:t>
      </w:r>
      <w:r w:rsidR="00D2524A" w:rsidRPr="0085443C">
        <w:lastRenderedPageBreak/>
        <w:t xml:space="preserve">dokumentów lub oświadczeń, jakich może żądać zamawiający od wykonawców (Dz. U. z </w:t>
      </w:r>
      <w:r w:rsidR="006B61C8" w:rsidRPr="0085443C">
        <w:t xml:space="preserve">2020 r., poz. 2415 ze zmianami) </w:t>
      </w:r>
      <w:bookmarkStart w:id="10" w:name="_Hlk66551254"/>
      <w:r w:rsidR="006B61C8" w:rsidRPr="0085443C">
        <w:t>oraz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w:t>
      </w:r>
      <w:bookmarkEnd w:id="10"/>
    </w:p>
    <w:p w14:paraId="044E177F" w14:textId="531709F6" w:rsidR="009E25E5" w:rsidRPr="0085443C" w:rsidRDefault="001943D2" w:rsidP="00B25CB7">
      <w:pPr>
        <w:pStyle w:val="Akapitzlist"/>
        <w:numPr>
          <w:ilvl w:val="0"/>
          <w:numId w:val="43"/>
        </w:numPr>
        <w:autoSpaceDE w:val="0"/>
        <w:autoSpaceDN w:val="0"/>
        <w:adjustRightInd w:val="0"/>
        <w:spacing w:after="142"/>
        <w:ind w:left="709" w:right="142" w:hanging="283"/>
        <w:jc w:val="both"/>
      </w:pPr>
      <w:r w:rsidRPr="0085443C">
        <w:t>Zamawiający nie przewiduje sposobu komunikowania się z Wykonawcami w inny sposób niż przy użyciu środków komunikacji elektronicznej, wskazanych w SWZ.</w:t>
      </w:r>
    </w:p>
    <w:p w14:paraId="733A217F" w14:textId="77777777" w:rsidR="00022AF6" w:rsidRDefault="00022AF6" w:rsidP="00022AF6">
      <w:pPr>
        <w:autoSpaceDE w:val="0"/>
        <w:autoSpaceDN w:val="0"/>
        <w:adjustRightInd w:val="0"/>
        <w:spacing w:before="120" w:after="120"/>
        <w:ind w:right="142"/>
        <w:contextualSpacing/>
        <w:jc w:val="both"/>
        <w:rPr>
          <w:color w:val="000000"/>
        </w:rPr>
      </w:pPr>
    </w:p>
    <w:p w14:paraId="2EC93626" w14:textId="77777777" w:rsidR="00311B8F" w:rsidRDefault="00566DE3" w:rsidP="00B25CB7">
      <w:pPr>
        <w:pStyle w:val="Akapitzlist"/>
        <w:numPr>
          <w:ilvl w:val="0"/>
          <w:numId w:val="40"/>
        </w:numPr>
        <w:autoSpaceDE w:val="0"/>
        <w:autoSpaceDN w:val="0"/>
        <w:adjustRightInd w:val="0"/>
        <w:spacing w:before="120" w:after="120"/>
        <w:ind w:right="142"/>
        <w:jc w:val="both"/>
        <w:rPr>
          <w:b/>
          <w:color w:val="000000"/>
        </w:rPr>
      </w:pPr>
      <w:r w:rsidRPr="00022AF6">
        <w:rPr>
          <w:b/>
          <w:color w:val="000000"/>
        </w:rPr>
        <w:t>Forma i zasady składania dokumentów i oświadczeń w tym dotyczących podmiotowych środków dowodowych (za wyjątkiem oferty i oświadczeń o spełnieniu warunków udziału w postępowaniu i oświadczeń o braku podstaw wykluczenia z postępowania) .</w:t>
      </w:r>
    </w:p>
    <w:p w14:paraId="439FB926" w14:textId="77777777" w:rsidR="00311B8F" w:rsidRDefault="00311B8F" w:rsidP="00311B8F">
      <w:pPr>
        <w:pStyle w:val="Akapitzlist"/>
        <w:autoSpaceDE w:val="0"/>
        <w:autoSpaceDN w:val="0"/>
        <w:adjustRightInd w:val="0"/>
        <w:spacing w:before="120" w:after="120"/>
        <w:ind w:left="644" w:right="142"/>
        <w:jc w:val="both"/>
        <w:rPr>
          <w:b/>
          <w:color w:val="000000"/>
        </w:rPr>
      </w:pPr>
    </w:p>
    <w:p w14:paraId="3DB0D083" w14:textId="77777777" w:rsidR="00311B8F" w:rsidRPr="00311B8F" w:rsidRDefault="00566DE3" w:rsidP="00B25CB7">
      <w:pPr>
        <w:pStyle w:val="Akapitzlist"/>
        <w:numPr>
          <w:ilvl w:val="0"/>
          <w:numId w:val="44"/>
        </w:numPr>
        <w:tabs>
          <w:tab w:val="left" w:pos="709"/>
        </w:tabs>
        <w:autoSpaceDE w:val="0"/>
        <w:autoSpaceDN w:val="0"/>
        <w:adjustRightInd w:val="0"/>
        <w:spacing w:before="120" w:after="120"/>
        <w:ind w:left="709" w:right="142" w:hanging="283"/>
        <w:jc w:val="both"/>
        <w:rPr>
          <w:b/>
          <w:color w:val="000000"/>
        </w:rPr>
      </w:pPr>
      <w:r w:rsidRPr="00311B8F">
        <w:rPr>
          <w:color w:val="000000"/>
        </w:rPr>
        <w:t xml:space="preserve">Dokumenty lub oświadczenia, wykonawca składa w oryginale lub kopii poświadczonej za zgodność z oryginałem </w:t>
      </w:r>
      <w:r w:rsidRPr="00873C12">
        <w:t xml:space="preserve">w formie elektronicznej, w postaci elektronicznej </w:t>
      </w:r>
      <w:r w:rsidRPr="00311B8F">
        <w:rPr>
          <w:color w:val="000000"/>
        </w:rPr>
        <w:t>opatrzonej elektronicznym podpisem kwalifikowanym lub podpisem zaufanym lub podpisem osobistym. Jeżeli oryginał dokumentu lub oświadczenia, o których mowa powyżej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w:t>
      </w:r>
    </w:p>
    <w:p w14:paraId="6984AECA" w14:textId="77777777" w:rsidR="00311B8F" w:rsidRPr="00311B8F" w:rsidRDefault="00D93C35" w:rsidP="00B25CB7">
      <w:pPr>
        <w:pStyle w:val="Akapitzlist"/>
        <w:numPr>
          <w:ilvl w:val="0"/>
          <w:numId w:val="44"/>
        </w:numPr>
        <w:tabs>
          <w:tab w:val="left" w:pos="709"/>
        </w:tabs>
        <w:autoSpaceDE w:val="0"/>
        <w:autoSpaceDN w:val="0"/>
        <w:adjustRightInd w:val="0"/>
        <w:spacing w:before="120" w:after="120"/>
        <w:ind w:left="709" w:right="142" w:hanging="283"/>
        <w:jc w:val="both"/>
        <w:rPr>
          <w:b/>
          <w:color w:val="000000"/>
        </w:rPr>
      </w:pPr>
      <w:r w:rsidRPr="00311B8F">
        <w:rPr>
          <w:color w:val="000000"/>
        </w:rPr>
        <w:t>Wiadomości przekazywane drog</w:t>
      </w:r>
      <w:r w:rsidR="00E4304A" w:rsidRPr="00311B8F">
        <w:rPr>
          <w:color w:val="000000"/>
        </w:rPr>
        <w:t>ą</w:t>
      </w:r>
      <w:r w:rsidRPr="00311B8F">
        <w:rPr>
          <w:color w:val="000000"/>
        </w:rPr>
        <w:t xml:space="preserve"> elektroniczną powinny w sposób jednoznaczny wskazywać nr postępowania oraz dane identyfikujące wykonawcę.</w:t>
      </w:r>
    </w:p>
    <w:p w14:paraId="60F8E704" w14:textId="77777777" w:rsidR="00311B8F" w:rsidRPr="00311B8F" w:rsidRDefault="00D93C35" w:rsidP="00B25CB7">
      <w:pPr>
        <w:pStyle w:val="Akapitzlist"/>
        <w:numPr>
          <w:ilvl w:val="0"/>
          <w:numId w:val="44"/>
        </w:numPr>
        <w:tabs>
          <w:tab w:val="left" w:pos="709"/>
        </w:tabs>
        <w:autoSpaceDE w:val="0"/>
        <w:autoSpaceDN w:val="0"/>
        <w:adjustRightInd w:val="0"/>
        <w:spacing w:before="120" w:after="120"/>
        <w:ind w:left="709" w:right="142" w:hanging="283"/>
        <w:jc w:val="both"/>
        <w:rPr>
          <w:b/>
          <w:color w:val="000000"/>
        </w:rPr>
      </w:pPr>
      <w:r w:rsidRPr="00311B8F">
        <w:rPr>
          <w:color w:val="000000"/>
        </w:rPr>
        <w:t xml:space="preserve">Formaty plików muszą być zgodne z krajowymi Ramami Interoperacyjności </w:t>
      </w:r>
      <w:r w:rsidR="006A5EE5" w:rsidRPr="00311B8F">
        <w:rPr>
          <w:color w:val="000000"/>
        </w:rPr>
        <w:t>Rozporządzenie Rady Ministrów</w:t>
      </w:r>
      <w:r w:rsidRPr="00311B8F">
        <w:rPr>
          <w:color w:val="000000"/>
        </w:rPr>
        <w:t xml:space="preserve">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311B8F">
        <w:rPr>
          <w:color w:val="000000"/>
        </w:rPr>
        <w:t>t.j</w:t>
      </w:r>
      <w:proofErr w:type="spellEnd"/>
      <w:r w:rsidRPr="00311B8F">
        <w:rPr>
          <w:color w:val="000000"/>
        </w:rPr>
        <w:t>. z dnia 2017.12.05).</w:t>
      </w:r>
    </w:p>
    <w:p w14:paraId="470F2CC3" w14:textId="77777777" w:rsidR="00311B8F" w:rsidRDefault="00D93C35" w:rsidP="00311B8F">
      <w:pPr>
        <w:pStyle w:val="Akapitzlist"/>
        <w:tabs>
          <w:tab w:val="left" w:pos="709"/>
        </w:tabs>
        <w:autoSpaceDE w:val="0"/>
        <w:autoSpaceDN w:val="0"/>
        <w:adjustRightInd w:val="0"/>
        <w:spacing w:before="120" w:after="120"/>
        <w:ind w:left="709" w:right="142"/>
        <w:jc w:val="both"/>
        <w:rPr>
          <w:color w:val="000000"/>
        </w:rPr>
      </w:pPr>
      <w:r w:rsidRPr="00311B8F">
        <w:rPr>
          <w:color w:val="000000"/>
        </w:rPr>
        <w:t>Zamawiający nie dopuszcza przesyłania plików w następujących formatach:</w:t>
      </w:r>
    </w:p>
    <w:p w14:paraId="746DEE7B" w14:textId="77777777" w:rsidR="00311B8F" w:rsidRPr="00311B8F" w:rsidRDefault="00D93C35" w:rsidP="00B25CB7">
      <w:pPr>
        <w:pStyle w:val="Akapitzlist"/>
        <w:numPr>
          <w:ilvl w:val="0"/>
          <w:numId w:val="30"/>
        </w:numPr>
        <w:tabs>
          <w:tab w:val="left" w:pos="709"/>
        </w:tabs>
        <w:autoSpaceDE w:val="0"/>
        <w:autoSpaceDN w:val="0"/>
        <w:adjustRightInd w:val="0"/>
        <w:spacing w:before="120" w:after="120"/>
        <w:ind w:right="142" w:hanging="193"/>
        <w:jc w:val="both"/>
        <w:rPr>
          <w:b/>
          <w:color w:val="000000"/>
        </w:rPr>
      </w:pPr>
      <w:r w:rsidRPr="00D93C35">
        <w:rPr>
          <w:color w:val="000000"/>
        </w:rPr>
        <w:t>.com</w:t>
      </w:r>
    </w:p>
    <w:p w14:paraId="014FA3CC" w14:textId="77777777" w:rsidR="00311B8F" w:rsidRPr="00311B8F" w:rsidRDefault="00D93C35" w:rsidP="00B25CB7">
      <w:pPr>
        <w:pStyle w:val="Akapitzlist"/>
        <w:numPr>
          <w:ilvl w:val="0"/>
          <w:numId w:val="30"/>
        </w:numPr>
        <w:tabs>
          <w:tab w:val="left" w:pos="709"/>
        </w:tabs>
        <w:autoSpaceDE w:val="0"/>
        <w:autoSpaceDN w:val="0"/>
        <w:adjustRightInd w:val="0"/>
        <w:spacing w:before="120" w:after="120"/>
        <w:ind w:right="142" w:hanging="193"/>
        <w:jc w:val="both"/>
        <w:rPr>
          <w:b/>
          <w:color w:val="000000"/>
        </w:rPr>
      </w:pPr>
      <w:r w:rsidRPr="00311B8F">
        <w:rPr>
          <w:color w:val="000000"/>
        </w:rPr>
        <w:t xml:space="preserve"> .exe</w:t>
      </w:r>
    </w:p>
    <w:p w14:paraId="51681DD9" w14:textId="77777777" w:rsidR="00311B8F" w:rsidRPr="00311B8F" w:rsidRDefault="00D93C35" w:rsidP="00B25CB7">
      <w:pPr>
        <w:pStyle w:val="Akapitzlist"/>
        <w:numPr>
          <w:ilvl w:val="0"/>
          <w:numId w:val="30"/>
        </w:numPr>
        <w:tabs>
          <w:tab w:val="left" w:pos="709"/>
        </w:tabs>
        <w:autoSpaceDE w:val="0"/>
        <w:autoSpaceDN w:val="0"/>
        <w:adjustRightInd w:val="0"/>
        <w:spacing w:before="120" w:after="120"/>
        <w:ind w:right="142" w:hanging="193"/>
        <w:jc w:val="both"/>
        <w:rPr>
          <w:b/>
          <w:color w:val="000000"/>
        </w:rPr>
      </w:pPr>
      <w:r w:rsidRPr="00311B8F">
        <w:rPr>
          <w:color w:val="000000"/>
        </w:rPr>
        <w:t>.bat</w:t>
      </w:r>
    </w:p>
    <w:p w14:paraId="32E35727" w14:textId="147B1883" w:rsidR="00D93C35" w:rsidRPr="00311B8F" w:rsidRDefault="00D93C35" w:rsidP="00B25CB7">
      <w:pPr>
        <w:pStyle w:val="Akapitzlist"/>
        <w:numPr>
          <w:ilvl w:val="0"/>
          <w:numId w:val="30"/>
        </w:numPr>
        <w:tabs>
          <w:tab w:val="left" w:pos="709"/>
        </w:tabs>
        <w:autoSpaceDE w:val="0"/>
        <w:autoSpaceDN w:val="0"/>
        <w:adjustRightInd w:val="0"/>
        <w:spacing w:before="120" w:after="120"/>
        <w:ind w:right="142" w:hanging="193"/>
        <w:jc w:val="both"/>
        <w:rPr>
          <w:b/>
          <w:color w:val="000000"/>
        </w:rPr>
      </w:pPr>
      <w:r w:rsidRPr="00311B8F">
        <w:rPr>
          <w:color w:val="000000"/>
        </w:rPr>
        <w:t>.</w:t>
      </w:r>
      <w:proofErr w:type="spellStart"/>
      <w:r w:rsidRPr="00311B8F">
        <w:rPr>
          <w:color w:val="000000"/>
        </w:rPr>
        <w:t>msi</w:t>
      </w:r>
      <w:proofErr w:type="spellEnd"/>
      <w:r w:rsidRPr="00311B8F">
        <w:rPr>
          <w:color w:val="000000"/>
        </w:rPr>
        <w:t>.</w:t>
      </w:r>
    </w:p>
    <w:p w14:paraId="04E2ED95" w14:textId="77777777" w:rsidR="00311B8F" w:rsidRDefault="00D93C35" w:rsidP="00B25CB7">
      <w:pPr>
        <w:pStyle w:val="Akapitzlist"/>
        <w:numPr>
          <w:ilvl w:val="0"/>
          <w:numId w:val="44"/>
        </w:numPr>
        <w:autoSpaceDE w:val="0"/>
        <w:autoSpaceDN w:val="0"/>
        <w:adjustRightInd w:val="0"/>
        <w:spacing w:before="120" w:after="120"/>
        <w:ind w:left="709" w:right="142" w:hanging="283"/>
        <w:jc w:val="both"/>
        <w:rPr>
          <w:color w:val="000000"/>
        </w:rPr>
      </w:pPr>
      <w:r w:rsidRPr="00311B8F">
        <w:rPr>
          <w:color w:val="000000"/>
        </w:rPr>
        <w:t>W przypadku podpisania dokument</w:t>
      </w:r>
      <w:r w:rsidR="006A5EE5" w:rsidRPr="00311B8F">
        <w:rPr>
          <w:color w:val="000000"/>
        </w:rPr>
        <w:t>u</w:t>
      </w:r>
      <w:r w:rsidRPr="00311B8F">
        <w:rPr>
          <w:color w:val="000000"/>
        </w:rPr>
        <w:t xml:space="preserve"> elektronicznego kwalifikowanym podpisem elektronicznym, podpisem zaufanym lub podpisem osobistym osoba składająca taki podpis musi być umocowana w imieniu wykonawcy zgodnie z obowiązującymi przepisami</w:t>
      </w:r>
      <w:r w:rsidR="00311B8F">
        <w:rPr>
          <w:color w:val="000000"/>
        </w:rPr>
        <w:t>.</w:t>
      </w:r>
    </w:p>
    <w:p w14:paraId="196B1AB8" w14:textId="77777777" w:rsidR="00311B8F" w:rsidRDefault="00DF7BEE" w:rsidP="00B25CB7">
      <w:pPr>
        <w:pStyle w:val="Akapitzlist"/>
        <w:numPr>
          <w:ilvl w:val="0"/>
          <w:numId w:val="44"/>
        </w:numPr>
        <w:autoSpaceDE w:val="0"/>
        <w:autoSpaceDN w:val="0"/>
        <w:adjustRightInd w:val="0"/>
        <w:spacing w:before="120" w:after="120"/>
        <w:ind w:left="709" w:right="142" w:hanging="283"/>
        <w:jc w:val="both"/>
        <w:rPr>
          <w:color w:val="000000"/>
        </w:rPr>
      </w:pPr>
      <w:r w:rsidRPr="00311B8F">
        <w:rPr>
          <w:color w:val="000000"/>
        </w:rPr>
        <w:t xml:space="preserve"> Zamawiający nie dopuszcza niżej wymienionych środków porozumiewania się czy komunikacji:</w:t>
      </w:r>
    </w:p>
    <w:p w14:paraId="2F20D26A" w14:textId="77777777" w:rsidR="00311B8F" w:rsidRPr="00311B8F" w:rsidRDefault="00DF7BEE" w:rsidP="00B25CB7">
      <w:pPr>
        <w:pStyle w:val="Akapitzlist"/>
        <w:numPr>
          <w:ilvl w:val="0"/>
          <w:numId w:val="45"/>
        </w:numPr>
        <w:autoSpaceDE w:val="0"/>
        <w:autoSpaceDN w:val="0"/>
        <w:adjustRightInd w:val="0"/>
        <w:spacing w:before="120" w:after="120"/>
        <w:ind w:left="993" w:right="142" w:hanging="284"/>
        <w:jc w:val="both"/>
        <w:rPr>
          <w:color w:val="000000"/>
        </w:rPr>
      </w:pPr>
      <w:r w:rsidRPr="00DF7BEE">
        <w:t xml:space="preserve">za pośrednictwem operatora pocztowego w rozumieniu ustawy z dnia 23 listopada 2012r. - Prawo pocztowe (Dz. U. poz. 1529 oraz z 2015 r. poz. 1830),  </w:t>
      </w:r>
    </w:p>
    <w:p w14:paraId="69248BD6" w14:textId="77777777" w:rsidR="00311B8F" w:rsidRPr="00311B8F" w:rsidRDefault="00DF7BEE" w:rsidP="00B25CB7">
      <w:pPr>
        <w:pStyle w:val="Akapitzlist"/>
        <w:numPr>
          <w:ilvl w:val="0"/>
          <w:numId w:val="45"/>
        </w:numPr>
        <w:autoSpaceDE w:val="0"/>
        <w:autoSpaceDN w:val="0"/>
        <w:adjustRightInd w:val="0"/>
        <w:spacing w:before="120" w:after="120"/>
        <w:ind w:left="993" w:right="142" w:hanging="284"/>
        <w:jc w:val="both"/>
        <w:rPr>
          <w:color w:val="000000"/>
        </w:rPr>
      </w:pPr>
      <w:r w:rsidRPr="00DF7BEE">
        <w:t xml:space="preserve">za pośrednictwem posłańca, </w:t>
      </w:r>
    </w:p>
    <w:p w14:paraId="7F8B78D8" w14:textId="77777777" w:rsidR="00EE02A0" w:rsidRPr="00EE02A0" w:rsidRDefault="00DF7BEE" w:rsidP="00B25CB7">
      <w:pPr>
        <w:pStyle w:val="Akapitzlist"/>
        <w:numPr>
          <w:ilvl w:val="0"/>
          <w:numId w:val="45"/>
        </w:numPr>
        <w:autoSpaceDE w:val="0"/>
        <w:autoSpaceDN w:val="0"/>
        <w:adjustRightInd w:val="0"/>
        <w:spacing w:before="120" w:after="120"/>
        <w:ind w:left="993" w:right="142" w:hanging="284"/>
        <w:jc w:val="both"/>
        <w:rPr>
          <w:color w:val="000000"/>
        </w:rPr>
      </w:pPr>
      <w:r w:rsidRPr="00DF7BEE">
        <w:t>osobiste doręczenie przesyłki, zapytania, dokumentów, oświadczeń, wyjaśnień lub oferty</w:t>
      </w:r>
      <w:r w:rsidR="00EE02A0">
        <w:t>.</w:t>
      </w:r>
    </w:p>
    <w:p w14:paraId="3E20EAF6" w14:textId="77777777" w:rsidR="00EE02A0" w:rsidRPr="001447B1" w:rsidRDefault="00EE02A0" w:rsidP="001447B1">
      <w:pPr>
        <w:autoSpaceDE w:val="0"/>
        <w:autoSpaceDN w:val="0"/>
        <w:adjustRightInd w:val="0"/>
        <w:spacing w:before="120" w:after="120"/>
        <w:ind w:right="142"/>
        <w:jc w:val="both"/>
        <w:rPr>
          <w:color w:val="000000"/>
        </w:rPr>
      </w:pPr>
    </w:p>
    <w:p w14:paraId="76890589" w14:textId="671A99E9" w:rsidR="00DF7BEE" w:rsidRPr="00EE02A0" w:rsidRDefault="00DF7BEE" w:rsidP="00B25CB7">
      <w:pPr>
        <w:pStyle w:val="Akapitzlist"/>
        <w:numPr>
          <w:ilvl w:val="0"/>
          <w:numId w:val="40"/>
        </w:numPr>
        <w:autoSpaceDE w:val="0"/>
        <w:autoSpaceDN w:val="0"/>
        <w:adjustRightInd w:val="0"/>
        <w:spacing w:before="120" w:after="120"/>
        <w:ind w:right="142"/>
        <w:jc w:val="both"/>
        <w:rPr>
          <w:color w:val="000000"/>
        </w:rPr>
      </w:pPr>
      <w:r w:rsidRPr="00EE02A0">
        <w:rPr>
          <w:b/>
        </w:rPr>
        <w:t>Informacje dodatkowe</w:t>
      </w:r>
    </w:p>
    <w:p w14:paraId="1026A7A1" w14:textId="77777777" w:rsidR="001974F4" w:rsidRDefault="00D93C35" w:rsidP="00B25CB7">
      <w:pPr>
        <w:pStyle w:val="Akapitzlist"/>
        <w:numPr>
          <w:ilvl w:val="0"/>
          <w:numId w:val="46"/>
        </w:numPr>
        <w:autoSpaceDE w:val="0"/>
        <w:autoSpaceDN w:val="0"/>
        <w:adjustRightInd w:val="0"/>
        <w:spacing w:before="120" w:after="120"/>
        <w:ind w:left="709" w:right="142" w:hanging="283"/>
        <w:jc w:val="both"/>
      </w:pPr>
      <w:r w:rsidRPr="00873C12">
        <w:t>Zamawiający zam</w:t>
      </w:r>
      <w:r w:rsidR="00054C00">
        <w:t>ieszcza na stronie internetowej:</w:t>
      </w:r>
    </w:p>
    <w:p w14:paraId="598D2B7D" w14:textId="77777777" w:rsidR="001974F4" w:rsidRDefault="00404078" w:rsidP="001974F4">
      <w:pPr>
        <w:pStyle w:val="Akapitzlist"/>
        <w:autoSpaceDE w:val="0"/>
        <w:autoSpaceDN w:val="0"/>
        <w:adjustRightInd w:val="0"/>
        <w:spacing w:before="120" w:after="120"/>
        <w:ind w:left="709" w:right="142"/>
        <w:jc w:val="both"/>
      </w:pPr>
      <w:hyperlink r:id="rId17" w:history="1">
        <w:r w:rsidR="001974F4" w:rsidRPr="00E51FA2">
          <w:rPr>
            <w:rStyle w:val="Hipercze"/>
          </w:rPr>
          <w:t>https://zgkimsierpc.zakladkomunalny.com/bip/</w:t>
        </w:r>
      </w:hyperlink>
      <w:r w:rsidR="002C1A39">
        <w:t xml:space="preserve"> </w:t>
      </w:r>
    </w:p>
    <w:p w14:paraId="375996DB" w14:textId="77777777" w:rsidR="001974F4" w:rsidRPr="001974F4" w:rsidRDefault="00D93C35" w:rsidP="00B25CB7">
      <w:pPr>
        <w:pStyle w:val="Akapitzlist"/>
        <w:numPr>
          <w:ilvl w:val="0"/>
          <w:numId w:val="47"/>
        </w:numPr>
        <w:autoSpaceDE w:val="0"/>
        <w:autoSpaceDN w:val="0"/>
        <w:adjustRightInd w:val="0"/>
        <w:spacing w:before="120" w:after="120"/>
        <w:ind w:left="993" w:right="142" w:hanging="284"/>
        <w:jc w:val="both"/>
      </w:pPr>
      <w:r w:rsidRPr="00D93C35">
        <w:rPr>
          <w:color w:val="000000"/>
        </w:rPr>
        <w:t xml:space="preserve">specyfikację warunków zamówienia - od dnia zamieszczenia ogłoszenia w </w:t>
      </w:r>
      <w:r>
        <w:rPr>
          <w:color w:val="000000"/>
        </w:rPr>
        <w:t>BZP,</w:t>
      </w:r>
    </w:p>
    <w:p w14:paraId="75ADB106" w14:textId="77777777" w:rsidR="001974F4" w:rsidRPr="001974F4" w:rsidRDefault="00D93C35" w:rsidP="00B25CB7">
      <w:pPr>
        <w:pStyle w:val="Akapitzlist"/>
        <w:numPr>
          <w:ilvl w:val="0"/>
          <w:numId w:val="47"/>
        </w:numPr>
        <w:autoSpaceDE w:val="0"/>
        <w:autoSpaceDN w:val="0"/>
        <w:adjustRightInd w:val="0"/>
        <w:spacing w:before="120" w:after="120"/>
        <w:ind w:left="993" w:right="142" w:hanging="284"/>
        <w:jc w:val="both"/>
      </w:pPr>
      <w:r w:rsidRPr="001974F4">
        <w:rPr>
          <w:color w:val="000000"/>
        </w:rPr>
        <w:t xml:space="preserve"> informację o zmianie treści ogłoszenia o zamówieniu zamieszczonego w BZP,</w:t>
      </w:r>
    </w:p>
    <w:p w14:paraId="04C461CC" w14:textId="77777777" w:rsidR="001974F4" w:rsidRDefault="00D93C35" w:rsidP="00B25CB7">
      <w:pPr>
        <w:pStyle w:val="Akapitzlist"/>
        <w:numPr>
          <w:ilvl w:val="0"/>
          <w:numId w:val="47"/>
        </w:numPr>
        <w:autoSpaceDE w:val="0"/>
        <w:autoSpaceDN w:val="0"/>
        <w:adjustRightInd w:val="0"/>
        <w:spacing w:before="120" w:after="120"/>
        <w:ind w:left="993" w:right="142" w:hanging="284"/>
        <w:jc w:val="both"/>
      </w:pPr>
      <w:r w:rsidRPr="001974F4">
        <w:rPr>
          <w:color w:val="000000"/>
        </w:rPr>
        <w:lastRenderedPageBreak/>
        <w:t xml:space="preserve">informację z otwarcia ofert, </w:t>
      </w:r>
      <w:r w:rsidRPr="0049337A">
        <w:t xml:space="preserve">o której mowa w art. </w:t>
      </w:r>
      <w:r w:rsidR="0049337A" w:rsidRPr="0049337A">
        <w:t>222 ust 5</w:t>
      </w:r>
      <w:r w:rsidRPr="0049337A">
        <w:t xml:space="preserve"> ustawy </w:t>
      </w:r>
      <w:proofErr w:type="spellStart"/>
      <w:r w:rsidRPr="0049337A">
        <w:t>Pzp</w:t>
      </w:r>
      <w:proofErr w:type="spellEnd"/>
      <w:r w:rsidRPr="0049337A">
        <w:t xml:space="preserve"> - niezwłocznie po otwarciu ofert,</w:t>
      </w:r>
    </w:p>
    <w:p w14:paraId="6284CE2E" w14:textId="77777777" w:rsidR="001974F4" w:rsidRPr="001974F4" w:rsidRDefault="00D93C35" w:rsidP="00B25CB7">
      <w:pPr>
        <w:pStyle w:val="Akapitzlist"/>
        <w:numPr>
          <w:ilvl w:val="0"/>
          <w:numId w:val="47"/>
        </w:numPr>
        <w:autoSpaceDE w:val="0"/>
        <w:autoSpaceDN w:val="0"/>
        <w:adjustRightInd w:val="0"/>
        <w:spacing w:before="120" w:after="120"/>
        <w:ind w:left="993" w:right="142" w:hanging="284"/>
        <w:jc w:val="both"/>
      </w:pPr>
      <w:r w:rsidRPr="001974F4">
        <w:rPr>
          <w:color w:val="000000"/>
        </w:rPr>
        <w:t>treść zapytań wraz z wyjaśnieniami do zamieszczonej na stronie SWZ,</w:t>
      </w:r>
    </w:p>
    <w:p w14:paraId="5F1C00FD" w14:textId="77777777" w:rsidR="001974F4" w:rsidRPr="001974F4" w:rsidRDefault="00D93C35" w:rsidP="00B25CB7">
      <w:pPr>
        <w:pStyle w:val="Akapitzlist"/>
        <w:numPr>
          <w:ilvl w:val="0"/>
          <w:numId w:val="47"/>
        </w:numPr>
        <w:autoSpaceDE w:val="0"/>
        <w:autoSpaceDN w:val="0"/>
        <w:adjustRightInd w:val="0"/>
        <w:spacing w:before="120" w:after="120"/>
        <w:ind w:left="993" w:right="142" w:hanging="284"/>
        <w:jc w:val="both"/>
      </w:pPr>
      <w:r w:rsidRPr="001974F4">
        <w:rPr>
          <w:color w:val="000000"/>
        </w:rPr>
        <w:t>zmiany dotyczące SWZ,</w:t>
      </w:r>
    </w:p>
    <w:p w14:paraId="7CFCCDBC" w14:textId="77777777" w:rsidR="001974F4" w:rsidRDefault="00D93C35" w:rsidP="00B25CB7">
      <w:pPr>
        <w:pStyle w:val="Akapitzlist"/>
        <w:numPr>
          <w:ilvl w:val="0"/>
          <w:numId w:val="47"/>
        </w:numPr>
        <w:autoSpaceDE w:val="0"/>
        <w:autoSpaceDN w:val="0"/>
        <w:adjustRightInd w:val="0"/>
        <w:spacing w:before="120" w:after="120"/>
        <w:ind w:left="993" w:right="142" w:hanging="284"/>
        <w:jc w:val="both"/>
      </w:pPr>
      <w:r w:rsidRPr="001974F4">
        <w:rPr>
          <w:color w:val="000000"/>
        </w:rPr>
        <w:t xml:space="preserve">informacje zgodnie </w:t>
      </w:r>
      <w:r w:rsidRPr="00DA74A3">
        <w:t xml:space="preserve">z art. </w:t>
      </w:r>
      <w:r w:rsidR="00DA74A3" w:rsidRPr="00DA74A3">
        <w:t xml:space="preserve">253 </w:t>
      </w:r>
      <w:r w:rsidRPr="00DA74A3">
        <w:t xml:space="preserve">ustawy </w:t>
      </w:r>
      <w:proofErr w:type="spellStart"/>
      <w:r w:rsidRPr="00DA74A3">
        <w:t>Pzp</w:t>
      </w:r>
      <w:proofErr w:type="spellEnd"/>
      <w:r w:rsidRPr="00DA74A3">
        <w:t xml:space="preserve"> - po wyborze oferty.</w:t>
      </w:r>
    </w:p>
    <w:p w14:paraId="0954D3D3" w14:textId="77777777" w:rsidR="001974F4" w:rsidRDefault="001974F4" w:rsidP="001974F4">
      <w:pPr>
        <w:pStyle w:val="Akapitzlist"/>
        <w:autoSpaceDE w:val="0"/>
        <w:autoSpaceDN w:val="0"/>
        <w:adjustRightInd w:val="0"/>
        <w:spacing w:before="120" w:after="120"/>
        <w:ind w:left="993" w:right="142"/>
        <w:jc w:val="both"/>
      </w:pPr>
    </w:p>
    <w:p w14:paraId="20A2D27F"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podanej w pkt 1 niniejszej SWZ, pod warunkiem, że wniosek o wyjaśnienie treści specyfikacji wpłynął do zamawiającego nie później niż na 4 dni przed upływem terminu składania ofert.</w:t>
      </w:r>
    </w:p>
    <w:p w14:paraId="3BB4DA73"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 xml:space="preserve">Jeżeli zamawiający nie udzieli wyjaśnień w terminie, o którym mowa w pkt </w:t>
      </w:r>
      <w:r w:rsidR="005D2370" w:rsidRPr="001974F4">
        <w:rPr>
          <w:color w:val="000000"/>
        </w:rPr>
        <w:t>2</w:t>
      </w:r>
      <w:r w:rsidRPr="001974F4">
        <w:rPr>
          <w:color w:val="000000"/>
        </w:rPr>
        <w:t>, przedłuża termin składania odpowiednio ofert o czas niezbędny do zapoznania się wszystkich zainteresowanych wykonawców z wyjaśnieniami niezbędnymi do należytego przygotowania i złożenia odpowiednio ofert.</w:t>
      </w:r>
    </w:p>
    <w:p w14:paraId="7F836107"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 xml:space="preserve">W przypadku gdy wniosek o wyjaśnienie treści SWZ albo opisu potrzeb i wymagań nie wpłynął w terminie, o którym mowa w pkt </w:t>
      </w:r>
      <w:r w:rsidR="005D2370" w:rsidRPr="001974F4">
        <w:rPr>
          <w:color w:val="000000"/>
        </w:rPr>
        <w:t>2</w:t>
      </w:r>
      <w:r w:rsidRPr="001974F4">
        <w:rPr>
          <w:color w:val="000000"/>
        </w:rPr>
        <w:t>, zamawiający nie ma obowiązku udzielania wyjaśnień SWZ oraz obowiązku przedłużenia terminu składania ofert.</w:t>
      </w:r>
    </w:p>
    <w:p w14:paraId="7DB6ED67"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 xml:space="preserve">Przedłużenie terminu składania ofert, o których pkt </w:t>
      </w:r>
      <w:r w:rsidR="005D2370" w:rsidRPr="001974F4">
        <w:rPr>
          <w:color w:val="000000"/>
        </w:rPr>
        <w:t>2</w:t>
      </w:r>
      <w:r w:rsidRPr="001974F4">
        <w:rPr>
          <w:color w:val="000000"/>
        </w:rPr>
        <w:t>, nie wpływa na bieg terminu składania wniosku o wyjaśnienie treści odpowiednio SWZ albo opisu potrzeb i wymagań.</w:t>
      </w:r>
    </w:p>
    <w:p w14:paraId="2BC2CCFE"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Treść zapytań wraz z wyjaśnieniami zamawiający udostępnia, bez ujawniania źródła zapytania, na stronie internetowej prowadzonego postępowania.</w:t>
      </w:r>
    </w:p>
    <w:p w14:paraId="4073A196"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W uzasadnionych przypadkach zamawiający może przed upływem terminu składania ofert zmienić treść specyfikacji warunków zamówienia. Dokonaną zmianę treści specyfikacji zamawiający udostępnia na stronie internetowej prowadzonego postępowania</w:t>
      </w:r>
      <w:r w:rsidR="001974F4">
        <w:rPr>
          <w:color w:val="000000"/>
        </w:rPr>
        <w:t>.</w:t>
      </w:r>
    </w:p>
    <w:p w14:paraId="0E5F994E"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 xml:space="preserve">Osobą </w:t>
      </w:r>
      <w:r w:rsidR="00424B46" w:rsidRPr="001974F4">
        <w:rPr>
          <w:color w:val="000000"/>
        </w:rPr>
        <w:t>do kontaktu i porozumiewania się z wykonawcami w zakresie merytorycznym jest:</w:t>
      </w:r>
    </w:p>
    <w:p w14:paraId="799F5474" w14:textId="77777777" w:rsidR="00936207" w:rsidRPr="00744283" w:rsidRDefault="002C1A39" w:rsidP="00936207">
      <w:pPr>
        <w:pStyle w:val="Akapitzlist"/>
        <w:autoSpaceDE w:val="0"/>
        <w:autoSpaceDN w:val="0"/>
        <w:adjustRightInd w:val="0"/>
        <w:spacing w:before="120" w:after="120"/>
        <w:ind w:left="709" w:right="142"/>
        <w:jc w:val="both"/>
        <w:rPr>
          <w:rStyle w:val="Hipercze"/>
          <w:color w:val="auto"/>
        </w:rPr>
      </w:pPr>
      <w:r w:rsidRPr="00744283">
        <w:t xml:space="preserve">Maria </w:t>
      </w:r>
      <w:proofErr w:type="spellStart"/>
      <w:r w:rsidRPr="00744283">
        <w:t>Pytelewska</w:t>
      </w:r>
      <w:proofErr w:type="spellEnd"/>
      <w:r w:rsidR="00515B80" w:rsidRPr="00744283">
        <w:t xml:space="preserve"> e-mail</w:t>
      </w:r>
      <w:r w:rsidR="00936207" w:rsidRPr="00744283">
        <w:t xml:space="preserve">: </w:t>
      </w:r>
      <w:hyperlink r:id="rId18" w:history="1">
        <w:r w:rsidR="00936207" w:rsidRPr="00744283">
          <w:rPr>
            <w:rStyle w:val="Hipercze"/>
            <w:color w:val="auto"/>
          </w:rPr>
          <w:t>biuro@doradztwo-przetargi.pl</w:t>
        </w:r>
      </w:hyperlink>
    </w:p>
    <w:p w14:paraId="62369506" w14:textId="77777777" w:rsidR="00936207" w:rsidRPr="00936207" w:rsidRDefault="000D7443" w:rsidP="00B25CB7">
      <w:pPr>
        <w:pStyle w:val="Akapitzlist"/>
        <w:numPr>
          <w:ilvl w:val="0"/>
          <w:numId w:val="48"/>
        </w:numPr>
        <w:tabs>
          <w:tab w:val="left" w:pos="567"/>
        </w:tabs>
        <w:autoSpaceDE w:val="0"/>
        <w:autoSpaceDN w:val="0"/>
        <w:adjustRightInd w:val="0"/>
        <w:spacing w:before="120" w:after="120"/>
        <w:ind w:left="709" w:right="142" w:hanging="283"/>
        <w:jc w:val="both"/>
      </w:pPr>
      <w:r w:rsidRPr="00936207">
        <w:rPr>
          <w:color w:val="000000"/>
        </w:rPr>
        <w:t>Zamawiający</w:t>
      </w:r>
    </w:p>
    <w:p w14:paraId="1A86FA63" w14:textId="5B8C76F8" w:rsidR="00936207" w:rsidRPr="00936207" w:rsidRDefault="00F277C3" w:rsidP="00B25CB7">
      <w:pPr>
        <w:pStyle w:val="Akapitzlist"/>
        <w:numPr>
          <w:ilvl w:val="0"/>
          <w:numId w:val="49"/>
        </w:numPr>
        <w:tabs>
          <w:tab w:val="left" w:pos="567"/>
        </w:tabs>
        <w:autoSpaceDE w:val="0"/>
        <w:autoSpaceDN w:val="0"/>
        <w:adjustRightInd w:val="0"/>
        <w:spacing w:before="120" w:after="120"/>
        <w:ind w:right="142"/>
        <w:jc w:val="both"/>
      </w:pPr>
      <w:r w:rsidRPr="00936207">
        <w:rPr>
          <w:b/>
          <w:color w:val="000000"/>
          <w:u w:val="single"/>
        </w:rPr>
        <w:t>wymaga udziału w wizji lokalnej. Zgłoszenie należy przesłać mailem na adres wskazany w pkt 8.</w:t>
      </w:r>
      <w:r w:rsidR="00F70F0B">
        <w:rPr>
          <w:b/>
          <w:color w:val="000000"/>
          <w:u w:val="single"/>
        </w:rPr>
        <w:t xml:space="preserve"> </w:t>
      </w:r>
    </w:p>
    <w:p w14:paraId="0457A375" w14:textId="474077EA" w:rsidR="003F1778" w:rsidRPr="00936207" w:rsidRDefault="000D7443" w:rsidP="00B25CB7">
      <w:pPr>
        <w:pStyle w:val="Akapitzlist"/>
        <w:numPr>
          <w:ilvl w:val="0"/>
          <w:numId w:val="49"/>
        </w:numPr>
        <w:tabs>
          <w:tab w:val="left" w:pos="567"/>
        </w:tabs>
        <w:autoSpaceDE w:val="0"/>
        <w:autoSpaceDN w:val="0"/>
        <w:adjustRightInd w:val="0"/>
        <w:spacing w:before="120" w:after="120"/>
        <w:ind w:right="142"/>
        <w:jc w:val="both"/>
      </w:pPr>
      <w:r w:rsidRPr="00936207">
        <w:rPr>
          <w:color w:val="000000"/>
        </w:rPr>
        <w:t xml:space="preserve">nie przewiduje </w:t>
      </w:r>
      <w:r w:rsidR="00424B46" w:rsidRPr="00936207">
        <w:rPr>
          <w:color w:val="000000"/>
        </w:rPr>
        <w:t>zebrania wykonawców.</w:t>
      </w:r>
    </w:p>
    <w:p w14:paraId="1AD0985A" w14:textId="24D5D716" w:rsidR="00936207" w:rsidRDefault="00F70F0B" w:rsidP="00F70F0B">
      <w:pPr>
        <w:shd w:val="clear" w:color="auto" w:fill="FFFFFF"/>
        <w:suppressAutoHyphens/>
        <w:ind w:right="142" w:firstLine="709"/>
        <w:jc w:val="both"/>
        <w:rPr>
          <w:b/>
          <w:color w:val="000000"/>
          <w:spacing w:val="-1"/>
          <w:u w:val="single"/>
        </w:rPr>
      </w:pPr>
      <w:r>
        <w:rPr>
          <w:b/>
          <w:color w:val="000000"/>
          <w:spacing w:val="-1"/>
          <w:u w:val="single"/>
        </w:rPr>
        <w:t>UWAGA!</w:t>
      </w:r>
    </w:p>
    <w:p w14:paraId="04B41EBD" w14:textId="77777777" w:rsidR="00F70F0B" w:rsidRPr="00F70F0B" w:rsidRDefault="00F70F0B" w:rsidP="00F70F0B">
      <w:pPr>
        <w:ind w:left="426"/>
        <w:rPr>
          <w:b/>
          <w:color w:val="000000"/>
          <w:spacing w:val="-1"/>
          <w:u w:val="single"/>
        </w:rPr>
      </w:pPr>
      <w:r w:rsidRPr="00F70F0B">
        <w:rPr>
          <w:b/>
          <w:color w:val="000000"/>
          <w:spacing w:val="-1"/>
          <w:u w:val="single"/>
        </w:rPr>
        <w:t xml:space="preserve">Zgodnie z dyspozycja art. 226 ust 1 pkt 18 ustawy </w:t>
      </w:r>
      <w:proofErr w:type="spellStart"/>
      <w:r w:rsidRPr="00F70F0B">
        <w:rPr>
          <w:b/>
          <w:color w:val="000000"/>
          <w:spacing w:val="-1"/>
          <w:u w:val="single"/>
        </w:rPr>
        <w:t>Pzp</w:t>
      </w:r>
      <w:proofErr w:type="spellEnd"/>
      <w:r w:rsidRPr="00F70F0B">
        <w:rPr>
          <w:b/>
          <w:color w:val="000000"/>
          <w:spacing w:val="-1"/>
          <w:u w:val="single"/>
        </w:rPr>
        <w:t xml:space="preserve"> Zamawiający odrzuca ofertę, która została złożona bez odbycia wizji lokalnej wskazanej i wymaganej w dokumentach zamówienia.</w:t>
      </w:r>
    </w:p>
    <w:p w14:paraId="1115B24A" w14:textId="77777777" w:rsidR="000A62F2" w:rsidRDefault="000A62F2" w:rsidP="00936207">
      <w:pPr>
        <w:shd w:val="clear" w:color="auto" w:fill="FFFFFF"/>
        <w:suppressAutoHyphens/>
        <w:ind w:right="142"/>
        <w:jc w:val="both"/>
        <w:rPr>
          <w:b/>
          <w:color w:val="000000"/>
          <w:spacing w:val="-1"/>
          <w:u w:val="single"/>
        </w:rPr>
      </w:pPr>
    </w:p>
    <w:p w14:paraId="5156A0C8" w14:textId="181C0C7B" w:rsidR="00805F53" w:rsidRPr="001447B1" w:rsidRDefault="00964381" w:rsidP="001447B1">
      <w:pPr>
        <w:pStyle w:val="Akapitzlist"/>
        <w:numPr>
          <w:ilvl w:val="0"/>
          <w:numId w:val="50"/>
        </w:numPr>
        <w:shd w:val="clear" w:color="auto" w:fill="FFFFFF"/>
        <w:suppressAutoHyphens/>
        <w:ind w:left="993" w:right="142" w:hanging="709"/>
        <w:jc w:val="both"/>
        <w:rPr>
          <w:b/>
          <w:bCs/>
          <w:color w:val="000000"/>
          <w:spacing w:val="-1"/>
        </w:rPr>
      </w:pPr>
      <w:r w:rsidRPr="00936207">
        <w:rPr>
          <w:b/>
          <w:bCs/>
          <w:color w:val="000000"/>
          <w:spacing w:val="-1"/>
        </w:rPr>
        <w:t>WYMAGANIA DOTYCZĄCE WADIUM</w:t>
      </w:r>
    </w:p>
    <w:p w14:paraId="58E3D670" w14:textId="78E29F93" w:rsidR="00805F53" w:rsidRDefault="00F03B1E" w:rsidP="00B25CB7">
      <w:pPr>
        <w:pStyle w:val="Akapitzlist"/>
        <w:numPr>
          <w:ilvl w:val="0"/>
          <w:numId w:val="51"/>
        </w:numPr>
        <w:shd w:val="clear" w:color="auto" w:fill="FFFFFF"/>
        <w:tabs>
          <w:tab w:val="left" w:pos="284"/>
        </w:tabs>
        <w:spacing w:before="120" w:after="120"/>
        <w:ind w:left="567" w:right="142" w:hanging="283"/>
        <w:jc w:val="both"/>
        <w:rPr>
          <w:color w:val="000000"/>
          <w:spacing w:val="-1"/>
        </w:rPr>
      </w:pPr>
      <w:r w:rsidRPr="00805F53">
        <w:rPr>
          <w:color w:val="000000"/>
          <w:spacing w:val="-1"/>
        </w:rPr>
        <w:t xml:space="preserve">Zamawiający wymaga wniesienia wadium w wysokości </w:t>
      </w:r>
      <w:r w:rsidR="000A62F2">
        <w:rPr>
          <w:color w:val="000000"/>
          <w:spacing w:val="-1"/>
        </w:rPr>
        <w:t>50</w:t>
      </w:r>
      <w:r w:rsidR="00F37CE0" w:rsidRPr="00805F53">
        <w:rPr>
          <w:color w:val="000000"/>
          <w:spacing w:val="-1"/>
        </w:rPr>
        <w:t xml:space="preserve">000,00 </w:t>
      </w:r>
      <w:r w:rsidRPr="00805F53">
        <w:rPr>
          <w:color w:val="000000"/>
          <w:spacing w:val="-1"/>
        </w:rPr>
        <w:t>zł</w:t>
      </w:r>
      <w:r w:rsidR="0071529D" w:rsidRPr="00805F53">
        <w:rPr>
          <w:color w:val="000000"/>
          <w:spacing w:val="-1"/>
        </w:rPr>
        <w:t>.</w:t>
      </w:r>
    </w:p>
    <w:p w14:paraId="3343C3AF" w14:textId="77777777" w:rsidR="00805F53" w:rsidRDefault="00F03B1E" w:rsidP="00B25CB7">
      <w:pPr>
        <w:pStyle w:val="Akapitzlist"/>
        <w:numPr>
          <w:ilvl w:val="0"/>
          <w:numId w:val="51"/>
        </w:numPr>
        <w:shd w:val="clear" w:color="auto" w:fill="FFFFFF"/>
        <w:tabs>
          <w:tab w:val="left" w:pos="284"/>
        </w:tabs>
        <w:spacing w:before="120" w:after="120"/>
        <w:ind w:left="567" w:right="142" w:hanging="283"/>
        <w:jc w:val="both"/>
        <w:rPr>
          <w:color w:val="000000"/>
          <w:spacing w:val="-1"/>
        </w:rPr>
      </w:pPr>
      <w:r w:rsidRPr="00805F53">
        <w:rPr>
          <w:color w:val="000000"/>
          <w:spacing w:val="-1"/>
        </w:rPr>
        <w:t>Wadium wnosi się przed upływem terminu składania ofert i utrzymuje nieprzerwanie do dnia upływu terminu związania ofertą, z wyjątkiem przypadków, o których mowa w art. 98 ust. 1 pkt 2 i 3 oraz ust. 2.</w:t>
      </w:r>
    </w:p>
    <w:p w14:paraId="3F79AA98" w14:textId="77777777" w:rsidR="00805F53" w:rsidRDefault="00F03B1E" w:rsidP="00B25CB7">
      <w:pPr>
        <w:pStyle w:val="Akapitzlist"/>
        <w:numPr>
          <w:ilvl w:val="0"/>
          <w:numId w:val="51"/>
        </w:numPr>
        <w:shd w:val="clear" w:color="auto" w:fill="FFFFFF"/>
        <w:tabs>
          <w:tab w:val="left" w:pos="284"/>
        </w:tabs>
        <w:spacing w:before="120" w:after="120"/>
        <w:ind w:left="567" w:right="142" w:hanging="283"/>
        <w:jc w:val="both"/>
        <w:rPr>
          <w:color w:val="000000"/>
          <w:spacing w:val="-1"/>
        </w:rPr>
      </w:pPr>
      <w:r w:rsidRPr="00805F53">
        <w:rPr>
          <w:color w:val="000000"/>
          <w:spacing w:val="-1"/>
        </w:rPr>
        <w:t>Przedłużenie terminu związania ofertą jest dopuszczalne tylko z jednoczesnym przedłużeniem okresu ważności wadium albo, jeżeli nie jest to możliwe, z wniesieniem nowego wadium na przedłużony okres związania ofertą.</w:t>
      </w:r>
    </w:p>
    <w:p w14:paraId="404CAA6D" w14:textId="77777777" w:rsidR="00805F53" w:rsidRDefault="00F03B1E" w:rsidP="00B25CB7">
      <w:pPr>
        <w:pStyle w:val="Akapitzlist"/>
        <w:numPr>
          <w:ilvl w:val="0"/>
          <w:numId w:val="51"/>
        </w:numPr>
        <w:shd w:val="clear" w:color="auto" w:fill="FFFFFF"/>
        <w:tabs>
          <w:tab w:val="left" w:pos="284"/>
        </w:tabs>
        <w:spacing w:before="120" w:after="120"/>
        <w:ind w:left="567" w:right="142" w:hanging="283"/>
        <w:jc w:val="both"/>
        <w:rPr>
          <w:color w:val="000000"/>
          <w:spacing w:val="-1"/>
        </w:rPr>
      </w:pPr>
      <w:r w:rsidRPr="00805F53">
        <w:rPr>
          <w:color w:val="000000"/>
          <w:spacing w:val="-1"/>
        </w:rPr>
        <w:t>Wadium może być wnoszone według wyboru wykonawcy w jednej lub kilku następujących formac</w:t>
      </w:r>
      <w:r w:rsidR="00805F53">
        <w:rPr>
          <w:color w:val="000000"/>
          <w:spacing w:val="-1"/>
        </w:rPr>
        <w:t>h:</w:t>
      </w:r>
    </w:p>
    <w:p w14:paraId="3C778769" w14:textId="77777777" w:rsidR="00805F53" w:rsidRDefault="00F03B1E" w:rsidP="00B25CB7">
      <w:pPr>
        <w:pStyle w:val="Akapitzlist"/>
        <w:numPr>
          <w:ilvl w:val="0"/>
          <w:numId w:val="52"/>
        </w:numPr>
        <w:shd w:val="clear" w:color="auto" w:fill="FFFFFF"/>
        <w:tabs>
          <w:tab w:val="left" w:pos="284"/>
        </w:tabs>
        <w:spacing w:before="120" w:after="120"/>
        <w:ind w:left="851" w:right="142" w:hanging="284"/>
        <w:jc w:val="both"/>
        <w:rPr>
          <w:color w:val="000000"/>
          <w:spacing w:val="-1"/>
        </w:rPr>
      </w:pPr>
      <w:r w:rsidRPr="00805F53">
        <w:rPr>
          <w:color w:val="000000"/>
          <w:spacing w:val="-1"/>
        </w:rPr>
        <w:t>pieniądzu;</w:t>
      </w:r>
    </w:p>
    <w:p w14:paraId="2ABF9582" w14:textId="77777777" w:rsidR="00805F53" w:rsidRDefault="00F03B1E" w:rsidP="00B25CB7">
      <w:pPr>
        <w:pStyle w:val="Akapitzlist"/>
        <w:numPr>
          <w:ilvl w:val="0"/>
          <w:numId w:val="52"/>
        </w:numPr>
        <w:shd w:val="clear" w:color="auto" w:fill="FFFFFF"/>
        <w:tabs>
          <w:tab w:val="left" w:pos="284"/>
        </w:tabs>
        <w:spacing w:before="120" w:after="120"/>
        <w:ind w:left="851" w:right="142" w:hanging="284"/>
        <w:jc w:val="both"/>
        <w:rPr>
          <w:color w:val="000000"/>
          <w:spacing w:val="-1"/>
        </w:rPr>
      </w:pPr>
      <w:r w:rsidRPr="00805F53">
        <w:rPr>
          <w:color w:val="000000"/>
          <w:spacing w:val="-1"/>
        </w:rPr>
        <w:t>gwarancjach bankowych;</w:t>
      </w:r>
    </w:p>
    <w:p w14:paraId="5263B3B9" w14:textId="77777777" w:rsidR="00805F53" w:rsidRDefault="00F03B1E" w:rsidP="00B25CB7">
      <w:pPr>
        <w:pStyle w:val="Akapitzlist"/>
        <w:numPr>
          <w:ilvl w:val="0"/>
          <w:numId w:val="52"/>
        </w:numPr>
        <w:shd w:val="clear" w:color="auto" w:fill="FFFFFF"/>
        <w:tabs>
          <w:tab w:val="left" w:pos="284"/>
        </w:tabs>
        <w:spacing w:before="120" w:after="120"/>
        <w:ind w:left="851" w:right="142" w:hanging="284"/>
        <w:jc w:val="both"/>
        <w:rPr>
          <w:color w:val="000000"/>
          <w:spacing w:val="-1"/>
        </w:rPr>
      </w:pPr>
      <w:r w:rsidRPr="00805F53">
        <w:rPr>
          <w:color w:val="000000"/>
          <w:spacing w:val="-1"/>
        </w:rPr>
        <w:t>gwarancjach ubezpieczeniowych;</w:t>
      </w:r>
    </w:p>
    <w:p w14:paraId="6836349D" w14:textId="4CCC751E" w:rsidR="00805F53" w:rsidRPr="0015271C" w:rsidRDefault="00F03B1E" w:rsidP="0015271C">
      <w:pPr>
        <w:pStyle w:val="Akapitzlist"/>
        <w:numPr>
          <w:ilvl w:val="0"/>
          <w:numId w:val="52"/>
        </w:numPr>
        <w:shd w:val="clear" w:color="auto" w:fill="FFFFFF"/>
        <w:tabs>
          <w:tab w:val="left" w:pos="284"/>
        </w:tabs>
        <w:spacing w:before="120" w:after="120"/>
        <w:ind w:left="851" w:right="142" w:hanging="284"/>
        <w:jc w:val="both"/>
        <w:rPr>
          <w:color w:val="000000"/>
          <w:spacing w:val="-1"/>
        </w:rPr>
      </w:pPr>
      <w:r w:rsidRPr="00805F53">
        <w:rPr>
          <w:color w:val="000000"/>
          <w:spacing w:val="-1"/>
        </w:rPr>
        <w:lastRenderedPageBreak/>
        <w:t>poręczeniach udzielanych przez podmioty, o których mowa w art. 6b ust. 5 pkt 2 ustawy z dnia 9 listopada 2000 r. o utworzeniu Polskiej Agencji Rozwoju Przedsiębiorczości (Dz. U. z 20</w:t>
      </w:r>
      <w:r w:rsidR="007C2853" w:rsidRPr="00805F53">
        <w:rPr>
          <w:color w:val="000000"/>
          <w:spacing w:val="-1"/>
        </w:rPr>
        <w:t>20</w:t>
      </w:r>
      <w:r w:rsidRPr="00805F53">
        <w:rPr>
          <w:color w:val="000000"/>
          <w:spacing w:val="-1"/>
        </w:rPr>
        <w:t xml:space="preserve"> r. poz. </w:t>
      </w:r>
      <w:r w:rsidR="007C2853" w:rsidRPr="00805F53">
        <w:rPr>
          <w:color w:val="000000"/>
          <w:spacing w:val="-1"/>
        </w:rPr>
        <w:t>299</w:t>
      </w:r>
      <w:r w:rsidR="00BB3A48" w:rsidRPr="00805F53">
        <w:rPr>
          <w:color w:val="000000"/>
          <w:spacing w:val="-1"/>
        </w:rPr>
        <w:t xml:space="preserve"> ze zm.</w:t>
      </w:r>
      <w:r w:rsidRPr="00805F53">
        <w:rPr>
          <w:color w:val="000000"/>
          <w:spacing w:val="-1"/>
        </w:rPr>
        <w:t>).</w:t>
      </w:r>
    </w:p>
    <w:p w14:paraId="2365B086" w14:textId="648C32A0" w:rsidR="00A40C7C" w:rsidRPr="00FD35FD" w:rsidRDefault="00F03B1E" w:rsidP="00FD35FD">
      <w:pPr>
        <w:pStyle w:val="Akapitzlist"/>
        <w:numPr>
          <w:ilvl w:val="0"/>
          <w:numId w:val="51"/>
        </w:numPr>
        <w:shd w:val="clear" w:color="auto" w:fill="FFFFFF"/>
        <w:tabs>
          <w:tab w:val="left" w:pos="284"/>
        </w:tabs>
        <w:spacing w:before="120" w:after="120"/>
        <w:ind w:left="567" w:right="142" w:hanging="283"/>
        <w:jc w:val="both"/>
        <w:rPr>
          <w:color w:val="000000"/>
          <w:spacing w:val="-1"/>
        </w:rPr>
      </w:pPr>
      <w:r w:rsidRPr="00805F53">
        <w:rPr>
          <w:spacing w:val="-1"/>
        </w:rPr>
        <w:t>Wadium wnoszone w pieniądzu wpłaca się przelewem na rachunek bankowy wskazany przez zamawiają</w:t>
      </w:r>
      <w:r w:rsidR="00515B80" w:rsidRPr="00805F53">
        <w:rPr>
          <w:spacing w:val="-1"/>
        </w:rPr>
        <w:t>cego. Nr rachunku</w:t>
      </w:r>
      <w:r w:rsidRPr="00805F53">
        <w:rPr>
          <w:spacing w:val="-1"/>
        </w:rPr>
        <w:t xml:space="preserve">: </w:t>
      </w:r>
      <w:r w:rsidR="00781640" w:rsidRPr="00805F53">
        <w:rPr>
          <w:spacing w:val="-1"/>
        </w:rPr>
        <w:t xml:space="preserve">Bank Spółdzielczy w </w:t>
      </w:r>
      <w:r w:rsidR="000A62F2">
        <w:rPr>
          <w:spacing w:val="-1"/>
        </w:rPr>
        <w:t>Sierpcu</w:t>
      </w:r>
      <w:r w:rsidR="00781640" w:rsidRPr="00805F53">
        <w:rPr>
          <w:spacing w:val="-1"/>
        </w:rPr>
        <w:t xml:space="preserve"> </w:t>
      </w:r>
      <w:r w:rsidR="000A62F2" w:rsidRPr="000A62F2">
        <w:rPr>
          <w:spacing w:val="-1"/>
        </w:rPr>
        <w:t>13 9038 0004 8420 0619 2000 0030</w:t>
      </w:r>
      <w:r w:rsidR="00FD35FD">
        <w:rPr>
          <w:spacing w:val="-1"/>
        </w:rPr>
        <w:t xml:space="preserve"> </w:t>
      </w:r>
      <w:r w:rsidR="00515B80" w:rsidRPr="00FD35FD">
        <w:rPr>
          <w:spacing w:val="-1"/>
        </w:rPr>
        <w:t>z dopiskiem „wadium dot. postępowania</w:t>
      </w:r>
      <w:r w:rsidR="00975715" w:rsidRPr="00FD35FD">
        <w:rPr>
          <w:spacing w:val="-1"/>
        </w:rPr>
        <w:t xml:space="preserve"> </w:t>
      </w:r>
      <w:proofErr w:type="spellStart"/>
      <w:r w:rsidR="000A62F2" w:rsidRPr="000A62F2">
        <w:rPr>
          <w:spacing w:val="-1"/>
        </w:rPr>
        <w:t>ZGKiM.IiZP</w:t>
      </w:r>
      <w:proofErr w:type="spellEnd"/>
      <w:r w:rsidR="000A62F2" w:rsidRPr="000A62F2">
        <w:rPr>
          <w:spacing w:val="-1"/>
        </w:rPr>
        <w:t>/2/1/2022</w:t>
      </w:r>
      <w:r w:rsidR="000A62F2">
        <w:rPr>
          <w:spacing w:val="-1"/>
        </w:rPr>
        <w:t xml:space="preserve"> </w:t>
      </w:r>
      <w:r w:rsidR="00515B80" w:rsidRPr="00FD35FD">
        <w:rPr>
          <w:spacing w:val="-1"/>
        </w:rPr>
        <w:t xml:space="preserve">- </w:t>
      </w:r>
      <w:r w:rsidR="000A62F2" w:rsidRPr="000A62F2">
        <w:rPr>
          <w:spacing w:val="-1"/>
        </w:rPr>
        <w:t>Budowa budynku mieszkalnego wielorodzinnego przy ul. Poziomkowej 6 w Sierpcu</w:t>
      </w:r>
      <w:r w:rsidR="000C6C19" w:rsidRPr="00FD35FD">
        <w:rPr>
          <w:spacing w:val="-1"/>
        </w:rPr>
        <w:t>.</w:t>
      </w:r>
    </w:p>
    <w:p w14:paraId="2860FCA8" w14:textId="77777777" w:rsidR="00A40C7C" w:rsidRPr="00A40C7C" w:rsidRDefault="00F03B1E" w:rsidP="00B25CB7">
      <w:pPr>
        <w:pStyle w:val="Akapitzlist"/>
        <w:numPr>
          <w:ilvl w:val="0"/>
          <w:numId w:val="51"/>
        </w:numPr>
        <w:shd w:val="clear" w:color="auto" w:fill="FFFFFF"/>
        <w:tabs>
          <w:tab w:val="left" w:pos="284"/>
        </w:tabs>
        <w:spacing w:before="120" w:after="120"/>
        <w:ind w:left="567" w:right="142" w:hanging="283"/>
        <w:jc w:val="both"/>
        <w:rPr>
          <w:spacing w:val="-1"/>
        </w:rPr>
      </w:pPr>
      <w:r w:rsidRPr="00A40C7C">
        <w:rPr>
          <w:color w:val="000000"/>
          <w:spacing w:val="-1"/>
        </w:rPr>
        <w:t>Wadium wniesione w pieniądzu zamawiający przechowuje na rachunku bankowym.</w:t>
      </w:r>
    </w:p>
    <w:p w14:paraId="004A23B5" w14:textId="77777777" w:rsidR="00A40C7C" w:rsidRPr="00A40C7C" w:rsidRDefault="00F03B1E" w:rsidP="00B25CB7">
      <w:pPr>
        <w:pStyle w:val="Akapitzlist"/>
        <w:numPr>
          <w:ilvl w:val="0"/>
          <w:numId w:val="51"/>
        </w:numPr>
        <w:shd w:val="clear" w:color="auto" w:fill="FFFFFF"/>
        <w:tabs>
          <w:tab w:val="left" w:pos="284"/>
        </w:tabs>
        <w:spacing w:before="120" w:after="120"/>
        <w:ind w:left="567" w:right="142" w:hanging="283"/>
        <w:jc w:val="both"/>
        <w:rPr>
          <w:spacing w:val="-1"/>
        </w:rPr>
      </w:pPr>
      <w:r w:rsidRPr="00A40C7C">
        <w:rPr>
          <w:color w:val="000000"/>
          <w:spacing w:val="-1"/>
        </w:rPr>
        <w:t>Jeżeli wadium jest wnoszone w formie gwarancji lub poręczenia, wykonawca przekazuje zamawiającemu oryginał gwarancji lub poręczenia, w postaci elektronicznej.</w:t>
      </w:r>
    </w:p>
    <w:p w14:paraId="23D05E25" w14:textId="77777777" w:rsidR="00A40C7C" w:rsidRPr="00A40C7C" w:rsidRDefault="00F03B1E" w:rsidP="00B25CB7">
      <w:pPr>
        <w:pStyle w:val="Akapitzlist"/>
        <w:numPr>
          <w:ilvl w:val="0"/>
          <w:numId w:val="51"/>
        </w:numPr>
        <w:shd w:val="clear" w:color="auto" w:fill="FFFFFF"/>
        <w:tabs>
          <w:tab w:val="left" w:pos="284"/>
        </w:tabs>
        <w:spacing w:before="120" w:after="120"/>
        <w:ind w:left="567" w:right="142" w:hanging="283"/>
        <w:jc w:val="both"/>
        <w:rPr>
          <w:spacing w:val="-1"/>
        </w:rPr>
      </w:pPr>
      <w:r w:rsidRPr="00A40C7C">
        <w:rPr>
          <w:color w:val="000000"/>
          <w:spacing w:val="-1"/>
        </w:rPr>
        <w:t>Zamawiający zwraca wadium niezwłocznie, nie później jednak niż w terminie 7 dni od dnia wystąpienia jednej z okoliczności:</w:t>
      </w:r>
    </w:p>
    <w:p w14:paraId="0316EA1C" w14:textId="77777777" w:rsidR="00A40C7C" w:rsidRPr="00A40C7C" w:rsidRDefault="00F03B1E" w:rsidP="00B25CB7">
      <w:pPr>
        <w:pStyle w:val="Akapitzlist"/>
        <w:numPr>
          <w:ilvl w:val="0"/>
          <w:numId w:val="53"/>
        </w:numPr>
        <w:shd w:val="clear" w:color="auto" w:fill="FFFFFF"/>
        <w:tabs>
          <w:tab w:val="left" w:pos="284"/>
        </w:tabs>
        <w:spacing w:before="120" w:after="120"/>
        <w:ind w:left="851" w:right="142" w:hanging="284"/>
        <w:jc w:val="both"/>
        <w:rPr>
          <w:spacing w:val="-1"/>
        </w:rPr>
      </w:pPr>
      <w:r w:rsidRPr="00A40C7C">
        <w:rPr>
          <w:color w:val="000000"/>
          <w:spacing w:val="-1"/>
        </w:rPr>
        <w:t>upływu terminu związania ofertą;</w:t>
      </w:r>
    </w:p>
    <w:p w14:paraId="62B40480" w14:textId="77777777" w:rsidR="00A40C7C" w:rsidRPr="00A40C7C" w:rsidRDefault="00F03B1E" w:rsidP="00B25CB7">
      <w:pPr>
        <w:pStyle w:val="Akapitzlist"/>
        <w:numPr>
          <w:ilvl w:val="0"/>
          <w:numId w:val="53"/>
        </w:numPr>
        <w:shd w:val="clear" w:color="auto" w:fill="FFFFFF"/>
        <w:tabs>
          <w:tab w:val="left" w:pos="284"/>
        </w:tabs>
        <w:spacing w:before="120" w:after="120"/>
        <w:ind w:left="851" w:right="142" w:hanging="284"/>
        <w:jc w:val="both"/>
        <w:rPr>
          <w:spacing w:val="-1"/>
        </w:rPr>
      </w:pPr>
      <w:r w:rsidRPr="00A40C7C">
        <w:rPr>
          <w:color w:val="000000"/>
          <w:spacing w:val="-1"/>
        </w:rPr>
        <w:t>zawarcia umowy w sprawie zamówienia publicznego;</w:t>
      </w:r>
    </w:p>
    <w:p w14:paraId="5AD42F70" w14:textId="77777777" w:rsidR="00A40C7C" w:rsidRPr="00A40C7C" w:rsidRDefault="00F03B1E" w:rsidP="00B25CB7">
      <w:pPr>
        <w:pStyle w:val="Akapitzlist"/>
        <w:numPr>
          <w:ilvl w:val="0"/>
          <w:numId w:val="53"/>
        </w:numPr>
        <w:shd w:val="clear" w:color="auto" w:fill="FFFFFF"/>
        <w:tabs>
          <w:tab w:val="left" w:pos="284"/>
        </w:tabs>
        <w:spacing w:before="120" w:after="120"/>
        <w:ind w:left="851" w:right="142" w:hanging="284"/>
        <w:jc w:val="both"/>
        <w:rPr>
          <w:spacing w:val="-1"/>
        </w:rPr>
      </w:pPr>
      <w:r w:rsidRPr="00A40C7C">
        <w:rPr>
          <w:color w:val="000000"/>
          <w:spacing w:val="-1"/>
        </w:rPr>
        <w:t>unieważnienia postępowania o udzielenie zamówienia, z wyjątkiem sytuacji gdy nie zostało rozstrzygnięte odwołanie na czynność unieważnienia albo nie upłynął termin do jego wniesienia.</w:t>
      </w:r>
    </w:p>
    <w:p w14:paraId="25AEDF1E" w14:textId="77777777" w:rsidR="00A40C7C" w:rsidRPr="00A40C7C" w:rsidRDefault="00F03B1E" w:rsidP="00B25CB7">
      <w:pPr>
        <w:pStyle w:val="Akapitzlist"/>
        <w:numPr>
          <w:ilvl w:val="0"/>
          <w:numId w:val="54"/>
        </w:numPr>
        <w:shd w:val="clear" w:color="auto" w:fill="FFFFFF"/>
        <w:tabs>
          <w:tab w:val="left" w:pos="284"/>
        </w:tabs>
        <w:spacing w:before="120" w:after="120"/>
        <w:ind w:left="567" w:right="142" w:hanging="283"/>
        <w:jc w:val="both"/>
        <w:rPr>
          <w:spacing w:val="-1"/>
        </w:rPr>
      </w:pPr>
      <w:r w:rsidRPr="00A40C7C">
        <w:rPr>
          <w:color w:val="000000"/>
          <w:spacing w:val="-1"/>
        </w:rPr>
        <w:t>Zamawiający, niezwłocznie, nie później jednak niż w terminie 7 dni od dnia złożenia wniosku (wg zasad komunikacji wskazanej w rozdziale 7 SWZ, zwraca wadium wykonawcy:</w:t>
      </w:r>
    </w:p>
    <w:p w14:paraId="4ED5D272" w14:textId="77777777" w:rsidR="00A40C7C" w:rsidRPr="00A40C7C" w:rsidRDefault="00F03B1E" w:rsidP="00B25CB7">
      <w:pPr>
        <w:pStyle w:val="Akapitzlist"/>
        <w:numPr>
          <w:ilvl w:val="0"/>
          <w:numId w:val="55"/>
        </w:numPr>
        <w:shd w:val="clear" w:color="auto" w:fill="FFFFFF"/>
        <w:tabs>
          <w:tab w:val="left" w:pos="284"/>
        </w:tabs>
        <w:spacing w:before="120" w:after="120"/>
        <w:ind w:left="851" w:right="142" w:hanging="284"/>
        <w:jc w:val="both"/>
        <w:rPr>
          <w:spacing w:val="-1"/>
        </w:rPr>
      </w:pPr>
      <w:r w:rsidRPr="00A40C7C">
        <w:rPr>
          <w:color w:val="000000"/>
          <w:spacing w:val="-1"/>
        </w:rPr>
        <w:t>który wycofał ofertę przed upływem terminu składania ofert;</w:t>
      </w:r>
    </w:p>
    <w:p w14:paraId="60E8280E" w14:textId="77777777" w:rsidR="00A40C7C" w:rsidRPr="00A40C7C" w:rsidRDefault="00F03B1E" w:rsidP="00B25CB7">
      <w:pPr>
        <w:pStyle w:val="Akapitzlist"/>
        <w:numPr>
          <w:ilvl w:val="0"/>
          <w:numId w:val="55"/>
        </w:numPr>
        <w:shd w:val="clear" w:color="auto" w:fill="FFFFFF"/>
        <w:tabs>
          <w:tab w:val="left" w:pos="284"/>
        </w:tabs>
        <w:spacing w:before="120" w:after="120"/>
        <w:ind w:left="851" w:right="142" w:hanging="284"/>
        <w:jc w:val="both"/>
        <w:rPr>
          <w:spacing w:val="-1"/>
        </w:rPr>
      </w:pPr>
      <w:r w:rsidRPr="00A40C7C">
        <w:rPr>
          <w:color w:val="000000"/>
          <w:spacing w:val="-1"/>
        </w:rPr>
        <w:t>którego oferta została odrzucona;</w:t>
      </w:r>
    </w:p>
    <w:p w14:paraId="01D827E1" w14:textId="77777777" w:rsidR="00EA5439" w:rsidRPr="00EA5439" w:rsidRDefault="00F03B1E" w:rsidP="00B25CB7">
      <w:pPr>
        <w:pStyle w:val="Akapitzlist"/>
        <w:numPr>
          <w:ilvl w:val="0"/>
          <w:numId w:val="55"/>
        </w:numPr>
        <w:shd w:val="clear" w:color="auto" w:fill="FFFFFF"/>
        <w:tabs>
          <w:tab w:val="left" w:pos="284"/>
        </w:tabs>
        <w:spacing w:before="120" w:after="120"/>
        <w:ind w:left="851" w:right="142" w:hanging="284"/>
        <w:jc w:val="both"/>
        <w:rPr>
          <w:spacing w:val="-1"/>
        </w:rPr>
      </w:pPr>
      <w:r w:rsidRPr="00A40C7C">
        <w:rPr>
          <w:color w:val="000000"/>
          <w:spacing w:val="-1"/>
        </w:rPr>
        <w:t>po wyborze najkorzystniejszej oferty, z wyjątkiem wykonawcy, którego oferta została wybrana jako najkorzystniejsza;</w:t>
      </w:r>
    </w:p>
    <w:p w14:paraId="138B403D" w14:textId="06BC5366" w:rsidR="00F03B1E" w:rsidRPr="00EA5439" w:rsidRDefault="00F03B1E" w:rsidP="00B25CB7">
      <w:pPr>
        <w:pStyle w:val="Akapitzlist"/>
        <w:numPr>
          <w:ilvl w:val="0"/>
          <w:numId w:val="55"/>
        </w:numPr>
        <w:shd w:val="clear" w:color="auto" w:fill="FFFFFF"/>
        <w:tabs>
          <w:tab w:val="left" w:pos="284"/>
        </w:tabs>
        <w:spacing w:before="120" w:after="120"/>
        <w:ind w:left="851" w:right="142" w:hanging="284"/>
        <w:jc w:val="both"/>
        <w:rPr>
          <w:spacing w:val="-1"/>
        </w:rPr>
      </w:pPr>
      <w:r w:rsidRPr="00EA5439">
        <w:rPr>
          <w:color w:val="000000"/>
          <w:spacing w:val="-1"/>
        </w:rPr>
        <w:t>po unieważnieniu postępowania, w przypadku, gdy nie zostało rozstrzygnięte odwołanie na czynność unieważnienia albo nie upłynął termin do jego wniesienia.</w:t>
      </w:r>
    </w:p>
    <w:p w14:paraId="15CB7382" w14:textId="77777777" w:rsidR="00EA5439" w:rsidRDefault="00F03B1E" w:rsidP="00B25CB7">
      <w:pPr>
        <w:pStyle w:val="Akapitzlist"/>
        <w:numPr>
          <w:ilvl w:val="0"/>
          <w:numId w:val="56"/>
        </w:numPr>
        <w:shd w:val="clear" w:color="auto" w:fill="FFFFFF"/>
        <w:tabs>
          <w:tab w:val="left" w:pos="426"/>
        </w:tabs>
        <w:spacing w:before="120" w:after="120"/>
        <w:ind w:left="709" w:right="142" w:hanging="425"/>
        <w:jc w:val="both"/>
        <w:rPr>
          <w:color w:val="000000"/>
          <w:spacing w:val="-1"/>
        </w:rPr>
      </w:pPr>
      <w:r w:rsidRPr="00EA5439">
        <w:rPr>
          <w:color w:val="000000"/>
          <w:spacing w:val="-1"/>
        </w:rPr>
        <w:t>Złożenie wniosku o zwrot wadium, o którym mowa powyżej, powoduje rozwiązanie stosunku prawnego z wykonawcą wraz z utratą przez niego prawa do korzystania ze środków ochrony prawnej</w:t>
      </w:r>
      <w:r w:rsidR="00581762" w:rsidRPr="00EA5439">
        <w:rPr>
          <w:color w:val="000000"/>
          <w:spacing w:val="-1"/>
        </w:rPr>
        <w:t xml:space="preserve">, o których mowa w ustawie </w:t>
      </w:r>
      <w:proofErr w:type="spellStart"/>
      <w:r w:rsidR="00581762" w:rsidRPr="00EA5439">
        <w:rPr>
          <w:color w:val="000000"/>
          <w:spacing w:val="-1"/>
        </w:rPr>
        <w:t>P</w:t>
      </w:r>
      <w:r w:rsidRPr="00EA5439">
        <w:rPr>
          <w:color w:val="000000"/>
          <w:spacing w:val="-1"/>
        </w:rPr>
        <w:t>zp</w:t>
      </w:r>
      <w:proofErr w:type="spellEnd"/>
      <w:r w:rsidRPr="00EA5439">
        <w:rPr>
          <w:color w:val="000000"/>
          <w:spacing w:val="-1"/>
        </w:rPr>
        <w:t>.</w:t>
      </w:r>
    </w:p>
    <w:p w14:paraId="05C1B979" w14:textId="77777777" w:rsidR="00EA5439" w:rsidRDefault="00F03B1E" w:rsidP="00B25CB7">
      <w:pPr>
        <w:pStyle w:val="Akapitzlist"/>
        <w:numPr>
          <w:ilvl w:val="0"/>
          <w:numId w:val="56"/>
        </w:numPr>
        <w:shd w:val="clear" w:color="auto" w:fill="FFFFFF"/>
        <w:tabs>
          <w:tab w:val="left" w:pos="426"/>
        </w:tabs>
        <w:spacing w:before="120" w:after="120"/>
        <w:ind w:left="709" w:right="142" w:hanging="425"/>
        <w:jc w:val="both"/>
        <w:rPr>
          <w:color w:val="000000"/>
          <w:spacing w:val="-1"/>
        </w:rPr>
      </w:pPr>
      <w:r w:rsidRPr="00EA5439">
        <w:rPr>
          <w:color w:val="000000"/>
          <w:spacing w:val="-1"/>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21A1D9FD" w14:textId="77777777" w:rsidR="00EA5439" w:rsidRPr="00EA5439" w:rsidRDefault="00F03B1E" w:rsidP="00B25CB7">
      <w:pPr>
        <w:pStyle w:val="Akapitzlist"/>
        <w:numPr>
          <w:ilvl w:val="0"/>
          <w:numId w:val="56"/>
        </w:numPr>
        <w:shd w:val="clear" w:color="auto" w:fill="FFFFFF"/>
        <w:tabs>
          <w:tab w:val="left" w:pos="426"/>
        </w:tabs>
        <w:spacing w:before="120" w:after="120"/>
        <w:ind w:left="709" w:right="142" w:hanging="425"/>
        <w:jc w:val="both"/>
        <w:rPr>
          <w:color w:val="000000"/>
          <w:spacing w:val="-1"/>
        </w:rPr>
      </w:pPr>
      <w:r w:rsidRPr="00EA5439">
        <w:rPr>
          <w:color w:val="000000"/>
          <w:spacing w:val="-1"/>
        </w:rPr>
        <w:t xml:space="preserve">Zamawiający zwraca wadium wniesione w innej formie niż w pieniądzu poprzez złożenie gwarantowi lub poręczycielowi oświadczenia o zwolnieniu wadium. </w:t>
      </w:r>
      <w:r w:rsidRPr="00EA5439">
        <w:rPr>
          <w:b/>
          <w:color w:val="000000"/>
          <w:spacing w:val="-1"/>
          <w:u w:val="single"/>
        </w:rPr>
        <w:t>Zaleca się umieszczenie w treści dokumentu wadium wnoszonego w formie gwarancji lub poręczenia</w:t>
      </w:r>
      <w:r w:rsidR="0099654F" w:rsidRPr="00EA5439">
        <w:rPr>
          <w:b/>
          <w:color w:val="000000"/>
          <w:spacing w:val="-1"/>
          <w:u w:val="single"/>
        </w:rPr>
        <w:t>,</w:t>
      </w:r>
      <w:r w:rsidRPr="00EA5439">
        <w:rPr>
          <w:b/>
          <w:color w:val="000000"/>
          <w:spacing w:val="-1"/>
          <w:u w:val="single"/>
        </w:rPr>
        <w:t xml:space="preserve"> adres</w:t>
      </w:r>
      <w:r w:rsidR="0099654F" w:rsidRPr="00EA5439">
        <w:rPr>
          <w:b/>
          <w:color w:val="000000"/>
          <w:spacing w:val="-1"/>
          <w:u w:val="single"/>
        </w:rPr>
        <w:t>u</w:t>
      </w:r>
      <w:r w:rsidRPr="00EA5439">
        <w:rPr>
          <w:b/>
          <w:color w:val="000000"/>
          <w:spacing w:val="-1"/>
          <w:u w:val="single"/>
        </w:rPr>
        <w:t xml:space="preserve"> poczty elektronicznej, na który Zamawiający może przesłać oświadczenie o zwolnieniu wadium.</w:t>
      </w:r>
    </w:p>
    <w:p w14:paraId="7AC8BA3F" w14:textId="77777777" w:rsidR="00EA5439" w:rsidRDefault="00F03B1E" w:rsidP="00B25CB7">
      <w:pPr>
        <w:pStyle w:val="Akapitzlist"/>
        <w:numPr>
          <w:ilvl w:val="0"/>
          <w:numId w:val="56"/>
        </w:numPr>
        <w:shd w:val="clear" w:color="auto" w:fill="FFFFFF"/>
        <w:tabs>
          <w:tab w:val="left" w:pos="426"/>
        </w:tabs>
        <w:spacing w:before="120" w:after="120"/>
        <w:ind w:left="709" w:right="142" w:hanging="425"/>
        <w:jc w:val="both"/>
        <w:rPr>
          <w:color w:val="000000"/>
          <w:spacing w:val="-1"/>
        </w:rPr>
      </w:pPr>
      <w:r w:rsidRPr="00EA5439">
        <w:rPr>
          <w:color w:val="000000"/>
          <w:spacing w:val="-1"/>
        </w:rPr>
        <w:t>Zamawiający zatrzymuje wadium wraz z odsetkami, a w przypadku wadium wniesionego w formie gwarancji lub poręczenia, występuje odpowiednio do gwaranta lub poręczyciela z żądaniem zapłaty wadium, jeżeli:</w:t>
      </w:r>
    </w:p>
    <w:p w14:paraId="6FA27BDE" w14:textId="77777777" w:rsidR="00EA5439" w:rsidRDefault="00F03B1E" w:rsidP="00B25CB7">
      <w:pPr>
        <w:pStyle w:val="Akapitzlist"/>
        <w:numPr>
          <w:ilvl w:val="0"/>
          <w:numId w:val="57"/>
        </w:numPr>
        <w:shd w:val="clear" w:color="auto" w:fill="FFFFFF"/>
        <w:tabs>
          <w:tab w:val="left" w:pos="426"/>
        </w:tabs>
        <w:spacing w:before="120" w:after="120"/>
        <w:ind w:left="993" w:right="142" w:hanging="284"/>
        <w:jc w:val="both"/>
        <w:rPr>
          <w:color w:val="000000"/>
          <w:spacing w:val="-1"/>
        </w:rPr>
      </w:pPr>
      <w:r w:rsidRPr="00EA5439">
        <w:rPr>
          <w:color w:val="000000"/>
          <w:spacing w:val="-1"/>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r w:rsidR="00EA5439">
        <w:rPr>
          <w:color w:val="000000"/>
          <w:spacing w:val="-1"/>
        </w:rPr>
        <w:t>;</w:t>
      </w:r>
    </w:p>
    <w:p w14:paraId="42ECDC17" w14:textId="77777777" w:rsidR="00EA5439" w:rsidRDefault="00F03B1E" w:rsidP="00B25CB7">
      <w:pPr>
        <w:pStyle w:val="Akapitzlist"/>
        <w:numPr>
          <w:ilvl w:val="0"/>
          <w:numId w:val="57"/>
        </w:numPr>
        <w:shd w:val="clear" w:color="auto" w:fill="FFFFFF"/>
        <w:tabs>
          <w:tab w:val="left" w:pos="426"/>
        </w:tabs>
        <w:spacing w:before="120" w:after="120"/>
        <w:ind w:left="993" w:right="142" w:hanging="284"/>
        <w:jc w:val="both"/>
        <w:rPr>
          <w:color w:val="000000"/>
          <w:spacing w:val="-1"/>
        </w:rPr>
      </w:pPr>
      <w:r w:rsidRPr="00EA5439">
        <w:rPr>
          <w:color w:val="000000"/>
          <w:spacing w:val="-1"/>
        </w:rPr>
        <w:t>wykonawca, którego oferta została wybrana:</w:t>
      </w:r>
    </w:p>
    <w:p w14:paraId="0AB8BF17" w14:textId="77777777" w:rsidR="00EA5439" w:rsidRDefault="00F03B1E" w:rsidP="00B25CB7">
      <w:pPr>
        <w:pStyle w:val="Akapitzlist"/>
        <w:numPr>
          <w:ilvl w:val="0"/>
          <w:numId w:val="58"/>
        </w:numPr>
        <w:shd w:val="clear" w:color="auto" w:fill="FFFFFF"/>
        <w:tabs>
          <w:tab w:val="left" w:pos="426"/>
        </w:tabs>
        <w:spacing w:before="120" w:after="120"/>
        <w:ind w:left="1134" w:right="142" w:hanging="283"/>
        <w:jc w:val="both"/>
        <w:rPr>
          <w:color w:val="000000"/>
          <w:spacing w:val="-1"/>
        </w:rPr>
      </w:pPr>
      <w:r w:rsidRPr="00EA5439">
        <w:rPr>
          <w:color w:val="000000"/>
          <w:spacing w:val="-1"/>
        </w:rPr>
        <w:t>odmówił podpisania umowy w sprawie zamówienia publicznego na warunkach określonych w ofercie,</w:t>
      </w:r>
    </w:p>
    <w:p w14:paraId="7590B65C" w14:textId="17B6CD3A" w:rsidR="00EA5439" w:rsidRPr="000A62F2" w:rsidRDefault="00F03B1E" w:rsidP="000A62F2">
      <w:pPr>
        <w:pStyle w:val="Akapitzlist"/>
        <w:numPr>
          <w:ilvl w:val="0"/>
          <w:numId w:val="58"/>
        </w:numPr>
        <w:shd w:val="clear" w:color="auto" w:fill="FFFFFF"/>
        <w:tabs>
          <w:tab w:val="left" w:pos="426"/>
        </w:tabs>
        <w:spacing w:before="120" w:after="120"/>
        <w:ind w:left="1134" w:right="142" w:hanging="283"/>
        <w:jc w:val="both"/>
        <w:rPr>
          <w:color w:val="000000"/>
          <w:spacing w:val="-1"/>
        </w:rPr>
      </w:pPr>
      <w:r w:rsidRPr="00EA5439">
        <w:rPr>
          <w:color w:val="000000"/>
          <w:spacing w:val="-1"/>
        </w:rPr>
        <w:t>nie wniósł wymaganego zabezpieczenia należytego wykonania umowy;</w:t>
      </w:r>
    </w:p>
    <w:p w14:paraId="28CC5B40" w14:textId="5841F63F" w:rsidR="00D44CE0" w:rsidRPr="00EA5439" w:rsidRDefault="00F03B1E" w:rsidP="00B25CB7">
      <w:pPr>
        <w:pStyle w:val="Akapitzlist"/>
        <w:numPr>
          <w:ilvl w:val="0"/>
          <w:numId w:val="57"/>
        </w:numPr>
        <w:shd w:val="clear" w:color="auto" w:fill="FFFFFF"/>
        <w:tabs>
          <w:tab w:val="left" w:pos="426"/>
        </w:tabs>
        <w:spacing w:before="120" w:after="120"/>
        <w:ind w:left="993" w:right="142" w:hanging="284"/>
        <w:jc w:val="both"/>
        <w:rPr>
          <w:color w:val="000000"/>
          <w:spacing w:val="-1"/>
        </w:rPr>
      </w:pPr>
      <w:r w:rsidRPr="00EA5439">
        <w:rPr>
          <w:color w:val="000000"/>
          <w:spacing w:val="-1"/>
        </w:rPr>
        <w:lastRenderedPageBreak/>
        <w:t>zawarcie umowy w sprawie zamówienia publicznego stało się niemożliwe z przyczyn leżących po stronie wykonawcy, którego oferta została wybrana.</w:t>
      </w:r>
    </w:p>
    <w:p w14:paraId="4A2A4E0A" w14:textId="77777777" w:rsidR="00BA4914" w:rsidRPr="00EA5439" w:rsidRDefault="00BA4914" w:rsidP="00833310">
      <w:pPr>
        <w:shd w:val="clear" w:color="auto" w:fill="FFFFFF"/>
        <w:tabs>
          <w:tab w:val="left" w:pos="426"/>
        </w:tabs>
        <w:spacing w:before="120" w:after="120"/>
        <w:ind w:left="284" w:right="142"/>
        <w:contextualSpacing/>
        <w:jc w:val="both"/>
        <w:rPr>
          <w:color w:val="000000"/>
          <w:spacing w:val="-1"/>
        </w:rPr>
      </w:pPr>
    </w:p>
    <w:p w14:paraId="4A71E786" w14:textId="4E440551" w:rsidR="00EA5439" w:rsidRDefault="00506016" w:rsidP="00B25CB7">
      <w:pPr>
        <w:pStyle w:val="Akapitzlist"/>
        <w:numPr>
          <w:ilvl w:val="0"/>
          <w:numId w:val="59"/>
        </w:numPr>
        <w:shd w:val="clear" w:color="auto" w:fill="FFFFFF"/>
        <w:tabs>
          <w:tab w:val="left" w:pos="426"/>
          <w:tab w:val="left" w:pos="567"/>
        </w:tabs>
        <w:suppressAutoHyphens/>
        <w:spacing w:after="120"/>
        <w:ind w:left="709" w:right="142" w:hanging="425"/>
        <w:jc w:val="both"/>
        <w:rPr>
          <w:b/>
          <w:color w:val="000000"/>
          <w:spacing w:val="-2"/>
          <w:lang w:eastAsia="ar-SA"/>
        </w:rPr>
      </w:pPr>
      <w:r w:rsidRPr="00EA5439">
        <w:rPr>
          <w:b/>
          <w:color w:val="000000"/>
          <w:spacing w:val="-2"/>
          <w:lang w:eastAsia="ar-SA"/>
        </w:rPr>
        <w:t>TERMIN ZWIĄZANIA OFERTĄ</w:t>
      </w:r>
      <w:r w:rsidR="00096E59">
        <w:rPr>
          <w:b/>
          <w:color w:val="000000"/>
          <w:spacing w:val="-2"/>
          <w:lang w:eastAsia="ar-SA"/>
        </w:rPr>
        <w:t>.</w:t>
      </w:r>
    </w:p>
    <w:p w14:paraId="58C9758A" w14:textId="25D656C6" w:rsidR="00096E59" w:rsidRPr="00096E59" w:rsidRDefault="00EA2886" w:rsidP="00B25CB7">
      <w:pPr>
        <w:pStyle w:val="Akapitzlist"/>
        <w:numPr>
          <w:ilvl w:val="0"/>
          <w:numId w:val="60"/>
        </w:numPr>
        <w:shd w:val="clear" w:color="auto" w:fill="FFFFFF"/>
        <w:tabs>
          <w:tab w:val="left" w:pos="426"/>
          <w:tab w:val="left" w:pos="567"/>
        </w:tabs>
        <w:suppressAutoHyphens/>
        <w:spacing w:after="120"/>
        <w:ind w:left="709" w:right="142" w:hanging="283"/>
        <w:jc w:val="both"/>
        <w:rPr>
          <w:b/>
          <w:color w:val="000000"/>
          <w:spacing w:val="-2"/>
          <w:lang w:eastAsia="ar-SA"/>
        </w:rPr>
      </w:pPr>
      <w:r w:rsidRPr="00EA5439">
        <w:rPr>
          <w:spacing w:val="-2"/>
          <w:lang w:eastAsia="ar-SA"/>
        </w:rPr>
        <w:t>Termin związania ofertą wynosi 30 dni i rozpoczyna się od dnia upływu terminu składania ofert określonego zapisami SWZ</w:t>
      </w:r>
      <w:r w:rsidR="0054281D" w:rsidRPr="00EA5439">
        <w:rPr>
          <w:spacing w:val="-2"/>
          <w:lang w:eastAsia="ar-SA"/>
        </w:rPr>
        <w:t xml:space="preserve"> i kończy w dniu </w:t>
      </w:r>
      <w:r w:rsidR="00B27FE4">
        <w:rPr>
          <w:spacing w:val="-2"/>
          <w:lang w:eastAsia="ar-SA"/>
        </w:rPr>
        <w:t>11.06.2022r</w:t>
      </w:r>
    </w:p>
    <w:p w14:paraId="631022BD" w14:textId="77777777" w:rsidR="00096E59" w:rsidRPr="00096E59" w:rsidRDefault="00BD6651" w:rsidP="00B25CB7">
      <w:pPr>
        <w:pStyle w:val="Akapitzlist"/>
        <w:numPr>
          <w:ilvl w:val="0"/>
          <w:numId w:val="60"/>
        </w:numPr>
        <w:shd w:val="clear" w:color="auto" w:fill="FFFFFF"/>
        <w:tabs>
          <w:tab w:val="left" w:pos="426"/>
          <w:tab w:val="left" w:pos="567"/>
        </w:tabs>
        <w:suppressAutoHyphens/>
        <w:spacing w:after="120"/>
        <w:ind w:left="709" w:right="142" w:hanging="283"/>
        <w:jc w:val="both"/>
        <w:rPr>
          <w:b/>
          <w:color w:val="000000"/>
          <w:spacing w:val="-2"/>
          <w:lang w:eastAsia="ar-SA"/>
        </w:rPr>
      </w:pPr>
      <w:r w:rsidRPr="00096E59">
        <w:rPr>
          <w:color w:val="000000"/>
          <w:spacing w:val="-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2C165FF3" w14:textId="5C8B3228" w:rsidR="008E4C08" w:rsidRPr="00096E59" w:rsidRDefault="00BD6651" w:rsidP="00B25CB7">
      <w:pPr>
        <w:pStyle w:val="Akapitzlist"/>
        <w:numPr>
          <w:ilvl w:val="0"/>
          <w:numId w:val="60"/>
        </w:numPr>
        <w:shd w:val="clear" w:color="auto" w:fill="FFFFFF"/>
        <w:tabs>
          <w:tab w:val="left" w:pos="426"/>
          <w:tab w:val="left" w:pos="567"/>
        </w:tabs>
        <w:suppressAutoHyphens/>
        <w:spacing w:after="120"/>
        <w:ind w:left="709" w:right="142" w:hanging="283"/>
        <w:jc w:val="both"/>
        <w:rPr>
          <w:b/>
          <w:color w:val="000000"/>
          <w:spacing w:val="-2"/>
          <w:lang w:eastAsia="ar-SA"/>
        </w:rPr>
      </w:pPr>
      <w:r w:rsidRPr="00096E59">
        <w:rPr>
          <w:color w:val="000000"/>
          <w:spacing w:val="-2"/>
        </w:rPr>
        <w:t>Przedłużenie terminu związania ofertą o którym mowa w ust. 2, wymaga złożenia przez Wykonawcę pisemnego oświadczenia tj. wyrażonego przy użyciu wyrazów, cyfr lub innych znaków pisarskich, które można odczytać i powielić, o wyrażeniu zgody na przedłużenie terminu związania ofertą.</w:t>
      </w:r>
    </w:p>
    <w:p w14:paraId="4539F8DB" w14:textId="77777777" w:rsidR="00096E59" w:rsidRDefault="00096E59" w:rsidP="00096E59">
      <w:pPr>
        <w:shd w:val="clear" w:color="auto" w:fill="FFFFFF"/>
        <w:tabs>
          <w:tab w:val="left" w:pos="284"/>
          <w:tab w:val="left" w:pos="426"/>
        </w:tabs>
        <w:spacing w:after="120"/>
        <w:ind w:right="142"/>
        <w:rPr>
          <w:b/>
          <w:color w:val="000000"/>
          <w:spacing w:val="-1"/>
        </w:rPr>
      </w:pPr>
    </w:p>
    <w:p w14:paraId="59B5FAF0" w14:textId="228CD7B5" w:rsidR="00D906CE" w:rsidRPr="00096E59" w:rsidRDefault="00E310FD" w:rsidP="00B25CB7">
      <w:pPr>
        <w:pStyle w:val="Akapitzlist"/>
        <w:numPr>
          <w:ilvl w:val="0"/>
          <w:numId w:val="61"/>
        </w:numPr>
        <w:shd w:val="clear" w:color="auto" w:fill="FFFFFF"/>
        <w:tabs>
          <w:tab w:val="left" w:pos="284"/>
          <w:tab w:val="left" w:pos="426"/>
        </w:tabs>
        <w:spacing w:after="120"/>
        <w:ind w:left="709" w:right="142" w:hanging="425"/>
        <w:rPr>
          <w:color w:val="000000"/>
          <w:spacing w:val="-1"/>
        </w:rPr>
      </w:pPr>
      <w:r w:rsidRPr="00096E59">
        <w:rPr>
          <w:b/>
          <w:color w:val="000000"/>
          <w:spacing w:val="-1"/>
        </w:rPr>
        <w:t>OPI</w:t>
      </w:r>
      <w:r w:rsidR="009F03C6" w:rsidRPr="00096E59">
        <w:rPr>
          <w:b/>
          <w:color w:val="000000"/>
          <w:spacing w:val="-1"/>
        </w:rPr>
        <w:t>S SPOSOBU PRZYGOTOWYWANIA OFERT ORAZ WYMAGANE DOKUMENTY</w:t>
      </w:r>
      <w:r w:rsidR="00096E59">
        <w:rPr>
          <w:b/>
          <w:color w:val="000000"/>
          <w:spacing w:val="-1"/>
        </w:rPr>
        <w:t>.</w:t>
      </w:r>
    </w:p>
    <w:p w14:paraId="3E8B6ABF" w14:textId="2890B3E6" w:rsidR="006B61C8" w:rsidRPr="006B61C8" w:rsidRDefault="006B61C8" w:rsidP="00833310">
      <w:pPr>
        <w:tabs>
          <w:tab w:val="left" w:pos="0"/>
        </w:tabs>
        <w:spacing w:before="120" w:after="120"/>
        <w:ind w:left="284" w:right="142"/>
        <w:contextualSpacing/>
        <w:jc w:val="both"/>
        <w:rPr>
          <w:u w:val="single"/>
        </w:rPr>
      </w:pPr>
      <w:r w:rsidRPr="006B61C8">
        <w:rPr>
          <w:u w:val="single"/>
        </w:rPr>
        <w:t>Wykonawca może złożyć tylko jedną ofertę. Oferta może być złożona tylko do upływu terminu składania ofert.</w:t>
      </w:r>
    </w:p>
    <w:p w14:paraId="5D132162" w14:textId="77777777" w:rsidR="00096E59" w:rsidRDefault="001D6485" w:rsidP="00B25CB7">
      <w:pPr>
        <w:pStyle w:val="Akapitzlist"/>
        <w:numPr>
          <w:ilvl w:val="0"/>
          <w:numId w:val="62"/>
        </w:numPr>
        <w:tabs>
          <w:tab w:val="left" w:pos="0"/>
        </w:tabs>
        <w:spacing w:before="120" w:after="120"/>
        <w:ind w:left="709" w:right="142" w:hanging="283"/>
        <w:jc w:val="both"/>
      </w:pPr>
      <w:r>
        <w:t xml:space="preserve">Wykonawca składa ofertę za pośrednictwem </w:t>
      </w:r>
      <w:r w:rsidR="008D5F89">
        <w:t>Platformy zakupowej.</w:t>
      </w:r>
    </w:p>
    <w:p w14:paraId="7CDDBE08" w14:textId="77777777" w:rsidR="00096E59" w:rsidRDefault="007A7068" w:rsidP="00B25CB7">
      <w:pPr>
        <w:pStyle w:val="Akapitzlist"/>
        <w:numPr>
          <w:ilvl w:val="0"/>
          <w:numId w:val="62"/>
        </w:numPr>
        <w:tabs>
          <w:tab w:val="left" w:pos="0"/>
        </w:tabs>
        <w:spacing w:before="120" w:after="120"/>
        <w:ind w:left="709" w:right="142" w:hanging="283"/>
        <w:jc w:val="both"/>
      </w:pPr>
      <w:r>
        <w:t>Oferta musi b</w:t>
      </w:r>
      <w:r w:rsidR="001D6485">
        <w:t>yć sporządzona w języku polskim.</w:t>
      </w:r>
      <w:r>
        <w:t xml:space="preserve"> </w:t>
      </w:r>
      <w:r w:rsidR="001D6485">
        <w:t xml:space="preserve">Ofertę składa się pod rygorem nieważności w formie elektronicznej lub </w:t>
      </w:r>
      <w:r>
        <w:t>w postaci elektronicznej w formacie danych: .pdf, .</w:t>
      </w:r>
      <w:proofErr w:type="spellStart"/>
      <w:r>
        <w:t>doc</w:t>
      </w:r>
      <w:proofErr w:type="spellEnd"/>
      <w:r>
        <w:t>, .</w:t>
      </w:r>
      <w:proofErr w:type="spellStart"/>
      <w:r>
        <w:t>docx</w:t>
      </w:r>
      <w:proofErr w:type="spellEnd"/>
      <w:r>
        <w:t>, .rtf, .</w:t>
      </w:r>
      <w:proofErr w:type="spellStart"/>
      <w:r>
        <w:t>xps</w:t>
      </w:r>
      <w:proofErr w:type="spellEnd"/>
      <w:r>
        <w:t>, .</w:t>
      </w:r>
      <w:proofErr w:type="spellStart"/>
      <w:r>
        <w:t>odt</w:t>
      </w:r>
      <w:proofErr w:type="spellEnd"/>
      <w:r w:rsidR="001D6485">
        <w:t>,</w:t>
      </w:r>
      <w:r>
        <w:t xml:space="preserve"> opatrzon</w:t>
      </w:r>
      <w:r w:rsidR="001D6485">
        <w:t xml:space="preserve">ej </w:t>
      </w:r>
      <w:r>
        <w:t>kwalifikowanym podpisem elektronicznym, podpisem zaufanym lub podpisem osobistym. Oznacza to, że do przygotowania oferty konieczne jest posiadanie przez osobę upoważnioną do reprezentowania Wykonawcy kwalifikowanego podpisu elektronicznego, podpisu osobistego lub podpisu zaufanego.</w:t>
      </w:r>
    </w:p>
    <w:p w14:paraId="41D6ACE7" w14:textId="77777777" w:rsidR="00096E59" w:rsidRDefault="008D5F89" w:rsidP="00B25CB7">
      <w:pPr>
        <w:pStyle w:val="Akapitzlist"/>
        <w:numPr>
          <w:ilvl w:val="0"/>
          <w:numId w:val="62"/>
        </w:numPr>
        <w:tabs>
          <w:tab w:val="left" w:pos="0"/>
        </w:tabs>
        <w:spacing w:before="120" w:after="120"/>
        <w:ind w:left="709" w:right="142" w:hanging="283"/>
        <w:jc w:val="both"/>
      </w:pPr>
      <w:r w:rsidRPr="008D5F89">
        <w:t>W celu dołączenia więcej niż jednego pliku, wykonawca powinien przeciągnąć wszystkie pliki jednocześnie do okienka „Załączniki”. Pliki dodawane jeden po drugim będą się zastępować. Jeśli oferta składa się z większej liczby plików, prosimy załączyć na Platformie Zakupowej folder skompresowany (np. .zip .7Z). Załączenie plików w folderze skompresowanym będzie również skutkowało prawidłowym złożeniem oferty w przetargu.</w:t>
      </w:r>
    </w:p>
    <w:p w14:paraId="63A934B3" w14:textId="77777777" w:rsidR="00096E59" w:rsidRDefault="007A7068" w:rsidP="00B25CB7">
      <w:pPr>
        <w:pStyle w:val="Akapitzlist"/>
        <w:numPr>
          <w:ilvl w:val="0"/>
          <w:numId w:val="62"/>
        </w:numPr>
        <w:tabs>
          <w:tab w:val="left" w:pos="0"/>
        </w:tabs>
        <w:spacing w:before="120" w:after="120"/>
        <w:ind w:left="709" w:right="142" w:hanging="283"/>
        <w:jc w:val="both"/>
      </w:pPr>
      <w:r>
        <w:t xml:space="preserve">Sposób </w:t>
      </w:r>
      <w:r w:rsidR="001D6485">
        <w:t xml:space="preserve">złożenia oferty, w tym </w:t>
      </w:r>
      <w:r>
        <w:t>zaszyfrowania oferty opisany został w Instrukcji użytk</w:t>
      </w:r>
      <w:r w:rsidR="001D6485">
        <w:t xml:space="preserve">ownika dostępnej na </w:t>
      </w:r>
      <w:r w:rsidR="008D5F89">
        <w:t>Platformie zakupowej.</w:t>
      </w:r>
    </w:p>
    <w:p w14:paraId="391FDF66" w14:textId="77777777" w:rsidR="00096E59" w:rsidRDefault="007B1F7F" w:rsidP="00B25CB7">
      <w:pPr>
        <w:pStyle w:val="Akapitzlist"/>
        <w:numPr>
          <w:ilvl w:val="0"/>
          <w:numId w:val="62"/>
        </w:numPr>
        <w:tabs>
          <w:tab w:val="left" w:pos="0"/>
        </w:tabs>
        <w:spacing w:before="120" w:after="120"/>
        <w:ind w:left="709" w:right="142" w:hanging="283"/>
        <w:jc w:val="both"/>
      </w:pPr>
      <w:r>
        <w:t>Zgodnie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Zamawiający określa niezbędne wymagania techniczne związane z korzystaniem z Platformy:</w:t>
      </w:r>
    </w:p>
    <w:p w14:paraId="10873A90" w14:textId="77777777" w:rsidR="00096E59" w:rsidRDefault="007B1F7F" w:rsidP="00B25CB7">
      <w:pPr>
        <w:pStyle w:val="Akapitzlist"/>
        <w:numPr>
          <w:ilvl w:val="0"/>
          <w:numId w:val="63"/>
        </w:numPr>
        <w:tabs>
          <w:tab w:val="left" w:pos="0"/>
          <w:tab w:val="left" w:pos="993"/>
        </w:tabs>
        <w:spacing w:before="120" w:after="120"/>
        <w:ind w:right="142" w:hanging="51"/>
        <w:jc w:val="both"/>
      </w:pPr>
      <w:r>
        <w:t xml:space="preserve">stały dostęp do sieci Internet o gwarantowanej przepustowości nie mniejszej niż 512 </w:t>
      </w:r>
      <w:proofErr w:type="spellStart"/>
      <w:r>
        <w:t>kb</w:t>
      </w:r>
      <w:proofErr w:type="spellEnd"/>
      <w:r>
        <w:t>/s,</w:t>
      </w:r>
    </w:p>
    <w:p w14:paraId="41A353B3" w14:textId="77777777" w:rsidR="00096E59" w:rsidRDefault="007B1F7F" w:rsidP="00B25CB7">
      <w:pPr>
        <w:pStyle w:val="Akapitzlist"/>
        <w:numPr>
          <w:ilvl w:val="0"/>
          <w:numId w:val="63"/>
        </w:numPr>
        <w:tabs>
          <w:tab w:val="left" w:pos="0"/>
          <w:tab w:val="left" w:pos="993"/>
        </w:tabs>
        <w:spacing w:before="120" w:after="120"/>
        <w:ind w:left="993" w:right="142" w:hanging="284"/>
        <w:jc w:val="both"/>
      </w:pPr>
      <w:r>
        <w:t>komputer klasy PC lub MAC o następującej konfiguracji: pamięć min. 2 GB Ram, procesor Intel IV 2 GHZ lub jego nowsza wersja, jeden z systemów operacyjnych - MS Windows 7, Mac Os x 10 4, Linux, lub ich nowsze wersje,</w:t>
      </w:r>
    </w:p>
    <w:p w14:paraId="1813C5B1" w14:textId="77777777" w:rsidR="00096E59" w:rsidRDefault="007B1F7F" w:rsidP="00B25CB7">
      <w:pPr>
        <w:pStyle w:val="Akapitzlist"/>
        <w:numPr>
          <w:ilvl w:val="0"/>
          <w:numId w:val="63"/>
        </w:numPr>
        <w:tabs>
          <w:tab w:val="left" w:pos="0"/>
          <w:tab w:val="left" w:pos="993"/>
        </w:tabs>
        <w:spacing w:before="120" w:after="120"/>
        <w:ind w:left="993" w:right="142" w:hanging="284"/>
        <w:jc w:val="both"/>
      </w:pPr>
      <w:r>
        <w:t>zainstalowana dowolna przeglądarka internetowa, w przypadku Internet Explorer minimalnie wersja 10 0.,</w:t>
      </w:r>
    </w:p>
    <w:p w14:paraId="56C3564E" w14:textId="77777777" w:rsidR="00096E59" w:rsidRDefault="007B1F7F" w:rsidP="00B25CB7">
      <w:pPr>
        <w:pStyle w:val="Akapitzlist"/>
        <w:numPr>
          <w:ilvl w:val="0"/>
          <w:numId w:val="63"/>
        </w:numPr>
        <w:tabs>
          <w:tab w:val="left" w:pos="0"/>
          <w:tab w:val="left" w:pos="993"/>
        </w:tabs>
        <w:spacing w:before="120" w:after="120"/>
        <w:ind w:left="993" w:right="142" w:hanging="284"/>
        <w:jc w:val="both"/>
      </w:pPr>
      <w:r>
        <w:t>włączona obsługa JavaScript,</w:t>
      </w:r>
    </w:p>
    <w:p w14:paraId="681F9B85" w14:textId="77777777" w:rsidR="00096E59" w:rsidRDefault="007B1F7F" w:rsidP="00B25CB7">
      <w:pPr>
        <w:pStyle w:val="Akapitzlist"/>
        <w:numPr>
          <w:ilvl w:val="0"/>
          <w:numId w:val="63"/>
        </w:numPr>
        <w:tabs>
          <w:tab w:val="left" w:pos="0"/>
          <w:tab w:val="left" w:pos="993"/>
        </w:tabs>
        <w:spacing w:before="120" w:after="120"/>
        <w:ind w:left="993" w:right="142" w:hanging="284"/>
        <w:jc w:val="both"/>
      </w:pPr>
      <w:r>
        <w:t xml:space="preserve">zainstalowany program Adobe </w:t>
      </w:r>
      <w:proofErr w:type="spellStart"/>
      <w:r>
        <w:t>Acrobat</w:t>
      </w:r>
      <w:proofErr w:type="spellEnd"/>
      <w:r>
        <w:t xml:space="preserve"> Reader lub inny obsługujący format plików .pdf,</w:t>
      </w:r>
    </w:p>
    <w:p w14:paraId="754923AD" w14:textId="77777777" w:rsidR="00096E59" w:rsidRDefault="007B1F7F" w:rsidP="00B25CB7">
      <w:pPr>
        <w:pStyle w:val="Akapitzlist"/>
        <w:numPr>
          <w:ilvl w:val="0"/>
          <w:numId w:val="63"/>
        </w:numPr>
        <w:tabs>
          <w:tab w:val="left" w:pos="0"/>
          <w:tab w:val="left" w:pos="993"/>
        </w:tabs>
        <w:spacing w:before="120" w:after="120"/>
        <w:ind w:left="993" w:right="142" w:hanging="284"/>
        <w:jc w:val="both"/>
      </w:pPr>
      <w:r>
        <w:t>Platformazakupowa.pl działa według standardu przyjętego w komunikacji sieciowej -kodowanie UTF8,</w:t>
      </w:r>
    </w:p>
    <w:p w14:paraId="549F3A26" w14:textId="77777777" w:rsidR="00096E59" w:rsidRDefault="007B1F7F" w:rsidP="00B25CB7">
      <w:pPr>
        <w:pStyle w:val="Akapitzlist"/>
        <w:numPr>
          <w:ilvl w:val="0"/>
          <w:numId w:val="63"/>
        </w:numPr>
        <w:tabs>
          <w:tab w:val="left" w:pos="0"/>
          <w:tab w:val="left" w:pos="993"/>
        </w:tabs>
        <w:spacing w:before="120" w:after="120"/>
        <w:ind w:left="993" w:right="142" w:hanging="284"/>
        <w:jc w:val="both"/>
      </w:pPr>
      <w:r>
        <w:lastRenderedPageBreak/>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7518A318" w14:textId="77777777" w:rsidR="00096E59" w:rsidRDefault="00096E59" w:rsidP="00096E59">
      <w:pPr>
        <w:pStyle w:val="Akapitzlist"/>
        <w:tabs>
          <w:tab w:val="left" w:pos="0"/>
          <w:tab w:val="left" w:pos="993"/>
        </w:tabs>
        <w:spacing w:before="120" w:after="120"/>
        <w:ind w:left="993" w:right="142"/>
        <w:jc w:val="both"/>
      </w:pPr>
    </w:p>
    <w:p w14:paraId="50F4ADBA" w14:textId="77777777" w:rsidR="00096E59" w:rsidRDefault="007B1F7F" w:rsidP="00B25CB7">
      <w:pPr>
        <w:pStyle w:val="Akapitzlist"/>
        <w:numPr>
          <w:ilvl w:val="0"/>
          <w:numId w:val="64"/>
        </w:numPr>
        <w:tabs>
          <w:tab w:val="left" w:pos="0"/>
          <w:tab w:val="left" w:pos="993"/>
        </w:tabs>
        <w:spacing w:before="120" w:after="120"/>
        <w:ind w:left="709" w:right="142" w:hanging="283"/>
        <w:jc w:val="both"/>
      </w:pPr>
      <w:r w:rsidRPr="007B1F7F">
        <w:t>Maksymalny rozmiar jednego pliku przesyłanego za pośrednictwem dedykowanych formularzy do: złożenia, zmiany, wycofania oferty wynosi 150 MB natomiast przy komunikacji wielkość pliku to maksymalnie 500 MB.</w:t>
      </w:r>
    </w:p>
    <w:p w14:paraId="29BF05B4" w14:textId="77777777" w:rsidR="00096E59" w:rsidRDefault="007B1F7F" w:rsidP="00B25CB7">
      <w:pPr>
        <w:pStyle w:val="Akapitzlist"/>
        <w:numPr>
          <w:ilvl w:val="0"/>
          <w:numId w:val="64"/>
        </w:numPr>
        <w:tabs>
          <w:tab w:val="left" w:pos="0"/>
          <w:tab w:val="left" w:pos="993"/>
        </w:tabs>
        <w:spacing w:before="120" w:after="120"/>
        <w:ind w:left="709" w:right="142" w:hanging="283"/>
        <w:jc w:val="both"/>
      </w:pPr>
      <w:r w:rsidRPr="007B1F7F">
        <w:t>We wszelkiej korespondencji kierowanej do Zamawiającego, związanej z niniejs</w:t>
      </w:r>
      <w:r>
        <w:t xml:space="preserve">zym postępowaniem, wykonawcy </w:t>
      </w:r>
      <w:r w:rsidRPr="007B1F7F">
        <w:t>powinni posługiwać się znakiem spr</w:t>
      </w:r>
      <w:r>
        <w:t>awy przedmiotowego postępowania lub numerem ogłoszenia o zamówienia (podane na stronie tytułowej SWZ).</w:t>
      </w:r>
    </w:p>
    <w:p w14:paraId="25D16F60" w14:textId="77777777" w:rsidR="00096E59" w:rsidRDefault="007A7068" w:rsidP="00B25CB7">
      <w:pPr>
        <w:pStyle w:val="Akapitzlist"/>
        <w:numPr>
          <w:ilvl w:val="0"/>
          <w:numId w:val="64"/>
        </w:numPr>
        <w:tabs>
          <w:tab w:val="left" w:pos="0"/>
          <w:tab w:val="left" w:pos="993"/>
        </w:tabs>
        <w:spacing w:before="120" w:after="120"/>
        <w:ind w:left="709" w:right="142" w:hanging="283"/>
        <w:jc w:val="both"/>
      </w:pPr>
      <w:r>
        <w:t>Wszelkie informacje stanowiące tajemnicę przedsiębiorstwa w rozumieniu ustawy z dnia 16 kwietnia 1993 r. o zwalczaniu nieuczciwej konkurencji (Dz. U. z 20</w:t>
      </w:r>
      <w:r w:rsidR="001D6485">
        <w:t>20</w:t>
      </w:r>
      <w:r>
        <w:t xml:space="preserve"> r. poz. 1</w:t>
      </w:r>
      <w:r w:rsidR="001D6485">
        <w:t>913</w:t>
      </w:r>
      <w:r>
        <w:t xml:space="preserve">), które Wykonawca zastrzeże jako tajemnicę przedsiębiorstwa, </w:t>
      </w:r>
      <w:r w:rsidR="008D5F89" w:rsidRPr="008D5F89">
        <w:t>powinny zostać złożone poprzez dodanie ich w formie wydzielonego i odpowiednio oznaczonego pliku w polu oznaczonym na Platformie zakupowej jako „Tajemnica przedsiębiorstwa”. Wykonawca</w:t>
      </w:r>
      <w:r>
        <w:t xml:space="preserve">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t>pzp</w:t>
      </w:r>
      <w:proofErr w:type="spellEnd"/>
      <w:r>
        <w:t>.</w:t>
      </w:r>
    </w:p>
    <w:p w14:paraId="027FA5F9" w14:textId="77777777" w:rsidR="0073093E" w:rsidRDefault="007A7068" w:rsidP="00B25CB7">
      <w:pPr>
        <w:pStyle w:val="Akapitzlist"/>
        <w:numPr>
          <w:ilvl w:val="0"/>
          <w:numId w:val="64"/>
        </w:numPr>
        <w:tabs>
          <w:tab w:val="left" w:pos="0"/>
          <w:tab w:val="left" w:pos="993"/>
        </w:tabs>
        <w:spacing w:before="120" w:after="120"/>
        <w:ind w:left="709" w:right="142" w:hanging="283"/>
        <w:jc w:val="both"/>
      </w:pPr>
      <w: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2CA81A81" w14:textId="77777777" w:rsidR="0073093E" w:rsidRDefault="007A7068" w:rsidP="001447B1">
      <w:pPr>
        <w:pStyle w:val="Akapitzlist"/>
        <w:numPr>
          <w:ilvl w:val="0"/>
          <w:numId w:val="64"/>
        </w:numPr>
        <w:tabs>
          <w:tab w:val="left" w:pos="0"/>
          <w:tab w:val="left" w:pos="993"/>
        </w:tabs>
        <w:spacing w:before="120" w:after="120"/>
        <w:ind w:left="709" w:right="142" w:hanging="425"/>
        <w:jc w:val="both"/>
      </w:pPr>
      <w:r>
        <w:t>Do oferty należy dołączyć:</w:t>
      </w:r>
    </w:p>
    <w:p w14:paraId="58264691" w14:textId="4F6E0270" w:rsidR="0073093E" w:rsidRDefault="007A7068" w:rsidP="00B25CB7">
      <w:pPr>
        <w:pStyle w:val="Akapitzlist"/>
        <w:numPr>
          <w:ilvl w:val="1"/>
          <w:numId w:val="64"/>
        </w:numPr>
        <w:tabs>
          <w:tab w:val="left" w:pos="0"/>
          <w:tab w:val="left" w:pos="993"/>
        </w:tabs>
        <w:spacing w:before="120" w:after="120"/>
        <w:ind w:right="142"/>
        <w:jc w:val="both"/>
      </w:pPr>
      <w:r>
        <w:t>Pełnomocnictwo upoważniające do złożenia oferty, o ile ofertę składa pełnomocnik;</w:t>
      </w:r>
    </w:p>
    <w:p w14:paraId="6ED083FF" w14:textId="77777777" w:rsidR="0073093E" w:rsidRDefault="007A7068" w:rsidP="00B25CB7">
      <w:pPr>
        <w:pStyle w:val="Akapitzlist"/>
        <w:numPr>
          <w:ilvl w:val="1"/>
          <w:numId w:val="64"/>
        </w:numPr>
        <w:tabs>
          <w:tab w:val="left" w:pos="0"/>
          <w:tab w:val="left" w:pos="993"/>
        </w:tabs>
        <w:spacing w:before="120" w:after="120"/>
        <w:ind w:right="142"/>
        <w:jc w:val="both"/>
      </w:pPr>
      <w:r>
        <w:t>Pełnomocnictwo dla pełnomocnika do reprezentowania w postępowaniu Wykonawców wspólnie ubiegających się o udzielenie zamówienia - dotyczy ofert składanych przez Wykonawców wspólnie ubiegających się o udzielenie zamówienia;</w:t>
      </w:r>
    </w:p>
    <w:p w14:paraId="60950E24" w14:textId="77777777" w:rsidR="0073093E" w:rsidRDefault="007A7068" w:rsidP="00B25CB7">
      <w:pPr>
        <w:pStyle w:val="Akapitzlist"/>
        <w:numPr>
          <w:ilvl w:val="1"/>
          <w:numId w:val="64"/>
        </w:numPr>
        <w:tabs>
          <w:tab w:val="left" w:pos="0"/>
          <w:tab w:val="left" w:pos="993"/>
        </w:tabs>
        <w:spacing w:before="120" w:after="120"/>
        <w:ind w:right="142"/>
        <w:jc w:val="both"/>
      </w:pPr>
      <w:r>
        <w:t>Oświadczenie Wykonawcy o niepodleganiu wykluczeniu z postępowania</w:t>
      </w:r>
      <w:r w:rsidR="006C7FD4">
        <w:t>,</w:t>
      </w:r>
      <w:r>
        <w:t xml:space="preserve"> wzór stanowi Załącznik nr 2 do SWZ. </w:t>
      </w:r>
    </w:p>
    <w:p w14:paraId="19AFA15B" w14:textId="77777777" w:rsidR="0073093E" w:rsidRDefault="006C7FD4" w:rsidP="00B25CB7">
      <w:pPr>
        <w:pStyle w:val="Akapitzlist"/>
        <w:numPr>
          <w:ilvl w:val="1"/>
          <w:numId w:val="64"/>
        </w:numPr>
        <w:tabs>
          <w:tab w:val="left" w:pos="0"/>
          <w:tab w:val="left" w:pos="993"/>
        </w:tabs>
        <w:spacing w:before="120" w:after="120"/>
        <w:ind w:right="142"/>
        <w:jc w:val="both"/>
      </w:pPr>
      <w:r w:rsidRPr="00515B80">
        <w:t xml:space="preserve">Oświadczenie Wykonawcy o spełnieniu warunków udziału w postępowaniu, wzór stanowi Załącznik nr </w:t>
      </w:r>
      <w:r w:rsidR="00542CD6" w:rsidRPr="00515B80">
        <w:t>3</w:t>
      </w:r>
      <w:r w:rsidRPr="00515B80">
        <w:t xml:space="preserve"> do SWZ. </w:t>
      </w:r>
    </w:p>
    <w:p w14:paraId="11A815F5" w14:textId="77777777" w:rsidR="0073093E" w:rsidRDefault="008D057E" w:rsidP="00B25CB7">
      <w:pPr>
        <w:pStyle w:val="Akapitzlist"/>
        <w:numPr>
          <w:ilvl w:val="1"/>
          <w:numId w:val="64"/>
        </w:numPr>
        <w:tabs>
          <w:tab w:val="left" w:pos="0"/>
          <w:tab w:val="left" w:pos="993"/>
        </w:tabs>
        <w:spacing w:before="120" w:after="120"/>
        <w:ind w:right="142"/>
        <w:jc w:val="both"/>
      </w:pPr>
      <w:r>
        <w:t>Zobowiązanie</w:t>
      </w:r>
      <w:r w:rsidR="00515B80">
        <w:t xml:space="preserve"> podmiotu udostępniającego zasoby, na które powołuje się Wykonawca, celem spełnienia warunków udziału w postępowaniu.</w:t>
      </w:r>
    </w:p>
    <w:p w14:paraId="2D7CCE35" w14:textId="77777777" w:rsidR="0073093E" w:rsidRDefault="005D2370" w:rsidP="00B25CB7">
      <w:pPr>
        <w:pStyle w:val="Akapitzlist"/>
        <w:numPr>
          <w:ilvl w:val="1"/>
          <w:numId w:val="64"/>
        </w:numPr>
        <w:tabs>
          <w:tab w:val="left" w:pos="0"/>
          <w:tab w:val="left" w:pos="993"/>
        </w:tabs>
        <w:spacing w:before="120" w:after="120"/>
        <w:ind w:right="142"/>
        <w:jc w:val="both"/>
      </w:pPr>
      <w:r w:rsidRPr="005D2370">
        <w:t xml:space="preserve">Oświadczenie, zgodne z art. 117 ust 4 ustawy </w:t>
      </w:r>
      <w:proofErr w:type="spellStart"/>
      <w:r w:rsidRPr="005D2370">
        <w:t>Pzp</w:t>
      </w:r>
      <w:proofErr w:type="spellEnd"/>
      <w:r w:rsidRPr="005D2370">
        <w:t xml:space="preserve"> (dot. Wykonawców wspólnie ubiegających się o udzielenie zamówienia) wskazujące, które roboty budowlane wykonają poszczególni Wykonawcy (oświadczenie wg wzoru Wykonawcy).</w:t>
      </w:r>
      <w:r>
        <w:t xml:space="preserve"> </w:t>
      </w:r>
    </w:p>
    <w:p w14:paraId="14442DDC" w14:textId="77777777" w:rsidR="0073093E" w:rsidRDefault="0073093E" w:rsidP="0073093E">
      <w:pPr>
        <w:pStyle w:val="Akapitzlist"/>
        <w:tabs>
          <w:tab w:val="left" w:pos="0"/>
          <w:tab w:val="left" w:pos="993"/>
        </w:tabs>
        <w:spacing w:before="120" w:after="120"/>
        <w:ind w:left="1467" w:right="142"/>
        <w:jc w:val="both"/>
      </w:pPr>
    </w:p>
    <w:p w14:paraId="213101A3" w14:textId="77777777" w:rsidR="0073093E" w:rsidRDefault="007A7068" w:rsidP="001447B1">
      <w:pPr>
        <w:pStyle w:val="Akapitzlist"/>
        <w:numPr>
          <w:ilvl w:val="0"/>
          <w:numId w:val="64"/>
        </w:numPr>
        <w:tabs>
          <w:tab w:val="left" w:pos="0"/>
          <w:tab w:val="left" w:pos="851"/>
        </w:tabs>
        <w:spacing w:before="120" w:after="120"/>
        <w:ind w:left="709" w:right="142" w:hanging="425"/>
        <w:jc w:val="both"/>
      </w:pPr>
      <w:r>
        <w:t xml:space="preserve">Pełnomocnictwo do złożenia oferty musi być złożone w oryginale w takiej samej formie, jak składana oferta (tj. w formie elektronicznej lub postaci elektronicznej opatrzonej </w:t>
      </w:r>
      <w:r w:rsidR="00443A20">
        <w:t xml:space="preserve">kwalifikowanym podpisem elektronicznym, </w:t>
      </w:r>
      <w:r>
        <w:t>podpisem zaufanym lub podpisem osobistym). Dopuszcza się także złożenie elektronicznej kopii (pełnomocnictwa sporządzonego uprzednio w formie pisemnej, w formie elektronicznego poświadczenia sporządzonego stosownie do art. 97 § 2</w:t>
      </w:r>
      <w:r w:rsidR="00443A20">
        <w:t xml:space="preserve"> ustawy z d</w:t>
      </w:r>
      <w:r>
        <w:t>nia 14 lutego 1991 r. Prawo o notariacie,</w:t>
      </w:r>
      <w:r w:rsidR="001550A3">
        <w:t xml:space="preserve"> które to poś</w:t>
      </w:r>
      <w:r>
        <w:t>wiadczenie notariusz opatruje kwal</w:t>
      </w:r>
      <w:r w:rsidR="001550A3">
        <w:t>ifikowanym podpisem elektronicznym, bądź też poprzez opatrzenie skanu pełnomocnictwa sporządzonego uprzed</w:t>
      </w:r>
      <w:r>
        <w:t>nio w formie pisemnej kwalifikowanym podpis</w:t>
      </w:r>
      <w:r w:rsidR="001550A3">
        <w:t>em, podpisem zaufanym lub podpi</w:t>
      </w:r>
      <w:r>
        <w:t xml:space="preserve">sem </w:t>
      </w:r>
      <w:r>
        <w:lastRenderedPageBreak/>
        <w:t>osobistym mo</w:t>
      </w:r>
      <w:r w:rsidR="001550A3">
        <w:t>codawcy. Elektroniczna kopia pełnomocnictwa nie może być uwierzytelniona przez upeł</w:t>
      </w:r>
      <w:r>
        <w:t>nomocnionego.</w:t>
      </w:r>
    </w:p>
    <w:p w14:paraId="588BA4E0" w14:textId="77777777" w:rsidR="0073093E" w:rsidRDefault="006B61C8" w:rsidP="00B25CB7">
      <w:pPr>
        <w:pStyle w:val="Akapitzlist"/>
        <w:numPr>
          <w:ilvl w:val="0"/>
          <w:numId w:val="64"/>
        </w:numPr>
        <w:tabs>
          <w:tab w:val="left" w:pos="0"/>
          <w:tab w:val="left" w:pos="851"/>
        </w:tabs>
        <w:spacing w:before="120" w:after="120"/>
        <w:ind w:left="709" w:right="142" w:hanging="283"/>
        <w:jc w:val="both"/>
      </w:pPr>
      <w:r>
        <w:t>Wykonawca po upływie terminu do składania ofert nie może skutecznie dokonać zmiany ani wycofać złożonej oferty.</w:t>
      </w:r>
    </w:p>
    <w:p w14:paraId="17B357F3" w14:textId="77777777" w:rsidR="0073093E" w:rsidRPr="0073093E" w:rsidRDefault="001550A3" w:rsidP="00B25CB7">
      <w:pPr>
        <w:pStyle w:val="Akapitzlist"/>
        <w:numPr>
          <w:ilvl w:val="0"/>
          <w:numId w:val="64"/>
        </w:numPr>
        <w:tabs>
          <w:tab w:val="left" w:pos="0"/>
          <w:tab w:val="left" w:pos="851"/>
        </w:tabs>
        <w:spacing w:before="120" w:after="120"/>
        <w:ind w:left="709" w:right="142" w:hanging="283"/>
        <w:jc w:val="both"/>
      </w:pPr>
      <w:r w:rsidRPr="0073093E">
        <w:rPr>
          <w:b/>
        </w:rPr>
        <w:t>Tajemnica przedsiębiorstwa:</w:t>
      </w:r>
    </w:p>
    <w:p w14:paraId="3D7430D2" w14:textId="77777777" w:rsidR="0073093E" w:rsidRPr="0073093E" w:rsidRDefault="009B4117" w:rsidP="00B25CB7">
      <w:pPr>
        <w:pStyle w:val="Akapitzlist"/>
        <w:numPr>
          <w:ilvl w:val="0"/>
          <w:numId w:val="65"/>
        </w:numPr>
        <w:tabs>
          <w:tab w:val="left" w:pos="0"/>
          <w:tab w:val="left" w:pos="851"/>
        </w:tabs>
        <w:spacing w:before="120" w:after="120"/>
        <w:ind w:left="1134" w:right="142" w:hanging="283"/>
        <w:jc w:val="both"/>
      </w:pPr>
      <w:r w:rsidRPr="0073093E">
        <w:rPr>
          <w:color w:val="000000"/>
        </w:rPr>
        <w:t>Zamawiający nie ujawnia informacji stanowiących tajemnicę przedsiębiorstwa w rozumieniu przepisów ustawy z dnia 16 kwietnia 1993 r. o zwalczaniu nieuczciwej konkurencji (</w:t>
      </w:r>
      <w:r w:rsidR="006A5EE5">
        <w:t>Dz. U. z 2020 r. poz. 1913</w:t>
      </w:r>
      <w:r w:rsidRPr="0073093E">
        <w:rPr>
          <w:color w:val="000000"/>
        </w:rPr>
        <w:t>), jeżeli Wykonawca, wraz z przekazaniem takich informacji, zastrzegł, że nie mogą być one udostępniane oraz wykazał, że zastrzeżone informacje stanowią tajemnicę przedsiębiorstwa.</w:t>
      </w:r>
    </w:p>
    <w:p w14:paraId="0ADD31A5" w14:textId="77777777" w:rsidR="00744283" w:rsidRDefault="000B0378" w:rsidP="00744283">
      <w:pPr>
        <w:tabs>
          <w:tab w:val="left" w:pos="0"/>
          <w:tab w:val="left" w:pos="851"/>
        </w:tabs>
        <w:spacing w:before="120" w:after="120"/>
        <w:ind w:left="851" w:right="142"/>
        <w:jc w:val="both"/>
        <w:rPr>
          <w:color w:val="000000"/>
        </w:rPr>
      </w:pPr>
      <w:r w:rsidRPr="000B0378">
        <w:rPr>
          <w:color w:val="000000"/>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w:t>
      </w:r>
      <w:r w:rsidR="00744283">
        <w:rPr>
          <w:color w:val="000000"/>
        </w:rPr>
        <w:t>poufności.</w:t>
      </w:r>
    </w:p>
    <w:p w14:paraId="121B32AD" w14:textId="216CAD7C" w:rsidR="00C120D3" w:rsidRPr="00C120D3" w:rsidRDefault="00E8398C" w:rsidP="00744283">
      <w:pPr>
        <w:tabs>
          <w:tab w:val="left" w:pos="0"/>
          <w:tab w:val="left" w:pos="851"/>
        </w:tabs>
        <w:spacing w:before="120" w:after="120"/>
        <w:ind w:left="851" w:right="142"/>
        <w:jc w:val="both"/>
        <w:rPr>
          <w:strike/>
          <w:color w:val="FF0000"/>
        </w:rPr>
      </w:pPr>
      <w:r>
        <w:rPr>
          <w:color w:val="000000"/>
        </w:rPr>
        <w:t xml:space="preserve">b) </w:t>
      </w:r>
      <w:r w:rsidR="009B4117" w:rsidRPr="00C120D3">
        <w:rPr>
          <w:color w:val="000000"/>
        </w:rPr>
        <w:t xml:space="preserve">Wykonawca nie może zastrzec informacji, o których mowa w art. 222 ust. 5 ustawy </w:t>
      </w:r>
      <w:proofErr w:type="spellStart"/>
      <w:r w:rsidR="009B4117" w:rsidRPr="00C120D3">
        <w:rPr>
          <w:color w:val="000000"/>
        </w:rPr>
        <w:t>Pzp</w:t>
      </w:r>
      <w:proofErr w:type="spellEnd"/>
      <w:r w:rsidR="009B4117" w:rsidRPr="00C120D3">
        <w:rPr>
          <w:color w:val="000000"/>
        </w:rPr>
        <w:t xml:space="preserve">: </w:t>
      </w:r>
    </w:p>
    <w:p w14:paraId="6395DFF1" w14:textId="77777777" w:rsidR="00C120D3" w:rsidRDefault="009B4117" w:rsidP="00C120D3">
      <w:pPr>
        <w:pStyle w:val="Akapitzlist"/>
        <w:tabs>
          <w:tab w:val="left" w:pos="0"/>
          <w:tab w:val="left" w:pos="851"/>
        </w:tabs>
        <w:spacing w:before="120" w:after="120"/>
        <w:ind w:left="1134" w:right="142"/>
        <w:jc w:val="both"/>
        <w:rPr>
          <w:color w:val="000000"/>
        </w:rPr>
      </w:pPr>
      <w:r w:rsidRPr="00C120D3">
        <w:rPr>
          <w:color w:val="000000"/>
        </w:rPr>
        <w:t>„Art. 222.</w:t>
      </w:r>
    </w:p>
    <w:p w14:paraId="5A066B50" w14:textId="77777777" w:rsidR="00C120D3" w:rsidRDefault="009B4117" w:rsidP="00B25CB7">
      <w:pPr>
        <w:pStyle w:val="Akapitzlist"/>
        <w:numPr>
          <w:ilvl w:val="0"/>
          <w:numId w:val="66"/>
        </w:numPr>
        <w:tabs>
          <w:tab w:val="left" w:pos="0"/>
          <w:tab w:val="left" w:pos="851"/>
        </w:tabs>
        <w:spacing w:before="120" w:after="120"/>
        <w:ind w:left="1276" w:right="142"/>
        <w:jc w:val="both"/>
        <w:rPr>
          <w:color w:val="000000"/>
        </w:rPr>
      </w:pPr>
      <w:r w:rsidRPr="009B4117">
        <w:rPr>
          <w:color w:val="000000"/>
        </w:rPr>
        <w:t>Zamawiający, niezwłocznie po otwarciu ofert, udostępnia na stronie internetowej prowadzonego postępowania informacje o:</w:t>
      </w:r>
    </w:p>
    <w:p w14:paraId="243D0C41" w14:textId="77777777" w:rsidR="00C120D3" w:rsidRDefault="009B4117" w:rsidP="00B25CB7">
      <w:pPr>
        <w:pStyle w:val="Akapitzlist"/>
        <w:numPr>
          <w:ilvl w:val="0"/>
          <w:numId w:val="67"/>
        </w:numPr>
        <w:tabs>
          <w:tab w:val="left" w:pos="0"/>
          <w:tab w:val="left" w:pos="851"/>
        </w:tabs>
        <w:spacing w:before="120" w:after="120"/>
        <w:ind w:left="1276" w:right="142" w:hanging="283"/>
        <w:jc w:val="both"/>
        <w:rPr>
          <w:color w:val="000000"/>
        </w:rPr>
      </w:pPr>
      <w:r w:rsidRPr="00C120D3">
        <w:rPr>
          <w:color w:val="000000"/>
        </w:rPr>
        <w:t>nazwach albo imionach i nazwiskach oraz siedzibach lub miejscach prowadzonej działalności  gospodarczej albo miejscach zamieszkania wykonawców, których oferty zostały otwarte;</w:t>
      </w:r>
    </w:p>
    <w:p w14:paraId="18927851" w14:textId="77777777" w:rsidR="00C120D3" w:rsidRDefault="009B4117" w:rsidP="00B25CB7">
      <w:pPr>
        <w:pStyle w:val="Akapitzlist"/>
        <w:numPr>
          <w:ilvl w:val="0"/>
          <w:numId w:val="67"/>
        </w:numPr>
        <w:tabs>
          <w:tab w:val="left" w:pos="0"/>
          <w:tab w:val="left" w:pos="851"/>
        </w:tabs>
        <w:spacing w:before="120" w:after="120"/>
        <w:ind w:left="1276" w:right="142" w:hanging="283"/>
        <w:jc w:val="both"/>
        <w:rPr>
          <w:color w:val="000000"/>
        </w:rPr>
      </w:pPr>
      <w:r w:rsidRPr="00C120D3">
        <w:rPr>
          <w:color w:val="000000"/>
        </w:rPr>
        <w:t>cenach lub kosztach zawartych w ofertach.”</w:t>
      </w:r>
    </w:p>
    <w:p w14:paraId="5C6F6393" w14:textId="77777777" w:rsidR="00C120D3" w:rsidRPr="00DF2EE6" w:rsidRDefault="009B4117" w:rsidP="00B25CB7">
      <w:pPr>
        <w:pStyle w:val="Akapitzlist"/>
        <w:numPr>
          <w:ilvl w:val="0"/>
          <w:numId w:val="69"/>
        </w:numPr>
        <w:tabs>
          <w:tab w:val="left" w:pos="0"/>
        </w:tabs>
        <w:spacing w:before="120" w:after="120"/>
        <w:ind w:left="1134" w:right="142" w:hanging="283"/>
        <w:jc w:val="both"/>
        <w:rPr>
          <w:color w:val="000000"/>
        </w:rPr>
      </w:pPr>
      <w:r w:rsidRPr="00DF2EE6">
        <w:rPr>
          <w:color w:val="000000"/>
        </w:rPr>
        <w:t>Zastrzeżenie informacji może dotyczyć nie tylko oferty, ale i innych dokumentów czy informacji składanych przez wykonawcę w postępowaniu. Dla skuteczności dokonanego zastrzeżenia należy wypełnić następujące warunki</w:t>
      </w:r>
      <w:r w:rsidR="00C120D3" w:rsidRPr="00DF2EE6">
        <w:rPr>
          <w:color w:val="000000"/>
        </w:rPr>
        <w:t>:</w:t>
      </w:r>
    </w:p>
    <w:p w14:paraId="7437F5E2" w14:textId="77777777" w:rsidR="00C120D3" w:rsidRDefault="009B4117" w:rsidP="00B25CB7">
      <w:pPr>
        <w:pStyle w:val="Akapitzlist"/>
        <w:numPr>
          <w:ilvl w:val="0"/>
          <w:numId w:val="68"/>
        </w:numPr>
        <w:tabs>
          <w:tab w:val="left" w:pos="0"/>
          <w:tab w:val="left" w:pos="851"/>
        </w:tabs>
        <w:spacing w:before="120" w:after="120"/>
        <w:ind w:left="1418" w:right="142" w:hanging="142"/>
        <w:jc w:val="both"/>
        <w:rPr>
          <w:color w:val="000000"/>
        </w:rPr>
      </w:pPr>
      <w:r w:rsidRPr="00C120D3">
        <w:rPr>
          <w:color w:val="000000"/>
        </w:rPr>
        <w:t>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lub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r w:rsidR="00C120D3">
        <w:rPr>
          <w:color w:val="000000"/>
        </w:rPr>
        <w:t>.</w:t>
      </w:r>
    </w:p>
    <w:p w14:paraId="13CFCE27" w14:textId="77777777" w:rsidR="00DF2EE6" w:rsidRDefault="009B4117" w:rsidP="00B25CB7">
      <w:pPr>
        <w:pStyle w:val="Akapitzlist"/>
        <w:numPr>
          <w:ilvl w:val="0"/>
          <w:numId w:val="68"/>
        </w:numPr>
        <w:tabs>
          <w:tab w:val="left" w:pos="0"/>
          <w:tab w:val="left" w:pos="851"/>
        </w:tabs>
        <w:spacing w:before="120" w:after="120"/>
        <w:ind w:left="1418" w:right="142" w:hanging="142"/>
        <w:jc w:val="both"/>
        <w:rPr>
          <w:color w:val="000000"/>
        </w:rPr>
      </w:pPr>
      <w:r w:rsidRPr="00C120D3">
        <w:rPr>
          <w:color w:val="000000"/>
        </w:rPr>
        <w:t>Wykonawca ma obowiązek równocześnie z dokonanym zastrzeżeniem wykazać, że zastrzeżone informacje stanowią tajemnice przedsiębiorstwa. Wymagania w tym względzie normuje definicja tajemnicy przedsiębiorstwa:</w:t>
      </w:r>
    </w:p>
    <w:p w14:paraId="33AA2331" w14:textId="77777777" w:rsidR="00DF2EE6" w:rsidRDefault="009B4117" w:rsidP="00DF2EE6">
      <w:pPr>
        <w:pStyle w:val="Akapitzlist"/>
        <w:tabs>
          <w:tab w:val="left" w:pos="0"/>
          <w:tab w:val="left" w:pos="851"/>
        </w:tabs>
        <w:spacing w:before="120" w:after="120"/>
        <w:ind w:left="1418" w:right="142"/>
        <w:jc w:val="both"/>
        <w:rPr>
          <w:color w:val="000000"/>
        </w:rPr>
      </w:pPr>
      <w:r w:rsidRPr="00DF2EE6">
        <w:rPr>
          <w:color w:val="000000"/>
        </w:rPr>
        <w:t>Ustawa o zwalczaniu nieuczciwej konkurencji (Dz.U.</w:t>
      </w:r>
      <w:r w:rsidR="00361682" w:rsidRPr="00DF2EE6">
        <w:rPr>
          <w:color w:val="000000"/>
        </w:rPr>
        <w:t xml:space="preserve"> z </w:t>
      </w:r>
      <w:r w:rsidRPr="00DF2EE6">
        <w:rPr>
          <w:color w:val="000000"/>
        </w:rPr>
        <w:t>2020</w:t>
      </w:r>
      <w:r w:rsidR="00361682" w:rsidRPr="00DF2EE6">
        <w:rPr>
          <w:color w:val="000000"/>
        </w:rPr>
        <w:t xml:space="preserve"> poz. </w:t>
      </w:r>
      <w:r w:rsidRPr="00DF2EE6">
        <w:rPr>
          <w:color w:val="000000"/>
        </w:rPr>
        <w:t>1913)</w:t>
      </w:r>
    </w:p>
    <w:p w14:paraId="17B062EB" w14:textId="77777777" w:rsidR="00DF2EE6" w:rsidRDefault="009B4117" w:rsidP="00DF2EE6">
      <w:pPr>
        <w:pStyle w:val="Akapitzlist"/>
        <w:tabs>
          <w:tab w:val="left" w:pos="0"/>
          <w:tab w:val="left" w:pos="851"/>
        </w:tabs>
        <w:spacing w:before="120" w:after="120"/>
        <w:ind w:left="1418" w:right="142"/>
        <w:jc w:val="both"/>
        <w:rPr>
          <w:color w:val="000000"/>
        </w:rPr>
      </w:pPr>
      <w:r>
        <w:rPr>
          <w:color w:val="000000"/>
        </w:rPr>
        <w:t>„</w:t>
      </w:r>
      <w:r w:rsidRPr="009B4117">
        <w:rPr>
          <w:color w:val="000000"/>
        </w:rPr>
        <w:t>Art. 11.</w:t>
      </w:r>
    </w:p>
    <w:p w14:paraId="6B13B79D" w14:textId="77777777" w:rsidR="00DF2EE6" w:rsidRDefault="009B4117" w:rsidP="00B25CB7">
      <w:pPr>
        <w:pStyle w:val="Akapitzlist"/>
        <w:numPr>
          <w:ilvl w:val="0"/>
          <w:numId w:val="70"/>
        </w:numPr>
        <w:tabs>
          <w:tab w:val="left" w:pos="0"/>
          <w:tab w:val="left" w:pos="851"/>
        </w:tabs>
        <w:spacing w:before="120" w:after="120"/>
        <w:ind w:left="1418" w:right="142" w:hanging="284"/>
        <w:jc w:val="both"/>
        <w:rPr>
          <w:color w:val="000000"/>
        </w:rPr>
      </w:pPr>
      <w:r w:rsidRPr="009B4117">
        <w:rPr>
          <w:color w:val="00000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color w:val="000000"/>
        </w:rPr>
        <w:t>”</w:t>
      </w:r>
    </w:p>
    <w:p w14:paraId="209BD6F2" w14:textId="77777777" w:rsidR="00DF2EE6" w:rsidRDefault="008E4C08" w:rsidP="00B25CB7">
      <w:pPr>
        <w:pStyle w:val="Akapitzlist"/>
        <w:numPr>
          <w:ilvl w:val="0"/>
          <w:numId w:val="71"/>
        </w:numPr>
        <w:tabs>
          <w:tab w:val="left" w:pos="0"/>
          <w:tab w:val="left" w:pos="851"/>
        </w:tabs>
        <w:spacing w:before="120" w:after="120"/>
        <w:ind w:left="1134" w:right="142" w:hanging="283"/>
        <w:jc w:val="both"/>
        <w:rPr>
          <w:color w:val="000000"/>
        </w:rPr>
      </w:pPr>
      <w:r>
        <w:lastRenderedPageBreak/>
        <w:t>Brak jednoznacznego wskazania, które informacje stanowią tajemnicę przedsiębiorstwa oznaczać będzie</w:t>
      </w:r>
      <w:r w:rsidRPr="00DF2EE6">
        <w:rPr>
          <w:color w:val="000000"/>
        </w:rPr>
        <w:t>, że wszelkie oświadczenia i zaświadczenia składane w trakcie niniejszego postępowania są jawne bez zastrzeżeń.</w:t>
      </w:r>
    </w:p>
    <w:p w14:paraId="770A66F6" w14:textId="37CF23C4" w:rsidR="008E4C08" w:rsidRPr="00DF2EE6" w:rsidRDefault="008E4C08" w:rsidP="00B25CB7">
      <w:pPr>
        <w:pStyle w:val="Akapitzlist"/>
        <w:numPr>
          <w:ilvl w:val="0"/>
          <w:numId w:val="71"/>
        </w:numPr>
        <w:tabs>
          <w:tab w:val="left" w:pos="0"/>
          <w:tab w:val="left" w:pos="851"/>
        </w:tabs>
        <w:spacing w:before="120" w:after="120"/>
        <w:ind w:left="1134" w:right="142" w:hanging="283"/>
        <w:jc w:val="both"/>
        <w:rPr>
          <w:color w:val="000000"/>
        </w:rPr>
      </w:pPr>
      <w:r>
        <w:t xml:space="preserve">Zastrzeżenie informacji, które </w:t>
      </w:r>
      <w:r w:rsidRPr="00DF2EE6">
        <w:rPr>
          <w:bCs/>
        </w:rPr>
        <w:t xml:space="preserve">nie stanowią tajemnicy przedsiębiorstwa w rozumieniu ustawy o zwalczaniu nieuczciwej konkurencji będzie traktowane, jako bezskuteczne i skutkować będzie zgodnie z </w:t>
      </w:r>
      <w:r>
        <w:t xml:space="preserve">uchwałą SN z 20 października 2005 (sygn. III CZP 74/05) </w:t>
      </w:r>
      <w:r w:rsidRPr="00DF2EE6">
        <w:rPr>
          <w:bCs/>
        </w:rPr>
        <w:t>ich odtajnieniem.</w:t>
      </w:r>
    </w:p>
    <w:p w14:paraId="1E13996B" w14:textId="77777777" w:rsidR="008E4C08" w:rsidRPr="00E10688" w:rsidRDefault="008E4C08" w:rsidP="00DF2EE6">
      <w:pPr>
        <w:tabs>
          <w:tab w:val="left" w:pos="567"/>
        </w:tabs>
        <w:spacing w:before="120" w:after="120"/>
        <w:ind w:left="567" w:right="142"/>
        <w:contextualSpacing/>
        <w:jc w:val="both"/>
        <w:rPr>
          <w:bCs/>
        </w:rPr>
      </w:pPr>
      <w:r w:rsidRPr="00734DAA">
        <w:rPr>
          <w:color w:val="000000"/>
        </w:rPr>
        <w:t xml:space="preserve">Stosownie do powyższego, </w:t>
      </w:r>
      <w:r w:rsidRPr="00DF2098">
        <w:rPr>
          <w:color w:val="000000"/>
          <w:u w:val="single"/>
        </w:rPr>
        <w:t xml:space="preserve">jeśli Wykonawca nie dopełni ww. obowiązków wynikających z ustawy, </w:t>
      </w:r>
      <w:r w:rsidRPr="00826BB7">
        <w:rPr>
          <w:color w:val="000000"/>
          <w:u w:val="single"/>
        </w:rPr>
        <w:t>Zamawiający</w:t>
      </w:r>
      <w:r>
        <w:rPr>
          <w:color w:val="000000"/>
          <w:u w:val="single"/>
        </w:rPr>
        <w:t xml:space="preserve"> </w:t>
      </w:r>
      <w:r w:rsidRPr="00826BB7">
        <w:rPr>
          <w:color w:val="000000"/>
          <w:u w:val="single"/>
        </w:rPr>
        <w:t>będzie miał podstawę do uznania, że zastrzeżenie tajemnicy przedsiębiorstwa jest bezskuteczne i w związku z tym potraktuje</w:t>
      </w:r>
      <w:r w:rsidRPr="00DF2098">
        <w:rPr>
          <w:color w:val="000000"/>
          <w:u w:val="single"/>
        </w:rPr>
        <w:t xml:space="preserve"> daną informację, jako niepodlegającą ochronie i niestanowiącą tajemnicy przedsiębiorstwa w rozumieniu ustawy o zwalczaniu nieuczciwej konkurencji.</w:t>
      </w:r>
    </w:p>
    <w:p w14:paraId="7A86610C" w14:textId="77777777" w:rsidR="000B0378" w:rsidRPr="00813A00" w:rsidRDefault="000B0378" w:rsidP="00833310">
      <w:pPr>
        <w:pStyle w:val="Akapitzlist"/>
        <w:spacing w:before="120" w:after="120"/>
        <w:ind w:left="284" w:right="142"/>
        <w:jc w:val="both"/>
      </w:pPr>
    </w:p>
    <w:p w14:paraId="56F0D94C" w14:textId="77777777" w:rsidR="00DF2EE6" w:rsidRDefault="00472EF2" w:rsidP="00B25CB7">
      <w:pPr>
        <w:pStyle w:val="Akapitzlist"/>
        <w:numPr>
          <w:ilvl w:val="0"/>
          <w:numId w:val="72"/>
        </w:numPr>
        <w:spacing w:after="40"/>
        <w:ind w:left="709" w:right="142" w:hanging="425"/>
        <w:jc w:val="both"/>
        <w:rPr>
          <w:b/>
        </w:rPr>
      </w:pPr>
      <w:r w:rsidRPr="00DF2EE6">
        <w:rPr>
          <w:b/>
        </w:rPr>
        <w:t>SPOSÓB ORAZ TERMIN SKŁADANIA OFERT</w:t>
      </w:r>
    </w:p>
    <w:p w14:paraId="0513256C" w14:textId="77777777" w:rsidR="00DF2EE6" w:rsidRDefault="00DF2EE6" w:rsidP="00DF2EE6">
      <w:pPr>
        <w:pStyle w:val="Akapitzlist"/>
        <w:spacing w:after="40"/>
        <w:ind w:left="709" w:right="142"/>
        <w:jc w:val="both"/>
        <w:rPr>
          <w:b/>
        </w:rPr>
      </w:pPr>
    </w:p>
    <w:p w14:paraId="79604E46" w14:textId="77777777" w:rsidR="00DF2EE6" w:rsidRPr="00DF2EE6" w:rsidRDefault="007B1F7F" w:rsidP="00B25CB7">
      <w:pPr>
        <w:pStyle w:val="Akapitzlist"/>
        <w:numPr>
          <w:ilvl w:val="0"/>
          <w:numId w:val="73"/>
        </w:numPr>
        <w:spacing w:after="40"/>
        <w:ind w:left="709" w:right="142" w:hanging="283"/>
        <w:jc w:val="both"/>
        <w:rPr>
          <w:b/>
        </w:rPr>
      </w:pPr>
      <w:r w:rsidRPr="00DF2EE6">
        <w:rPr>
          <w:color w:val="000000"/>
        </w:rPr>
        <w:t xml:space="preserve">W celu złożenia oferty wykonawca powinien zarejestrować/zalogować się na Platformie zakupowej oraz postępując zgodnie z instrukcją złożyć ofertę w systemie za pośrednictwem „Formularza do składania ofert” dostępnego na Platformie zakupowej pod adresem: </w:t>
      </w:r>
      <w:hyperlink r:id="rId19" w:history="1">
        <w:r w:rsidRPr="00F55DC2">
          <w:rPr>
            <w:rStyle w:val="Hipercze"/>
          </w:rPr>
          <w:t>https://platformazakupowa.pl/pn/zgkimsierpc</w:t>
        </w:r>
      </w:hyperlink>
      <w:r w:rsidRPr="00DF2EE6">
        <w:rPr>
          <w:color w:val="000000"/>
        </w:rPr>
        <w:t xml:space="preserve"> </w:t>
      </w:r>
    </w:p>
    <w:p w14:paraId="45C52899" w14:textId="5DE14961" w:rsidR="00DF2EE6" w:rsidRPr="00DF2EE6" w:rsidRDefault="00472EF2" w:rsidP="00B25CB7">
      <w:pPr>
        <w:pStyle w:val="Akapitzlist"/>
        <w:numPr>
          <w:ilvl w:val="0"/>
          <w:numId w:val="73"/>
        </w:numPr>
        <w:spacing w:after="40"/>
        <w:ind w:left="709" w:right="142" w:hanging="283"/>
        <w:jc w:val="both"/>
        <w:rPr>
          <w:b/>
        </w:rPr>
      </w:pPr>
      <w:r w:rsidRPr="00DF2EE6">
        <w:rPr>
          <w:color w:val="000000"/>
        </w:rPr>
        <w:t xml:space="preserve">Ofertę wraz z wymaganymi załącznikami należy złożyć w terminie do dnia </w:t>
      </w:r>
      <w:r w:rsidR="00B27FE4">
        <w:rPr>
          <w:color w:val="000000"/>
        </w:rPr>
        <w:t>13.05.2022r</w:t>
      </w:r>
      <w:r w:rsidRPr="00DF2EE6">
        <w:rPr>
          <w:color w:val="000000"/>
        </w:rPr>
        <w:t xml:space="preserve"> do godz. </w:t>
      </w:r>
      <w:r w:rsidR="008D057E" w:rsidRPr="00DF2EE6">
        <w:rPr>
          <w:color w:val="000000"/>
        </w:rPr>
        <w:t>12:00</w:t>
      </w:r>
      <w:r w:rsidRPr="00DF2EE6">
        <w:rPr>
          <w:color w:val="000000"/>
        </w:rPr>
        <w:t>.</w:t>
      </w:r>
    </w:p>
    <w:p w14:paraId="22145845" w14:textId="77777777" w:rsidR="00D6475D" w:rsidRPr="00D6475D" w:rsidRDefault="00472EF2" w:rsidP="00B25CB7">
      <w:pPr>
        <w:pStyle w:val="Akapitzlist"/>
        <w:numPr>
          <w:ilvl w:val="0"/>
          <w:numId w:val="73"/>
        </w:numPr>
        <w:spacing w:after="40"/>
        <w:ind w:left="709" w:right="142" w:hanging="283"/>
        <w:jc w:val="both"/>
        <w:rPr>
          <w:b/>
        </w:rPr>
      </w:pPr>
      <w:r w:rsidRPr="00DF2EE6">
        <w:rPr>
          <w:color w:val="000000"/>
        </w:rPr>
        <w:t>Wykonawca może złożyć tylko jedną ofertę.</w:t>
      </w:r>
    </w:p>
    <w:p w14:paraId="35E8D565" w14:textId="77777777" w:rsidR="00D6475D" w:rsidRPr="00D6475D" w:rsidRDefault="00472EF2" w:rsidP="00B25CB7">
      <w:pPr>
        <w:pStyle w:val="Akapitzlist"/>
        <w:numPr>
          <w:ilvl w:val="0"/>
          <w:numId w:val="73"/>
        </w:numPr>
        <w:spacing w:after="40"/>
        <w:ind w:left="709" w:right="142" w:hanging="283"/>
        <w:jc w:val="both"/>
        <w:rPr>
          <w:b/>
        </w:rPr>
      </w:pPr>
      <w:r w:rsidRPr="00D6475D">
        <w:rPr>
          <w:color w:val="000000"/>
        </w:rPr>
        <w:t>Zamawiający odrzuci ofertę złożoną po terminie składania ofert.</w:t>
      </w:r>
    </w:p>
    <w:p w14:paraId="5F429F52" w14:textId="77777777" w:rsidR="00D6475D" w:rsidRPr="00D6475D" w:rsidRDefault="00666579" w:rsidP="00B25CB7">
      <w:pPr>
        <w:pStyle w:val="Akapitzlist"/>
        <w:numPr>
          <w:ilvl w:val="0"/>
          <w:numId w:val="73"/>
        </w:numPr>
        <w:spacing w:after="40"/>
        <w:ind w:left="709" w:right="142" w:hanging="283"/>
        <w:jc w:val="both"/>
        <w:rPr>
          <w:b/>
        </w:rPr>
      </w:pPr>
      <w:r w:rsidRPr="00D6475D">
        <w:rPr>
          <w:color w:val="000000"/>
        </w:rPr>
        <w:t>O terminie złożenia oferty decyduje data oraz dokładny czas przekazania na Platformie zakupowej. Za datę złożenia oferty przyjmuje się datę jej przekazania w systemie (platformie) w drugim kroku składania oferty poprzez kliknięcie przycisku “Złóż ofertę” i wyświetlenie się komunikatu, że oferta została złożona</w:t>
      </w:r>
      <w:r w:rsidR="00D6475D">
        <w:rPr>
          <w:color w:val="000000"/>
        </w:rPr>
        <w:t>.</w:t>
      </w:r>
    </w:p>
    <w:p w14:paraId="14406C0B" w14:textId="77777777" w:rsidR="00D6475D" w:rsidRPr="00D6475D" w:rsidRDefault="00666579" w:rsidP="00B25CB7">
      <w:pPr>
        <w:pStyle w:val="Akapitzlist"/>
        <w:numPr>
          <w:ilvl w:val="0"/>
          <w:numId w:val="73"/>
        </w:numPr>
        <w:spacing w:after="40"/>
        <w:ind w:left="709" w:right="142" w:hanging="283"/>
        <w:jc w:val="both"/>
        <w:rPr>
          <w:rStyle w:val="Hipercze"/>
          <w:b/>
          <w:color w:val="auto"/>
          <w:u w:val="none"/>
        </w:rPr>
      </w:pPr>
      <w:r w:rsidRPr="00D6475D">
        <w:rPr>
          <w:color w:val="000000"/>
        </w:rPr>
        <w:t xml:space="preserve">Do upływu terminu składania ofert wykonawca może zmienić lub wycofać ofertę. Sposób dokonywania zmiany lub wycofania oferty zamieszczono w instrukcji dostępnej na stronie internetowej pod adresem: </w:t>
      </w:r>
      <w:hyperlink r:id="rId20" w:history="1">
        <w:r w:rsidRPr="00F55DC2">
          <w:rPr>
            <w:rStyle w:val="Hipercze"/>
          </w:rPr>
          <w:t>https://platformazakupowa.pl/pn/zgkimsierpc</w:t>
        </w:r>
      </w:hyperlink>
    </w:p>
    <w:p w14:paraId="5FBE4A7A" w14:textId="77777777" w:rsidR="00D6475D" w:rsidRPr="00D6475D" w:rsidRDefault="00472EF2" w:rsidP="00B25CB7">
      <w:pPr>
        <w:pStyle w:val="Akapitzlist"/>
        <w:numPr>
          <w:ilvl w:val="0"/>
          <w:numId w:val="73"/>
        </w:numPr>
        <w:spacing w:after="40"/>
        <w:ind w:left="709" w:right="142" w:hanging="283"/>
        <w:jc w:val="both"/>
        <w:rPr>
          <w:b/>
        </w:rPr>
      </w:pPr>
      <w:r w:rsidRPr="00D6475D">
        <w:rPr>
          <w:color w:val="000000"/>
        </w:rPr>
        <w:t>Wykonawca po upływie terminu do składania ofert nie może wycofać złożonej oferty.</w:t>
      </w:r>
    </w:p>
    <w:p w14:paraId="66AA5B6E" w14:textId="77777777" w:rsidR="00D6475D" w:rsidRPr="00D6475D" w:rsidRDefault="00472EF2" w:rsidP="00B25CB7">
      <w:pPr>
        <w:pStyle w:val="Akapitzlist"/>
        <w:numPr>
          <w:ilvl w:val="0"/>
          <w:numId w:val="73"/>
        </w:numPr>
        <w:spacing w:after="40"/>
        <w:ind w:left="709" w:right="142" w:hanging="283"/>
        <w:jc w:val="both"/>
        <w:rPr>
          <w:b/>
        </w:rPr>
      </w:pPr>
      <w:r w:rsidRPr="00D6475D">
        <w:rPr>
          <w:color w:val="000000"/>
        </w:rPr>
        <w:t>Otwarcie ofert:</w:t>
      </w:r>
    </w:p>
    <w:p w14:paraId="1338570D" w14:textId="10EE9B6E" w:rsidR="00D6475D" w:rsidRPr="00D6475D" w:rsidRDefault="00472EF2" w:rsidP="00B25CB7">
      <w:pPr>
        <w:pStyle w:val="Akapitzlist"/>
        <w:numPr>
          <w:ilvl w:val="0"/>
          <w:numId w:val="74"/>
        </w:numPr>
        <w:tabs>
          <w:tab w:val="left" w:pos="993"/>
        </w:tabs>
        <w:spacing w:after="40"/>
        <w:ind w:right="142" w:hanging="51"/>
        <w:jc w:val="both"/>
        <w:rPr>
          <w:b/>
        </w:rPr>
      </w:pPr>
      <w:r w:rsidRPr="00D6475D">
        <w:rPr>
          <w:color w:val="000000"/>
        </w:rPr>
        <w:t xml:space="preserve">Otwarcie ofert nastąpi w dniu </w:t>
      </w:r>
      <w:r w:rsidR="00B27FE4">
        <w:rPr>
          <w:color w:val="000000"/>
        </w:rPr>
        <w:t>13.05.2022</w:t>
      </w:r>
      <w:r w:rsidR="0015271C">
        <w:rPr>
          <w:color w:val="000000"/>
        </w:rPr>
        <w:t>r</w:t>
      </w:r>
      <w:r w:rsidR="00744283">
        <w:rPr>
          <w:color w:val="000000"/>
        </w:rPr>
        <w:t>.</w:t>
      </w:r>
      <w:r w:rsidRPr="00D6475D">
        <w:rPr>
          <w:color w:val="000000"/>
        </w:rPr>
        <w:t xml:space="preserve"> o godzinie </w:t>
      </w:r>
      <w:r w:rsidR="008D057E" w:rsidRPr="00D6475D">
        <w:rPr>
          <w:color w:val="000000"/>
        </w:rPr>
        <w:t>1</w:t>
      </w:r>
      <w:r w:rsidR="00BA4914" w:rsidRPr="00D6475D">
        <w:rPr>
          <w:color w:val="000000"/>
        </w:rPr>
        <w:t>2</w:t>
      </w:r>
      <w:r w:rsidR="008D057E" w:rsidRPr="00D6475D">
        <w:rPr>
          <w:color w:val="000000"/>
        </w:rPr>
        <w:t>:</w:t>
      </w:r>
      <w:r w:rsidR="00BA4914" w:rsidRPr="00D6475D">
        <w:rPr>
          <w:color w:val="000000"/>
        </w:rPr>
        <w:t>15</w:t>
      </w:r>
    </w:p>
    <w:p w14:paraId="5F13300B" w14:textId="77777777" w:rsidR="00D6475D" w:rsidRPr="00D6475D" w:rsidRDefault="00472EF2" w:rsidP="00B25CB7">
      <w:pPr>
        <w:pStyle w:val="Akapitzlist"/>
        <w:numPr>
          <w:ilvl w:val="0"/>
          <w:numId w:val="74"/>
        </w:numPr>
        <w:tabs>
          <w:tab w:val="left" w:pos="993"/>
        </w:tabs>
        <w:spacing w:after="40"/>
        <w:ind w:right="142" w:hanging="51"/>
        <w:jc w:val="both"/>
        <w:rPr>
          <w:b/>
        </w:rPr>
      </w:pPr>
      <w:r w:rsidRPr="00D6475D">
        <w:rPr>
          <w:color w:val="000000"/>
        </w:rPr>
        <w:t>Otwarcie ofert jest niejawne.</w:t>
      </w:r>
    </w:p>
    <w:p w14:paraId="56E7540A" w14:textId="77777777" w:rsidR="00D6475D" w:rsidRPr="00D6475D" w:rsidRDefault="00472EF2" w:rsidP="00B25CB7">
      <w:pPr>
        <w:pStyle w:val="Akapitzlist"/>
        <w:numPr>
          <w:ilvl w:val="0"/>
          <w:numId w:val="74"/>
        </w:numPr>
        <w:tabs>
          <w:tab w:val="left" w:pos="993"/>
        </w:tabs>
        <w:spacing w:after="40"/>
        <w:ind w:left="993" w:right="142" w:hanging="284"/>
        <w:jc w:val="both"/>
        <w:rPr>
          <w:b/>
        </w:rPr>
      </w:pPr>
      <w:r w:rsidRPr="00D6475D">
        <w:rPr>
          <w:color w:val="000000"/>
        </w:rPr>
        <w:t>Zamawiający, najpóźniej przed otwarciem ofert, udostępnia na stronie</w:t>
      </w:r>
      <w:r w:rsidR="000B0378" w:rsidRPr="00D6475D">
        <w:rPr>
          <w:color w:val="000000"/>
        </w:rPr>
        <w:t xml:space="preserve"> internetowej prowadzonego postę</w:t>
      </w:r>
      <w:r w:rsidRPr="00D6475D">
        <w:rPr>
          <w:color w:val="000000"/>
        </w:rPr>
        <w:t xml:space="preserve">powania informację o kwocie, jaką zamierza przeznaczyć́ na sfinansowanie zamówienia, </w:t>
      </w:r>
      <w:r w:rsidRPr="00D6475D">
        <w:rPr>
          <w:b/>
          <w:color w:val="000000"/>
        </w:rPr>
        <w:t>o ile nie podał tej informacji w ogłoszeniu o zamówieniu lub SWZ.</w:t>
      </w:r>
    </w:p>
    <w:p w14:paraId="0402553D" w14:textId="77777777" w:rsidR="00D6475D" w:rsidRPr="00D6475D" w:rsidRDefault="00472EF2" w:rsidP="00B25CB7">
      <w:pPr>
        <w:pStyle w:val="Akapitzlist"/>
        <w:numPr>
          <w:ilvl w:val="0"/>
          <w:numId w:val="74"/>
        </w:numPr>
        <w:tabs>
          <w:tab w:val="left" w:pos="993"/>
        </w:tabs>
        <w:spacing w:after="40"/>
        <w:ind w:left="993" w:right="142" w:hanging="284"/>
        <w:jc w:val="both"/>
        <w:rPr>
          <w:b/>
        </w:rPr>
      </w:pPr>
      <w:r w:rsidRPr="00D6475D">
        <w:rPr>
          <w:color w:val="000000"/>
        </w:rPr>
        <w:t xml:space="preserve">Zamawiający, niezwłocznie po otwarciu ofert, udostępnia na stronie </w:t>
      </w:r>
      <w:r w:rsidR="00443A20" w:rsidRPr="00D6475D">
        <w:rPr>
          <w:color w:val="000000"/>
        </w:rPr>
        <w:t>internetowej prowadzonego postę</w:t>
      </w:r>
      <w:r w:rsidRPr="00D6475D">
        <w:rPr>
          <w:color w:val="000000"/>
        </w:rPr>
        <w:t>powania informacje o:</w:t>
      </w:r>
    </w:p>
    <w:p w14:paraId="4A0F6BBD" w14:textId="77777777" w:rsidR="00D6475D" w:rsidRPr="00D6475D" w:rsidRDefault="00472EF2" w:rsidP="00B25CB7">
      <w:pPr>
        <w:pStyle w:val="Akapitzlist"/>
        <w:numPr>
          <w:ilvl w:val="0"/>
          <w:numId w:val="4"/>
        </w:numPr>
        <w:tabs>
          <w:tab w:val="left" w:pos="993"/>
        </w:tabs>
        <w:spacing w:after="40"/>
        <w:ind w:left="1276" w:right="142" w:hanging="283"/>
        <w:jc w:val="both"/>
        <w:rPr>
          <w:b/>
        </w:rPr>
      </w:pPr>
      <w:r w:rsidRPr="00D6475D">
        <w:rPr>
          <w:color w:val="000000"/>
        </w:rPr>
        <w:t>nazwach albo imionach i nazwiskach oraz siedzibach lub miejscach prowadzonej działalności gospodarczej albo miejscach zamieszkania wykonawców, których oferty zostały otwarte;</w:t>
      </w:r>
    </w:p>
    <w:p w14:paraId="3E567775" w14:textId="4770B653" w:rsidR="00472EF2" w:rsidRPr="00D6475D" w:rsidRDefault="00472EF2" w:rsidP="00B25CB7">
      <w:pPr>
        <w:pStyle w:val="Akapitzlist"/>
        <w:numPr>
          <w:ilvl w:val="0"/>
          <w:numId w:val="4"/>
        </w:numPr>
        <w:tabs>
          <w:tab w:val="left" w:pos="993"/>
        </w:tabs>
        <w:spacing w:after="40"/>
        <w:ind w:left="1276" w:right="142" w:hanging="283"/>
        <w:jc w:val="both"/>
        <w:rPr>
          <w:b/>
        </w:rPr>
      </w:pPr>
      <w:r w:rsidRPr="00D6475D">
        <w:rPr>
          <w:color w:val="000000"/>
        </w:rPr>
        <w:t>cenach lub kosztach zawartych w ofertach.</w:t>
      </w:r>
    </w:p>
    <w:p w14:paraId="6B8D759B" w14:textId="77777777" w:rsidR="00FD35FD" w:rsidRDefault="00FD35FD" w:rsidP="00D6475D">
      <w:pPr>
        <w:tabs>
          <w:tab w:val="num" w:pos="0"/>
          <w:tab w:val="left" w:pos="851"/>
        </w:tabs>
        <w:spacing w:before="120" w:after="120"/>
        <w:ind w:left="284" w:right="142"/>
        <w:contextualSpacing/>
        <w:jc w:val="center"/>
        <w:rPr>
          <w:b/>
        </w:rPr>
      </w:pPr>
    </w:p>
    <w:p w14:paraId="2A151F0C" w14:textId="128DF8C6" w:rsidR="00286C4F" w:rsidRPr="00D6475D" w:rsidRDefault="00472EF2" w:rsidP="00D6475D">
      <w:pPr>
        <w:tabs>
          <w:tab w:val="num" w:pos="0"/>
          <w:tab w:val="left" w:pos="851"/>
        </w:tabs>
        <w:spacing w:before="120" w:after="120"/>
        <w:ind w:left="284" w:right="142"/>
        <w:contextualSpacing/>
        <w:jc w:val="center"/>
        <w:rPr>
          <w:b/>
        </w:rPr>
      </w:pPr>
      <w:r w:rsidRPr="00D6475D">
        <w:rPr>
          <w:b/>
        </w:rPr>
        <w:t>UWAGA</w:t>
      </w:r>
      <w:r w:rsidR="00D6475D">
        <w:rPr>
          <w:b/>
        </w:rPr>
        <w:t>!</w:t>
      </w:r>
    </w:p>
    <w:p w14:paraId="0B9CBD46" w14:textId="2C8F3C7F" w:rsidR="00472EF2" w:rsidRPr="00D6475D" w:rsidRDefault="00472EF2" w:rsidP="00833310">
      <w:pPr>
        <w:tabs>
          <w:tab w:val="num" w:pos="0"/>
          <w:tab w:val="left" w:pos="851"/>
        </w:tabs>
        <w:spacing w:before="120" w:after="120"/>
        <w:ind w:left="284" w:right="142"/>
        <w:contextualSpacing/>
        <w:jc w:val="both"/>
        <w:rPr>
          <w:b/>
        </w:rPr>
      </w:pPr>
      <w:r w:rsidRPr="00D6475D">
        <w:rPr>
          <w:b/>
        </w:rPr>
        <w:t>W przypadku wystąpienia awarii systemu teleinformatycznego, która spowoduje brak możliwości otwarcia ofert w terminie określonym przez Zamawiającego, otwarcie ofert nastąpi niezwłocznie po usunięciu awarii.</w:t>
      </w:r>
    </w:p>
    <w:p w14:paraId="3ED10835" w14:textId="3C642BF5" w:rsidR="00472EF2" w:rsidRPr="00D6475D" w:rsidRDefault="00472EF2" w:rsidP="00833310">
      <w:pPr>
        <w:tabs>
          <w:tab w:val="num" w:pos="0"/>
          <w:tab w:val="left" w:pos="851"/>
        </w:tabs>
        <w:spacing w:before="120" w:after="120"/>
        <w:ind w:left="284" w:right="142"/>
        <w:contextualSpacing/>
        <w:jc w:val="both"/>
        <w:rPr>
          <w:b/>
        </w:rPr>
      </w:pPr>
      <w:r w:rsidRPr="00D6475D">
        <w:rPr>
          <w:b/>
        </w:rPr>
        <w:t>Zamawiający poinformuje o zmianie terminu otwarcia ofert na stronie</w:t>
      </w:r>
      <w:r w:rsidR="00514FAB" w:rsidRPr="00D6475D">
        <w:rPr>
          <w:b/>
        </w:rPr>
        <w:t xml:space="preserve"> internetowej prowadzonego postę</w:t>
      </w:r>
      <w:r w:rsidRPr="00D6475D">
        <w:rPr>
          <w:b/>
        </w:rPr>
        <w:t>powania.</w:t>
      </w:r>
    </w:p>
    <w:p w14:paraId="7C3F9575" w14:textId="77777777" w:rsidR="00060EC3" w:rsidRPr="00D6475D" w:rsidRDefault="00060EC3" w:rsidP="00833310">
      <w:pPr>
        <w:tabs>
          <w:tab w:val="num" w:pos="0"/>
          <w:tab w:val="left" w:pos="851"/>
        </w:tabs>
        <w:spacing w:before="120" w:after="120"/>
        <w:ind w:left="284" w:right="142"/>
        <w:contextualSpacing/>
        <w:jc w:val="both"/>
        <w:rPr>
          <w:b/>
        </w:rPr>
      </w:pPr>
    </w:p>
    <w:p w14:paraId="712CE83C" w14:textId="77777777" w:rsidR="00D6475D" w:rsidRPr="00D6475D" w:rsidRDefault="00D6475D" w:rsidP="00D6475D">
      <w:pPr>
        <w:tabs>
          <w:tab w:val="left" w:pos="851"/>
        </w:tabs>
        <w:suppressAutoHyphens/>
        <w:ind w:right="142"/>
        <w:jc w:val="both"/>
        <w:rPr>
          <w:b/>
        </w:rPr>
      </w:pPr>
    </w:p>
    <w:p w14:paraId="772AB696" w14:textId="77777777" w:rsidR="00D6475D" w:rsidRPr="00D6475D" w:rsidRDefault="00E310FD" w:rsidP="00B25CB7">
      <w:pPr>
        <w:pStyle w:val="Akapitzlist"/>
        <w:numPr>
          <w:ilvl w:val="0"/>
          <w:numId w:val="75"/>
        </w:numPr>
        <w:tabs>
          <w:tab w:val="left" w:pos="709"/>
        </w:tabs>
        <w:suppressAutoHyphens/>
        <w:ind w:right="142" w:hanging="2203"/>
        <w:jc w:val="both"/>
        <w:rPr>
          <w:b/>
          <w:spacing w:val="-1"/>
        </w:rPr>
      </w:pPr>
      <w:r w:rsidRPr="00D6475D">
        <w:rPr>
          <w:b/>
        </w:rPr>
        <w:t>OPIS SPOSOBU OBLICZANIA CENY</w:t>
      </w:r>
    </w:p>
    <w:p w14:paraId="597C4375" w14:textId="77777777" w:rsidR="00D6475D" w:rsidRPr="00D6475D" w:rsidRDefault="00C83F3E" w:rsidP="00B25CB7">
      <w:pPr>
        <w:pStyle w:val="Akapitzlist"/>
        <w:numPr>
          <w:ilvl w:val="0"/>
          <w:numId w:val="76"/>
        </w:numPr>
        <w:tabs>
          <w:tab w:val="left" w:pos="851"/>
        </w:tabs>
        <w:suppressAutoHyphens/>
        <w:ind w:left="567" w:right="142" w:hanging="283"/>
        <w:jc w:val="both"/>
        <w:rPr>
          <w:b/>
          <w:spacing w:val="-1"/>
        </w:rPr>
      </w:pPr>
      <w:r w:rsidRPr="00D6475D">
        <w:rPr>
          <w:color w:val="000000"/>
          <w:spacing w:val="-1"/>
        </w:rPr>
        <w:t>Wykonawca poda cenę oferty w Formularzu Ofertowym sporządzonym według wzoru stanowiącego Załącznik Nr 1 do SWZ, jako cenę brutto, z uwzględnieniem kwoty podatku od towarów i usług (VAT).</w:t>
      </w:r>
    </w:p>
    <w:p w14:paraId="69803D48" w14:textId="77777777" w:rsidR="00D6475D" w:rsidRPr="00D6475D" w:rsidRDefault="00C83F3E" w:rsidP="00B25CB7">
      <w:pPr>
        <w:pStyle w:val="Akapitzlist"/>
        <w:numPr>
          <w:ilvl w:val="0"/>
          <w:numId w:val="76"/>
        </w:numPr>
        <w:tabs>
          <w:tab w:val="left" w:pos="851"/>
        </w:tabs>
        <w:suppressAutoHyphens/>
        <w:ind w:left="567" w:right="142" w:hanging="283"/>
        <w:jc w:val="both"/>
        <w:rPr>
          <w:b/>
          <w:spacing w:val="-1"/>
        </w:rPr>
      </w:pPr>
      <w:r w:rsidRPr="00D6475D">
        <w:rPr>
          <w:color w:val="000000"/>
          <w:spacing w:val="-1"/>
        </w:rPr>
        <w:t>Cena oferty s</w:t>
      </w:r>
      <w:r w:rsidR="008D057E" w:rsidRPr="00D6475D">
        <w:rPr>
          <w:color w:val="000000"/>
          <w:spacing w:val="-1"/>
        </w:rPr>
        <w:t>tanowi wynagrodzenie ryczałtowe i powinna być obliczona przez Wykonawcę na podstawie załąc</w:t>
      </w:r>
      <w:r w:rsidR="00054C00" w:rsidRPr="00D6475D">
        <w:rPr>
          <w:color w:val="000000"/>
          <w:spacing w:val="-1"/>
        </w:rPr>
        <w:t xml:space="preserve">zonej dokumentacji projektowej i technicznej </w:t>
      </w:r>
      <w:r w:rsidR="008D057E" w:rsidRPr="00D6475D">
        <w:rPr>
          <w:color w:val="000000"/>
          <w:spacing w:val="-1"/>
        </w:rPr>
        <w:t>(Załącznik  nr 5) oraz wytycznych zawartych w niniejszej SWZ.</w:t>
      </w:r>
    </w:p>
    <w:p w14:paraId="3971AD6E" w14:textId="77777777" w:rsidR="00D6475D" w:rsidRPr="00D6475D" w:rsidRDefault="00665E0D" w:rsidP="00B25CB7">
      <w:pPr>
        <w:pStyle w:val="Akapitzlist"/>
        <w:numPr>
          <w:ilvl w:val="0"/>
          <w:numId w:val="76"/>
        </w:numPr>
        <w:tabs>
          <w:tab w:val="left" w:pos="851"/>
        </w:tabs>
        <w:suppressAutoHyphens/>
        <w:ind w:left="567" w:right="142" w:hanging="283"/>
        <w:jc w:val="both"/>
        <w:rPr>
          <w:b/>
          <w:spacing w:val="-1"/>
        </w:rPr>
      </w:pPr>
      <w:r w:rsidRPr="00D6475D">
        <w:rPr>
          <w:color w:val="000000"/>
          <w:spacing w:val="-1"/>
        </w:rPr>
        <w:t>Cena oferty musi obejmować koszty wykonania robót bezpośrednio wynikających z dokumentów, jak w pkt. 2 oraz inne koszty konieczne do poniesienia celem terminowej i prawidłowej realizacji przedmiotu zamówienia</w:t>
      </w:r>
      <w:r w:rsidR="00054C00" w:rsidRPr="00D6475D">
        <w:rPr>
          <w:color w:val="000000"/>
          <w:spacing w:val="-1"/>
        </w:rPr>
        <w:t>.</w:t>
      </w:r>
    </w:p>
    <w:p w14:paraId="12CBF7A6" w14:textId="77777777" w:rsidR="00854D02" w:rsidRPr="00854D02" w:rsidRDefault="00C83F3E" w:rsidP="00B25CB7">
      <w:pPr>
        <w:pStyle w:val="Akapitzlist"/>
        <w:numPr>
          <w:ilvl w:val="0"/>
          <w:numId w:val="76"/>
        </w:numPr>
        <w:tabs>
          <w:tab w:val="left" w:pos="851"/>
        </w:tabs>
        <w:suppressAutoHyphens/>
        <w:ind w:left="567" w:right="142" w:hanging="283"/>
        <w:jc w:val="both"/>
        <w:rPr>
          <w:b/>
          <w:spacing w:val="-1"/>
        </w:rPr>
      </w:pPr>
      <w:r w:rsidRPr="00D6475D">
        <w:rPr>
          <w:color w:val="000000"/>
          <w:spacing w:val="-1"/>
        </w:rPr>
        <w:t>Cena musi być wyrażona w złotych polskich (PLN), z dokładnością nie większą niż dwa miejsca po przecinku.</w:t>
      </w:r>
      <w:r w:rsidR="00A67195" w:rsidRPr="00D6475D">
        <w:rPr>
          <w:color w:val="000000"/>
          <w:spacing w:val="-1"/>
        </w:rPr>
        <w:t xml:space="preserve"> Jeżeli trzecia cyfra po przecinku  (i/lub następna) jest mniejsza od 5 wynik należy zaokrąglić w dół, a jeżeli cyfra jest równa lub większa od 5 wynik należy zaokrąglić w górę.  </w:t>
      </w:r>
    </w:p>
    <w:p w14:paraId="0BEC76BD" w14:textId="571F064E" w:rsidR="00854D02" w:rsidRPr="00854D02" w:rsidRDefault="00C83F3E" w:rsidP="00B25CB7">
      <w:pPr>
        <w:pStyle w:val="Akapitzlist"/>
        <w:numPr>
          <w:ilvl w:val="0"/>
          <w:numId w:val="76"/>
        </w:numPr>
        <w:tabs>
          <w:tab w:val="left" w:pos="851"/>
        </w:tabs>
        <w:suppressAutoHyphens/>
        <w:ind w:left="567" w:right="142" w:hanging="283"/>
        <w:jc w:val="both"/>
        <w:rPr>
          <w:b/>
          <w:spacing w:val="-1"/>
        </w:rPr>
      </w:pPr>
      <w:r w:rsidRPr="00854D02">
        <w:rPr>
          <w:spacing w:val="-1"/>
        </w:rPr>
        <w:t>Rozliczenia między Zamawiającym a Wykonawcą będą prowadzone w złotych polskich (PLN).</w:t>
      </w:r>
      <w:r w:rsidR="006F4011">
        <w:rPr>
          <w:spacing w:val="-1"/>
        </w:rPr>
        <w:t xml:space="preserve"> Zamawiający przewidział płatności częściowe zgodnie z opisem w Projektowanych postanowieniach umowy i załączniku do umowy OWURB.</w:t>
      </w:r>
    </w:p>
    <w:p w14:paraId="2B313117" w14:textId="2120D25B" w:rsidR="00C83F3E" w:rsidRPr="0015271C" w:rsidRDefault="000B0378" w:rsidP="00B25CB7">
      <w:pPr>
        <w:pStyle w:val="Akapitzlist"/>
        <w:numPr>
          <w:ilvl w:val="0"/>
          <w:numId w:val="76"/>
        </w:numPr>
        <w:tabs>
          <w:tab w:val="left" w:pos="851"/>
        </w:tabs>
        <w:suppressAutoHyphens/>
        <w:ind w:left="567" w:right="142" w:hanging="283"/>
        <w:jc w:val="both"/>
        <w:rPr>
          <w:b/>
          <w:spacing w:val="-1"/>
        </w:rPr>
      </w:pPr>
      <w:r w:rsidRPr="00854D02">
        <w:rPr>
          <w:color w:val="000000"/>
          <w:spacing w:val="-1"/>
        </w:rPr>
        <w:t>Wykonawca poniesie wszystkie koszty związane z przygotowaniem i złożeniem ofert</w:t>
      </w:r>
      <w:r w:rsidR="00443A20" w:rsidRPr="00854D02">
        <w:rPr>
          <w:color w:val="000000"/>
          <w:spacing w:val="-1"/>
        </w:rPr>
        <w:t>y</w:t>
      </w:r>
      <w:r w:rsidRPr="00854D02">
        <w:rPr>
          <w:color w:val="000000"/>
          <w:spacing w:val="-1"/>
        </w:rPr>
        <w:t>.</w:t>
      </w:r>
    </w:p>
    <w:p w14:paraId="0332B79E" w14:textId="0A4DEA64" w:rsidR="0015271C" w:rsidRPr="00854D02" w:rsidRDefault="0015271C" w:rsidP="00B25CB7">
      <w:pPr>
        <w:pStyle w:val="Akapitzlist"/>
        <w:numPr>
          <w:ilvl w:val="0"/>
          <w:numId w:val="76"/>
        </w:numPr>
        <w:tabs>
          <w:tab w:val="left" w:pos="851"/>
        </w:tabs>
        <w:suppressAutoHyphens/>
        <w:ind w:left="567" w:right="142" w:hanging="283"/>
        <w:jc w:val="both"/>
        <w:rPr>
          <w:b/>
          <w:spacing w:val="-1"/>
        </w:rPr>
      </w:pPr>
      <w:r>
        <w:rPr>
          <w:color w:val="000000"/>
          <w:spacing w:val="-1"/>
        </w:rPr>
        <w:t>Szczegóły dotyczące obliczenia ceny zawarto w Załączniku nr 1a do SWZ – Opis przedmiotu zamówienia.</w:t>
      </w:r>
    </w:p>
    <w:p w14:paraId="7AA84E12" w14:textId="77777777" w:rsidR="008D057E" w:rsidRPr="00037E8F" w:rsidRDefault="008D057E" w:rsidP="00833310">
      <w:pPr>
        <w:shd w:val="clear" w:color="auto" w:fill="FFFFFF"/>
        <w:tabs>
          <w:tab w:val="left" w:pos="284"/>
          <w:tab w:val="left" w:pos="426"/>
        </w:tabs>
        <w:spacing w:before="120" w:after="120"/>
        <w:ind w:left="284" w:right="142"/>
        <w:contextualSpacing/>
        <w:jc w:val="both"/>
        <w:rPr>
          <w:color w:val="000000"/>
          <w:spacing w:val="-1"/>
        </w:rPr>
      </w:pPr>
    </w:p>
    <w:p w14:paraId="4B027278" w14:textId="77777777" w:rsidR="009223F3" w:rsidRPr="00854D02" w:rsidRDefault="006B30F7" w:rsidP="00B25CB7">
      <w:pPr>
        <w:pStyle w:val="Akapitzlist"/>
        <w:numPr>
          <w:ilvl w:val="0"/>
          <w:numId w:val="77"/>
        </w:numPr>
        <w:tabs>
          <w:tab w:val="num" w:pos="2160"/>
        </w:tabs>
        <w:spacing w:after="40"/>
        <w:ind w:left="851" w:right="142" w:hanging="709"/>
        <w:jc w:val="both"/>
        <w:rPr>
          <w:b/>
        </w:rPr>
      </w:pPr>
      <w:r w:rsidRPr="00854D02">
        <w:rPr>
          <w:b/>
        </w:rPr>
        <w:t>OPIS KRYTERIÓW, KTÓRYMI ZAMAWIAJĄCY BĘDZIE SIĘ KIEROWAŁ PRZY WYBORZE OFERTY, WRAZ Z PODANIEM WAG TYCH KRYTERIÓW I SPOSOBU OCENY OFERT</w:t>
      </w:r>
    </w:p>
    <w:p w14:paraId="37EE3F35" w14:textId="77777777" w:rsidR="00C016E6" w:rsidRDefault="00C016E6" w:rsidP="00833310">
      <w:pPr>
        <w:pStyle w:val="Akapitzlist"/>
        <w:tabs>
          <w:tab w:val="num" w:pos="426"/>
        </w:tabs>
        <w:spacing w:after="40"/>
        <w:ind w:left="284" w:right="142"/>
        <w:jc w:val="both"/>
        <w:rPr>
          <w:b/>
          <w:color w:val="FF0000"/>
          <w:u w:val="single"/>
        </w:rPr>
      </w:pPr>
    </w:p>
    <w:p w14:paraId="18F1CB92" w14:textId="77777777" w:rsidR="00854D02" w:rsidRPr="00854D02" w:rsidRDefault="00A67195" w:rsidP="00854D02">
      <w:pPr>
        <w:pStyle w:val="Akapitzlist"/>
        <w:tabs>
          <w:tab w:val="num" w:pos="426"/>
        </w:tabs>
        <w:spacing w:after="40"/>
        <w:ind w:left="284" w:right="142"/>
        <w:jc w:val="both"/>
        <w:rPr>
          <w:b/>
        </w:rPr>
      </w:pPr>
      <w:r w:rsidRPr="00854D02">
        <w:rPr>
          <w:b/>
        </w:rPr>
        <w:t>Ocenie punktowej będą podlegać jedynie oferty nie podlegające odrzuceniu.</w:t>
      </w:r>
    </w:p>
    <w:p w14:paraId="21E9FE7F" w14:textId="77777777" w:rsidR="00854D02" w:rsidRPr="00854D02" w:rsidRDefault="00E439FD" w:rsidP="00B25CB7">
      <w:pPr>
        <w:pStyle w:val="Akapitzlist"/>
        <w:numPr>
          <w:ilvl w:val="0"/>
          <w:numId w:val="79"/>
        </w:numPr>
        <w:spacing w:after="40"/>
        <w:ind w:left="567" w:right="142" w:hanging="283"/>
        <w:jc w:val="both"/>
        <w:rPr>
          <w:b/>
          <w:u w:val="single"/>
        </w:rPr>
      </w:pPr>
      <w:r w:rsidRPr="009223F3">
        <w:t>Za ofertę najkorzystniejszą zostanie uznana oferta zawierająca najk</w:t>
      </w:r>
      <w:r>
        <w:t>orzystniejszy bilans punktów w </w:t>
      </w:r>
      <w:r w:rsidRPr="009223F3">
        <w:t>kryteriach:</w:t>
      </w:r>
    </w:p>
    <w:p w14:paraId="38662D3D" w14:textId="77777777" w:rsidR="00854D02" w:rsidRDefault="00E439FD" w:rsidP="00854D02">
      <w:pPr>
        <w:pStyle w:val="Akapitzlist"/>
        <w:spacing w:after="40"/>
        <w:ind w:left="567" w:right="142"/>
        <w:jc w:val="both"/>
      </w:pPr>
      <w:r w:rsidRPr="007A15A4">
        <w:t>„Łączna cena ofert</w:t>
      </w:r>
      <w:r w:rsidR="00725489">
        <w:t>y</w:t>
      </w:r>
      <w:r w:rsidRPr="007A15A4">
        <w:t xml:space="preserve"> brutto” – C</w:t>
      </w:r>
    </w:p>
    <w:p w14:paraId="60D1DE37" w14:textId="77777777" w:rsidR="00854D02" w:rsidRDefault="006F585F" w:rsidP="00854D02">
      <w:pPr>
        <w:pStyle w:val="Akapitzlist"/>
        <w:spacing w:after="40"/>
        <w:ind w:left="567" w:right="142"/>
        <w:jc w:val="both"/>
      </w:pPr>
      <w:r>
        <w:t>„</w:t>
      </w:r>
      <w:r w:rsidR="00E02E57">
        <w:t>Okres</w:t>
      </w:r>
      <w:r>
        <w:t xml:space="preserve"> gwarancji</w:t>
      </w:r>
      <w:r w:rsidR="003067D1">
        <w:t xml:space="preserve"> na wykonane roboty</w:t>
      </w:r>
      <w:r>
        <w:t xml:space="preserve">” </w:t>
      </w:r>
      <w:r w:rsidR="004562FC">
        <w:t>–</w:t>
      </w:r>
      <w:r>
        <w:t xml:space="preserve"> </w:t>
      </w:r>
      <w:r w:rsidR="00E02E57">
        <w:t>G</w:t>
      </w:r>
    </w:p>
    <w:p w14:paraId="6E1F139F" w14:textId="02D2ED2C" w:rsidR="00854D02" w:rsidRDefault="004562FC" w:rsidP="00854D02">
      <w:pPr>
        <w:pStyle w:val="Akapitzlist"/>
        <w:spacing w:after="40"/>
        <w:ind w:left="567" w:right="142"/>
        <w:jc w:val="both"/>
      </w:pPr>
      <w:r>
        <w:t xml:space="preserve">„Doświadczenie zawodowe kierownika budowy” </w:t>
      </w:r>
      <w:r w:rsidR="00854D02">
        <w:t>–</w:t>
      </w:r>
      <w:r>
        <w:t xml:space="preserve"> D</w:t>
      </w:r>
    </w:p>
    <w:p w14:paraId="113F7B66" w14:textId="77777777" w:rsidR="00854D02" w:rsidRDefault="00854D02" w:rsidP="00854D02">
      <w:pPr>
        <w:pStyle w:val="Akapitzlist"/>
        <w:spacing w:after="40"/>
        <w:ind w:left="567" w:right="142"/>
        <w:jc w:val="both"/>
      </w:pPr>
    </w:p>
    <w:p w14:paraId="0EC16A0D" w14:textId="70E1607C" w:rsidR="00E439FD" w:rsidRPr="00854D02" w:rsidRDefault="00E439FD" w:rsidP="00B25CB7">
      <w:pPr>
        <w:pStyle w:val="Akapitzlist"/>
        <w:numPr>
          <w:ilvl w:val="0"/>
          <w:numId w:val="80"/>
        </w:numPr>
        <w:spacing w:after="40"/>
        <w:ind w:left="567" w:right="142" w:hanging="283"/>
        <w:jc w:val="both"/>
        <w:rPr>
          <w:b/>
          <w:u w:val="single"/>
        </w:rPr>
      </w:pPr>
      <w:r w:rsidRPr="009223F3">
        <w:t>Powyższym kryteriom Zamawiający przypisał następujące znaczenie:</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1202"/>
        <w:gridCol w:w="1482"/>
        <w:gridCol w:w="4614"/>
      </w:tblGrid>
      <w:tr w:rsidR="006F4287" w:rsidRPr="00121FAD" w14:paraId="0682E78C" w14:textId="77777777" w:rsidTr="00934610">
        <w:trPr>
          <w:jc w:val="center"/>
        </w:trPr>
        <w:tc>
          <w:tcPr>
            <w:tcW w:w="2792" w:type="dxa"/>
            <w:shd w:val="clear" w:color="auto" w:fill="D9D9D9" w:themeFill="background1" w:themeFillShade="D9"/>
            <w:vAlign w:val="center"/>
          </w:tcPr>
          <w:p w14:paraId="47C1558D" w14:textId="77777777" w:rsidR="006F4287" w:rsidRPr="00121FAD" w:rsidRDefault="006F4287" w:rsidP="00833310">
            <w:pPr>
              <w:tabs>
                <w:tab w:val="num" w:pos="0"/>
              </w:tabs>
              <w:spacing w:after="40"/>
              <w:ind w:left="284" w:right="142"/>
              <w:contextualSpacing/>
              <w:jc w:val="center"/>
            </w:pPr>
            <w:r w:rsidRPr="00121FAD">
              <w:t>Kryterium</w:t>
            </w:r>
          </w:p>
        </w:tc>
        <w:tc>
          <w:tcPr>
            <w:tcW w:w="1202" w:type="dxa"/>
            <w:shd w:val="clear" w:color="auto" w:fill="D9D9D9" w:themeFill="background1" w:themeFillShade="D9"/>
            <w:vAlign w:val="center"/>
          </w:tcPr>
          <w:p w14:paraId="5EFBD012" w14:textId="77777777" w:rsidR="006F4287" w:rsidRPr="00121FAD" w:rsidRDefault="006F4287" w:rsidP="00833310">
            <w:pPr>
              <w:tabs>
                <w:tab w:val="num" w:pos="0"/>
              </w:tabs>
              <w:spacing w:after="40"/>
              <w:ind w:left="284" w:right="142"/>
              <w:contextualSpacing/>
              <w:jc w:val="center"/>
            </w:pPr>
            <w:r w:rsidRPr="00121FAD">
              <w:t>Waga [%]</w:t>
            </w:r>
          </w:p>
        </w:tc>
        <w:tc>
          <w:tcPr>
            <w:tcW w:w="1482" w:type="dxa"/>
            <w:shd w:val="clear" w:color="auto" w:fill="D9D9D9" w:themeFill="background1" w:themeFillShade="D9"/>
            <w:vAlign w:val="center"/>
          </w:tcPr>
          <w:p w14:paraId="7D6A382C" w14:textId="77777777" w:rsidR="006F4287" w:rsidRPr="00121FAD" w:rsidRDefault="006F4287" w:rsidP="00833310">
            <w:pPr>
              <w:tabs>
                <w:tab w:val="num" w:pos="0"/>
              </w:tabs>
              <w:spacing w:after="40"/>
              <w:ind w:left="284" w:right="142"/>
              <w:contextualSpacing/>
              <w:jc w:val="center"/>
            </w:pPr>
            <w:r w:rsidRPr="00121FAD">
              <w:t>Liczba punktów</w:t>
            </w:r>
          </w:p>
        </w:tc>
        <w:tc>
          <w:tcPr>
            <w:tcW w:w="4614" w:type="dxa"/>
            <w:shd w:val="clear" w:color="auto" w:fill="D9D9D9" w:themeFill="background1" w:themeFillShade="D9"/>
            <w:vAlign w:val="center"/>
          </w:tcPr>
          <w:p w14:paraId="6EF9F6ED" w14:textId="77777777" w:rsidR="006F4287" w:rsidRPr="00121FAD" w:rsidRDefault="006F4287" w:rsidP="00833310">
            <w:pPr>
              <w:tabs>
                <w:tab w:val="num" w:pos="0"/>
              </w:tabs>
              <w:spacing w:after="40"/>
              <w:ind w:left="284" w:right="142"/>
              <w:contextualSpacing/>
              <w:jc w:val="center"/>
            </w:pPr>
            <w:r w:rsidRPr="00121FAD">
              <w:t>Sposób oceny wg wzoru</w:t>
            </w:r>
          </w:p>
        </w:tc>
      </w:tr>
      <w:tr w:rsidR="006F4287" w:rsidRPr="007A15A4" w14:paraId="10EA5B5A" w14:textId="77777777" w:rsidTr="00934610">
        <w:trPr>
          <w:jc w:val="center"/>
        </w:trPr>
        <w:tc>
          <w:tcPr>
            <w:tcW w:w="2792" w:type="dxa"/>
            <w:vAlign w:val="center"/>
          </w:tcPr>
          <w:p w14:paraId="2E232731" w14:textId="4AB9AA31" w:rsidR="006F4287" w:rsidRPr="00121FAD" w:rsidRDefault="006F4287" w:rsidP="00B25CB7">
            <w:pPr>
              <w:pStyle w:val="Akapitzlist"/>
              <w:numPr>
                <w:ilvl w:val="0"/>
                <w:numId w:val="78"/>
              </w:numPr>
              <w:tabs>
                <w:tab w:val="num" w:pos="0"/>
              </w:tabs>
              <w:spacing w:after="40"/>
              <w:ind w:left="306" w:right="142" w:hanging="284"/>
            </w:pPr>
            <w:r w:rsidRPr="00121FAD">
              <w:t>Łączna cena ofert</w:t>
            </w:r>
            <w:r>
              <w:t>y</w:t>
            </w:r>
            <w:r w:rsidRPr="00121FAD">
              <w:t xml:space="preserve"> brutto.</w:t>
            </w:r>
          </w:p>
        </w:tc>
        <w:tc>
          <w:tcPr>
            <w:tcW w:w="1202" w:type="dxa"/>
            <w:vAlign w:val="center"/>
          </w:tcPr>
          <w:p w14:paraId="15A33E99" w14:textId="77777777" w:rsidR="006F4287" w:rsidRPr="00121FAD" w:rsidRDefault="006F4287" w:rsidP="00833310">
            <w:pPr>
              <w:tabs>
                <w:tab w:val="num" w:pos="0"/>
              </w:tabs>
              <w:spacing w:after="40"/>
              <w:ind w:left="284" w:right="142"/>
              <w:contextualSpacing/>
              <w:jc w:val="center"/>
            </w:pPr>
            <w:r w:rsidRPr="00121FAD">
              <w:t>60%</w:t>
            </w:r>
          </w:p>
        </w:tc>
        <w:tc>
          <w:tcPr>
            <w:tcW w:w="1482" w:type="dxa"/>
            <w:vAlign w:val="center"/>
          </w:tcPr>
          <w:p w14:paraId="32A5251C" w14:textId="77777777" w:rsidR="006F4287" w:rsidRPr="00121FAD" w:rsidRDefault="006F4287" w:rsidP="00833310">
            <w:pPr>
              <w:tabs>
                <w:tab w:val="num" w:pos="0"/>
              </w:tabs>
              <w:spacing w:after="40"/>
              <w:ind w:left="284" w:right="142"/>
              <w:contextualSpacing/>
              <w:jc w:val="center"/>
            </w:pPr>
            <w:r w:rsidRPr="00121FAD">
              <w:t>60</w:t>
            </w:r>
          </w:p>
        </w:tc>
        <w:tc>
          <w:tcPr>
            <w:tcW w:w="4614" w:type="dxa"/>
            <w:shd w:val="clear" w:color="auto" w:fill="auto"/>
            <w:vAlign w:val="center"/>
          </w:tcPr>
          <w:p w14:paraId="048D7F7D" w14:textId="77777777" w:rsidR="006F4287" w:rsidRPr="00121FAD" w:rsidRDefault="006F4287" w:rsidP="00833310">
            <w:pPr>
              <w:tabs>
                <w:tab w:val="num" w:pos="0"/>
                <w:tab w:val="left" w:pos="4462"/>
              </w:tabs>
              <w:spacing w:after="40"/>
              <w:ind w:left="284" w:right="142"/>
              <w:contextualSpacing/>
              <w:rPr>
                <w:rFonts w:eastAsia="MS Mincho"/>
              </w:rPr>
            </w:pPr>
            <w:r w:rsidRPr="00121FAD">
              <w:rPr>
                <w:rFonts w:eastAsia="MS Mincho"/>
              </w:rPr>
              <w:t xml:space="preserve">              Cena najtańszej oferty                             </w:t>
            </w:r>
          </w:p>
          <w:p w14:paraId="4360897E" w14:textId="77777777" w:rsidR="006F4287" w:rsidRPr="00121FAD" w:rsidRDefault="006F4287" w:rsidP="00833310">
            <w:pPr>
              <w:tabs>
                <w:tab w:val="num" w:pos="0"/>
              </w:tabs>
              <w:spacing w:after="40"/>
              <w:ind w:left="284" w:right="142"/>
              <w:contextualSpacing/>
              <w:jc w:val="center"/>
              <w:rPr>
                <w:rFonts w:eastAsia="MS Mincho"/>
              </w:rPr>
            </w:pPr>
            <w:r w:rsidRPr="00121FAD">
              <w:rPr>
                <w:rFonts w:eastAsia="MS Mincho"/>
              </w:rPr>
              <w:t>C = --------------------------------- x 60pkt</w:t>
            </w:r>
          </w:p>
          <w:p w14:paraId="6987919E" w14:textId="77777777" w:rsidR="006F4287" w:rsidRPr="00121FAD" w:rsidRDefault="006F4287" w:rsidP="00833310">
            <w:pPr>
              <w:spacing w:after="40"/>
              <w:ind w:left="284" w:right="142"/>
              <w:contextualSpacing/>
              <w:jc w:val="both"/>
              <w:rPr>
                <w:rFonts w:eastAsia="MS Mincho"/>
              </w:rPr>
            </w:pPr>
            <w:r w:rsidRPr="00121FAD">
              <w:rPr>
                <w:rFonts w:eastAsia="MS Mincho"/>
              </w:rPr>
              <w:t xml:space="preserve">                Cena badanej oferty</w:t>
            </w:r>
          </w:p>
        </w:tc>
      </w:tr>
      <w:tr w:rsidR="006F4287" w:rsidRPr="007A15A4" w14:paraId="23858AA4" w14:textId="77777777" w:rsidTr="00934610">
        <w:trPr>
          <w:trHeight w:val="679"/>
          <w:jc w:val="center"/>
        </w:trPr>
        <w:tc>
          <w:tcPr>
            <w:tcW w:w="2792" w:type="dxa"/>
            <w:vAlign w:val="center"/>
          </w:tcPr>
          <w:p w14:paraId="09BF5654" w14:textId="2E4EFA38" w:rsidR="006F4287" w:rsidRPr="00121FAD" w:rsidRDefault="00E02E57" w:rsidP="00B25CB7">
            <w:pPr>
              <w:pStyle w:val="Akapitzlist"/>
              <w:numPr>
                <w:ilvl w:val="0"/>
                <w:numId w:val="78"/>
              </w:numPr>
              <w:tabs>
                <w:tab w:val="num" w:pos="0"/>
              </w:tabs>
              <w:spacing w:after="40"/>
              <w:ind w:left="306" w:right="142" w:hanging="284"/>
            </w:pPr>
            <w:r>
              <w:t>Okres gwarancji</w:t>
            </w:r>
            <w:r w:rsidR="004562FC">
              <w:t xml:space="preserve"> na wykonane roboty.</w:t>
            </w:r>
          </w:p>
        </w:tc>
        <w:tc>
          <w:tcPr>
            <w:tcW w:w="1202" w:type="dxa"/>
            <w:vAlign w:val="center"/>
          </w:tcPr>
          <w:p w14:paraId="0C5F84B3" w14:textId="64F270DD" w:rsidR="006F4287" w:rsidRPr="00121FAD" w:rsidRDefault="00323035" w:rsidP="00833310">
            <w:pPr>
              <w:tabs>
                <w:tab w:val="num" w:pos="0"/>
              </w:tabs>
              <w:spacing w:after="40"/>
              <w:ind w:left="284" w:right="142"/>
              <w:contextualSpacing/>
              <w:jc w:val="center"/>
            </w:pPr>
            <w:r>
              <w:t>2</w:t>
            </w:r>
            <w:r w:rsidR="006F4287">
              <w:t>0%</w:t>
            </w:r>
          </w:p>
        </w:tc>
        <w:tc>
          <w:tcPr>
            <w:tcW w:w="1482" w:type="dxa"/>
            <w:vAlign w:val="center"/>
          </w:tcPr>
          <w:p w14:paraId="477272A3" w14:textId="0455F941" w:rsidR="006F4287" w:rsidRPr="00121FAD" w:rsidRDefault="00323035" w:rsidP="00833310">
            <w:pPr>
              <w:tabs>
                <w:tab w:val="num" w:pos="0"/>
              </w:tabs>
              <w:spacing w:after="40"/>
              <w:ind w:left="284" w:right="142"/>
              <w:contextualSpacing/>
              <w:jc w:val="center"/>
            </w:pPr>
            <w:r>
              <w:t>2</w:t>
            </w:r>
            <w:r w:rsidR="006F4287">
              <w:t>0</w:t>
            </w:r>
          </w:p>
        </w:tc>
        <w:tc>
          <w:tcPr>
            <w:tcW w:w="4614" w:type="dxa"/>
            <w:shd w:val="clear" w:color="auto" w:fill="auto"/>
            <w:vAlign w:val="center"/>
          </w:tcPr>
          <w:p w14:paraId="594D646B" w14:textId="77777777" w:rsidR="006F4287" w:rsidRDefault="006F4287" w:rsidP="00833310">
            <w:pPr>
              <w:ind w:left="284" w:right="142"/>
              <w:contextualSpacing/>
              <w:jc w:val="both"/>
            </w:pPr>
            <w:r>
              <w:t>Opis przyznawania punktów:</w:t>
            </w:r>
          </w:p>
          <w:p w14:paraId="56CA7DA4" w14:textId="2FB0FD58" w:rsidR="003067D1" w:rsidRPr="00DD3259" w:rsidRDefault="004E428C" w:rsidP="00B25CB7">
            <w:pPr>
              <w:pStyle w:val="Akapitzlist"/>
              <w:numPr>
                <w:ilvl w:val="0"/>
                <w:numId w:val="3"/>
              </w:numPr>
              <w:ind w:left="284" w:right="142" w:firstLine="0"/>
              <w:jc w:val="both"/>
            </w:pPr>
            <w:r>
              <w:t>60</w:t>
            </w:r>
            <w:r w:rsidR="003067D1" w:rsidRPr="00DD3259">
              <w:t xml:space="preserve"> miesi</w:t>
            </w:r>
            <w:r w:rsidR="002F1D43">
              <w:t>ęcy</w:t>
            </w:r>
            <w:r w:rsidR="003067D1" w:rsidRPr="00DD3259">
              <w:t xml:space="preserve"> – 0 pkt</w:t>
            </w:r>
          </w:p>
          <w:p w14:paraId="3142F1FE" w14:textId="40DE29A6" w:rsidR="003067D1" w:rsidRPr="00DD3259" w:rsidRDefault="004E428C" w:rsidP="00B25CB7">
            <w:pPr>
              <w:pStyle w:val="Akapitzlist"/>
              <w:numPr>
                <w:ilvl w:val="0"/>
                <w:numId w:val="3"/>
              </w:numPr>
              <w:ind w:left="284" w:right="142" w:firstLine="0"/>
              <w:jc w:val="both"/>
            </w:pPr>
            <w:r>
              <w:t>72</w:t>
            </w:r>
            <w:r w:rsidR="003067D1" w:rsidRPr="00DD3259">
              <w:t xml:space="preserve"> miesi</w:t>
            </w:r>
            <w:r w:rsidR="00323035">
              <w:t>ące</w:t>
            </w:r>
            <w:r w:rsidR="003067D1" w:rsidRPr="00DD3259">
              <w:t xml:space="preserve"> – 10 pkt</w:t>
            </w:r>
          </w:p>
          <w:p w14:paraId="0CA4A61E" w14:textId="21093722" w:rsidR="003067D1" w:rsidRPr="00725489" w:rsidRDefault="004E428C" w:rsidP="00B25CB7">
            <w:pPr>
              <w:pStyle w:val="Akapitzlist"/>
              <w:numPr>
                <w:ilvl w:val="0"/>
                <w:numId w:val="3"/>
              </w:numPr>
              <w:ind w:left="284" w:right="142" w:firstLine="0"/>
              <w:jc w:val="both"/>
            </w:pPr>
            <w:r>
              <w:t>84</w:t>
            </w:r>
            <w:r w:rsidR="00CF4170">
              <w:t xml:space="preserve"> </w:t>
            </w:r>
            <w:r w:rsidR="003067D1" w:rsidRPr="00DD3259">
              <w:t>miesi</w:t>
            </w:r>
            <w:r w:rsidR="002F1D43">
              <w:t>ące</w:t>
            </w:r>
            <w:r w:rsidR="003067D1" w:rsidRPr="00DD3259">
              <w:t xml:space="preserve"> – 20 pkt</w:t>
            </w:r>
          </w:p>
        </w:tc>
      </w:tr>
      <w:tr w:rsidR="00323035" w:rsidRPr="007A15A4" w14:paraId="61B6EBB7" w14:textId="77777777" w:rsidTr="00934610">
        <w:trPr>
          <w:trHeight w:val="679"/>
          <w:jc w:val="center"/>
        </w:trPr>
        <w:tc>
          <w:tcPr>
            <w:tcW w:w="2792" w:type="dxa"/>
            <w:vAlign w:val="center"/>
          </w:tcPr>
          <w:p w14:paraId="50210AF2" w14:textId="2224D36F" w:rsidR="00323035" w:rsidRDefault="00323035" w:rsidP="00934610">
            <w:pPr>
              <w:pStyle w:val="Akapitzlist"/>
              <w:numPr>
                <w:ilvl w:val="0"/>
                <w:numId w:val="67"/>
              </w:numPr>
              <w:tabs>
                <w:tab w:val="left" w:pos="157"/>
                <w:tab w:val="left" w:pos="440"/>
              </w:tabs>
              <w:spacing w:after="40"/>
              <w:ind w:left="306" w:right="142" w:hanging="284"/>
            </w:pPr>
            <w:r>
              <w:t>Doświadczenie zawodowe kierownika budowy</w:t>
            </w:r>
            <w:r w:rsidR="004562FC">
              <w:t xml:space="preserve"> (osoby, która zostanie wskazana na </w:t>
            </w:r>
            <w:r w:rsidR="004562FC">
              <w:lastRenderedPageBreak/>
              <w:t>spełnienie warunku udziału w</w:t>
            </w:r>
            <w:r w:rsidR="00854D02">
              <w:t xml:space="preserve"> </w:t>
            </w:r>
            <w:r w:rsidR="004562FC">
              <w:t>postępowaniu).</w:t>
            </w:r>
          </w:p>
        </w:tc>
        <w:tc>
          <w:tcPr>
            <w:tcW w:w="1202" w:type="dxa"/>
            <w:vAlign w:val="center"/>
          </w:tcPr>
          <w:p w14:paraId="1EADC91F" w14:textId="26286D04" w:rsidR="00323035" w:rsidRDefault="00323035" w:rsidP="00833310">
            <w:pPr>
              <w:tabs>
                <w:tab w:val="num" w:pos="0"/>
              </w:tabs>
              <w:spacing w:after="40"/>
              <w:ind w:left="284" w:right="142"/>
              <w:contextualSpacing/>
              <w:jc w:val="center"/>
            </w:pPr>
            <w:r>
              <w:lastRenderedPageBreak/>
              <w:t>20%</w:t>
            </w:r>
          </w:p>
        </w:tc>
        <w:tc>
          <w:tcPr>
            <w:tcW w:w="1482" w:type="dxa"/>
            <w:vAlign w:val="center"/>
          </w:tcPr>
          <w:p w14:paraId="0C09709F" w14:textId="77EB0219" w:rsidR="00323035" w:rsidRDefault="00323035" w:rsidP="00833310">
            <w:pPr>
              <w:tabs>
                <w:tab w:val="num" w:pos="0"/>
              </w:tabs>
              <w:spacing w:after="40"/>
              <w:ind w:left="284" w:right="142"/>
              <w:contextualSpacing/>
              <w:jc w:val="center"/>
            </w:pPr>
            <w:r>
              <w:t>20</w:t>
            </w:r>
          </w:p>
        </w:tc>
        <w:tc>
          <w:tcPr>
            <w:tcW w:w="4614" w:type="dxa"/>
            <w:shd w:val="clear" w:color="auto" w:fill="auto"/>
            <w:vAlign w:val="center"/>
          </w:tcPr>
          <w:p w14:paraId="7A2888E9" w14:textId="6758D501" w:rsidR="004562FC" w:rsidRDefault="004562FC" w:rsidP="00833310">
            <w:pPr>
              <w:ind w:left="284" w:right="142"/>
              <w:contextualSpacing/>
              <w:jc w:val="both"/>
            </w:pPr>
            <w:r>
              <w:t xml:space="preserve">Doświadczenie w pełnieniu funkcji kierownika budowy </w:t>
            </w:r>
            <w:r w:rsidR="00917BC7" w:rsidRPr="00917BC7">
              <w:t>przy zrealizowan</w:t>
            </w:r>
            <w:r w:rsidR="00917BC7">
              <w:t>ej</w:t>
            </w:r>
            <w:r w:rsidR="00917BC7" w:rsidRPr="00917BC7">
              <w:t xml:space="preserve"> inwestycj</w:t>
            </w:r>
            <w:r w:rsidR="00917BC7">
              <w:t xml:space="preserve">i </w:t>
            </w:r>
            <w:r w:rsidR="00917BC7" w:rsidRPr="00917BC7">
              <w:t>(zakończon</w:t>
            </w:r>
            <w:r w:rsidR="00917BC7">
              <w:t>ej</w:t>
            </w:r>
            <w:r w:rsidR="00917BC7" w:rsidRPr="00917BC7">
              <w:t xml:space="preserve"> do dnia otwarcia ofert) polegając</w:t>
            </w:r>
            <w:r w:rsidR="00917BC7">
              <w:t>ej</w:t>
            </w:r>
            <w:r w:rsidR="00917BC7" w:rsidRPr="00917BC7">
              <w:t xml:space="preserve"> na budowie budynku mieszkalnego,</w:t>
            </w:r>
            <w:r w:rsidR="00934610">
              <w:t xml:space="preserve"> </w:t>
            </w:r>
            <w:r w:rsidR="006346C6">
              <w:t xml:space="preserve">wielorodzinnego </w:t>
            </w:r>
            <w:r w:rsidR="006346C6">
              <w:lastRenderedPageBreak/>
              <w:t xml:space="preserve">- </w:t>
            </w:r>
            <w:r w:rsidR="00917BC7" w:rsidRPr="00917BC7">
              <w:t xml:space="preserve">przeznaczonego dla więcej niż dwóch rodzin o powierzchni użytkowej nie mniejszej niż </w:t>
            </w:r>
            <w:r w:rsidR="00E8398C">
              <w:t>9</w:t>
            </w:r>
            <w:r w:rsidR="00917BC7" w:rsidRPr="004E428C">
              <w:t>00 m2 każdy</w:t>
            </w:r>
            <w:r w:rsidR="00917BC7" w:rsidRPr="00917BC7">
              <w:t>.</w:t>
            </w:r>
          </w:p>
          <w:p w14:paraId="3A222B30" w14:textId="6219508E" w:rsidR="00934610" w:rsidRPr="00934610" w:rsidRDefault="00934610" w:rsidP="00833310">
            <w:pPr>
              <w:ind w:left="284" w:right="142"/>
              <w:contextualSpacing/>
              <w:jc w:val="both"/>
              <w:rPr>
                <w:u w:val="single"/>
              </w:rPr>
            </w:pPr>
            <w:r w:rsidRPr="00934610">
              <w:rPr>
                <w:u w:val="single"/>
              </w:rPr>
              <w:t>Punkty będą przyznane za dodatkowo posiadane doświadczenie (nie wskazane na spełnienie warunku udziału w postępowaniu).</w:t>
            </w:r>
          </w:p>
          <w:p w14:paraId="32FA0496" w14:textId="6228117F" w:rsidR="00323035" w:rsidRDefault="00934610" w:rsidP="00833310">
            <w:pPr>
              <w:ind w:left="284" w:right="142"/>
              <w:contextualSpacing/>
              <w:jc w:val="both"/>
            </w:pPr>
            <w:r>
              <w:t>Opis przyznawania punktów – dodatkowe doświadczenie:</w:t>
            </w:r>
          </w:p>
          <w:p w14:paraId="7C4E88A4" w14:textId="55F08518" w:rsidR="00934610" w:rsidRDefault="00934610" w:rsidP="006346C6">
            <w:pPr>
              <w:pStyle w:val="Akapitzlist"/>
              <w:numPr>
                <w:ilvl w:val="0"/>
                <w:numId w:val="105"/>
              </w:numPr>
              <w:ind w:right="142"/>
            </w:pPr>
            <w:r>
              <w:t>3 obiekty mieszkalne</w:t>
            </w:r>
            <w:r w:rsidR="006346C6">
              <w:t xml:space="preserve"> wielorodzinne – 5 pkt.</w:t>
            </w:r>
          </w:p>
          <w:p w14:paraId="2DB21A65" w14:textId="64558C33" w:rsidR="006346C6" w:rsidRDefault="006346C6" w:rsidP="006346C6">
            <w:pPr>
              <w:pStyle w:val="Akapitzlist"/>
              <w:numPr>
                <w:ilvl w:val="0"/>
                <w:numId w:val="105"/>
              </w:numPr>
              <w:ind w:right="142"/>
            </w:pPr>
            <w:r>
              <w:t>4 obiekty mieszkalne wielorodzinne – 10 pkt</w:t>
            </w:r>
          </w:p>
          <w:p w14:paraId="0D0399BE" w14:textId="38CBCB8F" w:rsidR="006346C6" w:rsidRDefault="006346C6" w:rsidP="006346C6">
            <w:pPr>
              <w:pStyle w:val="Akapitzlist"/>
              <w:numPr>
                <w:ilvl w:val="0"/>
                <w:numId w:val="105"/>
              </w:numPr>
              <w:ind w:right="142"/>
            </w:pPr>
            <w:r>
              <w:t>5 obiektów mieszkalnych wielorodzinnych – 15 pkt</w:t>
            </w:r>
          </w:p>
          <w:p w14:paraId="7D4D0DFA" w14:textId="38927C68" w:rsidR="006346C6" w:rsidRDefault="006346C6" w:rsidP="006346C6">
            <w:pPr>
              <w:pStyle w:val="Akapitzlist"/>
              <w:numPr>
                <w:ilvl w:val="0"/>
                <w:numId w:val="105"/>
              </w:numPr>
              <w:ind w:right="142"/>
            </w:pPr>
            <w:r>
              <w:t>6 i więcej obiektów mieszkalnych – 20 pkt</w:t>
            </w:r>
          </w:p>
          <w:p w14:paraId="61324CBD" w14:textId="74334B0B" w:rsidR="004562FC" w:rsidRDefault="004562FC" w:rsidP="00833310">
            <w:pPr>
              <w:ind w:left="284" w:right="142"/>
              <w:contextualSpacing/>
              <w:jc w:val="both"/>
            </w:pPr>
            <w:r>
              <w:t>Wykonawca może otrzymać maksymalnie 20 pkt.</w:t>
            </w:r>
          </w:p>
        </w:tc>
      </w:tr>
      <w:tr w:rsidR="00323035" w:rsidRPr="007A15A4" w14:paraId="64712BE8" w14:textId="77777777" w:rsidTr="00934610">
        <w:trPr>
          <w:trHeight w:val="516"/>
          <w:jc w:val="center"/>
        </w:trPr>
        <w:tc>
          <w:tcPr>
            <w:tcW w:w="2792" w:type="dxa"/>
            <w:vAlign w:val="center"/>
          </w:tcPr>
          <w:p w14:paraId="1AE4B958" w14:textId="6F3A34C2" w:rsidR="00323035" w:rsidRPr="00121FAD" w:rsidRDefault="00323035" w:rsidP="00833310">
            <w:pPr>
              <w:tabs>
                <w:tab w:val="num" w:pos="0"/>
              </w:tabs>
              <w:spacing w:after="40"/>
              <w:ind w:left="284" w:right="142"/>
              <w:contextualSpacing/>
              <w:jc w:val="center"/>
            </w:pPr>
            <w:r w:rsidRPr="00121FAD">
              <w:lastRenderedPageBreak/>
              <w:t>RAZEM</w:t>
            </w:r>
          </w:p>
        </w:tc>
        <w:tc>
          <w:tcPr>
            <w:tcW w:w="1202" w:type="dxa"/>
            <w:vAlign w:val="center"/>
          </w:tcPr>
          <w:p w14:paraId="53A71AB1" w14:textId="77777777" w:rsidR="00323035" w:rsidRPr="00121FAD" w:rsidRDefault="00323035" w:rsidP="00833310">
            <w:pPr>
              <w:tabs>
                <w:tab w:val="num" w:pos="0"/>
              </w:tabs>
              <w:spacing w:after="40"/>
              <w:ind w:left="284" w:right="142"/>
              <w:contextualSpacing/>
              <w:jc w:val="center"/>
            </w:pPr>
            <w:r w:rsidRPr="00121FAD">
              <w:t>100%</w:t>
            </w:r>
          </w:p>
        </w:tc>
        <w:tc>
          <w:tcPr>
            <w:tcW w:w="1482" w:type="dxa"/>
            <w:vAlign w:val="center"/>
          </w:tcPr>
          <w:p w14:paraId="4CB7DB35" w14:textId="77777777" w:rsidR="00323035" w:rsidRPr="00121FAD" w:rsidRDefault="00323035" w:rsidP="00833310">
            <w:pPr>
              <w:tabs>
                <w:tab w:val="num" w:pos="0"/>
              </w:tabs>
              <w:spacing w:after="40"/>
              <w:ind w:left="284" w:right="142"/>
              <w:contextualSpacing/>
              <w:jc w:val="center"/>
            </w:pPr>
            <w:r w:rsidRPr="00121FAD">
              <w:t>100</w:t>
            </w:r>
          </w:p>
        </w:tc>
        <w:tc>
          <w:tcPr>
            <w:tcW w:w="4614" w:type="dxa"/>
            <w:shd w:val="clear" w:color="auto" w:fill="D9D9D9" w:themeFill="background1" w:themeFillShade="D9"/>
            <w:vAlign w:val="center"/>
          </w:tcPr>
          <w:p w14:paraId="4461511A" w14:textId="77777777" w:rsidR="00323035" w:rsidRPr="007A15A4" w:rsidRDefault="00323035" w:rsidP="00833310">
            <w:pPr>
              <w:tabs>
                <w:tab w:val="num" w:pos="0"/>
              </w:tabs>
              <w:spacing w:after="40"/>
              <w:ind w:left="284" w:right="142"/>
              <w:contextualSpacing/>
              <w:jc w:val="center"/>
            </w:pPr>
            <w:r w:rsidRPr="00121FAD">
              <w:softHyphen/>
            </w:r>
            <w:r w:rsidRPr="00121FAD">
              <w:softHyphen/>
            </w:r>
            <w:r w:rsidRPr="00121FAD">
              <w:softHyphen/>
            </w:r>
            <w:r w:rsidRPr="00121FAD">
              <w:softHyphen/>
            </w:r>
            <w:r w:rsidRPr="00121FAD">
              <w:softHyphen/>
              <w:t>────────────────────</w:t>
            </w:r>
          </w:p>
        </w:tc>
      </w:tr>
    </w:tbl>
    <w:p w14:paraId="727F312C" w14:textId="77777777" w:rsidR="00854D02" w:rsidRDefault="00854D02" w:rsidP="00854D02">
      <w:pPr>
        <w:spacing w:after="40"/>
        <w:ind w:right="142"/>
        <w:contextualSpacing/>
        <w:jc w:val="both"/>
      </w:pPr>
    </w:p>
    <w:p w14:paraId="6FB3D610" w14:textId="4CABB658" w:rsidR="00E439FD" w:rsidRDefault="00E439FD" w:rsidP="00B25CB7">
      <w:pPr>
        <w:pStyle w:val="Akapitzlist"/>
        <w:numPr>
          <w:ilvl w:val="0"/>
          <w:numId w:val="81"/>
        </w:numPr>
        <w:spacing w:after="40"/>
        <w:ind w:left="567" w:right="142" w:hanging="283"/>
        <w:jc w:val="both"/>
      </w:pPr>
      <w:r w:rsidRPr="009223F3">
        <w:t>Całkowita liczba punktów, jaką otrzyma dana oferta, zostanie obliczona wg poniższego wzoru:</w:t>
      </w:r>
    </w:p>
    <w:p w14:paraId="61281FE4" w14:textId="77777777" w:rsidR="00E439FD" w:rsidRDefault="00E439FD" w:rsidP="00833310">
      <w:pPr>
        <w:spacing w:after="40"/>
        <w:ind w:left="284" w:right="142"/>
        <w:contextualSpacing/>
        <w:jc w:val="center"/>
      </w:pPr>
    </w:p>
    <w:p w14:paraId="1A15EB94" w14:textId="77777777" w:rsidR="009A2976" w:rsidRDefault="006F4287" w:rsidP="009A2976">
      <w:pPr>
        <w:spacing w:after="40"/>
        <w:ind w:left="284" w:right="142"/>
        <w:contextualSpacing/>
        <w:jc w:val="center"/>
      </w:pPr>
      <w:r w:rsidRPr="009223F3">
        <w:t>L = C +</w:t>
      </w:r>
      <w:r w:rsidR="002D39E7">
        <w:t xml:space="preserve"> </w:t>
      </w:r>
      <w:r>
        <w:t>G</w:t>
      </w:r>
      <w:r w:rsidR="004562FC">
        <w:t xml:space="preserve"> + D</w:t>
      </w:r>
    </w:p>
    <w:p w14:paraId="2374B558" w14:textId="77777777" w:rsidR="009A2976" w:rsidRDefault="009A2976" w:rsidP="009A2976">
      <w:pPr>
        <w:spacing w:after="40"/>
        <w:ind w:left="284" w:right="142"/>
        <w:contextualSpacing/>
        <w:jc w:val="center"/>
      </w:pPr>
    </w:p>
    <w:p w14:paraId="796B3365" w14:textId="55FB4436" w:rsidR="00E439FD" w:rsidRPr="009223F3" w:rsidRDefault="00E439FD" w:rsidP="009A2976">
      <w:pPr>
        <w:spacing w:after="40"/>
        <w:ind w:left="284" w:right="142"/>
        <w:contextualSpacing/>
      </w:pPr>
      <w:r w:rsidRPr="009223F3">
        <w:t>gdzie:</w:t>
      </w:r>
    </w:p>
    <w:p w14:paraId="209F9A50" w14:textId="77777777" w:rsidR="00E439FD" w:rsidRPr="009223F3" w:rsidRDefault="00E439FD" w:rsidP="009A2976">
      <w:pPr>
        <w:spacing w:after="40"/>
        <w:ind w:left="284" w:right="142"/>
        <w:contextualSpacing/>
      </w:pPr>
      <w:r w:rsidRPr="009223F3">
        <w:t>L – całkowita liczba punktów,</w:t>
      </w:r>
    </w:p>
    <w:p w14:paraId="25EFA2D7" w14:textId="77777777" w:rsidR="00E439FD" w:rsidRDefault="00E439FD" w:rsidP="009A2976">
      <w:pPr>
        <w:spacing w:after="40"/>
        <w:ind w:left="284" w:right="142"/>
        <w:contextualSpacing/>
      </w:pPr>
      <w:r w:rsidRPr="009223F3">
        <w:t>C – punkty uzyskane w kryterium „Łączna cena ofertowa brutto”,</w:t>
      </w:r>
    </w:p>
    <w:p w14:paraId="19C2CA65" w14:textId="5D088CA0" w:rsidR="00347D66" w:rsidRDefault="00347D66" w:rsidP="009A2976">
      <w:pPr>
        <w:spacing w:after="40"/>
        <w:ind w:left="284" w:right="142"/>
        <w:contextualSpacing/>
      </w:pPr>
      <w:r>
        <w:t>G – punkty uzyskane w kryterium „</w:t>
      </w:r>
      <w:r w:rsidR="002D39E7">
        <w:t>Okres gwarancji</w:t>
      </w:r>
      <w:r w:rsidR="003067D1">
        <w:t xml:space="preserve"> na wykonane roboty</w:t>
      </w:r>
      <w:r>
        <w:t>”</w:t>
      </w:r>
      <w:r w:rsidR="004562FC">
        <w:t>,</w:t>
      </w:r>
    </w:p>
    <w:p w14:paraId="2C07BC07" w14:textId="7DD3E1A5" w:rsidR="004562FC" w:rsidRPr="009223F3" w:rsidRDefault="004562FC" w:rsidP="009A2976">
      <w:pPr>
        <w:spacing w:after="40"/>
        <w:ind w:left="284" w:right="142"/>
        <w:contextualSpacing/>
      </w:pPr>
      <w:r>
        <w:t xml:space="preserve">D – punkty uzyskane w kryterium </w:t>
      </w:r>
      <w:r w:rsidR="00FE0D19" w:rsidRPr="00FE0D19">
        <w:t>„Doświadczenie zawodowe kierownika budowy”</w:t>
      </w:r>
      <w:r w:rsidR="00FE0D19">
        <w:t>.</w:t>
      </w:r>
    </w:p>
    <w:p w14:paraId="582C878E" w14:textId="77777777" w:rsidR="009A2976" w:rsidRDefault="009A2976" w:rsidP="009A2976">
      <w:pPr>
        <w:tabs>
          <w:tab w:val="left" w:pos="284"/>
          <w:tab w:val="num" w:pos="1800"/>
        </w:tabs>
        <w:spacing w:after="120"/>
        <w:ind w:right="142"/>
        <w:contextualSpacing/>
        <w:jc w:val="both"/>
      </w:pPr>
    </w:p>
    <w:p w14:paraId="3FDFD247" w14:textId="77777777" w:rsidR="009A2976" w:rsidRDefault="443812A8" w:rsidP="00B25CB7">
      <w:pPr>
        <w:pStyle w:val="Akapitzlist"/>
        <w:numPr>
          <w:ilvl w:val="0"/>
          <w:numId w:val="21"/>
        </w:numPr>
        <w:tabs>
          <w:tab w:val="left" w:pos="284"/>
          <w:tab w:val="num" w:pos="1800"/>
        </w:tabs>
        <w:spacing w:after="120"/>
        <w:ind w:left="567" w:right="142" w:hanging="283"/>
        <w:jc w:val="both"/>
      </w:pPr>
      <w:r>
        <w:t>Ocena punktowa w kryterium „</w:t>
      </w:r>
      <w:r w:rsidR="002D39E7">
        <w:t>Okres gwarancji</w:t>
      </w:r>
      <w:r w:rsidR="003067D1">
        <w:t xml:space="preserve"> na wykonane roboty</w:t>
      </w:r>
      <w:r>
        <w:t xml:space="preserve">” dokonana zostanie na podstawie </w:t>
      </w:r>
      <w:r w:rsidR="002D39E7">
        <w:t>ilości miesięcy wpisanych do Formularza oferty.</w:t>
      </w:r>
    </w:p>
    <w:p w14:paraId="09D66FD1" w14:textId="77777777" w:rsidR="009A2976" w:rsidRDefault="00FE0D19" w:rsidP="00B25CB7">
      <w:pPr>
        <w:pStyle w:val="Akapitzlist"/>
        <w:numPr>
          <w:ilvl w:val="0"/>
          <w:numId w:val="21"/>
        </w:numPr>
        <w:tabs>
          <w:tab w:val="left" w:pos="284"/>
          <w:tab w:val="num" w:pos="1800"/>
        </w:tabs>
        <w:spacing w:after="120"/>
        <w:ind w:left="567" w:right="142" w:hanging="283"/>
        <w:jc w:val="both"/>
      </w:pPr>
      <w:r>
        <w:t xml:space="preserve">Ocena punktowa w kryterium </w:t>
      </w:r>
      <w:r w:rsidRPr="00FE0D19">
        <w:t>„Doświadcze</w:t>
      </w:r>
      <w:r>
        <w:t>nie zawodowe kierownika budowy” dokonana zostanie na podstawie informacj</w:t>
      </w:r>
      <w:r w:rsidR="00813F45">
        <w:t>i wpisanych do Formularz</w:t>
      </w:r>
      <w:r w:rsidR="0071529D">
        <w:t>a</w:t>
      </w:r>
      <w:r w:rsidR="00813F45">
        <w:t xml:space="preserve"> oferty: rodzaj budynku, powierzchnia użytkowa, miejsce zrealizowania inwestycji/Zamawiający – </w:t>
      </w:r>
      <w:r w:rsidR="0071529D">
        <w:t>Inwestor</w:t>
      </w:r>
      <w:r w:rsidR="00813F45">
        <w:t>.</w:t>
      </w:r>
    </w:p>
    <w:p w14:paraId="403521EE" w14:textId="77777777" w:rsidR="009A2976" w:rsidRDefault="443812A8" w:rsidP="00B25CB7">
      <w:pPr>
        <w:pStyle w:val="Akapitzlist"/>
        <w:numPr>
          <w:ilvl w:val="0"/>
          <w:numId w:val="21"/>
        </w:numPr>
        <w:tabs>
          <w:tab w:val="left" w:pos="284"/>
          <w:tab w:val="num" w:pos="1800"/>
        </w:tabs>
        <w:spacing w:after="120"/>
        <w:ind w:left="567" w:right="142" w:hanging="283"/>
        <w:jc w:val="both"/>
      </w:pPr>
      <w:r>
        <w:t>Punktacja przyznawana ofertom w poszczególnych kryteriach będzie liczona z dokładnością do dwóch miejsc po przecinku. Najwyższa liczba punktów wyznaczy najkorzystniejszą ofertę.</w:t>
      </w:r>
    </w:p>
    <w:p w14:paraId="1214A486" w14:textId="77777777" w:rsidR="009A2976" w:rsidRDefault="443812A8" w:rsidP="00B25CB7">
      <w:pPr>
        <w:pStyle w:val="Akapitzlist"/>
        <w:numPr>
          <w:ilvl w:val="0"/>
          <w:numId w:val="21"/>
        </w:numPr>
        <w:tabs>
          <w:tab w:val="left" w:pos="284"/>
          <w:tab w:val="num" w:pos="1800"/>
        </w:tabs>
        <w:spacing w:after="120"/>
        <w:ind w:left="567" w:right="142" w:hanging="283"/>
        <w:jc w:val="both"/>
      </w:pPr>
      <w:r>
        <w:t>Zamawiający udzieli zamówienia Wykonawcy, którego oferta odpowiadać będzie wszystkim wymaganiom przedst</w:t>
      </w:r>
      <w:r w:rsidR="003067D1">
        <w:t xml:space="preserve">awionym w ustawie </w:t>
      </w:r>
      <w:proofErr w:type="spellStart"/>
      <w:r w:rsidR="003067D1">
        <w:t>P</w:t>
      </w:r>
      <w:r w:rsidR="00581762">
        <w:t>zp</w:t>
      </w:r>
      <w:proofErr w:type="spellEnd"/>
      <w:r w:rsidR="003067D1">
        <w:t>, oraz w S</w:t>
      </w:r>
      <w:r>
        <w:t xml:space="preserve">WZ i zostanie </w:t>
      </w:r>
      <w:r w:rsidR="00E449F5">
        <w:t>oceniona, jako</w:t>
      </w:r>
      <w:r>
        <w:t xml:space="preserve"> najkorzystniejsza w oparciu o podane kryteria wyboru.</w:t>
      </w:r>
    </w:p>
    <w:p w14:paraId="3AF101D7" w14:textId="77777777" w:rsidR="009A2976" w:rsidRDefault="443812A8" w:rsidP="00B25CB7">
      <w:pPr>
        <w:pStyle w:val="Akapitzlist"/>
        <w:numPr>
          <w:ilvl w:val="0"/>
          <w:numId w:val="21"/>
        </w:numPr>
        <w:tabs>
          <w:tab w:val="left" w:pos="284"/>
          <w:tab w:val="num" w:pos="1800"/>
        </w:tabs>
        <w:spacing w:after="120"/>
        <w:ind w:left="567" w:right="142" w:hanging="283"/>
        <w:jc w:val="both"/>
      </w:pPr>
      <w:r>
        <w:t xml:space="preserve">Jeżeli nie będzie można dokonać wyboru oferty najkorzystniejszej ze względu na to, że dwie lub więcej ofert przedstawia taki sam bilans ceny i pozostałych kryteriów oceny ofert, Zamawiający </w:t>
      </w:r>
      <w:r w:rsidR="00351E14">
        <w:t>wybiera spośród tych ofert ofertę, która otrzymała najwyższą ocenę w kryterium o najwyższej wadze. Jeżeli oferty otrzymały taka samą ocenę w kryterium o najwyższej wadze, zamawiający wybiera ofertę z najniższą ceną. Jeżeli nie można dokonać wyboru oferty, w powyższy sposób, Zamawiający wzywa wykonawców, którzy złożyli te oferty, do złożenia w terminie określonym przez Zamawiającego ofert dodatkowych zawierających nową cenę.</w:t>
      </w:r>
    </w:p>
    <w:p w14:paraId="7A14813D" w14:textId="77777777" w:rsidR="009A2976" w:rsidRDefault="443812A8" w:rsidP="00B25CB7">
      <w:pPr>
        <w:pStyle w:val="Akapitzlist"/>
        <w:numPr>
          <w:ilvl w:val="0"/>
          <w:numId w:val="21"/>
        </w:numPr>
        <w:tabs>
          <w:tab w:val="left" w:pos="284"/>
          <w:tab w:val="num" w:pos="1800"/>
        </w:tabs>
        <w:spacing w:after="120"/>
        <w:ind w:left="567" w:right="142" w:hanging="283"/>
        <w:jc w:val="both"/>
      </w:pPr>
      <w:r>
        <w:lastRenderedPageBreak/>
        <w:t>W przypadku ofert:</w:t>
      </w:r>
    </w:p>
    <w:p w14:paraId="577EACA5" w14:textId="26E06455" w:rsidR="009A2976" w:rsidRDefault="00E439FD" w:rsidP="00B25CB7">
      <w:pPr>
        <w:pStyle w:val="Akapitzlist"/>
        <w:numPr>
          <w:ilvl w:val="0"/>
          <w:numId w:val="82"/>
        </w:numPr>
        <w:tabs>
          <w:tab w:val="left" w:pos="284"/>
        </w:tabs>
        <w:spacing w:after="120"/>
        <w:ind w:left="851" w:right="142" w:hanging="284"/>
        <w:jc w:val="both"/>
      </w:pPr>
      <w:r w:rsidRPr="0098245E">
        <w:t xml:space="preserve">z </w:t>
      </w:r>
      <w:r w:rsidR="002D39E7">
        <w:t>okresem gwarancji</w:t>
      </w:r>
      <w:r w:rsidRPr="0098245E">
        <w:t xml:space="preserve"> </w:t>
      </w:r>
      <w:r w:rsidR="002D39E7">
        <w:t>krótszym</w:t>
      </w:r>
      <w:r w:rsidRPr="007A15A4">
        <w:t xml:space="preserve"> niż </w:t>
      </w:r>
      <w:r w:rsidR="002D39E7">
        <w:t>minimaln</w:t>
      </w:r>
      <w:r w:rsidR="00E8398C">
        <w:t>y</w:t>
      </w:r>
      <w:r w:rsidR="002D39E7">
        <w:t xml:space="preserve"> wymagane w pkt 2, </w:t>
      </w:r>
      <w:r w:rsidRPr="007A15A4">
        <w:t xml:space="preserve">oferta zostanie poprawiona odpowiednio na </w:t>
      </w:r>
      <w:r w:rsidR="002D39E7">
        <w:t>okres gwarancji</w:t>
      </w:r>
      <w:r w:rsidR="003067D1">
        <w:t xml:space="preserve"> wymagany w S</w:t>
      </w:r>
      <w:r w:rsidRPr="007A15A4">
        <w:t xml:space="preserve">WZ </w:t>
      </w:r>
      <w:r w:rsidR="002D39E7">
        <w:t xml:space="preserve">Rozdz. </w:t>
      </w:r>
      <w:r>
        <w:t>V</w:t>
      </w:r>
      <w:r w:rsidRPr="007A15A4">
        <w:t xml:space="preserve"> i zostanie przyznane 0 pkt. Zamawiający </w:t>
      </w:r>
      <w:r w:rsidRPr="003067D1">
        <w:t xml:space="preserve">dokona poprawki zgodne z art. </w:t>
      </w:r>
      <w:r w:rsidR="002B5E8A" w:rsidRPr="003067D1">
        <w:t>223</w:t>
      </w:r>
      <w:r w:rsidRPr="003067D1">
        <w:t xml:space="preserve"> ust. 2 pkt 3.;</w:t>
      </w:r>
    </w:p>
    <w:p w14:paraId="66D35ED5" w14:textId="77777777" w:rsidR="009A2976" w:rsidRDefault="002D39E7" w:rsidP="00B25CB7">
      <w:pPr>
        <w:pStyle w:val="Akapitzlist"/>
        <w:numPr>
          <w:ilvl w:val="0"/>
          <w:numId w:val="82"/>
        </w:numPr>
        <w:tabs>
          <w:tab w:val="left" w:pos="284"/>
        </w:tabs>
        <w:spacing w:after="120"/>
        <w:ind w:left="851" w:right="142" w:hanging="284"/>
        <w:jc w:val="both"/>
      </w:pPr>
      <w:r w:rsidRPr="002D39E7">
        <w:t xml:space="preserve">z okresem gwarancji dłuższym niż </w:t>
      </w:r>
      <w:r>
        <w:t>ilość miesięcy</w:t>
      </w:r>
      <w:r w:rsidRPr="002D39E7">
        <w:t xml:space="preserve"> najwyżej punktowan</w:t>
      </w:r>
      <w:r>
        <w:t>a</w:t>
      </w:r>
      <w:r w:rsidRPr="002D39E7">
        <w:t>, wskazan</w:t>
      </w:r>
      <w:r w:rsidR="00975715">
        <w:t>a</w:t>
      </w:r>
      <w:r w:rsidRPr="002D39E7">
        <w:t xml:space="preserve"> w pkt 2</w:t>
      </w:r>
      <w:r w:rsidR="006F4287">
        <w:t xml:space="preserve">, </w:t>
      </w:r>
      <w:r w:rsidR="7F451BE2">
        <w:t>zostanie przyznana tylko maksymalna ilość punktów wskazana za ten parametr;</w:t>
      </w:r>
    </w:p>
    <w:p w14:paraId="1E02A78C" w14:textId="77777777" w:rsidR="009A2976" w:rsidRDefault="7F451BE2" w:rsidP="00B25CB7">
      <w:pPr>
        <w:pStyle w:val="Akapitzlist"/>
        <w:numPr>
          <w:ilvl w:val="0"/>
          <w:numId w:val="82"/>
        </w:numPr>
        <w:tabs>
          <w:tab w:val="left" w:pos="284"/>
        </w:tabs>
        <w:spacing w:after="120"/>
        <w:ind w:left="851" w:right="142" w:hanging="284"/>
        <w:jc w:val="both"/>
      </w:pPr>
      <w:r>
        <w:t xml:space="preserve">z </w:t>
      </w:r>
      <w:r w:rsidR="002D39E7">
        <w:t>okresem gwarancji wskazanym w latach</w:t>
      </w:r>
      <w:r>
        <w:t xml:space="preserve"> np.: 1 </w:t>
      </w:r>
      <w:r w:rsidR="002D39E7">
        <w:t>rok</w:t>
      </w:r>
      <w:r>
        <w:t xml:space="preserve">, termin będzie przeliczony na </w:t>
      </w:r>
      <w:r w:rsidR="002D39E7">
        <w:t>12 miesięcy lub jego wielokrotność</w:t>
      </w:r>
      <w:r>
        <w:t xml:space="preserve"> (1 </w:t>
      </w:r>
      <w:r w:rsidR="002D39E7">
        <w:t>rok</w:t>
      </w:r>
      <w:r>
        <w:t xml:space="preserve"> </w:t>
      </w:r>
      <w:r w:rsidR="002D39E7">
        <w:t>–</w:t>
      </w:r>
      <w:r>
        <w:t xml:space="preserve"> </w:t>
      </w:r>
      <w:r w:rsidR="002D39E7">
        <w:t>12 miesięcy</w:t>
      </w:r>
      <w:r>
        <w:t xml:space="preserve">). Zamawiający dokona poprawki zgodne </w:t>
      </w:r>
      <w:r w:rsidRPr="00975715">
        <w:t xml:space="preserve">z art. </w:t>
      </w:r>
      <w:r w:rsidR="002B5E8A" w:rsidRPr="00975715">
        <w:t>223 ust. 2 pkt 1</w:t>
      </w:r>
      <w:r w:rsidRPr="00975715">
        <w:t>;</w:t>
      </w:r>
    </w:p>
    <w:p w14:paraId="519F6A7D" w14:textId="77777777" w:rsidR="009A2976" w:rsidRDefault="7F451BE2" w:rsidP="00B25CB7">
      <w:pPr>
        <w:pStyle w:val="Akapitzlist"/>
        <w:numPr>
          <w:ilvl w:val="0"/>
          <w:numId w:val="82"/>
        </w:numPr>
        <w:tabs>
          <w:tab w:val="left" w:pos="284"/>
        </w:tabs>
        <w:spacing w:after="120"/>
        <w:ind w:left="851" w:right="142" w:hanging="284"/>
        <w:jc w:val="both"/>
      </w:pPr>
      <w:r>
        <w:t xml:space="preserve">zostawienie pustego wiersza w tabeli kryterium oceny ofert lub wpisanie błędnej wartości – w żaden sposób </w:t>
      </w:r>
      <w:r w:rsidR="00E449F5">
        <w:t>niepowiązanej</w:t>
      </w:r>
      <w:r>
        <w:t xml:space="preserve"> z danym kryterium, będzie </w:t>
      </w:r>
      <w:r w:rsidR="00E449F5">
        <w:t>rozumiane, jako</w:t>
      </w:r>
      <w:r>
        <w:t xml:space="preserve"> brak zaoferowania parametru dodatkowo punktowanego. W takim przypadku Wykonawca dla niewypełnionej pozycji otrzyma 0 pkt.</w:t>
      </w:r>
    </w:p>
    <w:p w14:paraId="4D445E89" w14:textId="77777777" w:rsidR="009A2976" w:rsidRDefault="7F451BE2" w:rsidP="00B25CB7">
      <w:pPr>
        <w:pStyle w:val="Akapitzlist"/>
        <w:numPr>
          <w:ilvl w:val="0"/>
          <w:numId w:val="82"/>
        </w:numPr>
        <w:tabs>
          <w:tab w:val="left" w:pos="284"/>
        </w:tabs>
        <w:spacing w:after="120"/>
        <w:ind w:left="851" w:right="142" w:hanging="284"/>
        <w:jc w:val="both"/>
      </w:pPr>
      <w:r>
        <w:t xml:space="preserve">jeżeli sytuacja opisana w pkt. </w:t>
      </w:r>
      <w:r w:rsidR="00BB3A48">
        <w:t>d</w:t>
      </w:r>
      <w:r>
        <w:t xml:space="preserve">) będzie dotyczyła </w:t>
      </w:r>
      <w:r w:rsidR="002D39E7">
        <w:t>okresu gwarancji</w:t>
      </w:r>
      <w:r w:rsidR="00347D66">
        <w:t xml:space="preserve"> </w:t>
      </w:r>
      <w:r>
        <w:t xml:space="preserve">Zamawiający przyjmie, że Wykonawca </w:t>
      </w:r>
      <w:r w:rsidR="002D39E7">
        <w:t>zaoferował okres gwarancji</w:t>
      </w:r>
      <w:r>
        <w:t xml:space="preserve"> ja</w:t>
      </w:r>
      <w:r w:rsidR="00347D66">
        <w:t>ko m</w:t>
      </w:r>
      <w:r w:rsidR="006534E0">
        <w:t>inimalny określony w S</w:t>
      </w:r>
      <w:r w:rsidR="002D39E7">
        <w:t xml:space="preserve">WZ Rozdz. </w:t>
      </w:r>
      <w:r w:rsidR="00347D66">
        <w:t>V.</w:t>
      </w:r>
    </w:p>
    <w:p w14:paraId="2801B69A" w14:textId="08228FE7" w:rsidR="009A2976" w:rsidRDefault="002F1D43" w:rsidP="00B25CB7">
      <w:pPr>
        <w:pStyle w:val="Akapitzlist"/>
        <w:numPr>
          <w:ilvl w:val="0"/>
          <w:numId w:val="82"/>
        </w:numPr>
        <w:tabs>
          <w:tab w:val="left" w:pos="284"/>
        </w:tabs>
        <w:spacing w:after="120"/>
        <w:ind w:left="851" w:right="142" w:hanging="284"/>
        <w:jc w:val="both"/>
      </w:pPr>
      <w:r w:rsidRPr="004508CF">
        <w:t xml:space="preserve">w których przy doświadczeniu kierownika budowy wskazano inny rodzaj budynku niż budynek mieszkalny, wskazano zespół budynków (osiedle) z </w:t>
      </w:r>
      <w:r w:rsidRPr="00E8398C">
        <w:t xml:space="preserve">których nie wynika, że powierzchnia </w:t>
      </w:r>
      <w:r w:rsidR="0015271C" w:rsidRPr="00E8398C">
        <w:t xml:space="preserve">użytkowa </w:t>
      </w:r>
      <w:r w:rsidRPr="00E8398C">
        <w:t xml:space="preserve">jednego budynku mieszkalnego wynosi co najmniej </w:t>
      </w:r>
      <w:r w:rsidR="00E8398C" w:rsidRPr="00E8398C">
        <w:t>9</w:t>
      </w:r>
      <w:r w:rsidR="000C6C19" w:rsidRPr="00E8398C">
        <w:t>00</w:t>
      </w:r>
      <w:r w:rsidRPr="00E8398C">
        <w:t xml:space="preserve"> m2 – </w:t>
      </w:r>
      <w:r w:rsidRPr="004508CF">
        <w:t>zostanie przyznane 0 pkt</w:t>
      </w:r>
      <w:r w:rsidR="00B51412" w:rsidRPr="004508CF">
        <w:t>.</w:t>
      </w:r>
    </w:p>
    <w:p w14:paraId="743D0ABB" w14:textId="77777777" w:rsidR="009A2976" w:rsidRDefault="00144C84" w:rsidP="00B25CB7">
      <w:pPr>
        <w:pStyle w:val="Akapitzlist"/>
        <w:numPr>
          <w:ilvl w:val="0"/>
          <w:numId w:val="82"/>
        </w:numPr>
        <w:tabs>
          <w:tab w:val="left" w:pos="284"/>
        </w:tabs>
        <w:spacing w:after="120"/>
        <w:ind w:left="851" w:right="142" w:hanging="284"/>
        <w:jc w:val="both"/>
      </w:pPr>
      <w:r>
        <w:t xml:space="preserve">brak wpisania Imienia i nazwiska kierownika budowy w ramach kryterium „doświadczenie” - </w:t>
      </w:r>
      <w:r w:rsidRPr="00144C84">
        <w:t>zostanie przyznane 0 pkt.</w:t>
      </w:r>
    </w:p>
    <w:p w14:paraId="597140F1" w14:textId="77777777" w:rsidR="009A2976" w:rsidRDefault="009A2976" w:rsidP="009A2976">
      <w:pPr>
        <w:pStyle w:val="Akapitzlist"/>
        <w:tabs>
          <w:tab w:val="left" w:pos="284"/>
        </w:tabs>
        <w:spacing w:after="120"/>
        <w:ind w:left="851" w:right="142"/>
        <w:jc w:val="both"/>
      </w:pPr>
    </w:p>
    <w:p w14:paraId="41BD80DA" w14:textId="77777777" w:rsidR="009A2976" w:rsidRDefault="00E439FD" w:rsidP="009A2976">
      <w:pPr>
        <w:pStyle w:val="Akapitzlist"/>
        <w:tabs>
          <w:tab w:val="left" w:pos="284"/>
        </w:tabs>
        <w:spacing w:after="120"/>
        <w:ind w:left="851" w:right="142"/>
        <w:jc w:val="both"/>
      </w:pPr>
      <w:r w:rsidRPr="00975715">
        <w:t xml:space="preserve">Poprawka z art. </w:t>
      </w:r>
      <w:r w:rsidR="002B5E8A" w:rsidRPr="00975715">
        <w:t>223</w:t>
      </w:r>
      <w:r w:rsidRPr="00975715">
        <w:t xml:space="preserve"> ust 2 pkt </w:t>
      </w:r>
      <w:r w:rsidR="002D39E7" w:rsidRPr="00975715">
        <w:t xml:space="preserve">1 lub </w:t>
      </w:r>
      <w:r w:rsidRPr="00975715">
        <w:t xml:space="preserve">3 </w:t>
      </w:r>
      <w:r w:rsidRPr="007A15A4">
        <w:t>będzie dokonana w oparciu o podpisany formularz ofertowy, w którym Wykonawca akceptuje</w:t>
      </w:r>
      <w:r>
        <w:t xml:space="preserve"> warunki realizacji zamówienia </w:t>
      </w:r>
      <w:r w:rsidR="006534E0">
        <w:t>opisane w S</w:t>
      </w:r>
      <w:r w:rsidRPr="007A15A4">
        <w:t xml:space="preserve">WZ, wskazujące na </w:t>
      </w:r>
      <w:r w:rsidR="002D39E7">
        <w:t>minimalny okres gwarancji.</w:t>
      </w:r>
    </w:p>
    <w:p w14:paraId="462DB1E2" w14:textId="77777777" w:rsidR="009A2976" w:rsidRDefault="009A2976" w:rsidP="009A2976">
      <w:pPr>
        <w:pStyle w:val="Akapitzlist"/>
        <w:tabs>
          <w:tab w:val="left" w:pos="284"/>
        </w:tabs>
        <w:spacing w:after="120"/>
        <w:ind w:left="851" w:right="142"/>
        <w:jc w:val="both"/>
      </w:pPr>
    </w:p>
    <w:p w14:paraId="5F74D617" w14:textId="77777777" w:rsidR="009A2976" w:rsidRPr="009A2976" w:rsidRDefault="006534E0" w:rsidP="00B25CB7">
      <w:pPr>
        <w:pStyle w:val="Akapitzlist"/>
        <w:numPr>
          <w:ilvl w:val="0"/>
          <w:numId w:val="83"/>
        </w:numPr>
        <w:tabs>
          <w:tab w:val="left" w:pos="284"/>
        </w:tabs>
        <w:spacing w:after="120"/>
        <w:ind w:left="709" w:right="142" w:hanging="425"/>
        <w:jc w:val="both"/>
      </w:pPr>
      <w:r w:rsidRPr="006534E0">
        <w:rPr>
          <w:spacing w:val="-1"/>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635F2ED" w14:textId="77777777" w:rsidR="009A2976" w:rsidRPr="009A2976" w:rsidRDefault="006534E0" w:rsidP="00B25CB7">
      <w:pPr>
        <w:pStyle w:val="Akapitzlist"/>
        <w:numPr>
          <w:ilvl w:val="0"/>
          <w:numId w:val="83"/>
        </w:numPr>
        <w:tabs>
          <w:tab w:val="left" w:pos="284"/>
        </w:tabs>
        <w:spacing w:after="120"/>
        <w:ind w:left="709" w:right="142" w:hanging="425"/>
        <w:jc w:val="both"/>
      </w:pPr>
      <w:r w:rsidRPr="009A2976">
        <w:rPr>
          <w:spacing w:val="-1"/>
        </w:rPr>
        <w:t>Zamawiający wybiera najkorzystniejszą ofertę̨ w terminie związania ofertą określonym w SWZ.</w:t>
      </w:r>
    </w:p>
    <w:p w14:paraId="20DD4D0E" w14:textId="318777AA" w:rsidR="009A2976" w:rsidRPr="009A2976" w:rsidRDefault="006534E0" w:rsidP="00B25CB7">
      <w:pPr>
        <w:pStyle w:val="Akapitzlist"/>
        <w:numPr>
          <w:ilvl w:val="0"/>
          <w:numId w:val="83"/>
        </w:numPr>
        <w:tabs>
          <w:tab w:val="left" w:pos="284"/>
        </w:tabs>
        <w:spacing w:after="120"/>
        <w:ind w:left="709" w:right="142" w:hanging="425"/>
        <w:jc w:val="both"/>
      </w:pPr>
      <w:r w:rsidRPr="009A2976">
        <w:rPr>
          <w:spacing w:val="-1"/>
        </w:rPr>
        <w:t>Jeżeli termin związania ofertą upłynie przed wyborem najkorzystniejszej oferty, Zamawiający wezwie Wykonawcę̨, którego oferta otrzymała najwyższą ocenę̨, do wyrażenia, w wyznaczonym przez Zamawiającego terminie, pisemnej zgody na wybór jego oferty.</w:t>
      </w:r>
    </w:p>
    <w:p w14:paraId="6928E7E6" w14:textId="10FEFA84" w:rsidR="006534E0" w:rsidRPr="009A2976" w:rsidRDefault="006534E0" w:rsidP="00B25CB7">
      <w:pPr>
        <w:pStyle w:val="Akapitzlist"/>
        <w:numPr>
          <w:ilvl w:val="0"/>
          <w:numId w:val="83"/>
        </w:numPr>
        <w:tabs>
          <w:tab w:val="left" w:pos="284"/>
        </w:tabs>
        <w:spacing w:after="120"/>
        <w:ind w:left="709" w:right="142" w:hanging="425"/>
        <w:jc w:val="both"/>
      </w:pPr>
      <w:r w:rsidRPr="009A2976">
        <w:rPr>
          <w:spacing w:val="-1"/>
        </w:rPr>
        <w:t xml:space="preserve">W przypadku braku zgody, o której mowa w ust. </w:t>
      </w:r>
      <w:r w:rsidR="00975715" w:rsidRPr="009A2976">
        <w:rPr>
          <w:spacing w:val="-1"/>
        </w:rPr>
        <w:t>11</w:t>
      </w:r>
      <w:r w:rsidRPr="009A2976">
        <w:rPr>
          <w:spacing w:val="-1"/>
        </w:rPr>
        <w:t>, oferta podlega odrzuceniu, a Zamawiający zwraca się̨ o wyrażenie takiej zgody do kolejnego Wykonawcy, którego oferta została najwyżej oceniona, chyba że zachodzą̨ przesłanki do unieważnienia postepowania.</w:t>
      </w:r>
    </w:p>
    <w:p w14:paraId="00656BA4" w14:textId="77777777" w:rsidR="00975715" w:rsidRPr="009223F3" w:rsidRDefault="00975715" w:rsidP="00833310">
      <w:pPr>
        <w:shd w:val="clear" w:color="auto" w:fill="FFFFFF"/>
        <w:tabs>
          <w:tab w:val="left" w:pos="426"/>
        </w:tabs>
        <w:spacing w:before="120" w:after="120"/>
        <w:ind w:left="284" w:right="142"/>
        <w:contextualSpacing/>
        <w:jc w:val="both"/>
        <w:rPr>
          <w:spacing w:val="-1"/>
        </w:rPr>
      </w:pPr>
    </w:p>
    <w:p w14:paraId="100B6114" w14:textId="77777777" w:rsidR="000F2AFC" w:rsidRPr="009A2976" w:rsidRDefault="000F2AFC" w:rsidP="00B25CB7">
      <w:pPr>
        <w:pStyle w:val="Akapitzlist"/>
        <w:numPr>
          <w:ilvl w:val="0"/>
          <w:numId w:val="84"/>
        </w:numPr>
        <w:shd w:val="clear" w:color="auto" w:fill="FFFFFF"/>
        <w:spacing w:after="120"/>
        <w:ind w:left="993" w:right="142" w:hanging="709"/>
        <w:jc w:val="both"/>
        <w:rPr>
          <w:b/>
        </w:rPr>
      </w:pPr>
      <w:r w:rsidRPr="009A2976">
        <w:rPr>
          <w:b/>
        </w:rPr>
        <w:t>INFORMACJE O FORMALNOŚCIACH, JAKIE POWINNY BYĆ DOPEŁNIONE PO WYBORZE OFERTY W CELU ZAWARCIA UMOWY W SPRAWIE ZAMÓWIENIA PUBLICZNEGO</w:t>
      </w:r>
    </w:p>
    <w:p w14:paraId="1DB9AED4" w14:textId="77777777" w:rsidR="0036370B" w:rsidRDefault="00DD3E44" w:rsidP="00B25CB7">
      <w:pPr>
        <w:pStyle w:val="Akapitzlist"/>
        <w:numPr>
          <w:ilvl w:val="0"/>
          <w:numId w:val="85"/>
        </w:numPr>
        <w:shd w:val="clear" w:color="auto" w:fill="FFFFFF"/>
        <w:spacing w:before="120" w:after="120"/>
        <w:ind w:left="567" w:right="142" w:hanging="294"/>
        <w:jc w:val="both"/>
      </w:pPr>
      <w:r>
        <w:t>Niezwłocznie po wyborze najkorzystniejszej oferty zamawiający informuje równocześnie wykonawców, którzy złożyli oferty, o:</w:t>
      </w:r>
    </w:p>
    <w:p w14:paraId="16899788" w14:textId="77777777" w:rsidR="0036370B" w:rsidRDefault="00DD3E44" w:rsidP="00B25CB7">
      <w:pPr>
        <w:pStyle w:val="Akapitzlist"/>
        <w:numPr>
          <w:ilvl w:val="0"/>
          <w:numId w:val="86"/>
        </w:numPr>
        <w:shd w:val="clear" w:color="auto" w:fill="FFFFFF"/>
        <w:spacing w:before="120" w:after="120"/>
        <w:ind w:left="1134" w:right="142" w:hanging="425"/>
        <w:jc w:val="both"/>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E44DA8" w14:textId="77777777" w:rsidR="0036370B" w:rsidRDefault="00DD3E44" w:rsidP="00B25CB7">
      <w:pPr>
        <w:pStyle w:val="Akapitzlist"/>
        <w:numPr>
          <w:ilvl w:val="0"/>
          <w:numId w:val="86"/>
        </w:numPr>
        <w:shd w:val="clear" w:color="auto" w:fill="FFFFFF"/>
        <w:spacing w:before="120" w:after="120"/>
        <w:ind w:left="1134" w:right="142" w:hanging="425"/>
        <w:jc w:val="both"/>
      </w:pPr>
      <w:r>
        <w:t>wykonawcach, których oferty zostały odrzucone</w:t>
      </w:r>
    </w:p>
    <w:p w14:paraId="0E2C04BF" w14:textId="77777777" w:rsidR="0036370B" w:rsidRDefault="00DD3E44" w:rsidP="00B25CB7">
      <w:pPr>
        <w:pStyle w:val="Akapitzlist"/>
        <w:numPr>
          <w:ilvl w:val="0"/>
          <w:numId w:val="87"/>
        </w:numPr>
        <w:shd w:val="clear" w:color="auto" w:fill="FFFFFF"/>
        <w:spacing w:before="120" w:after="120"/>
        <w:ind w:left="1418" w:right="142" w:hanging="284"/>
        <w:jc w:val="both"/>
      </w:pPr>
      <w:r>
        <w:t>podając uzasadnienie faktyczne i prawne.</w:t>
      </w:r>
    </w:p>
    <w:p w14:paraId="2ADF089E" w14:textId="77777777" w:rsidR="0036370B" w:rsidRDefault="00DD3E44" w:rsidP="00B25CB7">
      <w:pPr>
        <w:pStyle w:val="Akapitzlist"/>
        <w:numPr>
          <w:ilvl w:val="0"/>
          <w:numId w:val="85"/>
        </w:numPr>
        <w:shd w:val="clear" w:color="auto" w:fill="FFFFFF"/>
        <w:spacing w:before="120" w:after="120"/>
        <w:ind w:left="567" w:right="142" w:hanging="283"/>
        <w:jc w:val="both"/>
      </w:pPr>
      <w:r>
        <w:lastRenderedPageBreak/>
        <w:t>Zamawiający udostępnia niezwłocznie informacje, o których mowa powyżej, na stronie internetowej prowadzonego postępowania</w:t>
      </w:r>
      <w:r w:rsidR="0036370B">
        <w:t>.</w:t>
      </w:r>
    </w:p>
    <w:p w14:paraId="3FB37E85" w14:textId="77777777" w:rsidR="0036370B" w:rsidRDefault="00DD3E44" w:rsidP="00B25CB7">
      <w:pPr>
        <w:pStyle w:val="Akapitzlist"/>
        <w:numPr>
          <w:ilvl w:val="0"/>
          <w:numId w:val="85"/>
        </w:numPr>
        <w:shd w:val="clear" w:color="auto" w:fill="FFFFFF"/>
        <w:spacing w:before="120" w:after="120"/>
        <w:ind w:left="567" w:right="142" w:hanging="283"/>
        <w:jc w:val="both"/>
      </w:pPr>
      <w:r>
        <w:t>Zamawiający może nie ujawniać informacji, o których mowa powyżej, jeżeli ich ujawnienie byłoby sprzeczne z ważnym interesem publicznym.</w:t>
      </w:r>
    </w:p>
    <w:p w14:paraId="2B3BD06B" w14:textId="77777777" w:rsidR="0036370B" w:rsidRDefault="006534E0" w:rsidP="00B25CB7">
      <w:pPr>
        <w:pStyle w:val="Akapitzlist"/>
        <w:numPr>
          <w:ilvl w:val="0"/>
          <w:numId w:val="85"/>
        </w:numPr>
        <w:shd w:val="clear" w:color="auto" w:fill="FFFFFF"/>
        <w:spacing w:before="120" w:after="120"/>
        <w:ind w:left="567" w:right="142" w:hanging="283"/>
        <w:jc w:val="both"/>
      </w:pPr>
      <w:r>
        <w:t xml:space="preserve">Zamawiający zawiera umowę̨ w sprawie zamówienia publicznego, z uwzględnieniem art. 577 </w:t>
      </w:r>
      <w:proofErr w:type="spellStart"/>
      <w:r>
        <w:t>Pzp</w:t>
      </w:r>
      <w:proofErr w:type="spellEnd"/>
      <w:r>
        <w:t>, w terminie nie krótszym niż̇ 5 dni od dnia przesłania zawiadomienia o wyborze najkorzystniejszej oferty, jeżeli zawiadomienie to zostało przesłane przy użyciu środków komunikacji elektronicznej, albo 10 dni, jeżeli zostało przesłane w inny sposób.</w:t>
      </w:r>
      <w:r w:rsidR="00DD3E44">
        <w:t xml:space="preserve"> Projektowany wzór umowy stanowi załącznik nr 3 do SWZ.</w:t>
      </w:r>
    </w:p>
    <w:p w14:paraId="2612EBD7" w14:textId="77777777" w:rsidR="0036370B" w:rsidRDefault="006534E0" w:rsidP="00B25CB7">
      <w:pPr>
        <w:pStyle w:val="Akapitzlist"/>
        <w:numPr>
          <w:ilvl w:val="0"/>
          <w:numId w:val="85"/>
        </w:numPr>
        <w:shd w:val="clear" w:color="auto" w:fill="FFFFFF"/>
        <w:spacing w:before="120" w:after="120"/>
        <w:ind w:left="567" w:right="142" w:hanging="283"/>
        <w:jc w:val="both"/>
      </w:pPr>
      <w:r>
        <w:t>Zamawiający może zawrzeć́ umowę̨ w sprawie zamówienia publicznego przed upływem terminu, o którym mowa w ust. 1, jeżeli w postepowaniu o udzielenie zamówienia złożono tylko jedną ofertę̨.</w:t>
      </w:r>
    </w:p>
    <w:p w14:paraId="0B267C92" w14:textId="4865CE60" w:rsidR="0036370B" w:rsidRDefault="00DD3E44" w:rsidP="00B25CB7">
      <w:pPr>
        <w:pStyle w:val="Akapitzlist"/>
        <w:numPr>
          <w:ilvl w:val="0"/>
          <w:numId w:val="85"/>
        </w:numPr>
        <w:shd w:val="clear" w:color="auto" w:fill="FFFFFF"/>
        <w:spacing w:before="120" w:after="120"/>
        <w:ind w:left="567" w:right="142" w:hanging="283"/>
        <w:jc w:val="both"/>
      </w:pPr>
      <w:r w:rsidRPr="00DD3E44">
        <w:t>Integralną częścią podpisywanej umowy będzie złożona oferta i wskazane tam deklaracje i oświadczenia/informacje.</w:t>
      </w:r>
    </w:p>
    <w:p w14:paraId="6427490C" w14:textId="77777777" w:rsidR="0036370B" w:rsidRDefault="006534E0" w:rsidP="00B25CB7">
      <w:pPr>
        <w:pStyle w:val="Akapitzlist"/>
        <w:numPr>
          <w:ilvl w:val="0"/>
          <w:numId w:val="85"/>
        </w:numPr>
        <w:shd w:val="clear" w:color="auto" w:fill="FFFFFF"/>
        <w:spacing w:before="120" w:after="120"/>
        <w:ind w:left="567" w:right="142" w:hanging="283"/>
        <w:jc w:val="both"/>
      </w:pPr>
      <w:r>
        <w:t>Wykonawca, którego oferta została wybrana jako</w:t>
      </w:r>
      <w:r w:rsidR="00DD3E44">
        <w:t xml:space="preserve"> najkorzystniejsza, zostanie po</w:t>
      </w:r>
      <w:r>
        <w:t>informowany przez Zamawiającego o miejscu i terminie podpisania umowy.</w:t>
      </w:r>
    </w:p>
    <w:p w14:paraId="6C8F620E" w14:textId="77777777" w:rsidR="0036370B" w:rsidRDefault="006534E0" w:rsidP="00B25CB7">
      <w:pPr>
        <w:pStyle w:val="Akapitzlist"/>
        <w:numPr>
          <w:ilvl w:val="0"/>
          <w:numId w:val="85"/>
        </w:numPr>
        <w:shd w:val="clear" w:color="auto" w:fill="FFFFFF"/>
        <w:spacing w:before="120" w:after="120"/>
        <w:ind w:left="567" w:right="142" w:hanging="283"/>
        <w:jc w:val="both"/>
      </w:pPr>
      <w:r>
        <w:t>Wykonawca, o którym mowa w ust. 1, ma obowiązek zawrzeć umowę w sprawie zamówienia na warunkach określonych w projektowanych postanowieniach umowy, które stanowią Załącznik Nr 3 do SWZ. Umowa zostanie uzupełniona o zapisy wynikające ze złożonej oferty.</w:t>
      </w:r>
    </w:p>
    <w:p w14:paraId="0D4E6650" w14:textId="77777777" w:rsidR="0036370B" w:rsidRDefault="006534E0" w:rsidP="00B25CB7">
      <w:pPr>
        <w:pStyle w:val="Akapitzlist"/>
        <w:numPr>
          <w:ilvl w:val="0"/>
          <w:numId w:val="85"/>
        </w:numPr>
        <w:shd w:val="clear" w:color="auto" w:fill="FFFFFF"/>
        <w:spacing w:before="120" w:after="120"/>
        <w:ind w:left="567" w:right="142" w:hanging="283"/>
        <w:jc w:val="both"/>
      </w:pPr>
      <w:r>
        <w:t xml:space="preserve"> Przed podpisaniem umowy Wykonawcy wspólnie</w:t>
      </w:r>
      <w:r w:rsidR="00DD3E44">
        <w:t xml:space="preserve"> ubiegający się o udzielenie za</w:t>
      </w:r>
      <w:r>
        <w:t>mówienia (w przypadku wyboru ich oferty jako najkorzystniejszej) przedstawią Zamawiającemu umowę regulującą współpracę tych Wykonawców.</w:t>
      </w:r>
    </w:p>
    <w:p w14:paraId="36D76D7C" w14:textId="6B49E7CC" w:rsidR="00705CE5" w:rsidRDefault="006534E0" w:rsidP="00B25CB7">
      <w:pPr>
        <w:pStyle w:val="Akapitzlist"/>
        <w:numPr>
          <w:ilvl w:val="0"/>
          <w:numId w:val="85"/>
        </w:numPr>
        <w:shd w:val="clear" w:color="auto" w:fill="FFFFFF"/>
        <w:spacing w:before="120" w:after="120"/>
        <w:ind w:left="567" w:right="142" w:hanging="283"/>
        <w:jc w:val="both"/>
      </w:pPr>
      <w:r>
        <w:t>Jeżeli Wykonawca, którego oferta została wybrana jako najkorzystniejsza, uchyla się̨ od zawarcia umowy w sprawie zamówienia publicznego Zamawiający może dokonać́ ponownego badania i oceny ofert spośród ofert pozostałych w postepowaniu Wykonawców albo unieważnić́ postępowanie.</w:t>
      </w:r>
    </w:p>
    <w:p w14:paraId="0FBD6E7F" w14:textId="77777777" w:rsidR="00F37CE0" w:rsidRPr="009142D8" w:rsidRDefault="00F37CE0" w:rsidP="006346C6">
      <w:pPr>
        <w:shd w:val="clear" w:color="auto" w:fill="FFFFFF"/>
        <w:spacing w:before="120" w:after="120"/>
        <w:ind w:right="142"/>
        <w:contextualSpacing/>
        <w:jc w:val="both"/>
      </w:pPr>
    </w:p>
    <w:p w14:paraId="74D832D5" w14:textId="77777777" w:rsidR="0036370B" w:rsidRDefault="00D17948" w:rsidP="00B25CB7">
      <w:pPr>
        <w:pStyle w:val="Akapitzlist"/>
        <w:numPr>
          <w:ilvl w:val="0"/>
          <w:numId w:val="88"/>
        </w:numPr>
        <w:shd w:val="clear" w:color="auto" w:fill="FFFFFF"/>
        <w:ind w:left="709" w:right="142" w:hanging="425"/>
        <w:rPr>
          <w:b/>
        </w:rPr>
      </w:pPr>
      <w:r w:rsidRPr="0036370B">
        <w:rPr>
          <w:b/>
        </w:rPr>
        <w:t>ZABEZPIECZENI</w:t>
      </w:r>
      <w:r w:rsidR="00A67195" w:rsidRPr="0036370B">
        <w:rPr>
          <w:b/>
        </w:rPr>
        <w:t>E</w:t>
      </w:r>
      <w:r w:rsidRPr="0036370B">
        <w:rPr>
          <w:b/>
        </w:rPr>
        <w:t xml:space="preserve"> NALEŻYTEGO WYKONANIA UMOWY</w:t>
      </w:r>
    </w:p>
    <w:p w14:paraId="29B81DE3" w14:textId="77777777" w:rsidR="0036370B" w:rsidRPr="0036370B" w:rsidRDefault="00E173F7" w:rsidP="00B25CB7">
      <w:pPr>
        <w:pStyle w:val="Akapitzlist"/>
        <w:numPr>
          <w:ilvl w:val="0"/>
          <w:numId w:val="89"/>
        </w:numPr>
        <w:shd w:val="clear" w:color="auto" w:fill="FFFFFF"/>
        <w:ind w:left="567" w:right="142" w:hanging="283"/>
        <w:rPr>
          <w:b/>
        </w:rPr>
      </w:pPr>
      <w:r>
        <w:t xml:space="preserve">Wykonawca, którego oferta została wybrana, zobowiązany jest do wniesienia, przed zawarciem umowy, zabezpieczenia należytego wykonania umowy w wysokości 5% ceny całkowitej brutto podanej w ofercie. </w:t>
      </w:r>
    </w:p>
    <w:p w14:paraId="2A80C77B" w14:textId="77777777" w:rsidR="0036370B" w:rsidRPr="0036370B" w:rsidRDefault="00E173F7" w:rsidP="00B25CB7">
      <w:pPr>
        <w:pStyle w:val="Akapitzlist"/>
        <w:numPr>
          <w:ilvl w:val="0"/>
          <w:numId w:val="89"/>
        </w:numPr>
        <w:shd w:val="clear" w:color="auto" w:fill="FFFFFF"/>
        <w:ind w:left="567" w:right="142" w:hanging="283"/>
        <w:rPr>
          <w:b/>
        </w:rPr>
      </w:pPr>
      <w:r>
        <w:t>Zabezpieczenie może być wniesione wg wyboru Wykonawcy w jednej lub kilku następujących formach:</w:t>
      </w:r>
    </w:p>
    <w:p w14:paraId="0A9699EA" w14:textId="2B2055E4" w:rsidR="0021221D" w:rsidRPr="0021221D" w:rsidRDefault="00E173F7" w:rsidP="00B25CB7">
      <w:pPr>
        <w:pStyle w:val="Akapitzlist"/>
        <w:numPr>
          <w:ilvl w:val="0"/>
          <w:numId w:val="90"/>
        </w:numPr>
        <w:shd w:val="clear" w:color="auto" w:fill="FFFFFF"/>
        <w:ind w:left="993" w:right="142" w:hanging="284"/>
        <w:rPr>
          <w:b/>
        </w:rPr>
      </w:pPr>
      <w:r>
        <w:t>w pieniądzu, przelewem na konto</w:t>
      </w:r>
      <w:r w:rsidRPr="00FD35FD">
        <w:t xml:space="preserve">: </w:t>
      </w:r>
      <w:r w:rsidR="004E428C" w:rsidRPr="004E428C">
        <w:rPr>
          <w:b/>
        </w:rPr>
        <w:t>13 9038 0004 8420 0619 2000 0030</w:t>
      </w:r>
      <w:r w:rsidR="00781640" w:rsidRPr="00FD35FD">
        <w:rPr>
          <w:b/>
        </w:rPr>
        <w:t xml:space="preserve"> </w:t>
      </w:r>
      <w:r w:rsidRPr="00310319">
        <w:rPr>
          <w:color w:val="FF0000"/>
        </w:rPr>
        <w:t xml:space="preserve">- </w:t>
      </w:r>
      <w:r>
        <w:t>z dopiskiem:</w:t>
      </w:r>
      <w:r w:rsidR="0021221D">
        <w:t xml:space="preserve"> </w:t>
      </w:r>
      <w:r>
        <w:t xml:space="preserve">„Zabezpieczenie należytego wykonania zamówienia, znak sprawy: </w:t>
      </w:r>
      <w:proofErr w:type="spellStart"/>
      <w:r w:rsidR="0015271C" w:rsidRPr="0015271C">
        <w:rPr>
          <w:b/>
        </w:rPr>
        <w:t>ZGKiM.IiZP</w:t>
      </w:r>
      <w:proofErr w:type="spellEnd"/>
      <w:r w:rsidR="0015271C" w:rsidRPr="0015271C">
        <w:rPr>
          <w:b/>
        </w:rPr>
        <w:t>/2/1/2022</w:t>
      </w:r>
      <w:r>
        <w:t xml:space="preserve">” </w:t>
      </w:r>
    </w:p>
    <w:p w14:paraId="46C2F1E4" w14:textId="77777777" w:rsidR="0021221D" w:rsidRPr="0021221D" w:rsidRDefault="00E173F7" w:rsidP="00B25CB7">
      <w:pPr>
        <w:pStyle w:val="Akapitzlist"/>
        <w:numPr>
          <w:ilvl w:val="0"/>
          <w:numId w:val="90"/>
        </w:numPr>
        <w:shd w:val="clear" w:color="auto" w:fill="FFFFFF"/>
        <w:ind w:left="993" w:right="142" w:hanging="284"/>
        <w:rPr>
          <w:b/>
        </w:rPr>
      </w:pPr>
      <w:r>
        <w:t>poręczeniach bankowych lub poręczeniach spółdzielczej kasy oszczędnościowo- kredytowej, z tym że zobowiązanie kasy jest zawsze zobowiązaniem pieniężnym;</w:t>
      </w:r>
    </w:p>
    <w:p w14:paraId="73DDED47" w14:textId="77777777" w:rsidR="0021221D" w:rsidRPr="0021221D" w:rsidRDefault="00E173F7" w:rsidP="00B25CB7">
      <w:pPr>
        <w:pStyle w:val="Akapitzlist"/>
        <w:numPr>
          <w:ilvl w:val="0"/>
          <w:numId w:val="90"/>
        </w:numPr>
        <w:shd w:val="clear" w:color="auto" w:fill="FFFFFF"/>
        <w:ind w:left="993" w:right="142" w:hanging="284"/>
        <w:rPr>
          <w:b/>
        </w:rPr>
      </w:pPr>
      <w:r>
        <w:t>gwarancjach bankowych;</w:t>
      </w:r>
    </w:p>
    <w:p w14:paraId="32596DF1" w14:textId="2BDB7844" w:rsidR="0021221D" w:rsidRPr="0021221D" w:rsidRDefault="00E173F7" w:rsidP="00B25CB7">
      <w:pPr>
        <w:pStyle w:val="Akapitzlist"/>
        <w:numPr>
          <w:ilvl w:val="0"/>
          <w:numId w:val="90"/>
        </w:numPr>
        <w:shd w:val="clear" w:color="auto" w:fill="FFFFFF"/>
        <w:ind w:left="993" w:right="142" w:hanging="284"/>
        <w:rPr>
          <w:b/>
        </w:rPr>
      </w:pPr>
      <w:r>
        <w:t>gwarancjach ubezpieczeniowych;</w:t>
      </w:r>
    </w:p>
    <w:p w14:paraId="6D3FC707" w14:textId="3F18B80C" w:rsidR="00E173F7" w:rsidRPr="0021221D" w:rsidRDefault="00E173F7" w:rsidP="00B25CB7">
      <w:pPr>
        <w:pStyle w:val="Akapitzlist"/>
        <w:numPr>
          <w:ilvl w:val="0"/>
          <w:numId w:val="90"/>
        </w:numPr>
        <w:shd w:val="clear" w:color="auto" w:fill="FFFFFF"/>
        <w:ind w:left="993" w:right="142" w:hanging="284"/>
        <w:rPr>
          <w:b/>
        </w:rPr>
      </w:pPr>
      <w:r>
        <w:t xml:space="preserve">poręczeniach udzielanych przez podmioty , o których mowa w art. 6b ust. 5 pkt. 2 ustawy z dnia 9 listopada 2000 r. o utworzeniu Polskiej Agencji Rozwoju Przedsiębiorczości </w:t>
      </w:r>
    </w:p>
    <w:p w14:paraId="11045311" w14:textId="77777777" w:rsidR="0021221D" w:rsidRDefault="00E173F7" w:rsidP="00B25CB7">
      <w:pPr>
        <w:pStyle w:val="Akapitzlist"/>
        <w:numPr>
          <w:ilvl w:val="0"/>
          <w:numId w:val="89"/>
        </w:numPr>
        <w:shd w:val="clear" w:color="auto" w:fill="FFFFFF"/>
        <w:tabs>
          <w:tab w:val="left" w:pos="567"/>
        </w:tabs>
        <w:spacing w:before="120" w:after="120"/>
        <w:ind w:left="567" w:right="142" w:hanging="283"/>
        <w:jc w:val="both"/>
      </w:pPr>
      <w:r>
        <w:t>W przypadku wniesienia zabezpieczenia w formie gwarancji ubezpieczeniowej lub bankowej musi ona mieć charakter samoistny, nieodwołalny, bezwarunkowy oraz płatny na każde żądanie uprawnionego z gwarancji. Wykonawca przekaże do Zamawiającego projekt gwarancji do uzgodnień. Zamawiający uzgodni przekazany projekt w terminie nieprzekraczającym 2 dni roboczych.</w:t>
      </w:r>
    </w:p>
    <w:p w14:paraId="612826A8" w14:textId="77777777" w:rsidR="0021221D" w:rsidRDefault="00E173F7" w:rsidP="00B25CB7">
      <w:pPr>
        <w:pStyle w:val="Akapitzlist"/>
        <w:numPr>
          <w:ilvl w:val="0"/>
          <w:numId w:val="89"/>
        </w:numPr>
        <w:shd w:val="clear" w:color="auto" w:fill="FFFFFF"/>
        <w:tabs>
          <w:tab w:val="left" w:pos="567"/>
        </w:tabs>
        <w:spacing w:before="120" w:after="120"/>
        <w:ind w:left="567" w:right="142" w:hanging="283"/>
        <w:jc w:val="both"/>
      </w:pPr>
      <w:r>
        <w:t>W przypadku wniesienia zabezpieczenia należytego wykonania w formie innej niż pieniężna, oryginały dokumentów muszą być zdeponowane u Zamawiającego przed podpisaniem umowy.</w:t>
      </w:r>
    </w:p>
    <w:p w14:paraId="2B7ABAA0" w14:textId="77777777" w:rsidR="0021221D" w:rsidRDefault="00E173F7" w:rsidP="00B25CB7">
      <w:pPr>
        <w:pStyle w:val="Akapitzlist"/>
        <w:numPr>
          <w:ilvl w:val="0"/>
          <w:numId w:val="89"/>
        </w:numPr>
        <w:shd w:val="clear" w:color="auto" w:fill="FFFFFF"/>
        <w:tabs>
          <w:tab w:val="left" w:pos="567"/>
        </w:tabs>
        <w:spacing w:before="120" w:after="120"/>
        <w:ind w:left="567" w:right="142" w:hanging="283"/>
        <w:jc w:val="both"/>
      </w:pPr>
      <w:r>
        <w:t>W przypadku wniesienia wadium w pieniądzu Wykonawca może wyrazić zgodę na zaliczenie kwoty wadium na poczet zabezpieczenia.</w:t>
      </w:r>
    </w:p>
    <w:p w14:paraId="03232E2F" w14:textId="74C1021B" w:rsidR="00BA5CDC" w:rsidRDefault="00E173F7" w:rsidP="00B25CB7">
      <w:pPr>
        <w:pStyle w:val="Akapitzlist"/>
        <w:numPr>
          <w:ilvl w:val="0"/>
          <w:numId w:val="89"/>
        </w:numPr>
        <w:shd w:val="clear" w:color="auto" w:fill="FFFFFF"/>
        <w:tabs>
          <w:tab w:val="left" w:pos="567"/>
        </w:tabs>
        <w:spacing w:before="120" w:after="120"/>
        <w:ind w:left="567" w:right="142" w:hanging="283"/>
        <w:jc w:val="both"/>
      </w:pPr>
      <w:r>
        <w:lastRenderedPageBreak/>
        <w:t xml:space="preserve">Zwrot zabezpieczenia należytego wykonania umowy nastąpi na warunkach określonych w art. </w:t>
      </w:r>
      <w:r w:rsidR="00DA522A">
        <w:t>453</w:t>
      </w:r>
      <w:r>
        <w:t xml:space="preserve"> ust. </w:t>
      </w:r>
      <w:r w:rsidR="00DA522A">
        <w:t>1, 2 i 3</w:t>
      </w:r>
      <w:r>
        <w:t xml:space="preserve"> </w:t>
      </w:r>
      <w:r w:rsidR="00DA522A">
        <w:t>oraz</w:t>
      </w:r>
      <w:r>
        <w:t xml:space="preserve"> zawartej umowie.</w:t>
      </w:r>
    </w:p>
    <w:p w14:paraId="2F2F98A9" w14:textId="77777777" w:rsidR="005B7518" w:rsidRPr="00532202" w:rsidRDefault="005B7518" w:rsidP="00833310">
      <w:pPr>
        <w:shd w:val="clear" w:color="auto" w:fill="FFFFFF"/>
        <w:tabs>
          <w:tab w:val="left" w:pos="1130"/>
        </w:tabs>
        <w:spacing w:before="120" w:after="120"/>
        <w:ind w:left="284" w:right="142"/>
        <w:contextualSpacing/>
        <w:jc w:val="both"/>
      </w:pPr>
    </w:p>
    <w:p w14:paraId="5830E3D8" w14:textId="77777777" w:rsidR="00F4267E" w:rsidRPr="00F4267E" w:rsidRDefault="00D26C39" w:rsidP="00B25CB7">
      <w:pPr>
        <w:pStyle w:val="Akapitzlist"/>
        <w:numPr>
          <w:ilvl w:val="0"/>
          <w:numId w:val="91"/>
        </w:numPr>
        <w:tabs>
          <w:tab w:val="left" w:pos="567"/>
        </w:tabs>
        <w:spacing w:after="40"/>
        <w:ind w:left="851" w:right="142" w:hanging="567"/>
        <w:jc w:val="both"/>
      </w:pPr>
      <w:r w:rsidRPr="00F4267E">
        <w:rPr>
          <w:b/>
          <w:bCs/>
        </w:rPr>
        <w:t>PROJEKTOWANE POSTANOWIENIA UMOWY W SPRAWIE ZAMÓWIENIA PUBLICZNEGO, KTÓRE ZOSTANĄ WPROWADZONE DO TREŚCI TEJ UMOWY</w:t>
      </w:r>
    </w:p>
    <w:p w14:paraId="01E04651" w14:textId="0DE9AA24" w:rsidR="009A7A2B" w:rsidRDefault="009A7A2B" w:rsidP="00F70F0B">
      <w:pPr>
        <w:pStyle w:val="Akapitzlist"/>
        <w:tabs>
          <w:tab w:val="left" w:pos="567"/>
        </w:tabs>
        <w:spacing w:after="40"/>
        <w:ind w:left="284" w:right="142"/>
        <w:jc w:val="both"/>
      </w:pPr>
      <w:r>
        <w:t xml:space="preserve">Projektowane postanowienia umowy w sprawie zamówienia publicznego, które zostaną wprowadzone do treści tej umowy, określone zostały w załączniku nr </w:t>
      </w:r>
      <w:r w:rsidR="0054281D">
        <w:t>4</w:t>
      </w:r>
      <w:r>
        <w:t xml:space="preserve"> do SWZ. </w:t>
      </w:r>
    </w:p>
    <w:p w14:paraId="5067F548" w14:textId="77777777" w:rsidR="00D17948" w:rsidRPr="00D17948" w:rsidRDefault="00D17948" w:rsidP="00833310">
      <w:pPr>
        <w:spacing w:after="40"/>
        <w:ind w:left="284" w:right="142"/>
        <w:contextualSpacing/>
        <w:jc w:val="both"/>
        <w:rPr>
          <w:b/>
        </w:rPr>
      </w:pPr>
    </w:p>
    <w:p w14:paraId="3F39B09C" w14:textId="77777777" w:rsidR="00D17948" w:rsidRPr="00F4267E" w:rsidRDefault="00D17948" w:rsidP="00B25CB7">
      <w:pPr>
        <w:pStyle w:val="Akapitzlist"/>
        <w:widowControl w:val="0"/>
        <w:numPr>
          <w:ilvl w:val="0"/>
          <w:numId w:val="92"/>
        </w:numPr>
        <w:tabs>
          <w:tab w:val="left" w:pos="567"/>
          <w:tab w:val="left" w:pos="709"/>
        </w:tabs>
        <w:suppressAutoHyphens/>
        <w:autoSpaceDE w:val="0"/>
        <w:spacing w:after="120"/>
        <w:ind w:left="993" w:right="142" w:hanging="709"/>
        <w:jc w:val="both"/>
        <w:rPr>
          <w:b/>
          <w:color w:val="000000"/>
        </w:rPr>
      </w:pPr>
      <w:r w:rsidRPr="00F4267E">
        <w:rPr>
          <w:b/>
        </w:rPr>
        <w:t>POUCZENIE O ŚRODKACH OCHRONY PRAWNEJ</w:t>
      </w:r>
    </w:p>
    <w:p w14:paraId="288CD701" w14:textId="77777777" w:rsidR="00F4267E" w:rsidRDefault="006534E0" w:rsidP="00B25CB7">
      <w:pPr>
        <w:pStyle w:val="Akapitzlist"/>
        <w:numPr>
          <w:ilvl w:val="0"/>
          <w:numId w:val="93"/>
        </w:numPr>
        <w:spacing w:before="120" w:after="120"/>
        <w:ind w:left="567" w:right="142" w:hanging="283"/>
        <w:jc w:val="both"/>
        <w:rPr>
          <w:color w:val="000000"/>
          <w:spacing w:val="-1"/>
        </w:rPr>
      </w:pPr>
      <w:r w:rsidRPr="00F4267E">
        <w:rPr>
          <w:color w:val="000000"/>
          <w:spacing w:val="-1"/>
        </w:rPr>
        <w:t xml:space="preserve">Środki ochrony prawnej przysługują̨ Wykonawcy, jeżeli ma lub miał interes w uzyskaniu zamówienia oraz poniósł lub może ponieść́ szkodę̨ w wyniku naruszenia przez Zamawiającego przepisów </w:t>
      </w:r>
      <w:proofErr w:type="spellStart"/>
      <w:r w:rsidRPr="00F4267E">
        <w:rPr>
          <w:color w:val="000000"/>
          <w:spacing w:val="-1"/>
        </w:rPr>
        <w:t>Pzp</w:t>
      </w:r>
      <w:proofErr w:type="spellEnd"/>
      <w:r w:rsidRPr="00F4267E">
        <w:rPr>
          <w:color w:val="000000"/>
          <w:spacing w:val="-1"/>
        </w:rPr>
        <w:t>.</w:t>
      </w:r>
    </w:p>
    <w:p w14:paraId="1895695B" w14:textId="77777777" w:rsidR="008206BD" w:rsidRDefault="006534E0" w:rsidP="00B25CB7">
      <w:pPr>
        <w:pStyle w:val="Akapitzlist"/>
        <w:numPr>
          <w:ilvl w:val="0"/>
          <w:numId w:val="93"/>
        </w:numPr>
        <w:spacing w:before="120" w:after="120"/>
        <w:ind w:left="567" w:right="142" w:hanging="283"/>
        <w:jc w:val="both"/>
        <w:rPr>
          <w:color w:val="000000"/>
          <w:spacing w:val="-1"/>
        </w:rPr>
      </w:pPr>
      <w:r w:rsidRPr="00F4267E">
        <w:rPr>
          <w:color w:val="000000"/>
          <w:spacing w:val="-1"/>
        </w:rPr>
        <w:t>Odwołanie przysługuje na:</w:t>
      </w:r>
    </w:p>
    <w:p w14:paraId="40F1EE6E" w14:textId="1C54C176" w:rsidR="008206BD" w:rsidRDefault="006534E0" w:rsidP="00B25CB7">
      <w:pPr>
        <w:pStyle w:val="Akapitzlist"/>
        <w:numPr>
          <w:ilvl w:val="1"/>
          <w:numId w:val="93"/>
        </w:numPr>
        <w:spacing w:before="120" w:after="120"/>
        <w:ind w:right="142"/>
        <w:jc w:val="both"/>
        <w:rPr>
          <w:color w:val="000000"/>
          <w:spacing w:val="-1"/>
        </w:rPr>
      </w:pPr>
      <w:r w:rsidRPr="008206BD">
        <w:rPr>
          <w:color w:val="000000"/>
          <w:spacing w:val="-1"/>
        </w:rPr>
        <w:t>niezgodną z przepisami ustawy czynność́ Zamawiającego, podjętą w postepowaniu o udzielenie zamówienia, w tym na projektowane postanowienie umowy;</w:t>
      </w:r>
    </w:p>
    <w:p w14:paraId="328C9566" w14:textId="75CFD381" w:rsidR="006534E0" w:rsidRPr="006534E0" w:rsidRDefault="006534E0" w:rsidP="00B25CB7">
      <w:pPr>
        <w:pStyle w:val="Akapitzlist"/>
        <w:numPr>
          <w:ilvl w:val="1"/>
          <w:numId w:val="93"/>
        </w:numPr>
        <w:spacing w:before="120" w:after="120"/>
        <w:ind w:right="142"/>
        <w:jc w:val="both"/>
        <w:rPr>
          <w:color w:val="000000"/>
          <w:spacing w:val="-1"/>
        </w:rPr>
      </w:pPr>
      <w:r w:rsidRPr="006534E0">
        <w:rPr>
          <w:color w:val="000000"/>
          <w:spacing w:val="-1"/>
        </w:rPr>
        <w:t>zaniechanie czynności w postepowaniu o udzielenie zamówienia, do której</w:t>
      </w:r>
      <w:r>
        <w:rPr>
          <w:color w:val="000000"/>
          <w:spacing w:val="-1"/>
        </w:rPr>
        <w:t xml:space="preserve"> Za</w:t>
      </w:r>
      <w:r w:rsidRPr="006534E0">
        <w:rPr>
          <w:color w:val="000000"/>
          <w:spacing w:val="-1"/>
        </w:rPr>
        <w:t>mawiający był obowiązany na podstawie ustawy.</w:t>
      </w:r>
    </w:p>
    <w:p w14:paraId="06EC1A3C" w14:textId="77777777" w:rsidR="008206BD" w:rsidRDefault="006534E0" w:rsidP="00B25CB7">
      <w:pPr>
        <w:pStyle w:val="Akapitzlist"/>
        <w:numPr>
          <w:ilvl w:val="0"/>
          <w:numId w:val="94"/>
        </w:numPr>
        <w:spacing w:before="120" w:after="120"/>
        <w:ind w:left="567" w:right="142" w:hanging="283"/>
        <w:jc w:val="both"/>
        <w:rPr>
          <w:color w:val="000000"/>
          <w:spacing w:val="-1"/>
        </w:rPr>
      </w:pPr>
      <w:r w:rsidRPr="008206BD">
        <w:rPr>
          <w:color w:val="000000"/>
          <w:spacing w:val="-1"/>
        </w:rPr>
        <w:t>Odwołanie wnosi się̨ do Prezesa Krajowej Izby Odwoławczej w formie pisemnej albo w formie elektronicznej albo w postaci elektronicznej opatrzone podpisem zaufanym.</w:t>
      </w:r>
    </w:p>
    <w:p w14:paraId="6C731E3D" w14:textId="77777777" w:rsidR="008206BD" w:rsidRDefault="006534E0" w:rsidP="00B25CB7">
      <w:pPr>
        <w:pStyle w:val="Akapitzlist"/>
        <w:numPr>
          <w:ilvl w:val="0"/>
          <w:numId w:val="94"/>
        </w:numPr>
        <w:spacing w:before="120" w:after="120"/>
        <w:ind w:left="567" w:right="142" w:hanging="283"/>
        <w:jc w:val="both"/>
        <w:rPr>
          <w:color w:val="000000"/>
          <w:spacing w:val="-1"/>
        </w:rPr>
      </w:pPr>
      <w:r w:rsidRPr="008206BD">
        <w:rPr>
          <w:color w:val="000000"/>
          <w:spacing w:val="-1"/>
        </w:rPr>
        <w:t xml:space="preserve">Na orzeczenie Krajowej Izby Odwoławczej oraz postanowienie Prezesa Krajowej Izby Odwoławczej, o którym mowa w art. 519 ust. 1 </w:t>
      </w:r>
      <w:proofErr w:type="spellStart"/>
      <w:r w:rsidRPr="008206BD">
        <w:rPr>
          <w:color w:val="000000"/>
          <w:spacing w:val="-1"/>
        </w:rPr>
        <w:t>Pzp</w:t>
      </w:r>
      <w:proofErr w:type="spellEnd"/>
      <w:r w:rsidRPr="008206BD">
        <w:rPr>
          <w:color w:val="000000"/>
          <w:spacing w:val="-1"/>
        </w:rPr>
        <w:t>, stronom oraz uczestnikom postepowania odwoławczego przysługuje skarga do sądu. Skargę̨ wnosi się̨ do Sądu Okręgowego w Warszawie za pośrednictwem Prezesa Krajowej Izby Odwoławczej.</w:t>
      </w:r>
    </w:p>
    <w:p w14:paraId="72600004" w14:textId="5F4B7277" w:rsidR="006534E0" w:rsidRPr="008206BD" w:rsidRDefault="006534E0" w:rsidP="00B25CB7">
      <w:pPr>
        <w:pStyle w:val="Akapitzlist"/>
        <w:numPr>
          <w:ilvl w:val="0"/>
          <w:numId w:val="94"/>
        </w:numPr>
        <w:spacing w:before="120" w:after="120"/>
        <w:ind w:left="567" w:right="142" w:hanging="283"/>
        <w:jc w:val="both"/>
        <w:rPr>
          <w:color w:val="000000"/>
          <w:spacing w:val="-1"/>
        </w:rPr>
      </w:pPr>
      <w:r w:rsidRPr="008206BD">
        <w:rPr>
          <w:color w:val="000000"/>
          <w:spacing w:val="-1"/>
        </w:rPr>
        <w:t xml:space="preserve">Szczegółowe informacje dotyczące środków ochrony prawnej określone są w Dziale IX „Środki ochrony prawnej” </w:t>
      </w:r>
      <w:proofErr w:type="spellStart"/>
      <w:r w:rsidRPr="008206BD">
        <w:rPr>
          <w:color w:val="000000"/>
          <w:spacing w:val="-1"/>
        </w:rPr>
        <w:t>Pzp</w:t>
      </w:r>
      <w:proofErr w:type="spellEnd"/>
      <w:r w:rsidRPr="008206BD">
        <w:rPr>
          <w:color w:val="000000"/>
          <w:spacing w:val="-1"/>
        </w:rPr>
        <w:t>.</w:t>
      </w:r>
    </w:p>
    <w:p w14:paraId="46679F3B" w14:textId="34C88EB8" w:rsidR="008031CE" w:rsidRDefault="008031CE" w:rsidP="00833310">
      <w:pPr>
        <w:ind w:left="284" w:right="142"/>
        <w:contextualSpacing/>
        <w:rPr>
          <w:sz w:val="20"/>
          <w:szCs w:val="20"/>
        </w:rPr>
      </w:pPr>
    </w:p>
    <w:p w14:paraId="40B21D38" w14:textId="3F2D3E89" w:rsidR="0037026B" w:rsidRPr="0037026B" w:rsidRDefault="00F96431" w:rsidP="00833310">
      <w:pPr>
        <w:spacing w:before="120" w:after="120"/>
        <w:ind w:left="284" w:right="142"/>
        <w:contextualSpacing/>
        <w:jc w:val="both"/>
        <w:rPr>
          <w:b/>
        </w:rPr>
      </w:pPr>
      <w:r>
        <w:rPr>
          <w:b/>
        </w:rPr>
        <w:t>K</w:t>
      </w:r>
      <w:r w:rsidR="00E449F5">
        <w:rPr>
          <w:b/>
        </w:rPr>
        <w:t xml:space="preserve">lauzula </w:t>
      </w:r>
      <w:r w:rsidR="0037026B" w:rsidRPr="0037026B">
        <w:rPr>
          <w:b/>
        </w:rPr>
        <w:t>informacyjn</w:t>
      </w:r>
      <w:r w:rsidR="006E4486">
        <w:rPr>
          <w:b/>
        </w:rPr>
        <w:t>a</w:t>
      </w:r>
      <w:r w:rsidR="0037026B" w:rsidRPr="0037026B">
        <w:rPr>
          <w:b/>
        </w:rPr>
        <w:t xml:space="preserve"> dot. art. 13 RODO</w:t>
      </w:r>
    </w:p>
    <w:p w14:paraId="2F34DAE2" w14:textId="77777777" w:rsidR="006A5901" w:rsidRDefault="003F618B" w:rsidP="006A5901">
      <w:pPr>
        <w:ind w:left="284" w:right="142"/>
        <w:contextualSpacing/>
        <w:jc w:val="both"/>
      </w:pPr>
      <w:r w:rsidRPr="003F618B">
        <w:t xml:space="preserve">Zgodnie z art. 13 ust. 1 i </w:t>
      </w:r>
      <w:r w:rsidR="006E019F">
        <w:t>3</w:t>
      </w:r>
      <w:r w:rsidRPr="003F618B">
        <w:t xml:space="preserve"> rozporządzenia Parlamentu Europejskiego i Rady (UE) 2016/679 z dnia 27 kwietnia 2016 r. w sprawie ochrony osób fizycznych w związku z przetwarzaniem danych osobowych</w:t>
      </w:r>
      <w:r w:rsidR="006A5901">
        <w:t xml:space="preserve"> </w:t>
      </w:r>
      <w:r w:rsidRPr="003F618B">
        <w:t>i w sprawie swobodnego przepływu takich danych oraz uchylenia dyrektywy 95/46/WE (ogólne rozporządzenie o ochronie danych) (Dz. Urz. UE L 119 z 04.05.2016 z późniejszymi zmianami), dalej „RODO”, informuję, że:</w:t>
      </w:r>
    </w:p>
    <w:p w14:paraId="4C5B9DFC" w14:textId="77777777" w:rsidR="006A5901" w:rsidRDefault="003F618B" w:rsidP="00B25CB7">
      <w:pPr>
        <w:pStyle w:val="Akapitzlist"/>
        <w:numPr>
          <w:ilvl w:val="0"/>
          <w:numId w:val="95"/>
        </w:numPr>
        <w:ind w:left="709" w:right="142" w:hanging="425"/>
        <w:jc w:val="both"/>
      </w:pPr>
      <w:r>
        <w:t xml:space="preserve">W przypadku powzięcia informacji o niezgodnym z prawem przetwarzaniu w trakcie trwania postępowania czy realizacji umowy </w:t>
      </w:r>
      <w:r w:rsidR="0074394E">
        <w:t>na zamówienie</w:t>
      </w:r>
      <w:r>
        <w:t>, przysługuje Pani/Panu prawo wniesienia skargi do organu nadzorczego właściwego w sprawach ochrony danych osobowych.</w:t>
      </w:r>
    </w:p>
    <w:p w14:paraId="74D14DF0" w14:textId="77777777" w:rsidR="006A5901" w:rsidRDefault="003F618B" w:rsidP="00B25CB7">
      <w:pPr>
        <w:pStyle w:val="Akapitzlist"/>
        <w:numPr>
          <w:ilvl w:val="0"/>
          <w:numId w:val="95"/>
        </w:numPr>
        <w:ind w:left="709" w:right="142" w:hanging="425"/>
        <w:jc w:val="both"/>
      </w:pPr>
      <w:r>
        <w:t>Podanie przez Panią/Pana danych osobowych jest obowiązkowe, gdyż przesłankę przetwarzania danych osobowych stanowi przepis prawa Pani/Pan dane mogą być przetwarzane w sposób zautomatyzowany i nie będą profilowane.</w:t>
      </w:r>
    </w:p>
    <w:p w14:paraId="7F438551" w14:textId="32229C42" w:rsidR="00AC36B5" w:rsidRPr="008F1E02" w:rsidRDefault="00AC36B5" w:rsidP="00B25CB7">
      <w:pPr>
        <w:pStyle w:val="Akapitzlist"/>
        <w:numPr>
          <w:ilvl w:val="0"/>
          <w:numId w:val="95"/>
        </w:numPr>
        <w:ind w:left="709" w:right="142" w:hanging="425"/>
        <w:jc w:val="both"/>
      </w:pPr>
      <w:r>
        <w:t>Ponadto:</w:t>
      </w:r>
    </w:p>
    <w:p w14:paraId="6444F4D7" w14:textId="5D8F6BCD" w:rsidR="006A5901" w:rsidRPr="00744283" w:rsidRDefault="0E95655B" w:rsidP="00744283">
      <w:pPr>
        <w:pStyle w:val="pkt"/>
        <w:numPr>
          <w:ilvl w:val="0"/>
          <w:numId w:val="99"/>
        </w:numPr>
        <w:autoSpaceDE w:val="0"/>
        <w:autoSpaceDN w:val="0"/>
        <w:spacing w:before="120" w:after="120"/>
        <w:ind w:left="709" w:right="142" w:hanging="142"/>
        <w:rPr>
          <w:b/>
          <w:bCs/>
        </w:rPr>
      </w:pPr>
      <w:r w:rsidRPr="0E95655B">
        <w:t>administratorem Pani/Pana danych osobowych jest</w:t>
      </w:r>
      <w:r w:rsidR="00054C00">
        <w:rPr>
          <w:b/>
          <w:bCs/>
        </w:rPr>
        <w:t xml:space="preserve"> </w:t>
      </w:r>
      <w:r w:rsidR="006F6395" w:rsidRPr="006F6395">
        <w:rPr>
          <w:b/>
          <w:bCs/>
        </w:rPr>
        <w:t>Zakład Gospodarki Komunalnej i</w:t>
      </w:r>
      <w:r w:rsidR="006A5901">
        <w:rPr>
          <w:b/>
          <w:bCs/>
        </w:rPr>
        <w:t xml:space="preserve"> </w:t>
      </w:r>
      <w:r w:rsidR="006F6395" w:rsidRPr="006F6395">
        <w:rPr>
          <w:b/>
          <w:bCs/>
        </w:rPr>
        <w:t xml:space="preserve">Mieszkaniowej w Sierpcu </w:t>
      </w:r>
      <w:r w:rsidR="006A5901">
        <w:rPr>
          <w:b/>
          <w:bCs/>
        </w:rPr>
        <w:t>S</w:t>
      </w:r>
      <w:r w:rsidR="006F6395" w:rsidRPr="006F6395">
        <w:rPr>
          <w:b/>
          <w:bCs/>
        </w:rPr>
        <w:t>p. z o.o.</w:t>
      </w:r>
      <w:r w:rsidR="006A5901">
        <w:rPr>
          <w:b/>
          <w:bCs/>
        </w:rPr>
        <w:t>,</w:t>
      </w:r>
    </w:p>
    <w:p w14:paraId="3CA94812" w14:textId="2F477A96" w:rsidR="006A5901" w:rsidRPr="006A5901" w:rsidRDefault="00AC36B5" w:rsidP="00744283">
      <w:pPr>
        <w:pStyle w:val="pkt"/>
        <w:numPr>
          <w:ilvl w:val="0"/>
          <w:numId w:val="96"/>
        </w:numPr>
        <w:autoSpaceDE w:val="0"/>
        <w:autoSpaceDN w:val="0"/>
        <w:spacing w:before="120" w:after="120"/>
        <w:ind w:left="709" w:right="142" w:hanging="142"/>
        <w:rPr>
          <w:b/>
          <w:bCs/>
        </w:rPr>
      </w:pPr>
      <w:r w:rsidRPr="006A5901">
        <w:rPr>
          <w:bCs/>
        </w:rPr>
        <w:t>w sprawach z zakresu ochrony danych osobowych może się Pan/Pani kontaktować</w:t>
      </w:r>
      <w:r w:rsidR="006F6395" w:rsidRPr="006A5901">
        <w:rPr>
          <w:bCs/>
        </w:rPr>
        <w:t xml:space="preserve"> z Inspektorem Ochrony Danych, </w:t>
      </w:r>
      <w:hyperlink r:id="rId21" w:history="1">
        <w:r w:rsidR="006A5901" w:rsidRPr="00E51FA2">
          <w:rPr>
            <w:rStyle w:val="Hipercze"/>
            <w:bCs/>
          </w:rPr>
          <w:t>rodo@zgkim.sierpc.pl</w:t>
        </w:r>
      </w:hyperlink>
      <w:r w:rsidR="006A5901">
        <w:rPr>
          <w:bCs/>
        </w:rPr>
        <w:t>;</w:t>
      </w:r>
    </w:p>
    <w:p w14:paraId="496722CA" w14:textId="26F457E1" w:rsidR="006A5901" w:rsidRDefault="0E95655B" w:rsidP="00744283">
      <w:pPr>
        <w:pStyle w:val="pkt"/>
        <w:numPr>
          <w:ilvl w:val="0"/>
          <w:numId w:val="96"/>
        </w:numPr>
        <w:autoSpaceDE w:val="0"/>
        <w:autoSpaceDN w:val="0"/>
        <w:spacing w:before="120" w:after="120"/>
        <w:ind w:left="709" w:right="142" w:hanging="142"/>
        <w:rPr>
          <w:b/>
          <w:bCs/>
        </w:rPr>
      </w:pPr>
      <w:r w:rsidRPr="0E95655B">
        <w:t>Pani/Pana dane osobowe przetwarzane będą na podstawie art. 6 ust. 1 lit. c RODO w celu związanym z postępowaniem o udzielenie zamówienia publicznego:</w:t>
      </w:r>
      <w:r w:rsidR="00AA0DDF" w:rsidRPr="006A5901">
        <w:rPr>
          <w:b/>
        </w:rPr>
        <w:t xml:space="preserve"> </w:t>
      </w:r>
      <w:r w:rsidR="0015271C" w:rsidRPr="0015271C">
        <w:rPr>
          <w:b/>
        </w:rPr>
        <w:t>Budowa budynku mieszkalnego wielorodzinnego przy ul. Poziomkowej 6 w Sierpcu.</w:t>
      </w:r>
      <w:r w:rsidR="00462A86" w:rsidRPr="006A5901">
        <w:rPr>
          <w:b/>
          <w:bCs/>
        </w:rPr>
        <w:t>, Znak sprawy:</w:t>
      </w:r>
      <w:r w:rsidR="00227B7C" w:rsidRPr="006A5901">
        <w:rPr>
          <w:rFonts w:cstheme="minorHAnsi"/>
          <w:b/>
          <w:iCs/>
        </w:rPr>
        <w:t xml:space="preserve"> </w:t>
      </w:r>
      <w:proofErr w:type="spellStart"/>
      <w:r w:rsidR="0015271C" w:rsidRPr="0015271C">
        <w:rPr>
          <w:rFonts w:cstheme="minorHAnsi"/>
          <w:b/>
          <w:iCs/>
        </w:rPr>
        <w:t>ZGKiM.IiZP</w:t>
      </w:r>
      <w:proofErr w:type="spellEnd"/>
      <w:r w:rsidR="0015271C" w:rsidRPr="0015271C">
        <w:rPr>
          <w:rFonts w:cstheme="minorHAnsi"/>
          <w:b/>
          <w:iCs/>
        </w:rPr>
        <w:t>/2/1/2022</w:t>
      </w:r>
      <w:r w:rsidR="0015271C">
        <w:rPr>
          <w:rFonts w:cstheme="minorHAnsi"/>
          <w:b/>
          <w:iCs/>
        </w:rPr>
        <w:t xml:space="preserve"> </w:t>
      </w:r>
      <w:r w:rsidR="00462A86" w:rsidRPr="006A5901">
        <w:rPr>
          <w:b/>
          <w:bCs/>
        </w:rPr>
        <w:t xml:space="preserve">prowadzonym w trybie </w:t>
      </w:r>
      <w:r w:rsidR="002F7388" w:rsidRPr="006A5901">
        <w:rPr>
          <w:b/>
          <w:bCs/>
        </w:rPr>
        <w:t>podstawowym bez negocjacji</w:t>
      </w:r>
      <w:r w:rsidR="00462A86" w:rsidRPr="006A5901">
        <w:rPr>
          <w:b/>
          <w:bCs/>
        </w:rPr>
        <w:t>;</w:t>
      </w:r>
    </w:p>
    <w:p w14:paraId="407232D8" w14:textId="77777777" w:rsidR="006A5901" w:rsidRPr="006A5901" w:rsidRDefault="00AC36B5" w:rsidP="00744283">
      <w:pPr>
        <w:pStyle w:val="pkt"/>
        <w:numPr>
          <w:ilvl w:val="0"/>
          <w:numId w:val="96"/>
        </w:numPr>
        <w:autoSpaceDE w:val="0"/>
        <w:autoSpaceDN w:val="0"/>
        <w:spacing w:before="120" w:after="120"/>
        <w:ind w:left="709" w:right="142" w:hanging="142"/>
        <w:rPr>
          <w:b/>
          <w:bCs/>
        </w:rPr>
      </w:pPr>
      <w:r w:rsidRPr="00AC36B5">
        <w:lastRenderedPageBreak/>
        <w:t>odbiorcami Pani/Pana danych osobowych będą osoby lub podmioty, którym udostępniona zostanie dokumentacja postępowania w oparciu o ustaw</w:t>
      </w:r>
      <w:r w:rsidR="00412B30">
        <w:t>ę</w:t>
      </w:r>
      <w:r w:rsidRPr="00AC36B5">
        <w:t xml:space="preserve"> Prawo zamówień publicznych, dalej „ustawa </w:t>
      </w:r>
      <w:proofErr w:type="spellStart"/>
      <w:r w:rsidRPr="00AC36B5">
        <w:t>Pzp</w:t>
      </w:r>
      <w:proofErr w:type="spellEnd"/>
      <w:r w:rsidRPr="00AC36B5">
        <w:t>”;</w:t>
      </w:r>
    </w:p>
    <w:p w14:paraId="358E5E99" w14:textId="77777777" w:rsidR="006A5901" w:rsidRPr="006A5901" w:rsidRDefault="00AC36B5" w:rsidP="00744283">
      <w:pPr>
        <w:pStyle w:val="pkt"/>
        <w:numPr>
          <w:ilvl w:val="0"/>
          <w:numId w:val="96"/>
        </w:numPr>
        <w:autoSpaceDE w:val="0"/>
        <w:autoSpaceDN w:val="0"/>
        <w:spacing w:before="120" w:after="120"/>
        <w:ind w:left="709" w:right="142" w:hanging="142"/>
        <w:rPr>
          <w:b/>
          <w:bCs/>
        </w:rPr>
      </w:pPr>
      <w:r w:rsidRPr="00AC36B5">
        <w:t>Pani/Pana dane osobowe będą przechowywane, zgodnie z ustaw</w:t>
      </w:r>
      <w:r w:rsidR="00412B30">
        <w:t>ą</w:t>
      </w:r>
      <w:r w:rsidRPr="00AC36B5">
        <w:t xml:space="preserve"> </w:t>
      </w:r>
      <w:proofErr w:type="spellStart"/>
      <w:r w:rsidRPr="00AC36B5">
        <w:t>Pzp</w:t>
      </w:r>
      <w:proofErr w:type="spellEnd"/>
      <w:r w:rsidRPr="00AC36B5">
        <w:t xml:space="preserve">, przez okres co najmniej </w:t>
      </w:r>
      <w:r w:rsidR="00975715">
        <w:t>4</w:t>
      </w:r>
      <w:r w:rsidRPr="00AC36B5">
        <w:t xml:space="preserve"> lat od dnia </w:t>
      </w:r>
      <w:r w:rsidR="00975715">
        <w:t>zakończenie postępowania</w:t>
      </w:r>
      <w:r w:rsidRPr="00AC36B5">
        <w:t>, a jeżeli zobowiązania wskazane w ofercie i umowie przekroczą w/w przedział czasowy, okres przechowywania obejmuje ten termin</w:t>
      </w:r>
      <w:r w:rsidR="0E95655B" w:rsidRPr="0E95655B">
        <w:t>;</w:t>
      </w:r>
    </w:p>
    <w:p w14:paraId="4B367809" w14:textId="77777777" w:rsidR="006A5901" w:rsidRPr="006A5901" w:rsidRDefault="00AC36B5" w:rsidP="00744283">
      <w:pPr>
        <w:pStyle w:val="pkt"/>
        <w:numPr>
          <w:ilvl w:val="0"/>
          <w:numId w:val="96"/>
        </w:numPr>
        <w:autoSpaceDE w:val="0"/>
        <w:autoSpaceDN w:val="0"/>
        <w:spacing w:before="120" w:after="120"/>
        <w:ind w:left="709" w:right="142" w:hanging="142"/>
        <w:rPr>
          <w:b/>
          <w:bCs/>
        </w:rPr>
      </w:pPr>
      <w:r w:rsidRPr="00AC36B5">
        <w:t xml:space="preserve">obowiązek podania przez Panią/Pana danych osobowych bezpośrednio Pani/Pana dotyczących jest wymogiem ustawowym określonym w przepisach ustawy </w:t>
      </w:r>
      <w:proofErr w:type="spellStart"/>
      <w:r w:rsidRPr="00AC36B5">
        <w:t>Pzp</w:t>
      </w:r>
      <w:proofErr w:type="spellEnd"/>
      <w:r w:rsidRPr="00AC36B5">
        <w:t xml:space="preserve">, związanym z udziałem w postępowaniu o udzielenie zamówienia publicznego; konsekwencje niepodania określonych danych wynikają z ustawy </w:t>
      </w:r>
      <w:proofErr w:type="spellStart"/>
      <w:r w:rsidRPr="00AC36B5">
        <w:t>Pzp</w:t>
      </w:r>
      <w:proofErr w:type="spellEnd"/>
      <w:r w:rsidR="0E95655B" w:rsidRPr="0E95655B">
        <w:t>;</w:t>
      </w:r>
    </w:p>
    <w:p w14:paraId="7486100E" w14:textId="77777777" w:rsidR="006A5901" w:rsidRPr="006A5901" w:rsidRDefault="0E95655B" w:rsidP="00744283">
      <w:pPr>
        <w:pStyle w:val="pkt"/>
        <w:numPr>
          <w:ilvl w:val="0"/>
          <w:numId w:val="96"/>
        </w:numPr>
        <w:autoSpaceDE w:val="0"/>
        <w:autoSpaceDN w:val="0"/>
        <w:spacing w:before="120" w:after="120"/>
        <w:ind w:left="709" w:right="142" w:hanging="142"/>
        <w:rPr>
          <w:b/>
          <w:bCs/>
        </w:rPr>
      </w:pPr>
      <w:r w:rsidRPr="0E95655B">
        <w:t>w odniesieniu do Pani/Pana danych osobowych decyzje nie będą podejmowane w sposób zautomatyzowany, stosowanie do art. 22 RODO;</w:t>
      </w:r>
    </w:p>
    <w:p w14:paraId="1754D1C0" w14:textId="77777777" w:rsidR="006A5901" w:rsidRPr="006A5901" w:rsidRDefault="0E95655B" w:rsidP="00744283">
      <w:pPr>
        <w:pStyle w:val="pkt"/>
        <w:numPr>
          <w:ilvl w:val="0"/>
          <w:numId w:val="96"/>
        </w:numPr>
        <w:autoSpaceDE w:val="0"/>
        <w:autoSpaceDN w:val="0"/>
        <w:spacing w:before="120" w:after="120"/>
        <w:ind w:left="709" w:right="142" w:hanging="142"/>
        <w:rPr>
          <w:b/>
          <w:bCs/>
        </w:rPr>
      </w:pPr>
      <w:r w:rsidRPr="0E95655B">
        <w:t>posiada Pani/Pan:</w:t>
      </w:r>
    </w:p>
    <w:p w14:paraId="0813F161" w14:textId="77777777" w:rsidR="00A54CB5" w:rsidRPr="00A54CB5" w:rsidRDefault="0E95655B" w:rsidP="00744283">
      <w:pPr>
        <w:pStyle w:val="pkt"/>
        <w:numPr>
          <w:ilvl w:val="0"/>
          <w:numId w:val="87"/>
        </w:numPr>
        <w:autoSpaceDE w:val="0"/>
        <w:autoSpaceDN w:val="0"/>
        <w:spacing w:before="120" w:after="120"/>
        <w:ind w:left="709" w:right="142" w:hanging="142"/>
        <w:rPr>
          <w:b/>
          <w:bCs/>
        </w:rPr>
      </w:pPr>
      <w:r w:rsidRPr="0E95655B">
        <w:t>na podstawie art. 15 RODO prawo dostępu do danych osobowych Pani/Pana dotyczących;</w:t>
      </w:r>
    </w:p>
    <w:p w14:paraId="37345C26" w14:textId="77777777" w:rsidR="00A54CB5" w:rsidRPr="00A54CB5" w:rsidRDefault="0E95655B" w:rsidP="00744283">
      <w:pPr>
        <w:pStyle w:val="pkt"/>
        <w:numPr>
          <w:ilvl w:val="0"/>
          <w:numId w:val="87"/>
        </w:numPr>
        <w:autoSpaceDE w:val="0"/>
        <w:autoSpaceDN w:val="0"/>
        <w:spacing w:before="120" w:after="120"/>
        <w:ind w:left="993" w:right="142" w:hanging="284"/>
        <w:rPr>
          <w:b/>
          <w:bCs/>
        </w:rPr>
      </w:pPr>
      <w:r w:rsidRPr="0E95655B">
        <w:t>na podstawie art. 16 RODO prawo do sprostowania Pani/Pana danych osobowych **;</w:t>
      </w:r>
    </w:p>
    <w:p w14:paraId="18E8B33C" w14:textId="77777777" w:rsidR="00A54CB5" w:rsidRPr="00A54CB5" w:rsidRDefault="0E95655B" w:rsidP="00744283">
      <w:pPr>
        <w:pStyle w:val="pkt"/>
        <w:numPr>
          <w:ilvl w:val="0"/>
          <w:numId w:val="87"/>
        </w:numPr>
        <w:autoSpaceDE w:val="0"/>
        <w:autoSpaceDN w:val="0"/>
        <w:spacing w:before="120" w:after="120"/>
        <w:ind w:left="993" w:right="142" w:hanging="284"/>
        <w:rPr>
          <w:b/>
          <w:bCs/>
        </w:rPr>
      </w:pPr>
      <w:r w:rsidRPr="0E95655B">
        <w:t>na podstawie art. 18 RODO prawo żądania od administratora ograniczenia przetwarzania danych osobowych z zastrzeżeniem przypadków, o których mowa w art. 18 ust. 2 RODO ***;</w:t>
      </w:r>
    </w:p>
    <w:p w14:paraId="2C3A215F" w14:textId="693E5FA9" w:rsidR="008031CE" w:rsidRPr="00A54CB5" w:rsidRDefault="0E95655B" w:rsidP="00744283">
      <w:pPr>
        <w:pStyle w:val="pkt"/>
        <w:numPr>
          <w:ilvl w:val="0"/>
          <w:numId w:val="87"/>
        </w:numPr>
        <w:autoSpaceDE w:val="0"/>
        <w:autoSpaceDN w:val="0"/>
        <w:spacing w:before="120" w:after="120"/>
        <w:ind w:left="993" w:right="142" w:hanging="284"/>
        <w:rPr>
          <w:b/>
          <w:bCs/>
        </w:rPr>
      </w:pPr>
      <w:r w:rsidRPr="0E95655B">
        <w:t>prawo do wniesienia skargi do Prezesa Urzędu Ochrony Danych Osobowych, gdy uzna Pani/Pan, że przetwarzanie danych osobowych Pani/Pana dotyczących narusza przepisy RODO;</w:t>
      </w:r>
    </w:p>
    <w:p w14:paraId="256B4125" w14:textId="77777777" w:rsidR="00A54CB5" w:rsidRDefault="00AC36B5" w:rsidP="00744283">
      <w:pPr>
        <w:pStyle w:val="Akapitzlist"/>
        <w:numPr>
          <w:ilvl w:val="0"/>
          <w:numId w:val="97"/>
        </w:numPr>
        <w:spacing w:before="120" w:after="120"/>
        <w:ind w:right="142" w:hanging="153"/>
        <w:contextualSpacing w:val="0"/>
        <w:jc w:val="both"/>
      </w:pPr>
      <w:r w:rsidRPr="0E95655B">
        <w:t>nie przysługuje Pani/Panu:</w:t>
      </w:r>
    </w:p>
    <w:p w14:paraId="274876DC" w14:textId="77777777" w:rsidR="00A54CB5" w:rsidRDefault="0E95655B" w:rsidP="00744283">
      <w:pPr>
        <w:pStyle w:val="Akapitzlist"/>
        <w:numPr>
          <w:ilvl w:val="0"/>
          <w:numId w:val="98"/>
        </w:numPr>
        <w:spacing w:before="120" w:after="120"/>
        <w:ind w:left="993" w:right="142" w:hanging="284"/>
        <w:contextualSpacing w:val="0"/>
        <w:jc w:val="both"/>
      </w:pPr>
      <w:r w:rsidRPr="0E95655B">
        <w:t>w związku z art. 17 ust. 3 lit. b, d lub e RODO prawo do usunięcia danych osobowych;</w:t>
      </w:r>
    </w:p>
    <w:p w14:paraId="42CE910F" w14:textId="77777777" w:rsidR="00A54CB5" w:rsidRDefault="0E95655B" w:rsidP="00744283">
      <w:pPr>
        <w:pStyle w:val="Akapitzlist"/>
        <w:numPr>
          <w:ilvl w:val="0"/>
          <w:numId w:val="98"/>
        </w:numPr>
        <w:spacing w:before="120" w:after="120"/>
        <w:ind w:left="993" w:right="142" w:hanging="284"/>
        <w:contextualSpacing w:val="0"/>
        <w:jc w:val="both"/>
      </w:pPr>
      <w:r w:rsidRPr="0E95655B">
        <w:t>prawo do przenoszenia danych osobowych, o którym mowa w art. 20 RODO;</w:t>
      </w:r>
    </w:p>
    <w:p w14:paraId="56FC6696" w14:textId="29231AF9" w:rsidR="008031CE" w:rsidRPr="00A54CB5" w:rsidRDefault="0E95655B" w:rsidP="00744283">
      <w:pPr>
        <w:pStyle w:val="Akapitzlist"/>
        <w:numPr>
          <w:ilvl w:val="0"/>
          <w:numId w:val="98"/>
        </w:numPr>
        <w:spacing w:before="120" w:after="120"/>
        <w:ind w:left="993" w:right="142" w:hanging="284"/>
        <w:contextualSpacing w:val="0"/>
        <w:jc w:val="both"/>
      </w:pPr>
      <w:r w:rsidRPr="0E95655B">
        <w:t xml:space="preserve">na podstawie art. 21 RODO prawo sprzeciwu, wobec przetwarzania danych osobowych, gdyż podstawą prawną przetwarzania Pani/Pana danych osobowych jest art. 6 ust. 1 lit. c RODO. </w:t>
      </w:r>
    </w:p>
    <w:p w14:paraId="7A237510" w14:textId="77777777" w:rsidR="00A54CB5" w:rsidRDefault="00AC36B5" w:rsidP="00A54CB5">
      <w:pPr>
        <w:spacing w:before="120" w:after="120"/>
        <w:ind w:left="284" w:right="142"/>
        <w:jc w:val="both"/>
      </w:pPr>
      <w:r>
        <w:t>Wystąpienie z żądaniem, o którym mowa w art. 18 ust. 1 rozporządzenia 2016/679, nie ogranicza przetwarzania danych osobowych do czasu zakończenia postępowania o udzielenie zamówienia publicznego.</w:t>
      </w:r>
    </w:p>
    <w:p w14:paraId="2BF87417" w14:textId="78D763FA" w:rsidR="008031CE" w:rsidRDefault="00AC36B5" w:rsidP="00A54CB5">
      <w:pPr>
        <w:spacing w:before="120" w:after="120"/>
        <w:ind w:left="284" w:right="142"/>
        <w:jc w:val="both"/>
      </w:pPr>
      <w: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58A69E6" w14:textId="13EFD0B5" w:rsidR="008031CE" w:rsidRPr="005F21AD" w:rsidRDefault="008031CE" w:rsidP="00A54CB5">
      <w:pPr>
        <w:pStyle w:val="Akapitzlist"/>
        <w:spacing w:before="120" w:after="120"/>
        <w:ind w:left="426" w:right="142" w:hanging="142"/>
        <w:jc w:val="both"/>
        <w:rPr>
          <w:i/>
          <w:sz w:val="20"/>
          <w:szCs w:val="20"/>
        </w:rPr>
      </w:pPr>
      <w:r w:rsidRPr="005F21AD">
        <w:rPr>
          <w:i/>
          <w:sz w:val="20"/>
          <w:szCs w:val="20"/>
        </w:rPr>
        <w:t>*</w:t>
      </w:r>
      <w:r w:rsidR="00A54CB5">
        <w:rPr>
          <w:i/>
          <w:sz w:val="20"/>
          <w:szCs w:val="20"/>
        </w:rPr>
        <w:t xml:space="preserve"> </w:t>
      </w:r>
      <w:r w:rsidRPr="005F21AD">
        <w:rPr>
          <w:i/>
          <w:sz w:val="20"/>
          <w:szCs w:val="20"/>
        </w:rPr>
        <w:t>Wyjaśnienie: informacja w tym zakresie jest wymagana, jeżeli w odniesieniu do danego administratora lub podmiotu przetwarzającego istnieje obowiązek wyznaczenia inspektora ochrony danych osobowych.</w:t>
      </w:r>
    </w:p>
    <w:p w14:paraId="5A0D8AB3" w14:textId="743D99C5" w:rsidR="008031CE" w:rsidRPr="001D232D" w:rsidRDefault="008031CE" w:rsidP="00A54CB5">
      <w:pPr>
        <w:pStyle w:val="Akapitzlist"/>
        <w:spacing w:before="120" w:after="120"/>
        <w:ind w:left="426" w:right="142" w:hanging="284"/>
        <w:jc w:val="both"/>
        <w:rPr>
          <w:i/>
          <w:sz w:val="20"/>
          <w:szCs w:val="20"/>
        </w:rPr>
      </w:pPr>
      <w:r w:rsidRPr="005F21AD">
        <w:rPr>
          <w:i/>
          <w:sz w:val="20"/>
          <w:szCs w:val="20"/>
        </w:rPr>
        <w:t>** Wyjaśnienie: skorzystanie z prawa do sprostowania nie może skutkować zmianą wyniku postępowania</w:t>
      </w:r>
      <w:r>
        <w:rPr>
          <w:i/>
          <w:sz w:val="20"/>
          <w:szCs w:val="20"/>
        </w:rPr>
        <w:t xml:space="preserve"> </w:t>
      </w:r>
      <w:r w:rsidRPr="001D232D">
        <w:rPr>
          <w:i/>
          <w:sz w:val="20"/>
          <w:szCs w:val="20"/>
        </w:rPr>
        <w:t xml:space="preserve">o udzielenie zamówienia publicznego ani zmianą postanowień umowy w zakresie niezgodnym z ustawą </w:t>
      </w:r>
      <w:proofErr w:type="spellStart"/>
      <w:r w:rsidRPr="001D232D">
        <w:rPr>
          <w:i/>
          <w:sz w:val="20"/>
          <w:szCs w:val="20"/>
        </w:rPr>
        <w:t>Pzp</w:t>
      </w:r>
      <w:proofErr w:type="spellEnd"/>
      <w:r w:rsidRPr="001D232D">
        <w:rPr>
          <w:i/>
          <w:sz w:val="20"/>
          <w:szCs w:val="20"/>
        </w:rPr>
        <w:t xml:space="preserve"> oraz nie może naruszać integralności protokołu oraz jego załączników.</w:t>
      </w:r>
    </w:p>
    <w:p w14:paraId="71D1D7C8" w14:textId="4B66944D" w:rsidR="00F96431" w:rsidRPr="00A54CB5" w:rsidRDefault="008031CE" w:rsidP="00A54CB5">
      <w:pPr>
        <w:spacing w:before="120" w:after="120"/>
        <w:ind w:left="426" w:right="142" w:hanging="284"/>
        <w:jc w:val="both"/>
        <w:rPr>
          <w:sz w:val="20"/>
          <w:szCs w:val="20"/>
        </w:rPr>
      </w:pPr>
      <w:r w:rsidRPr="00A54CB5">
        <w:rPr>
          <w:i/>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F96431" w:rsidRPr="00A54CB5" w:rsidSect="00F3774F">
      <w:headerReference w:type="default" r:id="rId22"/>
      <w:footerReference w:type="even" r:id="rId23"/>
      <w:footerReference w:type="default" r:id="rId24"/>
      <w:pgSz w:w="11906" w:h="16838"/>
      <w:pgMar w:top="1667" w:right="709" w:bottom="1417" w:left="70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93E01" w14:textId="77777777" w:rsidR="0019522E" w:rsidRDefault="0019522E" w:rsidP="00683DEB">
      <w:r>
        <w:separator/>
      </w:r>
    </w:p>
  </w:endnote>
  <w:endnote w:type="continuationSeparator" w:id="0">
    <w:p w14:paraId="20901DE8" w14:textId="77777777" w:rsidR="0019522E" w:rsidRDefault="0019522E" w:rsidP="0068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02348712"/>
      <w:docPartObj>
        <w:docPartGallery w:val="Page Numbers (Bottom of Page)"/>
        <w:docPartUnique/>
      </w:docPartObj>
    </w:sdtPr>
    <w:sdtEndPr>
      <w:rPr>
        <w:rStyle w:val="Numerstrony"/>
      </w:rPr>
    </w:sdtEndPr>
    <w:sdtContent>
      <w:p w14:paraId="2D5F4E05" w14:textId="77777777" w:rsidR="0019522E" w:rsidRDefault="0019522E"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C40F414" w14:textId="77777777" w:rsidR="0019522E" w:rsidRDefault="0019522E" w:rsidP="0005569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93069157"/>
      <w:docPartObj>
        <w:docPartGallery w:val="Page Numbers (Bottom of Page)"/>
        <w:docPartUnique/>
      </w:docPartObj>
    </w:sdtPr>
    <w:sdtEndPr>
      <w:rPr>
        <w:rStyle w:val="Numerstrony"/>
        <w:sz w:val="20"/>
        <w:szCs w:val="20"/>
      </w:rPr>
    </w:sdtEndPr>
    <w:sdtContent>
      <w:p w14:paraId="16522755" w14:textId="21B1EA14" w:rsidR="0019522E" w:rsidRPr="00833310" w:rsidRDefault="0019522E" w:rsidP="00833310">
        <w:pPr>
          <w:pStyle w:val="Stopka"/>
          <w:framePr w:wrap="none" w:vAnchor="text" w:hAnchor="margin" w:xAlign="right" w:y="1"/>
          <w:jc w:val="center"/>
          <w:rPr>
            <w:rStyle w:val="Numerstrony"/>
            <w:sz w:val="20"/>
            <w:szCs w:val="20"/>
          </w:rPr>
        </w:pPr>
        <w:r w:rsidRPr="00833310">
          <w:rPr>
            <w:rStyle w:val="Numerstrony"/>
            <w:sz w:val="20"/>
            <w:szCs w:val="20"/>
          </w:rPr>
          <w:fldChar w:fldCharType="begin"/>
        </w:r>
        <w:r w:rsidRPr="00833310">
          <w:rPr>
            <w:rStyle w:val="Numerstrony"/>
            <w:sz w:val="20"/>
            <w:szCs w:val="20"/>
          </w:rPr>
          <w:instrText xml:space="preserve"> PAGE </w:instrText>
        </w:r>
        <w:r w:rsidRPr="00833310">
          <w:rPr>
            <w:rStyle w:val="Numerstrony"/>
            <w:sz w:val="20"/>
            <w:szCs w:val="20"/>
          </w:rPr>
          <w:fldChar w:fldCharType="separate"/>
        </w:r>
        <w:r w:rsidR="006B7368">
          <w:rPr>
            <w:rStyle w:val="Numerstrony"/>
            <w:noProof/>
            <w:sz w:val="20"/>
            <w:szCs w:val="20"/>
          </w:rPr>
          <w:t>3</w:t>
        </w:r>
        <w:r w:rsidRPr="00833310">
          <w:rPr>
            <w:rStyle w:val="Numerstrony"/>
            <w:sz w:val="20"/>
            <w:szCs w:val="20"/>
          </w:rPr>
          <w:fldChar w:fldCharType="end"/>
        </w:r>
      </w:p>
    </w:sdtContent>
  </w:sdt>
  <w:p w14:paraId="68BBA5D8" w14:textId="77777777" w:rsidR="0019522E" w:rsidRPr="00833310" w:rsidRDefault="0019522E" w:rsidP="00833310">
    <w:pPr>
      <w:ind w:left="-284" w:right="360"/>
      <w:jc w:val="center"/>
      <w:rPr>
        <w:rFonts w:ascii="Arial" w:hAnsi="Arial" w:cs="Arial"/>
        <w:sz w:val="20"/>
        <w:szCs w:val="20"/>
        <w:lang w:val="en-US"/>
      </w:rPr>
    </w:pPr>
  </w:p>
  <w:p w14:paraId="01D631A1" w14:textId="77777777" w:rsidR="0019522E" w:rsidRDefault="001952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BDA8B" w14:textId="77777777" w:rsidR="0019522E" w:rsidRDefault="0019522E" w:rsidP="00683DEB">
      <w:r>
        <w:separator/>
      </w:r>
    </w:p>
  </w:footnote>
  <w:footnote w:type="continuationSeparator" w:id="0">
    <w:p w14:paraId="7B4C88F5" w14:textId="77777777" w:rsidR="0019522E" w:rsidRDefault="0019522E" w:rsidP="0068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E56E" w14:textId="5F9732A6" w:rsidR="0019522E" w:rsidRDefault="0019522E">
    <w:pPr>
      <w:pStyle w:val="Nagwek"/>
    </w:pPr>
  </w:p>
  <w:p w14:paraId="6B73B664" w14:textId="16385CF3" w:rsidR="0019522E" w:rsidRDefault="0019522E" w:rsidP="009072BB">
    <w:pPr>
      <w:pStyle w:val="Nagwek"/>
      <w:tabs>
        <w:tab w:val="clear" w:pos="4536"/>
        <w:tab w:val="clear" w:pos="9072"/>
        <w:tab w:val="left" w:pos="421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506"/>
        </w:tabs>
        <w:ind w:left="-66" w:hanging="360"/>
      </w:pPr>
    </w:lvl>
  </w:abstractNum>
  <w:abstractNum w:abstractNumId="1" w15:restartNumberingAfterBreak="0">
    <w:nsid w:val="00000003"/>
    <w:multiLevelType w:val="singleLevel"/>
    <w:tmpl w:val="A044CC92"/>
    <w:name w:val="WW8Num3"/>
    <w:lvl w:ilvl="0">
      <w:start w:val="14"/>
      <w:numFmt w:val="decimal"/>
      <w:lvlText w:val="%1."/>
      <w:lvlJc w:val="left"/>
      <w:pPr>
        <w:tabs>
          <w:tab w:val="num" w:pos="-993"/>
        </w:tabs>
        <w:ind w:left="502" w:hanging="360"/>
      </w:pPr>
      <w:rPr>
        <w:rFonts w:hint="default"/>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644" w:hanging="360"/>
      </w:pPr>
    </w:lvl>
  </w:abstractNum>
  <w:abstractNum w:abstractNumId="3" w15:restartNumberingAfterBreak="0">
    <w:nsid w:val="00000005"/>
    <w:multiLevelType w:val="singleLevel"/>
    <w:tmpl w:val="00000005"/>
    <w:name w:val="WW8Num5"/>
    <w:lvl w:ilvl="0">
      <w:start w:val="1"/>
      <w:numFmt w:val="upperRoman"/>
      <w:lvlText w:val="%1."/>
      <w:lvlJc w:val="left"/>
      <w:pPr>
        <w:tabs>
          <w:tab w:val="num" w:pos="9280"/>
        </w:tabs>
        <w:ind w:left="10360" w:hanging="72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927" w:hanging="360"/>
      </w:pPr>
    </w:lvl>
    <w:lvl w:ilvl="1">
      <w:start w:val="1"/>
      <w:numFmt w:val="decimal"/>
      <w:lvlText w:val="%1.%2."/>
      <w:lvlJc w:val="left"/>
      <w:pPr>
        <w:tabs>
          <w:tab w:val="num" w:pos="0"/>
        </w:tabs>
        <w:ind w:left="1032" w:hanging="46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644" w:hanging="360"/>
      </w:pPr>
    </w:lvl>
    <w:lvl w:ilvl="1">
      <w:start w:val="1"/>
      <w:numFmt w:val="decimal"/>
      <w:lvlText w:val="%1.%2."/>
      <w:lvlJc w:val="left"/>
      <w:pPr>
        <w:tabs>
          <w:tab w:val="num" w:pos="0"/>
        </w:tabs>
        <w:ind w:left="749" w:hanging="46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6" w15:restartNumberingAfterBreak="0">
    <w:nsid w:val="0000000A"/>
    <w:multiLevelType w:val="singleLevel"/>
    <w:tmpl w:val="2D022570"/>
    <w:name w:val="WW8Num10"/>
    <w:lvl w:ilvl="0">
      <w:start w:val="5"/>
      <w:numFmt w:val="decimal"/>
      <w:lvlText w:val="%1."/>
      <w:lvlJc w:val="left"/>
      <w:pPr>
        <w:tabs>
          <w:tab w:val="num" w:pos="-142"/>
        </w:tabs>
        <w:ind w:left="502" w:hanging="360"/>
      </w:pPr>
      <w:rPr>
        <w:rFonts w:hint="default"/>
        <w:b w:val="0"/>
      </w:rPr>
    </w:lvl>
  </w:abstractNum>
  <w:abstractNum w:abstractNumId="7" w15:restartNumberingAfterBreak="0">
    <w:nsid w:val="0000000C"/>
    <w:multiLevelType w:val="multilevel"/>
    <w:tmpl w:val="0000000C"/>
    <w:name w:val="WW8Num12"/>
    <w:lvl w:ilvl="0">
      <w:start w:val="6"/>
      <w:numFmt w:val="decimal"/>
      <w:lvlText w:val="%1."/>
      <w:lvlJc w:val="left"/>
      <w:pPr>
        <w:tabs>
          <w:tab w:val="num" w:pos="0"/>
        </w:tabs>
        <w:ind w:left="360" w:hanging="360"/>
      </w:pPr>
    </w:lvl>
    <w:lvl w:ilvl="1">
      <w:start w:val="1"/>
      <w:numFmt w:val="upperLetter"/>
      <w:lvlText w:val="%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8" w15:restartNumberingAfterBreak="0">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lowerLetter"/>
      <w:lvlText w:val="%1)"/>
      <w:lvlJc w:val="left"/>
      <w:pPr>
        <w:tabs>
          <w:tab w:val="num" w:pos="0"/>
        </w:tabs>
        <w:ind w:left="1429" w:hanging="360"/>
      </w:p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2"/>
      <w:numFmt w:val="decimal"/>
      <w:lvlText w:val="%1."/>
      <w:lvlJc w:val="left"/>
      <w:pPr>
        <w:tabs>
          <w:tab w:val="num" w:pos="390"/>
        </w:tabs>
        <w:ind w:left="390" w:hanging="360"/>
      </w:pPr>
    </w:lvl>
    <w:lvl w:ilvl="1">
      <w:start w:val="1"/>
      <w:numFmt w:val="decimal"/>
      <w:lvlText w:val="%2."/>
      <w:lvlJc w:val="left"/>
      <w:pPr>
        <w:tabs>
          <w:tab w:val="num" w:pos="750"/>
        </w:tabs>
        <w:ind w:left="75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12" w15:restartNumberingAfterBreak="0">
    <w:nsid w:val="00000015"/>
    <w:multiLevelType w:val="multilevel"/>
    <w:tmpl w:val="00000015"/>
    <w:name w:val="WW8Num2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16"/>
    <w:multiLevelType w:val="multilevel"/>
    <w:tmpl w:val="00000016"/>
    <w:name w:val="WW8Num22"/>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4" w15:restartNumberingAfterBreak="0">
    <w:nsid w:val="00000019"/>
    <w:multiLevelType w:val="singleLevel"/>
    <w:tmpl w:val="00000019"/>
    <w:name w:val="WW8Num25"/>
    <w:lvl w:ilvl="0">
      <w:start w:val="1"/>
      <w:numFmt w:val="bullet"/>
      <w:lvlText w:val=""/>
      <w:lvlJc w:val="left"/>
      <w:pPr>
        <w:tabs>
          <w:tab w:val="num" w:pos="1080"/>
        </w:tabs>
        <w:ind w:left="1080" w:hanging="360"/>
      </w:pPr>
      <w:rPr>
        <w:rFonts w:ascii="Symbol" w:hAnsi="Symbol"/>
      </w:rPr>
    </w:lvl>
  </w:abstractNum>
  <w:abstractNum w:abstractNumId="15" w15:restartNumberingAfterBreak="0">
    <w:nsid w:val="0000001A"/>
    <w:multiLevelType w:val="multilevel"/>
    <w:tmpl w:val="0000001A"/>
    <w:name w:val="WW8Num26"/>
    <w:lvl w:ilvl="0">
      <w:start w:val="1"/>
      <w:numFmt w:val="decimal"/>
      <w:lvlText w:val="%1."/>
      <w:lvlJc w:val="left"/>
      <w:pPr>
        <w:tabs>
          <w:tab w:val="num" w:pos="2340"/>
        </w:tabs>
        <w:ind w:left="2340" w:hanging="363"/>
      </w:pPr>
      <w:rPr>
        <w:rFonts w:eastAsia="Times New Roman" w:cs="Times New Roman"/>
        <w:b w:val="0"/>
        <w:color w:val="000000"/>
        <w:spacing w:val="-1"/>
        <w:sz w:val="24"/>
        <w:szCs w:val="24"/>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6" w15:restartNumberingAfterBreak="0">
    <w:nsid w:val="0000001F"/>
    <w:multiLevelType w:val="multilevel"/>
    <w:tmpl w:val="0000001F"/>
    <w:name w:val="WW8Num31"/>
    <w:lvl w:ilvl="0">
      <w:start w:val="1"/>
      <w:numFmt w:val="decimal"/>
      <w:lvlText w:val="%1."/>
      <w:lvlJc w:val="left"/>
      <w:pPr>
        <w:tabs>
          <w:tab w:val="num" w:pos="505"/>
        </w:tabs>
        <w:ind w:left="505" w:hanging="363"/>
      </w:pPr>
      <w:rPr>
        <w:b w:val="0"/>
        <w:bCs/>
        <w:color w:val="000000"/>
        <w:spacing w:val="-1"/>
        <w:sz w:val="22"/>
        <w:szCs w:val="22"/>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17" w15:restartNumberingAfterBreak="0">
    <w:nsid w:val="00F72D7B"/>
    <w:multiLevelType w:val="hybridMultilevel"/>
    <w:tmpl w:val="F176F498"/>
    <w:lvl w:ilvl="0" w:tplc="59B4E74C">
      <w:start w:val="2"/>
      <w:numFmt w:val="lowerLetter"/>
      <w:lvlText w:val="%1)"/>
      <w:lvlJc w:val="left"/>
      <w:pPr>
        <w:ind w:left="7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13D2C17"/>
    <w:multiLevelType w:val="hybridMultilevel"/>
    <w:tmpl w:val="79A8C88E"/>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9" w15:restartNumberingAfterBreak="0">
    <w:nsid w:val="03DC4283"/>
    <w:multiLevelType w:val="hybridMultilevel"/>
    <w:tmpl w:val="AAFE4D30"/>
    <w:lvl w:ilvl="0" w:tplc="D33C2B3C">
      <w:start w:val="5"/>
      <w:numFmt w:val="decimal"/>
      <w:lvlText w:val="%1."/>
      <w:lvlJc w:val="left"/>
      <w:pPr>
        <w:ind w:left="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5556F8"/>
    <w:multiLevelType w:val="hybridMultilevel"/>
    <w:tmpl w:val="D9C051CC"/>
    <w:lvl w:ilvl="0" w:tplc="FFFFFFFF">
      <w:start w:val="1"/>
      <w:numFmt w:val="lowerLetter"/>
      <w:lvlText w:val="%1)"/>
      <w:lvlJc w:val="left"/>
      <w:pPr>
        <w:ind w:left="1571" w:hanging="360"/>
      </w:pPr>
      <w:rPr>
        <w:b w:val="0"/>
        <w:bCs/>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1" w15:restartNumberingAfterBreak="0">
    <w:nsid w:val="051A5E19"/>
    <w:multiLevelType w:val="hybridMultilevel"/>
    <w:tmpl w:val="4DFC13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05891769"/>
    <w:multiLevelType w:val="hybridMultilevel"/>
    <w:tmpl w:val="82384238"/>
    <w:lvl w:ilvl="0" w:tplc="E8CA2624">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3" w15:restartNumberingAfterBreak="0">
    <w:nsid w:val="065F09E3"/>
    <w:multiLevelType w:val="hybridMultilevel"/>
    <w:tmpl w:val="DC7E5BFC"/>
    <w:lvl w:ilvl="0" w:tplc="EE3C2D8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FA54DF"/>
    <w:multiLevelType w:val="multilevel"/>
    <w:tmpl w:val="7EDC572E"/>
    <w:name w:val="WW8Num2023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5" w15:restartNumberingAfterBreak="0">
    <w:nsid w:val="0804265B"/>
    <w:multiLevelType w:val="hybridMultilevel"/>
    <w:tmpl w:val="5602DE90"/>
    <w:lvl w:ilvl="0" w:tplc="DD7A30E4">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E12361"/>
    <w:multiLevelType w:val="hybridMultilevel"/>
    <w:tmpl w:val="D6ACFCC4"/>
    <w:lvl w:ilvl="0" w:tplc="227AFAA4">
      <w:start w:val="9"/>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477B06"/>
    <w:multiLevelType w:val="hybridMultilevel"/>
    <w:tmpl w:val="15781284"/>
    <w:lvl w:ilvl="0" w:tplc="FFFFFFFF">
      <w:start w:val="1"/>
      <w:numFmt w:val="lowerLetter"/>
      <w:lvlText w:val="%1)"/>
      <w:lvlJc w:val="left"/>
      <w:pPr>
        <w:ind w:left="760" w:hanging="360"/>
      </w:pPr>
    </w:lvl>
    <w:lvl w:ilvl="1" w:tplc="FFFFFFFF" w:tentative="1">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28" w15:restartNumberingAfterBreak="0">
    <w:nsid w:val="0BDA66A4"/>
    <w:multiLevelType w:val="hybridMultilevel"/>
    <w:tmpl w:val="EF482434"/>
    <w:lvl w:ilvl="0" w:tplc="6964798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0BE624BB"/>
    <w:multiLevelType w:val="hybridMultilevel"/>
    <w:tmpl w:val="B92C6B44"/>
    <w:lvl w:ilvl="0" w:tplc="A154A72E">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80486A"/>
    <w:multiLevelType w:val="multilevel"/>
    <w:tmpl w:val="3522E110"/>
    <w:name w:val="WW8Num202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31" w15:restartNumberingAfterBreak="0">
    <w:nsid w:val="0D617040"/>
    <w:multiLevelType w:val="hybridMultilevel"/>
    <w:tmpl w:val="792C27B4"/>
    <w:lvl w:ilvl="0" w:tplc="988CDBE4">
      <w:start w:val="7"/>
      <w:numFmt w:val="upperRoman"/>
      <w:lvlText w:val="%1."/>
      <w:lvlJc w:val="left"/>
      <w:pPr>
        <w:ind w:left="1287"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697AEA"/>
    <w:multiLevelType w:val="multilevel"/>
    <w:tmpl w:val="9D2C4994"/>
    <w:name w:val="WW8Num20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33" w15:restartNumberingAfterBreak="0">
    <w:nsid w:val="0F9B5D21"/>
    <w:multiLevelType w:val="hybridMultilevel"/>
    <w:tmpl w:val="AD4237C6"/>
    <w:lvl w:ilvl="0" w:tplc="F77866C4">
      <w:start w:val="1"/>
      <w:numFmt w:val="upperRoman"/>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BD451F"/>
    <w:multiLevelType w:val="hybridMultilevel"/>
    <w:tmpl w:val="CE7E309A"/>
    <w:lvl w:ilvl="0" w:tplc="502296E4">
      <w:start w:val="3"/>
      <w:numFmt w:val="lowerLetter"/>
      <w:lvlText w:val="%1)"/>
      <w:lvlJc w:val="left"/>
      <w:pPr>
        <w:ind w:left="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2F4766"/>
    <w:multiLevelType w:val="multilevel"/>
    <w:tmpl w:val="3948E1E2"/>
    <w:name w:val="WW8Num2112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13E90E5F"/>
    <w:multiLevelType w:val="hybridMultilevel"/>
    <w:tmpl w:val="96E2C5D2"/>
    <w:lvl w:ilvl="0" w:tplc="74B4A4F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14BB71E4"/>
    <w:multiLevelType w:val="hybridMultilevel"/>
    <w:tmpl w:val="65225756"/>
    <w:lvl w:ilvl="0" w:tplc="AC7CAA2E">
      <w:start w:val="4"/>
      <w:numFmt w:val="bullet"/>
      <w:lvlText w:val="–"/>
      <w:lvlJc w:val="left"/>
      <w:pPr>
        <w:ind w:left="1854" w:hanging="360"/>
      </w:pPr>
      <w:rPr>
        <w:rFonts w:ascii="Calibri" w:eastAsia="Times New Roman" w:hAnsi="Calibri"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8" w15:restartNumberingAfterBreak="0">
    <w:nsid w:val="14DF6FA5"/>
    <w:multiLevelType w:val="hybridMultilevel"/>
    <w:tmpl w:val="A93CFCF0"/>
    <w:lvl w:ilvl="0" w:tplc="0F8EFC8C">
      <w:start w:val="3"/>
      <w:numFmt w:val="decimal"/>
      <w:lvlText w:val="%1."/>
      <w:lvlJc w:val="left"/>
      <w:pPr>
        <w:ind w:left="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57510E"/>
    <w:multiLevelType w:val="hybridMultilevel"/>
    <w:tmpl w:val="B1F0E56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172941B1"/>
    <w:multiLevelType w:val="hybridMultilevel"/>
    <w:tmpl w:val="E1ECD25A"/>
    <w:lvl w:ilvl="0" w:tplc="35509282">
      <w:start w:val="2"/>
      <w:numFmt w:val="decimal"/>
      <w:lvlText w:val="%1."/>
      <w:lvlJc w:val="left"/>
      <w:pPr>
        <w:ind w:left="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BF64A0"/>
    <w:multiLevelType w:val="hybridMultilevel"/>
    <w:tmpl w:val="0F5457FA"/>
    <w:name w:val="WW8Num222"/>
    <w:lvl w:ilvl="0" w:tplc="E4A06708">
      <w:start w:val="7"/>
      <w:numFmt w:val="decimal"/>
      <w:lvlText w:val="%1."/>
      <w:lvlJc w:val="left"/>
      <w:pPr>
        <w:ind w:left="23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2773FB"/>
    <w:multiLevelType w:val="hybridMultilevel"/>
    <w:tmpl w:val="91A27E8E"/>
    <w:lvl w:ilvl="0" w:tplc="9B00F5E6">
      <w:start w:val="2"/>
      <w:numFmt w:val="decimal"/>
      <w:lvlText w:val="%1."/>
      <w:lvlJc w:val="left"/>
      <w:pPr>
        <w:ind w:left="1287"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A44396"/>
    <w:multiLevelType w:val="hybridMultilevel"/>
    <w:tmpl w:val="04E64D64"/>
    <w:lvl w:ilvl="0" w:tplc="5CE0862E">
      <w:start w:val="7"/>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DA57D5"/>
    <w:multiLevelType w:val="hybridMultilevel"/>
    <w:tmpl w:val="848C53EA"/>
    <w:lvl w:ilvl="0" w:tplc="7ACAF580">
      <w:start w:val="1"/>
      <w:numFmt w:val="lowerLetter"/>
      <w:lvlText w:val="%1)"/>
      <w:lvlJc w:val="left"/>
      <w:pPr>
        <w:ind w:left="1429" w:hanging="360"/>
      </w:pPr>
      <w:rPr>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1ADB08DD"/>
    <w:multiLevelType w:val="hybridMultilevel"/>
    <w:tmpl w:val="748E0372"/>
    <w:name w:val="WW8Num5223"/>
    <w:lvl w:ilvl="0" w:tplc="9BE07A16">
      <w:start w:val="16"/>
      <w:numFmt w:val="upperRoman"/>
      <w:lvlText w:val="%1."/>
      <w:lvlJc w:val="left"/>
      <w:pPr>
        <w:tabs>
          <w:tab w:val="num" w:pos="0"/>
        </w:tabs>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96776A"/>
    <w:multiLevelType w:val="hybridMultilevel"/>
    <w:tmpl w:val="824AE968"/>
    <w:lvl w:ilvl="0" w:tplc="E752DCC4">
      <w:start w:val="1"/>
      <w:numFmt w:val="lowerLetter"/>
      <w:lvlText w:val="%1)"/>
      <w:lvlJc w:val="left"/>
      <w:pPr>
        <w:ind w:left="1287"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1BD164EE"/>
    <w:multiLevelType w:val="hybridMultilevel"/>
    <w:tmpl w:val="7DFEEFEC"/>
    <w:lvl w:ilvl="0" w:tplc="2F3EE8BC">
      <w:start w:val="9"/>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2603BB"/>
    <w:multiLevelType w:val="hybridMultilevel"/>
    <w:tmpl w:val="7CBA4A52"/>
    <w:lvl w:ilvl="0" w:tplc="24A8A0B2">
      <w:start w:val="15"/>
      <w:numFmt w:val="upperRoman"/>
      <w:lvlText w:val="%1."/>
      <w:lvlJc w:val="left"/>
      <w:pPr>
        <w:ind w:left="644" w:hanging="360"/>
      </w:pPr>
      <w:rPr>
        <w:rFonts w:hint="default"/>
        <w:b/>
        <w:sz w:val="24"/>
        <w:szCs w:val="24"/>
      </w:rPr>
    </w:lvl>
    <w:lvl w:ilvl="1" w:tplc="04150019" w:tentative="1">
      <w:start w:val="1"/>
      <w:numFmt w:val="lowerLetter"/>
      <w:lvlText w:val="%2."/>
      <w:lvlJc w:val="left"/>
      <w:pPr>
        <w:ind w:left="-261"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49" w15:restartNumberingAfterBreak="0">
    <w:nsid w:val="1CB502AB"/>
    <w:multiLevelType w:val="hybridMultilevel"/>
    <w:tmpl w:val="3252EAA4"/>
    <w:name w:val="WW8Num52233"/>
    <w:lvl w:ilvl="0" w:tplc="2A3A51C4">
      <w:start w:val="19"/>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F441D4B"/>
    <w:multiLevelType w:val="hybridMultilevel"/>
    <w:tmpl w:val="18F60630"/>
    <w:lvl w:ilvl="0" w:tplc="BD7A8B52">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F5B1D85"/>
    <w:multiLevelType w:val="hybridMultilevel"/>
    <w:tmpl w:val="0B7AC600"/>
    <w:lvl w:ilvl="0" w:tplc="666A5F66">
      <w:start w:val="14"/>
      <w:numFmt w:val="upperRoman"/>
      <w:lvlText w:val="%1."/>
      <w:lvlJc w:val="left"/>
      <w:pPr>
        <w:ind w:left="76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FEB3B44"/>
    <w:multiLevelType w:val="hybridMultilevel"/>
    <w:tmpl w:val="B5948CB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20A2123E"/>
    <w:multiLevelType w:val="hybridMultilevel"/>
    <w:tmpl w:val="D966A79C"/>
    <w:name w:val="WW8Num522332"/>
    <w:lvl w:ilvl="0" w:tplc="BD608120">
      <w:start w:val="23"/>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1296125"/>
    <w:multiLevelType w:val="hybridMultilevel"/>
    <w:tmpl w:val="1700B88C"/>
    <w:lvl w:ilvl="0" w:tplc="7ACAF580">
      <w:start w:val="1"/>
      <w:numFmt w:val="lowerLetter"/>
      <w:lvlText w:val="%1)"/>
      <w:lvlJc w:val="left"/>
      <w:pPr>
        <w:ind w:left="1287"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22944B60"/>
    <w:multiLevelType w:val="hybridMultilevel"/>
    <w:tmpl w:val="7562C2F0"/>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51E3731"/>
    <w:multiLevelType w:val="hybridMultilevel"/>
    <w:tmpl w:val="C6B8F668"/>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257813C0"/>
    <w:multiLevelType w:val="hybridMultilevel"/>
    <w:tmpl w:val="C7606A20"/>
    <w:name w:val="WW8Num32"/>
    <w:lvl w:ilvl="0" w:tplc="9C0E6B6A">
      <w:start w:val="1"/>
      <w:numFmt w:val="decimal"/>
      <w:lvlText w:val="%1."/>
      <w:lvlJc w:val="left"/>
      <w:pPr>
        <w:tabs>
          <w:tab w:val="num" w:pos="-993"/>
        </w:tabs>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8231E7"/>
    <w:multiLevelType w:val="hybridMultilevel"/>
    <w:tmpl w:val="63D8C13A"/>
    <w:lvl w:ilvl="0" w:tplc="AC7CAA2E">
      <w:start w:val="4"/>
      <w:numFmt w:val="bullet"/>
      <w:lvlText w:val="–"/>
      <w:lvlJc w:val="left"/>
      <w:pPr>
        <w:ind w:left="1996" w:hanging="360"/>
      </w:pPr>
      <w:rPr>
        <w:rFonts w:ascii="Calibri" w:eastAsia="Times New Roman" w:hAnsi="Calibri"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9" w15:restartNumberingAfterBreak="0">
    <w:nsid w:val="28B9043A"/>
    <w:multiLevelType w:val="hybridMultilevel"/>
    <w:tmpl w:val="D3168D3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15:restartNumberingAfterBreak="0">
    <w:nsid w:val="2A3F75F5"/>
    <w:multiLevelType w:val="multilevel"/>
    <w:tmpl w:val="2F181F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1" w15:restartNumberingAfterBreak="0">
    <w:nsid w:val="2BCB590C"/>
    <w:multiLevelType w:val="hybridMultilevel"/>
    <w:tmpl w:val="6860BCEA"/>
    <w:name w:val="WW8Num56"/>
    <w:lvl w:ilvl="0" w:tplc="CF581558">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C7C4409"/>
    <w:multiLevelType w:val="hybridMultilevel"/>
    <w:tmpl w:val="7F123EF8"/>
    <w:lvl w:ilvl="0" w:tplc="AC7CAA2E">
      <w:start w:val="4"/>
      <w:numFmt w:val="bullet"/>
      <w:lvlText w:val="–"/>
      <w:lvlJc w:val="left"/>
      <w:pPr>
        <w:ind w:left="1440" w:hanging="360"/>
      </w:pPr>
      <w:rPr>
        <w:rFonts w:ascii="Calibri" w:eastAsia="Times New Roman" w:hAnsi="Calibri"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2D6B21C0"/>
    <w:multiLevelType w:val="hybridMultilevel"/>
    <w:tmpl w:val="575A8EAC"/>
    <w:lvl w:ilvl="0" w:tplc="FFFFFFFF">
      <w:start w:val="1"/>
      <w:numFmt w:val="lowerLetter"/>
      <w:lvlText w:val="%1)"/>
      <w:lvlJc w:val="left"/>
      <w:pPr>
        <w:ind w:left="1571" w:hanging="360"/>
      </w:pPr>
      <w:rPr>
        <w:b w:val="0"/>
        <w:bCs/>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4" w15:restartNumberingAfterBreak="0">
    <w:nsid w:val="2FC42D3E"/>
    <w:multiLevelType w:val="hybridMultilevel"/>
    <w:tmpl w:val="87AC64E0"/>
    <w:lvl w:ilvl="0" w:tplc="7ACAF580">
      <w:start w:val="1"/>
      <w:numFmt w:val="lowerLetter"/>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5" w15:restartNumberingAfterBreak="0">
    <w:nsid w:val="3095714D"/>
    <w:multiLevelType w:val="multilevel"/>
    <w:tmpl w:val="CCA46E6C"/>
    <w:lvl w:ilvl="0">
      <w:start w:val="4"/>
      <w:numFmt w:val="decimal"/>
      <w:lvlText w:val="%1."/>
      <w:lvlJc w:val="left"/>
      <w:pPr>
        <w:ind w:left="928" w:hanging="360"/>
      </w:pPr>
      <w:rPr>
        <w:rFonts w:hint="default"/>
      </w:rPr>
    </w:lvl>
    <w:lvl w:ilvl="1">
      <w:start w:val="8"/>
      <w:numFmt w:val="decimal"/>
      <w:isLgl/>
      <w:lvlText w:val="%1.%2"/>
      <w:lvlJc w:val="left"/>
      <w:pPr>
        <w:ind w:left="2340" w:hanging="360"/>
      </w:pPr>
      <w:rPr>
        <w:rFonts w:hint="default"/>
        <w:b/>
        <w:color w:val="auto"/>
      </w:rPr>
    </w:lvl>
    <w:lvl w:ilvl="2">
      <w:start w:val="1"/>
      <w:numFmt w:val="decimal"/>
      <w:isLgl/>
      <w:lvlText w:val="%1.%2.%3"/>
      <w:lvlJc w:val="left"/>
      <w:pPr>
        <w:ind w:left="4112" w:hanging="720"/>
      </w:pPr>
      <w:rPr>
        <w:rFonts w:hint="default"/>
        <w:b/>
        <w:color w:val="auto"/>
      </w:rPr>
    </w:lvl>
    <w:lvl w:ilvl="3">
      <w:start w:val="1"/>
      <w:numFmt w:val="decimal"/>
      <w:isLgl/>
      <w:lvlText w:val="%1.%2.%3.%4"/>
      <w:lvlJc w:val="left"/>
      <w:pPr>
        <w:ind w:left="5524" w:hanging="720"/>
      </w:pPr>
      <w:rPr>
        <w:rFonts w:hint="default"/>
        <w:b/>
        <w:color w:val="auto"/>
      </w:rPr>
    </w:lvl>
    <w:lvl w:ilvl="4">
      <w:start w:val="1"/>
      <w:numFmt w:val="decimal"/>
      <w:isLgl/>
      <w:lvlText w:val="%1.%2.%3.%4.%5"/>
      <w:lvlJc w:val="left"/>
      <w:pPr>
        <w:ind w:left="7296" w:hanging="1080"/>
      </w:pPr>
      <w:rPr>
        <w:rFonts w:hint="default"/>
        <w:b/>
        <w:color w:val="auto"/>
      </w:rPr>
    </w:lvl>
    <w:lvl w:ilvl="5">
      <w:start w:val="1"/>
      <w:numFmt w:val="decimal"/>
      <w:isLgl/>
      <w:lvlText w:val="%1.%2.%3.%4.%5.%6"/>
      <w:lvlJc w:val="left"/>
      <w:pPr>
        <w:ind w:left="8708" w:hanging="1080"/>
      </w:pPr>
      <w:rPr>
        <w:rFonts w:hint="default"/>
        <w:b/>
        <w:color w:val="auto"/>
      </w:rPr>
    </w:lvl>
    <w:lvl w:ilvl="6">
      <w:start w:val="1"/>
      <w:numFmt w:val="decimal"/>
      <w:isLgl/>
      <w:lvlText w:val="%1.%2.%3.%4.%5.%6.%7"/>
      <w:lvlJc w:val="left"/>
      <w:pPr>
        <w:ind w:left="10480" w:hanging="1440"/>
      </w:pPr>
      <w:rPr>
        <w:rFonts w:hint="default"/>
        <w:b/>
        <w:color w:val="auto"/>
      </w:rPr>
    </w:lvl>
    <w:lvl w:ilvl="7">
      <w:start w:val="1"/>
      <w:numFmt w:val="decimal"/>
      <w:isLgl/>
      <w:lvlText w:val="%1.%2.%3.%4.%5.%6.%7.%8"/>
      <w:lvlJc w:val="left"/>
      <w:pPr>
        <w:ind w:left="11892" w:hanging="1440"/>
      </w:pPr>
      <w:rPr>
        <w:rFonts w:hint="default"/>
        <w:b/>
        <w:color w:val="auto"/>
      </w:rPr>
    </w:lvl>
    <w:lvl w:ilvl="8">
      <w:start w:val="1"/>
      <w:numFmt w:val="decimal"/>
      <w:isLgl/>
      <w:lvlText w:val="%1.%2.%3.%4.%5.%6.%7.%8.%9"/>
      <w:lvlJc w:val="left"/>
      <w:pPr>
        <w:ind w:left="13664" w:hanging="1800"/>
      </w:pPr>
      <w:rPr>
        <w:rFonts w:hint="default"/>
        <w:b/>
        <w:color w:val="auto"/>
      </w:rPr>
    </w:lvl>
  </w:abstractNum>
  <w:abstractNum w:abstractNumId="66" w15:restartNumberingAfterBreak="0">
    <w:nsid w:val="31541AA2"/>
    <w:multiLevelType w:val="hybridMultilevel"/>
    <w:tmpl w:val="2CB6B498"/>
    <w:lvl w:ilvl="0" w:tplc="1A8A6372">
      <w:start w:val="9"/>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29C38BF"/>
    <w:multiLevelType w:val="multilevel"/>
    <w:tmpl w:val="55D8A828"/>
    <w:lvl w:ilvl="0">
      <w:start w:val="1"/>
      <w:numFmt w:val="decimal"/>
      <w:lvlText w:val="%1."/>
      <w:lvlJc w:val="left"/>
      <w:pPr>
        <w:ind w:left="988" w:hanging="420"/>
      </w:pPr>
      <w:rPr>
        <w:rFonts w:hint="default"/>
      </w:rPr>
    </w:lvl>
    <w:lvl w:ilvl="1">
      <w:start w:val="1"/>
      <w:numFmt w:val="decimal"/>
      <w:isLgl/>
      <w:lvlText w:val="%1.%2"/>
      <w:lvlJc w:val="left"/>
      <w:pPr>
        <w:ind w:left="1647" w:hanging="360"/>
      </w:pPr>
      <w:rPr>
        <w:rFonts w:hint="default"/>
        <w:b w:val="0"/>
        <w:bCs/>
      </w:rPr>
    </w:lvl>
    <w:lvl w:ilvl="2">
      <w:start w:val="1"/>
      <w:numFmt w:val="decimal"/>
      <w:isLgl/>
      <w:lvlText w:val="%1.%2.%3"/>
      <w:lvlJc w:val="left"/>
      <w:pPr>
        <w:ind w:left="2726" w:hanging="720"/>
      </w:pPr>
      <w:rPr>
        <w:rFonts w:hint="default"/>
        <w:b w:val="0"/>
      </w:rPr>
    </w:lvl>
    <w:lvl w:ilvl="3">
      <w:start w:val="1"/>
      <w:numFmt w:val="decimal"/>
      <w:isLgl/>
      <w:lvlText w:val="%1.%2.%3.%4"/>
      <w:lvlJc w:val="left"/>
      <w:pPr>
        <w:ind w:left="3445" w:hanging="720"/>
      </w:pPr>
      <w:rPr>
        <w:rFonts w:hint="default"/>
        <w:b w:val="0"/>
      </w:rPr>
    </w:lvl>
    <w:lvl w:ilvl="4">
      <w:start w:val="1"/>
      <w:numFmt w:val="decimal"/>
      <w:isLgl/>
      <w:lvlText w:val="%1.%2.%3.%4.%5"/>
      <w:lvlJc w:val="left"/>
      <w:pPr>
        <w:ind w:left="4524" w:hanging="1080"/>
      </w:pPr>
      <w:rPr>
        <w:rFonts w:hint="default"/>
        <w:b w:val="0"/>
      </w:rPr>
    </w:lvl>
    <w:lvl w:ilvl="5">
      <w:start w:val="1"/>
      <w:numFmt w:val="decimal"/>
      <w:isLgl/>
      <w:lvlText w:val="%1.%2.%3.%4.%5.%6"/>
      <w:lvlJc w:val="left"/>
      <w:pPr>
        <w:ind w:left="5243" w:hanging="1080"/>
      </w:pPr>
      <w:rPr>
        <w:rFonts w:hint="default"/>
        <w:b w:val="0"/>
      </w:rPr>
    </w:lvl>
    <w:lvl w:ilvl="6">
      <w:start w:val="1"/>
      <w:numFmt w:val="decimal"/>
      <w:isLgl/>
      <w:lvlText w:val="%1.%2.%3.%4.%5.%6.%7"/>
      <w:lvlJc w:val="left"/>
      <w:pPr>
        <w:ind w:left="6322" w:hanging="1440"/>
      </w:pPr>
      <w:rPr>
        <w:rFonts w:hint="default"/>
        <w:b w:val="0"/>
      </w:rPr>
    </w:lvl>
    <w:lvl w:ilvl="7">
      <w:start w:val="1"/>
      <w:numFmt w:val="decimal"/>
      <w:isLgl/>
      <w:lvlText w:val="%1.%2.%3.%4.%5.%6.%7.%8"/>
      <w:lvlJc w:val="left"/>
      <w:pPr>
        <w:ind w:left="7041" w:hanging="1440"/>
      </w:pPr>
      <w:rPr>
        <w:rFonts w:hint="default"/>
        <w:b w:val="0"/>
      </w:rPr>
    </w:lvl>
    <w:lvl w:ilvl="8">
      <w:start w:val="1"/>
      <w:numFmt w:val="decimal"/>
      <w:isLgl/>
      <w:lvlText w:val="%1.%2.%3.%4.%5.%6.%7.%8.%9"/>
      <w:lvlJc w:val="left"/>
      <w:pPr>
        <w:ind w:left="8120" w:hanging="1800"/>
      </w:pPr>
      <w:rPr>
        <w:rFonts w:hint="default"/>
        <w:b w:val="0"/>
      </w:rPr>
    </w:lvl>
  </w:abstractNum>
  <w:abstractNum w:abstractNumId="68" w15:restartNumberingAfterBreak="0">
    <w:nsid w:val="36022C2A"/>
    <w:multiLevelType w:val="hybridMultilevel"/>
    <w:tmpl w:val="070A84D4"/>
    <w:lvl w:ilvl="0" w:tplc="DBA85BF6">
      <w:start w:val="10"/>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6F87C42"/>
    <w:multiLevelType w:val="hybridMultilevel"/>
    <w:tmpl w:val="3FCCC288"/>
    <w:lvl w:ilvl="0" w:tplc="EB2A4340">
      <w:start w:val="1"/>
      <w:numFmt w:val="ordinal"/>
      <w:lvlText w:val="3.%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3761421C"/>
    <w:multiLevelType w:val="hybridMultilevel"/>
    <w:tmpl w:val="CDD03DA2"/>
    <w:lvl w:ilvl="0" w:tplc="7ACAF580">
      <w:start w:val="1"/>
      <w:numFmt w:val="lowerLetter"/>
      <w:lvlText w:val="%1)"/>
      <w:lvlJc w:val="left"/>
      <w:pPr>
        <w:ind w:left="1713" w:hanging="360"/>
      </w:pPr>
      <w:rPr>
        <w:b w:val="0"/>
        <w:bCs/>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1" w15:restartNumberingAfterBreak="0">
    <w:nsid w:val="3C8C05D5"/>
    <w:multiLevelType w:val="hybridMultilevel"/>
    <w:tmpl w:val="D612FFDA"/>
    <w:lvl w:ilvl="0" w:tplc="78028A02">
      <w:start w:val="1"/>
      <w:numFmt w:val="decimal"/>
      <w:lvlText w:val="%1."/>
      <w:lvlJc w:val="left"/>
      <w:pPr>
        <w:ind w:left="1287" w:hanging="360"/>
      </w:pPr>
      <w:rPr>
        <w:b w:val="0"/>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2" w15:restartNumberingAfterBreak="0">
    <w:nsid w:val="3E1D2E8B"/>
    <w:multiLevelType w:val="hybridMultilevel"/>
    <w:tmpl w:val="3446B100"/>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3" w15:restartNumberingAfterBreak="0">
    <w:nsid w:val="3F5852FE"/>
    <w:multiLevelType w:val="hybridMultilevel"/>
    <w:tmpl w:val="1FE61694"/>
    <w:lvl w:ilvl="0" w:tplc="04150001">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74" w15:restartNumberingAfterBreak="0">
    <w:nsid w:val="435D17CF"/>
    <w:multiLevelType w:val="hybridMultilevel"/>
    <w:tmpl w:val="1CB6C8E4"/>
    <w:lvl w:ilvl="0" w:tplc="B570F852">
      <w:start w:val="1"/>
      <w:numFmt w:val="bullet"/>
      <w:lvlText w:val=""/>
      <w:lvlJc w:val="left"/>
      <w:pPr>
        <w:ind w:left="1044" w:hanging="360"/>
      </w:pPr>
      <w:rPr>
        <w:rFonts w:ascii="Symbol" w:hAnsi="Symbol" w:hint="default"/>
      </w:rPr>
    </w:lvl>
    <w:lvl w:ilvl="1" w:tplc="04150003" w:tentative="1">
      <w:start w:val="1"/>
      <w:numFmt w:val="bullet"/>
      <w:lvlText w:val="o"/>
      <w:lvlJc w:val="left"/>
      <w:pPr>
        <w:ind w:left="1764" w:hanging="360"/>
      </w:pPr>
      <w:rPr>
        <w:rFonts w:ascii="Courier New" w:hAnsi="Courier New" w:cs="Courier New" w:hint="default"/>
      </w:rPr>
    </w:lvl>
    <w:lvl w:ilvl="2" w:tplc="04150005" w:tentative="1">
      <w:start w:val="1"/>
      <w:numFmt w:val="bullet"/>
      <w:lvlText w:val=""/>
      <w:lvlJc w:val="left"/>
      <w:pPr>
        <w:ind w:left="2484" w:hanging="360"/>
      </w:pPr>
      <w:rPr>
        <w:rFonts w:ascii="Wingdings" w:hAnsi="Wingdings" w:hint="default"/>
      </w:rPr>
    </w:lvl>
    <w:lvl w:ilvl="3" w:tplc="04150001" w:tentative="1">
      <w:start w:val="1"/>
      <w:numFmt w:val="bullet"/>
      <w:lvlText w:val=""/>
      <w:lvlJc w:val="left"/>
      <w:pPr>
        <w:ind w:left="3204" w:hanging="360"/>
      </w:pPr>
      <w:rPr>
        <w:rFonts w:ascii="Symbol" w:hAnsi="Symbol" w:hint="default"/>
      </w:rPr>
    </w:lvl>
    <w:lvl w:ilvl="4" w:tplc="04150003" w:tentative="1">
      <w:start w:val="1"/>
      <w:numFmt w:val="bullet"/>
      <w:lvlText w:val="o"/>
      <w:lvlJc w:val="left"/>
      <w:pPr>
        <w:ind w:left="3924" w:hanging="360"/>
      </w:pPr>
      <w:rPr>
        <w:rFonts w:ascii="Courier New" w:hAnsi="Courier New" w:cs="Courier New" w:hint="default"/>
      </w:rPr>
    </w:lvl>
    <w:lvl w:ilvl="5" w:tplc="04150005" w:tentative="1">
      <w:start w:val="1"/>
      <w:numFmt w:val="bullet"/>
      <w:lvlText w:val=""/>
      <w:lvlJc w:val="left"/>
      <w:pPr>
        <w:ind w:left="4644" w:hanging="360"/>
      </w:pPr>
      <w:rPr>
        <w:rFonts w:ascii="Wingdings" w:hAnsi="Wingdings" w:hint="default"/>
      </w:rPr>
    </w:lvl>
    <w:lvl w:ilvl="6" w:tplc="04150001" w:tentative="1">
      <w:start w:val="1"/>
      <w:numFmt w:val="bullet"/>
      <w:lvlText w:val=""/>
      <w:lvlJc w:val="left"/>
      <w:pPr>
        <w:ind w:left="5364" w:hanging="360"/>
      </w:pPr>
      <w:rPr>
        <w:rFonts w:ascii="Symbol" w:hAnsi="Symbol" w:hint="default"/>
      </w:rPr>
    </w:lvl>
    <w:lvl w:ilvl="7" w:tplc="04150003" w:tentative="1">
      <w:start w:val="1"/>
      <w:numFmt w:val="bullet"/>
      <w:lvlText w:val="o"/>
      <w:lvlJc w:val="left"/>
      <w:pPr>
        <w:ind w:left="6084" w:hanging="360"/>
      </w:pPr>
      <w:rPr>
        <w:rFonts w:ascii="Courier New" w:hAnsi="Courier New" w:cs="Courier New" w:hint="default"/>
      </w:rPr>
    </w:lvl>
    <w:lvl w:ilvl="8" w:tplc="04150005" w:tentative="1">
      <w:start w:val="1"/>
      <w:numFmt w:val="bullet"/>
      <w:lvlText w:val=""/>
      <w:lvlJc w:val="left"/>
      <w:pPr>
        <w:ind w:left="6804" w:hanging="360"/>
      </w:pPr>
      <w:rPr>
        <w:rFonts w:ascii="Wingdings" w:hAnsi="Wingdings" w:hint="default"/>
      </w:rPr>
    </w:lvl>
  </w:abstractNum>
  <w:abstractNum w:abstractNumId="75" w15:restartNumberingAfterBreak="0">
    <w:nsid w:val="439F5E57"/>
    <w:multiLevelType w:val="hybridMultilevel"/>
    <w:tmpl w:val="17C64916"/>
    <w:lvl w:ilvl="0" w:tplc="46A0CA58">
      <w:start w:val="4"/>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419398F"/>
    <w:multiLevelType w:val="hybridMultilevel"/>
    <w:tmpl w:val="A4189836"/>
    <w:name w:val="WW8Num52"/>
    <w:lvl w:ilvl="0" w:tplc="9444922E">
      <w:start w:val="8"/>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913DAE"/>
    <w:multiLevelType w:val="hybridMultilevel"/>
    <w:tmpl w:val="F9283EEE"/>
    <w:lvl w:ilvl="0" w:tplc="24F074C8">
      <w:start w:val="4"/>
      <w:numFmt w:val="lowerLetter"/>
      <w:lvlText w:val="%1)"/>
      <w:lvlJc w:val="left"/>
      <w:pPr>
        <w:ind w:left="1713"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4B6452A"/>
    <w:multiLevelType w:val="hybridMultilevel"/>
    <w:tmpl w:val="6E449100"/>
    <w:lvl w:ilvl="0" w:tplc="676AC48A">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9" w15:restartNumberingAfterBreak="0">
    <w:nsid w:val="44F351FA"/>
    <w:multiLevelType w:val="hybridMultilevel"/>
    <w:tmpl w:val="F96EB2BE"/>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0" w15:restartNumberingAfterBreak="0">
    <w:nsid w:val="44F53000"/>
    <w:multiLevelType w:val="hybridMultilevel"/>
    <w:tmpl w:val="3A52D9A4"/>
    <w:lvl w:ilvl="0" w:tplc="04150001">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81" w15:restartNumberingAfterBreak="0">
    <w:nsid w:val="470D09C8"/>
    <w:multiLevelType w:val="hybridMultilevel"/>
    <w:tmpl w:val="EA4E5E5C"/>
    <w:lvl w:ilvl="0" w:tplc="7ACAF580">
      <w:start w:val="1"/>
      <w:numFmt w:val="lowerLetter"/>
      <w:lvlText w:val="%1)"/>
      <w:lvlJc w:val="left"/>
      <w:pPr>
        <w:ind w:left="1713" w:hanging="360"/>
      </w:pPr>
      <w:rPr>
        <w:b w:val="0"/>
        <w:bCs/>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2" w15:restartNumberingAfterBreak="0">
    <w:nsid w:val="487E5198"/>
    <w:multiLevelType w:val="hybridMultilevel"/>
    <w:tmpl w:val="F774D27E"/>
    <w:lvl w:ilvl="0" w:tplc="AC7CAA2E">
      <w:start w:val="4"/>
      <w:numFmt w:val="bullet"/>
      <w:lvlText w:val="–"/>
      <w:lvlJc w:val="left"/>
      <w:pPr>
        <w:ind w:left="902" w:hanging="360"/>
      </w:pPr>
      <w:rPr>
        <w:rFonts w:ascii="Calibri" w:eastAsia="Times New Roman" w:hAnsi="Calibri" w:cs="Times New Roman" w:hint="default"/>
      </w:rPr>
    </w:lvl>
    <w:lvl w:ilvl="1" w:tplc="04150003" w:tentative="1">
      <w:start w:val="1"/>
      <w:numFmt w:val="bullet"/>
      <w:lvlText w:val="o"/>
      <w:lvlJc w:val="left"/>
      <w:pPr>
        <w:ind w:left="1622" w:hanging="360"/>
      </w:pPr>
      <w:rPr>
        <w:rFonts w:ascii="Courier New" w:hAnsi="Courier New" w:cs="Courier New" w:hint="default"/>
      </w:rPr>
    </w:lvl>
    <w:lvl w:ilvl="2" w:tplc="04150005" w:tentative="1">
      <w:start w:val="1"/>
      <w:numFmt w:val="bullet"/>
      <w:lvlText w:val=""/>
      <w:lvlJc w:val="left"/>
      <w:pPr>
        <w:ind w:left="2342" w:hanging="360"/>
      </w:pPr>
      <w:rPr>
        <w:rFonts w:ascii="Wingdings" w:hAnsi="Wingdings" w:hint="default"/>
      </w:rPr>
    </w:lvl>
    <w:lvl w:ilvl="3" w:tplc="04150001" w:tentative="1">
      <w:start w:val="1"/>
      <w:numFmt w:val="bullet"/>
      <w:lvlText w:val=""/>
      <w:lvlJc w:val="left"/>
      <w:pPr>
        <w:ind w:left="3062" w:hanging="360"/>
      </w:pPr>
      <w:rPr>
        <w:rFonts w:ascii="Symbol" w:hAnsi="Symbol" w:hint="default"/>
      </w:rPr>
    </w:lvl>
    <w:lvl w:ilvl="4" w:tplc="04150003" w:tentative="1">
      <w:start w:val="1"/>
      <w:numFmt w:val="bullet"/>
      <w:lvlText w:val="o"/>
      <w:lvlJc w:val="left"/>
      <w:pPr>
        <w:ind w:left="3782" w:hanging="360"/>
      </w:pPr>
      <w:rPr>
        <w:rFonts w:ascii="Courier New" w:hAnsi="Courier New" w:cs="Courier New" w:hint="default"/>
      </w:rPr>
    </w:lvl>
    <w:lvl w:ilvl="5" w:tplc="04150005" w:tentative="1">
      <w:start w:val="1"/>
      <w:numFmt w:val="bullet"/>
      <w:lvlText w:val=""/>
      <w:lvlJc w:val="left"/>
      <w:pPr>
        <w:ind w:left="4502" w:hanging="360"/>
      </w:pPr>
      <w:rPr>
        <w:rFonts w:ascii="Wingdings" w:hAnsi="Wingdings" w:hint="default"/>
      </w:rPr>
    </w:lvl>
    <w:lvl w:ilvl="6" w:tplc="04150001" w:tentative="1">
      <w:start w:val="1"/>
      <w:numFmt w:val="bullet"/>
      <w:lvlText w:val=""/>
      <w:lvlJc w:val="left"/>
      <w:pPr>
        <w:ind w:left="5222" w:hanging="360"/>
      </w:pPr>
      <w:rPr>
        <w:rFonts w:ascii="Symbol" w:hAnsi="Symbol" w:hint="default"/>
      </w:rPr>
    </w:lvl>
    <w:lvl w:ilvl="7" w:tplc="04150003" w:tentative="1">
      <w:start w:val="1"/>
      <w:numFmt w:val="bullet"/>
      <w:lvlText w:val="o"/>
      <w:lvlJc w:val="left"/>
      <w:pPr>
        <w:ind w:left="5942" w:hanging="360"/>
      </w:pPr>
      <w:rPr>
        <w:rFonts w:ascii="Courier New" w:hAnsi="Courier New" w:cs="Courier New" w:hint="default"/>
      </w:rPr>
    </w:lvl>
    <w:lvl w:ilvl="8" w:tplc="04150005" w:tentative="1">
      <w:start w:val="1"/>
      <w:numFmt w:val="bullet"/>
      <w:lvlText w:val=""/>
      <w:lvlJc w:val="left"/>
      <w:pPr>
        <w:ind w:left="6662" w:hanging="360"/>
      </w:pPr>
      <w:rPr>
        <w:rFonts w:ascii="Wingdings" w:hAnsi="Wingdings" w:hint="default"/>
      </w:rPr>
    </w:lvl>
  </w:abstractNum>
  <w:abstractNum w:abstractNumId="83" w15:restartNumberingAfterBreak="0">
    <w:nsid w:val="49964C6E"/>
    <w:multiLevelType w:val="hybridMultilevel"/>
    <w:tmpl w:val="9EB05468"/>
    <w:lvl w:ilvl="0" w:tplc="89D89004">
      <w:start w:val="12"/>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A7644EA"/>
    <w:multiLevelType w:val="multilevel"/>
    <w:tmpl w:val="EFDEB15A"/>
    <w:lvl w:ilvl="0">
      <w:start w:val="1"/>
      <w:numFmt w:val="decimal"/>
      <w:lvlText w:val="%1."/>
      <w:lvlJc w:val="left"/>
      <w:pPr>
        <w:ind w:left="2880" w:hanging="360"/>
      </w:pPr>
    </w:lvl>
    <w:lvl w:ilvl="1">
      <w:start w:val="1"/>
      <w:numFmt w:val="decimal"/>
      <w:isLgl/>
      <w:lvlText w:val="%1.%2"/>
      <w:lvlJc w:val="left"/>
      <w:pPr>
        <w:ind w:left="2880" w:hanging="360"/>
      </w:pPr>
      <w:rPr>
        <w:rFonts w:hint="default"/>
        <w:b w:val="0"/>
        <w:u w:val="none"/>
      </w:rPr>
    </w:lvl>
    <w:lvl w:ilvl="2">
      <w:start w:val="1"/>
      <w:numFmt w:val="decimal"/>
      <w:isLgl/>
      <w:lvlText w:val="%1.%2.%3"/>
      <w:lvlJc w:val="left"/>
      <w:pPr>
        <w:ind w:left="3240" w:hanging="720"/>
      </w:pPr>
      <w:rPr>
        <w:rFonts w:hint="default"/>
        <w:b w:val="0"/>
        <w:u w:val="none"/>
      </w:rPr>
    </w:lvl>
    <w:lvl w:ilvl="3">
      <w:start w:val="1"/>
      <w:numFmt w:val="decimal"/>
      <w:isLgl/>
      <w:lvlText w:val="%1.%2.%3.%4"/>
      <w:lvlJc w:val="left"/>
      <w:pPr>
        <w:ind w:left="3240" w:hanging="720"/>
      </w:pPr>
      <w:rPr>
        <w:rFonts w:hint="default"/>
        <w:b w:val="0"/>
        <w:u w:val="none"/>
      </w:rPr>
    </w:lvl>
    <w:lvl w:ilvl="4">
      <w:start w:val="1"/>
      <w:numFmt w:val="decimal"/>
      <w:isLgl/>
      <w:lvlText w:val="%1.%2.%3.%4.%5"/>
      <w:lvlJc w:val="left"/>
      <w:pPr>
        <w:ind w:left="3600" w:hanging="1080"/>
      </w:pPr>
      <w:rPr>
        <w:rFonts w:hint="default"/>
        <w:b w:val="0"/>
        <w:u w:val="none"/>
      </w:rPr>
    </w:lvl>
    <w:lvl w:ilvl="5">
      <w:start w:val="1"/>
      <w:numFmt w:val="decimal"/>
      <w:isLgl/>
      <w:lvlText w:val="%1.%2.%3.%4.%5.%6"/>
      <w:lvlJc w:val="left"/>
      <w:pPr>
        <w:ind w:left="3600" w:hanging="1080"/>
      </w:pPr>
      <w:rPr>
        <w:rFonts w:hint="default"/>
        <w:b w:val="0"/>
        <w:u w:val="none"/>
      </w:rPr>
    </w:lvl>
    <w:lvl w:ilvl="6">
      <w:start w:val="1"/>
      <w:numFmt w:val="decimal"/>
      <w:isLgl/>
      <w:lvlText w:val="%1.%2.%3.%4.%5.%6.%7"/>
      <w:lvlJc w:val="left"/>
      <w:pPr>
        <w:ind w:left="3960" w:hanging="1440"/>
      </w:pPr>
      <w:rPr>
        <w:rFonts w:hint="default"/>
        <w:b w:val="0"/>
        <w:u w:val="none"/>
      </w:rPr>
    </w:lvl>
    <w:lvl w:ilvl="7">
      <w:start w:val="1"/>
      <w:numFmt w:val="decimal"/>
      <w:isLgl/>
      <w:lvlText w:val="%1.%2.%3.%4.%5.%6.%7.%8"/>
      <w:lvlJc w:val="left"/>
      <w:pPr>
        <w:ind w:left="3960" w:hanging="1440"/>
      </w:pPr>
      <w:rPr>
        <w:rFonts w:hint="default"/>
        <w:b w:val="0"/>
        <w:u w:val="none"/>
      </w:rPr>
    </w:lvl>
    <w:lvl w:ilvl="8">
      <w:start w:val="1"/>
      <w:numFmt w:val="decimal"/>
      <w:isLgl/>
      <w:lvlText w:val="%1.%2.%3.%4.%5.%6.%7.%8.%9"/>
      <w:lvlJc w:val="left"/>
      <w:pPr>
        <w:ind w:left="4320" w:hanging="1800"/>
      </w:pPr>
      <w:rPr>
        <w:rFonts w:hint="default"/>
        <w:b w:val="0"/>
        <w:u w:val="none"/>
      </w:rPr>
    </w:lvl>
  </w:abstractNum>
  <w:abstractNum w:abstractNumId="85" w15:restartNumberingAfterBreak="0">
    <w:nsid w:val="4B704B41"/>
    <w:multiLevelType w:val="hybridMultilevel"/>
    <w:tmpl w:val="85A23262"/>
    <w:lvl w:ilvl="0" w:tplc="2F80B904">
      <w:start w:val="1"/>
      <w:numFmt w:val="lowerLetter"/>
      <w:lvlText w:val="%1)"/>
      <w:lvlJc w:val="left"/>
      <w:pPr>
        <w:ind w:left="760" w:hanging="360"/>
      </w:pPr>
      <w:rPr>
        <w:b w:val="0"/>
        <w:bCs/>
      </w:rPr>
    </w:lvl>
    <w:lvl w:ilvl="1" w:tplc="FFFFFFFF" w:tentative="1">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86" w15:restartNumberingAfterBreak="0">
    <w:nsid w:val="4C07614C"/>
    <w:multiLevelType w:val="hybridMultilevel"/>
    <w:tmpl w:val="32F66480"/>
    <w:lvl w:ilvl="0" w:tplc="11C0653A">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4DA45783"/>
    <w:multiLevelType w:val="multilevel"/>
    <w:tmpl w:val="91666A76"/>
    <w:name w:val="WW8Num20232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6"/>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88" w15:restartNumberingAfterBreak="0">
    <w:nsid w:val="4F320205"/>
    <w:multiLevelType w:val="hybridMultilevel"/>
    <w:tmpl w:val="57BC17C2"/>
    <w:lvl w:ilvl="0" w:tplc="76249E7C">
      <w:start w:val="11"/>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FC207A1"/>
    <w:multiLevelType w:val="hybridMultilevel"/>
    <w:tmpl w:val="291C65C0"/>
    <w:lvl w:ilvl="0" w:tplc="A04AE3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4FF82871"/>
    <w:multiLevelType w:val="hybridMultilevel"/>
    <w:tmpl w:val="88FC92B6"/>
    <w:lvl w:ilvl="0" w:tplc="92B48A50">
      <w:start w:val="3"/>
      <w:numFmt w:val="upperRoman"/>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1915FCF"/>
    <w:multiLevelType w:val="hybridMultilevel"/>
    <w:tmpl w:val="33FA6FF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15:restartNumberingAfterBreak="0">
    <w:nsid w:val="51964025"/>
    <w:multiLevelType w:val="hybridMultilevel"/>
    <w:tmpl w:val="C41CDB60"/>
    <w:lvl w:ilvl="0" w:tplc="EE3C2D82">
      <w:start w:val="1"/>
      <w:numFmt w:val="decimal"/>
      <w:lvlText w:val="%1."/>
      <w:lvlJc w:val="left"/>
      <w:pPr>
        <w:ind w:left="1004" w:hanging="360"/>
      </w:pPr>
      <w:rPr>
        <w:rFonts w:hint="default"/>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52AF50EF"/>
    <w:multiLevelType w:val="hybridMultilevel"/>
    <w:tmpl w:val="50D432A6"/>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4" w15:restartNumberingAfterBreak="0">
    <w:nsid w:val="5376280E"/>
    <w:multiLevelType w:val="hybridMultilevel"/>
    <w:tmpl w:val="C3E24DDE"/>
    <w:name w:val="WW8Num54"/>
    <w:lvl w:ilvl="0" w:tplc="DABC0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42D1C5B"/>
    <w:multiLevelType w:val="multilevel"/>
    <w:tmpl w:val="CF68431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6" w15:restartNumberingAfterBreak="0">
    <w:nsid w:val="555978A8"/>
    <w:multiLevelType w:val="hybridMultilevel"/>
    <w:tmpl w:val="2B60901E"/>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7" w15:restartNumberingAfterBreak="0">
    <w:nsid w:val="55B96ACE"/>
    <w:multiLevelType w:val="hybridMultilevel"/>
    <w:tmpl w:val="62BC23BE"/>
    <w:lvl w:ilvl="0" w:tplc="AC7CAA2E">
      <w:start w:val="4"/>
      <w:numFmt w:val="bullet"/>
      <w:lvlText w:val="–"/>
      <w:lvlJc w:val="left"/>
      <w:pPr>
        <w:ind w:left="1571" w:hanging="360"/>
      </w:pPr>
      <w:rPr>
        <w:rFonts w:ascii="Calibri" w:eastAsia="Times New Roman" w:hAnsi="Calibri"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8" w15:restartNumberingAfterBreak="0">
    <w:nsid w:val="57896336"/>
    <w:multiLevelType w:val="hybridMultilevel"/>
    <w:tmpl w:val="8F4AA2B6"/>
    <w:lvl w:ilvl="0" w:tplc="7FD69940">
      <w:start w:val="10"/>
      <w:numFmt w:val="decimal"/>
      <w:lvlText w:val="%1."/>
      <w:lvlJc w:val="left"/>
      <w:pPr>
        <w:ind w:left="1287"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8EB7916"/>
    <w:multiLevelType w:val="hybridMultilevel"/>
    <w:tmpl w:val="0E343868"/>
    <w:lvl w:ilvl="0" w:tplc="BEE62402">
      <w:start w:val="1"/>
      <w:numFmt w:val="decimal"/>
      <w:lvlText w:val="%1)"/>
      <w:lvlJc w:val="left"/>
      <w:pPr>
        <w:ind w:left="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91960B5"/>
    <w:multiLevelType w:val="multilevel"/>
    <w:tmpl w:val="111CC352"/>
    <w:name w:val="WW8Num203"/>
    <w:lvl w:ilvl="0">
      <w:start w:val="2"/>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1"/>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01" w15:restartNumberingAfterBreak="0">
    <w:nsid w:val="5A9542FF"/>
    <w:multiLevelType w:val="multilevel"/>
    <w:tmpl w:val="94BEE288"/>
    <w:lvl w:ilvl="0">
      <w:start w:val="6"/>
      <w:numFmt w:val="decimal"/>
      <w:lvlText w:val="%1."/>
      <w:lvlJc w:val="left"/>
      <w:pPr>
        <w:ind w:left="1287" w:hanging="360"/>
      </w:pPr>
      <w:rPr>
        <w:rFonts w:hint="default"/>
      </w:rPr>
    </w:lvl>
    <w:lvl w:ilvl="1">
      <w:start w:val="1"/>
      <w:numFmt w:val="decimal"/>
      <w:isLgl/>
      <w:lvlText w:val="%1.%2."/>
      <w:lvlJc w:val="left"/>
      <w:pPr>
        <w:ind w:left="1467" w:hanging="54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2" w15:restartNumberingAfterBreak="0">
    <w:nsid w:val="5B1336B6"/>
    <w:multiLevelType w:val="hybridMultilevel"/>
    <w:tmpl w:val="051A08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15:restartNumberingAfterBreak="0">
    <w:nsid w:val="5F0E6F2E"/>
    <w:multiLevelType w:val="multilevel"/>
    <w:tmpl w:val="CA500930"/>
    <w:name w:val="WW8Num2023"/>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04" w15:restartNumberingAfterBreak="0">
    <w:nsid w:val="5FD77AC5"/>
    <w:multiLevelType w:val="hybridMultilevel"/>
    <w:tmpl w:val="5CE89A96"/>
    <w:lvl w:ilvl="0" w:tplc="0415000B">
      <w:start w:val="1"/>
      <w:numFmt w:val="bullet"/>
      <w:lvlText w:val=""/>
      <w:lvlJc w:val="left"/>
      <w:pPr>
        <w:ind w:left="1004" w:hanging="360"/>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05" w15:restartNumberingAfterBreak="0">
    <w:nsid w:val="6132747A"/>
    <w:multiLevelType w:val="hybridMultilevel"/>
    <w:tmpl w:val="68CE23FC"/>
    <w:lvl w:ilvl="0" w:tplc="04150017">
      <w:start w:val="1"/>
      <w:numFmt w:val="lowerLetter"/>
      <w:lvlText w:val="%1)"/>
      <w:lvlJc w:val="left"/>
      <w:pPr>
        <w:ind w:left="1713" w:hanging="360"/>
      </w:pPr>
      <w:rPr>
        <w:rFonts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06" w15:restartNumberingAfterBreak="0">
    <w:nsid w:val="61413D93"/>
    <w:multiLevelType w:val="hybridMultilevel"/>
    <w:tmpl w:val="89B2F3A2"/>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7" w15:restartNumberingAfterBreak="0">
    <w:nsid w:val="61746D10"/>
    <w:multiLevelType w:val="hybridMultilevel"/>
    <w:tmpl w:val="8C028E00"/>
    <w:name w:val="WW8Num55"/>
    <w:lvl w:ilvl="0" w:tplc="C23E647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1984874"/>
    <w:multiLevelType w:val="hybridMultilevel"/>
    <w:tmpl w:val="79844A0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9" w15:restartNumberingAfterBreak="0">
    <w:nsid w:val="61A36B28"/>
    <w:multiLevelType w:val="hybridMultilevel"/>
    <w:tmpl w:val="26C6C45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0" w15:restartNumberingAfterBreak="0">
    <w:nsid w:val="62522B93"/>
    <w:multiLevelType w:val="hybridMultilevel"/>
    <w:tmpl w:val="AF54B7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1" w15:restartNumberingAfterBreak="0">
    <w:nsid w:val="629B29C0"/>
    <w:multiLevelType w:val="hybridMultilevel"/>
    <w:tmpl w:val="9D94D2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2" w15:restartNumberingAfterBreak="0">
    <w:nsid w:val="65261DEB"/>
    <w:multiLevelType w:val="hybridMultilevel"/>
    <w:tmpl w:val="EC5A011C"/>
    <w:lvl w:ilvl="0" w:tplc="0AC8FF7C">
      <w:start w:val="1"/>
      <w:numFmt w:val="lowerLetter"/>
      <w:lvlText w:val="%1)"/>
      <w:lvlJc w:val="left"/>
      <w:pPr>
        <w:ind w:left="1429" w:hanging="360"/>
      </w:pPr>
      <w:rPr>
        <w:b w:val="0"/>
        <w:bCs/>
        <w:strike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3" w15:restartNumberingAfterBreak="0">
    <w:nsid w:val="66DA0BE3"/>
    <w:multiLevelType w:val="multilevel"/>
    <w:tmpl w:val="2EE0C748"/>
    <w:name w:val="WW8Num92"/>
    <w:lvl w:ilvl="0">
      <w:start w:val="3"/>
      <w:numFmt w:val="decimal"/>
      <w:lvlText w:val="%1."/>
      <w:lvlJc w:val="left"/>
      <w:pPr>
        <w:tabs>
          <w:tab w:val="num" w:pos="0"/>
        </w:tabs>
        <w:ind w:left="644" w:hanging="360"/>
      </w:pPr>
      <w:rPr>
        <w:rFonts w:hint="default"/>
      </w:rPr>
    </w:lvl>
    <w:lvl w:ilvl="1">
      <w:start w:val="1"/>
      <w:numFmt w:val="decimal"/>
      <w:lvlText w:val="%1.%2."/>
      <w:lvlJc w:val="left"/>
      <w:pPr>
        <w:tabs>
          <w:tab w:val="num" w:pos="0"/>
        </w:tabs>
        <w:ind w:left="749" w:hanging="465"/>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004"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364" w:hanging="1080"/>
      </w:pPr>
      <w:rPr>
        <w:rFonts w:hint="default"/>
      </w:rPr>
    </w:lvl>
    <w:lvl w:ilvl="6">
      <w:start w:val="1"/>
      <w:numFmt w:val="decimal"/>
      <w:lvlText w:val="%1.%2.%3.%4.%5.%6.%7."/>
      <w:lvlJc w:val="left"/>
      <w:pPr>
        <w:tabs>
          <w:tab w:val="num" w:pos="0"/>
        </w:tabs>
        <w:ind w:left="1724" w:hanging="1440"/>
      </w:pPr>
      <w:rPr>
        <w:rFonts w:hint="default"/>
      </w:rPr>
    </w:lvl>
    <w:lvl w:ilvl="7">
      <w:start w:val="1"/>
      <w:numFmt w:val="decimal"/>
      <w:lvlText w:val="%1.%2.%3.%4.%5.%6.%7.%8."/>
      <w:lvlJc w:val="left"/>
      <w:pPr>
        <w:tabs>
          <w:tab w:val="num" w:pos="0"/>
        </w:tabs>
        <w:ind w:left="1724" w:hanging="1440"/>
      </w:pPr>
      <w:rPr>
        <w:rFonts w:hint="default"/>
      </w:rPr>
    </w:lvl>
    <w:lvl w:ilvl="8">
      <w:start w:val="1"/>
      <w:numFmt w:val="decimal"/>
      <w:lvlText w:val="%1.%2.%3.%4.%5.%6.%7.%8.%9."/>
      <w:lvlJc w:val="left"/>
      <w:pPr>
        <w:tabs>
          <w:tab w:val="num" w:pos="0"/>
        </w:tabs>
        <w:ind w:left="2084" w:hanging="1800"/>
      </w:pPr>
      <w:rPr>
        <w:rFonts w:hint="default"/>
      </w:rPr>
    </w:lvl>
  </w:abstractNum>
  <w:abstractNum w:abstractNumId="114" w15:restartNumberingAfterBreak="0">
    <w:nsid w:val="67C12CE7"/>
    <w:multiLevelType w:val="hybridMultilevel"/>
    <w:tmpl w:val="D0168D6C"/>
    <w:lvl w:ilvl="0" w:tplc="7ACAF580">
      <w:start w:val="1"/>
      <w:numFmt w:val="lowerLetter"/>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5" w15:restartNumberingAfterBreak="0">
    <w:nsid w:val="67D2374C"/>
    <w:multiLevelType w:val="hybridMultilevel"/>
    <w:tmpl w:val="1E6ECD4C"/>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684A37C5"/>
    <w:multiLevelType w:val="hybridMultilevel"/>
    <w:tmpl w:val="76F07886"/>
    <w:name w:val="WW8Num53"/>
    <w:lvl w:ilvl="0" w:tplc="64CEC1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88C1EA6"/>
    <w:multiLevelType w:val="hybridMultilevel"/>
    <w:tmpl w:val="3580DD18"/>
    <w:lvl w:ilvl="0" w:tplc="AC7CAA2E">
      <w:start w:val="4"/>
      <w:numFmt w:val="bullet"/>
      <w:lvlText w:val="–"/>
      <w:lvlJc w:val="left"/>
      <w:pPr>
        <w:ind w:left="1996" w:hanging="360"/>
      </w:pPr>
      <w:rPr>
        <w:rFonts w:ascii="Calibri" w:eastAsia="Times New Roman" w:hAnsi="Calibri"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8" w15:restartNumberingAfterBreak="0">
    <w:nsid w:val="68AA040B"/>
    <w:multiLevelType w:val="hybridMultilevel"/>
    <w:tmpl w:val="99B08C7A"/>
    <w:lvl w:ilvl="0" w:tplc="27843A94">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95367D6"/>
    <w:multiLevelType w:val="hybridMultilevel"/>
    <w:tmpl w:val="735E49EE"/>
    <w:name w:val="WW8Num5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0" w15:restartNumberingAfterBreak="0">
    <w:nsid w:val="6A8E282D"/>
    <w:multiLevelType w:val="hybridMultilevel"/>
    <w:tmpl w:val="132611DC"/>
    <w:lvl w:ilvl="0" w:tplc="8B92F82A">
      <w:start w:val="1"/>
      <w:numFmt w:val="decimal"/>
      <w:lvlText w:val="%1."/>
      <w:lvlJc w:val="left"/>
      <w:pPr>
        <w:ind w:left="1287" w:hanging="360"/>
      </w:pPr>
      <w:rPr>
        <w:b w:val="0"/>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1" w15:restartNumberingAfterBreak="0">
    <w:nsid w:val="6AB203B1"/>
    <w:multiLevelType w:val="hybridMultilevel"/>
    <w:tmpl w:val="8DA6A4E0"/>
    <w:lvl w:ilvl="0" w:tplc="83722FDE">
      <w:start w:val="16"/>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AF577D3"/>
    <w:multiLevelType w:val="hybridMultilevel"/>
    <w:tmpl w:val="63424F08"/>
    <w:name w:val="WW8Num522"/>
    <w:lvl w:ilvl="0" w:tplc="F36E861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B881F54"/>
    <w:multiLevelType w:val="hybridMultilevel"/>
    <w:tmpl w:val="BBE865E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4" w15:restartNumberingAfterBreak="0">
    <w:nsid w:val="6C4B54D8"/>
    <w:multiLevelType w:val="multilevel"/>
    <w:tmpl w:val="1E04DD30"/>
    <w:lvl w:ilvl="0">
      <w:start w:val="1"/>
      <w:numFmt w:val="decimal"/>
      <w:lvlText w:val="%1."/>
      <w:lvlJc w:val="left"/>
      <w:pPr>
        <w:ind w:left="2345" w:hanging="360"/>
      </w:pPr>
    </w:lvl>
    <w:lvl w:ilvl="1">
      <w:start w:val="3"/>
      <w:numFmt w:val="decimal"/>
      <w:isLgl/>
      <w:lvlText w:val="%1.%2."/>
      <w:lvlJc w:val="left"/>
      <w:pPr>
        <w:ind w:left="5696" w:hanging="45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25" w15:restartNumberingAfterBreak="0">
    <w:nsid w:val="6CD5084C"/>
    <w:multiLevelType w:val="hybridMultilevel"/>
    <w:tmpl w:val="1584A5B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6" w15:restartNumberingAfterBreak="0">
    <w:nsid w:val="6E8E0479"/>
    <w:multiLevelType w:val="hybridMultilevel"/>
    <w:tmpl w:val="51F48E16"/>
    <w:lvl w:ilvl="0" w:tplc="DDAA4934">
      <w:start w:val="17"/>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F9B619D"/>
    <w:multiLevelType w:val="hybridMultilevel"/>
    <w:tmpl w:val="2E5499CA"/>
    <w:lvl w:ilvl="0" w:tplc="DF1CC62A">
      <w:start w:val="10"/>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41E7FCB"/>
    <w:multiLevelType w:val="hybridMultilevel"/>
    <w:tmpl w:val="D7D6D6C4"/>
    <w:lvl w:ilvl="0" w:tplc="B570F85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9" w15:restartNumberingAfterBreak="0">
    <w:nsid w:val="744F4FD4"/>
    <w:multiLevelType w:val="hybridMultilevel"/>
    <w:tmpl w:val="BA70E686"/>
    <w:lvl w:ilvl="0" w:tplc="3C7E3436">
      <w:start w:val="1"/>
      <w:numFmt w:val="decimal"/>
      <w:lvlText w:val="%1."/>
      <w:lvlJc w:val="left"/>
      <w:pPr>
        <w:ind w:left="1287" w:hanging="360"/>
      </w:pPr>
      <w:rPr>
        <w:b w:val="0"/>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0" w15:restartNumberingAfterBreak="0">
    <w:nsid w:val="74A82AFF"/>
    <w:multiLevelType w:val="multilevel"/>
    <w:tmpl w:val="70167520"/>
    <w:name w:val="WW8Num20222"/>
    <w:lvl w:ilvl="0">
      <w:start w:val="5"/>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31" w15:restartNumberingAfterBreak="0">
    <w:nsid w:val="75882922"/>
    <w:multiLevelType w:val="hybridMultilevel"/>
    <w:tmpl w:val="7B447C2C"/>
    <w:lvl w:ilvl="0" w:tplc="1F50B23A">
      <w:start w:val="13"/>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5E64C8F"/>
    <w:multiLevelType w:val="hybridMultilevel"/>
    <w:tmpl w:val="7A28B7FC"/>
    <w:lvl w:ilvl="0" w:tplc="AC7CAA2E">
      <w:start w:val="4"/>
      <w:numFmt w:val="bullet"/>
      <w:lvlText w:val="–"/>
      <w:lvlJc w:val="left"/>
      <w:pPr>
        <w:ind w:left="1713" w:hanging="360"/>
      </w:pPr>
      <w:rPr>
        <w:rFonts w:ascii="Calibri" w:eastAsia="Times New Roman" w:hAnsi="Calibri"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3" w15:restartNumberingAfterBreak="0">
    <w:nsid w:val="764A4A63"/>
    <w:multiLevelType w:val="hybridMultilevel"/>
    <w:tmpl w:val="6FD0ED3A"/>
    <w:lvl w:ilvl="0" w:tplc="04150017">
      <w:start w:val="1"/>
      <w:numFmt w:val="lowerLetter"/>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34" w15:restartNumberingAfterBreak="0">
    <w:nsid w:val="76544F7E"/>
    <w:multiLevelType w:val="hybridMultilevel"/>
    <w:tmpl w:val="2C9CE196"/>
    <w:lvl w:ilvl="0" w:tplc="7ACAF580">
      <w:start w:val="1"/>
      <w:numFmt w:val="lowerLetter"/>
      <w:lvlText w:val="%1)"/>
      <w:lvlJc w:val="left"/>
      <w:pPr>
        <w:ind w:left="1429" w:hanging="360"/>
      </w:pPr>
      <w:rPr>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5" w15:restartNumberingAfterBreak="0">
    <w:nsid w:val="77622D13"/>
    <w:multiLevelType w:val="hybridMultilevel"/>
    <w:tmpl w:val="CF688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7D62552"/>
    <w:multiLevelType w:val="hybridMultilevel"/>
    <w:tmpl w:val="85769FE2"/>
    <w:lvl w:ilvl="0" w:tplc="4622D360">
      <w:start w:val="1"/>
      <w:numFmt w:val="decimal"/>
      <w:lvlText w:val="%1."/>
      <w:lvlJc w:val="left"/>
      <w:pPr>
        <w:ind w:left="1287" w:hanging="360"/>
      </w:pPr>
      <w:rPr>
        <w:b w:val="0"/>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7" w15:restartNumberingAfterBreak="0">
    <w:nsid w:val="786A5E53"/>
    <w:multiLevelType w:val="hybridMultilevel"/>
    <w:tmpl w:val="9D985E00"/>
    <w:lvl w:ilvl="0" w:tplc="BE069A4E">
      <w:start w:val="3"/>
      <w:numFmt w:val="decimal"/>
      <w:lvlText w:val="%1."/>
      <w:lvlJc w:val="left"/>
      <w:pPr>
        <w:ind w:left="1287"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8BF7BD6"/>
    <w:multiLevelType w:val="hybridMultilevel"/>
    <w:tmpl w:val="45368440"/>
    <w:lvl w:ilvl="0" w:tplc="3DB80C7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95801A0"/>
    <w:multiLevelType w:val="hybridMultilevel"/>
    <w:tmpl w:val="6518DDC0"/>
    <w:lvl w:ilvl="0" w:tplc="AC7C9FAC">
      <w:start w:val="8"/>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A777397"/>
    <w:multiLevelType w:val="multilevel"/>
    <w:tmpl w:val="F51A97B8"/>
    <w:lvl w:ilvl="0">
      <w:start w:val="1"/>
      <w:numFmt w:val="decimal"/>
      <w:lvlText w:val="%1."/>
      <w:lvlJc w:val="left"/>
      <w:pPr>
        <w:ind w:left="720" w:hanging="360"/>
      </w:pPr>
      <w:rPr>
        <w:rFonts w:hint="default"/>
        <w:b w:val="0"/>
        <w:bCs/>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1" w15:restartNumberingAfterBreak="0">
    <w:nsid w:val="7C046B4E"/>
    <w:multiLevelType w:val="hybridMultilevel"/>
    <w:tmpl w:val="596E4960"/>
    <w:lvl w:ilvl="0" w:tplc="411E934C">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42" w15:restartNumberingAfterBreak="0">
    <w:nsid w:val="7D057139"/>
    <w:multiLevelType w:val="hybridMultilevel"/>
    <w:tmpl w:val="9B906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D9E60B5"/>
    <w:multiLevelType w:val="hybridMultilevel"/>
    <w:tmpl w:val="BBE865EC"/>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16cid:durableId="648440766">
    <w:abstractNumId w:val="124"/>
  </w:num>
  <w:num w:numId="2" w16cid:durableId="1443644755">
    <w:abstractNumId w:val="115"/>
  </w:num>
  <w:num w:numId="3" w16cid:durableId="121458028">
    <w:abstractNumId w:val="142"/>
  </w:num>
  <w:num w:numId="4" w16cid:durableId="1742824822">
    <w:abstractNumId w:val="91"/>
  </w:num>
  <w:num w:numId="5" w16cid:durableId="1300765574">
    <w:abstractNumId w:val="65"/>
  </w:num>
  <w:num w:numId="6" w16cid:durableId="111098298">
    <w:abstractNumId w:val="61"/>
  </w:num>
  <w:num w:numId="7" w16cid:durableId="1190994506">
    <w:abstractNumId w:val="138"/>
  </w:num>
  <w:num w:numId="8" w16cid:durableId="1685092841">
    <w:abstractNumId w:val="110"/>
  </w:num>
  <w:num w:numId="9" w16cid:durableId="201404859">
    <w:abstractNumId w:val="43"/>
  </w:num>
  <w:num w:numId="10" w16cid:durableId="1474446309">
    <w:abstractNumId w:val="67"/>
  </w:num>
  <w:num w:numId="11" w16cid:durableId="1621646477">
    <w:abstractNumId w:val="132"/>
  </w:num>
  <w:num w:numId="12" w16cid:durableId="210726280">
    <w:abstractNumId w:val="59"/>
  </w:num>
  <w:num w:numId="13" w16cid:durableId="944462818">
    <w:abstractNumId w:val="21"/>
  </w:num>
  <w:num w:numId="14" w16cid:durableId="1450586387">
    <w:abstractNumId w:val="97"/>
  </w:num>
  <w:num w:numId="15" w16cid:durableId="1298410468">
    <w:abstractNumId w:val="84"/>
  </w:num>
  <w:num w:numId="16" w16cid:durableId="550728465">
    <w:abstractNumId w:val="81"/>
  </w:num>
  <w:num w:numId="17" w16cid:durableId="1982880635">
    <w:abstractNumId w:val="117"/>
  </w:num>
  <w:num w:numId="18" w16cid:durableId="1673029119">
    <w:abstractNumId w:val="69"/>
  </w:num>
  <w:num w:numId="19" w16cid:durableId="310214551">
    <w:abstractNumId w:val="111"/>
  </w:num>
  <w:num w:numId="20" w16cid:durableId="1739017704">
    <w:abstractNumId w:val="114"/>
  </w:num>
  <w:num w:numId="21" w16cid:durableId="1804275497">
    <w:abstractNumId w:val="109"/>
  </w:num>
  <w:num w:numId="22" w16cid:durableId="1059015867">
    <w:abstractNumId w:val="93"/>
  </w:num>
  <w:num w:numId="23" w16cid:durableId="1046836866">
    <w:abstractNumId w:val="96"/>
  </w:num>
  <w:num w:numId="24" w16cid:durableId="1072123420">
    <w:abstractNumId w:val="22"/>
  </w:num>
  <w:num w:numId="25" w16cid:durableId="1131173944">
    <w:abstractNumId w:val="125"/>
  </w:num>
  <w:num w:numId="26" w16cid:durableId="2061853954">
    <w:abstractNumId w:val="137"/>
  </w:num>
  <w:num w:numId="27" w16cid:durableId="335885388">
    <w:abstractNumId w:val="55"/>
  </w:num>
  <w:num w:numId="28" w16cid:durableId="1910653836">
    <w:abstractNumId w:val="133"/>
  </w:num>
  <w:num w:numId="29" w16cid:durableId="391195056">
    <w:abstractNumId w:val="74"/>
  </w:num>
  <w:num w:numId="30" w16cid:durableId="1986272820">
    <w:abstractNumId w:val="82"/>
  </w:num>
  <w:num w:numId="31" w16cid:durableId="1332678859">
    <w:abstractNumId w:val="63"/>
  </w:num>
  <w:num w:numId="32" w16cid:durableId="972634734">
    <w:abstractNumId w:val="20"/>
  </w:num>
  <w:num w:numId="33" w16cid:durableId="1892500644">
    <w:abstractNumId w:val="29"/>
  </w:num>
  <w:num w:numId="34" w16cid:durableId="872227928">
    <w:abstractNumId w:val="64"/>
  </w:num>
  <w:num w:numId="35" w16cid:durableId="1808936133">
    <w:abstractNumId w:val="17"/>
  </w:num>
  <w:num w:numId="36" w16cid:durableId="1702633219">
    <w:abstractNumId w:val="31"/>
  </w:num>
  <w:num w:numId="37" w16cid:durableId="1941402788">
    <w:abstractNumId w:val="33"/>
  </w:num>
  <w:num w:numId="38" w16cid:durableId="904755071">
    <w:abstractNumId w:val="90"/>
  </w:num>
  <w:num w:numId="39" w16cid:durableId="1331062261">
    <w:abstractNumId w:val="75"/>
  </w:num>
  <w:num w:numId="40" w16cid:durableId="27072999">
    <w:abstractNumId w:val="86"/>
  </w:num>
  <w:num w:numId="41" w16cid:durableId="926110752">
    <w:abstractNumId w:val="72"/>
  </w:num>
  <w:num w:numId="42" w16cid:durableId="1315990050">
    <w:abstractNumId w:val="18"/>
  </w:num>
  <w:num w:numId="43" w16cid:durableId="1424715775">
    <w:abstractNumId w:val="25"/>
  </w:num>
  <w:num w:numId="44" w16cid:durableId="866914703">
    <w:abstractNumId w:val="71"/>
  </w:num>
  <w:num w:numId="45" w16cid:durableId="533081400">
    <w:abstractNumId w:val="44"/>
  </w:num>
  <w:num w:numId="46" w16cid:durableId="2071807613">
    <w:abstractNumId w:val="78"/>
  </w:num>
  <w:num w:numId="47" w16cid:durableId="1148983512">
    <w:abstractNumId w:val="134"/>
  </w:num>
  <w:num w:numId="48" w16cid:durableId="645741919">
    <w:abstractNumId w:val="26"/>
  </w:num>
  <w:num w:numId="49" w16cid:durableId="27923566">
    <w:abstractNumId w:val="128"/>
  </w:num>
  <w:num w:numId="50" w16cid:durableId="1833374832">
    <w:abstractNumId w:val="139"/>
  </w:num>
  <w:num w:numId="51" w16cid:durableId="832376430">
    <w:abstractNumId w:val="141"/>
  </w:num>
  <w:num w:numId="52" w16cid:durableId="1971086861">
    <w:abstractNumId w:val="102"/>
  </w:num>
  <w:num w:numId="53" w16cid:durableId="1015694856">
    <w:abstractNumId w:val="52"/>
  </w:num>
  <w:num w:numId="54" w16cid:durableId="893390003">
    <w:abstractNumId w:val="47"/>
  </w:num>
  <w:num w:numId="55" w16cid:durableId="1192525081">
    <w:abstractNumId w:val="39"/>
  </w:num>
  <w:num w:numId="56" w16cid:durableId="1603757960">
    <w:abstractNumId w:val="68"/>
  </w:num>
  <w:num w:numId="57" w16cid:durableId="540170260">
    <w:abstractNumId w:val="123"/>
  </w:num>
  <w:num w:numId="58" w16cid:durableId="1896506940">
    <w:abstractNumId w:val="70"/>
  </w:num>
  <w:num w:numId="59" w16cid:durableId="905142777">
    <w:abstractNumId w:val="66"/>
  </w:num>
  <w:num w:numId="60" w16cid:durableId="1658337887">
    <w:abstractNumId w:val="79"/>
  </w:num>
  <w:num w:numId="61" w16cid:durableId="1490438836">
    <w:abstractNumId w:val="127"/>
  </w:num>
  <w:num w:numId="62" w16cid:durableId="1647321939">
    <w:abstractNumId w:val="106"/>
  </w:num>
  <w:num w:numId="63" w16cid:durableId="564143985">
    <w:abstractNumId w:val="27"/>
  </w:num>
  <w:num w:numId="64" w16cid:durableId="1538663434">
    <w:abstractNumId w:val="101"/>
  </w:num>
  <w:num w:numId="65" w16cid:durableId="141049426">
    <w:abstractNumId w:val="112"/>
  </w:num>
  <w:num w:numId="66" w16cid:durableId="385641856">
    <w:abstractNumId w:val="19"/>
  </w:num>
  <w:num w:numId="67" w16cid:durableId="608271339">
    <w:abstractNumId w:val="99"/>
  </w:num>
  <w:num w:numId="68" w16cid:durableId="641079937">
    <w:abstractNumId w:val="58"/>
  </w:num>
  <w:num w:numId="69" w16cid:durableId="1015882607">
    <w:abstractNumId w:val="34"/>
  </w:num>
  <w:num w:numId="70" w16cid:durableId="1329210701">
    <w:abstractNumId w:val="40"/>
  </w:num>
  <w:num w:numId="71" w16cid:durableId="2133942431">
    <w:abstractNumId w:val="77"/>
  </w:num>
  <w:num w:numId="72" w16cid:durableId="1590039876">
    <w:abstractNumId w:val="88"/>
  </w:num>
  <w:num w:numId="73" w16cid:durableId="1254707370">
    <w:abstractNumId w:val="136"/>
  </w:num>
  <w:num w:numId="74" w16cid:durableId="1058283504">
    <w:abstractNumId w:val="85"/>
  </w:num>
  <w:num w:numId="75" w16cid:durableId="212427878">
    <w:abstractNumId w:val="83"/>
  </w:num>
  <w:num w:numId="76" w16cid:durableId="428543591">
    <w:abstractNumId w:val="120"/>
  </w:num>
  <w:num w:numId="77" w16cid:durableId="1411271826">
    <w:abstractNumId w:val="131"/>
  </w:num>
  <w:num w:numId="78" w16cid:durableId="818306853">
    <w:abstractNumId w:val="89"/>
  </w:num>
  <w:num w:numId="79" w16cid:durableId="1324430638">
    <w:abstractNumId w:val="129"/>
  </w:num>
  <w:num w:numId="80" w16cid:durableId="365176309">
    <w:abstractNumId w:val="42"/>
  </w:num>
  <w:num w:numId="81" w16cid:durableId="1995641352">
    <w:abstractNumId w:val="38"/>
  </w:num>
  <w:num w:numId="82" w16cid:durableId="1448281122">
    <w:abstractNumId w:val="54"/>
  </w:num>
  <w:num w:numId="83" w16cid:durableId="808715425">
    <w:abstractNumId w:val="98"/>
  </w:num>
  <w:num w:numId="84" w16cid:durableId="943920979">
    <w:abstractNumId w:val="51"/>
  </w:num>
  <w:num w:numId="85" w16cid:durableId="1630160614">
    <w:abstractNumId w:val="23"/>
  </w:num>
  <w:num w:numId="86" w16cid:durableId="1472820826">
    <w:abstractNumId w:val="143"/>
  </w:num>
  <w:num w:numId="87" w16cid:durableId="895895774">
    <w:abstractNumId w:val="37"/>
  </w:num>
  <w:num w:numId="88" w16cid:durableId="876552427">
    <w:abstractNumId w:val="48"/>
  </w:num>
  <w:num w:numId="89" w16cid:durableId="1812290267">
    <w:abstractNumId w:val="92"/>
  </w:num>
  <w:num w:numId="90" w16cid:durableId="170532438">
    <w:abstractNumId w:val="46"/>
  </w:num>
  <w:num w:numId="91" w16cid:durableId="1472794906">
    <w:abstractNumId w:val="121"/>
  </w:num>
  <w:num w:numId="92" w16cid:durableId="1050886564">
    <w:abstractNumId w:val="126"/>
  </w:num>
  <w:num w:numId="93" w16cid:durableId="1281498249">
    <w:abstractNumId w:val="140"/>
  </w:num>
  <w:num w:numId="94" w16cid:durableId="1681463863">
    <w:abstractNumId w:val="118"/>
  </w:num>
  <w:num w:numId="95" w16cid:durableId="1370104808">
    <w:abstractNumId w:val="50"/>
  </w:num>
  <w:num w:numId="96" w16cid:durableId="360016656">
    <w:abstractNumId w:val="73"/>
  </w:num>
  <w:num w:numId="97" w16cid:durableId="464397193">
    <w:abstractNumId w:val="135"/>
  </w:num>
  <w:num w:numId="98" w16cid:durableId="1355569684">
    <w:abstractNumId w:val="62"/>
  </w:num>
  <w:num w:numId="99" w16cid:durableId="1430275238">
    <w:abstractNumId w:val="80"/>
  </w:num>
  <w:num w:numId="100" w16cid:durableId="836651785">
    <w:abstractNumId w:val="108"/>
  </w:num>
  <w:num w:numId="101" w16cid:durableId="1106776522">
    <w:abstractNumId w:val="104"/>
  </w:num>
  <w:num w:numId="102" w16cid:durableId="76093661">
    <w:abstractNumId w:val="36"/>
  </w:num>
  <w:num w:numId="103" w16cid:durableId="709493717">
    <w:abstractNumId w:val="105"/>
  </w:num>
  <w:num w:numId="104" w16cid:durableId="314342090">
    <w:abstractNumId w:val="56"/>
  </w:num>
  <w:num w:numId="105" w16cid:durableId="536550766">
    <w:abstractNumId w:val="28"/>
  </w:num>
  <w:num w:numId="106" w16cid:durableId="721636624">
    <w:abstractNumId w:val="6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5A1"/>
    <w:rsid w:val="000003EA"/>
    <w:rsid w:val="00001133"/>
    <w:rsid w:val="0000225E"/>
    <w:rsid w:val="00002650"/>
    <w:rsid w:val="00010E44"/>
    <w:rsid w:val="00012837"/>
    <w:rsid w:val="0001373F"/>
    <w:rsid w:val="00014838"/>
    <w:rsid w:val="000150E1"/>
    <w:rsid w:val="000165D7"/>
    <w:rsid w:val="00017C4B"/>
    <w:rsid w:val="0002012C"/>
    <w:rsid w:val="00021672"/>
    <w:rsid w:val="00022AF6"/>
    <w:rsid w:val="000240DB"/>
    <w:rsid w:val="00025AF7"/>
    <w:rsid w:val="00027330"/>
    <w:rsid w:val="00027596"/>
    <w:rsid w:val="0002786D"/>
    <w:rsid w:val="00027BC0"/>
    <w:rsid w:val="00027E28"/>
    <w:rsid w:val="00030731"/>
    <w:rsid w:val="000312B0"/>
    <w:rsid w:val="000313ED"/>
    <w:rsid w:val="00033EA6"/>
    <w:rsid w:val="00035BB6"/>
    <w:rsid w:val="00037795"/>
    <w:rsid w:val="00037E8F"/>
    <w:rsid w:val="0004035F"/>
    <w:rsid w:val="000421AF"/>
    <w:rsid w:val="00042609"/>
    <w:rsid w:val="00044F71"/>
    <w:rsid w:val="00045A5A"/>
    <w:rsid w:val="000470F5"/>
    <w:rsid w:val="000473CE"/>
    <w:rsid w:val="00047456"/>
    <w:rsid w:val="00047E82"/>
    <w:rsid w:val="0005287B"/>
    <w:rsid w:val="000542EC"/>
    <w:rsid w:val="00054C00"/>
    <w:rsid w:val="0005569D"/>
    <w:rsid w:val="00055A1E"/>
    <w:rsid w:val="000569E5"/>
    <w:rsid w:val="00060168"/>
    <w:rsid w:val="00060EC3"/>
    <w:rsid w:val="000610E6"/>
    <w:rsid w:val="000620A7"/>
    <w:rsid w:val="00064019"/>
    <w:rsid w:val="000675D3"/>
    <w:rsid w:val="000677E0"/>
    <w:rsid w:val="0007034C"/>
    <w:rsid w:val="00070691"/>
    <w:rsid w:val="000708F6"/>
    <w:rsid w:val="000713D5"/>
    <w:rsid w:val="0007334A"/>
    <w:rsid w:val="000741A9"/>
    <w:rsid w:val="0007513A"/>
    <w:rsid w:val="00080D8D"/>
    <w:rsid w:val="00082E2C"/>
    <w:rsid w:val="00083434"/>
    <w:rsid w:val="000837DD"/>
    <w:rsid w:val="00085946"/>
    <w:rsid w:val="00090A4F"/>
    <w:rsid w:val="00091109"/>
    <w:rsid w:val="00091140"/>
    <w:rsid w:val="000913B5"/>
    <w:rsid w:val="000916FC"/>
    <w:rsid w:val="00091793"/>
    <w:rsid w:val="0009267D"/>
    <w:rsid w:val="000928FD"/>
    <w:rsid w:val="00094C29"/>
    <w:rsid w:val="0009505A"/>
    <w:rsid w:val="00096E59"/>
    <w:rsid w:val="000A0027"/>
    <w:rsid w:val="000A0D21"/>
    <w:rsid w:val="000A310E"/>
    <w:rsid w:val="000A4721"/>
    <w:rsid w:val="000A50CB"/>
    <w:rsid w:val="000A60AB"/>
    <w:rsid w:val="000A62F2"/>
    <w:rsid w:val="000A6ADE"/>
    <w:rsid w:val="000B0378"/>
    <w:rsid w:val="000B0602"/>
    <w:rsid w:val="000B5294"/>
    <w:rsid w:val="000B5595"/>
    <w:rsid w:val="000B6C22"/>
    <w:rsid w:val="000B791F"/>
    <w:rsid w:val="000C0096"/>
    <w:rsid w:val="000C2128"/>
    <w:rsid w:val="000C328C"/>
    <w:rsid w:val="000C3D1E"/>
    <w:rsid w:val="000C6C19"/>
    <w:rsid w:val="000C7115"/>
    <w:rsid w:val="000D056C"/>
    <w:rsid w:val="000D0901"/>
    <w:rsid w:val="000D2A71"/>
    <w:rsid w:val="000D3D6C"/>
    <w:rsid w:val="000D5692"/>
    <w:rsid w:val="000D59EC"/>
    <w:rsid w:val="000D5D0A"/>
    <w:rsid w:val="000D6390"/>
    <w:rsid w:val="000D6BB1"/>
    <w:rsid w:val="000D73CA"/>
    <w:rsid w:val="000D7443"/>
    <w:rsid w:val="000D76D6"/>
    <w:rsid w:val="000E1274"/>
    <w:rsid w:val="000E14F6"/>
    <w:rsid w:val="000E25ED"/>
    <w:rsid w:val="000E3EFC"/>
    <w:rsid w:val="000E3FBA"/>
    <w:rsid w:val="000E4347"/>
    <w:rsid w:val="000E4BA6"/>
    <w:rsid w:val="000E5581"/>
    <w:rsid w:val="000E6590"/>
    <w:rsid w:val="000F0CCA"/>
    <w:rsid w:val="000F1CA8"/>
    <w:rsid w:val="000F2AFC"/>
    <w:rsid w:val="000F36B9"/>
    <w:rsid w:val="000F388A"/>
    <w:rsid w:val="000F428E"/>
    <w:rsid w:val="000F4B89"/>
    <w:rsid w:val="000F58F8"/>
    <w:rsid w:val="000F5FF0"/>
    <w:rsid w:val="000F63CC"/>
    <w:rsid w:val="000F6DDC"/>
    <w:rsid w:val="00101305"/>
    <w:rsid w:val="00101ADC"/>
    <w:rsid w:val="00101DE7"/>
    <w:rsid w:val="00104F82"/>
    <w:rsid w:val="001069C6"/>
    <w:rsid w:val="00106FDD"/>
    <w:rsid w:val="00107DD5"/>
    <w:rsid w:val="00107FAD"/>
    <w:rsid w:val="00110F8D"/>
    <w:rsid w:val="00110FE1"/>
    <w:rsid w:val="001124CC"/>
    <w:rsid w:val="00113950"/>
    <w:rsid w:val="00113BCA"/>
    <w:rsid w:val="00114C5E"/>
    <w:rsid w:val="001161AC"/>
    <w:rsid w:val="00116D27"/>
    <w:rsid w:val="00121821"/>
    <w:rsid w:val="00121FAD"/>
    <w:rsid w:val="00122567"/>
    <w:rsid w:val="00123D7E"/>
    <w:rsid w:val="00124602"/>
    <w:rsid w:val="00124B86"/>
    <w:rsid w:val="001252AC"/>
    <w:rsid w:val="00126002"/>
    <w:rsid w:val="00126258"/>
    <w:rsid w:val="001265AD"/>
    <w:rsid w:val="0012776E"/>
    <w:rsid w:val="00127AA9"/>
    <w:rsid w:val="00131B2C"/>
    <w:rsid w:val="00133B86"/>
    <w:rsid w:val="00136B52"/>
    <w:rsid w:val="0014016C"/>
    <w:rsid w:val="00141582"/>
    <w:rsid w:val="00141E06"/>
    <w:rsid w:val="00143036"/>
    <w:rsid w:val="001447B1"/>
    <w:rsid w:val="00144C84"/>
    <w:rsid w:val="00145922"/>
    <w:rsid w:val="00146983"/>
    <w:rsid w:val="00147414"/>
    <w:rsid w:val="00150A03"/>
    <w:rsid w:val="001513F8"/>
    <w:rsid w:val="00151686"/>
    <w:rsid w:val="00151725"/>
    <w:rsid w:val="00151B1C"/>
    <w:rsid w:val="00152135"/>
    <w:rsid w:val="001521CC"/>
    <w:rsid w:val="0015271C"/>
    <w:rsid w:val="00153A48"/>
    <w:rsid w:val="00153E15"/>
    <w:rsid w:val="001541D4"/>
    <w:rsid w:val="001550A3"/>
    <w:rsid w:val="00157208"/>
    <w:rsid w:val="00157802"/>
    <w:rsid w:val="00157E5A"/>
    <w:rsid w:val="001601FD"/>
    <w:rsid w:val="001603A7"/>
    <w:rsid w:val="00161979"/>
    <w:rsid w:val="001667A9"/>
    <w:rsid w:val="001667B8"/>
    <w:rsid w:val="00170B6A"/>
    <w:rsid w:val="001716E6"/>
    <w:rsid w:val="00171B5E"/>
    <w:rsid w:val="00171CC3"/>
    <w:rsid w:val="00172EDF"/>
    <w:rsid w:val="001731C3"/>
    <w:rsid w:val="0017442D"/>
    <w:rsid w:val="00174705"/>
    <w:rsid w:val="00174C08"/>
    <w:rsid w:val="00175A09"/>
    <w:rsid w:val="001773D0"/>
    <w:rsid w:val="00180B23"/>
    <w:rsid w:val="00181C92"/>
    <w:rsid w:val="00182220"/>
    <w:rsid w:val="001842BA"/>
    <w:rsid w:val="0018559F"/>
    <w:rsid w:val="001858AE"/>
    <w:rsid w:val="001917F8"/>
    <w:rsid w:val="001938E2"/>
    <w:rsid w:val="001943D2"/>
    <w:rsid w:val="0019464D"/>
    <w:rsid w:val="0019522E"/>
    <w:rsid w:val="00195BCB"/>
    <w:rsid w:val="00196377"/>
    <w:rsid w:val="001967E9"/>
    <w:rsid w:val="00196F88"/>
    <w:rsid w:val="001974F4"/>
    <w:rsid w:val="00197991"/>
    <w:rsid w:val="001A05A9"/>
    <w:rsid w:val="001A1F57"/>
    <w:rsid w:val="001A4749"/>
    <w:rsid w:val="001A5493"/>
    <w:rsid w:val="001A5969"/>
    <w:rsid w:val="001A5C7B"/>
    <w:rsid w:val="001A7C12"/>
    <w:rsid w:val="001B045D"/>
    <w:rsid w:val="001B0CFB"/>
    <w:rsid w:val="001B1FD9"/>
    <w:rsid w:val="001B2204"/>
    <w:rsid w:val="001B258E"/>
    <w:rsid w:val="001B27D6"/>
    <w:rsid w:val="001B30CF"/>
    <w:rsid w:val="001B4287"/>
    <w:rsid w:val="001B4AE9"/>
    <w:rsid w:val="001B6612"/>
    <w:rsid w:val="001B746E"/>
    <w:rsid w:val="001B7683"/>
    <w:rsid w:val="001B7AD2"/>
    <w:rsid w:val="001C0032"/>
    <w:rsid w:val="001C00EF"/>
    <w:rsid w:val="001C1740"/>
    <w:rsid w:val="001C1E43"/>
    <w:rsid w:val="001C2E69"/>
    <w:rsid w:val="001C2FF5"/>
    <w:rsid w:val="001C42F5"/>
    <w:rsid w:val="001C4D03"/>
    <w:rsid w:val="001C53DD"/>
    <w:rsid w:val="001C6FF3"/>
    <w:rsid w:val="001D024C"/>
    <w:rsid w:val="001D283C"/>
    <w:rsid w:val="001D4056"/>
    <w:rsid w:val="001D4A98"/>
    <w:rsid w:val="001D6373"/>
    <w:rsid w:val="001D6485"/>
    <w:rsid w:val="001D7086"/>
    <w:rsid w:val="001D7480"/>
    <w:rsid w:val="001E0FE8"/>
    <w:rsid w:val="001E2002"/>
    <w:rsid w:val="001E2835"/>
    <w:rsid w:val="001E3D14"/>
    <w:rsid w:val="001E550C"/>
    <w:rsid w:val="001E726E"/>
    <w:rsid w:val="001F2DAC"/>
    <w:rsid w:val="001F3A0E"/>
    <w:rsid w:val="001F41AD"/>
    <w:rsid w:val="001F48EA"/>
    <w:rsid w:val="001F4A7E"/>
    <w:rsid w:val="001F4B2B"/>
    <w:rsid w:val="001F5AB6"/>
    <w:rsid w:val="001F5BFD"/>
    <w:rsid w:val="001F79BB"/>
    <w:rsid w:val="00200655"/>
    <w:rsid w:val="002011DD"/>
    <w:rsid w:val="0020394B"/>
    <w:rsid w:val="002045DF"/>
    <w:rsid w:val="002052FB"/>
    <w:rsid w:val="0020584A"/>
    <w:rsid w:val="00207506"/>
    <w:rsid w:val="00207ADE"/>
    <w:rsid w:val="0021112B"/>
    <w:rsid w:val="0021221D"/>
    <w:rsid w:val="002128F7"/>
    <w:rsid w:val="00214163"/>
    <w:rsid w:val="0021588F"/>
    <w:rsid w:val="002159F5"/>
    <w:rsid w:val="00215A0C"/>
    <w:rsid w:val="00220FE7"/>
    <w:rsid w:val="00221C8F"/>
    <w:rsid w:val="00224BF1"/>
    <w:rsid w:val="002254F4"/>
    <w:rsid w:val="00227B7C"/>
    <w:rsid w:val="0023299E"/>
    <w:rsid w:val="0023504B"/>
    <w:rsid w:val="00235078"/>
    <w:rsid w:val="002354BD"/>
    <w:rsid w:val="002361C9"/>
    <w:rsid w:val="002376B2"/>
    <w:rsid w:val="002411B2"/>
    <w:rsid w:val="0024173D"/>
    <w:rsid w:val="002422C8"/>
    <w:rsid w:val="0024238B"/>
    <w:rsid w:val="00243559"/>
    <w:rsid w:val="00244ED3"/>
    <w:rsid w:val="00245D84"/>
    <w:rsid w:val="0024631A"/>
    <w:rsid w:val="00246708"/>
    <w:rsid w:val="00250A26"/>
    <w:rsid w:val="00254919"/>
    <w:rsid w:val="00257AD7"/>
    <w:rsid w:val="002605C6"/>
    <w:rsid w:val="00261890"/>
    <w:rsid w:val="0026239B"/>
    <w:rsid w:val="00262E2D"/>
    <w:rsid w:val="00262F25"/>
    <w:rsid w:val="002641D9"/>
    <w:rsid w:val="00264450"/>
    <w:rsid w:val="002668E3"/>
    <w:rsid w:val="00266B60"/>
    <w:rsid w:val="002727CE"/>
    <w:rsid w:val="00272E22"/>
    <w:rsid w:val="00273168"/>
    <w:rsid w:val="002752AC"/>
    <w:rsid w:val="00275ED3"/>
    <w:rsid w:val="00276BF9"/>
    <w:rsid w:val="002779A6"/>
    <w:rsid w:val="002800E8"/>
    <w:rsid w:val="002801BA"/>
    <w:rsid w:val="002808B0"/>
    <w:rsid w:val="00281C9D"/>
    <w:rsid w:val="0028364A"/>
    <w:rsid w:val="00285696"/>
    <w:rsid w:val="00286753"/>
    <w:rsid w:val="00286C4F"/>
    <w:rsid w:val="002870EE"/>
    <w:rsid w:val="00290F6E"/>
    <w:rsid w:val="00291F65"/>
    <w:rsid w:val="0029200E"/>
    <w:rsid w:val="0029287F"/>
    <w:rsid w:val="00293BF7"/>
    <w:rsid w:val="002940BB"/>
    <w:rsid w:val="00294D05"/>
    <w:rsid w:val="0029618F"/>
    <w:rsid w:val="002974EC"/>
    <w:rsid w:val="002A08B0"/>
    <w:rsid w:val="002A510C"/>
    <w:rsid w:val="002A5C38"/>
    <w:rsid w:val="002B43BA"/>
    <w:rsid w:val="002B5E8A"/>
    <w:rsid w:val="002B7D65"/>
    <w:rsid w:val="002C041E"/>
    <w:rsid w:val="002C1A39"/>
    <w:rsid w:val="002C2101"/>
    <w:rsid w:val="002C3A5E"/>
    <w:rsid w:val="002C53DD"/>
    <w:rsid w:val="002C5649"/>
    <w:rsid w:val="002D2339"/>
    <w:rsid w:val="002D29CF"/>
    <w:rsid w:val="002D39E7"/>
    <w:rsid w:val="002D4020"/>
    <w:rsid w:val="002D46C7"/>
    <w:rsid w:val="002D50DB"/>
    <w:rsid w:val="002D547F"/>
    <w:rsid w:val="002D6674"/>
    <w:rsid w:val="002D692A"/>
    <w:rsid w:val="002D70E3"/>
    <w:rsid w:val="002D7B9E"/>
    <w:rsid w:val="002E0E81"/>
    <w:rsid w:val="002E13C9"/>
    <w:rsid w:val="002E4EEC"/>
    <w:rsid w:val="002E54E4"/>
    <w:rsid w:val="002E61F5"/>
    <w:rsid w:val="002E632C"/>
    <w:rsid w:val="002E6914"/>
    <w:rsid w:val="002E775A"/>
    <w:rsid w:val="002F12AC"/>
    <w:rsid w:val="002F1D43"/>
    <w:rsid w:val="002F353C"/>
    <w:rsid w:val="002F4330"/>
    <w:rsid w:val="002F463F"/>
    <w:rsid w:val="002F4A0D"/>
    <w:rsid w:val="002F4BC1"/>
    <w:rsid w:val="002F508D"/>
    <w:rsid w:val="002F56BD"/>
    <w:rsid w:val="002F5D1E"/>
    <w:rsid w:val="002F6275"/>
    <w:rsid w:val="002F7388"/>
    <w:rsid w:val="002F7781"/>
    <w:rsid w:val="0030027C"/>
    <w:rsid w:val="00300580"/>
    <w:rsid w:val="00300622"/>
    <w:rsid w:val="0030172E"/>
    <w:rsid w:val="003052D1"/>
    <w:rsid w:val="0030649D"/>
    <w:rsid w:val="003067D1"/>
    <w:rsid w:val="0030788F"/>
    <w:rsid w:val="00310319"/>
    <w:rsid w:val="00310374"/>
    <w:rsid w:val="00310CAD"/>
    <w:rsid w:val="0031186B"/>
    <w:rsid w:val="00311B8F"/>
    <w:rsid w:val="003126F7"/>
    <w:rsid w:val="00312854"/>
    <w:rsid w:val="0031718B"/>
    <w:rsid w:val="00320E21"/>
    <w:rsid w:val="00321039"/>
    <w:rsid w:val="00321E07"/>
    <w:rsid w:val="00322A3E"/>
    <w:rsid w:val="00323035"/>
    <w:rsid w:val="00323171"/>
    <w:rsid w:val="003246B7"/>
    <w:rsid w:val="00325B1E"/>
    <w:rsid w:val="00327B55"/>
    <w:rsid w:val="003303C0"/>
    <w:rsid w:val="003314AB"/>
    <w:rsid w:val="00333469"/>
    <w:rsid w:val="00333623"/>
    <w:rsid w:val="00333852"/>
    <w:rsid w:val="00333B60"/>
    <w:rsid w:val="00334703"/>
    <w:rsid w:val="00334C63"/>
    <w:rsid w:val="00336063"/>
    <w:rsid w:val="00340099"/>
    <w:rsid w:val="00340798"/>
    <w:rsid w:val="00341567"/>
    <w:rsid w:val="00341704"/>
    <w:rsid w:val="00343721"/>
    <w:rsid w:val="00343C79"/>
    <w:rsid w:val="00344807"/>
    <w:rsid w:val="00344AFD"/>
    <w:rsid w:val="00345426"/>
    <w:rsid w:val="003461D5"/>
    <w:rsid w:val="00346712"/>
    <w:rsid w:val="00346CC6"/>
    <w:rsid w:val="0034748D"/>
    <w:rsid w:val="00347A18"/>
    <w:rsid w:val="00347C86"/>
    <w:rsid w:val="00347D66"/>
    <w:rsid w:val="00350A3B"/>
    <w:rsid w:val="00351E14"/>
    <w:rsid w:val="0035317F"/>
    <w:rsid w:val="0035362F"/>
    <w:rsid w:val="00353AFD"/>
    <w:rsid w:val="00354190"/>
    <w:rsid w:val="003548C2"/>
    <w:rsid w:val="003549C8"/>
    <w:rsid w:val="00355D01"/>
    <w:rsid w:val="003603D2"/>
    <w:rsid w:val="0036152A"/>
    <w:rsid w:val="00361682"/>
    <w:rsid w:val="00362902"/>
    <w:rsid w:val="0036370B"/>
    <w:rsid w:val="00363D22"/>
    <w:rsid w:val="0036519F"/>
    <w:rsid w:val="00365C9A"/>
    <w:rsid w:val="003666CD"/>
    <w:rsid w:val="003670D5"/>
    <w:rsid w:val="00367398"/>
    <w:rsid w:val="0037026B"/>
    <w:rsid w:val="003762A3"/>
    <w:rsid w:val="0038061E"/>
    <w:rsid w:val="0038093A"/>
    <w:rsid w:val="00381139"/>
    <w:rsid w:val="00381F84"/>
    <w:rsid w:val="0038261A"/>
    <w:rsid w:val="00383124"/>
    <w:rsid w:val="003856F2"/>
    <w:rsid w:val="003909A6"/>
    <w:rsid w:val="00391097"/>
    <w:rsid w:val="003911F0"/>
    <w:rsid w:val="00391DDC"/>
    <w:rsid w:val="00392883"/>
    <w:rsid w:val="0039379F"/>
    <w:rsid w:val="003938F6"/>
    <w:rsid w:val="00396251"/>
    <w:rsid w:val="00396846"/>
    <w:rsid w:val="003A0705"/>
    <w:rsid w:val="003A11D4"/>
    <w:rsid w:val="003A1212"/>
    <w:rsid w:val="003A227D"/>
    <w:rsid w:val="003A3778"/>
    <w:rsid w:val="003A43FA"/>
    <w:rsid w:val="003A44B5"/>
    <w:rsid w:val="003A4D01"/>
    <w:rsid w:val="003A4E00"/>
    <w:rsid w:val="003A6AA2"/>
    <w:rsid w:val="003A6D91"/>
    <w:rsid w:val="003B0619"/>
    <w:rsid w:val="003B08AC"/>
    <w:rsid w:val="003B2359"/>
    <w:rsid w:val="003B3C23"/>
    <w:rsid w:val="003B3EA7"/>
    <w:rsid w:val="003B4514"/>
    <w:rsid w:val="003B4DD4"/>
    <w:rsid w:val="003B6887"/>
    <w:rsid w:val="003C054E"/>
    <w:rsid w:val="003C3D34"/>
    <w:rsid w:val="003C3DB2"/>
    <w:rsid w:val="003C4F36"/>
    <w:rsid w:val="003C63FD"/>
    <w:rsid w:val="003C6BCD"/>
    <w:rsid w:val="003C76B7"/>
    <w:rsid w:val="003C7AAB"/>
    <w:rsid w:val="003D0037"/>
    <w:rsid w:val="003D04AA"/>
    <w:rsid w:val="003D3A02"/>
    <w:rsid w:val="003D3CB8"/>
    <w:rsid w:val="003D4D4E"/>
    <w:rsid w:val="003D71A8"/>
    <w:rsid w:val="003D744B"/>
    <w:rsid w:val="003E1784"/>
    <w:rsid w:val="003E2055"/>
    <w:rsid w:val="003E3FEC"/>
    <w:rsid w:val="003E4ACF"/>
    <w:rsid w:val="003E675E"/>
    <w:rsid w:val="003F00DF"/>
    <w:rsid w:val="003F05DF"/>
    <w:rsid w:val="003F1778"/>
    <w:rsid w:val="003F1B68"/>
    <w:rsid w:val="003F3A56"/>
    <w:rsid w:val="003F3C16"/>
    <w:rsid w:val="003F3FEB"/>
    <w:rsid w:val="003F4275"/>
    <w:rsid w:val="003F4759"/>
    <w:rsid w:val="003F4AB6"/>
    <w:rsid w:val="003F4F51"/>
    <w:rsid w:val="003F57A2"/>
    <w:rsid w:val="003F618B"/>
    <w:rsid w:val="003F6FC8"/>
    <w:rsid w:val="003F7509"/>
    <w:rsid w:val="00402F8F"/>
    <w:rsid w:val="004039F3"/>
    <w:rsid w:val="00404078"/>
    <w:rsid w:val="00404896"/>
    <w:rsid w:val="00406485"/>
    <w:rsid w:val="004064CF"/>
    <w:rsid w:val="0041145B"/>
    <w:rsid w:val="00412B30"/>
    <w:rsid w:val="00413289"/>
    <w:rsid w:val="00413B91"/>
    <w:rsid w:val="004141A4"/>
    <w:rsid w:val="004145CB"/>
    <w:rsid w:val="004146D7"/>
    <w:rsid w:val="00414898"/>
    <w:rsid w:val="00415D2E"/>
    <w:rsid w:val="00420D33"/>
    <w:rsid w:val="004227D0"/>
    <w:rsid w:val="00422832"/>
    <w:rsid w:val="00423D20"/>
    <w:rsid w:val="00424B46"/>
    <w:rsid w:val="0042504B"/>
    <w:rsid w:val="00425886"/>
    <w:rsid w:val="00427CF1"/>
    <w:rsid w:val="004326ED"/>
    <w:rsid w:val="00432C5F"/>
    <w:rsid w:val="00432CBD"/>
    <w:rsid w:val="004334EE"/>
    <w:rsid w:val="00434448"/>
    <w:rsid w:val="0043511C"/>
    <w:rsid w:val="0043515A"/>
    <w:rsid w:val="00436197"/>
    <w:rsid w:val="004364ED"/>
    <w:rsid w:val="004370B5"/>
    <w:rsid w:val="004373A2"/>
    <w:rsid w:val="00437634"/>
    <w:rsid w:val="004379F0"/>
    <w:rsid w:val="00437EA5"/>
    <w:rsid w:val="00440103"/>
    <w:rsid w:val="00441F20"/>
    <w:rsid w:val="00443722"/>
    <w:rsid w:val="00443A20"/>
    <w:rsid w:val="00443F67"/>
    <w:rsid w:val="00444821"/>
    <w:rsid w:val="00444E3F"/>
    <w:rsid w:val="00447877"/>
    <w:rsid w:val="004479A5"/>
    <w:rsid w:val="00447B3E"/>
    <w:rsid w:val="004508CF"/>
    <w:rsid w:val="00451299"/>
    <w:rsid w:val="004519D9"/>
    <w:rsid w:val="00452BC7"/>
    <w:rsid w:val="00454436"/>
    <w:rsid w:val="00454B0B"/>
    <w:rsid w:val="004550AE"/>
    <w:rsid w:val="00455640"/>
    <w:rsid w:val="004562FC"/>
    <w:rsid w:val="00456775"/>
    <w:rsid w:val="0046074D"/>
    <w:rsid w:val="00460A07"/>
    <w:rsid w:val="004627EF"/>
    <w:rsid w:val="00462A86"/>
    <w:rsid w:val="0046311E"/>
    <w:rsid w:val="004635A1"/>
    <w:rsid w:val="00464B51"/>
    <w:rsid w:val="00464EB1"/>
    <w:rsid w:val="00466041"/>
    <w:rsid w:val="004663D8"/>
    <w:rsid w:val="00466E9E"/>
    <w:rsid w:val="004710FD"/>
    <w:rsid w:val="00471C1B"/>
    <w:rsid w:val="00472B2E"/>
    <w:rsid w:val="00472EF2"/>
    <w:rsid w:val="00473522"/>
    <w:rsid w:val="00473734"/>
    <w:rsid w:val="0047438E"/>
    <w:rsid w:val="004757D0"/>
    <w:rsid w:val="00476600"/>
    <w:rsid w:val="00476D5A"/>
    <w:rsid w:val="004773C4"/>
    <w:rsid w:val="00477720"/>
    <w:rsid w:val="00477A66"/>
    <w:rsid w:val="00477CED"/>
    <w:rsid w:val="00477E1E"/>
    <w:rsid w:val="0048231D"/>
    <w:rsid w:val="004841E4"/>
    <w:rsid w:val="00486146"/>
    <w:rsid w:val="00486E43"/>
    <w:rsid w:val="00486F5E"/>
    <w:rsid w:val="0048749F"/>
    <w:rsid w:val="00491721"/>
    <w:rsid w:val="00491BC0"/>
    <w:rsid w:val="00492ACE"/>
    <w:rsid w:val="00493137"/>
    <w:rsid w:val="0049330E"/>
    <w:rsid w:val="0049337A"/>
    <w:rsid w:val="00494139"/>
    <w:rsid w:val="0049435F"/>
    <w:rsid w:val="00496C0E"/>
    <w:rsid w:val="00496C33"/>
    <w:rsid w:val="00496E1C"/>
    <w:rsid w:val="00496FFE"/>
    <w:rsid w:val="00497ECE"/>
    <w:rsid w:val="004A0564"/>
    <w:rsid w:val="004A0891"/>
    <w:rsid w:val="004A2102"/>
    <w:rsid w:val="004A2CB6"/>
    <w:rsid w:val="004A3069"/>
    <w:rsid w:val="004A418F"/>
    <w:rsid w:val="004A64A5"/>
    <w:rsid w:val="004A6700"/>
    <w:rsid w:val="004A6A36"/>
    <w:rsid w:val="004B2499"/>
    <w:rsid w:val="004B2FA5"/>
    <w:rsid w:val="004B3343"/>
    <w:rsid w:val="004B3E37"/>
    <w:rsid w:val="004B44A1"/>
    <w:rsid w:val="004B6B92"/>
    <w:rsid w:val="004B7F75"/>
    <w:rsid w:val="004C00D1"/>
    <w:rsid w:val="004C0607"/>
    <w:rsid w:val="004C0D70"/>
    <w:rsid w:val="004C2368"/>
    <w:rsid w:val="004C2C52"/>
    <w:rsid w:val="004C2F1C"/>
    <w:rsid w:val="004C3A9C"/>
    <w:rsid w:val="004C4802"/>
    <w:rsid w:val="004C4CB6"/>
    <w:rsid w:val="004C511F"/>
    <w:rsid w:val="004D0636"/>
    <w:rsid w:val="004D0AAA"/>
    <w:rsid w:val="004D0BD7"/>
    <w:rsid w:val="004D0C02"/>
    <w:rsid w:val="004D12E5"/>
    <w:rsid w:val="004D1BC2"/>
    <w:rsid w:val="004D2102"/>
    <w:rsid w:val="004D31E2"/>
    <w:rsid w:val="004D3821"/>
    <w:rsid w:val="004D5FAF"/>
    <w:rsid w:val="004D6998"/>
    <w:rsid w:val="004D6CE9"/>
    <w:rsid w:val="004E19F0"/>
    <w:rsid w:val="004E428C"/>
    <w:rsid w:val="004E6298"/>
    <w:rsid w:val="004E7F4E"/>
    <w:rsid w:val="004F084F"/>
    <w:rsid w:val="004F1248"/>
    <w:rsid w:val="004F2533"/>
    <w:rsid w:val="004F298B"/>
    <w:rsid w:val="004F2ECF"/>
    <w:rsid w:val="004F33E4"/>
    <w:rsid w:val="004F474D"/>
    <w:rsid w:val="004F5F83"/>
    <w:rsid w:val="004F7BBF"/>
    <w:rsid w:val="00500361"/>
    <w:rsid w:val="005010EA"/>
    <w:rsid w:val="005028C8"/>
    <w:rsid w:val="00504321"/>
    <w:rsid w:val="005050BC"/>
    <w:rsid w:val="00505ACE"/>
    <w:rsid w:val="00505E23"/>
    <w:rsid w:val="00506016"/>
    <w:rsid w:val="005074BA"/>
    <w:rsid w:val="00507D76"/>
    <w:rsid w:val="0051074A"/>
    <w:rsid w:val="005112CB"/>
    <w:rsid w:val="005113DC"/>
    <w:rsid w:val="00511F78"/>
    <w:rsid w:val="00513E9C"/>
    <w:rsid w:val="005147E9"/>
    <w:rsid w:val="00514FAB"/>
    <w:rsid w:val="00515B80"/>
    <w:rsid w:val="00515C1F"/>
    <w:rsid w:val="0052050F"/>
    <w:rsid w:val="005209DE"/>
    <w:rsid w:val="00521327"/>
    <w:rsid w:val="00521494"/>
    <w:rsid w:val="00522397"/>
    <w:rsid w:val="00522F8B"/>
    <w:rsid w:val="00523A64"/>
    <w:rsid w:val="0052459C"/>
    <w:rsid w:val="00525CBB"/>
    <w:rsid w:val="005307EC"/>
    <w:rsid w:val="005309CF"/>
    <w:rsid w:val="00530F21"/>
    <w:rsid w:val="00532202"/>
    <w:rsid w:val="00532210"/>
    <w:rsid w:val="005325E4"/>
    <w:rsid w:val="005327EA"/>
    <w:rsid w:val="00533813"/>
    <w:rsid w:val="00533E60"/>
    <w:rsid w:val="00534658"/>
    <w:rsid w:val="0053768A"/>
    <w:rsid w:val="0054241D"/>
    <w:rsid w:val="005424A7"/>
    <w:rsid w:val="0054281D"/>
    <w:rsid w:val="00542CD6"/>
    <w:rsid w:val="005443F1"/>
    <w:rsid w:val="00544D9E"/>
    <w:rsid w:val="00547195"/>
    <w:rsid w:val="0055157C"/>
    <w:rsid w:val="00552E24"/>
    <w:rsid w:val="005553BE"/>
    <w:rsid w:val="0055787A"/>
    <w:rsid w:val="00557A93"/>
    <w:rsid w:val="00560020"/>
    <w:rsid w:val="005606DC"/>
    <w:rsid w:val="00561000"/>
    <w:rsid w:val="005611A9"/>
    <w:rsid w:val="0056253C"/>
    <w:rsid w:val="00563055"/>
    <w:rsid w:val="0056373C"/>
    <w:rsid w:val="00564231"/>
    <w:rsid w:val="0056488D"/>
    <w:rsid w:val="00564898"/>
    <w:rsid w:val="00565B9C"/>
    <w:rsid w:val="00566DE3"/>
    <w:rsid w:val="005670A9"/>
    <w:rsid w:val="005679DF"/>
    <w:rsid w:val="00567D1F"/>
    <w:rsid w:val="0057103E"/>
    <w:rsid w:val="00571DB1"/>
    <w:rsid w:val="0057263A"/>
    <w:rsid w:val="005743EC"/>
    <w:rsid w:val="0057577B"/>
    <w:rsid w:val="005767CE"/>
    <w:rsid w:val="00580729"/>
    <w:rsid w:val="00581762"/>
    <w:rsid w:val="00582138"/>
    <w:rsid w:val="005828A0"/>
    <w:rsid w:val="005859F7"/>
    <w:rsid w:val="00585A28"/>
    <w:rsid w:val="00585DCB"/>
    <w:rsid w:val="00586B64"/>
    <w:rsid w:val="005913BE"/>
    <w:rsid w:val="00592C03"/>
    <w:rsid w:val="00592C34"/>
    <w:rsid w:val="0059430F"/>
    <w:rsid w:val="00594CFE"/>
    <w:rsid w:val="00595662"/>
    <w:rsid w:val="00595DDB"/>
    <w:rsid w:val="00596093"/>
    <w:rsid w:val="005969E9"/>
    <w:rsid w:val="00597DF5"/>
    <w:rsid w:val="005A3256"/>
    <w:rsid w:val="005A364E"/>
    <w:rsid w:val="005A4B00"/>
    <w:rsid w:val="005A6AE6"/>
    <w:rsid w:val="005A7F1D"/>
    <w:rsid w:val="005B0526"/>
    <w:rsid w:val="005B0EF2"/>
    <w:rsid w:val="005B0EF4"/>
    <w:rsid w:val="005B1155"/>
    <w:rsid w:val="005B1E0E"/>
    <w:rsid w:val="005B2BE5"/>
    <w:rsid w:val="005B342D"/>
    <w:rsid w:val="005B3B20"/>
    <w:rsid w:val="005B4236"/>
    <w:rsid w:val="005B57F5"/>
    <w:rsid w:val="005B5DC3"/>
    <w:rsid w:val="005B6062"/>
    <w:rsid w:val="005B7518"/>
    <w:rsid w:val="005C0533"/>
    <w:rsid w:val="005C199F"/>
    <w:rsid w:val="005C222A"/>
    <w:rsid w:val="005C387F"/>
    <w:rsid w:val="005C4835"/>
    <w:rsid w:val="005C5523"/>
    <w:rsid w:val="005C62A3"/>
    <w:rsid w:val="005C68C2"/>
    <w:rsid w:val="005C6F70"/>
    <w:rsid w:val="005C728C"/>
    <w:rsid w:val="005D1937"/>
    <w:rsid w:val="005D2370"/>
    <w:rsid w:val="005D2B33"/>
    <w:rsid w:val="005D37D5"/>
    <w:rsid w:val="005D3E83"/>
    <w:rsid w:val="005D4180"/>
    <w:rsid w:val="005D4A6D"/>
    <w:rsid w:val="005D4AFE"/>
    <w:rsid w:val="005D5FFA"/>
    <w:rsid w:val="005D69A6"/>
    <w:rsid w:val="005D711F"/>
    <w:rsid w:val="005E0C65"/>
    <w:rsid w:val="005E1591"/>
    <w:rsid w:val="005E5A25"/>
    <w:rsid w:val="005E62BA"/>
    <w:rsid w:val="005E6C22"/>
    <w:rsid w:val="005E72AA"/>
    <w:rsid w:val="005E7901"/>
    <w:rsid w:val="005F092B"/>
    <w:rsid w:val="005F12DF"/>
    <w:rsid w:val="005F1FF6"/>
    <w:rsid w:val="005F3E28"/>
    <w:rsid w:val="005F4EA5"/>
    <w:rsid w:val="005F5835"/>
    <w:rsid w:val="005F6764"/>
    <w:rsid w:val="005F7D75"/>
    <w:rsid w:val="00600E65"/>
    <w:rsid w:val="006019DA"/>
    <w:rsid w:val="00602541"/>
    <w:rsid w:val="006048AF"/>
    <w:rsid w:val="00604BAE"/>
    <w:rsid w:val="006054C1"/>
    <w:rsid w:val="006054F9"/>
    <w:rsid w:val="00605E44"/>
    <w:rsid w:val="00605F6D"/>
    <w:rsid w:val="00607B14"/>
    <w:rsid w:val="006105EA"/>
    <w:rsid w:val="006122FD"/>
    <w:rsid w:val="00612782"/>
    <w:rsid w:val="0061346B"/>
    <w:rsid w:val="006163AC"/>
    <w:rsid w:val="00616D19"/>
    <w:rsid w:val="00616E18"/>
    <w:rsid w:val="006170BC"/>
    <w:rsid w:val="00617117"/>
    <w:rsid w:val="00620518"/>
    <w:rsid w:val="00620CA2"/>
    <w:rsid w:val="006227A0"/>
    <w:rsid w:val="006241ED"/>
    <w:rsid w:val="006247C0"/>
    <w:rsid w:val="00624F3B"/>
    <w:rsid w:val="00625079"/>
    <w:rsid w:val="00625F73"/>
    <w:rsid w:val="0062685C"/>
    <w:rsid w:val="00627205"/>
    <w:rsid w:val="00631CCE"/>
    <w:rsid w:val="006326CB"/>
    <w:rsid w:val="00633528"/>
    <w:rsid w:val="006346C6"/>
    <w:rsid w:val="006354DD"/>
    <w:rsid w:val="00635C4A"/>
    <w:rsid w:val="00635EE8"/>
    <w:rsid w:val="006362AA"/>
    <w:rsid w:val="0063764E"/>
    <w:rsid w:val="00640135"/>
    <w:rsid w:val="00640A7C"/>
    <w:rsid w:val="0064223B"/>
    <w:rsid w:val="006430D7"/>
    <w:rsid w:val="00643E42"/>
    <w:rsid w:val="006441A6"/>
    <w:rsid w:val="00644F81"/>
    <w:rsid w:val="006457F1"/>
    <w:rsid w:val="00645D35"/>
    <w:rsid w:val="0064770A"/>
    <w:rsid w:val="00651F1D"/>
    <w:rsid w:val="006520B1"/>
    <w:rsid w:val="0065210E"/>
    <w:rsid w:val="00652B0E"/>
    <w:rsid w:val="00652EA1"/>
    <w:rsid w:val="006534E0"/>
    <w:rsid w:val="006537F4"/>
    <w:rsid w:val="00653B4A"/>
    <w:rsid w:val="00654135"/>
    <w:rsid w:val="006549FB"/>
    <w:rsid w:val="00655183"/>
    <w:rsid w:val="006554C4"/>
    <w:rsid w:val="00656024"/>
    <w:rsid w:val="00656911"/>
    <w:rsid w:val="0065691E"/>
    <w:rsid w:val="00656B75"/>
    <w:rsid w:val="00657269"/>
    <w:rsid w:val="00657503"/>
    <w:rsid w:val="00657A46"/>
    <w:rsid w:val="006602E2"/>
    <w:rsid w:val="00662892"/>
    <w:rsid w:val="006635E5"/>
    <w:rsid w:val="00663896"/>
    <w:rsid w:val="00663932"/>
    <w:rsid w:val="0066520C"/>
    <w:rsid w:val="00665688"/>
    <w:rsid w:val="00665E0D"/>
    <w:rsid w:val="00666579"/>
    <w:rsid w:val="006675E6"/>
    <w:rsid w:val="00670070"/>
    <w:rsid w:val="00671516"/>
    <w:rsid w:val="00672594"/>
    <w:rsid w:val="0067259F"/>
    <w:rsid w:val="00672912"/>
    <w:rsid w:val="006738FA"/>
    <w:rsid w:val="00675622"/>
    <w:rsid w:val="00680C6D"/>
    <w:rsid w:val="00683DEB"/>
    <w:rsid w:val="00684996"/>
    <w:rsid w:val="006873A3"/>
    <w:rsid w:val="006877E9"/>
    <w:rsid w:val="00687DED"/>
    <w:rsid w:val="006935BD"/>
    <w:rsid w:val="006939F7"/>
    <w:rsid w:val="00693C80"/>
    <w:rsid w:val="00694C79"/>
    <w:rsid w:val="006952EB"/>
    <w:rsid w:val="00695529"/>
    <w:rsid w:val="006959FE"/>
    <w:rsid w:val="006A0C76"/>
    <w:rsid w:val="006A0FAE"/>
    <w:rsid w:val="006A2DDC"/>
    <w:rsid w:val="006A3C15"/>
    <w:rsid w:val="006A453B"/>
    <w:rsid w:val="006A5901"/>
    <w:rsid w:val="006A5A46"/>
    <w:rsid w:val="006A5C37"/>
    <w:rsid w:val="006A5EE5"/>
    <w:rsid w:val="006A75D7"/>
    <w:rsid w:val="006A7839"/>
    <w:rsid w:val="006A7AE5"/>
    <w:rsid w:val="006B2643"/>
    <w:rsid w:val="006B30F7"/>
    <w:rsid w:val="006B51D7"/>
    <w:rsid w:val="006B61C8"/>
    <w:rsid w:val="006B6F12"/>
    <w:rsid w:val="006B7368"/>
    <w:rsid w:val="006B7FCF"/>
    <w:rsid w:val="006C2A22"/>
    <w:rsid w:val="006C2C4A"/>
    <w:rsid w:val="006C370B"/>
    <w:rsid w:val="006C3734"/>
    <w:rsid w:val="006C3AD7"/>
    <w:rsid w:val="006C3CFE"/>
    <w:rsid w:val="006C4F63"/>
    <w:rsid w:val="006C7FD4"/>
    <w:rsid w:val="006D0BE9"/>
    <w:rsid w:val="006D1740"/>
    <w:rsid w:val="006D2B5E"/>
    <w:rsid w:val="006D39F8"/>
    <w:rsid w:val="006D4DEF"/>
    <w:rsid w:val="006D5B9C"/>
    <w:rsid w:val="006D72B1"/>
    <w:rsid w:val="006E019F"/>
    <w:rsid w:val="006E03A9"/>
    <w:rsid w:val="006E0405"/>
    <w:rsid w:val="006E065B"/>
    <w:rsid w:val="006E0B24"/>
    <w:rsid w:val="006E1C8E"/>
    <w:rsid w:val="006E2A53"/>
    <w:rsid w:val="006E38A7"/>
    <w:rsid w:val="006E43F9"/>
    <w:rsid w:val="006E4486"/>
    <w:rsid w:val="006E6A52"/>
    <w:rsid w:val="006F0687"/>
    <w:rsid w:val="006F147F"/>
    <w:rsid w:val="006F179C"/>
    <w:rsid w:val="006F17DB"/>
    <w:rsid w:val="006F2D8C"/>
    <w:rsid w:val="006F33A2"/>
    <w:rsid w:val="006F3BBF"/>
    <w:rsid w:val="006F4011"/>
    <w:rsid w:val="006F4287"/>
    <w:rsid w:val="006F585F"/>
    <w:rsid w:val="006F5C59"/>
    <w:rsid w:val="006F604B"/>
    <w:rsid w:val="006F6395"/>
    <w:rsid w:val="006F7297"/>
    <w:rsid w:val="006F7D36"/>
    <w:rsid w:val="00700C1A"/>
    <w:rsid w:val="00700CA2"/>
    <w:rsid w:val="00701C31"/>
    <w:rsid w:val="007026DA"/>
    <w:rsid w:val="007037E2"/>
    <w:rsid w:val="00705CE5"/>
    <w:rsid w:val="00705EEE"/>
    <w:rsid w:val="00706340"/>
    <w:rsid w:val="007077A8"/>
    <w:rsid w:val="00707927"/>
    <w:rsid w:val="007110A1"/>
    <w:rsid w:val="00712031"/>
    <w:rsid w:val="00713044"/>
    <w:rsid w:val="00714525"/>
    <w:rsid w:val="00714EDD"/>
    <w:rsid w:val="0071529D"/>
    <w:rsid w:val="00715902"/>
    <w:rsid w:val="0071645F"/>
    <w:rsid w:val="00717D12"/>
    <w:rsid w:val="00721320"/>
    <w:rsid w:val="00722075"/>
    <w:rsid w:val="007232E1"/>
    <w:rsid w:val="0072402C"/>
    <w:rsid w:val="0072443B"/>
    <w:rsid w:val="00724A21"/>
    <w:rsid w:val="0072528C"/>
    <w:rsid w:val="00725489"/>
    <w:rsid w:val="007257EE"/>
    <w:rsid w:val="00726888"/>
    <w:rsid w:val="00726A82"/>
    <w:rsid w:val="00727CED"/>
    <w:rsid w:val="00730666"/>
    <w:rsid w:val="0073093E"/>
    <w:rsid w:val="00731E11"/>
    <w:rsid w:val="0073340E"/>
    <w:rsid w:val="00734572"/>
    <w:rsid w:val="00734B6A"/>
    <w:rsid w:val="007372B1"/>
    <w:rsid w:val="00737A48"/>
    <w:rsid w:val="00742BB5"/>
    <w:rsid w:val="0074394E"/>
    <w:rsid w:val="007440F5"/>
    <w:rsid w:val="00744283"/>
    <w:rsid w:val="00744C0A"/>
    <w:rsid w:val="00746121"/>
    <w:rsid w:val="00746543"/>
    <w:rsid w:val="00746FE0"/>
    <w:rsid w:val="00750354"/>
    <w:rsid w:val="0075045C"/>
    <w:rsid w:val="00750D6D"/>
    <w:rsid w:val="00750F72"/>
    <w:rsid w:val="00751F17"/>
    <w:rsid w:val="00753950"/>
    <w:rsid w:val="00753F3F"/>
    <w:rsid w:val="007548BB"/>
    <w:rsid w:val="007555C0"/>
    <w:rsid w:val="007564F9"/>
    <w:rsid w:val="0076009A"/>
    <w:rsid w:val="00760B07"/>
    <w:rsid w:val="00761857"/>
    <w:rsid w:val="00763C03"/>
    <w:rsid w:val="00764A87"/>
    <w:rsid w:val="00765066"/>
    <w:rsid w:val="007670CB"/>
    <w:rsid w:val="00767779"/>
    <w:rsid w:val="00767A50"/>
    <w:rsid w:val="00772FEE"/>
    <w:rsid w:val="00774E16"/>
    <w:rsid w:val="00775C8C"/>
    <w:rsid w:val="0077774B"/>
    <w:rsid w:val="007777D1"/>
    <w:rsid w:val="007778E2"/>
    <w:rsid w:val="00777F2F"/>
    <w:rsid w:val="00780802"/>
    <w:rsid w:val="0078137B"/>
    <w:rsid w:val="00781640"/>
    <w:rsid w:val="007825CE"/>
    <w:rsid w:val="007829EC"/>
    <w:rsid w:val="00783EB6"/>
    <w:rsid w:val="00784D7B"/>
    <w:rsid w:val="00784E33"/>
    <w:rsid w:val="007852AA"/>
    <w:rsid w:val="00785D9E"/>
    <w:rsid w:val="00786832"/>
    <w:rsid w:val="00786AC4"/>
    <w:rsid w:val="00787877"/>
    <w:rsid w:val="00787B7E"/>
    <w:rsid w:val="0079125E"/>
    <w:rsid w:val="007923FB"/>
    <w:rsid w:val="00792FC9"/>
    <w:rsid w:val="00794D4A"/>
    <w:rsid w:val="0079506B"/>
    <w:rsid w:val="0079529C"/>
    <w:rsid w:val="0079649B"/>
    <w:rsid w:val="007964C5"/>
    <w:rsid w:val="00797968"/>
    <w:rsid w:val="007A0F24"/>
    <w:rsid w:val="007A0FD9"/>
    <w:rsid w:val="007A15A4"/>
    <w:rsid w:val="007A1A1C"/>
    <w:rsid w:val="007A1F17"/>
    <w:rsid w:val="007A223E"/>
    <w:rsid w:val="007A2294"/>
    <w:rsid w:val="007A2529"/>
    <w:rsid w:val="007A25CD"/>
    <w:rsid w:val="007A2D6E"/>
    <w:rsid w:val="007A3F86"/>
    <w:rsid w:val="007A42BE"/>
    <w:rsid w:val="007A4674"/>
    <w:rsid w:val="007A4753"/>
    <w:rsid w:val="007A7068"/>
    <w:rsid w:val="007A71F1"/>
    <w:rsid w:val="007A7DEE"/>
    <w:rsid w:val="007B0FE4"/>
    <w:rsid w:val="007B1837"/>
    <w:rsid w:val="007B1F7F"/>
    <w:rsid w:val="007B23AB"/>
    <w:rsid w:val="007B2E58"/>
    <w:rsid w:val="007B31EC"/>
    <w:rsid w:val="007B39AD"/>
    <w:rsid w:val="007B44E6"/>
    <w:rsid w:val="007B4ABE"/>
    <w:rsid w:val="007B4CE1"/>
    <w:rsid w:val="007B5108"/>
    <w:rsid w:val="007B6430"/>
    <w:rsid w:val="007B708E"/>
    <w:rsid w:val="007B7D1F"/>
    <w:rsid w:val="007C1B1B"/>
    <w:rsid w:val="007C1E42"/>
    <w:rsid w:val="007C2853"/>
    <w:rsid w:val="007C2A62"/>
    <w:rsid w:val="007C489C"/>
    <w:rsid w:val="007C4FB3"/>
    <w:rsid w:val="007C622F"/>
    <w:rsid w:val="007C6314"/>
    <w:rsid w:val="007C6468"/>
    <w:rsid w:val="007C6962"/>
    <w:rsid w:val="007C769C"/>
    <w:rsid w:val="007D2DDE"/>
    <w:rsid w:val="007D36FC"/>
    <w:rsid w:val="007D3B0F"/>
    <w:rsid w:val="007D6238"/>
    <w:rsid w:val="007D7193"/>
    <w:rsid w:val="007D79AE"/>
    <w:rsid w:val="007E00E7"/>
    <w:rsid w:val="007E3377"/>
    <w:rsid w:val="007E499A"/>
    <w:rsid w:val="007E49BF"/>
    <w:rsid w:val="007E4EF5"/>
    <w:rsid w:val="007E5494"/>
    <w:rsid w:val="007F0419"/>
    <w:rsid w:val="007F1523"/>
    <w:rsid w:val="007F217E"/>
    <w:rsid w:val="007F4227"/>
    <w:rsid w:val="007F453C"/>
    <w:rsid w:val="007F68EF"/>
    <w:rsid w:val="007F7DC8"/>
    <w:rsid w:val="007F7ED5"/>
    <w:rsid w:val="00801A77"/>
    <w:rsid w:val="008031CE"/>
    <w:rsid w:val="00803962"/>
    <w:rsid w:val="00805891"/>
    <w:rsid w:val="00805F53"/>
    <w:rsid w:val="00811861"/>
    <w:rsid w:val="00811F26"/>
    <w:rsid w:val="008135AC"/>
    <w:rsid w:val="00813A00"/>
    <w:rsid w:val="00813F45"/>
    <w:rsid w:val="0081404B"/>
    <w:rsid w:val="00815AD0"/>
    <w:rsid w:val="00816395"/>
    <w:rsid w:val="008163B8"/>
    <w:rsid w:val="008168FC"/>
    <w:rsid w:val="008170C2"/>
    <w:rsid w:val="0082017E"/>
    <w:rsid w:val="008206BD"/>
    <w:rsid w:val="008210EB"/>
    <w:rsid w:val="008215D0"/>
    <w:rsid w:val="008260AC"/>
    <w:rsid w:val="00826313"/>
    <w:rsid w:val="00830E8E"/>
    <w:rsid w:val="008314A2"/>
    <w:rsid w:val="00833310"/>
    <w:rsid w:val="008334D9"/>
    <w:rsid w:val="0083371B"/>
    <w:rsid w:val="00834A26"/>
    <w:rsid w:val="00835B2B"/>
    <w:rsid w:val="00837810"/>
    <w:rsid w:val="00837F41"/>
    <w:rsid w:val="00843F09"/>
    <w:rsid w:val="0084409F"/>
    <w:rsid w:val="00845313"/>
    <w:rsid w:val="00845E0C"/>
    <w:rsid w:val="00846C4B"/>
    <w:rsid w:val="00846C77"/>
    <w:rsid w:val="00846DA4"/>
    <w:rsid w:val="0084752E"/>
    <w:rsid w:val="008507B8"/>
    <w:rsid w:val="00850AB2"/>
    <w:rsid w:val="00854024"/>
    <w:rsid w:val="008541D5"/>
    <w:rsid w:val="0085443C"/>
    <w:rsid w:val="00854D02"/>
    <w:rsid w:val="00854D2A"/>
    <w:rsid w:val="008566AC"/>
    <w:rsid w:val="008572B0"/>
    <w:rsid w:val="00857B3C"/>
    <w:rsid w:val="0086083A"/>
    <w:rsid w:val="0086190C"/>
    <w:rsid w:val="0086202A"/>
    <w:rsid w:val="00862F07"/>
    <w:rsid w:val="008642D3"/>
    <w:rsid w:val="008670A8"/>
    <w:rsid w:val="00867124"/>
    <w:rsid w:val="00867870"/>
    <w:rsid w:val="00867905"/>
    <w:rsid w:val="0087162C"/>
    <w:rsid w:val="0087288C"/>
    <w:rsid w:val="00872954"/>
    <w:rsid w:val="008739C9"/>
    <w:rsid w:val="00873C12"/>
    <w:rsid w:val="008748BA"/>
    <w:rsid w:val="008762B1"/>
    <w:rsid w:val="008806F7"/>
    <w:rsid w:val="008809DC"/>
    <w:rsid w:val="0088395D"/>
    <w:rsid w:val="00883F22"/>
    <w:rsid w:val="0088613B"/>
    <w:rsid w:val="00887A1C"/>
    <w:rsid w:val="00894F9C"/>
    <w:rsid w:val="00897D42"/>
    <w:rsid w:val="008A1E0C"/>
    <w:rsid w:val="008A4CDD"/>
    <w:rsid w:val="008A4D17"/>
    <w:rsid w:val="008A500D"/>
    <w:rsid w:val="008A7094"/>
    <w:rsid w:val="008A7D38"/>
    <w:rsid w:val="008B1D7D"/>
    <w:rsid w:val="008B2A3C"/>
    <w:rsid w:val="008B2D91"/>
    <w:rsid w:val="008B4BDE"/>
    <w:rsid w:val="008B6203"/>
    <w:rsid w:val="008B6825"/>
    <w:rsid w:val="008B6C32"/>
    <w:rsid w:val="008B6FC1"/>
    <w:rsid w:val="008C1704"/>
    <w:rsid w:val="008C2D0A"/>
    <w:rsid w:val="008C3733"/>
    <w:rsid w:val="008C40B8"/>
    <w:rsid w:val="008C56EC"/>
    <w:rsid w:val="008C576C"/>
    <w:rsid w:val="008C718D"/>
    <w:rsid w:val="008D057E"/>
    <w:rsid w:val="008D1AF2"/>
    <w:rsid w:val="008D5F89"/>
    <w:rsid w:val="008D7A17"/>
    <w:rsid w:val="008D7B0B"/>
    <w:rsid w:val="008D7C59"/>
    <w:rsid w:val="008E0082"/>
    <w:rsid w:val="008E0A5B"/>
    <w:rsid w:val="008E1191"/>
    <w:rsid w:val="008E2712"/>
    <w:rsid w:val="008E4C08"/>
    <w:rsid w:val="008E4E2E"/>
    <w:rsid w:val="008E57C0"/>
    <w:rsid w:val="008E59BC"/>
    <w:rsid w:val="008F2CE4"/>
    <w:rsid w:val="008F3C4C"/>
    <w:rsid w:val="008F5618"/>
    <w:rsid w:val="008F59E2"/>
    <w:rsid w:val="008F605F"/>
    <w:rsid w:val="008F64D6"/>
    <w:rsid w:val="0090063F"/>
    <w:rsid w:val="0090097F"/>
    <w:rsid w:val="009038E9"/>
    <w:rsid w:val="00903E39"/>
    <w:rsid w:val="009048D9"/>
    <w:rsid w:val="00904CD8"/>
    <w:rsid w:val="00905479"/>
    <w:rsid w:val="009072BB"/>
    <w:rsid w:val="00907757"/>
    <w:rsid w:val="00911D9A"/>
    <w:rsid w:val="0091307F"/>
    <w:rsid w:val="009133A3"/>
    <w:rsid w:val="00914178"/>
    <w:rsid w:val="009142D8"/>
    <w:rsid w:val="009164E1"/>
    <w:rsid w:val="00916CBF"/>
    <w:rsid w:val="00917BC7"/>
    <w:rsid w:val="00920B35"/>
    <w:rsid w:val="009210BE"/>
    <w:rsid w:val="00921465"/>
    <w:rsid w:val="009217A7"/>
    <w:rsid w:val="00921892"/>
    <w:rsid w:val="009223F3"/>
    <w:rsid w:val="00924DC0"/>
    <w:rsid w:val="0092515E"/>
    <w:rsid w:val="009271DC"/>
    <w:rsid w:val="00930560"/>
    <w:rsid w:val="009309C7"/>
    <w:rsid w:val="00931C0E"/>
    <w:rsid w:val="00931DDC"/>
    <w:rsid w:val="00931FDC"/>
    <w:rsid w:val="00932D39"/>
    <w:rsid w:val="0093454C"/>
    <w:rsid w:val="00934610"/>
    <w:rsid w:val="00936207"/>
    <w:rsid w:val="009409EF"/>
    <w:rsid w:val="00941316"/>
    <w:rsid w:val="009434CE"/>
    <w:rsid w:val="00943E94"/>
    <w:rsid w:val="00944A3C"/>
    <w:rsid w:val="00945C5B"/>
    <w:rsid w:val="00946B1C"/>
    <w:rsid w:val="00946B7E"/>
    <w:rsid w:val="0094720B"/>
    <w:rsid w:val="00950247"/>
    <w:rsid w:val="00950DEE"/>
    <w:rsid w:val="009520F0"/>
    <w:rsid w:val="009521E6"/>
    <w:rsid w:val="0095274E"/>
    <w:rsid w:val="009533EE"/>
    <w:rsid w:val="00954E82"/>
    <w:rsid w:val="00956C4F"/>
    <w:rsid w:val="00956E6E"/>
    <w:rsid w:val="00957827"/>
    <w:rsid w:val="00961A23"/>
    <w:rsid w:val="00963E6E"/>
    <w:rsid w:val="00964381"/>
    <w:rsid w:val="00964797"/>
    <w:rsid w:val="009666F2"/>
    <w:rsid w:val="009712C1"/>
    <w:rsid w:val="00971909"/>
    <w:rsid w:val="00974339"/>
    <w:rsid w:val="009747CB"/>
    <w:rsid w:val="00974D1A"/>
    <w:rsid w:val="00975715"/>
    <w:rsid w:val="00975DF1"/>
    <w:rsid w:val="00976BE6"/>
    <w:rsid w:val="009809E3"/>
    <w:rsid w:val="0098126B"/>
    <w:rsid w:val="00982335"/>
    <w:rsid w:val="0098245E"/>
    <w:rsid w:val="00982B5C"/>
    <w:rsid w:val="0098345E"/>
    <w:rsid w:val="009842FE"/>
    <w:rsid w:val="00984C11"/>
    <w:rsid w:val="00987E6B"/>
    <w:rsid w:val="00987F3F"/>
    <w:rsid w:val="00990D48"/>
    <w:rsid w:val="00991485"/>
    <w:rsid w:val="00991487"/>
    <w:rsid w:val="00991E89"/>
    <w:rsid w:val="00994266"/>
    <w:rsid w:val="0099654F"/>
    <w:rsid w:val="00997EFD"/>
    <w:rsid w:val="009A170B"/>
    <w:rsid w:val="009A2976"/>
    <w:rsid w:val="009A6F5B"/>
    <w:rsid w:val="009A7A2B"/>
    <w:rsid w:val="009A7C72"/>
    <w:rsid w:val="009B1F41"/>
    <w:rsid w:val="009B2D7F"/>
    <w:rsid w:val="009B3E90"/>
    <w:rsid w:val="009B4117"/>
    <w:rsid w:val="009B4F47"/>
    <w:rsid w:val="009B53F2"/>
    <w:rsid w:val="009B5FC4"/>
    <w:rsid w:val="009B7BA6"/>
    <w:rsid w:val="009B7C97"/>
    <w:rsid w:val="009C078E"/>
    <w:rsid w:val="009C1FC2"/>
    <w:rsid w:val="009C2932"/>
    <w:rsid w:val="009C316E"/>
    <w:rsid w:val="009C33EA"/>
    <w:rsid w:val="009C39BB"/>
    <w:rsid w:val="009C4279"/>
    <w:rsid w:val="009C4749"/>
    <w:rsid w:val="009C4CAE"/>
    <w:rsid w:val="009C5983"/>
    <w:rsid w:val="009D0041"/>
    <w:rsid w:val="009D0083"/>
    <w:rsid w:val="009D11E2"/>
    <w:rsid w:val="009D19B8"/>
    <w:rsid w:val="009D33C9"/>
    <w:rsid w:val="009D6538"/>
    <w:rsid w:val="009D78F3"/>
    <w:rsid w:val="009D7926"/>
    <w:rsid w:val="009E25E5"/>
    <w:rsid w:val="009E2CB0"/>
    <w:rsid w:val="009E2DBB"/>
    <w:rsid w:val="009E4DF5"/>
    <w:rsid w:val="009E513C"/>
    <w:rsid w:val="009E5A51"/>
    <w:rsid w:val="009E5AC8"/>
    <w:rsid w:val="009E64F7"/>
    <w:rsid w:val="009E6DEA"/>
    <w:rsid w:val="009F03C6"/>
    <w:rsid w:val="009F1840"/>
    <w:rsid w:val="009F1F27"/>
    <w:rsid w:val="009F4029"/>
    <w:rsid w:val="009F424D"/>
    <w:rsid w:val="009F46A1"/>
    <w:rsid w:val="009F6A02"/>
    <w:rsid w:val="009F7D93"/>
    <w:rsid w:val="00A05E00"/>
    <w:rsid w:val="00A10C35"/>
    <w:rsid w:val="00A10EE6"/>
    <w:rsid w:val="00A113C7"/>
    <w:rsid w:val="00A12AB2"/>
    <w:rsid w:val="00A1326F"/>
    <w:rsid w:val="00A14F73"/>
    <w:rsid w:val="00A16715"/>
    <w:rsid w:val="00A1765C"/>
    <w:rsid w:val="00A21A8E"/>
    <w:rsid w:val="00A21FD5"/>
    <w:rsid w:val="00A23D84"/>
    <w:rsid w:val="00A257D5"/>
    <w:rsid w:val="00A31592"/>
    <w:rsid w:val="00A325D4"/>
    <w:rsid w:val="00A344CC"/>
    <w:rsid w:val="00A37E18"/>
    <w:rsid w:val="00A40C7C"/>
    <w:rsid w:val="00A4221D"/>
    <w:rsid w:val="00A42C6B"/>
    <w:rsid w:val="00A4474C"/>
    <w:rsid w:val="00A44792"/>
    <w:rsid w:val="00A44A46"/>
    <w:rsid w:val="00A50185"/>
    <w:rsid w:val="00A520C7"/>
    <w:rsid w:val="00A53407"/>
    <w:rsid w:val="00A546A7"/>
    <w:rsid w:val="00A54CB5"/>
    <w:rsid w:val="00A553B6"/>
    <w:rsid w:val="00A55671"/>
    <w:rsid w:val="00A564EE"/>
    <w:rsid w:val="00A6021D"/>
    <w:rsid w:val="00A60CF8"/>
    <w:rsid w:val="00A6107E"/>
    <w:rsid w:val="00A61151"/>
    <w:rsid w:val="00A61E32"/>
    <w:rsid w:val="00A62693"/>
    <w:rsid w:val="00A6299B"/>
    <w:rsid w:val="00A632E6"/>
    <w:rsid w:val="00A6385B"/>
    <w:rsid w:val="00A63F85"/>
    <w:rsid w:val="00A64E7A"/>
    <w:rsid w:val="00A656AA"/>
    <w:rsid w:val="00A67195"/>
    <w:rsid w:val="00A672DD"/>
    <w:rsid w:val="00A709B6"/>
    <w:rsid w:val="00A70C10"/>
    <w:rsid w:val="00A70C8C"/>
    <w:rsid w:val="00A71605"/>
    <w:rsid w:val="00A71DC2"/>
    <w:rsid w:val="00A73408"/>
    <w:rsid w:val="00A75EA2"/>
    <w:rsid w:val="00A765F3"/>
    <w:rsid w:val="00A768D3"/>
    <w:rsid w:val="00A769D2"/>
    <w:rsid w:val="00A815C1"/>
    <w:rsid w:val="00A833C1"/>
    <w:rsid w:val="00A84C28"/>
    <w:rsid w:val="00A85FFC"/>
    <w:rsid w:val="00A92496"/>
    <w:rsid w:val="00A94AF2"/>
    <w:rsid w:val="00A95CB6"/>
    <w:rsid w:val="00A968FE"/>
    <w:rsid w:val="00A9798A"/>
    <w:rsid w:val="00A979FE"/>
    <w:rsid w:val="00AA0DDF"/>
    <w:rsid w:val="00AA1F12"/>
    <w:rsid w:val="00AA47E4"/>
    <w:rsid w:val="00AA4CB6"/>
    <w:rsid w:val="00AA5409"/>
    <w:rsid w:val="00AA571F"/>
    <w:rsid w:val="00AA6FD0"/>
    <w:rsid w:val="00AA73D6"/>
    <w:rsid w:val="00AB39C4"/>
    <w:rsid w:val="00AB4124"/>
    <w:rsid w:val="00AB4C01"/>
    <w:rsid w:val="00AB5D6F"/>
    <w:rsid w:val="00AB6350"/>
    <w:rsid w:val="00AB6749"/>
    <w:rsid w:val="00AC0136"/>
    <w:rsid w:val="00AC0483"/>
    <w:rsid w:val="00AC0D9D"/>
    <w:rsid w:val="00AC20A8"/>
    <w:rsid w:val="00AC2A4E"/>
    <w:rsid w:val="00AC2BDD"/>
    <w:rsid w:val="00AC36B5"/>
    <w:rsid w:val="00AC38DD"/>
    <w:rsid w:val="00AC523B"/>
    <w:rsid w:val="00AC5A99"/>
    <w:rsid w:val="00AC5EE3"/>
    <w:rsid w:val="00AC623D"/>
    <w:rsid w:val="00AC647B"/>
    <w:rsid w:val="00AC67AD"/>
    <w:rsid w:val="00AC72A3"/>
    <w:rsid w:val="00AC72D2"/>
    <w:rsid w:val="00AC72D9"/>
    <w:rsid w:val="00AC779A"/>
    <w:rsid w:val="00AD0724"/>
    <w:rsid w:val="00AD10DA"/>
    <w:rsid w:val="00AD2E68"/>
    <w:rsid w:val="00AD4ECD"/>
    <w:rsid w:val="00AD5797"/>
    <w:rsid w:val="00AD61CD"/>
    <w:rsid w:val="00AD6BB5"/>
    <w:rsid w:val="00AD7171"/>
    <w:rsid w:val="00AD7E25"/>
    <w:rsid w:val="00AE15E6"/>
    <w:rsid w:val="00AE3D6F"/>
    <w:rsid w:val="00AE4DD6"/>
    <w:rsid w:val="00AE50FB"/>
    <w:rsid w:val="00AE6782"/>
    <w:rsid w:val="00AE7A67"/>
    <w:rsid w:val="00AE7B6A"/>
    <w:rsid w:val="00AE7B6C"/>
    <w:rsid w:val="00AF1C6F"/>
    <w:rsid w:val="00AF2B37"/>
    <w:rsid w:val="00AF2E8F"/>
    <w:rsid w:val="00AF30DA"/>
    <w:rsid w:val="00AF4193"/>
    <w:rsid w:val="00B012F8"/>
    <w:rsid w:val="00B0386E"/>
    <w:rsid w:val="00B03F46"/>
    <w:rsid w:val="00B06B0D"/>
    <w:rsid w:val="00B06B49"/>
    <w:rsid w:val="00B101B1"/>
    <w:rsid w:val="00B103BB"/>
    <w:rsid w:val="00B10F59"/>
    <w:rsid w:val="00B11054"/>
    <w:rsid w:val="00B16762"/>
    <w:rsid w:val="00B16856"/>
    <w:rsid w:val="00B177D2"/>
    <w:rsid w:val="00B202CD"/>
    <w:rsid w:val="00B20B8A"/>
    <w:rsid w:val="00B23A5A"/>
    <w:rsid w:val="00B24502"/>
    <w:rsid w:val="00B24B30"/>
    <w:rsid w:val="00B24B87"/>
    <w:rsid w:val="00B24BD6"/>
    <w:rsid w:val="00B25CB7"/>
    <w:rsid w:val="00B269F6"/>
    <w:rsid w:val="00B27116"/>
    <w:rsid w:val="00B27319"/>
    <w:rsid w:val="00B27FE4"/>
    <w:rsid w:val="00B31B94"/>
    <w:rsid w:val="00B32693"/>
    <w:rsid w:val="00B32D61"/>
    <w:rsid w:val="00B331B9"/>
    <w:rsid w:val="00B33BCE"/>
    <w:rsid w:val="00B35B8B"/>
    <w:rsid w:val="00B36135"/>
    <w:rsid w:val="00B36146"/>
    <w:rsid w:val="00B36AEB"/>
    <w:rsid w:val="00B37EC3"/>
    <w:rsid w:val="00B40F58"/>
    <w:rsid w:val="00B414EB"/>
    <w:rsid w:val="00B4194D"/>
    <w:rsid w:val="00B41A22"/>
    <w:rsid w:val="00B429E4"/>
    <w:rsid w:val="00B438D3"/>
    <w:rsid w:val="00B4444C"/>
    <w:rsid w:val="00B44EF6"/>
    <w:rsid w:val="00B4505B"/>
    <w:rsid w:val="00B4697D"/>
    <w:rsid w:val="00B51412"/>
    <w:rsid w:val="00B514CF"/>
    <w:rsid w:val="00B52267"/>
    <w:rsid w:val="00B522E9"/>
    <w:rsid w:val="00B5246E"/>
    <w:rsid w:val="00B5365C"/>
    <w:rsid w:val="00B53DBE"/>
    <w:rsid w:val="00B553A4"/>
    <w:rsid w:val="00B606AC"/>
    <w:rsid w:val="00B63E1E"/>
    <w:rsid w:val="00B71F3A"/>
    <w:rsid w:val="00B74EF4"/>
    <w:rsid w:val="00B76D05"/>
    <w:rsid w:val="00B77087"/>
    <w:rsid w:val="00B776DC"/>
    <w:rsid w:val="00B77EEB"/>
    <w:rsid w:val="00B8029B"/>
    <w:rsid w:val="00B8074D"/>
    <w:rsid w:val="00B82F3F"/>
    <w:rsid w:val="00B871F3"/>
    <w:rsid w:val="00B914A4"/>
    <w:rsid w:val="00B9277F"/>
    <w:rsid w:val="00B92A1E"/>
    <w:rsid w:val="00B92CEE"/>
    <w:rsid w:val="00B939B3"/>
    <w:rsid w:val="00B949BA"/>
    <w:rsid w:val="00B954A2"/>
    <w:rsid w:val="00B96412"/>
    <w:rsid w:val="00B96A2B"/>
    <w:rsid w:val="00BA12E8"/>
    <w:rsid w:val="00BA2251"/>
    <w:rsid w:val="00BA32FA"/>
    <w:rsid w:val="00BA381B"/>
    <w:rsid w:val="00BA3FDA"/>
    <w:rsid w:val="00BA4530"/>
    <w:rsid w:val="00BA4914"/>
    <w:rsid w:val="00BA5656"/>
    <w:rsid w:val="00BA5CDC"/>
    <w:rsid w:val="00BA5EB8"/>
    <w:rsid w:val="00BA5F71"/>
    <w:rsid w:val="00BB0420"/>
    <w:rsid w:val="00BB0BA2"/>
    <w:rsid w:val="00BB0C4A"/>
    <w:rsid w:val="00BB1375"/>
    <w:rsid w:val="00BB1DC6"/>
    <w:rsid w:val="00BB2850"/>
    <w:rsid w:val="00BB2A46"/>
    <w:rsid w:val="00BB3A48"/>
    <w:rsid w:val="00BB44B2"/>
    <w:rsid w:val="00BB46FD"/>
    <w:rsid w:val="00BB4F9D"/>
    <w:rsid w:val="00BB5593"/>
    <w:rsid w:val="00BB70C6"/>
    <w:rsid w:val="00BB787F"/>
    <w:rsid w:val="00BC0A1F"/>
    <w:rsid w:val="00BC0D9D"/>
    <w:rsid w:val="00BC18D7"/>
    <w:rsid w:val="00BC28DC"/>
    <w:rsid w:val="00BC2CBF"/>
    <w:rsid w:val="00BC3926"/>
    <w:rsid w:val="00BC5106"/>
    <w:rsid w:val="00BC5BA4"/>
    <w:rsid w:val="00BC5D90"/>
    <w:rsid w:val="00BC601B"/>
    <w:rsid w:val="00BC6167"/>
    <w:rsid w:val="00BD09BE"/>
    <w:rsid w:val="00BD0E9B"/>
    <w:rsid w:val="00BD1598"/>
    <w:rsid w:val="00BD3259"/>
    <w:rsid w:val="00BD32E5"/>
    <w:rsid w:val="00BD3C9E"/>
    <w:rsid w:val="00BD4C4A"/>
    <w:rsid w:val="00BD6651"/>
    <w:rsid w:val="00BE05D2"/>
    <w:rsid w:val="00BE160C"/>
    <w:rsid w:val="00BE1895"/>
    <w:rsid w:val="00BE1D52"/>
    <w:rsid w:val="00BE5812"/>
    <w:rsid w:val="00BE76A0"/>
    <w:rsid w:val="00BE7C5E"/>
    <w:rsid w:val="00BF1368"/>
    <w:rsid w:val="00BF1EC2"/>
    <w:rsid w:val="00BF204B"/>
    <w:rsid w:val="00BF2180"/>
    <w:rsid w:val="00BF2625"/>
    <w:rsid w:val="00BF29E3"/>
    <w:rsid w:val="00BF4D10"/>
    <w:rsid w:val="00BF513E"/>
    <w:rsid w:val="00BF6BCB"/>
    <w:rsid w:val="00BF7908"/>
    <w:rsid w:val="00C00247"/>
    <w:rsid w:val="00C0040F"/>
    <w:rsid w:val="00C016E6"/>
    <w:rsid w:val="00C0352C"/>
    <w:rsid w:val="00C03978"/>
    <w:rsid w:val="00C043F4"/>
    <w:rsid w:val="00C058B3"/>
    <w:rsid w:val="00C06F4A"/>
    <w:rsid w:val="00C075E2"/>
    <w:rsid w:val="00C076C8"/>
    <w:rsid w:val="00C07C42"/>
    <w:rsid w:val="00C07F1C"/>
    <w:rsid w:val="00C10BD8"/>
    <w:rsid w:val="00C1120F"/>
    <w:rsid w:val="00C116C5"/>
    <w:rsid w:val="00C120D3"/>
    <w:rsid w:val="00C13699"/>
    <w:rsid w:val="00C142CB"/>
    <w:rsid w:val="00C14EE0"/>
    <w:rsid w:val="00C16C56"/>
    <w:rsid w:val="00C1732A"/>
    <w:rsid w:val="00C2118F"/>
    <w:rsid w:val="00C22421"/>
    <w:rsid w:val="00C23781"/>
    <w:rsid w:val="00C24A0D"/>
    <w:rsid w:val="00C2541F"/>
    <w:rsid w:val="00C25E0B"/>
    <w:rsid w:val="00C26A86"/>
    <w:rsid w:val="00C277F3"/>
    <w:rsid w:val="00C31B6C"/>
    <w:rsid w:val="00C3382A"/>
    <w:rsid w:val="00C33B5C"/>
    <w:rsid w:val="00C34FF3"/>
    <w:rsid w:val="00C35B72"/>
    <w:rsid w:val="00C35BD4"/>
    <w:rsid w:val="00C363CF"/>
    <w:rsid w:val="00C36989"/>
    <w:rsid w:val="00C36E57"/>
    <w:rsid w:val="00C40021"/>
    <w:rsid w:val="00C41B6E"/>
    <w:rsid w:val="00C421C1"/>
    <w:rsid w:val="00C424EE"/>
    <w:rsid w:val="00C432BC"/>
    <w:rsid w:val="00C443E0"/>
    <w:rsid w:val="00C45C74"/>
    <w:rsid w:val="00C45DA7"/>
    <w:rsid w:val="00C462D1"/>
    <w:rsid w:val="00C46C14"/>
    <w:rsid w:val="00C51135"/>
    <w:rsid w:val="00C5301E"/>
    <w:rsid w:val="00C530C1"/>
    <w:rsid w:val="00C53A3D"/>
    <w:rsid w:val="00C5550A"/>
    <w:rsid w:val="00C5553C"/>
    <w:rsid w:val="00C55D7A"/>
    <w:rsid w:val="00C5700D"/>
    <w:rsid w:val="00C5732E"/>
    <w:rsid w:val="00C5778C"/>
    <w:rsid w:val="00C6147B"/>
    <w:rsid w:val="00C61724"/>
    <w:rsid w:val="00C61D88"/>
    <w:rsid w:val="00C62537"/>
    <w:rsid w:val="00C63032"/>
    <w:rsid w:val="00C64F63"/>
    <w:rsid w:val="00C66460"/>
    <w:rsid w:val="00C664AC"/>
    <w:rsid w:val="00C66CE4"/>
    <w:rsid w:val="00C67F29"/>
    <w:rsid w:val="00C723A0"/>
    <w:rsid w:val="00C74339"/>
    <w:rsid w:val="00C7680A"/>
    <w:rsid w:val="00C7764E"/>
    <w:rsid w:val="00C77A7C"/>
    <w:rsid w:val="00C77C51"/>
    <w:rsid w:val="00C839C6"/>
    <w:rsid w:val="00C83F3E"/>
    <w:rsid w:val="00C862E4"/>
    <w:rsid w:val="00C86905"/>
    <w:rsid w:val="00C90CCE"/>
    <w:rsid w:val="00C91892"/>
    <w:rsid w:val="00C91E35"/>
    <w:rsid w:val="00C92553"/>
    <w:rsid w:val="00C93D05"/>
    <w:rsid w:val="00C94D4F"/>
    <w:rsid w:val="00C97820"/>
    <w:rsid w:val="00CA05DC"/>
    <w:rsid w:val="00CA281F"/>
    <w:rsid w:val="00CA2D4C"/>
    <w:rsid w:val="00CA3318"/>
    <w:rsid w:val="00CA6171"/>
    <w:rsid w:val="00CB01D7"/>
    <w:rsid w:val="00CB0831"/>
    <w:rsid w:val="00CB2541"/>
    <w:rsid w:val="00CB2DDD"/>
    <w:rsid w:val="00CB52E0"/>
    <w:rsid w:val="00CB54C7"/>
    <w:rsid w:val="00CB5778"/>
    <w:rsid w:val="00CB5DF5"/>
    <w:rsid w:val="00CB5EC7"/>
    <w:rsid w:val="00CB6FDE"/>
    <w:rsid w:val="00CB72D2"/>
    <w:rsid w:val="00CB79BD"/>
    <w:rsid w:val="00CB7FA7"/>
    <w:rsid w:val="00CC14FF"/>
    <w:rsid w:val="00CC16D3"/>
    <w:rsid w:val="00CC2352"/>
    <w:rsid w:val="00CC2CD6"/>
    <w:rsid w:val="00CC2D9B"/>
    <w:rsid w:val="00CC3927"/>
    <w:rsid w:val="00CC4BB5"/>
    <w:rsid w:val="00CC622D"/>
    <w:rsid w:val="00CD11AC"/>
    <w:rsid w:val="00CD19FD"/>
    <w:rsid w:val="00CD2079"/>
    <w:rsid w:val="00CD2848"/>
    <w:rsid w:val="00CD3034"/>
    <w:rsid w:val="00CD690D"/>
    <w:rsid w:val="00CD6B06"/>
    <w:rsid w:val="00CD6E35"/>
    <w:rsid w:val="00CD736A"/>
    <w:rsid w:val="00CD78B1"/>
    <w:rsid w:val="00CE044B"/>
    <w:rsid w:val="00CE1E62"/>
    <w:rsid w:val="00CE2E67"/>
    <w:rsid w:val="00CE37F1"/>
    <w:rsid w:val="00CE55FD"/>
    <w:rsid w:val="00CE6645"/>
    <w:rsid w:val="00CE6BDD"/>
    <w:rsid w:val="00CE6E65"/>
    <w:rsid w:val="00CE6E6C"/>
    <w:rsid w:val="00CF0B99"/>
    <w:rsid w:val="00CF0C4A"/>
    <w:rsid w:val="00CF0F89"/>
    <w:rsid w:val="00CF18F6"/>
    <w:rsid w:val="00CF1C9E"/>
    <w:rsid w:val="00CF1E7D"/>
    <w:rsid w:val="00CF2E78"/>
    <w:rsid w:val="00CF35F7"/>
    <w:rsid w:val="00CF4170"/>
    <w:rsid w:val="00CF4197"/>
    <w:rsid w:val="00CF4F7B"/>
    <w:rsid w:val="00CF51F6"/>
    <w:rsid w:val="00CF5FE1"/>
    <w:rsid w:val="00CF610B"/>
    <w:rsid w:val="00CF67E2"/>
    <w:rsid w:val="00CF7F32"/>
    <w:rsid w:val="00D0509E"/>
    <w:rsid w:val="00D065E3"/>
    <w:rsid w:val="00D068CF"/>
    <w:rsid w:val="00D107D8"/>
    <w:rsid w:val="00D10ED3"/>
    <w:rsid w:val="00D11802"/>
    <w:rsid w:val="00D13B31"/>
    <w:rsid w:val="00D14C8B"/>
    <w:rsid w:val="00D14EF7"/>
    <w:rsid w:val="00D17948"/>
    <w:rsid w:val="00D22151"/>
    <w:rsid w:val="00D23BCD"/>
    <w:rsid w:val="00D243D0"/>
    <w:rsid w:val="00D2524A"/>
    <w:rsid w:val="00D26C39"/>
    <w:rsid w:val="00D2799D"/>
    <w:rsid w:val="00D30096"/>
    <w:rsid w:val="00D3024A"/>
    <w:rsid w:val="00D31C0E"/>
    <w:rsid w:val="00D32201"/>
    <w:rsid w:val="00D325AC"/>
    <w:rsid w:val="00D32C14"/>
    <w:rsid w:val="00D343B4"/>
    <w:rsid w:val="00D36826"/>
    <w:rsid w:val="00D37F34"/>
    <w:rsid w:val="00D422CD"/>
    <w:rsid w:val="00D428C8"/>
    <w:rsid w:val="00D430D6"/>
    <w:rsid w:val="00D43A52"/>
    <w:rsid w:val="00D43C0F"/>
    <w:rsid w:val="00D44251"/>
    <w:rsid w:val="00D44638"/>
    <w:rsid w:val="00D44CE0"/>
    <w:rsid w:val="00D452F2"/>
    <w:rsid w:val="00D509D5"/>
    <w:rsid w:val="00D52666"/>
    <w:rsid w:val="00D53BB3"/>
    <w:rsid w:val="00D53F99"/>
    <w:rsid w:val="00D56480"/>
    <w:rsid w:val="00D60326"/>
    <w:rsid w:val="00D626BD"/>
    <w:rsid w:val="00D62F5A"/>
    <w:rsid w:val="00D63007"/>
    <w:rsid w:val="00D634DB"/>
    <w:rsid w:val="00D6465C"/>
    <w:rsid w:val="00D6475D"/>
    <w:rsid w:val="00D65233"/>
    <w:rsid w:val="00D65DA5"/>
    <w:rsid w:val="00D65F1A"/>
    <w:rsid w:val="00D66186"/>
    <w:rsid w:val="00D67831"/>
    <w:rsid w:val="00D70EF6"/>
    <w:rsid w:val="00D71C44"/>
    <w:rsid w:val="00D71E24"/>
    <w:rsid w:val="00D71E3A"/>
    <w:rsid w:val="00D74D09"/>
    <w:rsid w:val="00D74D9C"/>
    <w:rsid w:val="00D76F92"/>
    <w:rsid w:val="00D77156"/>
    <w:rsid w:val="00D77567"/>
    <w:rsid w:val="00D777A0"/>
    <w:rsid w:val="00D8001E"/>
    <w:rsid w:val="00D80933"/>
    <w:rsid w:val="00D80CDC"/>
    <w:rsid w:val="00D82FA2"/>
    <w:rsid w:val="00D858B7"/>
    <w:rsid w:val="00D85BAD"/>
    <w:rsid w:val="00D863D0"/>
    <w:rsid w:val="00D866B6"/>
    <w:rsid w:val="00D87091"/>
    <w:rsid w:val="00D906CE"/>
    <w:rsid w:val="00D90D2A"/>
    <w:rsid w:val="00D918B5"/>
    <w:rsid w:val="00D91CF9"/>
    <w:rsid w:val="00D91E0B"/>
    <w:rsid w:val="00D92134"/>
    <w:rsid w:val="00D92E90"/>
    <w:rsid w:val="00D93C35"/>
    <w:rsid w:val="00DA0538"/>
    <w:rsid w:val="00DA07F3"/>
    <w:rsid w:val="00DA0CDA"/>
    <w:rsid w:val="00DA19D7"/>
    <w:rsid w:val="00DA2A78"/>
    <w:rsid w:val="00DA2CE7"/>
    <w:rsid w:val="00DA2E30"/>
    <w:rsid w:val="00DA522A"/>
    <w:rsid w:val="00DA5B93"/>
    <w:rsid w:val="00DA650D"/>
    <w:rsid w:val="00DA74A3"/>
    <w:rsid w:val="00DA78BA"/>
    <w:rsid w:val="00DB10DF"/>
    <w:rsid w:val="00DB3E45"/>
    <w:rsid w:val="00DB4C99"/>
    <w:rsid w:val="00DB4D47"/>
    <w:rsid w:val="00DB53A0"/>
    <w:rsid w:val="00DB587A"/>
    <w:rsid w:val="00DB6F74"/>
    <w:rsid w:val="00DC00B8"/>
    <w:rsid w:val="00DC01D1"/>
    <w:rsid w:val="00DC02AE"/>
    <w:rsid w:val="00DC0B50"/>
    <w:rsid w:val="00DC4525"/>
    <w:rsid w:val="00DC4E62"/>
    <w:rsid w:val="00DC69C1"/>
    <w:rsid w:val="00DD12BC"/>
    <w:rsid w:val="00DD1999"/>
    <w:rsid w:val="00DD1C5A"/>
    <w:rsid w:val="00DD1F62"/>
    <w:rsid w:val="00DD2298"/>
    <w:rsid w:val="00DD3259"/>
    <w:rsid w:val="00DD3E44"/>
    <w:rsid w:val="00DD40F2"/>
    <w:rsid w:val="00DD4FB2"/>
    <w:rsid w:val="00DD55BF"/>
    <w:rsid w:val="00DE0676"/>
    <w:rsid w:val="00DE49CF"/>
    <w:rsid w:val="00DE49F7"/>
    <w:rsid w:val="00DE5EC9"/>
    <w:rsid w:val="00DE6472"/>
    <w:rsid w:val="00DE7660"/>
    <w:rsid w:val="00DF1009"/>
    <w:rsid w:val="00DF2EE6"/>
    <w:rsid w:val="00DF2EFF"/>
    <w:rsid w:val="00DF373B"/>
    <w:rsid w:val="00DF5DF6"/>
    <w:rsid w:val="00DF5E31"/>
    <w:rsid w:val="00DF6B5E"/>
    <w:rsid w:val="00DF6C3C"/>
    <w:rsid w:val="00DF7BEE"/>
    <w:rsid w:val="00E0163E"/>
    <w:rsid w:val="00E02CC3"/>
    <w:rsid w:val="00E02E57"/>
    <w:rsid w:val="00E05AC7"/>
    <w:rsid w:val="00E0792B"/>
    <w:rsid w:val="00E10A61"/>
    <w:rsid w:val="00E12DAC"/>
    <w:rsid w:val="00E15BE0"/>
    <w:rsid w:val="00E168BD"/>
    <w:rsid w:val="00E16FCA"/>
    <w:rsid w:val="00E173F7"/>
    <w:rsid w:val="00E176A9"/>
    <w:rsid w:val="00E17C5C"/>
    <w:rsid w:val="00E17FEF"/>
    <w:rsid w:val="00E20AA3"/>
    <w:rsid w:val="00E24053"/>
    <w:rsid w:val="00E24F82"/>
    <w:rsid w:val="00E264EB"/>
    <w:rsid w:val="00E267C5"/>
    <w:rsid w:val="00E2706F"/>
    <w:rsid w:val="00E27403"/>
    <w:rsid w:val="00E27C0F"/>
    <w:rsid w:val="00E310FD"/>
    <w:rsid w:val="00E31999"/>
    <w:rsid w:val="00E31DD8"/>
    <w:rsid w:val="00E325DE"/>
    <w:rsid w:val="00E33AAC"/>
    <w:rsid w:val="00E34A70"/>
    <w:rsid w:val="00E35128"/>
    <w:rsid w:val="00E3527D"/>
    <w:rsid w:val="00E35562"/>
    <w:rsid w:val="00E36E5A"/>
    <w:rsid w:val="00E37369"/>
    <w:rsid w:val="00E377DC"/>
    <w:rsid w:val="00E37C3C"/>
    <w:rsid w:val="00E40298"/>
    <w:rsid w:val="00E408AF"/>
    <w:rsid w:val="00E41550"/>
    <w:rsid w:val="00E41F0B"/>
    <w:rsid w:val="00E4304A"/>
    <w:rsid w:val="00E439FD"/>
    <w:rsid w:val="00E449F5"/>
    <w:rsid w:val="00E458DA"/>
    <w:rsid w:val="00E463A1"/>
    <w:rsid w:val="00E474A7"/>
    <w:rsid w:val="00E47A71"/>
    <w:rsid w:val="00E51275"/>
    <w:rsid w:val="00E51B3C"/>
    <w:rsid w:val="00E52699"/>
    <w:rsid w:val="00E52A12"/>
    <w:rsid w:val="00E542AD"/>
    <w:rsid w:val="00E54B71"/>
    <w:rsid w:val="00E554A0"/>
    <w:rsid w:val="00E55EEE"/>
    <w:rsid w:val="00E57B14"/>
    <w:rsid w:val="00E6037F"/>
    <w:rsid w:val="00E617BB"/>
    <w:rsid w:val="00E627CD"/>
    <w:rsid w:val="00E63405"/>
    <w:rsid w:val="00E6400D"/>
    <w:rsid w:val="00E65621"/>
    <w:rsid w:val="00E66A7D"/>
    <w:rsid w:val="00E67186"/>
    <w:rsid w:val="00E72682"/>
    <w:rsid w:val="00E7341A"/>
    <w:rsid w:val="00E73643"/>
    <w:rsid w:val="00E73D6C"/>
    <w:rsid w:val="00E74DBF"/>
    <w:rsid w:val="00E74F74"/>
    <w:rsid w:val="00E75F5C"/>
    <w:rsid w:val="00E76750"/>
    <w:rsid w:val="00E80797"/>
    <w:rsid w:val="00E80BBE"/>
    <w:rsid w:val="00E8205A"/>
    <w:rsid w:val="00E831DE"/>
    <w:rsid w:val="00E8398C"/>
    <w:rsid w:val="00E84420"/>
    <w:rsid w:val="00E85424"/>
    <w:rsid w:val="00E8621C"/>
    <w:rsid w:val="00E866F9"/>
    <w:rsid w:val="00E8704F"/>
    <w:rsid w:val="00E939A4"/>
    <w:rsid w:val="00E93A0E"/>
    <w:rsid w:val="00E94124"/>
    <w:rsid w:val="00E946FE"/>
    <w:rsid w:val="00E9479E"/>
    <w:rsid w:val="00E95D54"/>
    <w:rsid w:val="00E965FF"/>
    <w:rsid w:val="00E96C79"/>
    <w:rsid w:val="00EA056B"/>
    <w:rsid w:val="00EA21B5"/>
    <w:rsid w:val="00EA2281"/>
    <w:rsid w:val="00EA2749"/>
    <w:rsid w:val="00EA280A"/>
    <w:rsid w:val="00EA2886"/>
    <w:rsid w:val="00EA3A82"/>
    <w:rsid w:val="00EA4741"/>
    <w:rsid w:val="00EA4DDD"/>
    <w:rsid w:val="00EA5439"/>
    <w:rsid w:val="00EB0639"/>
    <w:rsid w:val="00EB0655"/>
    <w:rsid w:val="00EB11AE"/>
    <w:rsid w:val="00EB18C0"/>
    <w:rsid w:val="00EB1BC3"/>
    <w:rsid w:val="00EB2B5A"/>
    <w:rsid w:val="00EB533D"/>
    <w:rsid w:val="00EB566B"/>
    <w:rsid w:val="00EB67A1"/>
    <w:rsid w:val="00EB7BFD"/>
    <w:rsid w:val="00EC2375"/>
    <w:rsid w:val="00EC2B9E"/>
    <w:rsid w:val="00EC3115"/>
    <w:rsid w:val="00EC4155"/>
    <w:rsid w:val="00EC4556"/>
    <w:rsid w:val="00ED09F1"/>
    <w:rsid w:val="00ED2B23"/>
    <w:rsid w:val="00ED539B"/>
    <w:rsid w:val="00EE02A0"/>
    <w:rsid w:val="00EE1BA8"/>
    <w:rsid w:val="00EE1E09"/>
    <w:rsid w:val="00EE2F3A"/>
    <w:rsid w:val="00EE3F98"/>
    <w:rsid w:val="00EE4164"/>
    <w:rsid w:val="00EE43C5"/>
    <w:rsid w:val="00EE45F2"/>
    <w:rsid w:val="00EE60A3"/>
    <w:rsid w:val="00EF1349"/>
    <w:rsid w:val="00EF152F"/>
    <w:rsid w:val="00EF2AFB"/>
    <w:rsid w:val="00EF3989"/>
    <w:rsid w:val="00EF3CEF"/>
    <w:rsid w:val="00F002AB"/>
    <w:rsid w:val="00F03B1E"/>
    <w:rsid w:val="00F04955"/>
    <w:rsid w:val="00F05B07"/>
    <w:rsid w:val="00F06423"/>
    <w:rsid w:val="00F06CCE"/>
    <w:rsid w:val="00F07EA4"/>
    <w:rsid w:val="00F11B2C"/>
    <w:rsid w:val="00F12608"/>
    <w:rsid w:val="00F12E97"/>
    <w:rsid w:val="00F14E94"/>
    <w:rsid w:val="00F17B36"/>
    <w:rsid w:val="00F207F7"/>
    <w:rsid w:val="00F2162F"/>
    <w:rsid w:val="00F2273D"/>
    <w:rsid w:val="00F2286A"/>
    <w:rsid w:val="00F23318"/>
    <w:rsid w:val="00F25F2B"/>
    <w:rsid w:val="00F2678B"/>
    <w:rsid w:val="00F2708F"/>
    <w:rsid w:val="00F277C3"/>
    <w:rsid w:val="00F3105F"/>
    <w:rsid w:val="00F311BC"/>
    <w:rsid w:val="00F35612"/>
    <w:rsid w:val="00F35C7A"/>
    <w:rsid w:val="00F363A1"/>
    <w:rsid w:val="00F37531"/>
    <w:rsid w:val="00F3774F"/>
    <w:rsid w:val="00F37CE0"/>
    <w:rsid w:val="00F421F6"/>
    <w:rsid w:val="00F4267E"/>
    <w:rsid w:val="00F44544"/>
    <w:rsid w:val="00F45994"/>
    <w:rsid w:val="00F46A15"/>
    <w:rsid w:val="00F47B9D"/>
    <w:rsid w:val="00F50114"/>
    <w:rsid w:val="00F51E1A"/>
    <w:rsid w:val="00F54C28"/>
    <w:rsid w:val="00F55305"/>
    <w:rsid w:val="00F55748"/>
    <w:rsid w:val="00F55A94"/>
    <w:rsid w:val="00F564CC"/>
    <w:rsid w:val="00F5784E"/>
    <w:rsid w:val="00F60191"/>
    <w:rsid w:val="00F6048F"/>
    <w:rsid w:val="00F6063B"/>
    <w:rsid w:val="00F61DB9"/>
    <w:rsid w:val="00F63137"/>
    <w:rsid w:val="00F63853"/>
    <w:rsid w:val="00F648F5"/>
    <w:rsid w:val="00F65C63"/>
    <w:rsid w:val="00F65CDB"/>
    <w:rsid w:val="00F66F85"/>
    <w:rsid w:val="00F67CA9"/>
    <w:rsid w:val="00F7052A"/>
    <w:rsid w:val="00F70F0B"/>
    <w:rsid w:val="00F737E8"/>
    <w:rsid w:val="00F76D22"/>
    <w:rsid w:val="00F76E7C"/>
    <w:rsid w:val="00F77137"/>
    <w:rsid w:val="00F814CD"/>
    <w:rsid w:val="00F83A7A"/>
    <w:rsid w:val="00F83EB6"/>
    <w:rsid w:val="00F86612"/>
    <w:rsid w:val="00F87819"/>
    <w:rsid w:val="00F8786D"/>
    <w:rsid w:val="00F922F6"/>
    <w:rsid w:val="00F9304B"/>
    <w:rsid w:val="00F93105"/>
    <w:rsid w:val="00F9342C"/>
    <w:rsid w:val="00F93DCB"/>
    <w:rsid w:val="00F94638"/>
    <w:rsid w:val="00F951F7"/>
    <w:rsid w:val="00F95341"/>
    <w:rsid w:val="00F96431"/>
    <w:rsid w:val="00F97ABC"/>
    <w:rsid w:val="00F97C7B"/>
    <w:rsid w:val="00FA0349"/>
    <w:rsid w:val="00FA17C5"/>
    <w:rsid w:val="00FA28A0"/>
    <w:rsid w:val="00FA2E7E"/>
    <w:rsid w:val="00FA4F4B"/>
    <w:rsid w:val="00FA565A"/>
    <w:rsid w:val="00FA5784"/>
    <w:rsid w:val="00FA632D"/>
    <w:rsid w:val="00FA6D17"/>
    <w:rsid w:val="00FA7BA7"/>
    <w:rsid w:val="00FB01A1"/>
    <w:rsid w:val="00FB14D6"/>
    <w:rsid w:val="00FB4643"/>
    <w:rsid w:val="00FB610C"/>
    <w:rsid w:val="00FB693A"/>
    <w:rsid w:val="00FB7C34"/>
    <w:rsid w:val="00FB7DB8"/>
    <w:rsid w:val="00FC04EB"/>
    <w:rsid w:val="00FC3449"/>
    <w:rsid w:val="00FC4FF2"/>
    <w:rsid w:val="00FC5E98"/>
    <w:rsid w:val="00FD0015"/>
    <w:rsid w:val="00FD09DE"/>
    <w:rsid w:val="00FD0F78"/>
    <w:rsid w:val="00FD11B5"/>
    <w:rsid w:val="00FD1667"/>
    <w:rsid w:val="00FD26AF"/>
    <w:rsid w:val="00FD359C"/>
    <w:rsid w:val="00FD35FD"/>
    <w:rsid w:val="00FD375F"/>
    <w:rsid w:val="00FD3850"/>
    <w:rsid w:val="00FD3A93"/>
    <w:rsid w:val="00FD55D2"/>
    <w:rsid w:val="00FD6451"/>
    <w:rsid w:val="00FD6BFA"/>
    <w:rsid w:val="00FD6EAD"/>
    <w:rsid w:val="00FD707A"/>
    <w:rsid w:val="00FE043C"/>
    <w:rsid w:val="00FE0D19"/>
    <w:rsid w:val="00FE0DDD"/>
    <w:rsid w:val="00FE17CD"/>
    <w:rsid w:val="00FE3CB4"/>
    <w:rsid w:val="00FE7C08"/>
    <w:rsid w:val="00FE7E66"/>
    <w:rsid w:val="00FF0CF0"/>
    <w:rsid w:val="00FF1980"/>
    <w:rsid w:val="00FF1D32"/>
    <w:rsid w:val="00FF5437"/>
    <w:rsid w:val="00FF6749"/>
    <w:rsid w:val="00FF6BB0"/>
    <w:rsid w:val="00FF772D"/>
    <w:rsid w:val="0E95655B"/>
    <w:rsid w:val="1870594F"/>
    <w:rsid w:val="2CEF9F8E"/>
    <w:rsid w:val="443812A8"/>
    <w:rsid w:val="4C40BFC5"/>
    <w:rsid w:val="4F8929D2"/>
    <w:rsid w:val="55DE526D"/>
    <w:rsid w:val="6449DA4E"/>
    <w:rsid w:val="71B9DB52"/>
    <w:rsid w:val="7A4D72F5"/>
    <w:rsid w:val="7F451B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6EC3E"/>
  <w15:docId w15:val="{1427C562-D682-4F3B-B92A-40210B9D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0CF0"/>
    <w:rPr>
      <w:sz w:val="24"/>
      <w:szCs w:val="24"/>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CW_Lista,List bullet,Lista punktowana1,Lista punktowana2,Lista punktowana3,normalny tekst,L1,Numerowanie,Akapit z listą5,T_SZ_List Paragraph"/>
    <w:basedOn w:val="Normalny"/>
    <w:link w:val="AkapitzlistZnak"/>
    <w:qFormat/>
    <w:rsid w:val="00E554A0"/>
    <w:pPr>
      <w:ind w:left="720"/>
      <w:contextualSpacing/>
    </w:pPr>
    <w:rPr>
      <w:lang w:eastAsia="en-US"/>
    </w:rPr>
  </w:style>
  <w:style w:type="paragraph" w:styleId="Nagwek">
    <w:name w:val="header"/>
    <w:basedOn w:val="Normalny"/>
    <w:link w:val="NagwekZnak"/>
    <w:uiPriority w:val="99"/>
    <w:unhideWhenUsed/>
    <w:rsid w:val="00683DEB"/>
    <w:pPr>
      <w:tabs>
        <w:tab w:val="center" w:pos="4536"/>
        <w:tab w:val="right" w:pos="9072"/>
      </w:tabs>
    </w:pPr>
    <w:rPr>
      <w:lang w:eastAsia="en-US"/>
    </w:r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rPr>
      <w:lang w:eastAsia="en-US"/>
    </w:r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rPr>
      <w:lang w:eastAsia="en-US"/>
    </w:r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rPr>
  </w:style>
  <w:style w:type="paragraph" w:customStyle="1" w:styleId="Default">
    <w:name w:val="Default"/>
    <w:rsid w:val="0041145B"/>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41145B"/>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1145B"/>
    <w:rPr>
      <w:rFonts w:ascii="Calibri" w:eastAsia="Calibri" w:hAnsi="Calibri"/>
      <w:lang w:eastAsia="en-US"/>
    </w:rPr>
  </w:style>
  <w:style w:type="character" w:styleId="Odwoanieprzypisudolnego">
    <w:name w:val="footnote reference"/>
    <w:uiPriority w:val="99"/>
    <w:semiHidden/>
    <w:unhideWhenUsed/>
    <w:rsid w:val="0041145B"/>
    <w:rPr>
      <w:vertAlign w:val="superscript"/>
    </w:rPr>
  </w:style>
  <w:style w:type="character" w:styleId="Uwydatnienie">
    <w:name w:val="Emphasis"/>
    <w:basedOn w:val="Domylnaczcionkaakapitu"/>
    <w:uiPriority w:val="20"/>
    <w:qFormat/>
    <w:rsid w:val="00E74F74"/>
    <w:rPr>
      <w:i/>
      <w:iCs/>
    </w:rPr>
  </w:style>
  <w:style w:type="character" w:customStyle="1" w:styleId="apple-converted-space">
    <w:name w:val="apple-converted-space"/>
    <w:basedOn w:val="Domylnaczcionkaakapitu"/>
    <w:rsid w:val="00E74F74"/>
  </w:style>
  <w:style w:type="paragraph" w:customStyle="1" w:styleId="Pisma">
    <w:name w:val="Pisma"/>
    <w:basedOn w:val="Normalny"/>
    <w:rsid w:val="00E74F74"/>
    <w:pPr>
      <w:jc w:val="both"/>
    </w:pPr>
    <w:rPr>
      <w:rFonts w:eastAsia="Calibri"/>
      <w:szCs w:val="20"/>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locked/>
    <w:rsid w:val="00113BCA"/>
    <w:rPr>
      <w:sz w:val="24"/>
      <w:szCs w:val="24"/>
      <w:lang w:eastAsia="en-US"/>
    </w:rPr>
  </w:style>
  <w:style w:type="character" w:customStyle="1" w:styleId="Nierozpoznanawzmianka1">
    <w:name w:val="Nierozpoznana wzmianka1"/>
    <w:basedOn w:val="Domylnaczcionkaakapitu"/>
    <w:uiPriority w:val="99"/>
    <w:semiHidden/>
    <w:unhideWhenUsed/>
    <w:rsid w:val="00B914A4"/>
    <w:rPr>
      <w:color w:val="808080"/>
      <w:shd w:val="clear" w:color="auto" w:fill="E6E6E6"/>
    </w:rPr>
  </w:style>
  <w:style w:type="character" w:customStyle="1" w:styleId="Nierozpoznanawzmianka2">
    <w:name w:val="Nierozpoznana wzmianka2"/>
    <w:basedOn w:val="Domylnaczcionkaakapitu"/>
    <w:uiPriority w:val="99"/>
    <w:semiHidden/>
    <w:unhideWhenUsed/>
    <w:rsid w:val="00BC5BA4"/>
    <w:rPr>
      <w:color w:val="808080"/>
      <w:shd w:val="clear" w:color="auto" w:fill="E6E6E6"/>
    </w:rPr>
  </w:style>
  <w:style w:type="paragraph" w:styleId="Bezodstpw">
    <w:name w:val="No Spacing"/>
    <w:uiPriority w:val="1"/>
    <w:qFormat/>
    <w:rsid w:val="002F12AC"/>
    <w:rPr>
      <w:sz w:val="24"/>
      <w:szCs w:val="24"/>
      <w:lang w:eastAsia="en-US"/>
    </w:rPr>
  </w:style>
  <w:style w:type="character" w:styleId="Odwoaniedokomentarza">
    <w:name w:val="annotation reference"/>
    <w:uiPriority w:val="99"/>
    <w:unhideWhenUsed/>
    <w:rsid w:val="00C723A0"/>
    <w:rPr>
      <w:sz w:val="16"/>
      <w:szCs w:val="16"/>
    </w:rPr>
  </w:style>
  <w:style w:type="paragraph" w:styleId="Tekstkomentarza">
    <w:name w:val="annotation text"/>
    <w:basedOn w:val="Normalny"/>
    <w:link w:val="TekstkomentarzaZnak"/>
    <w:uiPriority w:val="99"/>
    <w:unhideWhenUsed/>
    <w:rsid w:val="00C723A0"/>
    <w:rPr>
      <w:sz w:val="20"/>
      <w:szCs w:val="20"/>
      <w:lang w:eastAsia="en-US"/>
    </w:rPr>
  </w:style>
  <w:style w:type="character" w:customStyle="1" w:styleId="TekstkomentarzaZnak">
    <w:name w:val="Tekst komentarza Znak"/>
    <w:basedOn w:val="Domylnaczcionkaakapitu"/>
    <w:link w:val="Tekstkomentarza"/>
    <w:uiPriority w:val="99"/>
    <w:rsid w:val="00C723A0"/>
    <w:rPr>
      <w:lang w:eastAsia="en-US"/>
    </w:rPr>
  </w:style>
  <w:style w:type="paragraph" w:customStyle="1" w:styleId="ZnakZnak3ZnakZnakZnakZnak">
    <w:name w:val="Znak Znak3 Znak Znak Znak Znak"/>
    <w:basedOn w:val="Normalny"/>
    <w:rsid w:val="002D7B9E"/>
    <w:rPr>
      <w:rFonts w:ascii="Arial" w:hAnsi="Arial" w:cs="Arial"/>
    </w:rPr>
  </w:style>
  <w:style w:type="character" w:styleId="UyteHipercze">
    <w:name w:val="FollowedHyperlink"/>
    <w:basedOn w:val="Domylnaczcionkaakapitu"/>
    <w:uiPriority w:val="99"/>
    <w:semiHidden/>
    <w:unhideWhenUsed/>
    <w:rsid w:val="00ED2B23"/>
    <w:rPr>
      <w:color w:val="800080" w:themeColor="followedHyperlink"/>
      <w:u w:val="single"/>
    </w:rPr>
  </w:style>
  <w:style w:type="paragraph" w:customStyle="1" w:styleId="Akapitzlist1">
    <w:name w:val="Akapit z listą1"/>
    <w:basedOn w:val="Normalny"/>
    <w:rsid w:val="00EF3989"/>
    <w:pPr>
      <w:widowControl w:val="0"/>
      <w:suppressAutoHyphens/>
      <w:ind w:left="720"/>
      <w:jc w:val="both"/>
    </w:pPr>
    <w:rPr>
      <w:rFonts w:eastAsia="Arial"/>
      <w:lang w:eastAsia="ar-SA"/>
    </w:rPr>
  </w:style>
  <w:style w:type="character" w:styleId="Numerstrony">
    <w:name w:val="page number"/>
    <w:basedOn w:val="Domylnaczcionkaakapitu"/>
    <w:uiPriority w:val="99"/>
    <w:semiHidden/>
    <w:unhideWhenUsed/>
    <w:rsid w:val="0005569D"/>
  </w:style>
  <w:style w:type="paragraph" w:customStyle="1" w:styleId="pkt">
    <w:name w:val="pkt"/>
    <w:basedOn w:val="Normalny"/>
    <w:rsid w:val="008031CE"/>
    <w:pPr>
      <w:spacing w:before="60" w:after="60"/>
      <w:ind w:left="851" w:hanging="295"/>
      <w:jc w:val="both"/>
    </w:pPr>
  </w:style>
  <w:style w:type="character" w:styleId="HTML-staaszeroko">
    <w:name w:val="HTML Typewriter"/>
    <w:basedOn w:val="Domylnaczcionkaakapitu"/>
    <w:uiPriority w:val="99"/>
    <w:semiHidden/>
    <w:unhideWhenUsed/>
    <w:rsid w:val="00C5550A"/>
    <w:rPr>
      <w:rFonts w:ascii="Courier New" w:eastAsia="Times New Roman" w:hAnsi="Courier New" w:cs="Courier New"/>
      <w:sz w:val="20"/>
      <w:szCs w:val="20"/>
    </w:rPr>
  </w:style>
  <w:style w:type="character" w:customStyle="1" w:styleId="Nierozpoznanawzmianka3">
    <w:name w:val="Nierozpoznana wzmianka3"/>
    <w:basedOn w:val="Domylnaczcionkaakapitu"/>
    <w:uiPriority w:val="99"/>
    <w:semiHidden/>
    <w:unhideWhenUsed/>
    <w:rsid w:val="006A7AE5"/>
    <w:rPr>
      <w:color w:val="605E5C"/>
      <w:shd w:val="clear" w:color="auto" w:fill="E1DFDD"/>
    </w:rPr>
  </w:style>
  <w:style w:type="character" w:customStyle="1" w:styleId="Nierozpoznanawzmianka4">
    <w:name w:val="Nierozpoznana wzmianka4"/>
    <w:basedOn w:val="Domylnaczcionkaakapitu"/>
    <w:uiPriority w:val="99"/>
    <w:semiHidden/>
    <w:unhideWhenUsed/>
    <w:rsid w:val="006A5EE5"/>
    <w:rPr>
      <w:color w:val="605E5C"/>
      <w:shd w:val="clear" w:color="auto" w:fill="E1DFDD"/>
    </w:rPr>
  </w:style>
  <w:style w:type="character" w:customStyle="1" w:styleId="Nierozpoznanawzmianka5">
    <w:name w:val="Nierozpoznana wzmianka5"/>
    <w:basedOn w:val="Domylnaczcionkaakapitu"/>
    <w:uiPriority w:val="99"/>
    <w:semiHidden/>
    <w:unhideWhenUsed/>
    <w:rsid w:val="00227B7C"/>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DC69C1"/>
    <w:rPr>
      <w:b/>
      <w:bCs/>
      <w:lang w:eastAsia="pl-PL"/>
    </w:rPr>
  </w:style>
  <w:style w:type="character" w:customStyle="1" w:styleId="TematkomentarzaZnak">
    <w:name w:val="Temat komentarza Znak"/>
    <w:basedOn w:val="TekstkomentarzaZnak"/>
    <w:link w:val="Tematkomentarza"/>
    <w:uiPriority w:val="99"/>
    <w:semiHidden/>
    <w:rsid w:val="00DC69C1"/>
    <w:rPr>
      <w:b/>
      <w:bCs/>
      <w:lang w:eastAsia="en-US"/>
    </w:rPr>
  </w:style>
  <w:style w:type="character" w:customStyle="1" w:styleId="Nierozpoznanawzmianka6">
    <w:name w:val="Nierozpoznana wzmianka6"/>
    <w:basedOn w:val="Domylnaczcionkaakapitu"/>
    <w:uiPriority w:val="99"/>
    <w:semiHidden/>
    <w:unhideWhenUsed/>
    <w:rsid w:val="000B6C22"/>
    <w:rPr>
      <w:color w:val="605E5C"/>
      <w:shd w:val="clear" w:color="auto" w:fill="E1DFDD"/>
    </w:rPr>
  </w:style>
  <w:style w:type="character" w:styleId="Nierozpoznanawzmianka">
    <w:name w:val="Unresolved Mention"/>
    <w:basedOn w:val="Domylnaczcionkaakapitu"/>
    <w:uiPriority w:val="99"/>
    <w:semiHidden/>
    <w:unhideWhenUsed/>
    <w:rsid w:val="00F70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8873">
      <w:bodyDiv w:val="1"/>
      <w:marLeft w:val="0"/>
      <w:marRight w:val="0"/>
      <w:marTop w:val="0"/>
      <w:marBottom w:val="0"/>
      <w:divBdr>
        <w:top w:val="none" w:sz="0" w:space="0" w:color="auto"/>
        <w:left w:val="none" w:sz="0" w:space="0" w:color="auto"/>
        <w:bottom w:val="none" w:sz="0" w:space="0" w:color="auto"/>
        <w:right w:val="none" w:sz="0" w:space="0" w:color="auto"/>
      </w:divBdr>
    </w:div>
    <w:div w:id="834298041">
      <w:bodyDiv w:val="1"/>
      <w:marLeft w:val="0"/>
      <w:marRight w:val="0"/>
      <w:marTop w:val="0"/>
      <w:marBottom w:val="0"/>
      <w:divBdr>
        <w:top w:val="none" w:sz="0" w:space="0" w:color="auto"/>
        <w:left w:val="none" w:sz="0" w:space="0" w:color="auto"/>
        <w:bottom w:val="none" w:sz="0" w:space="0" w:color="auto"/>
        <w:right w:val="none" w:sz="0" w:space="0" w:color="auto"/>
      </w:divBdr>
    </w:div>
    <w:div w:id="1057969615">
      <w:bodyDiv w:val="1"/>
      <w:marLeft w:val="0"/>
      <w:marRight w:val="0"/>
      <w:marTop w:val="0"/>
      <w:marBottom w:val="0"/>
      <w:divBdr>
        <w:top w:val="none" w:sz="0" w:space="0" w:color="auto"/>
        <w:left w:val="none" w:sz="0" w:space="0" w:color="auto"/>
        <w:bottom w:val="none" w:sz="0" w:space="0" w:color="auto"/>
        <w:right w:val="none" w:sz="0" w:space="0" w:color="auto"/>
      </w:divBdr>
    </w:div>
    <w:div w:id="1263882500">
      <w:bodyDiv w:val="1"/>
      <w:marLeft w:val="0"/>
      <w:marRight w:val="0"/>
      <w:marTop w:val="0"/>
      <w:marBottom w:val="0"/>
      <w:divBdr>
        <w:top w:val="none" w:sz="0" w:space="0" w:color="auto"/>
        <w:left w:val="none" w:sz="0" w:space="0" w:color="auto"/>
        <w:bottom w:val="none" w:sz="0" w:space="0" w:color="auto"/>
        <w:right w:val="none" w:sz="0" w:space="0" w:color="auto"/>
      </w:divBdr>
    </w:div>
    <w:div w:id="1385449425">
      <w:bodyDiv w:val="1"/>
      <w:marLeft w:val="0"/>
      <w:marRight w:val="0"/>
      <w:marTop w:val="0"/>
      <w:marBottom w:val="0"/>
      <w:divBdr>
        <w:top w:val="none" w:sz="0" w:space="0" w:color="auto"/>
        <w:left w:val="none" w:sz="0" w:space="0" w:color="auto"/>
        <w:bottom w:val="none" w:sz="0" w:space="0" w:color="auto"/>
        <w:right w:val="none" w:sz="0" w:space="0" w:color="auto"/>
      </w:divBdr>
    </w:div>
    <w:div w:id="1517042050">
      <w:bodyDiv w:val="1"/>
      <w:marLeft w:val="0"/>
      <w:marRight w:val="0"/>
      <w:marTop w:val="0"/>
      <w:marBottom w:val="0"/>
      <w:divBdr>
        <w:top w:val="none" w:sz="0" w:space="0" w:color="auto"/>
        <w:left w:val="none" w:sz="0" w:space="0" w:color="auto"/>
        <w:bottom w:val="none" w:sz="0" w:space="0" w:color="auto"/>
        <w:right w:val="none" w:sz="0" w:space="0" w:color="auto"/>
      </w:divBdr>
    </w:div>
    <w:div w:id="15380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im.sierpc.pl" TargetMode="External"/><Relationship Id="rId13" Type="http://schemas.openxmlformats.org/officeDocument/2006/relationships/hyperlink" Target="https://platformazakupowa.pl/pn/zgkimsierpc" TargetMode="External"/><Relationship Id="rId18" Type="http://schemas.openxmlformats.org/officeDocument/2006/relationships/hyperlink" Target="mailto:biuro@doradztwo-przetargi.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odo@zgkim.sierpc.pl" TargetMode="External"/><Relationship Id="rId7" Type="http://schemas.openxmlformats.org/officeDocument/2006/relationships/endnotes" Target="endnotes.xml"/><Relationship Id="rId12" Type="http://schemas.openxmlformats.org/officeDocument/2006/relationships/hyperlink" Target="https://platformazakupowa.pl/pn/zgkimsierpc" TargetMode="External"/><Relationship Id="rId17" Type="http://schemas.openxmlformats.org/officeDocument/2006/relationships/hyperlink" Target="https://zgkimsierpc.zakladkomunalny.com/b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zgkimsier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gkimsierpc.zakladkomunalny.com/bi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iuro@doradztwo-przetargi.pl" TargetMode="External"/><Relationship Id="rId23" Type="http://schemas.openxmlformats.org/officeDocument/2006/relationships/footer" Target="footer1.xml"/><Relationship Id="rId10" Type="http://schemas.openxmlformats.org/officeDocument/2006/relationships/hyperlink" Target="https://platformazakupowa.pl/pn/zgkimsierpc" TargetMode="External"/><Relationship Id="rId19" Type="http://schemas.openxmlformats.org/officeDocument/2006/relationships/hyperlink" Target="https://platformazakupowa.pl/pn/zgkimsierpc" TargetMode="External"/><Relationship Id="rId4" Type="http://schemas.openxmlformats.org/officeDocument/2006/relationships/settings" Target="settings.xml"/><Relationship Id="rId9" Type="http://schemas.openxmlformats.org/officeDocument/2006/relationships/hyperlink" Target="https://zgkimsierpc.zakladkomunalny.com/bip/" TargetMode="External"/><Relationship Id="rId14" Type="http://schemas.openxmlformats.org/officeDocument/2006/relationships/hyperlink" Target="mailto:biuro@doradztwo-przetargi.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71E52-1B75-4B82-A912-E9F4B11B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14005</TotalTime>
  <Pages>26</Pages>
  <Words>11091</Words>
  <Characters>66548</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Informacja o logotypach i opisach:</vt:lpstr>
    </vt:vector>
  </TitlesOfParts>
  <Company>Hewlett-Packard Company</Company>
  <LinksUpToDate>false</LinksUpToDate>
  <CharactersWithSpaces>77485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logotypach i opisach:</dc:title>
  <dc:creator>Anna</dc:creator>
  <cp:lastModifiedBy>b.abramska@outlook.com</cp:lastModifiedBy>
  <cp:revision>283</cp:revision>
  <cp:lastPrinted>2018-01-09T09:58:00Z</cp:lastPrinted>
  <dcterms:created xsi:type="dcterms:W3CDTF">2021-01-29T12:46:00Z</dcterms:created>
  <dcterms:modified xsi:type="dcterms:W3CDTF">2022-05-04T10:45:00Z</dcterms:modified>
</cp:coreProperties>
</file>