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B41C" w14:textId="77777777" w:rsidR="00DC4E90" w:rsidRDefault="00DC4E90" w:rsidP="00DC4E9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0BD4A2AA" w14:textId="77777777" w:rsidR="00DC4E90" w:rsidRDefault="00DC4E90" w:rsidP="00DC4E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C4E90" w14:paraId="0FBFBB89" w14:textId="77777777" w:rsidTr="002E141C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1D69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9823430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F6C5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C4E90" w14:paraId="1C5DC062" w14:textId="77777777" w:rsidTr="002E141C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33B0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5EDB443" w14:textId="77777777" w:rsidR="00DC4E90" w:rsidRDefault="00DC4E90" w:rsidP="002E141C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5991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C4E90" w14:paraId="5795EBDC" w14:textId="77777777" w:rsidTr="002E141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25A0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438A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C4E90" w14:paraId="4CCE0157" w14:textId="77777777" w:rsidTr="002E141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31E3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9893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C4E90" w14:paraId="73EE3920" w14:textId="77777777" w:rsidTr="002E141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3A74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16E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C4E90" w14:paraId="57A7A7A6" w14:textId="77777777" w:rsidTr="002E141C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7DAF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5C33" w14:textId="77777777" w:rsidR="00DC4E90" w:rsidRDefault="00DC4E90" w:rsidP="002E141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D1A56E" wp14:editId="75C4400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1DA0AB" w14:textId="77777777" w:rsidR="00DC4E90" w:rsidRDefault="00DC4E90" w:rsidP="00DC4E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1A56E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1DA0AB" w14:textId="77777777" w:rsidR="00DC4E90" w:rsidRDefault="00DC4E90" w:rsidP="00DC4E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19B7CA" w14:textId="77777777" w:rsidR="00DC4E90" w:rsidRDefault="00DC4E90" w:rsidP="002E141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4DA43CA" wp14:editId="446742A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5C315B" w14:textId="77777777" w:rsidR="00DC4E90" w:rsidRDefault="00DC4E90" w:rsidP="00DC4E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A43C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5C315B" w14:textId="77777777" w:rsidR="00DC4E90" w:rsidRDefault="00DC4E90" w:rsidP="00DC4E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ACA11E" w14:textId="77777777" w:rsidR="00DC4E90" w:rsidRDefault="00DC4E90" w:rsidP="002E141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875935B" wp14:editId="61A2DFD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D328AC" w14:textId="77777777" w:rsidR="00DC4E90" w:rsidRDefault="00DC4E90" w:rsidP="00DC4E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5935B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D328AC" w14:textId="77777777" w:rsidR="00DC4E90" w:rsidRDefault="00DC4E90" w:rsidP="00DC4E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ADCDFC" w14:textId="77777777" w:rsidR="00DC4E90" w:rsidRDefault="00DC4E90" w:rsidP="002E141C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0728736" wp14:editId="04B9F45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0C0E2A" w14:textId="77777777" w:rsidR="00DC4E90" w:rsidRDefault="00DC4E90" w:rsidP="00DC4E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28736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0C0E2A" w14:textId="77777777" w:rsidR="00DC4E90" w:rsidRDefault="00DC4E90" w:rsidP="00DC4E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C402AF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5D76E5C" w14:textId="77777777" w:rsidR="00DC4E90" w:rsidRPr="003562B8" w:rsidRDefault="00DC4E90" w:rsidP="00DC4E9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C4E90" w14:paraId="3801A2B3" w14:textId="77777777" w:rsidTr="002E141C">
        <w:trPr>
          <w:trHeight w:val="662"/>
        </w:trPr>
        <w:tc>
          <w:tcPr>
            <w:tcW w:w="3856" w:type="dxa"/>
            <w:vAlign w:val="center"/>
          </w:tcPr>
          <w:p w14:paraId="44B1B536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081A0C5" w14:textId="77777777" w:rsidR="00DC4E90" w:rsidRPr="00241CCE" w:rsidRDefault="00DC4E90" w:rsidP="002E141C">
            <w:pPr>
              <w:jc w:val="center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proofErr w:type="spellStart"/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EkoGraMy</w:t>
            </w:r>
            <w:proofErr w:type="spellEnd"/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nowa przestrzeń rekreacyjno-ekologiczna dla Górnego Wrzeszcza” w ramach zadań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z zakresu Budżetu Obywatelskiego 2024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 w:rsidRPr="00933F9C">
              <w:rPr>
                <w:rFonts w:ascii="Open Sans" w:hAnsi="Open Sans" w:cs="Open Sans"/>
                <w:b/>
                <w:bCs/>
                <w:sz w:val="18"/>
                <w:szCs w:val="18"/>
              </w:rPr>
              <w:t>– w formule "zaprojektuj i wybuduj" .</w:t>
            </w:r>
          </w:p>
        </w:tc>
      </w:tr>
    </w:tbl>
    <w:p w14:paraId="31CB6DB1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46"/>
        <w:gridCol w:w="4830"/>
        <w:gridCol w:w="3818"/>
        <w:gridCol w:w="108"/>
      </w:tblGrid>
      <w:tr w:rsidR="00DC4E90" w:rsidRPr="00E86ECC" w14:paraId="12660FF6" w14:textId="77777777" w:rsidTr="002E141C">
        <w:trPr>
          <w:gridAfter w:val="1"/>
          <w:wAfter w:w="108" w:type="dxa"/>
          <w:cantSplit/>
          <w:trHeight w:val="454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FC6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5BEA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09CF" w14:textId="77777777" w:rsidR="00DC4E90" w:rsidRPr="00E86ECC" w:rsidRDefault="00DC4E90" w:rsidP="002E141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DC4E90" w:rsidRPr="00E86ECC" w14:paraId="441929D7" w14:textId="77777777" w:rsidTr="002E141C">
        <w:trPr>
          <w:gridAfter w:val="1"/>
          <w:wAfter w:w="108" w:type="dxa"/>
          <w:cantSplit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07F6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007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988" w14:textId="77777777" w:rsidR="00DC4E90" w:rsidRPr="00E86ECC" w:rsidRDefault="00DC4E90" w:rsidP="002E141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DC4E90" w:rsidRPr="00E86ECC" w14:paraId="4606EB91" w14:textId="77777777" w:rsidTr="002E141C">
        <w:trPr>
          <w:gridAfter w:val="1"/>
          <w:wAfter w:w="108" w:type="dxa"/>
          <w:cantSplit/>
          <w:trHeight w:val="1159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093B" w14:textId="77777777" w:rsidR="00DC4E90" w:rsidRPr="00E86ECC" w:rsidRDefault="00DC4E90" w:rsidP="002E141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D408" w14:textId="77777777" w:rsidR="00DC4E90" w:rsidRPr="00E86ECC" w:rsidRDefault="00DC4E90" w:rsidP="002E141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3F9C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833" w14:textId="77777777" w:rsidR="00DC4E90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34F8FCE" w14:textId="77777777" w:rsidR="00DC4E90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E4C8E4E" w14:textId="77777777" w:rsidR="00DC4E90" w:rsidRPr="003562B8" w:rsidRDefault="00DC4E90" w:rsidP="002E141C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(u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waga: wynagrodzenie za I Przedmiot odbioru 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nie może przekroczyć </w:t>
            </w:r>
            <w:r w:rsidRPr="00933F9C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10 %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)</w:t>
            </w:r>
          </w:p>
          <w:p w14:paraId="29FC1038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C4E90" w:rsidRPr="00E86ECC" w14:paraId="4AB3DBBE" w14:textId="77777777" w:rsidTr="002E141C">
        <w:trPr>
          <w:gridAfter w:val="1"/>
          <w:wAfter w:w="108" w:type="dxa"/>
          <w:cantSplit/>
          <w:trHeight w:hRule="exact" w:val="1075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E7F" w14:textId="77777777" w:rsidR="00DC4E90" w:rsidRPr="00E86ECC" w:rsidRDefault="00DC4E90" w:rsidP="002E141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94B" w14:textId="77777777" w:rsidR="00DC4E90" w:rsidRPr="00E86ECC" w:rsidRDefault="00DC4E90" w:rsidP="002E141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3F9C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Roboty budowlano-montażowe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CD7" w14:textId="77777777" w:rsidR="00DC4E90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1E71F97" w14:textId="77777777" w:rsidR="00DC4E90" w:rsidRPr="00E86ECC" w:rsidRDefault="00DC4E90" w:rsidP="002E141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C4E90" w:rsidRPr="00E86ECC" w14:paraId="6E1AC5C9" w14:textId="77777777" w:rsidTr="002E141C">
        <w:trPr>
          <w:gridAfter w:val="1"/>
          <w:wAfter w:w="108" w:type="dxa"/>
          <w:cantSplit/>
          <w:trHeight w:val="970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1D379" w14:textId="77777777" w:rsidR="00DC4E90" w:rsidRPr="00E86ECC" w:rsidRDefault="00DC4E90" w:rsidP="002E141C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DC4E90" w:rsidRPr="00E86ECC" w14:paraId="275B36DD" w14:textId="77777777" w:rsidTr="002E14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108" w:type="dxa"/>
          <w:trHeight w:hRule="exact" w:val="510"/>
        </w:trPr>
        <w:tc>
          <w:tcPr>
            <w:tcW w:w="546" w:type="dxa"/>
            <w:vAlign w:val="center"/>
          </w:tcPr>
          <w:p w14:paraId="1422A18A" w14:textId="77777777" w:rsidR="00DC4E90" w:rsidRPr="00E86ECC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30" w:type="dxa"/>
            <w:vAlign w:val="center"/>
          </w:tcPr>
          <w:p w14:paraId="0F9BE5CE" w14:textId="77777777" w:rsidR="00DC4E90" w:rsidRPr="00E86ECC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926" w:type="dxa"/>
            <w:gridSpan w:val="2"/>
            <w:vAlign w:val="center"/>
          </w:tcPr>
          <w:p w14:paraId="6ACBCBED" w14:textId="77777777" w:rsidR="00DC4E90" w:rsidRPr="00E86ECC" w:rsidRDefault="00DC4E90" w:rsidP="002E141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DC4E90" w:rsidRPr="00E86ECC" w14:paraId="790AE482" w14:textId="77777777" w:rsidTr="002E14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108" w:type="dxa"/>
          <w:trHeight w:hRule="exact" w:val="510"/>
        </w:trPr>
        <w:tc>
          <w:tcPr>
            <w:tcW w:w="546" w:type="dxa"/>
            <w:vAlign w:val="center"/>
          </w:tcPr>
          <w:p w14:paraId="7154882F" w14:textId="77777777" w:rsidR="00DC4E90" w:rsidRPr="00E86ECC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830" w:type="dxa"/>
            <w:vAlign w:val="center"/>
          </w:tcPr>
          <w:p w14:paraId="52F9735A" w14:textId="77777777" w:rsidR="00DC4E90" w:rsidRPr="00E86ECC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926" w:type="dxa"/>
            <w:gridSpan w:val="2"/>
            <w:vAlign w:val="center"/>
          </w:tcPr>
          <w:p w14:paraId="46CB1C56" w14:textId="77777777" w:rsidR="00DC4E90" w:rsidRPr="00E86ECC" w:rsidRDefault="00DC4E90" w:rsidP="002E141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DC4E90" w14:paraId="55172439" w14:textId="77777777" w:rsidTr="002E14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108" w:type="dxa"/>
          <w:trHeight w:val="6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4431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D41B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F484" w14:textId="77777777" w:rsidR="00DC4E90" w:rsidRDefault="00DC4E90" w:rsidP="002E141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C4E90" w14:paraId="02D2F0FE" w14:textId="77777777" w:rsidTr="002E14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108" w:type="dxa"/>
          <w:trHeight w:val="6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885A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E93E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D5CC" w14:textId="77777777" w:rsidR="00DC4E90" w:rsidRDefault="00DC4E90" w:rsidP="002E141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C4E90" w14:paraId="166D66BE" w14:textId="77777777" w:rsidTr="002E14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108" w:type="dxa"/>
          <w:trHeight w:val="66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F9BE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D415" w14:textId="77777777" w:rsidR="00DC4E90" w:rsidRDefault="00DC4E90" w:rsidP="002E141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DCF5" w14:textId="77777777" w:rsidR="00DC4E90" w:rsidRDefault="00DC4E90" w:rsidP="002E141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E0B424A" w14:textId="77777777" w:rsidR="00DC4E90" w:rsidRDefault="00DC4E90" w:rsidP="00DC4E9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0FB04BA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8F10028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09FB4EE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9ECE35B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7FDAEC2D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0CA37D8D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77143FCB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5EE04A14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5D86BA81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14ADCD85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6AB214F2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4CDA7981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747431C9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28A6E9C0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26623CCC" w14:textId="77777777" w:rsidR="00DC4E90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21C333FB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lastRenderedPageBreak/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58ADDDCD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2122F577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552F9099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1CCB2A88" w14:textId="77777777" w:rsidR="00DC4E90" w:rsidRPr="0086546C" w:rsidRDefault="00DC4E90" w:rsidP="00DC4E9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392B5AEE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4F4C26CA" w14:textId="77777777" w:rsidR="00DC4E90" w:rsidRPr="0086546C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3778F46A" w14:textId="77777777" w:rsidR="00DC4E90" w:rsidRDefault="00DC4E90" w:rsidP="00DC4E9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C4E90" w14:paraId="1FD89922" w14:textId="77777777" w:rsidTr="002E141C">
        <w:tc>
          <w:tcPr>
            <w:tcW w:w="8635" w:type="dxa"/>
          </w:tcPr>
          <w:p w14:paraId="364568F7" w14:textId="77777777" w:rsidR="00DC4E90" w:rsidRDefault="00DC4E90" w:rsidP="002E141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377792E" w14:textId="77777777" w:rsidR="00DC4E90" w:rsidRDefault="00DC4E90" w:rsidP="00DC4E9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2970ACA9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29C85CA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9C591A4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B7112B4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BE739DD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0A3AF26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28312CE" w14:textId="77777777" w:rsidR="00DC4E90" w:rsidRDefault="00DC4E90" w:rsidP="00DC4E90">
      <w:pPr>
        <w:jc w:val="center"/>
        <w:rPr>
          <w:rFonts w:ascii="Open Sans" w:hAnsi="Open Sans" w:cs="Open Sans"/>
          <w:b/>
          <w:bCs/>
        </w:rPr>
      </w:pPr>
      <w:r w:rsidRPr="003E344D">
        <w:rPr>
          <w:rFonts w:ascii="Open Sans" w:hAnsi="Open Sans" w:cs="Open Sans"/>
          <w:b/>
          <w:bCs/>
        </w:rPr>
        <w:t>„</w:t>
      </w:r>
      <w:proofErr w:type="spellStart"/>
      <w:r w:rsidRPr="003E344D">
        <w:rPr>
          <w:rFonts w:ascii="Open Sans" w:hAnsi="Open Sans" w:cs="Open Sans"/>
          <w:b/>
          <w:bCs/>
        </w:rPr>
        <w:t>EkoGraMy</w:t>
      </w:r>
      <w:proofErr w:type="spellEnd"/>
      <w:r w:rsidRPr="003E344D">
        <w:rPr>
          <w:rFonts w:ascii="Open Sans" w:hAnsi="Open Sans" w:cs="Open Sans"/>
          <w:b/>
          <w:bCs/>
        </w:rPr>
        <w:t xml:space="preserve"> - nowa przestrzeń rekreacyjno-ekologiczna dla Górnego Wrzeszcza” </w:t>
      </w:r>
      <w:r>
        <w:rPr>
          <w:rFonts w:ascii="Open Sans" w:hAnsi="Open Sans" w:cs="Open Sans"/>
          <w:b/>
          <w:bCs/>
        </w:rPr>
        <w:br/>
      </w:r>
      <w:r w:rsidRPr="003E344D">
        <w:rPr>
          <w:rFonts w:ascii="Open Sans" w:hAnsi="Open Sans" w:cs="Open Sans"/>
          <w:b/>
          <w:bCs/>
        </w:rPr>
        <w:t>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933F9C">
        <w:rPr>
          <w:rFonts w:ascii="Open Sans" w:hAnsi="Open Sans" w:cs="Open Sans"/>
          <w:b/>
          <w:bCs/>
        </w:rPr>
        <w:t>– w formule "zaprojektuj i wybuduj" .</w:t>
      </w:r>
    </w:p>
    <w:p w14:paraId="6975460B" w14:textId="77777777" w:rsidR="00DC4E90" w:rsidRPr="003E344D" w:rsidRDefault="00DC4E90" w:rsidP="00DC4E90">
      <w:pPr>
        <w:jc w:val="both"/>
        <w:rPr>
          <w:rFonts w:ascii="Open Sans" w:hAnsi="Open Sans" w:cs="Open Sans"/>
          <w:b/>
          <w:bCs/>
        </w:rPr>
      </w:pPr>
    </w:p>
    <w:p w14:paraId="530D12B3" w14:textId="77777777" w:rsidR="00DC4E90" w:rsidRPr="00343077" w:rsidRDefault="00DC4E90" w:rsidP="00DC4E90">
      <w:pPr>
        <w:jc w:val="both"/>
        <w:rPr>
          <w:rFonts w:ascii="Open Sans" w:eastAsia="Open Sans" w:hAnsi="Open Sans" w:cs="Open Sans"/>
        </w:rPr>
      </w:pPr>
    </w:p>
    <w:p w14:paraId="37933CC9" w14:textId="77777777" w:rsidR="00DC4E90" w:rsidRDefault="00DC4E90" w:rsidP="00DC4E9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268FCA1B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C4E90" w14:paraId="60F9E22A" w14:textId="77777777" w:rsidTr="002E141C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348A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7DF5" w14:textId="77777777" w:rsidR="00DC4E90" w:rsidRDefault="00DC4E90" w:rsidP="002E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D664E01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C4E90" w14:paraId="0114DCD3" w14:textId="77777777" w:rsidTr="002E141C">
        <w:tc>
          <w:tcPr>
            <w:tcW w:w="9066" w:type="dxa"/>
          </w:tcPr>
          <w:p w14:paraId="08CB7A06" w14:textId="77777777" w:rsidR="00DC4E90" w:rsidRDefault="00DC4E90" w:rsidP="002E141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683750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11EB56D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223193C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78BF3FA" w14:textId="77777777" w:rsidR="00DC4E90" w:rsidRDefault="00DC4E90" w:rsidP="00DC4E9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F1BAE37" w14:textId="77777777" w:rsidR="00DC4E90" w:rsidRDefault="00DC4E90" w:rsidP="00DC4E9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3F73923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E57E6A7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D3886F0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C9D58BE" w14:textId="77777777" w:rsidR="00DC4E90" w:rsidRPr="009624C3" w:rsidRDefault="00DC4E90" w:rsidP="00DC4E90">
      <w:pPr>
        <w:jc w:val="center"/>
        <w:rPr>
          <w:rFonts w:ascii="Open Sans" w:hAnsi="Open Sans" w:cs="Open Sans"/>
          <w:b/>
          <w:bCs/>
        </w:rPr>
      </w:pPr>
      <w:r w:rsidRPr="00C26B64">
        <w:rPr>
          <w:rFonts w:ascii="Open Sans" w:hAnsi="Open Sans" w:cs="Open Sans"/>
          <w:b/>
          <w:bCs/>
        </w:rPr>
        <w:t>„</w:t>
      </w:r>
      <w:proofErr w:type="spellStart"/>
      <w:r w:rsidRPr="00C26B64">
        <w:rPr>
          <w:rFonts w:ascii="Open Sans" w:hAnsi="Open Sans" w:cs="Open Sans"/>
          <w:b/>
          <w:bCs/>
        </w:rPr>
        <w:t>EkoGraMy</w:t>
      </w:r>
      <w:proofErr w:type="spellEnd"/>
      <w:r w:rsidRPr="00C26B64">
        <w:rPr>
          <w:rFonts w:ascii="Open Sans" w:hAnsi="Open Sans" w:cs="Open Sans"/>
          <w:b/>
          <w:bCs/>
        </w:rPr>
        <w:t xml:space="preserve"> - nowa przestrzeń rekreacyjno-ekologiczna dla Górnego Wrzeszcza” 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 w:rsidRPr="009624C3">
        <w:rPr>
          <w:rFonts w:ascii="Open Sans" w:hAnsi="Open Sans" w:cs="Open Sans"/>
          <w:b/>
          <w:bCs/>
        </w:rPr>
        <w:t>– w formule "zaprojektuj i wybuduj" .</w:t>
      </w:r>
    </w:p>
    <w:p w14:paraId="5B62234D" w14:textId="77777777" w:rsidR="00DC4E90" w:rsidRPr="00237EAE" w:rsidRDefault="00DC4E90" w:rsidP="00DC4E90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5EF1163D" w14:textId="77777777" w:rsidR="00DC4E90" w:rsidRDefault="00DC4E90" w:rsidP="00DC4E9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1EF171F" w14:textId="77777777" w:rsidR="00DC4E90" w:rsidRDefault="00DC4E90" w:rsidP="00DC4E9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C56EEDB" w14:textId="77777777" w:rsidR="00DC4E90" w:rsidRDefault="00DC4E90" w:rsidP="00DC4E9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E16254C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2A19100" w14:textId="77777777" w:rsidR="00DC4E90" w:rsidRDefault="00DC4E90" w:rsidP="00DC4E9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B449647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3145DD23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C4E90" w14:paraId="6E3E84C6" w14:textId="77777777" w:rsidTr="002E141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5C28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6795F92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33D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F78830F" w14:textId="77777777" w:rsidR="00DC4E90" w:rsidRDefault="00DC4E90" w:rsidP="00DC4E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C4E90" w14:paraId="6A6BC3EF" w14:textId="77777777" w:rsidTr="002E141C">
        <w:tc>
          <w:tcPr>
            <w:tcW w:w="9066" w:type="dxa"/>
          </w:tcPr>
          <w:p w14:paraId="7D48BC46" w14:textId="77777777" w:rsidR="00DC4E90" w:rsidRDefault="00DC4E90" w:rsidP="002E141C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348A76D" w14:textId="77777777" w:rsidR="00DC4E90" w:rsidRDefault="00DC4E90" w:rsidP="00DC4E9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54BE740" w14:textId="77777777" w:rsidR="00DC4E90" w:rsidRDefault="00DC4E90" w:rsidP="00DC4E9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BF3563E" w14:textId="77777777" w:rsidR="00DC4E90" w:rsidRDefault="00DC4E90" w:rsidP="00DC4E9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1407A1E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41999276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B94903C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D6E1FB1" w14:textId="77777777" w:rsidR="00DC4E90" w:rsidRDefault="00DC4E90" w:rsidP="00DC4E9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4C2B799" w14:textId="77777777" w:rsidR="00DC4E90" w:rsidRDefault="00DC4E90" w:rsidP="00DC4E90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D0A2A73" w14:textId="77777777" w:rsidR="00DC4E90" w:rsidRDefault="00DC4E90" w:rsidP="00DC4E90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A0B244A" w14:textId="77777777" w:rsidR="00DC4E90" w:rsidRDefault="00DC4E90" w:rsidP="00DC4E9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87C12A8" w14:textId="77777777" w:rsidR="00DC4E90" w:rsidRDefault="00DC4E90" w:rsidP="00DC4E9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AE4A6D3" w14:textId="77777777" w:rsidR="00DC4E90" w:rsidRDefault="00DC4E90" w:rsidP="00DC4E9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0E0C6CB" w14:textId="77777777" w:rsidR="00DC4E90" w:rsidRDefault="00DC4E90" w:rsidP="00DC4E9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A3720EE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FF7135D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4AECCDF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F66B0C" w14:textId="77777777" w:rsidR="00DC4E90" w:rsidRDefault="00DC4E90" w:rsidP="00DC4E9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8754B48" w14:textId="77777777" w:rsidR="00DC4E90" w:rsidRDefault="00DC4E90" w:rsidP="00DC4E9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6D5CB2C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2E016F0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9DCBD03" w14:textId="77777777" w:rsidR="00DC4E90" w:rsidRDefault="00DC4E90" w:rsidP="00DC4E9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4BC051" w14:textId="77777777" w:rsidR="00DC4E90" w:rsidRDefault="00DC4E90" w:rsidP="00DC4E9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91DC9AB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6CE6616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72F1FF9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5EA8652" w14:textId="77777777" w:rsidR="00DC4E90" w:rsidRDefault="00DC4E90" w:rsidP="00DC4E9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12FE316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527A107" w14:textId="77777777" w:rsidR="00DC4E90" w:rsidRDefault="00DC4E90" w:rsidP="00DC4E9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C5961CF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0A1AFE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ABA3F1D" w14:textId="77777777" w:rsidR="00DC4E90" w:rsidRPr="009624C3" w:rsidRDefault="00DC4E90" w:rsidP="00DC4E90">
      <w:pPr>
        <w:jc w:val="center"/>
        <w:rPr>
          <w:rFonts w:ascii="Open Sans" w:hAnsi="Open Sans" w:cs="Open Sans"/>
          <w:b/>
          <w:bCs/>
        </w:rPr>
      </w:pPr>
      <w:r w:rsidRPr="00C26B64">
        <w:rPr>
          <w:rFonts w:ascii="Open Sans" w:hAnsi="Open Sans" w:cs="Open Sans"/>
          <w:b/>
          <w:bCs/>
        </w:rPr>
        <w:t>„</w:t>
      </w:r>
      <w:proofErr w:type="spellStart"/>
      <w:r w:rsidRPr="00C26B64">
        <w:rPr>
          <w:rFonts w:ascii="Open Sans" w:hAnsi="Open Sans" w:cs="Open Sans"/>
          <w:b/>
          <w:bCs/>
        </w:rPr>
        <w:t>EkoGraMy</w:t>
      </w:r>
      <w:proofErr w:type="spellEnd"/>
      <w:r w:rsidRPr="00C26B64">
        <w:rPr>
          <w:rFonts w:ascii="Open Sans" w:hAnsi="Open Sans" w:cs="Open Sans"/>
          <w:b/>
          <w:bCs/>
        </w:rPr>
        <w:t xml:space="preserve"> - nowa przestrzeń rekreacyjno-ekologiczna dla Górnego Wrzeszcza” </w:t>
      </w:r>
      <w:r>
        <w:rPr>
          <w:rFonts w:ascii="Open Sans" w:hAnsi="Open Sans" w:cs="Open Sans"/>
          <w:b/>
          <w:bCs/>
        </w:rPr>
        <w:br/>
      </w:r>
      <w:r w:rsidRPr="00C26B64">
        <w:rPr>
          <w:rFonts w:ascii="Open Sans" w:hAnsi="Open Sans" w:cs="Open Sans"/>
          <w:b/>
          <w:bCs/>
        </w:rPr>
        <w:t>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</w:rPr>
        <w:br/>
      </w:r>
      <w:r w:rsidRPr="009624C3">
        <w:rPr>
          <w:rFonts w:ascii="Open Sans" w:hAnsi="Open Sans" w:cs="Open Sans"/>
          <w:b/>
          <w:bCs/>
        </w:rPr>
        <w:t>– w formule "zaprojektuj i wybuduj" .</w:t>
      </w:r>
    </w:p>
    <w:p w14:paraId="66142841" w14:textId="77777777" w:rsidR="00DC4E90" w:rsidRDefault="00DC4E90" w:rsidP="00DC4E90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E5934F5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5171B3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839992" w14:textId="77777777" w:rsidR="00DC4E90" w:rsidRDefault="00DC4E90" w:rsidP="00DC4E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6DA7630F" w14:textId="77777777" w:rsidR="00DC4E90" w:rsidRDefault="00DC4E90" w:rsidP="00DC4E9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9901B4D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87445B2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FA286A5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9143EA1" w14:textId="77777777" w:rsidR="00DC4E90" w:rsidRDefault="00DC4E90" w:rsidP="00DC4E9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8B3ACC3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FF77B7F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4499BFE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6F2257B" w14:textId="77777777" w:rsidR="00DC4E90" w:rsidRDefault="00DC4E90" w:rsidP="00DC4E9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294C116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FC06E4A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453EC1E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2960F91" w14:textId="77777777" w:rsidR="00DC4E90" w:rsidRDefault="00DC4E90" w:rsidP="00DC4E9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1E01142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C02D3D0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384AD4C" w14:textId="77777777" w:rsidR="00DC4E90" w:rsidRDefault="00DC4E90" w:rsidP="00DC4E9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3F93B8A" w14:textId="77777777" w:rsidR="00DC4E90" w:rsidRDefault="00DC4E90" w:rsidP="00DC4E9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4B6DEB95" w14:textId="77777777" w:rsidR="00DC4E90" w:rsidRDefault="00DC4E90" w:rsidP="00DC4E9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C4E90" w14:paraId="65796BFF" w14:textId="77777777" w:rsidTr="002E141C">
        <w:tc>
          <w:tcPr>
            <w:tcW w:w="9061" w:type="dxa"/>
          </w:tcPr>
          <w:p w14:paraId="52F393C9" w14:textId="77777777" w:rsidR="00DC4E90" w:rsidRDefault="00DC4E90" w:rsidP="002E141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E30F7A4" w14:textId="77777777" w:rsidR="00DC4E90" w:rsidRDefault="00DC4E90" w:rsidP="00DC4E9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993EE5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</w:p>
    <w:p w14:paraId="0D0EBBD3" w14:textId="77777777" w:rsidR="00DC4E90" w:rsidRDefault="00DC4E90" w:rsidP="00DC4E90">
      <w:pPr>
        <w:rPr>
          <w:rFonts w:ascii="Open Sans" w:eastAsia="Open Sans" w:hAnsi="Open Sans" w:cs="Open Sans"/>
        </w:rPr>
        <w:sectPr w:rsidR="00DC4E90" w:rsidSect="00BF35E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09483EF5" w14:textId="77777777" w:rsidR="00DC4E90" w:rsidRDefault="00DC4E90" w:rsidP="00DC4E9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3A40469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DC4E90" w14:paraId="1E5DDBE5" w14:textId="77777777" w:rsidTr="002E141C">
        <w:trPr>
          <w:trHeight w:val="1079"/>
        </w:trPr>
        <w:tc>
          <w:tcPr>
            <w:tcW w:w="567" w:type="dxa"/>
            <w:vAlign w:val="center"/>
          </w:tcPr>
          <w:p w14:paraId="364A0DF5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5206335D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2ED5BF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76ECE844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wykonanie zagospodarowania terenu</w:t>
            </w:r>
            <w:r w:rsidRPr="000B4D3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933F9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 w:rsidRPr="006F5D1F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33F9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tym wykonanie elementów małej architektury</w:t>
            </w:r>
            <w:r w:rsidRPr="00175600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79976FFC" w14:textId="77777777" w:rsidR="00DC4E90" w:rsidRDefault="00DC4E90" w:rsidP="002E141C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1B01D58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C628A1E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B596FE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125A917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1CD47A2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C4E90" w14:paraId="00FB140C" w14:textId="77777777" w:rsidTr="002E141C">
        <w:trPr>
          <w:trHeight w:val="1287"/>
        </w:trPr>
        <w:tc>
          <w:tcPr>
            <w:tcW w:w="567" w:type="dxa"/>
            <w:vAlign w:val="center"/>
          </w:tcPr>
          <w:p w14:paraId="11C99D0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7E98B8B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43F23C86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F08B739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69D7AE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83FD1D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91FF47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C4E90" w14:paraId="2DFC28F5" w14:textId="77777777" w:rsidTr="002E141C">
        <w:trPr>
          <w:trHeight w:val="1272"/>
        </w:trPr>
        <w:tc>
          <w:tcPr>
            <w:tcW w:w="567" w:type="dxa"/>
            <w:vAlign w:val="center"/>
          </w:tcPr>
          <w:p w14:paraId="3B3CCE40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26C14871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6004D829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4E5972E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E583F8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04AD25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731511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BC1B8A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479637B" w14:textId="77777777" w:rsidR="00DC4E90" w:rsidRDefault="00DC4E90" w:rsidP="00DC4E9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FEA6A87" w14:textId="77777777" w:rsidR="00DC4E90" w:rsidRPr="003562B8" w:rsidRDefault="00DC4E90" w:rsidP="00DC4E90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C4E90" w14:paraId="5016B4FE" w14:textId="77777777" w:rsidTr="002E141C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F32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A84A845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475D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2A5802" w14:textId="77777777" w:rsidR="00DC4E90" w:rsidRDefault="00DC4E90" w:rsidP="00DC4E9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C4E90" w14:paraId="09A8E437" w14:textId="77777777" w:rsidTr="002E141C">
        <w:tc>
          <w:tcPr>
            <w:tcW w:w="9061" w:type="dxa"/>
          </w:tcPr>
          <w:p w14:paraId="7D7EEF22" w14:textId="77777777" w:rsidR="00DC4E90" w:rsidRDefault="00DC4E90" w:rsidP="002E141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F47C502" w14:textId="77777777" w:rsidR="00DC4E90" w:rsidRDefault="00DC4E90" w:rsidP="00DC4E9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C4E90" w:rsidSect="00BF35E6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F5DABF3" w14:textId="77777777" w:rsidR="00DC4E90" w:rsidRDefault="00DC4E90" w:rsidP="00DC4E9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79A7B64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C7C9DBE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53BC69F3" w14:textId="77777777" w:rsidR="00DC4E90" w:rsidRDefault="00DC4E90" w:rsidP="00DC4E90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DC4E90" w14:paraId="5A2EFB11" w14:textId="77777777" w:rsidTr="002E141C">
        <w:trPr>
          <w:trHeight w:val="1096"/>
        </w:trPr>
        <w:tc>
          <w:tcPr>
            <w:tcW w:w="567" w:type="dxa"/>
            <w:vAlign w:val="center"/>
          </w:tcPr>
          <w:p w14:paraId="7E3966B7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7B2679B5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E17FF15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49A17283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51B2FA09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C4E90" w14:paraId="3DD95385" w14:textId="77777777" w:rsidTr="002E141C">
        <w:trPr>
          <w:trHeight w:val="3062"/>
        </w:trPr>
        <w:tc>
          <w:tcPr>
            <w:tcW w:w="567" w:type="dxa"/>
            <w:vAlign w:val="center"/>
          </w:tcPr>
          <w:p w14:paraId="5762A62C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7E8DCE81" w14:textId="77777777" w:rsidR="00DC4E90" w:rsidRDefault="00DC4E90" w:rsidP="002E141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3839FB" w14:textId="77777777" w:rsidR="00DC4E90" w:rsidRDefault="00DC4E90" w:rsidP="002E141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5150344" w14:textId="77777777" w:rsidR="00DC4E90" w:rsidRPr="00503F74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122AFA35" w14:textId="77777777" w:rsidR="00DC4E90" w:rsidRPr="00503F74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15CD8711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08C3596B" w14:textId="77777777" w:rsidR="00DC4E90" w:rsidRPr="00503F74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94A00DD" w14:textId="77777777" w:rsidR="00DC4E90" w:rsidRPr="00503F74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70FF175" w14:textId="77777777" w:rsidR="00DC4E90" w:rsidRPr="00503F74" w:rsidRDefault="00DC4E90" w:rsidP="002E141C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9AEE0CE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4F32DBB" w14:textId="77777777" w:rsidR="00DC4E90" w:rsidRDefault="00DC4E90" w:rsidP="002E141C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02E322E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47E0FB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2B8EE7F5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46575A0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35E49DF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344EC8B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63365FC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DC7E6B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1EA8ABE" w14:textId="77777777" w:rsidR="00DC4E90" w:rsidRPr="00093C2C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565ED82" w14:textId="77777777" w:rsidR="00DC4E90" w:rsidRDefault="00DC4E90" w:rsidP="00DC4E9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C4E90" w14:paraId="02F3243D" w14:textId="77777777" w:rsidTr="002E141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660C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138C1AF" w14:textId="77777777" w:rsidR="00DC4E90" w:rsidRDefault="00DC4E90" w:rsidP="002E141C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42EB" w14:textId="77777777" w:rsidR="00DC4E90" w:rsidRDefault="00DC4E90" w:rsidP="002E141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4C1FD18" w14:textId="77777777" w:rsidR="00DC4E90" w:rsidRDefault="00DC4E90" w:rsidP="00DC4E9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C4E90" w14:paraId="58C15E61" w14:textId="77777777" w:rsidTr="002E141C">
        <w:tc>
          <w:tcPr>
            <w:tcW w:w="9061" w:type="dxa"/>
          </w:tcPr>
          <w:p w14:paraId="61175FC1" w14:textId="77777777" w:rsidR="00DC4E90" w:rsidRDefault="00DC4E90" w:rsidP="002E141C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D4EA554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D29452F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34FE25B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3AABA56F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5F66E23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9EC1440" w14:textId="77777777" w:rsidR="00DC4E90" w:rsidRDefault="00DC4E90" w:rsidP="00DC4E9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D2366C4" w14:textId="77777777" w:rsidR="000F378B" w:rsidRDefault="000F378B"/>
    <w:sectPr w:rsidR="000F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6916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EA31E1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49D1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5AF2C2AC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E6A3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2CCEAFE4" w14:textId="77777777" w:rsidR="00DE1BBA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03E8BE8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4A8A0119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2B58F04E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0E079A1C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424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79D4798B" w14:textId="77777777" w:rsidR="00DE1B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8150" w14:textId="77777777" w:rsidR="00DE1BBA" w:rsidRPr="00562976" w:rsidRDefault="0000000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101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100</w:t>
    </w:r>
    <w:r w:rsidRPr="00562976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67015">
    <w:abstractNumId w:val="1"/>
  </w:num>
  <w:num w:numId="2" w16cid:durableId="801272793">
    <w:abstractNumId w:val="0"/>
  </w:num>
  <w:num w:numId="3" w16cid:durableId="545796176">
    <w:abstractNumId w:val="3"/>
  </w:num>
  <w:num w:numId="4" w16cid:durableId="92826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3"/>
    <w:rsid w:val="000F378B"/>
    <w:rsid w:val="002956E3"/>
    <w:rsid w:val="00D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0242-124B-434F-B56D-9323352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C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C4E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10695</Characters>
  <Application>Microsoft Office Word</Application>
  <DocSecurity>0</DocSecurity>
  <Lines>89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2024-08-08T08:32:00Z</dcterms:created>
  <dcterms:modified xsi:type="dcterms:W3CDTF">2024-08-08T08:33:00Z</dcterms:modified>
</cp:coreProperties>
</file>