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2DC4" w14:textId="2F6B913D" w:rsidR="00766B0B" w:rsidRPr="004A6F08" w:rsidRDefault="00766B0B" w:rsidP="00766B0B">
      <w:pPr>
        <w:tabs>
          <w:tab w:val="left" w:pos="0"/>
        </w:tabs>
        <w:autoSpaceDE w:val="0"/>
        <w:spacing w:after="120" w:line="23" w:lineRule="atLeast"/>
        <w:jc w:val="right"/>
        <w:rPr>
          <w:rFonts w:eastAsia="Andale Sans UI"/>
          <w:sz w:val="22"/>
          <w:szCs w:val="22"/>
          <w:lang w:bidi="en-US"/>
        </w:rPr>
      </w:pPr>
      <w:r w:rsidRPr="004A6F08">
        <w:rPr>
          <w:rFonts w:eastAsia="Andale Sans UI"/>
          <w:sz w:val="22"/>
          <w:szCs w:val="22"/>
          <w:lang w:bidi="en-US"/>
        </w:rPr>
        <w:t>Załącznik nr 4 do SWZ</w:t>
      </w:r>
    </w:p>
    <w:p w14:paraId="3C0E2A00" w14:textId="0FFBA002" w:rsidR="002839C0" w:rsidRPr="004A6F08" w:rsidRDefault="002839C0" w:rsidP="00801004">
      <w:pPr>
        <w:tabs>
          <w:tab w:val="left" w:pos="0"/>
        </w:tabs>
        <w:autoSpaceDE w:val="0"/>
        <w:spacing w:after="120" w:line="23" w:lineRule="atLeast"/>
        <w:jc w:val="center"/>
        <w:rPr>
          <w:rFonts w:eastAsia="Andale Sans UI"/>
          <w:sz w:val="22"/>
          <w:szCs w:val="22"/>
          <w:lang w:bidi="en-US"/>
        </w:rPr>
      </w:pPr>
      <w:r w:rsidRPr="004A6F08">
        <w:rPr>
          <w:rFonts w:eastAsia="Andale Sans UI"/>
          <w:sz w:val="22"/>
          <w:szCs w:val="22"/>
          <w:lang w:bidi="en-US"/>
        </w:rPr>
        <w:t>UMOWA</w:t>
      </w:r>
    </w:p>
    <w:p w14:paraId="066E1AF2" w14:textId="4F62FC7B" w:rsidR="002839C0" w:rsidRPr="004A6F08" w:rsidRDefault="002839C0" w:rsidP="00801004">
      <w:pPr>
        <w:spacing w:after="120" w:line="23" w:lineRule="atLeast"/>
        <w:jc w:val="center"/>
        <w:rPr>
          <w:rFonts w:eastAsia="Andale Sans UI"/>
          <w:sz w:val="22"/>
          <w:szCs w:val="22"/>
          <w:lang w:bidi="en-US"/>
        </w:rPr>
      </w:pPr>
      <w:r w:rsidRPr="004A6F08">
        <w:rPr>
          <w:rFonts w:eastAsia="Andale Sans UI"/>
          <w:sz w:val="22"/>
          <w:szCs w:val="22"/>
          <w:lang w:bidi="en-US"/>
        </w:rPr>
        <w:t xml:space="preserve">Nr </w:t>
      </w:r>
      <w:r w:rsidR="00F80BA3" w:rsidRPr="004A6F08">
        <w:rPr>
          <w:rFonts w:eastAsia="Andale Sans UI"/>
          <w:sz w:val="22"/>
          <w:szCs w:val="22"/>
          <w:lang w:bidi="en-US"/>
        </w:rPr>
        <w:t>..</w:t>
      </w:r>
      <w:r w:rsidRPr="004A6F08">
        <w:rPr>
          <w:rFonts w:eastAsia="Andale Sans UI"/>
          <w:sz w:val="22"/>
          <w:szCs w:val="22"/>
          <w:lang w:bidi="en-US"/>
        </w:rPr>
        <w:t>…</w:t>
      </w:r>
      <w:r w:rsidR="00BE7370" w:rsidRPr="004A6F08">
        <w:rPr>
          <w:rFonts w:eastAsia="Andale Sans UI"/>
          <w:sz w:val="22"/>
          <w:szCs w:val="22"/>
          <w:lang w:bidi="en-US"/>
        </w:rPr>
        <w:t>….</w:t>
      </w:r>
      <w:r w:rsidRPr="004A6F08">
        <w:rPr>
          <w:rFonts w:eastAsia="Andale Sans UI"/>
          <w:sz w:val="22"/>
          <w:szCs w:val="22"/>
          <w:lang w:bidi="en-US"/>
        </w:rPr>
        <w:t>…. / 20</w:t>
      </w:r>
      <w:r w:rsidR="00F80BA3" w:rsidRPr="004A6F08">
        <w:rPr>
          <w:rFonts w:eastAsia="Andale Sans UI"/>
          <w:sz w:val="22"/>
          <w:szCs w:val="22"/>
          <w:lang w:bidi="en-US"/>
        </w:rPr>
        <w:t>2</w:t>
      </w:r>
      <w:r w:rsidR="00803EFB" w:rsidRPr="004A6F08">
        <w:rPr>
          <w:rFonts w:eastAsia="Andale Sans UI"/>
          <w:sz w:val="22"/>
          <w:szCs w:val="22"/>
          <w:lang w:bidi="en-US"/>
        </w:rPr>
        <w:t>2</w:t>
      </w:r>
    </w:p>
    <w:p w14:paraId="1F46D954" w14:textId="5480CD80" w:rsidR="006E23E0" w:rsidRPr="004A6F08" w:rsidRDefault="00BB13A7" w:rsidP="00801004">
      <w:pPr>
        <w:spacing w:after="120" w:line="23" w:lineRule="atLeast"/>
        <w:jc w:val="both"/>
        <w:rPr>
          <w:rFonts w:eastAsia="Andale Sans UI"/>
          <w:sz w:val="22"/>
          <w:szCs w:val="22"/>
          <w:lang w:bidi="en-US"/>
        </w:rPr>
      </w:pPr>
      <w:r w:rsidRPr="004A6F08">
        <w:rPr>
          <w:rFonts w:eastAsia="Andale Sans UI"/>
          <w:sz w:val="22"/>
          <w:szCs w:val="22"/>
          <w:lang w:bidi="en-US"/>
        </w:rPr>
        <w:t xml:space="preserve">na wykonanie robót budowlanych </w:t>
      </w:r>
      <w:r w:rsidR="006E23E0" w:rsidRPr="004A6F08">
        <w:rPr>
          <w:rFonts w:eastAsia="Andale Sans UI"/>
          <w:sz w:val="22"/>
          <w:szCs w:val="22"/>
          <w:lang w:bidi="en-US"/>
        </w:rPr>
        <w:t xml:space="preserve">zawarta w dniu </w:t>
      </w:r>
      <w:r w:rsidR="00FF43EF" w:rsidRPr="004A6F08">
        <w:rPr>
          <w:rFonts w:eastAsia="Andale Sans UI"/>
          <w:sz w:val="22"/>
          <w:szCs w:val="22"/>
          <w:lang w:bidi="en-US"/>
        </w:rPr>
        <w:t>………</w:t>
      </w:r>
      <w:r w:rsidR="00C7712F" w:rsidRPr="004A6F08">
        <w:rPr>
          <w:rFonts w:eastAsia="Andale Sans UI"/>
          <w:sz w:val="22"/>
          <w:szCs w:val="22"/>
          <w:lang w:bidi="en-US"/>
        </w:rPr>
        <w:t>.</w:t>
      </w:r>
      <w:r w:rsidR="006E23E0" w:rsidRPr="004A6F08">
        <w:rPr>
          <w:rFonts w:eastAsia="Andale Sans UI"/>
          <w:sz w:val="22"/>
          <w:szCs w:val="22"/>
          <w:lang w:bidi="en-US"/>
        </w:rPr>
        <w:t>20</w:t>
      </w:r>
      <w:r w:rsidR="00803EFB" w:rsidRPr="004A6F08">
        <w:rPr>
          <w:rFonts w:eastAsia="Andale Sans UI"/>
          <w:sz w:val="22"/>
          <w:szCs w:val="22"/>
          <w:lang w:bidi="en-US"/>
        </w:rPr>
        <w:t>22</w:t>
      </w:r>
      <w:r w:rsidR="006E23E0" w:rsidRPr="004A6F08">
        <w:rPr>
          <w:rFonts w:eastAsia="Andale Sans UI"/>
          <w:sz w:val="22"/>
          <w:szCs w:val="22"/>
          <w:lang w:bidi="en-US"/>
        </w:rPr>
        <w:t xml:space="preserve"> r. w Psarach pomiędzy:</w:t>
      </w:r>
    </w:p>
    <w:p w14:paraId="77E2A9E2" w14:textId="4339D36C" w:rsidR="006E23E0" w:rsidRPr="004A6F08" w:rsidRDefault="006E23E0" w:rsidP="00801004">
      <w:pPr>
        <w:spacing w:after="120" w:line="23" w:lineRule="atLeast"/>
        <w:jc w:val="both"/>
        <w:rPr>
          <w:rFonts w:eastAsia="Andale Sans UI"/>
          <w:sz w:val="22"/>
          <w:szCs w:val="22"/>
          <w:lang w:bidi="en-US"/>
        </w:rPr>
      </w:pPr>
      <w:r w:rsidRPr="004A6F08">
        <w:rPr>
          <w:rFonts w:eastAsia="Andale Sans UI"/>
          <w:sz w:val="22"/>
          <w:szCs w:val="22"/>
          <w:lang w:bidi="en-US"/>
        </w:rPr>
        <w:t>Gminą Psary</w:t>
      </w:r>
      <w:r w:rsidR="00BB13A7" w:rsidRPr="004A6F08">
        <w:rPr>
          <w:rFonts w:eastAsia="Andale Sans UI"/>
          <w:sz w:val="22"/>
          <w:szCs w:val="22"/>
          <w:lang w:bidi="en-US"/>
        </w:rPr>
        <w:t xml:space="preserve"> </w:t>
      </w:r>
      <w:r w:rsidRPr="004A6F08">
        <w:rPr>
          <w:rFonts w:eastAsia="Andale Sans UI"/>
          <w:sz w:val="22"/>
          <w:szCs w:val="22"/>
          <w:lang w:bidi="en-US"/>
        </w:rPr>
        <w:t>z siedzibą władz w Urzędzie Gminy w Psarach, ul. Malinowicka 4, 42-512 Psary</w:t>
      </w:r>
    </w:p>
    <w:p w14:paraId="4D9C3405" w14:textId="77777777" w:rsidR="006E23E0" w:rsidRPr="004A6F08" w:rsidRDefault="006E23E0" w:rsidP="00801004">
      <w:pPr>
        <w:spacing w:after="120" w:line="23" w:lineRule="atLeast"/>
        <w:jc w:val="both"/>
        <w:rPr>
          <w:rFonts w:eastAsia="Andale Sans UI"/>
          <w:sz w:val="22"/>
          <w:szCs w:val="22"/>
          <w:lang w:bidi="en-US"/>
        </w:rPr>
      </w:pPr>
      <w:r w:rsidRPr="004A6F08">
        <w:rPr>
          <w:rFonts w:eastAsia="Andale Sans UI"/>
          <w:sz w:val="22"/>
          <w:szCs w:val="22"/>
          <w:lang w:bidi="en-US"/>
        </w:rPr>
        <w:t>NIP : 625-244-67-73, REGON : 276258167, zwaną dalej Zamawiającym, reprezentowaną przez:</w:t>
      </w:r>
    </w:p>
    <w:p w14:paraId="7C847376" w14:textId="5C7DAEA6" w:rsidR="006E23E0" w:rsidRPr="004A6F08" w:rsidRDefault="00D20352" w:rsidP="00801004">
      <w:pPr>
        <w:spacing w:after="120" w:line="23" w:lineRule="atLeast"/>
        <w:jc w:val="both"/>
        <w:rPr>
          <w:rFonts w:eastAsia="Andale Sans UI"/>
          <w:b/>
          <w:sz w:val="22"/>
          <w:szCs w:val="22"/>
          <w:lang w:bidi="en-US"/>
        </w:rPr>
      </w:pPr>
      <w:r w:rsidRPr="004A6F08">
        <w:rPr>
          <w:rFonts w:eastAsia="Andale Sans UI"/>
          <w:b/>
          <w:sz w:val="22"/>
          <w:szCs w:val="22"/>
          <w:lang w:bidi="en-US"/>
        </w:rPr>
        <w:t>Pana Tomasza Sadłonia</w:t>
      </w:r>
      <w:r w:rsidR="006E23E0" w:rsidRPr="004A6F08">
        <w:rPr>
          <w:rFonts w:eastAsia="Andale Sans UI"/>
          <w:b/>
          <w:sz w:val="22"/>
          <w:szCs w:val="22"/>
          <w:lang w:bidi="en-US"/>
        </w:rPr>
        <w:t xml:space="preserve"> </w:t>
      </w:r>
      <w:r w:rsidRPr="004A6F08">
        <w:rPr>
          <w:rFonts w:eastAsia="Andale Sans UI"/>
          <w:b/>
          <w:sz w:val="22"/>
          <w:szCs w:val="22"/>
          <w:lang w:bidi="en-US"/>
        </w:rPr>
        <w:t>– Wójta Gminy Psary</w:t>
      </w:r>
    </w:p>
    <w:p w14:paraId="004E794C" w14:textId="77777777" w:rsidR="006E23E0" w:rsidRPr="004A6F08" w:rsidRDefault="006E23E0" w:rsidP="00801004">
      <w:pPr>
        <w:spacing w:after="120" w:line="23" w:lineRule="atLeast"/>
        <w:jc w:val="both"/>
        <w:rPr>
          <w:rFonts w:eastAsia="Andale Sans UI"/>
          <w:sz w:val="22"/>
          <w:szCs w:val="22"/>
          <w:lang w:bidi="en-US"/>
        </w:rPr>
      </w:pPr>
      <w:r w:rsidRPr="004A6F08">
        <w:rPr>
          <w:rFonts w:eastAsia="Andale Sans UI"/>
          <w:sz w:val="22"/>
          <w:szCs w:val="22"/>
          <w:lang w:bidi="en-US"/>
        </w:rPr>
        <w:t xml:space="preserve">a :  </w:t>
      </w:r>
    </w:p>
    <w:p w14:paraId="19E55E1A" w14:textId="4A52D382" w:rsidR="00FF43EF" w:rsidRPr="004A6F08" w:rsidRDefault="00FF43EF" w:rsidP="00801004">
      <w:pPr>
        <w:tabs>
          <w:tab w:val="left" w:pos="709"/>
        </w:tabs>
        <w:suppressAutoHyphens/>
        <w:spacing w:after="120" w:line="23" w:lineRule="atLeast"/>
        <w:jc w:val="both"/>
        <w:textAlignment w:val="baseline"/>
        <w:rPr>
          <w:sz w:val="22"/>
          <w:szCs w:val="22"/>
        </w:rPr>
      </w:pPr>
      <w:r w:rsidRPr="004A6F08">
        <w:rPr>
          <w:sz w:val="22"/>
          <w:szCs w:val="22"/>
        </w:rPr>
        <w:t>……………………………………………………………………………………………………..</w:t>
      </w:r>
    </w:p>
    <w:p w14:paraId="3CE595FF" w14:textId="0F57B82E" w:rsidR="000210C9" w:rsidRPr="004A6F08" w:rsidRDefault="000210C9" w:rsidP="00801004">
      <w:pPr>
        <w:tabs>
          <w:tab w:val="left" w:pos="709"/>
        </w:tabs>
        <w:suppressAutoHyphens/>
        <w:spacing w:after="120" w:line="23" w:lineRule="atLeast"/>
        <w:jc w:val="both"/>
        <w:textAlignment w:val="baseline"/>
        <w:rPr>
          <w:sz w:val="22"/>
          <w:szCs w:val="22"/>
        </w:rPr>
      </w:pPr>
      <w:r w:rsidRPr="004A6F08">
        <w:rPr>
          <w:sz w:val="22"/>
          <w:szCs w:val="22"/>
        </w:rPr>
        <w:t xml:space="preserve">zwanym w dalszej treści umowy </w:t>
      </w:r>
      <w:r w:rsidRPr="004A6F08">
        <w:rPr>
          <w:b/>
          <w:sz w:val="22"/>
          <w:szCs w:val="22"/>
        </w:rPr>
        <w:t>„Wykonawcą”</w:t>
      </w:r>
      <w:r w:rsidRPr="004A6F08">
        <w:rPr>
          <w:sz w:val="22"/>
          <w:szCs w:val="22"/>
        </w:rPr>
        <w:t xml:space="preserve">. </w:t>
      </w:r>
    </w:p>
    <w:p w14:paraId="4EB83A18" w14:textId="77777777" w:rsidR="000210C9" w:rsidRPr="004A6F08" w:rsidRDefault="000210C9" w:rsidP="00801004">
      <w:pPr>
        <w:tabs>
          <w:tab w:val="left" w:pos="709"/>
        </w:tabs>
        <w:suppressAutoHyphens/>
        <w:spacing w:after="120" w:line="23" w:lineRule="atLeast"/>
        <w:jc w:val="both"/>
        <w:textAlignment w:val="baseline"/>
        <w:rPr>
          <w:sz w:val="22"/>
          <w:szCs w:val="22"/>
        </w:rPr>
      </w:pPr>
      <w:r w:rsidRPr="004A6F08">
        <w:rPr>
          <w:sz w:val="22"/>
          <w:szCs w:val="22"/>
        </w:rPr>
        <w:t xml:space="preserve">wspólnie zwanymi </w:t>
      </w:r>
      <w:r w:rsidRPr="004A6F08">
        <w:rPr>
          <w:b/>
          <w:sz w:val="22"/>
          <w:szCs w:val="22"/>
        </w:rPr>
        <w:t>Stronami</w:t>
      </w:r>
      <w:r w:rsidRPr="004A6F08">
        <w:rPr>
          <w:sz w:val="22"/>
          <w:szCs w:val="22"/>
        </w:rPr>
        <w:t>, zaś każdy z osobna Stroną.</w:t>
      </w:r>
    </w:p>
    <w:p w14:paraId="77E2140B" w14:textId="66E49F74" w:rsidR="006E23E0" w:rsidRPr="004A6F08" w:rsidRDefault="006E23E0" w:rsidP="00801004">
      <w:pPr>
        <w:widowControl w:val="0"/>
        <w:autoSpaceDE w:val="0"/>
        <w:autoSpaceDN w:val="0"/>
        <w:spacing w:after="240" w:line="23" w:lineRule="atLeast"/>
        <w:ind w:right="108"/>
        <w:jc w:val="both"/>
        <w:rPr>
          <w:rFonts w:eastAsia="Book Antiqua"/>
          <w:sz w:val="22"/>
          <w:szCs w:val="22"/>
          <w:lang w:eastAsia="en-US"/>
        </w:rPr>
      </w:pPr>
      <w:r w:rsidRPr="004A6F08">
        <w:rPr>
          <w:rFonts w:eastAsia="Book Antiqua"/>
          <w:sz w:val="22"/>
          <w:szCs w:val="22"/>
          <w:lang w:eastAsia="en-US"/>
        </w:rPr>
        <w:t>Niniejszą</w:t>
      </w:r>
      <w:r w:rsidRPr="004A6F08">
        <w:rPr>
          <w:rFonts w:eastAsia="Book Antiqua"/>
          <w:spacing w:val="-16"/>
          <w:sz w:val="22"/>
          <w:szCs w:val="22"/>
          <w:lang w:eastAsia="en-US"/>
        </w:rPr>
        <w:t xml:space="preserve"> </w:t>
      </w:r>
      <w:r w:rsidRPr="004A6F08">
        <w:rPr>
          <w:rFonts w:eastAsia="Book Antiqua"/>
          <w:sz w:val="22"/>
          <w:szCs w:val="22"/>
          <w:lang w:eastAsia="en-US"/>
        </w:rPr>
        <w:t>umowę</w:t>
      </w:r>
      <w:r w:rsidRPr="004A6F08">
        <w:rPr>
          <w:rFonts w:eastAsia="Book Antiqua"/>
          <w:spacing w:val="-15"/>
          <w:sz w:val="22"/>
          <w:szCs w:val="22"/>
          <w:lang w:eastAsia="en-US"/>
        </w:rPr>
        <w:t xml:space="preserve"> </w:t>
      </w:r>
      <w:r w:rsidRPr="004A6F08">
        <w:rPr>
          <w:rFonts w:eastAsia="Book Antiqua"/>
          <w:sz w:val="22"/>
          <w:szCs w:val="22"/>
          <w:lang w:eastAsia="en-US"/>
        </w:rPr>
        <w:t>zawiera</w:t>
      </w:r>
      <w:r w:rsidRPr="004A6F08">
        <w:rPr>
          <w:rFonts w:eastAsia="Book Antiqua"/>
          <w:spacing w:val="-14"/>
          <w:sz w:val="22"/>
          <w:szCs w:val="22"/>
          <w:lang w:eastAsia="en-US"/>
        </w:rPr>
        <w:t xml:space="preserve"> </w:t>
      </w:r>
      <w:r w:rsidRPr="004A6F08">
        <w:rPr>
          <w:rFonts w:eastAsia="Book Antiqua"/>
          <w:sz w:val="22"/>
          <w:szCs w:val="22"/>
          <w:lang w:eastAsia="en-US"/>
        </w:rPr>
        <w:t>się</w:t>
      </w:r>
      <w:r w:rsidRPr="004A6F08">
        <w:rPr>
          <w:rFonts w:eastAsia="Book Antiqua"/>
          <w:spacing w:val="-14"/>
          <w:sz w:val="22"/>
          <w:szCs w:val="22"/>
          <w:lang w:eastAsia="en-US"/>
        </w:rPr>
        <w:t xml:space="preserve"> </w:t>
      </w:r>
      <w:r w:rsidRPr="004A6F08">
        <w:rPr>
          <w:rFonts w:eastAsia="Book Antiqua"/>
          <w:sz w:val="22"/>
          <w:szCs w:val="22"/>
          <w:lang w:eastAsia="en-US"/>
        </w:rPr>
        <w:t>w</w:t>
      </w:r>
      <w:r w:rsidRPr="004A6F08">
        <w:rPr>
          <w:rFonts w:eastAsia="Book Antiqua"/>
          <w:spacing w:val="-15"/>
          <w:sz w:val="22"/>
          <w:szCs w:val="22"/>
          <w:lang w:eastAsia="en-US"/>
        </w:rPr>
        <w:t xml:space="preserve"> </w:t>
      </w:r>
      <w:r w:rsidRPr="004A6F08">
        <w:rPr>
          <w:rFonts w:eastAsia="Book Antiqua"/>
          <w:sz w:val="22"/>
          <w:szCs w:val="22"/>
          <w:lang w:eastAsia="en-US"/>
        </w:rPr>
        <w:t>wyniku</w:t>
      </w:r>
      <w:r w:rsidRPr="004A6F08">
        <w:rPr>
          <w:rFonts w:eastAsia="Book Antiqua"/>
          <w:spacing w:val="-12"/>
          <w:sz w:val="22"/>
          <w:szCs w:val="22"/>
          <w:lang w:eastAsia="en-US"/>
        </w:rPr>
        <w:t xml:space="preserve"> </w:t>
      </w:r>
      <w:r w:rsidRPr="004A6F08">
        <w:rPr>
          <w:rFonts w:eastAsia="Book Antiqua"/>
          <w:sz w:val="22"/>
          <w:szCs w:val="22"/>
          <w:lang w:eastAsia="en-US"/>
        </w:rPr>
        <w:t>przeprowadzonego</w:t>
      </w:r>
      <w:r w:rsidRPr="004A6F08">
        <w:rPr>
          <w:rFonts w:eastAsia="Book Antiqua"/>
          <w:spacing w:val="-13"/>
          <w:sz w:val="22"/>
          <w:szCs w:val="22"/>
          <w:lang w:eastAsia="en-US"/>
        </w:rPr>
        <w:t xml:space="preserve"> </w:t>
      </w:r>
      <w:r w:rsidRPr="004A6F08">
        <w:rPr>
          <w:rFonts w:eastAsia="Book Antiqua"/>
          <w:sz w:val="22"/>
          <w:szCs w:val="22"/>
          <w:lang w:eastAsia="en-US"/>
        </w:rPr>
        <w:t>postępowania</w:t>
      </w:r>
      <w:r w:rsidRPr="004A6F08">
        <w:rPr>
          <w:rFonts w:eastAsia="Book Antiqua"/>
          <w:spacing w:val="-17"/>
          <w:sz w:val="22"/>
          <w:szCs w:val="22"/>
          <w:lang w:eastAsia="en-US"/>
        </w:rPr>
        <w:t xml:space="preserve"> </w:t>
      </w:r>
      <w:r w:rsidRPr="004A6F08">
        <w:rPr>
          <w:rFonts w:eastAsia="Book Antiqua"/>
          <w:sz w:val="22"/>
          <w:szCs w:val="22"/>
          <w:lang w:eastAsia="en-US"/>
        </w:rPr>
        <w:t>o</w:t>
      </w:r>
      <w:r w:rsidRPr="004A6F08">
        <w:rPr>
          <w:rFonts w:eastAsia="Book Antiqua"/>
          <w:spacing w:val="-14"/>
          <w:sz w:val="22"/>
          <w:szCs w:val="22"/>
          <w:lang w:eastAsia="en-US"/>
        </w:rPr>
        <w:t xml:space="preserve"> </w:t>
      </w:r>
      <w:r w:rsidRPr="004A6F08">
        <w:rPr>
          <w:rFonts w:eastAsia="Book Antiqua"/>
          <w:sz w:val="22"/>
          <w:szCs w:val="22"/>
          <w:lang w:eastAsia="en-US"/>
        </w:rPr>
        <w:t>udzielenie</w:t>
      </w:r>
      <w:r w:rsidRPr="004A6F08">
        <w:rPr>
          <w:rFonts w:eastAsia="Book Antiqua"/>
          <w:spacing w:val="-14"/>
          <w:sz w:val="22"/>
          <w:szCs w:val="22"/>
          <w:lang w:eastAsia="en-US"/>
        </w:rPr>
        <w:t xml:space="preserve"> </w:t>
      </w:r>
      <w:r w:rsidRPr="004A6F08">
        <w:rPr>
          <w:rFonts w:eastAsia="Book Antiqua"/>
          <w:sz w:val="22"/>
          <w:szCs w:val="22"/>
          <w:lang w:eastAsia="en-US"/>
        </w:rPr>
        <w:t xml:space="preserve">zamówienia publicznego   w   trybie   podstawowym,   na   podstawie   art.   275   pkt   </w:t>
      </w:r>
      <w:r w:rsidR="008C0D35" w:rsidRPr="004A6F08">
        <w:rPr>
          <w:rFonts w:eastAsia="Book Antiqua"/>
          <w:sz w:val="22"/>
          <w:szCs w:val="22"/>
          <w:lang w:eastAsia="en-US"/>
        </w:rPr>
        <w:t>2</w:t>
      </w:r>
      <w:r w:rsidRPr="004A6F08">
        <w:rPr>
          <w:rFonts w:eastAsia="Book Antiqua"/>
          <w:sz w:val="22"/>
          <w:szCs w:val="22"/>
          <w:lang w:eastAsia="en-US"/>
        </w:rPr>
        <w:t>)   ustawy   z   dnia      11 września 2019 r. - Prawo zamówień publicznych (Dz. U. z 20</w:t>
      </w:r>
      <w:r w:rsidR="008C0D26" w:rsidRPr="004A6F08">
        <w:rPr>
          <w:rFonts w:eastAsia="Book Antiqua"/>
          <w:sz w:val="22"/>
          <w:szCs w:val="22"/>
          <w:lang w:eastAsia="en-US"/>
        </w:rPr>
        <w:t>21</w:t>
      </w:r>
      <w:r w:rsidRPr="004A6F08">
        <w:rPr>
          <w:rFonts w:eastAsia="Book Antiqua"/>
          <w:sz w:val="22"/>
          <w:szCs w:val="22"/>
          <w:lang w:eastAsia="en-US"/>
        </w:rPr>
        <w:t xml:space="preserve">r., poz. </w:t>
      </w:r>
      <w:r w:rsidR="008C0D26" w:rsidRPr="004A6F08">
        <w:rPr>
          <w:rFonts w:eastAsia="Book Antiqua"/>
          <w:sz w:val="22"/>
          <w:szCs w:val="22"/>
          <w:lang w:eastAsia="en-US"/>
        </w:rPr>
        <w:t>1129</w:t>
      </w:r>
      <w:r w:rsidRPr="004A6F08">
        <w:rPr>
          <w:rFonts w:eastAsia="Book Antiqua"/>
          <w:sz w:val="22"/>
          <w:szCs w:val="22"/>
          <w:lang w:eastAsia="en-US"/>
        </w:rPr>
        <w:t xml:space="preserve"> z późn.</w:t>
      </w:r>
      <w:r w:rsidRPr="004A6F08">
        <w:rPr>
          <w:rFonts w:eastAsia="Book Antiqua"/>
          <w:spacing w:val="-14"/>
          <w:sz w:val="22"/>
          <w:szCs w:val="22"/>
          <w:lang w:eastAsia="en-US"/>
        </w:rPr>
        <w:t xml:space="preserve"> </w:t>
      </w:r>
      <w:r w:rsidRPr="004A6F08">
        <w:rPr>
          <w:rFonts w:eastAsia="Book Antiqua"/>
          <w:sz w:val="22"/>
          <w:szCs w:val="22"/>
          <w:lang w:eastAsia="en-US"/>
        </w:rPr>
        <w:t>zm.)</w:t>
      </w:r>
      <w:r w:rsidR="004C3FF2" w:rsidRPr="004A6F08">
        <w:rPr>
          <w:rFonts w:eastAsia="Book Antiqua"/>
          <w:sz w:val="22"/>
          <w:szCs w:val="22"/>
          <w:lang w:eastAsia="en-US"/>
        </w:rPr>
        <w:t>.</w:t>
      </w:r>
    </w:p>
    <w:p w14:paraId="12E8A5EA" w14:textId="77777777" w:rsidR="006E23E0" w:rsidRPr="004A6F0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4A6F08">
        <w:rPr>
          <w:rFonts w:eastAsia="Book Antiqua"/>
          <w:b/>
          <w:sz w:val="22"/>
          <w:szCs w:val="22"/>
          <w:lang w:eastAsia="en-US"/>
        </w:rPr>
        <w:t>§ 1</w:t>
      </w:r>
    </w:p>
    <w:p w14:paraId="0231B244" w14:textId="77777777" w:rsidR="006E23E0" w:rsidRPr="004A6F0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4A6F08">
        <w:rPr>
          <w:rFonts w:eastAsia="Book Antiqua"/>
          <w:b/>
          <w:sz w:val="22"/>
          <w:szCs w:val="22"/>
          <w:lang w:eastAsia="en-US"/>
        </w:rPr>
        <w:t>Przedmiot umowy</w:t>
      </w:r>
    </w:p>
    <w:p w14:paraId="4020E6A9" w14:textId="77777777" w:rsidR="00C04BF4" w:rsidRPr="004A6F08" w:rsidRDefault="00C04BF4" w:rsidP="00C04BF4">
      <w:pPr>
        <w:widowControl w:val="0"/>
        <w:numPr>
          <w:ilvl w:val="0"/>
          <w:numId w:val="71"/>
        </w:numPr>
        <w:tabs>
          <w:tab w:val="left" w:pos="567"/>
        </w:tabs>
        <w:autoSpaceDE w:val="0"/>
        <w:autoSpaceDN w:val="0"/>
        <w:spacing w:after="120" w:line="23" w:lineRule="atLeast"/>
        <w:ind w:left="567" w:hanging="567"/>
        <w:jc w:val="both"/>
        <w:rPr>
          <w:rFonts w:eastAsia="Arial"/>
          <w:bCs/>
          <w:kern w:val="3"/>
          <w:sz w:val="22"/>
          <w:szCs w:val="22"/>
          <w:lang w:eastAsia="zh-CN"/>
        </w:rPr>
      </w:pPr>
      <w:r w:rsidRPr="004A6F08">
        <w:rPr>
          <w:rFonts w:eastAsia="Symbol"/>
          <w:color w:val="000000"/>
          <w:sz w:val="22"/>
          <w:szCs w:val="22"/>
        </w:rPr>
        <w:t xml:space="preserve">Przedmiotem zamówienia jest wykonanie </w:t>
      </w:r>
      <w:r w:rsidRPr="004A6F08">
        <w:rPr>
          <w:rFonts w:eastAsia="Arial"/>
          <w:color w:val="000000"/>
          <w:sz w:val="22"/>
          <w:szCs w:val="22"/>
        </w:rPr>
        <w:t xml:space="preserve">robót budowlanych polegających na wykonaniu modernizacji drogi polegającej na ułożeniu nowej nawierzchni w postaci warstwy ścieralnej </w:t>
      </w:r>
      <w:r w:rsidRPr="004A6F08">
        <w:rPr>
          <w:rFonts w:eastAsia="Arial"/>
          <w:color w:val="000000"/>
          <w:sz w:val="22"/>
          <w:szCs w:val="22"/>
        </w:rPr>
        <w:br/>
        <w:t>z mieszanki mineralno – asfaltowej. Z uwagi iż pod powyższą warstwą przewiduje się wykonanie różnego zakresu robót, inwestycję podzielono na trzy odcinki.</w:t>
      </w:r>
    </w:p>
    <w:p w14:paraId="499B9D8C" w14:textId="6C7203BD" w:rsidR="002660D1" w:rsidRPr="002660D1" w:rsidRDefault="002660D1" w:rsidP="002660D1">
      <w:pPr>
        <w:widowControl w:val="0"/>
        <w:numPr>
          <w:ilvl w:val="0"/>
          <w:numId w:val="71"/>
        </w:numPr>
        <w:tabs>
          <w:tab w:val="left" w:pos="567"/>
        </w:tabs>
        <w:autoSpaceDE w:val="0"/>
        <w:autoSpaceDN w:val="0"/>
        <w:spacing w:after="120" w:line="23" w:lineRule="atLeast"/>
        <w:ind w:left="567" w:hanging="567"/>
        <w:jc w:val="both"/>
        <w:rPr>
          <w:rFonts w:eastAsia="TeXGyrePagella"/>
          <w:sz w:val="22"/>
          <w:szCs w:val="22"/>
          <w:lang w:eastAsia="en-US"/>
        </w:rPr>
      </w:pPr>
      <w:bookmarkStart w:id="0" w:name="_Hlk110852642"/>
      <w:r w:rsidRPr="002660D1">
        <w:rPr>
          <w:rFonts w:eastAsia="SimSun"/>
          <w:sz w:val="22"/>
          <w:szCs w:val="22"/>
          <w:lang w:eastAsia="zh-CN" w:bidi="hi-IN"/>
        </w:rPr>
        <w:t xml:space="preserve">Poza powyższymi robotami przewiduje się wymianę istniejących krawężników w rejonie zjazdów na posesję oraz regulację wysokościową nawierzchni zjazdów i dojść do posesji. Na styku </w:t>
      </w:r>
      <w:r w:rsidRPr="002660D1">
        <w:rPr>
          <w:rFonts w:eastAsia="SimSun"/>
          <w:sz w:val="22"/>
          <w:szCs w:val="22"/>
          <w:lang w:eastAsia="zh-CN" w:bidi="hi-IN"/>
        </w:rPr>
        <w:br/>
        <w:t xml:space="preserve">z nawierzchnią jezdni przewiduje się rozbiórkę istniejących krawężników wraz z ławami betonowymi. Do odbudowy spowodowanej koniecznością regulacji wysokościowej należy użyć nowych krawężników betonowych ulicznych o szerokości 15cm i wysokości 22cm (krawężniki najazdowe). Poza stykiem, w obrębie powierzchni regulowanych wysokościowo, należy użyć krawężników lub oporników istniejących </w:t>
      </w:r>
      <w:r w:rsidRPr="002660D1">
        <w:rPr>
          <w:rFonts w:eastAsia="SimSun"/>
          <w:color w:val="000000"/>
          <w:sz w:val="22"/>
          <w:szCs w:val="22"/>
          <w:lang w:eastAsia="zh-CN" w:bidi="hi-IN"/>
        </w:rPr>
        <w:t xml:space="preserve">(odzyskanych). Wszystkie krawężniki (zarówno nowe jak i odzyskane) oraz oporniki należy zabudować na nowej ławie z oporem, z betonu C12/15. </w:t>
      </w:r>
      <w:r w:rsidRPr="002660D1">
        <w:rPr>
          <w:rFonts w:eastAsia="SimSun"/>
          <w:color w:val="000000"/>
          <w:sz w:val="22"/>
          <w:szCs w:val="22"/>
          <w:lang w:eastAsia="zh-CN" w:bidi="hi-IN"/>
        </w:rPr>
        <w:br/>
        <w:t xml:space="preserve">W ramach regulacji wysokościowej w obrębie istniejących zjazdów z wibroprasowanej kostki betonowej należy przewidzieć konieczność rozebrania nawierzchni na średnią szerokość 2m, rozebranie podsypki, uzupełnienie podbudowy z mieszanki niezwiązanej stabilizowanej mechanicznie 0/31,5mm oraz odtworzenie nawierzchni z kostki na podsypce </w:t>
      </w:r>
      <w:r>
        <w:rPr>
          <w:rFonts w:eastAsia="SimSun"/>
          <w:color w:val="000000"/>
          <w:sz w:val="22"/>
          <w:szCs w:val="22"/>
          <w:lang w:eastAsia="zh-CN" w:bidi="hi-IN"/>
        </w:rPr>
        <w:br/>
      </w:r>
      <w:r w:rsidRPr="002660D1">
        <w:rPr>
          <w:rFonts w:eastAsia="SimSun"/>
          <w:color w:val="000000"/>
          <w:sz w:val="22"/>
          <w:szCs w:val="22"/>
          <w:lang w:eastAsia="zh-CN" w:bidi="hi-IN"/>
        </w:rPr>
        <w:t xml:space="preserve">cementowo-piaskowej. Regulację wysokościową zjazdów z nawierzchni asfaltowej należy wykonać na średniej szerokości 2m poprzez wykonanie frezowania profilującego w taki sposób aby minimalna grubość nowej docelowej układanej nawierzchni zjazdu w każdym punkcie nie była mniejsza niż 4 cm. Po wykonaniu frezowania, oczyszczeniu nawierzchni, skropieniu emulsją kationową, należy przewidzieć uzupełnienie nawierzchni z mieszanki AC11S. Połączenie (tzw. szew) należy zabezpieczyć masą zalewową na gorąco. Regulację wysokościową zjazdów </w:t>
      </w:r>
      <w:r w:rsidRPr="002660D1">
        <w:rPr>
          <w:rFonts w:eastAsia="SimSun"/>
          <w:color w:val="000000"/>
          <w:sz w:val="22"/>
          <w:szCs w:val="22"/>
          <w:lang w:eastAsia="zh-CN" w:bidi="hi-IN"/>
        </w:rPr>
        <w:br/>
        <w:t xml:space="preserve">z nawierzchni betonowej należy wykonać poprzez docięcie istniejącej nawierzchni piłą diamentową w odległości ok. 2m od krawędzi jezdni, rozbiórce nawierzchni między docięciem </w:t>
      </w:r>
      <w:r w:rsidRPr="002660D1">
        <w:rPr>
          <w:rFonts w:eastAsia="SimSun"/>
          <w:color w:val="000000"/>
          <w:sz w:val="22"/>
          <w:szCs w:val="22"/>
          <w:lang w:eastAsia="zh-CN" w:bidi="hi-IN"/>
        </w:rPr>
        <w:br/>
        <w:t xml:space="preserve">a krawędzią jezdni, przygotowaniu koryta w deskowaniu o minimalnej grubości 20cm i wylaniu nawierzchni z betonu C30/37. W przypadku jeśli którykolwiek wymiar wylewanej płyty betonowej przekraczać będzie 6m, należy wykonać szczeliną dylatacyjną w technologii zgodnej </w:t>
      </w:r>
      <w:r w:rsidRPr="002660D1">
        <w:rPr>
          <w:rFonts w:eastAsia="SimSun"/>
          <w:color w:val="000000"/>
          <w:sz w:val="22"/>
          <w:szCs w:val="22"/>
          <w:lang w:eastAsia="zh-CN" w:bidi="hi-IN"/>
        </w:rPr>
        <w:br/>
        <w:t xml:space="preserve">z Katalogiem Typowych Konstrukcji Nawierzchni Sztywnych (KTKNS) - Załącznikiem do zarządzenia nr 30 GDDKiA z dn. 16.06.2014r. Nawierzchnię należy poddać odpowiednim zabiegom pielęgnacyjnym. Regulację wysokościową nawierzchni zjazdów gruntowych należy wykonać poprzez uzupełnienie nawierzchni zjazdu frezem z odpowiednim zagęszczeniem. Regulację wysokościową dojść do posesji należy wykonać w technologii analogicznej do zjazdów. Poza powyższym w obrębie całego zadania przewiduje się wykonanie poboczy gruntowych </w:t>
      </w:r>
      <w:r>
        <w:rPr>
          <w:rFonts w:eastAsia="SimSun"/>
          <w:color w:val="000000"/>
          <w:sz w:val="22"/>
          <w:szCs w:val="22"/>
          <w:lang w:eastAsia="zh-CN" w:bidi="hi-IN"/>
        </w:rPr>
        <w:br/>
      </w:r>
      <w:r w:rsidRPr="002660D1">
        <w:rPr>
          <w:rFonts w:eastAsia="SimSun"/>
          <w:color w:val="000000"/>
          <w:sz w:val="22"/>
          <w:szCs w:val="22"/>
          <w:lang w:eastAsia="zh-CN" w:bidi="hi-IN"/>
        </w:rPr>
        <w:t xml:space="preserve">o szerokości 0,75m (poza obrębem-obrysem zjazdów) z mieszanki kruszyw 0/31,5mm </w:t>
      </w:r>
      <w:r w:rsidRPr="002660D1">
        <w:rPr>
          <w:rFonts w:eastAsia="SimSun"/>
          <w:color w:val="000000"/>
          <w:sz w:val="22"/>
          <w:szCs w:val="22"/>
          <w:lang w:eastAsia="zh-CN" w:bidi="hi-IN"/>
        </w:rPr>
        <w:lastRenderedPageBreak/>
        <w:t xml:space="preserve">stabilizowanych mechanicznie o grubości 15cm. W obrębie istniejącego pasa drogowego, </w:t>
      </w:r>
      <w:r>
        <w:rPr>
          <w:rFonts w:eastAsia="SimSun"/>
          <w:color w:val="000000"/>
          <w:sz w:val="22"/>
          <w:szCs w:val="22"/>
          <w:lang w:eastAsia="zh-CN" w:bidi="hi-IN"/>
        </w:rPr>
        <w:br/>
      </w:r>
      <w:r w:rsidRPr="002660D1">
        <w:rPr>
          <w:rFonts w:eastAsia="SimSun"/>
          <w:color w:val="000000"/>
          <w:sz w:val="22"/>
          <w:szCs w:val="22"/>
          <w:lang w:eastAsia="zh-CN" w:bidi="hi-IN"/>
        </w:rPr>
        <w:t>w niezbędnym zakresie (w którym brak jest widocznego trawnika oraz w którym na skutek robót</w:t>
      </w:r>
      <w:r w:rsidRPr="002660D1">
        <w:rPr>
          <w:rFonts w:eastAsia="SimSun"/>
          <w:i/>
          <w:color w:val="808080"/>
          <w:sz w:val="22"/>
          <w:szCs w:val="22"/>
          <w:lang w:eastAsia="zh-CN" w:bidi="hi-IN"/>
        </w:rPr>
        <w:t xml:space="preserve"> </w:t>
      </w:r>
      <w:r w:rsidRPr="002660D1">
        <w:rPr>
          <w:rFonts w:eastAsia="SimSun"/>
          <w:color w:val="000000"/>
          <w:sz w:val="22"/>
          <w:szCs w:val="22"/>
          <w:lang w:eastAsia="zh-CN" w:bidi="hi-IN"/>
        </w:rPr>
        <w:t>trawnik uległ degradacji) należy wykonać humusowanie terenu z obsianiem odpowiednią mieszanką traw.</w:t>
      </w:r>
    </w:p>
    <w:bookmarkEnd w:id="0"/>
    <w:p w14:paraId="0F88CDF1" w14:textId="2AE6C8BC" w:rsidR="006E23E0" w:rsidRPr="004A6F08" w:rsidRDefault="00803EFB" w:rsidP="00A8467C">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4A6F08">
        <w:rPr>
          <w:rFonts w:eastAsia="Symbol"/>
          <w:sz w:val="22"/>
          <w:szCs w:val="22"/>
        </w:rPr>
        <w:t xml:space="preserve">Umowę należy wykonać </w:t>
      </w:r>
      <w:r w:rsidR="006E23E0" w:rsidRPr="004A6F08">
        <w:rPr>
          <w:rFonts w:eastAsia="Symbol"/>
          <w:color w:val="000000"/>
          <w:sz w:val="22"/>
          <w:szCs w:val="22"/>
          <w:lang w:bidi="en-US"/>
        </w:rPr>
        <w:t xml:space="preserve">zgodnie z: </w:t>
      </w:r>
    </w:p>
    <w:p w14:paraId="1F9E2A92" w14:textId="097CB49A" w:rsidR="00C04BF4" w:rsidRPr="002660D1" w:rsidRDefault="00C04BF4" w:rsidP="002660D1">
      <w:pPr>
        <w:pStyle w:val="Akapitzlist"/>
        <w:widowControl w:val="0"/>
        <w:numPr>
          <w:ilvl w:val="1"/>
          <w:numId w:val="12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 w:name="_Hlk31361328"/>
      <w:r w:rsidRPr="002660D1">
        <w:rPr>
          <w:rFonts w:eastAsia="Calibri"/>
          <w:sz w:val="22"/>
          <w:szCs w:val="22"/>
        </w:rPr>
        <w:t>D</w:t>
      </w:r>
      <w:r w:rsidRPr="002660D1">
        <w:rPr>
          <w:rFonts w:eastAsia="Symbol"/>
          <w:bCs/>
          <w:kern w:val="2"/>
          <w:sz w:val="22"/>
          <w:szCs w:val="22"/>
          <w:shd w:val="clear" w:color="auto" w:fill="FFFFFF"/>
          <w:lang w:eastAsia="zh-CN"/>
        </w:rPr>
        <w:t>okumentacją projektową,</w:t>
      </w:r>
    </w:p>
    <w:p w14:paraId="11D3F743" w14:textId="323F0AA7" w:rsidR="00C04BF4" w:rsidRPr="002660D1" w:rsidRDefault="00C04BF4" w:rsidP="002660D1">
      <w:pPr>
        <w:pStyle w:val="Akapitzlist"/>
        <w:widowControl w:val="0"/>
        <w:numPr>
          <w:ilvl w:val="1"/>
          <w:numId w:val="12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Symbol"/>
          <w:bCs/>
          <w:kern w:val="2"/>
          <w:sz w:val="22"/>
          <w:szCs w:val="22"/>
          <w:shd w:val="clear" w:color="auto" w:fill="FFFFFF"/>
          <w:lang w:eastAsia="zh-CN"/>
        </w:rPr>
        <w:t>Specyfikacją techniczną wykonania i odbioru robót budowlanych,</w:t>
      </w:r>
    </w:p>
    <w:p w14:paraId="0BC17F1D" w14:textId="1B0EF38C" w:rsidR="00C04BF4" w:rsidRPr="002660D1" w:rsidRDefault="00C04BF4" w:rsidP="002660D1">
      <w:pPr>
        <w:pStyle w:val="Akapitzlist"/>
        <w:widowControl w:val="0"/>
        <w:numPr>
          <w:ilvl w:val="1"/>
          <w:numId w:val="12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sz w:val="22"/>
          <w:szCs w:val="22"/>
          <w:lang w:eastAsia="zh-CN"/>
        </w:rPr>
        <w:t>Przedmiarami robót budowlanych,</w:t>
      </w:r>
    </w:p>
    <w:p w14:paraId="193630BD" w14:textId="6FE5E3F4" w:rsidR="00C04BF4" w:rsidRDefault="00C04BF4" w:rsidP="002660D1">
      <w:pPr>
        <w:pStyle w:val="Akapitzlist"/>
        <w:widowControl w:val="0"/>
        <w:numPr>
          <w:ilvl w:val="1"/>
          <w:numId w:val="12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Calibri"/>
          <w:sz w:val="22"/>
          <w:szCs w:val="22"/>
        </w:rPr>
        <w:t>Zgłoszeniem robót budowlanych,</w:t>
      </w:r>
    </w:p>
    <w:p w14:paraId="4EF874C9" w14:textId="2BA1D0FE" w:rsidR="00C04BF4" w:rsidRPr="002660D1" w:rsidRDefault="00C04BF4" w:rsidP="002660D1">
      <w:pPr>
        <w:pStyle w:val="Akapitzlist"/>
        <w:widowControl w:val="0"/>
        <w:numPr>
          <w:ilvl w:val="1"/>
          <w:numId w:val="12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Calibri"/>
          <w:color w:val="000000"/>
          <w:sz w:val="22"/>
          <w:szCs w:val="22"/>
        </w:rPr>
        <w:t>SWZ wraz z załącznikami,</w:t>
      </w:r>
    </w:p>
    <w:p w14:paraId="2CA530B7" w14:textId="6C3C5ADA" w:rsidR="00C04BF4" w:rsidRPr="002660D1" w:rsidRDefault="00C04BF4" w:rsidP="002660D1">
      <w:pPr>
        <w:pStyle w:val="Akapitzlist"/>
        <w:widowControl w:val="0"/>
        <w:numPr>
          <w:ilvl w:val="1"/>
          <w:numId w:val="12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Calibri"/>
          <w:color w:val="000000"/>
          <w:sz w:val="22"/>
          <w:szCs w:val="22"/>
        </w:rPr>
        <w:t>Projektowanymi postanowieniami umowy,</w:t>
      </w:r>
    </w:p>
    <w:p w14:paraId="584AB352" w14:textId="72268121" w:rsidR="00C04BF4" w:rsidRPr="002660D1" w:rsidRDefault="00C04BF4" w:rsidP="002660D1">
      <w:pPr>
        <w:pStyle w:val="Akapitzlist"/>
        <w:widowControl w:val="0"/>
        <w:numPr>
          <w:ilvl w:val="1"/>
          <w:numId w:val="12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Calibri"/>
          <w:color w:val="000000"/>
          <w:sz w:val="22"/>
          <w:szCs w:val="22"/>
        </w:rPr>
        <w:t>Odpowiedziami na pytania udzielanymi w trakcie procedury przetargowej (jeżeli dotyczy),</w:t>
      </w:r>
    </w:p>
    <w:p w14:paraId="778B114D" w14:textId="55C25F5D" w:rsidR="00C04BF4" w:rsidRPr="002660D1" w:rsidRDefault="00C04BF4" w:rsidP="002660D1">
      <w:pPr>
        <w:pStyle w:val="Akapitzlist"/>
        <w:widowControl w:val="0"/>
        <w:numPr>
          <w:ilvl w:val="1"/>
          <w:numId w:val="12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Calibri"/>
          <w:color w:val="000000"/>
          <w:sz w:val="22"/>
          <w:szCs w:val="22"/>
        </w:rPr>
        <w:t>Ustaleniami z narad koordynacyjnych,</w:t>
      </w:r>
    </w:p>
    <w:p w14:paraId="7C54F068" w14:textId="288A5D40" w:rsidR="00FF43EF" w:rsidRPr="002660D1" w:rsidRDefault="00FF43EF" w:rsidP="002660D1">
      <w:pPr>
        <w:pStyle w:val="Akapitzlist"/>
        <w:widowControl w:val="0"/>
        <w:numPr>
          <w:ilvl w:val="1"/>
          <w:numId w:val="122"/>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660D1">
        <w:rPr>
          <w:rFonts w:eastAsia="Calibri"/>
          <w:b/>
          <w:color w:val="000000"/>
          <w:sz w:val="22"/>
          <w:szCs w:val="22"/>
          <w:lang w:eastAsia="zh-CN"/>
        </w:rPr>
        <w:t>Wszystkie ww. dokumenty należy traktować jako wzajemnie się uzupełniające.</w:t>
      </w:r>
      <w:r w:rsidRPr="002660D1">
        <w:rPr>
          <w:rFonts w:eastAsia="Calibri"/>
          <w:sz w:val="22"/>
          <w:szCs w:val="22"/>
        </w:rPr>
        <w:t xml:space="preserve"> </w:t>
      </w:r>
      <w:r w:rsidRPr="002660D1">
        <w:rPr>
          <w:rFonts w:eastAsia="Cambria"/>
          <w:sz w:val="22"/>
          <w:szCs w:val="22"/>
          <w:lang w:eastAsia="en-US"/>
        </w:rPr>
        <w:t xml:space="preserve">Wszystkie wymagania określone w dokumentach wskazanych powyżej stanowią wymagania minimalne, a ich spełnienie jest obligatoryjne. </w:t>
      </w:r>
      <w:r w:rsidRPr="002660D1">
        <w:rPr>
          <w:rFonts w:eastAsia="Calibri"/>
          <w:sz w:val="22"/>
          <w:szCs w:val="22"/>
        </w:rPr>
        <w:tab/>
      </w:r>
    </w:p>
    <w:bookmarkEnd w:id="1"/>
    <w:p w14:paraId="1FEAEB24" w14:textId="40AF801A" w:rsidR="006E23E0" w:rsidRPr="0088730C" w:rsidRDefault="006E23E0" w:rsidP="00AD590A">
      <w:pPr>
        <w:widowControl w:val="0"/>
        <w:numPr>
          <w:ilvl w:val="0"/>
          <w:numId w:val="71"/>
        </w:numPr>
        <w:tabs>
          <w:tab w:val="left" w:pos="567"/>
        </w:tabs>
        <w:autoSpaceDE w:val="0"/>
        <w:autoSpaceDN w:val="0"/>
        <w:spacing w:after="120" w:line="23" w:lineRule="atLeast"/>
        <w:ind w:left="567" w:hanging="567"/>
        <w:jc w:val="both"/>
        <w:rPr>
          <w:rFonts w:eastAsia="Book Antiqua"/>
          <w:sz w:val="22"/>
          <w:szCs w:val="22"/>
          <w:lang w:eastAsia="en-US"/>
        </w:rPr>
      </w:pPr>
      <w:r w:rsidRPr="0088730C">
        <w:rPr>
          <w:rFonts w:eastAsia="Andale Sans UI"/>
          <w:sz w:val="22"/>
          <w:szCs w:val="22"/>
          <w:lang w:bidi="en-US"/>
        </w:rPr>
        <w:t>Wykonawca oświadcza, że zapoznał się ze wszystkimi dokumentami określającymi przedmiot zamówienia oraz warunkami realizacji umowy.</w:t>
      </w:r>
    </w:p>
    <w:p w14:paraId="124B7A7B" w14:textId="77777777" w:rsidR="006E23E0" w:rsidRPr="0088730C" w:rsidRDefault="006E23E0" w:rsidP="00801004">
      <w:pPr>
        <w:widowControl w:val="0"/>
        <w:numPr>
          <w:ilvl w:val="0"/>
          <w:numId w:val="71"/>
        </w:numPr>
        <w:tabs>
          <w:tab w:val="left" w:pos="793"/>
        </w:tabs>
        <w:autoSpaceDE w:val="0"/>
        <w:autoSpaceDN w:val="0"/>
        <w:spacing w:after="120" w:line="23" w:lineRule="atLeast"/>
        <w:ind w:left="567" w:hanging="567"/>
        <w:jc w:val="both"/>
        <w:rPr>
          <w:rFonts w:eastAsia="Book Antiqua"/>
          <w:sz w:val="22"/>
          <w:szCs w:val="22"/>
          <w:lang w:eastAsia="en-US"/>
        </w:rPr>
      </w:pPr>
      <w:r w:rsidRPr="0088730C">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88730C" w:rsidRDefault="006E23E0" w:rsidP="00801004">
      <w:pPr>
        <w:widowControl w:val="0"/>
        <w:numPr>
          <w:ilvl w:val="0"/>
          <w:numId w:val="71"/>
        </w:numPr>
        <w:tabs>
          <w:tab w:val="left" w:pos="793"/>
        </w:tabs>
        <w:autoSpaceDE w:val="0"/>
        <w:autoSpaceDN w:val="0"/>
        <w:spacing w:after="120" w:line="23" w:lineRule="atLeast"/>
        <w:ind w:left="567" w:hanging="567"/>
        <w:jc w:val="both"/>
        <w:rPr>
          <w:rFonts w:eastAsia="Book Antiqua"/>
          <w:sz w:val="22"/>
          <w:szCs w:val="22"/>
          <w:lang w:eastAsia="en-US"/>
        </w:rPr>
      </w:pPr>
      <w:r w:rsidRPr="0088730C">
        <w:rPr>
          <w:rFonts w:eastAsia="Andale Sans UI"/>
          <w:sz w:val="22"/>
          <w:szCs w:val="22"/>
          <w:lang w:bidi="en-US"/>
        </w:rPr>
        <w:t>Wykonawca zobowiązuje się zrealizować przedmiot umowy z najwyższą starannością oraz  zgodnie z:</w:t>
      </w:r>
    </w:p>
    <w:p w14:paraId="3005631A" w14:textId="72CB727A" w:rsidR="006E23E0" w:rsidRPr="0088730C"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88730C">
        <w:rPr>
          <w:rFonts w:eastAsia="Andale Sans UI"/>
          <w:sz w:val="22"/>
          <w:szCs w:val="22"/>
          <w:lang w:bidi="en-US"/>
        </w:rPr>
        <w:t xml:space="preserve">dokumentacją wymienioną w § 1 ust. </w:t>
      </w:r>
      <w:r w:rsidR="0088730C" w:rsidRPr="0088730C">
        <w:rPr>
          <w:rFonts w:eastAsia="Andale Sans UI"/>
          <w:sz w:val="22"/>
          <w:szCs w:val="22"/>
          <w:lang w:bidi="en-US"/>
        </w:rPr>
        <w:t>3</w:t>
      </w:r>
      <w:r w:rsidRPr="0088730C">
        <w:rPr>
          <w:rFonts w:eastAsia="Andale Sans UI"/>
          <w:sz w:val="22"/>
          <w:szCs w:val="22"/>
          <w:lang w:bidi="en-US"/>
        </w:rPr>
        <w:t xml:space="preserve"> niniejszej umowy,</w:t>
      </w:r>
    </w:p>
    <w:p w14:paraId="59B7B948" w14:textId="77777777" w:rsidR="006E23E0" w:rsidRPr="0088730C"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88730C">
        <w:rPr>
          <w:rFonts w:eastAsia="Andale Sans UI"/>
          <w:sz w:val="22"/>
          <w:szCs w:val="22"/>
          <w:lang w:bidi="en-US"/>
        </w:rPr>
        <w:t>ofertą Wykonawcy,</w:t>
      </w:r>
    </w:p>
    <w:p w14:paraId="784BDB04" w14:textId="77777777" w:rsidR="006E23E0" w:rsidRPr="0088730C"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88730C">
        <w:rPr>
          <w:rFonts w:eastAsia="Andale Sans UI"/>
          <w:sz w:val="22"/>
          <w:szCs w:val="22"/>
          <w:lang w:bidi="en-US"/>
        </w:rPr>
        <w:t>harmonogramem rzeczowo-finansowym,</w:t>
      </w:r>
    </w:p>
    <w:p w14:paraId="111E1CD2" w14:textId="77777777" w:rsidR="006E23E0" w:rsidRPr="0088730C"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88730C">
        <w:rPr>
          <w:rFonts w:eastAsia="Andale Sans UI"/>
          <w:sz w:val="22"/>
          <w:szCs w:val="22"/>
          <w:lang w:bidi="en-US"/>
        </w:rPr>
        <w:t>warunkami i wymogami wynikającymi z powszechnie obowiązujących przepisów prawa,</w:t>
      </w:r>
    </w:p>
    <w:p w14:paraId="4B445B36" w14:textId="77777777" w:rsidR="006E23E0" w:rsidRPr="0088730C"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88730C">
        <w:rPr>
          <w:rFonts w:eastAsia="Andale Sans UI"/>
          <w:sz w:val="22"/>
          <w:szCs w:val="22"/>
          <w:lang w:bidi="en-US"/>
        </w:rPr>
        <w:t>wymaganiami wynikającymi z obowiązujących Polskich Norm i aprobat technicznych,</w:t>
      </w:r>
    </w:p>
    <w:p w14:paraId="186C05EE" w14:textId="7AD96FE5" w:rsidR="006E23E0" w:rsidRPr="0088730C"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88730C">
        <w:rPr>
          <w:rFonts w:eastAsia="Andale Sans UI"/>
          <w:sz w:val="22"/>
          <w:szCs w:val="22"/>
          <w:lang w:bidi="en-US"/>
        </w:rPr>
        <w:t>zasadami rzetelnej wiedzy technicznej i ustalonymi zwyczajami.</w:t>
      </w:r>
    </w:p>
    <w:p w14:paraId="032C30BD" w14:textId="77777777" w:rsidR="006E23E0" w:rsidRPr="0088730C"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88730C">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88730C"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88730C">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88730C"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88730C">
        <w:rPr>
          <w:rFonts w:eastAsia="Andale Sans UI"/>
          <w:sz w:val="22"/>
          <w:szCs w:val="22"/>
          <w:lang w:bidi="en-US"/>
        </w:rPr>
        <w:t>Na wniosek Wykonawcy, Zamawiający może udzielić Wykonawcy pełnomocnictwa, niezbędnego do wykonania przedmiotu umowy.</w:t>
      </w:r>
    </w:p>
    <w:p w14:paraId="29AD4229" w14:textId="77777777" w:rsidR="006E23E0" w:rsidRPr="0088730C"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88730C">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4A6F0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4A6F08">
        <w:rPr>
          <w:rFonts w:eastAsia="Andale Sans UI"/>
          <w:sz w:val="22"/>
          <w:szCs w:val="22"/>
          <w:lang w:bidi="en-US"/>
        </w:rPr>
        <w:t>Wykonawca, w ramach wynagrodzenia o którym mowa w § 8 ust. 1 zobowiązany jest do poniesienia wszystkich kosztów związane z realizacją przedmiotu umowy, w tym:</w:t>
      </w:r>
    </w:p>
    <w:p w14:paraId="56AF145B" w14:textId="1FD5B33B"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bookmarkStart w:id="2" w:name="_Hlk110853014"/>
      <w:r w:rsidRPr="004A6F08">
        <w:rPr>
          <w:rFonts w:eastAsia="SimSun"/>
          <w:kern w:val="2"/>
          <w:sz w:val="22"/>
          <w:szCs w:val="22"/>
          <w:lang w:eastAsia="zh-CN" w:bidi="hi-IN"/>
        </w:rPr>
        <w:t xml:space="preserve">urządzenia i oznakowania terenu budowy oraz odpowiedniego jego zabezpieczenia </w:t>
      </w:r>
      <w:r w:rsidRPr="004A6F08">
        <w:rPr>
          <w:rFonts w:eastAsia="SimSun"/>
          <w:kern w:val="2"/>
          <w:sz w:val="22"/>
          <w:szCs w:val="22"/>
          <w:lang w:eastAsia="zh-CN" w:bidi="hi-IN"/>
        </w:rPr>
        <w:br/>
        <w:t>i zapewnienia odpowiednich zabezpieczeń bhp,</w:t>
      </w:r>
    </w:p>
    <w:p w14:paraId="15ACC579" w14:textId="47BD4F2C"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wykonania robót zabezpieczających i odtworzeniowych, zgodnie z projektem,</w:t>
      </w:r>
    </w:p>
    <w:p w14:paraId="20206157" w14:textId="76412F09"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lastRenderedPageBreak/>
        <w:t>wykonania wszystkich robót towarzyszących, zgodnych z projektem i prawidłową technologią wykonywania robót,</w:t>
      </w:r>
    </w:p>
    <w:p w14:paraId="15430ACB" w14:textId="2C623486"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wykonania ewentualnych przyłączeń wodociągowych i energetycznych dla potrzeb budowy oraz ponoszenia kosztów zużycia mediów,</w:t>
      </w:r>
    </w:p>
    <w:p w14:paraId="4801CC76" w14:textId="06E5EE37" w:rsidR="004A6F08" w:rsidRPr="0088730C"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bCs/>
          <w:sz w:val="22"/>
          <w:szCs w:val="22"/>
          <w:lang w:bidi="en-US"/>
        </w:rPr>
      </w:pPr>
      <w:r w:rsidRPr="0088730C">
        <w:rPr>
          <w:rFonts w:eastAsia="SimSun"/>
          <w:bCs/>
          <w:kern w:val="2"/>
          <w:lang w:eastAsia="zh-CN" w:bidi="hi-IN"/>
        </w:rPr>
        <w:t xml:space="preserve">zapewnienia dostępu ruchu pieszego i kołowego do posesji prywatnych w okresie realizacji inwestycji aż do zakończenia prac budowlanych i ich protokolarnego odbioru. </w:t>
      </w:r>
      <w:r w:rsidRPr="0088730C">
        <w:rPr>
          <w:rFonts w:eastAsia="SimSun"/>
          <w:bCs/>
          <w:iCs/>
          <w:lang w:eastAsia="zh-CN" w:bidi="hi-IN"/>
        </w:rPr>
        <w:t>Jeżeli Wykonawca zamierza zamknąć dojazd do posesji, zobowiązany jest z trzy (3) dniowym wyprzedzeniem, powiadomić mieszkańców o planowanym terminie zamknięcia drogi i ograniczeniach w ruchu kołowym. Przez powiadomienie należy rozumieć: - pisemne powiadomienie mieszkańców z pisemnym potwierdzeniem przekazania takiej informacji mieszkańcom,</w:t>
      </w:r>
    </w:p>
    <w:p w14:paraId="080DA5FC" w14:textId="4CE4E66A"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poniesienia ewentualnych kosztów wyłączeń i włączeń energii elektrycznej,</w:t>
      </w:r>
    </w:p>
    <w:p w14:paraId="0EA5633B" w14:textId="763BA1CD"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 xml:space="preserve">wykonania i stosowania w praktyce zapisów projektu organizacji i technologii robót </w:t>
      </w:r>
      <w:r w:rsidRPr="004A6F08">
        <w:rPr>
          <w:rFonts w:eastAsia="SimSun"/>
          <w:kern w:val="2"/>
          <w:sz w:val="22"/>
          <w:szCs w:val="22"/>
          <w:lang w:eastAsia="zh-CN" w:bidi="hi-IN"/>
        </w:rPr>
        <w:br/>
        <w:t>z uwzględnieniem warunków bhp,</w:t>
      </w:r>
    </w:p>
    <w:p w14:paraId="79DC8820" w14:textId="4DC3E394"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wykonanie przedmiotu umowy zgodnie z uzgodnieniami z zarządcami dróg, zarządcami sieci i uzbrojenia terenu,</w:t>
      </w:r>
    </w:p>
    <w:p w14:paraId="1C5F2E96" w14:textId="776CF1BC"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4A6F08">
        <w:rPr>
          <w:rFonts w:eastAsia="SimSun"/>
          <w:kern w:val="2"/>
          <w:sz w:val="22"/>
          <w:szCs w:val="22"/>
          <w:shd w:val="clear" w:color="auto" w:fill="FFFFFF"/>
          <w:lang w:eastAsia="zh-CN" w:bidi="hi-IN"/>
        </w:rPr>
        <w:t>y i poniesie jego koszty,</w:t>
      </w:r>
    </w:p>
    <w:p w14:paraId="0A8AE6D2" w14:textId="41BFC529"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0DC5ADDB" w14:textId="4130308F"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73AB5A6F" w14:textId="1F6AF83B"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zgłaszania Zamawiającemu robót ulegających zakryciu lub zanikających,</w:t>
      </w:r>
    </w:p>
    <w:p w14:paraId="0FB95727" w14:textId="0A59AB3B"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wykonania badań, prób i rozruchu, jak również do dokonania odkrywek w przypadku nie zgłoszenia robót do odbioru ulegających zakryciu lub zanikających,</w:t>
      </w:r>
    </w:p>
    <w:p w14:paraId="54512C56" w14:textId="3CC062A1"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zapewnienia na budowie uprawnionego nadzoru i dozoru, a także właściwych warunków bezpieczeństwa i higieny pracy,</w:t>
      </w:r>
    </w:p>
    <w:p w14:paraId="491ECFC9" w14:textId="63F02694"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usuwania na bieżąco z terenu budowy zbędnych materiałów, odpadów i śmieci,</w:t>
      </w:r>
      <w:r w:rsidRPr="004A6F08">
        <w:rPr>
          <w:rFonts w:eastAsia="SimSun"/>
          <w:kern w:val="2"/>
          <w:sz w:val="22"/>
          <w:szCs w:val="22"/>
          <w:shd w:val="clear" w:color="auto" w:fill="FFFFFF"/>
          <w:lang w:eastAsia="zh-CN" w:bidi="hi-IN"/>
        </w:rPr>
        <w:t xml:space="preserve"> prowadzenie gospodarki odpadami zgodnie z Ustawą o utrzymaniu czystości i porządku </w:t>
      </w:r>
      <w:r w:rsidRPr="004A6F08">
        <w:rPr>
          <w:rFonts w:eastAsia="SimSun"/>
          <w:kern w:val="2"/>
          <w:sz w:val="22"/>
          <w:szCs w:val="22"/>
          <w:shd w:val="clear" w:color="auto" w:fill="FFFFFF"/>
          <w:lang w:eastAsia="zh-CN" w:bidi="hi-IN"/>
        </w:rPr>
        <w:br/>
        <w:t>w gminach,</w:t>
      </w:r>
    </w:p>
    <w:p w14:paraId="3E16251E" w14:textId="0A478A84"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shd w:val="clear" w:color="auto" w:fill="FFFFFF"/>
          <w:lang w:eastAsia="zh-CN" w:bidi="hi-IN"/>
        </w:rPr>
        <w:t xml:space="preserve">zabezpieczania zgodnie z warunkami technicznymi oraz bhp wszystkich kolizji </w:t>
      </w:r>
      <w:r w:rsidRPr="004A6F08">
        <w:rPr>
          <w:rFonts w:eastAsia="SimSun"/>
          <w:kern w:val="2"/>
          <w:sz w:val="22"/>
          <w:szCs w:val="22"/>
          <w:shd w:val="clear" w:color="auto" w:fill="FFFFFF"/>
          <w:lang w:eastAsia="zh-CN" w:bidi="hi-IN"/>
        </w:rPr>
        <w:br/>
        <w:t xml:space="preserve">z istniejącym uzbrojeniem terenu, tj. siecią wodociągową, kablami energetycznymi </w:t>
      </w:r>
      <w:r w:rsidRPr="004A6F08">
        <w:rPr>
          <w:rFonts w:eastAsia="SimSun"/>
          <w:kern w:val="2"/>
          <w:sz w:val="22"/>
          <w:szCs w:val="22"/>
          <w:shd w:val="clear" w:color="auto" w:fill="FFFFFF"/>
          <w:lang w:eastAsia="zh-CN" w:bidi="hi-IN"/>
        </w:rPr>
        <w:br/>
        <w:t>i telekomunikacyjnymi,</w:t>
      </w:r>
    </w:p>
    <w:p w14:paraId="729AB43B" w14:textId="133F3A0C"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uporządkowania terenu budowy po zakończeniu robót i przekazanie go Zamawiającemu najpóźniej do dnia odbioru końcowego,</w:t>
      </w:r>
    </w:p>
    <w:p w14:paraId="34012E73" w14:textId="2B70C4D2"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przywrócenia terenu po wykonywanych robotach przynajmniej do stanu pierwotnego (chyba, że z uzgodnień szczególnych wynika większy zakres odtworzenia),</w:t>
      </w:r>
    </w:p>
    <w:p w14:paraId="2C5FC4B9" w14:textId="47237EC3"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710AC9F7" w14:textId="13A5E8BA"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45F303FD" w14:textId="5716D26C"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16ECD31C" w14:textId="0A99C3F2"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lang w:eastAsia="zh-CN" w:bidi="hi-IN"/>
        </w:rPr>
        <w:t xml:space="preserve">dokonania uzgodnień, uzyskania wszelkich opinii niezbędnych do wykonania przedmiotu </w:t>
      </w:r>
      <w:r w:rsidRPr="004A6F08">
        <w:rPr>
          <w:rFonts w:eastAsia="SimSun"/>
          <w:kern w:val="2"/>
          <w:sz w:val="22"/>
          <w:szCs w:val="22"/>
          <w:shd w:val="clear" w:color="auto" w:fill="FFFFFF"/>
          <w:lang w:eastAsia="zh-CN" w:bidi="hi-IN"/>
        </w:rPr>
        <w:t>umowy i przekazania go do użytku,</w:t>
      </w:r>
    </w:p>
    <w:p w14:paraId="166B969E" w14:textId="03E91211"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ymbol"/>
          <w:kern w:val="2"/>
          <w:sz w:val="22"/>
          <w:szCs w:val="22"/>
          <w:shd w:val="clear" w:color="auto" w:fill="FFFFFF"/>
          <w:lang w:eastAsia="zh-CN" w:bidi="hi-IN"/>
        </w:rPr>
        <w:lastRenderedPageBreak/>
        <w:t>wykonania innych prac, niezbędnych dla prawidłowej realizacji przedmiotu zamówienia,</w:t>
      </w:r>
    </w:p>
    <w:p w14:paraId="387DDCC7" w14:textId="2FB0E84C"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p>
    <w:p w14:paraId="4F8B8CAB" w14:textId="0A709D5B"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ymbol"/>
          <w:sz w:val="22"/>
          <w:szCs w:val="22"/>
          <w:lang w:eastAsia="zh-CN" w:bidi="hi-IN"/>
        </w:rPr>
        <w:t>podczas całego okresu robót Wykonawca zapewni na sw</w:t>
      </w:r>
      <w:r w:rsidRPr="004A6F08">
        <w:rPr>
          <w:rFonts w:eastAsia="SimSun"/>
          <w:sz w:val="22"/>
          <w:szCs w:val="22"/>
          <w:lang w:eastAsia="zh-CN" w:bidi="hi-IN"/>
        </w:rPr>
        <w:t xml:space="preserve">ój koszt dostęp do terenów </w:t>
      </w:r>
      <w:r w:rsidRPr="004A6F08">
        <w:rPr>
          <w:rFonts w:eastAsia="SimSun"/>
          <w:sz w:val="22"/>
          <w:szCs w:val="22"/>
          <w:shd w:val="clear" w:color="auto" w:fill="FFFFFF"/>
          <w:lang w:eastAsia="zh-CN" w:bidi="hi-IN"/>
        </w:rPr>
        <w:t xml:space="preserve">położonych </w:t>
      </w:r>
      <w:r w:rsidRPr="004A6F08">
        <w:rPr>
          <w:rFonts w:eastAsia="SimSun"/>
          <w:sz w:val="22"/>
          <w:szCs w:val="22"/>
          <w:shd w:val="clear" w:color="auto" w:fill="FFFFFF"/>
          <w:lang w:eastAsia="zh-CN" w:bidi="hi-IN"/>
        </w:rPr>
        <w:br/>
        <w:t>w pobliżu terenu budowy,</w:t>
      </w:r>
    </w:p>
    <w:p w14:paraId="37A055D0" w14:textId="50FF7CB4"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color w:val="000000"/>
          <w:sz w:val="22"/>
          <w:szCs w:val="22"/>
          <w:shd w:val="clear" w:color="auto" w:fill="FFFFFF"/>
          <w:lang w:eastAsia="zh-CN" w:bidi="hi-IN"/>
        </w:rPr>
        <w:t>u</w:t>
      </w:r>
      <w:r w:rsidRPr="004A6F08">
        <w:rPr>
          <w:rFonts w:eastAsia="SimSun"/>
          <w:sz w:val="22"/>
          <w:szCs w:val="22"/>
          <w:shd w:val="clear" w:color="auto" w:fill="FFFFFF"/>
          <w:lang w:eastAsia="zh-CN" w:bidi="hi-IN"/>
        </w:rPr>
        <w:t>dzielenia gwarancji i rękojmi na wykonany przedmiot zamówienia,</w:t>
      </w:r>
    </w:p>
    <w:p w14:paraId="1D08D04D" w14:textId="77777777" w:rsidR="004A6F08" w:rsidRPr="004A6F08" w:rsidRDefault="004A6F08" w:rsidP="004A6F08">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A6F08">
        <w:rPr>
          <w:rFonts w:eastAsia="SimSun"/>
          <w:color w:val="000000"/>
          <w:sz w:val="22"/>
          <w:szCs w:val="22"/>
          <w:shd w:val="clear" w:color="auto" w:fill="FFFFFF"/>
          <w:lang w:eastAsia="zh-CN" w:bidi="hi-IN"/>
        </w:rPr>
        <w:t>przygotowanie</w:t>
      </w:r>
      <w:r w:rsidRPr="004A6F08">
        <w:rPr>
          <w:rFonts w:eastAsia="SimSun"/>
          <w:color w:val="000000"/>
          <w:shd w:val="clear" w:color="auto" w:fill="FFFFFF"/>
          <w:lang w:eastAsia="zh-CN" w:bidi="hi-IN"/>
        </w:rPr>
        <w:t xml:space="preserve"> projektu czasowej organizacji ruchu drogowego wraz z jego zatwierdzeniem.</w:t>
      </w:r>
    </w:p>
    <w:bookmarkEnd w:id="2"/>
    <w:p w14:paraId="5FCAF8E1" w14:textId="77777777" w:rsidR="004A6F08" w:rsidRPr="004A6F08" w:rsidRDefault="004A6F08" w:rsidP="004A6F08">
      <w:pPr>
        <w:widowControl w:val="0"/>
        <w:suppressAutoHyphens/>
        <w:autoSpaceDE w:val="0"/>
        <w:autoSpaceDN w:val="0"/>
        <w:spacing w:after="120" w:line="23" w:lineRule="atLeast"/>
        <w:ind w:left="1134"/>
        <w:jc w:val="both"/>
        <w:textAlignment w:val="baseline"/>
        <w:rPr>
          <w:rFonts w:eastAsia="SimSun"/>
          <w:kern w:val="2"/>
          <w:sz w:val="22"/>
          <w:szCs w:val="22"/>
          <w:highlight w:val="green"/>
          <w:lang w:eastAsia="zh-CN" w:bidi="hi-IN"/>
        </w:rPr>
      </w:pPr>
    </w:p>
    <w:p w14:paraId="151B9B33" w14:textId="0555707D" w:rsidR="00125FA8" w:rsidRPr="002660D1"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2660D1"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2660D1"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2660D1">
        <w:rPr>
          <w:rFonts w:eastAsia="Andale Sans UI"/>
          <w:sz w:val="22"/>
          <w:szCs w:val="22"/>
          <w:lang w:bidi="en-US"/>
        </w:rPr>
        <w:br/>
        <w:t>z zapisami SWZ.</w:t>
      </w:r>
    </w:p>
    <w:p w14:paraId="4261E32F" w14:textId="524FDEFC" w:rsidR="006E23E0" w:rsidRPr="002660D1"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2660D1">
        <w:rPr>
          <w:rFonts w:eastAsia="Andale Sans UI"/>
          <w:sz w:val="22"/>
          <w:szCs w:val="22"/>
          <w:lang w:bidi="en-US"/>
        </w:rPr>
        <w:br/>
        <w:t>z których zostanie wykonany przedmiot zamówienia.</w:t>
      </w:r>
    </w:p>
    <w:p w14:paraId="40555565" w14:textId="77777777" w:rsidR="006E23E0" w:rsidRPr="002660D1"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0A177A7A" w:rsidR="006E23E0" w:rsidRPr="002660D1"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w:t>
      </w:r>
      <w:r w:rsidR="003A4EC2" w:rsidRPr="002660D1">
        <w:rPr>
          <w:rFonts w:eastAsia="Andale Sans UI"/>
          <w:sz w:val="22"/>
          <w:szCs w:val="22"/>
          <w:lang w:bidi="en-US"/>
        </w:rPr>
        <w:t>1</w:t>
      </w:r>
      <w:r w:rsidRPr="002660D1">
        <w:rPr>
          <w:rFonts w:eastAsia="Andale Sans UI"/>
          <w:sz w:val="22"/>
          <w:szCs w:val="22"/>
          <w:lang w:bidi="en-US"/>
        </w:rPr>
        <w:t xml:space="preserve"> r., poz. </w:t>
      </w:r>
      <w:r w:rsidR="003A4EC2" w:rsidRPr="002660D1">
        <w:rPr>
          <w:rFonts w:eastAsia="Andale Sans UI"/>
          <w:sz w:val="22"/>
          <w:szCs w:val="22"/>
          <w:lang w:bidi="en-US"/>
        </w:rPr>
        <w:t>1213</w:t>
      </w:r>
      <w:r w:rsidRPr="002660D1">
        <w:rPr>
          <w:rFonts w:eastAsia="Andale Sans UI"/>
          <w:sz w:val="22"/>
          <w:szCs w:val="22"/>
          <w:lang w:bidi="en-US"/>
        </w:rPr>
        <w:t xml:space="preserve"> z póź. zm.), jak również spełniają wszystkie wymagania określone w Specyfikacjach Technicznych Wykonania i Odbioru Robót Budowlanych (ogólnych </w:t>
      </w:r>
      <w:r w:rsidRPr="002660D1">
        <w:rPr>
          <w:rFonts w:eastAsia="Andale Sans UI"/>
          <w:sz w:val="22"/>
          <w:szCs w:val="22"/>
          <w:lang w:bidi="en-US"/>
        </w:rPr>
        <w:br/>
        <w:t>i szczegółowych) oraz Dokumentacjach Projektowych.</w:t>
      </w:r>
    </w:p>
    <w:p w14:paraId="095D7D1E" w14:textId="77777777" w:rsidR="006E23E0" w:rsidRPr="002660D1"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2660D1"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Niedopuszczalne jest składowanie materiałów budowlanych, sprzętu oraz inne korzystanie</w:t>
      </w:r>
      <w:r w:rsidRPr="002660D1">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2660D1"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2660D1">
        <w:rPr>
          <w:rFonts w:eastAsia="Andale Sans UI"/>
          <w:sz w:val="22"/>
          <w:szCs w:val="22"/>
          <w:lang w:bidi="en-US"/>
        </w:rPr>
        <w:t>Wykonawca jest zobowiązany do:</w:t>
      </w:r>
    </w:p>
    <w:p w14:paraId="642D27C6" w14:textId="77777777" w:rsidR="006E23E0" w:rsidRPr="002660D1"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660D1">
        <w:rPr>
          <w:rFonts w:eastAsia="Andale Sans UI"/>
          <w:sz w:val="22"/>
          <w:szCs w:val="22"/>
          <w:lang w:bidi="en-US"/>
        </w:rPr>
        <w:t>stałej współpracy z Zamawiającym w celu koordynowania prawidłowego przebiegu prac,</w:t>
      </w:r>
    </w:p>
    <w:p w14:paraId="335BD4A9" w14:textId="1B0DBCCB" w:rsidR="006E23E0" w:rsidRPr="002660D1"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660D1">
        <w:rPr>
          <w:rFonts w:eastAsia="Andale Sans UI"/>
          <w:sz w:val="22"/>
          <w:szCs w:val="22"/>
          <w:lang w:bidi="en-US"/>
        </w:rPr>
        <w:t>wykonania przedmiotu zamówienia zgodnie z wytycznymi Zamawiającego,</w:t>
      </w:r>
    </w:p>
    <w:p w14:paraId="64FA294A" w14:textId="77777777" w:rsidR="006E23E0" w:rsidRPr="002660D1"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2660D1">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2660D1" w:rsidRDefault="006E23E0">
      <w:pPr>
        <w:widowControl w:val="0"/>
        <w:numPr>
          <w:ilvl w:val="1"/>
          <w:numId w:val="74"/>
        </w:numPr>
        <w:suppressAutoHyphens/>
        <w:autoSpaceDE w:val="0"/>
        <w:autoSpaceDN w:val="0"/>
        <w:spacing w:after="240" w:line="23" w:lineRule="atLeast"/>
        <w:ind w:left="1134" w:hanging="567"/>
        <w:jc w:val="both"/>
        <w:textAlignment w:val="baseline"/>
        <w:rPr>
          <w:rFonts w:eastAsia="Andale Sans UI"/>
          <w:sz w:val="22"/>
          <w:szCs w:val="22"/>
          <w:lang w:bidi="en-US"/>
        </w:rPr>
      </w:pPr>
      <w:r w:rsidRPr="002660D1">
        <w:rPr>
          <w:sz w:val="22"/>
          <w:szCs w:val="22"/>
        </w:rPr>
        <w:t xml:space="preserve">w celu bezproblemowej realizacji zadania Wykonawca jest  zobowiązany do współpracy </w:t>
      </w:r>
      <w:r w:rsidRPr="002660D1">
        <w:rPr>
          <w:sz w:val="22"/>
          <w:szCs w:val="22"/>
        </w:rPr>
        <w:br/>
        <w:t xml:space="preserve">z Zamawiającym. Wykonawca na wniosek Zamawiającego jest zobowiązany do udziału </w:t>
      </w:r>
      <w:r w:rsidRPr="002660D1">
        <w:rPr>
          <w:sz w:val="22"/>
          <w:szCs w:val="22"/>
        </w:rPr>
        <w:br/>
        <w:t xml:space="preserve">w naradach koordynacyjnych w terminach uzgodnionych wspólnie z Zamawiającym oraz do prezentacji Zamawiającemu postępu prac na każde wezwanie Zamawiającego. </w:t>
      </w:r>
    </w:p>
    <w:p w14:paraId="4C61DC5A" w14:textId="199E1135" w:rsidR="006E23E0" w:rsidRPr="00C6446C"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C6446C">
        <w:rPr>
          <w:rFonts w:eastAsia="Book Antiqua"/>
          <w:b/>
          <w:sz w:val="22"/>
          <w:szCs w:val="22"/>
          <w:lang w:eastAsia="en-US"/>
        </w:rPr>
        <w:lastRenderedPageBreak/>
        <w:t>§ 2</w:t>
      </w:r>
    </w:p>
    <w:p w14:paraId="614F5770" w14:textId="77777777" w:rsidR="006E23E0" w:rsidRPr="00C6446C"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C6446C">
        <w:rPr>
          <w:rFonts w:eastAsia="Book Antiqua"/>
          <w:b/>
          <w:sz w:val="22"/>
          <w:szCs w:val="22"/>
          <w:lang w:eastAsia="en-US"/>
        </w:rPr>
        <w:t>Termin realizacji Umowy</w:t>
      </w:r>
    </w:p>
    <w:p w14:paraId="3BDA4F5C" w14:textId="36EEDEEC" w:rsidR="006E23E0" w:rsidRPr="00C6446C" w:rsidRDefault="006E23E0" w:rsidP="00801004">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C6446C">
        <w:rPr>
          <w:rFonts w:eastAsia="Andale Sans UI"/>
          <w:sz w:val="22"/>
          <w:szCs w:val="22"/>
          <w:lang w:bidi="en-US"/>
        </w:rPr>
        <w:t xml:space="preserve">Protokolarne przekazanie placu budowy nastąpi do 14 dni roboczych od daty zawarcia umowy, pod warunkiem, że najpóźniej na 7 dni roboczych przed tym terminem kierownik </w:t>
      </w:r>
      <w:r w:rsidR="00221C21">
        <w:rPr>
          <w:rFonts w:eastAsia="Andale Sans UI"/>
          <w:sz w:val="22"/>
          <w:szCs w:val="22"/>
          <w:lang w:bidi="en-US"/>
        </w:rPr>
        <w:t>robót</w:t>
      </w:r>
      <w:r w:rsidRPr="00C6446C">
        <w:rPr>
          <w:rFonts w:eastAsia="Andale Sans UI"/>
          <w:sz w:val="22"/>
          <w:szCs w:val="22"/>
          <w:lang w:bidi="en-US"/>
        </w:rPr>
        <w:t xml:space="preserve">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0B3AE89E" w:rsidR="006E23E0" w:rsidRPr="00C6446C" w:rsidRDefault="006E23E0" w:rsidP="00801004">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C6446C">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w:t>
      </w:r>
      <w:r w:rsidR="003A4EC2" w:rsidRPr="00C6446C">
        <w:rPr>
          <w:rFonts w:eastAsia="Andale Sans UI"/>
          <w:sz w:val="22"/>
          <w:szCs w:val="22"/>
          <w:lang w:bidi="en-US"/>
        </w:rPr>
        <w:t xml:space="preserve">zwłokę </w:t>
      </w:r>
      <w:r w:rsidRPr="00C6446C">
        <w:rPr>
          <w:rFonts w:eastAsia="Andale Sans UI"/>
          <w:sz w:val="22"/>
          <w:szCs w:val="22"/>
          <w:lang w:bidi="en-US"/>
        </w:rPr>
        <w:t xml:space="preserve">z § 15 ust.2 pkt. </w:t>
      </w:r>
      <w:r w:rsidR="00E4583A" w:rsidRPr="00C6446C">
        <w:rPr>
          <w:rFonts w:eastAsia="Andale Sans UI"/>
          <w:sz w:val="22"/>
          <w:szCs w:val="22"/>
          <w:lang w:bidi="en-US"/>
        </w:rPr>
        <w:t>2.</w:t>
      </w:r>
      <w:r w:rsidRPr="00C6446C">
        <w:rPr>
          <w:rFonts w:eastAsia="Andale Sans UI"/>
          <w:sz w:val="22"/>
          <w:szCs w:val="22"/>
          <w:lang w:bidi="en-US"/>
        </w:rPr>
        <w:t>1</w:t>
      </w:r>
      <w:r w:rsidR="00E4583A" w:rsidRPr="00C6446C">
        <w:rPr>
          <w:rFonts w:eastAsia="Andale Sans UI"/>
          <w:sz w:val="22"/>
          <w:szCs w:val="22"/>
          <w:lang w:bidi="en-US"/>
        </w:rPr>
        <w:t>.</w:t>
      </w:r>
      <w:r w:rsidRPr="00C6446C">
        <w:rPr>
          <w:rFonts w:eastAsia="Andale Sans UI"/>
          <w:sz w:val="22"/>
          <w:szCs w:val="22"/>
          <w:lang w:bidi="en-US"/>
        </w:rPr>
        <w:t>, albo odstąpić od umowy</w:t>
      </w:r>
      <w:r w:rsidR="00E4583A" w:rsidRPr="00C6446C">
        <w:rPr>
          <w:rFonts w:eastAsia="Andale Sans UI"/>
          <w:sz w:val="22"/>
          <w:szCs w:val="22"/>
          <w:lang w:bidi="en-US"/>
        </w:rPr>
        <w:t xml:space="preserve"> </w:t>
      </w:r>
      <w:r w:rsidRPr="00C6446C">
        <w:rPr>
          <w:rFonts w:eastAsia="Andale Sans UI"/>
          <w:sz w:val="22"/>
          <w:szCs w:val="22"/>
          <w:lang w:bidi="en-US"/>
        </w:rPr>
        <w:t xml:space="preserve">z winy Wykonawcy i naliczyć karę umowną zgodnie z § 15 ust.2 pkt. </w:t>
      </w:r>
      <w:r w:rsidR="00E4583A" w:rsidRPr="00C6446C">
        <w:rPr>
          <w:rFonts w:eastAsia="Andale Sans UI"/>
          <w:sz w:val="22"/>
          <w:szCs w:val="22"/>
          <w:lang w:bidi="en-US"/>
        </w:rPr>
        <w:t>2.2.</w:t>
      </w:r>
      <w:r w:rsidRPr="00C6446C">
        <w:rPr>
          <w:rFonts w:eastAsia="Andale Sans UI"/>
          <w:sz w:val="22"/>
          <w:szCs w:val="22"/>
          <w:lang w:bidi="en-US"/>
        </w:rPr>
        <w:t>).</w:t>
      </w:r>
    </w:p>
    <w:p w14:paraId="03CAF8DA" w14:textId="640A3055" w:rsidR="006E23E0" w:rsidRPr="00C6446C" w:rsidRDefault="006E23E0" w:rsidP="00801004">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C6446C">
        <w:rPr>
          <w:rFonts w:eastAsia="Andale Sans UI"/>
          <w:sz w:val="22"/>
          <w:szCs w:val="22"/>
          <w:lang w:bidi="en-US"/>
        </w:rPr>
        <w:t xml:space="preserve">Termin wykonania przedmiotu umowy: do </w:t>
      </w:r>
      <w:r w:rsidR="00C6446C" w:rsidRPr="00C6446C">
        <w:rPr>
          <w:rFonts w:eastAsia="Andale Sans UI"/>
          <w:sz w:val="22"/>
          <w:szCs w:val="22"/>
          <w:lang w:bidi="en-US"/>
        </w:rPr>
        <w:t>2</w:t>
      </w:r>
      <w:r w:rsidR="003507B4" w:rsidRPr="00C6446C">
        <w:rPr>
          <w:rFonts w:eastAsia="Andale Sans UI"/>
          <w:sz w:val="22"/>
          <w:szCs w:val="22"/>
          <w:lang w:bidi="en-US"/>
        </w:rPr>
        <w:t xml:space="preserve"> miesięcy od podpisania umowy, tj. do </w:t>
      </w:r>
      <w:r w:rsidR="00C6446C" w:rsidRPr="00C6446C">
        <w:rPr>
          <w:rFonts w:eastAsia="Andale Sans UI"/>
          <w:sz w:val="22"/>
          <w:szCs w:val="22"/>
          <w:lang w:bidi="en-US"/>
        </w:rPr>
        <w:t>……………</w:t>
      </w:r>
      <w:r w:rsidR="003507B4" w:rsidRPr="00C6446C">
        <w:rPr>
          <w:rFonts w:eastAsia="Andale Sans UI"/>
          <w:sz w:val="22"/>
          <w:szCs w:val="22"/>
          <w:lang w:bidi="en-US"/>
        </w:rPr>
        <w:t>.</w:t>
      </w:r>
    </w:p>
    <w:p w14:paraId="104B7218" w14:textId="23F0AAA8" w:rsidR="00F85AEE" w:rsidRPr="00C6446C" w:rsidRDefault="00F85AEE" w:rsidP="00F85AEE">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C6446C">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C6446C" w:rsidRDefault="00F85AEE" w:rsidP="00F85AEE">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C6446C">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C6446C" w:rsidRDefault="006E23E0" w:rsidP="00801004">
      <w:pPr>
        <w:spacing w:after="120" w:line="23" w:lineRule="atLeast"/>
        <w:ind w:left="567" w:hanging="567"/>
        <w:jc w:val="center"/>
        <w:rPr>
          <w:rFonts w:eastAsia="Andale Sans UI"/>
          <w:b/>
          <w:sz w:val="22"/>
          <w:szCs w:val="22"/>
          <w:lang w:bidi="en-US"/>
        </w:rPr>
      </w:pPr>
      <w:r w:rsidRPr="00C6446C">
        <w:rPr>
          <w:rFonts w:eastAsia="Andale Sans UI"/>
          <w:b/>
          <w:sz w:val="22"/>
          <w:szCs w:val="22"/>
          <w:lang w:bidi="en-US"/>
        </w:rPr>
        <w:t>§ 3</w:t>
      </w:r>
    </w:p>
    <w:p w14:paraId="0FBEBBE0" w14:textId="790EF99A" w:rsidR="006E23E0" w:rsidRPr="00C6446C" w:rsidRDefault="006E23E0" w:rsidP="00801004">
      <w:pPr>
        <w:keepLines/>
        <w:tabs>
          <w:tab w:val="left" w:pos="0"/>
        </w:tabs>
        <w:spacing w:after="120" w:line="23" w:lineRule="atLeast"/>
        <w:jc w:val="center"/>
        <w:rPr>
          <w:rFonts w:eastAsia="Andale Sans UI"/>
          <w:b/>
          <w:sz w:val="22"/>
          <w:szCs w:val="22"/>
          <w:lang w:bidi="en-US"/>
        </w:rPr>
      </w:pPr>
      <w:r w:rsidRPr="00C6446C">
        <w:rPr>
          <w:rFonts w:eastAsia="Andale Sans UI"/>
          <w:b/>
          <w:sz w:val="22"/>
          <w:szCs w:val="22"/>
          <w:lang w:bidi="en-US"/>
        </w:rPr>
        <w:t>Inspektor Nadzoru, Kierownik</w:t>
      </w:r>
      <w:r w:rsidR="00221C21">
        <w:rPr>
          <w:rFonts w:eastAsia="Andale Sans UI"/>
          <w:b/>
          <w:sz w:val="22"/>
          <w:szCs w:val="22"/>
          <w:lang w:bidi="en-US"/>
        </w:rPr>
        <w:t xml:space="preserve"> </w:t>
      </w:r>
      <w:r w:rsidR="00C6446C" w:rsidRPr="00C6446C">
        <w:rPr>
          <w:rFonts w:eastAsia="Andale Sans UI"/>
          <w:b/>
          <w:sz w:val="22"/>
          <w:szCs w:val="22"/>
          <w:lang w:bidi="en-US"/>
        </w:rPr>
        <w:t>robót</w:t>
      </w:r>
    </w:p>
    <w:p w14:paraId="233A3DBE" w14:textId="77777777" w:rsidR="006E23E0" w:rsidRPr="00C6446C"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Zamawiający ustanawia do pełnienia funkcji Inspektora Nadzoru inwestorskiego następującą osobę:</w:t>
      </w:r>
    </w:p>
    <w:p w14:paraId="0C5F72CD" w14:textId="06B941E0" w:rsidR="006E23E0" w:rsidRPr="00C6446C"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C6446C">
        <w:rPr>
          <w:rFonts w:eastAsia="Andale Sans UI"/>
          <w:sz w:val="22"/>
          <w:szCs w:val="22"/>
          <w:lang w:bidi="en-US"/>
        </w:rPr>
        <w:t xml:space="preserve">Pan/Pani </w:t>
      </w:r>
      <w:r w:rsidR="00F85AEE" w:rsidRPr="00C6446C">
        <w:rPr>
          <w:rFonts w:eastAsia="Andale Sans UI"/>
          <w:sz w:val="22"/>
          <w:szCs w:val="22"/>
          <w:lang w:bidi="en-US"/>
        </w:rPr>
        <w:t>……..</w:t>
      </w:r>
      <w:r w:rsidR="003507B4" w:rsidRPr="00C6446C">
        <w:rPr>
          <w:rFonts w:eastAsia="Andale Sans UI"/>
          <w:sz w:val="22"/>
          <w:szCs w:val="22"/>
          <w:lang w:bidi="en-US"/>
        </w:rPr>
        <w:t xml:space="preserve">; tel. </w:t>
      </w:r>
      <w:r w:rsidR="00F85AEE" w:rsidRPr="00C6446C">
        <w:rPr>
          <w:rFonts w:eastAsia="Andale Sans UI"/>
          <w:sz w:val="22"/>
          <w:szCs w:val="22"/>
          <w:lang w:bidi="en-US"/>
        </w:rPr>
        <w:t>……………</w:t>
      </w:r>
      <w:r w:rsidR="003507B4" w:rsidRPr="00C6446C">
        <w:rPr>
          <w:rFonts w:eastAsia="Andale Sans UI"/>
          <w:sz w:val="22"/>
          <w:szCs w:val="22"/>
          <w:lang w:bidi="en-US"/>
        </w:rPr>
        <w:t xml:space="preserve">; </w:t>
      </w:r>
      <w:r w:rsidRPr="00C6446C">
        <w:rPr>
          <w:rFonts w:eastAsia="Andale Sans UI"/>
          <w:sz w:val="22"/>
          <w:szCs w:val="22"/>
          <w:lang w:bidi="en-US"/>
        </w:rPr>
        <w:t>mail:</w:t>
      </w:r>
      <w:r w:rsidR="003507B4" w:rsidRPr="00C6446C">
        <w:rPr>
          <w:rFonts w:eastAsia="Andale Sans UI"/>
          <w:sz w:val="22"/>
          <w:szCs w:val="22"/>
          <w:lang w:bidi="en-US"/>
        </w:rPr>
        <w:t xml:space="preserve"> </w:t>
      </w:r>
      <w:r w:rsidR="00F85AEE" w:rsidRPr="00C6446C">
        <w:rPr>
          <w:rFonts w:eastAsia="Andale Sans UI"/>
          <w:sz w:val="22"/>
          <w:szCs w:val="22"/>
          <w:lang w:bidi="en-US"/>
        </w:rPr>
        <w:t>……………</w:t>
      </w:r>
    </w:p>
    <w:p w14:paraId="5EC4BFE8" w14:textId="77777777" w:rsidR="00DE3A16" w:rsidRPr="00C6446C"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ustanawia do pełnienia funkcji:</w:t>
      </w:r>
      <w:r w:rsidR="00185E1E" w:rsidRPr="00C6446C">
        <w:rPr>
          <w:rFonts w:eastAsia="Andale Sans UI"/>
          <w:sz w:val="22"/>
          <w:szCs w:val="22"/>
          <w:lang w:bidi="en-US"/>
        </w:rPr>
        <w:t xml:space="preserve"> </w:t>
      </w:r>
    </w:p>
    <w:p w14:paraId="4843D3A3" w14:textId="34EB187A" w:rsidR="00DA6759" w:rsidRPr="00C6446C"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 xml:space="preserve">Kierownika </w:t>
      </w:r>
      <w:r w:rsidR="00221C21">
        <w:rPr>
          <w:rFonts w:eastAsia="Andale Sans UI"/>
          <w:sz w:val="22"/>
          <w:szCs w:val="22"/>
          <w:lang w:bidi="en-US"/>
        </w:rPr>
        <w:t>robót</w:t>
      </w:r>
      <w:r w:rsidR="000210C9" w:rsidRPr="00C6446C">
        <w:rPr>
          <w:rFonts w:eastAsia="Andale Sans UI"/>
          <w:sz w:val="22"/>
          <w:szCs w:val="22"/>
          <w:lang w:bidi="en-US"/>
        </w:rPr>
        <w:t xml:space="preserve"> </w:t>
      </w:r>
      <w:r w:rsidRPr="00C6446C">
        <w:rPr>
          <w:rFonts w:eastAsia="Andale Sans UI"/>
          <w:sz w:val="22"/>
          <w:szCs w:val="22"/>
          <w:lang w:bidi="en-US"/>
        </w:rPr>
        <w:t xml:space="preserve">posiadającego uprawnienia budowlane w specjalności </w:t>
      </w:r>
      <w:r w:rsidR="00F85AEE" w:rsidRPr="00C6446C">
        <w:rPr>
          <w:rFonts w:eastAsia="Andale Sans UI"/>
          <w:sz w:val="22"/>
          <w:szCs w:val="22"/>
          <w:lang w:bidi="en-US"/>
        </w:rPr>
        <w:t>………</w:t>
      </w:r>
      <w:r w:rsidRPr="00C6446C">
        <w:rPr>
          <w:rFonts w:eastAsia="Andale Sans UI"/>
          <w:sz w:val="22"/>
          <w:szCs w:val="22"/>
          <w:lang w:bidi="en-US"/>
        </w:rPr>
        <w:t xml:space="preserve"> do kierowania robotami budowlanymi Pan/Pani </w:t>
      </w:r>
      <w:r w:rsidR="00F85AEE" w:rsidRPr="00C6446C">
        <w:rPr>
          <w:rFonts w:eastAsia="Andale Sans UI"/>
          <w:sz w:val="22"/>
          <w:szCs w:val="22"/>
          <w:lang w:bidi="en-US"/>
        </w:rPr>
        <w:t>…..</w:t>
      </w:r>
      <w:r w:rsidR="00440C10" w:rsidRPr="00C6446C">
        <w:rPr>
          <w:rFonts w:eastAsia="Andale Sans UI"/>
          <w:sz w:val="22"/>
          <w:szCs w:val="22"/>
          <w:lang w:bidi="en-US"/>
        </w:rPr>
        <w:t xml:space="preserve">, </w:t>
      </w:r>
      <w:r w:rsidR="00440C10" w:rsidRPr="00C6446C">
        <w:rPr>
          <w:sz w:val="22"/>
          <w:szCs w:val="22"/>
        </w:rPr>
        <w:t xml:space="preserve">zgodnie z ustawą Prawo Budowlane </w:t>
      </w:r>
      <w:r w:rsidR="00440C10" w:rsidRPr="00C6446C">
        <w:rPr>
          <w:bCs/>
          <w:sz w:val="22"/>
          <w:szCs w:val="22"/>
        </w:rPr>
        <w:t>(Dz. U. z 202</w:t>
      </w:r>
      <w:r w:rsidR="003A4EC2" w:rsidRPr="00C6446C">
        <w:rPr>
          <w:bCs/>
          <w:sz w:val="22"/>
          <w:szCs w:val="22"/>
        </w:rPr>
        <w:t>1</w:t>
      </w:r>
      <w:r w:rsidR="00440C10" w:rsidRPr="00C6446C">
        <w:rPr>
          <w:bCs/>
          <w:sz w:val="22"/>
          <w:szCs w:val="22"/>
        </w:rPr>
        <w:t xml:space="preserve"> r., poz.</w:t>
      </w:r>
      <w:r w:rsidR="003A4EC2" w:rsidRPr="00C6446C">
        <w:rPr>
          <w:bCs/>
          <w:sz w:val="22"/>
          <w:szCs w:val="22"/>
        </w:rPr>
        <w:t xml:space="preserve"> 2351</w:t>
      </w:r>
      <w:r w:rsidR="00440C10" w:rsidRPr="00C6446C">
        <w:rPr>
          <w:bCs/>
          <w:sz w:val="22"/>
          <w:szCs w:val="22"/>
        </w:rPr>
        <w:t xml:space="preserve"> z późn. zm.) </w:t>
      </w:r>
      <w:r w:rsidR="00440C10" w:rsidRPr="00C6446C">
        <w:rPr>
          <w:sz w:val="22"/>
          <w:szCs w:val="22"/>
        </w:rPr>
        <w:t xml:space="preserve">lub odpowiadające im ważne uprawnienia budowlane, które zostały wydane na podstawie wcześniej obowiązujących przepisów. </w:t>
      </w:r>
    </w:p>
    <w:p w14:paraId="10E46663" w14:textId="28551BB3" w:rsidR="006E23E0" w:rsidRPr="00C6446C"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Zmiana kierownika </w:t>
      </w:r>
      <w:r w:rsidR="00221C21">
        <w:rPr>
          <w:rFonts w:eastAsia="Andale Sans UI"/>
          <w:sz w:val="22"/>
          <w:szCs w:val="22"/>
          <w:lang w:bidi="en-US"/>
        </w:rPr>
        <w:t>robót</w:t>
      </w:r>
      <w:r w:rsidR="000210C9" w:rsidRPr="00C6446C">
        <w:rPr>
          <w:rFonts w:eastAsia="Andale Sans UI"/>
          <w:sz w:val="22"/>
          <w:szCs w:val="22"/>
          <w:lang w:bidi="en-US"/>
        </w:rPr>
        <w:t xml:space="preserve"> </w:t>
      </w:r>
      <w:r w:rsidRPr="00C6446C">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C6446C"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C6446C"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Osoba proponowana na zamianę winna posiadać uprawnienia co najmniej równoważne</w:t>
      </w:r>
      <w:r w:rsidRPr="00C6446C">
        <w:rPr>
          <w:rFonts w:eastAsia="Andale Sans UI"/>
          <w:sz w:val="22"/>
          <w:szCs w:val="22"/>
          <w:lang w:bidi="en-US"/>
        </w:rPr>
        <w:br/>
        <w:t xml:space="preserve">z uprawnieniami wymaganymi przez Zamawiającego w SWZ oraz </w:t>
      </w:r>
      <w:r w:rsidRPr="00C6446C">
        <w:rPr>
          <w:rFonts w:eastAsia="Andale Sans UI"/>
          <w:color w:val="000000"/>
          <w:sz w:val="22"/>
          <w:szCs w:val="22"/>
          <w:lang w:bidi="en-US"/>
        </w:rPr>
        <w:t xml:space="preserve">posiadać nie mniejsze doświadczenie niż wykazane w złożonej ofercie i stanowiące podstawę do przyznania punktów </w:t>
      </w:r>
      <w:r w:rsidRPr="00C6446C">
        <w:rPr>
          <w:rFonts w:eastAsia="Andale Sans UI"/>
          <w:color w:val="000000"/>
          <w:sz w:val="22"/>
          <w:szCs w:val="22"/>
          <w:lang w:bidi="en-US"/>
        </w:rPr>
        <w:br/>
        <w:t>w kryterium oceny ofert</w:t>
      </w:r>
      <w:r w:rsidRPr="00C6446C">
        <w:rPr>
          <w:rFonts w:eastAsia="Andale Sans UI"/>
          <w:sz w:val="22"/>
          <w:szCs w:val="22"/>
          <w:lang w:bidi="en-US"/>
        </w:rPr>
        <w:t>.</w:t>
      </w:r>
    </w:p>
    <w:p w14:paraId="2CABE0C2" w14:textId="5AAEDC56" w:rsidR="007421EB" w:rsidRPr="00C6446C"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Jakakolwiek przerwa w realizacji przedmiotu umowy wynikająca z braku kierownictwa </w:t>
      </w:r>
      <w:r w:rsidR="00221C21">
        <w:rPr>
          <w:rFonts w:eastAsia="Andale Sans UI"/>
          <w:sz w:val="22"/>
          <w:szCs w:val="22"/>
          <w:lang w:bidi="en-US"/>
        </w:rPr>
        <w:t>robót</w:t>
      </w:r>
      <w:r w:rsidRPr="00C6446C">
        <w:rPr>
          <w:rFonts w:eastAsia="Andale Sans UI"/>
          <w:sz w:val="22"/>
          <w:szCs w:val="22"/>
          <w:lang w:bidi="en-US"/>
        </w:rPr>
        <w:t xml:space="preserve"> będzie traktowana jako przerwa wynikła z przyczyn zależnych od Wykonawcy i nie może stanowić podstawy do roszczenia o zmianę terminu zakończenia robót.</w:t>
      </w:r>
    </w:p>
    <w:p w14:paraId="532E5714" w14:textId="3AB466E5" w:rsidR="00185E1E" w:rsidRPr="00C6446C"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Wymagane  jest codzienne kierowanie robotami budowlanymi przez Kierownika </w:t>
      </w:r>
      <w:r w:rsidR="00221C21">
        <w:rPr>
          <w:rFonts w:eastAsia="Andale Sans UI"/>
          <w:sz w:val="22"/>
          <w:szCs w:val="22"/>
          <w:lang w:bidi="en-US"/>
        </w:rPr>
        <w:t>robót</w:t>
      </w:r>
      <w:r w:rsidRPr="00C6446C">
        <w:rPr>
          <w:rFonts w:eastAsia="Andale Sans UI"/>
          <w:sz w:val="22"/>
          <w:szCs w:val="22"/>
          <w:lang w:bidi="en-US"/>
        </w:rPr>
        <w:t>.</w:t>
      </w:r>
      <w:r w:rsidR="00185E1E" w:rsidRPr="00C6446C">
        <w:rPr>
          <w:rFonts w:eastAsia="Andale Sans UI"/>
          <w:sz w:val="22"/>
          <w:szCs w:val="22"/>
          <w:lang w:bidi="en-US"/>
        </w:rPr>
        <w:t xml:space="preserve"> </w:t>
      </w:r>
    </w:p>
    <w:p w14:paraId="6DA06F1B" w14:textId="77777777" w:rsidR="002910FD" w:rsidRPr="00C6446C" w:rsidRDefault="002910FD" w:rsidP="00801004">
      <w:pPr>
        <w:widowControl w:val="0"/>
        <w:numPr>
          <w:ilvl w:val="0"/>
          <w:numId w:val="33"/>
        </w:numPr>
        <w:suppressAutoHyphens/>
        <w:autoSpaceDE w:val="0"/>
        <w:autoSpaceDN w:val="0"/>
        <w:adjustRightInd w:val="0"/>
        <w:spacing w:after="120" w:line="23" w:lineRule="atLeast"/>
        <w:ind w:left="567" w:hanging="567"/>
        <w:jc w:val="both"/>
        <w:textAlignment w:val="baseline"/>
        <w:rPr>
          <w:sz w:val="22"/>
          <w:szCs w:val="22"/>
        </w:rPr>
      </w:pPr>
      <w:r w:rsidRPr="00C6446C">
        <w:rPr>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tj.: </w:t>
      </w:r>
    </w:p>
    <w:p w14:paraId="14CBD028" w14:textId="1C8C977C" w:rsidR="002F05B9" w:rsidRPr="002F05B9" w:rsidRDefault="002F05B9" w:rsidP="002F05B9">
      <w:pPr>
        <w:pStyle w:val="Akapitzlist"/>
        <w:widowControl w:val="0"/>
        <w:numPr>
          <w:ilvl w:val="1"/>
          <w:numId w:val="93"/>
        </w:numPr>
        <w:suppressAutoHyphens/>
        <w:autoSpaceDE w:val="0"/>
        <w:autoSpaceDN w:val="0"/>
        <w:adjustRightInd w:val="0"/>
        <w:spacing w:after="120" w:line="23" w:lineRule="atLeast"/>
        <w:ind w:left="1134" w:hanging="567"/>
        <w:jc w:val="both"/>
        <w:textAlignment w:val="baseline"/>
        <w:rPr>
          <w:sz w:val="22"/>
          <w:szCs w:val="22"/>
        </w:rPr>
      </w:pPr>
      <w:bookmarkStart w:id="3" w:name="_Hlk103068724"/>
      <w:r w:rsidRPr="005E706A">
        <w:t xml:space="preserve">kierowcy samochodów dostawczych i ciężarowych, operatorzy sprzętu ciężkiego (koparko – ładowarki, spycharek, walca, zgarniarki, równiarki), sprzętu budowlanego (mieszarek do zapraw, pomp do betonu, ubijaków spalinowych, wibratorów powierzchniowych, piły do cięcia kostki), </w:t>
      </w:r>
      <w:r w:rsidRPr="005E706A">
        <w:lastRenderedPageBreak/>
        <w:t>robotnik ogólnobudowlany, robotnik budowy dróg, brukarz</w:t>
      </w:r>
      <w:r>
        <w:t>,</w:t>
      </w:r>
    </w:p>
    <w:bookmarkEnd w:id="3"/>
    <w:p w14:paraId="601BA488" w14:textId="1110946F" w:rsidR="002910FD" w:rsidRPr="00C6446C" w:rsidRDefault="002910FD" w:rsidP="00801004">
      <w:pPr>
        <w:widowControl w:val="0"/>
        <w:suppressAutoHyphens/>
        <w:autoSpaceDE w:val="0"/>
        <w:autoSpaceDN w:val="0"/>
        <w:adjustRightInd w:val="0"/>
        <w:spacing w:after="120" w:line="23" w:lineRule="atLeast"/>
        <w:ind w:left="567"/>
        <w:jc w:val="both"/>
        <w:textAlignment w:val="baseline"/>
        <w:rPr>
          <w:sz w:val="22"/>
          <w:szCs w:val="22"/>
        </w:rPr>
      </w:pPr>
      <w:r w:rsidRPr="00C6446C">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C6446C" w:rsidRDefault="002910FD">
      <w:pPr>
        <w:numPr>
          <w:ilvl w:val="0"/>
          <w:numId w:val="112"/>
        </w:numPr>
        <w:tabs>
          <w:tab w:val="left" w:pos="284"/>
        </w:tabs>
        <w:suppressAutoHyphens/>
        <w:spacing w:after="120" w:line="23" w:lineRule="atLeast"/>
        <w:ind w:left="1134" w:hanging="567"/>
        <w:jc w:val="both"/>
        <w:rPr>
          <w:sz w:val="22"/>
          <w:szCs w:val="22"/>
        </w:rPr>
      </w:pPr>
      <w:r w:rsidRPr="00C6446C">
        <w:rPr>
          <w:sz w:val="22"/>
          <w:szCs w:val="22"/>
        </w:rPr>
        <w:t>oświadczenia zatrudnionego pracownika, lub</w:t>
      </w:r>
    </w:p>
    <w:p w14:paraId="21DFF0F6" w14:textId="267AF39B" w:rsidR="002910FD" w:rsidRPr="00C6446C" w:rsidRDefault="002910FD">
      <w:pPr>
        <w:numPr>
          <w:ilvl w:val="0"/>
          <w:numId w:val="112"/>
        </w:numPr>
        <w:tabs>
          <w:tab w:val="left" w:pos="284"/>
        </w:tabs>
        <w:suppressAutoHyphens/>
        <w:spacing w:after="120" w:line="23" w:lineRule="atLeast"/>
        <w:ind w:left="1134" w:hanging="567"/>
        <w:jc w:val="both"/>
        <w:rPr>
          <w:sz w:val="22"/>
          <w:szCs w:val="22"/>
        </w:rPr>
      </w:pPr>
      <w:r w:rsidRPr="00C6446C">
        <w:rPr>
          <w:sz w:val="22"/>
          <w:szCs w:val="22"/>
        </w:rPr>
        <w:t xml:space="preserve">oświadczenia wykonawcy lub podwykonawcy o zatrudnieniu pracownika na podstawie umowy o pracę, lub </w:t>
      </w:r>
    </w:p>
    <w:p w14:paraId="272BD766" w14:textId="73B713DA" w:rsidR="002910FD" w:rsidRPr="00C6446C" w:rsidRDefault="002910FD">
      <w:pPr>
        <w:numPr>
          <w:ilvl w:val="0"/>
          <w:numId w:val="112"/>
        </w:numPr>
        <w:tabs>
          <w:tab w:val="left" w:pos="284"/>
        </w:tabs>
        <w:suppressAutoHyphens/>
        <w:spacing w:after="120" w:line="23" w:lineRule="atLeast"/>
        <w:ind w:left="1134" w:hanging="567"/>
        <w:jc w:val="both"/>
        <w:rPr>
          <w:sz w:val="22"/>
          <w:szCs w:val="22"/>
        </w:rPr>
      </w:pPr>
      <w:r w:rsidRPr="00C6446C">
        <w:rPr>
          <w:sz w:val="22"/>
          <w:szCs w:val="22"/>
        </w:rPr>
        <w:t>poświadczonej za zgodność z oryginałem kopii umowy o pracę zatrudnionego pracownika, lub</w:t>
      </w:r>
    </w:p>
    <w:p w14:paraId="57F32936" w14:textId="77777777" w:rsidR="002910FD" w:rsidRPr="00C6446C" w:rsidRDefault="002910FD">
      <w:pPr>
        <w:numPr>
          <w:ilvl w:val="0"/>
          <w:numId w:val="112"/>
        </w:numPr>
        <w:tabs>
          <w:tab w:val="left" w:pos="284"/>
        </w:tabs>
        <w:suppressAutoHyphens/>
        <w:spacing w:after="120" w:line="23" w:lineRule="atLeast"/>
        <w:ind w:left="1134" w:hanging="567"/>
        <w:jc w:val="both"/>
        <w:rPr>
          <w:sz w:val="22"/>
          <w:szCs w:val="22"/>
        </w:rPr>
      </w:pPr>
      <w:r w:rsidRPr="00C6446C">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C6446C" w:rsidRDefault="002910FD">
      <w:pPr>
        <w:pStyle w:val="Akapitzlist"/>
        <w:numPr>
          <w:ilvl w:val="0"/>
          <w:numId w:val="93"/>
        </w:numPr>
        <w:tabs>
          <w:tab w:val="left" w:pos="567"/>
        </w:tabs>
        <w:spacing w:after="120" w:line="23" w:lineRule="atLeast"/>
        <w:ind w:left="567" w:hanging="567"/>
        <w:jc w:val="both"/>
        <w:rPr>
          <w:sz w:val="22"/>
          <w:szCs w:val="22"/>
        </w:rPr>
      </w:pPr>
      <w:r w:rsidRPr="00C6446C">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42C7F10E" w:rsidR="002910FD" w:rsidRPr="00C6446C" w:rsidRDefault="002910FD">
      <w:pPr>
        <w:pStyle w:val="Akapitzlist"/>
        <w:numPr>
          <w:ilvl w:val="0"/>
          <w:numId w:val="93"/>
        </w:numPr>
        <w:tabs>
          <w:tab w:val="left" w:pos="567"/>
        </w:tabs>
        <w:spacing w:after="120" w:line="23" w:lineRule="atLeast"/>
        <w:ind w:left="567" w:hanging="567"/>
        <w:jc w:val="both"/>
        <w:rPr>
          <w:sz w:val="22"/>
          <w:szCs w:val="22"/>
        </w:rPr>
      </w:pPr>
      <w:r w:rsidRPr="00C6446C">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C6446C"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C6446C">
        <w:rPr>
          <w:sz w:val="22"/>
          <w:szCs w:val="22"/>
        </w:rPr>
        <w:t>aktualnych oświadczeń i dokumentów, o których mowa w ust. 8,</w:t>
      </w:r>
    </w:p>
    <w:p w14:paraId="4D88C7D0" w14:textId="0240D452" w:rsidR="002910FD" w:rsidRPr="00C6446C"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C6446C">
        <w:rPr>
          <w:sz w:val="22"/>
          <w:szCs w:val="22"/>
        </w:rPr>
        <w:t>wyjaśnień w przypadku wątpliwości w zakresie potwierdzenia spełniania wymogu, o którym mowa w ust. 8 umowy.</w:t>
      </w:r>
    </w:p>
    <w:p w14:paraId="0D602505" w14:textId="77777777" w:rsidR="002839C0" w:rsidRPr="00C6446C" w:rsidRDefault="002839C0" w:rsidP="00801004">
      <w:pPr>
        <w:tabs>
          <w:tab w:val="left" w:pos="2149"/>
        </w:tabs>
        <w:spacing w:after="120" w:line="23" w:lineRule="atLeast"/>
        <w:jc w:val="center"/>
        <w:rPr>
          <w:rFonts w:eastAsia="Andale Sans UI"/>
          <w:b/>
          <w:sz w:val="22"/>
          <w:szCs w:val="22"/>
          <w:lang w:bidi="en-US"/>
        </w:rPr>
      </w:pPr>
      <w:r w:rsidRPr="00C6446C">
        <w:rPr>
          <w:rFonts w:eastAsia="Andale Sans UI"/>
          <w:b/>
          <w:sz w:val="22"/>
          <w:szCs w:val="22"/>
          <w:lang w:bidi="en-US"/>
        </w:rPr>
        <w:t>§ 4</w:t>
      </w:r>
    </w:p>
    <w:p w14:paraId="3C78FB12" w14:textId="77777777" w:rsidR="002839C0" w:rsidRPr="00C6446C" w:rsidRDefault="002839C0" w:rsidP="00801004">
      <w:pPr>
        <w:tabs>
          <w:tab w:val="left" w:pos="2149"/>
        </w:tabs>
        <w:spacing w:after="120" w:line="23" w:lineRule="atLeast"/>
        <w:jc w:val="center"/>
        <w:rPr>
          <w:rFonts w:eastAsia="Andale Sans UI"/>
          <w:b/>
          <w:sz w:val="22"/>
          <w:szCs w:val="22"/>
          <w:lang w:bidi="en-US"/>
        </w:rPr>
      </w:pPr>
      <w:r w:rsidRPr="00C6446C">
        <w:rPr>
          <w:rFonts w:eastAsia="Andale Sans UI"/>
          <w:b/>
          <w:sz w:val="22"/>
          <w:szCs w:val="22"/>
          <w:lang w:bidi="en-US"/>
        </w:rPr>
        <w:t>Obowiązki Zamawiającego</w:t>
      </w:r>
    </w:p>
    <w:p w14:paraId="0844BB9B" w14:textId="5C307F18" w:rsidR="002839C0" w:rsidRPr="00C6446C"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C6446C">
        <w:rPr>
          <w:sz w:val="22"/>
          <w:szCs w:val="22"/>
        </w:rPr>
        <w:t xml:space="preserve">Zamawiający zobowiązuje się do protokolarnego przekazania terenu budowy w terminie do 14 dni od zawarcia umowy, pod warunkiem, że w terminie do 7 dni od zawarcia umowy kierownik </w:t>
      </w:r>
      <w:r w:rsidR="00221C21">
        <w:rPr>
          <w:sz w:val="22"/>
          <w:szCs w:val="22"/>
        </w:rPr>
        <w:t>robót</w:t>
      </w:r>
      <w:r w:rsidRPr="00C6446C">
        <w:rPr>
          <w:sz w:val="22"/>
          <w:szCs w:val="22"/>
        </w:rPr>
        <w:t xml:space="preserve"> dostarczy oświadczenie o podjęciu obowiązków wraz z uprawnieniami i wpisem do izby.</w:t>
      </w:r>
    </w:p>
    <w:p w14:paraId="4FDDE986" w14:textId="77777777" w:rsidR="002839C0" w:rsidRPr="00C6446C"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C6446C">
        <w:rPr>
          <w:sz w:val="22"/>
          <w:szCs w:val="22"/>
        </w:rPr>
        <w:t>Zamawiający zastrzega sobie prawo zmiany terminu przekazania terenu budowy ze względu na okoliczności,</w:t>
      </w:r>
      <w:r w:rsidRPr="00C6446C">
        <w:rPr>
          <w:rFonts w:eastAsia="Andale Sans UI"/>
          <w:sz w:val="22"/>
          <w:szCs w:val="22"/>
          <w:lang w:bidi="en-US"/>
        </w:rPr>
        <w:t xml:space="preserve"> </w:t>
      </w:r>
      <w:r w:rsidRPr="00C6446C">
        <w:rPr>
          <w:sz w:val="22"/>
          <w:szCs w:val="22"/>
        </w:rPr>
        <w:t>których nie mógł przewidzieć.</w:t>
      </w:r>
    </w:p>
    <w:p w14:paraId="0F5486B6" w14:textId="77777777" w:rsidR="002839C0" w:rsidRPr="00C6446C"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C6446C">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C6446C"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C6446C"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Pr="00C6446C"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C6446C"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Decyzje o zmianach w dokumentacji podejmowane są przez Zamawiającego. </w:t>
      </w:r>
    </w:p>
    <w:p w14:paraId="58158222" w14:textId="77777777" w:rsidR="002839C0" w:rsidRPr="00C6446C"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C6446C"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Zamawiający winien dysponować środkami finansowymi na realizację przedmiotu umowy.</w:t>
      </w:r>
    </w:p>
    <w:p w14:paraId="216DD078" w14:textId="77777777" w:rsidR="002839C0" w:rsidRPr="00C6446C"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lastRenderedPageBreak/>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C6446C"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Strony umowy w w/w przypadku winny przystąpić do rokowań w celu dokonania uzgodnień</w:t>
      </w:r>
      <w:r w:rsidRPr="00C6446C">
        <w:rPr>
          <w:rFonts w:eastAsia="Andale Sans UI"/>
          <w:sz w:val="22"/>
          <w:szCs w:val="22"/>
          <w:lang w:bidi="en-US"/>
        </w:rPr>
        <w:br/>
        <w:t>w sprawie dalszego prowadzenia robót lub ich wstrzymania.</w:t>
      </w:r>
    </w:p>
    <w:p w14:paraId="05A6BF53" w14:textId="77777777" w:rsidR="002839C0" w:rsidRPr="00C6446C"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Zamawiający nie zapewnia zaopatrzenia w punkt poboru mediów (m.in. energia, woda).</w:t>
      </w:r>
    </w:p>
    <w:p w14:paraId="69069756" w14:textId="77777777" w:rsidR="002839C0" w:rsidRPr="00C6446C" w:rsidRDefault="002839C0" w:rsidP="00801004">
      <w:pPr>
        <w:tabs>
          <w:tab w:val="left" w:pos="1501"/>
        </w:tabs>
        <w:spacing w:after="120" w:line="23" w:lineRule="atLeast"/>
        <w:jc w:val="center"/>
        <w:rPr>
          <w:rFonts w:eastAsia="Andale Sans UI"/>
          <w:b/>
          <w:sz w:val="22"/>
          <w:szCs w:val="22"/>
          <w:lang w:bidi="en-US"/>
        </w:rPr>
      </w:pPr>
      <w:r w:rsidRPr="00C6446C">
        <w:rPr>
          <w:rFonts w:eastAsia="Andale Sans UI"/>
          <w:b/>
          <w:sz w:val="22"/>
          <w:szCs w:val="22"/>
          <w:lang w:bidi="en-US"/>
        </w:rPr>
        <w:t>§ 5</w:t>
      </w:r>
    </w:p>
    <w:p w14:paraId="3CE8A352" w14:textId="77777777" w:rsidR="002839C0" w:rsidRPr="00C6446C" w:rsidRDefault="002839C0" w:rsidP="00801004">
      <w:pPr>
        <w:tabs>
          <w:tab w:val="left" w:pos="1501"/>
        </w:tabs>
        <w:spacing w:after="120" w:line="23" w:lineRule="atLeast"/>
        <w:jc w:val="center"/>
        <w:rPr>
          <w:rFonts w:eastAsia="Andale Sans UI"/>
          <w:b/>
          <w:sz w:val="22"/>
          <w:szCs w:val="22"/>
          <w:lang w:bidi="en-US"/>
        </w:rPr>
      </w:pPr>
      <w:r w:rsidRPr="00C6446C">
        <w:rPr>
          <w:rFonts w:eastAsia="Andale Sans UI"/>
          <w:b/>
          <w:sz w:val="22"/>
          <w:szCs w:val="22"/>
          <w:lang w:bidi="en-US"/>
        </w:rPr>
        <w:t>Obowiązki Wykonawcy</w:t>
      </w:r>
    </w:p>
    <w:p w14:paraId="43CE5BE7" w14:textId="6856C05D" w:rsidR="002839C0" w:rsidRPr="00C6446C"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C6446C">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C6446C">
        <w:rPr>
          <w:sz w:val="22"/>
          <w:szCs w:val="22"/>
        </w:rPr>
        <w:t>Jeżeli w tym czasie Zamawiający</w:t>
      </w:r>
      <w:r w:rsidRPr="00C6446C">
        <w:rPr>
          <w:rFonts w:eastAsia="Andale Sans UI"/>
          <w:sz w:val="22"/>
          <w:szCs w:val="22"/>
          <w:lang w:bidi="en-US"/>
        </w:rPr>
        <w:t xml:space="preserve"> </w:t>
      </w:r>
      <w:r w:rsidRPr="00C6446C">
        <w:rPr>
          <w:sz w:val="22"/>
          <w:szCs w:val="22"/>
        </w:rPr>
        <w:t xml:space="preserve">nie przekaże Wykonawcy </w:t>
      </w:r>
      <w:r w:rsidR="00440C10" w:rsidRPr="00C6446C">
        <w:rPr>
          <w:sz w:val="22"/>
          <w:szCs w:val="22"/>
        </w:rPr>
        <w:br/>
      </w:r>
      <w:r w:rsidRPr="00C6446C">
        <w:rPr>
          <w:sz w:val="22"/>
          <w:szCs w:val="22"/>
        </w:rPr>
        <w:t>w formie pisemnej zastrzeżeń do harmonogramu podającego zakres</w:t>
      </w:r>
      <w:r w:rsidR="00440C10" w:rsidRPr="00C6446C">
        <w:rPr>
          <w:sz w:val="22"/>
          <w:szCs w:val="22"/>
        </w:rPr>
        <w:t xml:space="preserve"> </w:t>
      </w:r>
      <w:r w:rsidRPr="00C6446C">
        <w:rPr>
          <w:sz w:val="22"/>
          <w:szCs w:val="22"/>
        </w:rPr>
        <w:t>w jakim</w:t>
      </w:r>
      <w:r w:rsidRPr="00C6446C">
        <w:rPr>
          <w:rFonts w:eastAsia="Andale Sans UI"/>
          <w:sz w:val="22"/>
          <w:szCs w:val="22"/>
          <w:lang w:bidi="en-US"/>
        </w:rPr>
        <w:t xml:space="preserve"> </w:t>
      </w:r>
      <w:r w:rsidRPr="00C6446C">
        <w:rPr>
          <w:sz w:val="22"/>
          <w:szCs w:val="22"/>
        </w:rPr>
        <w:t>harmonogram ten nie jest zgodny z umową i wymogami Zamawiającego to Wykonawca będzie postępował</w:t>
      </w:r>
      <w:r w:rsidRPr="00C6446C">
        <w:rPr>
          <w:rFonts w:eastAsia="Andale Sans UI"/>
          <w:sz w:val="22"/>
          <w:szCs w:val="22"/>
          <w:lang w:bidi="en-US"/>
        </w:rPr>
        <w:t xml:space="preserve"> </w:t>
      </w:r>
      <w:r w:rsidRPr="00C6446C">
        <w:rPr>
          <w:sz w:val="22"/>
          <w:szCs w:val="22"/>
        </w:rPr>
        <w:t xml:space="preserve">zgodnie </w:t>
      </w:r>
      <w:r w:rsidR="00440C10" w:rsidRPr="00C6446C">
        <w:rPr>
          <w:sz w:val="22"/>
          <w:szCs w:val="22"/>
        </w:rPr>
        <w:br/>
      </w:r>
      <w:r w:rsidRPr="00C6446C">
        <w:rPr>
          <w:sz w:val="22"/>
          <w:szCs w:val="22"/>
        </w:rPr>
        <w:t>z tym harmonogramem.</w:t>
      </w:r>
      <w:r w:rsidRPr="00C6446C">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C6446C"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Obowiązkowe elementy harmonogramu rzeczowo-finansowego to w szczególności:</w:t>
      </w:r>
    </w:p>
    <w:p w14:paraId="018E9A6E" w14:textId="77777777" w:rsidR="002839C0" w:rsidRPr="00C6446C"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C6446C">
        <w:rPr>
          <w:rFonts w:eastAsia="Andale Sans UI"/>
          <w:sz w:val="22"/>
          <w:szCs w:val="22"/>
          <w:lang w:bidi="en-US"/>
        </w:rPr>
        <w:t xml:space="preserve">kolejność wykonania robót oraz terminy rozpoczęcia i zakończenia poszczególnych </w:t>
      </w:r>
      <w:r w:rsidRPr="00C6446C">
        <w:rPr>
          <w:rFonts w:eastAsia="Andale Sans UI"/>
          <w:sz w:val="22"/>
          <w:szCs w:val="22"/>
          <w:lang w:bidi="en-US"/>
        </w:rPr>
        <w:br/>
        <w:t>etapów robót lub elementów;</w:t>
      </w:r>
    </w:p>
    <w:p w14:paraId="56C71C31" w14:textId="77777777" w:rsidR="002839C0" w:rsidRPr="00C6446C"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C6446C">
        <w:rPr>
          <w:rFonts w:eastAsia="Andale Sans UI"/>
          <w:sz w:val="22"/>
          <w:szCs w:val="22"/>
          <w:lang w:bidi="en-US"/>
        </w:rPr>
        <w:t>wartość robót – zgodna ze złożoną ofertą, wskazana w § 8;</w:t>
      </w:r>
    </w:p>
    <w:p w14:paraId="2F91606A" w14:textId="77777777" w:rsidR="002839C0" w:rsidRPr="00C6446C"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C6446C">
        <w:rPr>
          <w:rFonts w:eastAsia="Andale Sans UI"/>
          <w:sz w:val="22"/>
          <w:szCs w:val="22"/>
          <w:lang w:bidi="en-US"/>
        </w:rPr>
        <w:t>zakres oraz wartość poszczególnych robót wykonywanych przez podwykonawcę;</w:t>
      </w:r>
    </w:p>
    <w:p w14:paraId="772C94ED" w14:textId="77777777" w:rsidR="002839C0" w:rsidRPr="00C6446C"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C6446C"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Harmonogram zostanie przekazany w formie papierowej i elektronicznej na nośniku CD </w:t>
      </w:r>
      <w:r w:rsidR="008B5265" w:rsidRPr="00C6446C">
        <w:rPr>
          <w:rFonts w:eastAsia="Andale Sans UI"/>
          <w:sz w:val="22"/>
          <w:szCs w:val="22"/>
          <w:lang w:bidi="en-US"/>
        </w:rPr>
        <w:br/>
      </w:r>
      <w:r w:rsidRPr="00C6446C">
        <w:rPr>
          <w:rFonts w:eastAsia="Andale Sans UI"/>
          <w:sz w:val="22"/>
          <w:szCs w:val="22"/>
          <w:lang w:bidi="en-US"/>
        </w:rPr>
        <w:t>w formie: nieedytowalnej - *.pdf jako wydruki do pliku oraz edytowalnej</w:t>
      </w:r>
      <w:r w:rsidR="00DE33FE" w:rsidRPr="00C6446C">
        <w:rPr>
          <w:rFonts w:eastAsia="Andale Sans UI"/>
          <w:sz w:val="22"/>
          <w:szCs w:val="22"/>
          <w:lang w:bidi="en-US"/>
        </w:rPr>
        <w:t>.</w:t>
      </w:r>
    </w:p>
    <w:p w14:paraId="157510A8" w14:textId="62A1ACF3" w:rsidR="002839C0" w:rsidRPr="00C6446C"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C6446C"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C6446C">
        <w:rPr>
          <w:rFonts w:eastAsia="Andale Sans UI"/>
          <w:sz w:val="22"/>
          <w:szCs w:val="22"/>
          <w:lang w:bidi="en-US"/>
        </w:rPr>
        <w:br/>
      </w:r>
      <w:r w:rsidRPr="00C6446C">
        <w:rPr>
          <w:rFonts w:eastAsia="Andale Sans UI"/>
          <w:sz w:val="22"/>
          <w:szCs w:val="22"/>
          <w:lang w:bidi="en-US"/>
        </w:rPr>
        <w:t>z nośnikiem elektronicznym.</w:t>
      </w:r>
    </w:p>
    <w:p w14:paraId="4C5AE2B8" w14:textId="5E1353B0" w:rsidR="002839C0" w:rsidRPr="00C6446C"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Z chwilą przejęcia placu budowy Wykonawca zobowiązany jest w szczególności do:</w:t>
      </w:r>
    </w:p>
    <w:p w14:paraId="55B87FDD" w14:textId="25B03EE1" w:rsidR="002839C0" w:rsidRPr="00C6446C"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bieżącego informowania Zamawiającego o występujących utrudnieniach,</w:t>
      </w:r>
    </w:p>
    <w:p w14:paraId="220E2504" w14:textId="62FBB20D" w:rsidR="002839C0" w:rsidRPr="00C6446C"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właściwej organizacji robót oraz należytego wykonania zobowiązań umownych,</w:t>
      </w:r>
    </w:p>
    <w:p w14:paraId="13AEDB3B" w14:textId="68DE2652" w:rsidR="002839C0" w:rsidRPr="00C6446C"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C6446C"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ponoszenia całkowitej odpowiedzialności za szkody wyrządzone w związku z niniejszą umową powstałe na skutek jego  działania lub zaniechania,</w:t>
      </w:r>
    </w:p>
    <w:p w14:paraId="1FD9B25C" w14:textId="55F3F891" w:rsidR="00E84F37" w:rsidRPr="00C6446C" w:rsidRDefault="00E84F37">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 xml:space="preserve">przestrzegania przepisów ustawy o odpadach z dnia 14 grudnia 2012r. (Dz. U. </w:t>
      </w:r>
      <w:r w:rsidRPr="00C6446C">
        <w:rPr>
          <w:sz w:val="22"/>
          <w:szCs w:val="22"/>
        </w:rPr>
        <w:t>z 202</w:t>
      </w:r>
      <w:r w:rsidR="00DA6759" w:rsidRPr="00C6446C">
        <w:rPr>
          <w:sz w:val="22"/>
          <w:szCs w:val="22"/>
        </w:rPr>
        <w:t>1</w:t>
      </w:r>
      <w:r w:rsidRPr="00C6446C">
        <w:rPr>
          <w:sz w:val="22"/>
          <w:szCs w:val="22"/>
        </w:rPr>
        <w:t xml:space="preserve"> r. poz. 7</w:t>
      </w:r>
      <w:r w:rsidR="009E4212" w:rsidRPr="00C6446C">
        <w:rPr>
          <w:sz w:val="22"/>
          <w:szCs w:val="22"/>
        </w:rPr>
        <w:t>79</w:t>
      </w:r>
      <w:r w:rsidRPr="00C6446C">
        <w:rPr>
          <w:sz w:val="22"/>
          <w:szCs w:val="22"/>
        </w:rPr>
        <w:t xml:space="preserve">, 875 </w:t>
      </w:r>
      <w:r w:rsidRPr="00C6446C">
        <w:rPr>
          <w:rFonts w:eastAsia="Andale Sans UI"/>
          <w:sz w:val="22"/>
          <w:szCs w:val="22"/>
          <w:lang w:bidi="en-US"/>
        </w:rPr>
        <w:t>z późn. zm.),</w:t>
      </w:r>
    </w:p>
    <w:p w14:paraId="79B16087" w14:textId="2744BAFD" w:rsidR="002839C0" w:rsidRPr="00C6446C"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utrzymywania terenu budowy w stanie wolnym od przeszkód komunikacyjnych, zapewniającym ciągłość dojazdu,</w:t>
      </w:r>
    </w:p>
    <w:p w14:paraId="24D11148" w14:textId="778341D6" w:rsidR="002839C0" w:rsidRPr="00C6446C"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C6446C"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lastRenderedPageBreak/>
        <w:t>zapewnienia bezpieczeństwa ruchu na obiekcie i terenie budowy,</w:t>
      </w:r>
    </w:p>
    <w:p w14:paraId="6392309F" w14:textId="4FB77E83" w:rsidR="002839C0" w:rsidRPr="00C6446C"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strzec mienia znajdującego się na terenie budowy,</w:t>
      </w:r>
    </w:p>
    <w:p w14:paraId="7A6024A4" w14:textId="6440EA42" w:rsidR="002839C0" w:rsidRPr="00C6446C"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bieżącego utrzymywania w czystości dróg publicznych,</w:t>
      </w:r>
    </w:p>
    <w:p w14:paraId="556AA276" w14:textId="77777777" w:rsidR="002839C0" w:rsidRPr="00C6446C"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 xml:space="preserve">decyzje o zmianach w dokumentacji podejmowane są przez Wykonawcę w porozumieniu </w:t>
      </w:r>
      <w:r w:rsidR="00556CA9" w:rsidRPr="00C6446C">
        <w:rPr>
          <w:rFonts w:eastAsia="Andale Sans UI"/>
          <w:sz w:val="22"/>
          <w:szCs w:val="22"/>
          <w:lang w:bidi="en-US"/>
        </w:rPr>
        <w:br/>
      </w:r>
      <w:r w:rsidRPr="00C6446C">
        <w:rPr>
          <w:rFonts w:eastAsia="Andale Sans UI"/>
          <w:sz w:val="22"/>
          <w:szCs w:val="22"/>
          <w:lang w:bidi="en-US"/>
        </w:rPr>
        <w:t>i za zgodą i wiedzą Zamawiającego.</w:t>
      </w:r>
    </w:p>
    <w:p w14:paraId="76E75E82" w14:textId="62D1BC7D" w:rsidR="002839C0" w:rsidRPr="00C6446C"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Na </w:t>
      </w:r>
      <w:r w:rsidR="00CB7B1E" w:rsidRPr="00C6446C">
        <w:rPr>
          <w:rFonts w:eastAsia="Andale Sans UI"/>
          <w:sz w:val="22"/>
          <w:szCs w:val="22"/>
          <w:lang w:bidi="en-US"/>
        </w:rPr>
        <w:t>7</w:t>
      </w:r>
      <w:r w:rsidRPr="00C6446C">
        <w:rPr>
          <w:rFonts w:eastAsia="Andale Sans UI"/>
          <w:sz w:val="22"/>
          <w:szCs w:val="22"/>
          <w:lang w:bidi="en-US"/>
        </w:rPr>
        <w:t xml:space="preserve"> </w:t>
      </w:r>
      <w:r w:rsidR="00CB7B1E" w:rsidRPr="00C6446C">
        <w:rPr>
          <w:rFonts w:eastAsia="Andale Sans UI"/>
          <w:sz w:val="22"/>
          <w:szCs w:val="22"/>
          <w:lang w:bidi="en-US"/>
        </w:rPr>
        <w:t xml:space="preserve">dni kalendarzowych </w:t>
      </w:r>
      <w:r w:rsidRPr="00C6446C">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C6446C"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C6446C"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z chwilą przejęcia terenu budowy przejmie na siebie odpowiedzialność, która obejmuje należyte wykonanie zobowiązań umownych, a także wszelkie szkody powstałe</w:t>
      </w:r>
      <w:r w:rsidRPr="00C6446C">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C6446C">
        <w:rPr>
          <w:rFonts w:eastAsia="Andale Sans UI"/>
          <w:sz w:val="22"/>
          <w:szCs w:val="22"/>
          <w:lang w:bidi="en-US"/>
        </w:rPr>
        <w:br/>
        <w:t>i osobom trzecim przy wykonaniu postanowień niniejszej umowy.</w:t>
      </w:r>
    </w:p>
    <w:p w14:paraId="0C52C586" w14:textId="77777777" w:rsidR="002839C0" w:rsidRPr="00C6446C"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C6446C"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C6446C"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Pr="00C6446C"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C6446C">
        <w:rPr>
          <w:rFonts w:eastAsia="Andale Sans UI"/>
          <w:sz w:val="22"/>
          <w:szCs w:val="22"/>
          <w:lang w:bidi="en-US"/>
        </w:rPr>
        <w:br/>
        <w:t>i instrukcji inspektora nadzoru w zakresie realizacji robót.</w:t>
      </w:r>
    </w:p>
    <w:p w14:paraId="7F3FD35E" w14:textId="77777777" w:rsidR="002839C0" w:rsidRPr="00C6446C"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zobowiązuje się do:</w:t>
      </w:r>
    </w:p>
    <w:p w14:paraId="4E9CCC09" w14:textId="77777777" w:rsidR="002839C0" w:rsidRPr="00C6446C"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C6446C"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przedłożenia Zamawiającemu - na jego pisemne (także faxem lub mailem) żądanie zgłoszone w każdym czasie trwania Umowy, wszelkich dokumentów, materiałów</w:t>
      </w:r>
      <w:r w:rsidR="00CF3564" w:rsidRPr="00C6446C">
        <w:rPr>
          <w:rFonts w:eastAsia="Andale Sans UI"/>
          <w:sz w:val="22"/>
          <w:szCs w:val="22"/>
          <w:lang w:bidi="en-US"/>
        </w:rPr>
        <w:t xml:space="preserve"> </w:t>
      </w:r>
      <w:r w:rsidRPr="00C6446C">
        <w:rPr>
          <w:rFonts w:eastAsia="Andale Sans UI"/>
          <w:sz w:val="22"/>
          <w:szCs w:val="22"/>
          <w:lang w:bidi="en-US"/>
        </w:rPr>
        <w:t>i informacji potrzebnych mu do oceny prawidłowości wykonania Umowy.</w:t>
      </w:r>
    </w:p>
    <w:p w14:paraId="3CC29CFB" w14:textId="68D314AE" w:rsidR="002839C0" w:rsidRPr="00C6446C"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C6446C">
        <w:rPr>
          <w:rFonts w:eastAsia="Andale Sans UI"/>
          <w:sz w:val="22"/>
          <w:szCs w:val="22"/>
          <w:lang w:bidi="en-US"/>
        </w:rPr>
        <w:br/>
      </w:r>
      <w:r w:rsidRPr="00C6446C">
        <w:rPr>
          <w:rFonts w:eastAsia="Andale Sans UI"/>
          <w:sz w:val="22"/>
          <w:szCs w:val="22"/>
          <w:lang w:bidi="en-US"/>
        </w:rPr>
        <w:t>i końcowym.</w:t>
      </w:r>
    </w:p>
    <w:p w14:paraId="110D1025" w14:textId="136DD899" w:rsidR="002839C0" w:rsidRPr="00C6446C" w:rsidRDefault="002839C0" w:rsidP="00801004">
      <w:pPr>
        <w:tabs>
          <w:tab w:val="left" w:pos="0"/>
        </w:tabs>
        <w:autoSpaceDE w:val="0"/>
        <w:spacing w:after="120" w:line="23" w:lineRule="atLeast"/>
        <w:jc w:val="center"/>
        <w:rPr>
          <w:rFonts w:eastAsia="Andale Sans UI"/>
          <w:b/>
          <w:sz w:val="22"/>
          <w:szCs w:val="22"/>
          <w:lang w:bidi="en-US"/>
        </w:rPr>
      </w:pPr>
      <w:r w:rsidRPr="00C6446C">
        <w:rPr>
          <w:rFonts w:eastAsia="Andale Sans UI"/>
          <w:b/>
          <w:sz w:val="22"/>
          <w:szCs w:val="22"/>
          <w:lang w:bidi="en-US"/>
        </w:rPr>
        <w:t>§ 6</w:t>
      </w:r>
    </w:p>
    <w:p w14:paraId="3D310F71" w14:textId="77777777" w:rsidR="002839C0" w:rsidRPr="00C6446C" w:rsidRDefault="002839C0" w:rsidP="00801004">
      <w:pPr>
        <w:tabs>
          <w:tab w:val="left" w:pos="0"/>
        </w:tabs>
        <w:autoSpaceDE w:val="0"/>
        <w:spacing w:after="120" w:line="23" w:lineRule="atLeast"/>
        <w:jc w:val="center"/>
        <w:rPr>
          <w:rFonts w:eastAsia="Andale Sans UI"/>
          <w:b/>
          <w:sz w:val="22"/>
          <w:szCs w:val="22"/>
          <w:lang w:bidi="en-US"/>
        </w:rPr>
      </w:pPr>
      <w:r w:rsidRPr="00C6446C">
        <w:rPr>
          <w:rFonts w:eastAsia="Andale Sans UI"/>
          <w:b/>
          <w:sz w:val="22"/>
          <w:szCs w:val="22"/>
          <w:lang w:bidi="en-US"/>
        </w:rPr>
        <w:t>Podwykonawcy</w:t>
      </w:r>
    </w:p>
    <w:p w14:paraId="11DF3201" w14:textId="3D39E02F" w:rsidR="00130B7C" w:rsidRPr="00C6446C" w:rsidRDefault="00130B7C">
      <w:pPr>
        <w:pStyle w:val="Akapitzlist"/>
        <w:numPr>
          <w:ilvl w:val="0"/>
          <w:numId w:val="80"/>
        </w:numPr>
        <w:suppressAutoHyphens/>
        <w:spacing w:after="120" w:line="23" w:lineRule="atLeast"/>
        <w:ind w:left="567" w:hanging="567"/>
        <w:jc w:val="both"/>
        <w:textAlignment w:val="baseline"/>
        <w:rPr>
          <w:sz w:val="22"/>
          <w:szCs w:val="22"/>
        </w:rPr>
      </w:pPr>
      <w:r w:rsidRPr="00C6446C">
        <w:rPr>
          <w:color w:val="000000"/>
          <w:sz w:val="22"/>
          <w:szCs w:val="22"/>
        </w:rPr>
        <w:t>Wykonawca za pomocą Podwykonawców:</w:t>
      </w:r>
    </w:p>
    <w:p w14:paraId="3A8E0723" w14:textId="40F72B9B" w:rsidR="00130B7C" w:rsidRPr="00C6446C"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C6446C">
        <w:rPr>
          <w:color w:val="000000"/>
          <w:sz w:val="22"/>
          <w:szCs w:val="22"/>
        </w:rPr>
        <w:t>…………………………………………………</w:t>
      </w:r>
    </w:p>
    <w:p w14:paraId="75B49B16" w14:textId="3C7822F4" w:rsidR="00130B7C" w:rsidRPr="00C6446C"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C6446C">
        <w:rPr>
          <w:color w:val="000000"/>
          <w:sz w:val="22"/>
          <w:szCs w:val="22"/>
        </w:rPr>
        <w:t>………………………………………………….</w:t>
      </w:r>
    </w:p>
    <w:p w14:paraId="2CAE7EE0" w14:textId="258B2D4B" w:rsidR="00130B7C" w:rsidRPr="00C6446C" w:rsidRDefault="00130B7C" w:rsidP="00801004">
      <w:pPr>
        <w:tabs>
          <w:tab w:val="left" w:pos="284"/>
        </w:tabs>
        <w:suppressAutoHyphens/>
        <w:spacing w:after="120" w:line="23" w:lineRule="atLeast"/>
        <w:ind w:left="567" w:hanging="567"/>
        <w:jc w:val="both"/>
        <w:textAlignment w:val="baseline"/>
        <w:rPr>
          <w:sz w:val="22"/>
          <w:szCs w:val="22"/>
        </w:rPr>
      </w:pPr>
      <w:r w:rsidRPr="00C6446C">
        <w:rPr>
          <w:color w:val="000000"/>
          <w:sz w:val="22"/>
          <w:szCs w:val="22"/>
        </w:rPr>
        <w:lastRenderedPageBreak/>
        <w:tab/>
      </w:r>
      <w:r w:rsidRPr="00C6446C">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C6446C"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C6446C">
        <w:rPr>
          <w:color w:val="000000"/>
          <w:sz w:val="22"/>
          <w:szCs w:val="22"/>
        </w:rPr>
        <w:t>…………………………………………………</w:t>
      </w:r>
    </w:p>
    <w:p w14:paraId="43D8D655" w14:textId="6DA16D5C" w:rsidR="00130B7C" w:rsidRPr="00C6446C"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C6446C">
        <w:rPr>
          <w:color w:val="000000"/>
          <w:sz w:val="22"/>
          <w:szCs w:val="22"/>
        </w:rPr>
        <w:t>…………………………………………………</w:t>
      </w:r>
    </w:p>
    <w:p w14:paraId="70A350D2" w14:textId="77777777" w:rsidR="00130B7C" w:rsidRPr="00C6446C"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C6446C">
        <w:rPr>
          <w:color w:val="000000"/>
          <w:sz w:val="22"/>
          <w:szCs w:val="22"/>
        </w:rPr>
        <w:t xml:space="preserve">Za pomocą Podwykonawców innych niż wskazani w ust. 1, tj. </w:t>
      </w:r>
    </w:p>
    <w:p w14:paraId="44606F3E" w14:textId="6E6E4D7E" w:rsidR="00130B7C" w:rsidRPr="00C6446C"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C6446C">
        <w:rPr>
          <w:color w:val="000000"/>
          <w:sz w:val="22"/>
          <w:szCs w:val="22"/>
        </w:rPr>
        <w:t>…………………………………………………</w:t>
      </w:r>
    </w:p>
    <w:p w14:paraId="6BBB1864" w14:textId="7473AA38" w:rsidR="00130B7C" w:rsidRPr="00C6446C" w:rsidRDefault="00130B7C" w:rsidP="00801004">
      <w:pPr>
        <w:tabs>
          <w:tab w:val="left" w:pos="284"/>
        </w:tabs>
        <w:suppressAutoHyphens/>
        <w:spacing w:after="120" w:line="23" w:lineRule="atLeast"/>
        <w:ind w:left="567" w:hanging="567"/>
        <w:jc w:val="both"/>
        <w:textAlignment w:val="baseline"/>
        <w:rPr>
          <w:sz w:val="22"/>
          <w:szCs w:val="22"/>
        </w:rPr>
      </w:pPr>
      <w:r w:rsidRPr="00C6446C">
        <w:rPr>
          <w:color w:val="000000"/>
          <w:sz w:val="22"/>
          <w:szCs w:val="22"/>
        </w:rPr>
        <w:tab/>
      </w:r>
      <w:r w:rsidRPr="00C6446C">
        <w:rPr>
          <w:color w:val="000000"/>
          <w:sz w:val="22"/>
          <w:szCs w:val="22"/>
        </w:rPr>
        <w:tab/>
        <w:t xml:space="preserve">Wykonawca wykona następujący zakres: </w:t>
      </w:r>
    </w:p>
    <w:p w14:paraId="03A39584" w14:textId="0BF4534F" w:rsidR="00130B7C" w:rsidRPr="00C6446C"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C6446C">
        <w:rPr>
          <w:color w:val="000000"/>
          <w:sz w:val="22"/>
          <w:szCs w:val="22"/>
        </w:rPr>
        <w:t>…………………………………………………</w:t>
      </w:r>
    </w:p>
    <w:p w14:paraId="114154CB" w14:textId="00D3187B" w:rsidR="00130B7C" w:rsidRPr="00C6446C"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C6446C">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C6446C"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C6446C">
        <w:rPr>
          <w:color w:val="000000"/>
          <w:sz w:val="22"/>
          <w:szCs w:val="22"/>
          <w:shd w:val="clear" w:color="auto" w:fill="FFFFFF"/>
        </w:rPr>
        <w:t>Przedstawiony przez Wykonawcę Zamawiające</w:t>
      </w:r>
      <w:r w:rsidRPr="00C6446C">
        <w:rPr>
          <w:sz w:val="22"/>
          <w:szCs w:val="22"/>
          <w:shd w:val="clear" w:color="auto" w:fill="FFFFFF"/>
        </w:rPr>
        <w:t xml:space="preserve">mu do akceptacji projekt umowy </w:t>
      </w:r>
      <w:r w:rsidRPr="00C6446C">
        <w:rPr>
          <w:color w:val="000000"/>
          <w:sz w:val="22"/>
          <w:szCs w:val="22"/>
          <w:shd w:val="clear" w:color="auto" w:fill="FFFFFF"/>
        </w:rPr>
        <w:t xml:space="preserve">lub umowa </w:t>
      </w:r>
      <w:r w:rsidRPr="00C6446C">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C6446C"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zakres i wartość przedmiotu umowy powierzony podwykonawcy,</w:t>
      </w:r>
    </w:p>
    <w:p w14:paraId="222E9B04" w14:textId="746F0067" w:rsidR="00130B7C" w:rsidRPr="00C6446C"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zasady odbiorów części przedmiotu umowy wykonanych przez podwykonawcę,</w:t>
      </w:r>
    </w:p>
    <w:p w14:paraId="70FDAC7C" w14:textId="1FC2DA0F" w:rsidR="00130B7C" w:rsidRPr="00C6446C"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C6446C"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rPr>
        <w:t>t</w:t>
      </w:r>
      <w:r w:rsidRPr="00C6446C">
        <w:rPr>
          <w:sz w:val="22"/>
          <w:szCs w:val="22"/>
          <w:shd w:val="clear" w:color="auto" w:fill="FFFFFF"/>
        </w:rPr>
        <w:t xml:space="preserve">ermin zapłaty wynagrodzenia podwykonawcy lub dalszemu podwykonawcy, który nie może być dłuższy niż </w:t>
      </w:r>
      <w:r w:rsidRPr="00C6446C">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C6446C"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rPr>
        <w:t>rodzaj i wysokość kar umownych ,</w:t>
      </w:r>
    </w:p>
    <w:p w14:paraId="330153EF" w14:textId="3CC0DB9F" w:rsidR="00130B7C" w:rsidRPr="00C6446C"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zasady zawierania umów z dalszymi podwykonawcami,</w:t>
      </w:r>
    </w:p>
    <w:p w14:paraId="54FDB497" w14:textId="408D6CB0" w:rsidR="00130B7C" w:rsidRPr="00C6446C"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podstawy zapłaty wynagrodzenia dalszym podwykonawcom,</w:t>
      </w:r>
    </w:p>
    <w:p w14:paraId="2405EA9C" w14:textId="77777777" w:rsidR="00130B7C" w:rsidRPr="00C6446C"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wymaganą treść umowy zawieranej z dalszymi podwykonawcami.</w:t>
      </w:r>
    </w:p>
    <w:p w14:paraId="12062FC7" w14:textId="025EAC5F" w:rsidR="00130B7C" w:rsidRPr="00C6446C" w:rsidRDefault="007A5CE3" w:rsidP="00801004">
      <w:pPr>
        <w:tabs>
          <w:tab w:val="left" w:pos="284"/>
        </w:tabs>
        <w:suppressAutoHyphens/>
        <w:spacing w:after="120" w:line="23" w:lineRule="atLeast"/>
        <w:ind w:left="567" w:hanging="567"/>
        <w:jc w:val="both"/>
        <w:textAlignment w:val="baseline"/>
        <w:rPr>
          <w:sz w:val="22"/>
          <w:szCs w:val="22"/>
        </w:rPr>
      </w:pPr>
      <w:r w:rsidRPr="00C6446C">
        <w:rPr>
          <w:sz w:val="22"/>
          <w:szCs w:val="22"/>
          <w:shd w:val="clear" w:color="auto" w:fill="FFFFFF"/>
        </w:rPr>
        <w:tab/>
      </w:r>
      <w:r w:rsidRPr="00C6446C">
        <w:rPr>
          <w:sz w:val="22"/>
          <w:szCs w:val="22"/>
          <w:shd w:val="clear" w:color="auto" w:fill="FFFFFF"/>
        </w:rPr>
        <w:tab/>
      </w:r>
      <w:r w:rsidR="00130B7C" w:rsidRPr="00C6446C">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C6446C"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C6446C">
        <w:rPr>
          <w:color w:val="000000"/>
          <w:sz w:val="22"/>
          <w:szCs w:val="22"/>
        </w:rPr>
        <w:t xml:space="preserve">Termin zapłaty wynagrodzenia podwykonawcy lub dalszemu podwykonawcy przewidziany </w:t>
      </w:r>
      <w:r w:rsidRPr="00C6446C">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C6446C"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C6446C">
        <w:rPr>
          <w:sz w:val="22"/>
          <w:szCs w:val="22"/>
        </w:rPr>
        <w:t>Zamawiający, w terminie 14 dni zgłasza zastrzeżenia do projektu umowy o podwykonawstwo, której przedmiotem są roboty budowlane:</w:t>
      </w:r>
    </w:p>
    <w:p w14:paraId="62DE7FB0" w14:textId="29A648EC" w:rsidR="00130B7C" w:rsidRPr="00C6446C"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C6446C">
        <w:rPr>
          <w:sz w:val="22"/>
          <w:szCs w:val="22"/>
        </w:rPr>
        <w:t>niespełniającej wymagań określonych w dokumentach zamówienia ;</w:t>
      </w:r>
    </w:p>
    <w:p w14:paraId="0CD565EC" w14:textId="1E29845F" w:rsidR="00130B7C" w:rsidRPr="00C6446C"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C6446C">
        <w:rPr>
          <w:sz w:val="22"/>
          <w:szCs w:val="22"/>
        </w:rPr>
        <w:t>gdy przewiduje termin zapłaty wynagrodzenia dłuższy niż określony w ust. 5.</w:t>
      </w:r>
    </w:p>
    <w:p w14:paraId="452D9CAF" w14:textId="055081A6" w:rsidR="00FC520E" w:rsidRPr="00C6446C"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C6446C">
        <w:rPr>
          <w:color w:val="000000"/>
          <w:sz w:val="22"/>
          <w:szCs w:val="22"/>
          <w:shd w:val="clear" w:color="auto" w:fill="FFFFFF"/>
        </w:rPr>
        <w:t xml:space="preserve">zawiera postanowienia kształtujących prawa i obowiązki podwykonawcy, w zakresie kar </w:t>
      </w:r>
      <w:r w:rsidRPr="00C6446C">
        <w:rPr>
          <w:color w:val="000000"/>
          <w:sz w:val="22"/>
          <w:szCs w:val="22"/>
          <w:shd w:val="clear" w:color="auto" w:fill="FFFFFF"/>
        </w:rPr>
        <w:lastRenderedPageBreak/>
        <w:t>umownych oraz postanowień́ dotyczących warunków wypłaty wynagrodzenia, w sposób dla niego mniej korzystny niż̇ prawa i obowiązki wykonawcy, ukształtowane postanowieniami umowy zawartej między zamawiającym a wykonawcą</w:t>
      </w:r>
      <w:r w:rsidR="00FC520E" w:rsidRPr="00C6446C">
        <w:rPr>
          <w:color w:val="000000"/>
          <w:sz w:val="22"/>
          <w:szCs w:val="22"/>
          <w:shd w:val="clear" w:color="auto" w:fill="FFFFFF"/>
        </w:rPr>
        <w:t>.</w:t>
      </w:r>
    </w:p>
    <w:p w14:paraId="17E0C6C9" w14:textId="08E7FB6E"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Wykonawca, podwykonawca lub dalszy podwykonawca zamówienia na roboty budowlane przedkłada Zamawiającemu poświadczoną za zgodność z oryginałem kopię zawartej umowy </w:t>
      </w:r>
      <w:r w:rsidR="00DE3A16" w:rsidRPr="00C6446C">
        <w:rPr>
          <w:sz w:val="22"/>
          <w:szCs w:val="22"/>
        </w:rPr>
        <w:br/>
      </w:r>
      <w:r w:rsidRPr="00C6446C">
        <w:rPr>
          <w:sz w:val="22"/>
          <w:szCs w:val="22"/>
        </w:rPr>
        <w:t>o podwykonawstwo, której przedmiotem są roboty budowlane, w terminie 7 dni od dnia jej zawarcia.</w:t>
      </w:r>
    </w:p>
    <w:p w14:paraId="3FE2A10D" w14:textId="76449A0A"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Zamawiający w terminie 14 dni zgłasza sprzeciw do umowy o podwykonawstwo, której przedmiotem są roboty budowlane, w przypadkach, o których mowa w ust. 6.</w:t>
      </w:r>
    </w:p>
    <w:p w14:paraId="744949B5" w14:textId="3BAECBDE"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Wykonawca, podwykonawca lub dalszy podwykonawca zamówienia na roboty budowlane przedkłada Zamawiającemu poświadczoną za zgodność z oryginałem kopię zawartej umowy </w:t>
      </w:r>
      <w:r w:rsidRPr="00C6446C">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C6446C">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C6446C">
        <w:rPr>
          <w:color w:val="000000"/>
          <w:sz w:val="22"/>
          <w:szCs w:val="22"/>
        </w:rPr>
        <w:t xml:space="preserve">50.000,00 zł </w:t>
      </w:r>
      <w:r w:rsidRPr="00C6446C">
        <w:rPr>
          <w:sz w:val="22"/>
          <w:szCs w:val="22"/>
        </w:rPr>
        <w:t>brutto.</w:t>
      </w:r>
    </w:p>
    <w:p w14:paraId="1403FC00" w14:textId="273804AA"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C6446C">
        <w:rPr>
          <w:sz w:val="22"/>
          <w:szCs w:val="22"/>
        </w:rPr>
        <w:t xml:space="preserve">15 </w:t>
      </w:r>
      <w:r w:rsidR="008E07AB" w:rsidRPr="00C6446C">
        <w:rPr>
          <w:sz w:val="22"/>
          <w:szCs w:val="22"/>
        </w:rPr>
        <w:t xml:space="preserve">ust. 2 ppkt 2.7. </w:t>
      </w:r>
      <w:r w:rsidR="00E27B18" w:rsidRPr="00C6446C">
        <w:rPr>
          <w:sz w:val="22"/>
          <w:szCs w:val="22"/>
        </w:rPr>
        <w:t>lit</w:t>
      </w:r>
      <w:r w:rsidR="008E07AB" w:rsidRPr="00C6446C">
        <w:rPr>
          <w:sz w:val="22"/>
          <w:szCs w:val="22"/>
        </w:rPr>
        <w:t>.</w:t>
      </w:r>
      <w:r w:rsidR="00E27B18" w:rsidRPr="00C6446C">
        <w:rPr>
          <w:sz w:val="22"/>
          <w:szCs w:val="22"/>
        </w:rPr>
        <w:t xml:space="preserve"> d </w:t>
      </w:r>
      <w:r w:rsidRPr="00C6446C">
        <w:rPr>
          <w:sz w:val="22"/>
          <w:szCs w:val="22"/>
        </w:rPr>
        <w:t>umowy.</w:t>
      </w:r>
    </w:p>
    <w:p w14:paraId="00B9B79F" w14:textId="4B95832E"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Postanowienia ust. 1 – 13 stosuje się odpowiednio do zmian umowy o podwykonawstwo.</w:t>
      </w:r>
    </w:p>
    <w:p w14:paraId="6FC60023" w14:textId="52BFAD3D"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Zobowiązanie Zamawiającego wobec Wykonawcy, Podwykonawców i dalszych Podwykonawców nie mogą przekroczyć wynagrodzenia wynikającego z oferty Wykonawcy.</w:t>
      </w:r>
    </w:p>
    <w:p w14:paraId="14C2CE5F" w14:textId="10AEAF45"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 przypadku nieprzedłożenia poświadczonej za zgodność z oryginałem kopii umowy </w:t>
      </w:r>
      <w:r w:rsidR="009A3F87" w:rsidRPr="00C6446C">
        <w:rPr>
          <w:sz w:val="22"/>
          <w:szCs w:val="22"/>
        </w:rPr>
        <w:br/>
      </w:r>
      <w:r w:rsidRPr="00C6446C">
        <w:rPr>
          <w:sz w:val="22"/>
          <w:szCs w:val="22"/>
        </w:rPr>
        <w:t>o podwykonawstwo lub jej zmiany Zamawiającemu, Zamawiający nie jest zobowiązany do zapłaty wymagalnego wynagrodzenia przysługującemu odpowiednio Podwykonawcy lub dalszemu Podwykonawcy.</w:t>
      </w:r>
      <w:r w:rsidRPr="00C6446C">
        <w:rPr>
          <w:rFonts w:eastAsia="Arial"/>
          <w:sz w:val="22"/>
          <w:szCs w:val="22"/>
        </w:rPr>
        <w:t xml:space="preserve"> </w:t>
      </w:r>
      <w:r w:rsidRPr="00C6446C">
        <w:rPr>
          <w:sz w:val="22"/>
          <w:szCs w:val="22"/>
        </w:rPr>
        <w:t xml:space="preserve">Wszystkie umowy o podwykonawstwo zawarte przed datą zawarcia umowy </w:t>
      </w:r>
      <w:r w:rsidR="009A3F87" w:rsidRPr="00C6446C">
        <w:rPr>
          <w:sz w:val="22"/>
          <w:szCs w:val="22"/>
        </w:rPr>
        <w:br/>
      </w:r>
      <w:r w:rsidRPr="00C6446C">
        <w:rPr>
          <w:sz w:val="22"/>
          <w:szCs w:val="22"/>
        </w:rPr>
        <w:t>w sprawie zamówienia publicznego miedzy Zamawiającym a Wykonawcą nie odnoszą skutków względem Zamawiającego.</w:t>
      </w:r>
    </w:p>
    <w:p w14:paraId="1073D533" w14:textId="15960937"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C6446C">
        <w:rPr>
          <w:sz w:val="22"/>
          <w:szCs w:val="22"/>
        </w:rPr>
        <w:br/>
      </w:r>
      <w:r w:rsidRPr="00C6446C">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Wynagrodzenie, o którym mowa w ust. </w:t>
      </w:r>
      <w:r w:rsidR="009A3F87" w:rsidRPr="00C6446C">
        <w:rPr>
          <w:sz w:val="22"/>
          <w:szCs w:val="22"/>
        </w:rPr>
        <w:t>17</w:t>
      </w:r>
      <w:r w:rsidRPr="00C6446C">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C6446C">
        <w:rPr>
          <w:sz w:val="22"/>
          <w:szCs w:val="22"/>
        </w:rPr>
        <w:br/>
      </w:r>
      <w:r w:rsidRPr="00C6446C">
        <w:rPr>
          <w:sz w:val="22"/>
          <w:szCs w:val="22"/>
        </w:rPr>
        <w:lastRenderedPageBreak/>
        <w:t>w realizacji odebranych robót budowlanych.</w:t>
      </w:r>
    </w:p>
    <w:p w14:paraId="44285AB4" w14:textId="5BFBEC3B"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W przypadku nieprzedstawienia przez Wykonawcę wszystkich dowodów zapłaty, o których mowa w ust.  2</w:t>
      </w:r>
      <w:r w:rsidR="009A3F87" w:rsidRPr="00C6446C">
        <w:rPr>
          <w:sz w:val="22"/>
          <w:szCs w:val="22"/>
        </w:rPr>
        <w:t>0</w:t>
      </w:r>
      <w:r w:rsidRPr="00C6446C">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Bezpośrednia zapłata obejmuje wyłącznie należne wynagrodzenie, bez odsetek, należnych podwykonawcy lub dalszemu podwykonawcy.</w:t>
      </w:r>
    </w:p>
    <w:p w14:paraId="69E44D4E" w14:textId="1BBB5AEF"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C6446C">
        <w:rPr>
          <w:color w:val="000000"/>
          <w:sz w:val="22"/>
          <w:szCs w:val="22"/>
        </w:rPr>
        <w:t>W uwagach nie można powoływać się na potrącenie roszczeń wykonawcy względem podwykonawcy niezwiązanych z realizacją umowy o podwykonawstwo.</w:t>
      </w:r>
    </w:p>
    <w:p w14:paraId="76769D8C" w14:textId="2177CAA5" w:rsidR="00130B7C" w:rsidRPr="00C6446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W przypadku zgłoszenia uwag, o których mowa w ust. 2</w:t>
      </w:r>
      <w:r w:rsidR="00E27B18" w:rsidRPr="00C6446C">
        <w:rPr>
          <w:sz w:val="22"/>
          <w:szCs w:val="22"/>
        </w:rPr>
        <w:t>3</w:t>
      </w:r>
      <w:r w:rsidRPr="00C6446C">
        <w:rPr>
          <w:sz w:val="22"/>
          <w:szCs w:val="22"/>
        </w:rPr>
        <w:t>, w terminie wskazanym przez Zamawiającego, Zamawiający może:</w:t>
      </w:r>
    </w:p>
    <w:p w14:paraId="3F86F97F" w14:textId="39177254" w:rsidR="00130B7C" w:rsidRPr="00C6446C"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C6446C">
        <w:rPr>
          <w:sz w:val="22"/>
          <w:szCs w:val="22"/>
        </w:rPr>
        <w:t>nie dokonać bezpośredniej zapłaty wynagrodzenia podwykonawcy lub dalszemu podwykonawcy, jeżeli Wykonawca wykaże niezasadność takiej zapłaty albo</w:t>
      </w:r>
    </w:p>
    <w:p w14:paraId="381E5DDF" w14:textId="0D5263C1" w:rsidR="00130B7C" w:rsidRPr="00C6446C"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C6446C">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C6446C"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C6446C">
        <w:rPr>
          <w:sz w:val="22"/>
          <w:szCs w:val="22"/>
        </w:rPr>
        <w:t>dokonać bezpośredniej zapłaty wynagrodzenia podwykonawcy lub dalszemu podwykonawcy, jeżeli podwykonawca lub dalszy podwykonawca wykaże zasadność takiej zapłaty.</w:t>
      </w:r>
    </w:p>
    <w:p w14:paraId="5187DE62" w14:textId="15F80ECE" w:rsidR="000623B2" w:rsidRPr="00C6446C"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C6446C">
        <w:rPr>
          <w:sz w:val="22"/>
          <w:szCs w:val="22"/>
        </w:rPr>
        <w:t xml:space="preserve">W przypadku dokonania bezpośredniej zapłaty podwykonawcy lub dalszemu podwykonawcy, </w:t>
      </w:r>
      <w:r w:rsidR="00DE3A16" w:rsidRPr="00C6446C">
        <w:rPr>
          <w:sz w:val="22"/>
          <w:szCs w:val="22"/>
        </w:rPr>
        <w:br/>
      </w:r>
      <w:r w:rsidRPr="00C6446C">
        <w:rPr>
          <w:sz w:val="22"/>
          <w:szCs w:val="22"/>
        </w:rPr>
        <w:t xml:space="preserve">o której mowa w ust. 18, Zamawiający potrąca kwotę wypłaconego wynagrodzenia </w:t>
      </w:r>
      <w:r w:rsidR="00DE3A16" w:rsidRPr="00C6446C">
        <w:rPr>
          <w:sz w:val="22"/>
          <w:szCs w:val="22"/>
        </w:rPr>
        <w:br/>
      </w:r>
      <w:r w:rsidRPr="00C6446C">
        <w:rPr>
          <w:sz w:val="22"/>
          <w:szCs w:val="22"/>
        </w:rPr>
        <w:t>z wynagrodzenia należnego Wykonawcy.</w:t>
      </w:r>
    </w:p>
    <w:p w14:paraId="3A331124" w14:textId="646B3608" w:rsidR="00130B7C" w:rsidRPr="00C6446C"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C6446C">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C6446C"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C6446C">
        <w:rPr>
          <w:sz w:val="22"/>
          <w:szCs w:val="22"/>
        </w:rPr>
        <w:t>Zamawiającemu przysługuje roszczenie o zwrot pełnych kwot wypłacanych podwykonawcom.</w:t>
      </w:r>
    </w:p>
    <w:p w14:paraId="39D5FABD" w14:textId="4469116E" w:rsidR="00801004" w:rsidRDefault="00801004" w:rsidP="00801004">
      <w:pPr>
        <w:spacing w:after="120" w:line="23" w:lineRule="atLeast"/>
        <w:jc w:val="center"/>
        <w:rPr>
          <w:rFonts w:eastAsia="Andale Sans UI"/>
          <w:b/>
          <w:sz w:val="22"/>
          <w:szCs w:val="22"/>
          <w:highlight w:val="green"/>
          <w:lang w:bidi="en-US"/>
        </w:rPr>
      </w:pPr>
    </w:p>
    <w:p w14:paraId="75AB3C35" w14:textId="6181563B" w:rsidR="002839C0" w:rsidRPr="00C6446C" w:rsidRDefault="002839C0" w:rsidP="00801004">
      <w:pPr>
        <w:spacing w:after="120" w:line="23" w:lineRule="atLeast"/>
        <w:jc w:val="center"/>
        <w:rPr>
          <w:rFonts w:eastAsia="Andale Sans UI"/>
          <w:b/>
          <w:sz w:val="22"/>
          <w:szCs w:val="22"/>
          <w:lang w:bidi="en-US"/>
        </w:rPr>
      </w:pPr>
      <w:r w:rsidRPr="00C6446C">
        <w:rPr>
          <w:rFonts w:eastAsia="Andale Sans UI"/>
          <w:b/>
          <w:sz w:val="22"/>
          <w:szCs w:val="22"/>
          <w:lang w:bidi="en-US"/>
        </w:rPr>
        <w:t>§ 7</w:t>
      </w:r>
    </w:p>
    <w:p w14:paraId="4531B058" w14:textId="77777777" w:rsidR="002839C0" w:rsidRPr="00C6446C" w:rsidRDefault="002839C0" w:rsidP="00801004">
      <w:pPr>
        <w:spacing w:after="120" w:line="23" w:lineRule="atLeast"/>
        <w:jc w:val="center"/>
        <w:rPr>
          <w:rFonts w:eastAsia="Andale Sans UI"/>
          <w:b/>
          <w:sz w:val="22"/>
          <w:szCs w:val="22"/>
          <w:lang w:bidi="en-US"/>
        </w:rPr>
      </w:pPr>
      <w:r w:rsidRPr="00C6446C">
        <w:rPr>
          <w:rFonts w:eastAsia="Andale Sans UI"/>
          <w:b/>
          <w:sz w:val="22"/>
          <w:szCs w:val="22"/>
          <w:lang w:bidi="en-US"/>
        </w:rPr>
        <w:t>Zapewnienie bezpieczeństwa i ubezpieczenie</w:t>
      </w:r>
    </w:p>
    <w:p w14:paraId="1E46F9CF" w14:textId="77777777" w:rsidR="002839C0" w:rsidRPr="00C6446C"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jest odpowiedzialny za bezpieczeństwo wszelkich działań na terenie budowy.</w:t>
      </w:r>
    </w:p>
    <w:p w14:paraId="23EA4BE0" w14:textId="77777777" w:rsidR="002839C0" w:rsidRPr="00C6446C"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Jeżeli Wykonawca wykonuje roboty bez zamykania ruchu, ma on obowiązek zapewnić bezpieczeństwo ruchu na terenie budowy.</w:t>
      </w:r>
    </w:p>
    <w:p w14:paraId="6E6D8366" w14:textId="77777777" w:rsidR="002839C0" w:rsidRPr="00C6446C"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C6446C"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Podczas całego okresu robót Wykonawca zapewni na swój własny koszt dostęp do terenów położonych w pobliżu terenu budowy.</w:t>
      </w:r>
    </w:p>
    <w:p w14:paraId="23A3B201" w14:textId="77777777" w:rsidR="00221C21" w:rsidRDefault="00221C21" w:rsidP="00801004">
      <w:pPr>
        <w:spacing w:after="120" w:line="23" w:lineRule="atLeast"/>
        <w:jc w:val="center"/>
        <w:rPr>
          <w:rFonts w:eastAsia="Andale Sans UI"/>
          <w:b/>
          <w:sz w:val="22"/>
          <w:szCs w:val="22"/>
          <w:lang w:bidi="en-US"/>
        </w:rPr>
      </w:pPr>
    </w:p>
    <w:p w14:paraId="0D955DBF" w14:textId="4718F60A" w:rsidR="006B057B" w:rsidRPr="005B167B" w:rsidRDefault="006B057B" w:rsidP="00801004">
      <w:pPr>
        <w:spacing w:after="120" w:line="23" w:lineRule="atLeast"/>
        <w:jc w:val="center"/>
        <w:rPr>
          <w:rFonts w:eastAsia="Andale Sans UI"/>
          <w:b/>
          <w:sz w:val="22"/>
          <w:szCs w:val="22"/>
          <w:lang w:bidi="en-US"/>
        </w:rPr>
      </w:pPr>
      <w:r w:rsidRPr="005B167B">
        <w:rPr>
          <w:rFonts w:eastAsia="Andale Sans UI"/>
          <w:b/>
          <w:sz w:val="22"/>
          <w:szCs w:val="22"/>
          <w:lang w:bidi="en-US"/>
        </w:rPr>
        <w:lastRenderedPageBreak/>
        <w:t>§ 8</w:t>
      </w:r>
    </w:p>
    <w:p w14:paraId="363A1B90" w14:textId="77777777" w:rsidR="006B057B" w:rsidRPr="005B167B" w:rsidRDefault="006B057B" w:rsidP="00801004">
      <w:pPr>
        <w:keepLines/>
        <w:tabs>
          <w:tab w:val="left" w:pos="0"/>
        </w:tabs>
        <w:spacing w:after="120" w:line="23" w:lineRule="atLeast"/>
        <w:ind w:left="432"/>
        <w:jc w:val="center"/>
        <w:rPr>
          <w:rFonts w:eastAsia="Andale Sans UI"/>
          <w:b/>
          <w:sz w:val="22"/>
          <w:szCs w:val="22"/>
          <w:lang w:bidi="en-US"/>
        </w:rPr>
      </w:pPr>
      <w:r w:rsidRPr="005B167B">
        <w:rPr>
          <w:rFonts w:eastAsia="Andale Sans UI"/>
          <w:b/>
          <w:sz w:val="22"/>
          <w:szCs w:val="22"/>
          <w:lang w:bidi="en-US"/>
        </w:rPr>
        <w:t>Wynagrodzenie</w:t>
      </w:r>
    </w:p>
    <w:p w14:paraId="6E403F79" w14:textId="3F1AE1AD" w:rsidR="006B057B" w:rsidRPr="005B167B" w:rsidRDefault="006B057B" w:rsidP="00801004">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5B167B">
        <w:rPr>
          <w:rFonts w:eastAsia="Andale Sans UI"/>
          <w:sz w:val="22"/>
          <w:szCs w:val="22"/>
          <w:lang w:bidi="en-US"/>
        </w:rPr>
        <w:t>11</w:t>
      </w:r>
      <w:r w:rsidRPr="005B167B">
        <w:rPr>
          <w:rFonts w:eastAsia="Andale Sans UI"/>
          <w:sz w:val="22"/>
          <w:szCs w:val="22"/>
          <w:lang w:bidi="en-US"/>
        </w:rPr>
        <w:t xml:space="preserve">  pkt </w:t>
      </w:r>
      <w:r w:rsidR="00E27B18" w:rsidRPr="005B167B">
        <w:rPr>
          <w:rFonts w:eastAsia="Andale Sans UI"/>
          <w:sz w:val="22"/>
          <w:szCs w:val="22"/>
          <w:lang w:bidi="en-US"/>
        </w:rPr>
        <w:t>11</w:t>
      </w:r>
      <w:r w:rsidRPr="005B167B">
        <w:rPr>
          <w:rFonts w:eastAsia="Andale Sans UI"/>
          <w:sz w:val="22"/>
          <w:szCs w:val="22"/>
          <w:lang w:bidi="en-US"/>
        </w:rPr>
        <w:t>.1</w:t>
      </w:r>
      <w:r w:rsidR="00221C21">
        <w:rPr>
          <w:rFonts w:eastAsia="Andale Sans UI"/>
          <w:sz w:val="22"/>
          <w:szCs w:val="22"/>
          <w:lang w:bidi="en-US"/>
        </w:rPr>
        <w:t>9</w:t>
      </w:r>
      <w:r w:rsidRPr="005B167B">
        <w:rPr>
          <w:rFonts w:eastAsia="Andale Sans UI"/>
          <w:sz w:val="22"/>
          <w:szCs w:val="22"/>
          <w:lang w:bidi="en-US"/>
        </w:rPr>
        <w:t xml:space="preserve"> oraz </w:t>
      </w:r>
      <w:r w:rsidR="00E27B18" w:rsidRPr="005B167B">
        <w:rPr>
          <w:rFonts w:eastAsia="Andale Sans UI"/>
          <w:sz w:val="22"/>
          <w:szCs w:val="22"/>
          <w:lang w:bidi="en-US"/>
        </w:rPr>
        <w:t>11</w:t>
      </w:r>
      <w:r w:rsidRPr="005B167B">
        <w:rPr>
          <w:rFonts w:eastAsia="Andale Sans UI"/>
          <w:sz w:val="22"/>
          <w:szCs w:val="22"/>
          <w:lang w:bidi="en-US"/>
        </w:rPr>
        <w:t>.</w:t>
      </w:r>
      <w:r w:rsidR="00221C21">
        <w:rPr>
          <w:rFonts w:eastAsia="Andale Sans UI"/>
          <w:sz w:val="22"/>
          <w:szCs w:val="22"/>
          <w:lang w:bidi="en-US"/>
        </w:rPr>
        <w:t>20</w:t>
      </w:r>
      <w:r w:rsidRPr="005B167B">
        <w:rPr>
          <w:rFonts w:eastAsia="Andale Sans UI"/>
          <w:sz w:val="22"/>
          <w:szCs w:val="22"/>
          <w:lang w:bidi="en-US"/>
        </w:rPr>
        <w:t xml:space="preserve">) umowy, Zamawiający zapłaci wynagrodzenie ryczałtowe w wysokości brutto </w:t>
      </w:r>
      <w:r w:rsidR="004318AB" w:rsidRPr="005B167B">
        <w:rPr>
          <w:rFonts w:eastAsia="Andale Sans UI"/>
          <w:sz w:val="22"/>
          <w:szCs w:val="22"/>
          <w:lang w:bidi="en-US"/>
        </w:rPr>
        <w:t>…….</w:t>
      </w:r>
      <w:r w:rsidR="005C7365" w:rsidRPr="005B167B">
        <w:rPr>
          <w:rFonts w:eastAsia="Andale Sans UI"/>
          <w:sz w:val="22"/>
          <w:szCs w:val="22"/>
          <w:lang w:bidi="en-US"/>
        </w:rPr>
        <w:t xml:space="preserve"> </w:t>
      </w:r>
      <w:r w:rsidRPr="005B167B">
        <w:rPr>
          <w:rFonts w:eastAsia="Andale Sans UI"/>
          <w:sz w:val="22"/>
          <w:szCs w:val="22"/>
          <w:lang w:bidi="en-US"/>
        </w:rPr>
        <w:t xml:space="preserve">zł. (słownie: </w:t>
      </w:r>
      <w:r w:rsidR="004318AB" w:rsidRPr="005B167B">
        <w:rPr>
          <w:rFonts w:eastAsia="Andale Sans UI"/>
          <w:sz w:val="22"/>
          <w:szCs w:val="22"/>
          <w:lang w:bidi="en-US"/>
        </w:rPr>
        <w:t>……….</w:t>
      </w:r>
      <w:r w:rsidRPr="005B167B">
        <w:rPr>
          <w:rFonts w:eastAsia="Andale Sans UI"/>
          <w:sz w:val="22"/>
          <w:szCs w:val="22"/>
          <w:lang w:bidi="en-US"/>
        </w:rPr>
        <w:t>).</w:t>
      </w:r>
    </w:p>
    <w:p w14:paraId="7F41BF57" w14:textId="4BC80D64" w:rsidR="00C820B8" w:rsidRPr="005B167B" w:rsidRDefault="00C820B8" w:rsidP="00801004">
      <w:pPr>
        <w:numPr>
          <w:ilvl w:val="0"/>
          <w:numId w:val="65"/>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5B167B" w:rsidRPr="005B167B">
        <w:rPr>
          <w:rFonts w:eastAsia="Andale Sans UI"/>
          <w:sz w:val="22"/>
          <w:szCs w:val="22"/>
          <w:lang w:bidi="en-US"/>
        </w:rPr>
        <w:t xml:space="preserve">dwóch </w:t>
      </w:r>
      <w:r w:rsidRPr="005B167B">
        <w:rPr>
          <w:rFonts w:eastAsia="Andale Sans UI"/>
          <w:sz w:val="22"/>
          <w:szCs w:val="22"/>
          <w:lang w:bidi="en-US"/>
        </w:rPr>
        <w:t>transzach:</w:t>
      </w:r>
    </w:p>
    <w:p w14:paraId="18566EC2" w14:textId="2E7AA6F6" w:rsidR="00C820B8" w:rsidRPr="005B167B" w:rsidRDefault="00C820B8">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5B167B">
        <w:rPr>
          <w:rFonts w:ascii="Times New Roman" w:eastAsia="Andale Sans UI" w:hAnsi="Times New Roman" w:cs="Times New Roman"/>
          <w:sz w:val="22"/>
          <w:lang w:bidi="en-US"/>
        </w:rPr>
        <w:t xml:space="preserve">pierwsza faktura częściowa maksymalnie do </w:t>
      </w:r>
      <w:r w:rsidR="005B167B" w:rsidRPr="005B167B">
        <w:rPr>
          <w:rFonts w:ascii="Times New Roman" w:eastAsia="Andale Sans UI" w:hAnsi="Times New Roman" w:cs="Times New Roman"/>
          <w:sz w:val="22"/>
          <w:lang w:bidi="en-US"/>
        </w:rPr>
        <w:t>50</w:t>
      </w:r>
      <w:r w:rsidRPr="005B167B">
        <w:rPr>
          <w:rFonts w:ascii="Times New Roman" w:eastAsia="Andale Sans UI" w:hAnsi="Times New Roman" w:cs="Times New Roman"/>
          <w:sz w:val="22"/>
          <w:lang w:bidi="en-US"/>
        </w:rPr>
        <w:t xml:space="preserve">% wynagrodzenia wykonawcy określonego </w:t>
      </w:r>
      <w:r w:rsidRPr="005B167B">
        <w:rPr>
          <w:rFonts w:ascii="Times New Roman" w:eastAsia="Andale Sans UI" w:hAnsi="Times New Roman" w:cs="Times New Roman"/>
          <w:sz w:val="22"/>
          <w:lang w:bidi="en-US"/>
        </w:rPr>
        <w:br/>
        <w:t>w ust. 1 zgodnie ze stopniem zaawansowania robót,</w:t>
      </w:r>
    </w:p>
    <w:p w14:paraId="2C9F6F6E" w14:textId="4571E70E" w:rsidR="00C820B8" w:rsidRPr="005B167B" w:rsidRDefault="00C820B8">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5B167B">
        <w:rPr>
          <w:rFonts w:ascii="Times New Roman" w:eastAsia="Andale Sans UI" w:hAnsi="Times New Roman" w:cs="Times New Roman"/>
          <w:sz w:val="22"/>
          <w:lang w:bidi="en-US"/>
        </w:rPr>
        <w:t>faktura końcowa.</w:t>
      </w:r>
    </w:p>
    <w:p w14:paraId="5AEDA069" w14:textId="7B9B5730" w:rsidR="006B057B" w:rsidRPr="005B167B"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5B167B">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5B167B">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5B167B"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5B167B">
        <w:rPr>
          <w:rFonts w:eastAsia="Andale Sans UI"/>
          <w:sz w:val="22"/>
          <w:szCs w:val="22"/>
          <w:lang w:bidi="en-US"/>
        </w:rPr>
        <w:t>7</w:t>
      </w:r>
      <w:r w:rsidRPr="005B167B">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5B167B"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5B167B">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5B167B">
        <w:rPr>
          <w:rFonts w:eastAsia="Andale Sans UI"/>
          <w:sz w:val="22"/>
          <w:szCs w:val="22"/>
          <w:lang w:bidi="en-US"/>
        </w:rPr>
        <w:br/>
        <w:t>w ramach umowy z Wykonawcą, złożone w sposób właściwy dla składanych przez niego oświadczeń woli zgodnie ze wzorem stanowiącym załącznik nr </w:t>
      </w:r>
      <w:r w:rsidR="009974BC" w:rsidRPr="005B167B">
        <w:rPr>
          <w:rFonts w:eastAsia="Andale Sans UI"/>
          <w:sz w:val="22"/>
          <w:szCs w:val="22"/>
          <w:lang w:bidi="en-US"/>
        </w:rPr>
        <w:t>3</w:t>
      </w:r>
      <w:r w:rsidRPr="005B167B">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5B167B"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Inspektor nadzoru ze strony Zamawiającego sprawdza zasadność rozliczeń finansowych</w:t>
      </w:r>
      <w:r w:rsidRPr="005B167B">
        <w:rPr>
          <w:rFonts w:eastAsia="Andale Sans UI"/>
          <w:sz w:val="22"/>
          <w:szCs w:val="22"/>
          <w:lang w:bidi="en-US"/>
        </w:rPr>
        <w:br/>
        <w:t>i potwierdza kwoty do wypłaty w terminie 14 dni od daty ich otrzymania.</w:t>
      </w:r>
    </w:p>
    <w:p w14:paraId="7765C860" w14:textId="77777777" w:rsidR="006B057B" w:rsidRPr="005B167B"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5B167B"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Błędnie wystawiona faktura VAT lub brak protokołu odbioru oraz oświadczeń, o których mowa</w:t>
      </w:r>
      <w:r w:rsidRPr="005B167B">
        <w:rPr>
          <w:rFonts w:eastAsia="Andale Sans UI"/>
          <w:sz w:val="22"/>
          <w:szCs w:val="22"/>
          <w:lang w:bidi="en-US"/>
        </w:rPr>
        <w:br/>
        <w:t xml:space="preserve">w ust. </w:t>
      </w:r>
      <w:r w:rsidR="009974BC" w:rsidRPr="005B167B">
        <w:rPr>
          <w:rFonts w:eastAsia="Andale Sans UI"/>
          <w:sz w:val="22"/>
          <w:szCs w:val="22"/>
          <w:lang w:bidi="en-US"/>
        </w:rPr>
        <w:t>3</w:t>
      </w:r>
      <w:r w:rsidRPr="005B167B">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5B167B"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5B167B"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Wynagrodzenie, o którym mowa w ust. 9, dotyczy wyłącznie należności powstałych po zaakceptowaniu przez Zamawiającego umowy o podwykonawstwo, której przedmiotem są roboty  </w:t>
      </w:r>
      <w:r w:rsidRPr="005B167B">
        <w:rPr>
          <w:rFonts w:eastAsia="Andale Sans UI"/>
          <w:sz w:val="22"/>
          <w:szCs w:val="22"/>
          <w:lang w:bidi="en-US"/>
        </w:rPr>
        <w:lastRenderedPageBreak/>
        <w:t>budowlane, lub po przedłożeniu Zamawiającemu poświadczonej za zgodność z oryginałem kopii umowy o podwykonawstwo, której przedmiotem są dostawy lub usługi.</w:t>
      </w:r>
    </w:p>
    <w:p w14:paraId="6144AF21" w14:textId="77777777" w:rsidR="006B057B" w:rsidRPr="005B167B"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5B167B"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5B167B"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zgłoszenia uwag, o których mowa w ust. 12, w terminie wskazanym przez Zamawiającego, Zamawiający może:</w:t>
      </w:r>
    </w:p>
    <w:p w14:paraId="3D272E02" w14:textId="77777777" w:rsidR="006B057B" w:rsidRPr="005B167B"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5B167B"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5B167B"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5B167B">
        <w:rPr>
          <w:rFonts w:eastAsia="Andale Sans UI"/>
          <w:sz w:val="22"/>
          <w:szCs w:val="22"/>
          <w:lang w:bidi="en-US"/>
        </w:rPr>
        <w:t>onawcę, o których mowa w ust. 12.</w:t>
      </w:r>
    </w:p>
    <w:p w14:paraId="3B676607" w14:textId="77777777" w:rsidR="006B057B" w:rsidRPr="005B167B" w:rsidRDefault="006B057B"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dokonania bezpośredniej zapłaty podwykonawcy lub dalszemu podwykonawcy,</w:t>
      </w:r>
      <w:r w:rsidRPr="005B167B">
        <w:rPr>
          <w:rFonts w:eastAsia="Andale Sans UI"/>
          <w:sz w:val="22"/>
          <w:szCs w:val="22"/>
          <w:lang w:bidi="en-US"/>
        </w:rPr>
        <w:br/>
        <w:t>o których mowa w ust. 9, Zamawiający potrąca kwotę wypłaconego wynagrodzenia</w:t>
      </w:r>
      <w:r w:rsidRPr="005B167B">
        <w:rPr>
          <w:rFonts w:eastAsia="Andale Sans UI"/>
          <w:sz w:val="22"/>
          <w:szCs w:val="22"/>
          <w:lang w:bidi="en-US"/>
        </w:rPr>
        <w:br/>
        <w:t>z wynagrodzenia należnego Wykonawcy.</w:t>
      </w:r>
    </w:p>
    <w:p w14:paraId="1C287AC3" w14:textId="0CE063AC" w:rsidR="007616F0" w:rsidRPr="005B167B" w:rsidRDefault="007616F0"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Opracowanie wykonane w ramach realizacji przedmiotu umowy objęte jest ochroną przewidzianą w ustawie z dnia 4 lutego 1994 roku o prawie autorskim i prawach pokrewnych (tekst jedn.: Dz. U. z 2020 r. poz. 288 z poźn. zm.). Wykonawca przenosi na Zamawiającego autorskie prawa majątkowe do wymienionego w § 1 ust. 1</w:t>
      </w:r>
      <w:r w:rsidR="00E27B18" w:rsidRPr="005B167B">
        <w:rPr>
          <w:rFonts w:eastAsia="Andale Sans UI"/>
          <w:sz w:val="22"/>
          <w:szCs w:val="22"/>
          <w:lang w:bidi="en-US"/>
        </w:rPr>
        <w:t>1</w:t>
      </w:r>
      <w:r w:rsidRPr="005B167B">
        <w:rPr>
          <w:rFonts w:eastAsia="Andale Sans UI"/>
          <w:sz w:val="22"/>
          <w:szCs w:val="22"/>
          <w:lang w:bidi="en-US"/>
        </w:rPr>
        <w:t xml:space="preserve"> pkt </w:t>
      </w:r>
      <w:r w:rsidR="00E27B18" w:rsidRPr="005B167B">
        <w:rPr>
          <w:rFonts w:eastAsia="Andale Sans UI"/>
          <w:sz w:val="22"/>
          <w:szCs w:val="22"/>
          <w:lang w:bidi="en-US"/>
        </w:rPr>
        <w:t>11</w:t>
      </w:r>
      <w:r w:rsidRPr="005B167B">
        <w:rPr>
          <w:rFonts w:eastAsia="Andale Sans UI"/>
          <w:sz w:val="22"/>
          <w:szCs w:val="22"/>
          <w:lang w:bidi="en-US"/>
        </w:rPr>
        <w:t>.1</w:t>
      </w:r>
      <w:r w:rsidR="00221C21">
        <w:rPr>
          <w:rFonts w:eastAsia="Andale Sans UI"/>
          <w:sz w:val="22"/>
          <w:szCs w:val="22"/>
          <w:lang w:bidi="en-US"/>
        </w:rPr>
        <w:t>9</w:t>
      </w:r>
      <w:r w:rsidRPr="005B167B">
        <w:rPr>
          <w:rFonts w:eastAsia="Andale Sans UI"/>
          <w:sz w:val="22"/>
          <w:szCs w:val="22"/>
          <w:lang w:bidi="en-US"/>
        </w:rPr>
        <w:t xml:space="preserve">. oraz </w:t>
      </w:r>
      <w:r w:rsidR="00E27B18" w:rsidRPr="005B167B">
        <w:rPr>
          <w:rFonts w:eastAsia="Andale Sans UI"/>
          <w:sz w:val="22"/>
          <w:szCs w:val="22"/>
          <w:lang w:bidi="en-US"/>
        </w:rPr>
        <w:t>11</w:t>
      </w:r>
      <w:r w:rsidRPr="005B167B">
        <w:rPr>
          <w:rFonts w:eastAsia="Andale Sans UI"/>
          <w:sz w:val="22"/>
          <w:szCs w:val="22"/>
          <w:lang w:bidi="en-US"/>
        </w:rPr>
        <w:t>.</w:t>
      </w:r>
      <w:r w:rsidR="00221C21">
        <w:rPr>
          <w:rFonts w:eastAsia="Andale Sans UI"/>
          <w:sz w:val="22"/>
          <w:szCs w:val="22"/>
          <w:lang w:bidi="en-US"/>
        </w:rPr>
        <w:t>20</w:t>
      </w:r>
      <w:r w:rsidRPr="005B167B">
        <w:rPr>
          <w:rFonts w:eastAsia="Andale Sans UI"/>
          <w:sz w:val="22"/>
          <w:szCs w:val="22"/>
          <w:lang w:bidi="en-US"/>
        </w:rPr>
        <w:t>. przedmiotu umowy na następujących polach eksploatacji:</w:t>
      </w:r>
    </w:p>
    <w:p w14:paraId="57FA52C5" w14:textId="7E60C14B" w:rsidR="007616F0" w:rsidRPr="005B167B" w:rsidRDefault="007616F0" w:rsidP="00801004">
      <w:pPr>
        <w:pStyle w:val="Akapitzlist"/>
        <w:numPr>
          <w:ilvl w:val="1"/>
          <w:numId w:val="69"/>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w zakresie wielokrotnego  wykorzystania jej do realizacji robót</w:t>
      </w:r>
      <w:r w:rsidR="00C7712F" w:rsidRPr="005B167B">
        <w:rPr>
          <w:rFonts w:eastAsia="Andale Sans UI"/>
          <w:sz w:val="22"/>
          <w:szCs w:val="22"/>
          <w:lang w:bidi="en-US"/>
        </w:rPr>
        <w:t>.</w:t>
      </w:r>
    </w:p>
    <w:p w14:paraId="1B1F5255" w14:textId="19CD459F" w:rsidR="006B057B" w:rsidRPr="005B167B"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Przeniesienie określonych w </w:t>
      </w:r>
      <w:r w:rsidR="00CB7B1E" w:rsidRPr="005B167B">
        <w:rPr>
          <w:rFonts w:eastAsia="Andale Sans UI"/>
          <w:sz w:val="22"/>
          <w:szCs w:val="22"/>
          <w:lang w:bidi="en-US"/>
        </w:rPr>
        <w:t>ust.</w:t>
      </w:r>
      <w:r w:rsidRPr="005B167B">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5B167B">
        <w:rPr>
          <w:rFonts w:eastAsia="Andale Sans UI"/>
          <w:sz w:val="22"/>
          <w:szCs w:val="22"/>
          <w:lang w:bidi="en-US"/>
        </w:rPr>
        <w:t>11</w:t>
      </w:r>
      <w:r w:rsidRPr="005B167B">
        <w:rPr>
          <w:rFonts w:eastAsia="Andale Sans UI"/>
          <w:sz w:val="22"/>
          <w:szCs w:val="22"/>
          <w:lang w:bidi="en-US"/>
        </w:rPr>
        <w:t xml:space="preserve"> pkt </w:t>
      </w:r>
      <w:r w:rsidR="00E27B18" w:rsidRPr="005B167B">
        <w:rPr>
          <w:rFonts w:eastAsia="Andale Sans UI"/>
          <w:sz w:val="22"/>
          <w:szCs w:val="22"/>
          <w:lang w:bidi="en-US"/>
        </w:rPr>
        <w:t>11</w:t>
      </w:r>
      <w:r w:rsidR="00CB7B1E" w:rsidRPr="005B167B">
        <w:rPr>
          <w:rFonts w:eastAsia="Andale Sans UI"/>
          <w:sz w:val="22"/>
          <w:szCs w:val="22"/>
          <w:lang w:bidi="en-US"/>
        </w:rPr>
        <w:t>.</w:t>
      </w:r>
      <w:r w:rsidRPr="005B167B">
        <w:rPr>
          <w:rFonts w:eastAsia="Andale Sans UI"/>
          <w:sz w:val="22"/>
          <w:szCs w:val="22"/>
          <w:lang w:bidi="en-US"/>
        </w:rPr>
        <w:t>1</w:t>
      </w:r>
      <w:r w:rsidR="00221C21">
        <w:rPr>
          <w:rFonts w:eastAsia="Andale Sans UI"/>
          <w:sz w:val="22"/>
          <w:szCs w:val="22"/>
          <w:lang w:bidi="en-US"/>
        </w:rPr>
        <w:t>9</w:t>
      </w:r>
      <w:r w:rsidRPr="005B167B">
        <w:rPr>
          <w:rFonts w:eastAsia="Andale Sans UI"/>
          <w:sz w:val="22"/>
          <w:szCs w:val="22"/>
          <w:lang w:bidi="en-US"/>
        </w:rPr>
        <w:t xml:space="preserve">) oraz </w:t>
      </w:r>
      <w:r w:rsidR="00E27B18" w:rsidRPr="005B167B">
        <w:rPr>
          <w:rFonts w:eastAsia="Andale Sans UI"/>
          <w:sz w:val="22"/>
          <w:szCs w:val="22"/>
          <w:lang w:bidi="en-US"/>
        </w:rPr>
        <w:t>11</w:t>
      </w:r>
      <w:r w:rsidR="00CB7B1E" w:rsidRPr="005B167B">
        <w:rPr>
          <w:rFonts w:eastAsia="Andale Sans UI"/>
          <w:sz w:val="22"/>
          <w:szCs w:val="22"/>
          <w:lang w:bidi="en-US"/>
        </w:rPr>
        <w:t>.</w:t>
      </w:r>
      <w:r w:rsidR="00221C21">
        <w:rPr>
          <w:rFonts w:eastAsia="Andale Sans UI"/>
          <w:sz w:val="22"/>
          <w:szCs w:val="22"/>
          <w:lang w:bidi="en-US"/>
        </w:rPr>
        <w:t>20</w:t>
      </w:r>
      <w:r w:rsidRPr="005B167B">
        <w:rPr>
          <w:rFonts w:eastAsia="Andale Sans UI"/>
          <w:sz w:val="22"/>
          <w:szCs w:val="22"/>
          <w:lang w:bidi="en-US"/>
        </w:rPr>
        <w:t>).</w:t>
      </w:r>
    </w:p>
    <w:p w14:paraId="1BA642E6" w14:textId="50138A5F" w:rsidR="006B057B" w:rsidRPr="005B167B"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5B167B" w:rsidRDefault="00A156A4"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rial"/>
          <w:color w:val="000000"/>
          <w:sz w:val="22"/>
          <w:szCs w:val="22"/>
        </w:rPr>
        <w:t xml:space="preserve">Wykonawca </w:t>
      </w:r>
      <w:r w:rsidRPr="005B167B">
        <w:rPr>
          <w:rFonts w:eastAsia="NSimSun"/>
          <w:sz w:val="22"/>
          <w:szCs w:val="22"/>
          <w:lang w:bidi="hi-IN"/>
        </w:rPr>
        <w:t xml:space="preserve">Oświadcza, że wskazany w umowie/fakturze numer rachunku bankowego jest właściwym do dokonywania rozliczeń na zasadach podzielonej płatności (split payment) </w:t>
      </w:r>
      <w:r w:rsidRPr="005B167B">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5B167B"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DejaVu Sans"/>
          <w:sz w:val="22"/>
          <w:szCs w:val="22"/>
        </w:rPr>
        <w:t xml:space="preserve">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w:t>
      </w:r>
      <w:r w:rsidRPr="005B167B">
        <w:rPr>
          <w:rFonts w:eastAsia="DejaVu Sans"/>
          <w:sz w:val="22"/>
          <w:szCs w:val="22"/>
        </w:rPr>
        <w:lastRenderedPageBreak/>
        <w:t>będzie zmiany technologii wykonania z zachowaniem warunku nie przekroczenia wartości roboty zastępowanej zmianą.</w:t>
      </w:r>
    </w:p>
    <w:p w14:paraId="105651AD" w14:textId="383F643E" w:rsidR="000961F6" w:rsidRPr="005B167B" w:rsidRDefault="000961F6" w:rsidP="00801004">
      <w:pPr>
        <w:tabs>
          <w:tab w:val="left" w:pos="284"/>
        </w:tabs>
        <w:suppressAutoHyphens/>
        <w:spacing w:after="120" w:line="23" w:lineRule="atLeast"/>
        <w:ind w:left="567"/>
        <w:jc w:val="both"/>
        <w:rPr>
          <w:sz w:val="22"/>
          <w:szCs w:val="22"/>
        </w:rPr>
      </w:pPr>
      <w:r w:rsidRPr="005B167B">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5B167B" w:rsidRDefault="000961F6" w:rsidP="00801004">
      <w:pPr>
        <w:tabs>
          <w:tab w:val="left" w:pos="284"/>
        </w:tabs>
        <w:suppressAutoHyphens/>
        <w:spacing w:after="120" w:line="23" w:lineRule="atLeast"/>
        <w:ind w:left="567"/>
        <w:jc w:val="both"/>
        <w:rPr>
          <w:sz w:val="22"/>
          <w:szCs w:val="22"/>
        </w:rPr>
      </w:pPr>
      <w:r w:rsidRPr="005B167B">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5B167B" w:rsidRDefault="000961F6" w:rsidP="00801004">
      <w:pPr>
        <w:tabs>
          <w:tab w:val="left" w:pos="284"/>
        </w:tabs>
        <w:suppressAutoHyphens/>
        <w:spacing w:after="120" w:line="23" w:lineRule="atLeast"/>
        <w:ind w:left="567"/>
        <w:jc w:val="both"/>
        <w:rPr>
          <w:sz w:val="22"/>
          <w:szCs w:val="22"/>
        </w:rPr>
      </w:pPr>
      <w:r w:rsidRPr="005B167B">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5B167B"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 xml:space="preserve">Roboty dodatkowe i zamienne, wynikłe w trakcie realizacji przedmiotu umowy będą rozliczane na podstawie obmiaru faktycznie wykonanych robót i przy zastosowaniu cen jednostkowych </w:t>
      </w:r>
      <w:r w:rsidR="00DE3A16" w:rsidRPr="005B167B">
        <w:rPr>
          <w:sz w:val="22"/>
          <w:szCs w:val="22"/>
        </w:rPr>
        <w:br/>
      </w:r>
      <w:r w:rsidRPr="005B167B">
        <w:rPr>
          <w:sz w:val="22"/>
          <w:szCs w:val="22"/>
        </w:rPr>
        <w:t>z kosztorysu ofertowego.</w:t>
      </w:r>
    </w:p>
    <w:p w14:paraId="4E2DF925" w14:textId="43B13C93" w:rsidR="00360C00" w:rsidRPr="005B167B"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Roboty, dla których brak jest cen jednostkowych w ofercie</w:t>
      </w:r>
      <w:r w:rsidR="009974BC" w:rsidRPr="005B167B">
        <w:rPr>
          <w:sz w:val="22"/>
          <w:szCs w:val="22"/>
        </w:rPr>
        <w:t>/kosztorysie ofertowym</w:t>
      </w:r>
      <w:r w:rsidRPr="005B167B">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5B167B">
        <w:rPr>
          <w:sz w:val="22"/>
          <w:szCs w:val="22"/>
        </w:rPr>
        <w:t xml:space="preserve">kosztorysie ofertowym składanym przed podpisaniem umowy </w:t>
      </w:r>
      <w:r w:rsidR="00CA6F08" w:rsidRPr="005B167B">
        <w:rPr>
          <w:sz w:val="22"/>
          <w:szCs w:val="22"/>
        </w:rPr>
        <w:br/>
      </w:r>
      <w:r w:rsidRPr="005B167B">
        <w:rPr>
          <w:sz w:val="22"/>
          <w:szCs w:val="22"/>
        </w:rPr>
        <w:t>z uwzględnieniem poniższych zapisów:</w:t>
      </w:r>
    </w:p>
    <w:p w14:paraId="47F95393" w14:textId="4F310CC8" w:rsidR="00360C00" w:rsidRPr="005B167B"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5B167B">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5B167B">
        <w:rPr>
          <w:sz w:val="22"/>
          <w:szCs w:val="22"/>
        </w:rPr>
        <w:br/>
      </w:r>
      <w:r w:rsidRPr="005B167B">
        <w:rPr>
          <w:sz w:val="22"/>
          <w:szCs w:val="22"/>
        </w:rPr>
        <w:t>w Sekocenbudzie.</w:t>
      </w:r>
    </w:p>
    <w:p w14:paraId="43080F36" w14:textId="4DFD1AE6" w:rsidR="00360C00" w:rsidRPr="005B167B"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5B167B">
        <w:rPr>
          <w:sz w:val="22"/>
          <w:szCs w:val="22"/>
        </w:rPr>
        <w:t xml:space="preserve">Jeżeli na dzień wykonania robót wydawnictwo Sekocenbud (Informacja o stawkach robocizny kosztorysowej oraz cenach pracy sprzętu budowlanego) poda niższe średnie wielkości narzutów wskaźników Kp, Zysku lub Kz od przyjętych w ofercie wówczas wykonawca zobligowany jest do przyjęcia średnich wskaźników podanych </w:t>
      </w:r>
      <w:r w:rsidR="00DE3A16" w:rsidRPr="005B167B">
        <w:rPr>
          <w:sz w:val="22"/>
          <w:szCs w:val="22"/>
        </w:rPr>
        <w:br/>
      </w:r>
      <w:r w:rsidRPr="005B167B">
        <w:rPr>
          <w:sz w:val="22"/>
          <w:szCs w:val="22"/>
        </w:rPr>
        <w:t>w Sekocenbudzie</w:t>
      </w:r>
      <w:r w:rsidR="000961F6" w:rsidRPr="005B167B">
        <w:rPr>
          <w:sz w:val="22"/>
          <w:szCs w:val="22"/>
        </w:rPr>
        <w:t>.</w:t>
      </w:r>
    </w:p>
    <w:p w14:paraId="273C582B" w14:textId="5C7D20B8" w:rsidR="00360C00" w:rsidRPr="005B167B"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5B167B">
        <w:rPr>
          <w:sz w:val="22"/>
          <w:szCs w:val="22"/>
        </w:rPr>
        <w:t>Narzuty będą liczone wg formuł:</w:t>
      </w:r>
    </w:p>
    <w:p w14:paraId="746238A1" w14:textId="54B3D30B" w:rsidR="00360C00" w:rsidRPr="005B167B" w:rsidRDefault="00360C00" w:rsidP="00801004">
      <w:pPr>
        <w:tabs>
          <w:tab w:val="left" w:pos="9498"/>
        </w:tabs>
        <w:suppressAutoHyphens/>
        <w:spacing w:after="120" w:line="23" w:lineRule="atLeast"/>
        <w:ind w:left="1134"/>
        <w:jc w:val="both"/>
        <w:rPr>
          <w:sz w:val="22"/>
          <w:szCs w:val="22"/>
        </w:rPr>
      </w:pPr>
      <w:r w:rsidRPr="005B167B">
        <w:rPr>
          <w:sz w:val="22"/>
          <w:szCs w:val="22"/>
        </w:rPr>
        <w:t>Kp : % od R-g + S</w:t>
      </w:r>
      <w:r w:rsidR="005B167B" w:rsidRPr="005B167B">
        <w:rPr>
          <w:sz w:val="22"/>
          <w:szCs w:val="22"/>
        </w:rPr>
        <w:t xml:space="preserve"> ; </w:t>
      </w:r>
      <w:r w:rsidRPr="005B167B">
        <w:rPr>
          <w:sz w:val="22"/>
          <w:szCs w:val="22"/>
        </w:rPr>
        <w:t>Zysk: % od R-g + S + Kp</w:t>
      </w:r>
      <w:r w:rsidR="005B167B" w:rsidRPr="005B167B">
        <w:rPr>
          <w:sz w:val="22"/>
          <w:szCs w:val="22"/>
        </w:rPr>
        <w:t xml:space="preserve"> ; </w:t>
      </w:r>
      <w:r w:rsidRPr="005B167B">
        <w:rPr>
          <w:sz w:val="22"/>
          <w:szCs w:val="22"/>
        </w:rPr>
        <w:t>Kz: % od M</w:t>
      </w:r>
    </w:p>
    <w:p w14:paraId="77236CB3" w14:textId="39DB6FC9" w:rsidR="00360C00" w:rsidRPr="005B167B" w:rsidRDefault="00360C00">
      <w:pPr>
        <w:pStyle w:val="Akapitzlist"/>
        <w:numPr>
          <w:ilvl w:val="1"/>
          <w:numId w:val="101"/>
        </w:numPr>
        <w:suppressAutoHyphens/>
        <w:spacing w:after="120" w:line="23" w:lineRule="atLeast"/>
        <w:ind w:left="1134" w:hanging="567"/>
        <w:jc w:val="both"/>
        <w:rPr>
          <w:sz w:val="22"/>
          <w:szCs w:val="22"/>
        </w:rPr>
      </w:pPr>
      <w:r w:rsidRPr="005B167B">
        <w:rPr>
          <w:rFonts w:eastAsia="DejaVu Sans"/>
          <w:sz w:val="22"/>
          <w:szCs w:val="22"/>
        </w:rPr>
        <w:t xml:space="preserve">Ceny materiałów będą przyjmowane wg średnich cen bez kosztów zakupu z wydawnictwa Sekocenbud z okresu realizacji robót + % Kz, a w przypadku braku w/w cen </w:t>
      </w:r>
      <w:r w:rsidR="00DE3A16" w:rsidRPr="005B167B">
        <w:rPr>
          <w:rFonts w:eastAsia="DejaVu Sans"/>
          <w:sz w:val="22"/>
          <w:szCs w:val="22"/>
        </w:rPr>
        <w:br/>
      </w:r>
      <w:r w:rsidRPr="005B167B">
        <w:rPr>
          <w:rFonts w:eastAsia="DejaVu Sans"/>
          <w:sz w:val="22"/>
          <w:szCs w:val="22"/>
        </w:rPr>
        <w:t>w Sekocenbudzie, cena zostanie przyjęta z faktury zakupu (cena po upuście, jeżeli taka na  fakturze  istnieje) + narzut Kz</w:t>
      </w:r>
      <w:r w:rsidR="00DE3A16" w:rsidRPr="005B167B">
        <w:rPr>
          <w:rFonts w:eastAsia="DejaVu Sans"/>
          <w:sz w:val="22"/>
          <w:szCs w:val="22"/>
        </w:rPr>
        <w:t>.</w:t>
      </w:r>
    </w:p>
    <w:p w14:paraId="250E04BE" w14:textId="19D9E878" w:rsidR="00360C00" w:rsidRPr="005B167B" w:rsidRDefault="00360C00">
      <w:pPr>
        <w:pStyle w:val="Akapitzlist"/>
        <w:numPr>
          <w:ilvl w:val="1"/>
          <w:numId w:val="101"/>
        </w:numPr>
        <w:suppressAutoHyphens/>
        <w:spacing w:after="120" w:line="23" w:lineRule="atLeast"/>
        <w:ind w:left="1134" w:hanging="567"/>
        <w:jc w:val="both"/>
        <w:rPr>
          <w:sz w:val="22"/>
          <w:szCs w:val="22"/>
        </w:rPr>
      </w:pPr>
      <w:r w:rsidRPr="005B167B">
        <w:rPr>
          <w:sz w:val="22"/>
          <w:szCs w:val="22"/>
        </w:rPr>
        <w:t xml:space="preserve">Ceny sprzętu będą przyjmowane wg średnich cen najmu z wydawnictwa Sekocenbud </w:t>
      </w:r>
      <w:r w:rsidR="00DE3A16" w:rsidRPr="005B167B">
        <w:rPr>
          <w:sz w:val="22"/>
          <w:szCs w:val="22"/>
        </w:rPr>
        <w:br/>
      </w:r>
      <w:r w:rsidRPr="005B167B">
        <w:rPr>
          <w:sz w:val="22"/>
          <w:szCs w:val="22"/>
        </w:rPr>
        <w:t xml:space="preserve">z okresu realizacji robót + narzut % Kp i % zysku, a w przypadku braku ww. cen </w:t>
      </w:r>
      <w:r w:rsidR="00DE3A16" w:rsidRPr="005B167B">
        <w:rPr>
          <w:sz w:val="22"/>
          <w:szCs w:val="22"/>
        </w:rPr>
        <w:br/>
      </w:r>
      <w:r w:rsidRPr="005B167B">
        <w:rPr>
          <w:sz w:val="22"/>
          <w:szCs w:val="22"/>
        </w:rPr>
        <w:t>w Sekocenbudzie cena zostanie przyjęta z faktury najmu. Do cen sprzętu przyjętych z faktury najmu nie będą doliczane żadne narzuty (ani Kp ani zysk).</w:t>
      </w:r>
    </w:p>
    <w:p w14:paraId="25D8AE4A" w14:textId="31D15EFB" w:rsidR="00360C00" w:rsidRPr="005B167B" w:rsidRDefault="00360C00">
      <w:pPr>
        <w:pStyle w:val="Akapitzlist"/>
        <w:numPr>
          <w:ilvl w:val="1"/>
          <w:numId w:val="101"/>
        </w:numPr>
        <w:suppressAutoHyphens/>
        <w:spacing w:after="120" w:line="23" w:lineRule="atLeast"/>
        <w:ind w:left="1134" w:hanging="567"/>
        <w:jc w:val="both"/>
        <w:rPr>
          <w:sz w:val="22"/>
          <w:szCs w:val="22"/>
        </w:rPr>
      </w:pPr>
      <w:r w:rsidRPr="005B167B">
        <w:rPr>
          <w:sz w:val="22"/>
          <w:szCs w:val="22"/>
        </w:rPr>
        <w:t xml:space="preserve">Do wyceny robót metodą szczegółową należy stosować – KNR, KNNR i kalkulacje własne </w:t>
      </w:r>
      <w:r w:rsidRPr="005B167B">
        <w:rPr>
          <w:sz w:val="22"/>
          <w:szCs w:val="22"/>
        </w:rPr>
        <w:br/>
        <w:t>z uzgodnionymi z Zamawiającym wielkościami nakładów rzeczowych.</w:t>
      </w:r>
    </w:p>
    <w:p w14:paraId="75E68A69" w14:textId="77777777" w:rsidR="00C7712F" w:rsidRPr="004A6F08" w:rsidRDefault="00C7712F" w:rsidP="00801004">
      <w:pPr>
        <w:spacing w:after="120" w:line="23" w:lineRule="atLeast"/>
        <w:jc w:val="center"/>
        <w:rPr>
          <w:rFonts w:eastAsia="Andale Sans UI"/>
          <w:b/>
          <w:sz w:val="22"/>
          <w:szCs w:val="22"/>
          <w:highlight w:val="green"/>
          <w:lang w:bidi="en-US"/>
        </w:rPr>
      </w:pPr>
    </w:p>
    <w:p w14:paraId="11A3A576" w14:textId="158A4E32"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 9</w:t>
      </w:r>
    </w:p>
    <w:p w14:paraId="4E0F47A7" w14:textId="77777777"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Zabezpieczenie należytego wykonania umowy</w:t>
      </w:r>
    </w:p>
    <w:p w14:paraId="5F8015AB" w14:textId="0874861B" w:rsidR="0074154B" w:rsidRPr="005B167B"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sz w:val="22"/>
          <w:szCs w:val="22"/>
        </w:rPr>
        <w:t xml:space="preserve">Dla zabezpieczenia należytego wykonania umowy, Wykonawca złożył przed podpisaniem umowy zabezpieczenie w wysokości 5% wartości wynagrodzenia brutto, ustalonego w §8 ust.1 niniejszej </w:t>
      </w:r>
      <w:r w:rsidRPr="005B167B">
        <w:rPr>
          <w:sz w:val="22"/>
          <w:szCs w:val="22"/>
        </w:rPr>
        <w:lastRenderedPageBreak/>
        <w:t xml:space="preserve">umowy, tj. </w:t>
      </w:r>
      <w:r w:rsidR="00A564CD" w:rsidRPr="005B167B">
        <w:rPr>
          <w:sz w:val="22"/>
          <w:szCs w:val="22"/>
        </w:rPr>
        <w:t>………….</w:t>
      </w:r>
      <w:r w:rsidRPr="005B167B">
        <w:rPr>
          <w:sz w:val="22"/>
          <w:szCs w:val="22"/>
        </w:rPr>
        <w:t xml:space="preserve">zł na zasadach określonych w art. 450 ustawy Prawo zamówień publicznych w formie </w:t>
      </w:r>
      <w:r w:rsidR="006900A4" w:rsidRPr="005B167B">
        <w:rPr>
          <w:sz w:val="22"/>
          <w:szCs w:val="22"/>
        </w:rPr>
        <w:t>gwarancji ubezpieczeniowej</w:t>
      </w:r>
      <w:r w:rsidRPr="005B167B">
        <w:rPr>
          <w:sz w:val="22"/>
          <w:szCs w:val="22"/>
        </w:rPr>
        <w:t xml:space="preserve">, w wysokości </w:t>
      </w:r>
      <w:r w:rsidR="00A564CD" w:rsidRPr="005B167B">
        <w:rPr>
          <w:sz w:val="22"/>
          <w:szCs w:val="22"/>
        </w:rPr>
        <w:t>……….</w:t>
      </w:r>
      <w:r w:rsidR="00FA70F6" w:rsidRPr="005B167B">
        <w:rPr>
          <w:sz w:val="22"/>
          <w:szCs w:val="22"/>
        </w:rPr>
        <w:t>zł.</w:t>
      </w:r>
      <w:r w:rsidRPr="005B167B">
        <w:rPr>
          <w:sz w:val="22"/>
          <w:szCs w:val="22"/>
        </w:rPr>
        <w:t xml:space="preserve"> </w:t>
      </w:r>
    </w:p>
    <w:p w14:paraId="4FCC1B09" w14:textId="71DCE846" w:rsidR="0074154B" w:rsidRPr="005B167B"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sz w:val="22"/>
          <w:szCs w:val="22"/>
        </w:rPr>
        <w:t xml:space="preserve">Zabezpieczenie służy do pokrycia roszczeń Zamawiającego z tytułu niewykonania lub nienależytego wykonania umowy. </w:t>
      </w:r>
    </w:p>
    <w:p w14:paraId="643600E8" w14:textId="417DB8E0" w:rsidR="0074154B" w:rsidRPr="005B167B"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5B167B">
        <w:rPr>
          <w:sz w:val="22"/>
          <w:szCs w:val="22"/>
        </w:rPr>
        <w:t>. do dnia obowiązywania umowy – do dnia podpisania protokołu odbioru końcowego robót.</w:t>
      </w:r>
    </w:p>
    <w:p w14:paraId="06CDBFEB" w14:textId="6B374E10" w:rsidR="0074154B" w:rsidRPr="005B167B"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sidRPr="005B167B">
        <w:rPr>
          <w:color w:val="000000"/>
          <w:sz w:val="22"/>
          <w:szCs w:val="22"/>
        </w:rPr>
        <w:br/>
      </w:r>
      <w:r w:rsidRPr="005B167B">
        <w:rPr>
          <w:color w:val="000000"/>
          <w:sz w:val="22"/>
          <w:szCs w:val="22"/>
        </w:rPr>
        <w:t xml:space="preserve">w ciągu 15 dni po upływie okresu rękojmi za wady tj. po upływie </w:t>
      </w:r>
      <w:r w:rsidR="00637379" w:rsidRPr="005B167B">
        <w:rPr>
          <w:color w:val="000000"/>
          <w:sz w:val="22"/>
          <w:szCs w:val="22"/>
        </w:rPr>
        <w:t>60 miesięcy</w:t>
      </w:r>
      <w:r w:rsidR="00A564CD" w:rsidRPr="005B167B">
        <w:rPr>
          <w:color w:val="000000"/>
          <w:sz w:val="22"/>
          <w:szCs w:val="22"/>
        </w:rPr>
        <w:t>.</w:t>
      </w:r>
    </w:p>
    <w:p w14:paraId="1E48429C" w14:textId="66F59A86" w:rsidR="0074154B" w:rsidRPr="005B167B"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5B167B"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5B167B"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5B167B"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5B167B">
        <w:rPr>
          <w:sz w:val="22"/>
          <w:szCs w:val="22"/>
        </w:rPr>
        <w:t xml:space="preserve">Wykonawca zobowiązany jest do utrzymania zabezpieczenia w formie gwarancji bankowej lub ubezpieczeniowej do dnia podpisania przez komisję odbiorową </w:t>
      </w:r>
      <w:r w:rsidRPr="005B167B">
        <w:rPr>
          <w:color w:val="000000"/>
          <w:sz w:val="22"/>
          <w:szCs w:val="22"/>
        </w:rPr>
        <w:t>protokołu końcowego odbioru robót.</w:t>
      </w:r>
    </w:p>
    <w:p w14:paraId="6DFEDBF9" w14:textId="1C8072AF"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 10</w:t>
      </w:r>
    </w:p>
    <w:p w14:paraId="6549D1DF" w14:textId="77777777" w:rsidR="002839C0" w:rsidRPr="005B167B" w:rsidRDefault="002839C0" w:rsidP="00801004">
      <w:pPr>
        <w:keepLines/>
        <w:tabs>
          <w:tab w:val="left" w:pos="0"/>
        </w:tabs>
        <w:spacing w:after="120" w:line="23" w:lineRule="atLeast"/>
        <w:ind w:left="720"/>
        <w:jc w:val="center"/>
        <w:rPr>
          <w:rFonts w:eastAsia="Andale Sans UI"/>
          <w:b/>
          <w:sz w:val="22"/>
          <w:szCs w:val="22"/>
          <w:lang w:bidi="en-US"/>
        </w:rPr>
      </w:pPr>
      <w:r w:rsidRPr="005B167B">
        <w:rPr>
          <w:rFonts w:eastAsia="Andale Sans UI"/>
          <w:b/>
          <w:sz w:val="22"/>
          <w:szCs w:val="22"/>
          <w:lang w:bidi="en-US"/>
        </w:rPr>
        <w:t>Odbiór robót zanikających lub ulegających zakryciu</w:t>
      </w:r>
    </w:p>
    <w:p w14:paraId="5C053FF0" w14:textId="77777777" w:rsidR="002839C0" w:rsidRPr="005B167B"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5B167B">
        <w:rPr>
          <w:rFonts w:eastAsia="Andale Sans UI"/>
          <w:sz w:val="22"/>
          <w:szCs w:val="22"/>
          <w:lang w:bidi="en-US"/>
        </w:rPr>
        <w:t>Strony ustalają, że będą stosowane następujące rodzaje odbiorów:</w:t>
      </w:r>
    </w:p>
    <w:p w14:paraId="5072B18E" w14:textId="77777777" w:rsidR="002839C0" w:rsidRPr="005B167B"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odbiory robót zanikających lub ulegających zakryciu,</w:t>
      </w:r>
    </w:p>
    <w:p w14:paraId="5B12667B" w14:textId="77777777" w:rsidR="002839C0" w:rsidRPr="005B167B"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odbiory częściowe,</w:t>
      </w:r>
    </w:p>
    <w:p w14:paraId="6BF26AFA" w14:textId="77777777" w:rsidR="002839C0" w:rsidRPr="005B167B"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odbiór końcowy,</w:t>
      </w:r>
    </w:p>
    <w:p w14:paraId="4DFEE10C" w14:textId="77777777" w:rsidR="002839C0" w:rsidRPr="005B167B"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odbiór ostateczny po upływie okresu gwarancji.</w:t>
      </w:r>
    </w:p>
    <w:p w14:paraId="460C5650" w14:textId="77777777" w:rsidR="002839C0" w:rsidRPr="005B167B"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5B167B">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5B167B"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Wnioskowanie o dokonanie odbioru robót zanikających lub ulegających zakryciu odbywa się na następujących zasadach:</w:t>
      </w:r>
    </w:p>
    <w:p w14:paraId="6588F1B9" w14:textId="77777777" w:rsidR="002839C0" w:rsidRPr="005B167B"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 xml:space="preserve">zgłoszenie pisemne na adres Zamawiającego, (również fax, mail) Wykonawcy lub wpis </w:t>
      </w:r>
      <w:r w:rsidRPr="005B167B">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5B167B"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niezwłocznego powiadomienia przez Wykonawcę Zamawiającego o w/w zgłoszeniu.</w:t>
      </w:r>
    </w:p>
    <w:p w14:paraId="202A1CDF" w14:textId="77777777" w:rsidR="002839C0" w:rsidRPr="005B167B"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5B167B"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stwierdzenia przez Zamawiającego w odbiorze wad lub usterek w/w procedura zostaje powtórzona, w celu ich usunięcia przez Wykonawcę.</w:t>
      </w:r>
    </w:p>
    <w:p w14:paraId="3BFE3595" w14:textId="77777777" w:rsidR="003C207C" w:rsidRDefault="003C207C" w:rsidP="00801004">
      <w:pPr>
        <w:spacing w:after="120" w:line="23" w:lineRule="atLeast"/>
        <w:jc w:val="center"/>
        <w:rPr>
          <w:rFonts w:eastAsia="Andale Sans UI"/>
          <w:b/>
          <w:sz w:val="22"/>
          <w:szCs w:val="22"/>
          <w:lang w:bidi="en-US"/>
        </w:rPr>
      </w:pPr>
    </w:p>
    <w:p w14:paraId="01269FDE" w14:textId="77777777" w:rsidR="003C207C" w:rsidRDefault="003C207C" w:rsidP="00801004">
      <w:pPr>
        <w:spacing w:after="120" w:line="23" w:lineRule="atLeast"/>
        <w:jc w:val="center"/>
        <w:rPr>
          <w:rFonts w:eastAsia="Andale Sans UI"/>
          <w:b/>
          <w:sz w:val="22"/>
          <w:szCs w:val="22"/>
          <w:lang w:bidi="en-US"/>
        </w:rPr>
      </w:pPr>
    </w:p>
    <w:p w14:paraId="0F300DAA" w14:textId="225A66CE"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lastRenderedPageBreak/>
        <w:t>§ 11</w:t>
      </w:r>
    </w:p>
    <w:p w14:paraId="4188DED1" w14:textId="77777777" w:rsidR="002839C0" w:rsidRPr="005B167B" w:rsidRDefault="002839C0" w:rsidP="00801004">
      <w:pPr>
        <w:tabs>
          <w:tab w:val="left" w:pos="153"/>
          <w:tab w:val="left" w:pos="360"/>
        </w:tabs>
        <w:spacing w:after="120" w:line="23" w:lineRule="atLeast"/>
        <w:jc w:val="center"/>
        <w:rPr>
          <w:rFonts w:eastAsia="Andale Sans UI"/>
          <w:b/>
          <w:sz w:val="22"/>
          <w:szCs w:val="22"/>
          <w:lang w:bidi="en-US"/>
        </w:rPr>
      </w:pPr>
      <w:r w:rsidRPr="005B167B">
        <w:rPr>
          <w:rFonts w:eastAsia="Andale Sans UI"/>
          <w:b/>
          <w:sz w:val="22"/>
          <w:szCs w:val="22"/>
          <w:lang w:bidi="en-US"/>
        </w:rPr>
        <w:t>Odbiory częściowe</w:t>
      </w:r>
    </w:p>
    <w:p w14:paraId="3AD8CA46" w14:textId="77777777" w:rsidR="002839C0" w:rsidRPr="005B167B"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5B167B"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Każdy z odbiorów częściowych zakończony jest sporządzonym protokołem odbioru.</w:t>
      </w:r>
    </w:p>
    <w:p w14:paraId="5EA996B2" w14:textId="77777777" w:rsidR="002839C0" w:rsidRPr="005B167B"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Zamawiający niezwłocznie od otrzymania pisemnego powiadomienia przez Wykonawcę powołuje komisję odbiorową.</w:t>
      </w:r>
    </w:p>
    <w:p w14:paraId="2B072027" w14:textId="77777777" w:rsidR="002839C0" w:rsidRPr="005B167B"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stwierdzenia przez komisje odbiorową wad w/w procedura zostanie powtórzona.</w:t>
      </w:r>
    </w:p>
    <w:p w14:paraId="5269AC58" w14:textId="1D25AB26" w:rsidR="006E6516" w:rsidRPr="005B167B"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1B6BC400"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 12</w:t>
      </w:r>
    </w:p>
    <w:p w14:paraId="2C27B4F1" w14:textId="77777777"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Odbiór końcowy</w:t>
      </w:r>
    </w:p>
    <w:p w14:paraId="0A55522D" w14:textId="3D32F02B" w:rsidR="002839C0" w:rsidRPr="005B167B"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Odbiór końcowy następuje po „skutecznym” zgłoszeniu zakończenia robót będących przedmiotem umowy, na zasadach opisanych w ust. </w:t>
      </w:r>
      <w:r w:rsidR="00CB7B1E" w:rsidRPr="005B167B">
        <w:rPr>
          <w:rFonts w:eastAsia="Andale Sans UI"/>
          <w:sz w:val="22"/>
          <w:szCs w:val="22"/>
          <w:lang w:bidi="en-US"/>
        </w:rPr>
        <w:t>4</w:t>
      </w:r>
      <w:r w:rsidRPr="005B167B">
        <w:rPr>
          <w:rFonts w:eastAsia="Andale Sans UI"/>
          <w:sz w:val="22"/>
          <w:szCs w:val="22"/>
          <w:lang w:bidi="en-US"/>
        </w:rPr>
        <w:t xml:space="preserve"> niniejszego paragrafu.</w:t>
      </w:r>
    </w:p>
    <w:p w14:paraId="063E4CE9" w14:textId="77777777" w:rsidR="002839C0" w:rsidRPr="005B167B"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Wydanie przedmiotu umowy przez Wykonawcę Zamawiającemu następuje w odbiorze końcowym.</w:t>
      </w:r>
    </w:p>
    <w:p w14:paraId="1F1941D7" w14:textId="77777777" w:rsidR="002839C0" w:rsidRPr="005B167B"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Prawo do przeprowadzenia i dokonania odbioru końcowego ma ustalona przez Zamawiającego komisja odbiorowa.</w:t>
      </w:r>
    </w:p>
    <w:p w14:paraId="26FF9B9D" w14:textId="77777777" w:rsidR="002839C0" w:rsidRPr="005B167B"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Wnioskowanie o odbiór końcowy odbywa się na następujących zasadach:</w:t>
      </w:r>
    </w:p>
    <w:p w14:paraId="3701ACF4" w14:textId="77777777" w:rsidR="002839C0" w:rsidRPr="005B167B"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 xml:space="preserve">pisemne zgłoszenie Wykonawcy, dotyczące zakończenia wykonania przedmiotu umowy </w:t>
      </w:r>
      <w:r w:rsidRPr="005B167B">
        <w:rPr>
          <w:rFonts w:eastAsia="Andale Sans UI"/>
          <w:sz w:val="22"/>
          <w:szCs w:val="22"/>
          <w:lang w:bidi="en-US"/>
        </w:rPr>
        <w:br/>
        <w:t>i gotowości Wykonawcy do odbioru końcowego,</w:t>
      </w:r>
    </w:p>
    <w:p w14:paraId="5654DB17" w14:textId="77777777" w:rsidR="002839C0" w:rsidRPr="005B167B"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niezwłocznego, pisemnego powiadomienia przez Wykonawcę Zamawiającego</w:t>
      </w:r>
    </w:p>
    <w:p w14:paraId="1065E204" w14:textId="77777777" w:rsidR="002839C0" w:rsidRPr="005B167B"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 xml:space="preserve">pisemne potwierdzenie przez Zamawiającego faktu osiągnięcia zgłoszonej gotowości </w:t>
      </w:r>
      <w:r w:rsidRPr="005B167B">
        <w:rPr>
          <w:rFonts w:eastAsia="Andale Sans UI"/>
          <w:sz w:val="22"/>
          <w:szCs w:val="22"/>
          <w:lang w:bidi="en-US"/>
        </w:rPr>
        <w:br/>
        <w:t>w ciągu 7 dni od zgłoszenia przez Wykonawcę</w:t>
      </w:r>
    </w:p>
    <w:p w14:paraId="2F9C7312" w14:textId="77777777" w:rsidR="002839C0" w:rsidRPr="005B167B"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5B167B"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stwierdzenia przez komisję odbiorową wad w/w procedura odbiorowa zostaje powtórzona.</w:t>
      </w:r>
    </w:p>
    <w:p w14:paraId="69C01607" w14:textId="77777777" w:rsidR="002839C0" w:rsidRPr="005B167B"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5B167B"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Za termin zakończenia odbioru końcowego ustala się datę podpisania protokołu końcowego.</w:t>
      </w:r>
    </w:p>
    <w:p w14:paraId="42F662C8" w14:textId="77777777" w:rsidR="002839C0" w:rsidRPr="005B167B"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Wykonawca przedłoży Zamawiającemu w trakcie odbioru:</w:t>
      </w:r>
    </w:p>
    <w:p w14:paraId="01385E30" w14:textId="77777777" w:rsidR="002839C0" w:rsidRPr="005B167B"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protokoły odbiorów technicznych, prób i sprawdzeń,</w:t>
      </w:r>
    </w:p>
    <w:p w14:paraId="6A820E82" w14:textId="77777777" w:rsidR="002839C0" w:rsidRPr="005B167B"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atesty, certyfikaty, deklaracje zgodności na wybudowane materiały i urządzenia,</w:t>
      </w:r>
    </w:p>
    <w:p w14:paraId="1A737E7A" w14:textId="392D3B00" w:rsidR="002839C0" w:rsidRPr="005B167B"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 xml:space="preserve">dokumentację techniczną ze wszystkimi zmianami dokonanymi w trakcie robót, potwierdzonymi przez kierownika </w:t>
      </w:r>
      <w:r w:rsidR="00221C21">
        <w:rPr>
          <w:rFonts w:eastAsia="Andale Sans UI"/>
          <w:sz w:val="22"/>
          <w:szCs w:val="22"/>
          <w:lang w:bidi="en-US"/>
        </w:rPr>
        <w:t>robót</w:t>
      </w:r>
      <w:r w:rsidRPr="005B167B">
        <w:rPr>
          <w:rFonts w:eastAsia="Andale Sans UI"/>
          <w:sz w:val="22"/>
          <w:szCs w:val="22"/>
          <w:lang w:bidi="en-US"/>
        </w:rPr>
        <w:t>,</w:t>
      </w:r>
    </w:p>
    <w:p w14:paraId="5BC7C6D1" w14:textId="77777777" w:rsidR="002839C0" w:rsidRPr="005B167B"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instrukcje eksploatacji zainstalowanych urządzeń,</w:t>
      </w:r>
    </w:p>
    <w:p w14:paraId="1A23181E" w14:textId="77777777" w:rsidR="002839C0" w:rsidRPr="005B167B"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inne niezbędne dokumenty odbiorowe.</w:t>
      </w:r>
    </w:p>
    <w:p w14:paraId="4F6108B8" w14:textId="77777777" w:rsidR="002839C0" w:rsidRPr="005B167B"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Dokumenty wskazane w pkt. 9. należy dostarczyć Zamawiającemu w 2 egz. i 1 egz. w wersji elektronicznej.</w:t>
      </w:r>
    </w:p>
    <w:p w14:paraId="5898622B" w14:textId="39DDEDE6" w:rsidR="002839C0" w:rsidRPr="005B167B"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Wszystkie komplety dokumentacji powykonawczej winny być potwierdzone przez Kierownika </w:t>
      </w:r>
      <w:r w:rsidR="00221C21">
        <w:rPr>
          <w:rFonts w:eastAsia="Andale Sans UI"/>
          <w:sz w:val="22"/>
          <w:szCs w:val="22"/>
          <w:lang w:bidi="en-US"/>
        </w:rPr>
        <w:t>robót</w:t>
      </w:r>
      <w:r w:rsidRPr="005B167B">
        <w:rPr>
          <w:rFonts w:eastAsia="Andale Sans UI"/>
          <w:sz w:val="22"/>
          <w:szCs w:val="22"/>
          <w:lang w:bidi="en-US"/>
        </w:rPr>
        <w:t xml:space="preserve"> o braku nieistotnych odstępstw od zatwierdzonej dokumentacji (w przypadku zmian </w:t>
      </w:r>
      <w:r w:rsidRPr="005B167B">
        <w:rPr>
          <w:rFonts w:eastAsia="Andale Sans UI"/>
          <w:sz w:val="22"/>
          <w:szCs w:val="22"/>
          <w:lang w:bidi="en-US"/>
        </w:rPr>
        <w:br/>
        <w:t xml:space="preserve">w dokumentacji należy załączyć rysunki zamienne).   </w:t>
      </w:r>
    </w:p>
    <w:p w14:paraId="7F07B198" w14:textId="7B6D3B45"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lastRenderedPageBreak/>
        <w:t>§ 13</w:t>
      </w:r>
    </w:p>
    <w:p w14:paraId="6534FF84" w14:textId="77777777"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Odbiór ostateczny</w:t>
      </w:r>
    </w:p>
    <w:p w14:paraId="3D3B48FD" w14:textId="78E81E61" w:rsidR="002839C0" w:rsidRPr="005B167B"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5B167B">
        <w:rPr>
          <w:rFonts w:eastAsia="Andale Sans UI"/>
          <w:sz w:val="22"/>
          <w:szCs w:val="22"/>
          <w:lang w:bidi="en-US"/>
        </w:rPr>
        <w:br/>
      </w:r>
      <w:r w:rsidRPr="005B167B">
        <w:rPr>
          <w:rFonts w:eastAsia="Andale Sans UI"/>
          <w:sz w:val="22"/>
          <w:szCs w:val="22"/>
          <w:lang w:bidi="en-US"/>
        </w:rPr>
        <w:t>o której mowa w § 9 ust.</w:t>
      </w:r>
      <w:r w:rsidR="00CB7B1E" w:rsidRPr="005B167B">
        <w:rPr>
          <w:rFonts w:eastAsia="Andale Sans UI"/>
          <w:sz w:val="22"/>
          <w:szCs w:val="22"/>
          <w:lang w:bidi="en-US"/>
        </w:rPr>
        <w:t xml:space="preserve"> </w:t>
      </w:r>
      <w:r w:rsidR="00416A3E" w:rsidRPr="005B167B">
        <w:rPr>
          <w:rFonts w:eastAsia="Andale Sans UI"/>
          <w:sz w:val="22"/>
          <w:szCs w:val="22"/>
          <w:lang w:bidi="en-US"/>
        </w:rPr>
        <w:t>4</w:t>
      </w:r>
      <w:r w:rsidRPr="005B167B">
        <w:rPr>
          <w:rFonts w:eastAsia="Andale Sans UI"/>
          <w:sz w:val="22"/>
          <w:szCs w:val="22"/>
          <w:lang w:bidi="en-US"/>
        </w:rPr>
        <w:t xml:space="preserve"> umowy.</w:t>
      </w:r>
    </w:p>
    <w:p w14:paraId="266BEA2D" w14:textId="77777777" w:rsidR="002839C0" w:rsidRPr="005B167B"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Prawo do przeprowadzenia i dokonania odbioru ostatecznego ma ustalona przez Zamawiającego komisja odbiorowa.</w:t>
      </w:r>
    </w:p>
    <w:p w14:paraId="15039924" w14:textId="77777777" w:rsidR="002839C0" w:rsidRPr="005B167B"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 14</w:t>
      </w:r>
    </w:p>
    <w:p w14:paraId="70744217" w14:textId="77777777"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Gwarancja i rękojmia</w:t>
      </w:r>
    </w:p>
    <w:p w14:paraId="345ABE67" w14:textId="46A2C42E" w:rsidR="003B6D62" w:rsidRPr="005B167B"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Wykonawca udziela</w:t>
      </w:r>
      <w:r w:rsidR="00637379" w:rsidRPr="005B167B">
        <w:rPr>
          <w:sz w:val="22"/>
          <w:szCs w:val="22"/>
        </w:rPr>
        <w:t xml:space="preserve"> </w:t>
      </w:r>
      <w:r w:rsidR="001D5A67" w:rsidRPr="005B167B">
        <w:rPr>
          <w:sz w:val="22"/>
          <w:szCs w:val="22"/>
        </w:rPr>
        <w:t>……</w:t>
      </w:r>
      <w:r w:rsidR="00637379" w:rsidRPr="005B167B">
        <w:rPr>
          <w:sz w:val="22"/>
          <w:szCs w:val="22"/>
        </w:rPr>
        <w:t xml:space="preserve"> miesięcy gwarancji </w:t>
      </w:r>
      <w:r w:rsidRPr="005B167B">
        <w:rPr>
          <w:sz w:val="22"/>
          <w:szCs w:val="22"/>
        </w:rPr>
        <w:t>(minimum 36 miesięcznego okresu gwarancji lub zgodnie</w:t>
      </w:r>
      <w:r w:rsidR="00637379" w:rsidRPr="005B167B">
        <w:rPr>
          <w:sz w:val="22"/>
          <w:szCs w:val="22"/>
        </w:rPr>
        <w:t xml:space="preserve"> </w:t>
      </w:r>
      <w:r w:rsidRPr="005B167B">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5B167B"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W okresie tym wykonawca  zobowiązuje  się  usunąć  wynikłe  wady nieodpłatnie w terminie  14 dni od daty zgłoszenia ich przez Zamawiającego.</w:t>
      </w:r>
    </w:p>
    <w:p w14:paraId="7EECD45B" w14:textId="0B581D66" w:rsidR="003B6D62" w:rsidRPr="005B167B"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Odpowiedzialność Wykonawcy  z tytułu rękojmi rozszerza się na okres gwarancji.</w:t>
      </w:r>
    </w:p>
    <w:p w14:paraId="5E9BB2A6" w14:textId="39DB780C" w:rsidR="003B6D62" w:rsidRPr="005B167B"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Z usunięcia wad zostanie sporządzony protokół odbioru podpisany przez inspektora nadzoru.</w:t>
      </w:r>
    </w:p>
    <w:p w14:paraId="1621736F" w14:textId="1D7EB863" w:rsidR="003B6D62" w:rsidRPr="005B167B"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Zamawiający zgłosi zauważone wady Wykonawcy  w formie pisemnej.</w:t>
      </w:r>
    </w:p>
    <w:p w14:paraId="1C5616BC" w14:textId="464454B2" w:rsidR="003B6D62" w:rsidRPr="005B167B"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 xml:space="preserve">Jeżeli z powodu wad, które ujawnią się w okresie gwarancji i rękojmi , osoby trzecie wystąpią </w:t>
      </w:r>
      <w:r w:rsidRPr="005B167B">
        <w:rPr>
          <w:sz w:val="22"/>
          <w:szCs w:val="22"/>
        </w:rPr>
        <w:br/>
        <w:t>z roszczeniami o naprawienie szkody, której przyczyną powstania była wada, Wykonawca poniesie wszelkie koszty związane z naprawą szkody.</w:t>
      </w:r>
    </w:p>
    <w:p w14:paraId="2DB2E09F" w14:textId="694D5E71" w:rsidR="003B6D62" w:rsidRPr="005B167B"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t>
      </w:r>
      <w:r w:rsidR="008E4322" w:rsidRPr="005B167B">
        <w:rPr>
          <w:sz w:val="22"/>
          <w:szCs w:val="22"/>
        </w:rPr>
        <w:br/>
      </w:r>
      <w:r w:rsidRPr="005B167B">
        <w:rPr>
          <w:sz w:val="22"/>
          <w:szCs w:val="22"/>
        </w:rPr>
        <w:t>w § 8 ust.1 umowy</w:t>
      </w:r>
    </w:p>
    <w:p w14:paraId="426001B0" w14:textId="31917993" w:rsidR="003B6D62" w:rsidRPr="005B167B"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5B167B">
        <w:rPr>
          <w:sz w:val="22"/>
          <w:szCs w:val="22"/>
        </w:rPr>
        <w:t>Wykonawca usuwa wady i usterki zgłoszone w  okresie gwarancji i rękojmi w  ramach wynagrodzenia, o którym  mowa w §</w:t>
      </w:r>
      <w:r w:rsidR="00416A3E" w:rsidRPr="005B167B">
        <w:rPr>
          <w:sz w:val="22"/>
          <w:szCs w:val="22"/>
        </w:rPr>
        <w:t xml:space="preserve">8 </w:t>
      </w:r>
      <w:r w:rsidRPr="005B167B">
        <w:rPr>
          <w:sz w:val="22"/>
          <w:szCs w:val="22"/>
        </w:rPr>
        <w:t>umowy.</w:t>
      </w:r>
    </w:p>
    <w:p w14:paraId="2F6FD7A5" w14:textId="512F4424"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 15</w:t>
      </w:r>
    </w:p>
    <w:p w14:paraId="70B0A569" w14:textId="768A041F"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Kary umowne</w:t>
      </w:r>
    </w:p>
    <w:p w14:paraId="5AC13F8E" w14:textId="1DBAFDCA" w:rsidR="00D44470" w:rsidRPr="005B167B" w:rsidRDefault="00D44470">
      <w:pPr>
        <w:pStyle w:val="Akapitzlist"/>
        <w:numPr>
          <w:ilvl w:val="3"/>
          <w:numId w:val="83"/>
        </w:numPr>
        <w:suppressAutoHyphens/>
        <w:spacing w:after="120" w:line="23" w:lineRule="atLeast"/>
        <w:ind w:left="567" w:hanging="567"/>
        <w:jc w:val="both"/>
        <w:textAlignment w:val="baseline"/>
        <w:rPr>
          <w:sz w:val="22"/>
          <w:szCs w:val="22"/>
        </w:rPr>
      </w:pPr>
      <w:r w:rsidRPr="005B167B">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5B167B" w:rsidRDefault="00D44470">
      <w:pPr>
        <w:pStyle w:val="Akapitzlist"/>
        <w:numPr>
          <w:ilvl w:val="3"/>
          <w:numId w:val="83"/>
        </w:numPr>
        <w:suppressAutoHyphens/>
        <w:spacing w:after="120" w:line="23" w:lineRule="atLeast"/>
        <w:ind w:left="567" w:hanging="567"/>
        <w:jc w:val="both"/>
        <w:textAlignment w:val="baseline"/>
        <w:rPr>
          <w:sz w:val="22"/>
          <w:szCs w:val="22"/>
        </w:rPr>
      </w:pPr>
      <w:r w:rsidRPr="005B167B">
        <w:rPr>
          <w:rFonts w:eastAsia="Andale Sans UI"/>
          <w:sz w:val="22"/>
          <w:szCs w:val="22"/>
          <w:lang w:bidi="en-US"/>
        </w:rPr>
        <w:t>Wykonawca zapłaci Zamawiającemu kary umowne:</w:t>
      </w:r>
    </w:p>
    <w:p w14:paraId="0CCBF9F2" w14:textId="31A5B591" w:rsidR="00D44470" w:rsidRPr="005B167B" w:rsidRDefault="00D44470">
      <w:pPr>
        <w:pStyle w:val="Akapitzlist"/>
        <w:numPr>
          <w:ilvl w:val="1"/>
          <w:numId w:val="92"/>
        </w:numPr>
        <w:suppressAutoHyphens/>
        <w:spacing w:after="120" w:line="23" w:lineRule="atLeast"/>
        <w:ind w:left="1134" w:hanging="567"/>
        <w:jc w:val="both"/>
        <w:textAlignment w:val="baseline"/>
        <w:rPr>
          <w:sz w:val="22"/>
          <w:szCs w:val="22"/>
        </w:rPr>
      </w:pPr>
      <w:r w:rsidRPr="005B167B">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5B167B">
        <w:rPr>
          <w:rFonts w:eastAsia="Andale Sans UI"/>
          <w:sz w:val="22"/>
          <w:szCs w:val="22"/>
          <w:lang w:bidi="en-US"/>
        </w:rPr>
        <w:br/>
        <w:t>w § 8 ust.1 umowy, za każdy dzień zwłoki,</w:t>
      </w:r>
    </w:p>
    <w:p w14:paraId="286FB40E" w14:textId="0CC3C332" w:rsidR="003B6D62" w:rsidRPr="005B167B" w:rsidRDefault="003B6D62">
      <w:pPr>
        <w:pStyle w:val="Akapitzlist"/>
        <w:numPr>
          <w:ilvl w:val="1"/>
          <w:numId w:val="92"/>
        </w:numPr>
        <w:suppressAutoHyphens/>
        <w:spacing w:after="120" w:line="23" w:lineRule="atLeast"/>
        <w:ind w:left="1134" w:hanging="567"/>
        <w:jc w:val="both"/>
        <w:textAlignment w:val="baseline"/>
        <w:rPr>
          <w:sz w:val="22"/>
          <w:szCs w:val="22"/>
        </w:rPr>
      </w:pPr>
      <w:r w:rsidRPr="005B167B">
        <w:rPr>
          <w:sz w:val="22"/>
          <w:szCs w:val="22"/>
        </w:rPr>
        <w:t>z tytułu odstąpienia od umowy przez którąkolwiek ze stron, z przyczyn leżących po stronie Wykonawcy – w wysokości 20% wartości wynagrodzenia brutto określonego w § 8</w:t>
      </w:r>
      <w:r w:rsidR="00416A3E" w:rsidRPr="005B167B">
        <w:rPr>
          <w:sz w:val="22"/>
          <w:szCs w:val="22"/>
        </w:rPr>
        <w:t xml:space="preserve"> ust. 1</w:t>
      </w:r>
      <w:r w:rsidRPr="005B167B">
        <w:rPr>
          <w:sz w:val="22"/>
          <w:szCs w:val="22"/>
        </w:rPr>
        <w:t xml:space="preserve"> umowy;</w:t>
      </w:r>
    </w:p>
    <w:p w14:paraId="605B5341" w14:textId="1BB92F1C" w:rsidR="003B6D62" w:rsidRPr="005B167B" w:rsidRDefault="003B6D62">
      <w:pPr>
        <w:pStyle w:val="Akapitzlist"/>
        <w:numPr>
          <w:ilvl w:val="1"/>
          <w:numId w:val="92"/>
        </w:numPr>
        <w:suppressAutoHyphens/>
        <w:spacing w:after="120" w:line="23" w:lineRule="atLeast"/>
        <w:ind w:left="1134" w:hanging="567"/>
        <w:jc w:val="both"/>
        <w:textAlignment w:val="baseline"/>
        <w:rPr>
          <w:sz w:val="22"/>
          <w:szCs w:val="22"/>
        </w:rPr>
      </w:pPr>
      <w:r w:rsidRPr="005B167B">
        <w:rPr>
          <w:sz w:val="22"/>
          <w:szCs w:val="22"/>
        </w:rPr>
        <w:lastRenderedPageBreak/>
        <w:t xml:space="preserve">z tytułu zwłoki w wykonaniu określonego w § 1 przedmiotu umowy w stosunku do terminu określonego w § </w:t>
      </w:r>
      <w:r w:rsidR="00416A3E" w:rsidRPr="005B167B">
        <w:rPr>
          <w:sz w:val="22"/>
          <w:szCs w:val="22"/>
        </w:rPr>
        <w:t>2</w:t>
      </w:r>
      <w:r w:rsidRPr="005B167B">
        <w:rPr>
          <w:sz w:val="22"/>
          <w:szCs w:val="22"/>
        </w:rPr>
        <w:t>, w wysokości 0,5 % całkowitego wynagrodzenia brutto, o którym  mowa w § 8</w:t>
      </w:r>
      <w:r w:rsidR="00416A3E" w:rsidRPr="005B167B">
        <w:rPr>
          <w:sz w:val="22"/>
          <w:szCs w:val="22"/>
        </w:rPr>
        <w:t xml:space="preserve"> ust. 1</w:t>
      </w:r>
      <w:r w:rsidRPr="005B167B">
        <w:rPr>
          <w:sz w:val="22"/>
          <w:szCs w:val="22"/>
        </w:rPr>
        <w:t>, za każdy dzień zwłoki ;</w:t>
      </w:r>
    </w:p>
    <w:p w14:paraId="2A95D11C" w14:textId="60CF3E6A" w:rsidR="003B6D62" w:rsidRPr="005B167B" w:rsidRDefault="003B6D62">
      <w:pPr>
        <w:pStyle w:val="Akapitzlist"/>
        <w:numPr>
          <w:ilvl w:val="1"/>
          <w:numId w:val="92"/>
        </w:numPr>
        <w:suppressAutoHyphens/>
        <w:spacing w:after="120" w:line="23" w:lineRule="atLeast"/>
        <w:ind w:left="1134" w:hanging="567"/>
        <w:jc w:val="both"/>
        <w:textAlignment w:val="baseline"/>
        <w:rPr>
          <w:sz w:val="22"/>
          <w:szCs w:val="22"/>
        </w:rPr>
      </w:pPr>
      <w:r w:rsidRPr="005B167B">
        <w:rPr>
          <w:sz w:val="22"/>
          <w:szCs w:val="22"/>
        </w:rPr>
        <w:t xml:space="preserve">z tytułu zwłoki w usunięciu wad stwierdzonych przy odbiorze lub w okresie rękojmi za wady, </w:t>
      </w:r>
      <w:r w:rsidRPr="005B167B">
        <w:rPr>
          <w:sz w:val="22"/>
          <w:szCs w:val="22"/>
        </w:rPr>
        <w:br/>
        <w:t>w wysokości 0,5</w:t>
      </w:r>
      <w:r w:rsidR="00416A3E" w:rsidRPr="005B167B">
        <w:rPr>
          <w:sz w:val="22"/>
          <w:szCs w:val="22"/>
        </w:rPr>
        <w:t xml:space="preserve"> </w:t>
      </w:r>
      <w:r w:rsidRPr="005B167B">
        <w:rPr>
          <w:sz w:val="22"/>
          <w:szCs w:val="22"/>
        </w:rPr>
        <w:t xml:space="preserve">% całkowitego wynagrodzenia brutto, o którym  mowa w § </w:t>
      </w:r>
      <w:r w:rsidR="00416A3E" w:rsidRPr="005B167B">
        <w:rPr>
          <w:sz w:val="22"/>
          <w:szCs w:val="22"/>
        </w:rPr>
        <w:t xml:space="preserve">8 ust. 1  </w:t>
      </w:r>
      <w:r w:rsidRPr="005B167B">
        <w:rPr>
          <w:sz w:val="22"/>
          <w:szCs w:val="22"/>
        </w:rPr>
        <w:t>, za każdy dzień zwłoki liczonej od dnia wyznaczonego na usunięcie wad;</w:t>
      </w:r>
    </w:p>
    <w:p w14:paraId="5B42AAC7" w14:textId="6F65831D" w:rsidR="00AA267C" w:rsidRPr="005B167B" w:rsidRDefault="00AA267C">
      <w:pPr>
        <w:pStyle w:val="Akapitzlist"/>
        <w:numPr>
          <w:ilvl w:val="1"/>
          <w:numId w:val="92"/>
        </w:numPr>
        <w:suppressAutoHyphens/>
        <w:spacing w:after="120" w:line="23" w:lineRule="atLeast"/>
        <w:ind w:left="1134" w:hanging="567"/>
        <w:jc w:val="both"/>
        <w:textAlignment w:val="baseline"/>
        <w:rPr>
          <w:sz w:val="22"/>
          <w:szCs w:val="22"/>
        </w:rPr>
      </w:pPr>
      <w:r w:rsidRPr="005B167B">
        <w:rPr>
          <w:rFonts w:eastAsia="Andale Sans UI"/>
          <w:sz w:val="22"/>
          <w:szCs w:val="22"/>
          <w:lang w:bidi="en-US"/>
        </w:rPr>
        <w:t>za brak Kierownika robót  na budowie w wysokości 500,00 zł za każdy dzień jego nieobecności,</w:t>
      </w:r>
    </w:p>
    <w:p w14:paraId="0E8D268B" w14:textId="7D39AB32" w:rsidR="00AA267C" w:rsidRPr="005B167B" w:rsidRDefault="00AA267C">
      <w:pPr>
        <w:pStyle w:val="Akapitzlist"/>
        <w:numPr>
          <w:ilvl w:val="1"/>
          <w:numId w:val="92"/>
        </w:numPr>
        <w:suppressAutoHyphens/>
        <w:spacing w:after="120" w:line="23" w:lineRule="atLeast"/>
        <w:ind w:left="1134" w:hanging="567"/>
        <w:jc w:val="both"/>
        <w:textAlignment w:val="baseline"/>
        <w:rPr>
          <w:sz w:val="22"/>
          <w:szCs w:val="22"/>
        </w:rPr>
      </w:pPr>
      <w:r w:rsidRPr="005B167B">
        <w:rPr>
          <w:rFonts w:eastAsia="Andale Sans UI"/>
          <w:sz w:val="22"/>
          <w:szCs w:val="22"/>
          <w:lang w:bidi="en-US"/>
        </w:rPr>
        <w:t>każdy stwierdzony przypadek prowadzenia robót niezgodnie z niniejszą umową, dokumentacją, STWiORB, przepisami bhp, - w wysokości 1.000,00 zł.</w:t>
      </w:r>
    </w:p>
    <w:p w14:paraId="57332987" w14:textId="3F4C30B7" w:rsidR="00AA267C" w:rsidRPr="005B167B" w:rsidRDefault="00AA267C">
      <w:pPr>
        <w:pStyle w:val="Akapitzlist"/>
        <w:numPr>
          <w:ilvl w:val="1"/>
          <w:numId w:val="92"/>
        </w:numPr>
        <w:suppressAutoHyphens/>
        <w:spacing w:after="120" w:line="23" w:lineRule="atLeast"/>
        <w:ind w:left="1134" w:hanging="567"/>
        <w:jc w:val="both"/>
        <w:textAlignment w:val="baseline"/>
        <w:rPr>
          <w:sz w:val="22"/>
          <w:szCs w:val="22"/>
        </w:rPr>
      </w:pPr>
      <w:r w:rsidRPr="005B167B">
        <w:rPr>
          <w:sz w:val="22"/>
          <w:szCs w:val="22"/>
        </w:rPr>
        <w:t>z tytułu:</w:t>
      </w:r>
    </w:p>
    <w:p w14:paraId="720BB8B9" w14:textId="3DDDAC98" w:rsidR="003B6D62" w:rsidRPr="005B167B" w:rsidRDefault="003B6D62">
      <w:pPr>
        <w:numPr>
          <w:ilvl w:val="0"/>
          <w:numId w:val="81"/>
        </w:numPr>
        <w:suppressAutoHyphens/>
        <w:spacing w:after="120" w:line="23" w:lineRule="atLeast"/>
        <w:ind w:left="1701" w:hanging="567"/>
        <w:jc w:val="both"/>
        <w:rPr>
          <w:sz w:val="22"/>
          <w:szCs w:val="22"/>
          <w:lang w:eastAsia="zh-CN"/>
        </w:rPr>
      </w:pPr>
      <w:r w:rsidRPr="005B167B">
        <w:rPr>
          <w:sz w:val="22"/>
          <w:szCs w:val="22"/>
          <w:lang w:eastAsia="zh-CN"/>
        </w:rPr>
        <w:t>nieprzedłożenia do zaakceptowania projektu umowy z podwykonawcą , której przedmiotem są roboty budowlane, lub projektu jej zmiany;</w:t>
      </w:r>
    </w:p>
    <w:p w14:paraId="46BA965B" w14:textId="20F56441" w:rsidR="003B6D62" w:rsidRPr="005B167B" w:rsidRDefault="003B6D62">
      <w:pPr>
        <w:numPr>
          <w:ilvl w:val="0"/>
          <w:numId w:val="81"/>
        </w:numPr>
        <w:suppressAutoHyphens/>
        <w:spacing w:after="120" w:line="23" w:lineRule="atLeast"/>
        <w:ind w:left="1701" w:hanging="567"/>
        <w:jc w:val="both"/>
        <w:rPr>
          <w:sz w:val="22"/>
          <w:szCs w:val="22"/>
          <w:lang w:eastAsia="zh-CN"/>
        </w:rPr>
      </w:pPr>
      <w:r w:rsidRPr="005B167B">
        <w:rPr>
          <w:sz w:val="22"/>
          <w:szCs w:val="22"/>
          <w:lang w:eastAsia="zh-CN"/>
        </w:rPr>
        <w:t xml:space="preserve">nieprzedłożenia poświadczonej za zgodność z oryginałem kopii umowy </w:t>
      </w:r>
      <w:r w:rsidR="00DE3A16" w:rsidRPr="005B167B">
        <w:rPr>
          <w:sz w:val="22"/>
          <w:szCs w:val="22"/>
          <w:lang w:eastAsia="zh-CN"/>
        </w:rPr>
        <w:br/>
      </w:r>
      <w:r w:rsidRPr="005B167B">
        <w:rPr>
          <w:sz w:val="22"/>
          <w:szCs w:val="22"/>
          <w:lang w:eastAsia="zh-CN"/>
        </w:rPr>
        <w:t>o podwykonawstwo lub jej zmiany;</w:t>
      </w:r>
    </w:p>
    <w:p w14:paraId="7F26F25A" w14:textId="6EE60E49" w:rsidR="003B6D62" w:rsidRPr="005B167B" w:rsidRDefault="003B6D62">
      <w:pPr>
        <w:numPr>
          <w:ilvl w:val="0"/>
          <w:numId w:val="81"/>
        </w:numPr>
        <w:suppressAutoHyphens/>
        <w:spacing w:after="120" w:line="23" w:lineRule="atLeast"/>
        <w:ind w:left="1701" w:hanging="567"/>
        <w:jc w:val="both"/>
        <w:rPr>
          <w:sz w:val="22"/>
          <w:szCs w:val="22"/>
          <w:lang w:eastAsia="zh-CN"/>
        </w:rPr>
      </w:pPr>
      <w:r w:rsidRPr="005B167B">
        <w:rPr>
          <w:sz w:val="22"/>
          <w:szCs w:val="22"/>
          <w:lang w:eastAsia="zh-CN"/>
        </w:rPr>
        <w:t>braku zapłaty lub nieterminowej zapłaty wynagrodzenia należnego podwykonawcom lub dalszym podwykonawcom;</w:t>
      </w:r>
    </w:p>
    <w:p w14:paraId="142C69F9" w14:textId="44A89CDF" w:rsidR="003B6D62" w:rsidRPr="005B167B" w:rsidRDefault="003B6D62">
      <w:pPr>
        <w:numPr>
          <w:ilvl w:val="0"/>
          <w:numId w:val="81"/>
        </w:numPr>
        <w:suppressAutoHyphens/>
        <w:spacing w:after="120" w:line="23" w:lineRule="atLeast"/>
        <w:ind w:left="1701" w:hanging="567"/>
        <w:jc w:val="both"/>
        <w:rPr>
          <w:sz w:val="22"/>
          <w:szCs w:val="22"/>
          <w:lang w:eastAsia="zh-CN"/>
        </w:rPr>
      </w:pPr>
      <w:r w:rsidRPr="005B167B">
        <w:rPr>
          <w:sz w:val="22"/>
          <w:szCs w:val="22"/>
          <w:lang w:eastAsia="zh-CN"/>
        </w:rPr>
        <w:t>braku zmiany umowy o podwykonawstwo w zakresie terminu zapłaty;</w:t>
      </w:r>
    </w:p>
    <w:p w14:paraId="618A1AFA" w14:textId="42B7F24F" w:rsidR="003B6D62" w:rsidRPr="005B167B" w:rsidRDefault="003B6D62">
      <w:pPr>
        <w:numPr>
          <w:ilvl w:val="0"/>
          <w:numId w:val="81"/>
        </w:numPr>
        <w:suppressAutoHyphens/>
        <w:spacing w:after="120" w:line="23" w:lineRule="atLeast"/>
        <w:ind w:left="1701" w:hanging="567"/>
        <w:jc w:val="both"/>
        <w:rPr>
          <w:sz w:val="22"/>
          <w:szCs w:val="22"/>
          <w:lang w:eastAsia="zh-CN"/>
        </w:rPr>
      </w:pPr>
      <w:r w:rsidRPr="005B167B">
        <w:rPr>
          <w:sz w:val="22"/>
          <w:szCs w:val="22"/>
        </w:rPr>
        <w:t>z tytułu naruszenia §</w:t>
      </w:r>
      <w:r w:rsidR="002A31D4" w:rsidRPr="005B167B">
        <w:rPr>
          <w:sz w:val="22"/>
          <w:szCs w:val="22"/>
        </w:rPr>
        <w:t>3</w:t>
      </w:r>
      <w:r w:rsidRPr="005B167B">
        <w:rPr>
          <w:sz w:val="22"/>
          <w:szCs w:val="22"/>
        </w:rPr>
        <w:t xml:space="preserve"> ust.</w:t>
      </w:r>
      <w:r w:rsidR="002A31D4" w:rsidRPr="005B167B">
        <w:rPr>
          <w:sz w:val="22"/>
          <w:szCs w:val="22"/>
        </w:rPr>
        <w:t xml:space="preserve"> </w:t>
      </w:r>
      <w:r w:rsidR="008E07AB" w:rsidRPr="005B167B">
        <w:rPr>
          <w:sz w:val="22"/>
          <w:szCs w:val="22"/>
        </w:rPr>
        <w:t>9 i 10</w:t>
      </w:r>
      <w:r w:rsidRPr="005B167B">
        <w:rPr>
          <w:sz w:val="22"/>
          <w:szCs w:val="22"/>
        </w:rPr>
        <w:t xml:space="preserve"> w wysokości 0,1% wartości wynagrodzenia brutto określonego w § 8 </w:t>
      </w:r>
      <w:r w:rsidR="002A31D4" w:rsidRPr="005B167B">
        <w:rPr>
          <w:sz w:val="22"/>
          <w:szCs w:val="22"/>
        </w:rPr>
        <w:t xml:space="preserve">ust. 1 </w:t>
      </w:r>
      <w:r w:rsidRPr="005B167B">
        <w:rPr>
          <w:sz w:val="22"/>
          <w:szCs w:val="22"/>
        </w:rPr>
        <w:t>umowy.</w:t>
      </w:r>
    </w:p>
    <w:p w14:paraId="0BB4B6A0" w14:textId="77777777" w:rsidR="002807CB" w:rsidRPr="005B167B" w:rsidRDefault="002807CB" w:rsidP="00801004">
      <w:pPr>
        <w:pStyle w:val="Akapitzlist"/>
        <w:suppressAutoHyphens/>
        <w:spacing w:after="120" w:line="23" w:lineRule="atLeast"/>
        <w:ind w:left="1080"/>
        <w:jc w:val="both"/>
        <w:rPr>
          <w:sz w:val="22"/>
          <w:szCs w:val="22"/>
          <w:lang w:eastAsia="zh-CN"/>
        </w:rPr>
      </w:pPr>
      <w:r w:rsidRPr="005B167B">
        <w:rPr>
          <w:sz w:val="22"/>
          <w:szCs w:val="22"/>
          <w:lang w:eastAsia="zh-CN"/>
        </w:rPr>
        <w:t>- w wysokości 1.000,00 zł za każdy przypadek opisanego naruszenia;</w:t>
      </w:r>
    </w:p>
    <w:p w14:paraId="0A39C669" w14:textId="5D6D5465" w:rsidR="003B6D62" w:rsidRPr="005B167B" w:rsidRDefault="003B6D62">
      <w:pPr>
        <w:numPr>
          <w:ilvl w:val="0"/>
          <w:numId w:val="82"/>
        </w:numPr>
        <w:suppressAutoHyphens/>
        <w:spacing w:after="120" w:line="23" w:lineRule="atLeast"/>
        <w:ind w:left="567" w:hanging="567"/>
        <w:jc w:val="both"/>
        <w:rPr>
          <w:sz w:val="22"/>
          <w:szCs w:val="22"/>
          <w:lang w:eastAsia="zh-CN"/>
        </w:rPr>
      </w:pPr>
      <w:r w:rsidRPr="005B167B">
        <w:rPr>
          <w:sz w:val="22"/>
          <w:szCs w:val="22"/>
          <w:lang w:eastAsia="zh-CN"/>
        </w:rPr>
        <w:t xml:space="preserve">Łączna maksymalna wysokość kar umownych nie może przekroczyć </w:t>
      </w:r>
      <w:r w:rsidR="009974BC" w:rsidRPr="005B167B">
        <w:rPr>
          <w:sz w:val="22"/>
          <w:szCs w:val="22"/>
          <w:lang w:eastAsia="zh-CN"/>
        </w:rPr>
        <w:t>2</w:t>
      </w:r>
      <w:r w:rsidRPr="005B167B">
        <w:rPr>
          <w:sz w:val="22"/>
          <w:szCs w:val="22"/>
          <w:lang w:eastAsia="zh-CN"/>
        </w:rPr>
        <w:t xml:space="preserve">0 % wartości wynagrodzenia brutto określonego w § 8  </w:t>
      </w:r>
      <w:r w:rsidR="002A31D4" w:rsidRPr="005B167B">
        <w:rPr>
          <w:sz w:val="22"/>
          <w:szCs w:val="22"/>
          <w:lang w:eastAsia="zh-CN"/>
        </w:rPr>
        <w:t xml:space="preserve">ust. 1 </w:t>
      </w:r>
      <w:r w:rsidRPr="005B167B">
        <w:rPr>
          <w:sz w:val="22"/>
          <w:szCs w:val="22"/>
          <w:lang w:eastAsia="zh-CN"/>
        </w:rPr>
        <w:t>umowy.</w:t>
      </w:r>
    </w:p>
    <w:p w14:paraId="657D5899" w14:textId="66C17F06" w:rsidR="003B6D62" w:rsidRPr="005B167B" w:rsidRDefault="003B6D62">
      <w:pPr>
        <w:numPr>
          <w:ilvl w:val="0"/>
          <w:numId w:val="82"/>
        </w:numPr>
        <w:suppressAutoHyphens/>
        <w:spacing w:after="120" w:line="23" w:lineRule="atLeast"/>
        <w:ind w:left="567" w:hanging="567"/>
        <w:jc w:val="both"/>
        <w:rPr>
          <w:sz w:val="22"/>
          <w:szCs w:val="22"/>
          <w:lang w:eastAsia="zh-CN"/>
        </w:rPr>
      </w:pPr>
      <w:r w:rsidRPr="005B167B">
        <w:rPr>
          <w:sz w:val="22"/>
          <w:szCs w:val="22"/>
          <w:lang w:eastAsia="zh-CN"/>
        </w:rPr>
        <w:t>Kary umowne , o których mowa powyżej ustalone za każdy rozpoczęty dzień zwłoki, stają się wymagalne za :</w:t>
      </w:r>
    </w:p>
    <w:p w14:paraId="14BCD71A" w14:textId="6C6D4A9E" w:rsidR="003B6D62" w:rsidRPr="005B167B" w:rsidRDefault="003B6D62">
      <w:pPr>
        <w:pStyle w:val="Akapitzlist"/>
        <w:numPr>
          <w:ilvl w:val="1"/>
          <w:numId w:val="84"/>
        </w:numPr>
        <w:suppressAutoHyphens/>
        <w:spacing w:after="120" w:line="23" w:lineRule="atLeast"/>
        <w:ind w:left="1134" w:hanging="567"/>
        <w:jc w:val="both"/>
        <w:rPr>
          <w:sz w:val="22"/>
          <w:szCs w:val="22"/>
          <w:lang w:eastAsia="zh-CN"/>
        </w:rPr>
      </w:pPr>
      <w:r w:rsidRPr="005B167B">
        <w:rPr>
          <w:sz w:val="22"/>
          <w:szCs w:val="22"/>
          <w:lang w:eastAsia="zh-CN"/>
        </w:rPr>
        <w:t>każdy rozpoczęty dzień zwłoki - w tym dniu,</w:t>
      </w:r>
    </w:p>
    <w:p w14:paraId="2B94BB0A" w14:textId="3564C42A" w:rsidR="003B6D62" w:rsidRPr="005B167B" w:rsidRDefault="003B6D62">
      <w:pPr>
        <w:pStyle w:val="Akapitzlist"/>
        <w:numPr>
          <w:ilvl w:val="1"/>
          <w:numId w:val="84"/>
        </w:numPr>
        <w:suppressAutoHyphens/>
        <w:spacing w:after="120" w:line="23" w:lineRule="atLeast"/>
        <w:ind w:left="1134" w:hanging="567"/>
        <w:jc w:val="both"/>
        <w:rPr>
          <w:sz w:val="22"/>
          <w:szCs w:val="22"/>
          <w:lang w:eastAsia="zh-CN"/>
        </w:rPr>
      </w:pPr>
      <w:r w:rsidRPr="005B167B">
        <w:rPr>
          <w:sz w:val="22"/>
          <w:szCs w:val="22"/>
          <w:lang w:eastAsia="zh-CN"/>
        </w:rPr>
        <w:t>każdy następny rozpoczęty dzień zwłoki- odpowiednio w każdym z tych dni</w:t>
      </w:r>
    </w:p>
    <w:p w14:paraId="03D84A20" w14:textId="5810998F" w:rsidR="003B6D62" w:rsidRPr="005B167B" w:rsidRDefault="003B6D62">
      <w:pPr>
        <w:numPr>
          <w:ilvl w:val="0"/>
          <w:numId w:val="82"/>
        </w:numPr>
        <w:suppressAutoHyphens/>
        <w:spacing w:after="240" w:line="23" w:lineRule="atLeast"/>
        <w:ind w:left="567" w:hanging="567"/>
        <w:jc w:val="both"/>
        <w:rPr>
          <w:sz w:val="22"/>
          <w:szCs w:val="22"/>
          <w:lang w:eastAsia="zh-CN"/>
        </w:rPr>
      </w:pPr>
      <w:r w:rsidRPr="005B167B">
        <w:rPr>
          <w:sz w:val="22"/>
          <w:szCs w:val="22"/>
          <w:lang w:eastAsia="zh-CN"/>
        </w:rPr>
        <w:t>Zamawiający zastrzega sobie prawo dochodzenia odszkodowania uzupełniającego</w:t>
      </w:r>
      <w:r w:rsidR="00801004" w:rsidRPr="005B167B">
        <w:rPr>
          <w:sz w:val="22"/>
          <w:szCs w:val="22"/>
          <w:lang w:eastAsia="zh-CN"/>
        </w:rPr>
        <w:t>.</w:t>
      </w:r>
    </w:p>
    <w:p w14:paraId="31CDB659" w14:textId="77777777"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 16</w:t>
      </w:r>
    </w:p>
    <w:p w14:paraId="3BD94B8D" w14:textId="0780F2B7"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Ubezpieczenie od odpowiedzialności cywilnej</w:t>
      </w:r>
    </w:p>
    <w:p w14:paraId="085CB3FD" w14:textId="4CD094D7" w:rsidR="003B6D62" w:rsidRPr="005B167B" w:rsidRDefault="003B6D62">
      <w:pPr>
        <w:pStyle w:val="Akapitzlist"/>
        <w:numPr>
          <w:ilvl w:val="0"/>
          <w:numId w:val="85"/>
        </w:numPr>
        <w:spacing w:after="120" w:line="23" w:lineRule="atLeast"/>
        <w:ind w:left="567" w:hanging="567"/>
        <w:jc w:val="both"/>
        <w:rPr>
          <w:rFonts w:eastAsia="Andale Sans UI"/>
          <w:b/>
          <w:sz w:val="22"/>
          <w:szCs w:val="22"/>
          <w:lang w:bidi="en-US"/>
        </w:rPr>
      </w:pPr>
      <w:r w:rsidRPr="005B167B">
        <w:rPr>
          <w:sz w:val="22"/>
          <w:szCs w:val="22"/>
        </w:rPr>
        <w:t xml:space="preserve">Wykonawca w okresie realizacji przedmiotu umowy musi posiadać aktualne ubezpieczenie od odpowiedzialności cywilnej w zakresie prowadzonej działalności na sumę gwarancyjną nie mniejszą niż </w:t>
      </w:r>
      <w:r w:rsidR="00545398" w:rsidRPr="005B167B">
        <w:rPr>
          <w:sz w:val="22"/>
          <w:szCs w:val="22"/>
        </w:rPr>
        <w:t>5</w:t>
      </w:r>
      <w:r w:rsidR="0089394F" w:rsidRPr="005B167B">
        <w:rPr>
          <w:sz w:val="22"/>
          <w:szCs w:val="22"/>
        </w:rPr>
        <w:t xml:space="preserve">00.000,00 </w:t>
      </w:r>
      <w:r w:rsidRPr="005B167B">
        <w:rPr>
          <w:sz w:val="22"/>
          <w:szCs w:val="22"/>
        </w:rPr>
        <w:t xml:space="preserve">zł (słownie złotych: </w:t>
      </w:r>
      <w:r w:rsidR="00545398" w:rsidRPr="005B167B">
        <w:rPr>
          <w:sz w:val="22"/>
          <w:szCs w:val="22"/>
        </w:rPr>
        <w:t>pięćset tysięcy złotych</w:t>
      </w:r>
      <w:r w:rsidRPr="005B167B">
        <w:rPr>
          <w:sz w:val="22"/>
          <w:szCs w:val="22"/>
        </w:rPr>
        <w:t xml:space="preserve">). Nie później niż </w:t>
      </w:r>
      <w:r w:rsidR="0089394F" w:rsidRPr="005B167B">
        <w:rPr>
          <w:sz w:val="22"/>
          <w:szCs w:val="22"/>
        </w:rPr>
        <w:br/>
      </w:r>
      <w:r w:rsidRPr="005B167B">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5B167B" w:rsidRDefault="003B6D62">
      <w:pPr>
        <w:pStyle w:val="Akapitzlist"/>
        <w:numPr>
          <w:ilvl w:val="0"/>
          <w:numId w:val="85"/>
        </w:numPr>
        <w:spacing w:after="120" w:line="23" w:lineRule="atLeast"/>
        <w:ind w:left="567" w:hanging="567"/>
        <w:jc w:val="both"/>
        <w:rPr>
          <w:rFonts w:eastAsia="Andale Sans UI"/>
          <w:b/>
          <w:sz w:val="22"/>
          <w:szCs w:val="22"/>
          <w:lang w:bidi="en-US"/>
        </w:rPr>
      </w:pPr>
      <w:r w:rsidRPr="005B167B">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5B167B">
        <w:rPr>
          <w:sz w:val="22"/>
          <w:szCs w:val="22"/>
        </w:rPr>
        <w:t>12</w:t>
      </w:r>
      <w:r w:rsidRPr="005B167B">
        <w:rPr>
          <w:sz w:val="22"/>
          <w:szCs w:val="22"/>
        </w:rPr>
        <w:t xml:space="preserve"> ust. </w:t>
      </w:r>
      <w:r w:rsidR="006A3374" w:rsidRPr="005B167B">
        <w:rPr>
          <w:sz w:val="22"/>
          <w:szCs w:val="22"/>
        </w:rPr>
        <w:t>8</w:t>
      </w:r>
      <w:r w:rsidRPr="005B167B">
        <w:rPr>
          <w:sz w:val="22"/>
          <w:szCs w:val="22"/>
        </w:rPr>
        <w:t xml:space="preserve"> umowy.</w:t>
      </w:r>
    </w:p>
    <w:p w14:paraId="0D603FC7" w14:textId="5E796B74" w:rsidR="003B6D62" w:rsidRPr="005B167B" w:rsidRDefault="003B6D62">
      <w:pPr>
        <w:pStyle w:val="Akapitzlist"/>
        <w:numPr>
          <w:ilvl w:val="0"/>
          <w:numId w:val="85"/>
        </w:numPr>
        <w:spacing w:after="120" w:line="23" w:lineRule="atLeast"/>
        <w:ind w:left="567" w:hanging="567"/>
        <w:jc w:val="both"/>
        <w:rPr>
          <w:rFonts w:eastAsia="Andale Sans UI"/>
          <w:b/>
          <w:sz w:val="22"/>
          <w:szCs w:val="22"/>
          <w:lang w:bidi="en-US"/>
        </w:rPr>
      </w:pPr>
      <w:r w:rsidRPr="005B167B">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14C8625A" w:rsidR="003B6D62" w:rsidRPr="005B167B" w:rsidRDefault="003B6D62">
      <w:pPr>
        <w:pStyle w:val="Akapitzlist"/>
        <w:numPr>
          <w:ilvl w:val="0"/>
          <w:numId w:val="85"/>
        </w:numPr>
        <w:spacing w:after="120" w:line="23" w:lineRule="atLeast"/>
        <w:ind w:left="567" w:hanging="567"/>
        <w:jc w:val="both"/>
        <w:rPr>
          <w:rFonts w:eastAsia="Andale Sans UI"/>
          <w:b/>
          <w:sz w:val="22"/>
          <w:szCs w:val="22"/>
          <w:lang w:bidi="en-US"/>
        </w:rPr>
      </w:pPr>
      <w:r w:rsidRPr="005B167B">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5B167B">
        <w:rPr>
          <w:sz w:val="22"/>
          <w:szCs w:val="22"/>
        </w:rPr>
        <w:t>15</w:t>
      </w:r>
      <w:r w:rsidRPr="005B167B">
        <w:rPr>
          <w:sz w:val="22"/>
          <w:szCs w:val="22"/>
        </w:rPr>
        <w:t xml:space="preserve"> ust.</w:t>
      </w:r>
      <w:r w:rsidR="0096599D" w:rsidRPr="005B167B">
        <w:rPr>
          <w:sz w:val="22"/>
          <w:szCs w:val="22"/>
        </w:rPr>
        <w:t>2.2</w:t>
      </w:r>
      <w:r w:rsidRPr="005B167B">
        <w:rPr>
          <w:sz w:val="22"/>
          <w:szCs w:val="22"/>
        </w:rPr>
        <w:t>.</w:t>
      </w:r>
    </w:p>
    <w:p w14:paraId="5BE1C30B" w14:textId="77777777" w:rsidR="003B6D62" w:rsidRPr="005B167B" w:rsidRDefault="003B6D62">
      <w:pPr>
        <w:pStyle w:val="Akapitzlist"/>
        <w:numPr>
          <w:ilvl w:val="0"/>
          <w:numId w:val="85"/>
        </w:numPr>
        <w:spacing w:after="240" w:line="23" w:lineRule="atLeast"/>
        <w:ind w:left="567" w:hanging="567"/>
        <w:jc w:val="both"/>
        <w:rPr>
          <w:rFonts w:eastAsia="Andale Sans UI"/>
          <w:b/>
          <w:sz w:val="22"/>
          <w:szCs w:val="22"/>
          <w:lang w:bidi="en-US"/>
        </w:rPr>
      </w:pPr>
      <w:r w:rsidRPr="005B167B">
        <w:rPr>
          <w:sz w:val="22"/>
          <w:szCs w:val="22"/>
        </w:rPr>
        <w:lastRenderedPageBreak/>
        <w:t>Koszt zawarcia i obowiązywania umowy, o której mowa w ust. 1, w szczególności składki ubezpieczeniowej pokrywa w całości Wykonawca.</w:t>
      </w:r>
    </w:p>
    <w:p w14:paraId="3119A8EB" w14:textId="2B3AFECE"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 17</w:t>
      </w:r>
    </w:p>
    <w:p w14:paraId="407215EA" w14:textId="51987CEB" w:rsidR="002839C0" w:rsidRPr="005B167B" w:rsidRDefault="002839C0" w:rsidP="00801004">
      <w:pPr>
        <w:spacing w:after="120" w:line="23" w:lineRule="atLeast"/>
        <w:jc w:val="center"/>
        <w:rPr>
          <w:rFonts w:eastAsia="Andale Sans UI"/>
          <w:b/>
          <w:sz w:val="22"/>
          <w:szCs w:val="22"/>
          <w:lang w:bidi="en-US"/>
        </w:rPr>
      </w:pPr>
      <w:r w:rsidRPr="005B167B">
        <w:rPr>
          <w:rFonts w:eastAsia="Andale Sans UI"/>
          <w:b/>
          <w:sz w:val="22"/>
          <w:szCs w:val="22"/>
          <w:lang w:bidi="en-US"/>
        </w:rPr>
        <w:t>Zmiany umowy</w:t>
      </w:r>
    </w:p>
    <w:p w14:paraId="7C474FA6" w14:textId="550E039F" w:rsidR="006E718D" w:rsidRPr="005B167B"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5B167B">
        <w:rPr>
          <w:color w:val="000000"/>
          <w:sz w:val="22"/>
          <w:szCs w:val="22"/>
        </w:rPr>
        <w:t>Zamawiający, poza możliwością zmiany zawartej umowy na podstawie art. 455 ustawy z dnia 11 września 2019 r. - Prawo zamówień publicznych (Dz. U. 20</w:t>
      </w:r>
      <w:r w:rsidR="00C261B6" w:rsidRPr="005B167B">
        <w:rPr>
          <w:color w:val="000000"/>
          <w:sz w:val="22"/>
          <w:szCs w:val="22"/>
        </w:rPr>
        <w:t>21</w:t>
      </w:r>
      <w:r w:rsidRPr="005B167B">
        <w:rPr>
          <w:color w:val="000000"/>
          <w:sz w:val="22"/>
          <w:szCs w:val="22"/>
        </w:rPr>
        <w:t xml:space="preserve"> r., poz. </w:t>
      </w:r>
      <w:r w:rsidR="00C261B6" w:rsidRPr="005B167B">
        <w:rPr>
          <w:color w:val="000000"/>
          <w:sz w:val="22"/>
          <w:szCs w:val="22"/>
        </w:rPr>
        <w:t>1129</w:t>
      </w:r>
      <w:r w:rsidRPr="005B167B">
        <w:rPr>
          <w:color w:val="000000"/>
          <w:sz w:val="22"/>
          <w:szCs w:val="22"/>
        </w:rPr>
        <w:t xml:space="preserve"> z późn. zm.), przewiduje również możliwość dokonywania zmian postanowień zawartej umowy, także w stosunku do treści oferty, na podstawie której dokonano wyboru Wykonawcy, w następujących okolicznościach: </w:t>
      </w:r>
    </w:p>
    <w:p w14:paraId="7BA273EE" w14:textId="77777777" w:rsidR="00801004" w:rsidRPr="005B167B" w:rsidRDefault="00801004" w:rsidP="00801004">
      <w:pPr>
        <w:suppressAutoHyphens/>
        <w:spacing w:after="120" w:line="23" w:lineRule="atLeast"/>
        <w:ind w:left="567"/>
        <w:jc w:val="both"/>
        <w:textAlignment w:val="baseline"/>
        <w:rPr>
          <w:sz w:val="22"/>
          <w:szCs w:val="22"/>
        </w:rPr>
      </w:pPr>
    </w:p>
    <w:p w14:paraId="56C79BBF" w14:textId="0A2DD040" w:rsidR="006E718D" w:rsidRPr="005B167B"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5B167B">
        <w:rPr>
          <w:b/>
          <w:bCs/>
          <w:color w:val="000000"/>
          <w:sz w:val="22"/>
          <w:szCs w:val="22"/>
        </w:rPr>
        <w:t xml:space="preserve">Zmiana terminów wykonania umowy w wyniku: </w:t>
      </w:r>
    </w:p>
    <w:p w14:paraId="42AEE5BF" w14:textId="32C9265F"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color w:val="000000"/>
          <w:sz w:val="22"/>
          <w:szCs w:val="22"/>
        </w:rPr>
        <w:t xml:space="preserve">przyczyn, z powodu których będzie zagrożone dotrzymanie terminu zakończenia robót będące następstwem okoliczności, za które odpowiedzialność ponosi Zamawiający, </w:t>
      </w:r>
      <w:r w:rsidRPr="005B167B">
        <w:rPr>
          <w:color w:val="000000"/>
          <w:sz w:val="22"/>
          <w:szCs w:val="22"/>
        </w:rPr>
        <w:br/>
        <w:t xml:space="preserve">w szczególności będące następstwem nieterminowego przekazania terenu budowy; </w:t>
      </w:r>
    </w:p>
    <w:p w14:paraId="330AA395" w14:textId="2A8B3A1E"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5B167B">
        <w:rPr>
          <w:sz w:val="22"/>
          <w:szCs w:val="22"/>
        </w:rPr>
        <w:t xml:space="preserve">inwestorskiego i Zamawiającemu. Zgłoszenie powinno zostać potwierdzone przez inspektora nadzoru wpisem w dzienniku budowy; </w:t>
      </w:r>
    </w:p>
    <w:p w14:paraId="3A325D8D" w14:textId="1BE73B5D"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5B167B" w:rsidRDefault="006E718D">
      <w:pPr>
        <w:numPr>
          <w:ilvl w:val="0"/>
          <w:numId w:val="94"/>
        </w:numPr>
        <w:autoSpaceDE w:val="0"/>
        <w:autoSpaceDN w:val="0"/>
        <w:adjustRightInd w:val="0"/>
        <w:spacing w:after="120" w:line="23" w:lineRule="atLeast"/>
        <w:ind w:left="1418" w:hanging="284"/>
        <w:jc w:val="both"/>
        <w:rPr>
          <w:sz w:val="22"/>
          <w:szCs w:val="22"/>
        </w:rPr>
      </w:pPr>
      <w:r w:rsidRPr="005B167B">
        <w:rPr>
          <w:sz w:val="22"/>
          <w:szCs w:val="22"/>
        </w:rPr>
        <w:t xml:space="preserve">wystąpienie w trakcie prowadzenia robót klęsk żywiołowych; </w:t>
      </w:r>
    </w:p>
    <w:p w14:paraId="4FDD754D" w14:textId="78EAEAC5" w:rsidR="006E718D" w:rsidRPr="005B167B" w:rsidRDefault="006E718D">
      <w:pPr>
        <w:numPr>
          <w:ilvl w:val="0"/>
          <w:numId w:val="94"/>
        </w:numPr>
        <w:autoSpaceDE w:val="0"/>
        <w:autoSpaceDN w:val="0"/>
        <w:adjustRightInd w:val="0"/>
        <w:spacing w:after="120" w:line="23" w:lineRule="atLeast"/>
        <w:ind w:left="1418" w:hanging="284"/>
        <w:jc w:val="both"/>
        <w:rPr>
          <w:sz w:val="22"/>
          <w:szCs w:val="22"/>
        </w:rPr>
      </w:pPr>
      <w:r w:rsidRPr="005B167B">
        <w:rPr>
          <w:sz w:val="22"/>
          <w:szCs w:val="22"/>
        </w:rPr>
        <w:t xml:space="preserve">natrafienie w trakcie prowadzenia robót na niewypały lub niewybuchy; </w:t>
      </w:r>
    </w:p>
    <w:p w14:paraId="7DE9F00C" w14:textId="72918182" w:rsidR="006E718D" w:rsidRPr="005B167B" w:rsidRDefault="006E718D">
      <w:pPr>
        <w:numPr>
          <w:ilvl w:val="0"/>
          <w:numId w:val="94"/>
        </w:numPr>
        <w:autoSpaceDE w:val="0"/>
        <w:autoSpaceDN w:val="0"/>
        <w:adjustRightInd w:val="0"/>
        <w:spacing w:after="120" w:line="23" w:lineRule="atLeast"/>
        <w:ind w:left="1418" w:hanging="284"/>
        <w:jc w:val="both"/>
        <w:rPr>
          <w:sz w:val="22"/>
          <w:szCs w:val="22"/>
        </w:rPr>
      </w:pPr>
      <w:r w:rsidRPr="005B167B">
        <w:rPr>
          <w:sz w:val="22"/>
          <w:szCs w:val="22"/>
        </w:rPr>
        <w:t xml:space="preserve">konieczność wykonania wykopalisk archeologicznych; </w:t>
      </w:r>
    </w:p>
    <w:p w14:paraId="786E05C5" w14:textId="2390CFB5"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zmiany będące następstwem okoliczności leżących po stronie Zamawiającego, które spowodowały niezawinione i niemożliwe do uniknięcia przez Wykonawcę opóźnienie, </w:t>
      </w:r>
      <w:r w:rsidR="00587FA4" w:rsidRPr="005B167B">
        <w:rPr>
          <w:sz w:val="22"/>
          <w:szCs w:val="22"/>
        </w:rPr>
        <w:br/>
      </w:r>
      <w:r w:rsidRPr="005B167B">
        <w:rPr>
          <w:sz w:val="22"/>
          <w:szCs w:val="22"/>
        </w:rPr>
        <w:t>w szczególności</w:t>
      </w:r>
      <w:r w:rsidR="00D25C25" w:rsidRPr="005B167B">
        <w:rPr>
          <w:sz w:val="22"/>
          <w:szCs w:val="22"/>
        </w:rPr>
        <w:t xml:space="preserve">: </w:t>
      </w:r>
      <w:r w:rsidRPr="005B167B">
        <w:rPr>
          <w:sz w:val="22"/>
          <w:szCs w:val="22"/>
        </w:rPr>
        <w:t xml:space="preserve">wstrzymanie robót przez Zamawiającego; </w:t>
      </w:r>
    </w:p>
    <w:p w14:paraId="489A152C" w14:textId="6AF61AD7"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konieczność wprowadzenia zmian w dokumentacji projektowej lub specyfikacji technicznej wykonania i odbioru robót; </w:t>
      </w:r>
    </w:p>
    <w:p w14:paraId="5A2B1E5C" w14:textId="1C42D68A"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5B167B" w:rsidRDefault="006E718D">
      <w:pPr>
        <w:pStyle w:val="Akapitzlist"/>
        <w:numPr>
          <w:ilvl w:val="0"/>
          <w:numId w:val="97"/>
        </w:numPr>
        <w:autoSpaceDE w:val="0"/>
        <w:autoSpaceDN w:val="0"/>
        <w:adjustRightInd w:val="0"/>
        <w:spacing w:after="120" w:line="23" w:lineRule="atLeast"/>
        <w:jc w:val="both"/>
        <w:rPr>
          <w:sz w:val="22"/>
          <w:szCs w:val="22"/>
        </w:rPr>
      </w:pPr>
      <w:r w:rsidRPr="005B167B">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5B167B" w:rsidRDefault="006E718D">
      <w:pPr>
        <w:pStyle w:val="Akapitzlist"/>
        <w:numPr>
          <w:ilvl w:val="0"/>
          <w:numId w:val="97"/>
        </w:numPr>
        <w:autoSpaceDE w:val="0"/>
        <w:autoSpaceDN w:val="0"/>
        <w:adjustRightInd w:val="0"/>
        <w:spacing w:after="120" w:line="23" w:lineRule="atLeast"/>
        <w:jc w:val="both"/>
        <w:rPr>
          <w:sz w:val="22"/>
          <w:szCs w:val="22"/>
        </w:rPr>
      </w:pPr>
      <w:r w:rsidRPr="005B167B">
        <w:rPr>
          <w:sz w:val="22"/>
          <w:szCs w:val="22"/>
        </w:rPr>
        <w:lastRenderedPageBreak/>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5B167B">
        <w:rPr>
          <w:sz w:val="22"/>
          <w:szCs w:val="22"/>
        </w:rPr>
        <w:br/>
        <w:t xml:space="preserve">z przyczyn leżących po stronie Zamawiającego; </w:t>
      </w:r>
    </w:p>
    <w:p w14:paraId="650355AD" w14:textId="0F1F24C0"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5B167B"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5B167B" w:rsidRDefault="006E718D" w:rsidP="00801004">
      <w:pPr>
        <w:autoSpaceDE w:val="0"/>
        <w:autoSpaceDN w:val="0"/>
        <w:adjustRightInd w:val="0"/>
        <w:spacing w:after="120" w:line="23" w:lineRule="atLeast"/>
        <w:ind w:left="1135"/>
        <w:jc w:val="both"/>
        <w:rPr>
          <w:sz w:val="22"/>
          <w:szCs w:val="22"/>
        </w:rPr>
      </w:pPr>
      <w:r w:rsidRPr="005B167B">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5B167B"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5B167B">
        <w:rPr>
          <w:b/>
          <w:bCs/>
          <w:sz w:val="22"/>
          <w:szCs w:val="22"/>
        </w:rPr>
        <w:t xml:space="preserve">Zmiana sposobu spełnienia świadczenia: </w:t>
      </w:r>
    </w:p>
    <w:p w14:paraId="435D249F" w14:textId="47438B35" w:rsidR="006E718D" w:rsidRPr="005B167B"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5B167B">
        <w:rPr>
          <w:sz w:val="22"/>
          <w:szCs w:val="22"/>
        </w:rPr>
        <w:t xml:space="preserve">zmiany technologiczne spowodowane w szczególności następującymi okolicznościami: </w:t>
      </w:r>
    </w:p>
    <w:p w14:paraId="6752BA7B" w14:textId="5AE47140" w:rsidR="006E718D" w:rsidRPr="005B167B"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5B167B"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5B167B"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5B167B"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5B167B"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5B167B"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lastRenderedPageBreak/>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5B167B"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odmienne od przyjętych w dokumentacji projektowej lub specyfikacji technicznej wykonania i odbioru robót warunki terenowe, w szczególności istnienie niezinwentaryzowanych lub </w:t>
      </w:r>
      <w:r w:rsidR="00545398" w:rsidRPr="005B167B">
        <w:rPr>
          <w:sz w:val="22"/>
          <w:szCs w:val="22"/>
        </w:rPr>
        <w:t>błędnie</w:t>
      </w:r>
      <w:r w:rsidRPr="005B167B">
        <w:rPr>
          <w:sz w:val="22"/>
          <w:szCs w:val="22"/>
        </w:rPr>
        <w:t xml:space="preserve"> zinwentaryzowanych obiektów budowlanych; </w:t>
      </w:r>
    </w:p>
    <w:p w14:paraId="06E91816" w14:textId="50E297A4" w:rsidR="006E718D" w:rsidRPr="005B167B"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zmiana decyzji, postanowień lub uzgodnień przez organy administracyjne i podmioty uzgadniające dokumentację projektową; </w:t>
      </w:r>
    </w:p>
    <w:p w14:paraId="374DB54C" w14:textId="2694A683" w:rsidR="006E718D" w:rsidRPr="005B167B"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5B167B"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5B167B">
        <w:rPr>
          <w:sz w:val="22"/>
          <w:szCs w:val="22"/>
        </w:rPr>
        <w:br/>
      </w:r>
      <w:r w:rsidRPr="005B167B">
        <w:rPr>
          <w:sz w:val="22"/>
          <w:szCs w:val="22"/>
        </w:rPr>
        <w:t xml:space="preserve">w celu wyeliminowania lub zmniejszenia zagrożenia. </w:t>
      </w:r>
    </w:p>
    <w:p w14:paraId="5227AB7B" w14:textId="06D220A9" w:rsidR="006E718D" w:rsidRPr="005B167B" w:rsidRDefault="006E718D" w:rsidP="00801004">
      <w:pPr>
        <w:autoSpaceDE w:val="0"/>
        <w:autoSpaceDN w:val="0"/>
        <w:adjustRightInd w:val="0"/>
        <w:spacing w:after="120" w:line="23" w:lineRule="atLeast"/>
        <w:ind w:left="1416"/>
        <w:jc w:val="both"/>
        <w:rPr>
          <w:sz w:val="22"/>
          <w:szCs w:val="22"/>
        </w:rPr>
      </w:pPr>
      <w:r w:rsidRPr="005B167B">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5B167B">
        <w:rPr>
          <w:sz w:val="22"/>
          <w:szCs w:val="22"/>
        </w:rPr>
        <w:br/>
      </w:r>
      <w:r w:rsidRPr="005B167B">
        <w:rPr>
          <w:sz w:val="22"/>
          <w:szCs w:val="22"/>
        </w:rPr>
        <w:t xml:space="preserve">w Umowie i nie wymaga ona sporządzenia aneksu do Umowy. </w:t>
      </w:r>
    </w:p>
    <w:p w14:paraId="7CFF4246" w14:textId="5FA7E56A" w:rsidR="00AF7806" w:rsidRPr="005B167B" w:rsidRDefault="006E718D">
      <w:pPr>
        <w:numPr>
          <w:ilvl w:val="0"/>
          <w:numId w:val="100"/>
        </w:numPr>
        <w:autoSpaceDE w:val="0"/>
        <w:autoSpaceDN w:val="0"/>
        <w:adjustRightInd w:val="0"/>
        <w:spacing w:after="120" w:line="23" w:lineRule="atLeast"/>
        <w:ind w:left="1135" w:hanging="284"/>
        <w:jc w:val="both"/>
        <w:rPr>
          <w:sz w:val="22"/>
          <w:szCs w:val="22"/>
        </w:rPr>
      </w:pPr>
      <w:r w:rsidRPr="005B167B">
        <w:rPr>
          <w:sz w:val="22"/>
          <w:szCs w:val="22"/>
        </w:rPr>
        <w:t xml:space="preserve">zmiana osób wskazanych w ofercie </w:t>
      </w:r>
      <w:r w:rsidR="00AF7806" w:rsidRPr="005B167B">
        <w:rPr>
          <w:sz w:val="22"/>
          <w:szCs w:val="22"/>
        </w:rPr>
        <w:t xml:space="preserve">lub umowie np.: kierownik </w:t>
      </w:r>
      <w:r w:rsidR="00221C21">
        <w:rPr>
          <w:sz w:val="22"/>
          <w:szCs w:val="22"/>
        </w:rPr>
        <w:t>robót</w:t>
      </w:r>
      <w:r w:rsidR="00AF7806" w:rsidRPr="005B167B">
        <w:rPr>
          <w:sz w:val="22"/>
          <w:szCs w:val="22"/>
        </w:rPr>
        <w:t>,</w:t>
      </w:r>
      <w:r w:rsidR="00221C21">
        <w:rPr>
          <w:sz w:val="22"/>
          <w:szCs w:val="22"/>
        </w:rPr>
        <w:t xml:space="preserve"> </w:t>
      </w:r>
      <w:r w:rsidRPr="005B167B">
        <w:rPr>
          <w:sz w:val="22"/>
          <w:szCs w:val="22"/>
        </w:rPr>
        <w:t>przy pomocy których</w:t>
      </w:r>
      <w:r w:rsidR="00360C00" w:rsidRPr="005B167B">
        <w:rPr>
          <w:sz w:val="22"/>
          <w:szCs w:val="22"/>
        </w:rPr>
        <w:t xml:space="preserve"> </w:t>
      </w:r>
      <w:r w:rsidRPr="005B167B">
        <w:rPr>
          <w:sz w:val="22"/>
          <w:szCs w:val="22"/>
        </w:rPr>
        <w:t xml:space="preserve">wykonawca realizuje przedmiot umowy, na inne osoby spełniające warunki określone </w:t>
      </w:r>
      <w:r w:rsidR="00221C21">
        <w:rPr>
          <w:sz w:val="22"/>
          <w:szCs w:val="22"/>
        </w:rPr>
        <w:br/>
      </w:r>
      <w:r w:rsidRPr="005B167B">
        <w:rPr>
          <w:sz w:val="22"/>
          <w:szCs w:val="22"/>
        </w:rPr>
        <w:t xml:space="preserve">w SWZ, według polityki kadrowej wykonawcy. </w:t>
      </w:r>
      <w:r w:rsidR="00AF7806" w:rsidRPr="005B167B">
        <w:rPr>
          <w:rFonts w:eastAsia="Arial"/>
          <w:sz w:val="22"/>
          <w:szCs w:val="22"/>
        </w:rPr>
        <w:t>Jakakolwiek przerwa w realizacji przedmiotu umowy wynikająca z braku kierownictwa 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1113C755" w:rsidR="00AF7806" w:rsidRPr="00432D8D" w:rsidRDefault="00D25C25">
      <w:pPr>
        <w:numPr>
          <w:ilvl w:val="0"/>
          <w:numId w:val="100"/>
        </w:numPr>
        <w:autoSpaceDE w:val="0"/>
        <w:autoSpaceDN w:val="0"/>
        <w:adjustRightInd w:val="0"/>
        <w:spacing w:after="120" w:line="23" w:lineRule="atLeast"/>
        <w:ind w:left="1135" w:hanging="284"/>
        <w:jc w:val="both"/>
        <w:rPr>
          <w:sz w:val="22"/>
          <w:szCs w:val="22"/>
        </w:rPr>
      </w:pPr>
      <w:r w:rsidRPr="005B167B">
        <w:rPr>
          <w:sz w:val="22"/>
          <w:szCs w:val="22"/>
        </w:rPr>
        <w:t>z</w:t>
      </w:r>
      <w:r w:rsidR="00AF7806" w:rsidRPr="005B167B">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5BED3C24" w14:textId="3D2C829F" w:rsidR="00432D8D" w:rsidRPr="00432D8D" w:rsidRDefault="00432D8D" w:rsidP="00432D8D">
      <w:pPr>
        <w:numPr>
          <w:ilvl w:val="0"/>
          <w:numId w:val="100"/>
        </w:numPr>
        <w:autoSpaceDE w:val="0"/>
        <w:autoSpaceDN w:val="0"/>
        <w:adjustRightInd w:val="0"/>
        <w:spacing w:after="120" w:line="23" w:lineRule="atLeast"/>
        <w:ind w:left="1135" w:hanging="284"/>
        <w:jc w:val="both"/>
        <w:rPr>
          <w:sz w:val="22"/>
          <w:szCs w:val="22"/>
        </w:rPr>
      </w:pPr>
      <w:r>
        <w:rPr>
          <w:sz w:val="22"/>
          <w:szCs w:val="22"/>
        </w:rPr>
        <w:t>r</w:t>
      </w:r>
      <w:r w:rsidRPr="00432D8D">
        <w:rPr>
          <w:sz w:val="22"/>
          <w:szCs w:val="22"/>
        </w:rPr>
        <w:t>ezygn</w:t>
      </w:r>
      <w:r>
        <w:rPr>
          <w:sz w:val="22"/>
          <w:szCs w:val="22"/>
        </w:rPr>
        <w:t xml:space="preserve">acja </w:t>
      </w:r>
      <w:r w:rsidRPr="00432D8D">
        <w:rPr>
          <w:sz w:val="22"/>
          <w:szCs w:val="22"/>
        </w:rPr>
        <w:t>z podwykonawcy bądź wprowadz</w:t>
      </w:r>
      <w:r>
        <w:rPr>
          <w:sz w:val="22"/>
          <w:szCs w:val="22"/>
        </w:rPr>
        <w:t xml:space="preserve">enie </w:t>
      </w:r>
      <w:r w:rsidRPr="00432D8D">
        <w:rPr>
          <w:sz w:val="22"/>
          <w:szCs w:val="22"/>
        </w:rPr>
        <w:t>podwykonawc</w:t>
      </w:r>
      <w:r>
        <w:rPr>
          <w:sz w:val="22"/>
          <w:szCs w:val="22"/>
        </w:rPr>
        <w:t>y</w:t>
      </w:r>
      <w:r w:rsidRPr="00432D8D">
        <w:rPr>
          <w:sz w:val="22"/>
          <w:szCs w:val="22"/>
        </w:rPr>
        <w:t xml:space="preserve"> w zakresie nieprzewidzianym w ofercie (zgodnie z postanowieniami umowy i na zasadach w niej zawartych).</w:t>
      </w:r>
    </w:p>
    <w:p w14:paraId="46DF2617" w14:textId="4CAEA35F" w:rsidR="00D25C25" w:rsidRPr="005B167B"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5B167B">
        <w:rPr>
          <w:b/>
          <w:bCs/>
          <w:sz w:val="22"/>
          <w:szCs w:val="22"/>
        </w:rPr>
        <w:t>Zmiana wynagrodzenia w przypadku:</w:t>
      </w:r>
    </w:p>
    <w:p w14:paraId="15518290" w14:textId="3C912B16" w:rsidR="00DE1D6F" w:rsidRPr="00432D8D"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432D8D">
        <w:rPr>
          <w:sz w:val="22"/>
          <w:szCs w:val="22"/>
        </w:rPr>
        <w:t>wykonanie robót dodatkowych, zamiennych;</w:t>
      </w:r>
    </w:p>
    <w:p w14:paraId="117488B2" w14:textId="77777777" w:rsidR="00DE1D6F" w:rsidRPr="00432D8D" w:rsidRDefault="00DE1D6F" w:rsidP="00432D8D">
      <w:pPr>
        <w:pStyle w:val="Akapitzlist"/>
        <w:numPr>
          <w:ilvl w:val="0"/>
          <w:numId w:val="104"/>
        </w:numPr>
        <w:autoSpaceDE w:val="0"/>
        <w:autoSpaceDN w:val="0"/>
        <w:adjustRightInd w:val="0"/>
        <w:spacing w:after="120" w:line="23" w:lineRule="atLeast"/>
        <w:ind w:left="1135" w:hanging="284"/>
        <w:jc w:val="both"/>
        <w:rPr>
          <w:b/>
          <w:bCs/>
          <w:sz w:val="22"/>
          <w:szCs w:val="22"/>
        </w:rPr>
      </w:pPr>
      <w:r w:rsidRPr="00432D8D">
        <w:rPr>
          <w:sz w:val="22"/>
          <w:szCs w:val="22"/>
        </w:rPr>
        <w:t>w pozostałym zakresie zmian do umowy stosuje się art. 455 ustawy Pzp.</w:t>
      </w:r>
    </w:p>
    <w:p w14:paraId="766B3E73" w14:textId="77777777" w:rsidR="00DE1D6F" w:rsidRPr="004A6F08" w:rsidRDefault="00DE1D6F" w:rsidP="00DE1D6F">
      <w:pPr>
        <w:pStyle w:val="Akapitzlist"/>
        <w:autoSpaceDE w:val="0"/>
        <w:autoSpaceDN w:val="0"/>
        <w:adjustRightInd w:val="0"/>
        <w:spacing w:after="120" w:line="23" w:lineRule="atLeast"/>
        <w:ind w:left="1135"/>
        <w:jc w:val="both"/>
        <w:rPr>
          <w:sz w:val="22"/>
          <w:szCs w:val="22"/>
          <w:highlight w:val="green"/>
        </w:rPr>
      </w:pPr>
    </w:p>
    <w:p w14:paraId="17195DE1" w14:textId="5183C310" w:rsidR="006E718D" w:rsidRPr="004E3162"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4E3162">
        <w:rPr>
          <w:b/>
          <w:bCs/>
          <w:sz w:val="22"/>
          <w:szCs w:val="22"/>
        </w:rPr>
        <w:t xml:space="preserve">Pozostałe zmiany spowodowane następującymi okolicznościami: </w:t>
      </w:r>
    </w:p>
    <w:p w14:paraId="4333497E" w14:textId="03C7EB48" w:rsidR="006E718D" w:rsidRPr="004E3162" w:rsidRDefault="006E718D">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t xml:space="preserve">zmiana przepisów dodatkowych w zakresie wystawiania faktur, powstawania obowiązku podatkowego itp.; </w:t>
      </w:r>
    </w:p>
    <w:p w14:paraId="3A264CEF" w14:textId="77777777" w:rsidR="00AF7806" w:rsidRPr="004E3162" w:rsidRDefault="006E718D">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t>gdy zaistnieje inna okoliczność prawna, ekonomiczna lub techniczna, skutkująca niemożliwością wykonania lub należytego wykonania umowy zgodnie z SWZ</w:t>
      </w:r>
    </w:p>
    <w:p w14:paraId="6CF63242" w14:textId="7E4FFC43" w:rsidR="006E718D" w:rsidRPr="004E3162" w:rsidRDefault="006E718D">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t xml:space="preserve">zmiany w zakresie wprowadzenia lub zmiany podwykonawcy lub dalszego podwykonawcy robót lub usług lub dostaw; </w:t>
      </w:r>
    </w:p>
    <w:p w14:paraId="3BF2FD65" w14:textId="7A9CFDBF" w:rsidR="006E718D" w:rsidRPr="004E3162" w:rsidRDefault="006E718D">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lastRenderedPageBreak/>
        <w:t xml:space="preserve">zmian w zakresie zasad rozliczeń i warunków płatności związanych z zawarciem umowy </w:t>
      </w:r>
      <w:r w:rsidR="00DE3A16" w:rsidRPr="004E3162">
        <w:rPr>
          <w:sz w:val="22"/>
          <w:szCs w:val="22"/>
        </w:rPr>
        <w:br/>
      </w:r>
      <w:r w:rsidRPr="004E3162">
        <w:rPr>
          <w:sz w:val="22"/>
          <w:szCs w:val="22"/>
        </w:rPr>
        <w:t xml:space="preserve">o podwykonawstwo lub dalsze podwykonawstwo; </w:t>
      </w:r>
    </w:p>
    <w:p w14:paraId="73EFE96D" w14:textId="78F87250" w:rsidR="006E718D" w:rsidRPr="004E3162" w:rsidRDefault="006E718D">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t xml:space="preserve">zmiana struktur organizacyjnych Zamawiającego; </w:t>
      </w:r>
    </w:p>
    <w:p w14:paraId="55DADD5A" w14:textId="4645DB76" w:rsidR="006E718D" w:rsidRPr="004E3162" w:rsidRDefault="006E718D">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t xml:space="preserve">zmiana w zakresie wprowadzenia odbiorów częściowych, terminów płatności oraz wprowadzenia </w:t>
      </w:r>
      <w:r w:rsidR="00B86C53" w:rsidRPr="004E3162">
        <w:rPr>
          <w:sz w:val="22"/>
          <w:szCs w:val="22"/>
        </w:rPr>
        <w:t xml:space="preserve">dodatkowych </w:t>
      </w:r>
      <w:r w:rsidRPr="004E3162">
        <w:rPr>
          <w:sz w:val="22"/>
          <w:szCs w:val="22"/>
        </w:rPr>
        <w:t>płatności częściowych</w:t>
      </w:r>
      <w:r w:rsidR="00B86C53" w:rsidRPr="004E3162">
        <w:rPr>
          <w:sz w:val="22"/>
          <w:szCs w:val="22"/>
        </w:rPr>
        <w:t>/faktur</w:t>
      </w:r>
      <w:r w:rsidRPr="004E3162">
        <w:rPr>
          <w:sz w:val="22"/>
          <w:szCs w:val="22"/>
        </w:rPr>
        <w:t xml:space="preserve">; </w:t>
      </w:r>
    </w:p>
    <w:p w14:paraId="3FCD018B" w14:textId="6ABFB8B2" w:rsidR="006E718D" w:rsidRPr="004E3162"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4E3162">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4E3162"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4E3162">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4E3162"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4E3162">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4E3162"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4E3162">
        <w:rPr>
          <w:sz w:val="22"/>
          <w:szCs w:val="22"/>
        </w:rPr>
        <w:t xml:space="preserve">Nie stanowi zmiany umowy: </w:t>
      </w:r>
    </w:p>
    <w:p w14:paraId="207B4390" w14:textId="73BF9207" w:rsidR="00AF7806" w:rsidRPr="004E3162" w:rsidRDefault="00AF7806">
      <w:pPr>
        <w:numPr>
          <w:ilvl w:val="0"/>
          <w:numId w:val="103"/>
        </w:numPr>
        <w:autoSpaceDE w:val="0"/>
        <w:autoSpaceDN w:val="0"/>
        <w:adjustRightInd w:val="0"/>
        <w:spacing w:after="120" w:line="23" w:lineRule="atLeast"/>
        <w:ind w:left="1134" w:hanging="567"/>
        <w:jc w:val="both"/>
        <w:rPr>
          <w:sz w:val="22"/>
          <w:szCs w:val="22"/>
        </w:rPr>
      </w:pPr>
      <w:r w:rsidRPr="004E3162">
        <w:rPr>
          <w:sz w:val="22"/>
          <w:szCs w:val="22"/>
        </w:rPr>
        <w:t xml:space="preserve">zmiana danych związanych z obsługą administracyjno-organizacyjną umowy (np. zmiana </w:t>
      </w:r>
      <w:r w:rsidR="00DE3A16" w:rsidRPr="004E3162">
        <w:rPr>
          <w:sz w:val="22"/>
          <w:szCs w:val="22"/>
        </w:rPr>
        <w:br/>
      </w:r>
      <w:r w:rsidRPr="004E3162">
        <w:rPr>
          <w:sz w:val="22"/>
          <w:szCs w:val="22"/>
        </w:rPr>
        <w:t xml:space="preserve">nr rachunku bankowego); </w:t>
      </w:r>
    </w:p>
    <w:p w14:paraId="255259A4" w14:textId="2B390A2C" w:rsidR="00AF7806" w:rsidRPr="004E3162" w:rsidRDefault="00AF7806">
      <w:pPr>
        <w:numPr>
          <w:ilvl w:val="0"/>
          <w:numId w:val="103"/>
        </w:numPr>
        <w:autoSpaceDE w:val="0"/>
        <w:autoSpaceDN w:val="0"/>
        <w:adjustRightInd w:val="0"/>
        <w:spacing w:after="120" w:line="23" w:lineRule="atLeast"/>
        <w:ind w:left="1134" w:hanging="567"/>
        <w:jc w:val="both"/>
        <w:rPr>
          <w:sz w:val="22"/>
          <w:szCs w:val="22"/>
        </w:rPr>
      </w:pPr>
      <w:r w:rsidRPr="004E3162">
        <w:rPr>
          <w:sz w:val="22"/>
          <w:szCs w:val="22"/>
        </w:rPr>
        <w:t xml:space="preserve">zmiana danych teleadresowych. </w:t>
      </w:r>
    </w:p>
    <w:p w14:paraId="64270AA6" w14:textId="63D3320A" w:rsidR="006E718D" w:rsidRPr="004E3162"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4E3162">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4E3162"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4E3162">
        <w:rPr>
          <w:sz w:val="22"/>
          <w:szCs w:val="22"/>
        </w:rPr>
        <w:t xml:space="preserve">Zmiana umowy może nastąpić wyłącznie w formie pisemnego aneksu pod rygorem nieważności. </w:t>
      </w:r>
    </w:p>
    <w:p w14:paraId="292EC777" w14:textId="6F9835C6" w:rsidR="00E156A9" w:rsidRPr="004E3162" w:rsidRDefault="002839C0" w:rsidP="00801004">
      <w:pPr>
        <w:tabs>
          <w:tab w:val="left" w:pos="709"/>
        </w:tabs>
        <w:autoSpaceDE w:val="0"/>
        <w:spacing w:after="120" w:line="23" w:lineRule="atLeast"/>
        <w:jc w:val="center"/>
        <w:rPr>
          <w:rFonts w:eastAsia="Andale Sans UI"/>
          <w:b/>
          <w:sz w:val="22"/>
          <w:szCs w:val="22"/>
          <w:lang w:bidi="en-US"/>
        </w:rPr>
      </w:pPr>
      <w:r w:rsidRPr="004E3162">
        <w:rPr>
          <w:rFonts w:eastAsia="Andale Sans UI"/>
          <w:b/>
          <w:sz w:val="22"/>
          <w:szCs w:val="22"/>
          <w:lang w:bidi="en-US"/>
        </w:rPr>
        <w:t xml:space="preserve">§ 18 </w:t>
      </w:r>
    </w:p>
    <w:p w14:paraId="480E30C9" w14:textId="67C92FDB" w:rsidR="002839C0" w:rsidRPr="004E3162" w:rsidRDefault="002839C0" w:rsidP="00801004">
      <w:pPr>
        <w:tabs>
          <w:tab w:val="left" w:pos="709"/>
        </w:tabs>
        <w:autoSpaceDE w:val="0"/>
        <w:spacing w:after="120" w:line="23" w:lineRule="atLeast"/>
        <w:jc w:val="center"/>
        <w:rPr>
          <w:rFonts w:eastAsia="Andale Sans UI"/>
          <w:b/>
          <w:sz w:val="22"/>
          <w:szCs w:val="22"/>
          <w:lang w:bidi="en-US"/>
        </w:rPr>
      </w:pPr>
      <w:r w:rsidRPr="004E3162">
        <w:rPr>
          <w:rFonts w:eastAsia="Andale Sans UI"/>
          <w:b/>
          <w:sz w:val="22"/>
          <w:szCs w:val="22"/>
          <w:lang w:bidi="en-US"/>
        </w:rPr>
        <w:t>Odstąpienie od umowy</w:t>
      </w:r>
    </w:p>
    <w:p w14:paraId="21B980D6" w14:textId="7C58AFBA" w:rsidR="00333E71" w:rsidRPr="004E3162"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4E3162">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4E3162">
        <w:rPr>
          <w:color w:val="000000"/>
          <w:sz w:val="22"/>
          <w:szCs w:val="22"/>
        </w:rPr>
        <w:t xml:space="preserve"> 456 </w:t>
      </w:r>
      <w:r w:rsidRPr="004E3162">
        <w:rPr>
          <w:color w:val="000000"/>
          <w:sz w:val="22"/>
          <w:szCs w:val="22"/>
        </w:rPr>
        <w:t>ustawy Pzp).</w:t>
      </w:r>
    </w:p>
    <w:p w14:paraId="64904DC2" w14:textId="079B5041" w:rsidR="00333E71" w:rsidRPr="004E3162"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4E3162">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4E3162"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4E3162">
        <w:rPr>
          <w:color w:val="000000"/>
          <w:sz w:val="22"/>
          <w:szCs w:val="22"/>
        </w:rPr>
        <w:t>Ponadto Zamawiającemu przysługuje prawo do odstąpienia od niniejszej Umowy, gdy:</w:t>
      </w:r>
    </w:p>
    <w:p w14:paraId="26586561" w14:textId="516BD9A1" w:rsidR="00333E71" w:rsidRPr="004E3162"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4E3162">
        <w:rPr>
          <w:color w:val="000000"/>
          <w:sz w:val="22"/>
          <w:szCs w:val="22"/>
        </w:rPr>
        <w:t>Zostanie wydany nakaz zajęcia majątku Wykonawcy, w zakresie uniemożliwiającym wykonywanie przedmiotu niniejszej Umowy;</w:t>
      </w:r>
    </w:p>
    <w:p w14:paraId="28360CD0" w14:textId="3DE24EAB" w:rsidR="00333E71" w:rsidRPr="004E3162"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4E3162">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4E3162"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4E3162">
        <w:rPr>
          <w:color w:val="000000"/>
          <w:sz w:val="22"/>
          <w:szCs w:val="22"/>
        </w:rPr>
        <w:t>Wykonawca opó</w:t>
      </w:r>
      <w:r w:rsidRPr="004E3162">
        <w:rPr>
          <w:sz w:val="22"/>
          <w:szCs w:val="22"/>
        </w:rPr>
        <w:t>źnia się powyżej 30 dni w przedłożeniu dokumentu potwierdzającego przedłużenie ubezpieczenia od odpowiedzialności cywilnej w zakresie prowadzonej działalności</w:t>
      </w:r>
      <w:r w:rsidRPr="004E3162">
        <w:rPr>
          <w:rFonts w:eastAsia="Arial"/>
          <w:color w:val="000000"/>
          <w:sz w:val="22"/>
          <w:szCs w:val="22"/>
        </w:rPr>
        <w:t xml:space="preserve"> </w:t>
      </w:r>
      <w:r w:rsidRPr="004E3162">
        <w:rPr>
          <w:color w:val="000000"/>
          <w:sz w:val="22"/>
          <w:szCs w:val="22"/>
        </w:rPr>
        <w:t>- w terminie 30 dni od powzięcia wiadomości o okolicznościach stanowiących podstawę odstąpienia</w:t>
      </w:r>
      <w:r w:rsidR="00CA6F08" w:rsidRPr="004E3162">
        <w:rPr>
          <w:color w:val="000000"/>
          <w:sz w:val="22"/>
          <w:szCs w:val="22"/>
        </w:rPr>
        <w:t>.</w:t>
      </w:r>
    </w:p>
    <w:p w14:paraId="1B7CDC53" w14:textId="15D2ECE0" w:rsidR="00333E71" w:rsidRPr="004E3162"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4E3162">
        <w:rPr>
          <w:color w:val="000000"/>
          <w:sz w:val="22"/>
          <w:szCs w:val="22"/>
        </w:rPr>
        <w:t>W przypadku odstąpienia od umowy strony są zobowiązane do następujących czynności:</w:t>
      </w:r>
    </w:p>
    <w:p w14:paraId="201D2450" w14:textId="3CD2F25F" w:rsidR="00333E71" w:rsidRPr="004E3162"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4E3162">
        <w:rPr>
          <w:color w:val="000000"/>
          <w:sz w:val="22"/>
          <w:szCs w:val="22"/>
        </w:rPr>
        <w:t xml:space="preserve">dokonania przez Wykonawcę inwentaryzacji wykonanych robót oraz sporządzenia protokołu </w:t>
      </w:r>
      <w:r w:rsidRPr="004E3162">
        <w:rPr>
          <w:color w:val="000000"/>
          <w:sz w:val="22"/>
          <w:szCs w:val="22"/>
        </w:rPr>
        <w:br/>
        <w:t>z inwentaryzacji według daty odstąpienia od umowy,</w:t>
      </w:r>
    </w:p>
    <w:p w14:paraId="1906C178" w14:textId="70AD8B33" w:rsidR="00333E71" w:rsidRPr="004E3162"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4E3162">
        <w:rPr>
          <w:color w:val="000000"/>
          <w:sz w:val="22"/>
          <w:szCs w:val="22"/>
        </w:rPr>
        <w:t>ustalenia sposobu zabezpieczenia przerwanych robót na koszt strony odpowiedzialnej za odstąpienie od umowy.</w:t>
      </w:r>
    </w:p>
    <w:p w14:paraId="3338D91C" w14:textId="07639FB3" w:rsidR="00333E71" w:rsidRPr="004E3162"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4E3162">
        <w:rPr>
          <w:color w:val="000000"/>
          <w:sz w:val="22"/>
          <w:szCs w:val="22"/>
        </w:rPr>
        <w:t xml:space="preserve">Wykonawca zobowiązany jest dostarczyć Zamawiającemu dokumenty odbiorowe jak w §11 w zakresie wykonanych robót wraz z rozliczeniem finansowym przedmiotu umowy, </w:t>
      </w:r>
      <w:r w:rsidR="00CA6F08" w:rsidRPr="004E3162">
        <w:rPr>
          <w:color w:val="000000"/>
          <w:sz w:val="22"/>
          <w:szCs w:val="22"/>
        </w:rPr>
        <w:br/>
      </w:r>
      <w:r w:rsidRPr="004E3162">
        <w:rPr>
          <w:color w:val="000000"/>
          <w:sz w:val="22"/>
          <w:szCs w:val="22"/>
        </w:rPr>
        <w:lastRenderedPageBreak/>
        <w:t xml:space="preserve">tj. w szczególności książki obmiaru robót, kosztorysy powykonawcze, zbiorcze zestawienie wartości robót - kosztorysów powykonawczych. </w:t>
      </w:r>
    </w:p>
    <w:p w14:paraId="26EDC9B6" w14:textId="754A5CDC" w:rsidR="00333E71" w:rsidRPr="004E3162" w:rsidRDefault="00333E71">
      <w:pPr>
        <w:numPr>
          <w:ilvl w:val="0"/>
          <w:numId w:val="87"/>
        </w:numPr>
        <w:suppressAutoHyphens/>
        <w:spacing w:after="120" w:line="23" w:lineRule="atLeast"/>
        <w:ind w:left="567" w:hanging="567"/>
        <w:jc w:val="both"/>
        <w:textAlignment w:val="baseline"/>
        <w:rPr>
          <w:sz w:val="22"/>
          <w:szCs w:val="22"/>
        </w:rPr>
      </w:pPr>
      <w:r w:rsidRPr="004E3162">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4E3162" w:rsidRDefault="00333E71">
      <w:pPr>
        <w:numPr>
          <w:ilvl w:val="0"/>
          <w:numId w:val="87"/>
        </w:numPr>
        <w:suppressAutoHyphens/>
        <w:spacing w:after="120" w:line="23" w:lineRule="atLeast"/>
        <w:ind w:left="567" w:hanging="567"/>
        <w:jc w:val="both"/>
        <w:textAlignment w:val="baseline"/>
        <w:rPr>
          <w:sz w:val="22"/>
          <w:szCs w:val="22"/>
        </w:rPr>
      </w:pPr>
      <w:r w:rsidRPr="004E3162">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4E3162" w:rsidRDefault="00333E71">
      <w:pPr>
        <w:numPr>
          <w:ilvl w:val="0"/>
          <w:numId w:val="87"/>
        </w:numPr>
        <w:suppressAutoHyphens/>
        <w:spacing w:after="120" w:line="23" w:lineRule="atLeast"/>
        <w:ind w:left="567" w:hanging="567"/>
        <w:jc w:val="both"/>
        <w:textAlignment w:val="baseline"/>
        <w:rPr>
          <w:sz w:val="22"/>
          <w:szCs w:val="22"/>
        </w:rPr>
      </w:pPr>
      <w:r w:rsidRPr="004E3162">
        <w:rPr>
          <w:color w:val="000000"/>
          <w:sz w:val="22"/>
          <w:szCs w:val="22"/>
        </w:rPr>
        <w:t xml:space="preserve">W przypadku nie wykonania przez Wykonawcę zapisów ust.4 pkt </w:t>
      </w:r>
      <w:r w:rsidR="0017253D" w:rsidRPr="004E3162">
        <w:rPr>
          <w:color w:val="000000"/>
          <w:sz w:val="22"/>
          <w:szCs w:val="22"/>
        </w:rPr>
        <w:t>4.</w:t>
      </w:r>
      <w:r w:rsidRPr="004E3162">
        <w:rPr>
          <w:color w:val="000000"/>
          <w:sz w:val="22"/>
          <w:szCs w:val="22"/>
        </w:rPr>
        <w:t xml:space="preserve">1), </w:t>
      </w:r>
      <w:r w:rsidR="0017253D" w:rsidRPr="004E3162">
        <w:rPr>
          <w:color w:val="000000"/>
          <w:sz w:val="22"/>
          <w:szCs w:val="22"/>
        </w:rPr>
        <w:t>4.</w:t>
      </w:r>
      <w:r w:rsidRPr="004E3162">
        <w:rPr>
          <w:color w:val="000000"/>
          <w:sz w:val="22"/>
          <w:szCs w:val="22"/>
        </w:rPr>
        <w:t xml:space="preserve">2), </w:t>
      </w:r>
      <w:r w:rsidR="0017253D" w:rsidRPr="004E3162">
        <w:rPr>
          <w:color w:val="000000"/>
          <w:sz w:val="22"/>
          <w:szCs w:val="22"/>
        </w:rPr>
        <w:t>4.</w:t>
      </w:r>
      <w:r w:rsidRPr="004E3162">
        <w:rPr>
          <w:color w:val="000000"/>
          <w:sz w:val="22"/>
          <w:szCs w:val="22"/>
        </w:rPr>
        <w:t>3) Zamawiający może zlecić wykonanie tych czynności innym Wykonawcom a kosztami obciąży Wykonawcę.</w:t>
      </w:r>
    </w:p>
    <w:p w14:paraId="0860899A" w14:textId="5E9123EB" w:rsidR="00333E71" w:rsidRPr="004E3162" w:rsidRDefault="00333E71">
      <w:pPr>
        <w:numPr>
          <w:ilvl w:val="0"/>
          <w:numId w:val="87"/>
        </w:numPr>
        <w:suppressAutoHyphens/>
        <w:spacing w:after="120" w:line="23" w:lineRule="atLeast"/>
        <w:ind w:left="567" w:hanging="567"/>
        <w:jc w:val="both"/>
        <w:textAlignment w:val="baseline"/>
        <w:rPr>
          <w:sz w:val="22"/>
          <w:szCs w:val="22"/>
        </w:rPr>
      </w:pPr>
      <w:r w:rsidRPr="004E3162">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4E3162" w:rsidRDefault="00333E71">
      <w:pPr>
        <w:numPr>
          <w:ilvl w:val="0"/>
          <w:numId w:val="87"/>
        </w:numPr>
        <w:suppressAutoHyphens/>
        <w:spacing w:after="240" w:line="23" w:lineRule="atLeast"/>
        <w:ind w:left="567" w:hanging="567"/>
        <w:jc w:val="both"/>
        <w:textAlignment w:val="baseline"/>
        <w:rPr>
          <w:sz w:val="22"/>
          <w:szCs w:val="22"/>
        </w:rPr>
      </w:pPr>
      <w:r w:rsidRPr="004E3162">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55DCF89F" w:rsidR="005A5809" w:rsidRPr="004E3162" w:rsidRDefault="00DE3A16" w:rsidP="00801004">
      <w:pPr>
        <w:tabs>
          <w:tab w:val="center" w:pos="4536"/>
        </w:tabs>
        <w:suppressAutoHyphens/>
        <w:spacing w:after="120" w:line="23" w:lineRule="atLeast"/>
        <w:ind w:right="57"/>
        <w:jc w:val="center"/>
        <w:rPr>
          <w:b/>
          <w:bCs/>
          <w:sz w:val="22"/>
          <w:szCs w:val="22"/>
        </w:rPr>
      </w:pPr>
      <w:r w:rsidRPr="004E3162">
        <w:rPr>
          <w:b/>
          <w:bCs/>
          <w:sz w:val="22"/>
          <w:szCs w:val="22"/>
        </w:rPr>
        <w:t xml:space="preserve">§19 </w:t>
      </w:r>
    </w:p>
    <w:p w14:paraId="772D8B7B" w14:textId="40899DD7" w:rsidR="00DE3A16" w:rsidRPr="004E3162" w:rsidRDefault="00DE3A16" w:rsidP="00801004">
      <w:pPr>
        <w:tabs>
          <w:tab w:val="center" w:pos="4536"/>
        </w:tabs>
        <w:suppressAutoHyphens/>
        <w:spacing w:after="120" w:line="23" w:lineRule="atLeast"/>
        <w:ind w:right="57"/>
        <w:jc w:val="center"/>
        <w:rPr>
          <w:sz w:val="22"/>
          <w:szCs w:val="22"/>
        </w:rPr>
      </w:pPr>
      <w:r w:rsidRPr="004E3162">
        <w:rPr>
          <w:b/>
          <w:bCs/>
          <w:color w:val="000000"/>
          <w:sz w:val="22"/>
          <w:szCs w:val="22"/>
        </w:rPr>
        <w:t xml:space="preserve">Klauzula szczególna (COVID-19) </w:t>
      </w:r>
    </w:p>
    <w:p w14:paraId="294CDF0D" w14:textId="3DCAB4D1" w:rsidR="00DE3A16" w:rsidRPr="004E3162"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4E3162">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Pr="004E3162"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4E3162">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4E3162"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4E3162">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Pr="004E3162"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4E3162">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Pr="004E3162"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4E3162">
        <w:rPr>
          <w:color w:val="000000"/>
          <w:sz w:val="22"/>
          <w:szCs w:val="22"/>
        </w:rPr>
        <w:t xml:space="preserve">decyzji wydanych przez Głównego Inspektora Sanitarnego lub działającego z jego upoważnienia państwowego wojewódzkiego inspektora sanitarnego, w związku </w:t>
      </w:r>
      <w:r w:rsidR="005A5809" w:rsidRPr="004E3162">
        <w:rPr>
          <w:color w:val="000000"/>
          <w:sz w:val="22"/>
          <w:szCs w:val="22"/>
        </w:rPr>
        <w:br/>
      </w:r>
      <w:r w:rsidRPr="004E3162">
        <w:rPr>
          <w:color w:val="000000"/>
          <w:sz w:val="22"/>
          <w:szCs w:val="22"/>
        </w:rPr>
        <w:t xml:space="preserve">z przeciwdziałaniem COVID-19, nakładających na wykonawcę obowiązek podjęcia określonych czynności zapobiegawczych lub kontrolnych; </w:t>
      </w:r>
    </w:p>
    <w:p w14:paraId="7319FC0C" w14:textId="29B703F2" w:rsidR="00DE3A16" w:rsidRPr="004E3162"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4E3162">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Pr="004E3162"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4E3162">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4E3162"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4E3162">
        <w:rPr>
          <w:color w:val="000000"/>
          <w:sz w:val="22"/>
          <w:szCs w:val="22"/>
        </w:rPr>
        <w:t xml:space="preserve">wskazanych powyżej okoliczności w zakresie w jakim dotyczą one podwykonawcy lub dalszego podwykonawcy. </w:t>
      </w:r>
    </w:p>
    <w:p w14:paraId="7444D923" w14:textId="539C4716" w:rsidR="00DE3A16" w:rsidRPr="004E3162"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4E3162">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sidRPr="004E3162">
        <w:rPr>
          <w:color w:val="000000"/>
          <w:sz w:val="22"/>
          <w:szCs w:val="22"/>
        </w:rPr>
        <w:br/>
      </w:r>
      <w:r w:rsidRPr="004E3162">
        <w:rPr>
          <w:color w:val="000000"/>
          <w:sz w:val="22"/>
          <w:szCs w:val="22"/>
        </w:rPr>
        <w:t xml:space="preserve">z wystąpieniem COVID-19 na należyte wykonanie umowy określając termin na ich złożenie nie krótszy jednak niż 7 dni roboczych. </w:t>
      </w:r>
    </w:p>
    <w:p w14:paraId="104B042F" w14:textId="39BE1D27" w:rsidR="00DE3A16" w:rsidRPr="004E3162"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4E3162">
        <w:rPr>
          <w:color w:val="000000"/>
          <w:sz w:val="22"/>
          <w:szCs w:val="22"/>
        </w:rPr>
        <w:lastRenderedPageBreak/>
        <w:t xml:space="preserve">Strona umowy, o której mowa w ust. 1, na podstawie otrzymanych oświadczeń lub dokumentów, </w:t>
      </w:r>
      <w:r w:rsidR="005A5809" w:rsidRPr="004E3162">
        <w:rPr>
          <w:color w:val="000000"/>
          <w:sz w:val="22"/>
          <w:szCs w:val="22"/>
        </w:rPr>
        <w:br/>
      </w:r>
      <w:r w:rsidRPr="004E3162">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sidRPr="004E3162">
        <w:rPr>
          <w:color w:val="000000"/>
          <w:sz w:val="22"/>
          <w:szCs w:val="22"/>
        </w:rPr>
        <w:br/>
      </w:r>
      <w:r w:rsidRPr="004E3162">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4E3162"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4E3162">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sidRPr="004E3162">
        <w:rPr>
          <w:color w:val="000000"/>
          <w:sz w:val="22"/>
          <w:szCs w:val="22"/>
        </w:rPr>
        <w:br/>
      </w:r>
      <w:r w:rsidRPr="004E3162">
        <w:rPr>
          <w:color w:val="000000"/>
          <w:sz w:val="22"/>
          <w:szCs w:val="22"/>
        </w:rPr>
        <w:t xml:space="preserve">z wykonawcą dokonuje zmiany umowy odpowiednio w zakresie: </w:t>
      </w:r>
    </w:p>
    <w:p w14:paraId="0C10B238" w14:textId="785E6A01" w:rsidR="00DE3A16" w:rsidRPr="004E3162"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4E3162">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4E3162"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4E3162">
        <w:rPr>
          <w:sz w:val="22"/>
          <w:szCs w:val="22"/>
        </w:rPr>
        <w:t xml:space="preserve">zmiany sposobu wykonywania robót budowlanych w celu dostosowania pierwotnych wymagań odnośnie do sposobu realizacji zamówienia do ograniczeń wynikających </w:t>
      </w:r>
      <w:r w:rsidR="005A5809" w:rsidRPr="004E3162">
        <w:rPr>
          <w:sz w:val="22"/>
          <w:szCs w:val="22"/>
        </w:rPr>
        <w:br/>
      </w:r>
      <w:r w:rsidRPr="004E3162">
        <w:rPr>
          <w:sz w:val="22"/>
          <w:szCs w:val="22"/>
        </w:rPr>
        <w:t xml:space="preserve">z występowania COVID-19; </w:t>
      </w:r>
    </w:p>
    <w:p w14:paraId="38840EEB" w14:textId="7A561C51" w:rsidR="00DE3A16" w:rsidRPr="004E3162"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4E3162">
        <w:rPr>
          <w:sz w:val="22"/>
          <w:szCs w:val="22"/>
        </w:rPr>
        <w:t xml:space="preserve">zmiany zakresu świadczenia wykonawcy i odpowiadającą jej zmianę wynagrodzenia wykonawcy; </w:t>
      </w:r>
    </w:p>
    <w:p w14:paraId="6CD142E7" w14:textId="1A5974AE" w:rsidR="00DE3A16" w:rsidRPr="004E3162" w:rsidRDefault="00DE3A16">
      <w:pPr>
        <w:pStyle w:val="Akapitzlist"/>
        <w:numPr>
          <w:ilvl w:val="3"/>
          <w:numId w:val="111"/>
        </w:numPr>
        <w:autoSpaceDE w:val="0"/>
        <w:autoSpaceDN w:val="0"/>
        <w:adjustRightInd w:val="0"/>
        <w:spacing w:after="120" w:line="23" w:lineRule="atLeast"/>
        <w:ind w:left="1418"/>
        <w:rPr>
          <w:sz w:val="22"/>
          <w:szCs w:val="22"/>
        </w:rPr>
      </w:pPr>
      <w:r w:rsidRPr="004E3162">
        <w:rPr>
          <w:sz w:val="22"/>
          <w:szCs w:val="22"/>
        </w:rPr>
        <w:t xml:space="preserve">ile wzrost wynagrodzenia spowodowany każdą kolejną zmianą nie może przekroczyć 50% wartości pierwotnej umowy. </w:t>
      </w:r>
    </w:p>
    <w:p w14:paraId="330076A1" w14:textId="249A1DC4" w:rsidR="00DE3A16" w:rsidRPr="004E3162"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4E3162">
        <w:rPr>
          <w:sz w:val="22"/>
          <w:szCs w:val="22"/>
        </w:rPr>
        <w:t xml:space="preserve">W przypadku stwierdzenia, że okoliczności związane z wystąpieniem COVID-19, o których mowa w ust. 1, mogą wpłynąć na należyte wykonanie umowy, o której mowa w ust. 1, zamawiający, </w:t>
      </w:r>
      <w:r w:rsidR="005A5809" w:rsidRPr="004E3162">
        <w:rPr>
          <w:sz w:val="22"/>
          <w:szCs w:val="22"/>
        </w:rPr>
        <w:br/>
      </w:r>
      <w:r w:rsidRPr="004E3162">
        <w:rPr>
          <w:sz w:val="22"/>
          <w:szCs w:val="22"/>
        </w:rPr>
        <w:t xml:space="preserve">w uzgodnieniu z wykonawcą, może dokonać zmiany umowy zgodnie z ust. 6. </w:t>
      </w:r>
    </w:p>
    <w:p w14:paraId="33D3C8BE" w14:textId="4B17877C" w:rsidR="00DE3A16" w:rsidRPr="004E3162"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4E3162">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Pr="004E3162"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4E3162">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sidRPr="004E3162">
        <w:rPr>
          <w:sz w:val="22"/>
          <w:szCs w:val="22"/>
        </w:rPr>
        <w:br/>
      </w:r>
      <w:r w:rsidRPr="004E3162">
        <w:rPr>
          <w:sz w:val="22"/>
          <w:szCs w:val="22"/>
        </w:rPr>
        <w:t xml:space="preserve">z podwykonawcą. Obowiązek ten dotyczy również umowy zawieranej przez podwykonawcę </w:t>
      </w:r>
      <w:r w:rsidR="005A5809" w:rsidRPr="004E3162">
        <w:rPr>
          <w:sz w:val="22"/>
          <w:szCs w:val="22"/>
        </w:rPr>
        <w:br/>
      </w:r>
      <w:r w:rsidRPr="004E3162">
        <w:rPr>
          <w:sz w:val="22"/>
          <w:szCs w:val="22"/>
        </w:rPr>
        <w:t xml:space="preserve">z dalszym podwykonawcą). </w:t>
      </w:r>
    </w:p>
    <w:p w14:paraId="5F556191" w14:textId="13F25113" w:rsidR="00DE3A16" w:rsidRPr="004E3162"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4E3162">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6F08" w:rsidRPr="004E3162">
        <w:rPr>
          <w:sz w:val="22"/>
          <w:szCs w:val="22"/>
        </w:rPr>
        <w:br/>
      </w:r>
      <w:r w:rsidRPr="004E3162">
        <w:rPr>
          <w:sz w:val="22"/>
          <w:szCs w:val="22"/>
        </w:rPr>
        <w:t>i odszkodowań wskazanych w § 1</w:t>
      </w:r>
      <w:r w:rsidR="005A5809" w:rsidRPr="004E3162">
        <w:rPr>
          <w:sz w:val="22"/>
          <w:szCs w:val="22"/>
        </w:rPr>
        <w:t>5</w:t>
      </w:r>
      <w:r w:rsidRPr="004E3162">
        <w:rPr>
          <w:sz w:val="22"/>
          <w:szCs w:val="22"/>
        </w:rPr>
        <w:t xml:space="preserve"> lub ich wysokość. </w:t>
      </w:r>
    </w:p>
    <w:p w14:paraId="698CEB10" w14:textId="68AAAE19" w:rsidR="00DE3A16" w:rsidRPr="004E3162" w:rsidRDefault="00DE3A16">
      <w:pPr>
        <w:pStyle w:val="Akapitzlist"/>
        <w:numPr>
          <w:ilvl w:val="0"/>
          <w:numId w:val="109"/>
        </w:numPr>
        <w:autoSpaceDE w:val="0"/>
        <w:autoSpaceDN w:val="0"/>
        <w:adjustRightInd w:val="0"/>
        <w:spacing w:after="240" w:line="23" w:lineRule="atLeast"/>
        <w:ind w:left="567" w:hanging="567"/>
        <w:jc w:val="both"/>
        <w:rPr>
          <w:sz w:val="22"/>
          <w:szCs w:val="22"/>
        </w:rPr>
      </w:pPr>
      <w:r w:rsidRPr="004E3162">
        <w:rPr>
          <w:sz w:val="22"/>
          <w:szCs w:val="22"/>
        </w:rPr>
        <w:t xml:space="preserve">Okoliczności związane z wystąpieniem COVID-19 nie stanowią samodzielnej podstawy do wykonania umownego prawa odstąpienia od umowy. </w:t>
      </w:r>
    </w:p>
    <w:p w14:paraId="264A7664" w14:textId="7D67D23C" w:rsidR="005A5809" w:rsidRPr="004E3162" w:rsidRDefault="00CB6F5B" w:rsidP="00801004">
      <w:pPr>
        <w:tabs>
          <w:tab w:val="center" w:pos="4536"/>
        </w:tabs>
        <w:suppressAutoHyphens/>
        <w:spacing w:after="120" w:line="23" w:lineRule="atLeast"/>
        <w:ind w:right="57"/>
        <w:jc w:val="center"/>
        <w:rPr>
          <w:b/>
          <w:bCs/>
          <w:sz w:val="22"/>
          <w:szCs w:val="22"/>
        </w:rPr>
      </w:pPr>
      <w:r w:rsidRPr="004E3162">
        <w:rPr>
          <w:b/>
          <w:bCs/>
          <w:sz w:val="22"/>
          <w:szCs w:val="22"/>
        </w:rPr>
        <w:t>§</w:t>
      </w:r>
      <w:r w:rsidR="00DE3A16" w:rsidRPr="004E3162">
        <w:rPr>
          <w:b/>
          <w:bCs/>
          <w:sz w:val="22"/>
          <w:szCs w:val="22"/>
        </w:rPr>
        <w:t>20</w:t>
      </w:r>
      <w:r w:rsidRPr="004E3162">
        <w:rPr>
          <w:b/>
          <w:bCs/>
          <w:sz w:val="22"/>
          <w:szCs w:val="22"/>
        </w:rPr>
        <w:t xml:space="preserve"> </w:t>
      </w:r>
    </w:p>
    <w:p w14:paraId="1C9ADF83" w14:textId="76BC064C" w:rsidR="00CB6F5B" w:rsidRPr="004E3162" w:rsidRDefault="00CB6F5B" w:rsidP="00801004">
      <w:pPr>
        <w:tabs>
          <w:tab w:val="center" w:pos="4536"/>
        </w:tabs>
        <w:suppressAutoHyphens/>
        <w:spacing w:after="120" w:line="23" w:lineRule="atLeast"/>
        <w:ind w:right="57"/>
        <w:jc w:val="center"/>
        <w:rPr>
          <w:sz w:val="22"/>
          <w:szCs w:val="22"/>
        </w:rPr>
      </w:pPr>
      <w:r w:rsidRPr="004E3162">
        <w:rPr>
          <w:b/>
          <w:sz w:val="22"/>
          <w:szCs w:val="22"/>
        </w:rPr>
        <w:t>Dane Kontaktowe</w:t>
      </w:r>
    </w:p>
    <w:p w14:paraId="7C7D6E77" w14:textId="5A46ED35" w:rsidR="00CB6F5B" w:rsidRPr="004E3162"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4E3162">
        <w:rPr>
          <w:sz w:val="22"/>
          <w:szCs w:val="22"/>
        </w:rPr>
        <w:t>Przez skuteczne zawiadomienie Wykonawcy strony rozumieć  będą:</w:t>
      </w:r>
    </w:p>
    <w:p w14:paraId="7303CF2D" w14:textId="64300597" w:rsidR="00CB6F5B" w:rsidRPr="004E3162" w:rsidRDefault="00CB6F5B">
      <w:pPr>
        <w:pStyle w:val="Akapitzlist"/>
        <w:numPr>
          <w:ilvl w:val="1"/>
          <w:numId w:val="91"/>
        </w:numPr>
        <w:tabs>
          <w:tab w:val="center" w:pos="4536"/>
        </w:tabs>
        <w:suppressAutoHyphens/>
        <w:spacing w:after="120" w:line="23" w:lineRule="atLeast"/>
        <w:ind w:left="1134" w:hanging="567"/>
        <w:rPr>
          <w:sz w:val="22"/>
          <w:szCs w:val="22"/>
        </w:rPr>
      </w:pPr>
      <w:r w:rsidRPr="004E3162">
        <w:rPr>
          <w:sz w:val="22"/>
          <w:szCs w:val="22"/>
        </w:rPr>
        <w:t xml:space="preserve">zawiadomienie telefoniczne lub sms pod nr </w:t>
      </w:r>
      <w:r w:rsidR="00B86C53" w:rsidRPr="004E3162">
        <w:rPr>
          <w:sz w:val="22"/>
          <w:szCs w:val="22"/>
        </w:rPr>
        <w:t>………….…</w:t>
      </w:r>
    </w:p>
    <w:p w14:paraId="742FEC9A" w14:textId="675B7241" w:rsidR="00CB6F5B" w:rsidRPr="004E3162" w:rsidRDefault="00CB6F5B">
      <w:pPr>
        <w:pStyle w:val="Akapitzlist"/>
        <w:numPr>
          <w:ilvl w:val="1"/>
          <w:numId w:val="91"/>
        </w:numPr>
        <w:tabs>
          <w:tab w:val="center" w:pos="4536"/>
        </w:tabs>
        <w:suppressAutoHyphens/>
        <w:spacing w:after="120" w:line="23" w:lineRule="atLeast"/>
        <w:ind w:left="1134" w:hanging="567"/>
        <w:rPr>
          <w:sz w:val="22"/>
          <w:szCs w:val="22"/>
        </w:rPr>
      </w:pPr>
      <w:r w:rsidRPr="004E3162">
        <w:rPr>
          <w:sz w:val="22"/>
          <w:szCs w:val="22"/>
        </w:rPr>
        <w:t xml:space="preserve">zawiadomienie pocztą elektroniczną na adres </w:t>
      </w:r>
      <w:r w:rsidR="00637379" w:rsidRPr="004E3162">
        <w:rPr>
          <w:sz w:val="22"/>
          <w:szCs w:val="22"/>
        </w:rPr>
        <w:t xml:space="preserve">: </w:t>
      </w:r>
      <w:r w:rsidR="00B86C53" w:rsidRPr="004E3162">
        <w:rPr>
          <w:sz w:val="22"/>
          <w:szCs w:val="22"/>
        </w:rPr>
        <w:t>…………</w:t>
      </w:r>
    </w:p>
    <w:p w14:paraId="6D94C881" w14:textId="34E45211" w:rsidR="00CB6F5B" w:rsidRPr="004E3162" w:rsidRDefault="00CB6F5B">
      <w:pPr>
        <w:pStyle w:val="Akapitzlist"/>
        <w:numPr>
          <w:ilvl w:val="1"/>
          <w:numId w:val="91"/>
        </w:numPr>
        <w:tabs>
          <w:tab w:val="center" w:pos="4536"/>
        </w:tabs>
        <w:suppressAutoHyphens/>
        <w:spacing w:after="120" w:line="23" w:lineRule="atLeast"/>
        <w:ind w:left="1134" w:hanging="567"/>
        <w:rPr>
          <w:sz w:val="22"/>
          <w:szCs w:val="22"/>
        </w:rPr>
      </w:pPr>
      <w:r w:rsidRPr="004E3162">
        <w:rPr>
          <w:sz w:val="22"/>
          <w:szCs w:val="22"/>
        </w:rPr>
        <w:t>zawiadomienie listowne na adres</w:t>
      </w:r>
      <w:r w:rsidR="00637379" w:rsidRPr="004E3162">
        <w:rPr>
          <w:sz w:val="22"/>
          <w:szCs w:val="22"/>
        </w:rPr>
        <w:t xml:space="preserve">: </w:t>
      </w:r>
      <w:r w:rsidR="00B86C53" w:rsidRPr="004E3162">
        <w:rPr>
          <w:sz w:val="22"/>
          <w:szCs w:val="22"/>
        </w:rPr>
        <w:t>………………………</w:t>
      </w:r>
      <w:r w:rsidRPr="004E3162">
        <w:rPr>
          <w:sz w:val="22"/>
          <w:szCs w:val="22"/>
        </w:rPr>
        <w:tab/>
      </w:r>
    </w:p>
    <w:p w14:paraId="7FDCE0BD" w14:textId="583EAFC5" w:rsidR="00CB6F5B" w:rsidRPr="004E3162" w:rsidRDefault="00CB6F5B">
      <w:pPr>
        <w:pStyle w:val="Akapitzlist"/>
        <w:numPr>
          <w:ilvl w:val="0"/>
          <w:numId w:val="90"/>
        </w:numPr>
        <w:tabs>
          <w:tab w:val="center" w:pos="4536"/>
        </w:tabs>
        <w:suppressAutoHyphens/>
        <w:spacing w:after="120" w:line="23" w:lineRule="atLeast"/>
        <w:ind w:left="567" w:hanging="567"/>
        <w:rPr>
          <w:sz w:val="22"/>
          <w:szCs w:val="22"/>
        </w:rPr>
      </w:pPr>
      <w:r w:rsidRPr="004E3162">
        <w:rPr>
          <w:sz w:val="22"/>
          <w:szCs w:val="22"/>
        </w:rPr>
        <w:t>Przez skuteczne zawiadomienie Zamawiającego strony rozumieć będą:</w:t>
      </w:r>
    </w:p>
    <w:p w14:paraId="57A6B7CE" w14:textId="62B2FB08" w:rsidR="00CB6F5B" w:rsidRPr="004E3162" w:rsidRDefault="00CB6F5B">
      <w:pPr>
        <w:numPr>
          <w:ilvl w:val="0"/>
          <w:numId w:val="89"/>
        </w:numPr>
        <w:tabs>
          <w:tab w:val="left" w:pos="1134"/>
        </w:tabs>
        <w:suppressAutoHyphens/>
        <w:spacing w:after="120" w:line="23" w:lineRule="atLeast"/>
        <w:ind w:left="1134" w:hanging="567"/>
        <w:jc w:val="both"/>
        <w:rPr>
          <w:sz w:val="22"/>
          <w:szCs w:val="22"/>
        </w:rPr>
      </w:pPr>
      <w:r w:rsidRPr="004E3162">
        <w:rPr>
          <w:sz w:val="22"/>
          <w:szCs w:val="22"/>
        </w:rPr>
        <w:t>zawiadomienie pocztą elektroniczną na adres</w:t>
      </w:r>
      <w:r w:rsidR="00637379" w:rsidRPr="004E3162">
        <w:rPr>
          <w:sz w:val="22"/>
          <w:szCs w:val="22"/>
        </w:rPr>
        <w:t>: urzad@psary.pl</w:t>
      </w:r>
    </w:p>
    <w:p w14:paraId="31E6517F" w14:textId="2CB3FB1E" w:rsidR="00CB6F5B" w:rsidRPr="004E3162" w:rsidRDefault="00CB6F5B">
      <w:pPr>
        <w:numPr>
          <w:ilvl w:val="0"/>
          <w:numId w:val="89"/>
        </w:numPr>
        <w:tabs>
          <w:tab w:val="left" w:pos="1134"/>
        </w:tabs>
        <w:suppressAutoHyphens/>
        <w:spacing w:after="120" w:line="23" w:lineRule="atLeast"/>
        <w:ind w:left="1134" w:hanging="567"/>
        <w:jc w:val="both"/>
        <w:rPr>
          <w:sz w:val="22"/>
          <w:szCs w:val="22"/>
        </w:rPr>
      </w:pPr>
      <w:r w:rsidRPr="004E3162">
        <w:rPr>
          <w:sz w:val="22"/>
          <w:szCs w:val="22"/>
        </w:rPr>
        <w:t>zawiadomienie przekazane pocztą tradycyjną wysłane lub dostarczone na adres: Urząd Gminy w Psarach, Wydział</w:t>
      </w:r>
      <w:r w:rsidR="00637379" w:rsidRPr="004E3162">
        <w:rPr>
          <w:sz w:val="22"/>
          <w:szCs w:val="22"/>
        </w:rPr>
        <w:t xml:space="preserve"> Inwestycji i Rozwoju, Referat Inwestycji i Remontów</w:t>
      </w:r>
      <w:r w:rsidR="00637379" w:rsidRPr="004E3162">
        <w:rPr>
          <w:sz w:val="22"/>
          <w:szCs w:val="22"/>
        </w:rPr>
        <w:br/>
      </w:r>
      <w:r w:rsidRPr="004E3162">
        <w:rPr>
          <w:sz w:val="22"/>
          <w:szCs w:val="22"/>
        </w:rPr>
        <w:t>ul. Malinowicka 4, 42-512 Psary.</w:t>
      </w:r>
    </w:p>
    <w:p w14:paraId="732EEEE1" w14:textId="0309B2BE" w:rsidR="002839C0" w:rsidRPr="004E3162" w:rsidRDefault="002839C0" w:rsidP="00801004">
      <w:pPr>
        <w:spacing w:after="120" w:line="23" w:lineRule="atLeast"/>
        <w:jc w:val="center"/>
        <w:rPr>
          <w:rFonts w:eastAsia="Andale Sans UI"/>
          <w:b/>
          <w:sz w:val="22"/>
          <w:szCs w:val="22"/>
          <w:lang w:bidi="en-US"/>
        </w:rPr>
      </w:pPr>
      <w:r w:rsidRPr="004E3162">
        <w:rPr>
          <w:rFonts w:eastAsia="Andale Sans UI"/>
          <w:b/>
          <w:sz w:val="22"/>
          <w:szCs w:val="22"/>
          <w:lang w:bidi="en-US"/>
        </w:rPr>
        <w:lastRenderedPageBreak/>
        <w:t>Postanowienia końcowe</w:t>
      </w:r>
    </w:p>
    <w:p w14:paraId="6A8F2120" w14:textId="194080A7" w:rsidR="002839C0" w:rsidRPr="004E3162" w:rsidRDefault="002839C0" w:rsidP="00801004">
      <w:pPr>
        <w:spacing w:after="120" w:line="23" w:lineRule="atLeast"/>
        <w:jc w:val="center"/>
        <w:rPr>
          <w:rFonts w:eastAsia="Andale Sans UI"/>
          <w:sz w:val="22"/>
          <w:szCs w:val="22"/>
          <w:lang w:bidi="en-US"/>
        </w:rPr>
      </w:pPr>
      <w:r w:rsidRPr="004E3162">
        <w:rPr>
          <w:rFonts w:eastAsia="Andale Sans UI"/>
          <w:sz w:val="22"/>
          <w:szCs w:val="22"/>
          <w:lang w:bidi="en-US"/>
        </w:rPr>
        <w:t xml:space="preserve">§ </w:t>
      </w:r>
      <w:r w:rsidR="005A5809" w:rsidRPr="004E3162">
        <w:rPr>
          <w:rFonts w:eastAsia="Andale Sans UI"/>
          <w:sz w:val="22"/>
          <w:szCs w:val="22"/>
          <w:lang w:bidi="en-US"/>
        </w:rPr>
        <w:t>21</w:t>
      </w:r>
    </w:p>
    <w:p w14:paraId="0FF6BE57" w14:textId="77777777" w:rsidR="002839C0" w:rsidRPr="004E3162" w:rsidRDefault="002839C0" w:rsidP="00801004">
      <w:pPr>
        <w:spacing w:after="120" w:line="23" w:lineRule="atLeast"/>
        <w:jc w:val="both"/>
        <w:rPr>
          <w:rFonts w:eastAsia="Andale Sans UI"/>
          <w:sz w:val="22"/>
          <w:szCs w:val="22"/>
          <w:lang w:bidi="en-US"/>
        </w:rPr>
      </w:pPr>
      <w:r w:rsidRPr="004E3162">
        <w:rPr>
          <w:rFonts w:eastAsia="Andale Sans UI"/>
          <w:sz w:val="22"/>
          <w:szCs w:val="22"/>
          <w:lang w:bidi="en-US"/>
        </w:rPr>
        <w:t>Wszelkie zmiany niniejszej umowy wymagają formy pisemnej pod rygorem nieważności takiej zmiany.</w:t>
      </w:r>
    </w:p>
    <w:p w14:paraId="07F0D0CC" w14:textId="728403ED" w:rsidR="002839C0" w:rsidRPr="004E3162" w:rsidRDefault="002839C0" w:rsidP="00801004">
      <w:pPr>
        <w:spacing w:after="120" w:line="23" w:lineRule="atLeast"/>
        <w:jc w:val="center"/>
        <w:rPr>
          <w:rFonts w:eastAsia="Andale Sans UI"/>
          <w:sz w:val="22"/>
          <w:szCs w:val="22"/>
          <w:lang w:bidi="en-US"/>
        </w:rPr>
      </w:pPr>
      <w:r w:rsidRPr="004E3162">
        <w:rPr>
          <w:rFonts w:eastAsia="Andale Sans UI"/>
          <w:sz w:val="22"/>
          <w:szCs w:val="22"/>
          <w:lang w:bidi="en-US"/>
        </w:rPr>
        <w:t xml:space="preserve">§ </w:t>
      </w:r>
      <w:r w:rsidR="005A5809" w:rsidRPr="004E3162">
        <w:rPr>
          <w:rFonts w:eastAsia="Andale Sans UI"/>
          <w:sz w:val="22"/>
          <w:szCs w:val="22"/>
          <w:lang w:bidi="en-US"/>
        </w:rPr>
        <w:t>22</w:t>
      </w:r>
    </w:p>
    <w:p w14:paraId="3C86D6A2" w14:textId="77777777" w:rsidR="002839C0" w:rsidRPr="004E3162" w:rsidRDefault="002839C0" w:rsidP="00801004">
      <w:pPr>
        <w:spacing w:after="120" w:line="23" w:lineRule="atLeast"/>
        <w:jc w:val="both"/>
        <w:rPr>
          <w:rFonts w:eastAsia="Andale Sans UI"/>
          <w:sz w:val="22"/>
          <w:szCs w:val="22"/>
          <w:lang w:bidi="en-US"/>
        </w:rPr>
      </w:pPr>
      <w:r w:rsidRPr="004E3162">
        <w:rPr>
          <w:rFonts w:eastAsia="Andale Sans UI"/>
          <w:sz w:val="22"/>
          <w:szCs w:val="22"/>
          <w:lang w:bidi="en-US"/>
        </w:rPr>
        <w:t xml:space="preserve">Wykonawca nie może bez pisemnej zgody Zamawiającego przenosić wierzytelności wynikającej </w:t>
      </w:r>
      <w:r w:rsidRPr="004E3162">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F86E373" w:rsidR="002839C0" w:rsidRPr="004E3162" w:rsidRDefault="002839C0" w:rsidP="00801004">
      <w:pPr>
        <w:spacing w:after="120" w:line="23" w:lineRule="atLeast"/>
        <w:jc w:val="center"/>
        <w:rPr>
          <w:rFonts w:eastAsia="Andale Sans UI"/>
          <w:sz w:val="22"/>
          <w:szCs w:val="22"/>
          <w:lang w:bidi="en-US"/>
        </w:rPr>
      </w:pPr>
      <w:r w:rsidRPr="004E3162">
        <w:rPr>
          <w:rFonts w:eastAsia="Andale Sans UI"/>
          <w:sz w:val="22"/>
          <w:szCs w:val="22"/>
          <w:lang w:bidi="en-US"/>
        </w:rPr>
        <w:t xml:space="preserve">§ </w:t>
      </w:r>
      <w:r w:rsidR="005A5809" w:rsidRPr="004E3162">
        <w:rPr>
          <w:rFonts w:eastAsia="Andale Sans UI"/>
          <w:sz w:val="22"/>
          <w:szCs w:val="22"/>
          <w:lang w:bidi="en-US"/>
        </w:rPr>
        <w:t>23</w:t>
      </w:r>
    </w:p>
    <w:p w14:paraId="3825C81E" w14:textId="77777777" w:rsidR="002839C0" w:rsidRPr="004E3162" w:rsidRDefault="002839C0" w:rsidP="00801004">
      <w:pPr>
        <w:spacing w:after="120" w:line="23" w:lineRule="atLeast"/>
        <w:jc w:val="both"/>
        <w:rPr>
          <w:rFonts w:eastAsia="Andale Sans UI"/>
          <w:sz w:val="22"/>
          <w:szCs w:val="22"/>
          <w:lang w:bidi="en-US"/>
        </w:rPr>
      </w:pPr>
      <w:r w:rsidRPr="004E3162">
        <w:rPr>
          <w:rFonts w:eastAsia="Andale Sans UI"/>
          <w:sz w:val="22"/>
          <w:szCs w:val="22"/>
          <w:lang w:bidi="en-US"/>
        </w:rPr>
        <w:t>W sprawach nieuregulowanych niniejszą umową stosuje się przepisy kodeksu cywilnego, ustawy prawo zamówień publicznych, prawa budowlanego, oraz rozporządzeń wykonawczych.</w:t>
      </w:r>
    </w:p>
    <w:p w14:paraId="089516D6" w14:textId="77777777" w:rsidR="004625A3" w:rsidRPr="004E3162" w:rsidRDefault="004625A3" w:rsidP="00801004">
      <w:pPr>
        <w:spacing w:after="120" w:line="23" w:lineRule="atLeast"/>
        <w:jc w:val="center"/>
        <w:rPr>
          <w:rFonts w:eastAsia="Andale Sans UI"/>
          <w:sz w:val="22"/>
          <w:szCs w:val="22"/>
          <w:lang w:bidi="en-US"/>
        </w:rPr>
      </w:pPr>
    </w:p>
    <w:p w14:paraId="59D176C5" w14:textId="77777777" w:rsidR="004625A3" w:rsidRPr="004E3162" w:rsidRDefault="004625A3" w:rsidP="00801004">
      <w:pPr>
        <w:spacing w:after="120" w:line="23" w:lineRule="atLeast"/>
        <w:jc w:val="center"/>
        <w:rPr>
          <w:rFonts w:eastAsia="Andale Sans UI"/>
          <w:sz w:val="22"/>
          <w:szCs w:val="22"/>
          <w:lang w:bidi="en-US"/>
        </w:rPr>
      </w:pPr>
    </w:p>
    <w:p w14:paraId="1C7AFA5F" w14:textId="5A99D01B" w:rsidR="002839C0" w:rsidRPr="004E3162" w:rsidRDefault="002839C0" w:rsidP="00801004">
      <w:pPr>
        <w:spacing w:after="120" w:line="23" w:lineRule="atLeast"/>
        <w:jc w:val="center"/>
        <w:rPr>
          <w:rFonts w:eastAsia="Andale Sans UI"/>
          <w:sz w:val="22"/>
          <w:szCs w:val="22"/>
          <w:lang w:bidi="en-US"/>
        </w:rPr>
      </w:pPr>
      <w:r w:rsidRPr="004E3162">
        <w:rPr>
          <w:rFonts w:eastAsia="Andale Sans UI"/>
          <w:sz w:val="22"/>
          <w:szCs w:val="22"/>
          <w:lang w:bidi="en-US"/>
        </w:rPr>
        <w:t xml:space="preserve">§ </w:t>
      </w:r>
      <w:r w:rsidR="005A5809" w:rsidRPr="004E3162">
        <w:rPr>
          <w:rFonts w:eastAsia="Andale Sans UI"/>
          <w:sz w:val="22"/>
          <w:szCs w:val="22"/>
          <w:lang w:bidi="en-US"/>
        </w:rPr>
        <w:t>24</w:t>
      </w:r>
    </w:p>
    <w:p w14:paraId="34E3CF53" w14:textId="77777777" w:rsidR="002839C0" w:rsidRPr="004E3162" w:rsidRDefault="002839C0" w:rsidP="00801004">
      <w:pPr>
        <w:spacing w:after="120" w:line="23" w:lineRule="atLeast"/>
        <w:jc w:val="both"/>
        <w:rPr>
          <w:rFonts w:eastAsia="Andale Sans UI"/>
          <w:sz w:val="22"/>
          <w:szCs w:val="22"/>
          <w:lang w:bidi="en-US"/>
        </w:rPr>
      </w:pPr>
      <w:r w:rsidRPr="004E3162">
        <w:rPr>
          <w:rFonts w:eastAsia="Andale Sans UI"/>
          <w:sz w:val="22"/>
          <w:szCs w:val="22"/>
          <w:lang w:bidi="en-US"/>
        </w:rPr>
        <w:t>Spory wynikłe na tle realizacji niniejszej umowy będą rozstrzygane przez Sąd właściwy miejscowo dla siedziby Zamawiającego.</w:t>
      </w:r>
    </w:p>
    <w:p w14:paraId="3D5B471E" w14:textId="77777777" w:rsidR="00CA6F08" w:rsidRPr="004E3162" w:rsidRDefault="00CA6F08" w:rsidP="00801004">
      <w:pPr>
        <w:spacing w:after="120" w:line="23" w:lineRule="atLeast"/>
        <w:jc w:val="center"/>
        <w:rPr>
          <w:rFonts w:eastAsia="Andale Sans UI"/>
          <w:sz w:val="22"/>
          <w:szCs w:val="22"/>
          <w:lang w:bidi="en-US"/>
        </w:rPr>
      </w:pPr>
    </w:p>
    <w:p w14:paraId="22958190" w14:textId="521CFE79" w:rsidR="002839C0" w:rsidRPr="004E3162" w:rsidRDefault="002839C0" w:rsidP="00801004">
      <w:pPr>
        <w:spacing w:after="120" w:line="23" w:lineRule="atLeast"/>
        <w:jc w:val="center"/>
        <w:rPr>
          <w:rFonts w:eastAsia="Andale Sans UI"/>
          <w:sz w:val="22"/>
          <w:szCs w:val="22"/>
          <w:lang w:bidi="en-US"/>
        </w:rPr>
      </w:pPr>
      <w:r w:rsidRPr="004E3162">
        <w:rPr>
          <w:rFonts w:eastAsia="Andale Sans UI"/>
          <w:sz w:val="22"/>
          <w:szCs w:val="22"/>
          <w:lang w:bidi="en-US"/>
        </w:rPr>
        <w:t xml:space="preserve">§ </w:t>
      </w:r>
      <w:r w:rsidR="005A5809" w:rsidRPr="004E3162">
        <w:rPr>
          <w:rFonts w:eastAsia="Andale Sans UI"/>
          <w:sz w:val="22"/>
          <w:szCs w:val="22"/>
          <w:lang w:bidi="en-US"/>
        </w:rPr>
        <w:t>25</w:t>
      </w:r>
    </w:p>
    <w:p w14:paraId="5C98460E" w14:textId="77777777" w:rsidR="002839C0" w:rsidRPr="004E3162" w:rsidRDefault="002839C0" w:rsidP="00801004">
      <w:pPr>
        <w:spacing w:after="120" w:line="23" w:lineRule="atLeast"/>
        <w:jc w:val="both"/>
        <w:rPr>
          <w:rFonts w:eastAsia="Andale Sans UI"/>
          <w:sz w:val="22"/>
          <w:szCs w:val="22"/>
          <w:lang w:bidi="en-US"/>
        </w:rPr>
      </w:pPr>
      <w:r w:rsidRPr="004E3162">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4E3162" w:rsidRDefault="002839C0" w:rsidP="00801004">
      <w:pPr>
        <w:spacing w:after="120" w:line="23" w:lineRule="atLeast"/>
        <w:rPr>
          <w:rFonts w:eastAsia="Andale Sans UI"/>
          <w:sz w:val="22"/>
          <w:szCs w:val="22"/>
          <w:lang w:bidi="en-US"/>
        </w:rPr>
      </w:pPr>
    </w:p>
    <w:p w14:paraId="034838EF" w14:textId="77777777" w:rsidR="002839C0" w:rsidRPr="004E3162" w:rsidRDefault="002839C0" w:rsidP="00801004">
      <w:pPr>
        <w:spacing w:after="120" w:line="23" w:lineRule="atLeast"/>
        <w:rPr>
          <w:rFonts w:eastAsia="Andale Sans UI"/>
          <w:sz w:val="22"/>
          <w:szCs w:val="22"/>
          <w:lang w:bidi="en-US"/>
        </w:rPr>
      </w:pPr>
      <w:r w:rsidRPr="004E3162">
        <w:rPr>
          <w:rFonts w:eastAsia="Andale Sans UI"/>
          <w:sz w:val="22"/>
          <w:szCs w:val="22"/>
          <w:lang w:bidi="en-US"/>
        </w:rPr>
        <w:t>ZAMAWIAJĄCY:                                                                                                  WYKONAWCA:</w:t>
      </w:r>
    </w:p>
    <w:p w14:paraId="04BCDD94" w14:textId="07223967" w:rsidR="00556CA9" w:rsidRPr="004A6F08" w:rsidRDefault="00556CA9" w:rsidP="00801004">
      <w:pPr>
        <w:autoSpaceDE w:val="0"/>
        <w:spacing w:after="120" w:line="23" w:lineRule="atLeast"/>
        <w:rPr>
          <w:b/>
          <w:bCs/>
          <w:sz w:val="22"/>
          <w:szCs w:val="22"/>
          <w:highlight w:val="green"/>
        </w:rPr>
      </w:pPr>
    </w:p>
    <w:p w14:paraId="5ABBCE2B" w14:textId="77777777" w:rsidR="00FC520E" w:rsidRPr="004A6F08" w:rsidRDefault="00FC520E" w:rsidP="00801004">
      <w:pPr>
        <w:autoSpaceDE w:val="0"/>
        <w:spacing w:after="120" w:line="23" w:lineRule="atLeast"/>
        <w:rPr>
          <w:b/>
          <w:bCs/>
          <w:sz w:val="22"/>
          <w:szCs w:val="22"/>
          <w:highlight w:val="green"/>
        </w:rPr>
      </w:pPr>
    </w:p>
    <w:p w14:paraId="68BB9BBD" w14:textId="77777777" w:rsidR="00FC520E" w:rsidRPr="004A6F08" w:rsidRDefault="00FC520E" w:rsidP="00801004">
      <w:pPr>
        <w:autoSpaceDE w:val="0"/>
        <w:spacing w:after="120" w:line="23" w:lineRule="atLeast"/>
        <w:rPr>
          <w:b/>
          <w:bCs/>
          <w:sz w:val="22"/>
          <w:szCs w:val="22"/>
          <w:highlight w:val="green"/>
        </w:rPr>
      </w:pPr>
    </w:p>
    <w:p w14:paraId="7866E303" w14:textId="77777777" w:rsidR="00FC520E" w:rsidRPr="004A6F08" w:rsidRDefault="00FC520E" w:rsidP="00801004">
      <w:pPr>
        <w:autoSpaceDE w:val="0"/>
        <w:spacing w:after="120" w:line="23" w:lineRule="atLeast"/>
        <w:rPr>
          <w:b/>
          <w:bCs/>
          <w:sz w:val="22"/>
          <w:szCs w:val="22"/>
          <w:highlight w:val="green"/>
        </w:rPr>
      </w:pPr>
    </w:p>
    <w:p w14:paraId="635618F5" w14:textId="3E9D3B7E" w:rsidR="002839C0" w:rsidRPr="004E3162" w:rsidRDefault="002839C0" w:rsidP="00801004">
      <w:pPr>
        <w:autoSpaceDE w:val="0"/>
        <w:rPr>
          <w:b/>
          <w:bCs/>
          <w:sz w:val="18"/>
          <w:szCs w:val="18"/>
        </w:rPr>
      </w:pPr>
      <w:r w:rsidRPr="004E3162">
        <w:rPr>
          <w:b/>
          <w:bCs/>
          <w:sz w:val="18"/>
          <w:szCs w:val="18"/>
        </w:rPr>
        <w:t>Załącznik:</w:t>
      </w:r>
    </w:p>
    <w:p w14:paraId="6B20ED67" w14:textId="0A7A194B" w:rsidR="005A5809" w:rsidRPr="004E3162" w:rsidRDefault="005A5809" w:rsidP="00801004">
      <w:pPr>
        <w:jc w:val="both"/>
        <w:rPr>
          <w:sz w:val="18"/>
          <w:szCs w:val="18"/>
        </w:rPr>
      </w:pPr>
      <w:r w:rsidRPr="004E3162">
        <w:rPr>
          <w:sz w:val="18"/>
          <w:szCs w:val="18"/>
        </w:rPr>
        <w:t>Integralną częścią Umowy są następujące dokumenty, stanowiące kolejne załączniki do umowy</w:t>
      </w:r>
    </w:p>
    <w:p w14:paraId="790857D3" w14:textId="47667EDE" w:rsidR="002839C0" w:rsidRPr="004E3162" w:rsidRDefault="00EC3DDA" w:rsidP="00801004">
      <w:pPr>
        <w:numPr>
          <w:ilvl w:val="0"/>
          <w:numId w:val="58"/>
        </w:numPr>
        <w:autoSpaceDE w:val="0"/>
        <w:autoSpaceDN w:val="0"/>
        <w:ind w:left="567" w:hanging="567"/>
        <w:rPr>
          <w:sz w:val="18"/>
          <w:szCs w:val="18"/>
        </w:rPr>
      </w:pPr>
      <w:r w:rsidRPr="004E3162">
        <w:rPr>
          <w:rFonts w:eastAsia="Lucida Sans Unicode"/>
          <w:spacing w:val="8"/>
          <w:sz w:val="18"/>
          <w:szCs w:val="18"/>
          <w:lang w:eastAsia="hi-IN"/>
        </w:rPr>
        <w:t xml:space="preserve">Porozumienie. </w:t>
      </w:r>
      <w:r w:rsidR="002839C0" w:rsidRPr="004E3162">
        <w:rPr>
          <w:rFonts w:eastAsia="Lucida Sans Unicode"/>
          <w:spacing w:val="8"/>
          <w:sz w:val="18"/>
          <w:szCs w:val="18"/>
          <w:lang w:eastAsia="hi-IN"/>
        </w:rPr>
        <w:t>Uzgodnienia Szczegółowych Warunków Współpracy Pomiędzy Stronami (media: energia,  woda, ścieki).</w:t>
      </w:r>
    </w:p>
    <w:p w14:paraId="501E3E46" w14:textId="77777777" w:rsidR="002839C0" w:rsidRPr="004E3162" w:rsidRDefault="002839C0" w:rsidP="00801004">
      <w:pPr>
        <w:numPr>
          <w:ilvl w:val="0"/>
          <w:numId w:val="58"/>
        </w:numPr>
        <w:autoSpaceDE w:val="0"/>
        <w:autoSpaceDN w:val="0"/>
        <w:ind w:left="567" w:hanging="567"/>
        <w:rPr>
          <w:sz w:val="18"/>
          <w:szCs w:val="18"/>
        </w:rPr>
      </w:pPr>
      <w:r w:rsidRPr="004E3162">
        <w:rPr>
          <w:rFonts w:eastAsia="Lucida Sans Unicode"/>
          <w:spacing w:val="8"/>
          <w:sz w:val="18"/>
          <w:szCs w:val="18"/>
          <w:lang w:eastAsia="hi-IN"/>
        </w:rPr>
        <w:t>Oświadczenie i klauzula informacyjna dotycząca RODO.</w:t>
      </w:r>
    </w:p>
    <w:p w14:paraId="3347F0C0" w14:textId="77777777" w:rsidR="002839C0" w:rsidRPr="004E3162" w:rsidRDefault="002839C0" w:rsidP="00801004">
      <w:pPr>
        <w:numPr>
          <w:ilvl w:val="0"/>
          <w:numId w:val="58"/>
        </w:numPr>
        <w:autoSpaceDE w:val="0"/>
        <w:autoSpaceDN w:val="0"/>
        <w:ind w:left="567" w:hanging="567"/>
        <w:rPr>
          <w:sz w:val="18"/>
          <w:szCs w:val="18"/>
        </w:rPr>
      </w:pPr>
      <w:r w:rsidRPr="004E3162">
        <w:rPr>
          <w:rFonts w:eastAsia="Lucida Sans Unicode"/>
          <w:spacing w:val="8"/>
          <w:sz w:val="18"/>
          <w:szCs w:val="18"/>
          <w:lang w:eastAsia="hi-IN"/>
        </w:rPr>
        <w:t>Oświadczenie podwykonawcy</w:t>
      </w:r>
    </w:p>
    <w:p w14:paraId="69EBD01C" w14:textId="77777777" w:rsidR="002839C0" w:rsidRPr="004E3162" w:rsidRDefault="002839C0" w:rsidP="00801004">
      <w:pPr>
        <w:numPr>
          <w:ilvl w:val="0"/>
          <w:numId w:val="58"/>
        </w:numPr>
        <w:autoSpaceDE w:val="0"/>
        <w:autoSpaceDN w:val="0"/>
        <w:ind w:left="567" w:hanging="567"/>
        <w:rPr>
          <w:sz w:val="18"/>
          <w:szCs w:val="18"/>
        </w:rPr>
      </w:pPr>
      <w:r w:rsidRPr="004E3162">
        <w:rPr>
          <w:sz w:val="18"/>
          <w:szCs w:val="18"/>
        </w:rPr>
        <w:t>Harmonogram Rzeczowo – Finansowy</w:t>
      </w:r>
    </w:p>
    <w:p w14:paraId="169BC4A0" w14:textId="77777777" w:rsidR="002839C0" w:rsidRPr="004E3162" w:rsidRDefault="002839C0" w:rsidP="00801004">
      <w:pPr>
        <w:numPr>
          <w:ilvl w:val="0"/>
          <w:numId w:val="58"/>
        </w:numPr>
        <w:autoSpaceDE w:val="0"/>
        <w:autoSpaceDN w:val="0"/>
        <w:ind w:left="567" w:hanging="567"/>
        <w:rPr>
          <w:sz w:val="18"/>
          <w:szCs w:val="18"/>
        </w:rPr>
      </w:pPr>
      <w:r w:rsidRPr="004E3162">
        <w:rPr>
          <w:sz w:val="18"/>
          <w:szCs w:val="18"/>
        </w:rPr>
        <w:t>Kosztorys ofertowy</w:t>
      </w:r>
    </w:p>
    <w:p w14:paraId="70D2EAAA" w14:textId="77777777" w:rsidR="002839C0" w:rsidRPr="004E3162" w:rsidRDefault="002839C0" w:rsidP="00801004">
      <w:pPr>
        <w:numPr>
          <w:ilvl w:val="0"/>
          <w:numId w:val="58"/>
        </w:numPr>
        <w:autoSpaceDE w:val="0"/>
        <w:autoSpaceDN w:val="0"/>
        <w:ind w:left="567" w:hanging="567"/>
        <w:rPr>
          <w:sz w:val="18"/>
          <w:szCs w:val="18"/>
        </w:rPr>
      </w:pPr>
      <w:r w:rsidRPr="004E3162">
        <w:rPr>
          <w:sz w:val="18"/>
          <w:szCs w:val="18"/>
        </w:rPr>
        <w:t>Polisa ubezpieczeniowa</w:t>
      </w:r>
    </w:p>
    <w:p w14:paraId="668172F7" w14:textId="77777777" w:rsidR="002839C0" w:rsidRPr="004E3162" w:rsidRDefault="002839C0" w:rsidP="00801004">
      <w:pPr>
        <w:numPr>
          <w:ilvl w:val="0"/>
          <w:numId w:val="58"/>
        </w:numPr>
        <w:autoSpaceDE w:val="0"/>
        <w:autoSpaceDN w:val="0"/>
        <w:ind w:left="567" w:hanging="567"/>
        <w:rPr>
          <w:sz w:val="18"/>
          <w:szCs w:val="18"/>
        </w:rPr>
      </w:pPr>
      <w:r w:rsidRPr="004E3162">
        <w:rPr>
          <w:sz w:val="18"/>
          <w:szCs w:val="18"/>
        </w:rPr>
        <w:t>Oferta Wykonawcy</w:t>
      </w:r>
    </w:p>
    <w:p w14:paraId="0F246DA3" w14:textId="0548377F" w:rsidR="002839C0" w:rsidRPr="004E3162" w:rsidRDefault="002839C0" w:rsidP="00801004">
      <w:pPr>
        <w:numPr>
          <w:ilvl w:val="0"/>
          <w:numId w:val="58"/>
        </w:numPr>
        <w:autoSpaceDE w:val="0"/>
        <w:autoSpaceDN w:val="0"/>
        <w:ind w:left="567" w:hanging="567"/>
        <w:rPr>
          <w:sz w:val="18"/>
          <w:szCs w:val="18"/>
        </w:rPr>
      </w:pPr>
      <w:r w:rsidRPr="004E3162">
        <w:rPr>
          <w:sz w:val="18"/>
          <w:szCs w:val="18"/>
        </w:rPr>
        <w:t>Specyfikacja Warunków Zamówienia</w:t>
      </w:r>
    </w:p>
    <w:p w14:paraId="21D1AAB1" w14:textId="29893908" w:rsidR="00EC3DDA" w:rsidRPr="004E3162" w:rsidRDefault="00EC3DDA" w:rsidP="00801004">
      <w:pPr>
        <w:autoSpaceDE w:val="0"/>
        <w:autoSpaceDN w:val="0"/>
        <w:spacing w:after="120" w:line="23" w:lineRule="atLeast"/>
        <w:ind w:left="567"/>
        <w:rPr>
          <w:sz w:val="22"/>
          <w:szCs w:val="22"/>
        </w:rPr>
      </w:pPr>
    </w:p>
    <w:p w14:paraId="19FCCB64" w14:textId="77ABF35B" w:rsidR="0087608C" w:rsidRPr="004E3162" w:rsidRDefault="00EC3DDA" w:rsidP="00801004">
      <w:pPr>
        <w:pageBreakBefore/>
        <w:spacing w:after="120" w:line="23" w:lineRule="atLeast"/>
        <w:ind w:left="284"/>
        <w:jc w:val="right"/>
        <w:rPr>
          <w:rFonts w:eastAsia="Andale Sans UI"/>
          <w:b/>
          <w:sz w:val="22"/>
          <w:szCs w:val="22"/>
          <w:lang w:bidi="en-US"/>
        </w:rPr>
      </w:pPr>
      <w:r w:rsidRPr="004E3162">
        <w:rPr>
          <w:rFonts w:eastAsia="Andale Sans UI"/>
          <w:b/>
          <w:sz w:val="22"/>
          <w:szCs w:val="22"/>
          <w:lang w:bidi="en-US"/>
        </w:rPr>
        <w:lastRenderedPageBreak/>
        <w:t>Załącznik nr 1 do Umowy</w:t>
      </w:r>
      <w:r w:rsidR="0087608C" w:rsidRPr="004E3162">
        <w:rPr>
          <w:rFonts w:eastAsia="Andale Sans UI"/>
          <w:b/>
          <w:sz w:val="22"/>
          <w:szCs w:val="22"/>
          <w:lang w:bidi="en-US"/>
        </w:rPr>
        <w:t xml:space="preserve"> </w:t>
      </w:r>
    </w:p>
    <w:p w14:paraId="5A91D875" w14:textId="1AFD2E04" w:rsidR="002839C0" w:rsidRPr="004E3162" w:rsidRDefault="002839C0" w:rsidP="00801004">
      <w:pPr>
        <w:overflowPunct w:val="0"/>
        <w:spacing w:after="120" w:line="23" w:lineRule="atLeast"/>
        <w:jc w:val="center"/>
        <w:rPr>
          <w:rFonts w:eastAsia="Andale Sans UI"/>
          <w:sz w:val="22"/>
          <w:szCs w:val="22"/>
          <w:lang w:bidi="en-US"/>
        </w:rPr>
      </w:pPr>
      <w:r w:rsidRPr="004E3162">
        <w:rPr>
          <w:rFonts w:eastAsia="Andale Sans UI"/>
          <w:sz w:val="22"/>
          <w:szCs w:val="22"/>
          <w:lang w:bidi="en-US"/>
        </w:rPr>
        <w:t xml:space="preserve">Porozumienie nr  </w:t>
      </w:r>
      <w:r w:rsidR="00637379" w:rsidRPr="004E3162">
        <w:rPr>
          <w:rFonts w:eastAsia="Andale Sans UI"/>
          <w:sz w:val="22"/>
          <w:szCs w:val="22"/>
          <w:lang w:bidi="en-US"/>
        </w:rPr>
        <w:t>1</w:t>
      </w:r>
      <w:r w:rsidRPr="004E3162">
        <w:rPr>
          <w:rFonts w:eastAsia="Andale Sans UI"/>
          <w:sz w:val="22"/>
          <w:szCs w:val="22"/>
          <w:lang w:bidi="en-US"/>
        </w:rPr>
        <w:t>/20</w:t>
      </w:r>
      <w:r w:rsidR="00637379" w:rsidRPr="004E3162">
        <w:rPr>
          <w:rFonts w:eastAsia="Andale Sans UI"/>
          <w:sz w:val="22"/>
          <w:szCs w:val="22"/>
          <w:lang w:bidi="en-US"/>
        </w:rPr>
        <w:t>22</w:t>
      </w:r>
    </w:p>
    <w:p w14:paraId="2829DA58" w14:textId="52AA1EC8" w:rsidR="002839C0" w:rsidRPr="004E3162" w:rsidRDefault="002839C0" w:rsidP="00801004">
      <w:pPr>
        <w:overflowPunct w:val="0"/>
        <w:spacing w:after="120" w:line="23" w:lineRule="atLeast"/>
        <w:jc w:val="center"/>
        <w:rPr>
          <w:rFonts w:eastAsia="Andale Sans UI"/>
          <w:sz w:val="22"/>
          <w:szCs w:val="22"/>
          <w:lang w:bidi="en-US"/>
        </w:rPr>
      </w:pPr>
      <w:r w:rsidRPr="004E3162">
        <w:rPr>
          <w:rFonts w:eastAsia="Andale Sans UI"/>
          <w:sz w:val="22"/>
          <w:szCs w:val="22"/>
          <w:lang w:bidi="en-US"/>
        </w:rPr>
        <w:t xml:space="preserve">do umowy nr </w:t>
      </w:r>
      <w:r w:rsidR="00637379" w:rsidRPr="004E3162">
        <w:rPr>
          <w:rFonts w:eastAsia="Andale Sans UI"/>
          <w:sz w:val="22"/>
          <w:szCs w:val="22"/>
          <w:lang w:bidi="en-US"/>
        </w:rPr>
        <w:t>……….</w:t>
      </w:r>
      <w:r w:rsidRPr="004E3162">
        <w:rPr>
          <w:rFonts w:eastAsia="Andale Sans UI"/>
          <w:sz w:val="22"/>
          <w:szCs w:val="22"/>
          <w:lang w:bidi="en-US"/>
        </w:rPr>
        <w:t>… / 20</w:t>
      </w:r>
      <w:r w:rsidR="00637379" w:rsidRPr="004E3162">
        <w:rPr>
          <w:rFonts w:eastAsia="Andale Sans UI"/>
          <w:sz w:val="22"/>
          <w:szCs w:val="22"/>
          <w:lang w:bidi="en-US"/>
        </w:rPr>
        <w:t>22</w:t>
      </w:r>
    </w:p>
    <w:p w14:paraId="68AA33A3" w14:textId="77777777" w:rsidR="002839C0" w:rsidRPr="004E3162" w:rsidRDefault="002839C0" w:rsidP="00801004">
      <w:pPr>
        <w:overflowPunct w:val="0"/>
        <w:spacing w:after="120" w:line="23" w:lineRule="atLeast"/>
        <w:jc w:val="both"/>
        <w:rPr>
          <w:rFonts w:eastAsia="Andale Sans UI"/>
          <w:sz w:val="22"/>
          <w:szCs w:val="22"/>
          <w:lang w:bidi="en-US"/>
        </w:rPr>
      </w:pPr>
    </w:p>
    <w:p w14:paraId="681B3F51" w14:textId="1DC29CD0" w:rsidR="002839C0" w:rsidRPr="004E3162" w:rsidRDefault="002839C0" w:rsidP="00801004">
      <w:pPr>
        <w:overflowPunct w:val="0"/>
        <w:spacing w:after="120" w:line="23" w:lineRule="atLeast"/>
        <w:jc w:val="both"/>
        <w:rPr>
          <w:rFonts w:eastAsia="Andale Sans UI"/>
          <w:sz w:val="22"/>
          <w:szCs w:val="22"/>
          <w:lang w:bidi="en-US"/>
        </w:rPr>
      </w:pPr>
      <w:r w:rsidRPr="004E3162">
        <w:rPr>
          <w:rFonts w:eastAsia="Andale Sans UI"/>
          <w:sz w:val="22"/>
          <w:szCs w:val="22"/>
          <w:lang w:bidi="en-US"/>
        </w:rPr>
        <w:t xml:space="preserve">W dniu </w:t>
      </w:r>
      <w:r w:rsidR="00B86C53" w:rsidRPr="004E3162">
        <w:rPr>
          <w:rFonts w:eastAsia="Andale Sans UI"/>
          <w:sz w:val="22"/>
          <w:szCs w:val="22"/>
          <w:lang w:bidi="en-US"/>
        </w:rPr>
        <w:t>…..</w:t>
      </w:r>
      <w:r w:rsidR="006900A4" w:rsidRPr="004E3162">
        <w:rPr>
          <w:rFonts w:eastAsia="Andale Sans UI"/>
          <w:sz w:val="22"/>
          <w:szCs w:val="22"/>
          <w:lang w:bidi="en-US"/>
        </w:rPr>
        <w:t>.</w:t>
      </w:r>
      <w:r w:rsidR="00A554B9" w:rsidRPr="004E3162">
        <w:rPr>
          <w:rFonts w:eastAsia="Andale Sans UI"/>
          <w:sz w:val="22"/>
          <w:szCs w:val="22"/>
          <w:lang w:bidi="en-US"/>
        </w:rPr>
        <w:t xml:space="preserve">2022 </w:t>
      </w:r>
      <w:r w:rsidRPr="004E3162">
        <w:rPr>
          <w:rFonts w:eastAsia="Andale Sans UI"/>
          <w:sz w:val="22"/>
          <w:szCs w:val="22"/>
          <w:lang w:bidi="en-US"/>
        </w:rPr>
        <w:t xml:space="preserve">r. w Psarach pomiędzy Gminą Psary z siedzibą w Psarach ul. Malinowicka 4, </w:t>
      </w:r>
      <w:r w:rsidRPr="004E3162">
        <w:rPr>
          <w:rFonts w:eastAsia="Andale Sans UI"/>
          <w:sz w:val="22"/>
          <w:szCs w:val="22"/>
          <w:lang w:bidi="en-US"/>
        </w:rPr>
        <w:br/>
        <w:t>NIP : 625-244-67-73, REGON : 276258167, reprezentowaną przez:</w:t>
      </w:r>
    </w:p>
    <w:p w14:paraId="0843B87A" w14:textId="7971187A" w:rsidR="002839C0" w:rsidRPr="004E3162" w:rsidRDefault="00A554B9" w:rsidP="00801004">
      <w:pPr>
        <w:spacing w:after="120" w:line="23" w:lineRule="atLeast"/>
        <w:jc w:val="both"/>
        <w:rPr>
          <w:rFonts w:eastAsia="Andale Sans UI"/>
          <w:sz w:val="22"/>
          <w:szCs w:val="22"/>
          <w:lang w:bidi="en-US"/>
        </w:rPr>
      </w:pPr>
      <w:r w:rsidRPr="004E3162">
        <w:rPr>
          <w:rFonts w:eastAsia="Andale Sans UI"/>
          <w:sz w:val="22"/>
          <w:szCs w:val="22"/>
          <w:lang w:bidi="en-US"/>
        </w:rPr>
        <w:t xml:space="preserve">Pana Tomasza Sadłonia </w:t>
      </w:r>
      <w:r w:rsidR="002839C0" w:rsidRPr="004E3162">
        <w:rPr>
          <w:rFonts w:eastAsia="Andale Sans UI"/>
          <w:sz w:val="22"/>
          <w:szCs w:val="22"/>
          <w:lang w:bidi="en-US"/>
        </w:rPr>
        <w:t>–</w:t>
      </w:r>
      <w:r w:rsidRPr="004E3162">
        <w:rPr>
          <w:rFonts w:eastAsia="Andale Sans UI"/>
          <w:sz w:val="22"/>
          <w:szCs w:val="22"/>
          <w:lang w:bidi="en-US"/>
        </w:rPr>
        <w:t xml:space="preserve"> Wójta Gminy Psary</w:t>
      </w:r>
    </w:p>
    <w:p w14:paraId="53C5FE5D" w14:textId="77777777" w:rsidR="002839C0" w:rsidRPr="004E3162" w:rsidRDefault="002839C0" w:rsidP="00801004">
      <w:pPr>
        <w:spacing w:after="120" w:line="23" w:lineRule="atLeast"/>
        <w:jc w:val="both"/>
        <w:rPr>
          <w:rFonts w:eastAsia="Andale Sans UI"/>
          <w:sz w:val="22"/>
          <w:szCs w:val="22"/>
          <w:lang w:bidi="en-US"/>
        </w:rPr>
      </w:pPr>
      <w:r w:rsidRPr="004E3162">
        <w:rPr>
          <w:rFonts w:eastAsia="Andale Sans UI"/>
          <w:sz w:val="22"/>
          <w:szCs w:val="22"/>
          <w:lang w:bidi="en-US"/>
        </w:rPr>
        <w:t>Zwaną dalej Zamawiającym,</w:t>
      </w:r>
    </w:p>
    <w:p w14:paraId="6692D20C" w14:textId="77777777" w:rsidR="002839C0" w:rsidRPr="004E3162" w:rsidRDefault="002839C0" w:rsidP="00801004">
      <w:pPr>
        <w:spacing w:after="120" w:line="23" w:lineRule="atLeast"/>
        <w:jc w:val="both"/>
        <w:rPr>
          <w:rFonts w:eastAsia="Andale Sans UI"/>
          <w:sz w:val="22"/>
          <w:szCs w:val="22"/>
          <w:lang w:bidi="en-US"/>
        </w:rPr>
      </w:pPr>
      <w:r w:rsidRPr="004E3162">
        <w:rPr>
          <w:rFonts w:eastAsia="Andale Sans UI"/>
          <w:sz w:val="22"/>
          <w:szCs w:val="22"/>
          <w:lang w:bidi="en-US"/>
        </w:rPr>
        <w:t xml:space="preserve">a :  </w:t>
      </w:r>
    </w:p>
    <w:p w14:paraId="64EB94D1" w14:textId="77777777" w:rsidR="00B86C53" w:rsidRPr="004E3162" w:rsidRDefault="00B86C53" w:rsidP="00801004">
      <w:pPr>
        <w:widowControl w:val="0"/>
        <w:autoSpaceDE w:val="0"/>
        <w:autoSpaceDN w:val="0"/>
        <w:spacing w:after="120" w:line="23" w:lineRule="atLeast"/>
        <w:rPr>
          <w:rFonts w:eastAsia="Book Antiqua"/>
          <w:b/>
          <w:bCs/>
          <w:sz w:val="22"/>
          <w:szCs w:val="22"/>
          <w:lang w:eastAsia="en-US"/>
        </w:rPr>
      </w:pPr>
      <w:r w:rsidRPr="004E3162">
        <w:rPr>
          <w:rFonts w:eastAsia="Book Antiqua"/>
          <w:b/>
          <w:bCs/>
          <w:sz w:val="22"/>
          <w:szCs w:val="22"/>
          <w:lang w:eastAsia="en-US"/>
        </w:rPr>
        <w:t>……………</w:t>
      </w:r>
    </w:p>
    <w:p w14:paraId="280E4451" w14:textId="2ED96554" w:rsidR="002839C0" w:rsidRPr="004E3162" w:rsidRDefault="002839C0" w:rsidP="00801004">
      <w:pPr>
        <w:spacing w:after="120" w:line="23" w:lineRule="atLeast"/>
        <w:jc w:val="both"/>
        <w:rPr>
          <w:rFonts w:eastAsia="Andale Sans UI"/>
          <w:sz w:val="22"/>
          <w:szCs w:val="22"/>
          <w:lang w:bidi="en-US"/>
        </w:rPr>
      </w:pPr>
      <w:r w:rsidRPr="004E3162">
        <w:rPr>
          <w:rFonts w:eastAsia="Andale Sans UI"/>
          <w:sz w:val="22"/>
          <w:szCs w:val="22"/>
          <w:lang w:bidi="en-US"/>
        </w:rPr>
        <w:t>zwan</w:t>
      </w:r>
      <w:r w:rsidR="00A554B9" w:rsidRPr="004E3162">
        <w:rPr>
          <w:rFonts w:eastAsia="Andale Sans UI"/>
          <w:sz w:val="22"/>
          <w:szCs w:val="22"/>
          <w:lang w:bidi="en-US"/>
        </w:rPr>
        <w:t xml:space="preserve">ym </w:t>
      </w:r>
      <w:r w:rsidRPr="004E3162">
        <w:rPr>
          <w:rFonts w:eastAsia="Andale Sans UI"/>
          <w:sz w:val="22"/>
          <w:szCs w:val="22"/>
          <w:lang w:bidi="en-US"/>
        </w:rPr>
        <w:t>dalej Wykonawcą,</w:t>
      </w:r>
    </w:p>
    <w:p w14:paraId="5AAE2E19" w14:textId="77777777" w:rsidR="002839C0" w:rsidRPr="004E3162" w:rsidRDefault="002839C0" w:rsidP="00801004">
      <w:pPr>
        <w:overflowPunct w:val="0"/>
        <w:spacing w:after="120" w:line="23" w:lineRule="atLeast"/>
        <w:rPr>
          <w:rFonts w:eastAsia="Andale Sans UI"/>
          <w:sz w:val="22"/>
          <w:szCs w:val="22"/>
          <w:lang w:bidi="en-US"/>
        </w:rPr>
      </w:pPr>
      <w:r w:rsidRPr="004E3162">
        <w:rPr>
          <w:rFonts w:eastAsia="Andale Sans UI"/>
          <w:sz w:val="22"/>
          <w:szCs w:val="22"/>
          <w:lang w:bidi="en-US"/>
        </w:rPr>
        <w:t>zostało zawarte porozumienie następującej treści:</w:t>
      </w:r>
    </w:p>
    <w:p w14:paraId="672B524A" w14:textId="77777777" w:rsidR="002839C0" w:rsidRPr="004E3162" w:rsidRDefault="002839C0" w:rsidP="00801004">
      <w:pPr>
        <w:overflowPunct w:val="0"/>
        <w:spacing w:after="120" w:line="23" w:lineRule="atLeast"/>
        <w:rPr>
          <w:rFonts w:eastAsia="Andale Sans UI"/>
          <w:sz w:val="22"/>
          <w:szCs w:val="22"/>
          <w:lang w:bidi="en-US"/>
        </w:rPr>
      </w:pPr>
    </w:p>
    <w:p w14:paraId="0400DF97" w14:textId="77777777" w:rsidR="002839C0" w:rsidRPr="004E3162" w:rsidRDefault="002839C0" w:rsidP="00801004">
      <w:pPr>
        <w:spacing w:after="120" w:line="23" w:lineRule="atLeast"/>
        <w:jc w:val="center"/>
        <w:rPr>
          <w:rFonts w:eastAsia="Andale Sans UI"/>
          <w:sz w:val="22"/>
          <w:szCs w:val="22"/>
          <w:lang w:bidi="en-US"/>
        </w:rPr>
      </w:pPr>
      <w:r w:rsidRPr="004E3162">
        <w:rPr>
          <w:rFonts w:eastAsia="Andale Sans UI"/>
          <w:sz w:val="22"/>
          <w:szCs w:val="22"/>
          <w:lang w:bidi="en-US"/>
        </w:rPr>
        <w:t>§ 1</w:t>
      </w:r>
    </w:p>
    <w:p w14:paraId="21EE5934" w14:textId="0A718220" w:rsidR="004E3162" w:rsidRPr="004E3162" w:rsidRDefault="002839C0" w:rsidP="004E3162">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4E3162">
        <w:rPr>
          <w:rFonts w:eastAsia="Andale Sans UI"/>
          <w:sz w:val="22"/>
          <w:szCs w:val="22"/>
          <w:lang w:bidi="en-US"/>
        </w:rPr>
        <w:t xml:space="preserve">Przedmiotem porozumienia jest określenie zasad rozliczenia mediów poboru energii elektrycznej </w:t>
      </w:r>
      <w:r w:rsidR="00CB34B3" w:rsidRPr="004E3162">
        <w:rPr>
          <w:rFonts w:eastAsia="Andale Sans UI"/>
          <w:sz w:val="22"/>
          <w:szCs w:val="22"/>
          <w:lang w:bidi="en-US"/>
        </w:rPr>
        <w:br/>
      </w:r>
      <w:r w:rsidRPr="004E3162">
        <w:rPr>
          <w:rFonts w:eastAsia="Andale Sans UI"/>
          <w:sz w:val="22"/>
          <w:szCs w:val="22"/>
          <w:lang w:bidi="en-US"/>
        </w:rPr>
        <w:t xml:space="preserve">i wody (ścieków) przez Wykonawcę na potrzeby realizacji inwestycji pn.: </w:t>
      </w:r>
      <w:bookmarkStart w:id="4" w:name="_Hlk103003959"/>
      <w:bookmarkStart w:id="5" w:name="_Hlk110848925"/>
      <w:r w:rsidR="004E3162" w:rsidRPr="004E3162">
        <w:rPr>
          <w:b/>
          <w:sz w:val="22"/>
          <w:szCs w:val="22"/>
          <w:lang w:eastAsia="zh-CN"/>
        </w:rPr>
        <w:t>„</w:t>
      </w:r>
      <w:r w:rsidR="004E3162" w:rsidRPr="004E3162">
        <w:rPr>
          <w:rFonts w:eastAsia="Arial"/>
          <w:b/>
          <w:bCs/>
          <w:sz w:val="22"/>
          <w:szCs w:val="22"/>
          <w:lang w:eastAsia="zh-CN"/>
        </w:rPr>
        <w:t>Modernizacja drogi w Dąbiu Chrobakowym w ramach zadania pn.: Nakładka asfaltowa w Dąbiu Chrobakowym”.</w:t>
      </w:r>
    </w:p>
    <w:bookmarkEnd w:id="4"/>
    <w:bookmarkEnd w:id="5"/>
    <w:p w14:paraId="609C3F55" w14:textId="571396AB" w:rsidR="002839C0" w:rsidRPr="004E3162"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4E3162">
        <w:rPr>
          <w:rFonts w:eastAsia="Andale Sans UI"/>
          <w:sz w:val="22"/>
          <w:szCs w:val="22"/>
          <w:lang w:bidi="en-US"/>
        </w:rPr>
        <w:t xml:space="preserve">Zakres inwestycji wynikającej z Umowy nr </w:t>
      </w:r>
      <w:r w:rsidR="006900A4" w:rsidRPr="004E3162">
        <w:rPr>
          <w:rFonts w:eastAsia="Andale Sans UI"/>
          <w:sz w:val="22"/>
          <w:szCs w:val="22"/>
          <w:lang w:bidi="en-US"/>
        </w:rPr>
        <w:t>…….</w:t>
      </w:r>
      <w:r w:rsidR="00A554B9" w:rsidRPr="004E3162">
        <w:rPr>
          <w:rFonts w:eastAsia="Andale Sans UI"/>
          <w:sz w:val="22"/>
          <w:szCs w:val="22"/>
          <w:lang w:bidi="en-US"/>
        </w:rPr>
        <w:t>.</w:t>
      </w:r>
      <w:r w:rsidRPr="004E3162">
        <w:rPr>
          <w:rFonts w:eastAsia="Andale Sans UI"/>
          <w:sz w:val="22"/>
          <w:szCs w:val="22"/>
          <w:lang w:bidi="en-US"/>
        </w:rPr>
        <w:t>……/20</w:t>
      </w:r>
      <w:r w:rsidR="00A554B9" w:rsidRPr="004E3162">
        <w:rPr>
          <w:rFonts w:eastAsia="Andale Sans UI"/>
          <w:sz w:val="22"/>
          <w:szCs w:val="22"/>
          <w:lang w:bidi="en-US"/>
        </w:rPr>
        <w:t>22</w:t>
      </w:r>
      <w:r w:rsidRPr="004E3162">
        <w:rPr>
          <w:rFonts w:eastAsia="Andale Sans UI"/>
          <w:sz w:val="22"/>
          <w:szCs w:val="22"/>
          <w:lang w:bidi="en-US"/>
        </w:rPr>
        <w:t xml:space="preserve"> z dnia </w:t>
      </w:r>
      <w:r w:rsidR="00B86C53" w:rsidRPr="004E3162">
        <w:rPr>
          <w:rFonts w:eastAsia="Andale Sans UI"/>
          <w:sz w:val="22"/>
          <w:szCs w:val="22"/>
          <w:lang w:bidi="en-US"/>
        </w:rPr>
        <w:t>…..</w:t>
      </w:r>
      <w:r w:rsidR="006900A4" w:rsidRPr="004E3162">
        <w:rPr>
          <w:rFonts w:eastAsia="Andale Sans UI"/>
          <w:sz w:val="22"/>
          <w:szCs w:val="22"/>
          <w:lang w:bidi="en-US"/>
        </w:rPr>
        <w:t>.</w:t>
      </w:r>
      <w:r w:rsidR="00A554B9" w:rsidRPr="004E3162">
        <w:rPr>
          <w:rFonts w:eastAsia="Andale Sans UI"/>
          <w:sz w:val="22"/>
          <w:szCs w:val="22"/>
          <w:lang w:bidi="en-US"/>
        </w:rPr>
        <w:t>2022 r.</w:t>
      </w:r>
      <w:r w:rsidRPr="004E3162">
        <w:rPr>
          <w:rFonts w:eastAsia="Andale Sans UI"/>
          <w:sz w:val="22"/>
          <w:szCs w:val="22"/>
          <w:lang w:bidi="en-US"/>
        </w:rPr>
        <w:t xml:space="preserve"> wiąże się </w:t>
      </w:r>
      <w:r w:rsidR="006900A4" w:rsidRPr="004E3162">
        <w:rPr>
          <w:rFonts w:eastAsia="Andale Sans UI"/>
          <w:sz w:val="22"/>
          <w:szCs w:val="22"/>
          <w:lang w:bidi="en-US"/>
        </w:rPr>
        <w:br/>
      </w:r>
      <w:r w:rsidRPr="004E3162">
        <w:rPr>
          <w:rFonts w:eastAsia="Andale Sans UI"/>
          <w:sz w:val="22"/>
          <w:szCs w:val="22"/>
          <w:lang w:bidi="en-US"/>
        </w:rPr>
        <w:t xml:space="preserve">z obciążeniem Wykonawcy kosztami rozliczenia poboru mediów (w tym: energii elektrycznej </w:t>
      </w:r>
      <w:r w:rsidR="00A554B9" w:rsidRPr="004E3162">
        <w:rPr>
          <w:rFonts w:eastAsia="Andale Sans UI"/>
          <w:sz w:val="22"/>
          <w:szCs w:val="22"/>
          <w:lang w:bidi="en-US"/>
        </w:rPr>
        <w:br/>
      </w:r>
      <w:r w:rsidRPr="004E3162">
        <w:rPr>
          <w:rFonts w:eastAsia="Andale Sans UI"/>
          <w:sz w:val="22"/>
          <w:szCs w:val="22"/>
          <w:lang w:bidi="en-US"/>
        </w:rPr>
        <w:t>i wody (ścieków)</w:t>
      </w:r>
      <w:r w:rsidR="00A554B9" w:rsidRPr="004E3162">
        <w:rPr>
          <w:rFonts w:eastAsia="Andale Sans UI"/>
          <w:sz w:val="22"/>
          <w:szCs w:val="22"/>
          <w:lang w:bidi="en-US"/>
        </w:rPr>
        <w:t xml:space="preserve"> </w:t>
      </w:r>
      <w:r w:rsidRPr="004E3162">
        <w:rPr>
          <w:rFonts w:eastAsia="Andale Sans UI"/>
          <w:sz w:val="22"/>
          <w:szCs w:val="22"/>
          <w:lang w:bidi="en-US"/>
        </w:rPr>
        <w:t>w okresie realizacji przedmiotowej inwestycji, rozruchu i eksploatacji obiektów objętych inwestycją.</w:t>
      </w:r>
    </w:p>
    <w:p w14:paraId="65368CF9" w14:textId="77777777" w:rsidR="002839C0" w:rsidRPr="004E3162"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4E3162">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4E3162" w:rsidRDefault="002839C0" w:rsidP="00801004">
      <w:pPr>
        <w:spacing w:after="120" w:line="23" w:lineRule="atLeast"/>
        <w:jc w:val="center"/>
        <w:rPr>
          <w:rFonts w:eastAsia="Andale Sans UI"/>
          <w:sz w:val="22"/>
          <w:szCs w:val="22"/>
          <w:lang w:bidi="en-US"/>
        </w:rPr>
      </w:pPr>
      <w:r w:rsidRPr="004E3162">
        <w:rPr>
          <w:rFonts w:eastAsia="Andale Sans UI"/>
          <w:sz w:val="22"/>
          <w:szCs w:val="22"/>
          <w:lang w:bidi="en-US"/>
        </w:rPr>
        <w:t>§ 2</w:t>
      </w:r>
    </w:p>
    <w:p w14:paraId="226F443F" w14:textId="47563A99" w:rsidR="002839C0" w:rsidRPr="004E3162"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4E3162">
        <w:rPr>
          <w:rFonts w:eastAsia="Andale Sans UI"/>
          <w:sz w:val="22"/>
          <w:szCs w:val="22"/>
          <w:lang w:bidi="en-US"/>
        </w:rPr>
        <w:t xml:space="preserve">Wykonawca oświadcza, że będzie regulował terminowo i w całości faktyczne zużycie energii elektrycznej </w:t>
      </w:r>
      <w:r w:rsidR="00A341AA" w:rsidRPr="004E3162">
        <w:rPr>
          <w:rFonts w:eastAsia="Andale Sans UI"/>
          <w:sz w:val="22"/>
          <w:szCs w:val="22"/>
          <w:lang w:bidi="en-US"/>
        </w:rPr>
        <w:br/>
      </w:r>
      <w:r w:rsidRPr="004E3162">
        <w:rPr>
          <w:rFonts w:eastAsia="Andale Sans UI"/>
          <w:sz w:val="22"/>
          <w:szCs w:val="22"/>
          <w:lang w:bidi="en-US"/>
        </w:rPr>
        <w:t>i wody (ścieków) na podstawie faktur VAT wystawianych przez Zamawiającego na zasadzie refakturowania.</w:t>
      </w:r>
    </w:p>
    <w:p w14:paraId="2199E075" w14:textId="77777777" w:rsidR="002839C0" w:rsidRPr="004E3162"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4E3162">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4E3162"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4E3162">
        <w:rPr>
          <w:rFonts w:eastAsia="Andale Sans UI"/>
          <w:sz w:val="22"/>
          <w:szCs w:val="22"/>
          <w:lang w:bidi="en-US"/>
        </w:rPr>
        <w:t xml:space="preserve">W przypadku ujawnienia kosztów dotyczących zużycia mediów po zakończeniu realizacji umowy, </w:t>
      </w:r>
      <w:r w:rsidR="00A341AA" w:rsidRPr="004E3162">
        <w:rPr>
          <w:rFonts w:eastAsia="Andale Sans UI"/>
          <w:sz w:val="22"/>
          <w:szCs w:val="22"/>
          <w:lang w:bidi="en-US"/>
        </w:rPr>
        <w:br/>
      </w:r>
      <w:r w:rsidRPr="004E3162">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4E3162">
        <w:rPr>
          <w:rFonts w:eastAsia="Andale Sans UI"/>
          <w:sz w:val="22"/>
          <w:szCs w:val="22"/>
          <w:lang w:bidi="en-US"/>
        </w:rPr>
        <w:br/>
      </w:r>
      <w:r w:rsidRPr="004E3162">
        <w:rPr>
          <w:rFonts w:eastAsia="Andale Sans UI"/>
          <w:sz w:val="22"/>
          <w:szCs w:val="22"/>
          <w:lang w:bidi="en-US"/>
        </w:rPr>
        <w:t>z mediów w obiektach objętych realizacją projektu i przekaże je Wykonawcy robót.</w:t>
      </w:r>
    </w:p>
    <w:p w14:paraId="1073C317" w14:textId="4B12F225" w:rsidR="002839C0" w:rsidRPr="004E3162" w:rsidRDefault="002839C0" w:rsidP="00801004">
      <w:pPr>
        <w:spacing w:after="120" w:line="23" w:lineRule="atLeast"/>
        <w:jc w:val="center"/>
        <w:rPr>
          <w:rFonts w:eastAsia="Andale Sans UI"/>
          <w:sz w:val="22"/>
          <w:szCs w:val="22"/>
          <w:lang w:bidi="en-US"/>
        </w:rPr>
      </w:pPr>
      <w:r w:rsidRPr="004E3162">
        <w:rPr>
          <w:rFonts w:eastAsia="Andale Sans UI"/>
          <w:sz w:val="22"/>
          <w:szCs w:val="22"/>
          <w:lang w:bidi="en-US"/>
        </w:rPr>
        <w:t>§ 3</w:t>
      </w:r>
    </w:p>
    <w:p w14:paraId="440FF351" w14:textId="77777777" w:rsidR="002839C0" w:rsidRPr="004E3162"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4E3162">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4E3162"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4E3162">
        <w:rPr>
          <w:rFonts w:eastAsia="Andale Sans UI"/>
          <w:sz w:val="22"/>
          <w:szCs w:val="22"/>
          <w:lang w:bidi="en-US"/>
        </w:rPr>
        <w:t>Wpłaty będą dokonywane na konto Zamawiającego w BS Będzin O/Psary</w:t>
      </w:r>
    </w:p>
    <w:p w14:paraId="2B07C900" w14:textId="77777777" w:rsidR="002839C0" w:rsidRPr="004E3162" w:rsidRDefault="002839C0" w:rsidP="00801004">
      <w:pPr>
        <w:spacing w:after="120" w:line="23" w:lineRule="atLeast"/>
        <w:ind w:left="284" w:firstLine="283"/>
        <w:jc w:val="both"/>
        <w:rPr>
          <w:rFonts w:eastAsia="Andale Sans UI"/>
          <w:sz w:val="22"/>
          <w:szCs w:val="22"/>
          <w:lang w:bidi="en-US"/>
        </w:rPr>
      </w:pPr>
      <w:r w:rsidRPr="004E3162">
        <w:rPr>
          <w:rFonts w:eastAsia="Andale Sans UI"/>
          <w:sz w:val="22"/>
          <w:szCs w:val="22"/>
          <w:lang w:bidi="en-US"/>
        </w:rPr>
        <w:t>Nr konta 47 8438 0001 0000 0257 2021 0001.</w:t>
      </w:r>
    </w:p>
    <w:p w14:paraId="6D967AA6" w14:textId="514EF8A9" w:rsidR="00B86C53" w:rsidRDefault="00B86C53" w:rsidP="00801004">
      <w:pPr>
        <w:spacing w:after="120" w:line="23" w:lineRule="atLeast"/>
        <w:jc w:val="center"/>
        <w:rPr>
          <w:rFonts w:eastAsia="Andale Sans UI"/>
          <w:sz w:val="22"/>
          <w:szCs w:val="22"/>
          <w:highlight w:val="green"/>
          <w:lang w:bidi="en-US"/>
        </w:rPr>
      </w:pPr>
    </w:p>
    <w:p w14:paraId="5DA64D66" w14:textId="77777777" w:rsidR="004E3162" w:rsidRPr="004A6F08" w:rsidRDefault="004E3162" w:rsidP="00801004">
      <w:pPr>
        <w:spacing w:after="120" w:line="23" w:lineRule="atLeast"/>
        <w:jc w:val="center"/>
        <w:rPr>
          <w:rFonts w:eastAsia="Andale Sans UI"/>
          <w:sz w:val="22"/>
          <w:szCs w:val="22"/>
          <w:highlight w:val="green"/>
          <w:lang w:bidi="en-US"/>
        </w:rPr>
      </w:pPr>
    </w:p>
    <w:p w14:paraId="5B5C7865" w14:textId="77777777" w:rsidR="00F6244E" w:rsidRPr="004A6F08" w:rsidRDefault="00F6244E" w:rsidP="00801004">
      <w:pPr>
        <w:spacing w:after="120" w:line="23" w:lineRule="atLeast"/>
        <w:jc w:val="center"/>
        <w:rPr>
          <w:rFonts w:eastAsia="Andale Sans UI"/>
          <w:sz w:val="22"/>
          <w:szCs w:val="22"/>
          <w:highlight w:val="green"/>
          <w:lang w:bidi="en-US"/>
        </w:rPr>
      </w:pPr>
    </w:p>
    <w:p w14:paraId="537093BB" w14:textId="104FAAE9" w:rsidR="002839C0" w:rsidRPr="004E3162" w:rsidRDefault="002839C0" w:rsidP="00801004">
      <w:pPr>
        <w:spacing w:after="120" w:line="23" w:lineRule="atLeast"/>
        <w:jc w:val="center"/>
        <w:rPr>
          <w:rFonts w:eastAsia="Andale Sans UI"/>
          <w:sz w:val="22"/>
          <w:szCs w:val="22"/>
          <w:lang w:bidi="en-US"/>
        </w:rPr>
      </w:pPr>
      <w:r w:rsidRPr="004E3162">
        <w:rPr>
          <w:rFonts w:eastAsia="Andale Sans UI"/>
          <w:sz w:val="22"/>
          <w:szCs w:val="22"/>
          <w:lang w:bidi="en-US"/>
        </w:rPr>
        <w:lastRenderedPageBreak/>
        <w:t>§ 4</w:t>
      </w:r>
    </w:p>
    <w:p w14:paraId="20E04115" w14:textId="77777777" w:rsidR="002839C0" w:rsidRPr="004E3162" w:rsidRDefault="002839C0" w:rsidP="00801004">
      <w:pPr>
        <w:spacing w:after="120" w:line="23" w:lineRule="atLeast"/>
        <w:jc w:val="both"/>
        <w:rPr>
          <w:rFonts w:eastAsia="Andale Sans UI"/>
          <w:sz w:val="22"/>
          <w:szCs w:val="22"/>
          <w:lang w:bidi="en-US"/>
        </w:rPr>
      </w:pPr>
      <w:r w:rsidRPr="004E3162">
        <w:rPr>
          <w:rFonts w:eastAsia="Andale Sans UI"/>
          <w:sz w:val="22"/>
          <w:szCs w:val="22"/>
          <w:lang w:bidi="en-US"/>
        </w:rPr>
        <w:t>W sprawach spornych zastosowanie zostaną przepisy Kodeksu cywilnego.</w:t>
      </w:r>
    </w:p>
    <w:p w14:paraId="562D756E" w14:textId="77777777" w:rsidR="002839C0" w:rsidRPr="004E3162" w:rsidRDefault="002839C0" w:rsidP="00801004">
      <w:pPr>
        <w:spacing w:after="120" w:line="23" w:lineRule="atLeast"/>
        <w:jc w:val="center"/>
        <w:rPr>
          <w:rFonts w:eastAsia="Andale Sans UI"/>
          <w:sz w:val="22"/>
          <w:szCs w:val="22"/>
          <w:lang w:bidi="en-US"/>
        </w:rPr>
      </w:pPr>
      <w:r w:rsidRPr="004E3162">
        <w:rPr>
          <w:rFonts w:eastAsia="Andale Sans UI"/>
          <w:sz w:val="22"/>
          <w:szCs w:val="22"/>
          <w:lang w:bidi="en-US"/>
        </w:rPr>
        <w:t>§ 5</w:t>
      </w:r>
    </w:p>
    <w:p w14:paraId="28FEDCA5" w14:textId="77777777" w:rsidR="002839C0" w:rsidRPr="004E3162" w:rsidRDefault="002839C0" w:rsidP="00801004">
      <w:pPr>
        <w:spacing w:after="120" w:line="23" w:lineRule="atLeast"/>
        <w:jc w:val="both"/>
        <w:rPr>
          <w:rFonts w:eastAsia="Andale Sans UI"/>
          <w:sz w:val="22"/>
          <w:szCs w:val="22"/>
          <w:lang w:bidi="en-US"/>
        </w:rPr>
      </w:pPr>
      <w:r w:rsidRPr="004E3162">
        <w:rPr>
          <w:rFonts w:eastAsia="Andale Sans UI"/>
          <w:sz w:val="22"/>
          <w:szCs w:val="22"/>
          <w:lang w:bidi="en-US"/>
        </w:rPr>
        <w:t>Wszelkie zmiany porozumienia wymagają formy pisemnej pod rygorem nieważności.</w:t>
      </w:r>
    </w:p>
    <w:p w14:paraId="54637E0E" w14:textId="77777777" w:rsidR="002839C0" w:rsidRPr="004E3162" w:rsidRDefault="002839C0" w:rsidP="00801004">
      <w:pPr>
        <w:spacing w:after="120" w:line="23" w:lineRule="atLeast"/>
        <w:jc w:val="center"/>
        <w:rPr>
          <w:rFonts w:eastAsia="Andale Sans UI"/>
          <w:sz w:val="22"/>
          <w:szCs w:val="22"/>
          <w:lang w:bidi="en-US"/>
        </w:rPr>
      </w:pPr>
      <w:r w:rsidRPr="004E3162">
        <w:rPr>
          <w:rFonts w:eastAsia="Andale Sans UI"/>
          <w:sz w:val="22"/>
          <w:szCs w:val="22"/>
          <w:lang w:bidi="en-US"/>
        </w:rPr>
        <w:t>§ 6</w:t>
      </w:r>
    </w:p>
    <w:p w14:paraId="07E7D04E" w14:textId="77777777" w:rsidR="002839C0" w:rsidRPr="004E3162" w:rsidRDefault="002839C0" w:rsidP="00801004">
      <w:pPr>
        <w:spacing w:after="120" w:line="23" w:lineRule="atLeast"/>
        <w:jc w:val="both"/>
        <w:rPr>
          <w:rFonts w:eastAsia="Andale Sans UI"/>
          <w:sz w:val="22"/>
          <w:szCs w:val="22"/>
          <w:lang w:bidi="en-US"/>
        </w:rPr>
      </w:pPr>
      <w:r w:rsidRPr="004E3162">
        <w:rPr>
          <w:rFonts w:eastAsia="Andale Sans UI"/>
          <w:sz w:val="22"/>
          <w:szCs w:val="22"/>
          <w:lang w:bidi="en-US"/>
        </w:rPr>
        <w:t>Porozumienie sporządzono w 2 jednobrzmiących egzemplarzach, po jednym egzemplarzu dla każdej ze stron.</w:t>
      </w:r>
    </w:p>
    <w:p w14:paraId="632F056B" w14:textId="77777777" w:rsidR="002839C0" w:rsidRPr="004E3162" w:rsidRDefault="002839C0" w:rsidP="00801004">
      <w:pPr>
        <w:spacing w:after="120" w:line="23" w:lineRule="atLeast"/>
        <w:rPr>
          <w:rFonts w:eastAsia="Andale Sans UI"/>
          <w:sz w:val="22"/>
          <w:szCs w:val="22"/>
          <w:lang w:bidi="en-US"/>
        </w:rPr>
      </w:pPr>
    </w:p>
    <w:p w14:paraId="1DEFC5D8" w14:textId="77777777" w:rsidR="002839C0" w:rsidRPr="004E3162" w:rsidRDefault="002839C0" w:rsidP="00801004">
      <w:pPr>
        <w:spacing w:after="120" w:line="23" w:lineRule="atLeast"/>
        <w:ind w:left="284"/>
        <w:rPr>
          <w:rFonts w:eastAsia="Andale Sans UI"/>
          <w:sz w:val="22"/>
          <w:szCs w:val="22"/>
          <w:lang w:bidi="en-US"/>
        </w:rPr>
      </w:pPr>
      <w:r w:rsidRPr="004E3162">
        <w:rPr>
          <w:rFonts w:eastAsia="Andale Sans UI"/>
          <w:sz w:val="22"/>
          <w:szCs w:val="22"/>
          <w:lang w:bidi="en-US"/>
        </w:rPr>
        <w:t xml:space="preserve">ZAMAWIAJĄCY </w:t>
      </w:r>
      <w:r w:rsidRPr="004E3162">
        <w:rPr>
          <w:rFonts w:eastAsia="Andale Sans UI"/>
          <w:sz w:val="22"/>
          <w:szCs w:val="22"/>
          <w:lang w:bidi="en-US"/>
        </w:rPr>
        <w:tab/>
        <w:t xml:space="preserve">   </w:t>
      </w:r>
      <w:r w:rsidRPr="004E3162">
        <w:rPr>
          <w:rFonts w:eastAsia="Andale Sans UI"/>
          <w:sz w:val="22"/>
          <w:szCs w:val="22"/>
          <w:lang w:bidi="en-US"/>
        </w:rPr>
        <w:tab/>
      </w:r>
      <w:r w:rsidRPr="004E3162">
        <w:rPr>
          <w:rFonts w:eastAsia="Andale Sans UI"/>
          <w:sz w:val="22"/>
          <w:szCs w:val="22"/>
          <w:lang w:bidi="en-US"/>
        </w:rPr>
        <w:tab/>
      </w:r>
      <w:r w:rsidRPr="004E3162">
        <w:rPr>
          <w:rFonts w:eastAsia="Andale Sans UI"/>
          <w:sz w:val="22"/>
          <w:szCs w:val="22"/>
          <w:lang w:bidi="en-US"/>
        </w:rPr>
        <w:tab/>
        <w:t xml:space="preserve">                                                        WYKONAWCA</w:t>
      </w:r>
    </w:p>
    <w:p w14:paraId="1285BF7F" w14:textId="77777777" w:rsidR="002839C0" w:rsidRPr="004A6F08" w:rsidRDefault="002839C0" w:rsidP="00801004">
      <w:pPr>
        <w:spacing w:after="120" w:line="23" w:lineRule="atLeast"/>
        <w:ind w:left="284"/>
        <w:jc w:val="center"/>
        <w:rPr>
          <w:rFonts w:eastAsia="Andale Sans UI"/>
          <w:sz w:val="22"/>
          <w:szCs w:val="22"/>
          <w:highlight w:val="green"/>
          <w:lang w:bidi="en-US"/>
        </w:rPr>
      </w:pPr>
    </w:p>
    <w:p w14:paraId="30101E50" w14:textId="77777777" w:rsidR="002839C0" w:rsidRPr="004A6F08" w:rsidRDefault="002839C0" w:rsidP="00801004">
      <w:pPr>
        <w:spacing w:after="120" w:line="23" w:lineRule="atLeast"/>
        <w:ind w:left="284"/>
        <w:rPr>
          <w:rFonts w:eastAsia="Andale Sans UI"/>
          <w:sz w:val="22"/>
          <w:szCs w:val="22"/>
          <w:highlight w:val="green"/>
          <w:lang w:bidi="en-US"/>
        </w:rPr>
      </w:pPr>
      <w:r w:rsidRPr="004A6F08">
        <w:rPr>
          <w:rFonts w:eastAsia="Andale Sans UI"/>
          <w:sz w:val="22"/>
          <w:szCs w:val="22"/>
          <w:highlight w:val="green"/>
          <w:lang w:bidi="en-US"/>
        </w:rPr>
        <w:t xml:space="preserve">      </w:t>
      </w:r>
    </w:p>
    <w:p w14:paraId="38541419" w14:textId="77777777" w:rsidR="00A341AA" w:rsidRPr="004A6F08" w:rsidRDefault="00A341AA" w:rsidP="00801004">
      <w:pPr>
        <w:spacing w:after="120" w:line="23" w:lineRule="atLeast"/>
        <w:ind w:left="284"/>
        <w:rPr>
          <w:rFonts w:eastAsia="Andale Sans UI"/>
          <w:sz w:val="22"/>
          <w:szCs w:val="22"/>
          <w:highlight w:val="green"/>
          <w:lang w:bidi="en-US"/>
        </w:rPr>
      </w:pPr>
    </w:p>
    <w:p w14:paraId="0C93C925" w14:textId="77777777" w:rsidR="00A341AA" w:rsidRPr="004A6F08" w:rsidRDefault="00A341AA" w:rsidP="00801004">
      <w:pPr>
        <w:spacing w:after="120" w:line="23" w:lineRule="atLeast"/>
        <w:ind w:left="284"/>
        <w:rPr>
          <w:rFonts w:eastAsia="Andale Sans UI"/>
          <w:sz w:val="22"/>
          <w:szCs w:val="22"/>
          <w:highlight w:val="green"/>
          <w:lang w:bidi="en-US"/>
        </w:rPr>
      </w:pPr>
    </w:p>
    <w:p w14:paraId="7567BF39" w14:textId="45EE5779" w:rsidR="002839C0" w:rsidRPr="004A6F08" w:rsidRDefault="002839C0" w:rsidP="00801004">
      <w:pPr>
        <w:spacing w:after="120" w:line="23" w:lineRule="atLeast"/>
        <w:ind w:left="284"/>
        <w:rPr>
          <w:rFonts w:eastAsia="Calibri"/>
          <w:b/>
          <w:sz w:val="22"/>
          <w:szCs w:val="22"/>
          <w:highlight w:val="green"/>
          <w:lang w:eastAsia="en-US"/>
        </w:rPr>
      </w:pPr>
    </w:p>
    <w:p w14:paraId="639E8B8F" w14:textId="545CCC2F" w:rsidR="0087608C" w:rsidRPr="004A6F08" w:rsidRDefault="0087608C" w:rsidP="00801004">
      <w:pPr>
        <w:spacing w:after="120" w:line="23" w:lineRule="atLeast"/>
        <w:ind w:left="284"/>
        <w:rPr>
          <w:rFonts w:eastAsia="Calibri"/>
          <w:b/>
          <w:sz w:val="22"/>
          <w:szCs w:val="22"/>
          <w:highlight w:val="green"/>
          <w:lang w:eastAsia="en-US"/>
        </w:rPr>
      </w:pPr>
    </w:p>
    <w:p w14:paraId="0711FBBF" w14:textId="57F38B9A" w:rsidR="0087608C" w:rsidRPr="004A6F08" w:rsidRDefault="0087608C" w:rsidP="00801004">
      <w:pPr>
        <w:spacing w:after="120" w:line="23" w:lineRule="atLeast"/>
        <w:ind w:left="284"/>
        <w:rPr>
          <w:rFonts w:eastAsia="Calibri"/>
          <w:b/>
          <w:sz w:val="22"/>
          <w:szCs w:val="22"/>
          <w:highlight w:val="green"/>
          <w:lang w:eastAsia="en-US"/>
        </w:rPr>
      </w:pPr>
    </w:p>
    <w:p w14:paraId="353F7C25" w14:textId="5F8A722E" w:rsidR="0087608C" w:rsidRPr="004A6F08" w:rsidRDefault="0087608C" w:rsidP="00801004">
      <w:pPr>
        <w:spacing w:after="120" w:line="23" w:lineRule="atLeast"/>
        <w:ind w:left="284"/>
        <w:rPr>
          <w:rFonts w:eastAsia="Calibri"/>
          <w:b/>
          <w:sz w:val="22"/>
          <w:szCs w:val="22"/>
          <w:highlight w:val="green"/>
          <w:lang w:eastAsia="en-US"/>
        </w:rPr>
      </w:pPr>
    </w:p>
    <w:p w14:paraId="5D4B2746" w14:textId="272E9D18" w:rsidR="0087608C" w:rsidRPr="004A6F08" w:rsidRDefault="0087608C" w:rsidP="00801004">
      <w:pPr>
        <w:spacing w:after="120" w:line="23" w:lineRule="atLeast"/>
        <w:ind w:left="284"/>
        <w:rPr>
          <w:rFonts w:eastAsia="Calibri"/>
          <w:b/>
          <w:sz w:val="22"/>
          <w:szCs w:val="22"/>
          <w:highlight w:val="green"/>
          <w:lang w:eastAsia="en-US"/>
        </w:rPr>
      </w:pPr>
    </w:p>
    <w:p w14:paraId="424D7471" w14:textId="789ED085" w:rsidR="0087608C" w:rsidRPr="004A6F08" w:rsidRDefault="0087608C" w:rsidP="00801004">
      <w:pPr>
        <w:spacing w:after="120" w:line="23" w:lineRule="atLeast"/>
        <w:ind w:left="284"/>
        <w:rPr>
          <w:rFonts w:eastAsia="Calibri"/>
          <w:b/>
          <w:sz w:val="22"/>
          <w:szCs w:val="22"/>
          <w:highlight w:val="green"/>
          <w:lang w:eastAsia="en-US"/>
        </w:rPr>
      </w:pPr>
    </w:p>
    <w:p w14:paraId="7FB278BF" w14:textId="2B22AE3D" w:rsidR="006900A4" w:rsidRPr="004A6F08" w:rsidRDefault="006900A4" w:rsidP="00801004">
      <w:pPr>
        <w:spacing w:after="120" w:line="23" w:lineRule="atLeast"/>
        <w:ind w:left="284"/>
        <w:rPr>
          <w:rFonts w:eastAsia="Calibri"/>
          <w:b/>
          <w:sz w:val="22"/>
          <w:szCs w:val="22"/>
          <w:highlight w:val="green"/>
          <w:lang w:eastAsia="en-US"/>
        </w:rPr>
      </w:pPr>
    </w:p>
    <w:p w14:paraId="6C8330DA" w14:textId="7FF5FB1A" w:rsidR="00801004" w:rsidRPr="004A6F08" w:rsidRDefault="00801004" w:rsidP="00801004">
      <w:pPr>
        <w:spacing w:after="120" w:line="23" w:lineRule="atLeast"/>
        <w:ind w:left="284"/>
        <w:rPr>
          <w:rFonts w:eastAsia="Calibri"/>
          <w:b/>
          <w:sz w:val="22"/>
          <w:szCs w:val="22"/>
          <w:highlight w:val="green"/>
          <w:lang w:eastAsia="en-US"/>
        </w:rPr>
      </w:pPr>
    </w:p>
    <w:p w14:paraId="1AAF0178" w14:textId="46D81729" w:rsidR="00801004" w:rsidRPr="004A6F08" w:rsidRDefault="00801004" w:rsidP="00801004">
      <w:pPr>
        <w:spacing w:after="120" w:line="23" w:lineRule="atLeast"/>
        <w:ind w:left="284"/>
        <w:rPr>
          <w:rFonts w:eastAsia="Calibri"/>
          <w:b/>
          <w:sz w:val="22"/>
          <w:szCs w:val="22"/>
          <w:highlight w:val="green"/>
          <w:lang w:eastAsia="en-US"/>
        </w:rPr>
      </w:pPr>
    </w:p>
    <w:p w14:paraId="6AFD4D12" w14:textId="128288D4" w:rsidR="00801004" w:rsidRPr="004A6F08" w:rsidRDefault="00801004" w:rsidP="00801004">
      <w:pPr>
        <w:spacing w:after="120" w:line="23" w:lineRule="atLeast"/>
        <w:ind w:left="284"/>
        <w:rPr>
          <w:rFonts w:eastAsia="Calibri"/>
          <w:b/>
          <w:sz w:val="22"/>
          <w:szCs w:val="22"/>
          <w:highlight w:val="green"/>
          <w:lang w:eastAsia="en-US"/>
        </w:rPr>
      </w:pPr>
    </w:p>
    <w:p w14:paraId="34C7E609" w14:textId="73D0C9DF" w:rsidR="00801004" w:rsidRPr="004A6F08" w:rsidRDefault="00801004" w:rsidP="00801004">
      <w:pPr>
        <w:spacing w:after="120" w:line="23" w:lineRule="atLeast"/>
        <w:ind w:left="284"/>
        <w:rPr>
          <w:rFonts w:eastAsia="Calibri"/>
          <w:b/>
          <w:sz w:val="22"/>
          <w:szCs w:val="22"/>
          <w:highlight w:val="green"/>
          <w:lang w:eastAsia="en-US"/>
        </w:rPr>
      </w:pPr>
    </w:p>
    <w:p w14:paraId="2BDD71B7" w14:textId="69603D23" w:rsidR="00801004" w:rsidRPr="004A6F08" w:rsidRDefault="00801004" w:rsidP="00801004">
      <w:pPr>
        <w:spacing w:after="120" w:line="23" w:lineRule="atLeast"/>
        <w:ind w:left="284"/>
        <w:rPr>
          <w:rFonts w:eastAsia="Calibri"/>
          <w:b/>
          <w:sz w:val="22"/>
          <w:szCs w:val="22"/>
          <w:highlight w:val="green"/>
          <w:lang w:eastAsia="en-US"/>
        </w:rPr>
      </w:pPr>
    </w:p>
    <w:p w14:paraId="2C1668BE" w14:textId="72BD129E" w:rsidR="00801004" w:rsidRPr="004A6F08" w:rsidRDefault="00801004" w:rsidP="00801004">
      <w:pPr>
        <w:spacing w:after="120" w:line="23" w:lineRule="atLeast"/>
        <w:ind w:left="284"/>
        <w:rPr>
          <w:rFonts w:eastAsia="Calibri"/>
          <w:b/>
          <w:sz w:val="22"/>
          <w:szCs w:val="22"/>
          <w:highlight w:val="green"/>
          <w:lang w:eastAsia="en-US"/>
        </w:rPr>
      </w:pPr>
    </w:p>
    <w:p w14:paraId="5A80302E" w14:textId="77777777" w:rsidR="00801004" w:rsidRPr="004A6F08" w:rsidRDefault="00801004" w:rsidP="00801004">
      <w:pPr>
        <w:spacing w:after="120" w:line="23" w:lineRule="atLeast"/>
        <w:ind w:left="284"/>
        <w:rPr>
          <w:rFonts w:eastAsia="Calibri"/>
          <w:b/>
          <w:sz w:val="22"/>
          <w:szCs w:val="22"/>
          <w:highlight w:val="green"/>
          <w:lang w:eastAsia="en-US"/>
        </w:rPr>
      </w:pPr>
    </w:p>
    <w:p w14:paraId="3529E6E1" w14:textId="40EC1403" w:rsidR="006900A4" w:rsidRPr="004A6F08" w:rsidRDefault="006900A4" w:rsidP="00801004">
      <w:pPr>
        <w:spacing w:after="120" w:line="23" w:lineRule="atLeast"/>
        <w:ind w:left="284"/>
        <w:rPr>
          <w:rFonts w:eastAsia="Calibri"/>
          <w:b/>
          <w:sz w:val="22"/>
          <w:szCs w:val="22"/>
          <w:highlight w:val="green"/>
          <w:lang w:eastAsia="en-US"/>
        </w:rPr>
      </w:pPr>
    </w:p>
    <w:p w14:paraId="3BC88B89" w14:textId="179DD572" w:rsidR="00B86C53" w:rsidRPr="004A6F08" w:rsidRDefault="00B86C53" w:rsidP="00801004">
      <w:pPr>
        <w:spacing w:after="120" w:line="23" w:lineRule="atLeast"/>
        <w:ind w:left="284"/>
        <w:rPr>
          <w:rFonts w:eastAsia="Calibri"/>
          <w:b/>
          <w:sz w:val="22"/>
          <w:szCs w:val="22"/>
          <w:highlight w:val="green"/>
          <w:lang w:eastAsia="en-US"/>
        </w:rPr>
      </w:pPr>
    </w:p>
    <w:p w14:paraId="1D12459E" w14:textId="610571A6" w:rsidR="00B86C53" w:rsidRPr="004A6F08" w:rsidRDefault="00B86C53" w:rsidP="00801004">
      <w:pPr>
        <w:spacing w:after="120" w:line="23" w:lineRule="atLeast"/>
        <w:ind w:left="284"/>
        <w:rPr>
          <w:rFonts w:eastAsia="Calibri"/>
          <w:b/>
          <w:sz w:val="22"/>
          <w:szCs w:val="22"/>
          <w:highlight w:val="green"/>
          <w:lang w:eastAsia="en-US"/>
        </w:rPr>
      </w:pPr>
    </w:p>
    <w:p w14:paraId="28E5D070" w14:textId="137A1814" w:rsidR="00B86C53" w:rsidRPr="004A6F08" w:rsidRDefault="00B86C53" w:rsidP="00801004">
      <w:pPr>
        <w:spacing w:after="120" w:line="23" w:lineRule="atLeast"/>
        <w:ind w:left="284"/>
        <w:rPr>
          <w:rFonts w:eastAsia="Calibri"/>
          <w:b/>
          <w:sz w:val="22"/>
          <w:szCs w:val="22"/>
          <w:highlight w:val="green"/>
          <w:lang w:eastAsia="en-US"/>
        </w:rPr>
      </w:pPr>
    </w:p>
    <w:p w14:paraId="4DFA845E" w14:textId="1EB4E078" w:rsidR="00B86C53" w:rsidRPr="004A6F08" w:rsidRDefault="00B86C53" w:rsidP="00801004">
      <w:pPr>
        <w:spacing w:after="120" w:line="23" w:lineRule="atLeast"/>
        <w:ind w:left="284"/>
        <w:rPr>
          <w:rFonts w:eastAsia="Calibri"/>
          <w:b/>
          <w:sz w:val="22"/>
          <w:szCs w:val="22"/>
          <w:highlight w:val="green"/>
          <w:lang w:eastAsia="en-US"/>
        </w:rPr>
      </w:pPr>
    </w:p>
    <w:p w14:paraId="1C1418AA" w14:textId="4A02E6A8" w:rsidR="00B86C53" w:rsidRPr="004A6F08" w:rsidRDefault="00B86C53" w:rsidP="00801004">
      <w:pPr>
        <w:spacing w:after="120" w:line="23" w:lineRule="atLeast"/>
        <w:ind w:left="284"/>
        <w:rPr>
          <w:rFonts w:eastAsia="Calibri"/>
          <w:b/>
          <w:sz w:val="22"/>
          <w:szCs w:val="22"/>
          <w:highlight w:val="green"/>
          <w:lang w:eastAsia="en-US"/>
        </w:rPr>
      </w:pPr>
    </w:p>
    <w:p w14:paraId="6C579E02" w14:textId="77777777" w:rsidR="00B86C53" w:rsidRPr="004A6F08" w:rsidRDefault="00B86C53" w:rsidP="00801004">
      <w:pPr>
        <w:spacing w:after="120" w:line="23" w:lineRule="atLeast"/>
        <w:ind w:left="284"/>
        <w:rPr>
          <w:rFonts w:eastAsia="Calibri"/>
          <w:b/>
          <w:sz w:val="22"/>
          <w:szCs w:val="22"/>
          <w:highlight w:val="green"/>
          <w:lang w:eastAsia="en-US"/>
        </w:rPr>
      </w:pPr>
    </w:p>
    <w:p w14:paraId="2772D78A" w14:textId="77777777" w:rsidR="0087608C" w:rsidRPr="004A6F08" w:rsidRDefault="0087608C" w:rsidP="00801004">
      <w:pPr>
        <w:spacing w:after="120" w:line="23" w:lineRule="atLeast"/>
        <w:ind w:left="284"/>
        <w:rPr>
          <w:rFonts w:eastAsia="Calibri"/>
          <w:b/>
          <w:sz w:val="22"/>
          <w:szCs w:val="22"/>
          <w:highlight w:val="green"/>
          <w:lang w:eastAsia="en-US"/>
        </w:rPr>
      </w:pPr>
    </w:p>
    <w:p w14:paraId="76C92920" w14:textId="77777777" w:rsidR="002839C0" w:rsidRPr="004E3162" w:rsidRDefault="002839C0" w:rsidP="00801004">
      <w:pPr>
        <w:spacing w:after="120" w:line="23" w:lineRule="atLeast"/>
        <w:ind w:left="142" w:hanging="142"/>
        <w:rPr>
          <w:i/>
          <w:iCs/>
          <w:sz w:val="22"/>
          <w:szCs w:val="22"/>
        </w:rPr>
      </w:pPr>
    </w:p>
    <w:p w14:paraId="1E3BB793" w14:textId="77777777" w:rsidR="002839C0" w:rsidRPr="004E3162" w:rsidRDefault="002839C0" w:rsidP="00801004">
      <w:pPr>
        <w:spacing w:after="120" w:line="23" w:lineRule="atLeast"/>
        <w:ind w:left="142" w:hanging="142"/>
        <w:rPr>
          <w:i/>
          <w:iCs/>
          <w:sz w:val="22"/>
          <w:szCs w:val="22"/>
        </w:rPr>
      </w:pPr>
      <w:r w:rsidRPr="004E3162">
        <w:rPr>
          <w:i/>
          <w:iCs/>
          <w:sz w:val="22"/>
          <w:szCs w:val="22"/>
        </w:rPr>
        <w:t>- W przypadku zaistnienia takiej potrzeby Wykonawca zamontuje na własny koszt podliczniki energii elektrycznej i wody/ścieków).</w:t>
      </w:r>
    </w:p>
    <w:p w14:paraId="73FE3B1F" w14:textId="77777777" w:rsidR="002839C0" w:rsidRPr="004A6F08" w:rsidRDefault="002839C0" w:rsidP="00801004">
      <w:pPr>
        <w:spacing w:after="120" w:line="23" w:lineRule="atLeast"/>
        <w:ind w:left="142" w:hanging="142"/>
        <w:rPr>
          <w:i/>
          <w:iCs/>
          <w:sz w:val="22"/>
          <w:szCs w:val="22"/>
          <w:highlight w:val="green"/>
        </w:rPr>
      </w:pPr>
    </w:p>
    <w:p w14:paraId="06CD84AC" w14:textId="77777777" w:rsidR="006900A4" w:rsidRPr="004A6F08" w:rsidRDefault="006900A4" w:rsidP="00801004">
      <w:pPr>
        <w:spacing w:after="120" w:line="23" w:lineRule="atLeast"/>
        <w:jc w:val="right"/>
        <w:rPr>
          <w:rFonts w:eastAsia="Andale Sans UI"/>
          <w:b/>
          <w:bCs/>
          <w:sz w:val="22"/>
          <w:szCs w:val="22"/>
          <w:highlight w:val="green"/>
          <w:lang w:bidi="en-US"/>
        </w:rPr>
      </w:pPr>
    </w:p>
    <w:p w14:paraId="28E5DDDB" w14:textId="0E08E889" w:rsidR="006900A4" w:rsidRPr="004E3162" w:rsidRDefault="00EC3DDA" w:rsidP="00801004">
      <w:pPr>
        <w:spacing w:after="120" w:line="23" w:lineRule="atLeast"/>
        <w:jc w:val="right"/>
        <w:rPr>
          <w:rFonts w:eastAsia="Andale Sans UI"/>
          <w:b/>
          <w:bCs/>
          <w:sz w:val="22"/>
          <w:szCs w:val="22"/>
          <w:lang w:bidi="en-US"/>
        </w:rPr>
      </w:pPr>
      <w:r w:rsidRPr="004E3162">
        <w:rPr>
          <w:rFonts w:eastAsia="Andale Sans UI"/>
          <w:b/>
          <w:bCs/>
          <w:sz w:val="22"/>
          <w:szCs w:val="22"/>
          <w:lang w:bidi="en-US"/>
        </w:rPr>
        <w:lastRenderedPageBreak/>
        <w:t xml:space="preserve">Załącznik nr 2 </w:t>
      </w:r>
    </w:p>
    <w:p w14:paraId="360A523F" w14:textId="20818756" w:rsidR="0087608C" w:rsidRPr="004E3162" w:rsidRDefault="00EC3DDA" w:rsidP="00801004">
      <w:pPr>
        <w:spacing w:after="120" w:line="23" w:lineRule="atLeast"/>
        <w:jc w:val="right"/>
        <w:rPr>
          <w:rFonts w:eastAsia="Andale Sans UI"/>
          <w:b/>
          <w:bCs/>
          <w:sz w:val="22"/>
          <w:szCs w:val="22"/>
          <w:lang w:bidi="en-US"/>
        </w:rPr>
      </w:pPr>
      <w:r w:rsidRPr="004E3162">
        <w:rPr>
          <w:rFonts w:eastAsia="Andale Sans UI"/>
          <w:b/>
          <w:bCs/>
          <w:sz w:val="22"/>
          <w:szCs w:val="22"/>
          <w:lang w:bidi="en-US"/>
        </w:rPr>
        <w:t>do Umowy</w:t>
      </w:r>
      <w:r w:rsidR="006900A4" w:rsidRPr="004E3162">
        <w:rPr>
          <w:rFonts w:eastAsia="Andale Sans UI"/>
          <w:b/>
          <w:bCs/>
          <w:sz w:val="22"/>
          <w:szCs w:val="22"/>
          <w:lang w:bidi="en-US"/>
        </w:rPr>
        <w:t xml:space="preserve"> Nr ………./2022</w:t>
      </w:r>
    </w:p>
    <w:p w14:paraId="5C2D5070" w14:textId="7604B2CF" w:rsidR="006900A4" w:rsidRPr="004E3162" w:rsidRDefault="006900A4" w:rsidP="00801004">
      <w:pPr>
        <w:spacing w:after="120" w:line="23" w:lineRule="atLeast"/>
        <w:jc w:val="right"/>
        <w:rPr>
          <w:rFonts w:eastAsia="Andale Sans UI"/>
          <w:b/>
          <w:bCs/>
          <w:sz w:val="22"/>
          <w:szCs w:val="22"/>
          <w:lang w:bidi="en-US"/>
        </w:rPr>
      </w:pPr>
      <w:r w:rsidRPr="004E3162">
        <w:rPr>
          <w:rFonts w:eastAsia="Andale Sans UI"/>
          <w:b/>
          <w:bCs/>
          <w:sz w:val="22"/>
          <w:szCs w:val="22"/>
          <w:lang w:bidi="en-US"/>
        </w:rPr>
        <w:t xml:space="preserve">z dnia </w:t>
      </w:r>
      <w:r w:rsidR="00B86C53" w:rsidRPr="004E3162">
        <w:rPr>
          <w:rFonts w:eastAsia="Andale Sans UI"/>
          <w:b/>
          <w:bCs/>
          <w:sz w:val="22"/>
          <w:szCs w:val="22"/>
          <w:lang w:bidi="en-US"/>
        </w:rPr>
        <w:t>…..</w:t>
      </w:r>
      <w:r w:rsidRPr="004E3162">
        <w:rPr>
          <w:rFonts w:eastAsia="Andale Sans UI"/>
          <w:b/>
          <w:bCs/>
          <w:sz w:val="22"/>
          <w:szCs w:val="22"/>
          <w:lang w:bidi="en-US"/>
        </w:rPr>
        <w:t>.2022r.</w:t>
      </w:r>
    </w:p>
    <w:p w14:paraId="7B2F015B" w14:textId="2E771039" w:rsidR="002839C0" w:rsidRPr="004E3162" w:rsidRDefault="002839C0" w:rsidP="00801004">
      <w:pPr>
        <w:spacing w:after="120" w:line="23" w:lineRule="atLeast"/>
        <w:jc w:val="center"/>
        <w:rPr>
          <w:rFonts w:eastAsia="Andale Sans UI"/>
          <w:b/>
          <w:bCs/>
          <w:sz w:val="22"/>
          <w:szCs w:val="22"/>
          <w:lang w:bidi="en-US"/>
        </w:rPr>
      </w:pPr>
      <w:r w:rsidRPr="004E3162">
        <w:rPr>
          <w:rFonts w:eastAsia="Andale Sans UI"/>
          <w:b/>
          <w:bCs/>
          <w:sz w:val="22"/>
          <w:szCs w:val="22"/>
          <w:lang w:bidi="en-US"/>
        </w:rPr>
        <w:t>Klauzula informacyjna w związku z RODO</w:t>
      </w:r>
    </w:p>
    <w:p w14:paraId="28B636B9" w14:textId="77777777" w:rsidR="0087608C" w:rsidRPr="004E3162" w:rsidRDefault="0087608C" w:rsidP="00801004">
      <w:pPr>
        <w:spacing w:after="120" w:line="23" w:lineRule="atLeast"/>
        <w:jc w:val="center"/>
        <w:rPr>
          <w:rFonts w:eastAsia="Andale Sans UI"/>
          <w:b/>
          <w:bCs/>
          <w:sz w:val="22"/>
          <w:szCs w:val="22"/>
          <w:lang w:bidi="en-US"/>
        </w:rPr>
      </w:pPr>
    </w:p>
    <w:p w14:paraId="5553EBE1" w14:textId="77777777" w:rsidR="002839C0" w:rsidRPr="004E3162" w:rsidRDefault="002839C0" w:rsidP="00801004">
      <w:pPr>
        <w:pStyle w:val="Standard"/>
        <w:spacing w:after="120" w:line="23" w:lineRule="atLeast"/>
        <w:jc w:val="both"/>
        <w:rPr>
          <w:rFonts w:ascii="Times New Roman" w:eastAsia="Andale Sans UI" w:hAnsi="Times New Roman" w:cs="Times New Roman"/>
          <w:sz w:val="22"/>
          <w:lang w:bidi="en-US"/>
        </w:rPr>
      </w:pPr>
      <w:r w:rsidRPr="004E3162">
        <w:rPr>
          <w:rFonts w:ascii="Times New Roman" w:eastAsia="Andale Sans UI" w:hAnsi="Times New Roman" w:cs="Times New Roman"/>
          <w:sz w:val="22"/>
          <w:lang w:bidi="en-US"/>
        </w:rPr>
        <w:t xml:space="preserve">Zgodnie z  rozporządzenia Parlamentu Europejskiego i Rady (UE) 2016/679 z 27 kwietnia 2016 r. </w:t>
      </w:r>
      <w:r w:rsidRPr="004E3162">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4E3162" w:rsidRDefault="00545398" w:rsidP="00801004">
      <w:pPr>
        <w:pStyle w:val="Akapitzlist"/>
        <w:numPr>
          <w:ilvl w:val="0"/>
          <w:numId w:val="64"/>
        </w:numPr>
        <w:spacing w:after="120" w:line="23" w:lineRule="atLeast"/>
        <w:ind w:left="284" w:hanging="284"/>
        <w:jc w:val="both"/>
        <w:rPr>
          <w:rFonts w:eastAsia="Andale Sans UI"/>
          <w:sz w:val="22"/>
          <w:szCs w:val="22"/>
          <w:lang w:bidi="en-US"/>
        </w:rPr>
      </w:pPr>
      <w:r w:rsidRPr="004E3162">
        <w:rPr>
          <w:sz w:val="22"/>
          <w:szCs w:val="22"/>
        </w:rPr>
        <w:t>Administratorem Pani/Pana danych osobowych jest Gmina Psary reprezentowana przez Wójt Gminy Psary z siedzibą w Urzędzie Gminy w Psarach, 42-512 Psary ul. Malinowicka 4.</w:t>
      </w:r>
    </w:p>
    <w:p w14:paraId="2F299617" w14:textId="77777777" w:rsidR="002839C0" w:rsidRPr="004E3162"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4E3162">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4E3162">
          <w:rPr>
            <w:rStyle w:val="Hipercze"/>
            <w:rFonts w:eastAsia="Andale Sans UI"/>
            <w:sz w:val="22"/>
            <w:szCs w:val="22"/>
            <w:lang w:bidi="en-US"/>
          </w:rPr>
          <w:t>iod@psary.pl</w:t>
        </w:r>
      </w:hyperlink>
      <w:r w:rsidRPr="004E3162">
        <w:rPr>
          <w:rFonts w:eastAsia="Andale Sans UI"/>
          <w:sz w:val="22"/>
          <w:szCs w:val="22"/>
          <w:lang w:bidi="en-US"/>
        </w:rPr>
        <w:t>;</w:t>
      </w:r>
    </w:p>
    <w:p w14:paraId="696FC7A5" w14:textId="77777777" w:rsidR="002839C0" w:rsidRPr="004E3162"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4E3162">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4E3162"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4E3162">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4E3162"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4E3162">
        <w:rPr>
          <w:rFonts w:eastAsia="Andale Sans UI"/>
          <w:sz w:val="22"/>
          <w:szCs w:val="22"/>
          <w:lang w:bidi="en-US"/>
        </w:rPr>
        <w:t>Administrator nie zamierza przekazywać Pani/Pana danych do państwa trzeciego ani do organizacji międzynarodowych.</w:t>
      </w:r>
    </w:p>
    <w:p w14:paraId="4A6697AF" w14:textId="77777777" w:rsidR="002839C0" w:rsidRPr="004E3162"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4E3162">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3C1191E7" w:rsidR="002839C0" w:rsidRPr="004A6F08" w:rsidRDefault="002839C0" w:rsidP="00801004">
      <w:pPr>
        <w:pStyle w:val="Akapitzlist"/>
        <w:spacing w:after="120" w:line="23" w:lineRule="atLeast"/>
        <w:ind w:left="851" w:hanging="414"/>
        <w:jc w:val="right"/>
        <w:rPr>
          <w:rFonts w:eastAsia="Andale Sans UI"/>
          <w:sz w:val="22"/>
          <w:szCs w:val="22"/>
          <w:highlight w:val="green"/>
          <w:lang w:bidi="en-US"/>
        </w:rPr>
      </w:pPr>
    </w:p>
    <w:p w14:paraId="09171493" w14:textId="557D1415" w:rsidR="00801004" w:rsidRPr="004A6F08" w:rsidRDefault="00801004" w:rsidP="00801004">
      <w:pPr>
        <w:pStyle w:val="Akapitzlist"/>
        <w:spacing w:after="120" w:line="23" w:lineRule="atLeast"/>
        <w:ind w:left="851" w:hanging="414"/>
        <w:jc w:val="right"/>
        <w:rPr>
          <w:rFonts w:eastAsia="Andale Sans UI"/>
          <w:sz w:val="22"/>
          <w:szCs w:val="22"/>
          <w:highlight w:val="green"/>
          <w:lang w:bidi="en-US"/>
        </w:rPr>
      </w:pPr>
    </w:p>
    <w:p w14:paraId="3A784AD0" w14:textId="77777777" w:rsidR="00801004" w:rsidRPr="004A6F08" w:rsidRDefault="00801004" w:rsidP="00801004">
      <w:pPr>
        <w:pStyle w:val="Akapitzlist"/>
        <w:spacing w:after="120" w:line="23" w:lineRule="atLeast"/>
        <w:ind w:left="851" w:hanging="414"/>
        <w:jc w:val="right"/>
        <w:rPr>
          <w:rFonts w:eastAsia="Andale Sans UI"/>
          <w:sz w:val="22"/>
          <w:szCs w:val="22"/>
          <w:highlight w:val="green"/>
          <w:lang w:bidi="en-US"/>
        </w:rPr>
      </w:pPr>
    </w:p>
    <w:p w14:paraId="0C0E4CE3" w14:textId="77777777" w:rsidR="002839C0" w:rsidRPr="004E3162" w:rsidRDefault="002839C0" w:rsidP="00801004">
      <w:pPr>
        <w:pStyle w:val="Akapitzlist"/>
        <w:spacing w:after="120" w:line="23" w:lineRule="atLeast"/>
        <w:ind w:left="851" w:hanging="414"/>
        <w:jc w:val="right"/>
        <w:rPr>
          <w:rFonts w:eastAsia="Andale Sans UI"/>
          <w:sz w:val="22"/>
          <w:szCs w:val="22"/>
          <w:lang w:bidi="en-US"/>
        </w:rPr>
      </w:pPr>
      <w:r w:rsidRPr="004E3162">
        <w:rPr>
          <w:rFonts w:eastAsia="Andale Sans UI"/>
          <w:sz w:val="22"/>
          <w:szCs w:val="22"/>
          <w:lang w:bidi="en-US"/>
        </w:rPr>
        <w:t>.…………….……………………………..</w:t>
      </w:r>
    </w:p>
    <w:p w14:paraId="1BA8610E" w14:textId="77777777" w:rsidR="002839C0" w:rsidRPr="004E3162" w:rsidRDefault="002839C0" w:rsidP="00801004">
      <w:pPr>
        <w:pStyle w:val="Akapitzlist"/>
        <w:spacing w:after="120" w:line="23" w:lineRule="atLeast"/>
        <w:ind w:left="851" w:hanging="414"/>
        <w:jc w:val="right"/>
        <w:rPr>
          <w:rFonts w:eastAsia="Andale Sans UI"/>
          <w:sz w:val="22"/>
          <w:szCs w:val="22"/>
          <w:lang w:bidi="en-US"/>
        </w:rPr>
      </w:pPr>
      <w:r w:rsidRPr="004E3162">
        <w:rPr>
          <w:rFonts w:eastAsia="Andale Sans UI"/>
          <w:sz w:val="22"/>
          <w:szCs w:val="22"/>
          <w:lang w:bidi="en-US"/>
        </w:rPr>
        <w:t>podpis Zamawiającego</w:t>
      </w:r>
    </w:p>
    <w:p w14:paraId="25A01F98" w14:textId="77777777" w:rsidR="002839C0" w:rsidRPr="004E3162" w:rsidRDefault="002839C0" w:rsidP="00801004">
      <w:pPr>
        <w:pStyle w:val="Akapitzlist"/>
        <w:tabs>
          <w:tab w:val="left" w:pos="-15306"/>
        </w:tabs>
        <w:spacing w:after="120" w:line="23" w:lineRule="atLeast"/>
        <w:ind w:left="0"/>
        <w:rPr>
          <w:rFonts w:eastAsia="Andale Sans UI"/>
          <w:sz w:val="22"/>
          <w:szCs w:val="22"/>
          <w:lang w:bidi="en-US"/>
        </w:rPr>
      </w:pPr>
    </w:p>
    <w:p w14:paraId="02DE5DFB" w14:textId="77777777" w:rsidR="001A1E34" w:rsidRPr="004E3162" w:rsidRDefault="001A1E34" w:rsidP="00801004">
      <w:pPr>
        <w:pStyle w:val="Akapitzlist"/>
        <w:tabs>
          <w:tab w:val="left" w:pos="-15306"/>
        </w:tabs>
        <w:spacing w:after="120" w:line="23" w:lineRule="atLeast"/>
        <w:ind w:left="0"/>
        <w:jc w:val="center"/>
        <w:rPr>
          <w:rFonts w:eastAsia="Andale Sans UI"/>
          <w:b/>
          <w:sz w:val="22"/>
          <w:szCs w:val="22"/>
          <w:lang w:bidi="en-US"/>
        </w:rPr>
      </w:pPr>
    </w:p>
    <w:p w14:paraId="0AE8C4F7" w14:textId="73FE6E67" w:rsidR="002839C0" w:rsidRPr="004E3162" w:rsidRDefault="002839C0" w:rsidP="00801004">
      <w:pPr>
        <w:pStyle w:val="Akapitzlist"/>
        <w:tabs>
          <w:tab w:val="left" w:pos="-15306"/>
        </w:tabs>
        <w:spacing w:after="120" w:line="23" w:lineRule="atLeast"/>
        <w:ind w:left="0"/>
        <w:jc w:val="center"/>
        <w:rPr>
          <w:rFonts w:eastAsia="Andale Sans UI"/>
          <w:b/>
          <w:sz w:val="22"/>
          <w:szCs w:val="22"/>
          <w:lang w:bidi="en-US"/>
        </w:rPr>
      </w:pPr>
      <w:r w:rsidRPr="004E3162">
        <w:rPr>
          <w:rFonts w:eastAsia="Andale Sans UI"/>
          <w:b/>
          <w:sz w:val="22"/>
          <w:szCs w:val="22"/>
          <w:lang w:bidi="en-US"/>
        </w:rPr>
        <w:t>OŚWIADCZENIE WYKONAWCY</w:t>
      </w:r>
    </w:p>
    <w:p w14:paraId="1563DE0B" w14:textId="68690A3E" w:rsidR="004E3162" w:rsidRPr="004E3162" w:rsidRDefault="002839C0" w:rsidP="004E3162">
      <w:pPr>
        <w:pStyle w:val="Akapitzlist"/>
        <w:tabs>
          <w:tab w:val="left" w:pos="-15306"/>
        </w:tabs>
        <w:spacing w:after="120" w:line="23" w:lineRule="atLeast"/>
        <w:ind w:left="0"/>
        <w:jc w:val="both"/>
        <w:rPr>
          <w:rFonts w:eastAsia="Andale Sans UI"/>
          <w:sz w:val="22"/>
          <w:szCs w:val="22"/>
          <w:lang w:bidi="en-US"/>
        </w:rPr>
      </w:pPr>
      <w:r w:rsidRPr="004E3162">
        <w:rPr>
          <w:rFonts w:eastAsia="Andale Sans UI"/>
          <w:sz w:val="22"/>
          <w:szCs w:val="22"/>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r w:rsidR="004E3162" w:rsidRPr="004E3162">
        <w:rPr>
          <w:b/>
          <w:sz w:val="22"/>
          <w:szCs w:val="22"/>
          <w:lang w:eastAsia="zh-CN"/>
        </w:rPr>
        <w:t>„</w:t>
      </w:r>
      <w:r w:rsidR="004E3162" w:rsidRPr="004E3162">
        <w:rPr>
          <w:rFonts w:eastAsia="Arial"/>
          <w:b/>
          <w:bCs/>
          <w:sz w:val="22"/>
          <w:szCs w:val="22"/>
          <w:lang w:eastAsia="zh-CN"/>
        </w:rPr>
        <w:t xml:space="preserve">Modernizacja drogi </w:t>
      </w:r>
      <w:r w:rsidR="004E3162" w:rsidRPr="004E3162">
        <w:rPr>
          <w:rFonts w:eastAsia="Arial"/>
          <w:b/>
          <w:bCs/>
          <w:sz w:val="22"/>
          <w:szCs w:val="22"/>
          <w:lang w:eastAsia="zh-CN"/>
        </w:rPr>
        <w:br/>
        <w:t>w Dąbiu Chrobakowym w ramach zadania pn.: Nakładka asfaltowa w Dąbiu Chrobakowym”.</w:t>
      </w:r>
    </w:p>
    <w:p w14:paraId="394EE72C" w14:textId="02C54D6D" w:rsidR="006900A4" w:rsidRPr="004E3162" w:rsidRDefault="006900A4" w:rsidP="00801004">
      <w:pPr>
        <w:pStyle w:val="Akapitzlist"/>
        <w:tabs>
          <w:tab w:val="left" w:pos="-15306"/>
          <w:tab w:val="left" w:pos="7420"/>
        </w:tabs>
        <w:spacing w:after="120" w:line="23" w:lineRule="atLeast"/>
        <w:ind w:left="0"/>
        <w:rPr>
          <w:rFonts w:eastAsia="Andale Sans UI"/>
          <w:sz w:val="22"/>
          <w:szCs w:val="22"/>
          <w:lang w:bidi="en-US"/>
        </w:rPr>
      </w:pPr>
      <w:r w:rsidRPr="004E3162">
        <w:rPr>
          <w:rFonts w:eastAsia="Andale Sans UI"/>
          <w:sz w:val="22"/>
          <w:szCs w:val="22"/>
          <w:lang w:bidi="en-US"/>
        </w:rPr>
        <w:tab/>
      </w:r>
    </w:p>
    <w:p w14:paraId="6FF2436D" w14:textId="4DE36A61" w:rsidR="00801004" w:rsidRPr="004E3162" w:rsidRDefault="00801004" w:rsidP="00801004">
      <w:pPr>
        <w:pStyle w:val="Akapitzlist"/>
        <w:tabs>
          <w:tab w:val="left" w:pos="-15306"/>
          <w:tab w:val="left" w:pos="7420"/>
        </w:tabs>
        <w:spacing w:after="120" w:line="23" w:lineRule="atLeast"/>
        <w:ind w:left="0"/>
        <w:rPr>
          <w:rFonts w:eastAsia="Andale Sans UI"/>
          <w:sz w:val="22"/>
          <w:szCs w:val="22"/>
          <w:lang w:bidi="en-US"/>
        </w:rPr>
      </w:pPr>
    </w:p>
    <w:p w14:paraId="2874D771" w14:textId="73E12FE5" w:rsidR="0094279A" w:rsidRDefault="0094279A" w:rsidP="00801004">
      <w:pPr>
        <w:pStyle w:val="Akapitzlist"/>
        <w:tabs>
          <w:tab w:val="left" w:pos="-15306"/>
          <w:tab w:val="left" w:pos="7420"/>
        </w:tabs>
        <w:spacing w:after="120" w:line="23" w:lineRule="atLeast"/>
        <w:ind w:left="0"/>
        <w:rPr>
          <w:rFonts w:eastAsia="Andale Sans UI"/>
          <w:sz w:val="22"/>
          <w:szCs w:val="22"/>
          <w:lang w:bidi="en-US"/>
        </w:rPr>
      </w:pPr>
    </w:p>
    <w:p w14:paraId="20F76585" w14:textId="77777777" w:rsidR="004E3162" w:rsidRPr="004E3162" w:rsidRDefault="004E3162" w:rsidP="00801004">
      <w:pPr>
        <w:pStyle w:val="Akapitzlist"/>
        <w:tabs>
          <w:tab w:val="left" w:pos="-15306"/>
          <w:tab w:val="left" w:pos="7420"/>
        </w:tabs>
        <w:spacing w:after="120" w:line="23" w:lineRule="atLeast"/>
        <w:ind w:left="0"/>
        <w:rPr>
          <w:rFonts w:eastAsia="Andale Sans UI"/>
          <w:sz w:val="22"/>
          <w:szCs w:val="22"/>
          <w:lang w:bidi="en-US"/>
        </w:rPr>
      </w:pPr>
    </w:p>
    <w:p w14:paraId="71DDA4B7" w14:textId="0D455EB4" w:rsidR="002839C0" w:rsidRPr="004E3162" w:rsidRDefault="002839C0" w:rsidP="00801004">
      <w:pPr>
        <w:pStyle w:val="Akapitzlist"/>
        <w:tabs>
          <w:tab w:val="left" w:pos="-15306"/>
          <w:tab w:val="left" w:pos="7420"/>
        </w:tabs>
        <w:spacing w:after="120" w:line="23" w:lineRule="atLeast"/>
        <w:ind w:left="0"/>
        <w:jc w:val="right"/>
        <w:rPr>
          <w:rFonts w:eastAsia="Andale Sans UI"/>
          <w:sz w:val="22"/>
          <w:szCs w:val="22"/>
          <w:lang w:bidi="en-US"/>
        </w:rPr>
      </w:pPr>
      <w:r w:rsidRPr="004E3162">
        <w:rPr>
          <w:rFonts w:eastAsia="Andale Sans UI"/>
          <w:sz w:val="22"/>
          <w:szCs w:val="22"/>
          <w:lang w:bidi="en-US"/>
        </w:rPr>
        <w:t>.…………….……………………………..</w:t>
      </w:r>
    </w:p>
    <w:p w14:paraId="5F04FDAF" w14:textId="77777777" w:rsidR="002839C0" w:rsidRPr="004E3162" w:rsidRDefault="002839C0" w:rsidP="00801004">
      <w:pPr>
        <w:pStyle w:val="Akapitzlist"/>
        <w:autoSpaceDE w:val="0"/>
        <w:spacing w:after="120" w:line="23" w:lineRule="atLeast"/>
        <w:ind w:left="142" w:hanging="142"/>
        <w:jc w:val="right"/>
        <w:rPr>
          <w:rFonts w:eastAsia="Andale Sans UI"/>
          <w:sz w:val="22"/>
          <w:szCs w:val="22"/>
        </w:rPr>
      </w:pPr>
      <w:r w:rsidRPr="004E3162">
        <w:rPr>
          <w:rFonts w:eastAsia="Andale Sans UI"/>
          <w:sz w:val="22"/>
          <w:szCs w:val="22"/>
        </w:rPr>
        <w:t>podpis Wykonawcy</w:t>
      </w:r>
    </w:p>
    <w:p w14:paraId="5D85107E" w14:textId="77777777" w:rsidR="002839C0" w:rsidRPr="004A6F08" w:rsidRDefault="002839C0" w:rsidP="00801004">
      <w:pPr>
        <w:pStyle w:val="Akapitzlist"/>
        <w:autoSpaceDE w:val="0"/>
        <w:spacing w:after="120" w:line="23" w:lineRule="atLeast"/>
        <w:ind w:left="142" w:hanging="142"/>
        <w:jc w:val="right"/>
        <w:rPr>
          <w:rFonts w:eastAsia="Andale Sans UI"/>
          <w:sz w:val="22"/>
          <w:szCs w:val="22"/>
          <w:highlight w:val="green"/>
        </w:rPr>
      </w:pPr>
    </w:p>
    <w:p w14:paraId="54D69D85" w14:textId="77777777" w:rsidR="002839C0" w:rsidRPr="004A6F08" w:rsidRDefault="002839C0" w:rsidP="00801004">
      <w:pPr>
        <w:pStyle w:val="Akapitzlist"/>
        <w:autoSpaceDE w:val="0"/>
        <w:spacing w:after="120" w:line="23" w:lineRule="atLeast"/>
        <w:ind w:left="142" w:hanging="142"/>
        <w:jc w:val="right"/>
        <w:rPr>
          <w:rFonts w:eastAsia="Andale Sans UI"/>
          <w:sz w:val="22"/>
          <w:szCs w:val="22"/>
          <w:highlight w:val="green"/>
        </w:rPr>
      </w:pPr>
    </w:p>
    <w:p w14:paraId="74324EB4" w14:textId="77777777" w:rsidR="00A554B9" w:rsidRPr="004E3162" w:rsidRDefault="002839C0" w:rsidP="00801004">
      <w:pPr>
        <w:pStyle w:val="Zwykytekst"/>
        <w:spacing w:after="120" w:line="23" w:lineRule="atLeast"/>
        <w:ind w:left="6372"/>
        <w:jc w:val="both"/>
        <w:rPr>
          <w:rFonts w:ascii="Times New Roman" w:hAnsi="Times New Roman" w:cs="Times New Roman"/>
          <w:b/>
          <w:sz w:val="22"/>
          <w:szCs w:val="22"/>
        </w:rPr>
      </w:pPr>
      <w:r w:rsidRPr="004E3162">
        <w:rPr>
          <w:rFonts w:ascii="Times New Roman" w:hAnsi="Times New Roman" w:cs="Times New Roman"/>
          <w:b/>
          <w:sz w:val="22"/>
          <w:szCs w:val="22"/>
        </w:rPr>
        <w:lastRenderedPageBreak/>
        <w:t xml:space="preserve">Załącznik nr 3 </w:t>
      </w:r>
    </w:p>
    <w:p w14:paraId="4FB0F7FE" w14:textId="0B56F2EC" w:rsidR="002839C0" w:rsidRPr="004E3162" w:rsidRDefault="002839C0" w:rsidP="00801004">
      <w:pPr>
        <w:pStyle w:val="Zwykytekst"/>
        <w:spacing w:after="120" w:line="23" w:lineRule="atLeast"/>
        <w:ind w:left="6372"/>
        <w:jc w:val="both"/>
        <w:rPr>
          <w:rFonts w:ascii="Times New Roman" w:hAnsi="Times New Roman" w:cs="Times New Roman"/>
          <w:b/>
          <w:sz w:val="22"/>
          <w:szCs w:val="22"/>
        </w:rPr>
      </w:pPr>
      <w:r w:rsidRPr="004E3162">
        <w:rPr>
          <w:rFonts w:ascii="Times New Roman" w:hAnsi="Times New Roman" w:cs="Times New Roman"/>
          <w:b/>
          <w:sz w:val="22"/>
          <w:szCs w:val="22"/>
        </w:rPr>
        <w:t>do Umowy</w:t>
      </w:r>
      <w:r w:rsidR="00A554B9" w:rsidRPr="004E3162">
        <w:rPr>
          <w:rFonts w:ascii="Times New Roman" w:hAnsi="Times New Roman" w:cs="Times New Roman"/>
          <w:b/>
          <w:sz w:val="22"/>
          <w:szCs w:val="22"/>
        </w:rPr>
        <w:t xml:space="preserve"> ……………</w:t>
      </w:r>
    </w:p>
    <w:p w14:paraId="53269F7E" w14:textId="77777777" w:rsidR="002839C0" w:rsidRPr="004E3162" w:rsidRDefault="002839C0" w:rsidP="00801004">
      <w:pPr>
        <w:pStyle w:val="Zwykytekst"/>
        <w:spacing w:after="120" w:line="23" w:lineRule="atLeast"/>
        <w:ind w:left="6372"/>
        <w:jc w:val="both"/>
        <w:rPr>
          <w:rFonts w:ascii="Times New Roman" w:hAnsi="Times New Roman" w:cs="Times New Roman"/>
          <w:sz w:val="22"/>
          <w:szCs w:val="22"/>
        </w:rPr>
      </w:pPr>
      <w:r w:rsidRPr="004E3162">
        <w:rPr>
          <w:rFonts w:ascii="Times New Roman" w:hAnsi="Times New Roman" w:cs="Times New Roman"/>
          <w:b/>
          <w:sz w:val="22"/>
          <w:szCs w:val="22"/>
        </w:rPr>
        <w:t>z dnia ………………………</w:t>
      </w:r>
    </w:p>
    <w:p w14:paraId="22789DF6" w14:textId="77777777" w:rsidR="002839C0" w:rsidRPr="004E3162" w:rsidRDefault="002839C0" w:rsidP="00801004">
      <w:pPr>
        <w:spacing w:after="120" w:line="23" w:lineRule="atLeast"/>
        <w:jc w:val="center"/>
        <w:rPr>
          <w:b/>
          <w:sz w:val="22"/>
          <w:szCs w:val="22"/>
        </w:rPr>
      </w:pPr>
      <w:r w:rsidRPr="004E3162">
        <w:rPr>
          <w:b/>
          <w:sz w:val="22"/>
          <w:szCs w:val="22"/>
        </w:rPr>
        <w:t>Oświadczenie podwykonawcy</w:t>
      </w:r>
    </w:p>
    <w:p w14:paraId="0850ADB4" w14:textId="77777777" w:rsidR="002839C0" w:rsidRPr="004E3162" w:rsidRDefault="002839C0" w:rsidP="00801004">
      <w:pPr>
        <w:spacing w:after="120" w:line="23" w:lineRule="atLeast"/>
        <w:jc w:val="both"/>
        <w:rPr>
          <w:b/>
          <w:sz w:val="22"/>
          <w:szCs w:val="22"/>
        </w:rPr>
      </w:pPr>
    </w:p>
    <w:p w14:paraId="1A2482DF" w14:textId="77777777" w:rsidR="002839C0" w:rsidRPr="004E3162" w:rsidRDefault="002839C0" w:rsidP="00801004">
      <w:pPr>
        <w:spacing w:after="120" w:line="23" w:lineRule="atLeast"/>
        <w:jc w:val="both"/>
        <w:rPr>
          <w:sz w:val="22"/>
          <w:szCs w:val="22"/>
        </w:rPr>
      </w:pPr>
      <w:r w:rsidRPr="004E3162">
        <w:rPr>
          <w:sz w:val="22"/>
          <w:szCs w:val="22"/>
        </w:rPr>
        <w:t>Ja/my*, niżej podpisany(i) -------------------------------          działając jako właściciel/osoba(y) uprawniona(e) do reprezentacji podmiotu (zgodnie z KRS):*</w:t>
      </w:r>
    </w:p>
    <w:p w14:paraId="05BD6C7F" w14:textId="77777777" w:rsidR="002839C0" w:rsidRPr="004E3162" w:rsidRDefault="002839C0" w:rsidP="00801004">
      <w:pPr>
        <w:spacing w:after="120" w:line="23" w:lineRule="atLeast"/>
        <w:jc w:val="both"/>
        <w:rPr>
          <w:sz w:val="22"/>
          <w:szCs w:val="22"/>
        </w:rPr>
      </w:pPr>
    </w:p>
    <w:p w14:paraId="4EF8028D" w14:textId="77777777" w:rsidR="002839C0" w:rsidRPr="004E3162" w:rsidRDefault="002839C0" w:rsidP="00801004">
      <w:pPr>
        <w:spacing w:after="120" w:line="23" w:lineRule="atLeast"/>
        <w:jc w:val="both"/>
        <w:rPr>
          <w:sz w:val="22"/>
          <w:szCs w:val="22"/>
        </w:rPr>
      </w:pPr>
      <w:r w:rsidRPr="004E3162">
        <w:rPr>
          <w:sz w:val="22"/>
          <w:szCs w:val="22"/>
        </w:rPr>
        <w:t>------------------------------------------------------------------------------------------------------------------------------------------------------------------------------------------------------------------------------------------------------------</w:t>
      </w:r>
    </w:p>
    <w:p w14:paraId="1B86C0D4" w14:textId="77777777" w:rsidR="002839C0" w:rsidRPr="004E3162" w:rsidRDefault="002839C0" w:rsidP="00801004">
      <w:pPr>
        <w:spacing w:after="120" w:line="23" w:lineRule="atLeast"/>
        <w:jc w:val="both"/>
        <w:rPr>
          <w:sz w:val="22"/>
          <w:szCs w:val="22"/>
        </w:rPr>
      </w:pPr>
      <w:r w:rsidRPr="004E3162">
        <w:rPr>
          <w:sz w:val="22"/>
          <w:szCs w:val="22"/>
        </w:rPr>
        <w:t>będący podwykonawcą robót dla inwestycji pn.: ………………</w:t>
      </w:r>
      <w:r w:rsidRPr="004E3162">
        <w:rPr>
          <w:b/>
          <w:sz w:val="22"/>
          <w:szCs w:val="22"/>
        </w:rPr>
        <w:t xml:space="preserve">, </w:t>
      </w:r>
    </w:p>
    <w:p w14:paraId="1BA0442F" w14:textId="77777777" w:rsidR="002839C0" w:rsidRPr="004E3162" w:rsidRDefault="002839C0" w:rsidP="00801004">
      <w:pPr>
        <w:spacing w:after="120" w:line="23" w:lineRule="atLeast"/>
        <w:jc w:val="center"/>
        <w:rPr>
          <w:sz w:val="22"/>
          <w:szCs w:val="22"/>
        </w:rPr>
      </w:pPr>
      <w:r w:rsidRPr="004E3162">
        <w:rPr>
          <w:sz w:val="22"/>
          <w:szCs w:val="22"/>
        </w:rPr>
        <w:t>oświadczam(y), że:</w:t>
      </w:r>
    </w:p>
    <w:p w14:paraId="6E647745" w14:textId="77777777" w:rsidR="002839C0" w:rsidRPr="004E3162" w:rsidRDefault="002839C0" w:rsidP="00801004">
      <w:pPr>
        <w:spacing w:after="120" w:line="23" w:lineRule="atLeast"/>
        <w:jc w:val="both"/>
        <w:rPr>
          <w:sz w:val="22"/>
          <w:szCs w:val="22"/>
        </w:rPr>
      </w:pPr>
    </w:p>
    <w:p w14:paraId="1F4074C0" w14:textId="77777777" w:rsidR="002839C0" w:rsidRPr="004E3162"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4E3162">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4E3162"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4E3162">
        <w:rPr>
          <w:sz w:val="22"/>
          <w:szCs w:val="22"/>
        </w:rPr>
        <w:t xml:space="preserve">ogół należności został zapłacony w terminie umownym. </w:t>
      </w:r>
    </w:p>
    <w:p w14:paraId="4DA33D00" w14:textId="77777777" w:rsidR="002839C0" w:rsidRPr="004E3162" w:rsidRDefault="002839C0" w:rsidP="00801004">
      <w:pPr>
        <w:spacing w:after="120" w:line="23" w:lineRule="atLeast"/>
        <w:jc w:val="both"/>
        <w:rPr>
          <w:sz w:val="22"/>
          <w:szCs w:val="22"/>
        </w:rPr>
      </w:pPr>
    </w:p>
    <w:p w14:paraId="0A67F8F4" w14:textId="77777777" w:rsidR="002839C0" w:rsidRPr="004E3162" w:rsidRDefault="002839C0" w:rsidP="00801004">
      <w:pPr>
        <w:spacing w:after="120" w:line="23" w:lineRule="atLeast"/>
        <w:jc w:val="both"/>
        <w:rPr>
          <w:b/>
          <w:sz w:val="22"/>
          <w:szCs w:val="22"/>
          <w:u w:val="single"/>
        </w:rPr>
      </w:pPr>
      <w:r w:rsidRPr="004E3162">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4E3162" w:rsidRDefault="002839C0" w:rsidP="00801004">
      <w:pPr>
        <w:spacing w:after="120" w:line="23" w:lineRule="atLeast"/>
        <w:jc w:val="both"/>
        <w:rPr>
          <w:sz w:val="22"/>
          <w:szCs w:val="22"/>
        </w:rPr>
      </w:pPr>
    </w:p>
    <w:p w14:paraId="0448E70A" w14:textId="77777777" w:rsidR="002839C0" w:rsidRPr="004E3162" w:rsidRDefault="002839C0" w:rsidP="00801004">
      <w:pPr>
        <w:spacing w:after="120" w:line="23" w:lineRule="atLeast"/>
        <w:jc w:val="both"/>
        <w:rPr>
          <w:sz w:val="22"/>
          <w:szCs w:val="22"/>
        </w:rPr>
      </w:pPr>
      <w:r w:rsidRPr="004E3162">
        <w:rPr>
          <w:sz w:val="22"/>
          <w:szCs w:val="22"/>
        </w:rPr>
        <w:t>……………………..……………….…………….</w:t>
      </w:r>
    </w:p>
    <w:p w14:paraId="37A43C48" w14:textId="77777777" w:rsidR="00C85EAB" w:rsidRPr="004E3162" w:rsidRDefault="002839C0" w:rsidP="00801004">
      <w:pPr>
        <w:spacing w:after="120" w:line="23" w:lineRule="atLeast"/>
        <w:jc w:val="both"/>
        <w:rPr>
          <w:sz w:val="22"/>
          <w:szCs w:val="22"/>
        </w:rPr>
      </w:pPr>
      <w:r w:rsidRPr="004E3162">
        <w:rPr>
          <w:sz w:val="22"/>
          <w:szCs w:val="22"/>
        </w:rPr>
        <w:t>(miejscowość i data)</w:t>
      </w:r>
      <w:r w:rsidRPr="004E3162">
        <w:rPr>
          <w:sz w:val="22"/>
          <w:szCs w:val="22"/>
        </w:rPr>
        <w:tab/>
      </w:r>
    </w:p>
    <w:p w14:paraId="7BD41484" w14:textId="49114C2D" w:rsidR="002839C0" w:rsidRPr="004E3162" w:rsidRDefault="002839C0" w:rsidP="00801004">
      <w:pPr>
        <w:spacing w:after="120" w:line="23" w:lineRule="atLeast"/>
        <w:jc w:val="both"/>
        <w:rPr>
          <w:sz w:val="22"/>
          <w:szCs w:val="22"/>
        </w:rPr>
      </w:pPr>
      <w:r w:rsidRPr="004E3162">
        <w:rPr>
          <w:sz w:val="22"/>
          <w:szCs w:val="22"/>
        </w:rPr>
        <w:t>…………………………………………………..</w:t>
      </w:r>
    </w:p>
    <w:p w14:paraId="1223FA67" w14:textId="77777777" w:rsidR="002839C0" w:rsidRPr="004E3162" w:rsidRDefault="002839C0" w:rsidP="00801004">
      <w:pPr>
        <w:spacing w:after="120" w:line="23" w:lineRule="atLeast"/>
        <w:jc w:val="both"/>
        <w:rPr>
          <w:sz w:val="22"/>
          <w:szCs w:val="22"/>
        </w:rPr>
      </w:pPr>
      <w:r w:rsidRPr="004E3162">
        <w:rPr>
          <w:sz w:val="22"/>
          <w:szCs w:val="22"/>
        </w:rPr>
        <w:t>(pieczątka i podpis podwykonawcy)</w:t>
      </w:r>
    </w:p>
    <w:p w14:paraId="0949EB02" w14:textId="77777777" w:rsidR="002839C0" w:rsidRPr="004E3162" w:rsidRDefault="002839C0" w:rsidP="00801004">
      <w:pPr>
        <w:spacing w:after="120" w:line="23" w:lineRule="atLeast"/>
        <w:jc w:val="both"/>
        <w:rPr>
          <w:sz w:val="22"/>
          <w:szCs w:val="22"/>
        </w:rPr>
      </w:pPr>
    </w:p>
    <w:p w14:paraId="137133D2" w14:textId="0D539B2F" w:rsidR="002839C0" w:rsidRPr="004E3162" w:rsidRDefault="002839C0" w:rsidP="00801004">
      <w:pPr>
        <w:spacing w:after="120" w:line="23" w:lineRule="atLeast"/>
        <w:jc w:val="both"/>
        <w:rPr>
          <w:sz w:val="22"/>
          <w:szCs w:val="22"/>
        </w:rPr>
      </w:pPr>
      <w:r w:rsidRPr="004E3162">
        <w:rPr>
          <w:sz w:val="22"/>
          <w:szCs w:val="22"/>
        </w:rPr>
        <w:t>……………………………………….…………….</w:t>
      </w:r>
    </w:p>
    <w:p w14:paraId="78DDC33F" w14:textId="77777777" w:rsidR="002839C0" w:rsidRPr="004E3162" w:rsidRDefault="002839C0" w:rsidP="00801004">
      <w:pPr>
        <w:spacing w:after="120" w:line="23" w:lineRule="atLeast"/>
        <w:jc w:val="both"/>
        <w:rPr>
          <w:sz w:val="22"/>
          <w:szCs w:val="22"/>
        </w:rPr>
      </w:pPr>
      <w:r w:rsidRPr="004E3162">
        <w:rPr>
          <w:sz w:val="22"/>
          <w:szCs w:val="22"/>
        </w:rPr>
        <w:t>(pieczątka i podpis Wykonawcy)</w:t>
      </w:r>
    </w:p>
    <w:p w14:paraId="6E983E6C" w14:textId="77777777" w:rsidR="002839C0" w:rsidRPr="004E3162" w:rsidRDefault="002839C0" w:rsidP="00801004">
      <w:pPr>
        <w:spacing w:after="120" w:line="23" w:lineRule="atLeast"/>
        <w:jc w:val="both"/>
        <w:rPr>
          <w:sz w:val="22"/>
          <w:szCs w:val="22"/>
        </w:rPr>
      </w:pPr>
    </w:p>
    <w:p w14:paraId="03DAEE2D" w14:textId="77777777" w:rsidR="002839C0" w:rsidRPr="004E3162" w:rsidRDefault="002839C0" w:rsidP="00801004">
      <w:pPr>
        <w:numPr>
          <w:ilvl w:val="0"/>
          <w:numId w:val="63"/>
        </w:numPr>
        <w:autoSpaceDN w:val="0"/>
        <w:spacing w:after="120" w:line="23" w:lineRule="atLeast"/>
        <w:jc w:val="both"/>
        <w:rPr>
          <w:sz w:val="22"/>
          <w:szCs w:val="22"/>
        </w:rPr>
      </w:pPr>
      <w:r w:rsidRPr="004E3162">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9"/>
      <w:footerReference w:type="even" r:id="rId10"/>
      <w:footerReference w:type="default" r:id="rId11"/>
      <w:headerReference w:type="first" r:id="rId12"/>
      <w:footerReference w:type="first" r:id="rId13"/>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5FD5" w14:textId="77777777" w:rsidR="000D78DF" w:rsidRDefault="000D78DF">
      <w:r>
        <w:separator/>
      </w:r>
    </w:p>
  </w:endnote>
  <w:endnote w:type="continuationSeparator" w:id="0">
    <w:p w14:paraId="49E4B509" w14:textId="77777777" w:rsidR="000D78DF" w:rsidRDefault="000D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eXGyrePagella">
    <w:altName w:val="Calibri"/>
    <w:charset w:val="00"/>
    <w:family w:val="auto"/>
    <w:pitch w:val="default"/>
  </w:font>
  <w:font w:name="OpenSymbol">
    <w:panose1 w:val="05010000000000000000"/>
    <w:charset w:val="00"/>
    <w:family w:val="auto"/>
    <w:pitch w:val="variable"/>
    <w:sig w:usb0="800000AF" w:usb1="1001ECEA" w:usb2="00000000" w:usb3="00000000" w:csb0="80000001" w:csb1="00000000"/>
  </w:font>
  <w:font w:name="Andale Sans UI">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Gmina Psary, 42-512 Psary, ul. Malinowicka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951E" w14:textId="77777777" w:rsidR="000D78DF" w:rsidRDefault="000D78DF">
      <w:r>
        <w:separator/>
      </w:r>
    </w:p>
  </w:footnote>
  <w:footnote w:type="continuationSeparator" w:id="0">
    <w:p w14:paraId="5300DC2D" w14:textId="77777777" w:rsidR="000D78DF" w:rsidRDefault="000D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180D" w14:textId="19B5FE0D" w:rsidR="004E3162" w:rsidRPr="001D6C52" w:rsidRDefault="004E3162" w:rsidP="004E3162">
    <w:pPr>
      <w:tabs>
        <w:tab w:val="left" w:pos="1560"/>
      </w:tabs>
      <w:spacing w:before="8"/>
      <w:rPr>
        <w:rFonts w:eastAsia="TeXGyrePagella"/>
        <w:sz w:val="16"/>
        <w:szCs w:val="16"/>
        <w:lang w:eastAsia="en-US"/>
      </w:rPr>
    </w:pPr>
    <w:r w:rsidRPr="001D6C52">
      <w:rPr>
        <w:rFonts w:eastAsia="TeXGyrePagella"/>
        <w:sz w:val="16"/>
        <w:szCs w:val="16"/>
        <w:lang w:eastAsia="en-US"/>
      </w:rPr>
      <w:t>Znak sprawy: ZP .271</w:t>
    </w:r>
    <w:r>
      <w:rPr>
        <w:rFonts w:eastAsia="TeXGyrePagella"/>
        <w:sz w:val="16"/>
        <w:szCs w:val="16"/>
        <w:lang w:eastAsia="en-US"/>
      </w:rPr>
      <w:t>.26</w:t>
    </w:r>
    <w:r w:rsidRPr="001D6C52">
      <w:rPr>
        <w:rFonts w:eastAsia="TeXGyrePagella"/>
        <w:sz w:val="16"/>
        <w:szCs w:val="16"/>
        <w:lang w:eastAsia="en-US"/>
      </w:rPr>
      <w:t xml:space="preserve">.2022 </w:t>
    </w:r>
  </w:p>
  <w:p w14:paraId="605BA7D5" w14:textId="75DFEAEC" w:rsidR="00E40943" w:rsidRPr="00F85AEE" w:rsidRDefault="004E3162" w:rsidP="004E3162">
    <w:pPr>
      <w:pStyle w:val="Standard"/>
      <w:autoSpaceDE w:val="0"/>
      <w:jc w:val="both"/>
      <w:rPr>
        <w:rFonts w:ascii="Times New Roman" w:hAnsi="Times New Roman" w:cs="Times New Roman"/>
        <w:sz w:val="16"/>
        <w:szCs w:val="16"/>
        <w:lang w:eastAsia="zh-CN"/>
      </w:rPr>
    </w:pPr>
    <w:r w:rsidRPr="001D6C52">
      <w:rPr>
        <w:rFonts w:ascii="Times New Roman" w:eastAsia="TeXGyrePagella" w:hAnsi="Times New Roman" w:cs="Times New Roman"/>
        <w:sz w:val="16"/>
        <w:szCs w:val="16"/>
      </w:rPr>
      <w:t xml:space="preserve">Nazwa zamówienia: </w:t>
    </w:r>
    <w:r w:rsidRPr="001D6C52">
      <w:rPr>
        <w:rFonts w:ascii="Times New Roman" w:hAnsi="Times New Roman" w:cs="Times New Roman"/>
        <w:b/>
        <w:sz w:val="16"/>
        <w:szCs w:val="16"/>
        <w:lang w:eastAsia="zh-CN"/>
      </w:rPr>
      <w:t>„</w:t>
    </w:r>
    <w:r w:rsidRPr="000D7D84">
      <w:rPr>
        <w:rFonts w:ascii="Times New Roman" w:eastAsia="Arial" w:hAnsi="Times New Roman" w:cs="Times New Roman"/>
        <w:b/>
        <w:bCs/>
        <w:color w:val="auto"/>
        <w:kern w:val="0"/>
        <w:sz w:val="16"/>
        <w:szCs w:val="16"/>
        <w:lang w:eastAsia="zh-CN"/>
      </w:rPr>
      <w:t>Modernizacja drogi w Dąbiu Chrobakowym w ramach zadania p</w:t>
    </w:r>
    <w:r>
      <w:rPr>
        <w:rFonts w:ascii="Times New Roman" w:eastAsia="Arial" w:hAnsi="Times New Roman" w:cs="Times New Roman"/>
        <w:b/>
        <w:bCs/>
        <w:color w:val="auto"/>
        <w:kern w:val="0"/>
        <w:sz w:val="16"/>
        <w:szCs w:val="16"/>
        <w:lang w:eastAsia="zh-CN"/>
      </w:rPr>
      <w:t>n.</w:t>
    </w:r>
    <w:r w:rsidRPr="000D7D84">
      <w:rPr>
        <w:rFonts w:ascii="Times New Roman" w:eastAsia="Arial" w:hAnsi="Times New Roman" w:cs="Times New Roman"/>
        <w:b/>
        <w:bCs/>
        <w:color w:val="auto"/>
        <w:kern w:val="0"/>
        <w:sz w:val="16"/>
        <w:szCs w:val="16"/>
        <w:lang w:eastAsia="zh-CN"/>
      </w:rPr>
      <w:t>: Nakładka asfaltowa w Dąbiu Chrobakowym</w:t>
    </w:r>
    <w:r>
      <w:rPr>
        <w:rFonts w:ascii="Times New Roman" w:eastAsia="Arial" w:hAnsi="Times New Roman" w:cs="Times New Roman"/>
        <w:b/>
        <w:bCs/>
        <w:color w:val="auto"/>
        <w:kern w:val="0"/>
        <w:sz w:val="16"/>
        <w:szCs w:val="16"/>
        <w:lang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08A1" w14:textId="71DFEF62" w:rsidR="00C04BF4" w:rsidRPr="001D6C52" w:rsidRDefault="00C04BF4" w:rsidP="00C04BF4">
    <w:pPr>
      <w:tabs>
        <w:tab w:val="left" w:pos="1560"/>
      </w:tabs>
      <w:spacing w:before="8"/>
      <w:rPr>
        <w:rFonts w:eastAsia="TeXGyrePagella"/>
        <w:sz w:val="16"/>
        <w:szCs w:val="16"/>
        <w:lang w:eastAsia="en-US"/>
      </w:rPr>
    </w:pPr>
    <w:bookmarkStart w:id="6" w:name="_Hlk101367161"/>
    <w:r w:rsidRPr="001D6C52">
      <w:rPr>
        <w:rFonts w:eastAsia="TeXGyrePagella"/>
        <w:sz w:val="16"/>
        <w:szCs w:val="16"/>
        <w:lang w:eastAsia="en-US"/>
      </w:rPr>
      <w:t>Znak sprawy: ZP .271</w:t>
    </w:r>
    <w:r>
      <w:rPr>
        <w:rFonts w:eastAsia="TeXGyrePagella"/>
        <w:sz w:val="16"/>
        <w:szCs w:val="16"/>
        <w:lang w:eastAsia="en-US"/>
      </w:rPr>
      <w:t>.26</w:t>
    </w:r>
    <w:r w:rsidRPr="001D6C52">
      <w:rPr>
        <w:rFonts w:eastAsia="TeXGyrePagella"/>
        <w:sz w:val="16"/>
        <w:szCs w:val="16"/>
        <w:lang w:eastAsia="en-US"/>
      </w:rPr>
      <w:t xml:space="preserve">.2022 </w:t>
    </w:r>
  </w:p>
  <w:p w14:paraId="2A0D1493" w14:textId="36EF6489" w:rsidR="00CB52D1" w:rsidRPr="00766B0B" w:rsidRDefault="00C04BF4" w:rsidP="00766B0B">
    <w:pPr>
      <w:pStyle w:val="Standard"/>
      <w:autoSpaceDE w:val="0"/>
      <w:jc w:val="both"/>
      <w:rPr>
        <w:rFonts w:ascii="Times New Roman" w:hAnsi="Times New Roman" w:cs="Times New Roman"/>
        <w:sz w:val="16"/>
        <w:szCs w:val="16"/>
        <w:lang w:eastAsia="zh-CN"/>
      </w:rPr>
    </w:pPr>
    <w:r w:rsidRPr="001D6C52">
      <w:rPr>
        <w:rFonts w:ascii="Times New Roman" w:eastAsia="TeXGyrePagella" w:hAnsi="Times New Roman" w:cs="Times New Roman"/>
        <w:sz w:val="16"/>
        <w:szCs w:val="16"/>
      </w:rPr>
      <w:t xml:space="preserve">Nazwa zamówienia: </w:t>
    </w:r>
    <w:r w:rsidRPr="001D6C52">
      <w:rPr>
        <w:rFonts w:ascii="Times New Roman" w:hAnsi="Times New Roman" w:cs="Times New Roman"/>
        <w:b/>
        <w:sz w:val="16"/>
        <w:szCs w:val="16"/>
        <w:lang w:eastAsia="zh-CN"/>
      </w:rPr>
      <w:t>„</w:t>
    </w:r>
    <w:r w:rsidRPr="000D7D84">
      <w:rPr>
        <w:rFonts w:ascii="Times New Roman" w:eastAsia="Arial" w:hAnsi="Times New Roman" w:cs="Times New Roman"/>
        <w:b/>
        <w:bCs/>
        <w:color w:val="auto"/>
        <w:kern w:val="0"/>
        <w:sz w:val="16"/>
        <w:szCs w:val="16"/>
        <w:lang w:eastAsia="zh-CN"/>
      </w:rPr>
      <w:t>Modernizacja drogi w Dąbiu Chrobakowym w ramach zadania p</w:t>
    </w:r>
    <w:r>
      <w:rPr>
        <w:rFonts w:ascii="Times New Roman" w:eastAsia="Arial" w:hAnsi="Times New Roman" w:cs="Times New Roman"/>
        <w:b/>
        <w:bCs/>
        <w:color w:val="auto"/>
        <w:kern w:val="0"/>
        <w:sz w:val="16"/>
        <w:szCs w:val="16"/>
        <w:lang w:eastAsia="zh-CN"/>
      </w:rPr>
      <w:t>n.</w:t>
    </w:r>
    <w:r w:rsidRPr="000D7D84">
      <w:rPr>
        <w:rFonts w:ascii="Times New Roman" w:eastAsia="Arial" w:hAnsi="Times New Roman" w:cs="Times New Roman"/>
        <w:b/>
        <w:bCs/>
        <w:color w:val="auto"/>
        <w:kern w:val="0"/>
        <w:sz w:val="16"/>
        <w:szCs w:val="16"/>
        <w:lang w:eastAsia="zh-CN"/>
      </w:rPr>
      <w:t>: Nakładka asfaltowa w Dąbiu Chrobakowym</w:t>
    </w:r>
    <w:r>
      <w:rPr>
        <w:rFonts w:ascii="Times New Roman" w:eastAsia="Arial" w:hAnsi="Times New Roman" w:cs="Times New Roman"/>
        <w:b/>
        <w:bCs/>
        <w:color w:val="auto"/>
        <w:kern w:val="0"/>
        <w:sz w:val="16"/>
        <w:szCs w:val="16"/>
        <w:lang w:eastAsia="zh-CN"/>
      </w:rPr>
      <w:t>”</w:t>
    </w:r>
    <w:bookmarkEnd w:id="6"/>
    <w:r>
      <w:rPr>
        <w:rFonts w:ascii="Times New Roman" w:eastAsia="Arial" w:hAnsi="Times New Roman" w:cs="Times New Roman"/>
        <w:b/>
        <w:bCs/>
        <w:color w:val="auto"/>
        <w:kern w:val="0"/>
        <w:sz w:val="16"/>
        <w:szCs w:val="16"/>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ED538C5"/>
    <w:multiLevelType w:val="multilevel"/>
    <w:tmpl w:val="4D8E9BE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0"/>
        </w:tabs>
        <w:ind w:left="1080" w:hanging="360"/>
      </w:pPr>
      <w:rPr>
        <w:color w:val="aut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7"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2"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28642DD4"/>
    <w:multiLevelType w:val="multilevel"/>
    <w:tmpl w:val="3B3A940E"/>
    <w:lvl w:ilvl="0">
      <w:start w:val="5"/>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7"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8"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5"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7"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1"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6"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77"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8" w15:restartNumberingAfterBreak="0">
    <w:nsid w:val="45FB71C7"/>
    <w:multiLevelType w:val="multilevel"/>
    <w:tmpl w:val="84DEC6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80"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2"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5"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0"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5"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6"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9"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4"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0"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4"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7" w15:restartNumberingAfterBreak="0">
    <w:nsid w:val="6736561C"/>
    <w:multiLevelType w:val="multilevel"/>
    <w:tmpl w:val="97A06CC4"/>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8"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5"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8"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29"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1"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4"/>
  </w:num>
  <w:num w:numId="2" w16cid:durableId="1082675791">
    <w:abstractNumId w:val="1"/>
  </w:num>
  <w:num w:numId="3" w16cid:durableId="86002409">
    <w:abstractNumId w:val="52"/>
  </w:num>
  <w:num w:numId="4" w16cid:durableId="1440178580">
    <w:abstractNumId w:val="74"/>
  </w:num>
  <w:num w:numId="5" w16cid:durableId="451441981">
    <w:abstractNumId w:val="55"/>
  </w:num>
  <w:num w:numId="6" w16cid:durableId="915165458">
    <w:abstractNumId w:val="12"/>
  </w:num>
  <w:num w:numId="7" w16cid:durableId="1127508514">
    <w:abstractNumId w:val="28"/>
  </w:num>
  <w:num w:numId="8" w16cid:durableId="1105151796">
    <w:abstractNumId w:val="23"/>
  </w:num>
  <w:num w:numId="9" w16cid:durableId="970328192">
    <w:abstractNumId w:val="17"/>
  </w:num>
  <w:num w:numId="10" w16cid:durableId="218055348">
    <w:abstractNumId w:val="116"/>
  </w:num>
  <w:num w:numId="11" w16cid:durableId="1511725328">
    <w:abstractNumId w:val="97"/>
  </w:num>
  <w:num w:numId="12" w16cid:durableId="294533083">
    <w:abstractNumId w:val="113"/>
  </w:num>
  <w:num w:numId="13" w16cid:durableId="1018653408">
    <w:abstractNumId w:val="94"/>
  </w:num>
  <w:num w:numId="14" w16cid:durableId="854266701">
    <w:abstractNumId w:val="50"/>
  </w:num>
  <w:num w:numId="15" w16cid:durableId="850532433">
    <w:abstractNumId w:val="92"/>
  </w:num>
  <w:num w:numId="16" w16cid:durableId="1777401857">
    <w:abstractNumId w:val="45"/>
  </w:num>
  <w:num w:numId="17" w16cid:durableId="589461746">
    <w:abstractNumId w:val="98"/>
  </w:num>
  <w:num w:numId="18" w16cid:durableId="1732994804">
    <w:abstractNumId w:val="127"/>
  </w:num>
  <w:num w:numId="19" w16cid:durableId="1118336867">
    <w:abstractNumId w:val="5"/>
  </w:num>
  <w:num w:numId="20" w16cid:durableId="492375686">
    <w:abstractNumId w:val="102"/>
  </w:num>
  <w:num w:numId="21" w16cid:durableId="1112553193">
    <w:abstractNumId w:val="119"/>
  </w:num>
  <w:num w:numId="22" w16cid:durableId="1125195079">
    <w:abstractNumId w:val="57"/>
  </w:num>
  <w:num w:numId="23" w16cid:durableId="1767194580">
    <w:abstractNumId w:val="35"/>
  </w:num>
  <w:num w:numId="24" w16cid:durableId="451242551">
    <w:abstractNumId w:val="106"/>
    <w:lvlOverride w:ilvl="0">
      <w:startOverride w:val="1"/>
    </w:lvlOverride>
  </w:num>
  <w:num w:numId="25" w16cid:durableId="2126533576">
    <w:abstractNumId w:val="72"/>
    <w:lvlOverride w:ilvl="0">
      <w:startOverride w:val="1"/>
    </w:lvlOverride>
  </w:num>
  <w:num w:numId="26" w16cid:durableId="91243954">
    <w:abstractNumId w:val="44"/>
  </w:num>
  <w:num w:numId="27" w16cid:durableId="271548130">
    <w:abstractNumId w:val="114"/>
  </w:num>
  <w:num w:numId="28" w16cid:durableId="1429932743">
    <w:abstractNumId w:val="101"/>
  </w:num>
  <w:num w:numId="29" w16cid:durableId="1822845906">
    <w:abstractNumId w:val="18"/>
  </w:num>
  <w:num w:numId="30" w16cid:durableId="1670212713">
    <w:abstractNumId w:val="89"/>
  </w:num>
  <w:num w:numId="31" w16cid:durableId="2108110272">
    <w:abstractNumId w:val="117"/>
  </w:num>
  <w:num w:numId="32" w16cid:durableId="135874077">
    <w:abstractNumId w:val="61"/>
  </w:num>
  <w:num w:numId="33" w16cid:durableId="1891916437">
    <w:abstractNumId w:val="105"/>
  </w:num>
  <w:num w:numId="34" w16cid:durableId="1581256540">
    <w:abstractNumId w:val="13"/>
  </w:num>
  <w:num w:numId="35" w16cid:durableId="1748189138">
    <w:abstractNumId w:val="60"/>
  </w:num>
  <w:num w:numId="36" w16cid:durableId="1006515329">
    <w:abstractNumId w:val="83"/>
  </w:num>
  <w:num w:numId="37" w16cid:durableId="220559049">
    <w:abstractNumId w:val="73"/>
  </w:num>
  <w:num w:numId="38" w16cid:durableId="961305042">
    <w:abstractNumId w:val="107"/>
  </w:num>
  <w:num w:numId="39" w16cid:durableId="784808978">
    <w:abstractNumId w:val="58"/>
  </w:num>
  <w:num w:numId="40" w16cid:durableId="998659191">
    <w:abstractNumId w:val="53"/>
  </w:num>
  <w:num w:numId="41" w16cid:durableId="1298219733">
    <w:abstractNumId w:val="69"/>
  </w:num>
  <w:num w:numId="42" w16cid:durableId="754203200">
    <w:abstractNumId w:val="30"/>
  </w:num>
  <w:num w:numId="43" w16cid:durableId="1165393057">
    <w:abstractNumId w:val="63"/>
  </w:num>
  <w:num w:numId="44" w16cid:durableId="1356886630">
    <w:abstractNumId w:val="66"/>
  </w:num>
  <w:num w:numId="45" w16cid:durableId="1072199039">
    <w:abstractNumId w:val="103"/>
  </w:num>
  <w:num w:numId="46" w16cid:durableId="1387610864">
    <w:abstractNumId w:val="68"/>
  </w:num>
  <w:num w:numId="47" w16cid:durableId="1314676020">
    <w:abstractNumId w:val="122"/>
  </w:num>
  <w:num w:numId="48" w16cid:durableId="1692150406">
    <w:abstractNumId w:val="82"/>
  </w:num>
  <w:num w:numId="49" w16cid:durableId="189031664">
    <w:abstractNumId w:val="123"/>
  </w:num>
  <w:num w:numId="50" w16cid:durableId="190073253">
    <w:abstractNumId w:val="42"/>
  </w:num>
  <w:num w:numId="51" w16cid:durableId="264312828">
    <w:abstractNumId w:val="36"/>
  </w:num>
  <w:num w:numId="52" w16cid:durableId="369957407">
    <w:abstractNumId w:val="47"/>
  </w:num>
  <w:num w:numId="53" w16cid:durableId="145556824">
    <w:abstractNumId w:val="88"/>
  </w:num>
  <w:num w:numId="54" w16cid:durableId="160005048">
    <w:abstractNumId w:val="124"/>
  </w:num>
  <w:num w:numId="55" w16cid:durableId="248856584">
    <w:abstractNumId w:val="99"/>
  </w:num>
  <w:num w:numId="56" w16cid:durableId="1631786814">
    <w:abstractNumId w:val="111"/>
  </w:num>
  <w:num w:numId="57" w16cid:durableId="1242714675">
    <w:abstractNumId w:val="112"/>
  </w:num>
  <w:num w:numId="58" w16cid:durableId="1538741000">
    <w:abstractNumId w:val="16"/>
  </w:num>
  <w:num w:numId="59" w16cid:durableId="658655290">
    <w:abstractNumId w:val="80"/>
  </w:num>
  <w:num w:numId="60" w16cid:durableId="1183277261">
    <w:abstractNumId w:val="96"/>
  </w:num>
  <w:num w:numId="61" w16cid:durableId="819924631">
    <w:abstractNumId w:val="21"/>
  </w:num>
  <w:num w:numId="62" w16cid:durableId="586614427">
    <w:abstractNumId w:val="104"/>
  </w:num>
  <w:num w:numId="63" w16cid:durableId="1844314532">
    <w:abstractNumId w:val="77"/>
  </w:num>
  <w:num w:numId="64" w16cid:durableId="1994026076">
    <w:abstractNumId w:val="93"/>
  </w:num>
  <w:num w:numId="65" w16cid:durableId="836768907">
    <w:abstractNumId w:val="49"/>
  </w:num>
  <w:num w:numId="66" w16cid:durableId="165020935">
    <w:abstractNumId w:val="126"/>
  </w:num>
  <w:num w:numId="67" w16cid:durableId="1282805051">
    <w:abstractNumId w:val="40"/>
  </w:num>
  <w:num w:numId="68" w16cid:durableId="938104488">
    <w:abstractNumId w:val="56"/>
  </w:num>
  <w:num w:numId="69" w16cid:durableId="1455559538">
    <w:abstractNumId w:val="24"/>
  </w:num>
  <w:num w:numId="70" w16cid:durableId="47918115">
    <w:abstractNumId w:val="20"/>
  </w:num>
  <w:num w:numId="71" w16cid:durableId="323243793">
    <w:abstractNumId w:val="79"/>
  </w:num>
  <w:num w:numId="72" w16cid:durableId="334459651">
    <w:abstractNumId w:val="81"/>
  </w:num>
  <w:num w:numId="73" w16cid:durableId="1417358313">
    <w:abstractNumId w:val="43"/>
  </w:num>
  <w:num w:numId="74" w16cid:durableId="120807736">
    <w:abstractNumId w:val="26"/>
  </w:num>
  <w:num w:numId="75" w16cid:durableId="1182209719">
    <w:abstractNumId w:val="132"/>
  </w:num>
  <w:num w:numId="76" w16cid:durableId="2094079763">
    <w:abstractNumId w:val="27"/>
  </w:num>
  <w:num w:numId="77" w16cid:durableId="1020543105">
    <w:abstractNumId w:val="100"/>
  </w:num>
  <w:num w:numId="78" w16cid:durableId="1391926613">
    <w:abstractNumId w:val="85"/>
  </w:num>
  <w:num w:numId="79" w16cid:durableId="739985733">
    <w:abstractNumId w:val="75"/>
  </w:num>
  <w:num w:numId="80" w16cid:durableId="1346638335">
    <w:abstractNumId w:val="64"/>
  </w:num>
  <w:num w:numId="81" w16cid:durableId="1400010938">
    <w:abstractNumId w:val="86"/>
  </w:num>
  <w:num w:numId="82" w16cid:durableId="474565027">
    <w:abstractNumId w:val="48"/>
  </w:num>
  <w:num w:numId="83" w16cid:durableId="2129468498">
    <w:abstractNumId w:val="110"/>
  </w:num>
  <w:num w:numId="84" w16cid:durableId="1105005267">
    <w:abstractNumId w:val="87"/>
  </w:num>
  <w:num w:numId="85" w16cid:durableId="147524114">
    <w:abstractNumId w:val="108"/>
  </w:num>
  <w:num w:numId="86" w16cid:durableId="1914391755">
    <w:abstractNumId w:val="59"/>
  </w:num>
  <w:num w:numId="87" w16cid:durableId="428501074">
    <w:abstractNumId w:val="121"/>
  </w:num>
  <w:num w:numId="88" w16cid:durableId="1494830692">
    <w:abstractNumId w:val="25"/>
  </w:num>
  <w:num w:numId="89" w16cid:durableId="591819345">
    <w:abstractNumId w:val="33"/>
  </w:num>
  <w:num w:numId="90" w16cid:durableId="936451030">
    <w:abstractNumId w:val="32"/>
  </w:num>
  <w:num w:numId="91" w16cid:durableId="209922973">
    <w:abstractNumId w:val="37"/>
  </w:num>
  <w:num w:numId="92" w16cid:durableId="869300443">
    <w:abstractNumId w:val="76"/>
  </w:num>
  <w:num w:numId="93" w16cid:durableId="1715151243">
    <w:abstractNumId w:val="109"/>
  </w:num>
  <w:num w:numId="94" w16cid:durableId="1916208326">
    <w:abstractNumId w:val="0"/>
  </w:num>
  <w:num w:numId="95" w16cid:durableId="1954243381">
    <w:abstractNumId w:val="39"/>
  </w:num>
  <w:num w:numId="96" w16cid:durableId="566377654">
    <w:abstractNumId w:val="65"/>
  </w:num>
  <w:num w:numId="97" w16cid:durableId="356471794">
    <w:abstractNumId w:val="90"/>
  </w:num>
  <w:num w:numId="98" w16cid:durableId="1050567259">
    <w:abstractNumId w:val="31"/>
  </w:num>
  <w:num w:numId="99" w16cid:durableId="110176697">
    <w:abstractNumId w:val="34"/>
  </w:num>
  <w:num w:numId="100" w16cid:durableId="584849579">
    <w:abstractNumId w:val="51"/>
  </w:num>
  <w:num w:numId="101" w16cid:durableId="179664414">
    <w:abstractNumId w:val="67"/>
  </w:num>
  <w:num w:numId="102" w16cid:durableId="454759357">
    <w:abstractNumId w:val="125"/>
  </w:num>
  <w:num w:numId="103" w16cid:durableId="262496721">
    <w:abstractNumId w:val="15"/>
  </w:num>
  <w:num w:numId="104" w16cid:durableId="1931351896">
    <w:abstractNumId w:val="130"/>
  </w:num>
  <w:num w:numId="105" w16cid:durableId="2129161233">
    <w:abstractNumId w:val="62"/>
  </w:num>
  <w:num w:numId="106" w16cid:durableId="537855235">
    <w:abstractNumId w:val="38"/>
  </w:num>
  <w:num w:numId="107" w16cid:durableId="2023387711">
    <w:abstractNumId w:val="131"/>
  </w:num>
  <w:num w:numId="108" w16cid:durableId="1498957255">
    <w:abstractNumId w:val="19"/>
  </w:num>
  <w:num w:numId="109" w16cid:durableId="400451225">
    <w:abstractNumId w:val="29"/>
  </w:num>
  <w:num w:numId="110" w16cid:durableId="437914129">
    <w:abstractNumId w:val="91"/>
  </w:num>
  <w:num w:numId="111" w16cid:durableId="2112623842">
    <w:abstractNumId w:val="120"/>
  </w:num>
  <w:num w:numId="112" w16cid:durableId="2089376356">
    <w:abstractNumId w:val="118"/>
  </w:num>
  <w:num w:numId="113" w16cid:durableId="1740980042">
    <w:abstractNumId w:val="84"/>
  </w:num>
  <w:num w:numId="114" w16cid:durableId="1620531575">
    <w:abstractNumId w:val="41"/>
  </w:num>
  <w:num w:numId="115" w16cid:durableId="1934820661">
    <w:abstractNumId w:val="129"/>
  </w:num>
  <w:num w:numId="116" w16cid:durableId="1750805974">
    <w:abstractNumId w:val="14"/>
  </w:num>
  <w:num w:numId="117" w16cid:durableId="677269762">
    <w:abstractNumId w:val="70"/>
  </w:num>
  <w:num w:numId="118" w16cid:durableId="784154331">
    <w:abstractNumId w:val="46"/>
  </w:num>
  <w:num w:numId="119" w16cid:durableId="1266959332">
    <w:abstractNumId w:val="71"/>
  </w:num>
  <w:num w:numId="120" w16cid:durableId="471213920">
    <w:abstractNumId w:val="95"/>
  </w:num>
  <w:num w:numId="121" w16cid:durableId="687407659">
    <w:abstractNumId w:val="128"/>
  </w:num>
  <w:num w:numId="122" w16cid:durableId="766971127">
    <w:abstractNumId w:val="78"/>
  </w:num>
  <w:num w:numId="123" w16cid:durableId="1806195237">
    <w:abstractNumId w:val="22"/>
  </w:num>
  <w:num w:numId="124" w16cid:durableId="993417444">
    <w:abstractNumId w:val="1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8DF"/>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C80"/>
    <w:rsid w:val="00197DD7"/>
    <w:rsid w:val="001A0185"/>
    <w:rsid w:val="001A060E"/>
    <w:rsid w:val="001A09C2"/>
    <w:rsid w:val="001A0F3D"/>
    <w:rsid w:val="001A1004"/>
    <w:rsid w:val="001A1615"/>
    <w:rsid w:val="001A1E34"/>
    <w:rsid w:val="001A2094"/>
    <w:rsid w:val="001A235D"/>
    <w:rsid w:val="001A2A61"/>
    <w:rsid w:val="001A3321"/>
    <w:rsid w:val="001A36F2"/>
    <w:rsid w:val="001A3750"/>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A67"/>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1C21"/>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0D1"/>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5B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7C"/>
    <w:rsid w:val="003C20A5"/>
    <w:rsid w:val="003C377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8AB"/>
    <w:rsid w:val="00431A4D"/>
    <w:rsid w:val="0043255E"/>
    <w:rsid w:val="00432C69"/>
    <w:rsid w:val="00432D8D"/>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A6F08"/>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3162"/>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67B"/>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30C"/>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322"/>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1D1"/>
    <w:rsid w:val="00A407D3"/>
    <w:rsid w:val="00A43E0D"/>
    <w:rsid w:val="00A44897"/>
    <w:rsid w:val="00A45103"/>
    <w:rsid w:val="00A45EDC"/>
    <w:rsid w:val="00A46660"/>
    <w:rsid w:val="00A46B9C"/>
    <w:rsid w:val="00A47E35"/>
    <w:rsid w:val="00A50C73"/>
    <w:rsid w:val="00A50C75"/>
    <w:rsid w:val="00A5287D"/>
    <w:rsid w:val="00A53D34"/>
    <w:rsid w:val="00A54219"/>
    <w:rsid w:val="00A548C0"/>
    <w:rsid w:val="00A5522E"/>
    <w:rsid w:val="00A554B9"/>
    <w:rsid w:val="00A55980"/>
    <w:rsid w:val="00A564CD"/>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590A"/>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4BF4"/>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46C"/>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49FF"/>
    <w:rsid w:val="00DF5565"/>
    <w:rsid w:val="00DF6D03"/>
    <w:rsid w:val="00E003B5"/>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29</Pages>
  <Words>12361</Words>
  <Characters>74167</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86356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54</cp:revision>
  <cp:lastPrinted>2022-08-18T06:47:00Z</cp:lastPrinted>
  <dcterms:created xsi:type="dcterms:W3CDTF">2021-04-14T09:41:00Z</dcterms:created>
  <dcterms:modified xsi:type="dcterms:W3CDTF">2022-08-18T07:39:00Z</dcterms:modified>
</cp:coreProperties>
</file>