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31DD70BE" w14:textId="77777777" w:rsidR="00E42528" w:rsidRPr="00451F2A" w:rsidRDefault="00E42528" w:rsidP="00E42528">
      <w:pPr>
        <w:spacing w:before="60" w:after="60"/>
        <w:jc w:val="center"/>
        <w:rPr>
          <w:b/>
          <w:bCs/>
          <w:sz w:val="24"/>
          <w:szCs w:val="24"/>
        </w:rPr>
      </w:pPr>
      <w:r w:rsidRPr="00451F2A">
        <w:rPr>
          <w:b/>
          <w:bCs/>
          <w:sz w:val="24"/>
          <w:szCs w:val="24"/>
        </w:rPr>
        <w:t>„Świadczenie usług outsourcingu pracowniczego dla Dolnośląskiego Centrum Sportu w Jakuszycach - zadania”</w:t>
      </w: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>ust. 2 ustawy Pzp.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A1F0" w14:textId="77777777" w:rsidR="009503C6" w:rsidRDefault="00950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6E9" w14:textId="77777777" w:rsidR="009503C6" w:rsidRDefault="00950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184" w14:textId="77777777" w:rsidR="009503C6" w:rsidRDefault="00950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ACF0" w14:textId="77777777" w:rsidR="0044761B" w:rsidRDefault="0044761B" w:rsidP="0044761B">
    <w:pPr>
      <w:pStyle w:val="Nagwek"/>
    </w:pPr>
  </w:p>
  <w:p w14:paraId="066C5D20" w14:textId="466C769D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 xml:space="preserve">Załącznik nr </w:t>
    </w:r>
    <w:r w:rsidR="0065567E">
      <w:rPr>
        <w:rFonts w:ascii="Arial" w:hAnsi="Arial" w:cs="Arial"/>
        <w:b/>
        <w:bCs/>
      </w:rPr>
      <w:t>6</w:t>
    </w:r>
    <w:r w:rsidRPr="0044761B">
      <w:rPr>
        <w:rFonts w:ascii="Arial" w:hAnsi="Arial" w:cs="Arial"/>
        <w:b/>
        <w:bCs/>
      </w:rPr>
      <w:t xml:space="preserve"> do SWZ nr </w:t>
    </w:r>
    <w:r w:rsidR="0065567E">
      <w:rPr>
        <w:rFonts w:ascii="Arial" w:hAnsi="Arial" w:cs="Arial"/>
        <w:b/>
        <w:bCs/>
      </w:rPr>
      <w:t>ZP/PN/</w:t>
    </w:r>
    <w:r w:rsidR="009503C6">
      <w:rPr>
        <w:rFonts w:ascii="Arial" w:hAnsi="Arial" w:cs="Arial"/>
        <w:b/>
        <w:bCs/>
      </w:rPr>
      <w:t>51</w:t>
    </w:r>
    <w:r w:rsidR="0065567E">
      <w:rPr>
        <w:rFonts w:ascii="Arial" w:hAnsi="Arial" w:cs="Arial"/>
        <w:b/>
        <w:bCs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5DCA" w14:textId="77777777" w:rsidR="009503C6" w:rsidRDefault="00950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58371784">
    <w:abstractNumId w:val="0"/>
  </w:num>
  <w:num w:numId="2" w16cid:durableId="752313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20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5567E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82935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503C6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42528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AEE6-B996-45B9-A25C-A90C4DA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Agnieszka Zygadlewicz</cp:lastModifiedBy>
  <cp:revision>5</cp:revision>
  <cp:lastPrinted>2021-03-05T08:20:00Z</cp:lastPrinted>
  <dcterms:created xsi:type="dcterms:W3CDTF">2023-11-02T12:03:00Z</dcterms:created>
  <dcterms:modified xsi:type="dcterms:W3CDTF">2023-11-10T09:51:00Z</dcterms:modified>
</cp:coreProperties>
</file>