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8C11" w14:textId="77777777" w:rsidR="00D71823" w:rsidRPr="00530706" w:rsidRDefault="00D71823" w:rsidP="00D71823">
      <w:pPr>
        <w:tabs>
          <w:tab w:val="left" w:leader="dot" w:pos="9360"/>
        </w:tabs>
        <w:suppressAutoHyphens/>
        <w:spacing w:before="120" w:after="120" w:line="276" w:lineRule="auto"/>
        <w:ind w:right="-1"/>
        <w:jc w:val="right"/>
        <w:rPr>
          <w:b/>
          <w:bCs/>
          <w:noProof/>
          <w:kern w:val="32"/>
          <w:u w:val="single"/>
        </w:rPr>
      </w:pPr>
      <w:r w:rsidRPr="00530706">
        <w:rPr>
          <w:b/>
          <w:bCs/>
          <w:noProof/>
          <w:kern w:val="32"/>
          <w:u w:val="single"/>
        </w:rPr>
        <w:t xml:space="preserve">Załącznik Nr </w:t>
      </w:r>
      <w:r>
        <w:rPr>
          <w:b/>
          <w:bCs/>
          <w:noProof/>
          <w:kern w:val="32"/>
          <w:u w:val="single"/>
        </w:rPr>
        <w:t>6</w:t>
      </w:r>
      <w:r w:rsidRPr="00530706">
        <w:rPr>
          <w:b/>
          <w:bCs/>
          <w:noProof/>
          <w:kern w:val="32"/>
          <w:u w:val="single"/>
        </w:rPr>
        <w:t xml:space="preserve"> do SWZ </w:t>
      </w:r>
    </w:p>
    <w:p w14:paraId="576E2C49" w14:textId="77777777" w:rsidR="00D71823" w:rsidRPr="00530706" w:rsidRDefault="00D71823" w:rsidP="00D71823">
      <w:pPr>
        <w:spacing w:before="480" w:line="257" w:lineRule="auto"/>
        <w:ind w:left="5245" w:firstLine="709"/>
        <w:rPr>
          <w:b/>
        </w:rPr>
      </w:pPr>
      <w:r w:rsidRPr="00530706">
        <w:rPr>
          <w:b/>
        </w:rPr>
        <w:t>Zamawiający:</w:t>
      </w:r>
    </w:p>
    <w:p w14:paraId="38A5CAA1" w14:textId="77777777" w:rsidR="00D71823" w:rsidRPr="00530706" w:rsidRDefault="00D71823" w:rsidP="00D71823">
      <w:pPr>
        <w:ind w:left="5954"/>
        <w:rPr>
          <w:b/>
          <w:bCs/>
        </w:rPr>
      </w:pPr>
      <w:r w:rsidRPr="00530706">
        <w:rPr>
          <w:b/>
          <w:bCs/>
        </w:rPr>
        <w:t xml:space="preserve">Miasto i Gmina Szamotuły </w:t>
      </w:r>
    </w:p>
    <w:p w14:paraId="4B5B61B9" w14:textId="77777777" w:rsidR="00D71823" w:rsidRPr="00530706" w:rsidRDefault="00D71823" w:rsidP="00D71823">
      <w:pPr>
        <w:ind w:left="5954"/>
      </w:pPr>
      <w:r w:rsidRPr="00530706">
        <w:t>ul. Dworcowa 26</w:t>
      </w:r>
    </w:p>
    <w:p w14:paraId="0BC0CAE1" w14:textId="77777777" w:rsidR="00D71823" w:rsidRDefault="00D71823" w:rsidP="00D71823">
      <w:pPr>
        <w:ind w:left="5954"/>
      </w:pPr>
      <w:r w:rsidRPr="00530706">
        <w:t>64-500 Szamotuły</w:t>
      </w:r>
    </w:p>
    <w:p w14:paraId="7E33D6F4" w14:textId="77777777" w:rsidR="00D71823" w:rsidRPr="00530706" w:rsidRDefault="00D71823" w:rsidP="00D71823">
      <w:r>
        <w:t>WI.271.19.2024</w:t>
      </w:r>
    </w:p>
    <w:p w14:paraId="25CA37D8" w14:textId="77777777" w:rsidR="00D71823" w:rsidRPr="00530706" w:rsidRDefault="00D71823" w:rsidP="00D71823"/>
    <w:p w14:paraId="59CD0DD8" w14:textId="77777777" w:rsidR="00D71823" w:rsidRPr="00530706" w:rsidRDefault="00D71823" w:rsidP="00D71823">
      <w:pPr>
        <w:rPr>
          <w:b/>
        </w:rPr>
      </w:pPr>
      <w:r w:rsidRPr="00530706">
        <w:rPr>
          <w:b/>
        </w:rPr>
        <w:t>Wykonawca:</w:t>
      </w:r>
    </w:p>
    <w:p w14:paraId="2A98F009" w14:textId="77777777" w:rsidR="00D71823" w:rsidRPr="00530706" w:rsidRDefault="00D71823" w:rsidP="00D71823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483D5792" w14:textId="77777777" w:rsidR="00D71823" w:rsidRPr="00530706" w:rsidRDefault="00D71823" w:rsidP="00D71823">
      <w:pPr>
        <w:ind w:right="5953"/>
        <w:rPr>
          <w:i/>
        </w:rPr>
      </w:pPr>
      <w:r w:rsidRPr="00530706">
        <w:rPr>
          <w:i/>
        </w:rPr>
        <w:t>(pełna nazwa/firma, adres, w zależności od podmiotu: NIP/PESEL, KRS/</w:t>
      </w:r>
      <w:proofErr w:type="spellStart"/>
      <w:r w:rsidRPr="00530706">
        <w:rPr>
          <w:i/>
        </w:rPr>
        <w:t>CEiDG</w:t>
      </w:r>
      <w:proofErr w:type="spellEnd"/>
      <w:r w:rsidRPr="00530706">
        <w:rPr>
          <w:i/>
        </w:rPr>
        <w:t>)</w:t>
      </w:r>
    </w:p>
    <w:p w14:paraId="74554EC2" w14:textId="77777777" w:rsidR="00D71823" w:rsidRPr="00530706" w:rsidRDefault="00D71823" w:rsidP="00D71823">
      <w:pPr>
        <w:rPr>
          <w:u w:val="single"/>
        </w:rPr>
      </w:pPr>
      <w:r w:rsidRPr="00530706">
        <w:rPr>
          <w:u w:val="single"/>
        </w:rPr>
        <w:t>reprezentowany przez:</w:t>
      </w:r>
    </w:p>
    <w:p w14:paraId="07BB56B3" w14:textId="77777777" w:rsidR="00D71823" w:rsidRPr="00530706" w:rsidRDefault="00D71823" w:rsidP="00D71823">
      <w:pPr>
        <w:spacing w:line="276" w:lineRule="auto"/>
        <w:ind w:right="5954"/>
      </w:pPr>
      <w:r w:rsidRPr="00530706">
        <w:t>………………………………………………………………………………………………</w:t>
      </w:r>
    </w:p>
    <w:p w14:paraId="38F9CBFF" w14:textId="77777777" w:rsidR="00D71823" w:rsidRPr="00530706" w:rsidRDefault="00D71823" w:rsidP="00D71823">
      <w:pPr>
        <w:ind w:right="5953"/>
        <w:rPr>
          <w:i/>
        </w:rPr>
      </w:pPr>
      <w:r w:rsidRPr="00530706">
        <w:rPr>
          <w:i/>
        </w:rPr>
        <w:t>(imię, nazwisko, stanowisko/podstawa do reprezentacji)</w:t>
      </w:r>
    </w:p>
    <w:p w14:paraId="6213CD9A" w14:textId="77777777" w:rsidR="00D71823" w:rsidRPr="00530706" w:rsidRDefault="00D71823" w:rsidP="00D71823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CC3703A" w14:textId="77777777" w:rsidR="00D71823" w:rsidRPr="00530706" w:rsidRDefault="00D71823" w:rsidP="00D71823">
      <w:pPr>
        <w:spacing w:line="276" w:lineRule="auto"/>
        <w:jc w:val="center"/>
        <w:rPr>
          <w:rFonts w:eastAsia="Calibri"/>
          <w:b/>
          <w:shd w:val="clear" w:color="auto" w:fill="FFFFFF"/>
          <w:lang w:eastAsia="en-US"/>
        </w:rPr>
      </w:pPr>
      <w:r w:rsidRPr="00530706">
        <w:rPr>
          <w:rFonts w:eastAsia="Calibri"/>
          <w:b/>
          <w:lang w:eastAsia="en-US"/>
        </w:rPr>
        <w:t xml:space="preserve">Oświadczenie </w:t>
      </w:r>
      <w:r w:rsidRPr="00530706">
        <w:rPr>
          <w:rFonts w:eastAsia="Calibri"/>
          <w:b/>
          <w:shd w:val="clear" w:color="auto" w:fill="FFFFFF"/>
          <w:lang w:eastAsia="en-US"/>
        </w:rPr>
        <w:t xml:space="preserve">wykonawcy o aktualności informacji zawartych w oświadczeniu, </w:t>
      </w:r>
    </w:p>
    <w:p w14:paraId="60B52E65" w14:textId="77777777" w:rsidR="00D71823" w:rsidRPr="00530706" w:rsidRDefault="00D71823" w:rsidP="00D71823">
      <w:pPr>
        <w:spacing w:line="276" w:lineRule="auto"/>
        <w:jc w:val="center"/>
        <w:rPr>
          <w:rFonts w:eastAsia="Calibri"/>
          <w:b/>
          <w:lang w:eastAsia="en-US"/>
        </w:rPr>
      </w:pPr>
      <w:r w:rsidRPr="00530706">
        <w:rPr>
          <w:rFonts w:eastAsia="Calibri"/>
          <w:b/>
          <w:shd w:val="clear" w:color="auto" w:fill="FFFFFF"/>
          <w:lang w:eastAsia="en-US"/>
        </w:rPr>
        <w:t xml:space="preserve">o którym mowa w art. 125 ust. 1 ustawy </w:t>
      </w:r>
      <w:r w:rsidRPr="00530706">
        <w:rPr>
          <w:rFonts w:eastAsia="Calibri"/>
          <w:b/>
          <w:lang w:eastAsia="en-US"/>
        </w:rPr>
        <w:t xml:space="preserve">- Prawo zamówień publicznych </w:t>
      </w:r>
    </w:p>
    <w:p w14:paraId="21C1C3EA" w14:textId="77777777" w:rsidR="00D71823" w:rsidRPr="00530706" w:rsidRDefault="00D71823" w:rsidP="00D71823">
      <w:pPr>
        <w:spacing w:line="276" w:lineRule="auto"/>
        <w:jc w:val="right"/>
        <w:rPr>
          <w:spacing w:val="4"/>
        </w:rPr>
      </w:pPr>
    </w:p>
    <w:p w14:paraId="2185BF14" w14:textId="77777777" w:rsidR="00D71823" w:rsidRPr="00530706" w:rsidRDefault="00D71823" w:rsidP="00D71823">
      <w:pPr>
        <w:spacing w:line="276" w:lineRule="auto"/>
        <w:ind w:right="141"/>
        <w:jc w:val="both"/>
      </w:pPr>
      <w:r w:rsidRPr="00530706">
        <w:br/>
        <w:t xml:space="preserve">Na potrzeby postępowania o udzielenie zamówienia publicznego pn. „Udzielenie Miastu i Gminie Szamotuły kredytu długoterminowego w kwocie </w:t>
      </w:r>
      <w:r>
        <w:t>12</w:t>
      </w:r>
      <w:r w:rsidRPr="00530706">
        <w:t>.000.000,00 PLN na finansowanie planowanego deficytu budżetu Miasta i Gminy Szamotuły oraz na spłatę wcześniej zaciągniętych pożyczek i kredytów” prowadzonego przez Miasto i Gminę Szamotuły, oświadcza, że informacje zawarte w oświadczeniu, o którym mowa w art. 125 ust. 1 ustawy z dnia 11 września 2019 r. - Prawo zamówień publicznych</w:t>
      </w:r>
      <w:r>
        <w:t xml:space="preserve"> pozostają aktualne</w:t>
      </w:r>
      <w:r w:rsidRPr="00530706">
        <w:t>, w zakresie podstaw wykluczenia z postępowania wskazanych przez zamawiającego, o których mowa w:</w:t>
      </w:r>
    </w:p>
    <w:p w14:paraId="2300184B" w14:textId="77777777" w:rsidR="00D71823" w:rsidRPr="00530706" w:rsidRDefault="00D71823" w:rsidP="00D71823">
      <w:pPr>
        <w:numPr>
          <w:ilvl w:val="0"/>
          <w:numId w:val="2"/>
        </w:numPr>
        <w:spacing w:line="276" w:lineRule="auto"/>
        <w:ind w:left="425" w:hanging="426"/>
        <w:jc w:val="both"/>
      </w:pPr>
      <w:r w:rsidRPr="00530706">
        <w:t xml:space="preserve">art. 108 ust. 1 pkt 3 </w:t>
      </w:r>
      <w:proofErr w:type="spellStart"/>
      <w:r w:rsidRPr="00530706">
        <w:t>Pzp</w:t>
      </w:r>
      <w:proofErr w:type="spellEnd"/>
      <w:r w:rsidRPr="00530706">
        <w:t>,</w:t>
      </w:r>
    </w:p>
    <w:p w14:paraId="55B0A74C" w14:textId="77777777" w:rsidR="00D71823" w:rsidRPr="00530706" w:rsidRDefault="00D71823" w:rsidP="00D71823">
      <w:pPr>
        <w:numPr>
          <w:ilvl w:val="0"/>
          <w:numId w:val="2"/>
        </w:numPr>
        <w:spacing w:line="276" w:lineRule="auto"/>
        <w:ind w:left="425" w:hanging="426"/>
        <w:jc w:val="both"/>
      </w:pPr>
      <w:r w:rsidRPr="00530706">
        <w:t xml:space="preserve">art. 108 ust. 1 pkt 4 </w:t>
      </w:r>
      <w:proofErr w:type="spellStart"/>
      <w:r w:rsidRPr="00530706">
        <w:t>Pzp</w:t>
      </w:r>
      <w:proofErr w:type="spellEnd"/>
      <w:r w:rsidRPr="00530706">
        <w:t>, dotyczących orzeczenia zakazu ubiegania się o zamówienie publiczne tytułem środka zapobiegawczego,</w:t>
      </w:r>
    </w:p>
    <w:p w14:paraId="750EF555" w14:textId="77777777" w:rsidR="00D71823" w:rsidRPr="00530706" w:rsidRDefault="00D71823" w:rsidP="00D71823">
      <w:pPr>
        <w:numPr>
          <w:ilvl w:val="0"/>
          <w:numId w:val="2"/>
        </w:numPr>
        <w:spacing w:line="276" w:lineRule="auto"/>
        <w:ind w:left="425" w:hanging="426"/>
        <w:jc w:val="both"/>
      </w:pPr>
      <w:r w:rsidRPr="00530706">
        <w:t xml:space="preserve">art. 108 ust. 1 pkt 5 </w:t>
      </w:r>
      <w:proofErr w:type="spellStart"/>
      <w:r w:rsidRPr="00530706">
        <w:t>Pzp</w:t>
      </w:r>
      <w:proofErr w:type="spellEnd"/>
      <w:r w:rsidRPr="00530706">
        <w:t>, dotyczących zawarcia z innymi wykonawcami porozumienia mającego na celu zakłócenie konkurencji,</w:t>
      </w:r>
    </w:p>
    <w:p w14:paraId="59E6BF34" w14:textId="77777777" w:rsidR="00D71823" w:rsidRPr="00530706" w:rsidRDefault="00D71823" w:rsidP="00D71823">
      <w:pPr>
        <w:numPr>
          <w:ilvl w:val="0"/>
          <w:numId w:val="2"/>
        </w:numPr>
        <w:spacing w:line="276" w:lineRule="auto"/>
        <w:ind w:left="425" w:hanging="426"/>
        <w:jc w:val="both"/>
      </w:pPr>
      <w:r w:rsidRPr="00530706">
        <w:t xml:space="preserve">art. 108 ust. 1 pkt 6 </w:t>
      </w:r>
      <w:proofErr w:type="spellStart"/>
      <w:r w:rsidRPr="00530706">
        <w:t>Pzp</w:t>
      </w:r>
      <w:proofErr w:type="spellEnd"/>
      <w:r w:rsidRPr="00530706">
        <w:t>,</w:t>
      </w:r>
    </w:p>
    <w:p w14:paraId="04421B84" w14:textId="77777777" w:rsidR="00D71823" w:rsidRDefault="00D71823" w:rsidP="00D71823">
      <w:pPr>
        <w:numPr>
          <w:ilvl w:val="0"/>
          <w:numId w:val="2"/>
        </w:numPr>
        <w:spacing w:line="276" w:lineRule="auto"/>
        <w:ind w:left="425" w:hanging="426"/>
        <w:jc w:val="both"/>
      </w:pPr>
      <w:r>
        <w:t xml:space="preserve">art. 109 ust. 1 pkt 8-10 </w:t>
      </w:r>
      <w:proofErr w:type="spellStart"/>
      <w:r>
        <w:t>Pzp</w:t>
      </w:r>
      <w:proofErr w:type="spellEnd"/>
      <w:r>
        <w:t>,</w:t>
      </w:r>
    </w:p>
    <w:p w14:paraId="77264076" w14:textId="77777777" w:rsidR="00D71823" w:rsidRPr="00530706" w:rsidRDefault="00D71823" w:rsidP="00D71823">
      <w:pPr>
        <w:spacing w:line="276" w:lineRule="auto"/>
        <w:ind w:left="425"/>
        <w:jc w:val="both"/>
        <w:rPr>
          <w:color w:val="FF0000"/>
        </w:rPr>
      </w:pPr>
    </w:p>
    <w:p w14:paraId="1183E0D6" w14:textId="77777777" w:rsidR="00D71823" w:rsidRPr="00530706" w:rsidRDefault="00D71823" w:rsidP="00D71823">
      <w:pPr>
        <w:spacing w:line="276" w:lineRule="auto"/>
        <w:ind w:left="425"/>
        <w:jc w:val="both"/>
        <w:rPr>
          <w:color w:val="FF0000"/>
        </w:rPr>
      </w:pPr>
    </w:p>
    <w:p w14:paraId="0B552FDC" w14:textId="77777777" w:rsidR="00D71823" w:rsidRPr="00530706" w:rsidRDefault="00D71823" w:rsidP="00D71823">
      <w:pPr>
        <w:spacing w:after="200" w:line="276" w:lineRule="auto"/>
        <w:jc w:val="both"/>
        <w:rPr>
          <w:b/>
        </w:rPr>
      </w:pPr>
      <w:r w:rsidRPr="00530706">
        <w:rPr>
          <w:b/>
        </w:rPr>
        <w:t>OŚWIADCZENIE DOTYCZĄCE PODANYCH INFORMACJI</w:t>
      </w:r>
    </w:p>
    <w:p w14:paraId="5E19D4A6" w14:textId="77777777" w:rsidR="00D71823" w:rsidRPr="00530706" w:rsidRDefault="00D71823" w:rsidP="00D71823">
      <w:pPr>
        <w:spacing w:line="276" w:lineRule="auto"/>
        <w:jc w:val="both"/>
      </w:pPr>
      <w:r w:rsidRPr="00530706">
        <w:lastRenderedPageBreak/>
        <w:t xml:space="preserve">Oświadczam, że wszystkie informacje podane w powyższych oświadczeniach są aktualne </w:t>
      </w:r>
      <w:r w:rsidRPr="00530706">
        <w:br/>
        <w:t>i zgodne z prawdą oraz zostały przedstawione z pełną świadomością konsekwencji wprowadzenia zamawiającego w błąd przy przedstawianiu informacji.</w:t>
      </w:r>
    </w:p>
    <w:p w14:paraId="1FFFDA52" w14:textId="77777777" w:rsidR="00D71823" w:rsidRPr="00530706" w:rsidRDefault="00D71823" w:rsidP="00D71823">
      <w:pPr>
        <w:spacing w:after="120" w:line="276" w:lineRule="auto"/>
        <w:jc w:val="both"/>
      </w:pPr>
    </w:p>
    <w:p w14:paraId="3567327D" w14:textId="77777777" w:rsidR="00D71823" w:rsidRPr="00530706" w:rsidRDefault="00D71823" w:rsidP="00D71823">
      <w:pPr>
        <w:spacing w:after="120" w:line="276" w:lineRule="auto"/>
        <w:jc w:val="both"/>
      </w:pPr>
    </w:p>
    <w:p w14:paraId="5308AFD0" w14:textId="77777777" w:rsidR="00D71823" w:rsidRPr="00530706" w:rsidRDefault="00D71823" w:rsidP="00D71823">
      <w:pPr>
        <w:ind w:left="6237"/>
        <w:jc w:val="center"/>
        <w:rPr>
          <w:b/>
          <w:bCs/>
          <w:i/>
          <w:iCs/>
          <w:sz w:val="22"/>
          <w:szCs w:val="22"/>
        </w:rPr>
      </w:pPr>
      <w:r w:rsidRPr="00530706">
        <w:rPr>
          <w:rFonts w:ascii="Arial" w:hAnsi="Arial" w:cs="Arial"/>
          <w:i/>
          <w:iCs/>
          <w:sz w:val="20"/>
          <w:szCs w:val="20"/>
        </w:rPr>
        <w:tab/>
      </w:r>
      <w:r w:rsidRPr="00530706">
        <w:rPr>
          <w:b/>
          <w:bCs/>
          <w:i/>
          <w:iCs/>
          <w:sz w:val="22"/>
          <w:szCs w:val="22"/>
        </w:rPr>
        <w:t xml:space="preserve">Dokument podpisywany kwalifikowanym podpisem elektronicznym </w:t>
      </w:r>
    </w:p>
    <w:p w14:paraId="0F4DA691" w14:textId="77777777" w:rsidR="00D71823" w:rsidRPr="00530706" w:rsidRDefault="00D71823" w:rsidP="00D71823"/>
    <w:p w14:paraId="53212D54" w14:textId="77777777" w:rsidR="005E2469" w:rsidRPr="00D71823" w:rsidRDefault="005E2469" w:rsidP="00D71823"/>
    <w:sectPr w:rsidR="005E2469" w:rsidRPr="00D7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23541"/>
    <w:multiLevelType w:val="hybridMultilevel"/>
    <w:tmpl w:val="3E084C8A"/>
    <w:lvl w:ilvl="0" w:tplc="C38416E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86708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5238913">
    <w:abstractNumId w:val="1"/>
  </w:num>
  <w:num w:numId="2" w16cid:durableId="531846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65"/>
    <w:rsid w:val="0008536B"/>
    <w:rsid w:val="00191E45"/>
    <w:rsid w:val="00246696"/>
    <w:rsid w:val="002522B1"/>
    <w:rsid w:val="002B389C"/>
    <w:rsid w:val="00353FCD"/>
    <w:rsid w:val="003C6E56"/>
    <w:rsid w:val="00406EB3"/>
    <w:rsid w:val="00530706"/>
    <w:rsid w:val="005E2469"/>
    <w:rsid w:val="005E7AB9"/>
    <w:rsid w:val="00622D4C"/>
    <w:rsid w:val="00720558"/>
    <w:rsid w:val="00771B09"/>
    <w:rsid w:val="007A6171"/>
    <w:rsid w:val="007E2165"/>
    <w:rsid w:val="00861ADB"/>
    <w:rsid w:val="008E7B0B"/>
    <w:rsid w:val="0094184D"/>
    <w:rsid w:val="00A029C2"/>
    <w:rsid w:val="00CA57AE"/>
    <w:rsid w:val="00CB1C7E"/>
    <w:rsid w:val="00D71823"/>
    <w:rsid w:val="00E4144F"/>
    <w:rsid w:val="00E50E28"/>
    <w:rsid w:val="00FC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345C"/>
  <w15:chartTrackingRefBased/>
  <w15:docId w15:val="{58E9F76E-2246-4E90-AB37-092A82D7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2B389C"/>
    <w:pPr>
      <w:numPr>
        <w:numId w:val="1"/>
      </w:numPr>
    </w:pPr>
  </w:style>
  <w:style w:type="paragraph" w:styleId="Poprawka">
    <w:name w:val="Revision"/>
    <w:hidden/>
    <w:uiPriority w:val="99"/>
    <w:semiHidden/>
    <w:rsid w:val="00E4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SG. Grąbczewska</dc:creator>
  <cp:keywords/>
  <dc:description/>
  <cp:lastModifiedBy>Zamówienia Publiczne</cp:lastModifiedBy>
  <cp:revision>3</cp:revision>
  <dcterms:created xsi:type="dcterms:W3CDTF">2024-09-13T13:48:00Z</dcterms:created>
  <dcterms:modified xsi:type="dcterms:W3CDTF">2024-09-19T08:19:00Z</dcterms:modified>
</cp:coreProperties>
</file>