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51" w:rsidRDefault="008E0F50">
      <w:pPr>
        <w:spacing w:after="0" w:line="265" w:lineRule="auto"/>
        <w:ind w:left="10" w:right="914" w:hanging="10"/>
        <w:jc w:val="center"/>
      </w:pPr>
      <w:bookmarkStart w:id="0" w:name="_GoBack"/>
      <w:bookmarkEnd w:id="0"/>
      <w:r>
        <w:rPr>
          <w:rFonts w:ascii="Arial" w:eastAsia="Arial" w:hAnsi="Arial" w:cs="Arial"/>
          <w:b/>
          <w:color w:val="0080C0"/>
          <w:sz w:val="13"/>
        </w:rPr>
        <w:t xml:space="preserve">                     STRONA TYTUŁOWA PRZEDMIARU ROBÓT</w:t>
      </w:r>
    </w:p>
    <w:p w:rsidR="00AE5251" w:rsidRDefault="008E0F50">
      <w:pPr>
        <w:spacing w:after="1656" w:line="265" w:lineRule="auto"/>
        <w:ind w:left="10" w:right="360" w:hanging="10"/>
        <w:jc w:val="center"/>
      </w:pPr>
      <w:r>
        <w:rPr>
          <w:rFonts w:ascii="Arial" w:eastAsia="Arial" w:hAnsi="Arial" w:cs="Arial"/>
          <w:b/>
          <w:color w:val="0080C0"/>
          <w:sz w:val="13"/>
        </w:rPr>
        <w:t>Temat nr : SZR-SUW-SMOB</w:t>
      </w:r>
    </w:p>
    <w:p w:rsidR="00AE5251" w:rsidRDefault="008E0F50">
      <w:pPr>
        <w:pStyle w:val="Nagwek1"/>
      </w:pPr>
      <w:r>
        <w:t xml:space="preserve">  PRZEDMIAR  ROBÓT</w:t>
      </w:r>
    </w:p>
    <w:p w:rsidR="00AE5251" w:rsidRDefault="008E0F50">
      <w:pPr>
        <w:spacing w:after="138"/>
        <w:ind w:left="561" w:hanging="10"/>
        <w:jc w:val="both"/>
      </w:pPr>
      <w:r>
        <w:rPr>
          <w:rFonts w:ascii="Arial" w:eastAsia="Arial" w:hAnsi="Arial" w:cs="Arial"/>
          <w:b/>
          <w:sz w:val="15"/>
        </w:rPr>
        <w:t xml:space="preserve">Budowa :  </w:t>
      </w:r>
      <w:r>
        <w:rPr>
          <w:rFonts w:ascii="Arial" w:eastAsia="Arial" w:hAnsi="Arial" w:cs="Arial"/>
          <w:b/>
          <w:sz w:val="18"/>
        </w:rPr>
        <w:t>PRZEBUDOWA  STACJI  UZDATNIANIA  WODY  w SZRENIAWIE  Gm.Komorniki</w:t>
      </w:r>
    </w:p>
    <w:p w:rsidR="00AE5251" w:rsidRDefault="008E0F50">
      <w:pPr>
        <w:spacing w:after="144" w:line="265" w:lineRule="auto"/>
        <w:ind w:left="528" w:hanging="10"/>
      </w:pPr>
      <w:r>
        <w:rPr>
          <w:rFonts w:ascii="Arial" w:eastAsia="Arial" w:hAnsi="Arial" w:cs="Arial"/>
          <w:sz w:val="15"/>
        </w:rPr>
        <w:t xml:space="preserve">Kod CPV :  </w:t>
      </w:r>
      <w:r>
        <w:rPr>
          <w:rFonts w:ascii="Arial" w:eastAsia="Arial" w:hAnsi="Arial" w:cs="Arial"/>
          <w:sz w:val="18"/>
        </w:rPr>
        <w:t>45252126-7 Roboty budowlane w zakresie zakładów uzdatniania wody pitnej</w:t>
      </w:r>
    </w:p>
    <w:p w:rsidR="00AE5251" w:rsidRDefault="008E0F50">
      <w:pPr>
        <w:spacing w:after="106"/>
        <w:ind w:left="657" w:hanging="10"/>
        <w:jc w:val="both"/>
      </w:pPr>
      <w:r>
        <w:rPr>
          <w:rFonts w:ascii="Arial" w:eastAsia="Arial" w:hAnsi="Arial" w:cs="Arial"/>
          <w:b/>
          <w:sz w:val="15"/>
        </w:rPr>
        <w:t xml:space="preserve">Obiekt :  </w:t>
      </w:r>
      <w:r>
        <w:rPr>
          <w:rFonts w:ascii="Arial" w:eastAsia="Arial" w:hAnsi="Arial" w:cs="Arial"/>
          <w:b/>
          <w:sz w:val="18"/>
        </w:rPr>
        <w:t>STACJA  UZDATNIANIA  WODY  w  SZRENIAWIE.:- PRZEBUDOWA  i  ROZBUDOWA</w:t>
      </w:r>
    </w:p>
    <w:p w:rsidR="00AE5251" w:rsidRDefault="008E0F50">
      <w:pPr>
        <w:spacing w:after="915" w:line="265" w:lineRule="auto"/>
        <w:ind w:left="726" w:hanging="10"/>
      </w:pPr>
      <w:r>
        <w:rPr>
          <w:rFonts w:ascii="Arial" w:eastAsia="Arial" w:hAnsi="Arial" w:cs="Arial"/>
          <w:sz w:val="15"/>
        </w:rPr>
        <w:t xml:space="preserve">Adres :  </w:t>
      </w:r>
      <w:r>
        <w:rPr>
          <w:rFonts w:ascii="Arial" w:eastAsia="Arial" w:hAnsi="Arial" w:cs="Arial"/>
          <w:sz w:val="18"/>
        </w:rPr>
        <w:t>ul. Nowa w  Szreniawie,  działka : 36/2</w:t>
      </w:r>
    </w:p>
    <w:p w:rsidR="00AE5251" w:rsidRDefault="008E0F5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80"/>
        <w:ind w:right="910"/>
        <w:jc w:val="center"/>
      </w:pPr>
      <w:r>
        <w:rPr>
          <w:rFonts w:ascii="Arial" w:eastAsia="Arial" w:hAnsi="Arial" w:cs="Arial"/>
          <w:b/>
          <w:sz w:val="18"/>
        </w:rPr>
        <w:t xml:space="preserve">                     SIECI  MIĘDZYOBIEKTOWE  w  m. SZRENIAWA, -4  kpl,   [ 06/23].</w:t>
      </w:r>
    </w:p>
    <w:p w:rsidR="00AE5251" w:rsidRDefault="008E0F50">
      <w:pPr>
        <w:spacing w:after="1068" w:line="265" w:lineRule="auto"/>
        <w:ind w:left="528" w:hanging="10"/>
      </w:pPr>
      <w:r>
        <w:rPr>
          <w:rFonts w:ascii="Arial" w:eastAsia="Arial" w:hAnsi="Arial" w:cs="Arial"/>
          <w:sz w:val="15"/>
        </w:rPr>
        <w:t xml:space="preserve">Kod CPV :  </w:t>
      </w:r>
      <w:r>
        <w:rPr>
          <w:rFonts w:ascii="Arial" w:eastAsia="Arial" w:hAnsi="Arial" w:cs="Arial"/>
          <w:sz w:val="18"/>
        </w:rPr>
        <w:t>45232150-8 Roboty w zakresie ruro</w:t>
      </w:r>
      <w:r>
        <w:rPr>
          <w:rFonts w:ascii="Arial" w:eastAsia="Arial" w:hAnsi="Arial" w:cs="Arial"/>
          <w:sz w:val="18"/>
        </w:rPr>
        <w:t>ciągów do przesyłu wody</w:t>
      </w:r>
    </w:p>
    <w:p w:rsidR="00AE5251" w:rsidRDefault="008E0F50">
      <w:pPr>
        <w:spacing w:after="633" w:line="392" w:lineRule="auto"/>
        <w:ind w:left="371" w:right="2085" w:hanging="103"/>
        <w:jc w:val="both"/>
      </w:pPr>
      <w:r>
        <w:rPr>
          <w:rFonts w:ascii="Arial" w:eastAsia="Arial" w:hAnsi="Arial" w:cs="Arial"/>
          <w:b/>
          <w:sz w:val="15"/>
        </w:rPr>
        <w:t xml:space="preserve">Zamawiający :  </w:t>
      </w:r>
      <w:r>
        <w:rPr>
          <w:rFonts w:ascii="Arial" w:eastAsia="Arial" w:hAnsi="Arial" w:cs="Arial"/>
          <w:b/>
          <w:sz w:val="18"/>
        </w:rPr>
        <w:t xml:space="preserve">PRZEDSIĘBIORSTWO  USŁUG  KOMUNALNYCH  W KOMORNIKACH SP. z O.O. </w:t>
      </w:r>
      <w:r>
        <w:rPr>
          <w:rFonts w:ascii="Arial" w:eastAsia="Arial" w:hAnsi="Arial" w:cs="Arial"/>
          <w:sz w:val="15"/>
        </w:rPr>
        <w:t xml:space="preserve">Adres :  </w:t>
      </w:r>
      <w:r>
        <w:rPr>
          <w:rFonts w:ascii="Arial" w:eastAsia="Arial" w:hAnsi="Arial" w:cs="Arial"/>
          <w:sz w:val="18"/>
        </w:rPr>
        <w:t xml:space="preserve">ul. Zakłdowa 1 , 62-052 KOMORNIKI </w:t>
      </w:r>
      <w:r>
        <w:rPr>
          <w:rFonts w:ascii="Arial" w:eastAsia="Arial" w:hAnsi="Arial" w:cs="Arial"/>
          <w:sz w:val="15"/>
        </w:rPr>
        <w:t xml:space="preserve">Wykonawca :  </w:t>
      </w:r>
      <w:r>
        <w:rPr>
          <w:rFonts w:ascii="Arial" w:eastAsia="Arial" w:hAnsi="Arial" w:cs="Arial"/>
          <w:sz w:val="18"/>
        </w:rPr>
        <w:t>przetarg</w:t>
      </w:r>
    </w:p>
    <w:p w:rsidR="00AE5251" w:rsidRDefault="008E0F50">
      <w:pPr>
        <w:spacing w:after="17"/>
        <w:ind w:left="631" w:hanging="10"/>
      </w:pPr>
      <w:r>
        <w:rPr>
          <w:rFonts w:ascii="Arial" w:eastAsia="Arial" w:hAnsi="Arial" w:cs="Arial"/>
          <w:sz w:val="15"/>
        </w:rPr>
        <w:t xml:space="preserve">Umowa :  </w:t>
      </w:r>
      <w:r>
        <w:rPr>
          <w:rFonts w:ascii="Arial" w:eastAsia="Arial" w:hAnsi="Arial" w:cs="Arial"/>
          <w:sz w:val="17"/>
        </w:rPr>
        <w:t>RPP/127/23</w:t>
      </w:r>
    </w:p>
    <w:p w:rsidR="00AE5251" w:rsidRDefault="008E0F50">
      <w:pPr>
        <w:spacing w:after="17"/>
        <w:ind w:left="-5" w:hanging="10"/>
      </w:pPr>
      <w:r>
        <w:rPr>
          <w:rFonts w:ascii="Arial" w:eastAsia="Arial" w:hAnsi="Arial" w:cs="Arial"/>
          <w:sz w:val="15"/>
        </w:rPr>
        <w:t xml:space="preserve">Jednostka autorska :  </w:t>
      </w:r>
      <w:r>
        <w:rPr>
          <w:rFonts w:ascii="Arial" w:eastAsia="Arial" w:hAnsi="Arial" w:cs="Arial"/>
          <w:sz w:val="17"/>
        </w:rPr>
        <w:t>Envirotech  Sp. z o.o.,      ul  Kochanowskiego  7,  60-845 Poznań</w:t>
      </w:r>
    </w:p>
    <w:p w:rsidR="00AE5251" w:rsidRDefault="008E0F50">
      <w:pPr>
        <w:tabs>
          <w:tab w:val="center" w:pos="1541"/>
          <w:tab w:val="center" w:pos="7640"/>
        </w:tabs>
        <w:spacing w:after="290" w:line="265" w:lineRule="auto"/>
      </w:pPr>
      <w:r>
        <w:tab/>
      </w:r>
      <w:r>
        <w:rPr>
          <w:rFonts w:ascii="Arial" w:eastAsia="Arial" w:hAnsi="Arial" w:cs="Arial"/>
          <w:sz w:val="15"/>
        </w:rPr>
        <w:t xml:space="preserve">Opracował :  </w:t>
      </w:r>
      <w:r>
        <w:rPr>
          <w:rFonts w:ascii="Arial" w:eastAsia="Arial" w:hAnsi="Arial" w:cs="Arial"/>
          <w:sz w:val="17"/>
        </w:rPr>
        <w:t>inż. Józef  Jachimowski</w:t>
      </w:r>
      <w:r>
        <w:rPr>
          <w:rFonts w:ascii="Arial" w:eastAsia="Arial" w:hAnsi="Arial" w:cs="Arial"/>
          <w:sz w:val="17"/>
        </w:rPr>
        <w:tab/>
        <w:t>Data : 2023-06-13</w:t>
      </w:r>
    </w:p>
    <w:p w:rsidR="00AE5251" w:rsidRDefault="008E0F50">
      <w:pPr>
        <w:tabs>
          <w:tab w:val="center" w:pos="2049"/>
          <w:tab w:val="center" w:pos="6763"/>
        </w:tabs>
        <w:spacing w:after="3"/>
      </w:pPr>
      <w:r>
        <w:tab/>
      </w:r>
      <w:r>
        <w:rPr>
          <w:rFonts w:ascii="Arial" w:eastAsia="Arial" w:hAnsi="Arial" w:cs="Arial"/>
          <w:sz w:val="15"/>
        </w:rPr>
        <w:t xml:space="preserve">Zamawiający : </w:t>
      </w:r>
      <w:r>
        <w:rPr>
          <w:rFonts w:ascii="Arial" w:eastAsia="Arial" w:hAnsi="Arial" w:cs="Arial"/>
          <w:sz w:val="15"/>
        </w:rPr>
        <w:tab/>
        <w:t xml:space="preserve">Wykonawca : </w:t>
      </w:r>
    </w:p>
    <w:p w:rsidR="00AE5251" w:rsidRDefault="008E0F50">
      <w:pPr>
        <w:spacing w:after="3"/>
        <w:ind w:left="308" w:hanging="10"/>
      </w:pPr>
      <w:r>
        <w:rPr>
          <w:rFonts w:ascii="Arial" w:eastAsia="Arial" w:hAnsi="Arial" w:cs="Arial"/>
          <w:sz w:val="13"/>
        </w:rPr>
        <w:t xml:space="preserve">Budowa :  </w:t>
      </w:r>
      <w:r>
        <w:rPr>
          <w:rFonts w:ascii="Arial" w:eastAsia="Arial" w:hAnsi="Arial" w:cs="Arial"/>
          <w:sz w:val="15"/>
        </w:rPr>
        <w:t xml:space="preserve">PRZEBUDOWA  STACJI  UZDATNIANIA  WODY  w SZRENIAWIE  Gm.Komorniki </w:t>
      </w:r>
    </w:p>
    <w:p w:rsidR="00AE5251" w:rsidRDefault="008E0F50">
      <w:pPr>
        <w:spacing w:after="3"/>
        <w:ind w:left="399" w:hanging="10"/>
      </w:pPr>
      <w:r>
        <w:rPr>
          <w:rFonts w:ascii="Arial" w:eastAsia="Arial" w:hAnsi="Arial" w:cs="Arial"/>
          <w:sz w:val="13"/>
        </w:rPr>
        <w:t xml:space="preserve">Obiekt :  </w:t>
      </w:r>
      <w:r>
        <w:rPr>
          <w:rFonts w:ascii="Arial" w:eastAsia="Arial" w:hAnsi="Arial" w:cs="Arial"/>
          <w:sz w:val="15"/>
        </w:rPr>
        <w:t>STACJA  UZDATNIAN</w:t>
      </w:r>
      <w:r>
        <w:rPr>
          <w:rFonts w:ascii="Arial" w:eastAsia="Arial" w:hAnsi="Arial" w:cs="Arial"/>
          <w:sz w:val="15"/>
        </w:rPr>
        <w:t xml:space="preserve">IA  WODY  w  SZRENIAWIE.:- PRZEBUDOWA  i  ROZBUDOWA </w:t>
      </w:r>
    </w:p>
    <w:p w:rsidR="00AE5251" w:rsidRDefault="008E0F50">
      <w:pPr>
        <w:spacing w:after="3"/>
        <w:ind w:left="399" w:hanging="10"/>
      </w:pPr>
      <w:r>
        <w:rPr>
          <w:rFonts w:ascii="Arial" w:eastAsia="Arial" w:hAnsi="Arial" w:cs="Arial"/>
          <w:sz w:val="13"/>
        </w:rPr>
        <w:t xml:space="preserve">Adres :  </w:t>
      </w:r>
      <w:r>
        <w:rPr>
          <w:rFonts w:ascii="Arial" w:eastAsia="Arial" w:hAnsi="Arial" w:cs="Arial"/>
          <w:sz w:val="15"/>
        </w:rPr>
        <w:t>ul. Nowa w  Szreniawie,  działka : 36/2</w:t>
      </w:r>
    </w:p>
    <w:p w:rsidR="00AE5251" w:rsidRDefault="008E0F50">
      <w:pPr>
        <w:spacing w:after="0"/>
        <w:jc w:val="right"/>
      </w:pPr>
      <w:r>
        <w:rPr>
          <w:rFonts w:ascii="Arial" w:eastAsia="Arial" w:hAnsi="Arial" w:cs="Arial"/>
          <w:sz w:val="15"/>
        </w:rPr>
        <w:t xml:space="preserve"> Str. 1</w:t>
      </w:r>
    </w:p>
    <w:tbl>
      <w:tblPr>
        <w:tblStyle w:val="TableGrid"/>
        <w:tblW w:w="10049" w:type="dxa"/>
        <w:tblInd w:w="-816" w:type="dxa"/>
        <w:tblCellMar>
          <w:top w:w="20" w:type="dxa"/>
          <w:left w:w="0" w:type="dxa"/>
          <w:bottom w:w="35" w:type="dxa"/>
          <w:right w:w="49" w:type="dxa"/>
        </w:tblCellMar>
        <w:tblLook w:val="04A0" w:firstRow="1" w:lastRow="0" w:firstColumn="1" w:lastColumn="0" w:noHBand="0" w:noVBand="1"/>
      </w:tblPr>
      <w:tblGrid>
        <w:gridCol w:w="886"/>
        <w:gridCol w:w="7342"/>
        <w:gridCol w:w="209"/>
        <w:gridCol w:w="885"/>
        <w:gridCol w:w="727"/>
      </w:tblGrid>
      <w:tr w:rsidR="00AE5251">
        <w:trPr>
          <w:trHeight w:val="224"/>
        </w:trPr>
        <w:tc>
          <w:tcPr>
            <w:tcW w:w="8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  <w:ind w:left="138"/>
              <w:jc w:val="center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  <w:ind w:left="2601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2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AE5251" w:rsidRDefault="00AE5251"/>
        </w:tc>
        <w:tc>
          <w:tcPr>
            <w:tcW w:w="885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AE5251">
        <w:trPr>
          <w:trHeight w:val="7173"/>
        </w:trPr>
        <w:tc>
          <w:tcPr>
            <w:tcW w:w="88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.OGÓLNA  CHARAKTERYSTYKA  ROBÓT  SIECI  MIĘDZYOBIEKTOWE  S.U.W.</w:t>
            </w:r>
          </w:p>
          <w:p w:rsidR="00AE5251" w:rsidRDefault="008E0F50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  <w:p w:rsidR="00AE5251" w:rsidRDefault="008E0F50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PRZYJĘTE  SKŁADNIKI  CENOTWÓRCZE.</w:t>
            </w:r>
          </w:p>
          <w:p w:rsidR="00AE5251" w:rsidRDefault="008E0F50">
            <w:pPr>
              <w:spacing w:after="0" w:line="273" w:lineRule="auto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Kosztorys opracowano wg  przedmiarów z projektu budowlanego wykonawczego i  przyjęciu  składników cenowych:</w:t>
            </w:r>
          </w:p>
          <w:p w:rsidR="00AE5251" w:rsidRDefault="008E0F50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[ Jak w tabeli wartości  elementów:]</w:t>
            </w:r>
          </w:p>
          <w:p w:rsidR="00AE5251" w:rsidRDefault="008E0F50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. Ceny materiałów wg  cen  rynkowych, 2  kw. 2023 rok  oraz  cen   producentó</w:t>
            </w:r>
            <w:r>
              <w:rPr>
                <w:rFonts w:ascii="Arial" w:eastAsia="Arial" w:hAnsi="Arial" w:cs="Arial"/>
                <w:b/>
                <w:sz w:val="17"/>
              </w:rPr>
              <w:t>w.</w:t>
            </w:r>
          </w:p>
          <w:p w:rsidR="00AE5251" w:rsidRDefault="008E0F50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Kosztorys sporządzono wg  przedmiarów przy wykorzystaniu katalogów: KNR,  Zał. nr 1 M.B.</w:t>
            </w:r>
          </w:p>
          <w:p w:rsidR="00AE5251" w:rsidRDefault="008E0F50">
            <w:pPr>
              <w:spacing w:after="0" w:line="273" w:lineRule="auto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Opracowano zgodnie z Rozporządzeniem Ministra Rozwoju i Technologii z dnia  20.12.2021 r. w sprawie określania metod i podstaw sporządzania kosztorysu  Inwestorskie</w:t>
            </w:r>
            <w:r>
              <w:rPr>
                <w:rFonts w:ascii="Arial" w:eastAsia="Arial" w:hAnsi="Arial" w:cs="Arial"/>
                <w:b/>
                <w:sz w:val="17"/>
              </w:rPr>
              <w:t>go.</w:t>
            </w:r>
          </w:p>
          <w:p w:rsidR="00AE5251" w:rsidRDefault="008E0F50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  <w:p w:rsidR="00AE5251" w:rsidRDefault="008E0F50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ZAKRES ROBÓT KOSZTORYSOWYCH.</w:t>
            </w:r>
          </w:p>
          <w:p w:rsidR="00AE5251" w:rsidRDefault="008E0F50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  <w:p w:rsidR="00AE5251" w:rsidRDefault="008E0F50">
            <w:pPr>
              <w:numPr>
                <w:ilvl w:val="0"/>
                <w:numId w:val="1"/>
              </w:numPr>
              <w:spacing w:after="11"/>
              <w:ind w:hanging="188"/>
            </w:pPr>
            <w:r>
              <w:rPr>
                <w:rFonts w:ascii="Arial" w:eastAsia="Arial" w:hAnsi="Arial" w:cs="Arial"/>
                <w:b/>
                <w:sz w:val="17"/>
              </w:rPr>
              <w:t>Roboty  ziemne  pod  sieci,  wg rys.</w:t>
            </w:r>
          </w:p>
          <w:p w:rsidR="00AE5251" w:rsidRDefault="008E0F50">
            <w:pPr>
              <w:numPr>
                <w:ilvl w:val="0"/>
                <w:numId w:val="1"/>
              </w:numPr>
              <w:spacing w:after="11"/>
              <w:ind w:hanging="188"/>
            </w:pPr>
            <w:r>
              <w:rPr>
                <w:rFonts w:ascii="Arial" w:eastAsia="Arial" w:hAnsi="Arial" w:cs="Arial"/>
                <w:b/>
                <w:sz w:val="17"/>
              </w:rPr>
              <w:t>Montaż  sieci  przyobiektowych wody uzdatnionej,  wg  rys.</w:t>
            </w:r>
          </w:p>
          <w:p w:rsidR="00AE5251" w:rsidRDefault="008E0F50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  <w:p w:rsidR="00AE5251" w:rsidRDefault="008E0F50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.UWAGA!</w:t>
            </w:r>
          </w:p>
          <w:p w:rsidR="00AE5251" w:rsidRDefault="008E0F50">
            <w:pPr>
              <w:spacing w:after="0" w:line="273" w:lineRule="auto"/>
              <w:ind w:left="51" w:right="623"/>
            </w:pPr>
            <w:r>
              <w:rPr>
                <w:rFonts w:ascii="Arial" w:eastAsia="Arial" w:hAnsi="Arial" w:cs="Arial"/>
                <w:b/>
                <w:sz w:val="17"/>
              </w:rPr>
              <w:t>Podane nazwy producentów urzadzeń i materiałów należy przyjąć jako standard jakości w technologii wykonania robót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z zachowaniem równoważnych parametrów technicznych  jak opisano  w pt. Zwracać uwagę na wydawcę  KNR.</w:t>
            </w:r>
          </w:p>
          <w:p w:rsidR="00AE5251" w:rsidRDefault="008E0F50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  <w:p w:rsidR="00AE5251" w:rsidRDefault="008E0F50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UWAGA!</w:t>
            </w:r>
          </w:p>
          <w:p w:rsidR="00AE5251" w:rsidRDefault="008E0F50">
            <w:pPr>
              <w:spacing w:after="0" w:line="273" w:lineRule="auto"/>
              <w:ind w:left="51" w:right="15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Kosztorys może ulec zmianie w związku z wynikłymi uwarunkowaniami w trakcie realizacji  przebudowy  w zakresie: przedmiaru (roboty ukryte), zakresu technologii i postępu inżynierii materiałowej (materiałów, urządze oraz waloryzacji rynkowych i ustawowych s</w:t>
            </w:r>
            <w:r>
              <w:rPr>
                <w:rFonts w:ascii="Arial" w:eastAsia="Arial" w:hAnsi="Arial" w:cs="Arial"/>
                <w:b/>
                <w:sz w:val="17"/>
              </w:rPr>
              <w:t>kładników cenotwórczych (akcyzy, inflacji,  itp.)..</w:t>
            </w:r>
          </w:p>
          <w:p w:rsidR="00AE5251" w:rsidRDefault="008E0F50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UWAGA !</w:t>
            </w:r>
          </w:p>
          <w:p w:rsidR="00AE5251" w:rsidRDefault="008E0F50">
            <w:pPr>
              <w:spacing w:after="0" w:line="273" w:lineRule="auto"/>
              <w:ind w:left="51" w:right="596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Dopuszcza  się   zastosowania innych materiałów posiadających ; -świadectwa,  atesty,  certyfikaty do stosowania w instalcjach oraz  urządzeń o tych samych parametrach  technicznych. Przedmiary  c</w:t>
            </w:r>
            <w:r>
              <w:rPr>
                <w:rFonts w:ascii="Arial" w:eastAsia="Arial" w:hAnsi="Arial" w:cs="Arial"/>
                <w:b/>
                <w:sz w:val="17"/>
              </w:rPr>
              <w:t>ząstkowe  robót  wg rys.  w pt.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  <w:p w:rsidR="00AE5251" w:rsidRDefault="008E0F50">
            <w:pPr>
              <w:spacing w:after="23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STIT-.02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Kod CPV :  45252126-7</w:t>
            </w:r>
          </w:p>
        </w:tc>
        <w:tc>
          <w:tcPr>
            <w:tcW w:w="20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E5251" w:rsidRDefault="008E0F50">
            <w:pPr>
              <w:spacing w:after="0"/>
              <w:ind w:left="-62"/>
            </w:pPr>
            <w:r>
              <w:rPr>
                <w:rFonts w:ascii="Arial" w:eastAsia="Arial" w:hAnsi="Arial" w:cs="Arial"/>
                <w:b/>
                <w:sz w:val="17"/>
              </w:rPr>
              <w:t>ń)</w:t>
            </w:r>
          </w:p>
        </w:tc>
        <w:tc>
          <w:tcPr>
            <w:tcW w:w="885" w:type="dxa"/>
            <w:tcBorders>
              <w:top w:val="single" w:sz="10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</w:tr>
      <w:tr w:rsidR="00AE5251">
        <w:trPr>
          <w:trHeight w:val="717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b/>
                <w:color w:val="800000"/>
                <w:sz w:val="17"/>
              </w:rPr>
              <w:t>I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color w:val="800000"/>
                <w:sz w:val="17"/>
              </w:rPr>
              <w:t>SIECI  MIĘDZYOBIEKTOWE</w:t>
            </w:r>
          </w:p>
          <w:p w:rsidR="00AE5251" w:rsidRDefault="008E0F50">
            <w:pPr>
              <w:spacing w:after="38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Kod CPV :  45252126-7</w:t>
            </w:r>
          </w:p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251" w:rsidRDefault="00AE5251"/>
        </w:tc>
        <w:tc>
          <w:tcPr>
            <w:tcW w:w="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</w:tr>
      <w:tr w:rsidR="00AE5251">
        <w:trPr>
          <w:trHeight w:val="717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color w:val="800080"/>
                <w:sz w:val="17"/>
              </w:rPr>
              <w:t>I.A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color w:val="800080"/>
                <w:sz w:val="17"/>
              </w:rPr>
              <w:t>Roboty ziemne  pod sieci  wody  i kanalizacji. wg rys. T-01. [ 4 kpl ].</w:t>
            </w:r>
          </w:p>
          <w:p w:rsidR="00AE5251" w:rsidRDefault="008E0F50">
            <w:pPr>
              <w:spacing w:after="38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Kod CPV :  45111200-0</w:t>
            </w:r>
          </w:p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251" w:rsidRDefault="00AE5251"/>
        </w:tc>
        <w:tc>
          <w:tcPr>
            <w:tcW w:w="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</w:tr>
      <w:tr w:rsidR="00AE5251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  <w:ind w:left="51" w:right="1986"/>
            </w:pPr>
            <w:r>
              <w:rPr>
                <w:rFonts w:ascii="Arial" w:eastAsia="Arial" w:hAnsi="Arial" w:cs="Arial"/>
                <w:b/>
                <w:sz w:val="17"/>
              </w:rPr>
              <w:t>Roboty pomiarowe przy liniowych robotach ziemnych , w terenie: równinnym. [64 m +54 + 68=186 m].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251" w:rsidRDefault="00AE5251"/>
        </w:tc>
        <w:tc>
          <w:tcPr>
            <w:tcW w:w="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0,186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km</w:t>
            </w:r>
          </w:p>
        </w:tc>
      </w:tr>
      <w:tr w:rsidR="00AE5251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Usunięcie warstwy ziemi urodzajnej (humusu), za pomocą spycharek, z przemieszczeniem humusu na odległość do 30 m do spryzmowania, przy grubości warstwy: do 15 cm, [ 180 m*0,15*2,5m=67,5 m3].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251" w:rsidRDefault="00AE5251"/>
        </w:tc>
        <w:tc>
          <w:tcPr>
            <w:tcW w:w="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67,500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AE5251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  <w:ind w:left="51" w:right="457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Wykopy liniowe  o szerokości dna do 0,8 m i głębokości do 1,5 m, w gruncie:  przy złoż.urobku po jednej str.wykopu.-  [l =186 m x0,8x1,5=223,2 m3]. </w:t>
            </w: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251" w:rsidRDefault="00AE5251"/>
        </w:tc>
        <w:tc>
          <w:tcPr>
            <w:tcW w:w="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223,200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AE5251">
        <w:trPr>
          <w:trHeight w:val="1077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lastRenderedPageBreak/>
              <w:t>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Pełne umocnienie ścian wykopów, wraz z rozbiórką,  w gruntach kat. I-IV, przy wykopach o szer. 0,8 m i głębokości: do 1,5 m /grunty suche/ [ 186 mx1,6=297,6 m2]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:rsidR="00AE5251" w:rsidRDefault="00AE5251"/>
        </w:tc>
        <w:tc>
          <w:tcPr>
            <w:tcW w:w="885" w:type="dxa"/>
            <w:tcBorders>
              <w:top w:val="single" w:sz="2" w:space="0" w:color="000000"/>
              <w:left w:val="nil"/>
              <w:bottom w:val="dashed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2,976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100 m2</w:t>
            </w:r>
          </w:p>
        </w:tc>
      </w:tr>
    </w:tbl>
    <w:p w:rsidR="00AE5251" w:rsidRDefault="008E0F50">
      <w:pPr>
        <w:spacing w:after="92"/>
        <w:ind w:left="859" w:hanging="10"/>
      </w:pPr>
      <w:r>
        <w:rPr>
          <w:rFonts w:ascii="Arial" w:eastAsia="Arial" w:hAnsi="Arial" w:cs="Arial"/>
          <w:sz w:val="13"/>
        </w:rPr>
        <w:t>I.A. Roboty ziemne  pod sieci  wody  i kanalizacji. wg rys. T-01. [ 4 kpl ].</w:t>
      </w:r>
    </w:p>
    <w:tbl>
      <w:tblPr>
        <w:tblStyle w:val="TableGrid"/>
        <w:tblW w:w="10049" w:type="dxa"/>
        <w:tblInd w:w="-816" w:type="dxa"/>
        <w:tblCellMar>
          <w:top w:w="20" w:type="dxa"/>
          <w:left w:w="51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85"/>
        <w:gridCol w:w="7342"/>
        <w:gridCol w:w="1095"/>
        <w:gridCol w:w="727"/>
      </w:tblGrid>
      <w:tr w:rsidR="00AE5251">
        <w:trPr>
          <w:trHeight w:val="224"/>
        </w:trPr>
        <w:tc>
          <w:tcPr>
            <w:tcW w:w="8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  <w:ind w:left="2550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AE5251">
        <w:trPr>
          <w:trHeight w:val="794"/>
        </w:trPr>
        <w:tc>
          <w:tcPr>
            <w:tcW w:w="88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5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Przewóz urządzeń i materiałów na budowę o ładowności do 8,0 t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kpl</w:t>
            </w:r>
          </w:p>
        </w:tc>
      </w:tr>
      <w:tr w:rsidR="00AE5251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  <w:ind w:right="7"/>
            </w:pPr>
            <w:r>
              <w:rPr>
                <w:rFonts w:ascii="Arial" w:eastAsia="Arial" w:hAnsi="Arial" w:cs="Arial"/>
                <w:b/>
                <w:sz w:val="17"/>
              </w:rPr>
              <w:t>Kolizje w  wykopach -montaż konstrukcji wsporczej z kątownika specjalnego w miejscu kolizyjnym, -  8 kpl , (wg potrzeby).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8,000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Podłoża z materiałów sypkich pod kanały i obiekty - grubość podłoża: 10 cm  [186mx0,5x0,1=9,3 m3]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9,300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AE5251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  <w:ind w:right="65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Próba wodna szczelności kanałów rurowych /długość próbnego odcinka rurociągu - 50 m/, z rur o średnicy do: 200 mm - oprócz kanałów z rur bet.i żelbet.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8,000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próba</w:t>
            </w:r>
          </w:p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Oznakowanie taśmą z tworzywa sztucznego trasy rurociągu ułożonego w ziemi. [ L=186 m].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186,000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AE5251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  <w:ind w:right="306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Zasypywanie wykopów ze skarpami, gruntem leżącym obok, z przerzutem na odległość do 3 m, warstwami grub. 20 cm, z zagęszczaniem, przy gruncie:    [223,2m3 - 9,3 = 213,9 m3]. </w:t>
            </w: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213,900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Przywrócenie nawierzchni poprzez mechaniczne: profilowanie, [ 180 m m x 2,5=450 m2].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450,000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</w:tr>
      <w:tr w:rsidR="00AE5251">
        <w:trPr>
          <w:trHeight w:val="717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color w:val="800080"/>
                <w:sz w:val="17"/>
              </w:rPr>
              <w:t>I.B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color w:val="800080"/>
                <w:sz w:val="17"/>
              </w:rPr>
              <w:t>SIEĆ  MIĘDZYOBIEKTOWA  WODY.</w:t>
            </w:r>
          </w:p>
          <w:p w:rsidR="00AE5251" w:rsidRDefault="008E0F50">
            <w:pPr>
              <w:spacing w:after="38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Kod CPV :  45252126-7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</w:tr>
      <w:tr w:rsidR="00AE5251">
        <w:trPr>
          <w:trHeight w:val="68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195"/>
            </w:pPr>
            <w:r>
              <w:rPr>
                <w:rFonts w:ascii="Arial" w:eastAsia="Arial" w:hAnsi="Arial" w:cs="Arial"/>
                <w:b/>
                <w:sz w:val="17"/>
              </w:rPr>
              <w:t>Zasilanie zbiorników retencyjnych, ( 4 kpl).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</w:tr>
      <w:tr w:rsidR="00AE5251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Przejścia szczelne rur w przegrodach żelbet. łańcuch uszczelniający - ŁU-3 ogniw  - 15, Dn 150 - 250 mm, wg rys.T-01, "A" ( 4 * 3otw.=12 otw.). ( Synchronizować z betonowaniem płyty fundamentowej ).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12,000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kpl</w:t>
            </w:r>
          </w:p>
        </w:tc>
      </w:tr>
      <w:tr w:rsidR="00AE5251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  <w:ind w:right="69"/>
            </w:pPr>
            <w:r>
              <w:rPr>
                <w:rFonts w:ascii="Arial" w:eastAsia="Arial" w:hAnsi="Arial" w:cs="Arial"/>
                <w:b/>
                <w:sz w:val="17"/>
              </w:rPr>
              <w:t>Przejścia szczelne rur w przegrodach żelbet. łańcuch uszczelniający - ŁU-3 ogniw  - 19, Dn  - 260  -  350 mm, wg rys.T-01, "A" (  4 otw.). ( Synchronizować z betonowaniem płyty fundamentowej ).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kpl</w:t>
            </w:r>
          </w:p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Montaż rurociągów z rur polietylenowych (PE,PEHD), przy średnicy zewnętrznej rur: 160 /9,5mm.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64,000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AE5251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lastRenderedPageBreak/>
              <w:t>15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  <w:ind w:right="76"/>
            </w:pPr>
            <w:r>
              <w:rPr>
                <w:rFonts w:ascii="Arial" w:eastAsia="Arial" w:hAnsi="Arial" w:cs="Arial"/>
                <w:b/>
                <w:sz w:val="17"/>
              </w:rPr>
              <w:t>Zasuwy  międzykołnierzowe typu "E", z obudową, montowane na rurociągach PVC /PE/ - średnica zasuwy: 150 mm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</w:t>
            </w:r>
            <w:r>
              <w:rPr>
                <w:rFonts w:ascii="Arial" w:eastAsia="Arial" w:hAnsi="Arial" w:cs="Arial"/>
                <w:sz w:val="15"/>
              </w:rPr>
              <w:t>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7,000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kpl</w:t>
            </w:r>
          </w:p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  <w:ind w:right="1398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Kołnierz ślepy do rur  o średnicy zewnętrznej i grubości ścianki: 150,0  - 180/ 5,6 mm </w:t>
            </w: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AE5251">
        <w:trPr>
          <w:trHeight w:val="86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Kołnierz z króćcem do zgrzewania  rurociągów polietylenowych  HDPE dla rur o średnicy zewnętrznej 160 mm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</w:tbl>
    <w:p w:rsidR="00AE5251" w:rsidRDefault="00AE5251">
      <w:pPr>
        <w:sectPr w:rsidR="00AE5251">
          <w:headerReference w:type="even" r:id="rId7"/>
          <w:headerReference w:type="default" r:id="rId8"/>
          <w:headerReference w:type="first" r:id="rId9"/>
          <w:pgSz w:w="11906" w:h="16838"/>
          <w:pgMar w:top="511" w:right="1096" w:bottom="2191" w:left="1836" w:header="511" w:footer="708" w:gutter="0"/>
          <w:pgNumType w:start="0"/>
          <w:cols w:space="708"/>
          <w:titlePg/>
        </w:sectPr>
      </w:pPr>
    </w:p>
    <w:p w:rsidR="00AE5251" w:rsidRDefault="008E0F50">
      <w:pPr>
        <w:spacing w:after="92"/>
        <w:ind w:left="-5" w:hanging="10"/>
      </w:pPr>
      <w:r>
        <w:rPr>
          <w:rFonts w:ascii="Arial" w:eastAsia="Arial" w:hAnsi="Arial" w:cs="Arial"/>
          <w:sz w:val="13"/>
        </w:rPr>
        <w:lastRenderedPageBreak/>
        <w:t>I.B. SIEĆ  MIĘDZYOBIEKTOWA  WODY.</w:t>
      </w:r>
    </w:p>
    <w:tbl>
      <w:tblPr>
        <w:tblStyle w:val="TableGrid"/>
        <w:tblW w:w="10049" w:type="dxa"/>
        <w:tblInd w:w="-1664" w:type="dxa"/>
        <w:tblCellMar>
          <w:top w:w="20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98"/>
        <w:gridCol w:w="216"/>
        <w:gridCol w:w="7317"/>
        <w:gridCol w:w="1092"/>
        <w:gridCol w:w="726"/>
      </w:tblGrid>
      <w:tr w:rsidR="00AE5251">
        <w:trPr>
          <w:trHeight w:val="224"/>
        </w:trPr>
        <w:tc>
          <w:tcPr>
            <w:tcW w:w="6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AE5251" w:rsidRDefault="008E0F50">
            <w:pPr>
              <w:spacing w:after="0"/>
              <w:ind w:left="404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187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vAlign w:val="bottom"/>
          </w:tcPr>
          <w:p w:rsidR="00AE5251" w:rsidRDefault="00AE5251"/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  <w:ind w:left="2601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AE5251">
        <w:trPr>
          <w:trHeight w:val="1011"/>
        </w:trPr>
        <w:tc>
          <w:tcPr>
            <w:tcW w:w="69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E5251" w:rsidRDefault="00AE5251"/>
        </w:tc>
        <w:tc>
          <w:tcPr>
            <w:tcW w:w="187" w:type="dxa"/>
            <w:tcBorders>
              <w:top w:val="single" w:sz="10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18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Połączenie rur polietylenowych, ciśnieniowych PE, PEHD, metodą zgrzewania czołowego, przy średnicy zewnętrznej rur: 160 - 250 mm /zasilanie zgrzew.agreg.prądotwórczym/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45,000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złącze</w:t>
            </w:r>
          </w:p>
        </w:tc>
      </w:tr>
      <w:tr w:rsidR="00AE5251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251" w:rsidRDefault="00AE5251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195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Ssanie ze zbiorników retencyjnych do sieci. ( 4 kpl ).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</w:tr>
      <w:tr w:rsidR="00AE5251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251" w:rsidRDefault="00AE5251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19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Montaż rurociągów z rur polietylenowych (PE,PEHD), przy średnicy zewnętrznej rur: 225 mm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54,000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AE5251">
        <w:trPr>
          <w:trHeight w:val="94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251" w:rsidRDefault="00AE5251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  <w:ind w:left="51" w:right="88"/>
            </w:pPr>
            <w:r>
              <w:rPr>
                <w:rFonts w:ascii="Arial" w:eastAsia="Arial" w:hAnsi="Arial" w:cs="Arial"/>
                <w:b/>
                <w:sz w:val="17"/>
              </w:rPr>
              <w:t>Zasuwy międzykołnierzowe typu "E", z obudową teleskopową, montowane na rurociągach PVC /PE/ średnica zasuwy: 225 mm, wg pt.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7,000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kpl</w:t>
            </w:r>
          </w:p>
        </w:tc>
      </w:tr>
      <w:tr w:rsidR="00AE5251">
        <w:trPr>
          <w:trHeight w:val="94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251" w:rsidRDefault="00AE5251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Połączenie rur polietylenowych, ciśnieniowych PE, PEHD, metodą zgrzewania czołowego, przy średnicy zewnętrznej rur: 160 - 250 mm /zasilanie zgrzew.agreg.prądotwórczym/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36,000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złącze</w:t>
            </w:r>
          </w:p>
        </w:tc>
      </w:tr>
      <w:tr w:rsidR="00AE5251">
        <w:trPr>
          <w:trHeight w:val="94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251" w:rsidRDefault="00AE5251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Montaż kształtek ciśnieniowych PE, PEHD o połączeniach zgrzewano-kołnierzowych /tuleji kołnierzowych na luźny kołnierz/,- Kolana  90*  o średnicy zewnętrznej: [ - 225 mm,].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AE5251">
        <w:trPr>
          <w:trHeight w:val="94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251" w:rsidRDefault="00AE5251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  <w:ind w:left="51" w:right="18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Montaż kształtek ciśnieniowych PE, PEHD o połączeniach zgrzewano-kołnierzowych /tuleji kołnierzowych na luźny kołnierz/,- trójnik, 225/225/225 mm o średnicy zewnętrznej: [ - 225 mm,]. </w:t>
            </w: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AE5251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251" w:rsidRDefault="00AE5251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Kołnierz ślepy  do rur  o średnicy zewnętrznej i grubości ścianki: Dn 180 - 225,0/ 8,8 mm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AE5251">
        <w:trPr>
          <w:trHeight w:val="94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251" w:rsidRDefault="00AE5251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Kołnierz  z króćcem PE do zgrzewania doczołowego na rurociągach PE, przy średnicy zewnętrznej rury: 225 mm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AE5251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251" w:rsidRDefault="00AE5251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195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Spust  wody ze zbiorników  retencyjnych. ( kanalizacja ).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</w:tr>
      <w:tr w:rsidR="00AE5251">
        <w:trPr>
          <w:trHeight w:val="94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251" w:rsidRDefault="00AE5251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Kanały z rur kanalizacyjnych PVC-U  łączonych na wcisk /rury łącznie z uszczelką/, o średnicy zewnętrznej: 160/4,7 mm, Spust wody .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68,000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AE5251">
        <w:trPr>
          <w:trHeight w:val="94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251" w:rsidRDefault="00AE5251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  <w:ind w:left="51" w:right="76"/>
            </w:pPr>
            <w:r>
              <w:rPr>
                <w:rFonts w:ascii="Arial" w:eastAsia="Arial" w:hAnsi="Arial" w:cs="Arial"/>
                <w:b/>
                <w:sz w:val="17"/>
              </w:rPr>
              <w:t>Zasuwy  międzykołnierzowe typu "E", z obudową, montowane na rurociągach PVC /PE/ - średnica zasuwy: 150 mm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kpl</w:t>
            </w:r>
          </w:p>
        </w:tc>
      </w:tr>
      <w:tr w:rsidR="00AE5251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251" w:rsidRDefault="00AE5251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  <w:ind w:left="51" w:right="1667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Kołnierz  do rur    PVC  o średnicy zewnętrznej i grubości ścianki:   - 160/ 5,6 mm </w:t>
            </w: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AE5251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251" w:rsidRDefault="00AE5251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Studzienki kanalizacyjne z tworzyw sztucznych o średnicy 600 mm i głębokości 2,0 m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AE5251">
        <w:trPr>
          <w:trHeight w:val="86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:rsidR="00AE5251" w:rsidRDefault="00AE5251"/>
        </w:tc>
        <w:tc>
          <w:tcPr>
            <w:tcW w:w="187" w:type="dxa"/>
            <w:tcBorders>
              <w:top w:val="single" w:sz="2" w:space="0" w:color="000000"/>
              <w:left w:val="nil"/>
              <w:bottom w:val="dashed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Kolano 45* PVC d- 160 mm, Wavin.</w:t>
            </w:r>
          </w:p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</w:tbl>
    <w:p w:rsidR="00AE5251" w:rsidRDefault="008E0F50">
      <w:pPr>
        <w:spacing w:after="92"/>
        <w:ind w:left="-5" w:hanging="10"/>
      </w:pPr>
      <w:r>
        <w:rPr>
          <w:rFonts w:ascii="Arial" w:eastAsia="Arial" w:hAnsi="Arial" w:cs="Arial"/>
          <w:sz w:val="13"/>
        </w:rPr>
        <w:t>I.B. SIEĆ  MIĘDZYOBIEKTOWA  WODY.</w:t>
      </w:r>
    </w:p>
    <w:tbl>
      <w:tblPr>
        <w:tblStyle w:val="TableGrid"/>
        <w:tblW w:w="10049" w:type="dxa"/>
        <w:tblInd w:w="-1664" w:type="dxa"/>
        <w:tblCellMar>
          <w:top w:w="20" w:type="dxa"/>
          <w:left w:w="51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85"/>
        <w:gridCol w:w="7342"/>
        <w:gridCol w:w="1095"/>
        <w:gridCol w:w="727"/>
      </w:tblGrid>
      <w:tr w:rsidR="00AE5251">
        <w:trPr>
          <w:trHeight w:val="224"/>
        </w:trPr>
        <w:tc>
          <w:tcPr>
            <w:tcW w:w="8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  <w:ind w:left="2550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AE5251">
        <w:trPr>
          <w:trHeight w:val="794"/>
        </w:trPr>
        <w:tc>
          <w:tcPr>
            <w:tcW w:w="88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31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Trójnik  PVC d 160 mm, Wavin 440.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AE5251">
        <w:trPr>
          <w:trHeight w:val="496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color w:val="800080"/>
                <w:sz w:val="17"/>
              </w:rPr>
              <w:t>I.C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color w:val="800080"/>
                <w:sz w:val="17"/>
              </w:rPr>
              <w:t>RUROCIĄGI  W  ZBIORNIKACH  RETENCYJNYCH. rys. T-01.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</w:tr>
      <w:tr w:rsidR="00AE5251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32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Montaż rurociągów stalowych, nierdz. AISI 304, łączonych na kołnierze na ciśnienie nominalne 1,6 MPa śr.zewn.rurociągu ponad 168,3-mm/4 mm. [ 4 * 23 m= 92 m].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92,000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AE5251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33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  <w:ind w:right="31"/>
            </w:pPr>
            <w:r>
              <w:rPr>
                <w:rFonts w:ascii="Arial" w:eastAsia="Arial" w:hAnsi="Arial" w:cs="Arial"/>
                <w:b/>
                <w:sz w:val="17"/>
              </w:rPr>
              <w:t>Montaż rurociągów stalowych łączonych na kołnierze na ciśnienie nominalne 1,6 MPa - śr.zewn.rurociągu 219,1 mm/ 4 mm, [ 4 * 5 m=20 m].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AE5251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34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  <w:ind w:right="31"/>
            </w:pPr>
            <w:r>
              <w:rPr>
                <w:rFonts w:ascii="Arial" w:eastAsia="Arial" w:hAnsi="Arial" w:cs="Arial"/>
                <w:b/>
                <w:sz w:val="17"/>
              </w:rPr>
              <w:t>Montaż rurociągów stalowych łączonych na kołnierze na ciśnienie nominalne 1,6 MPa - śr.zewn.rurociągu 273,0 mm / 4 mm, 4 * 1 m =4 m].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35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Kołnierz  stalowy  nierdz. do przyspawania, o Dn 200 mm;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</w:t>
            </w:r>
            <w:r>
              <w:rPr>
                <w:rFonts w:ascii="Arial" w:eastAsia="Arial" w:hAnsi="Arial" w:cs="Arial"/>
                <w:sz w:val="15"/>
              </w:rPr>
              <w:t>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1 styk</w:t>
            </w:r>
          </w:p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36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Kołnierz  stalowy nierdz.(wywijka) DN 150 mm,s=3mm. AISI 304(1,4301).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8,000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37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  <w:ind w:right="1667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Kołnierz  do rur    PVC  o średnicy zewnętrznej i grubości ścianki:   - 160/ 5,6 mm </w:t>
            </w: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38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Montaż kształtek stal. nierdz. - kolano  90*, DN 200/3 mm, R-305 mm. AISI 304 (1,4301).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8,000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39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Montaż kształtek stal. nierdz. - kolano 90*,  DN 150/3 mm, R=229 mm, AISI 304 (1,4301).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16,000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40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Montaż kształtek stal. nierdz - redukcja stożkowa symetryczna  DN200 /150  /3 mm,  SISI 304 (1,4301).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AE5251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41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Spawanie półautomatyczne w osłonie argonu, metodą MIG, wysokostopowych stali austenitycznych /spoiny nie badane radiologicznie/ - średnica rurociągu: pon.159,0 do 219,1 mm, gr.śc.pon.8,0 do 10,0 mm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78,000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złącze</w:t>
            </w:r>
          </w:p>
        </w:tc>
      </w:tr>
      <w:tr w:rsidR="00AE5251">
        <w:trPr>
          <w:trHeight w:val="496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color w:val="008000"/>
                <w:sz w:val="17"/>
              </w:rPr>
              <w:t>I.C.a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color w:val="008000"/>
                <w:sz w:val="17"/>
              </w:rPr>
              <w:t>Wentylacja  zbiorników  retencyjnych.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lastRenderedPageBreak/>
              <w:t>42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 złożona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CZERPNIA  DACHOWA POWIETRZA - wykonanie indywidualne wg rys. T-01,  C-C.,KPL.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kpl</w:t>
            </w:r>
          </w:p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42z1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 - Składnik pozycji złożonej nr: 42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Czerpnie dachowe kołowe , o średnicy:   315 mm,: -   obudowa - wykonanie  indywidualne,  wg rys. C-C,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AE5251">
        <w:trPr>
          <w:trHeight w:val="86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42z2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 - Składnik pozycji złożonej nr: 42</w:t>
            </w:r>
          </w:p>
          <w:p w:rsidR="00AE5251" w:rsidRDefault="008E0F50">
            <w:pPr>
              <w:spacing w:after="0"/>
              <w:ind w:right="2338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Klapa  zwrotna stal. nierdz.  dla przewodów o średnicy: do 315 mm, wg rys. </w:t>
            </w: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8,000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</w:tbl>
    <w:p w:rsidR="00AE5251" w:rsidRDefault="008E0F50">
      <w:pPr>
        <w:spacing w:after="92"/>
        <w:ind w:left="-5" w:hanging="10"/>
      </w:pPr>
      <w:r>
        <w:rPr>
          <w:rFonts w:ascii="Arial" w:eastAsia="Arial" w:hAnsi="Arial" w:cs="Arial"/>
          <w:sz w:val="13"/>
        </w:rPr>
        <w:t>I.C. RUROCIĄGI  W  ZBIORNIKACH  RETENCYJNYCH. rys. T-01.</w:t>
      </w:r>
    </w:p>
    <w:tbl>
      <w:tblPr>
        <w:tblStyle w:val="TableGrid"/>
        <w:tblW w:w="10049" w:type="dxa"/>
        <w:tblInd w:w="-1664" w:type="dxa"/>
        <w:tblCellMar>
          <w:top w:w="20" w:type="dxa"/>
          <w:left w:w="51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85"/>
        <w:gridCol w:w="7342"/>
        <w:gridCol w:w="1095"/>
        <w:gridCol w:w="727"/>
      </w:tblGrid>
      <w:tr w:rsidR="00AE5251">
        <w:trPr>
          <w:trHeight w:val="224"/>
        </w:trPr>
        <w:tc>
          <w:tcPr>
            <w:tcW w:w="8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  <w:ind w:left="2550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5251" w:rsidRDefault="008E0F50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AE5251">
        <w:trPr>
          <w:trHeight w:val="794"/>
        </w:trPr>
        <w:tc>
          <w:tcPr>
            <w:tcW w:w="88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42z3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 - Składnik pozycji złożonej nr: 42</w:t>
            </w:r>
          </w:p>
          <w:p w:rsidR="00AE5251" w:rsidRDefault="008E0F50">
            <w:pPr>
              <w:spacing w:after="0"/>
              <w:ind w:right="2507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Montaż filtrów jednodziałkowych typu D i H, z włókniną (Filtrex), KL EU-5 </w:t>
            </w: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42z4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 - Składnik pozycji złożonej nr: 42</w:t>
            </w:r>
          </w:p>
          <w:p w:rsidR="00AE5251" w:rsidRDefault="008E0F50">
            <w:pPr>
              <w:spacing w:after="0"/>
              <w:ind w:right="2507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Montaż filtrów jednodziałkowych typu D i H, z włókniną (Filtrex), KL EU-9 </w:t>
            </w: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43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Wywietrzaki dachowe cylindryczne, o średnicy:  315  mm,  wg rys.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kpl</w:t>
            </w:r>
          </w:p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44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Podstawy dachowe kołowe stalowe nierdz.  w układach bezkanałowych, o średnicy: 315 mm, B/ II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8,000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AE5251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45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  <w:ind w:right="84"/>
            </w:pPr>
            <w:r>
              <w:rPr>
                <w:rFonts w:ascii="Arial" w:eastAsia="Arial" w:hAnsi="Arial" w:cs="Arial"/>
                <w:b/>
                <w:sz w:val="17"/>
              </w:rPr>
              <w:t>Przewody wentylacyjne kołowe typu B/I, o udziale kształtek do 55%, z blachy stalowej: ocynkowanej średnica ponad  315 do  400 mm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6,000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AE5251">
        <w:trPr>
          <w:trHeight w:val="496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color w:val="800080"/>
                <w:sz w:val="17"/>
              </w:rPr>
              <w:t>I.D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color w:val="800080"/>
                <w:sz w:val="17"/>
              </w:rPr>
              <w:t>. PRÓBY, DEZYNFEKCJE,  OZNACZENIA  SIECI  WODOCIĄGOWYCH.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46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Płukanie sieci wodociągowej. (2x).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118,000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AE5251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47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Próba wodna szczelności sieci wodociągowych /długość próbnego odcinka rurociągu - do  200 m/, z rur wodociągowych typu PCW,PVC,PE,PEHD, o średnicy: 100  -  200 mm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próba</w:t>
            </w:r>
          </w:p>
        </w:tc>
      </w:tr>
      <w:tr w:rsidR="00AE5251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48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Dezynfekcja rurociągów sieci wodociągowych, przy średnicy nominalnej rur: do 225 mm, [ 64 m+ 54 m= 118,0 m].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1,180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100 m</w:t>
            </w:r>
          </w:p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49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Oznakowanie trasy rurociągu tabliczkami: na słupku betonowym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8,000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kpl</w:t>
            </w:r>
          </w:p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50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Synchronizacja przełączania sukcesywnego urządzeń  i  rozruch.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kpl ukł.</w:t>
            </w:r>
          </w:p>
        </w:tc>
      </w:tr>
      <w:tr w:rsidR="00AE5251">
        <w:trPr>
          <w:trHeight w:val="717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color w:val="800080"/>
                <w:sz w:val="17"/>
              </w:rPr>
              <w:t>I.E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color w:val="800080"/>
                <w:sz w:val="17"/>
              </w:rPr>
              <w:t>Roboty ziemne - porządkowe.</w:t>
            </w:r>
          </w:p>
          <w:p w:rsidR="00AE5251" w:rsidRDefault="008E0F50">
            <w:pPr>
              <w:spacing w:after="38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Kod CPV :  45112710-5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AE5251"/>
        </w:tc>
      </w:tr>
      <w:tr w:rsidR="00AE5251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lastRenderedPageBreak/>
              <w:t>51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Rozścielenie ziemi urodzajnej (humusu) spycharką, po terenie płaskim, [ 67,5 m3].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67,500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AE5251">
        <w:trPr>
          <w:trHeight w:val="836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52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Wykonanie trawników  siewem, w terenie płaskim, z nawożeniem,  w gruncie :[ 115,5 m* 3,0)= 346,5 m2 ].</w:t>
            </w:r>
          </w:p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STIT 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346,500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E5251" w:rsidRDefault="008E0F50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</w:tr>
    </w:tbl>
    <w:p w:rsidR="00AE5251" w:rsidRDefault="008E0F50">
      <w:pPr>
        <w:tabs>
          <w:tab w:val="center" w:pos="1531"/>
          <w:tab w:val="right" w:pos="6329"/>
        </w:tabs>
        <w:spacing w:after="46" w:line="265" w:lineRule="auto"/>
        <w:ind w:right="-15"/>
      </w:pPr>
      <w:r>
        <w:tab/>
      </w:r>
      <w:r>
        <w:rPr>
          <w:rFonts w:ascii="Arial" w:eastAsia="Arial" w:hAnsi="Arial" w:cs="Arial"/>
          <w:sz w:val="17"/>
        </w:rPr>
        <w:t xml:space="preserve">Zamawiający : </w:t>
      </w:r>
      <w:r>
        <w:rPr>
          <w:rFonts w:ascii="Arial" w:eastAsia="Arial" w:hAnsi="Arial" w:cs="Arial"/>
          <w:sz w:val="17"/>
        </w:rPr>
        <w:tab/>
        <w:t xml:space="preserve">Wykonawca : </w:t>
      </w:r>
    </w:p>
    <w:sectPr w:rsidR="00AE5251">
      <w:headerReference w:type="even" r:id="rId10"/>
      <w:headerReference w:type="default" r:id="rId11"/>
      <w:headerReference w:type="first" r:id="rId12"/>
      <w:pgSz w:w="11906" w:h="16838"/>
      <w:pgMar w:top="1290" w:right="2892" w:bottom="2132" w:left="2685" w:header="51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F50" w:rsidRDefault="008E0F50">
      <w:pPr>
        <w:spacing w:after="0" w:line="240" w:lineRule="auto"/>
      </w:pPr>
      <w:r>
        <w:separator/>
      </w:r>
    </w:p>
  </w:endnote>
  <w:endnote w:type="continuationSeparator" w:id="0">
    <w:p w:rsidR="008E0F50" w:rsidRDefault="008E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F50" w:rsidRDefault="008E0F50">
      <w:pPr>
        <w:spacing w:after="0" w:line="240" w:lineRule="auto"/>
      </w:pPr>
      <w:r>
        <w:separator/>
      </w:r>
    </w:p>
  </w:footnote>
  <w:footnote w:type="continuationSeparator" w:id="0">
    <w:p w:rsidR="008E0F50" w:rsidRDefault="008E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51" w:rsidRDefault="008E0F50">
    <w:pPr>
      <w:tabs>
        <w:tab w:val="center" w:pos="4027"/>
        <w:tab w:val="right" w:pos="9263"/>
      </w:tabs>
      <w:spacing w:after="0"/>
      <w:ind w:right="-28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24842" name="Group 248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24843" name="Shape 24843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1D8318" id="Group 24842" o:spid="_x0000_s1026" style="position:absolute;margin-left:51.05pt;margin-top:41.85pt;width:502.45pt;height:.2pt;z-index:251658240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">
              <v:shape id="Shape 24843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snsgA&#10;AADeAAAADwAAAGRycy9kb3ducmV2LnhtbESPQWvCQBCF7wX/wzKCF6kbUymSukqpSFXsodreh+w0&#10;iWZnw+7WpP56VxB6fLx535s3W3SmFmdyvrKsYDxKQBDnVldcKPg6rB6nIHxA1lhbJgV/5GEx7z3M&#10;MNO25U8670MhIoR9hgrKEJpMSp+XZNCPbEMcvR/rDIYoXSG1wzbCTS3TJHmWBiuODSU29FZSftr/&#10;mvjGeuc2Pm+Lj9VleFi+b8fp8Pit1KDfvb6ACNSF/+N7eq0VpJPp5AlucyID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8OyeyAAAAN4AAAAPAAAAAAAAAAAAAAAAAJgCAABk&#10;cnMvZG93bnJldi54bWxQSwUGAAAAAAQABAD1AAAAjQMAAAAA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0080C0"/>
        <w:sz w:val="13"/>
      </w:rPr>
      <w:t xml:space="preserve">                     PRZEDMIAR  ROBÓT</w:t>
    </w:r>
    <w:r>
      <w:rPr>
        <w:rFonts w:ascii="Arial" w:eastAsia="Arial" w:hAnsi="Arial" w:cs="Arial"/>
        <w:b/>
        <w:color w:val="0080C0"/>
        <w:sz w:val="13"/>
      </w:rPr>
      <w:tab/>
      <w:t>ORGBUD-SERWIS Poznań</w:t>
    </w:r>
  </w:p>
  <w:p w:rsidR="00AE5251" w:rsidRDefault="008E0F50">
    <w:pPr>
      <w:tabs>
        <w:tab w:val="center" w:pos="4307"/>
        <w:tab w:val="right" w:pos="8974"/>
      </w:tabs>
      <w:spacing w:after="131"/>
      <w:ind w:left="-816" w:right="-59"/>
    </w:pPr>
    <w:r>
      <w:rPr>
        <w:rFonts w:ascii="Arial" w:eastAsia="Arial" w:hAnsi="Arial" w:cs="Arial"/>
        <w:b/>
        <w:color w:val="0080C0"/>
        <w:sz w:val="13"/>
      </w:rPr>
      <w:t>Nr licencji programu: K000226AOS00082</w:t>
    </w:r>
    <w:r>
      <w:rPr>
        <w:rFonts w:ascii="Arial" w:eastAsia="Arial" w:hAnsi="Arial" w:cs="Arial"/>
        <w:b/>
        <w:color w:val="0080C0"/>
        <w:sz w:val="13"/>
      </w:rPr>
      <w:tab/>
      <w:t>Temat nr : SZR-SUW-SMOB</w:t>
    </w:r>
    <w:r>
      <w:rPr>
        <w:rFonts w:ascii="Arial" w:eastAsia="Arial" w:hAnsi="Arial" w:cs="Arial"/>
        <w:b/>
        <w:color w:val="0080C0"/>
        <w:sz w:val="13"/>
      </w:rPr>
      <w:tab/>
      <w:t xml:space="preserve">           KOBRA wer. 17</w:t>
    </w:r>
  </w:p>
  <w:p w:rsidR="00AE5251" w:rsidRDefault="008E0F50">
    <w:pPr>
      <w:spacing w:after="0"/>
      <w:ind w:right="942"/>
      <w:jc w:val="center"/>
    </w:pPr>
    <w:r>
      <w:rPr>
        <w:rFonts w:ascii="Arial" w:eastAsia="Arial" w:hAnsi="Arial" w:cs="Arial"/>
        <w:b/>
        <w:sz w:val="15"/>
      </w:rPr>
      <w:t xml:space="preserve">                      SIECI  MIĘDZYOBIEKTOWE  w  m. SZRENIAWA, -4  kpl,   [ 06/23]. </w:t>
    </w:r>
  </w:p>
  <w:p w:rsidR="00AE5251" w:rsidRDefault="008E0F50">
    <w:pPr>
      <w:spacing w:after="219"/>
      <w:ind w:left="849"/>
    </w:pPr>
    <w:r>
      <w:rPr>
        <w:rFonts w:ascii="Arial" w:eastAsia="Arial" w:hAnsi="Arial" w:cs="Arial"/>
        <w:sz w:val="13"/>
      </w:rPr>
      <w:t>I.  SIECI  MIĘDZYOBIEKTOWE</w:t>
    </w:r>
  </w:p>
  <w:p w:rsidR="00AE5251" w:rsidRDefault="008E0F50">
    <w:pPr>
      <w:spacing w:after="0"/>
      <w:jc w:val="right"/>
    </w:pPr>
    <w:r>
      <w:rPr>
        <w:rFonts w:ascii="Arial" w:eastAsia="Arial" w:hAnsi="Arial" w:cs="Arial"/>
        <w:sz w:val="15"/>
      </w:rPr>
      <w:t xml:space="preserve"> Str. </w:t>
    </w:r>
    <w:r>
      <w:rPr>
        <w:rFonts w:ascii="Arial" w:eastAsia="Arial" w:hAnsi="Arial" w:cs="Arial"/>
        <w:sz w:val="15"/>
      </w:rPr>
      <w:fldChar w:fldCharType="begin"/>
    </w:r>
    <w:r>
      <w:rPr>
        <w:rFonts w:ascii="Arial" w:eastAsia="Arial" w:hAnsi="Arial" w:cs="Arial"/>
        <w:sz w:val="15"/>
      </w:rPr>
      <w:instrText xml:space="preserve"> PAGE   \* MERGEFORMAT </w:instrText>
    </w:r>
    <w:r>
      <w:rPr>
        <w:rFonts w:ascii="Arial" w:eastAsia="Arial" w:hAnsi="Arial" w:cs="Arial"/>
        <w:sz w:val="15"/>
      </w:rPr>
      <w:fldChar w:fldCharType="separate"/>
    </w:r>
    <w:r w:rsidR="0077740E">
      <w:rPr>
        <w:rFonts w:ascii="Arial" w:eastAsia="Arial" w:hAnsi="Arial" w:cs="Arial"/>
        <w:noProof/>
        <w:sz w:val="15"/>
      </w:rPr>
      <w:t>2</w:t>
    </w:r>
    <w:r>
      <w:rPr>
        <w:rFonts w:ascii="Arial" w:eastAsia="Arial" w:hAnsi="Arial" w:cs="Arial"/>
        <w:sz w:val="1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51" w:rsidRDefault="008E0F50">
    <w:pPr>
      <w:tabs>
        <w:tab w:val="center" w:pos="4027"/>
        <w:tab w:val="right" w:pos="9263"/>
      </w:tabs>
      <w:spacing w:after="0"/>
      <w:ind w:right="-28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24822" name="Group 24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24823" name="Shape 24823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EC2F18" id="Group 24822" o:spid="_x0000_s1026" style="position:absolute;margin-left:51.05pt;margin-top:41.85pt;width:502.45pt;height:.2pt;z-index:251659264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">
              <v:shape id="Shape 24823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8JPsgA&#10;AADeAAAADwAAAGRycy9kb3ducmV2LnhtbESPQWvCQBCF7wX/wzKCF6kbYykSXaUooi3toVrvQ3ZM&#10;YrOzYXc1qb/eLRR6fLx535s3X3amFldyvrKsYDxKQBDnVldcKPg6bB6nIHxA1lhbJgU/5GG56D3M&#10;MdO25U+67kMhIoR9hgrKEJpMSp+XZNCPbEMcvZN1BkOUrpDaYRvhppZpkjxLgxXHhhIbWpWUf+8v&#10;Jr6xe3evPm+Lj81teFhv38bp8HxUatDvXmYgAnXh//gvvdMK0qdpOoHfOZEBcn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Lwk+yAAAAN4AAAAPAAAAAAAAAAAAAAAAAJgCAABk&#10;cnMvZG93bnJldi54bWxQSwUGAAAAAAQABAD1AAAAjQMAAAAA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0080C0"/>
        <w:sz w:val="13"/>
      </w:rPr>
      <w:t xml:space="preserve">                     PRZEDMIAR  ROBÓT</w:t>
    </w:r>
    <w:r>
      <w:rPr>
        <w:rFonts w:ascii="Arial" w:eastAsia="Arial" w:hAnsi="Arial" w:cs="Arial"/>
        <w:b/>
        <w:color w:val="0080C0"/>
        <w:sz w:val="13"/>
      </w:rPr>
      <w:tab/>
      <w:t>ORGBUD-SERWIS Poznań</w:t>
    </w:r>
  </w:p>
  <w:p w:rsidR="00AE5251" w:rsidRDefault="008E0F50">
    <w:pPr>
      <w:tabs>
        <w:tab w:val="center" w:pos="4307"/>
        <w:tab w:val="right" w:pos="8974"/>
      </w:tabs>
      <w:spacing w:after="131"/>
      <w:ind w:left="-816" w:right="-59"/>
    </w:pPr>
    <w:r>
      <w:rPr>
        <w:rFonts w:ascii="Arial" w:eastAsia="Arial" w:hAnsi="Arial" w:cs="Arial"/>
        <w:b/>
        <w:color w:val="0080C0"/>
        <w:sz w:val="13"/>
      </w:rPr>
      <w:t>Nr licencji programu: K000226AOS00082</w:t>
    </w:r>
    <w:r>
      <w:rPr>
        <w:rFonts w:ascii="Arial" w:eastAsia="Arial" w:hAnsi="Arial" w:cs="Arial"/>
        <w:b/>
        <w:color w:val="0080C0"/>
        <w:sz w:val="13"/>
      </w:rPr>
      <w:tab/>
      <w:t>Temat nr : SZR-SUW-SMOB</w:t>
    </w:r>
    <w:r>
      <w:rPr>
        <w:rFonts w:ascii="Arial" w:eastAsia="Arial" w:hAnsi="Arial" w:cs="Arial"/>
        <w:b/>
        <w:color w:val="0080C0"/>
        <w:sz w:val="13"/>
      </w:rPr>
      <w:tab/>
      <w:t xml:space="preserve">           KOBRA wer. 17</w:t>
    </w:r>
  </w:p>
  <w:p w:rsidR="00AE5251" w:rsidRDefault="008E0F50">
    <w:pPr>
      <w:spacing w:after="0"/>
      <w:ind w:right="942"/>
      <w:jc w:val="center"/>
    </w:pPr>
    <w:r>
      <w:rPr>
        <w:rFonts w:ascii="Arial" w:eastAsia="Arial" w:hAnsi="Arial" w:cs="Arial"/>
        <w:b/>
        <w:sz w:val="15"/>
      </w:rPr>
      <w:t xml:space="preserve">                      SIECI  MIĘDZYOBIEKTOWE  w  m. SZRENIAWA, -4  kpl,   [ 06/23].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51" w:rsidRDefault="008E0F50">
    <w:pPr>
      <w:spacing w:after="0"/>
      <w:ind w:right="-28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24807" name="Group 24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24808" name="Shape 24808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1610BB" id="Group 24807" o:spid="_x0000_s1026" style="position:absolute;margin-left:51.05pt;margin-top:41.85pt;width:502.45pt;height:.2pt;z-index:251660288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">
              <v:shape id="Shape 24808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7HL8gA&#10;AADeAAAADwAAAGRycy9kb3ducmV2LnhtbESPTUvDQBCG7wX/wzKCl9JuGkRK2m0RpVjFHvp1H7Jj&#10;Es3Oht21if565yD0OLzzPvPMcj24Vl0oxMazgdk0A0VcettwZeB03EzmoGJCtth6JgM/FGG9uhkt&#10;sbC+5z1dDqlSAuFYoIE6pa7QOpY1OYxT3xFL9uGDwyRjqLQN2AvctTrPsgftsGG5UGNHTzWVX4dv&#10;Jxrb9/Aay77abX7Hx+eXt1k+/jwbc3c7PC5AJRrSdfm/vbUG8vt5Jr7yjjBAr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PscvyAAAAN4AAAAPAAAAAAAAAAAAAAAAAJgCAABk&#10;cnMvZG93bnJldi54bWxQSwUGAAAAAAQABAD1AAAAjQMAAAAA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0080C0"/>
        <w:sz w:val="13"/>
      </w:rPr>
      <w:t>ORGBUD-SERWIS Poznań</w:t>
    </w:r>
  </w:p>
  <w:p w:rsidR="00AE5251" w:rsidRDefault="008E0F50">
    <w:pPr>
      <w:tabs>
        <w:tab w:val="right" w:pos="8974"/>
      </w:tabs>
      <w:spacing w:after="0"/>
      <w:ind w:left="-816" w:right="-59"/>
    </w:pPr>
    <w:r>
      <w:rPr>
        <w:rFonts w:ascii="Arial" w:eastAsia="Arial" w:hAnsi="Arial" w:cs="Arial"/>
        <w:b/>
        <w:color w:val="0080C0"/>
        <w:sz w:val="13"/>
      </w:rPr>
      <w:t>Nr licencji programu: K000226AOS00082</w:t>
    </w:r>
    <w:r>
      <w:rPr>
        <w:rFonts w:ascii="Arial" w:eastAsia="Arial" w:hAnsi="Arial" w:cs="Arial"/>
        <w:b/>
        <w:color w:val="0080C0"/>
        <w:sz w:val="13"/>
      </w:rPr>
      <w:tab/>
      <w:t xml:space="preserve">           KOBRA wer. 17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51" w:rsidRDefault="008E0F50">
    <w:pPr>
      <w:tabs>
        <w:tab w:val="center" w:pos="3179"/>
        <w:tab w:val="right" w:pos="8414"/>
      </w:tabs>
      <w:spacing w:after="0"/>
      <w:ind w:right="-2085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24924" name="Group 24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24925" name="Shape 24925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B4425D" id="Group 24924" o:spid="_x0000_s1026" style="position:absolute;margin-left:51.05pt;margin-top:41.85pt;width:502.45pt;height:.2pt;z-index:251661312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">
              <v:shape id="Shape 24925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7TMkA&#10;AADeAAAADwAAAGRycy9kb3ducmV2LnhtbESPT2vCQBDF74V+h2UKvYhuDG3R6CqlRbRiD/67D9kx&#10;iWZnw+5q0n76bqHQ4+PN+71503lnanEj5yvLCoaDBARxbnXFhYLDftEfgfABWWNtmRR8kYf57P5u&#10;ipm2LW/ptguFiBD2GSooQ2gyKX1ekkE/sA1x9E7WGQxRukJqh22Em1qmSfIiDVYcG0ps6K2k/LK7&#10;mvjGauM+fN4Wn4vv3v59uR6mvfNRqceH7nUCIlAX/o//0iutIH0ap8/wOycyQM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2s7TMkAAADeAAAADwAAAAAAAAAAAAAAAACYAgAA&#10;ZHJzL2Rvd25yZXYueG1sUEsFBgAAAAAEAAQA9QAAAI4DAAAAAA==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0080C0"/>
        <w:sz w:val="13"/>
      </w:rPr>
      <w:t xml:space="preserve">                     PRZEDMIAR  ROBÓT</w:t>
    </w:r>
    <w:r>
      <w:rPr>
        <w:rFonts w:ascii="Arial" w:eastAsia="Arial" w:hAnsi="Arial" w:cs="Arial"/>
        <w:b/>
        <w:color w:val="0080C0"/>
        <w:sz w:val="13"/>
      </w:rPr>
      <w:tab/>
      <w:t>ORGBUD-SERWIS Poznań</w:t>
    </w:r>
  </w:p>
  <w:p w:rsidR="00AE5251" w:rsidRDefault="008E0F50">
    <w:pPr>
      <w:tabs>
        <w:tab w:val="center" w:pos="3458"/>
        <w:tab w:val="right" w:pos="8184"/>
      </w:tabs>
      <w:spacing w:after="131"/>
      <w:ind w:left="-1664" w:right="-1855"/>
    </w:pPr>
    <w:r>
      <w:rPr>
        <w:rFonts w:ascii="Arial" w:eastAsia="Arial" w:hAnsi="Arial" w:cs="Arial"/>
        <w:b/>
        <w:color w:val="0080C0"/>
        <w:sz w:val="13"/>
      </w:rPr>
      <w:t>Nr licencji programu: K000226AOS00082</w:t>
    </w:r>
    <w:r>
      <w:rPr>
        <w:rFonts w:ascii="Arial" w:eastAsia="Arial" w:hAnsi="Arial" w:cs="Arial"/>
        <w:b/>
        <w:color w:val="0080C0"/>
        <w:sz w:val="13"/>
      </w:rPr>
      <w:tab/>
      <w:t>Temat nr : SZR-SUW-SMOB</w:t>
    </w:r>
    <w:r>
      <w:rPr>
        <w:rFonts w:ascii="Arial" w:eastAsia="Arial" w:hAnsi="Arial" w:cs="Arial"/>
        <w:b/>
        <w:color w:val="0080C0"/>
        <w:sz w:val="13"/>
      </w:rPr>
      <w:tab/>
      <w:t xml:space="preserve">           KOBRA wer. 17</w:t>
    </w:r>
  </w:p>
  <w:p w:rsidR="00AE5251" w:rsidRDefault="008E0F50">
    <w:pPr>
      <w:spacing w:after="0"/>
      <w:ind w:left="5"/>
      <w:jc w:val="center"/>
    </w:pPr>
    <w:r>
      <w:rPr>
        <w:rFonts w:ascii="Arial" w:eastAsia="Arial" w:hAnsi="Arial" w:cs="Arial"/>
        <w:b/>
        <w:sz w:val="15"/>
      </w:rPr>
      <w:t xml:space="preserve">                      SIECI  MIĘDZYOBIEKTOWE  w  m. SZRENIAWA, -4  kpl,   [ 06/23]. </w:t>
    </w:r>
  </w:p>
  <w:p w:rsidR="00AE5251" w:rsidRDefault="008E0F50">
    <w:pPr>
      <w:spacing w:after="219"/>
    </w:pPr>
    <w:r>
      <w:rPr>
        <w:rFonts w:ascii="Arial" w:eastAsia="Arial" w:hAnsi="Arial" w:cs="Arial"/>
        <w:sz w:val="13"/>
      </w:rPr>
      <w:t>I.  SIECI  MIĘDZYOBIEKTOWE</w:t>
    </w:r>
  </w:p>
  <w:p w:rsidR="00AE5251" w:rsidRDefault="008E0F50">
    <w:pPr>
      <w:spacing w:after="0"/>
      <w:ind w:right="-1796"/>
      <w:jc w:val="right"/>
    </w:pPr>
    <w:r>
      <w:rPr>
        <w:rFonts w:ascii="Arial" w:eastAsia="Arial" w:hAnsi="Arial" w:cs="Arial"/>
        <w:sz w:val="15"/>
      </w:rPr>
      <w:t xml:space="preserve"> Str. </w:t>
    </w:r>
    <w:r>
      <w:rPr>
        <w:rFonts w:ascii="Arial" w:eastAsia="Arial" w:hAnsi="Arial" w:cs="Arial"/>
        <w:sz w:val="15"/>
      </w:rPr>
      <w:fldChar w:fldCharType="begin"/>
    </w:r>
    <w:r>
      <w:rPr>
        <w:rFonts w:ascii="Arial" w:eastAsia="Arial" w:hAnsi="Arial" w:cs="Arial"/>
        <w:sz w:val="15"/>
      </w:rPr>
      <w:instrText xml:space="preserve"> PAGE   \* MERGEFORMAT </w:instrText>
    </w:r>
    <w:r>
      <w:rPr>
        <w:rFonts w:ascii="Arial" w:eastAsia="Arial" w:hAnsi="Arial" w:cs="Arial"/>
        <w:sz w:val="15"/>
      </w:rPr>
      <w:fldChar w:fldCharType="separate"/>
    </w:r>
    <w:r w:rsidR="0077740E">
      <w:rPr>
        <w:rFonts w:ascii="Arial" w:eastAsia="Arial" w:hAnsi="Arial" w:cs="Arial"/>
        <w:noProof/>
        <w:sz w:val="15"/>
      </w:rPr>
      <w:t>6</w:t>
    </w:r>
    <w:r>
      <w:rPr>
        <w:rFonts w:ascii="Arial" w:eastAsia="Arial" w:hAnsi="Arial" w:cs="Arial"/>
        <w:sz w:val="15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51" w:rsidRDefault="008E0F50">
    <w:pPr>
      <w:tabs>
        <w:tab w:val="center" w:pos="3179"/>
        <w:tab w:val="right" w:pos="8414"/>
      </w:tabs>
      <w:spacing w:after="0"/>
      <w:ind w:right="-2085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24897" name="Group 248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24898" name="Shape 24898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FC5316" id="Group 24897" o:spid="_x0000_s1026" style="position:absolute;margin-left:51.05pt;margin-top:41.85pt;width:502.45pt;height:.2pt;z-index:251662336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">
              <v:shape id="Shape 24898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SqMgA&#10;AADeAAAADwAAAGRycy9kb3ducmV2LnhtbESPwU7CQBCG7ya+w2ZMvBDY0hiDlYUYDREMHgS8T7pD&#10;W+zONrsrLT69czDxOPnn/+ab+XJwrTpTiI1nA9NJBoq49LbhysBhvxrPQMWEbLH1TAYuFGG5uL6a&#10;Y2F9zx903qVKCYRjgQbqlLpC61jW5DBOfEcs2dEHh0nGUGkbsBe4a3WeZffaYcNyocaOnmsqv3bf&#10;TjTW27CJZV+9r35G+5fXt2k+On0ac3szPD2CSjSk/+W/9toayO9mD+Ir7wgD9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NFKoyAAAAN4AAAAPAAAAAAAAAAAAAAAAAJgCAABk&#10;cnMvZG93bnJldi54bWxQSwUGAAAAAAQABAD1AAAAjQMAAAAA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0080C0"/>
        <w:sz w:val="13"/>
      </w:rPr>
      <w:t xml:space="preserve">                     PRZEDMIAR  ROBÓT</w:t>
    </w:r>
    <w:r>
      <w:rPr>
        <w:rFonts w:ascii="Arial" w:eastAsia="Arial" w:hAnsi="Arial" w:cs="Arial"/>
        <w:b/>
        <w:color w:val="0080C0"/>
        <w:sz w:val="13"/>
      </w:rPr>
      <w:tab/>
      <w:t>ORGBUD-SERWIS Poznań</w:t>
    </w:r>
  </w:p>
  <w:p w:rsidR="00AE5251" w:rsidRDefault="008E0F50">
    <w:pPr>
      <w:tabs>
        <w:tab w:val="center" w:pos="3458"/>
        <w:tab w:val="right" w:pos="8184"/>
      </w:tabs>
      <w:spacing w:after="131"/>
      <w:ind w:left="-1664" w:right="-1855"/>
    </w:pPr>
    <w:r>
      <w:rPr>
        <w:rFonts w:ascii="Arial" w:eastAsia="Arial" w:hAnsi="Arial" w:cs="Arial"/>
        <w:b/>
        <w:color w:val="0080C0"/>
        <w:sz w:val="13"/>
      </w:rPr>
      <w:t>Nr licencji programu: K000226AOS00082</w:t>
    </w:r>
    <w:r>
      <w:rPr>
        <w:rFonts w:ascii="Arial" w:eastAsia="Arial" w:hAnsi="Arial" w:cs="Arial"/>
        <w:b/>
        <w:color w:val="0080C0"/>
        <w:sz w:val="13"/>
      </w:rPr>
      <w:tab/>
      <w:t xml:space="preserve">Temat nr : </w:t>
    </w:r>
    <w:r>
      <w:rPr>
        <w:rFonts w:ascii="Arial" w:eastAsia="Arial" w:hAnsi="Arial" w:cs="Arial"/>
        <w:b/>
        <w:color w:val="0080C0"/>
        <w:sz w:val="13"/>
      </w:rPr>
      <w:t>SZR-SUW-SMOB</w:t>
    </w:r>
    <w:r>
      <w:rPr>
        <w:rFonts w:ascii="Arial" w:eastAsia="Arial" w:hAnsi="Arial" w:cs="Arial"/>
        <w:b/>
        <w:color w:val="0080C0"/>
        <w:sz w:val="13"/>
      </w:rPr>
      <w:tab/>
      <w:t xml:space="preserve">           KOBRA wer. 17</w:t>
    </w:r>
  </w:p>
  <w:p w:rsidR="00AE5251" w:rsidRDefault="008E0F50">
    <w:pPr>
      <w:spacing w:after="0"/>
      <w:ind w:left="5"/>
      <w:jc w:val="center"/>
    </w:pPr>
    <w:r>
      <w:rPr>
        <w:rFonts w:ascii="Arial" w:eastAsia="Arial" w:hAnsi="Arial" w:cs="Arial"/>
        <w:b/>
        <w:sz w:val="15"/>
      </w:rPr>
      <w:t xml:space="preserve">                      SIECI  MIĘDZYOBIEKTOWE  w  m. SZRENIAWA, -4  kpl,   [ 06/23]. </w:t>
    </w:r>
  </w:p>
  <w:p w:rsidR="00AE5251" w:rsidRDefault="008E0F50">
    <w:pPr>
      <w:spacing w:after="219"/>
    </w:pPr>
    <w:r>
      <w:rPr>
        <w:rFonts w:ascii="Arial" w:eastAsia="Arial" w:hAnsi="Arial" w:cs="Arial"/>
        <w:sz w:val="13"/>
      </w:rPr>
      <w:t>I.  SIECI  MIĘDZYOBIEKTOWE</w:t>
    </w:r>
  </w:p>
  <w:p w:rsidR="00AE5251" w:rsidRDefault="008E0F50">
    <w:pPr>
      <w:spacing w:after="0"/>
      <w:ind w:right="-1796"/>
      <w:jc w:val="right"/>
    </w:pPr>
    <w:r>
      <w:rPr>
        <w:rFonts w:ascii="Arial" w:eastAsia="Arial" w:hAnsi="Arial" w:cs="Arial"/>
        <w:sz w:val="15"/>
      </w:rPr>
      <w:t xml:space="preserve"> Str. </w:t>
    </w:r>
    <w:r>
      <w:rPr>
        <w:rFonts w:ascii="Arial" w:eastAsia="Arial" w:hAnsi="Arial" w:cs="Arial"/>
        <w:sz w:val="15"/>
      </w:rPr>
      <w:fldChar w:fldCharType="begin"/>
    </w:r>
    <w:r>
      <w:rPr>
        <w:rFonts w:ascii="Arial" w:eastAsia="Arial" w:hAnsi="Arial" w:cs="Arial"/>
        <w:sz w:val="15"/>
      </w:rPr>
      <w:instrText xml:space="preserve"> PAGE   \* MERGEFORMAT </w:instrText>
    </w:r>
    <w:r>
      <w:rPr>
        <w:rFonts w:ascii="Arial" w:eastAsia="Arial" w:hAnsi="Arial" w:cs="Arial"/>
        <w:sz w:val="15"/>
      </w:rPr>
      <w:fldChar w:fldCharType="separate"/>
    </w:r>
    <w:r w:rsidR="0077740E">
      <w:rPr>
        <w:rFonts w:ascii="Arial" w:eastAsia="Arial" w:hAnsi="Arial" w:cs="Arial"/>
        <w:noProof/>
        <w:sz w:val="15"/>
      </w:rPr>
      <w:t>7</w:t>
    </w:r>
    <w:r>
      <w:rPr>
        <w:rFonts w:ascii="Arial" w:eastAsia="Arial" w:hAnsi="Arial" w:cs="Arial"/>
        <w:sz w:val="15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51" w:rsidRDefault="008E0F50">
    <w:pPr>
      <w:tabs>
        <w:tab w:val="center" w:pos="3179"/>
        <w:tab w:val="right" w:pos="8414"/>
      </w:tabs>
      <w:spacing w:after="0"/>
      <w:ind w:right="-2085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24870" name="Group 248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24871" name="Shape 24871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E3427E" id="Group 24870" o:spid="_x0000_s1026" style="position:absolute;margin-left:51.05pt;margin-top:41.85pt;width:502.45pt;height:.2pt;z-index:251663360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">
              <v:shape id="Shape 24871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dz8kA&#10;AADeAAAADwAAAGRycy9kb3ducmV2LnhtbESPT2vCQBDF7wW/wzJCL6KbhNJKdBVpkWppD/XPfchO&#10;k9TsbNjdmuindwuFHh9v3u/Nmy9704gzOV9bVpBOEhDEhdU1lwoO+/V4CsIHZI2NZVJwIQ/LxeBu&#10;jrm2HX/SeRdKESHsc1RQhdDmUvqiIoN+Ylvi6H1ZZzBE6UqpHXYRbhqZJcmjNFhzbKiwpeeKitPu&#10;x8Q3Nu9u64uu/FhfR/uX17c0G30flbof9qsZiEB9+D/+S2+0guxh+pTC75zIALm4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QIdz8kAAADeAAAADwAAAAAAAAAAAAAAAACYAgAA&#10;ZHJzL2Rvd25yZXYueG1sUEsFBgAAAAAEAAQA9QAAAI4DAAAAAA==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0080C0"/>
        <w:sz w:val="13"/>
      </w:rPr>
      <w:t xml:space="preserve">                     PRZEDMIAR  ROBÓT</w:t>
    </w:r>
    <w:r>
      <w:rPr>
        <w:rFonts w:ascii="Arial" w:eastAsia="Arial" w:hAnsi="Arial" w:cs="Arial"/>
        <w:b/>
        <w:color w:val="0080C0"/>
        <w:sz w:val="13"/>
      </w:rPr>
      <w:tab/>
      <w:t>ORGBUD-SERWIS Poznań</w:t>
    </w:r>
  </w:p>
  <w:p w:rsidR="00AE5251" w:rsidRDefault="008E0F50">
    <w:pPr>
      <w:tabs>
        <w:tab w:val="center" w:pos="3458"/>
        <w:tab w:val="right" w:pos="8184"/>
      </w:tabs>
      <w:spacing w:after="131"/>
      <w:ind w:left="-1664" w:right="-1855"/>
    </w:pPr>
    <w:r>
      <w:rPr>
        <w:rFonts w:ascii="Arial" w:eastAsia="Arial" w:hAnsi="Arial" w:cs="Arial"/>
        <w:b/>
        <w:color w:val="0080C0"/>
        <w:sz w:val="13"/>
      </w:rPr>
      <w:t>Nr licencji programu: K000226AOS00082</w:t>
    </w:r>
    <w:r>
      <w:rPr>
        <w:rFonts w:ascii="Arial" w:eastAsia="Arial" w:hAnsi="Arial" w:cs="Arial"/>
        <w:b/>
        <w:color w:val="0080C0"/>
        <w:sz w:val="13"/>
      </w:rPr>
      <w:tab/>
      <w:t>Temat nr : SZR-SUW-SMOB</w:t>
    </w:r>
    <w:r>
      <w:rPr>
        <w:rFonts w:ascii="Arial" w:eastAsia="Arial" w:hAnsi="Arial" w:cs="Arial"/>
        <w:b/>
        <w:color w:val="0080C0"/>
        <w:sz w:val="13"/>
      </w:rPr>
      <w:tab/>
      <w:t xml:space="preserve">           KOBRA wer. 17</w:t>
    </w:r>
  </w:p>
  <w:p w:rsidR="00AE5251" w:rsidRDefault="008E0F50">
    <w:pPr>
      <w:spacing w:after="0"/>
      <w:ind w:left="5"/>
      <w:jc w:val="center"/>
    </w:pPr>
    <w:r>
      <w:rPr>
        <w:rFonts w:ascii="Arial" w:eastAsia="Arial" w:hAnsi="Arial" w:cs="Arial"/>
        <w:b/>
        <w:sz w:val="15"/>
      </w:rPr>
      <w:t xml:space="preserve">                      SIECI  MIĘDZYOBIEKTOWE  w  m. SZRENIAWA, -4  kpl,   [ 06/23]. </w:t>
    </w:r>
  </w:p>
  <w:p w:rsidR="00AE5251" w:rsidRDefault="008E0F50">
    <w:pPr>
      <w:spacing w:after="219"/>
    </w:pPr>
    <w:r>
      <w:rPr>
        <w:rFonts w:ascii="Arial" w:eastAsia="Arial" w:hAnsi="Arial" w:cs="Arial"/>
        <w:sz w:val="13"/>
      </w:rPr>
      <w:t>I.  SIECI  MIĘDZYOBIEKTOWE</w:t>
    </w:r>
  </w:p>
  <w:p w:rsidR="00AE5251" w:rsidRDefault="008E0F50">
    <w:pPr>
      <w:spacing w:after="0"/>
      <w:ind w:right="-1796"/>
      <w:jc w:val="right"/>
    </w:pPr>
    <w:r>
      <w:rPr>
        <w:rFonts w:ascii="Arial" w:eastAsia="Arial" w:hAnsi="Arial" w:cs="Arial"/>
        <w:sz w:val="15"/>
      </w:rPr>
      <w:t xml:space="preserve"> Str. </w:t>
    </w:r>
    <w:r>
      <w:rPr>
        <w:rFonts w:ascii="Arial" w:eastAsia="Arial" w:hAnsi="Arial" w:cs="Arial"/>
        <w:sz w:val="15"/>
      </w:rPr>
      <w:fldChar w:fldCharType="begin"/>
    </w:r>
    <w:r>
      <w:rPr>
        <w:rFonts w:ascii="Arial" w:eastAsia="Arial" w:hAnsi="Arial" w:cs="Arial"/>
        <w:sz w:val="15"/>
      </w:rPr>
      <w:instrText xml:space="preserve"> PAGE   \* MERGEFORMAT </w:instrText>
    </w:r>
    <w:r>
      <w:rPr>
        <w:rFonts w:ascii="Arial" w:eastAsia="Arial" w:hAnsi="Arial" w:cs="Arial"/>
        <w:sz w:val="15"/>
      </w:rPr>
      <w:fldChar w:fldCharType="separate"/>
    </w:r>
    <w:r>
      <w:rPr>
        <w:rFonts w:ascii="Arial" w:eastAsia="Arial" w:hAnsi="Arial" w:cs="Arial"/>
        <w:sz w:val="15"/>
      </w:rPr>
      <w:t>2</w:t>
    </w:r>
    <w:r>
      <w:rPr>
        <w:rFonts w:ascii="Arial" w:eastAsia="Arial" w:hAnsi="Arial" w:cs="Arial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F80"/>
    <w:multiLevelType w:val="hybridMultilevel"/>
    <w:tmpl w:val="BA04B0A0"/>
    <w:lvl w:ilvl="0" w:tplc="71926FA8">
      <w:start w:val="1"/>
      <w:numFmt w:val="decimal"/>
      <w:lvlText w:val="%1."/>
      <w:lvlJc w:val="left"/>
      <w:pPr>
        <w:ind w:left="2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AA2011E">
      <w:start w:val="1"/>
      <w:numFmt w:val="lowerLetter"/>
      <w:lvlText w:val="%2"/>
      <w:lvlJc w:val="left"/>
      <w:pPr>
        <w:ind w:left="11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834A19C">
      <w:start w:val="1"/>
      <w:numFmt w:val="lowerRoman"/>
      <w:lvlText w:val="%3"/>
      <w:lvlJc w:val="left"/>
      <w:pPr>
        <w:ind w:left="1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FA49598">
      <w:start w:val="1"/>
      <w:numFmt w:val="decimal"/>
      <w:lvlText w:val="%4"/>
      <w:lvlJc w:val="left"/>
      <w:pPr>
        <w:ind w:left="25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CAEF946">
      <w:start w:val="1"/>
      <w:numFmt w:val="lowerLetter"/>
      <w:lvlText w:val="%5"/>
      <w:lvlJc w:val="left"/>
      <w:pPr>
        <w:ind w:left="32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3C6B2B8">
      <w:start w:val="1"/>
      <w:numFmt w:val="lowerRoman"/>
      <w:lvlText w:val="%6"/>
      <w:lvlJc w:val="left"/>
      <w:pPr>
        <w:ind w:left="40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C66EFA0">
      <w:start w:val="1"/>
      <w:numFmt w:val="decimal"/>
      <w:lvlText w:val="%7"/>
      <w:lvlJc w:val="left"/>
      <w:pPr>
        <w:ind w:left="47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B706638">
      <w:start w:val="1"/>
      <w:numFmt w:val="lowerLetter"/>
      <w:lvlText w:val="%8"/>
      <w:lvlJc w:val="left"/>
      <w:pPr>
        <w:ind w:left="5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1A4C52E">
      <w:start w:val="1"/>
      <w:numFmt w:val="lowerRoman"/>
      <w:lvlText w:val="%9"/>
      <w:lvlJc w:val="left"/>
      <w:pPr>
        <w:ind w:left="6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51"/>
    <w:rsid w:val="0077740E"/>
    <w:rsid w:val="008E0F50"/>
    <w:rsid w:val="00A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24879-24B5-4059-8D5A-C62653F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35"/>
      <w:ind w:right="910"/>
      <w:jc w:val="center"/>
      <w:outlineLvl w:val="0"/>
    </w:pPr>
    <w:rPr>
      <w:rFonts w:ascii="Arial" w:eastAsia="Arial" w:hAnsi="Arial" w:cs="Arial"/>
      <w:b/>
      <w:color w:val="000000"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1924</Words>
  <Characters>11549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Hedrych</dc:creator>
  <cp:keywords/>
  <cp:lastModifiedBy>Piotr Hedrych</cp:lastModifiedBy>
  <cp:revision>2</cp:revision>
  <dcterms:created xsi:type="dcterms:W3CDTF">2023-08-09T10:10:00Z</dcterms:created>
  <dcterms:modified xsi:type="dcterms:W3CDTF">2023-08-09T10:10:00Z</dcterms:modified>
</cp:coreProperties>
</file>