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A79C" w14:textId="6D8F69F6" w:rsidR="00E26E77" w:rsidRDefault="00E975E8" w:rsidP="00E975E8">
      <w:pPr>
        <w:ind w:left="0" w:firstLine="0"/>
        <w:jc w:val="right"/>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2A7AD90C" w14:textId="2F8AA2EC" w:rsidR="00E6642F" w:rsidRPr="007C0EE5" w:rsidRDefault="00E6642F" w:rsidP="00E6642F">
      <w:pPr>
        <w:spacing w:after="0" w:line="276" w:lineRule="auto"/>
        <w:ind w:left="0" w:firstLine="0"/>
        <w:rPr>
          <w:rFonts w:cs="Times New Roman"/>
          <w:sz w:val="20"/>
          <w:szCs w:val="20"/>
        </w:rPr>
      </w:pPr>
      <w:r w:rsidRPr="007C0EE5">
        <w:rPr>
          <w:rFonts w:cs="Times New Roman"/>
          <w:sz w:val="20"/>
          <w:szCs w:val="20"/>
        </w:rPr>
        <w:t>Nr ref</w:t>
      </w:r>
      <w:r w:rsidRPr="001416CC">
        <w:rPr>
          <w:rFonts w:cs="Times New Roman"/>
          <w:sz w:val="20"/>
          <w:szCs w:val="20"/>
        </w:rPr>
        <w:t xml:space="preserve">.: </w:t>
      </w:r>
      <w:r w:rsidR="00403943" w:rsidRPr="00403943">
        <w:rPr>
          <w:rFonts w:cs="Times New Roman"/>
          <w:sz w:val="20"/>
          <w:szCs w:val="20"/>
        </w:rPr>
        <w:t>ZP.26.ZZ.2</w:t>
      </w:r>
      <w:r w:rsidRPr="00403943">
        <w:rPr>
          <w:rFonts w:cs="Times New Roman"/>
          <w:sz w:val="20"/>
          <w:szCs w:val="20"/>
        </w:rPr>
        <w:t>PZP.2022</w:t>
      </w:r>
    </w:p>
    <w:p w14:paraId="49368327" w14:textId="77777777" w:rsidR="00E26E77" w:rsidRDefault="00E26E77" w:rsidP="00FE0BC8">
      <w:pPr>
        <w:ind w:left="0" w:firstLine="0"/>
        <w:jc w:val="center"/>
        <w:rPr>
          <w:rFonts w:cs="Times New Roman"/>
          <w:b/>
          <w:sz w:val="20"/>
          <w:szCs w:val="20"/>
        </w:rPr>
      </w:pPr>
    </w:p>
    <w:p w14:paraId="353FA40D" w14:textId="77777777" w:rsidR="007C0EE5" w:rsidRPr="007C0EE5" w:rsidRDefault="007C0EE5" w:rsidP="007C0EE5">
      <w:pPr>
        <w:ind w:left="0" w:firstLine="0"/>
        <w:jc w:val="center"/>
        <w:rPr>
          <w:rFonts w:cs="Times New Roman"/>
          <w:b/>
          <w:sz w:val="20"/>
          <w:szCs w:val="20"/>
        </w:rPr>
      </w:pPr>
      <w:r w:rsidRPr="007C0EE5">
        <w:rPr>
          <w:rFonts w:cs="Times New Roman"/>
          <w:b/>
          <w:sz w:val="20"/>
          <w:szCs w:val="20"/>
        </w:rPr>
        <w:t>SPECYFIKACJA WARUNKÓW ZAMÓWIENIA</w:t>
      </w:r>
    </w:p>
    <w:p w14:paraId="65855685" w14:textId="77777777" w:rsidR="007C0EE5" w:rsidRPr="007C0EE5" w:rsidRDefault="007C0EE5" w:rsidP="007C0EE5">
      <w:pPr>
        <w:ind w:left="0" w:firstLine="0"/>
        <w:jc w:val="center"/>
        <w:rPr>
          <w:rFonts w:cs="Times New Roman"/>
          <w:b/>
          <w:sz w:val="20"/>
          <w:szCs w:val="20"/>
        </w:rPr>
      </w:pPr>
    </w:p>
    <w:p w14:paraId="47551750" w14:textId="77777777" w:rsidR="007C0EE5" w:rsidRPr="00E6642F" w:rsidRDefault="007C0EE5" w:rsidP="007C0EE5">
      <w:pPr>
        <w:ind w:left="0" w:firstLine="0"/>
        <w:jc w:val="center"/>
        <w:rPr>
          <w:rFonts w:cs="Times New Roman"/>
          <w:sz w:val="20"/>
          <w:szCs w:val="20"/>
        </w:rPr>
      </w:pPr>
      <w:r w:rsidRPr="00E6642F">
        <w:rPr>
          <w:rFonts w:cs="Times New Roman"/>
          <w:sz w:val="20"/>
          <w:szCs w:val="20"/>
        </w:rPr>
        <w:t>w postępowaniu o udzielenie zamówienia publicznego prowadzonym w trybie podstawowym bez negocjacji</w:t>
      </w:r>
    </w:p>
    <w:p w14:paraId="266C4097" w14:textId="5B47E084" w:rsidR="007C0EE5" w:rsidRPr="00E6642F" w:rsidRDefault="007C0EE5" w:rsidP="007C0EE5">
      <w:pPr>
        <w:ind w:left="0" w:firstLine="0"/>
        <w:jc w:val="center"/>
        <w:rPr>
          <w:rFonts w:cs="Times New Roman"/>
          <w:sz w:val="20"/>
          <w:szCs w:val="20"/>
        </w:rPr>
      </w:pPr>
      <w:r w:rsidRPr="00E6642F">
        <w:rPr>
          <w:bCs/>
          <w:sz w:val="20"/>
          <w:szCs w:val="20"/>
        </w:rPr>
        <w:t>„Dostawa soli kamiennej</w:t>
      </w:r>
      <w:r w:rsidR="0023711A" w:rsidRPr="00E6642F">
        <w:rPr>
          <w:bCs/>
          <w:sz w:val="20"/>
          <w:szCs w:val="20"/>
        </w:rPr>
        <w:t>,</w:t>
      </w:r>
      <w:r w:rsidRPr="00E6642F">
        <w:rPr>
          <w:bCs/>
          <w:sz w:val="20"/>
          <w:szCs w:val="20"/>
        </w:rPr>
        <w:t xml:space="preserve"> drogowej, niezbrylającej gat. DR, do zwalczania śliskości zimowej”</w:t>
      </w:r>
    </w:p>
    <w:p w14:paraId="0DE158D1" w14:textId="77777777" w:rsidR="007C0EE5" w:rsidRPr="00E6642F" w:rsidRDefault="007C0EE5" w:rsidP="007C0EE5">
      <w:pPr>
        <w:spacing w:after="0" w:line="276" w:lineRule="auto"/>
        <w:ind w:left="0" w:firstLine="0"/>
        <w:rPr>
          <w:rFonts w:cs="Times New Roman"/>
          <w:sz w:val="20"/>
          <w:szCs w:val="20"/>
        </w:rPr>
      </w:pPr>
    </w:p>
    <w:p w14:paraId="191914DB" w14:textId="4D9067E9" w:rsidR="007C0EE5" w:rsidRPr="00E6642F" w:rsidRDefault="007C0EE5" w:rsidP="007C0EE5">
      <w:pPr>
        <w:tabs>
          <w:tab w:val="left" w:pos="930"/>
        </w:tabs>
        <w:spacing w:after="0" w:line="276" w:lineRule="auto"/>
        <w:ind w:left="0" w:firstLine="0"/>
        <w:rPr>
          <w:rFonts w:cs="Times New Roman"/>
          <w:sz w:val="20"/>
          <w:szCs w:val="20"/>
        </w:rPr>
      </w:pPr>
      <w:r w:rsidRPr="00E6642F">
        <w:rPr>
          <w:sz w:val="20"/>
          <w:szCs w:val="20"/>
        </w:rPr>
        <w:t xml:space="preserve">Podstawa prawna: Ustawa z dnia 11.09.2019 r. - Prawo zamówień </w:t>
      </w:r>
      <w:r w:rsidRPr="00403943">
        <w:rPr>
          <w:sz w:val="20"/>
          <w:szCs w:val="20"/>
        </w:rPr>
        <w:t>publicznych (</w:t>
      </w:r>
      <w:r w:rsidR="00403943">
        <w:rPr>
          <w:sz w:val="20"/>
          <w:szCs w:val="20"/>
        </w:rPr>
        <w:t>Dz.U. z 2021 r., poz. 1129</w:t>
      </w:r>
      <w:r w:rsidRPr="00E6642F">
        <w:rPr>
          <w:sz w:val="20"/>
          <w:szCs w:val="20"/>
        </w:rPr>
        <w:t xml:space="preserve"> z </w:t>
      </w:r>
      <w:proofErr w:type="spellStart"/>
      <w:r w:rsidRPr="00E6642F">
        <w:rPr>
          <w:sz w:val="20"/>
          <w:szCs w:val="20"/>
        </w:rPr>
        <w:t>późn</w:t>
      </w:r>
      <w:proofErr w:type="spellEnd"/>
      <w:r w:rsidRPr="00E6642F">
        <w:rPr>
          <w:sz w:val="20"/>
          <w:szCs w:val="20"/>
        </w:rPr>
        <w:t>. zm.)</w:t>
      </w:r>
    </w:p>
    <w:p w14:paraId="7241E19C" w14:textId="77777777" w:rsidR="007C0EE5" w:rsidRPr="00E6642F" w:rsidRDefault="007C0EE5" w:rsidP="007C0EE5">
      <w:pPr>
        <w:spacing w:after="0" w:line="276" w:lineRule="auto"/>
        <w:ind w:left="0" w:firstLine="0"/>
        <w:rPr>
          <w:rFonts w:cs="Times New Roman"/>
          <w:sz w:val="20"/>
          <w:szCs w:val="20"/>
        </w:rPr>
      </w:pPr>
    </w:p>
    <w:p w14:paraId="64790585" w14:textId="77777777" w:rsidR="007C0EE5" w:rsidRPr="00E6642F" w:rsidRDefault="007C0EE5" w:rsidP="007C0EE5">
      <w:pPr>
        <w:spacing w:after="0" w:line="276" w:lineRule="auto"/>
        <w:ind w:left="0" w:firstLine="0"/>
        <w:rPr>
          <w:rFonts w:cs="Times New Roman"/>
          <w:sz w:val="20"/>
          <w:szCs w:val="20"/>
        </w:rPr>
      </w:pPr>
    </w:p>
    <w:p w14:paraId="11D5B63B" w14:textId="77777777" w:rsidR="007C0EE5" w:rsidRPr="00E6642F" w:rsidRDefault="007C0EE5" w:rsidP="007C0EE5">
      <w:pPr>
        <w:spacing w:after="0" w:line="276" w:lineRule="auto"/>
        <w:ind w:left="0" w:firstLine="0"/>
        <w:jc w:val="right"/>
        <w:rPr>
          <w:rFonts w:cs="Times New Roman"/>
          <w:sz w:val="20"/>
          <w:szCs w:val="20"/>
        </w:rPr>
      </w:pPr>
      <w:r w:rsidRPr="00E6642F">
        <w:rPr>
          <w:rFonts w:cs="Times New Roman"/>
          <w:sz w:val="20"/>
          <w:szCs w:val="20"/>
        </w:rPr>
        <w:t>Zatwierdził</w:t>
      </w:r>
    </w:p>
    <w:p w14:paraId="4EBCB306" w14:textId="77777777" w:rsidR="007C0EE5" w:rsidRPr="00E6642F" w:rsidRDefault="007C0EE5" w:rsidP="007C0EE5">
      <w:pPr>
        <w:spacing w:after="0" w:line="276" w:lineRule="auto"/>
        <w:ind w:left="0" w:firstLine="0"/>
        <w:jc w:val="right"/>
        <w:rPr>
          <w:rFonts w:cs="Times New Roman"/>
          <w:sz w:val="20"/>
          <w:szCs w:val="20"/>
        </w:rPr>
      </w:pPr>
    </w:p>
    <w:p w14:paraId="382CD2DC" w14:textId="77777777" w:rsidR="007C0EE5" w:rsidRDefault="007C0EE5" w:rsidP="007C0EE5">
      <w:pPr>
        <w:spacing w:after="0" w:line="276" w:lineRule="auto"/>
        <w:ind w:left="0" w:firstLine="0"/>
        <w:rPr>
          <w:rFonts w:cs="Times New Roman"/>
          <w:sz w:val="20"/>
          <w:szCs w:val="20"/>
        </w:rPr>
      </w:pPr>
    </w:p>
    <w:p w14:paraId="4CCB2B87" w14:textId="77777777" w:rsidR="00E6642F" w:rsidRDefault="00E6642F" w:rsidP="007C0EE5">
      <w:pPr>
        <w:spacing w:after="0" w:line="276" w:lineRule="auto"/>
        <w:ind w:left="0" w:firstLine="0"/>
        <w:rPr>
          <w:rFonts w:cs="Times New Roman"/>
          <w:sz w:val="20"/>
          <w:szCs w:val="20"/>
        </w:rPr>
      </w:pPr>
    </w:p>
    <w:p w14:paraId="2951A8DF" w14:textId="77777777" w:rsidR="00E6642F" w:rsidRDefault="00E6642F" w:rsidP="007C0EE5">
      <w:pPr>
        <w:spacing w:after="0" w:line="276" w:lineRule="auto"/>
        <w:ind w:left="0" w:firstLine="0"/>
        <w:rPr>
          <w:rFonts w:cs="Times New Roman"/>
          <w:sz w:val="20"/>
          <w:szCs w:val="20"/>
        </w:rPr>
      </w:pPr>
    </w:p>
    <w:p w14:paraId="3CC829C9" w14:textId="77777777" w:rsidR="00E6642F" w:rsidRDefault="00E6642F" w:rsidP="007C0EE5">
      <w:pPr>
        <w:spacing w:after="0" w:line="276" w:lineRule="auto"/>
        <w:ind w:left="0" w:firstLine="0"/>
        <w:rPr>
          <w:rFonts w:cs="Times New Roman"/>
          <w:sz w:val="20"/>
          <w:szCs w:val="20"/>
        </w:rPr>
      </w:pPr>
    </w:p>
    <w:p w14:paraId="65F7D564" w14:textId="77777777" w:rsidR="00E6642F" w:rsidRDefault="00E6642F" w:rsidP="007C0EE5">
      <w:pPr>
        <w:spacing w:after="0" w:line="276" w:lineRule="auto"/>
        <w:ind w:left="0" w:firstLine="0"/>
        <w:rPr>
          <w:rFonts w:cs="Times New Roman"/>
          <w:sz w:val="20"/>
          <w:szCs w:val="20"/>
        </w:rPr>
      </w:pPr>
    </w:p>
    <w:p w14:paraId="6FC24134" w14:textId="77777777" w:rsidR="00E6642F" w:rsidRDefault="00E6642F" w:rsidP="007C0EE5">
      <w:pPr>
        <w:spacing w:after="0" w:line="276" w:lineRule="auto"/>
        <w:ind w:left="0" w:firstLine="0"/>
        <w:rPr>
          <w:rFonts w:cs="Times New Roman"/>
          <w:sz w:val="20"/>
          <w:szCs w:val="20"/>
        </w:rPr>
      </w:pPr>
    </w:p>
    <w:p w14:paraId="0A4C6CF8" w14:textId="77777777" w:rsidR="00E6642F" w:rsidRPr="00E6642F" w:rsidRDefault="00E6642F" w:rsidP="007C0EE5">
      <w:pPr>
        <w:spacing w:after="0" w:line="276" w:lineRule="auto"/>
        <w:ind w:left="0" w:firstLine="0"/>
        <w:rPr>
          <w:rFonts w:cs="Times New Roman"/>
          <w:sz w:val="20"/>
          <w:szCs w:val="20"/>
        </w:rPr>
      </w:pPr>
    </w:p>
    <w:p w14:paraId="2AA2080E" w14:textId="77777777" w:rsidR="007C0EE5" w:rsidRPr="00E6642F" w:rsidRDefault="007C0EE5" w:rsidP="007C0EE5">
      <w:pPr>
        <w:spacing w:after="0" w:line="276" w:lineRule="auto"/>
        <w:ind w:left="0" w:firstLine="0"/>
        <w:jc w:val="left"/>
        <w:rPr>
          <w:rFonts w:cs="Times New Roman"/>
          <w:sz w:val="20"/>
          <w:szCs w:val="20"/>
        </w:rPr>
      </w:pPr>
    </w:p>
    <w:p w14:paraId="251BDB87" w14:textId="77777777" w:rsidR="007C0EE5" w:rsidRPr="00E6642F" w:rsidRDefault="007C0EE5" w:rsidP="007C0EE5">
      <w:pPr>
        <w:spacing w:after="40" w:line="360" w:lineRule="auto"/>
        <w:ind w:left="0" w:firstLine="0"/>
        <w:rPr>
          <w:rFonts w:cs="Times New Roman"/>
          <w:sz w:val="20"/>
          <w:szCs w:val="20"/>
        </w:rPr>
      </w:pPr>
      <w:r w:rsidRPr="00E6642F">
        <w:rPr>
          <w:rFonts w:cs="Times New Roman"/>
          <w:sz w:val="20"/>
          <w:szCs w:val="20"/>
        </w:rPr>
        <w:t>Wykonawca zobowiązany jest do dokładnego zapoznania się z treścią SWZ.</w:t>
      </w:r>
    </w:p>
    <w:p w14:paraId="38C186BC" w14:textId="77777777" w:rsidR="007C0EE5" w:rsidRPr="00E6642F" w:rsidRDefault="007C0EE5" w:rsidP="007C0EE5">
      <w:pPr>
        <w:spacing w:after="40" w:line="360" w:lineRule="auto"/>
        <w:ind w:left="0" w:firstLine="0"/>
        <w:rPr>
          <w:rFonts w:cs="Times New Roman"/>
          <w:sz w:val="20"/>
          <w:szCs w:val="20"/>
        </w:rPr>
      </w:pPr>
      <w:r w:rsidRPr="00E6642F">
        <w:rPr>
          <w:rFonts w:cs="Times New Roman"/>
          <w:sz w:val="20"/>
          <w:szCs w:val="20"/>
        </w:rPr>
        <w:t>Wykonawca ponosi ryzyko niedostarczenia wszystkich wymaganych informacji i dokumentów oraz przedłożenia oferty nieodpowiadającej wymaganiom określonym przez Zamawiającego.</w:t>
      </w:r>
    </w:p>
    <w:p w14:paraId="735AB914" w14:textId="77777777" w:rsidR="007C0EE5" w:rsidRPr="00E6642F" w:rsidRDefault="007C0EE5" w:rsidP="007C0EE5">
      <w:pPr>
        <w:spacing w:after="0" w:line="276" w:lineRule="auto"/>
        <w:ind w:left="0" w:firstLine="0"/>
        <w:jc w:val="left"/>
        <w:rPr>
          <w:rFonts w:cs="Times New Roman"/>
          <w:sz w:val="20"/>
          <w:szCs w:val="20"/>
        </w:rPr>
      </w:pPr>
    </w:p>
    <w:p w14:paraId="7A7B2BD9" w14:textId="77777777" w:rsidR="007C0EE5" w:rsidRPr="007C0EE5" w:rsidRDefault="007C0EE5" w:rsidP="007C0EE5">
      <w:pPr>
        <w:spacing w:after="0" w:line="276" w:lineRule="auto"/>
        <w:ind w:left="0" w:firstLine="0"/>
        <w:rPr>
          <w:rFonts w:cs="Times New Roman"/>
          <w:sz w:val="20"/>
          <w:szCs w:val="20"/>
        </w:rPr>
      </w:pPr>
    </w:p>
    <w:p w14:paraId="624E2023" w14:textId="77777777" w:rsidR="007C0EE5" w:rsidRPr="007C0EE5" w:rsidRDefault="007C0EE5" w:rsidP="007C0EE5">
      <w:pPr>
        <w:spacing w:after="0" w:line="276" w:lineRule="auto"/>
        <w:ind w:left="0" w:firstLine="0"/>
        <w:rPr>
          <w:rFonts w:cs="Times New Roman"/>
          <w:sz w:val="20"/>
          <w:szCs w:val="20"/>
        </w:rPr>
      </w:pPr>
    </w:p>
    <w:p w14:paraId="6A33C5BD" w14:textId="77777777" w:rsidR="007C0EE5" w:rsidRPr="007C0EE5" w:rsidRDefault="007C0EE5" w:rsidP="007C0EE5">
      <w:pPr>
        <w:spacing w:after="0" w:line="276" w:lineRule="auto"/>
        <w:ind w:left="0" w:firstLine="0"/>
        <w:rPr>
          <w:rFonts w:cs="Times New Roman"/>
          <w:sz w:val="20"/>
          <w:szCs w:val="20"/>
        </w:rPr>
      </w:pPr>
    </w:p>
    <w:p w14:paraId="5F35DA7F" w14:textId="77777777" w:rsidR="007C0EE5" w:rsidRPr="007C0EE5" w:rsidRDefault="007C0EE5" w:rsidP="007C0EE5">
      <w:pPr>
        <w:spacing w:after="0" w:line="276" w:lineRule="auto"/>
        <w:ind w:left="0" w:firstLine="0"/>
        <w:rPr>
          <w:rFonts w:cs="Times New Roman"/>
          <w:sz w:val="20"/>
          <w:szCs w:val="20"/>
        </w:rPr>
      </w:pPr>
    </w:p>
    <w:p w14:paraId="300C1720" w14:textId="77777777" w:rsidR="007C0EE5" w:rsidRPr="007C0EE5" w:rsidRDefault="007C0EE5" w:rsidP="007C0EE5">
      <w:pPr>
        <w:spacing w:after="0" w:line="276" w:lineRule="auto"/>
        <w:ind w:left="0" w:firstLine="0"/>
        <w:rPr>
          <w:rFonts w:cs="Times New Roman"/>
          <w:sz w:val="20"/>
          <w:szCs w:val="20"/>
        </w:rPr>
      </w:pPr>
    </w:p>
    <w:p w14:paraId="5ADFEA0F" w14:textId="77777777" w:rsidR="007C0EE5" w:rsidRPr="007C0EE5" w:rsidRDefault="007C0EE5" w:rsidP="007C0EE5">
      <w:pPr>
        <w:spacing w:after="0" w:line="276" w:lineRule="auto"/>
        <w:ind w:left="0" w:firstLine="0"/>
        <w:rPr>
          <w:rFonts w:cs="Times New Roman"/>
          <w:sz w:val="20"/>
          <w:szCs w:val="20"/>
        </w:rPr>
      </w:pPr>
    </w:p>
    <w:p w14:paraId="5B232D92" w14:textId="77777777" w:rsidR="007C0EE5" w:rsidRPr="007C0EE5" w:rsidRDefault="007C0EE5" w:rsidP="007C0EE5">
      <w:pPr>
        <w:spacing w:after="0" w:line="276" w:lineRule="auto"/>
        <w:ind w:left="0" w:firstLine="0"/>
        <w:rPr>
          <w:rFonts w:cs="Times New Roman"/>
          <w:sz w:val="20"/>
          <w:szCs w:val="20"/>
        </w:rPr>
      </w:pPr>
    </w:p>
    <w:p w14:paraId="6F9817FF" w14:textId="77777777" w:rsidR="007C0EE5" w:rsidRPr="007C0EE5" w:rsidRDefault="007C0EE5" w:rsidP="007C0EE5">
      <w:pPr>
        <w:spacing w:after="0" w:line="276" w:lineRule="auto"/>
        <w:ind w:left="0" w:firstLine="0"/>
        <w:rPr>
          <w:rFonts w:cs="Times New Roman"/>
          <w:sz w:val="20"/>
          <w:szCs w:val="20"/>
        </w:rPr>
      </w:pPr>
    </w:p>
    <w:p w14:paraId="38DD894C" w14:textId="77777777" w:rsidR="007C0EE5" w:rsidRPr="007C0EE5" w:rsidRDefault="007C0EE5" w:rsidP="007C0EE5">
      <w:pPr>
        <w:spacing w:after="0" w:line="276" w:lineRule="auto"/>
        <w:ind w:left="0" w:firstLine="0"/>
        <w:rPr>
          <w:rFonts w:cs="Times New Roman"/>
          <w:sz w:val="20"/>
          <w:szCs w:val="20"/>
        </w:rPr>
      </w:pPr>
    </w:p>
    <w:p w14:paraId="25E90599" w14:textId="77777777" w:rsidR="007C0EE5" w:rsidRPr="007C0EE5" w:rsidRDefault="007C0EE5" w:rsidP="007C0EE5">
      <w:pPr>
        <w:spacing w:after="0" w:line="276" w:lineRule="auto"/>
        <w:ind w:left="0" w:firstLine="0"/>
        <w:rPr>
          <w:rFonts w:cs="Times New Roman"/>
          <w:sz w:val="20"/>
          <w:szCs w:val="20"/>
        </w:rPr>
      </w:pPr>
    </w:p>
    <w:p w14:paraId="77888204" w14:textId="77777777" w:rsidR="007C0EE5" w:rsidRPr="007C0EE5" w:rsidRDefault="007C0EE5" w:rsidP="007C0EE5">
      <w:pPr>
        <w:spacing w:after="0" w:line="276" w:lineRule="auto"/>
        <w:ind w:left="0" w:firstLine="0"/>
        <w:rPr>
          <w:rFonts w:cs="Times New Roman"/>
          <w:sz w:val="20"/>
          <w:szCs w:val="20"/>
        </w:rPr>
      </w:pPr>
    </w:p>
    <w:p w14:paraId="4AF0BF93" w14:textId="77777777" w:rsidR="007C0EE5" w:rsidRPr="007C0EE5" w:rsidRDefault="007C0EE5" w:rsidP="007C0EE5">
      <w:pPr>
        <w:spacing w:after="0" w:line="276" w:lineRule="auto"/>
        <w:ind w:left="0" w:firstLine="0"/>
        <w:rPr>
          <w:rFonts w:cs="Times New Roman"/>
          <w:sz w:val="20"/>
          <w:szCs w:val="20"/>
        </w:rPr>
      </w:pPr>
    </w:p>
    <w:p w14:paraId="10F24871" w14:textId="77777777" w:rsidR="007C0EE5" w:rsidRPr="007C0EE5" w:rsidRDefault="007C0EE5" w:rsidP="007C0EE5">
      <w:pPr>
        <w:spacing w:after="0" w:line="276" w:lineRule="auto"/>
        <w:ind w:left="0" w:firstLine="0"/>
        <w:rPr>
          <w:rFonts w:cs="Times New Roman"/>
          <w:sz w:val="20"/>
          <w:szCs w:val="20"/>
        </w:rPr>
      </w:pPr>
    </w:p>
    <w:p w14:paraId="39D1C8F4" w14:textId="77777777" w:rsidR="007C0EE5" w:rsidRPr="007C0EE5" w:rsidRDefault="007C0EE5" w:rsidP="007C0EE5">
      <w:pPr>
        <w:spacing w:after="0" w:line="276" w:lineRule="auto"/>
        <w:ind w:left="0" w:firstLine="0"/>
        <w:rPr>
          <w:rFonts w:cs="Times New Roman"/>
          <w:sz w:val="20"/>
          <w:szCs w:val="20"/>
        </w:rPr>
      </w:pPr>
    </w:p>
    <w:p w14:paraId="4017116E" w14:textId="77777777" w:rsidR="007C0EE5" w:rsidRPr="007C0EE5" w:rsidRDefault="007C0EE5" w:rsidP="007C0EE5">
      <w:pPr>
        <w:spacing w:after="0" w:line="276" w:lineRule="auto"/>
        <w:ind w:left="0" w:firstLine="0"/>
        <w:rPr>
          <w:rFonts w:cs="Times New Roman"/>
          <w:sz w:val="20"/>
          <w:szCs w:val="20"/>
        </w:rPr>
      </w:pPr>
    </w:p>
    <w:p w14:paraId="50048C2A" w14:textId="77777777" w:rsidR="007C0EE5" w:rsidRPr="007C0EE5" w:rsidRDefault="007C0EE5" w:rsidP="007C0EE5">
      <w:pPr>
        <w:spacing w:after="0" w:line="276" w:lineRule="auto"/>
        <w:ind w:left="0" w:firstLine="0"/>
        <w:rPr>
          <w:rFonts w:cs="Times New Roman"/>
          <w:sz w:val="20"/>
          <w:szCs w:val="20"/>
        </w:rPr>
      </w:pPr>
    </w:p>
    <w:p w14:paraId="7E767B68" w14:textId="77777777" w:rsidR="007C0EE5" w:rsidRPr="007C0EE5" w:rsidRDefault="007C0EE5" w:rsidP="007C0EE5">
      <w:pPr>
        <w:spacing w:after="0" w:line="276" w:lineRule="auto"/>
        <w:ind w:left="0" w:firstLine="0"/>
        <w:rPr>
          <w:rFonts w:cs="Times New Roman"/>
          <w:sz w:val="20"/>
          <w:szCs w:val="20"/>
        </w:rPr>
      </w:pPr>
    </w:p>
    <w:p w14:paraId="22693494" w14:textId="77777777" w:rsidR="007C0EE5" w:rsidRPr="007C0EE5" w:rsidRDefault="007C0EE5" w:rsidP="007C0EE5">
      <w:pPr>
        <w:spacing w:after="0" w:line="276" w:lineRule="auto"/>
        <w:ind w:left="0" w:firstLine="0"/>
        <w:rPr>
          <w:rFonts w:cs="Times New Roman"/>
          <w:sz w:val="20"/>
          <w:szCs w:val="20"/>
        </w:rPr>
      </w:pPr>
      <w:r w:rsidRPr="007C0EE5">
        <w:rPr>
          <w:rFonts w:cs="Times New Roman"/>
          <w:sz w:val="20"/>
          <w:szCs w:val="20"/>
        </w:rPr>
        <w:lastRenderedPageBreak/>
        <w:t xml:space="preserve">I </w:t>
      </w:r>
      <w:r w:rsidRPr="007C0EE5">
        <w:rPr>
          <w:b/>
          <w:sz w:val="20"/>
          <w:szCs w:val="20"/>
        </w:rPr>
        <w:t>Nazwa oraz adres Zamawiającego, numer telefonu, adres poczty elektronicznej oraz strony internetowej prowadzonego postępowania</w:t>
      </w:r>
    </w:p>
    <w:p w14:paraId="3912C58B" w14:textId="77777777" w:rsidR="007C0EE5" w:rsidRPr="007C0EE5" w:rsidRDefault="007C0EE5" w:rsidP="007C0EE5">
      <w:pPr>
        <w:spacing w:after="0" w:line="276" w:lineRule="auto"/>
        <w:ind w:left="0" w:firstLine="0"/>
        <w:rPr>
          <w:rFonts w:cs="Times New Roman"/>
          <w:sz w:val="20"/>
          <w:szCs w:val="20"/>
        </w:rPr>
      </w:pPr>
    </w:p>
    <w:p w14:paraId="20312CAE" w14:textId="77777777" w:rsidR="007C0EE5" w:rsidRPr="007C0EE5" w:rsidRDefault="007C0EE5" w:rsidP="007C0EE5">
      <w:pPr>
        <w:spacing w:after="40"/>
        <w:ind w:left="0" w:firstLine="0"/>
        <w:rPr>
          <w:rFonts w:cs="Times New Roman"/>
          <w:sz w:val="20"/>
          <w:szCs w:val="20"/>
        </w:rPr>
      </w:pPr>
      <w:r w:rsidRPr="007C0EE5">
        <w:rPr>
          <w:rFonts w:cs="Times New Roman"/>
          <w:sz w:val="20"/>
          <w:szCs w:val="20"/>
        </w:rPr>
        <w:t>Nazwa i adres Zamawiającego: Przedsiębiorstwo Gospodarki Komunalnej „Żyrardów” Sp. z o. o., ul. Czysta 5, 96-300 Żyrardów (KRS 0000153850)</w:t>
      </w:r>
    </w:p>
    <w:p w14:paraId="198BD81E" w14:textId="77777777" w:rsidR="007C0EE5" w:rsidRPr="007C0EE5" w:rsidRDefault="007C0EE5" w:rsidP="007C0EE5">
      <w:pPr>
        <w:spacing w:after="40"/>
        <w:ind w:left="0" w:firstLine="0"/>
        <w:rPr>
          <w:rFonts w:cs="Times New Roman"/>
          <w:sz w:val="20"/>
          <w:szCs w:val="20"/>
        </w:rPr>
      </w:pPr>
      <w:r w:rsidRPr="007C0EE5">
        <w:rPr>
          <w:rFonts w:cs="Times New Roman"/>
          <w:sz w:val="20"/>
          <w:szCs w:val="20"/>
        </w:rPr>
        <w:t>Numer tel.: 46 855 40 41,  46 855 40 42</w:t>
      </w:r>
    </w:p>
    <w:p w14:paraId="24EEC6A0" w14:textId="77777777" w:rsidR="007C0EE5" w:rsidRPr="007C0EE5" w:rsidRDefault="007C0EE5" w:rsidP="007C0EE5">
      <w:pPr>
        <w:spacing w:after="40"/>
        <w:ind w:left="0" w:firstLine="0"/>
        <w:rPr>
          <w:rFonts w:cs="Times New Roman"/>
          <w:sz w:val="20"/>
          <w:szCs w:val="20"/>
        </w:rPr>
      </w:pPr>
      <w:r w:rsidRPr="007C0EE5">
        <w:rPr>
          <w:sz w:val="20"/>
          <w:szCs w:val="20"/>
        </w:rPr>
        <w:t>Godziny pracy: 7</w:t>
      </w:r>
      <w:r w:rsidRPr="007C0EE5">
        <w:rPr>
          <w:sz w:val="20"/>
          <w:szCs w:val="20"/>
          <w:vertAlign w:val="superscript"/>
        </w:rPr>
        <w:t>00</w:t>
      </w:r>
      <w:r w:rsidRPr="007C0EE5">
        <w:rPr>
          <w:sz w:val="20"/>
          <w:szCs w:val="20"/>
        </w:rPr>
        <w:t>-15</w:t>
      </w:r>
      <w:r w:rsidRPr="007C0EE5">
        <w:rPr>
          <w:sz w:val="20"/>
          <w:szCs w:val="20"/>
          <w:vertAlign w:val="superscript"/>
        </w:rPr>
        <w:t>00</w:t>
      </w:r>
      <w:r w:rsidRPr="007C0EE5">
        <w:rPr>
          <w:sz w:val="20"/>
          <w:szCs w:val="20"/>
        </w:rPr>
        <w:t xml:space="preserve"> od poniedziałku do piątku.</w:t>
      </w:r>
    </w:p>
    <w:p w14:paraId="7746A5CA" w14:textId="77777777" w:rsidR="007C0EE5" w:rsidRPr="007C0EE5" w:rsidRDefault="007C0EE5" w:rsidP="007C0EE5">
      <w:pPr>
        <w:ind w:left="0" w:firstLine="0"/>
        <w:rPr>
          <w:color w:val="0000FF"/>
          <w:sz w:val="20"/>
          <w:szCs w:val="20"/>
          <w:u w:val="single"/>
        </w:rPr>
      </w:pPr>
      <w:r w:rsidRPr="007C0EE5">
        <w:rPr>
          <w:sz w:val="20"/>
          <w:szCs w:val="20"/>
        </w:rPr>
        <w:t xml:space="preserve">Adres strony internetowej: </w:t>
      </w:r>
      <w:hyperlink r:id="rId9" w:history="1">
        <w:r w:rsidRPr="007C0EE5">
          <w:rPr>
            <w:color w:val="0000FF"/>
            <w:sz w:val="20"/>
            <w:szCs w:val="20"/>
            <w:u w:val="single"/>
          </w:rPr>
          <w:t>www.pgk.zyrardów.pl</w:t>
        </w:r>
      </w:hyperlink>
    </w:p>
    <w:p w14:paraId="6C532307" w14:textId="77777777" w:rsidR="007C0EE5" w:rsidRPr="00F7759C" w:rsidRDefault="007C0EE5" w:rsidP="007C0EE5">
      <w:pPr>
        <w:ind w:left="0" w:firstLine="0"/>
        <w:rPr>
          <w:color w:val="000000" w:themeColor="text1"/>
          <w:sz w:val="20"/>
          <w:szCs w:val="20"/>
        </w:rPr>
      </w:pPr>
      <w:r w:rsidRPr="00F7759C">
        <w:rPr>
          <w:color w:val="000000" w:themeColor="text1"/>
          <w:sz w:val="20"/>
          <w:szCs w:val="20"/>
        </w:rPr>
        <w:t xml:space="preserve">Adres poczty elektronicznej: </w:t>
      </w:r>
      <w:hyperlink r:id="rId10" w:history="1">
        <w:r w:rsidRPr="00F7759C">
          <w:rPr>
            <w:color w:val="000000" w:themeColor="text1"/>
            <w:sz w:val="20"/>
            <w:szCs w:val="20"/>
          </w:rPr>
          <w:t>zamowienia@pgk.zyrardow.pl</w:t>
        </w:r>
      </w:hyperlink>
    </w:p>
    <w:p w14:paraId="4C73AC11" w14:textId="52757BB2" w:rsidR="007C0EE5" w:rsidRPr="007C0EE5" w:rsidRDefault="007C0EE5" w:rsidP="007C0EE5">
      <w:pPr>
        <w:ind w:left="0" w:firstLine="0"/>
        <w:jc w:val="left"/>
        <w:rPr>
          <w:color w:val="0000FF"/>
          <w:sz w:val="20"/>
          <w:szCs w:val="20"/>
          <w:u w:val="single"/>
        </w:rPr>
      </w:pPr>
      <w:r w:rsidRPr="007C0EE5">
        <w:rPr>
          <w:color w:val="0000FF"/>
          <w:sz w:val="20"/>
          <w:szCs w:val="20"/>
          <w:u w:val="single"/>
        </w:rPr>
        <w:t xml:space="preserve">Adres strony internetowej prowadzonego </w:t>
      </w:r>
      <w:r w:rsidR="008709B2" w:rsidRPr="007C0EE5">
        <w:rPr>
          <w:color w:val="0000FF"/>
          <w:sz w:val="20"/>
          <w:szCs w:val="20"/>
          <w:u w:val="single"/>
        </w:rPr>
        <w:t>postępowania platforma</w:t>
      </w:r>
      <w:r w:rsidRPr="007C0EE5">
        <w:rPr>
          <w:color w:val="0000FF"/>
          <w:sz w:val="20"/>
          <w:szCs w:val="20"/>
          <w:u w:val="single"/>
        </w:rPr>
        <w:t xml:space="preserve"> zakupowa: </w:t>
      </w:r>
      <w:hyperlink r:id="rId11" w:history="1">
        <w:r w:rsidRPr="007C0EE5">
          <w:rPr>
            <w:color w:val="0000FF"/>
            <w:sz w:val="20"/>
            <w:szCs w:val="20"/>
            <w:u w:val="single"/>
          </w:rPr>
          <w:t>https://platformazakupowa.pl/pn/pgk_zyrardow</w:t>
        </w:r>
      </w:hyperlink>
    </w:p>
    <w:p w14:paraId="0C9CF101" w14:textId="77777777" w:rsidR="007C0EE5" w:rsidRPr="007C0EE5" w:rsidRDefault="007C0EE5" w:rsidP="007C0EE5">
      <w:pPr>
        <w:spacing w:after="40"/>
        <w:ind w:left="0" w:firstLine="0"/>
        <w:rPr>
          <w:color w:val="0000FF"/>
          <w:u w:val="single"/>
        </w:rPr>
      </w:pPr>
    </w:p>
    <w:p w14:paraId="7BD66B42" w14:textId="47AEE038" w:rsidR="007C0EE5" w:rsidRPr="007C0EE5" w:rsidRDefault="008709B2" w:rsidP="007C0EE5">
      <w:pPr>
        <w:spacing w:after="40"/>
        <w:ind w:left="0" w:firstLine="0"/>
        <w:rPr>
          <w:rFonts w:cs="Times New Roman"/>
          <w:sz w:val="20"/>
          <w:szCs w:val="20"/>
        </w:rPr>
      </w:pPr>
      <w:r w:rsidRPr="00093E5E">
        <w:rPr>
          <w:b/>
          <w:color w:val="000000" w:themeColor="text1"/>
          <w:sz w:val="20"/>
          <w:szCs w:val="20"/>
          <w:u w:val="single"/>
        </w:rPr>
        <w:t>II</w:t>
      </w:r>
      <w:r w:rsidRPr="00093E5E">
        <w:rPr>
          <w:color w:val="000000" w:themeColor="text1"/>
          <w:sz w:val="20"/>
          <w:szCs w:val="20"/>
          <w:u w:val="single"/>
        </w:rPr>
        <w:t xml:space="preserve"> </w:t>
      </w:r>
      <w:r w:rsidRPr="007C0EE5">
        <w:rPr>
          <w:rFonts w:cs="Times New Roman"/>
          <w:sz w:val="20"/>
          <w:szCs w:val="20"/>
        </w:rPr>
        <w:t>Adres</w:t>
      </w:r>
      <w:r w:rsidR="007C0EE5" w:rsidRPr="007C0EE5">
        <w:rPr>
          <w:b/>
          <w:sz w:val="20"/>
          <w:szCs w:val="20"/>
        </w:rPr>
        <w:t xml:space="preserve"> strony internetowej, na której udostępniane będą </w:t>
      </w:r>
      <w:r w:rsidRPr="007C0EE5">
        <w:rPr>
          <w:b/>
          <w:sz w:val="20"/>
          <w:szCs w:val="20"/>
        </w:rPr>
        <w:t>zmiany i</w:t>
      </w:r>
      <w:r w:rsidR="007C0EE5" w:rsidRPr="007C0EE5">
        <w:rPr>
          <w:b/>
          <w:sz w:val="20"/>
          <w:szCs w:val="20"/>
        </w:rPr>
        <w:t xml:space="preserve"> wyjaśnienia treści SWZ oraz inne dokumenty zamówienia bezpośrednio </w:t>
      </w:r>
      <w:r w:rsidRPr="007C0EE5">
        <w:rPr>
          <w:b/>
          <w:sz w:val="20"/>
          <w:szCs w:val="20"/>
        </w:rPr>
        <w:t>związane z</w:t>
      </w:r>
      <w:r w:rsidR="007C0EE5" w:rsidRPr="007C0EE5">
        <w:rPr>
          <w:b/>
          <w:sz w:val="20"/>
          <w:szCs w:val="20"/>
        </w:rPr>
        <w:t xml:space="preserve"> postępowaniem o udzielenie zamówienia</w:t>
      </w:r>
    </w:p>
    <w:p w14:paraId="6BDDB025" w14:textId="77777777" w:rsidR="007C0EE5" w:rsidRPr="007C0EE5" w:rsidRDefault="007C0EE5" w:rsidP="007C0EE5">
      <w:pPr>
        <w:spacing w:after="40"/>
        <w:ind w:left="0" w:firstLine="0"/>
        <w:jc w:val="left"/>
        <w:rPr>
          <w:color w:val="0000FF"/>
          <w:sz w:val="20"/>
          <w:szCs w:val="20"/>
          <w:u w:val="single"/>
        </w:rPr>
      </w:pPr>
      <w:r w:rsidRPr="007C0EE5">
        <w:rPr>
          <w:rFonts w:cs="Times New Roman"/>
          <w:sz w:val="20"/>
          <w:szCs w:val="20"/>
        </w:rPr>
        <w:t xml:space="preserve">Zmiany i wyjaśnienia treści SWZ oraz inne dokumenty zamówienia bezpośrednio związane z postepowaniem o udzielenie zamówienia o udzielenie zamówienia będą udostępnione na platformie zakupowej: </w:t>
      </w:r>
      <w:r w:rsidRPr="007C0EE5">
        <w:rPr>
          <w:rFonts w:ascii="Arial" w:hAnsi="Arial"/>
          <w:b/>
          <w:color w:val="0000FF"/>
          <w:sz w:val="22"/>
          <w:szCs w:val="20"/>
          <w:u w:val="single"/>
        </w:rPr>
        <w:t xml:space="preserve"> </w:t>
      </w:r>
      <w:hyperlink r:id="rId12" w:history="1">
        <w:r w:rsidRPr="007C0EE5">
          <w:rPr>
            <w:color w:val="0000FF"/>
            <w:sz w:val="20"/>
            <w:szCs w:val="20"/>
            <w:u w:val="single"/>
          </w:rPr>
          <w:t>https://platformazakupowa.pl/pn/pgk_zyrardow</w:t>
        </w:r>
      </w:hyperlink>
    </w:p>
    <w:p w14:paraId="32BB6E4F" w14:textId="77777777" w:rsidR="007C0EE5" w:rsidRPr="007C0EE5" w:rsidRDefault="007C0EE5" w:rsidP="007C0EE5">
      <w:pPr>
        <w:spacing w:after="40"/>
        <w:ind w:left="0" w:firstLine="0"/>
        <w:jc w:val="left"/>
        <w:rPr>
          <w:color w:val="0000FF"/>
          <w:sz w:val="20"/>
          <w:szCs w:val="20"/>
          <w:u w:val="single"/>
        </w:rPr>
      </w:pPr>
    </w:p>
    <w:p w14:paraId="5B8391B5" w14:textId="77777777" w:rsidR="007C0EE5" w:rsidRPr="007C0EE5" w:rsidRDefault="007C0EE5" w:rsidP="007C0EE5">
      <w:pPr>
        <w:spacing w:after="40"/>
        <w:ind w:left="0" w:firstLine="0"/>
        <w:jc w:val="left"/>
        <w:rPr>
          <w:rFonts w:ascii="Arial" w:hAnsi="Arial"/>
          <w:b/>
          <w:color w:val="0000FF"/>
          <w:sz w:val="20"/>
          <w:szCs w:val="20"/>
          <w:u w:val="single"/>
        </w:rPr>
      </w:pPr>
      <w:r w:rsidRPr="00093E5E">
        <w:rPr>
          <w:b/>
          <w:color w:val="000000" w:themeColor="text1"/>
          <w:sz w:val="20"/>
          <w:szCs w:val="20"/>
          <w:u w:val="single"/>
        </w:rPr>
        <w:t xml:space="preserve">III </w:t>
      </w:r>
      <w:r w:rsidRPr="007C0EE5">
        <w:rPr>
          <w:b/>
          <w:sz w:val="20"/>
          <w:szCs w:val="20"/>
        </w:rPr>
        <w:t>Tryb udzielenia zamówienia</w:t>
      </w:r>
    </w:p>
    <w:p w14:paraId="6179B1C1" w14:textId="49AFE6C2" w:rsidR="007C0EE5" w:rsidRPr="007C0EE5" w:rsidRDefault="007C0EE5" w:rsidP="007C0EE5">
      <w:pPr>
        <w:spacing w:after="40"/>
        <w:ind w:left="0" w:firstLine="0"/>
        <w:rPr>
          <w:rFonts w:cs="Times New Roman"/>
          <w:sz w:val="20"/>
          <w:szCs w:val="20"/>
        </w:rPr>
      </w:pPr>
      <w:r w:rsidRPr="007C0EE5">
        <w:rPr>
          <w:rFonts w:cs="Times New Roman"/>
          <w:sz w:val="20"/>
          <w:szCs w:val="20"/>
        </w:rPr>
        <w:t>Postępowanie o udzielenie zamówienia prowadzonego jest w trybie podstawowym na podstawie art. 275 pkt. 1 ustawy z dnia 11 września 2019 r. – Prawo za</w:t>
      </w:r>
      <w:r w:rsidR="00F7759C">
        <w:rPr>
          <w:rFonts w:cs="Times New Roman"/>
          <w:sz w:val="20"/>
          <w:szCs w:val="20"/>
        </w:rPr>
        <w:t>mówień publicznych (Dz.U. z 2021 r., poz. 1129</w:t>
      </w:r>
      <w:r w:rsidRPr="007C0EE5">
        <w:rPr>
          <w:rFonts w:cs="Times New Roman"/>
          <w:sz w:val="20"/>
          <w:szCs w:val="20"/>
        </w:rPr>
        <w:t>, ze zm.), zwanej dalej „PZP” oraz zgodnie z wymogami określonymi w niniejszej Specyfikacji Warunków Zamówienia, zwanej dalej „SWZ”.</w:t>
      </w:r>
    </w:p>
    <w:p w14:paraId="14A533A0" w14:textId="77777777" w:rsidR="007C0EE5" w:rsidRPr="007C0EE5" w:rsidRDefault="007C0EE5" w:rsidP="007C0EE5">
      <w:pPr>
        <w:spacing w:after="40"/>
        <w:ind w:left="0" w:firstLine="0"/>
        <w:rPr>
          <w:rFonts w:cs="Times New Roman"/>
          <w:sz w:val="20"/>
          <w:szCs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gridCol w:w="362"/>
      </w:tblGrid>
      <w:tr w:rsidR="007C0EE5" w:rsidRPr="007C0EE5" w14:paraId="6827C0C8" w14:textId="77777777" w:rsidTr="00996189">
        <w:tc>
          <w:tcPr>
            <w:tcW w:w="9572" w:type="dxa"/>
          </w:tcPr>
          <w:p w14:paraId="20BA33EE" w14:textId="77777777" w:rsidR="007C0EE5" w:rsidRPr="007C0EE5" w:rsidRDefault="007C0EE5" w:rsidP="007C0EE5">
            <w:pPr>
              <w:spacing w:line="240" w:lineRule="auto"/>
              <w:ind w:left="0" w:firstLine="0"/>
              <w:rPr>
                <w:rFonts w:asciiTheme="minorHAnsi" w:eastAsiaTheme="minorEastAsia" w:hAnsiTheme="minorHAnsi" w:cstheme="minorBidi"/>
                <w:b/>
                <w:sz w:val="24"/>
                <w:szCs w:val="24"/>
              </w:rPr>
            </w:pPr>
            <w:r w:rsidRPr="007C0EE5">
              <w:rPr>
                <w:rFonts w:asciiTheme="minorHAnsi" w:eastAsiaTheme="minorEastAsia" w:hAnsiTheme="minorHAnsi" w:cstheme="minorBidi"/>
                <w:b/>
                <w:sz w:val="24"/>
                <w:szCs w:val="24"/>
              </w:rPr>
              <w:t>IV Informacja, czy Zamawiający przewiduje wybór najkorzystniejszej oferty z możliwością prowadzenia negocjacji</w:t>
            </w:r>
          </w:p>
          <w:p w14:paraId="2266EAC9" w14:textId="77777777" w:rsidR="007C0EE5" w:rsidRPr="00403943" w:rsidRDefault="007C0EE5" w:rsidP="007C0EE5">
            <w:pPr>
              <w:spacing w:line="288" w:lineRule="auto"/>
              <w:ind w:left="0" w:firstLine="0"/>
              <w:rPr>
                <w:rFonts w:asciiTheme="minorHAnsi" w:eastAsiaTheme="minorEastAsia" w:hAnsiTheme="minorHAnsi" w:cstheme="minorBidi"/>
              </w:rPr>
            </w:pPr>
            <w:r w:rsidRPr="00403943">
              <w:rPr>
                <w:rFonts w:asciiTheme="minorHAnsi" w:eastAsiaTheme="minorEastAsia" w:hAnsiTheme="minorHAnsi" w:cstheme="minorBidi"/>
              </w:rPr>
              <w:t>Zamawiający nie przewiduje wyboru najkorzystniejszej oferty z możliwością prowadzenia negocjacji.</w:t>
            </w:r>
          </w:p>
        </w:tc>
        <w:tc>
          <w:tcPr>
            <w:tcW w:w="365" w:type="dxa"/>
          </w:tcPr>
          <w:p w14:paraId="6149D2C5" w14:textId="77777777" w:rsidR="007C0EE5" w:rsidRPr="007C0EE5" w:rsidRDefault="007C0EE5" w:rsidP="007C0EE5">
            <w:pPr>
              <w:spacing w:line="288" w:lineRule="auto"/>
              <w:ind w:left="0" w:firstLine="0"/>
              <w:jc w:val="right"/>
              <w:rPr>
                <w:rFonts w:asciiTheme="minorHAnsi" w:eastAsiaTheme="minorEastAsia" w:hAnsiTheme="minorHAnsi" w:cstheme="minorBidi"/>
                <w:sz w:val="24"/>
                <w:szCs w:val="24"/>
              </w:rPr>
            </w:pPr>
          </w:p>
        </w:tc>
      </w:tr>
      <w:tr w:rsidR="007C0EE5" w:rsidRPr="007C0EE5" w14:paraId="610689E5" w14:textId="77777777" w:rsidTr="00996189">
        <w:tc>
          <w:tcPr>
            <w:tcW w:w="9572" w:type="dxa"/>
          </w:tcPr>
          <w:p w14:paraId="581BA41A" w14:textId="77777777" w:rsidR="007C0EE5" w:rsidRPr="007C0EE5" w:rsidRDefault="007C0EE5" w:rsidP="007C0EE5">
            <w:pPr>
              <w:spacing w:line="288" w:lineRule="auto"/>
              <w:ind w:left="0" w:firstLine="0"/>
              <w:rPr>
                <w:rFonts w:asciiTheme="minorHAnsi" w:eastAsiaTheme="minorEastAsia" w:hAnsiTheme="minorHAnsi" w:cstheme="minorBidi"/>
                <w:b/>
                <w:sz w:val="24"/>
                <w:szCs w:val="24"/>
              </w:rPr>
            </w:pPr>
            <w:r w:rsidRPr="007C0EE5">
              <w:rPr>
                <w:rFonts w:asciiTheme="minorHAnsi" w:eastAsiaTheme="minorEastAsia" w:hAnsiTheme="minorHAnsi" w:cstheme="minorBidi"/>
                <w:b/>
                <w:sz w:val="24"/>
                <w:szCs w:val="24"/>
              </w:rPr>
              <w:t xml:space="preserve">V Opis przedmiotu zamówienia </w:t>
            </w:r>
          </w:p>
        </w:tc>
        <w:tc>
          <w:tcPr>
            <w:tcW w:w="365" w:type="dxa"/>
          </w:tcPr>
          <w:p w14:paraId="3773656B" w14:textId="77777777" w:rsidR="007C0EE5" w:rsidRPr="007C0EE5" w:rsidRDefault="007C0EE5" w:rsidP="007C0EE5">
            <w:pPr>
              <w:spacing w:line="288" w:lineRule="auto"/>
              <w:ind w:left="0" w:firstLine="0"/>
              <w:jc w:val="right"/>
              <w:rPr>
                <w:rFonts w:asciiTheme="minorHAnsi" w:eastAsiaTheme="minorEastAsia" w:hAnsiTheme="minorHAnsi" w:cstheme="minorBidi"/>
                <w:sz w:val="24"/>
                <w:szCs w:val="24"/>
              </w:rPr>
            </w:pPr>
          </w:p>
        </w:tc>
      </w:tr>
    </w:tbl>
    <w:p w14:paraId="52E4EFBB" w14:textId="77777777" w:rsidR="007C0EE5" w:rsidRPr="007C0EE5" w:rsidRDefault="007C0EE5" w:rsidP="007C0EE5">
      <w:pPr>
        <w:spacing w:after="40"/>
        <w:ind w:left="0" w:firstLine="0"/>
        <w:rPr>
          <w:rFonts w:cs="Times New Roman"/>
          <w:b/>
          <w:sz w:val="20"/>
          <w:szCs w:val="20"/>
        </w:rPr>
      </w:pPr>
      <w:r w:rsidRPr="007C0EE5">
        <w:rPr>
          <w:rFonts w:cs="Times New Roman"/>
          <w:b/>
          <w:sz w:val="20"/>
          <w:szCs w:val="20"/>
        </w:rPr>
        <w:t xml:space="preserve">1. Wspólny Słownik Zamówień (CPV): </w:t>
      </w:r>
    </w:p>
    <w:tbl>
      <w:tblPr>
        <w:tblStyle w:val="Tabela-Siatka"/>
        <w:tblW w:w="0" w:type="auto"/>
        <w:tblLook w:val="04A0" w:firstRow="1" w:lastRow="0" w:firstColumn="1" w:lastColumn="0" w:noHBand="0" w:noVBand="1"/>
      </w:tblPr>
      <w:tblGrid>
        <w:gridCol w:w="9634"/>
      </w:tblGrid>
      <w:tr w:rsidR="007C0EE5" w:rsidRPr="007C0EE5" w14:paraId="7992EAF1" w14:textId="77777777" w:rsidTr="00996189">
        <w:trPr>
          <w:trHeight w:val="437"/>
        </w:trPr>
        <w:tc>
          <w:tcPr>
            <w:tcW w:w="9634" w:type="dxa"/>
          </w:tcPr>
          <w:p w14:paraId="33CDB519" w14:textId="77777777" w:rsidR="007C0EE5" w:rsidRPr="00403943" w:rsidRDefault="007C0EE5" w:rsidP="007C0EE5">
            <w:pPr>
              <w:spacing w:line="240" w:lineRule="auto"/>
              <w:ind w:left="567" w:hanging="284"/>
              <w:rPr>
                <w:rFonts w:asciiTheme="minorHAnsi" w:eastAsiaTheme="minorEastAsia" w:hAnsiTheme="minorHAnsi" w:cstheme="minorBidi"/>
              </w:rPr>
            </w:pPr>
            <w:r w:rsidRPr="00403943">
              <w:rPr>
                <w:rFonts w:asciiTheme="minorHAnsi" w:eastAsiaTheme="minorEastAsia" w:hAnsiTheme="minorHAnsi" w:cstheme="minorBidi"/>
              </w:rPr>
              <w:t>34.92.71.00-2 Sól drogowa</w:t>
            </w:r>
          </w:p>
          <w:p w14:paraId="75A94397" w14:textId="77777777" w:rsidR="007C0EE5" w:rsidRPr="007C0EE5" w:rsidRDefault="007C0EE5" w:rsidP="007C0EE5">
            <w:pPr>
              <w:spacing w:line="240" w:lineRule="auto"/>
              <w:ind w:left="567" w:hanging="284"/>
              <w:rPr>
                <w:rFonts w:asciiTheme="minorHAnsi" w:eastAsiaTheme="minorEastAsia" w:hAnsiTheme="minorHAnsi" w:cstheme="minorBidi"/>
                <w:sz w:val="22"/>
                <w:szCs w:val="22"/>
              </w:rPr>
            </w:pPr>
            <w:r w:rsidRPr="00403943">
              <w:rPr>
                <w:rFonts w:asciiTheme="minorHAnsi" w:eastAsiaTheme="minorEastAsia" w:hAnsiTheme="minorHAnsi" w:cstheme="minorBidi"/>
              </w:rPr>
              <w:t>60.10.00.00-9 Usługi w zakresie transportu drogowego</w:t>
            </w:r>
            <w:r w:rsidRPr="007C0EE5">
              <w:rPr>
                <w:rFonts w:asciiTheme="minorHAnsi" w:eastAsiaTheme="minorEastAsia" w:hAnsiTheme="minorHAnsi" w:cstheme="minorBidi"/>
                <w:sz w:val="22"/>
                <w:szCs w:val="22"/>
              </w:rPr>
              <w:t xml:space="preserve"> </w:t>
            </w:r>
          </w:p>
        </w:tc>
      </w:tr>
    </w:tbl>
    <w:p w14:paraId="144C1FC2" w14:textId="77777777" w:rsidR="007C0EE5" w:rsidRPr="007C0EE5" w:rsidRDefault="007C0EE5" w:rsidP="007C0EE5">
      <w:pPr>
        <w:spacing w:after="40"/>
        <w:ind w:left="0" w:firstLine="0"/>
        <w:jc w:val="left"/>
        <w:rPr>
          <w:rFonts w:cs="Times New Roman"/>
          <w:b/>
          <w:sz w:val="20"/>
          <w:szCs w:val="20"/>
        </w:rPr>
      </w:pPr>
    </w:p>
    <w:p w14:paraId="476B00DC" w14:textId="77777777" w:rsidR="007C0EE5" w:rsidRPr="007C0EE5" w:rsidRDefault="007C0EE5" w:rsidP="007C0EE5">
      <w:pPr>
        <w:spacing w:after="40"/>
        <w:ind w:left="0" w:firstLine="0"/>
        <w:jc w:val="left"/>
        <w:rPr>
          <w:rFonts w:cs="Times New Roman"/>
          <w:b/>
          <w:sz w:val="20"/>
          <w:szCs w:val="20"/>
        </w:rPr>
      </w:pPr>
      <w:r w:rsidRPr="007C0EE5">
        <w:rPr>
          <w:rFonts w:cs="Times New Roman"/>
          <w:b/>
          <w:sz w:val="20"/>
          <w:szCs w:val="20"/>
        </w:rPr>
        <w:t>2. Opis przedmiotu zamówienia</w:t>
      </w:r>
    </w:p>
    <w:p w14:paraId="6F0CD847" w14:textId="77777777" w:rsidR="007C0EE5" w:rsidRPr="007C0EE5" w:rsidRDefault="007C0EE5" w:rsidP="007C0EE5">
      <w:pPr>
        <w:spacing w:after="40"/>
        <w:ind w:left="0" w:firstLine="0"/>
        <w:jc w:val="left"/>
        <w:rPr>
          <w:b/>
          <w:sz w:val="20"/>
          <w:szCs w:val="20"/>
        </w:rPr>
      </w:pPr>
    </w:p>
    <w:tbl>
      <w:tblPr>
        <w:tblStyle w:val="Tabela-Siatka"/>
        <w:tblW w:w="0" w:type="auto"/>
        <w:tblLook w:val="04A0" w:firstRow="1" w:lastRow="0" w:firstColumn="1" w:lastColumn="0" w:noHBand="0" w:noVBand="1"/>
      </w:tblPr>
      <w:tblGrid>
        <w:gridCol w:w="9634"/>
      </w:tblGrid>
      <w:tr w:rsidR="007C0EE5" w:rsidRPr="007C0EE5" w14:paraId="2A13D267" w14:textId="77777777" w:rsidTr="00996189">
        <w:trPr>
          <w:trHeight w:val="1856"/>
        </w:trPr>
        <w:tc>
          <w:tcPr>
            <w:tcW w:w="9634" w:type="dxa"/>
          </w:tcPr>
          <w:p w14:paraId="5AD20C42" w14:textId="7D41D856" w:rsidR="007C0EE5" w:rsidRPr="007C0EE5" w:rsidRDefault="007C0EE5" w:rsidP="00915687">
            <w:pPr>
              <w:numPr>
                <w:ilvl w:val="0"/>
                <w:numId w:val="76"/>
              </w:numPr>
              <w:overflowPunct w:val="0"/>
              <w:autoSpaceDN w:val="0"/>
              <w:adjustRightInd w:val="0"/>
              <w:spacing w:after="0" w:line="240" w:lineRule="auto"/>
              <w:ind w:left="284" w:hanging="284"/>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rPr>
              <w:t xml:space="preserve"> </w:t>
            </w:r>
            <w:r w:rsidRPr="007C0EE5">
              <w:rPr>
                <w:rFonts w:asciiTheme="minorHAnsi" w:eastAsiaTheme="minorEastAsia" w:hAnsiTheme="minorHAnsi" w:cstheme="majorHAnsi"/>
                <w:lang w:eastAsia="en-US" w:bidi="en-US"/>
              </w:rPr>
              <w:t>Określenie przedmiotu zamówienia.:</w:t>
            </w:r>
            <w:r w:rsidRPr="007C0EE5">
              <w:rPr>
                <w:rFonts w:asciiTheme="minorHAnsi" w:eastAsiaTheme="minorEastAsia" w:hAnsiTheme="minorHAnsi" w:cstheme="majorHAnsi"/>
                <w:b/>
                <w:bCs/>
                <w:lang w:eastAsia="en-US" w:bidi="en-US"/>
              </w:rPr>
              <w:t xml:space="preserve"> „Dostawa soli kamiennej drogowej, niezbrylającej gat. DR, do zwalczania śliskości zimowej” w ilości </w:t>
            </w:r>
            <w:r w:rsidRPr="00C316C2">
              <w:rPr>
                <w:rFonts w:asciiTheme="minorHAnsi" w:eastAsiaTheme="minorEastAsia" w:hAnsiTheme="minorHAnsi" w:cstheme="majorHAnsi"/>
                <w:b/>
                <w:bCs/>
                <w:lang w:eastAsia="en-US" w:bidi="en-US"/>
              </w:rPr>
              <w:t>2</w:t>
            </w:r>
            <w:r w:rsidR="006E6810" w:rsidRPr="00C316C2">
              <w:rPr>
                <w:rFonts w:asciiTheme="minorHAnsi" w:eastAsiaTheme="minorEastAsia" w:hAnsiTheme="minorHAnsi" w:cstheme="majorHAnsi"/>
                <w:b/>
                <w:bCs/>
                <w:lang w:eastAsia="en-US" w:bidi="en-US"/>
              </w:rPr>
              <w:t xml:space="preserve">5 </w:t>
            </w:r>
            <w:r w:rsidRPr="00C316C2">
              <w:rPr>
                <w:rFonts w:asciiTheme="minorHAnsi" w:eastAsiaTheme="minorEastAsia" w:hAnsiTheme="minorHAnsi" w:cstheme="majorHAnsi"/>
                <w:b/>
                <w:bCs/>
                <w:lang w:eastAsia="en-US" w:bidi="en-US"/>
              </w:rPr>
              <w:t>Mg</w:t>
            </w:r>
            <w:r w:rsidR="006E6810" w:rsidRPr="00C316C2">
              <w:rPr>
                <w:rFonts w:asciiTheme="minorHAnsi" w:eastAsiaTheme="minorEastAsia" w:hAnsiTheme="minorHAnsi" w:cstheme="majorHAnsi"/>
                <w:bCs/>
                <w:lang w:eastAsia="en-US" w:bidi="en-US"/>
              </w:rPr>
              <w:t>,</w:t>
            </w:r>
          </w:p>
          <w:p w14:paraId="472D328B" w14:textId="77777777" w:rsidR="007C0EE5" w:rsidRPr="007C0EE5" w:rsidRDefault="007C0EE5" w:rsidP="00915687">
            <w:pPr>
              <w:numPr>
                <w:ilvl w:val="0"/>
                <w:numId w:val="76"/>
              </w:numPr>
              <w:overflowPunct w:val="0"/>
              <w:autoSpaceDN w:val="0"/>
              <w:adjustRightInd w:val="0"/>
              <w:spacing w:after="0" w:line="240" w:lineRule="auto"/>
              <w:ind w:left="284" w:hanging="284"/>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Wymagania techniczne soli (w przeliczeniu na suchą masę):</w:t>
            </w:r>
          </w:p>
          <w:p w14:paraId="2BF8CDEC" w14:textId="77777777" w:rsidR="007C0EE5" w:rsidRPr="007C0EE5" w:rsidRDefault="007C0EE5" w:rsidP="00915687">
            <w:pPr>
              <w:numPr>
                <w:ilvl w:val="0"/>
                <w:numId w:val="78"/>
              </w:numPr>
              <w:overflowPunct w:val="0"/>
              <w:autoSpaceDN w:val="0"/>
              <w:adjustRightInd w:val="0"/>
              <w:spacing w:after="0" w:line="240" w:lineRule="auto"/>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 xml:space="preserve">Zawartość NaCl </w:t>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t>min.90%</w:t>
            </w:r>
          </w:p>
          <w:p w14:paraId="03009EE5" w14:textId="77777777" w:rsidR="007C0EE5" w:rsidRPr="007C0EE5" w:rsidRDefault="007C0EE5" w:rsidP="00915687">
            <w:pPr>
              <w:numPr>
                <w:ilvl w:val="0"/>
                <w:numId w:val="78"/>
              </w:numPr>
              <w:overflowPunct w:val="0"/>
              <w:autoSpaceDN w:val="0"/>
              <w:adjustRightInd w:val="0"/>
              <w:spacing w:after="0" w:line="240" w:lineRule="auto"/>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Zawartość części nierozpuszczalnych w wodzie</w:t>
            </w:r>
            <w:r w:rsidRPr="007C0EE5">
              <w:rPr>
                <w:rFonts w:asciiTheme="minorHAnsi" w:eastAsiaTheme="minorEastAsia" w:hAnsiTheme="minorHAnsi" w:cstheme="majorHAnsi"/>
                <w:lang w:eastAsia="en-US" w:bidi="en-US"/>
              </w:rPr>
              <w:tab/>
              <w:t>max. 5%</w:t>
            </w:r>
          </w:p>
          <w:p w14:paraId="49DC6798" w14:textId="77777777" w:rsidR="007C0EE5" w:rsidRPr="007C0EE5" w:rsidRDefault="007C0EE5" w:rsidP="00915687">
            <w:pPr>
              <w:numPr>
                <w:ilvl w:val="0"/>
                <w:numId w:val="78"/>
              </w:numPr>
              <w:overflowPunct w:val="0"/>
              <w:autoSpaceDN w:val="0"/>
              <w:adjustRightInd w:val="0"/>
              <w:spacing w:after="0" w:line="240" w:lineRule="auto"/>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 xml:space="preserve">Zawartość wody </w:t>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t>max. 3%</w:t>
            </w:r>
          </w:p>
          <w:p w14:paraId="277F1919" w14:textId="77777777" w:rsidR="007C0EE5" w:rsidRPr="007C0EE5" w:rsidRDefault="007C0EE5" w:rsidP="00915687">
            <w:pPr>
              <w:numPr>
                <w:ilvl w:val="0"/>
                <w:numId w:val="78"/>
              </w:numPr>
              <w:overflowPunct w:val="0"/>
              <w:autoSpaceDN w:val="0"/>
              <w:adjustRightInd w:val="0"/>
              <w:spacing w:after="0" w:line="240" w:lineRule="auto"/>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Zawartość antyzbrylacza</w:t>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r>
            <w:r w:rsidRPr="007C0EE5">
              <w:rPr>
                <w:rFonts w:asciiTheme="minorHAnsi" w:eastAsiaTheme="minorEastAsia" w:hAnsiTheme="minorHAnsi" w:cstheme="majorHAnsi"/>
                <w:lang w:eastAsia="en-US" w:bidi="en-US"/>
              </w:rPr>
              <w:tab/>
              <w:t>min. 40 mg/kg</w:t>
            </w:r>
          </w:p>
          <w:p w14:paraId="51F2AD9F" w14:textId="2C562963" w:rsidR="007C0EE5" w:rsidRPr="007C0EE5" w:rsidRDefault="007C0EE5" w:rsidP="00915687">
            <w:pPr>
              <w:numPr>
                <w:ilvl w:val="0"/>
                <w:numId w:val="78"/>
              </w:numPr>
              <w:overflowPunct w:val="0"/>
              <w:autoSpaceDN w:val="0"/>
              <w:adjustRightInd w:val="0"/>
              <w:spacing w:after="0" w:line="240" w:lineRule="auto"/>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 xml:space="preserve">Naturalna zawartość chlorków magnezu i </w:t>
            </w:r>
            <w:r w:rsidR="008709B2" w:rsidRPr="007C0EE5">
              <w:rPr>
                <w:rFonts w:asciiTheme="minorHAnsi" w:eastAsiaTheme="minorEastAsia" w:hAnsiTheme="minorHAnsi" w:cstheme="majorHAnsi"/>
                <w:lang w:eastAsia="en-US" w:bidi="en-US"/>
              </w:rPr>
              <w:t>wapnia sprzyjająca</w:t>
            </w:r>
            <w:r w:rsidRPr="007C0EE5">
              <w:rPr>
                <w:rFonts w:asciiTheme="minorHAnsi" w:eastAsiaTheme="minorEastAsia" w:hAnsiTheme="minorHAnsi" w:cstheme="majorHAnsi"/>
                <w:lang w:eastAsia="en-US" w:bidi="en-US"/>
              </w:rPr>
              <w:t xml:space="preserve"> wysokiej skuteczności rozpuszczania pokrywy śnieżno-lodowej</w:t>
            </w:r>
          </w:p>
          <w:p w14:paraId="65FB88EC" w14:textId="11A125B6" w:rsidR="007C0EE5" w:rsidRPr="007C0EE5" w:rsidRDefault="008709B2" w:rsidP="00915687">
            <w:pPr>
              <w:numPr>
                <w:ilvl w:val="0"/>
                <w:numId w:val="78"/>
              </w:numPr>
              <w:overflowPunct w:val="0"/>
              <w:autoSpaceDN w:val="0"/>
              <w:adjustRightInd w:val="0"/>
              <w:spacing w:after="0" w:line="240" w:lineRule="auto"/>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rPr>
              <w:t>Klasa</w:t>
            </w:r>
            <w:r w:rsidR="007C0EE5" w:rsidRPr="007C0EE5">
              <w:rPr>
                <w:rFonts w:asciiTheme="minorHAnsi" w:eastAsiaTheme="minorEastAsia" w:hAnsiTheme="minorHAnsi" w:cstheme="majorHAnsi"/>
              </w:rPr>
              <w:t xml:space="preserve"> ziarnowa soli: 1÷6 mm; wielkość odsiewu na sicie górnym 6,0 mm maksymalnie 10%, </w:t>
            </w:r>
            <w:r w:rsidR="007C0EE5" w:rsidRPr="007C0EE5">
              <w:rPr>
                <w:rFonts w:asciiTheme="minorHAnsi" w:eastAsiaTheme="minorEastAsia" w:hAnsiTheme="minorHAnsi" w:cstheme="majorHAnsi"/>
              </w:rPr>
              <w:br/>
              <w:t>a wielkość przesiewu na sicie dolnym 1,0 mm maksymalnie 20%</w:t>
            </w:r>
          </w:p>
          <w:p w14:paraId="7DC0AF9B" w14:textId="77777777" w:rsidR="007C0EE5" w:rsidRPr="007C0EE5" w:rsidRDefault="007C0EE5" w:rsidP="00915687">
            <w:pPr>
              <w:numPr>
                <w:ilvl w:val="0"/>
                <w:numId w:val="76"/>
              </w:numPr>
              <w:spacing w:after="0" w:line="240" w:lineRule="auto"/>
              <w:ind w:left="313" w:hanging="284"/>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Szczegółowy opis przedmiotu zamówienia</w:t>
            </w:r>
          </w:p>
          <w:p w14:paraId="641DC066" w14:textId="77777777" w:rsidR="007C0EE5" w:rsidRPr="007C0EE5" w:rsidRDefault="007C0EE5" w:rsidP="00915687">
            <w:pPr>
              <w:numPr>
                <w:ilvl w:val="1"/>
                <w:numId w:val="77"/>
              </w:numPr>
              <w:spacing w:after="0" w:line="240" w:lineRule="auto"/>
              <w:ind w:left="851"/>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Dostarczona sól powinna odpowiadać wymogom zawartym w Polskiej Normie PN-86/C-84081/02</w:t>
            </w:r>
          </w:p>
          <w:p w14:paraId="646AE2E4" w14:textId="56740510" w:rsidR="007C0EE5" w:rsidRPr="007C0EE5" w:rsidRDefault="007C0EE5" w:rsidP="00915687">
            <w:pPr>
              <w:numPr>
                <w:ilvl w:val="1"/>
                <w:numId w:val="77"/>
              </w:numPr>
              <w:spacing w:after="0" w:line="240" w:lineRule="auto"/>
              <w:ind w:left="851"/>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 xml:space="preserve">Zamawiający żąda udokumentowania przez </w:t>
            </w:r>
            <w:r w:rsidR="008709B2" w:rsidRPr="007C0EE5">
              <w:rPr>
                <w:rFonts w:asciiTheme="minorHAnsi" w:eastAsiaTheme="minorEastAsia" w:hAnsiTheme="minorHAnsi" w:cstheme="majorHAnsi"/>
                <w:lang w:eastAsia="en-US" w:bidi="en-US"/>
              </w:rPr>
              <w:t>Wykonawcę, jakości</w:t>
            </w:r>
            <w:r w:rsidRPr="007C0EE5">
              <w:rPr>
                <w:rFonts w:asciiTheme="minorHAnsi" w:eastAsiaTheme="minorEastAsia" w:hAnsiTheme="minorHAnsi" w:cstheme="majorHAnsi"/>
                <w:lang w:eastAsia="en-US" w:bidi="en-US"/>
              </w:rPr>
              <w:t xml:space="preserve"> przydatności do zwalczania śliskości zimowej (atest higienicznego wydanego przez Państwowy Zakład Higieny i pozytywnej Opinii technicznej wydanej przez Instytut Badawczy Dróg i Mostów, oferty bez atestu zostaną odrzucone</w:t>
            </w:r>
          </w:p>
          <w:p w14:paraId="738F3CDC" w14:textId="187CB8FB" w:rsidR="007C0EE5" w:rsidRPr="007C0EE5" w:rsidRDefault="007C0EE5" w:rsidP="00915687">
            <w:pPr>
              <w:numPr>
                <w:ilvl w:val="1"/>
                <w:numId w:val="77"/>
              </w:numPr>
              <w:spacing w:after="0" w:line="240" w:lineRule="auto"/>
              <w:ind w:left="851"/>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lastRenderedPageBreak/>
              <w:t xml:space="preserve">Zamawiający w trakcie realizacji umowy ma prawo żądać aktualnych dokumentów </w:t>
            </w:r>
            <w:r w:rsidR="008709B2" w:rsidRPr="007C0EE5">
              <w:rPr>
                <w:rFonts w:asciiTheme="minorHAnsi" w:eastAsiaTheme="minorEastAsia" w:hAnsiTheme="minorHAnsi" w:cstheme="majorHAnsi"/>
                <w:lang w:eastAsia="en-US" w:bidi="en-US"/>
              </w:rPr>
              <w:t>potwierdzających, jakość</w:t>
            </w:r>
            <w:r w:rsidRPr="007C0EE5">
              <w:rPr>
                <w:rFonts w:asciiTheme="minorHAnsi" w:eastAsiaTheme="minorEastAsia" w:hAnsiTheme="minorHAnsi" w:cstheme="majorHAnsi"/>
                <w:lang w:eastAsia="en-US" w:bidi="en-US"/>
              </w:rPr>
              <w:t xml:space="preserve"> soli drogowej.</w:t>
            </w:r>
          </w:p>
          <w:p w14:paraId="591EC3AC" w14:textId="70F5EF70" w:rsidR="007C0EE5" w:rsidRPr="007C0EE5" w:rsidRDefault="007C0EE5" w:rsidP="00915687">
            <w:pPr>
              <w:numPr>
                <w:ilvl w:val="1"/>
                <w:numId w:val="77"/>
              </w:numPr>
              <w:spacing w:after="0" w:line="240" w:lineRule="auto"/>
              <w:ind w:left="851"/>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 xml:space="preserve">Zamawiający przewiduje, iż rzeczywista ilość dostarczonej soli może ulec zmianie.  Zamawiający zastrzega sobie możliwość niewykorzystania pełnej ilości zamówienia </w:t>
            </w:r>
            <w:r w:rsidR="008709B2" w:rsidRPr="007C0EE5">
              <w:rPr>
                <w:rFonts w:asciiTheme="minorHAnsi" w:eastAsiaTheme="minorEastAsia" w:hAnsiTheme="minorHAnsi" w:cstheme="majorHAnsi"/>
                <w:lang w:eastAsia="en-US" w:bidi="en-US"/>
              </w:rPr>
              <w:t>publicznego, co</w:t>
            </w:r>
            <w:r w:rsidRPr="007C0EE5">
              <w:rPr>
                <w:rFonts w:asciiTheme="minorHAnsi" w:eastAsiaTheme="minorEastAsia" w:hAnsiTheme="minorHAnsi" w:cstheme="majorHAnsi"/>
                <w:lang w:eastAsia="en-US" w:bidi="en-US"/>
              </w:rPr>
              <w:t xml:space="preserve"> uzależnione będzie od warunków atmosferycznych Tym samym opisane prognozowanie ilości dostarczanej soli nie stanowią dla Zamawiającego zobowiązania do zakupu soli w podanej ilości.</w:t>
            </w:r>
          </w:p>
          <w:p w14:paraId="0C459227" w14:textId="77777777" w:rsidR="007C0EE5" w:rsidRPr="007C0EE5" w:rsidRDefault="007C0EE5" w:rsidP="00915687">
            <w:pPr>
              <w:numPr>
                <w:ilvl w:val="1"/>
                <w:numId w:val="77"/>
              </w:numPr>
              <w:spacing w:after="0" w:line="240" w:lineRule="auto"/>
              <w:ind w:left="851"/>
              <w:rPr>
                <w:rFonts w:asciiTheme="minorHAnsi" w:eastAsiaTheme="minorEastAsia" w:hAnsiTheme="minorHAnsi" w:cstheme="majorHAnsi"/>
              </w:rPr>
            </w:pPr>
            <w:r w:rsidRPr="007C0EE5">
              <w:rPr>
                <w:rFonts w:asciiTheme="minorHAnsi" w:eastAsiaTheme="minorEastAsia" w:hAnsiTheme="minorHAnsi" w:cstheme="majorHAnsi"/>
              </w:rPr>
              <w:t>Wykonawcy nie będzie przysługiwało odszkodowanie z tytułu ewentualnej różnicy ilościowej pomiędzy przewidywaną ilością zamówienia a faktycznie zakupioną przez Zamawiającego.</w:t>
            </w:r>
          </w:p>
          <w:p w14:paraId="64048E86" w14:textId="0DB319B9" w:rsidR="007C0EE5" w:rsidRPr="007C0EE5" w:rsidRDefault="007C0EE5" w:rsidP="00915687">
            <w:pPr>
              <w:numPr>
                <w:ilvl w:val="1"/>
                <w:numId w:val="77"/>
              </w:numPr>
              <w:spacing w:after="0" w:line="240" w:lineRule="auto"/>
              <w:ind w:left="851"/>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Czas dostarczenia soli d</w:t>
            </w:r>
            <w:r w:rsidR="00935312">
              <w:rPr>
                <w:rFonts w:asciiTheme="minorHAnsi" w:eastAsiaTheme="minorEastAsia" w:hAnsiTheme="minorHAnsi" w:cstheme="majorHAnsi"/>
                <w:lang w:eastAsia="en-US" w:bidi="en-US"/>
              </w:rPr>
              <w:t>o Zamawiającego w ciągu 24</w:t>
            </w:r>
            <w:r w:rsidRPr="007C0EE5">
              <w:rPr>
                <w:rFonts w:asciiTheme="minorHAnsi" w:eastAsiaTheme="minorEastAsia" w:hAnsiTheme="minorHAnsi" w:cstheme="majorHAnsi"/>
                <w:lang w:eastAsia="en-US" w:bidi="en-US"/>
              </w:rPr>
              <w:t xml:space="preserve"> godzin od otrzymania zamówienia za pośrednictwem faksu, telefonicznie, sms lub e-mail.</w:t>
            </w:r>
          </w:p>
          <w:p w14:paraId="1DDC98E7" w14:textId="5BB2B024" w:rsidR="007C0EE5" w:rsidRPr="007C0EE5" w:rsidRDefault="007C0EE5" w:rsidP="00915687">
            <w:pPr>
              <w:numPr>
                <w:ilvl w:val="1"/>
                <w:numId w:val="77"/>
              </w:numPr>
              <w:overflowPunct w:val="0"/>
              <w:autoSpaceDN w:val="0"/>
              <w:adjustRightInd w:val="0"/>
              <w:spacing w:after="0" w:line="240" w:lineRule="auto"/>
              <w:ind w:left="851"/>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Okres realizacji zamó</w:t>
            </w:r>
            <w:r w:rsidR="00403943">
              <w:rPr>
                <w:rFonts w:asciiTheme="minorHAnsi" w:eastAsiaTheme="minorEastAsia" w:hAnsiTheme="minorHAnsi" w:cstheme="majorHAnsi"/>
                <w:lang w:eastAsia="en-US" w:bidi="en-US"/>
              </w:rPr>
              <w:t>wienia: sezon zimowy 2022/2023</w:t>
            </w:r>
          </w:p>
          <w:p w14:paraId="32E290D0" w14:textId="77777777" w:rsidR="007C0EE5" w:rsidRPr="007C0EE5" w:rsidRDefault="007C0EE5" w:rsidP="00915687">
            <w:pPr>
              <w:numPr>
                <w:ilvl w:val="1"/>
                <w:numId w:val="77"/>
              </w:numPr>
              <w:overflowPunct w:val="0"/>
              <w:autoSpaceDN w:val="0"/>
              <w:adjustRightInd w:val="0"/>
              <w:spacing w:after="0" w:line="240" w:lineRule="auto"/>
              <w:ind w:left="880" w:hanging="426"/>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 xml:space="preserve">Dostawa przedmiotu zamówienia: ul. Czysta 5, 96-300 Żyrardów, samochodem samowyładowczym, na własny koszt. </w:t>
            </w:r>
          </w:p>
          <w:p w14:paraId="38DA4C90" w14:textId="62B42B2E" w:rsidR="007C0EE5" w:rsidRPr="007C0EE5" w:rsidRDefault="007C0EE5" w:rsidP="00915687">
            <w:pPr>
              <w:numPr>
                <w:ilvl w:val="1"/>
                <w:numId w:val="77"/>
              </w:numPr>
              <w:tabs>
                <w:tab w:val="left" w:pos="567"/>
              </w:tabs>
              <w:spacing w:after="0" w:line="240" w:lineRule="auto"/>
              <w:ind w:left="880" w:right="1" w:hanging="426"/>
              <w:contextualSpacing/>
              <w:jc w:val="left"/>
              <w:rPr>
                <w:rFonts w:asciiTheme="minorHAnsi" w:eastAsiaTheme="minorEastAsia" w:hAnsiTheme="minorHAnsi" w:cstheme="majorHAnsi"/>
                <w:color w:val="FF0000"/>
                <w:lang w:eastAsia="en-US" w:bidi="en-US"/>
              </w:rPr>
            </w:pPr>
            <w:r w:rsidRPr="007C0EE5">
              <w:rPr>
                <w:rFonts w:asciiTheme="minorHAnsi" w:eastAsiaTheme="minorEastAsia" w:hAnsiTheme="minorHAnsi" w:cstheme="majorHAnsi"/>
                <w:lang w:eastAsia="en-US" w:bidi="en-US"/>
              </w:rPr>
              <w:t>Termin realizacji dostaw</w:t>
            </w:r>
            <w:r w:rsidRPr="007C0EE5">
              <w:rPr>
                <w:rFonts w:asciiTheme="minorHAnsi" w:eastAsiaTheme="minorEastAsia" w:hAnsiTheme="minorHAnsi" w:cstheme="majorHAnsi"/>
                <w:color w:val="FF0000"/>
                <w:lang w:eastAsia="en-US" w:bidi="en-US"/>
              </w:rPr>
              <w:t xml:space="preserve"> </w:t>
            </w:r>
            <w:r w:rsidRPr="007C0EE5">
              <w:rPr>
                <w:rFonts w:asciiTheme="minorHAnsi" w:eastAsiaTheme="minorEastAsia" w:hAnsiTheme="minorHAnsi" w:cstheme="majorHAnsi"/>
                <w:color w:val="000000" w:themeColor="text1"/>
                <w:lang w:eastAsia="en-US" w:bidi="en-US"/>
              </w:rPr>
              <w:t>w</w:t>
            </w:r>
            <w:r w:rsidRPr="007C0EE5">
              <w:rPr>
                <w:rFonts w:asciiTheme="minorHAnsi" w:eastAsiaTheme="minorEastAsia" w:hAnsiTheme="minorHAnsi" w:cstheme="majorHAnsi"/>
                <w:color w:val="FF0000"/>
                <w:lang w:eastAsia="en-US" w:bidi="en-US"/>
              </w:rPr>
              <w:t xml:space="preserve"> </w:t>
            </w:r>
            <w:r w:rsidR="00690597">
              <w:rPr>
                <w:rFonts w:asciiTheme="minorHAnsi" w:eastAsiaTheme="minorEastAsia" w:hAnsiTheme="minorHAnsi" w:cstheme="majorHAnsi"/>
                <w:lang w:eastAsia="en-US" w:bidi="en-US"/>
              </w:rPr>
              <w:t xml:space="preserve">miesiącach: </w:t>
            </w:r>
            <w:r w:rsidRPr="00C316C2">
              <w:rPr>
                <w:rFonts w:asciiTheme="minorHAnsi" w:eastAsiaTheme="minorEastAsia" w:hAnsiTheme="minorHAnsi" w:cstheme="majorHAnsi"/>
                <w:lang w:eastAsia="en-US" w:bidi="en-US"/>
              </w:rPr>
              <w:t>1 listopada – 15 kwietnia</w:t>
            </w:r>
            <w:r w:rsidRPr="007C0EE5">
              <w:rPr>
                <w:rFonts w:asciiTheme="minorHAnsi" w:eastAsiaTheme="minorEastAsia" w:hAnsiTheme="minorHAnsi" w:cstheme="majorHAnsi"/>
                <w:lang w:eastAsia="en-US" w:bidi="en-US"/>
              </w:rPr>
              <w:t xml:space="preserve"> </w:t>
            </w:r>
          </w:p>
          <w:p w14:paraId="29B7F15A" w14:textId="77777777" w:rsidR="007C0EE5" w:rsidRPr="007C0EE5" w:rsidRDefault="007C0EE5" w:rsidP="00915687">
            <w:pPr>
              <w:numPr>
                <w:ilvl w:val="1"/>
                <w:numId w:val="77"/>
              </w:numPr>
              <w:spacing w:after="0" w:line="240" w:lineRule="auto"/>
              <w:ind w:left="880" w:hanging="426"/>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lang w:eastAsia="en-US" w:bidi="en-US"/>
              </w:rPr>
              <w:t>Zamawiający zastrzega sobie możliwość przesunięcia terminów dostaw.</w:t>
            </w:r>
          </w:p>
          <w:p w14:paraId="37E166B0" w14:textId="4F106652" w:rsidR="007C0EE5" w:rsidRPr="00E6642F" w:rsidRDefault="007C0EE5" w:rsidP="00915687">
            <w:pPr>
              <w:numPr>
                <w:ilvl w:val="1"/>
                <w:numId w:val="77"/>
              </w:numPr>
              <w:spacing w:after="0" w:line="240" w:lineRule="auto"/>
              <w:ind w:left="880" w:hanging="426"/>
              <w:contextualSpacing/>
              <w:rPr>
                <w:rFonts w:asciiTheme="minorHAnsi" w:eastAsiaTheme="minorEastAsia" w:hAnsiTheme="minorHAnsi" w:cstheme="majorHAnsi"/>
                <w:lang w:eastAsia="en-US" w:bidi="en-US"/>
              </w:rPr>
            </w:pPr>
            <w:r w:rsidRPr="007C0EE5">
              <w:rPr>
                <w:rFonts w:asciiTheme="minorHAnsi" w:eastAsiaTheme="minorEastAsia" w:hAnsiTheme="minorHAnsi" w:cstheme="majorHAnsi"/>
              </w:rPr>
              <w:t xml:space="preserve">Szczegółowe warunki realizacji przedmiotu umowy określa wzór umowy </w:t>
            </w:r>
            <w:r w:rsidRPr="00E6642F">
              <w:rPr>
                <w:rFonts w:asciiTheme="minorHAnsi" w:eastAsiaTheme="minorEastAsia" w:hAnsiTheme="minorHAnsi" w:cstheme="majorHAnsi"/>
              </w:rPr>
              <w:t xml:space="preserve">stanowiący </w:t>
            </w:r>
            <w:r w:rsidR="00ED6677">
              <w:rPr>
                <w:rFonts w:asciiTheme="minorHAnsi" w:eastAsiaTheme="minorEastAsia" w:hAnsiTheme="minorHAnsi" w:cstheme="majorHAnsi"/>
              </w:rPr>
              <w:t>Załącznik nr 10</w:t>
            </w:r>
            <w:r w:rsidRPr="00E6642F">
              <w:rPr>
                <w:rFonts w:asciiTheme="minorHAnsi" w:eastAsiaTheme="minorEastAsia" w:hAnsiTheme="minorHAnsi" w:cstheme="majorHAnsi"/>
              </w:rPr>
              <w:t xml:space="preserve"> do</w:t>
            </w:r>
            <w:r w:rsidR="00996189" w:rsidRPr="00E6642F">
              <w:rPr>
                <w:rFonts w:asciiTheme="minorHAnsi" w:eastAsiaTheme="minorEastAsia" w:hAnsiTheme="minorHAnsi" w:cstheme="majorHAnsi"/>
                <w:lang w:eastAsia="en-US" w:bidi="en-US"/>
              </w:rPr>
              <w:t xml:space="preserve"> </w:t>
            </w:r>
            <w:r w:rsidRPr="00E6642F">
              <w:rPr>
                <w:rFonts w:asciiTheme="minorHAnsi" w:eastAsiaTheme="minorEastAsia" w:hAnsiTheme="minorHAnsi" w:cstheme="minorBidi"/>
              </w:rPr>
              <w:t>SWZ.</w:t>
            </w:r>
          </w:p>
          <w:p w14:paraId="61B1ABCD" w14:textId="77777777" w:rsidR="002C6FD4" w:rsidRDefault="002C6FD4" w:rsidP="002C6FD4">
            <w:pPr>
              <w:pStyle w:val="Akapitzlist"/>
              <w:spacing w:after="0" w:line="240" w:lineRule="auto"/>
              <w:ind w:left="313" w:hanging="313"/>
              <w:jc w:val="left"/>
              <w:rPr>
                <w:b/>
              </w:rPr>
            </w:pPr>
            <w:r w:rsidRPr="00E6642F">
              <w:rPr>
                <w:b/>
              </w:rPr>
              <w:t>UWAGA:</w:t>
            </w:r>
          </w:p>
          <w:p w14:paraId="7818C158" w14:textId="77777777" w:rsidR="002C6FD4" w:rsidRDefault="002C6FD4" w:rsidP="002C6FD4">
            <w:pPr>
              <w:pStyle w:val="Akapitzlist"/>
              <w:spacing w:after="0" w:line="240" w:lineRule="auto"/>
              <w:ind w:left="313" w:hanging="313"/>
              <w:jc w:val="left"/>
              <w:rPr>
                <w:rFonts w:asciiTheme="majorHAnsi" w:hAnsiTheme="majorHAnsi" w:cstheme="majorHAnsi"/>
              </w:rPr>
            </w:pPr>
            <w:r>
              <w:rPr>
                <w:rFonts w:asciiTheme="majorHAnsi" w:hAnsiTheme="majorHAnsi" w:cstheme="majorHAnsi"/>
              </w:rPr>
              <w:t xml:space="preserve">Zamawiający dla wszystkich części zastrzega sobie możliwość skorzystania z prawa opcji określonego w art. 441  </w:t>
            </w:r>
          </w:p>
          <w:p w14:paraId="68BE400E" w14:textId="77777777" w:rsidR="002C6FD4" w:rsidRDefault="002C6FD4" w:rsidP="002C6FD4">
            <w:pPr>
              <w:pStyle w:val="Akapitzlist"/>
              <w:spacing w:after="0" w:line="240" w:lineRule="auto"/>
              <w:ind w:left="313" w:hanging="313"/>
              <w:jc w:val="left"/>
              <w:rPr>
                <w:rFonts w:asciiTheme="majorHAnsi" w:hAnsiTheme="majorHAnsi" w:cstheme="majorHAnsi"/>
              </w:rPr>
            </w:pPr>
            <w:r>
              <w:rPr>
                <w:rFonts w:asciiTheme="majorHAnsi" w:hAnsiTheme="majorHAnsi" w:cstheme="majorHAnsi"/>
              </w:rPr>
              <w:t xml:space="preserve">Ustawy Prawo zamówień publicznych. Realizacja prawa opcji polegać będzie na zwiększeniu ilości zamówienia </w:t>
            </w:r>
          </w:p>
          <w:p w14:paraId="65AC5949" w14:textId="64E41524" w:rsidR="002C6FD4" w:rsidRDefault="002C6FD4" w:rsidP="002C6FD4">
            <w:pPr>
              <w:pStyle w:val="Akapitzlist"/>
              <w:spacing w:after="0" w:line="240" w:lineRule="auto"/>
              <w:ind w:left="313" w:hanging="313"/>
              <w:jc w:val="left"/>
              <w:rPr>
                <w:rFonts w:asciiTheme="majorHAnsi" w:hAnsiTheme="majorHAnsi" w:cstheme="majorHAnsi"/>
              </w:rPr>
            </w:pPr>
            <w:r>
              <w:rPr>
                <w:rFonts w:asciiTheme="majorHAnsi" w:hAnsiTheme="majorHAnsi" w:cstheme="majorHAnsi"/>
              </w:rPr>
              <w:t xml:space="preserve">podstawowego </w:t>
            </w:r>
            <w:r w:rsidR="006E6810" w:rsidRPr="00C316C2">
              <w:rPr>
                <w:rFonts w:asciiTheme="majorHAnsi" w:hAnsiTheme="majorHAnsi" w:cstheme="majorHAnsi"/>
              </w:rPr>
              <w:t xml:space="preserve">do </w:t>
            </w:r>
            <w:r w:rsidR="00403943" w:rsidRPr="00C316C2">
              <w:rPr>
                <w:rFonts w:asciiTheme="majorHAnsi" w:hAnsiTheme="majorHAnsi" w:cstheme="majorHAnsi"/>
                <w:b/>
              </w:rPr>
              <w:t>850</w:t>
            </w:r>
            <w:r w:rsidR="006E6810" w:rsidRPr="00C316C2">
              <w:rPr>
                <w:rFonts w:asciiTheme="majorHAnsi" w:hAnsiTheme="majorHAnsi" w:cstheme="majorHAnsi"/>
                <w:b/>
              </w:rPr>
              <w:t xml:space="preserve"> Mg sol</w:t>
            </w:r>
            <w:r w:rsidR="006E6810" w:rsidRPr="00C316C2">
              <w:rPr>
                <w:rFonts w:asciiTheme="majorHAnsi" w:hAnsiTheme="majorHAnsi" w:cstheme="majorHAnsi"/>
              </w:rPr>
              <w:t>i</w:t>
            </w:r>
            <w:r w:rsidRPr="00C316C2">
              <w:rPr>
                <w:rFonts w:asciiTheme="majorHAnsi" w:hAnsiTheme="majorHAnsi" w:cstheme="majorHAnsi"/>
              </w:rPr>
              <w:t>,</w:t>
            </w:r>
            <w:r>
              <w:rPr>
                <w:rFonts w:asciiTheme="majorHAnsi" w:hAnsiTheme="majorHAnsi" w:cstheme="majorHAnsi"/>
              </w:rPr>
              <w:t xml:space="preserve"> wg cen</w:t>
            </w:r>
            <w:r w:rsidR="008A417B">
              <w:rPr>
                <w:rFonts w:asciiTheme="majorHAnsi" w:hAnsiTheme="majorHAnsi" w:cstheme="majorHAnsi"/>
              </w:rPr>
              <w:t>y</w:t>
            </w:r>
            <w:r>
              <w:rPr>
                <w:rFonts w:asciiTheme="majorHAnsi" w:hAnsiTheme="majorHAnsi" w:cstheme="majorHAnsi"/>
              </w:rPr>
              <w:t xml:space="preserve"> jednostko</w:t>
            </w:r>
            <w:r w:rsidR="008A417B">
              <w:rPr>
                <w:rFonts w:asciiTheme="majorHAnsi" w:hAnsiTheme="majorHAnsi" w:cstheme="majorHAnsi"/>
              </w:rPr>
              <w:t>wej</w:t>
            </w:r>
            <w:r>
              <w:rPr>
                <w:rFonts w:asciiTheme="majorHAnsi" w:hAnsiTheme="majorHAnsi" w:cstheme="majorHAnsi"/>
              </w:rPr>
              <w:t xml:space="preserve"> wymienion</w:t>
            </w:r>
            <w:r w:rsidR="008A417B">
              <w:rPr>
                <w:rFonts w:asciiTheme="majorHAnsi" w:hAnsiTheme="majorHAnsi" w:cstheme="majorHAnsi"/>
              </w:rPr>
              <w:t>ej</w:t>
            </w:r>
            <w:r>
              <w:rPr>
                <w:rFonts w:asciiTheme="majorHAnsi" w:hAnsiTheme="majorHAnsi" w:cstheme="majorHAnsi"/>
              </w:rPr>
              <w:t xml:space="preserve"> w formularzu ofertowym. Chęć </w:t>
            </w:r>
          </w:p>
          <w:p w14:paraId="1FEA3D8F" w14:textId="77777777" w:rsidR="002C6FD4" w:rsidRDefault="002C6FD4" w:rsidP="002C6FD4">
            <w:pPr>
              <w:pStyle w:val="Akapitzlist"/>
              <w:spacing w:after="0" w:line="240" w:lineRule="auto"/>
              <w:ind w:left="313" w:hanging="313"/>
              <w:jc w:val="left"/>
              <w:rPr>
                <w:rFonts w:asciiTheme="majorHAnsi" w:hAnsiTheme="majorHAnsi" w:cstheme="majorHAnsi"/>
              </w:rPr>
            </w:pPr>
            <w:r>
              <w:rPr>
                <w:rFonts w:asciiTheme="majorHAnsi" w:hAnsiTheme="majorHAnsi" w:cstheme="majorHAnsi"/>
              </w:rPr>
              <w:t xml:space="preserve">skorzystania z prawa opcji nie będzie wymagać zawarcia aneksu do nn. umowy, odbywać się będzie w formie </w:t>
            </w:r>
          </w:p>
          <w:p w14:paraId="784849F9" w14:textId="77777777" w:rsidR="002C6FD4" w:rsidRDefault="002C6FD4" w:rsidP="002C6FD4">
            <w:pPr>
              <w:pStyle w:val="Akapitzlist"/>
              <w:spacing w:after="0" w:line="240" w:lineRule="auto"/>
              <w:ind w:left="313" w:hanging="313"/>
              <w:jc w:val="left"/>
              <w:rPr>
                <w:rFonts w:asciiTheme="majorHAnsi" w:hAnsiTheme="majorHAnsi" w:cstheme="majorHAnsi"/>
              </w:rPr>
            </w:pPr>
            <w:r>
              <w:rPr>
                <w:rFonts w:asciiTheme="majorHAnsi" w:hAnsiTheme="majorHAnsi" w:cstheme="majorHAnsi"/>
              </w:rPr>
              <w:t xml:space="preserve">pisemnej zgłoszenia do Wykonawcy o zamiarze korzystania z opcji. W razie nieudzielenia zamówienia opcjonalnego </w:t>
            </w:r>
          </w:p>
          <w:p w14:paraId="084ACA0D" w14:textId="77777777" w:rsidR="002C6FD4" w:rsidRDefault="002C6FD4" w:rsidP="002C6FD4">
            <w:pPr>
              <w:pStyle w:val="Akapitzlist"/>
              <w:spacing w:after="0" w:line="240" w:lineRule="auto"/>
              <w:ind w:left="313" w:hanging="313"/>
              <w:jc w:val="left"/>
              <w:rPr>
                <w:rFonts w:asciiTheme="majorHAnsi" w:hAnsiTheme="majorHAnsi" w:cstheme="majorHAnsi"/>
              </w:rPr>
            </w:pPr>
            <w:r>
              <w:rPr>
                <w:rFonts w:asciiTheme="majorHAnsi" w:hAnsiTheme="majorHAnsi" w:cstheme="majorHAnsi"/>
              </w:rPr>
              <w:t xml:space="preserve">Wykonawcy nie przysługują jakiekolwiek roszczenia z tego tytułu. Zamówienie opcjonalne realizowane będzie na </w:t>
            </w:r>
          </w:p>
          <w:p w14:paraId="5D2D333F" w14:textId="3835FA1D" w:rsidR="007C0EE5" w:rsidRPr="007C0EE5" w:rsidRDefault="002C6FD4" w:rsidP="002C6FD4">
            <w:pPr>
              <w:ind w:left="0" w:firstLine="0"/>
              <w:rPr>
                <w:rFonts w:asciiTheme="minorHAnsi" w:eastAsiaTheme="minorEastAsia" w:hAnsiTheme="minorHAnsi" w:cstheme="minorBidi"/>
                <w:highlight w:val="yellow"/>
              </w:rPr>
            </w:pPr>
            <w:r>
              <w:rPr>
                <w:rFonts w:asciiTheme="majorHAnsi" w:hAnsiTheme="majorHAnsi" w:cstheme="majorHAnsi"/>
              </w:rPr>
              <w:t xml:space="preserve">zasadach przewidzianych dla zamówienia podstawowego.  </w:t>
            </w:r>
          </w:p>
        </w:tc>
      </w:tr>
    </w:tbl>
    <w:p w14:paraId="557B7D14" w14:textId="77777777" w:rsidR="007C0EE5" w:rsidRPr="007C0EE5" w:rsidRDefault="007C0EE5" w:rsidP="007C0EE5">
      <w:pPr>
        <w:spacing w:after="40"/>
        <w:jc w:val="left"/>
        <w:rPr>
          <w:rFonts w:cs="Times New Roman"/>
          <w:b/>
          <w:sz w:val="20"/>
          <w:szCs w:val="20"/>
        </w:rPr>
      </w:pPr>
    </w:p>
    <w:p w14:paraId="7D7A42ED" w14:textId="77777777" w:rsidR="007C0EE5" w:rsidRPr="007C0EE5" w:rsidRDefault="007C0EE5" w:rsidP="007C0EE5">
      <w:pPr>
        <w:spacing w:after="40"/>
        <w:ind w:left="0" w:firstLine="0"/>
        <w:jc w:val="left"/>
        <w:rPr>
          <w:rFonts w:cs="Times New Roman"/>
          <w:b/>
          <w:sz w:val="20"/>
          <w:szCs w:val="20"/>
        </w:rPr>
      </w:pPr>
      <w:r w:rsidRPr="007C0EE5">
        <w:rPr>
          <w:rFonts w:cs="Times New Roman"/>
          <w:b/>
          <w:sz w:val="20"/>
          <w:szCs w:val="20"/>
        </w:rPr>
        <w:t>VI Termin wykonania zamówienia</w:t>
      </w:r>
    </w:p>
    <w:p w14:paraId="33CBEFF2" w14:textId="34E97C1F" w:rsidR="007C0EE5" w:rsidRPr="007C0EE5" w:rsidRDefault="007C0EE5" w:rsidP="007C0EE5">
      <w:pPr>
        <w:spacing w:after="40"/>
        <w:ind w:left="0" w:firstLine="0"/>
        <w:jc w:val="left"/>
        <w:rPr>
          <w:rFonts w:cs="Times New Roman"/>
          <w:sz w:val="20"/>
          <w:szCs w:val="20"/>
        </w:rPr>
      </w:pPr>
      <w:r w:rsidRPr="006E6810">
        <w:rPr>
          <w:rFonts w:cs="Times New Roman"/>
          <w:sz w:val="20"/>
          <w:szCs w:val="20"/>
        </w:rPr>
        <w:t xml:space="preserve">Wykonawca zobowiązany jest realizować przedmiot zamówienia </w:t>
      </w:r>
      <w:r w:rsidRPr="00321345">
        <w:rPr>
          <w:rFonts w:cs="Times New Roman"/>
          <w:sz w:val="20"/>
          <w:szCs w:val="20"/>
        </w:rPr>
        <w:t>w terminie</w:t>
      </w:r>
      <w:r w:rsidR="000B6CAD">
        <w:rPr>
          <w:rFonts w:cstheme="majorHAnsi"/>
          <w:sz w:val="20"/>
          <w:szCs w:val="20"/>
          <w:lang w:eastAsia="en-US" w:bidi="en-US"/>
        </w:rPr>
        <w:t xml:space="preserve"> sezon zimowy</w:t>
      </w:r>
      <w:r w:rsidR="006E6810" w:rsidRPr="00C316C2">
        <w:rPr>
          <w:rFonts w:cstheme="majorHAnsi"/>
          <w:sz w:val="20"/>
          <w:szCs w:val="20"/>
          <w:lang w:eastAsia="en-US" w:bidi="en-US"/>
        </w:rPr>
        <w:t xml:space="preserve"> od </w:t>
      </w:r>
      <w:r w:rsidR="006E6810" w:rsidRPr="00C316C2">
        <w:rPr>
          <w:rFonts w:cs="Times New Roman"/>
          <w:sz w:val="20"/>
          <w:szCs w:val="20"/>
        </w:rPr>
        <w:t xml:space="preserve">1.11.2022 do </w:t>
      </w:r>
      <w:r w:rsidR="000B6CAD" w:rsidRPr="00C316C2">
        <w:rPr>
          <w:rFonts w:cs="Times New Roman"/>
          <w:sz w:val="20"/>
          <w:szCs w:val="20"/>
        </w:rPr>
        <w:t>15.04.2023</w:t>
      </w:r>
      <w:r w:rsidRPr="00C316C2">
        <w:rPr>
          <w:rFonts w:cs="Times New Roman"/>
          <w:sz w:val="20"/>
          <w:szCs w:val="20"/>
        </w:rPr>
        <w:t xml:space="preserve"> (d</w:t>
      </w:r>
      <w:r w:rsidR="00093E5E" w:rsidRPr="00C316C2">
        <w:rPr>
          <w:rFonts w:cs="Times New Roman"/>
          <w:sz w:val="20"/>
          <w:szCs w:val="20"/>
        </w:rPr>
        <w:t xml:space="preserve">ni, tygodni, </w:t>
      </w:r>
      <w:r w:rsidR="008709B2" w:rsidRPr="00C316C2">
        <w:rPr>
          <w:rFonts w:cs="Times New Roman"/>
          <w:sz w:val="20"/>
          <w:szCs w:val="20"/>
        </w:rPr>
        <w:t xml:space="preserve">miesięcy, </w:t>
      </w:r>
      <w:r w:rsidR="00093E5E" w:rsidRPr="00C316C2">
        <w:rPr>
          <w:rFonts w:cs="Times New Roman"/>
          <w:sz w:val="20"/>
          <w:szCs w:val="20"/>
        </w:rPr>
        <w:t>lat) *.</w:t>
      </w:r>
    </w:p>
    <w:p w14:paraId="31C0F03B" w14:textId="77777777" w:rsidR="007C0EE5" w:rsidRPr="00093E5E" w:rsidRDefault="007C0EE5" w:rsidP="007C0EE5">
      <w:pPr>
        <w:spacing w:after="40"/>
        <w:ind w:left="0" w:firstLine="0"/>
        <w:jc w:val="left"/>
        <w:rPr>
          <w:rFonts w:cs="Times New Roman"/>
          <w:sz w:val="16"/>
          <w:szCs w:val="16"/>
        </w:rPr>
      </w:pPr>
      <w:r w:rsidRPr="007C0EE5">
        <w:rPr>
          <w:rFonts w:cs="Times New Roman"/>
          <w:sz w:val="20"/>
          <w:szCs w:val="20"/>
        </w:rPr>
        <w:t>*</w:t>
      </w:r>
      <w:r w:rsidRPr="00093E5E">
        <w:rPr>
          <w:rFonts w:cs="Times New Roman"/>
          <w:sz w:val="16"/>
          <w:szCs w:val="16"/>
        </w:rPr>
        <w:t>niepotrzebne skreślić</w:t>
      </w:r>
    </w:p>
    <w:p w14:paraId="51CCCEB1" w14:textId="77777777" w:rsidR="007C0EE5" w:rsidRPr="007C0EE5" w:rsidRDefault="007C0EE5" w:rsidP="007C0EE5">
      <w:pPr>
        <w:spacing w:after="40"/>
        <w:ind w:left="0" w:firstLine="0"/>
        <w:jc w:val="left"/>
        <w:rPr>
          <w:rFonts w:cs="Times New Roman"/>
          <w:sz w:val="20"/>
          <w:szCs w:val="20"/>
        </w:rPr>
      </w:pPr>
    </w:p>
    <w:p w14:paraId="39222C2D" w14:textId="77777777" w:rsidR="007C0EE5" w:rsidRPr="007C0EE5" w:rsidRDefault="007C0EE5" w:rsidP="007C0EE5">
      <w:pPr>
        <w:tabs>
          <w:tab w:val="left" w:pos="9639"/>
        </w:tabs>
        <w:spacing w:after="40"/>
        <w:ind w:left="0" w:firstLine="0"/>
        <w:jc w:val="left"/>
        <w:rPr>
          <w:rFonts w:cs="Times New Roman"/>
          <w:b/>
          <w:sz w:val="20"/>
          <w:szCs w:val="20"/>
        </w:rPr>
      </w:pPr>
      <w:r w:rsidRPr="007C0EE5">
        <w:rPr>
          <w:rFonts w:cs="Times New Roman"/>
          <w:b/>
          <w:sz w:val="20"/>
          <w:szCs w:val="20"/>
        </w:rPr>
        <w:t>VII Projektowane postanowienia umowy w sprawie zamówienia publicznego, które zostaną</w:t>
      </w:r>
    </w:p>
    <w:p w14:paraId="6F0585F3" w14:textId="77777777" w:rsidR="007C0EE5" w:rsidRPr="007C0EE5" w:rsidRDefault="007C0EE5" w:rsidP="007C0EE5">
      <w:pPr>
        <w:tabs>
          <w:tab w:val="left" w:pos="9639"/>
        </w:tabs>
        <w:spacing w:after="40"/>
        <w:ind w:left="0" w:firstLine="0"/>
        <w:jc w:val="left"/>
        <w:rPr>
          <w:rFonts w:cs="Times New Roman"/>
          <w:b/>
          <w:sz w:val="20"/>
          <w:szCs w:val="20"/>
        </w:rPr>
      </w:pPr>
      <w:r w:rsidRPr="007C0EE5">
        <w:rPr>
          <w:rFonts w:cs="Times New Roman"/>
          <w:b/>
          <w:sz w:val="20"/>
          <w:szCs w:val="20"/>
        </w:rPr>
        <w:t>wprowadzone do treści tej umowy.</w:t>
      </w:r>
    </w:p>
    <w:p w14:paraId="41F09FAE" w14:textId="78A0D3E8" w:rsidR="007C0EE5" w:rsidRPr="00E6642F" w:rsidRDefault="007C0EE5" w:rsidP="007C0EE5">
      <w:pPr>
        <w:numPr>
          <w:ilvl w:val="0"/>
          <w:numId w:val="11"/>
        </w:numPr>
        <w:spacing w:after="5" w:line="266" w:lineRule="auto"/>
        <w:ind w:right="11" w:hanging="427"/>
        <w:rPr>
          <w:sz w:val="20"/>
          <w:szCs w:val="20"/>
        </w:rPr>
      </w:pPr>
      <w:r w:rsidRPr="007C0EE5">
        <w:rPr>
          <w:sz w:val="20"/>
          <w:szCs w:val="20"/>
        </w:rPr>
        <w:t xml:space="preserve">Zamawiający wymaga, aby wybrany Wykonawca zawarł z nim umowę na warunkach określonych w projekcie umowy stanowiącym </w:t>
      </w:r>
      <w:r w:rsidR="00ED6677">
        <w:rPr>
          <w:sz w:val="20"/>
          <w:szCs w:val="20"/>
        </w:rPr>
        <w:t>Załącznik nr 10</w:t>
      </w:r>
      <w:r w:rsidRPr="00E6642F">
        <w:rPr>
          <w:sz w:val="20"/>
          <w:szCs w:val="20"/>
        </w:rPr>
        <w:t xml:space="preserve"> do SWZ. </w:t>
      </w:r>
    </w:p>
    <w:p w14:paraId="472ABF56" w14:textId="6F704FA9" w:rsidR="007C0EE5" w:rsidRPr="00E6642F" w:rsidRDefault="007C0EE5" w:rsidP="007C0EE5">
      <w:pPr>
        <w:numPr>
          <w:ilvl w:val="0"/>
          <w:numId w:val="11"/>
        </w:numPr>
        <w:spacing w:after="5" w:line="266" w:lineRule="auto"/>
        <w:ind w:right="11" w:hanging="427"/>
        <w:rPr>
          <w:sz w:val="20"/>
          <w:szCs w:val="20"/>
        </w:rPr>
      </w:pPr>
      <w:r w:rsidRPr="00E6642F">
        <w:rPr>
          <w:sz w:val="20"/>
          <w:szCs w:val="20"/>
        </w:rPr>
        <w:t xml:space="preserve">Zamawiający zastrzega sobie, iż ostateczna treść umowy w stosunku do projektu umowy może ulec zmianie, jednakże wyłącznie w zakresie </w:t>
      </w:r>
      <w:r w:rsidR="008709B2" w:rsidRPr="00E6642F">
        <w:rPr>
          <w:sz w:val="20"/>
          <w:szCs w:val="20"/>
        </w:rPr>
        <w:t>niezmieniającym</w:t>
      </w:r>
      <w:r w:rsidRPr="00E6642F">
        <w:rPr>
          <w:sz w:val="20"/>
          <w:szCs w:val="20"/>
        </w:rPr>
        <w:t xml:space="preserve"> istotnych warunków złożonej oferty i SWZ. </w:t>
      </w:r>
    </w:p>
    <w:p w14:paraId="4DFB1A03" w14:textId="77777777" w:rsidR="007C0EE5" w:rsidRPr="00E6642F" w:rsidRDefault="007C0EE5" w:rsidP="007C0EE5">
      <w:pPr>
        <w:numPr>
          <w:ilvl w:val="0"/>
          <w:numId w:val="11"/>
        </w:numPr>
        <w:spacing w:after="5" w:line="266" w:lineRule="auto"/>
        <w:ind w:right="11" w:hanging="427"/>
        <w:rPr>
          <w:sz w:val="20"/>
          <w:szCs w:val="20"/>
        </w:rPr>
      </w:pPr>
      <w:r w:rsidRPr="00E6642F">
        <w:rPr>
          <w:sz w:val="20"/>
          <w:szCs w:val="20"/>
        </w:rPr>
        <w:t xml:space="preserve">Zamawiający, zgodnie z art. 455 ust. 1 ustawy Pzp, przewiduje możliwość dokonania zmian postanowień zawartej umowy w sprawie zamówienia publicznego, w sposób i na warunkach określonych w projekcie umowy. </w:t>
      </w:r>
    </w:p>
    <w:p w14:paraId="3521C1C7" w14:textId="6F903D62" w:rsidR="007C0EE5" w:rsidRPr="00E6642F" w:rsidRDefault="007C0EE5" w:rsidP="007C0EE5">
      <w:pPr>
        <w:numPr>
          <w:ilvl w:val="0"/>
          <w:numId w:val="11"/>
        </w:numPr>
        <w:spacing w:after="5" w:line="266" w:lineRule="auto"/>
        <w:ind w:right="11" w:hanging="427"/>
        <w:rPr>
          <w:sz w:val="20"/>
          <w:szCs w:val="20"/>
        </w:rPr>
      </w:pPr>
      <w:r w:rsidRPr="00E6642F">
        <w:rPr>
          <w:rFonts w:cs="Times New Roman"/>
          <w:sz w:val="20"/>
          <w:szCs w:val="20"/>
        </w:rPr>
        <w:t xml:space="preserve">Projektowane postanowienia umowy w sprawie zamówienia publicznego, które </w:t>
      </w:r>
      <w:r w:rsidR="008709B2" w:rsidRPr="00E6642F">
        <w:rPr>
          <w:rFonts w:cs="Times New Roman"/>
          <w:sz w:val="20"/>
          <w:szCs w:val="20"/>
        </w:rPr>
        <w:t>zostaną wprowadzone</w:t>
      </w:r>
      <w:r w:rsidRPr="00E6642F">
        <w:rPr>
          <w:rFonts w:cs="Times New Roman"/>
          <w:sz w:val="20"/>
          <w:szCs w:val="20"/>
        </w:rPr>
        <w:t xml:space="preserve"> do treści umowy, określone zostały w </w:t>
      </w:r>
      <w:r w:rsidR="00ED6677">
        <w:rPr>
          <w:rFonts w:cs="Times New Roman"/>
          <w:sz w:val="20"/>
          <w:szCs w:val="20"/>
        </w:rPr>
        <w:t>Załączniku nr 10</w:t>
      </w:r>
      <w:r w:rsidRPr="00E6642F">
        <w:rPr>
          <w:rFonts w:cs="Times New Roman"/>
          <w:sz w:val="20"/>
          <w:szCs w:val="20"/>
        </w:rPr>
        <w:t xml:space="preserve"> do SWZ.</w:t>
      </w:r>
    </w:p>
    <w:p w14:paraId="6B13BD37" w14:textId="77777777" w:rsidR="007C0EE5" w:rsidRPr="007C0EE5" w:rsidRDefault="007C0EE5" w:rsidP="007C0EE5">
      <w:pPr>
        <w:spacing w:after="40"/>
        <w:ind w:left="0" w:firstLine="0"/>
        <w:jc w:val="left"/>
        <w:rPr>
          <w:rFonts w:cs="Times New Roman"/>
          <w:b/>
          <w:sz w:val="20"/>
          <w:szCs w:val="20"/>
        </w:rPr>
      </w:pPr>
    </w:p>
    <w:p w14:paraId="6F4EE395" w14:textId="4C2A6174" w:rsidR="007C0EE5" w:rsidRPr="007C0EE5" w:rsidRDefault="007C0EE5" w:rsidP="007C0EE5">
      <w:pPr>
        <w:tabs>
          <w:tab w:val="left" w:pos="9498"/>
          <w:tab w:val="left" w:pos="9639"/>
        </w:tabs>
        <w:spacing w:after="40"/>
        <w:ind w:left="0" w:firstLine="0"/>
        <w:jc w:val="left"/>
        <w:rPr>
          <w:rFonts w:cs="Times New Roman"/>
          <w:b/>
          <w:sz w:val="20"/>
          <w:szCs w:val="20"/>
        </w:rPr>
      </w:pPr>
      <w:r w:rsidRPr="007C0EE5">
        <w:rPr>
          <w:rFonts w:cs="Times New Roman"/>
          <w:b/>
          <w:sz w:val="20"/>
          <w:szCs w:val="20"/>
        </w:rPr>
        <w:t xml:space="preserve">VIII Informacje o środkach komunikacji elektronicznej, przy </w:t>
      </w:r>
      <w:r w:rsidR="008709B2" w:rsidRPr="007C0EE5">
        <w:rPr>
          <w:rFonts w:cs="Times New Roman"/>
          <w:b/>
          <w:sz w:val="20"/>
          <w:szCs w:val="20"/>
        </w:rPr>
        <w:t>użyciu, których</w:t>
      </w:r>
      <w:r w:rsidRPr="007C0EE5">
        <w:rPr>
          <w:rFonts w:cs="Times New Roman"/>
          <w:b/>
          <w:sz w:val="20"/>
          <w:szCs w:val="20"/>
        </w:rPr>
        <w:t xml:space="preserve"> Zamawiający będzie</w:t>
      </w:r>
    </w:p>
    <w:p w14:paraId="407DCE07" w14:textId="469D2C92" w:rsidR="007C0EE5" w:rsidRPr="007C0EE5" w:rsidRDefault="008709B2" w:rsidP="007C0EE5">
      <w:pPr>
        <w:tabs>
          <w:tab w:val="left" w:pos="9498"/>
          <w:tab w:val="left" w:pos="9639"/>
        </w:tabs>
        <w:spacing w:after="40"/>
        <w:ind w:left="0" w:firstLine="0"/>
        <w:jc w:val="left"/>
        <w:rPr>
          <w:rFonts w:cs="Times New Roman"/>
          <w:b/>
          <w:sz w:val="20"/>
          <w:szCs w:val="20"/>
        </w:rPr>
      </w:pPr>
      <w:r w:rsidRPr="007C0EE5">
        <w:rPr>
          <w:rFonts w:cs="Times New Roman"/>
          <w:b/>
          <w:sz w:val="20"/>
          <w:szCs w:val="20"/>
        </w:rPr>
        <w:t>Komunikował</w:t>
      </w:r>
      <w:r w:rsidR="007C0EE5" w:rsidRPr="007C0EE5">
        <w:rPr>
          <w:rFonts w:cs="Times New Roman"/>
          <w:b/>
          <w:sz w:val="20"/>
          <w:szCs w:val="20"/>
        </w:rPr>
        <w:t xml:space="preserve"> się z Wykonawca oraz informacje o wymaganiach technicznych i organizacyjnych sporządzenia, wysyłania </w:t>
      </w:r>
      <w:r w:rsidRPr="007C0EE5">
        <w:rPr>
          <w:rFonts w:cs="Times New Roman"/>
          <w:b/>
          <w:sz w:val="20"/>
          <w:szCs w:val="20"/>
        </w:rPr>
        <w:t>i odbierania</w:t>
      </w:r>
      <w:r w:rsidR="007C0EE5" w:rsidRPr="007C0EE5">
        <w:rPr>
          <w:rFonts w:cs="Times New Roman"/>
          <w:b/>
          <w:sz w:val="20"/>
          <w:szCs w:val="20"/>
        </w:rPr>
        <w:t xml:space="preserve"> korespondencji elektronicznej. </w:t>
      </w:r>
    </w:p>
    <w:p w14:paraId="3555C8F9" w14:textId="672D4E87" w:rsidR="007C0EE5" w:rsidRPr="007C0EE5" w:rsidRDefault="007C0EE5" w:rsidP="007C0EE5">
      <w:pPr>
        <w:numPr>
          <w:ilvl w:val="0"/>
          <w:numId w:val="27"/>
        </w:numPr>
        <w:spacing w:after="5" w:line="266" w:lineRule="auto"/>
        <w:ind w:right="14"/>
        <w:jc w:val="left"/>
        <w:rPr>
          <w:color w:val="0000FF"/>
          <w:sz w:val="20"/>
          <w:szCs w:val="20"/>
          <w:u w:val="single"/>
        </w:rPr>
      </w:pPr>
      <w:r w:rsidRPr="007C0EE5">
        <w:rPr>
          <w:sz w:val="20"/>
          <w:szCs w:val="20"/>
        </w:rPr>
        <w:t>Postępowanie prowadzone jest w języku polskim w formie elektronicznej za pośrednictwem platformy zakupowej (</w:t>
      </w:r>
      <w:r w:rsidR="008709B2" w:rsidRPr="007C0EE5">
        <w:rPr>
          <w:sz w:val="20"/>
          <w:szCs w:val="20"/>
        </w:rPr>
        <w:t>dalej, jako</w:t>
      </w:r>
      <w:r w:rsidRPr="007C0EE5">
        <w:rPr>
          <w:sz w:val="20"/>
          <w:szCs w:val="20"/>
        </w:rPr>
        <w:t xml:space="preserve"> „Platforma”) pod adresem: </w:t>
      </w:r>
      <w:hyperlink r:id="rId13" w:history="1">
        <w:r w:rsidRPr="007C0EE5">
          <w:rPr>
            <w:color w:val="0000FF"/>
            <w:sz w:val="20"/>
            <w:szCs w:val="20"/>
            <w:u w:val="single"/>
          </w:rPr>
          <w:t>https://platformazakupowa.pl/pn/pgk_zyrardow</w:t>
        </w:r>
      </w:hyperlink>
      <w:r w:rsidRPr="007C0EE5">
        <w:rPr>
          <w:color w:val="0000FF"/>
          <w:sz w:val="20"/>
          <w:szCs w:val="20"/>
          <w:u w:val="single"/>
        </w:rPr>
        <w:t>.</w:t>
      </w:r>
    </w:p>
    <w:p w14:paraId="370BB78C" w14:textId="77777777" w:rsidR="007C0EE5" w:rsidRPr="007C0EE5" w:rsidRDefault="007C0EE5" w:rsidP="007C0EE5">
      <w:pPr>
        <w:numPr>
          <w:ilvl w:val="0"/>
          <w:numId w:val="27"/>
        </w:numPr>
        <w:spacing w:after="5" w:line="266" w:lineRule="auto"/>
        <w:ind w:right="14"/>
        <w:rPr>
          <w:sz w:val="20"/>
          <w:szCs w:val="20"/>
        </w:rPr>
      </w:pPr>
      <w:r w:rsidRPr="007C0EE5">
        <w:rPr>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7C0EE5">
        <w:rPr>
          <w:color w:val="1155CC"/>
          <w:sz w:val="20"/>
          <w:szCs w:val="20"/>
          <w:u w:val="single" w:color="1155CC"/>
        </w:rPr>
        <w:t>platformazakupowa.pl</w:t>
      </w:r>
      <w:r w:rsidRPr="007C0EE5">
        <w:rPr>
          <w:sz w:val="20"/>
          <w:szCs w:val="20"/>
        </w:rPr>
        <w:t xml:space="preserve"> i formularza „Wyślij wiadomość do Zamawiającego”.  </w:t>
      </w:r>
    </w:p>
    <w:p w14:paraId="578D4D73" w14:textId="77777777" w:rsidR="007C0EE5" w:rsidRPr="007C0EE5" w:rsidRDefault="007C0EE5" w:rsidP="007C0EE5">
      <w:pPr>
        <w:ind w:left="345" w:right="14" w:firstLine="0"/>
        <w:rPr>
          <w:sz w:val="20"/>
          <w:szCs w:val="20"/>
        </w:rPr>
      </w:pPr>
      <w:r w:rsidRPr="007C0EE5">
        <w:rPr>
          <w:sz w:val="20"/>
          <w:szCs w:val="20"/>
        </w:rPr>
        <w:t xml:space="preserve">Za datę przekazania (wpływu) oświadczeń, wniosków, zawiadomień oraz informacji przyjmuje się datę ich przesłania za pośrednictwem </w:t>
      </w:r>
      <w:hyperlink r:id="rId14" w:history="1">
        <w:r w:rsidRPr="007C0EE5">
          <w:rPr>
            <w:color w:val="1155CC"/>
            <w:sz w:val="20"/>
            <w:szCs w:val="20"/>
            <w:u w:val="single" w:color="1155CC"/>
          </w:rPr>
          <w:t>platformazakupowa.pl</w:t>
        </w:r>
      </w:hyperlink>
      <w:hyperlink r:id="rId15" w:history="1">
        <w:r w:rsidRPr="007C0EE5">
          <w:rPr>
            <w:color w:val="000000"/>
            <w:sz w:val="20"/>
            <w:szCs w:val="20"/>
            <w:u w:val="single"/>
          </w:rPr>
          <w:t xml:space="preserve"> </w:t>
        </w:r>
      </w:hyperlink>
      <w:r w:rsidRPr="007C0EE5">
        <w:rPr>
          <w:sz w:val="20"/>
          <w:szCs w:val="20"/>
        </w:rPr>
        <w:t xml:space="preserve">poprzez kliknięcie przycisku  </w:t>
      </w:r>
    </w:p>
    <w:p w14:paraId="62E11B94" w14:textId="53EC752C" w:rsidR="007C0EE5" w:rsidRPr="007C0EE5" w:rsidRDefault="007C0EE5" w:rsidP="007C0EE5">
      <w:pPr>
        <w:ind w:left="345" w:right="14" w:firstLine="0"/>
        <w:rPr>
          <w:sz w:val="20"/>
          <w:szCs w:val="20"/>
        </w:rPr>
      </w:pPr>
      <w:r w:rsidRPr="007C0EE5">
        <w:rPr>
          <w:sz w:val="20"/>
          <w:szCs w:val="20"/>
        </w:rPr>
        <w:lastRenderedPageBreak/>
        <w:t xml:space="preserve">„Wyślij wiadomość do </w:t>
      </w:r>
      <w:r w:rsidR="008709B2" w:rsidRPr="007C0EE5">
        <w:rPr>
          <w:sz w:val="20"/>
          <w:szCs w:val="20"/>
        </w:rPr>
        <w:t>Zamawiającego”, po których</w:t>
      </w:r>
      <w:r w:rsidRPr="007C0EE5">
        <w:rPr>
          <w:sz w:val="20"/>
          <w:szCs w:val="20"/>
        </w:rPr>
        <w:t xml:space="preserve"> pojawi się komunikat, że wiadomość została wysłana do Zamawiającego. </w:t>
      </w:r>
    </w:p>
    <w:p w14:paraId="70EBDEB2" w14:textId="77777777" w:rsidR="007C0EE5" w:rsidRPr="007C0EE5" w:rsidRDefault="007C0EE5" w:rsidP="007C0EE5">
      <w:pPr>
        <w:numPr>
          <w:ilvl w:val="0"/>
          <w:numId w:val="27"/>
        </w:numPr>
        <w:spacing w:after="5" w:line="266" w:lineRule="auto"/>
        <w:ind w:right="14"/>
        <w:rPr>
          <w:sz w:val="20"/>
          <w:szCs w:val="20"/>
        </w:rPr>
      </w:pPr>
      <w:r w:rsidRPr="007C0EE5">
        <w:rPr>
          <w:sz w:val="20"/>
          <w:szCs w:val="20"/>
        </w:rPr>
        <w:t xml:space="preserve">Zamawiający będzie przekazywał wykonawcom informacje w formie elektronicznej za pośrednictwem </w:t>
      </w:r>
      <w:hyperlink r:id="rId16" w:history="1">
        <w:r w:rsidRPr="007C0EE5">
          <w:rPr>
            <w:color w:val="1155CC"/>
            <w:sz w:val="20"/>
            <w:szCs w:val="20"/>
            <w:u w:val="single" w:color="1155CC"/>
          </w:rPr>
          <w:t>platformazakupowa.pl</w:t>
        </w:r>
      </w:hyperlink>
      <w:hyperlink r:id="rId17" w:history="1">
        <w:r w:rsidRPr="007C0EE5">
          <w:rPr>
            <w:color w:val="000000"/>
            <w:sz w:val="20"/>
            <w:szCs w:val="20"/>
            <w:u w:val="single"/>
          </w:rPr>
          <w:t>.</w:t>
        </w:r>
      </w:hyperlink>
      <w:r w:rsidRPr="007C0EE5">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7C0EE5">
          <w:rPr>
            <w:color w:val="1155CC"/>
            <w:sz w:val="20"/>
            <w:szCs w:val="20"/>
            <w:u w:val="single" w:color="1155CC"/>
          </w:rPr>
          <w:t>platformazakupowa.pl</w:t>
        </w:r>
      </w:hyperlink>
      <w:hyperlink r:id="rId19" w:history="1">
        <w:r w:rsidRPr="007C0EE5">
          <w:rPr>
            <w:color w:val="000000"/>
            <w:sz w:val="20"/>
            <w:szCs w:val="20"/>
            <w:u w:val="single"/>
          </w:rPr>
          <w:t xml:space="preserve"> </w:t>
        </w:r>
      </w:hyperlink>
      <w:r w:rsidRPr="007C0EE5">
        <w:rPr>
          <w:sz w:val="20"/>
          <w:szCs w:val="20"/>
        </w:rPr>
        <w:t xml:space="preserve">do konkretnego Wykonawcy. </w:t>
      </w:r>
    </w:p>
    <w:p w14:paraId="23CB3C04" w14:textId="4E9AFCB6" w:rsidR="007C0EE5" w:rsidRPr="007C0EE5" w:rsidRDefault="008709B2" w:rsidP="007C0EE5">
      <w:pPr>
        <w:numPr>
          <w:ilvl w:val="0"/>
          <w:numId w:val="27"/>
        </w:numPr>
        <w:spacing w:after="30" w:line="247" w:lineRule="auto"/>
        <w:ind w:right="14"/>
        <w:rPr>
          <w:sz w:val="20"/>
          <w:szCs w:val="20"/>
        </w:rPr>
      </w:pPr>
      <w:r w:rsidRPr="007C0EE5">
        <w:rPr>
          <w:sz w:val="20"/>
          <w:szCs w:val="20"/>
        </w:rPr>
        <w:t>Wykonawca, jako</w:t>
      </w:r>
      <w:r w:rsidR="007C0EE5" w:rsidRPr="007C0EE5">
        <w:rPr>
          <w:sz w:val="20"/>
          <w:szCs w:val="20"/>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46CA27EA" w14:textId="0CEF2210" w:rsidR="007C0EE5" w:rsidRPr="007C0EE5" w:rsidRDefault="007C0EE5" w:rsidP="007C0EE5">
      <w:pPr>
        <w:numPr>
          <w:ilvl w:val="0"/>
          <w:numId w:val="27"/>
        </w:numPr>
        <w:spacing w:after="5" w:line="266" w:lineRule="auto"/>
        <w:ind w:right="14"/>
        <w:rPr>
          <w:sz w:val="20"/>
          <w:szCs w:val="20"/>
        </w:rPr>
      </w:pPr>
      <w:r w:rsidRPr="007C0EE5">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history="1">
        <w:r w:rsidRPr="007C0EE5">
          <w:rPr>
            <w:color w:val="1155CC"/>
            <w:sz w:val="20"/>
            <w:szCs w:val="20"/>
            <w:u w:val="single" w:color="1155CC"/>
          </w:rPr>
          <w:t>platformazakupowa.pl</w:t>
        </w:r>
      </w:hyperlink>
      <w:r w:rsidR="008709B2">
        <w:rPr>
          <w:color w:val="000000"/>
          <w:sz w:val="20"/>
          <w:szCs w:val="20"/>
          <w:u w:val="single"/>
        </w:rPr>
        <w:t>, tj</w:t>
      </w:r>
      <w:r w:rsidRPr="007C0EE5">
        <w:rPr>
          <w:sz w:val="20"/>
          <w:szCs w:val="20"/>
        </w:rPr>
        <w:t xml:space="preserve">.: </w:t>
      </w:r>
    </w:p>
    <w:p w14:paraId="546A1A44" w14:textId="77777777" w:rsidR="007C0EE5" w:rsidRPr="007C0EE5" w:rsidRDefault="007C0EE5" w:rsidP="007C0EE5">
      <w:pPr>
        <w:numPr>
          <w:ilvl w:val="0"/>
          <w:numId w:val="28"/>
        </w:numPr>
        <w:spacing w:after="5" w:line="266" w:lineRule="auto"/>
        <w:ind w:right="14"/>
        <w:rPr>
          <w:sz w:val="20"/>
          <w:szCs w:val="20"/>
        </w:rPr>
      </w:pPr>
      <w:r w:rsidRPr="007C0EE5">
        <w:rPr>
          <w:sz w:val="20"/>
          <w:szCs w:val="20"/>
        </w:rPr>
        <w:t xml:space="preserve">stały dostęp do sieci Internet o gwarantowanej przepustowości nie mniejszej niż 512 kb/s, </w:t>
      </w:r>
    </w:p>
    <w:p w14:paraId="057E8FE1" w14:textId="77777777" w:rsidR="007C0EE5" w:rsidRPr="007C0EE5" w:rsidRDefault="007C0EE5" w:rsidP="007C0EE5">
      <w:pPr>
        <w:numPr>
          <w:ilvl w:val="0"/>
          <w:numId w:val="28"/>
        </w:numPr>
        <w:spacing w:after="5" w:line="266" w:lineRule="auto"/>
        <w:ind w:right="14"/>
        <w:rPr>
          <w:sz w:val="20"/>
          <w:szCs w:val="20"/>
        </w:rPr>
      </w:pPr>
      <w:r w:rsidRPr="007C0EE5">
        <w:rPr>
          <w:sz w:val="20"/>
          <w:szCs w:val="20"/>
        </w:rPr>
        <w:t xml:space="preserve">komputer klasy PC lub MAC o następującej konfiguracji: pamięć min. 2 GB Ram, procesor Intel IV 2 GHZ lub jego nowsza wersja, jeden z systemów operacyjnych - MS Windows 7, Mac Os x </w:t>
      </w:r>
    </w:p>
    <w:p w14:paraId="636250CD" w14:textId="77777777" w:rsidR="007C0EE5" w:rsidRPr="007C0EE5" w:rsidRDefault="007C0EE5" w:rsidP="007C0EE5">
      <w:pPr>
        <w:ind w:left="705" w:right="14" w:firstLine="0"/>
        <w:rPr>
          <w:sz w:val="20"/>
          <w:szCs w:val="20"/>
        </w:rPr>
      </w:pPr>
      <w:r w:rsidRPr="007C0EE5">
        <w:rPr>
          <w:sz w:val="20"/>
          <w:szCs w:val="20"/>
        </w:rPr>
        <w:t xml:space="preserve">10 4, Linux, lub ich nowsze wersje, </w:t>
      </w:r>
    </w:p>
    <w:p w14:paraId="4DC2ACCD" w14:textId="77777777" w:rsidR="007C0EE5" w:rsidRPr="007C0EE5" w:rsidRDefault="007C0EE5" w:rsidP="007C0EE5">
      <w:pPr>
        <w:numPr>
          <w:ilvl w:val="0"/>
          <w:numId w:val="28"/>
        </w:numPr>
        <w:spacing w:after="5" w:line="266" w:lineRule="auto"/>
        <w:ind w:right="14"/>
        <w:rPr>
          <w:sz w:val="20"/>
          <w:szCs w:val="20"/>
        </w:rPr>
      </w:pPr>
      <w:r w:rsidRPr="007C0EE5">
        <w:rPr>
          <w:sz w:val="20"/>
          <w:szCs w:val="20"/>
        </w:rPr>
        <w:t xml:space="preserve">zainstalowana dowolna przeglądarka internetowa, w przypadku Internet Explorer minimalnie wersja 10 0., </w:t>
      </w:r>
    </w:p>
    <w:p w14:paraId="406C16A1" w14:textId="77777777" w:rsidR="007C0EE5" w:rsidRPr="007C0EE5" w:rsidRDefault="007C0EE5" w:rsidP="007C0EE5">
      <w:pPr>
        <w:numPr>
          <w:ilvl w:val="0"/>
          <w:numId w:val="28"/>
        </w:numPr>
        <w:spacing w:after="5" w:line="266" w:lineRule="auto"/>
        <w:ind w:right="14"/>
        <w:rPr>
          <w:sz w:val="20"/>
          <w:szCs w:val="20"/>
        </w:rPr>
      </w:pPr>
      <w:r w:rsidRPr="007C0EE5">
        <w:rPr>
          <w:sz w:val="20"/>
          <w:szCs w:val="20"/>
        </w:rPr>
        <w:t xml:space="preserve">włączona obsługa JavaScript, </w:t>
      </w:r>
    </w:p>
    <w:p w14:paraId="0DACF662" w14:textId="3DCF9EF2" w:rsidR="007C0EE5" w:rsidRPr="007C0EE5" w:rsidRDefault="007C0EE5" w:rsidP="007C0EE5">
      <w:pPr>
        <w:numPr>
          <w:ilvl w:val="0"/>
          <w:numId w:val="28"/>
        </w:numPr>
        <w:spacing w:after="5" w:line="266" w:lineRule="auto"/>
        <w:ind w:right="14"/>
        <w:rPr>
          <w:sz w:val="20"/>
          <w:szCs w:val="20"/>
        </w:rPr>
      </w:pPr>
      <w:r w:rsidRPr="007C0EE5">
        <w:rPr>
          <w:sz w:val="20"/>
          <w:szCs w:val="20"/>
        </w:rPr>
        <w:t xml:space="preserve">zainstalowany program Adobe Acrobat Reader lub inny obsługujący format </w:t>
      </w:r>
      <w:r w:rsidR="008709B2" w:rsidRPr="007C0EE5">
        <w:rPr>
          <w:sz w:val="20"/>
          <w:szCs w:val="20"/>
        </w:rPr>
        <w:t>plików.</w:t>
      </w:r>
      <w:r w:rsidRPr="007C0EE5">
        <w:rPr>
          <w:sz w:val="20"/>
          <w:szCs w:val="20"/>
        </w:rPr>
        <w:t xml:space="preserve">pdf, </w:t>
      </w:r>
    </w:p>
    <w:p w14:paraId="3F74C38D" w14:textId="77777777" w:rsidR="007C0EE5" w:rsidRPr="007C0EE5" w:rsidRDefault="007C0EE5" w:rsidP="007C0EE5">
      <w:pPr>
        <w:numPr>
          <w:ilvl w:val="0"/>
          <w:numId w:val="28"/>
        </w:numPr>
        <w:spacing w:after="5" w:line="266" w:lineRule="auto"/>
        <w:ind w:right="14"/>
        <w:rPr>
          <w:sz w:val="20"/>
          <w:szCs w:val="20"/>
        </w:rPr>
      </w:pPr>
      <w:r w:rsidRPr="007C0EE5">
        <w:rPr>
          <w:sz w:val="20"/>
          <w:szCs w:val="20"/>
        </w:rPr>
        <w:t xml:space="preserve">Platformazakupowa.pl działa według standardu przyjętego w komunikacji sieciowej - kodowanie UTF8, </w:t>
      </w:r>
    </w:p>
    <w:p w14:paraId="7D7EC9AB" w14:textId="77777777" w:rsidR="007C0EE5" w:rsidRPr="007C0EE5" w:rsidRDefault="007C0EE5" w:rsidP="007C0EE5">
      <w:pPr>
        <w:numPr>
          <w:ilvl w:val="0"/>
          <w:numId w:val="28"/>
        </w:numPr>
        <w:spacing w:after="5" w:line="266" w:lineRule="auto"/>
        <w:ind w:right="14"/>
        <w:rPr>
          <w:sz w:val="20"/>
          <w:szCs w:val="20"/>
        </w:rPr>
      </w:pPr>
      <w:r w:rsidRPr="007C0EE5">
        <w:rPr>
          <w:sz w:val="20"/>
          <w:szCs w:val="20"/>
        </w:rPr>
        <w:t xml:space="preserve">Oznaczenie czasu odbioru danych przez platformę zakupową stanowi datę oraz dokładny czas (hh:mm:ss) generowany wg. czasu lokalnego serwera synchronizowanego z zegarem Głównego Urzędu Miar. </w:t>
      </w:r>
    </w:p>
    <w:p w14:paraId="040B8FF9" w14:textId="77777777" w:rsidR="007C0EE5" w:rsidRPr="007C0EE5" w:rsidRDefault="007C0EE5" w:rsidP="007C0EE5">
      <w:pPr>
        <w:spacing w:after="5" w:line="266" w:lineRule="auto"/>
        <w:ind w:right="14"/>
        <w:rPr>
          <w:sz w:val="20"/>
          <w:szCs w:val="20"/>
        </w:rPr>
      </w:pPr>
    </w:p>
    <w:p w14:paraId="4A9EF7D5" w14:textId="77777777" w:rsidR="007C0EE5" w:rsidRPr="007C0EE5" w:rsidRDefault="007C0EE5" w:rsidP="007C0EE5">
      <w:pPr>
        <w:numPr>
          <w:ilvl w:val="0"/>
          <w:numId w:val="27"/>
        </w:numPr>
        <w:tabs>
          <w:tab w:val="left" w:pos="709"/>
          <w:tab w:val="center" w:pos="4190"/>
        </w:tabs>
        <w:ind w:right="14"/>
        <w:jc w:val="left"/>
        <w:rPr>
          <w:sz w:val="20"/>
          <w:szCs w:val="20"/>
        </w:rPr>
      </w:pPr>
      <w:r w:rsidRPr="007C0EE5">
        <w:rPr>
          <w:sz w:val="20"/>
          <w:szCs w:val="20"/>
        </w:rPr>
        <w:t xml:space="preserve">Wykonawca, przystępując do niniejszego postępowania o udzielenie zamówienia publicznego: </w:t>
      </w:r>
    </w:p>
    <w:p w14:paraId="4F967EF2" w14:textId="77777777" w:rsidR="007C0EE5" w:rsidRPr="007C0EE5" w:rsidRDefault="007C0EE5" w:rsidP="007C0EE5">
      <w:pPr>
        <w:numPr>
          <w:ilvl w:val="0"/>
          <w:numId w:val="12"/>
        </w:numPr>
        <w:tabs>
          <w:tab w:val="left" w:pos="709"/>
        </w:tabs>
        <w:spacing w:after="5" w:line="266" w:lineRule="auto"/>
        <w:ind w:right="14"/>
        <w:rPr>
          <w:sz w:val="20"/>
          <w:szCs w:val="20"/>
        </w:rPr>
      </w:pPr>
      <w:r w:rsidRPr="007C0EE5">
        <w:rPr>
          <w:sz w:val="20"/>
          <w:szCs w:val="20"/>
        </w:rPr>
        <w:t xml:space="preserve">akceptuje warunki korzystania z </w:t>
      </w:r>
      <w:hyperlink r:id="rId21" w:history="1">
        <w:r w:rsidRPr="007C0EE5">
          <w:rPr>
            <w:color w:val="1155CC"/>
            <w:sz w:val="20"/>
            <w:szCs w:val="20"/>
            <w:u w:val="single" w:color="1155CC"/>
          </w:rPr>
          <w:t>platformazakupowa.pl</w:t>
        </w:r>
      </w:hyperlink>
      <w:hyperlink r:id="rId22" w:history="1">
        <w:r w:rsidRPr="007C0EE5">
          <w:rPr>
            <w:color w:val="000000"/>
            <w:sz w:val="20"/>
            <w:szCs w:val="20"/>
            <w:u w:val="single"/>
          </w:rPr>
          <w:t xml:space="preserve"> </w:t>
        </w:r>
      </w:hyperlink>
      <w:r w:rsidRPr="007C0EE5">
        <w:rPr>
          <w:sz w:val="20"/>
          <w:szCs w:val="20"/>
        </w:rPr>
        <w:t xml:space="preserve">określone w Regulaminie zamieszczonym na stronie internetowej </w:t>
      </w:r>
      <w:hyperlink r:id="rId23" w:history="1">
        <w:r w:rsidRPr="007C0EE5">
          <w:rPr>
            <w:color w:val="000000"/>
            <w:sz w:val="20"/>
            <w:szCs w:val="20"/>
            <w:u w:val="single"/>
          </w:rPr>
          <w:t>pod linkiem</w:t>
        </w:r>
      </w:hyperlink>
      <w:hyperlink r:id="rId24" w:history="1">
        <w:r w:rsidRPr="007C0EE5">
          <w:rPr>
            <w:color w:val="000000"/>
            <w:sz w:val="20"/>
            <w:szCs w:val="20"/>
            <w:u w:val="single"/>
          </w:rPr>
          <w:t xml:space="preserve"> </w:t>
        </w:r>
      </w:hyperlink>
      <w:r w:rsidRPr="007C0EE5">
        <w:rPr>
          <w:sz w:val="20"/>
          <w:szCs w:val="20"/>
        </w:rPr>
        <w:t xml:space="preserve"> w zakładce „Regulamin" oraz uznaje go za wiążący, </w:t>
      </w:r>
    </w:p>
    <w:p w14:paraId="5B90D836" w14:textId="26AB1734" w:rsidR="007C0EE5" w:rsidRPr="007C0EE5" w:rsidRDefault="007C0EE5" w:rsidP="007C0EE5">
      <w:pPr>
        <w:numPr>
          <w:ilvl w:val="0"/>
          <w:numId w:val="12"/>
        </w:numPr>
        <w:tabs>
          <w:tab w:val="left" w:pos="709"/>
        </w:tabs>
        <w:spacing w:after="5" w:line="266" w:lineRule="auto"/>
        <w:ind w:right="14"/>
        <w:rPr>
          <w:sz w:val="20"/>
          <w:szCs w:val="20"/>
        </w:rPr>
      </w:pPr>
      <w:r w:rsidRPr="007C0EE5">
        <w:rPr>
          <w:sz w:val="20"/>
          <w:szCs w:val="20"/>
        </w:rPr>
        <w:t xml:space="preserve">zapoznał i stosuje się do Instrukcji składania ofert/wniosków dostępnej </w:t>
      </w:r>
      <w:r w:rsidRPr="007C0EE5">
        <w:rPr>
          <w:color w:val="000000" w:themeColor="text1"/>
          <w:sz w:val="20"/>
          <w:szCs w:val="20"/>
          <w:u w:val="single"/>
        </w:rPr>
        <w:t xml:space="preserve">na </w:t>
      </w:r>
      <w:r w:rsidR="008709B2" w:rsidRPr="007C0EE5">
        <w:rPr>
          <w:color w:val="000000" w:themeColor="text1"/>
          <w:sz w:val="20"/>
          <w:szCs w:val="20"/>
          <w:u w:val="single"/>
        </w:rPr>
        <w:t>stronie</w:t>
      </w:r>
      <w:r w:rsidR="008709B2" w:rsidRPr="007C0EE5">
        <w:rPr>
          <w:color w:val="000000" w:themeColor="text1"/>
          <w:sz w:val="20"/>
          <w:szCs w:val="20"/>
        </w:rPr>
        <w:t xml:space="preserve"> platformazakupowa</w:t>
      </w:r>
      <w:r w:rsidRPr="007C0EE5">
        <w:rPr>
          <w:color w:val="000000" w:themeColor="text1"/>
          <w:sz w:val="20"/>
          <w:szCs w:val="20"/>
        </w:rPr>
        <w:t>.pl,</w:t>
      </w:r>
    </w:p>
    <w:p w14:paraId="5EC388B3" w14:textId="77777777" w:rsidR="007C0EE5" w:rsidRPr="007C0EE5" w:rsidRDefault="007C0EE5" w:rsidP="007C0EE5">
      <w:pPr>
        <w:tabs>
          <w:tab w:val="left" w:pos="709"/>
          <w:tab w:val="center" w:pos="1232"/>
          <w:tab w:val="center" w:pos="2308"/>
          <w:tab w:val="center" w:pos="3644"/>
          <w:tab w:val="center" w:pos="5099"/>
          <w:tab w:val="center" w:pos="6321"/>
          <w:tab w:val="center" w:pos="7851"/>
        </w:tabs>
        <w:ind w:left="426" w:firstLine="0"/>
        <w:jc w:val="left"/>
        <w:rPr>
          <w:sz w:val="20"/>
          <w:szCs w:val="20"/>
        </w:rPr>
      </w:pPr>
      <w:r w:rsidRPr="007C0EE5">
        <w:rPr>
          <w:b/>
          <w:sz w:val="20"/>
          <w:szCs w:val="20"/>
        </w:rPr>
        <w:t xml:space="preserve">Zamawiający nie ponosi odpowiedzialności za złożenie oferty w sposób niezgodny z Instrukcją korzystania z </w:t>
      </w:r>
      <w:hyperlink r:id="rId25" w:history="1">
        <w:r w:rsidRPr="007C0EE5">
          <w:rPr>
            <w:b/>
            <w:color w:val="1155CC"/>
            <w:sz w:val="20"/>
            <w:szCs w:val="20"/>
            <w:u w:val="single" w:color="1155CC"/>
          </w:rPr>
          <w:t>platformazakupowa.pl</w:t>
        </w:r>
      </w:hyperlink>
      <w:hyperlink r:id="rId26" w:history="1">
        <w:r w:rsidRPr="007C0EE5">
          <w:rPr>
            <w:color w:val="000000"/>
            <w:sz w:val="20"/>
            <w:szCs w:val="20"/>
            <w:u w:val="single"/>
          </w:rPr>
          <w:t>,</w:t>
        </w:r>
      </w:hyperlink>
      <w:r w:rsidRPr="007C0EE5">
        <w:rPr>
          <w:sz w:val="20"/>
          <w:szCs w:val="20"/>
        </w:rPr>
        <w:t xml:space="preserve"> w szczególności za sytuację, gdy Zamawiający zapozna się z treścią oferty przed upływem terminu składania ofert (np. złożenie oferty </w:t>
      </w:r>
      <w:r w:rsidRPr="007C0EE5">
        <w:rPr>
          <w:sz w:val="20"/>
          <w:szCs w:val="20"/>
        </w:rPr>
        <w:tab/>
        <w:t xml:space="preserve">w zakładce </w:t>
      </w:r>
      <w:r w:rsidRPr="007C0EE5">
        <w:rPr>
          <w:sz w:val="20"/>
          <w:szCs w:val="20"/>
        </w:rPr>
        <w:tab/>
        <w:t xml:space="preserve">„Wyślij wiadomość do Zamawiającego”).  </w:t>
      </w:r>
    </w:p>
    <w:p w14:paraId="0E602940" w14:textId="0EC616A1" w:rsidR="007C0EE5" w:rsidRPr="007C0EE5" w:rsidRDefault="007C0EE5" w:rsidP="007C0EE5">
      <w:pPr>
        <w:numPr>
          <w:ilvl w:val="0"/>
          <w:numId w:val="12"/>
        </w:numPr>
        <w:tabs>
          <w:tab w:val="left" w:pos="709"/>
        </w:tabs>
        <w:spacing w:after="5" w:line="266" w:lineRule="auto"/>
        <w:ind w:left="426" w:right="14"/>
        <w:jc w:val="left"/>
        <w:rPr>
          <w:sz w:val="20"/>
          <w:szCs w:val="20"/>
        </w:rPr>
      </w:pPr>
      <w:r w:rsidRPr="007C0EE5">
        <w:rPr>
          <w:sz w:val="20"/>
          <w:szCs w:val="20"/>
        </w:rPr>
        <w:t xml:space="preserve">Taka oferta zostanie uznana przez Zamawiającego za ofertę handlową i nie będzie brana pod uwagę w przedmiotowym </w:t>
      </w:r>
      <w:r w:rsidR="008709B2" w:rsidRPr="007C0EE5">
        <w:rPr>
          <w:sz w:val="20"/>
          <w:szCs w:val="20"/>
        </w:rPr>
        <w:t>postępowaniu, ponieważ</w:t>
      </w:r>
      <w:r w:rsidRPr="007C0EE5">
        <w:rPr>
          <w:sz w:val="20"/>
          <w:szCs w:val="20"/>
        </w:rPr>
        <w:t xml:space="preserve"> nie został spełniony obowiązek narzucony w art. 221 Ustawy Prawo Zamówień Publicznych.</w:t>
      </w:r>
    </w:p>
    <w:p w14:paraId="1A1B3725" w14:textId="77777777" w:rsidR="007C0EE5" w:rsidRPr="007C0EE5" w:rsidRDefault="007C0EE5" w:rsidP="007C0EE5">
      <w:pPr>
        <w:tabs>
          <w:tab w:val="left" w:pos="709"/>
        </w:tabs>
        <w:ind w:left="426" w:right="1650" w:firstLine="0"/>
        <w:jc w:val="left"/>
        <w:rPr>
          <w:sz w:val="20"/>
          <w:szCs w:val="20"/>
        </w:rPr>
      </w:pPr>
    </w:p>
    <w:p w14:paraId="211F5771" w14:textId="77777777" w:rsidR="007C0EE5" w:rsidRPr="007C0EE5" w:rsidRDefault="007C0EE5" w:rsidP="007C0EE5">
      <w:pPr>
        <w:numPr>
          <w:ilvl w:val="0"/>
          <w:numId w:val="12"/>
        </w:numPr>
        <w:tabs>
          <w:tab w:val="left" w:pos="709"/>
        </w:tabs>
        <w:spacing w:after="26" w:line="247" w:lineRule="auto"/>
        <w:ind w:right="14"/>
        <w:jc w:val="left"/>
        <w:rPr>
          <w:sz w:val="20"/>
          <w:szCs w:val="20"/>
        </w:rPr>
      </w:pPr>
      <w:r w:rsidRPr="007C0EE5">
        <w:rPr>
          <w:sz w:val="20"/>
          <w:szCs w:val="20"/>
        </w:rPr>
        <w:t xml:space="preserve">Zamawiający informuje, że instrukcje korzystania z </w:t>
      </w:r>
      <w:hyperlink r:id="rId27" w:history="1">
        <w:r w:rsidRPr="007C0EE5">
          <w:rPr>
            <w:color w:val="1155CC"/>
            <w:sz w:val="20"/>
            <w:szCs w:val="20"/>
            <w:u w:val="single" w:color="1155CC"/>
          </w:rPr>
          <w:t>platformazakupowa.pl</w:t>
        </w:r>
      </w:hyperlink>
      <w:hyperlink r:id="rId28" w:history="1">
        <w:r w:rsidRPr="007C0EE5">
          <w:rPr>
            <w:color w:val="000000"/>
            <w:sz w:val="20"/>
            <w:szCs w:val="20"/>
            <w:u w:val="single"/>
          </w:rPr>
          <w:t xml:space="preserve"> </w:t>
        </w:r>
      </w:hyperlink>
      <w:r w:rsidRPr="007C0EE5">
        <w:rPr>
          <w:sz w:val="20"/>
          <w:szCs w:val="20"/>
        </w:rPr>
        <w:t xml:space="preserve">dotyczące w szczególności logowania, składania wniosków o wyjaśnienie treści SWZ, składania ofert oraz innych czynności podejmowanych w niniejszym postępowaniu przy użyciu </w:t>
      </w:r>
      <w:hyperlink r:id="rId29" w:history="1">
        <w:r w:rsidRPr="007C0EE5">
          <w:rPr>
            <w:color w:val="1155CC"/>
            <w:sz w:val="20"/>
            <w:szCs w:val="20"/>
            <w:u w:val="single" w:color="1155CC"/>
          </w:rPr>
          <w:t>platformazakupowa.pl</w:t>
        </w:r>
      </w:hyperlink>
      <w:hyperlink r:id="rId30" w:history="1">
        <w:r w:rsidRPr="007C0EE5">
          <w:rPr>
            <w:color w:val="000000"/>
            <w:sz w:val="20"/>
            <w:szCs w:val="20"/>
            <w:u w:val="single"/>
          </w:rPr>
          <w:t xml:space="preserve"> </w:t>
        </w:r>
      </w:hyperlink>
      <w:r w:rsidRPr="007C0EE5">
        <w:rPr>
          <w:sz w:val="20"/>
          <w:szCs w:val="20"/>
        </w:rPr>
        <w:t xml:space="preserve">znajdują się w zakładce „Instrukcje dla Wykonawców" na stronie internetowej pod adresem: </w:t>
      </w:r>
      <w:hyperlink r:id="rId31" w:history="1">
        <w:r w:rsidRPr="007C0EE5">
          <w:rPr>
            <w:color w:val="1155CC"/>
            <w:sz w:val="20"/>
            <w:szCs w:val="20"/>
            <w:u w:val="single" w:color="1155CC"/>
          </w:rPr>
          <w:t>https://platformazakupowa.pl/strona/45</w:t>
        </w:r>
      </w:hyperlink>
      <w:hyperlink r:id="rId32" w:history="1">
        <w:r w:rsidRPr="007C0EE5">
          <w:rPr>
            <w:color w:val="1155CC"/>
            <w:sz w:val="20"/>
            <w:szCs w:val="20"/>
            <w:u w:val="single" w:color="1155CC"/>
          </w:rPr>
          <w:t>-</w:t>
        </w:r>
      </w:hyperlink>
      <w:hyperlink r:id="rId33" w:history="1">
        <w:r w:rsidRPr="007C0EE5">
          <w:rPr>
            <w:color w:val="1155CC"/>
            <w:sz w:val="20"/>
            <w:szCs w:val="20"/>
            <w:u w:val="single" w:color="1155CC"/>
          </w:rPr>
          <w:t>instrukcje</w:t>
        </w:r>
      </w:hyperlink>
      <w:hyperlink r:id="rId34" w:history="1">
        <w:r w:rsidRPr="007C0EE5">
          <w:rPr>
            <w:color w:val="000000"/>
            <w:sz w:val="20"/>
            <w:szCs w:val="20"/>
            <w:u w:val="single"/>
          </w:rPr>
          <w:t xml:space="preserve"> </w:t>
        </w:r>
      </w:hyperlink>
    </w:p>
    <w:p w14:paraId="4A6A4B17" w14:textId="77777777" w:rsidR="007C0EE5" w:rsidRPr="007C0EE5" w:rsidRDefault="007C0EE5" w:rsidP="007C0EE5">
      <w:pPr>
        <w:tabs>
          <w:tab w:val="left" w:pos="709"/>
        </w:tabs>
        <w:spacing w:after="5" w:line="266" w:lineRule="auto"/>
        <w:ind w:left="428" w:right="1013" w:firstLine="0"/>
        <w:jc w:val="left"/>
        <w:rPr>
          <w:sz w:val="20"/>
          <w:szCs w:val="20"/>
        </w:rPr>
      </w:pPr>
    </w:p>
    <w:p w14:paraId="6ACF7E4E" w14:textId="77777777" w:rsidR="007C0EE5" w:rsidRPr="007C0EE5" w:rsidRDefault="007C0EE5" w:rsidP="007C0EE5">
      <w:pPr>
        <w:numPr>
          <w:ilvl w:val="0"/>
          <w:numId w:val="13"/>
        </w:numPr>
        <w:spacing w:after="5" w:line="266" w:lineRule="auto"/>
        <w:ind w:right="14" w:hanging="428"/>
        <w:rPr>
          <w:sz w:val="20"/>
          <w:szCs w:val="20"/>
        </w:rPr>
      </w:pPr>
      <w:r w:rsidRPr="007C0EE5">
        <w:rPr>
          <w:sz w:val="20"/>
          <w:szCs w:val="20"/>
        </w:rPr>
        <w:t xml:space="preserve">Zamawiający nie przewiduje sposobu komunikowania się z Wykonawcami w inny sposób niż przy użyciu środków komunikacji elektronicznej, wskazanych w SWZ. </w:t>
      </w:r>
    </w:p>
    <w:p w14:paraId="352D6515" w14:textId="77777777" w:rsidR="007C0EE5" w:rsidRPr="007C0EE5" w:rsidRDefault="007C0EE5" w:rsidP="007C0EE5">
      <w:pPr>
        <w:spacing w:after="5" w:line="266" w:lineRule="auto"/>
        <w:ind w:right="14"/>
        <w:rPr>
          <w:sz w:val="20"/>
          <w:szCs w:val="20"/>
          <w:highlight w:val="yellow"/>
        </w:rPr>
      </w:pPr>
    </w:p>
    <w:p w14:paraId="298B9C17" w14:textId="77777777" w:rsidR="007C0EE5" w:rsidRPr="007C0EE5" w:rsidRDefault="007C0EE5" w:rsidP="007C0EE5">
      <w:pPr>
        <w:spacing w:after="5" w:line="266" w:lineRule="auto"/>
        <w:ind w:left="0" w:right="14" w:firstLine="0"/>
        <w:jc w:val="left"/>
        <w:rPr>
          <w:b/>
          <w:sz w:val="20"/>
          <w:szCs w:val="20"/>
        </w:rPr>
      </w:pPr>
      <w:r w:rsidRPr="007C0EE5">
        <w:rPr>
          <w:b/>
          <w:sz w:val="20"/>
          <w:szCs w:val="20"/>
        </w:rPr>
        <w:lastRenderedPageBreak/>
        <w:t xml:space="preserve">IX Informacje o sposobie komunikowania się zamawiającego z wykonawcami w inny sposób niż przy użyciu środków komunikacji elektronicznej w przypadku zaistnienia jednej z sytuacji określonych w </w:t>
      </w:r>
      <w:hyperlink r:id="rId35" w:history="1">
        <w:r w:rsidRPr="007C0EE5">
          <w:rPr>
            <w:b/>
            <w:sz w:val="20"/>
            <w:szCs w:val="20"/>
            <w:u w:val="single"/>
          </w:rPr>
          <w:t>art. 65 ust. 1</w:t>
        </w:r>
      </w:hyperlink>
      <w:r w:rsidRPr="007C0EE5">
        <w:rPr>
          <w:b/>
          <w:sz w:val="20"/>
          <w:szCs w:val="20"/>
        </w:rPr>
        <w:t xml:space="preserve">, </w:t>
      </w:r>
      <w:hyperlink r:id="rId36" w:history="1">
        <w:r w:rsidRPr="007C0EE5">
          <w:rPr>
            <w:b/>
            <w:sz w:val="20"/>
            <w:szCs w:val="20"/>
            <w:u w:val="single"/>
          </w:rPr>
          <w:t>art. 66</w:t>
        </w:r>
      </w:hyperlink>
      <w:r w:rsidRPr="007C0EE5">
        <w:rPr>
          <w:b/>
          <w:sz w:val="20"/>
          <w:szCs w:val="20"/>
        </w:rPr>
        <w:t xml:space="preserve"> i </w:t>
      </w:r>
      <w:hyperlink r:id="rId37" w:history="1">
        <w:r w:rsidRPr="007C0EE5">
          <w:rPr>
            <w:b/>
            <w:sz w:val="20"/>
            <w:szCs w:val="20"/>
            <w:u w:val="single"/>
          </w:rPr>
          <w:t>art. 69</w:t>
        </w:r>
      </w:hyperlink>
      <w:r w:rsidRPr="007C0EE5">
        <w:rPr>
          <w:b/>
          <w:sz w:val="20"/>
          <w:szCs w:val="20"/>
        </w:rPr>
        <w:t>.</w:t>
      </w:r>
    </w:p>
    <w:p w14:paraId="6BEFE071" w14:textId="77777777" w:rsidR="007C0EE5" w:rsidRPr="007C0EE5" w:rsidRDefault="007C0EE5" w:rsidP="007C0EE5">
      <w:pPr>
        <w:spacing w:after="5" w:line="266" w:lineRule="auto"/>
        <w:ind w:left="0" w:right="14" w:firstLine="0"/>
        <w:jc w:val="left"/>
        <w:rPr>
          <w:sz w:val="20"/>
          <w:szCs w:val="20"/>
        </w:rPr>
      </w:pPr>
      <w:r w:rsidRPr="007C0EE5">
        <w:rPr>
          <w:sz w:val="20"/>
          <w:szCs w:val="20"/>
        </w:rPr>
        <w:t xml:space="preserve">Nie dotyczy </w:t>
      </w:r>
    </w:p>
    <w:p w14:paraId="6C8230D4" w14:textId="77777777" w:rsidR="007C0EE5" w:rsidRPr="007C0EE5" w:rsidRDefault="007C0EE5" w:rsidP="007C0EE5">
      <w:pPr>
        <w:spacing w:after="5" w:line="266" w:lineRule="auto"/>
        <w:ind w:left="0" w:right="14" w:firstLine="0"/>
        <w:jc w:val="left"/>
        <w:rPr>
          <w:sz w:val="20"/>
          <w:szCs w:val="20"/>
        </w:rPr>
      </w:pPr>
    </w:p>
    <w:p w14:paraId="599836DD" w14:textId="77777777" w:rsidR="007C0EE5" w:rsidRPr="007C0EE5" w:rsidRDefault="007C0EE5" w:rsidP="007C0EE5">
      <w:pPr>
        <w:ind w:left="0" w:firstLine="0"/>
        <w:rPr>
          <w:b/>
          <w:sz w:val="20"/>
          <w:szCs w:val="20"/>
        </w:rPr>
      </w:pPr>
      <w:r w:rsidRPr="007C0EE5">
        <w:rPr>
          <w:b/>
          <w:sz w:val="20"/>
          <w:szCs w:val="20"/>
        </w:rPr>
        <w:t>X Wskazanie osób uprawnionych do komunikowania się z Wykonawcami.</w:t>
      </w:r>
    </w:p>
    <w:p w14:paraId="3F7DB43F" w14:textId="77777777" w:rsidR="007C0EE5" w:rsidRPr="007C0EE5" w:rsidRDefault="007C0EE5" w:rsidP="007C0EE5">
      <w:pPr>
        <w:spacing w:after="0" w:line="240" w:lineRule="auto"/>
        <w:ind w:left="0" w:firstLine="0"/>
        <w:rPr>
          <w:sz w:val="20"/>
          <w:szCs w:val="20"/>
        </w:rPr>
      </w:pPr>
      <w:r w:rsidRPr="007C0EE5">
        <w:rPr>
          <w:sz w:val="20"/>
          <w:szCs w:val="20"/>
        </w:rPr>
        <w:t>Zamawiający wyznacza następujące osoby do kontaktu z Wykonawcami:</w:t>
      </w:r>
    </w:p>
    <w:p w14:paraId="5478A74F" w14:textId="77777777" w:rsidR="007C0EE5" w:rsidRPr="007C0EE5" w:rsidRDefault="007C0EE5" w:rsidP="007C0EE5">
      <w:pPr>
        <w:numPr>
          <w:ilvl w:val="0"/>
          <w:numId w:val="29"/>
        </w:numPr>
        <w:spacing w:after="0" w:line="240" w:lineRule="auto"/>
        <w:ind w:left="426" w:hanging="426"/>
        <w:rPr>
          <w:sz w:val="20"/>
          <w:szCs w:val="20"/>
        </w:rPr>
      </w:pPr>
      <w:r w:rsidRPr="007C0EE5">
        <w:rPr>
          <w:sz w:val="20"/>
          <w:szCs w:val="20"/>
        </w:rPr>
        <w:t>Karolina Kordjał 46 855 40 41 wew. 271</w:t>
      </w:r>
    </w:p>
    <w:p w14:paraId="33B7540C" w14:textId="77777777" w:rsidR="007C0EE5" w:rsidRPr="007C0EE5" w:rsidRDefault="007C0EE5" w:rsidP="007C0EE5">
      <w:pPr>
        <w:numPr>
          <w:ilvl w:val="0"/>
          <w:numId w:val="29"/>
        </w:numPr>
        <w:spacing w:after="0" w:line="240" w:lineRule="auto"/>
        <w:ind w:left="426" w:hanging="426"/>
        <w:rPr>
          <w:b/>
          <w:sz w:val="20"/>
          <w:szCs w:val="20"/>
        </w:rPr>
      </w:pPr>
      <w:r w:rsidRPr="007C0EE5">
        <w:rPr>
          <w:sz w:val="20"/>
          <w:szCs w:val="20"/>
        </w:rPr>
        <w:t>Paulina Sapińska-Szwed/Emilia Stolarczyk tel.</w:t>
      </w:r>
      <w:r w:rsidRPr="007C0EE5">
        <w:rPr>
          <w:b/>
          <w:sz w:val="20"/>
          <w:szCs w:val="20"/>
        </w:rPr>
        <w:t xml:space="preserve"> </w:t>
      </w:r>
      <w:r w:rsidRPr="007C0EE5">
        <w:rPr>
          <w:sz w:val="20"/>
          <w:szCs w:val="20"/>
        </w:rPr>
        <w:t>46 855 40 41 wew. 264.</w:t>
      </w:r>
    </w:p>
    <w:p w14:paraId="1B201BBD" w14:textId="77777777" w:rsidR="007C0EE5" w:rsidRPr="007C0EE5" w:rsidRDefault="007C0EE5" w:rsidP="007C0EE5">
      <w:pPr>
        <w:spacing w:after="0" w:line="240" w:lineRule="auto"/>
        <w:ind w:left="426" w:firstLine="0"/>
        <w:rPr>
          <w:b/>
          <w:sz w:val="20"/>
          <w:szCs w:val="20"/>
        </w:rPr>
      </w:pPr>
    </w:p>
    <w:p w14:paraId="39D4F129" w14:textId="77777777" w:rsidR="007C0EE5" w:rsidRPr="007C0EE5" w:rsidRDefault="007C0EE5" w:rsidP="007C0EE5">
      <w:pPr>
        <w:ind w:left="0" w:firstLine="0"/>
        <w:rPr>
          <w:b/>
          <w:sz w:val="20"/>
          <w:szCs w:val="20"/>
        </w:rPr>
      </w:pPr>
      <w:r w:rsidRPr="007C0EE5">
        <w:rPr>
          <w:b/>
          <w:sz w:val="20"/>
          <w:szCs w:val="20"/>
        </w:rPr>
        <w:t>XI Termin związania z ofertą</w:t>
      </w:r>
    </w:p>
    <w:p w14:paraId="39348105" w14:textId="25363AFC" w:rsidR="007C0EE5" w:rsidRPr="007C0EE5" w:rsidRDefault="007C0EE5" w:rsidP="007C0EE5">
      <w:pPr>
        <w:numPr>
          <w:ilvl w:val="0"/>
          <w:numId w:val="30"/>
        </w:numPr>
        <w:ind w:left="426" w:hanging="426"/>
        <w:rPr>
          <w:sz w:val="20"/>
          <w:szCs w:val="20"/>
        </w:rPr>
      </w:pPr>
      <w:r w:rsidRPr="007C0EE5">
        <w:rPr>
          <w:sz w:val="20"/>
          <w:szCs w:val="20"/>
        </w:rPr>
        <w:t xml:space="preserve">Wykonawca jest związany z ofertą od dnia upływu terminu składania ofert do </w:t>
      </w:r>
      <w:r w:rsidRPr="00F7759C">
        <w:rPr>
          <w:sz w:val="20"/>
          <w:szCs w:val="20"/>
        </w:rPr>
        <w:t xml:space="preserve">dnia </w:t>
      </w:r>
      <w:r w:rsidR="00892393" w:rsidRPr="00F7759C">
        <w:rPr>
          <w:b/>
          <w:sz w:val="20"/>
          <w:szCs w:val="20"/>
        </w:rPr>
        <w:t>24.08</w:t>
      </w:r>
      <w:r w:rsidRPr="00F7759C">
        <w:rPr>
          <w:b/>
          <w:sz w:val="20"/>
          <w:szCs w:val="20"/>
        </w:rPr>
        <w:t xml:space="preserve">.2022 </w:t>
      </w:r>
      <w:r w:rsidR="008709B2" w:rsidRPr="00F7759C">
        <w:rPr>
          <w:b/>
          <w:sz w:val="20"/>
          <w:szCs w:val="20"/>
        </w:rPr>
        <w:t>r.</w:t>
      </w:r>
      <w:r w:rsidR="008709B2" w:rsidRPr="00F7759C">
        <w:rPr>
          <w:sz w:val="20"/>
          <w:szCs w:val="20"/>
        </w:rPr>
        <w:t>,</w:t>
      </w:r>
      <w:r w:rsidR="008709B2" w:rsidRPr="007C0EE5">
        <w:rPr>
          <w:sz w:val="20"/>
          <w:szCs w:val="20"/>
        </w:rPr>
        <w:t xml:space="preserve"> przy czym</w:t>
      </w:r>
      <w:r w:rsidRPr="007C0EE5">
        <w:rPr>
          <w:sz w:val="20"/>
          <w:szCs w:val="20"/>
        </w:rPr>
        <w:t xml:space="preserve"> pierwszym dniem terminu związania z oferta jest dzień w którym upływa termin składania ofert.</w:t>
      </w:r>
    </w:p>
    <w:p w14:paraId="2E466F77" w14:textId="678A1E97" w:rsidR="007C0EE5" w:rsidRPr="007C0EE5" w:rsidRDefault="007C0EE5" w:rsidP="007C0EE5">
      <w:pPr>
        <w:numPr>
          <w:ilvl w:val="0"/>
          <w:numId w:val="30"/>
        </w:numPr>
        <w:ind w:left="426" w:hanging="426"/>
        <w:rPr>
          <w:sz w:val="20"/>
          <w:szCs w:val="20"/>
        </w:rPr>
      </w:pPr>
      <w:r w:rsidRPr="007C0EE5">
        <w:rPr>
          <w:sz w:val="20"/>
          <w:szCs w:val="20"/>
        </w:rPr>
        <w:t xml:space="preserve">W </w:t>
      </w:r>
      <w:r w:rsidR="008709B2" w:rsidRPr="007C0EE5">
        <w:rPr>
          <w:sz w:val="20"/>
          <w:szCs w:val="20"/>
        </w:rPr>
        <w:t>przypadku, gdy</w:t>
      </w:r>
      <w:r w:rsidRPr="007C0EE5">
        <w:rPr>
          <w:sz w:val="20"/>
          <w:szCs w:val="20"/>
        </w:rPr>
        <w:t xml:space="preserve"> wybór najkorzystniejszej oferty nie nastąpi przed upływem terminu związania z ofertą określonego w SWZ, Zamawiający przed upływem terminu związania z ofertą zwraca się jednokrotnie do Wykonawcy o wyrażenie zgody na przedłużenie tego terminu o wskazany przez niego okres, nie dłuższy niż 30 dni.</w:t>
      </w:r>
    </w:p>
    <w:p w14:paraId="5F2EE91E" w14:textId="77777777" w:rsidR="007C0EE5" w:rsidRPr="007C0EE5" w:rsidRDefault="007C0EE5" w:rsidP="007C0EE5">
      <w:pPr>
        <w:numPr>
          <w:ilvl w:val="0"/>
          <w:numId w:val="30"/>
        </w:numPr>
        <w:ind w:left="426" w:hanging="426"/>
        <w:rPr>
          <w:sz w:val="20"/>
          <w:szCs w:val="20"/>
        </w:rPr>
      </w:pPr>
      <w:r w:rsidRPr="007C0EE5">
        <w:rPr>
          <w:sz w:val="20"/>
          <w:szCs w:val="20"/>
        </w:rPr>
        <w:t>Przedłużenie terminu związania z ofertą, o którym mowa w ust. 2 wymaga złożenia przez Wykonawcę pisemnego oświadczenia o wyrażeniu zgody na przedłużenie terminu związania z ofertą.</w:t>
      </w:r>
    </w:p>
    <w:p w14:paraId="4B524B2E" w14:textId="77777777" w:rsidR="00E26E77" w:rsidRDefault="00E26E77" w:rsidP="00FE0BC8">
      <w:pPr>
        <w:ind w:left="0" w:firstLine="0"/>
        <w:jc w:val="center"/>
        <w:rPr>
          <w:rFonts w:cs="Times New Roman"/>
          <w:b/>
          <w:sz w:val="20"/>
          <w:szCs w:val="20"/>
        </w:rPr>
      </w:pPr>
    </w:p>
    <w:p w14:paraId="73A4C4F2" w14:textId="02CCACAC" w:rsidR="00B01442" w:rsidRPr="00B01442" w:rsidRDefault="00B01442" w:rsidP="00B01442">
      <w:pPr>
        <w:ind w:left="0" w:firstLine="0"/>
        <w:rPr>
          <w:b/>
          <w:sz w:val="20"/>
          <w:szCs w:val="20"/>
        </w:rPr>
      </w:pPr>
      <w:r w:rsidRPr="00B01442">
        <w:rPr>
          <w:b/>
          <w:sz w:val="20"/>
          <w:szCs w:val="20"/>
        </w:rPr>
        <w:t>XI</w:t>
      </w:r>
      <w:r w:rsidR="004F2DDA">
        <w:rPr>
          <w:b/>
          <w:sz w:val="20"/>
          <w:szCs w:val="20"/>
        </w:rPr>
        <w:t>I</w:t>
      </w:r>
      <w:r w:rsidRPr="00B01442">
        <w:rPr>
          <w:b/>
          <w:sz w:val="20"/>
          <w:szCs w:val="20"/>
        </w:rPr>
        <w:t xml:space="preserve"> Opis sposobu przygotowania oferty</w:t>
      </w:r>
    </w:p>
    <w:p w14:paraId="7D1FDD5A" w14:textId="065CB162" w:rsidR="00B01442" w:rsidRPr="00B01442" w:rsidRDefault="00B01442" w:rsidP="00A5455C">
      <w:pPr>
        <w:numPr>
          <w:ilvl w:val="0"/>
          <w:numId w:val="14"/>
        </w:numPr>
        <w:spacing w:after="5" w:line="266" w:lineRule="auto"/>
        <w:ind w:right="14" w:hanging="427"/>
        <w:jc w:val="left"/>
        <w:rPr>
          <w:sz w:val="20"/>
          <w:szCs w:val="20"/>
        </w:rPr>
      </w:pPr>
      <w:r w:rsidRPr="00B01442">
        <w:rPr>
          <w:sz w:val="20"/>
          <w:szCs w:val="20"/>
        </w:rPr>
        <w:t xml:space="preserve">Oferta, wniosek oraz przedmiotowe środki </w:t>
      </w:r>
      <w:r w:rsidR="00AE2A14" w:rsidRPr="00B01442">
        <w:rPr>
          <w:sz w:val="20"/>
          <w:szCs w:val="20"/>
        </w:rPr>
        <w:t>dowodowe, (jeżeli</w:t>
      </w:r>
      <w:r w:rsidRPr="00B01442">
        <w:rPr>
          <w:sz w:val="20"/>
          <w:szCs w:val="20"/>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B01442">
        <w:rPr>
          <w:sz w:val="20"/>
          <w:szCs w:val="20"/>
        </w:rPr>
        <w:t>dowodowe, (jeżeli</w:t>
      </w:r>
      <w:r w:rsidRPr="00B01442">
        <w:rPr>
          <w:sz w:val="20"/>
          <w:szCs w:val="20"/>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B01442">
        <w:rPr>
          <w:sz w:val="20"/>
          <w:szCs w:val="20"/>
        </w:rPr>
        <w:t>platformie, kwalifikowany</w:t>
      </w:r>
      <w:r w:rsidRPr="00B01442">
        <w:rPr>
          <w:sz w:val="20"/>
          <w:szCs w:val="20"/>
        </w:rPr>
        <w:t xml:space="preserve"> podpis elektroniczny Wykonawca może złożyć bezpośrednio na dokumencie, który następnie przesyła do systemu</w:t>
      </w:r>
      <w:r w:rsidRPr="00B01442">
        <w:rPr>
          <w:sz w:val="20"/>
          <w:szCs w:val="20"/>
          <w:vertAlign w:val="superscript"/>
        </w:rPr>
        <w:footnoteReference w:id="1"/>
      </w:r>
      <w:r w:rsidRPr="00B01442">
        <w:rPr>
          <w:sz w:val="20"/>
          <w:szCs w:val="20"/>
        </w:rPr>
        <w:t xml:space="preserve"> (</w:t>
      </w:r>
      <w:r w:rsidRPr="00B01442">
        <w:rPr>
          <w:b/>
          <w:sz w:val="20"/>
          <w:szCs w:val="20"/>
        </w:rPr>
        <w:t xml:space="preserve">opcja rekomendowana </w:t>
      </w:r>
      <w:r w:rsidRPr="00B01442">
        <w:rPr>
          <w:sz w:val="20"/>
          <w:szCs w:val="20"/>
        </w:rPr>
        <w:t>przez</w:t>
      </w:r>
      <w:hyperlink r:id="rId38" w:history="1">
        <w:r w:rsidRPr="00B01442">
          <w:rPr>
            <w:rStyle w:val="Hipercze"/>
            <w:b/>
            <w:color w:val="000000"/>
            <w:sz w:val="20"/>
            <w:szCs w:val="20"/>
          </w:rPr>
          <w:t xml:space="preserve"> </w:t>
        </w:r>
      </w:hyperlink>
      <w:hyperlink r:id="rId39" w:history="1">
        <w:r w:rsidRPr="00B01442">
          <w:rPr>
            <w:rStyle w:val="Hipercze"/>
            <w:b/>
            <w:color w:val="1155CC"/>
            <w:sz w:val="20"/>
            <w:szCs w:val="20"/>
            <w:u w:color="1155CC"/>
          </w:rPr>
          <w:t>platformazakupowa.pl</w:t>
        </w:r>
      </w:hyperlink>
      <w:r w:rsidR="00AE2A14">
        <w:rPr>
          <w:rStyle w:val="Hipercze"/>
          <w:color w:val="000000"/>
          <w:sz w:val="20"/>
          <w:szCs w:val="20"/>
        </w:rPr>
        <w:t>) oraz</w:t>
      </w:r>
      <w:r w:rsidRPr="00B01442">
        <w:rPr>
          <w:sz w:val="20"/>
          <w:szCs w:val="20"/>
        </w:rPr>
        <w:t xml:space="preserve"> dodatkowo dla całego pakietu dokumentów w kroku 2 </w:t>
      </w:r>
      <w:r w:rsidRPr="00B01442">
        <w:rPr>
          <w:b/>
          <w:sz w:val="20"/>
          <w:szCs w:val="20"/>
        </w:rPr>
        <w:t xml:space="preserve">Formularza składania oferty lub wniosku </w:t>
      </w:r>
      <w:r>
        <w:rPr>
          <w:sz w:val="20"/>
          <w:szCs w:val="20"/>
        </w:rPr>
        <w:t>(po kliknięciu</w:t>
      </w:r>
      <w:r w:rsidRPr="00B01442">
        <w:rPr>
          <w:sz w:val="20"/>
          <w:szCs w:val="20"/>
        </w:rPr>
        <w:t xml:space="preserve"> w przycisk </w:t>
      </w:r>
      <w:r w:rsidRPr="00B01442">
        <w:rPr>
          <w:b/>
          <w:sz w:val="20"/>
          <w:szCs w:val="20"/>
        </w:rPr>
        <w:t>Przejdź do podsumowania</w:t>
      </w:r>
      <w:r w:rsidRPr="00B01442">
        <w:rPr>
          <w:sz w:val="20"/>
          <w:szCs w:val="20"/>
        </w:rPr>
        <w:t xml:space="preserve">). </w:t>
      </w:r>
    </w:p>
    <w:p w14:paraId="4A7BC1A0" w14:textId="59EF4349" w:rsidR="00B01442" w:rsidRPr="00B01442" w:rsidRDefault="00B01442" w:rsidP="00A5455C">
      <w:pPr>
        <w:numPr>
          <w:ilvl w:val="0"/>
          <w:numId w:val="14"/>
        </w:numPr>
        <w:spacing w:after="5" w:line="266" w:lineRule="auto"/>
        <w:ind w:right="14" w:hanging="427"/>
        <w:rPr>
          <w:sz w:val="20"/>
          <w:szCs w:val="20"/>
        </w:rPr>
      </w:pPr>
      <w:r w:rsidRPr="00B01442">
        <w:rPr>
          <w:sz w:val="20"/>
          <w:szCs w:val="20"/>
        </w:rPr>
        <w:t>Poświadczenia za zgodność z oryginałem dokonuje odpowiednio Wykonawca, podmiot, na którego zdolnościach lub sytuacji polega Wykonawca, Wykonawcy wspó</w:t>
      </w:r>
      <w:r w:rsidR="00352F93">
        <w:rPr>
          <w:sz w:val="20"/>
          <w:szCs w:val="20"/>
        </w:rPr>
        <w:t>lnie ubiegający się</w:t>
      </w:r>
      <w:r w:rsidRPr="00B01442">
        <w:rPr>
          <w:sz w:val="20"/>
          <w:szCs w:val="20"/>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Default="00B01442" w:rsidP="00A5455C">
      <w:pPr>
        <w:numPr>
          <w:ilvl w:val="0"/>
          <w:numId w:val="14"/>
        </w:numPr>
        <w:spacing w:after="5" w:line="266" w:lineRule="auto"/>
        <w:ind w:right="873" w:hanging="427"/>
        <w:rPr>
          <w:sz w:val="20"/>
          <w:szCs w:val="20"/>
        </w:rPr>
      </w:pPr>
      <w:r w:rsidRPr="00B01442">
        <w:rPr>
          <w:sz w:val="20"/>
          <w:szCs w:val="20"/>
        </w:rPr>
        <w:t xml:space="preserve">Oferta powinna być: </w:t>
      </w:r>
    </w:p>
    <w:p w14:paraId="490FE86F" w14:textId="6CF10199" w:rsidR="00B01442" w:rsidRDefault="00B01442" w:rsidP="00A5455C">
      <w:pPr>
        <w:pStyle w:val="Akapitzlist"/>
        <w:numPr>
          <w:ilvl w:val="0"/>
          <w:numId w:val="15"/>
        </w:numPr>
        <w:spacing w:after="5" w:line="266" w:lineRule="auto"/>
        <w:ind w:right="873"/>
        <w:rPr>
          <w:sz w:val="20"/>
          <w:szCs w:val="20"/>
        </w:rPr>
      </w:pPr>
      <w:r w:rsidRPr="00352F93">
        <w:rPr>
          <w:sz w:val="20"/>
          <w:szCs w:val="20"/>
        </w:rPr>
        <w:t xml:space="preserve">sporządzona na podstawie załączników niniejszej SWZ w języku polskim, </w:t>
      </w:r>
    </w:p>
    <w:p w14:paraId="2C519C58" w14:textId="77777777" w:rsidR="00352F93" w:rsidRPr="00352F93" w:rsidRDefault="00352F93" w:rsidP="00A5455C">
      <w:pPr>
        <w:pStyle w:val="Akapitzlist"/>
        <w:numPr>
          <w:ilvl w:val="0"/>
          <w:numId w:val="15"/>
        </w:numPr>
        <w:spacing w:after="5" w:line="266" w:lineRule="auto"/>
        <w:ind w:right="14"/>
        <w:rPr>
          <w:sz w:val="20"/>
          <w:szCs w:val="20"/>
        </w:rPr>
      </w:pPr>
      <w:r w:rsidRPr="00352F93">
        <w:rPr>
          <w:sz w:val="20"/>
          <w:szCs w:val="20"/>
        </w:rPr>
        <w:t xml:space="preserve">złożona </w:t>
      </w:r>
      <w:r w:rsidRPr="00352F93">
        <w:rPr>
          <w:sz w:val="20"/>
          <w:szCs w:val="20"/>
        </w:rPr>
        <w:tab/>
        <w:t xml:space="preserve">przy </w:t>
      </w:r>
      <w:r w:rsidRPr="00352F93">
        <w:rPr>
          <w:sz w:val="20"/>
          <w:szCs w:val="20"/>
        </w:rPr>
        <w:tab/>
        <w:t xml:space="preserve">użyciu </w:t>
      </w:r>
      <w:r w:rsidRPr="00352F93">
        <w:rPr>
          <w:sz w:val="20"/>
          <w:szCs w:val="20"/>
        </w:rPr>
        <w:tab/>
        <w:t xml:space="preserve">środków </w:t>
      </w:r>
      <w:r w:rsidRPr="00352F93">
        <w:rPr>
          <w:sz w:val="20"/>
          <w:szCs w:val="20"/>
        </w:rPr>
        <w:tab/>
        <w:t xml:space="preserve">komunikacji </w:t>
      </w:r>
      <w:r w:rsidRPr="00352F93">
        <w:rPr>
          <w:sz w:val="20"/>
          <w:szCs w:val="20"/>
        </w:rPr>
        <w:tab/>
        <w:t xml:space="preserve">elektronicznej </w:t>
      </w:r>
      <w:r w:rsidRPr="00352F93">
        <w:rPr>
          <w:sz w:val="20"/>
          <w:szCs w:val="20"/>
        </w:rPr>
        <w:tab/>
        <w:t xml:space="preserve">tzn. </w:t>
      </w:r>
      <w:r w:rsidRPr="00352F93">
        <w:rPr>
          <w:sz w:val="20"/>
          <w:szCs w:val="20"/>
        </w:rPr>
        <w:tab/>
        <w:t xml:space="preserve">za </w:t>
      </w:r>
      <w:r w:rsidRPr="00352F93">
        <w:rPr>
          <w:sz w:val="20"/>
          <w:szCs w:val="20"/>
        </w:rPr>
        <w:tab/>
        <w:t xml:space="preserve">pośrednictwem </w:t>
      </w:r>
      <w:hyperlink r:id="rId40" w:history="1">
        <w:r w:rsidRPr="00352F93">
          <w:rPr>
            <w:rStyle w:val="Hipercze"/>
            <w:color w:val="1155CC"/>
            <w:sz w:val="20"/>
            <w:szCs w:val="20"/>
            <w:u w:color="1155CC"/>
          </w:rPr>
          <w:t>platformazakupowa.pl</w:t>
        </w:r>
      </w:hyperlink>
      <w:hyperlink r:id="rId41" w:history="1">
        <w:r w:rsidRPr="00352F93">
          <w:rPr>
            <w:rStyle w:val="Hipercze"/>
            <w:color w:val="000000"/>
            <w:sz w:val="20"/>
            <w:szCs w:val="20"/>
          </w:rPr>
          <w:t>,</w:t>
        </w:r>
      </w:hyperlink>
      <w:r w:rsidRPr="00352F93">
        <w:rPr>
          <w:sz w:val="20"/>
          <w:szCs w:val="20"/>
        </w:rPr>
        <w:t xml:space="preserve"> </w:t>
      </w:r>
    </w:p>
    <w:p w14:paraId="0CC7674E" w14:textId="337CF0C6" w:rsidR="00352F93" w:rsidRDefault="00352F93" w:rsidP="00A5455C">
      <w:pPr>
        <w:pStyle w:val="Akapitzlist"/>
        <w:numPr>
          <w:ilvl w:val="0"/>
          <w:numId w:val="15"/>
        </w:numPr>
        <w:spacing w:after="5" w:line="266" w:lineRule="auto"/>
        <w:ind w:right="14"/>
        <w:rPr>
          <w:sz w:val="20"/>
          <w:szCs w:val="20"/>
        </w:rPr>
      </w:pPr>
      <w:r w:rsidRPr="00B01442">
        <w:rPr>
          <w:sz w:val="20"/>
          <w:szCs w:val="20"/>
        </w:rPr>
        <w:t>podpisana kwalifikowanym podpisem elektronicznym lub podpisem zaufanym lub podpisem osobistym przez osobę/osoby upoważnioną/upoważnione</w:t>
      </w:r>
      <w:r>
        <w:rPr>
          <w:sz w:val="20"/>
          <w:szCs w:val="20"/>
        </w:rPr>
        <w:t>,</w:t>
      </w:r>
    </w:p>
    <w:p w14:paraId="4AE1F9A0" w14:textId="294CDCC2" w:rsidR="00355E8B" w:rsidRPr="00355E8B" w:rsidRDefault="00355E8B" w:rsidP="00A5455C">
      <w:pPr>
        <w:pStyle w:val="Akapitzlist"/>
        <w:numPr>
          <w:ilvl w:val="0"/>
          <w:numId w:val="14"/>
        </w:numPr>
        <w:spacing w:after="5" w:line="266" w:lineRule="auto"/>
        <w:ind w:right="14" w:hanging="427"/>
        <w:rPr>
          <w:sz w:val="20"/>
          <w:szCs w:val="20"/>
        </w:rPr>
      </w:pPr>
      <w:r w:rsidRPr="00355E8B">
        <w:rPr>
          <w:sz w:val="20"/>
          <w:szCs w:val="20"/>
        </w:rPr>
        <w:t xml:space="preserve">Podpisy kwalifikowane wykorzystywane przez wykonawców do podpisywania wszelkich plików muszą spełniać “Rozporządzenie Parlamentu Europejskiego i Rady w sprawie identyfikacji elektronicznej i usług </w:t>
      </w:r>
      <w:r w:rsidRPr="00355E8B">
        <w:rPr>
          <w:sz w:val="20"/>
          <w:szCs w:val="20"/>
        </w:rPr>
        <w:lastRenderedPageBreak/>
        <w:t xml:space="preserve">zaufania w odniesieniu do transakcji elektronicznych na rynku wewnętrznym (eIDAS) (UE) nr 910/2014 - od 1 lipca 2016 roku”. </w:t>
      </w:r>
    </w:p>
    <w:p w14:paraId="6E5412EA" w14:textId="2480D82F" w:rsidR="00355E8B" w:rsidRPr="00355E8B" w:rsidRDefault="00355E8B" w:rsidP="00A5455C">
      <w:pPr>
        <w:pStyle w:val="Akapitzlist"/>
        <w:numPr>
          <w:ilvl w:val="0"/>
          <w:numId w:val="14"/>
        </w:numPr>
        <w:spacing w:after="5" w:line="266" w:lineRule="auto"/>
        <w:ind w:right="14" w:hanging="427"/>
        <w:rPr>
          <w:sz w:val="20"/>
          <w:szCs w:val="20"/>
        </w:rPr>
      </w:pPr>
      <w:r w:rsidRPr="00355E8B">
        <w:rPr>
          <w:sz w:val="20"/>
          <w:szCs w:val="20"/>
        </w:rPr>
        <w:t xml:space="preserve">W przypadku wykorzystania formatu podpisu XAdES zewnętrzny. Zamawiający wymaga dołączenia odpowiedniej ilości plików, podpisywanych plików z danymi oraz plików XAdES. </w:t>
      </w:r>
    </w:p>
    <w:p w14:paraId="603A40D6" w14:textId="77777777" w:rsidR="00352F93" w:rsidRPr="00B01442" w:rsidRDefault="00352F93" w:rsidP="00A5455C">
      <w:pPr>
        <w:numPr>
          <w:ilvl w:val="0"/>
          <w:numId w:val="14"/>
        </w:numPr>
        <w:spacing w:after="5" w:line="266" w:lineRule="auto"/>
        <w:ind w:right="14" w:hanging="427"/>
        <w:rPr>
          <w:sz w:val="20"/>
          <w:szCs w:val="20"/>
        </w:rPr>
      </w:pPr>
      <w:r w:rsidRPr="00B01442">
        <w:rPr>
          <w:sz w:val="20"/>
          <w:szCs w:val="20"/>
        </w:rPr>
        <w:t xml:space="preserve">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352F93" w:rsidRDefault="00352F93" w:rsidP="00A5455C">
      <w:pPr>
        <w:pStyle w:val="Akapitzlist"/>
        <w:numPr>
          <w:ilvl w:val="0"/>
          <w:numId w:val="14"/>
        </w:numPr>
        <w:spacing w:after="5" w:line="266" w:lineRule="auto"/>
        <w:ind w:right="14" w:hanging="427"/>
        <w:rPr>
          <w:sz w:val="20"/>
          <w:szCs w:val="20"/>
        </w:rPr>
      </w:pPr>
      <w:r w:rsidRPr="00B01442">
        <w:rPr>
          <w:sz w:val="20"/>
          <w:szCs w:val="20"/>
        </w:rPr>
        <w:t xml:space="preserve">Wykonawca, za pośrednictwem </w:t>
      </w:r>
      <w:hyperlink r:id="rId42" w:history="1">
        <w:r w:rsidRPr="00B01442">
          <w:rPr>
            <w:rStyle w:val="Hipercze"/>
            <w:color w:val="1155CC"/>
            <w:sz w:val="20"/>
            <w:szCs w:val="20"/>
            <w:u w:color="1155CC"/>
          </w:rPr>
          <w:t>platformazakupowa.pl</w:t>
        </w:r>
      </w:hyperlink>
      <w:hyperlink r:id="rId43" w:history="1">
        <w:r w:rsidRPr="00B01442">
          <w:rPr>
            <w:rStyle w:val="Hipercze"/>
            <w:color w:val="000000"/>
            <w:sz w:val="20"/>
            <w:szCs w:val="20"/>
          </w:rPr>
          <w:t xml:space="preserve"> </w:t>
        </w:r>
      </w:hyperlink>
      <w:r w:rsidRPr="00B01442">
        <w:rPr>
          <w:sz w:val="20"/>
          <w:szCs w:val="20"/>
        </w:rPr>
        <w:t>może przed upływem terminu do składania ofert zmienić lub wycofać ofertę. Sposób dokonywania zmiany lub wycofania o</w:t>
      </w:r>
      <w:r w:rsidR="00EF0A22">
        <w:rPr>
          <w:sz w:val="20"/>
          <w:szCs w:val="20"/>
        </w:rPr>
        <w:t xml:space="preserve">ferty zamieszczono w instrukcji </w:t>
      </w:r>
      <w:r w:rsidRPr="00B01442">
        <w:rPr>
          <w:sz w:val="20"/>
          <w:szCs w:val="20"/>
        </w:rPr>
        <w:t xml:space="preserve">zamieszczonej na stronie internetowej pod adresem: </w:t>
      </w:r>
      <w:hyperlink r:id="rId44" w:history="1">
        <w:r w:rsidRPr="00B01442">
          <w:rPr>
            <w:rStyle w:val="Hipercze"/>
            <w:color w:val="1155CC"/>
            <w:sz w:val="20"/>
            <w:szCs w:val="20"/>
            <w:u w:color="1155CC"/>
          </w:rPr>
          <w:t>https://platformazakupowa.pl/strona/45</w:t>
        </w:r>
      </w:hyperlink>
      <w:hyperlink r:id="rId45" w:history="1">
        <w:r w:rsidRPr="00B01442">
          <w:rPr>
            <w:rStyle w:val="Hipercze"/>
            <w:color w:val="1155CC"/>
            <w:sz w:val="20"/>
            <w:szCs w:val="20"/>
            <w:u w:color="1155CC"/>
          </w:rPr>
          <w:t>-</w:t>
        </w:r>
      </w:hyperlink>
      <w:hyperlink r:id="rId46" w:history="1">
        <w:r w:rsidRPr="00B01442">
          <w:rPr>
            <w:rStyle w:val="Hipercze"/>
            <w:color w:val="1155CC"/>
            <w:sz w:val="20"/>
            <w:szCs w:val="20"/>
            <w:u w:color="1155CC"/>
          </w:rPr>
          <w:t>instrukcje</w:t>
        </w:r>
      </w:hyperlink>
      <w:r w:rsidRPr="00352F93">
        <w:rPr>
          <w:rStyle w:val="Hipercze"/>
          <w:color w:val="000000"/>
          <w:sz w:val="20"/>
          <w:szCs w:val="20"/>
        </w:rPr>
        <w:t xml:space="preserve"> </w:t>
      </w:r>
      <w:r>
        <w:t>.</w:t>
      </w:r>
    </w:p>
    <w:p w14:paraId="141EABE0" w14:textId="536B0222" w:rsidR="00B01442" w:rsidRDefault="00B01442" w:rsidP="00A5455C">
      <w:pPr>
        <w:pStyle w:val="Akapitzlist"/>
        <w:numPr>
          <w:ilvl w:val="0"/>
          <w:numId w:val="14"/>
        </w:numPr>
        <w:spacing w:after="5" w:line="266" w:lineRule="auto"/>
        <w:ind w:right="11" w:hanging="427"/>
        <w:rPr>
          <w:sz w:val="20"/>
          <w:szCs w:val="20"/>
        </w:rPr>
      </w:pPr>
      <w:r w:rsidRPr="00355E8B">
        <w:rPr>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Default="00BF3BBB" w:rsidP="00A5455C">
      <w:pPr>
        <w:pStyle w:val="Akapitzlist"/>
        <w:numPr>
          <w:ilvl w:val="0"/>
          <w:numId w:val="14"/>
        </w:numPr>
        <w:spacing w:after="5" w:line="266" w:lineRule="auto"/>
        <w:ind w:right="11" w:hanging="427"/>
        <w:rPr>
          <w:sz w:val="20"/>
          <w:szCs w:val="20"/>
        </w:rPr>
      </w:pPr>
      <w:r>
        <w:rPr>
          <w:sz w:val="20"/>
          <w:szCs w:val="20"/>
        </w:rPr>
        <w:t>Wykonawca przystępując do niniejszego postepowania o udzielenie zamówienia publicznego:</w:t>
      </w:r>
    </w:p>
    <w:p w14:paraId="74AA566F" w14:textId="0B4A4D30" w:rsidR="00BF3BBB" w:rsidRDefault="00BF3BBB" w:rsidP="00915687">
      <w:pPr>
        <w:pStyle w:val="Akapitzlist"/>
        <w:numPr>
          <w:ilvl w:val="0"/>
          <w:numId w:val="46"/>
        </w:numPr>
        <w:spacing w:after="5" w:line="266" w:lineRule="auto"/>
        <w:ind w:right="11"/>
        <w:rPr>
          <w:sz w:val="20"/>
          <w:szCs w:val="20"/>
        </w:rPr>
      </w:pPr>
      <w:r>
        <w:rPr>
          <w:sz w:val="20"/>
          <w:szCs w:val="20"/>
        </w:rPr>
        <w:t xml:space="preserve">Akceptuje warunki korzystania z </w:t>
      </w:r>
      <w:r w:rsidR="00AC27CE">
        <w:rPr>
          <w:sz w:val="20"/>
          <w:szCs w:val="20"/>
        </w:rPr>
        <w:t>„</w:t>
      </w:r>
      <w:r>
        <w:rPr>
          <w:sz w:val="20"/>
          <w:szCs w:val="20"/>
        </w:rPr>
        <w:t>plat</w:t>
      </w:r>
      <w:r w:rsidR="00AC27CE">
        <w:rPr>
          <w:sz w:val="20"/>
          <w:szCs w:val="20"/>
        </w:rPr>
        <w:t>forma</w:t>
      </w:r>
      <w:r>
        <w:rPr>
          <w:sz w:val="20"/>
          <w:szCs w:val="20"/>
        </w:rPr>
        <w:t>zakupowa.pl</w:t>
      </w:r>
      <w:r w:rsidR="00AC27CE">
        <w:rPr>
          <w:sz w:val="20"/>
          <w:szCs w:val="20"/>
        </w:rPr>
        <w:t>”</w:t>
      </w:r>
      <w:r>
        <w:rPr>
          <w:sz w:val="20"/>
          <w:szCs w:val="20"/>
        </w:rPr>
        <w:t xml:space="preserve"> określone w Regulaminie zamieszczonym na stronie internetowej w zakładce „Regulamin” oraz uznaje go za wiążący,</w:t>
      </w:r>
    </w:p>
    <w:p w14:paraId="798AB03B" w14:textId="56811073" w:rsidR="00BF3BBB" w:rsidRDefault="00BF3BBB" w:rsidP="00915687">
      <w:pPr>
        <w:pStyle w:val="Akapitzlist"/>
        <w:numPr>
          <w:ilvl w:val="0"/>
          <w:numId w:val="46"/>
        </w:numPr>
        <w:spacing w:after="5" w:line="266" w:lineRule="auto"/>
        <w:ind w:right="11"/>
        <w:rPr>
          <w:sz w:val="20"/>
          <w:szCs w:val="20"/>
        </w:rPr>
      </w:pPr>
      <w:r>
        <w:rPr>
          <w:sz w:val="20"/>
          <w:szCs w:val="20"/>
        </w:rPr>
        <w:t>Zapoznał i stosuje się do Instrukcji składania ofert/wniosków dostępnej na stronie platformazakupowa.pl</w:t>
      </w:r>
    </w:p>
    <w:p w14:paraId="0CBD5561" w14:textId="212C2459" w:rsidR="00BF3BBB" w:rsidRDefault="00BF3BBB" w:rsidP="00A5455C">
      <w:pPr>
        <w:pStyle w:val="Akapitzlist"/>
        <w:numPr>
          <w:ilvl w:val="0"/>
          <w:numId w:val="14"/>
        </w:numPr>
        <w:spacing w:after="5" w:line="266" w:lineRule="auto"/>
        <w:ind w:right="11" w:hanging="427"/>
        <w:rPr>
          <w:sz w:val="20"/>
          <w:szCs w:val="20"/>
        </w:rPr>
      </w:pPr>
      <w:r>
        <w:rPr>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Pr>
          <w:sz w:val="20"/>
          <w:szCs w:val="20"/>
        </w:rPr>
        <w:t>postepowaniu, ponieważ</w:t>
      </w:r>
      <w:r>
        <w:rPr>
          <w:sz w:val="20"/>
          <w:szCs w:val="20"/>
        </w:rPr>
        <w:t xml:space="preserve"> nie został spełniony obowiązek narzucony w art. 221 ustawy pzp.</w:t>
      </w:r>
    </w:p>
    <w:p w14:paraId="5954949A" w14:textId="6F71B776" w:rsidR="00141A69" w:rsidRPr="00141A69" w:rsidRDefault="00141A69" w:rsidP="00A5455C">
      <w:pPr>
        <w:pStyle w:val="Akapitzlist"/>
        <w:numPr>
          <w:ilvl w:val="0"/>
          <w:numId w:val="14"/>
        </w:numPr>
        <w:spacing w:after="5" w:line="266" w:lineRule="auto"/>
        <w:ind w:right="11" w:hanging="427"/>
        <w:rPr>
          <w:rStyle w:val="Hipercze"/>
          <w:color w:val="auto"/>
          <w:sz w:val="20"/>
          <w:szCs w:val="20"/>
          <w:u w:val="none"/>
        </w:rPr>
      </w:pPr>
      <w:r>
        <w:rPr>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7" w:history="1">
        <w:r w:rsidRPr="00B01442">
          <w:rPr>
            <w:rStyle w:val="Hipercze"/>
            <w:color w:val="1155CC"/>
            <w:sz w:val="20"/>
            <w:szCs w:val="20"/>
            <w:u w:color="1155CC"/>
          </w:rPr>
          <w:t>https://platformazakupowa.pl/strona/45</w:t>
        </w:r>
      </w:hyperlink>
      <w:hyperlink r:id="rId48" w:history="1">
        <w:r w:rsidRPr="00B01442">
          <w:rPr>
            <w:rStyle w:val="Hipercze"/>
            <w:color w:val="1155CC"/>
            <w:sz w:val="20"/>
            <w:szCs w:val="20"/>
            <w:u w:color="1155CC"/>
          </w:rPr>
          <w:t>-</w:t>
        </w:r>
      </w:hyperlink>
      <w:hyperlink r:id="rId49" w:history="1">
        <w:r w:rsidRPr="00B01442">
          <w:rPr>
            <w:rStyle w:val="Hipercze"/>
            <w:color w:val="1155CC"/>
            <w:sz w:val="20"/>
            <w:szCs w:val="20"/>
            <w:u w:color="1155CC"/>
          </w:rPr>
          <w:t>instrukcje</w:t>
        </w:r>
      </w:hyperlink>
      <w:r>
        <w:rPr>
          <w:rStyle w:val="Hipercze"/>
          <w:color w:val="1155CC"/>
          <w:sz w:val="20"/>
          <w:szCs w:val="20"/>
          <w:u w:color="1155CC"/>
        </w:rPr>
        <w:t>.</w:t>
      </w:r>
    </w:p>
    <w:p w14:paraId="1518B202" w14:textId="316B6D6E" w:rsidR="00141A69" w:rsidRDefault="00141A69" w:rsidP="00A5455C">
      <w:pPr>
        <w:pStyle w:val="Akapitzlist"/>
        <w:numPr>
          <w:ilvl w:val="0"/>
          <w:numId w:val="14"/>
        </w:numPr>
        <w:spacing w:after="5" w:line="266" w:lineRule="auto"/>
        <w:ind w:right="11" w:hanging="427"/>
        <w:rPr>
          <w:sz w:val="20"/>
          <w:szCs w:val="20"/>
        </w:rPr>
      </w:pPr>
      <w:r>
        <w:rPr>
          <w:sz w:val="20"/>
          <w:szCs w:val="20"/>
        </w:rPr>
        <w:t>Wykonawca może zwrócić się do Zamawiającego z wnioskiem o wyjaśnienie treści SWZ.</w:t>
      </w:r>
    </w:p>
    <w:p w14:paraId="08AB201F" w14:textId="54DCF4E9" w:rsidR="00141A69" w:rsidRDefault="00141A69" w:rsidP="00A5455C">
      <w:pPr>
        <w:pStyle w:val="Akapitzlist"/>
        <w:numPr>
          <w:ilvl w:val="0"/>
          <w:numId w:val="14"/>
        </w:numPr>
        <w:spacing w:after="5" w:line="266" w:lineRule="auto"/>
        <w:ind w:right="11" w:hanging="427"/>
        <w:rPr>
          <w:sz w:val="20"/>
          <w:szCs w:val="20"/>
        </w:rPr>
      </w:pPr>
      <w:r>
        <w:rPr>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Default="00141A69" w:rsidP="00A5455C">
      <w:pPr>
        <w:pStyle w:val="Akapitzlist"/>
        <w:numPr>
          <w:ilvl w:val="0"/>
          <w:numId w:val="14"/>
        </w:numPr>
        <w:spacing w:after="5" w:line="266" w:lineRule="auto"/>
        <w:ind w:right="11" w:hanging="427"/>
        <w:rPr>
          <w:sz w:val="20"/>
          <w:szCs w:val="20"/>
        </w:rPr>
      </w:pPr>
      <w:r>
        <w:rPr>
          <w:sz w:val="20"/>
          <w:szCs w:val="20"/>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Pr>
          <w:sz w:val="20"/>
          <w:szCs w:val="20"/>
        </w:rPr>
        <w:t>przypadku, gdy</w:t>
      </w:r>
      <w:r>
        <w:rPr>
          <w:sz w:val="20"/>
          <w:szCs w:val="20"/>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BF3BBB" w:rsidRDefault="00141A69" w:rsidP="00A5455C">
      <w:pPr>
        <w:pStyle w:val="Akapitzlist"/>
        <w:numPr>
          <w:ilvl w:val="0"/>
          <w:numId w:val="14"/>
        </w:numPr>
        <w:spacing w:after="5" w:line="266" w:lineRule="auto"/>
        <w:ind w:right="11" w:hanging="427"/>
        <w:rPr>
          <w:sz w:val="20"/>
          <w:szCs w:val="20"/>
        </w:rPr>
      </w:pPr>
      <w:r>
        <w:rPr>
          <w:sz w:val="20"/>
          <w:szCs w:val="20"/>
        </w:rPr>
        <w:t xml:space="preserve">Przedłużenie terminu składania </w:t>
      </w:r>
      <w:r w:rsidR="00AE2A14">
        <w:rPr>
          <w:sz w:val="20"/>
          <w:szCs w:val="20"/>
        </w:rPr>
        <w:t>ofert, o którym</w:t>
      </w:r>
      <w:r>
        <w:rPr>
          <w:sz w:val="20"/>
          <w:szCs w:val="20"/>
        </w:rPr>
        <w:t xml:space="preserve"> mowa w ust. 14, nie wpływa na bieg terminy składania wniosków o wyjaśnienie treści SWZ.</w:t>
      </w:r>
    </w:p>
    <w:p w14:paraId="77B47A1A" w14:textId="77777777" w:rsidR="00B01442" w:rsidRPr="00B01442" w:rsidRDefault="00B01442" w:rsidP="00A5455C">
      <w:pPr>
        <w:numPr>
          <w:ilvl w:val="0"/>
          <w:numId w:val="14"/>
        </w:numPr>
        <w:spacing w:after="5" w:line="266" w:lineRule="auto"/>
        <w:ind w:right="11" w:hanging="428"/>
        <w:rPr>
          <w:sz w:val="20"/>
          <w:szCs w:val="20"/>
        </w:rPr>
      </w:pPr>
      <w:r w:rsidRPr="00B01442">
        <w:rPr>
          <w:sz w:val="20"/>
          <w:szCs w:val="20"/>
        </w:rPr>
        <w:t xml:space="preserve">Ceny oferty muszą zawierać wszystkie koszty, jakie musi ponieść Wykonawca, aby zrealizować zamówienie z najwyższą starannością oraz ewentualne rabaty. </w:t>
      </w:r>
    </w:p>
    <w:p w14:paraId="61BD2D75" w14:textId="0C5CE39E" w:rsidR="00B01442" w:rsidRPr="00B01442" w:rsidRDefault="00B01442" w:rsidP="00A5455C">
      <w:pPr>
        <w:numPr>
          <w:ilvl w:val="0"/>
          <w:numId w:val="14"/>
        </w:numPr>
        <w:spacing w:after="5" w:line="266" w:lineRule="auto"/>
        <w:ind w:right="11" w:hanging="428"/>
        <w:rPr>
          <w:sz w:val="20"/>
          <w:szCs w:val="20"/>
        </w:rPr>
      </w:pPr>
      <w:r w:rsidRPr="00B01442">
        <w:rPr>
          <w:sz w:val="20"/>
          <w:szCs w:val="20"/>
        </w:rPr>
        <w:t xml:space="preserve">Dokumenty i oświadczenia składane przez Wykonawcę powinny być w języku polskim, </w:t>
      </w:r>
      <w:r w:rsidR="00AE2A14" w:rsidRPr="00B01442">
        <w:rPr>
          <w:sz w:val="20"/>
          <w:szCs w:val="20"/>
        </w:rPr>
        <w:t>chyba, że</w:t>
      </w:r>
      <w:r w:rsidRPr="00B01442">
        <w:rPr>
          <w:sz w:val="20"/>
          <w:szCs w:val="20"/>
        </w:rPr>
        <w:t xml:space="preserve"> w SWZ dopuszczono inaczej. W </w:t>
      </w:r>
      <w:r w:rsidR="00AE2A14" w:rsidRPr="00B01442">
        <w:rPr>
          <w:sz w:val="20"/>
          <w:szCs w:val="20"/>
        </w:rPr>
        <w:t>przypadku załączenia</w:t>
      </w:r>
      <w:r w:rsidRPr="00B01442">
        <w:rPr>
          <w:sz w:val="20"/>
          <w:szCs w:val="20"/>
        </w:rPr>
        <w:t xml:space="preserve"> dokumentów sporządzonych w innym języku niż dopuszczony, Wykonawca zobowiązany jest załączyć tłumaczenie na język polski. </w:t>
      </w:r>
    </w:p>
    <w:p w14:paraId="3185BEA4" w14:textId="3CE7A421" w:rsidR="00B01442" w:rsidRPr="00B01442" w:rsidRDefault="00B01442" w:rsidP="00A5455C">
      <w:pPr>
        <w:numPr>
          <w:ilvl w:val="0"/>
          <w:numId w:val="14"/>
        </w:numPr>
        <w:spacing w:after="5" w:line="266" w:lineRule="auto"/>
        <w:ind w:right="11" w:hanging="428"/>
        <w:rPr>
          <w:sz w:val="20"/>
          <w:szCs w:val="20"/>
        </w:rPr>
      </w:pPr>
      <w:r w:rsidRPr="00B01442">
        <w:rPr>
          <w:sz w:val="20"/>
          <w:szCs w:val="20"/>
        </w:rPr>
        <w:t>Zgodnie z definicją dokumentu elektronicznego z art.</w:t>
      </w:r>
      <w:r w:rsidR="00EF0A22">
        <w:rPr>
          <w:sz w:val="20"/>
          <w:szCs w:val="20"/>
        </w:rPr>
        <w:t xml:space="preserve"> </w:t>
      </w:r>
      <w:r w:rsidRPr="00B01442">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B01442" w:rsidRDefault="00B01442" w:rsidP="00A5455C">
      <w:pPr>
        <w:numPr>
          <w:ilvl w:val="0"/>
          <w:numId w:val="14"/>
        </w:numPr>
        <w:spacing w:after="5" w:line="266" w:lineRule="auto"/>
        <w:ind w:right="11" w:hanging="428"/>
        <w:rPr>
          <w:sz w:val="20"/>
          <w:szCs w:val="20"/>
        </w:rPr>
      </w:pPr>
      <w:r w:rsidRPr="00B01442">
        <w:rPr>
          <w:sz w:val="20"/>
          <w:szCs w:val="20"/>
        </w:rPr>
        <w:lastRenderedPageBreak/>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B01442" w:rsidRDefault="00B01442" w:rsidP="00A5455C">
      <w:pPr>
        <w:numPr>
          <w:ilvl w:val="0"/>
          <w:numId w:val="14"/>
        </w:numPr>
        <w:spacing w:after="4" w:line="247" w:lineRule="auto"/>
        <w:ind w:right="11" w:hanging="428"/>
        <w:jc w:val="left"/>
        <w:rPr>
          <w:sz w:val="20"/>
          <w:szCs w:val="20"/>
        </w:rPr>
      </w:pPr>
      <w:r w:rsidRPr="00B01442">
        <w:rPr>
          <w:sz w:val="20"/>
          <w:szCs w:val="20"/>
        </w:rPr>
        <w:t>Formaty</w:t>
      </w:r>
      <w:r w:rsidR="00352F93">
        <w:rPr>
          <w:sz w:val="20"/>
          <w:szCs w:val="20"/>
        </w:rPr>
        <w:t xml:space="preserve"> </w:t>
      </w:r>
      <w:r w:rsidR="00352F93">
        <w:rPr>
          <w:sz w:val="20"/>
          <w:szCs w:val="20"/>
        </w:rPr>
        <w:tab/>
        <w:t xml:space="preserve">plików </w:t>
      </w:r>
      <w:r w:rsidR="00352F93">
        <w:rPr>
          <w:sz w:val="20"/>
          <w:szCs w:val="20"/>
        </w:rPr>
        <w:tab/>
        <w:t xml:space="preserve">wykorzystywanych </w:t>
      </w:r>
      <w:r w:rsidRPr="00B01442">
        <w:rPr>
          <w:sz w:val="20"/>
          <w:szCs w:val="20"/>
        </w:rPr>
        <w:t>p</w:t>
      </w:r>
      <w:r w:rsidR="00352F93">
        <w:rPr>
          <w:sz w:val="20"/>
          <w:szCs w:val="20"/>
        </w:rPr>
        <w:t xml:space="preserve">rzez wykonawców powinny </w:t>
      </w:r>
      <w:r w:rsidR="00352F93">
        <w:rPr>
          <w:sz w:val="20"/>
          <w:szCs w:val="20"/>
        </w:rPr>
        <w:tab/>
        <w:t xml:space="preserve">być </w:t>
      </w:r>
      <w:r w:rsidR="00AE2A14">
        <w:rPr>
          <w:sz w:val="20"/>
          <w:szCs w:val="20"/>
        </w:rPr>
        <w:t>zgodne z</w:t>
      </w:r>
      <w:r w:rsidR="00352F93">
        <w:rPr>
          <w:sz w:val="20"/>
          <w:szCs w:val="20"/>
        </w:rPr>
        <w:t xml:space="preserve"> </w:t>
      </w:r>
      <w:r w:rsidRPr="00B01442">
        <w:rPr>
          <w:sz w:val="20"/>
          <w:szCs w:val="20"/>
        </w:rPr>
        <w:t xml:space="preserve">“OBWIESZCZENIEM PREZESA RADY MINISTRÓW z dnia 9 listopada 2017 r. w sprawie ogłoszenia jednolitego tekstu </w:t>
      </w:r>
      <w:r w:rsidR="00A84747" w:rsidRPr="00B01442">
        <w:rPr>
          <w:sz w:val="20"/>
          <w:szCs w:val="20"/>
        </w:rPr>
        <w:t xml:space="preserve">dla </w:t>
      </w:r>
      <w:r w:rsidRPr="00B01442">
        <w:rPr>
          <w:sz w:val="20"/>
          <w:szCs w:val="20"/>
        </w:rPr>
        <w:t xml:space="preserve">rozporządzenia Rady Ministrów w sprawie Krajowych Ram </w:t>
      </w:r>
      <w:r w:rsidR="00A84747" w:rsidRPr="00B01442">
        <w:rPr>
          <w:sz w:val="20"/>
          <w:szCs w:val="20"/>
        </w:rPr>
        <w:t>Interoperacyjności, minimalnych wymagań</w:t>
      </w:r>
    </w:p>
    <w:p w14:paraId="62CC6D50" w14:textId="159B0B6E" w:rsidR="00B01442" w:rsidRPr="00B01442" w:rsidRDefault="00B01442" w:rsidP="00A84747">
      <w:pPr>
        <w:ind w:left="426" w:right="11" w:firstLine="0"/>
        <w:rPr>
          <w:sz w:val="20"/>
          <w:szCs w:val="20"/>
        </w:rPr>
      </w:pPr>
      <w:r w:rsidRPr="00B01442">
        <w:rPr>
          <w:sz w:val="20"/>
          <w:szCs w:val="20"/>
        </w:rPr>
        <w:t>rejestrów publicznych i wymiany in</w:t>
      </w:r>
      <w:r w:rsidR="00A84747">
        <w:rPr>
          <w:sz w:val="20"/>
          <w:szCs w:val="20"/>
        </w:rPr>
        <w:t xml:space="preserve">formacji </w:t>
      </w:r>
      <w:r w:rsidRPr="00B01442">
        <w:rPr>
          <w:sz w:val="20"/>
          <w:szCs w:val="20"/>
        </w:rPr>
        <w:t xml:space="preserve">w postaci elektronicznej oraz minimalnych wymagań dla systemów teleinformatycznych”. </w:t>
      </w:r>
    </w:p>
    <w:p w14:paraId="578A8DA6" w14:textId="77777777" w:rsidR="00B01442" w:rsidRPr="00B01442" w:rsidRDefault="00B01442" w:rsidP="00A5455C">
      <w:pPr>
        <w:numPr>
          <w:ilvl w:val="0"/>
          <w:numId w:val="14"/>
        </w:numPr>
        <w:spacing w:after="5" w:line="266" w:lineRule="auto"/>
        <w:ind w:right="873" w:hanging="428"/>
        <w:rPr>
          <w:sz w:val="20"/>
          <w:szCs w:val="20"/>
        </w:rPr>
      </w:pPr>
      <w:r w:rsidRPr="00B01442">
        <w:rPr>
          <w:sz w:val="20"/>
          <w:szCs w:val="20"/>
        </w:rPr>
        <w:t xml:space="preserve">Zalecenia: </w:t>
      </w:r>
    </w:p>
    <w:p w14:paraId="7968EF3F" w14:textId="17D6B560"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Zamawiający rekomenduje wykorzystanie </w:t>
      </w:r>
      <w:r w:rsidR="00AE2A14" w:rsidRPr="00B01442">
        <w:rPr>
          <w:i/>
          <w:sz w:val="20"/>
          <w:szCs w:val="20"/>
        </w:rPr>
        <w:t>formatów:.</w:t>
      </w:r>
      <w:r w:rsidRPr="00B01442">
        <w:rPr>
          <w:i/>
          <w:sz w:val="20"/>
          <w:szCs w:val="20"/>
        </w:rPr>
        <w:t xml:space="preserve">pdf .doc .xls .jpg (.jpeg) ze szczególnym wskazaniem na .pdf </w:t>
      </w:r>
    </w:p>
    <w:p w14:paraId="49AF2AD7" w14:textId="66012949"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W celu ewentualnej kompresji danych Zamawiający rekomenduje wykorzystanie j</w:t>
      </w:r>
      <w:r w:rsidR="00A84747">
        <w:rPr>
          <w:i/>
          <w:sz w:val="20"/>
          <w:szCs w:val="20"/>
        </w:rPr>
        <w:t>ednego</w:t>
      </w:r>
      <w:r w:rsidRPr="00B01442">
        <w:rPr>
          <w:i/>
          <w:sz w:val="20"/>
          <w:szCs w:val="20"/>
        </w:rPr>
        <w:t xml:space="preserve"> z formatów: </w:t>
      </w:r>
    </w:p>
    <w:p w14:paraId="600B43C2" w14:textId="77777777" w:rsidR="00B01442" w:rsidRPr="00B01442" w:rsidRDefault="00B01442" w:rsidP="00B01442">
      <w:pPr>
        <w:spacing w:after="13" w:line="264"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.zip  </w:t>
      </w:r>
    </w:p>
    <w:p w14:paraId="2B335886" w14:textId="77777777" w:rsidR="00B01442" w:rsidRPr="00B01442" w:rsidRDefault="00B01442" w:rsidP="00B01442">
      <w:pPr>
        <w:spacing w:after="13" w:line="264"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.7Z </w:t>
      </w:r>
    </w:p>
    <w:p w14:paraId="6BD7C77F" w14:textId="77777777"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Wśród formatów powszechnych a NIE występujących w rozporządzeniu występują: .rar .gif .bmp .numbers .pages. Dokumenty złożone w takich plikach zostaną uznane za złożone nieskutecznie. </w:t>
      </w:r>
    </w:p>
    <w:p w14:paraId="500D4387" w14:textId="311B408E"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Zamawiający zwraca uwagę na ograniczenia wielkości plików podpisywanych profilem zaufanym, który wynosi max 10MB, oraz na ograniczenie wielkości plików</w:t>
      </w:r>
      <w:r w:rsidR="00A84747">
        <w:rPr>
          <w:i/>
          <w:sz w:val="20"/>
          <w:szCs w:val="20"/>
        </w:rPr>
        <w:t xml:space="preserve"> podpisywanych </w:t>
      </w:r>
      <w:r w:rsidRPr="00B01442">
        <w:rPr>
          <w:i/>
          <w:sz w:val="20"/>
          <w:szCs w:val="20"/>
        </w:rPr>
        <w:t xml:space="preserve">w aplikacji eDoApp służącej do składania podpisu osobistego, który wynosi max 5MB. </w:t>
      </w:r>
    </w:p>
    <w:p w14:paraId="27E47D91" w14:textId="77777777"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3B1F042" w14:textId="77777777"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Pliki w innych formatach niż PDF zaleca się opatrzyć zewnętrznym podpisem XAdES. Wykonawca powinien pamiętać, aby plik z podpisem przekazywać łącznie z dokumentem podpisywanym. </w:t>
      </w:r>
    </w:p>
    <w:p w14:paraId="5C5AB984" w14:textId="39FAD295" w:rsidR="00B01442" w:rsidRPr="00B01442" w:rsidRDefault="00B01442" w:rsidP="00A5455C">
      <w:pPr>
        <w:numPr>
          <w:ilvl w:val="1"/>
          <w:numId w:val="14"/>
        </w:numPr>
        <w:spacing w:after="0" w:line="273" w:lineRule="auto"/>
        <w:ind w:right="11" w:hanging="360"/>
        <w:rPr>
          <w:sz w:val="20"/>
          <w:szCs w:val="20"/>
        </w:rPr>
      </w:pPr>
      <w:r w:rsidRPr="00B01442">
        <w:rPr>
          <w:i/>
          <w:sz w:val="20"/>
          <w:szCs w:val="20"/>
        </w:rPr>
        <w:t xml:space="preserve">Zamawiający zaleca aby w przypadku podpisywania pliku przez kilka osób, stosować podpisy tego samego rodzaju. Podpisywanie różnymi rodzajami podpisów </w:t>
      </w:r>
      <w:r w:rsidR="00A84747">
        <w:rPr>
          <w:i/>
          <w:sz w:val="20"/>
          <w:szCs w:val="20"/>
        </w:rPr>
        <w:t>np. osobistym</w:t>
      </w:r>
      <w:r w:rsidRPr="00B01442">
        <w:rPr>
          <w:i/>
          <w:sz w:val="20"/>
          <w:szCs w:val="20"/>
        </w:rPr>
        <w:t xml:space="preserve"> i kwalifikowanym może doprowadzić do problemów w weryfikacji plików.  </w:t>
      </w:r>
    </w:p>
    <w:p w14:paraId="1F8BD6DF" w14:textId="77777777"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Osobą składającą ofertę powinna </w:t>
      </w:r>
      <w:r w:rsidR="00EF0A22">
        <w:rPr>
          <w:i/>
          <w:sz w:val="20"/>
          <w:szCs w:val="20"/>
        </w:rPr>
        <w:t>być osoba kontaktowa podawana w dokumentacji.</w:t>
      </w:r>
    </w:p>
    <w:p w14:paraId="445455C5" w14:textId="543D86AE"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Ofertę należy przygotować z należytą starannością </w:t>
      </w:r>
      <w:r w:rsidR="00A84747">
        <w:rPr>
          <w:i/>
          <w:sz w:val="20"/>
          <w:szCs w:val="20"/>
        </w:rPr>
        <w:t xml:space="preserve">dla podmiotu ubiegającego się </w:t>
      </w:r>
      <w:r w:rsidRPr="00B01442">
        <w:rPr>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Podczas podpisywania plików zaleca się stosowanie algorytmu skrótu SHA2 zamiast SHA1.   </w:t>
      </w:r>
    </w:p>
    <w:p w14:paraId="14F205B8" w14:textId="77777777" w:rsidR="00B01442" w:rsidRPr="00B01442" w:rsidRDefault="00B01442" w:rsidP="00A5455C">
      <w:pPr>
        <w:numPr>
          <w:ilvl w:val="1"/>
          <w:numId w:val="14"/>
        </w:numPr>
        <w:spacing w:after="13" w:line="264" w:lineRule="auto"/>
        <w:ind w:right="11" w:hanging="360"/>
        <w:rPr>
          <w:sz w:val="20"/>
          <w:szCs w:val="20"/>
        </w:rPr>
      </w:pPr>
      <w:r w:rsidRPr="00B01442">
        <w:rPr>
          <w:i/>
          <w:sz w:val="20"/>
          <w:szCs w:val="20"/>
        </w:rPr>
        <w:t xml:space="preserve">Jeśli Wykonawca pakuje dokumenty np. w plik ZIP zalecamy wcześniejsze podpisanie każdego ze skompresowanych plików.  </w:t>
      </w:r>
    </w:p>
    <w:p w14:paraId="23D21C1E" w14:textId="77777777" w:rsidR="00B01442" w:rsidRPr="00A84747" w:rsidRDefault="00B01442" w:rsidP="00A5455C">
      <w:pPr>
        <w:numPr>
          <w:ilvl w:val="1"/>
          <w:numId w:val="14"/>
        </w:numPr>
        <w:spacing w:after="13" w:line="264" w:lineRule="auto"/>
        <w:ind w:right="11" w:hanging="360"/>
        <w:rPr>
          <w:sz w:val="20"/>
          <w:szCs w:val="20"/>
        </w:rPr>
      </w:pPr>
      <w:r w:rsidRPr="00B01442">
        <w:rPr>
          <w:i/>
          <w:sz w:val="20"/>
          <w:szCs w:val="20"/>
        </w:rPr>
        <w:t xml:space="preserve">Zamawiający rekomenduje wykorzystanie podpisu z kwalifikowanym znacznikiem czasu. </w:t>
      </w:r>
    </w:p>
    <w:p w14:paraId="6F84A8CB" w14:textId="6CB272B9" w:rsidR="00A84747" w:rsidRPr="00A84747" w:rsidRDefault="00A84747" w:rsidP="00A5455C">
      <w:pPr>
        <w:numPr>
          <w:ilvl w:val="1"/>
          <w:numId w:val="14"/>
        </w:numPr>
        <w:spacing w:after="13" w:line="264" w:lineRule="auto"/>
        <w:ind w:right="11" w:hanging="360"/>
        <w:rPr>
          <w:sz w:val="20"/>
          <w:szCs w:val="20"/>
        </w:rPr>
      </w:pPr>
      <w:r>
        <w:rPr>
          <w:sz w:val="20"/>
          <w:szCs w:val="20"/>
        </w:rPr>
        <w:t xml:space="preserve">Zamawiający </w:t>
      </w:r>
      <w:r w:rsidR="00AE2A14" w:rsidRPr="00A84747">
        <w:rPr>
          <w:i/>
          <w:sz w:val="20"/>
          <w:szCs w:val="20"/>
        </w:rPr>
        <w:t>zaleca, aby</w:t>
      </w:r>
      <w:r w:rsidRPr="00A84747">
        <w:rPr>
          <w:i/>
          <w:sz w:val="20"/>
          <w:szCs w:val="20"/>
        </w:rPr>
        <w:t xml:space="preserve"> nie wprowadzać jakichkolwiek zmian w plikach po podpisaniu ich podpisem kwalifikowanym. Może to skutkować naruszeniem integralności </w:t>
      </w:r>
      <w:r w:rsidR="00AE2A14" w:rsidRPr="00A84747">
        <w:rPr>
          <w:i/>
          <w:sz w:val="20"/>
          <w:szCs w:val="20"/>
        </w:rPr>
        <w:t>plików, co</w:t>
      </w:r>
      <w:r w:rsidRPr="00A84747">
        <w:rPr>
          <w:i/>
          <w:sz w:val="20"/>
          <w:szCs w:val="20"/>
        </w:rPr>
        <w:t xml:space="preserve"> równoważne będzie z koniecznością odrzucenia oferty w postępowaniu.</w:t>
      </w:r>
    </w:p>
    <w:p w14:paraId="54021E51" w14:textId="4D4E4F7D" w:rsidR="00A84747" w:rsidRPr="00B626C0" w:rsidRDefault="00A84747" w:rsidP="00A84747">
      <w:pPr>
        <w:spacing w:after="13" w:line="264" w:lineRule="auto"/>
        <w:ind w:left="0" w:right="1748" w:firstLine="0"/>
        <w:rPr>
          <w:color w:val="000000" w:themeColor="text1"/>
          <w:sz w:val="20"/>
          <w:szCs w:val="20"/>
        </w:rPr>
      </w:pPr>
    </w:p>
    <w:p w14:paraId="0F29CD2F" w14:textId="57865364" w:rsidR="00B01442" w:rsidRPr="0047743E" w:rsidRDefault="001C4862" w:rsidP="00A5455C">
      <w:pPr>
        <w:pStyle w:val="Akapitzlist"/>
        <w:numPr>
          <w:ilvl w:val="0"/>
          <w:numId w:val="14"/>
        </w:numPr>
        <w:spacing w:after="5" w:line="266" w:lineRule="auto"/>
        <w:ind w:right="873" w:hanging="427"/>
        <w:rPr>
          <w:b/>
          <w:color w:val="000000" w:themeColor="text1"/>
          <w:sz w:val="20"/>
          <w:szCs w:val="20"/>
          <w:u w:val="single"/>
        </w:rPr>
      </w:pPr>
      <w:r w:rsidRPr="0047743E">
        <w:rPr>
          <w:b/>
          <w:color w:val="000000" w:themeColor="text1"/>
          <w:sz w:val="20"/>
          <w:szCs w:val="20"/>
          <w:u w:val="single"/>
        </w:rPr>
        <w:t>Wraz z ofertą należy złożyć następujące dokumenty</w:t>
      </w:r>
      <w:r w:rsidR="00B01442" w:rsidRPr="0047743E">
        <w:rPr>
          <w:b/>
          <w:color w:val="000000" w:themeColor="text1"/>
          <w:sz w:val="20"/>
          <w:szCs w:val="20"/>
          <w:u w:val="single"/>
        </w:rPr>
        <w:t xml:space="preserve">: </w:t>
      </w:r>
    </w:p>
    <w:p w14:paraId="2E49A036" w14:textId="40A363A2" w:rsidR="00B01442" w:rsidRPr="000F1BDE" w:rsidRDefault="00E6642F" w:rsidP="00A5455C">
      <w:pPr>
        <w:pStyle w:val="Akapitzlist"/>
        <w:numPr>
          <w:ilvl w:val="1"/>
          <w:numId w:val="14"/>
        </w:numPr>
        <w:spacing w:after="5" w:line="266" w:lineRule="auto"/>
        <w:ind w:right="11" w:hanging="371"/>
        <w:rPr>
          <w:sz w:val="20"/>
          <w:szCs w:val="20"/>
        </w:rPr>
      </w:pPr>
      <w:r>
        <w:rPr>
          <w:b/>
          <w:sz w:val="20"/>
          <w:szCs w:val="20"/>
        </w:rPr>
        <w:t>Oświadczenie Wykonawcy o braku podst</w:t>
      </w:r>
      <w:r w:rsidR="00A449BF">
        <w:rPr>
          <w:b/>
          <w:sz w:val="20"/>
          <w:szCs w:val="20"/>
        </w:rPr>
        <w:t>a</w:t>
      </w:r>
      <w:r>
        <w:rPr>
          <w:b/>
          <w:sz w:val="20"/>
          <w:szCs w:val="20"/>
        </w:rPr>
        <w:t>w</w:t>
      </w:r>
      <w:r w:rsidR="00B01442" w:rsidRPr="000F1BDE">
        <w:rPr>
          <w:b/>
          <w:sz w:val="20"/>
          <w:szCs w:val="20"/>
        </w:rPr>
        <w:t xml:space="preserve"> wykluczeniu z postępowania</w:t>
      </w:r>
      <w:r w:rsidR="00B01442" w:rsidRPr="000F1BDE">
        <w:rPr>
          <w:sz w:val="20"/>
          <w:szCs w:val="20"/>
        </w:rPr>
        <w:t xml:space="preserve"> – w przypadku wspólnego ubiegania się o zamówienie przez Wykonawców, oświadczenie o niepoleganiu wykluczeniu składa każdy z </w:t>
      </w:r>
      <w:r w:rsidR="00B01442" w:rsidRPr="00017928">
        <w:rPr>
          <w:sz w:val="20"/>
          <w:szCs w:val="20"/>
        </w:rPr>
        <w:t>Wykonawców</w:t>
      </w:r>
      <w:r w:rsidR="009E07A6" w:rsidRPr="00017928">
        <w:rPr>
          <w:sz w:val="20"/>
          <w:szCs w:val="20"/>
        </w:rPr>
        <w:t xml:space="preserve"> </w:t>
      </w:r>
      <w:r w:rsidR="009E07A6" w:rsidRPr="00E6642F">
        <w:rPr>
          <w:b/>
          <w:sz w:val="20"/>
          <w:szCs w:val="20"/>
        </w:rPr>
        <w:t xml:space="preserve">– </w:t>
      </w:r>
      <w:r w:rsidR="00B6748C" w:rsidRPr="00E6642F">
        <w:rPr>
          <w:b/>
          <w:sz w:val="20"/>
          <w:szCs w:val="20"/>
        </w:rPr>
        <w:t>Załącznik nr 2</w:t>
      </w:r>
      <w:r w:rsidR="009E07A6" w:rsidRPr="00E6642F">
        <w:rPr>
          <w:b/>
          <w:sz w:val="20"/>
          <w:szCs w:val="20"/>
        </w:rPr>
        <w:t xml:space="preserve"> do SWZ.</w:t>
      </w:r>
    </w:p>
    <w:p w14:paraId="5994120E" w14:textId="0ADA3472" w:rsidR="00B01442" w:rsidRPr="004F22F9" w:rsidRDefault="00B01442" w:rsidP="00A5455C">
      <w:pPr>
        <w:numPr>
          <w:ilvl w:val="1"/>
          <w:numId w:val="14"/>
        </w:numPr>
        <w:spacing w:after="5" w:line="266" w:lineRule="auto"/>
        <w:ind w:right="11" w:hanging="360"/>
        <w:rPr>
          <w:sz w:val="20"/>
          <w:szCs w:val="20"/>
        </w:rPr>
      </w:pPr>
      <w:r w:rsidRPr="005F614A">
        <w:rPr>
          <w:b/>
          <w:sz w:val="20"/>
          <w:szCs w:val="20"/>
        </w:rPr>
        <w:t>Oświadczenie Wykonawcy o spełnianiu warunków udział</w:t>
      </w:r>
      <w:r w:rsidR="00A84747" w:rsidRPr="005F614A">
        <w:rPr>
          <w:b/>
          <w:sz w:val="20"/>
          <w:szCs w:val="20"/>
        </w:rPr>
        <w:t xml:space="preserve">u w postępowaniu </w:t>
      </w:r>
      <w:r w:rsidRPr="005F614A">
        <w:rPr>
          <w:sz w:val="20"/>
          <w:szCs w:val="20"/>
        </w:rPr>
        <w:t>– w przypadku wspó</w:t>
      </w:r>
      <w:r w:rsidR="00597D33" w:rsidRPr="005F614A">
        <w:rPr>
          <w:sz w:val="20"/>
          <w:szCs w:val="20"/>
        </w:rPr>
        <w:t>lnego ubiegania się o zamówienie</w:t>
      </w:r>
      <w:r w:rsidRPr="005F614A">
        <w:rPr>
          <w:sz w:val="20"/>
          <w:szCs w:val="20"/>
        </w:rPr>
        <w:t xml:space="preserve"> przez Wykonawc</w:t>
      </w:r>
      <w:r w:rsidR="00A84747" w:rsidRPr="005F614A">
        <w:rPr>
          <w:sz w:val="20"/>
          <w:szCs w:val="20"/>
        </w:rPr>
        <w:t xml:space="preserve">ów, oświadczenie </w:t>
      </w:r>
      <w:r w:rsidRPr="005F614A">
        <w:rPr>
          <w:sz w:val="20"/>
          <w:szCs w:val="20"/>
        </w:rPr>
        <w:t xml:space="preserve">o spełnianiu warunków udziału w postępowaniu składa ich </w:t>
      </w:r>
      <w:r w:rsidRPr="00E6642F">
        <w:rPr>
          <w:sz w:val="20"/>
          <w:szCs w:val="20"/>
        </w:rPr>
        <w:t xml:space="preserve">pełnomocnik </w:t>
      </w:r>
      <w:r w:rsidR="009E07A6" w:rsidRPr="00E6642F">
        <w:rPr>
          <w:b/>
          <w:sz w:val="20"/>
          <w:szCs w:val="20"/>
        </w:rPr>
        <w:t>– Załącznik nr 3 do SWZ.</w:t>
      </w:r>
    </w:p>
    <w:p w14:paraId="24846F84" w14:textId="35415972" w:rsidR="001C4862" w:rsidRDefault="001C4862" w:rsidP="00260C89">
      <w:pPr>
        <w:spacing w:after="5" w:line="266" w:lineRule="auto"/>
        <w:ind w:left="709" w:right="11" w:firstLine="0"/>
        <w:rPr>
          <w:sz w:val="20"/>
          <w:szCs w:val="20"/>
        </w:rPr>
      </w:pPr>
      <w:r>
        <w:rPr>
          <w:b/>
          <w:sz w:val="20"/>
          <w:szCs w:val="20"/>
        </w:rPr>
        <w:lastRenderedPageBreak/>
        <w:t>Uwaga</w:t>
      </w:r>
      <w:r w:rsidRPr="001C4862">
        <w:rPr>
          <w:sz w:val="20"/>
          <w:szCs w:val="20"/>
        </w:rPr>
        <w:t>:</w:t>
      </w:r>
      <w:r>
        <w:rPr>
          <w:sz w:val="20"/>
          <w:szCs w:val="20"/>
        </w:rPr>
        <w:t xml:space="preserve"> Wykonawca, w przypadku polegania na zdolnościach lub sytuacji podmiotów udostępniających zasoby, przedstawia, wraz z </w:t>
      </w:r>
      <w:r w:rsidR="00AE2A14">
        <w:rPr>
          <w:sz w:val="20"/>
          <w:szCs w:val="20"/>
        </w:rPr>
        <w:t>oświadczeniem, o którym</w:t>
      </w:r>
      <w:r w:rsidR="000F1BDE">
        <w:rPr>
          <w:sz w:val="20"/>
          <w:szCs w:val="20"/>
        </w:rPr>
        <w:t xml:space="preserve"> mowa w ust a i b</w:t>
      </w:r>
      <w:r>
        <w:rPr>
          <w:sz w:val="20"/>
          <w:szCs w:val="20"/>
        </w:rPr>
        <w:t xml:space="preserve">, także oświadczeni podmiotu udostepniającego zasoby, potwierdzające brak podstaw wykluczenia tego podmiotu oraz odpowiednio spełnienie warunków udziału w postępowaniu, w zakresie, w jakim wykonawca powołuj się na jego zasoby (art. 125, ust 5 ustawy </w:t>
      </w:r>
      <w:proofErr w:type="spellStart"/>
      <w:r>
        <w:rPr>
          <w:sz w:val="20"/>
          <w:szCs w:val="20"/>
        </w:rPr>
        <w:t>pzp</w:t>
      </w:r>
      <w:proofErr w:type="spellEnd"/>
      <w:r>
        <w:rPr>
          <w:sz w:val="20"/>
          <w:szCs w:val="20"/>
        </w:rPr>
        <w:t>)</w:t>
      </w:r>
      <w:r w:rsidR="00ED6677">
        <w:rPr>
          <w:sz w:val="20"/>
          <w:szCs w:val="20"/>
        </w:rPr>
        <w:t xml:space="preserve"> –</w:t>
      </w:r>
      <w:r w:rsidR="00ED6677" w:rsidRPr="00ED6677">
        <w:rPr>
          <w:b/>
          <w:sz w:val="20"/>
          <w:szCs w:val="20"/>
        </w:rPr>
        <w:t>Załącznik nr 8 do SWZ</w:t>
      </w:r>
      <w:r w:rsidRPr="00ED6677">
        <w:rPr>
          <w:b/>
          <w:sz w:val="20"/>
          <w:szCs w:val="20"/>
        </w:rPr>
        <w:t>.</w:t>
      </w:r>
    </w:p>
    <w:p w14:paraId="5835C344" w14:textId="77777777" w:rsidR="004A73E6" w:rsidRDefault="004A73E6" w:rsidP="001C4862">
      <w:pPr>
        <w:spacing w:after="5" w:line="266" w:lineRule="auto"/>
        <w:ind w:left="1080" w:right="11" w:firstLine="0"/>
        <w:rPr>
          <w:sz w:val="20"/>
          <w:szCs w:val="20"/>
        </w:rPr>
      </w:pPr>
    </w:p>
    <w:p w14:paraId="1C194250" w14:textId="4AAF9168" w:rsidR="000F1BDE" w:rsidRDefault="000F1BDE" w:rsidP="00A5455C">
      <w:pPr>
        <w:pStyle w:val="Akapitzlist"/>
        <w:numPr>
          <w:ilvl w:val="1"/>
          <w:numId w:val="14"/>
        </w:numPr>
        <w:spacing w:after="5" w:line="266" w:lineRule="auto"/>
        <w:ind w:right="11" w:hanging="371"/>
        <w:rPr>
          <w:sz w:val="20"/>
          <w:szCs w:val="20"/>
        </w:rPr>
      </w:pPr>
      <w:r w:rsidRPr="003F7393">
        <w:rPr>
          <w:b/>
          <w:sz w:val="20"/>
          <w:szCs w:val="20"/>
        </w:rPr>
        <w:t>Zobowiązanie podmiotu udostepniającego zasoby</w:t>
      </w:r>
      <w:r>
        <w:rPr>
          <w:sz w:val="20"/>
          <w:szCs w:val="20"/>
        </w:rPr>
        <w:t xml:space="preserve">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w:t>
      </w:r>
      <w:r w:rsidR="00B6748C" w:rsidRPr="00017928">
        <w:rPr>
          <w:sz w:val="20"/>
          <w:szCs w:val="20"/>
        </w:rPr>
        <w:t xml:space="preserve">Załącznik nr </w:t>
      </w:r>
      <w:r w:rsidR="00832631">
        <w:rPr>
          <w:sz w:val="20"/>
          <w:szCs w:val="20"/>
        </w:rPr>
        <w:t>7</w:t>
      </w:r>
      <w:r w:rsidRPr="00D909EC">
        <w:rPr>
          <w:sz w:val="20"/>
          <w:szCs w:val="20"/>
        </w:rPr>
        <w:t xml:space="preserve"> do</w:t>
      </w:r>
      <w:r>
        <w:rPr>
          <w:sz w:val="20"/>
          <w:szCs w:val="20"/>
        </w:rPr>
        <w:t xml:space="preserve"> SWZ.</w:t>
      </w:r>
    </w:p>
    <w:p w14:paraId="3931F91E" w14:textId="3CA394A2" w:rsidR="000F1BDE" w:rsidRDefault="000F1BDE" w:rsidP="000F1BDE">
      <w:pPr>
        <w:pStyle w:val="Akapitzlist"/>
        <w:spacing w:after="5" w:line="266" w:lineRule="auto"/>
        <w:ind w:left="1080" w:right="11" w:firstLine="0"/>
        <w:rPr>
          <w:sz w:val="20"/>
          <w:szCs w:val="20"/>
        </w:rPr>
      </w:pPr>
      <w:r>
        <w:rPr>
          <w:sz w:val="20"/>
          <w:szCs w:val="20"/>
        </w:rPr>
        <w:t>Zobowiązanie podmiotu udostepniającego zasoby potwierdza, że stosunek łączący wykonawcę z podmiotami udostępniającymi zasoby gwarantuje rzeczywisty dostęp do tych zasobów oraz określa w szczególności (art. 118 ust 4 ustawy pzp):</w:t>
      </w:r>
    </w:p>
    <w:p w14:paraId="5FB4743C" w14:textId="492C1B42" w:rsidR="000F1BDE" w:rsidRDefault="000F1BDE" w:rsidP="00915687">
      <w:pPr>
        <w:pStyle w:val="Akapitzlist"/>
        <w:numPr>
          <w:ilvl w:val="0"/>
          <w:numId w:val="47"/>
        </w:numPr>
        <w:spacing w:after="5" w:line="266" w:lineRule="auto"/>
        <w:ind w:right="11"/>
        <w:rPr>
          <w:sz w:val="20"/>
          <w:szCs w:val="20"/>
        </w:rPr>
      </w:pPr>
      <w:r>
        <w:rPr>
          <w:sz w:val="20"/>
          <w:szCs w:val="20"/>
        </w:rPr>
        <w:t>Zakres dostępnych wykonawcy zasobów podmiotu udostępniającego zasoby;</w:t>
      </w:r>
    </w:p>
    <w:p w14:paraId="7F10F8F7" w14:textId="4E67864F" w:rsidR="000F1BDE" w:rsidRDefault="000F1BDE" w:rsidP="00915687">
      <w:pPr>
        <w:pStyle w:val="Akapitzlist"/>
        <w:numPr>
          <w:ilvl w:val="0"/>
          <w:numId w:val="47"/>
        </w:numPr>
        <w:spacing w:after="5" w:line="266" w:lineRule="auto"/>
        <w:ind w:right="11"/>
        <w:rPr>
          <w:sz w:val="20"/>
          <w:szCs w:val="20"/>
        </w:rPr>
      </w:pPr>
      <w:r>
        <w:rPr>
          <w:sz w:val="20"/>
          <w:szCs w:val="20"/>
        </w:rPr>
        <w:t>Sposób i okres udostępnienia wykonawcy i wykorzystania przez niego zasobów podmiotu udostepniającego te zasoby przy wykonywaniu zamówienia;</w:t>
      </w:r>
    </w:p>
    <w:p w14:paraId="51D0B2C8" w14:textId="06C5ED67" w:rsidR="000F1BDE" w:rsidRDefault="000F1BDE" w:rsidP="00915687">
      <w:pPr>
        <w:pStyle w:val="Akapitzlist"/>
        <w:numPr>
          <w:ilvl w:val="0"/>
          <w:numId w:val="47"/>
        </w:numPr>
        <w:spacing w:after="5" w:line="266" w:lineRule="auto"/>
        <w:ind w:right="11"/>
        <w:rPr>
          <w:sz w:val="20"/>
          <w:szCs w:val="20"/>
        </w:rPr>
      </w:pPr>
      <w:r>
        <w:rPr>
          <w:sz w:val="20"/>
          <w:szCs w:val="20"/>
        </w:rPr>
        <w:t xml:space="preserve">Czy i w jakim zakresie podmiot udostępniający zasoby, na </w:t>
      </w:r>
      <w:r w:rsidR="00AE2A14">
        <w:rPr>
          <w:sz w:val="20"/>
          <w:szCs w:val="20"/>
        </w:rPr>
        <w:t>zdolnościach, którego</w:t>
      </w:r>
      <w:r>
        <w:rPr>
          <w:sz w:val="20"/>
          <w:szCs w:val="20"/>
        </w:rPr>
        <w:t xml:space="preserve"> wykonawca polega w odniesieniu do warunków udziału w postępowaniu</w:t>
      </w:r>
      <w:r w:rsidR="003F7393">
        <w:rPr>
          <w:sz w:val="20"/>
          <w:szCs w:val="20"/>
        </w:rPr>
        <w:t xml:space="preserve"> dotyczących wykształcenia, kwalifikacji zawodowych lub doświadczenia, zrealizuje roboty budowlane lub usługi, których wskazane zdolności dotyczą.</w:t>
      </w:r>
    </w:p>
    <w:p w14:paraId="5E085935" w14:textId="7719D4BE" w:rsidR="003F7393" w:rsidRDefault="003F7393" w:rsidP="003F7393">
      <w:pPr>
        <w:pStyle w:val="Akapitzlist"/>
        <w:spacing w:after="5" w:line="266" w:lineRule="auto"/>
        <w:ind w:left="1440" w:right="11" w:firstLine="0"/>
        <w:rPr>
          <w:sz w:val="20"/>
          <w:szCs w:val="20"/>
        </w:rPr>
      </w:pPr>
      <w:r w:rsidRPr="003F7393">
        <w:rPr>
          <w:b/>
          <w:sz w:val="20"/>
          <w:szCs w:val="20"/>
        </w:rPr>
        <w:t>UWAGA:</w:t>
      </w:r>
      <w:r>
        <w:rPr>
          <w:sz w:val="20"/>
          <w:szCs w:val="20"/>
        </w:rPr>
        <w:t xml:space="preserve"> Dokument ma być złożony wraz z ofertą tylko w sytuacji, gdy wykonawca powołuje się na zasoby innego podmiotu.</w:t>
      </w:r>
    </w:p>
    <w:p w14:paraId="2190E61D" w14:textId="77777777" w:rsidR="004A73E6" w:rsidRDefault="004A73E6" w:rsidP="003F7393">
      <w:pPr>
        <w:pStyle w:val="Akapitzlist"/>
        <w:spacing w:after="5" w:line="266" w:lineRule="auto"/>
        <w:ind w:left="1440" w:right="11" w:firstLine="0"/>
        <w:rPr>
          <w:sz w:val="20"/>
          <w:szCs w:val="20"/>
        </w:rPr>
      </w:pPr>
    </w:p>
    <w:p w14:paraId="350387B7" w14:textId="72B4A9E9" w:rsidR="003F7393" w:rsidRDefault="003F7393" w:rsidP="00A5455C">
      <w:pPr>
        <w:pStyle w:val="Akapitzlist"/>
        <w:numPr>
          <w:ilvl w:val="1"/>
          <w:numId w:val="14"/>
        </w:numPr>
        <w:spacing w:after="5" w:line="266" w:lineRule="auto"/>
        <w:ind w:right="11" w:hanging="371"/>
        <w:rPr>
          <w:b/>
          <w:sz w:val="20"/>
          <w:szCs w:val="20"/>
        </w:rPr>
      </w:pPr>
      <w:r w:rsidRPr="003F7393">
        <w:rPr>
          <w:b/>
          <w:sz w:val="20"/>
          <w:szCs w:val="20"/>
        </w:rPr>
        <w:t>Oświadczenie Wykonawców wspólnie ubiegających się o udzielnie zamówienia (konsorcjum, spółka cywilna itp.)</w:t>
      </w:r>
      <w:r>
        <w:rPr>
          <w:b/>
          <w:sz w:val="20"/>
          <w:szCs w:val="20"/>
        </w:rPr>
        <w:t>.</w:t>
      </w:r>
    </w:p>
    <w:p w14:paraId="6B1DD657" w14:textId="59DF2107" w:rsidR="003F7393" w:rsidRDefault="003F7393" w:rsidP="00915687">
      <w:pPr>
        <w:pStyle w:val="Akapitzlist"/>
        <w:numPr>
          <w:ilvl w:val="0"/>
          <w:numId w:val="48"/>
        </w:numPr>
        <w:spacing w:after="5" w:line="266" w:lineRule="auto"/>
        <w:ind w:right="11"/>
        <w:rPr>
          <w:sz w:val="20"/>
          <w:szCs w:val="20"/>
        </w:rPr>
      </w:pPr>
      <w:r w:rsidRPr="003F7393">
        <w:rPr>
          <w:sz w:val="20"/>
          <w:szCs w:val="20"/>
        </w:rPr>
        <w:t>W przypadku, o którym mowa w art. 117 ust. 2 i 3 ustawy pzp</w:t>
      </w:r>
      <w:r>
        <w:rPr>
          <w:sz w:val="20"/>
          <w:szCs w:val="20"/>
        </w:rPr>
        <w:t xml:space="preserve">, wykonawcy wspólnie ubiegający się o udzielenie zamówienia dołączają odpowiednio do oferty oświadczenie, z którego wynika, które roboty budowlane, dostawy, usługi wykonują poszczególni wykonawcy (art. 117 ust 4 ustawy pzp) – wzór oświadczenia </w:t>
      </w:r>
      <w:r w:rsidRPr="00017928">
        <w:rPr>
          <w:sz w:val="20"/>
          <w:szCs w:val="20"/>
        </w:rPr>
        <w:t xml:space="preserve">stanowi </w:t>
      </w:r>
      <w:r w:rsidR="00D909EC" w:rsidRPr="00017928">
        <w:rPr>
          <w:sz w:val="20"/>
          <w:szCs w:val="20"/>
        </w:rPr>
        <w:t xml:space="preserve">załącznik nr </w:t>
      </w:r>
      <w:r w:rsidR="00ED6677">
        <w:rPr>
          <w:sz w:val="20"/>
          <w:szCs w:val="20"/>
        </w:rPr>
        <w:t>9</w:t>
      </w:r>
      <w:r w:rsidRPr="00017928">
        <w:rPr>
          <w:sz w:val="20"/>
          <w:szCs w:val="20"/>
        </w:rPr>
        <w:t xml:space="preserve"> do SWZ.</w:t>
      </w:r>
    </w:p>
    <w:p w14:paraId="2FA83C9F" w14:textId="53D35595" w:rsidR="003F7393" w:rsidRDefault="003F7393" w:rsidP="00915687">
      <w:pPr>
        <w:pStyle w:val="Akapitzlist"/>
        <w:numPr>
          <w:ilvl w:val="0"/>
          <w:numId w:val="48"/>
        </w:numPr>
        <w:spacing w:after="5" w:line="266" w:lineRule="auto"/>
        <w:ind w:right="11"/>
        <w:rPr>
          <w:sz w:val="20"/>
          <w:szCs w:val="20"/>
        </w:rPr>
      </w:pPr>
      <w:r>
        <w:rPr>
          <w:sz w:val="20"/>
          <w:szCs w:val="20"/>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wymagane ( art. 117 ust. 2 ustawy pzp).</w:t>
      </w:r>
    </w:p>
    <w:p w14:paraId="11D28209" w14:textId="2402D0E5" w:rsidR="003F7393" w:rsidRDefault="003F7393" w:rsidP="00915687">
      <w:pPr>
        <w:pStyle w:val="Akapitzlist"/>
        <w:numPr>
          <w:ilvl w:val="0"/>
          <w:numId w:val="48"/>
        </w:numPr>
        <w:spacing w:after="5" w:line="266" w:lineRule="auto"/>
        <w:ind w:right="11"/>
        <w:rPr>
          <w:sz w:val="20"/>
          <w:szCs w:val="20"/>
        </w:rPr>
      </w:pPr>
      <w:r>
        <w:rPr>
          <w:sz w:val="20"/>
          <w:szCs w:val="20"/>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Pr>
          <w:sz w:val="20"/>
          <w:szCs w:val="20"/>
        </w:rPr>
        <w:t>realizacji, których</w:t>
      </w:r>
      <w:r>
        <w:rPr>
          <w:sz w:val="20"/>
          <w:szCs w:val="20"/>
        </w:rPr>
        <w:t xml:space="preserve"> te zdolności są wymagane (art. 117 ust. 3 ustawy pzp).</w:t>
      </w:r>
    </w:p>
    <w:p w14:paraId="6493C67F" w14:textId="06C60E33" w:rsidR="003F7393" w:rsidRPr="003F7393" w:rsidRDefault="003F7393" w:rsidP="003F7393">
      <w:pPr>
        <w:pStyle w:val="Akapitzlist"/>
        <w:spacing w:after="5" w:line="266" w:lineRule="auto"/>
        <w:ind w:left="1440" w:right="11" w:firstLine="0"/>
        <w:rPr>
          <w:sz w:val="20"/>
          <w:szCs w:val="20"/>
        </w:rPr>
      </w:pPr>
      <w:r w:rsidRPr="003F7393">
        <w:rPr>
          <w:b/>
          <w:sz w:val="20"/>
          <w:szCs w:val="20"/>
        </w:rPr>
        <w:t>U</w:t>
      </w:r>
      <w:r>
        <w:rPr>
          <w:b/>
          <w:sz w:val="20"/>
          <w:szCs w:val="20"/>
        </w:rPr>
        <w:t>WAGA</w:t>
      </w:r>
      <w:r w:rsidRPr="003F7393">
        <w:rPr>
          <w:b/>
          <w:sz w:val="20"/>
          <w:szCs w:val="20"/>
        </w:rPr>
        <w:t>:</w:t>
      </w:r>
      <w:r>
        <w:rPr>
          <w:sz w:val="20"/>
          <w:szCs w:val="20"/>
        </w:rPr>
        <w:t xml:space="preserve"> Oświadczenie ma być złożone z </w:t>
      </w:r>
      <w:r w:rsidR="00AE2A14">
        <w:rPr>
          <w:sz w:val="20"/>
          <w:szCs w:val="20"/>
        </w:rPr>
        <w:t>ofertą, (jeśli</w:t>
      </w:r>
      <w:r>
        <w:rPr>
          <w:sz w:val="20"/>
          <w:szCs w:val="20"/>
        </w:rPr>
        <w:t xml:space="preserve"> dotyczy). Oświadczenie ma być podpisane przez każdego z wykonawców występujących wspólnie.</w:t>
      </w:r>
    </w:p>
    <w:p w14:paraId="53966269" w14:textId="3255AEA2" w:rsidR="000F1BDE" w:rsidRPr="005F614A" w:rsidRDefault="000F1BDE" w:rsidP="000F1BDE">
      <w:pPr>
        <w:spacing w:after="5" w:line="266" w:lineRule="auto"/>
        <w:ind w:left="0" w:right="11" w:firstLine="0"/>
        <w:rPr>
          <w:sz w:val="20"/>
          <w:szCs w:val="20"/>
        </w:rPr>
      </w:pPr>
    </w:p>
    <w:p w14:paraId="65527F7F" w14:textId="266DDC00" w:rsidR="004A73E6" w:rsidRPr="004A73E6" w:rsidRDefault="004A73E6" w:rsidP="00A5455C">
      <w:pPr>
        <w:numPr>
          <w:ilvl w:val="1"/>
          <w:numId w:val="14"/>
        </w:numPr>
        <w:spacing w:after="5" w:line="266" w:lineRule="auto"/>
        <w:ind w:right="11" w:hanging="360"/>
        <w:rPr>
          <w:sz w:val="20"/>
          <w:szCs w:val="20"/>
        </w:rPr>
      </w:pPr>
      <w:r>
        <w:rPr>
          <w:b/>
          <w:sz w:val="20"/>
          <w:szCs w:val="20"/>
        </w:rPr>
        <w:t xml:space="preserve">Pełnomocnictwa – mają być złożone w formie oryginału lub kopii poświadczonej </w:t>
      </w:r>
      <w:r w:rsidR="00AE2A14">
        <w:rPr>
          <w:b/>
          <w:sz w:val="20"/>
          <w:szCs w:val="20"/>
        </w:rPr>
        <w:t>notarialnie, (jeżeli</w:t>
      </w:r>
      <w:r>
        <w:rPr>
          <w:b/>
          <w:sz w:val="20"/>
          <w:szCs w:val="20"/>
        </w:rPr>
        <w:t xml:space="preserve"> dotyczy):</w:t>
      </w:r>
    </w:p>
    <w:p w14:paraId="69F9D265" w14:textId="3FD03C67" w:rsidR="004A73E6" w:rsidRDefault="004A73E6" w:rsidP="00915687">
      <w:pPr>
        <w:pStyle w:val="Akapitzlist"/>
        <w:numPr>
          <w:ilvl w:val="0"/>
          <w:numId w:val="49"/>
        </w:numPr>
        <w:spacing w:after="5" w:line="266" w:lineRule="auto"/>
        <w:ind w:right="11"/>
        <w:rPr>
          <w:sz w:val="20"/>
          <w:szCs w:val="20"/>
        </w:rPr>
      </w:pPr>
      <w:r>
        <w:rPr>
          <w:sz w:val="20"/>
          <w:szCs w:val="20"/>
        </w:rPr>
        <w:t xml:space="preserve">W przypadku podpisania oferty przez osoby </w:t>
      </w:r>
      <w:r w:rsidR="00AE2A14">
        <w:rPr>
          <w:sz w:val="20"/>
          <w:szCs w:val="20"/>
        </w:rPr>
        <w:t>niewymienione</w:t>
      </w:r>
      <w:r>
        <w:rPr>
          <w:sz w:val="20"/>
          <w:szCs w:val="20"/>
        </w:rPr>
        <w:t xml:space="preserve"> w odpisie z właściwego rejestru – pełnomocnictwo do podpisania oferty lub podpisania oferty i zawarcia umowy</w:t>
      </w:r>
    </w:p>
    <w:p w14:paraId="20858625" w14:textId="41859C15" w:rsidR="00B01442" w:rsidRDefault="004A73E6" w:rsidP="00915687">
      <w:pPr>
        <w:pStyle w:val="Akapitzlist"/>
        <w:numPr>
          <w:ilvl w:val="0"/>
          <w:numId w:val="49"/>
        </w:numPr>
        <w:spacing w:after="5" w:line="266" w:lineRule="auto"/>
        <w:ind w:right="11"/>
        <w:rPr>
          <w:sz w:val="20"/>
          <w:szCs w:val="20"/>
        </w:rPr>
      </w:pPr>
      <w:r>
        <w:rPr>
          <w:sz w:val="20"/>
          <w:szCs w:val="20"/>
        </w:rPr>
        <w:t xml:space="preserve">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w:t>
      </w:r>
      <w:r>
        <w:rPr>
          <w:sz w:val="20"/>
          <w:szCs w:val="20"/>
        </w:rPr>
        <w:lastRenderedPageBreak/>
        <w:t>być sporządzone wg w</w:t>
      </w:r>
      <w:r w:rsidR="00D909EC">
        <w:rPr>
          <w:sz w:val="20"/>
          <w:szCs w:val="20"/>
        </w:rPr>
        <w:t xml:space="preserve">zoru stanowiącego </w:t>
      </w:r>
      <w:r w:rsidR="00D909EC" w:rsidRPr="00017928">
        <w:rPr>
          <w:sz w:val="20"/>
          <w:szCs w:val="20"/>
        </w:rPr>
        <w:t xml:space="preserve">Załącznik nr </w:t>
      </w:r>
      <w:r w:rsidR="00832631" w:rsidRPr="00017928">
        <w:rPr>
          <w:sz w:val="20"/>
          <w:szCs w:val="20"/>
        </w:rPr>
        <w:t>6</w:t>
      </w:r>
      <w:r>
        <w:rPr>
          <w:sz w:val="20"/>
          <w:szCs w:val="20"/>
        </w:rPr>
        <w:t xml:space="preserve"> do SWZ. </w:t>
      </w:r>
      <w:r w:rsidR="00B01442" w:rsidRPr="004A73E6">
        <w:rPr>
          <w:sz w:val="20"/>
          <w:szCs w:val="20"/>
        </w:rPr>
        <w:t xml:space="preserve"> </w:t>
      </w:r>
      <w:r w:rsidR="00AE2A14" w:rsidRPr="004A73E6">
        <w:rPr>
          <w:sz w:val="20"/>
          <w:szCs w:val="20"/>
        </w:rPr>
        <w:t>Upoważniające</w:t>
      </w:r>
      <w:r w:rsidR="00B01442" w:rsidRPr="004A73E6">
        <w:rPr>
          <w:sz w:val="20"/>
          <w:szCs w:val="20"/>
        </w:rPr>
        <w:t xml:space="preserve"> do złożenia oferty, o ile ofertę składa pełnomocnik; </w:t>
      </w:r>
    </w:p>
    <w:p w14:paraId="33517D04" w14:textId="5F6BBE93" w:rsidR="004A73E6" w:rsidRPr="00581C78" w:rsidRDefault="00581C78" w:rsidP="00581C78">
      <w:pPr>
        <w:numPr>
          <w:ilvl w:val="1"/>
          <w:numId w:val="14"/>
        </w:numPr>
        <w:spacing w:after="5" w:line="268" w:lineRule="auto"/>
        <w:ind w:right="1748" w:hanging="371"/>
        <w:rPr>
          <w:sz w:val="20"/>
          <w:szCs w:val="20"/>
        </w:rPr>
      </w:pPr>
      <w:r w:rsidRPr="00B01442">
        <w:rPr>
          <w:b/>
          <w:sz w:val="20"/>
          <w:szCs w:val="20"/>
        </w:rPr>
        <w:t>Przedmiotowe środki dowodowe</w:t>
      </w:r>
      <w:r w:rsidRPr="00B01442">
        <w:rPr>
          <w:sz w:val="20"/>
          <w:szCs w:val="20"/>
        </w:rPr>
        <w:t xml:space="preserve">: </w:t>
      </w:r>
      <w:r w:rsidRPr="004F22F9">
        <w:rPr>
          <w:sz w:val="20"/>
          <w:szCs w:val="20"/>
        </w:rPr>
        <w:t>tj. atest Państwowego Zakładu Higieny i opinia Instytutu Badawczego Dróg i Mostó</w:t>
      </w:r>
      <w:r>
        <w:rPr>
          <w:sz w:val="20"/>
          <w:szCs w:val="20"/>
        </w:rPr>
        <w:t>w.</w:t>
      </w:r>
    </w:p>
    <w:p w14:paraId="1D07CE92" w14:textId="4E99E215" w:rsidR="004A73E6" w:rsidRDefault="004A73E6" w:rsidP="00A5455C">
      <w:pPr>
        <w:pStyle w:val="Akapitzlist"/>
        <w:numPr>
          <w:ilvl w:val="1"/>
          <w:numId w:val="14"/>
        </w:numPr>
        <w:spacing w:after="5" w:line="266" w:lineRule="auto"/>
        <w:ind w:right="11" w:hanging="371"/>
        <w:rPr>
          <w:b/>
          <w:sz w:val="20"/>
          <w:szCs w:val="20"/>
        </w:rPr>
      </w:pPr>
      <w:r w:rsidRPr="00F97B2C">
        <w:rPr>
          <w:b/>
          <w:sz w:val="20"/>
          <w:szCs w:val="20"/>
        </w:rPr>
        <w:t xml:space="preserve">Inne dokumenty- wypełniony i podpisany formularz </w:t>
      </w:r>
      <w:r w:rsidR="00AE2A14" w:rsidRPr="00F97B2C">
        <w:rPr>
          <w:b/>
          <w:sz w:val="20"/>
          <w:szCs w:val="20"/>
        </w:rPr>
        <w:t>oferty, – którego</w:t>
      </w:r>
      <w:r w:rsidRPr="00F97B2C">
        <w:rPr>
          <w:b/>
          <w:sz w:val="20"/>
          <w:szCs w:val="20"/>
        </w:rPr>
        <w:t xml:space="preserve"> wzór stanowi załącznik nr 1 do SWZ.</w:t>
      </w:r>
    </w:p>
    <w:p w14:paraId="6DF9037F" w14:textId="77777777" w:rsidR="00581C78" w:rsidRPr="00F97B2C" w:rsidRDefault="00581C78" w:rsidP="00581C78">
      <w:pPr>
        <w:pStyle w:val="Akapitzlist"/>
        <w:spacing w:after="5" w:line="266" w:lineRule="auto"/>
        <w:ind w:left="1080" w:right="11" w:firstLine="0"/>
        <w:rPr>
          <w:b/>
          <w:sz w:val="20"/>
          <w:szCs w:val="20"/>
        </w:rPr>
      </w:pPr>
    </w:p>
    <w:p w14:paraId="4ED8BB47" w14:textId="7323AA52" w:rsidR="004A73E6" w:rsidRPr="004A73E6" w:rsidRDefault="004A73E6" w:rsidP="004A73E6">
      <w:pPr>
        <w:pStyle w:val="Akapitzlist"/>
        <w:spacing w:after="5" w:line="266" w:lineRule="auto"/>
        <w:ind w:left="1080" w:right="11" w:firstLine="0"/>
        <w:rPr>
          <w:b/>
          <w:sz w:val="20"/>
          <w:szCs w:val="20"/>
        </w:rPr>
      </w:pPr>
      <w:r>
        <w:rPr>
          <w:b/>
          <w:sz w:val="20"/>
          <w:szCs w:val="20"/>
        </w:rPr>
        <w:t xml:space="preserve">Oferta wraz z załącznikami musi być podpisana przez wykonawcę (kwalifikowanym podpisem elektronicznym lub podpisem zaufanym lub podpisem osobistym). </w:t>
      </w:r>
      <w:r w:rsidR="00B6748C">
        <w:rPr>
          <w:b/>
          <w:sz w:val="20"/>
          <w:szCs w:val="20"/>
        </w:rPr>
        <w:t>Zamawiający</w:t>
      </w:r>
      <w:r>
        <w:rPr>
          <w:b/>
          <w:sz w:val="20"/>
          <w:szCs w:val="20"/>
        </w:rPr>
        <w:t xml:space="preserve"> wymaga, aby ofertę podpisano zgodnie z zasadami reprezentacji wskazanymi we właściwym rejestrze lub ewidencji działalności gospodarczej. </w:t>
      </w:r>
      <w:r w:rsidR="0040491D">
        <w:rPr>
          <w:b/>
          <w:sz w:val="20"/>
          <w:szCs w:val="20"/>
        </w:rPr>
        <w:t xml:space="preserve">Jeżeli osoba podpisująca działa na podstawie pełnomocnictwa (punkt e) SWZ) to pełnomocnictwo to musi obejmować uprawnienie do podpisania oferty. </w:t>
      </w:r>
      <w:r w:rsidR="0040491D" w:rsidRPr="00D909EC">
        <w:rPr>
          <w:b/>
          <w:sz w:val="20"/>
          <w:szCs w:val="20"/>
        </w:rPr>
        <w:t>Pełnomocnictwo musi zostać złożone wraz z ofertą w oryginale lub notarialnie poświadczonej kopii.</w:t>
      </w:r>
    </w:p>
    <w:p w14:paraId="49934BF9" w14:textId="77777777" w:rsidR="00956761" w:rsidRPr="00220D0B" w:rsidRDefault="00956761" w:rsidP="00956761">
      <w:pPr>
        <w:spacing w:after="5" w:line="268" w:lineRule="auto"/>
        <w:ind w:left="1080" w:right="1748" w:firstLine="0"/>
        <w:rPr>
          <w:sz w:val="20"/>
          <w:szCs w:val="20"/>
        </w:rPr>
      </w:pPr>
    </w:p>
    <w:p w14:paraId="097D8453" w14:textId="77777777" w:rsidR="0040491D" w:rsidRDefault="0040491D" w:rsidP="00A5455C">
      <w:pPr>
        <w:numPr>
          <w:ilvl w:val="0"/>
          <w:numId w:val="14"/>
        </w:numPr>
        <w:spacing w:after="39" w:line="266" w:lineRule="auto"/>
        <w:ind w:right="11" w:hanging="428"/>
        <w:rPr>
          <w:b/>
          <w:sz w:val="20"/>
          <w:szCs w:val="20"/>
          <w:u w:val="single"/>
        </w:rPr>
      </w:pPr>
      <w:r w:rsidRPr="0040491D">
        <w:rPr>
          <w:b/>
          <w:sz w:val="20"/>
          <w:szCs w:val="20"/>
          <w:u w:val="single"/>
        </w:rPr>
        <w:t>Zasady składania oferty przez podmioty występujące wspólnie:</w:t>
      </w:r>
    </w:p>
    <w:p w14:paraId="4BAC884D" w14:textId="2A14470C" w:rsidR="0040491D" w:rsidRPr="00494286" w:rsidRDefault="0040491D" w:rsidP="00915687">
      <w:pPr>
        <w:pStyle w:val="Akapitzlist"/>
        <w:numPr>
          <w:ilvl w:val="0"/>
          <w:numId w:val="50"/>
        </w:numPr>
        <w:spacing w:after="39" w:line="266" w:lineRule="auto"/>
        <w:ind w:right="11"/>
        <w:rPr>
          <w:sz w:val="20"/>
          <w:szCs w:val="20"/>
        </w:rPr>
      </w:pPr>
      <w:r w:rsidRPr="00494286">
        <w:rPr>
          <w:sz w:val="20"/>
          <w:szCs w:val="20"/>
        </w:rPr>
        <w:t>Wymagane oświadczenie wskazane w punkcie 22 ust. a i b, powinny być złożone przez każdego wykonawcę wspólnie ubiegającego się o zamówienie.</w:t>
      </w:r>
    </w:p>
    <w:p w14:paraId="6C978417" w14:textId="6DD94A3B" w:rsidR="0040491D" w:rsidRDefault="0047743E" w:rsidP="00915687">
      <w:pPr>
        <w:pStyle w:val="Akapitzlist"/>
        <w:numPr>
          <w:ilvl w:val="0"/>
          <w:numId w:val="50"/>
        </w:numPr>
        <w:spacing w:after="39" w:line="266" w:lineRule="auto"/>
        <w:ind w:right="11"/>
        <w:rPr>
          <w:sz w:val="20"/>
          <w:szCs w:val="20"/>
        </w:rPr>
      </w:pPr>
      <w:r>
        <w:rPr>
          <w:sz w:val="20"/>
          <w:szCs w:val="20"/>
        </w:rPr>
        <w:t xml:space="preserve">W </w:t>
      </w:r>
      <w:r w:rsidR="00AE2A14">
        <w:rPr>
          <w:sz w:val="20"/>
          <w:szCs w:val="20"/>
        </w:rPr>
        <w:t>przypadku, o którym</w:t>
      </w:r>
      <w:r>
        <w:rPr>
          <w:sz w:val="20"/>
          <w:szCs w:val="20"/>
        </w:rPr>
        <w:t xml:space="preserve"> mowa w art. 117 ust. 2 i 3 ustawy pzp, wykonawcy wspólnie ubiegający się o udzielnie zamówienia (konsorcjum, spółka cywilna itp</w:t>
      </w:r>
      <w:r w:rsidR="00AE2A14">
        <w:rPr>
          <w:sz w:val="20"/>
          <w:szCs w:val="20"/>
        </w:rPr>
        <w:t>.) dołączają</w:t>
      </w:r>
      <w:r>
        <w:rPr>
          <w:sz w:val="20"/>
          <w:szCs w:val="20"/>
        </w:rPr>
        <w:t xml:space="preserve"> do oferty oświadczenie, z którego wynika, które roboty budowlane, dostawy lub usługi wykonują poszczególni wykonawcy (art. 117 ust. 4 ustawy pzp) – wzór oświadczenia </w:t>
      </w:r>
      <w:r w:rsidRPr="00017928">
        <w:rPr>
          <w:sz w:val="20"/>
          <w:szCs w:val="20"/>
        </w:rPr>
        <w:t xml:space="preserve">stanowi </w:t>
      </w:r>
      <w:r w:rsidR="00D909EC" w:rsidRPr="00017928">
        <w:rPr>
          <w:sz w:val="20"/>
          <w:szCs w:val="20"/>
        </w:rPr>
        <w:t xml:space="preserve">załącznik nr </w:t>
      </w:r>
      <w:r w:rsidR="00ED6677">
        <w:rPr>
          <w:sz w:val="20"/>
          <w:szCs w:val="20"/>
        </w:rPr>
        <w:t>9</w:t>
      </w:r>
      <w:r w:rsidRPr="00017928">
        <w:rPr>
          <w:sz w:val="20"/>
          <w:szCs w:val="20"/>
        </w:rPr>
        <w:t xml:space="preserve"> do SWZ.</w:t>
      </w:r>
    </w:p>
    <w:p w14:paraId="69AE0561" w14:textId="648787EB" w:rsidR="008761DB" w:rsidRDefault="008761DB" w:rsidP="00915687">
      <w:pPr>
        <w:pStyle w:val="Akapitzlist"/>
        <w:numPr>
          <w:ilvl w:val="0"/>
          <w:numId w:val="50"/>
        </w:numPr>
        <w:spacing w:after="39" w:line="266" w:lineRule="auto"/>
        <w:ind w:right="11"/>
        <w:rPr>
          <w:sz w:val="20"/>
          <w:szCs w:val="20"/>
        </w:rPr>
      </w:pPr>
      <w:r w:rsidRPr="00494286">
        <w:rPr>
          <w:b/>
          <w:sz w:val="20"/>
          <w:szCs w:val="20"/>
        </w:rPr>
        <w:t>Wykonawcy składający ofertę wspólną</w:t>
      </w:r>
      <w:r>
        <w:rPr>
          <w:sz w:val="20"/>
          <w:szCs w:val="20"/>
        </w:rPr>
        <w:t xml:space="preserve"> zobowiązani są do ustanowienia Pełnomocnika do reprezentowania ich w postepowaniu oraz do zawarcia umowy w sprawie zamówienia. Dokument lub dokumenty zawierający ustanowienie Pełnomocnika (wzór Pełnomocnictwa </w:t>
      </w:r>
      <w:r w:rsidRPr="00017928">
        <w:rPr>
          <w:sz w:val="20"/>
          <w:szCs w:val="20"/>
        </w:rPr>
        <w:t xml:space="preserve">stanowi załącznik nr </w:t>
      </w:r>
      <w:r w:rsidR="00832631">
        <w:rPr>
          <w:sz w:val="20"/>
          <w:szCs w:val="20"/>
        </w:rPr>
        <w:t>6</w:t>
      </w:r>
      <w:r>
        <w:rPr>
          <w:sz w:val="20"/>
          <w:szCs w:val="20"/>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494286">
        <w:rPr>
          <w:b/>
          <w:sz w:val="20"/>
          <w:szCs w:val="20"/>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494286">
        <w:rPr>
          <w:b/>
          <w:sz w:val="20"/>
          <w:szCs w:val="20"/>
          <w:u w:val="single"/>
        </w:rPr>
        <w:t>pełnomocnictwa</w:t>
      </w:r>
      <w:r w:rsidR="00AE2A14">
        <w:rPr>
          <w:sz w:val="20"/>
          <w:szCs w:val="20"/>
        </w:rPr>
        <w:t>, (co</w:t>
      </w:r>
      <w:r w:rsidR="00494286">
        <w:rPr>
          <w:sz w:val="20"/>
          <w:szCs w:val="20"/>
        </w:rPr>
        <w:t xml:space="preserve"> </w:t>
      </w:r>
      <w:r>
        <w:rPr>
          <w:sz w:val="20"/>
          <w:szCs w:val="20"/>
        </w:rPr>
        <w:t>można wykazać w szczególności poprzez załączenie odpisu z Krajowego Rejestru Sądowego lub informacji odpowiadającej</w:t>
      </w:r>
      <w:r w:rsidR="00494286">
        <w:rPr>
          <w:sz w:val="20"/>
          <w:szCs w:val="20"/>
        </w:rPr>
        <w:t xml:space="preserve"> </w:t>
      </w:r>
      <w:r>
        <w:rPr>
          <w:sz w:val="20"/>
          <w:szCs w:val="20"/>
        </w:rPr>
        <w:t xml:space="preserve">odpisowi </w:t>
      </w:r>
      <w:r w:rsidR="00494286">
        <w:rPr>
          <w:sz w:val="20"/>
          <w:szCs w:val="20"/>
        </w:rPr>
        <w:t>aktualnemu</w:t>
      </w:r>
      <w:r>
        <w:rPr>
          <w:sz w:val="20"/>
          <w:szCs w:val="20"/>
        </w:rPr>
        <w:t xml:space="preserve"> Rejestru Przedsiębiorców pobieranej na podstawie art. 4 ust. 4aa ustawy z dnia 20 sierpnia 1997 r. o Krajowym Rejestrze Sądowym</w:t>
      </w:r>
      <w:r w:rsidR="00494286">
        <w:rPr>
          <w:sz w:val="20"/>
          <w:szCs w:val="20"/>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Default="00494286" w:rsidP="00494286">
      <w:pPr>
        <w:pStyle w:val="Akapitzlist"/>
        <w:spacing w:after="39" w:line="266" w:lineRule="auto"/>
        <w:ind w:left="787" w:right="11" w:firstLine="0"/>
        <w:rPr>
          <w:b/>
          <w:sz w:val="20"/>
          <w:szCs w:val="20"/>
        </w:rPr>
      </w:pPr>
      <w:r>
        <w:rPr>
          <w:b/>
          <w:sz w:val="20"/>
          <w:szCs w:val="20"/>
        </w:rPr>
        <w:t>Elektroniczna kopia pełnomocnictwa nie może być uwierzytelniana przez upełnomocnianego.</w:t>
      </w:r>
    </w:p>
    <w:p w14:paraId="74FC202A" w14:textId="6CB90320" w:rsidR="00494286" w:rsidRPr="00494286" w:rsidRDefault="00494286" w:rsidP="00915687">
      <w:pPr>
        <w:pStyle w:val="Akapitzlist"/>
        <w:numPr>
          <w:ilvl w:val="0"/>
          <w:numId w:val="50"/>
        </w:numPr>
        <w:spacing w:after="39" w:line="266" w:lineRule="auto"/>
        <w:ind w:right="11"/>
        <w:rPr>
          <w:sz w:val="20"/>
          <w:szCs w:val="20"/>
        </w:rPr>
      </w:pPr>
      <w:r>
        <w:rPr>
          <w:b/>
          <w:sz w:val="20"/>
          <w:szCs w:val="20"/>
        </w:rPr>
        <w:t>Oferta wspólna składana przez dwóch lub więcej wykonawców, powinna spełniać następujące wymagania:</w:t>
      </w:r>
    </w:p>
    <w:p w14:paraId="0BC87C5F" w14:textId="0C651808" w:rsidR="00494286" w:rsidRDefault="00494286" w:rsidP="00A5455C">
      <w:pPr>
        <w:pStyle w:val="Akapitzlist"/>
        <w:numPr>
          <w:ilvl w:val="1"/>
          <w:numId w:val="14"/>
        </w:numPr>
        <w:spacing w:after="39" w:line="266" w:lineRule="auto"/>
        <w:ind w:right="11"/>
        <w:rPr>
          <w:sz w:val="20"/>
          <w:szCs w:val="20"/>
        </w:rPr>
      </w:pPr>
      <w:r>
        <w:rPr>
          <w:sz w:val="20"/>
          <w:szCs w:val="20"/>
        </w:rPr>
        <w:t>Dokumenty, dotyczące własnego przedsiębiorstwa, takie jak np. Oświadczenie o braku podstaw wykluczenia, składa każdy wykonawców składających ofertę wspólną we własnym imieniu,</w:t>
      </w:r>
    </w:p>
    <w:p w14:paraId="5F3A6ADF" w14:textId="4650788B" w:rsidR="00494286" w:rsidRDefault="00494286" w:rsidP="00A5455C">
      <w:pPr>
        <w:pStyle w:val="Akapitzlist"/>
        <w:numPr>
          <w:ilvl w:val="1"/>
          <w:numId w:val="14"/>
        </w:numPr>
        <w:spacing w:after="39" w:line="266" w:lineRule="auto"/>
        <w:ind w:right="11"/>
        <w:rPr>
          <w:sz w:val="20"/>
          <w:szCs w:val="20"/>
        </w:rPr>
      </w:pPr>
      <w:r>
        <w:rPr>
          <w:sz w:val="20"/>
          <w:szCs w:val="20"/>
        </w:rPr>
        <w:t>Dokumenty wspólne takie jak np.: formularz ofertowy, dokumenty podmiotowe i przedmiotowe składa pełnomocnik wykonawców w imieniu wszystkich wykonawców składających ofertę wspólną.</w:t>
      </w:r>
    </w:p>
    <w:p w14:paraId="182D3840" w14:textId="69048AF0" w:rsidR="00494286" w:rsidRDefault="00494286" w:rsidP="00915687">
      <w:pPr>
        <w:pStyle w:val="Akapitzlist"/>
        <w:numPr>
          <w:ilvl w:val="0"/>
          <w:numId w:val="50"/>
        </w:numPr>
        <w:spacing w:after="39" w:line="266" w:lineRule="auto"/>
        <w:ind w:right="11"/>
        <w:rPr>
          <w:b/>
          <w:sz w:val="20"/>
          <w:szCs w:val="20"/>
        </w:rPr>
      </w:pPr>
      <w:r w:rsidRPr="00260C89">
        <w:rPr>
          <w:b/>
          <w:sz w:val="20"/>
          <w:szCs w:val="20"/>
        </w:rPr>
        <w:t xml:space="preserve">Wykonawca, który powołuje się na zasoby innych podmiotów, o których mowa w Rozdziale XII ust. 22 pkt c), w celu wykazania braku istnienia wobec nich podstaw wykluczenia oraz spełnienia, </w:t>
      </w:r>
      <w:r w:rsidRPr="00260C89">
        <w:rPr>
          <w:b/>
          <w:sz w:val="20"/>
          <w:szCs w:val="20"/>
        </w:rPr>
        <w:lastRenderedPageBreak/>
        <w:t xml:space="preserve">w zakresie, w jakim powołuje się na ich zasoby, warunków udziału w postepowaniu, składa oświadczenie wskazane </w:t>
      </w:r>
      <w:r w:rsidR="00260C89" w:rsidRPr="00260C89">
        <w:rPr>
          <w:b/>
          <w:sz w:val="20"/>
          <w:szCs w:val="20"/>
        </w:rPr>
        <w:t>Rozdziale XII ust. 22 pkt a) zawierające informacje dotyczące tych podmiotów.</w:t>
      </w:r>
    </w:p>
    <w:p w14:paraId="6E530CF3" w14:textId="6F202A82" w:rsidR="00260C89" w:rsidRPr="00260C89" w:rsidRDefault="00260C89" w:rsidP="00915687">
      <w:pPr>
        <w:pStyle w:val="Akapitzlist"/>
        <w:numPr>
          <w:ilvl w:val="0"/>
          <w:numId w:val="50"/>
        </w:numPr>
        <w:spacing w:after="39" w:line="266" w:lineRule="auto"/>
        <w:ind w:right="11"/>
        <w:rPr>
          <w:sz w:val="20"/>
          <w:szCs w:val="20"/>
        </w:rPr>
      </w:pPr>
      <w:r w:rsidRPr="00260C89">
        <w:rPr>
          <w:sz w:val="20"/>
          <w:szCs w:val="20"/>
        </w:rPr>
        <w:t>Wszelka korespondencja oraz rozliczenia dokonywane będą wyłącznie z Pełnomocnikiem.</w:t>
      </w:r>
    </w:p>
    <w:p w14:paraId="137448F9" w14:textId="696FE687" w:rsidR="00260C89" w:rsidRDefault="00260C89" w:rsidP="00915687">
      <w:pPr>
        <w:pStyle w:val="Akapitzlist"/>
        <w:numPr>
          <w:ilvl w:val="0"/>
          <w:numId w:val="50"/>
        </w:numPr>
        <w:spacing w:after="39" w:line="266" w:lineRule="auto"/>
        <w:ind w:right="11"/>
        <w:rPr>
          <w:sz w:val="20"/>
          <w:szCs w:val="20"/>
        </w:rPr>
      </w:pPr>
      <w:r w:rsidRPr="00260C89">
        <w:rPr>
          <w:sz w:val="20"/>
          <w:szCs w:val="20"/>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260C89" w:rsidRDefault="00260C89" w:rsidP="00915687">
      <w:pPr>
        <w:pStyle w:val="Akapitzlist"/>
        <w:numPr>
          <w:ilvl w:val="0"/>
          <w:numId w:val="50"/>
        </w:numPr>
        <w:spacing w:after="39" w:line="266" w:lineRule="auto"/>
        <w:ind w:right="11"/>
        <w:rPr>
          <w:sz w:val="20"/>
          <w:szCs w:val="20"/>
        </w:rPr>
      </w:pPr>
      <w:r w:rsidRPr="00260C89">
        <w:rPr>
          <w:sz w:val="20"/>
          <w:szCs w:val="20"/>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Default="00260C89" w:rsidP="00A5455C">
      <w:pPr>
        <w:pStyle w:val="Akapitzlist"/>
        <w:numPr>
          <w:ilvl w:val="0"/>
          <w:numId w:val="31"/>
        </w:numPr>
        <w:tabs>
          <w:tab w:val="left" w:pos="1134"/>
        </w:tabs>
        <w:spacing w:after="5" w:line="266" w:lineRule="auto"/>
        <w:ind w:left="851" w:right="873" w:firstLine="0"/>
        <w:rPr>
          <w:sz w:val="20"/>
          <w:szCs w:val="20"/>
        </w:rPr>
      </w:pPr>
      <w:r w:rsidRPr="00B01442">
        <w:rPr>
          <w:sz w:val="20"/>
          <w:szCs w:val="20"/>
        </w:rPr>
        <w:t xml:space="preserve">zobowiązanie do realizacji wspólnego przedsięwzięcia gospodarczego obejmującego </w:t>
      </w:r>
      <w:r>
        <w:rPr>
          <w:sz w:val="20"/>
          <w:szCs w:val="20"/>
        </w:rPr>
        <w:t xml:space="preserve"> </w:t>
      </w:r>
    </w:p>
    <w:p w14:paraId="10F18EED" w14:textId="77777777" w:rsidR="00260C89" w:rsidRDefault="00260C89" w:rsidP="00260C89">
      <w:pPr>
        <w:pStyle w:val="Akapitzlist"/>
        <w:tabs>
          <w:tab w:val="left" w:pos="1134"/>
        </w:tabs>
        <w:spacing w:after="5" w:line="266" w:lineRule="auto"/>
        <w:ind w:left="851" w:right="873" w:firstLine="0"/>
        <w:rPr>
          <w:sz w:val="20"/>
          <w:szCs w:val="20"/>
        </w:rPr>
      </w:pPr>
      <w:r>
        <w:rPr>
          <w:sz w:val="20"/>
          <w:szCs w:val="20"/>
        </w:rPr>
        <w:tab/>
      </w:r>
      <w:r w:rsidRPr="00B01442">
        <w:rPr>
          <w:sz w:val="20"/>
          <w:szCs w:val="20"/>
        </w:rPr>
        <w:t>swoim zakresem realizację przedmiotu zamówienia,</w:t>
      </w:r>
    </w:p>
    <w:p w14:paraId="1E04CB7A" w14:textId="77777777" w:rsidR="00260C89" w:rsidRPr="00B01442" w:rsidRDefault="00260C89" w:rsidP="00A5455C">
      <w:pPr>
        <w:numPr>
          <w:ilvl w:val="0"/>
          <w:numId w:val="31"/>
        </w:numPr>
        <w:tabs>
          <w:tab w:val="left" w:pos="1134"/>
        </w:tabs>
        <w:spacing w:after="5" w:line="266" w:lineRule="auto"/>
        <w:ind w:left="851" w:firstLine="0"/>
        <w:rPr>
          <w:sz w:val="20"/>
          <w:szCs w:val="20"/>
        </w:rPr>
      </w:pPr>
      <w:r w:rsidRPr="00B01442">
        <w:rPr>
          <w:sz w:val="20"/>
          <w:szCs w:val="20"/>
        </w:rPr>
        <w:t xml:space="preserve">określenie zakresu działania poszczególnych stron umowy, </w:t>
      </w:r>
    </w:p>
    <w:p w14:paraId="38FED5B2" w14:textId="77777777" w:rsidR="00260C89" w:rsidRDefault="00260C89" w:rsidP="00A5455C">
      <w:pPr>
        <w:numPr>
          <w:ilvl w:val="0"/>
          <w:numId w:val="31"/>
        </w:numPr>
        <w:tabs>
          <w:tab w:val="left" w:pos="1134"/>
        </w:tabs>
        <w:spacing w:after="5" w:line="266" w:lineRule="auto"/>
        <w:ind w:left="851" w:firstLine="0"/>
        <w:rPr>
          <w:sz w:val="20"/>
          <w:szCs w:val="20"/>
        </w:rPr>
      </w:pPr>
      <w:r w:rsidRPr="00B01442">
        <w:rPr>
          <w:sz w:val="20"/>
          <w:szCs w:val="20"/>
        </w:rPr>
        <w:t xml:space="preserve">czas obowiązywania umowy, który nie może być krótszy, niż okres obejmujący realizację zamówienia </w:t>
      </w:r>
    </w:p>
    <w:p w14:paraId="12B8D767" w14:textId="7F90234B" w:rsidR="00260C89" w:rsidRPr="00260C89" w:rsidRDefault="00260C89" w:rsidP="00260C89">
      <w:pPr>
        <w:tabs>
          <w:tab w:val="left" w:pos="1134"/>
        </w:tabs>
        <w:spacing w:after="5" w:line="266" w:lineRule="auto"/>
        <w:ind w:left="851" w:firstLine="0"/>
        <w:rPr>
          <w:sz w:val="20"/>
          <w:szCs w:val="20"/>
        </w:rPr>
      </w:pPr>
      <w:r>
        <w:rPr>
          <w:sz w:val="20"/>
          <w:szCs w:val="20"/>
        </w:rPr>
        <w:tab/>
      </w:r>
      <w:r w:rsidRPr="00B01442">
        <w:rPr>
          <w:sz w:val="20"/>
          <w:szCs w:val="20"/>
        </w:rPr>
        <w:t>oraz czas trwania gwarancji jakości i rękojmi</w:t>
      </w:r>
      <w:r>
        <w:rPr>
          <w:sz w:val="20"/>
          <w:szCs w:val="20"/>
        </w:rPr>
        <w:t>.</w:t>
      </w:r>
      <w:r w:rsidRPr="00B01442">
        <w:rPr>
          <w:sz w:val="20"/>
          <w:szCs w:val="20"/>
        </w:rPr>
        <w:t xml:space="preserve"> </w:t>
      </w:r>
    </w:p>
    <w:p w14:paraId="4F13F40C" w14:textId="77777777" w:rsidR="00886059" w:rsidRDefault="00886059" w:rsidP="00A5455C">
      <w:pPr>
        <w:pStyle w:val="Akapitzlist"/>
        <w:numPr>
          <w:ilvl w:val="0"/>
          <w:numId w:val="14"/>
        </w:numPr>
        <w:spacing w:after="71" w:line="266" w:lineRule="auto"/>
        <w:ind w:right="11"/>
        <w:rPr>
          <w:sz w:val="20"/>
          <w:szCs w:val="20"/>
        </w:rPr>
      </w:pPr>
      <w:r w:rsidRPr="00886059">
        <w:rPr>
          <w:b/>
          <w:sz w:val="20"/>
          <w:szCs w:val="20"/>
        </w:rPr>
        <w:t>Informacje zastrzeżone w ofercie</w:t>
      </w:r>
      <w:r>
        <w:rPr>
          <w:sz w:val="20"/>
          <w:szCs w:val="20"/>
        </w:rPr>
        <w:t xml:space="preserve">. </w:t>
      </w:r>
    </w:p>
    <w:p w14:paraId="395A5696" w14:textId="74C59F3B" w:rsidR="003A7E65" w:rsidRDefault="003A7E65" w:rsidP="00915687">
      <w:pPr>
        <w:pStyle w:val="Akapitzlist"/>
        <w:numPr>
          <w:ilvl w:val="0"/>
          <w:numId w:val="51"/>
        </w:numPr>
        <w:spacing w:after="71" w:line="266" w:lineRule="auto"/>
        <w:ind w:right="11"/>
        <w:rPr>
          <w:sz w:val="20"/>
          <w:szCs w:val="20"/>
        </w:rPr>
      </w:pPr>
      <w:r w:rsidRPr="00260C89">
        <w:rPr>
          <w:sz w:val="20"/>
          <w:szCs w:val="20"/>
        </w:rPr>
        <w:t xml:space="preserve">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w:t>
      </w:r>
      <w:r w:rsidR="008709B2" w:rsidRPr="00260C89">
        <w:rPr>
          <w:sz w:val="20"/>
          <w:szCs w:val="20"/>
        </w:rPr>
        <w:t>przedsiębiorstwa.</w:t>
      </w:r>
    </w:p>
    <w:p w14:paraId="1BF014CB" w14:textId="646EC946" w:rsidR="003A7E65" w:rsidRDefault="003A7E65" w:rsidP="00915687">
      <w:pPr>
        <w:pStyle w:val="Akapitzlist"/>
        <w:numPr>
          <w:ilvl w:val="0"/>
          <w:numId w:val="51"/>
        </w:numPr>
        <w:spacing w:after="71" w:line="266" w:lineRule="auto"/>
        <w:ind w:right="11"/>
        <w:rPr>
          <w:sz w:val="20"/>
          <w:szCs w:val="20"/>
        </w:rPr>
      </w:pPr>
      <w:r w:rsidRPr="00886059">
        <w:rPr>
          <w:sz w:val="20"/>
          <w:szCs w:val="20"/>
        </w:rPr>
        <w:t xml:space="preserve">Wykonawca nie może zastrzec informacji, o których mowa w </w:t>
      </w:r>
      <w:r w:rsidR="008709B2" w:rsidRPr="00886059">
        <w:rPr>
          <w:sz w:val="20"/>
          <w:szCs w:val="20"/>
        </w:rPr>
        <w:t>art. 222 ust</w:t>
      </w:r>
      <w:r w:rsidRPr="00886059">
        <w:rPr>
          <w:sz w:val="20"/>
          <w:szCs w:val="20"/>
        </w:rPr>
        <w:t>. 5 ustawy PZP.</w:t>
      </w:r>
    </w:p>
    <w:p w14:paraId="2FB32E5F" w14:textId="7494E9B5" w:rsidR="00886059" w:rsidRPr="00886059" w:rsidRDefault="00886059" w:rsidP="00915687">
      <w:pPr>
        <w:pStyle w:val="Akapitzlist"/>
        <w:numPr>
          <w:ilvl w:val="0"/>
          <w:numId w:val="51"/>
        </w:numPr>
        <w:spacing w:after="71" w:line="266" w:lineRule="auto"/>
        <w:ind w:right="11"/>
        <w:rPr>
          <w:sz w:val="20"/>
          <w:szCs w:val="20"/>
        </w:rPr>
      </w:pPr>
      <w:r w:rsidRPr="00886059">
        <w:rPr>
          <w:sz w:val="20"/>
          <w:szCs w:val="20"/>
        </w:rPr>
        <w:t xml:space="preserve">Wszelkie informacje stanowiące tajemnicę przedsiębiorstwa w rozumieniu ustawy z dnia 16 kwietnia 1993 r. o zwalczaniu nieuczciwej konkurencji, które Wykonawca </w:t>
      </w:r>
      <w:r w:rsidR="00AE2A14" w:rsidRPr="00886059">
        <w:rPr>
          <w:sz w:val="20"/>
          <w:szCs w:val="20"/>
        </w:rPr>
        <w:t>zastrzeże, jako</w:t>
      </w:r>
      <w:r w:rsidRPr="00886059">
        <w:rPr>
          <w:sz w:val="20"/>
          <w:szCs w:val="20"/>
        </w:rPr>
        <w:t xml:space="preserve"> tajemnice przedsiębiorstwa, powinny zostać złożone w osobnym pliku.</w:t>
      </w:r>
    </w:p>
    <w:p w14:paraId="275F0CC7" w14:textId="46631C66" w:rsidR="00886059" w:rsidRPr="00886059" w:rsidRDefault="00886059" w:rsidP="00915687">
      <w:pPr>
        <w:pStyle w:val="Akapitzlist"/>
        <w:numPr>
          <w:ilvl w:val="0"/>
          <w:numId w:val="51"/>
        </w:numPr>
        <w:spacing w:after="71" w:line="266" w:lineRule="auto"/>
        <w:ind w:right="11"/>
        <w:rPr>
          <w:sz w:val="20"/>
          <w:szCs w:val="20"/>
        </w:rPr>
      </w:pPr>
      <w:r w:rsidRPr="00886059">
        <w:rPr>
          <w:sz w:val="20"/>
          <w:szCs w:val="20"/>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260C89" w:rsidRDefault="00260C89" w:rsidP="00A5455C">
      <w:pPr>
        <w:pStyle w:val="Akapitzlist"/>
        <w:numPr>
          <w:ilvl w:val="0"/>
          <w:numId w:val="14"/>
        </w:numPr>
        <w:spacing w:after="71" w:line="266" w:lineRule="auto"/>
        <w:ind w:right="11"/>
        <w:rPr>
          <w:sz w:val="20"/>
          <w:szCs w:val="20"/>
        </w:rPr>
      </w:pPr>
      <w:r w:rsidRPr="00260C89">
        <w:rPr>
          <w:sz w:val="20"/>
          <w:szCs w:val="20"/>
        </w:rPr>
        <w:t>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Default="00260C89" w:rsidP="00A5455C">
      <w:pPr>
        <w:pStyle w:val="Akapitzlist"/>
        <w:numPr>
          <w:ilvl w:val="0"/>
          <w:numId w:val="14"/>
        </w:numPr>
        <w:spacing w:after="71" w:line="266" w:lineRule="auto"/>
        <w:ind w:right="11"/>
        <w:rPr>
          <w:sz w:val="20"/>
          <w:szCs w:val="20"/>
        </w:rPr>
      </w:pPr>
      <w:r w:rsidRPr="00260C89">
        <w:rPr>
          <w:sz w:val="20"/>
          <w:szCs w:val="20"/>
        </w:rPr>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260C89" w:rsidRDefault="00260C89" w:rsidP="00A5455C">
      <w:pPr>
        <w:pStyle w:val="Akapitzlist"/>
        <w:numPr>
          <w:ilvl w:val="0"/>
          <w:numId w:val="14"/>
        </w:numPr>
        <w:spacing w:after="71" w:line="266" w:lineRule="auto"/>
        <w:ind w:right="11"/>
        <w:rPr>
          <w:sz w:val="20"/>
          <w:szCs w:val="20"/>
        </w:rPr>
      </w:pPr>
      <w:r>
        <w:rPr>
          <w:sz w:val="20"/>
          <w:szCs w:val="20"/>
        </w:rPr>
        <w:t xml:space="preserve"> Postanowień ust. 29</w:t>
      </w:r>
      <w:r w:rsidRPr="00260C89">
        <w:rPr>
          <w:sz w:val="20"/>
          <w:szCs w:val="2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4E4398" w:rsidRDefault="00886059" w:rsidP="00A5455C">
      <w:pPr>
        <w:pStyle w:val="Akapitzlist"/>
        <w:numPr>
          <w:ilvl w:val="0"/>
          <w:numId w:val="14"/>
        </w:numPr>
        <w:spacing w:after="71" w:line="266" w:lineRule="auto"/>
        <w:ind w:right="11"/>
        <w:rPr>
          <w:b/>
          <w:sz w:val="20"/>
          <w:szCs w:val="20"/>
        </w:rPr>
      </w:pPr>
      <w:r w:rsidRPr="004E4398">
        <w:rPr>
          <w:b/>
          <w:sz w:val="20"/>
          <w:szCs w:val="20"/>
        </w:rPr>
        <w:t>Wymogi formalne dotyczące przygotowania oferty:</w:t>
      </w:r>
    </w:p>
    <w:p w14:paraId="4682F7BE" w14:textId="42898210" w:rsidR="00886059" w:rsidRDefault="00886059" w:rsidP="00915687">
      <w:pPr>
        <w:pStyle w:val="Akapitzlist"/>
        <w:numPr>
          <w:ilvl w:val="0"/>
          <w:numId w:val="52"/>
        </w:numPr>
        <w:spacing w:after="71" w:line="266" w:lineRule="auto"/>
        <w:ind w:right="11"/>
        <w:rPr>
          <w:sz w:val="20"/>
          <w:szCs w:val="20"/>
        </w:rPr>
      </w:pPr>
      <w:r w:rsidRPr="00886059">
        <w:rPr>
          <w:sz w:val="20"/>
          <w:szCs w:val="20"/>
        </w:rPr>
        <w:lastRenderedPageBreak/>
        <w:t>Wykonawca może złożyć tylko jedną ofertę (art. 218 ust. 2 ustawy pzp).</w:t>
      </w:r>
    </w:p>
    <w:p w14:paraId="304F6C51" w14:textId="783ED850" w:rsidR="00886059" w:rsidRDefault="00886059" w:rsidP="00915687">
      <w:pPr>
        <w:pStyle w:val="Akapitzlist"/>
        <w:numPr>
          <w:ilvl w:val="0"/>
          <w:numId w:val="52"/>
        </w:numPr>
        <w:spacing w:after="71" w:line="266" w:lineRule="auto"/>
        <w:ind w:right="11"/>
        <w:rPr>
          <w:sz w:val="20"/>
          <w:szCs w:val="20"/>
        </w:rPr>
      </w:pPr>
      <w:r>
        <w:rPr>
          <w:sz w:val="20"/>
          <w:szCs w:val="20"/>
        </w:rPr>
        <w:t>Treść oferty musi być zgodna z wymaganiami zamawiającego określonymi w dokumentach zamówienia (art. 218 ust. 2 ustawy pzp).</w:t>
      </w:r>
    </w:p>
    <w:p w14:paraId="1645363F" w14:textId="547B3EF8" w:rsidR="00886059" w:rsidRDefault="00886059" w:rsidP="00915687">
      <w:pPr>
        <w:pStyle w:val="Akapitzlist"/>
        <w:numPr>
          <w:ilvl w:val="0"/>
          <w:numId w:val="52"/>
        </w:numPr>
        <w:spacing w:after="71" w:line="266" w:lineRule="auto"/>
        <w:ind w:right="11"/>
        <w:rPr>
          <w:sz w:val="20"/>
          <w:szCs w:val="20"/>
        </w:rPr>
      </w:pPr>
      <w:r>
        <w:rPr>
          <w:sz w:val="20"/>
          <w:szCs w:val="20"/>
        </w:rPr>
        <w:t>Ofertę należy sporządzić w języku polskim (art. 20 ust. 2 ustawy pzp).</w:t>
      </w:r>
    </w:p>
    <w:p w14:paraId="315CE99F" w14:textId="7C8F8C2D" w:rsidR="00886059" w:rsidRDefault="00886059" w:rsidP="00915687">
      <w:pPr>
        <w:pStyle w:val="Akapitzlist"/>
        <w:numPr>
          <w:ilvl w:val="0"/>
          <w:numId w:val="52"/>
        </w:numPr>
        <w:spacing w:after="71" w:line="266" w:lineRule="auto"/>
        <w:ind w:right="11"/>
        <w:rPr>
          <w:sz w:val="20"/>
          <w:szCs w:val="20"/>
        </w:rPr>
      </w:pPr>
      <w:r>
        <w:rPr>
          <w:sz w:val="20"/>
          <w:szCs w:val="20"/>
        </w:rPr>
        <w:t>Dokumenty sporządzane w języku obcym są składane wraz z tłumaczeniem na język polski.</w:t>
      </w:r>
    </w:p>
    <w:p w14:paraId="52FE304B" w14:textId="4638DC9F" w:rsidR="00886059" w:rsidRDefault="00886059" w:rsidP="00915687">
      <w:pPr>
        <w:pStyle w:val="Akapitzlist"/>
        <w:numPr>
          <w:ilvl w:val="0"/>
          <w:numId w:val="52"/>
        </w:numPr>
        <w:spacing w:after="71" w:line="266" w:lineRule="auto"/>
        <w:ind w:right="11"/>
        <w:rPr>
          <w:sz w:val="20"/>
          <w:szCs w:val="20"/>
        </w:rPr>
      </w:pPr>
      <w:r>
        <w:rPr>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Default="00886059" w:rsidP="00915687">
      <w:pPr>
        <w:pStyle w:val="Akapitzlist"/>
        <w:numPr>
          <w:ilvl w:val="0"/>
          <w:numId w:val="52"/>
        </w:numPr>
        <w:spacing w:after="71" w:line="266" w:lineRule="auto"/>
        <w:ind w:right="11"/>
        <w:rPr>
          <w:sz w:val="20"/>
          <w:szCs w:val="20"/>
        </w:rPr>
      </w:pPr>
      <w:r>
        <w:rPr>
          <w:sz w:val="20"/>
          <w:szCs w:val="20"/>
        </w:rPr>
        <w:t>Oferta oraz oświadczenia muszą być czytelne.</w:t>
      </w:r>
    </w:p>
    <w:p w14:paraId="014F027C" w14:textId="2E86AF5F" w:rsidR="00886059" w:rsidRDefault="00886059" w:rsidP="00915687">
      <w:pPr>
        <w:pStyle w:val="Akapitzlist"/>
        <w:numPr>
          <w:ilvl w:val="0"/>
          <w:numId w:val="52"/>
        </w:numPr>
        <w:spacing w:after="71" w:line="266" w:lineRule="auto"/>
        <w:ind w:right="11"/>
        <w:rPr>
          <w:sz w:val="20"/>
          <w:szCs w:val="20"/>
        </w:rPr>
      </w:pPr>
      <w:r>
        <w:rPr>
          <w:sz w:val="20"/>
          <w:szCs w:val="20"/>
        </w:rPr>
        <w:t xml:space="preserve">Przy sporządzaniu ofert należy zachować zasadę </w:t>
      </w:r>
      <w:r w:rsidR="00AE2A14">
        <w:rPr>
          <w:sz w:val="20"/>
          <w:szCs w:val="20"/>
        </w:rPr>
        <w:t>pisemności, przy czym</w:t>
      </w:r>
      <w:r>
        <w:rPr>
          <w:sz w:val="20"/>
          <w:szCs w:val="20"/>
        </w:rPr>
        <w:t xml:space="preserve"> przez „pisemność” należy rozumieć sposób wyrażania informacji przy użyciu wyrazów, cyfr lub innych znaków pisarskich, które można odczytać i powielić, w tym przekazywanych przy użyciu środków komunikacji elektronicznej (art. 7 ust 16 ustawy pzp).</w:t>
      </w:r>
    </w:p>
    <w:p w14:paraId="1F8C6DFF" w14:textId="4617C090" w:rsidR="00886059" w:rsidRDefault="00886059" w:rsidP="00915687">
      <w:pPr>
        <w:pStyle w:val="Akapitzlist"/>
        <w:numPr>
          <w:ilvl w:val="0"/>
          <w:numId w:val="52"/>
        </w:numPr>
        <w:spacing w:after="71" w:line="266" w:lineRule="auto"/>
        <w:ind w:right="11"/>
        <w:rPr>
          <w:sz w:val="20"/>
          <w:szCs w:val="20"/>
        </w:rPr>
      </w:pPr>
      <w:r>
        <w:rPr>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Pr>
          <w:sz w:val="20"/>
          <w:szCs w:val="20"/>
        </w:rPr>
        <w:t>reprezentowania</w:t>
      </w:r>
      <w:r>
        <w:rPr>
          <w:sz w:val="20"/>
          <w:szCs w:val="20"/>
        </w:rPr>
        <w:t xml:space="preserve"> wykonawcy</w:t>
      </w:r>
      <w:r w:rsidR="00E01D90">
        <w:rPr>
          <w:sz w:val="20"/>
          <w:szCs w:val="20"/>
        </w:rPr>
        <w:t>.</w:t>
      </w:r>
    </w:p>
    <w:p w14:paraId="4AFF2F22" w14:textId="496D657E" w:rsidR="00E01D90" w:rsidRDefault="00E01D90" w:rsidP="00915687">
      <w:pPr>
        <w:pStyle w:val="Akapitzlist"/>
        <w:numPr>
          <w:ilvl w:val="0"/>
          <w:numId w:val="52"/>
        </w:numPr>
        <w:spacing w:after="71" w:line="266" w:lineRule="auto"/>
        <w:ind w:right="11"/>
        <w:rPr>
          <w:sz w:val="20"/>
          <w:szCs w:val="20"/>
        </w:rPr>
      </w:pPr>
      <w:r>
        <w:rPr>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Default="00E01D90" w:rsidP="00915687">
      <w:pPr>
        <w:pStyle w:val="Akapitzlist"/>
        <w:numPr>
          <w:ilvl w:val="0"/>
          <w:numId w:val="52"/>
        </w:numPr>
        <w:spacing w:after="71" w:line="266" w:lineRule="auto"/>
        <w:ind w:right="11"/>
        <w:rPr>
          <w:sz w:val="20"/>
          <w:szCs w:val="20"/>
        </w:rPr>
      </w:pPr>
      <w:r>
        <w:rPr>
          <w:sz w:val="20"/>
          <w:szCs w:val="20"/>
        </w:rPr>
        <w:t>Do formularza dołączyć należy prawidłowo wypełnione dokumenty, załączniki i oświadczenia wymagane zapisami niniejszej SWZ.</w:t>
      </w:r>
    </w:p>
    <w:p w14:paraId="66BD9C96" w14:textId="7ECB4003" w:rsidR="00E01D90" w:rsidRDefault="00E01D90" w:rsidP="00915687">
      <w:pPr>
        <w:pStyle w:val="Akapitzlist"/>
        <w:numPr>
          <w:ilvl w:val="0"/>
          <w:numId w:val="52"/>
        </w:numPr>
        <w:spacing w:after="71" w:line="266" w:lineRule="auto"/>
        <w:ind w:right="11"/>
        <w:rPr>
          <w:sz w:val="20"/>
          <w:szCs w:val="20"/>
        </w:rPr>
      </w:pPr>
      <w:r>
        <w:rPr>
          <w:sz w:val="20"/>
          <w:szCs w:val="20"/>
        </w:rPr>
        <w:t>Oferta winna być złożona przed upływem terminu składania ofert.</w:t>
      </w:r>
    </w:p>
    <w:p w14:paraId="27298475" w14:textId="17C68374" w:rsidR="00E01D90" w:rsidRDefault="00E01D90" w:rsidP="00915687">
      <w:pPr>
        <w:pStyle w:val="Akapitzlist"/>
        <w:numPr>
          <w:ilvl w:val="0"/>
          <w:numId w:val="52"/>
        </w:numPr>
        <w:spacing w:after="71" w:line="266" w:lineRule="auto"/>
        <w:ind w:right="11"/>
        <w:rPr>
          <w:sz w:val="20"/>
          <w:szCs w:val="20"/>
        </w:rPr>
      </w:pPr>
      <w:r>
        <w:rPr>
          <w:sz w:val="20"/>
          <w:szCs w:val="20"/>
        </w:rPr>
        <w:t>Koszty związane z przygotowaniem i złożeniem oferty ponosi składający ofertę.</w:t>
      </w:r>
    </w:p>
    <w:p w14:paraId="42A03964" w14:textId="1D0C3AD3" w:rsidR="00E01D90" w:rsidRDefault="00E01D90" w:rsidP="00915687">
      <w:pPr>
        <w:pStyle w:val="Akapitzlist"/>
        <w:numPr>
          <w:ilvl w:val="0"/>
          <w:numId w:val="52"/>
        </w:numPr>
        <w:spacing w:after="71" w:line="266" w:lineRule="auto"/>
        <w:ind w:right="11"/>
        <w:rPr>
          <w:sz w:val="20"/>
          <w:szCs w:val="20"/>
        </w:rPr>
      </w:pPr>
      <w:r>
        <w:rPr>
          <w:sz w:val="20"/>
          <w:szCs w:val="20"/>
        </w:rPr>
        <w:t>Zamawiający nie przewiduje zwrotu kosztów udziału w postępowaniu.</w:t>
      </w:r>
    </w:p>
    <w:p w14:paraId="2D5B8BB5" w14:textId="10901B37" w:rsidR="00E01D90" w:rsidRPr="00886059" w:rsidRDefault="00E01D90" w:rsidP="00915687">
      <w:pPr>
        <w:pStyle w:val="Akapitzlist"/>
        <w:numPr>
          <w:ilvl w:val="0"/>
          <w:numId w:val="52"/>
        </w:numPr>
        <w:spacing w:after="71" w:line="266" w:lineRule="auto"/>
        <w:ind w:right="11"/>
        <w:rPr>
          <w:sz w:val="20"/>
          <w:szCs w:val="20"/>
        </w:rPr>
      </w:pPr>
      <w:r>
        <w:rPr>
          <w:sz w:val="20"/>
          <w:szCs w:val="20"/>
        </w:rPr>
        <w:t>Zamawiający może dokonywać zmiany bądź wycofania złożonej oferty zgodnie z instrukcję platformyzakupowa.pl.</w:t>
      </w:r>
    </w:p>
    <w:p w14:paraId="6C7E43E5" w14:textId="77777777" w:rsidR="00E01D90" w:rsidRPr="000E5298" w:rsidRDefault="00E01D90" w:rsidP="00956761">
      <w:pPr>
        <w:spacing w:after="71" w:line="266" w:lineRule="auto"/>
        <w:ind w:left="0" w:right="11" w:firstLine="0"/>
        <w:rPr>
          <w:sz w:val="20"/>
          <w:szCs w:val="20"/>
        </w:rPr>
      </w:pPr>
    </w:p>
    <w:p w14:paraId="4A41BF72" w14:textId="0108E568" w:rsidR="00355E8B" w:rsidRPr="00355E8B" w:rsidRDefault="00355E8B" w:rsidP="00355E8B">
      <w:pPr>
        <w:spacing w:after="5" w:line="266" w:lineRule="auto"/>
        <w:ind w:left="0" w:right="873" w:firstLine="0"/>
        <w:rPr>
          <w:b/>
          <w:sz w:val="20"/>
          <w:szCs w:val="20"/>
        </w:rPr>
      </w:pPr>
      <w:r w:rsidRPr="00355E8B">
        <w:rPr>
          <w:b/>
          <w:sz w:val="20"/>
          <w:szCs w:val="20"/>
        </w:rPr>
        <w:t>XI</w:t>
      </w:r>
      <w:r w:rsidR="004F2DDA">
        <w:rPr>
          <w:b/>
          <w:sz w:val="20"/>
          <w:szCs w:val="20"/>
        </w:rPr>
        <w:t>I</w:t>
      </w:r>
      <w:r w:rsidRPr="00355E8B">
        <w:rPr>
          <w:b/>
          <w:sz w:val="20"/>
          <w:szCs w:val="20"/>
        </w:rPr>
        <w:t>I Sposób oraz termin składania ofert</w:t>
      </w:r>
    </w:p>
    <w:p w14:paraId="4A9CC9B3" w14:textId="77777777" w:rsidR="00B01442" w:rsidRDefault="00B01442" w:rsidP="00B01442">
      <w:pPr>
        <w:spacing w:after="0"/>
        <w:ind w:left="0" w:firstLine="0"/>
        <w:jc w:val="left"/>
        <w:rPr>
          <w:sz w:val="20"/>
          <w:szCs w:val="20"/>
        </w:rPr>
      </w:pPr>
    </w:p>
    <w:p w14:paraId="6DEA56AC" w14:textId="46CB540F" w:rsidR="00355E8B" w:rsidRPr="00BA3B3A" w:rsidRDefault="00355E8B" w:rsidP="00A5455C">
      <w:pPr>
        <w:pStyle w:val="Akapitzlist"/>
        <w:numPr>
          <w:ilvl w:val="0"/>
          <w:numId w:val="16"/>
        </w:numPr>
        <w:spacing w:after="5" w:line="266" w:lineRule="auto"/>
        <w:ind w:right="14" w:hanging="428"/>
        <w:jc w:val="left"/>
        <w:rPr>
          <w:sz w:val="20"/>
          <w:szCs w:val="20"/>
        </w:rPr>
      </w:pPr>
      <w:r w:rsidRPr="00355E8B">
        <w:rPr>
          <w:sz w:val="20"/>
          <w:szCs w:val="20"/>
        </w:rPr>
        <w:t xml:space="preserve">Ofertę wraz z wymaganymi dokumentami należy umieścić na </w:t>
      </w:r>
      <w:hyperlink r:id="rId50" w:history="1">
        <w:r w:rsidRPr="00355E8B">
          <w:rPr>
            <w:color w:val="1155CC"/>
            <w:sz w:val="20"/>
            <w:szCs w:val="20"/>
            <w:u w:val="single" w:color="1155CC"/>
          </w:rPr>
          <w:t>platformazakupowa.pl</w:t>
        </w:r>
      </w:hyperlink>
      <w:hyperlink r:id="rId51" w:history="1">
        <w:r w:rsidRPr="00355E8B">
          <w:rPr>
            <w:color w:val="000000"/>
            <w:sz w:val="20"/>
            <w:szCs w:val="20"/>
            <w:u w:val="single"/>
          </w:rPr>
          <w:t xml:space="preserve"> </w:t>
        </w:r>
      </w:hyperlink>
      <w:r w:rsidRPr="00355E8B">
        <w:rPr>
          <w:sz w:val="20"/>
          <w:szCs w:val="20"/>
        </w:rPr>
        <w:t xml:space="preserve">pod adresem: </w:t>
      </w:r>
      <w:hyperlink r:id="rId52" w:history="1">
        <w:r w:rsidRPr="00946958">
          <w:rPr>
            <w:rStyle w:val="Hipercze"/>
            <w:sz w:val="20"/>
            <w:szCs w:val="20"/>
          </w:rPr>
          <w:t>https://platformazakupowa.pl/pn/pgk_zyrardow</w:t>
        </w:r>
      </w:hyperlink>
      <w:r w:rsidRPr="00BA3B3A">
        <w:rPr>
          <w:sz w:val="20"/>
          <w:szCs w:val="20"/>
        </w:rPr>
        <w:t xml:space="preserve"> myśl Ustawy na stronie internetowej prowadzonego </w:t>
      </w:r>
      <w:r w:rsidR="00AE2A14" w:rsidRPr="00BA3B3A">
        <w:rPr>
          <w:sz w:val="20"/>
          <w:szCs w:val="20"/>
        </w:rPr>
        <w:t>postępowania do</w:t>
      </w:r>
      <w:r w:rsidRPr="00BA3B3A">
        <w:rPr>
          <w:sz w:val="20"/>
          <w:szCs w:val="20"/>
        </w:rPr>
        <w:t xml:space="preserve"> </w:t>
      </w:r>
      <w:r w:rsidR="002B01A0" w:rsidRPr="00F7759C">
        <w:rPr>
          <w:sz w:val="20"/>
          <w:szCs w:val="20"/>
        </w:rPr>
        <w:t xml:space="preserve">dni </w:t>
      </w:r>
      <w:r w:rsidR="00690597" w:rsidRPr="00F7759C">
        <w:rPr>
          <w:b/>
          <w:sz w:val="20"/>
          <w:szCs w:val="20"/>
        </w:rPr>
        <w:t>26.07</w:t>
      </w:r>
      <w:r w:rsidR="00996189" w:rsidRPr="00F7759C">
        <w:rPr>
          <w:b/>
          <w:sz w:val="20"/>
          <w:szCs w:val="20"/>
        </w:rPr>
        <w:t>.2022</w:t>
      </w:r>
      <w:r w:rsidR="004B63A6" w:rsidRPr="00F7759C">
        <w:rPr>
          <w:b/>
          <w:sz w:val="20"/>
          <w:szCs w:val="20"/>
        </w:rPr>
        <w:t xml:space="preserve"> r. o godz. 11:00</w:t>
      </w:r>
      <w:r w:rsidR="004B63A6" w:rsidRPr="00F7759C">
        <w:rPr>
          <w:sz w:val="20"/>
          <w:szCs w:val="20"/>
        </w:rPr>
        <w:t>.</w:t>
      </w:r>
      <w:r w:rsidRPr="004B63A6">
        <w:rPr>
          <w:sz w:val="20"/>
          <w:szCs w:val="20"/>
        </w:rPr>
        <w:t xml:space="preserve"> </w:t>
      </w:r>
    </w:p>
    <w:p w14:paraId="520BF52D" w14:textId="77777777" w:rsidR="00355E8B" w:rsidRPr="00355E8B" w:rsidRDefault="00355E8B" w:rsidP="00A5455C">
      <w:pPr>
        <w:numPr>
          <w:ilvl w:val="0"/>
          <w:numId w:val="16"/>
        </w:numPr>
        <w:spacing w:after="5" w:line="266" w:lineRule="auto"/>
        <w:ind w:right="52" w:hanging="428"/>
        <w:rPr>
          <w:sz w:val="20"/>
          <w:szCs w:val="20"/>
        </w:rPr>
      </w:pPr>
      <w:r w:rsidRPr="00355E8B">
        <w:rPr>
          <w:sz w:val="20"/>
          <w:szCs w:val="20"/>
        </w:rPr>
        <w:t xml:space="preserve">Do oferty należy dołączyć wszystkie wymagane w SWZ dokumenty. </w:t>
      </w:r>
    </w:p>
    <w:p w14:paraId="2FC9A062" w14:textId="23ED06FA" w:rsidR="00355E8B" w:rsidRPr="00355E8B" w:rsidRDefault="00355E8B" w:rsidP="00A5455C">
      <w:pPr>
        <w:numPr>
          <w:ilvl w:val="0"/>
          <w:numId w:val="16"/>
        </w:numPr>
        <w:spacing w:after="5" w:line="266" w:lineRule="auto"/>
        <w:ind w:right="52" w:hanging="428"/>
        <w:rPr>
          <w:sz w:val="20"/>
          <w:szCs w:val="20"/>
        </w:rPr>
      </w:pPr>
      <w:r w:rsidRPr="00355E8B">
        <w:rPr>
          <w:sz w:val="20"/>
          <w:szCs w:val="20"/>
        </w:rPr>
        <w:t xml:space="preserve">Po wypełnieniu Formularza składania oferty lub wniosku i </w:t>
      </w:r>
      <w:r w:rsidR="00AE2A14" w:rsidRPr="00355E8B">
        <w:rPr>
          <w:sz w:val="20"/>
          <w:szCs w:val="20"/>
        </w:rPr>
        <w:t>dołączenia wszystkich</w:t>
      </w:r>
      <w:r w:rsidRPr="00355E8B">
        <w:rPr>
          <w:sz w:val="20"/>
          <w:szCs w:val="20"/>
        </w:rPr>
        <w:t xml:space="preserve"> wymaganych załączników należy kliknąć przycisk „Przejdź do podsumowania”. </w:t>
      </w:r>
    </w:p>
    <w:p w14:paraId="651A8BB1" w14:textId="07F61C8F" w:rsidR="00355E8B" w:rsidRPr="00355E8B" w:rsidRDefault="00355E8B" w:rsidP="00A5455C">
      <w:pPr>
        <w:numPr>
          <w:ilvl w:val="0"/>
          <w:numId w:val="16"/>
        </w:numPr>
        <w:spacing w:after="5" w:line="266" w:lineRule="auto"/>
        <w:ind w:right="52" w:hanging="428"/>
        <w:rPr>
          <w:sz w:val="20"/>
          <w:szCs w:val="20"/>
        </w:rPr>
      </w:pPr>
      <w:r w:rsidRPr="00355E8B">
        <w:rPr>
          <w:sz w:val="20"/>
          <w:szCs w:val="20"/>
        </w:rPr>
        <w:t xml:space="preserve">Oferta lub wniosek składana elektronicznie musi zostać podpisana elektronicznym podpisem kwalifikowanym, podpisem zaufanym lub podpisem osobistym. W procesie składania oferty za pośrednictwem </w:t>
      </w:r>
      <w:hyperlink r:id="rId53" w:history="1">
        <w:r w:rsidRPr="00355E8B">
          <w:rPr>
            <w:color w:val="1155CC"/>
            <w:sz w:val="20"/>
            <w:szCs w:val="20"/>
            <w:u w:val="single" w:color="1155CC"/>
          </w:rPr>
          <w:t>platformazakupowa.pl</w:t>
        </w:r>
      </w:hyperlink>
      <w:r w:rsidR="00AE2A14">
        <w:rPr>
          <w:color w:val="000000"/>
          <w:sz w:val="20"/>
          <w:szCs w:val="20"/>
          <w:u w:val="single"/>
        </w:rPr>
        <w:t>, Wykonawca</w:t>
      </w:r>
      <w:r w:rsidRPr="00355E8B">
        <w:rPr>
          <w:sz w:val="20"/>
          <w:szCs w:val="20"/>
        </w:rPr>
        <w:t xml:space="preserve"> powinien złożyć podpis bezpośrednio na dokumentach przesłanych za pośrednictwem </w:t>
      </w:r>
      <w:hyperlink r:id="rId54" w:history="1">
        <w:r w:rsidRPr="00355E8B">
          <w:rPr>
            <w:color w:val="1155CC"/>
            <w:sz w:val="20"/>
            <w:szCs w:val="20"/>
            <w:u w:val="single" w:color="1155CC"/>
          </w:rPr>
          <w:t>platformazakupowa.pl</w:t>
        </w:r>
      </w:hyperlink>
      <w:hyperlink r:id="rId55" w:history="1">
        <w:r w:rsidRPr="00355E8B">
          <w:rPr>
            <w:color w:val="000000"/>
            <w:sz w:val="20"/>
            <w:szCs w:val="20"/>
            <w:u w:val="single"/>
          </w:rPr>
          <w:t>.</w:t>
        </w:r>
      </w:hyperlink>
      <w:r w:rsidRPr="00355E8B">
        <w:rPr>
          <w:sz w:val="20"/>
          <w:szCs w:val="20"/>
        </w:rPr>
        <w:t xml:space="preserve"> Zalecamy stosowanie podpisu na każdym załączonym pliku osobno, w szczególności wskazanych w art. 63 ust 1 oraz </w:t>
      </w:r>
      <w:r w:rsidR="008709B2" w:rsidRPr="00355E8B">
        <w:rPr>
          <w:sz w:val="20"/>
          <w:szCs w:val="20"/>
        </w:rPr>
        <w:t>ust.2 Pzp</w:t>
      </w:r>
      <w:r w:rsidRPr="00355E8B">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355E8B" w:rsidRDefault="00355E8B" w:rsidP="00A5455C">
      <w:pPr>
        <w:numPr>
          <w:ilvl w:val="0"/>
          <w:numId w:val="16"/>
        </w:numPr>
        <w:spacing w:after="5" w:line="266" w:lineRule="auto"/>
        <w:ind w:right="52" w:hanging="428"/>
        <w:rPr>
          <w:sz w:val="20"/>
          <w:szCs w:val="20"/>
        </w:rPr>
      </w:pPr>
      <w:r w:rsidRPr="00355E8B">
        <w:rPr>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355E8B" w:rsidRDefault="00355E8B" w:rsidP="00A5455C">
      <w:pPr>
        <w:numPr>
          <w:ilvl w:val="0"/>
          <w:numId w:val="16"/>
        </w:numPr>
        <w:spacing w:after="5" w:line="266" w:lineRule="auto"/>
        <w:ind w:right="52" w:hanging="428"/>
        <w:rPr>
          <w:sz w:val="20"/>
          <w:szCs w:val="20"/>
        </w:rPr>
      </w:pPr>
      <w:r w:rsidRPr="00355E8B">
        <w:rPr>
          <w:sz w:val="20"/>
          <w:szCs w:val="20"/>
        </w:rPr>
        <w:t xml:space="preserve">Szczegółowa instrukcja dla Wykonawców dotycząca złożenia, zmiany i wycofania oferty znajduje się na stronie internetowej pod adresem:  </w:t>
      </w:r>
      <w:hyperlink r:id="rId56" w:history="1">
        <w:r w:rsidRPr="00355E8B">
          <w:rPr>
            <w:color w:val="1155CC"/>
            <w:sz w:val="20"/>
            <w:szCs w:val="20"/>
            <w:u w:val="single" w:color="1155CC"/>
          </w:rPr>
          <w:t>https://platformazakupowa.pl/strona/45</w:t>
        </w:r>
      </w:hyperlink>
      <w:hyperlink r:id="rId57" w:history="1">
        <w:r w:rsidRPr="00355E8B">
          <w:rPr>
            <w:color w:val="1155CC"/>
            <w:sz w:val="20"/>
            <w:szCs w:val="20"/>
            <w:u w:val="single" w:color="1155CC"/>
          </w:rPr>
          <w:t>instrukcje</w:t>
        </w:r>
      </w:hyperlink>
      <w:hyperlink r:id="rId58" w:history="1">
        <w:r w:rsidRPr="00355E8B">
          <w:rPr>
            <w:color w:val="000000"/>
            <w:sz w:val="20"/>
            <w:szCs w:val="20"/>
            <w:u w:val="single"/>
          </w:rPr>
          <w:t xml:space="preserve"> </w:t>
        </w:r>
      </w:hyperlink>
    </w:p>
    <w:p w14:paraId="7ADD724E" w14:textId="77777777" w:rsidR="00355E8B" w:rsidRPr="00355E8B" w:rsidRDefault="00355E8B" w:rsidP="00A5455C">
      <w:pPr>
        <w:numPr>
          <w:ilvl w:val="0"/>
          <w:numId w:val="16"/>
        </w:numPr>
        <w:spacing w:after="39" w:line="266" w:lineRule="auto"/>
        <w:ind w:right="52" w:hanging="428"/>
        <w:rPr>
          <w:sz w:val="20"/>
          <w:szCs w:val="20"/>
        </w:rPr>
      </w:pPr>
      <w:r w:rsidRPr="00355E8B">
        <w:rPr>
          <w:sz w:val="20"/>
          <w:szCs w:val="20"/>
        </w:rPr>
        <w:t xml:space="preserve">Wykonawca po upływie terminu do składania ofert nie może wycofać złożonej oferty. </w:t>
      </w:r>
    </w:p>
    <w:p w14:paraId="0F837BE2" w14:textId="77777777" w:rsidR="00352F93" w:rsidRDefault="00352F93" w:rsidP="00355E8B">
      <w:pPr>
        <w:spacing w:after="0"/>
        <w:ind w:left="0" w:hanging="428"/>
        <w:jc w:val="left"/>
        <w:rPr>
          <w:sz w:val="20"/>
          <w:szCs w:val="20"/>
        </w:rPr>
      </w:pPr>
    </w:p>
    <w:p w14:paraId="44F023C0" w14:textId="77777777" w:rsidR="00355E8B" w:rsidRDefault="00355E8B" w:rsidP="00355E8B">
      <w:pPr>
        <w:spacing w:after="0"/>
        <w:ind w:left="0" w:hanging="428"/>
        <w:jc w:val="left"/>
        <w:rPr>
          <w:sz w:val="20"/>
          <w:szCs w:val="20"/>
        </w:rPr>
      </w:pPr>
    </w:p>
    <w:p w14:paraId="4B984C8C" w14:textId="6134F62E" w:rsidR="00355E8B" w:rsidRDefault="004F2DDA" w:rsidP="00355E8B">
      <w:pPr>
        <w:spacing w:after="0"/>
        <w:ind w:left="0" w:hanging="428"/>
        <w:jc w:val="left"/>
        <w:rPr>
          <w:b/>
          <w:sz w:val="20"/>
          <w:szCs w:val="20"/>
        </w:rPr>
      </w:pPr>
      <w:r>
        <w:rPr>
          <w:b/>
          <w:sz w:val="20"/>
          <w:szCs w:val="20"/>
        </w:rPr>
        <w:t>XIV</w:t>
      </w:r>
      <w:r w:rsidR="00355E8B" w:rsidRPr="00355E8B">
        <w:rPr>
          <w:b/>
          <w:sz w:val="20"/>
          <w:szCs w:val="20"/>
        </w:rPr>
        <w:t xml:space="preserve"> Termin otwarcia ofert</w:t>
      </w:r>
    </w:p>
    <w:p w14:paraId="52BD1419" w14:textId="77777777" w:rsidR="00355E8B" w:rsidRDefault="00355E8B" w:rsidP="00355E8B">
      <w:pPr>
        <w:spacing w:after="0"/>
        <w:ind w:left="0" w:hanging="428"/>
        <w:jc w:val="left"/>
        <w:rPr>
          <w:b/>
          <w:sz w:val="20"/>
          <w:szCs w:val="20"/>
        </w:rPr>
      </w:pPr>
    </w:p>
    <w:p w14:paraId="62BDA75C" w14:textId="65D0D1E3" w:rsidR="00355E8B" w:rsidRPr="00F7759C" w:rsidRDefault="00355E8B" w:rsidP="00A5455C">
      <w:pPr>
        <w:numPr>
          <w:ilvl w:val="0"/>
          <w:numId w:val="17"/>
        </w:numPr>
        <w:spacing w:after="5" w:line="266" w:lineRule="auto"/>
        <w:ind w:right="11" w:hanging="428"/>
        <w:rPr>
          <w:sz w:val="20"/>
          <w:szCs w:val="20"/>
        </w:rPr>
      </w:pPr>
      <w:r w:rsidRPr="00F7759C">
        <w:rPr>
          <w:sz w:val="20"/>
          <w:szCs w:val="20"/>
        </w:rPr>
        <w:t>Otwarcie ofert nastąpi niezwłocznie po upływie terminu składania ofert, nie później niż następnego dnia, w którym upłynął termin składania ofert tj</w:t>
      </w:r>
      <w:r w:rsidR="00A2476B" w:rsidRPr="00F7759C">
        <w:rPr>
          <w:b/>
          <w:sz w:val="20"/>
          <w:szCs w:val="20"/>
        </w:rPr>
        <w:t xml:space="preserve">. </w:t>
      </w:r>
      <w:r w:rsidR="00690597" w:rsidRPr="00F7759C">
        <w:rPr>
          <w:b/>
          <w:sz w:val="20"/>
          <w:szCs w:val="20"/>
        </w:rPr>
        <w:t>26.07</w:t>
      </w:r>
      <w:r w:rsidR="00996189" w:rsidRPr="00F7759C">
        <w:rPr>
          <w:b/>
          <w:sz w:val="20"/>
          <w:szCs w:val="20"/>
        </w:rPr>
        <w:t>.2022</w:t>
      </w:r>
      <w:r w:rsidR="00892393" w:rsidRPr="00F7759C">
        <w:rPr>
          <w:b/>
          <w:sz w:val="20"/>
          <w:szCs w:val="20"/>
        </w:rPr>
        <w:t xml:space="preserve"> r. o godz.: 12</w:t>
      </w:r>
      <w:r w:rsidR="004B63A6" w:rsidRPr="00F7759C">
        <w:rPr>
          <w:b/>
          <w:sz w:val="20"/>
          <w:szCs w:val="20"/>
        </w:rPr>
        <w:t>:</w:t>
      </w:r>
      <w:r w:rsidR="00892393" w:rsidRPr="00F7759C">
        <w:rPr>
          <w:b/>
          <w:sz w:val="20"/>
          <w:szCs w:val="20"/>
        </w:rPr>
        <w:t>0</w:t>
      </w:r>
      <w:r w:rsidR="009E07A6" w:rsidRPr="00F7759C">
        <w:rPr>
          <w:b/>
          <w:sz w:val="20"/>
          <w:szCs w:val="20"/>
        </w:rPr>
        <w:t>0</w:t>
      </w:r>
      <w:r w:rsidR="004B63A6" w:rsidRPr="00F7759C">
        <w:rPr>
          <w:b/>
          <w:sz w:val="20"/>
          <w:szCs w:val="20"/>
        </w:rPr>
        <w:t xml:space="preserve">. </w:t>
      </w:r>
    </w:p>
    <w:p w14:paraId="20CA5B3A" w14:textId="77777777" w:rsidR="00355E8B" w:rsidRPr="00355E8B" w:rsidRDefault="00355E8B" w:rsidP="00A5455C">
      <w:pPr>
        <w:numPr>
          <w:ilvl w:val="0"/>
          <w:numId w:val="17"/>
        </w:numPr>
        <w:spacing w:after="5" w:line="266" w:lineRule="auto"/>
        <w:ind w:right="11" w:hanging="428"/>
        <w:rPr>
          <w:sz w:val="20"/>
          <w:szCs w:val="20"/>
        </w:rPr>
      </w:pPr>
      <w:r w:rsidRPr="00355E8B">
        <w:rPr>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355E8B" w:rsidRDefault="00355E8B" w:rsidP="00A5455C">
      <w:pPr>
        <w:numPr>
          <w:ilvl w:val="0"/>
          <w:numId w:val="17"/>
        </w:numPr>
        <w:spacing w:after="5" w:line="266" w:lineRule="auto"/>
        <w:ind w:right="11" w:hanging="428"/>
        <w:rPr>
          <w:sz w:val="20"/>
          <w:szCs w:val="20"/>
        </w:rPr>
      </w:pPr>
      <w:r w:rsidRPr="00355E8B">
        <w:rPr>
          <w:sz w:val="20"/>
          <w:szCs w:val="20"/>
        </w:rPr>
        <w:t xml:space="preserve">Zamawiający poinformuje o zmianie terminu otwarcia ofert na stronie internetowej prowadzonego postępowania.  </w:t>
      </w:r>
    </w:p>
    <w:p w14:paraId="29060591" w14:textId="77777777" w:rsidR="00355E8B" w:rsidRPr="00355E8B" w:rsidRDefault="00355E8B" w:rsidP="00A5455C">
      <w:pPr>
        <w:numPr>
          <w:ilvl w:val="0"/>
          <w:numId w:val="17"/>
        </w:numPr>
        <w:spacing w:after="5" w:line="266" w:lineRule="auto"/>
        <w:ind w:right="11" w:hanging="428"/>
        <w:rPr>
          <w:sz w:val="20"/>
          <w:szCs w:val="20"/>
        </w:rPr>
      </w:pPr>
      <w:r w:rsidRPr="00355E8B">
        <w:rPr>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355E8B" w:rsidRDefault="00355E8B" w:rsidP="00A5455C">
      <w:pPr>
        <w:numPr>
          <w:ilvl w:val="0"/>
          <w:numId w:val="17"/>
        </w:numPr>
        <w:spacing w:after="5" w:line="266" w:lineRule="auto"/>
        <w:ind w:right="465" w:hanging="428"/>
        <w:rPr>
          <w:sz w:val="20"/>
          <w:szCs w:val="20"/>
        </w:rPr>
      </w:pPr>
      <w:r w:rsidRPr="00355E8B">
        <w:rPr>
          <w:sz w:val="20"/>
          <w:szCs w:val="20"/>
        </w:rPr>
        <w:t xml:space="preserve">Otwarcie ofert jest niejawne. </w:t>
      </w:r>
    </w:p>
    <w:p w14:paraId="778CB33B" w14:textId="77777777" w:rsidR="00355E8B" w:rsidRPr="00355E8B" w:rsidRDefault="00355E8B" w:rsidP="00A5455C">
      <w:pPr>
        <w:numPr>
          <w:ilvl w:val="0"/>
          <w:numId w:val="17"/>
        </w:numPr>
        <w:spacing w:after="5" w:line="266" w:lineRule="auto"/>
        <w:ind w:right="465" w:hanging="428"/>
        <w:rPr>
          <w:sz w:val="20"/>
          <w:szCs w:val="20"/>
        </w:rPr>
      </w:pPr>
      <w:r w:rsidRPr="00355E8B">
        <w:rPr>
          <w:sz w:val="20"/>
          <w:szCs w:val="20"/>
        </w:rPr>
        <w:t xml:space="preserve">Zamawiający, niezwłocznie po otwarciu ofert, udostępnia na stronie internetowej prowadzonego postępowania informacje o: </w:t>
      </w:r>
    </w:p>
    <w:p w14:paraId="6BC4D3D8" w14:textId="77777777" w:rsidR="00355E8B" w:rsidRPr="00355E8B" w:rsidRDefault="00355E8B" w:rsidP="00A5455C">
      <w:pPr>
        <w:numPr>
          <w:ilvl w:val="1"/>
          <w:numId w:val="17"/>
        </w:numPr>
        <w:spacing w:after="5" w:line="266" w:lineRule="auto"/>
        <w:ind w:right="436" w:hanging="240"/>
        <w:rPr>
          <w:sz w:val="20"/>
          <w:szCs w:val="20"/>
        </w:rPr>
      </w:pPr>
      <w:r w:rsidRPr="00355E8B">
        <w:rPr>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355E8B" w:rsidRDefault="00355E8B" w:rsidP="00A5455C">
      <w:pPr>
        <w:numPr>
          <w:ilvl w:val="1"/>
          <w:numId w:val="17"/>
        </w:numPr>
        <w:spacing w:after="5" w:line="266" w:lineRule="auto"/>
        <w:ind w:right="873" w:hanging="240"/>
        <w:rPr>
          <w:sz w:val="20"/>
          <w:szCs w:val="20"/>
        </w:rPr>
      </w:pPr>
      <w:r w:rsidRPr="00355E8B">
        <w:rPr>
          <w:sz w:val="20"/>
          <w:szCs w:val="20"/>
        </w:rPr>
        <w:t xml:space="preserve">cenach lub kosztach zawartych w ofertach. </w:t>
      </w:r>
    </w:p>
    <w:p w14:paraId="0ECA018C" w14:textId="6B602B86" w:rsidR="00355E8B" w:rsidRPr="00355E8B" w:rsidRDefault="00355E8B" w:rsidP="00A5455C">
      <w:pPr>
        <w:numPr>
          <w:ilvl w:val="0"/>
          <w:numId w:val="18"/>
        </w:numPr>
        <w:tabs>
          <w:tab w:val="left" w:pos="9214"/>
        </w:tabs>
        <w:spacing w:after="5" w:line="266" w:lineRule="auto"/>
        <w:ind w:right="578" w:hanging="427"/>
        <w:rPr>
          <w:sz w:val="20"/>
          <w:szCs w:val="20"/>
        </w:rPr>
      </w:pPr>
      <w:r w:rsidRPr="00355E8B">
        <w:rPr>
          <w:sz w:val="20"/>
          <w:szCs w:val="20"/>
        </w:rPr>
        <w:t xml:space="preserve">Informacja zostanie opublikowana na stronie postępowania na platformazakupowa.pl w </w:t>
      </w:r>
      <w:r w:rsidR="00AE2A14" w:rsidRPr="00355E8B">
        <w:rPr>
          <w:sz w:val="20"/>
          <w:szCs w:val="20"/>
        </w:rPr>
        <w:t>sekcji,</w:t>
      </w:r>
      <w:r w:rsidR="00017928">
        <w:rPr>
          <w:sz w:val="20"/>
          <w:szCs w:val="20"/>
        </w:rPr>
        <w:t xml:space="preserve"> </w:t>
      </w:r>
      <w:r w:rsidRPr="00355E8B">
        <w:rPr>
          <w:sz w:val="20"/>
          <w:szCs w:val="20"/>
        </w:rPr>
        <w:t xml:space="preserve">Komunikaty” . </w:t>
      </w:r>
    </w:p>
    <w:p w14:paraId="76AA196B" w14:textId="77777777" w:rsidR="00355E8B" w:rsidRPr="00355E8B" w:rsidRDefault="00355E8B" w:rsidP="00A5455C">
      <w:pPr>
        <w:numPr>
          <w:ilvl w:val="0"/>
          <w:numId w:val="18"/>
        </w:numPr>
        <w:spacing w:after="5" w:line="266" w:lineRule="auto"/>
        <w:ind w:right="436" w:hanging="427"/>
        <w:rPr>
          <w:sz w:val="20"/>
          <w:szCs w:val="20"/>
        </w:rPr>
      </w:pPr>
      <w:r w:rsidRPr="00355E8B">
        <w:rPr>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956761" w:rsidRDefault="00355E8B" w:rsidP="00956761">
      <w:pPr>
        <w:numPr>
          <w:ilvl w:val="0"/>
          <w:numId w:val="18"/>
        </w:numPr>
        <w:spacing w:after="36" w:line="266" w:lineRule="auto"/>
        <w:ind w:right="873" w:hanging="427"/>
        <w:rPr>
          <w:sz w:val="20"/>
          <w:szCs w:val="20"/>
        </w:rPr>
      </w:pPr>
      <w:r w:rsidRPr="00355E8B">
        <w:rPr>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355E8B" w:rsidRDefault="00E01D90" w:rsidP="00355E8B">
      <w:pPr>
        <w:spacing w:after="0" w:line="259" w:lineRule="auto"/>
        <w:ind w:left="0" w:firstLine="0"/>
        <w:jc w:val="left"/>
      </w:pPr>
    </w:p>
    <w:p w14:paraId="61C487D9" w14:textId="7EE375A4" w:rsidR="00E63C3E" w:rsidRDefault="004F2DDA" w:rsidP="00E63C3E">
      <w:pPr>
        <w:spacing w:after="0"/>
        <w:ind w:left="0" w:hanging="428"/>
        <w:jc w:val="left"/>
        <w:rPr>
          <w:sz w:val="20"/>
          <w:szCs w:val="20"/>
        </w:rPr>
      </w:pPr>
      <w:r>
        <w:rPr>
          <w:b/>
          <w:sz w:val="20"/>
          <w:szCs w:val="20"/>
        </w:rPr>
        <w:t>X</w:t>
      </w:r>
      <w:r w:rsidR="00E63C3E">
        <w:rPr>
          <w:b/>
          <w:sz w:val="20"/>
          <w:szCs w:val="20"/>
        </w:rPr>
        <w:t xml:space="preserve">V Podstawy </w:t>
      </w:r>
      <w:r w:rsidR="00AE2A14">
        <w:rPr>
          <w:b/>
          <w:sz w:val="20"/>
          <w:szCs w:val="20"/>
        </w:rPr>
        <w:t>wykluczenia, o którym</w:t>
      </w:r>
      <w:r w:rsidR="00E63C3E" w:rsidRPr="00E63C3E">
        <w:rPr>
          <w:b/>
          <w:sz w:val="20"/>
          <w:szCs w:val="20"/>
        </w:rPr>
        <w:t xml:space="preserve"> mowa w art. 108</w:t>
      </w:r>
      <w:r w:rsidR="00E63C3E" w:rsidRPr="00E63C3E">
        <w:rPr>
          <w:sz w:val="20"/>
          <w:szCs w:val="20"/>
        </w:rPr>
        <w:t xml:space="preserve"> </w:t>
      </w:r>
    </w:p>
    <w:p w14:paraId="5D7B3BC7" w14:textId="77777777" w:rsidR="00E63C3E" w:rsidRDefault="00E63C3E" w:rsidP="00E63C3E">
      <w:pPr>
        <w:spacing w:after="0"/>
        <w:ind w:left="0" w:hanging="428"/>
        <w:jc w:val="left"/>
        <w:rPr>
          <w:sz w:val="20"/>
          <w:szCs w:val="20"/>
        </w:rPr>
      </w:pPr>
    </w:p>
    <w:p w14:paraId="1D65E57A" w14:textId="77777777" w:rsidR="00B021E5" w:rsidRDefault="00E63C3E" w:rsidP="00A5455C">
      <w:pPr>
        <w:pStyle w:val="Akapitzlist"/>
        <w:numPr>
          <w:ilvl w:val="0"/>
          <w:numId w:val="32"/>
        </w:numPr>
        <w:ind w:left="426" w:right="873" w:hanging="426"/>
        <w:rPr>
          <w:sz w:val="20"/>
          <w:szCs w:val="20"/>
        </w:rPr>
      </w:pPr>
      <w:r w:rsidRPr="00E63C3E">
        <w:rPr>
          <w:sz w:val="20"/>
          <w:szCs w:val="20"/>
        </w:rPr>
        <w:t xml:space="preserve">Z postępowania o udzielenie zamówienia wyklucza się z zastrzeżeniem art. 110 ust. 2 pzp, Wykonawcę̨: </w:t>
      </w:r>
    </w:p>
    <w:p w14:paraId="55D02F21" w14:textId="74231228" w:rsidR="00E63C3E" w:rsidRPr="00E63C3E" w:rsidRDefault="006820C4" w:rsidP="00B021E5">
      <w:pPr>
        <w:pStyle w:val="Akapitzlist"/>
        <w:ind w:left="426" w:right="873" w:firstLine="0"/>
        <w:rPr>
          <w:sz w:val="20"/>
          <w:szCs w:val="20"/>
        </w:rPr>
      </w:pPr>
      <w:r>
        <w:rPr>
          <w:sz w:val="20"/>
          <w:szCs w:val="20"/>
        </w:rPr>
        <w:t>1)</w:t>
      </w:r>
      <w:r w:rsidR="00E63C3E" w:rsidRPr="00E63C3E">
        <w:rPr>
          <w:sz w:val="20"/>
          <w:szCs w:val="20"/>
        </w:rPr>
        <w:t xml:space="preserve"> będącego osobą fizyczną, którego prawomocnie skazano za przestępstwo: </w:t>
      </w:r>
    </w:p>
    <w:p w14:paraId="27FA0213" w14:textId="77777777" w:rsidR="00892393" w:rsidRDefault="00E63C3E" w:rsidP="00A5455C">
      <w:pPr>
        <w:pStyle w:val="Akapitzlist"/>
        <w:numPr>
          <w:ilvl w:val="0"/>
          <w:numId w:val="33"/>
        </w:numPr>
        <w:ind w:right="873"/>
        <w:rPr>
          <w:sz w:val="20"/>
          <w:szCs w:val="20"/>
        </w:rPr>
      </w:pPr>
      <w:r w:rsidRPr="00E63C3E">
        <w:rPr>
          <w:sz w:val="20"/>
          <w:szCs w:val="20"/>
        </w:rPr>
        <w:t xml:space="preserve">udziału w zorganizowanej grupie przestępczej albo związku mającym na celu popełnienie przestępstwa lub przestępstwa skarbowego, o którym mowa w art. 258 Kodeksu karnego, </w:t>
      </w:r>
    </w:p>
    <w:p w14:paraId="21018B58" w14:textId="770B5B7E" w:rsidR="00E63C3E" w:rsidRPr="00892393" w:rsidRDefault="00E63C3E" w:rsidP="00892393">
      <w:pPr>
        <w:pStyle w:val="Akapitzlist"/>
        <w:numPr>
          <w:ilvl w:val="0"/>
          <w:numId w:val="33"/>
        </w:numPr>
        <w:ind w:right="873"/>
        <w:rPr>
          <w:sz w:val="20"/>
          <w:szCs w:val="20"/>
        </w:rPr>
      </w:pPr>
      <w:r w:rsidRPr="00892393">
        <w:rPr>
          <w:sz w:val="20"/>
          <w:szCs w:val="20"/>
        </w:rPr>
        <w:t>handlu ludźmi, o którym mow</w:t>
      </w:r>
      <w:r w:rsidR="00892393" w:rsidRPr="00892393">
        <w:rPr>
          <w:sz w:val="20"/>
          <w:szCs w:val="20"/>
        </w:rPr>
        <w:t>a w art. 189a Kodeksu karnego,</w:t>
      </w:r>
    </w:p>
    <w:p w14:paraId="3B9E1852" w14:textId="77777777" w:rsidR="00892393" w:rsidRDefault="00892393" w:rsidP="00892393">
      <w:pPr>
        <w:pStyle w:val="Akapitzlist"/>
        <w:numPr>
          <w:ilvl w:val="0"/>
          <w:numId w:val="33"/>
        </w:numPr>
        <w:ind w:right="873"/>
        <w:rPr>
          <w:sz w:val="20"/>
          <w:szCs w:val="20"/>
        </w:rPr>
      </w:pPr>
      <w:r w:rsidRPr="00892393">
        <w:rPr>
          <w:sz w:val="20"/>
          <w:szCs w:val="20"/>
        </w:rPr>
        <w:t>o którym mowa w art. 228–230a, art. 250a Kodeksu karnego lub w art. 46 lub art. 48 ustawy z dnia 25 czerwca 2010 r. o sporcie (</w:t>
      </w:r>
      <w:proofErr w:type="spellStart"/>
      <w:r w:rsidRPr="00892393">
        <w:rPr>
          <w:sz w:val="20"/>
          <w:szCs w:val="20"/>
        </w:rPr>
        <w:t>Dz.U.z</w:t>
      </w:r>
      <w:proofErr w:type="spellEnd"/>
      <w:r w:rsidRPr="00892393">
        <w:rPr>
          <w:sz w:val="20"/>
          <w:szCs w:val="20"/>
        </w:rPr>
        <w:t xml:space="preserve"> 2020 r., poz. 1133 oraz z 2021 r. poz. 2054) lub w art. 54 ust. 1-4 ustawy z dnia 12 maja 2011 r. o refundacji leków, środków spożywczych (Dz.U. z 2021. Poz. 523, 1292, 1559 i 2054),</w:t>
      </w:r>
    </w:p>
    <w:p w14:paraId="295AC545" w14:textId="77777777" w:rsidR="00892393" w:rsidRDefault="00892393" w:rsidP="00892393">
      <w:pPr>
        <w:pStyle w:val="Akapitzlist"/>
        <w:numPr>
          <w:ilvl w:val="0"/>
          <w:numId w:val="33"/>
        </w:numPr>
        <w:ind w:right="873"/>
        <w:rPr>
          <w:sz w:val="20"/>
          <w:szCs w:val="20"/>
        </w:rPr>
      </w:pPr>
      <w:r w:rsidRPr="00E63C3E">
        <w:rPr>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A4D76BB" w14:textId="30B5F2C7" w:rsidR="00892393" w:rsidRPr="00892393" w:rsidRDefault="00892393" w:rsidP="00892393">
      <w:pPr>
        <w:numPr>
          <w:ilvl w:val="0"/>
          <w:numId w:val="33"/>
        </w:numPr>
        <w:spacing w:after="5" w:line="266" w:lineRule="auto"/>
        <w:ind w:right="873"/>
        <w:rPr>
          <w:sz w:val="20"/>
          <w:szCs w:val="20"/>
        </w:rPr>
      </w:pPr>
      <w:r w:rsidRPr="00E63C3E">
        <w:rPr>
          <w:sz w:val="20"/>
          <w:szCs w:val="20"/>
        </w:rPr>
        <w:t xml:space="preserve">o charakterze terrorystycznym, o którym mowa w art. 115 § 20 Kodeksu karnego, lub mające na celu popełnienie tego przestępstwa, </w:t>
      </w:r>
    </w:p>
    <w:p w14:paraId="58D0AA84" w14:textId="42BC337F" w:rsidR="00892393" w:rsidRPr="00E63C3E" w:rsidRDefault="00892393" w:rsidP="00892393">
      <w:pPr>
        <w:numPr>
          <w:ilvl w:val="0"/>
          <w:numId w:val="33"/>
        </w:numPr>
        <w:spacing w:after="5" w:line="266" w:lineRule="auto"/>
        <w:ind w:right="873"/>
        <w:rPr>
          <w:sz w:val="20"/>
          <w:szCs w:val="20"/>
        </w:rPr>
      </w:pPr>
      <w:r>
        <w:rPr>
          <w:sz w:val="20"/>
          <w:szCs w:val="20"/>
        </w:rPr>
        <w:t xml:space="preserve">powierzenia wykonywania </w:t>
      </w:r>
      <w:r w:rsidRPr="00E63C3E">
        <w:rPr>
          <w:sz w:val="20"/>
          <w:szCs w:val="20"/>
        </w:rPr>
        <w:t>pracy małoletnich cudzoziemców, o którym mowa w art. 9 ust. 2 ustawy z dnia 15 czerwca 2012 r. o skutkach powierzania wykonywania pracy cudzoziemcom przebywającym wbrew przepisom na terytorium Rzeczypospolitej Polskiej (Dz. U. poz. 769</w:t>
      </w:r>
      <w:r w:rsidR="006820C4">
        <w:rPr>
          <w:sz w:val="20"/>
          <w:szCs w:val="20"/>
        </w:rPr>
        <w:t xml:space="preserve"> oraz z 2020 r. poz. 2023</w:t>
      </w:r>
      <w:r w:rsidRPr="00E63C3E">
        <w:rPr>
          <w:sz w:val="20"/>
          <w:szCs w:val="20"/>
        </w:rPr>
        <w:t xml:space="preserve">), </w:t>
      </w:r>
    </w:p>
    <w:p w14:paraId="6EA83325" w14:textId="77777777" w:rsidR="00892393" w:rsidRPr="00E63C3E" w:rsidRDefault="00892393" w:rsidP="00892393">
      <w:pPr>
        <w:numPr>
          <w:ilvl w:val="0"/>
          <w:numId w:val="33"/>
        </w:numPr>
        <w:spacing w:after="5" w:line="266" w:lineRule="auto"/>
        <w:ind w:right="873"/>
        <w:rPr>
          <w:sz w:val="20"/>
          <w:szCs w:val="20"/>
        </w:rPr>
      </w:pPr>
      <w:r w:rsidRPr="00E63C3E">
        <w:rPr>
          <w:sz w:val="20"/>
          <w:szCs w:val="20"/>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9C8C8E7" w14:textId="77777777" w:rsidR="00892393" w:rsidRDefault="00892393" w:rsidP="00892393">
      <w:pPr>
        <w:numPr>
          <w:ilvl w:val="0"/>
          <w:numId w:val="33"/>
        </w:numPr>
        <w:spacing w:after="5" w:line="266" w:lineRule="auto"/>
        <w:ind w:right="873"/>
        <w:rPr>
          <w:sz w:val="20"/>
          <w:szCs w:val="20"/>
        </w:rPr>
      </w:pPr>
      <w:r w:rsidRPr="00E63C3E">
        <w:rPr>
          <w:sz w:val="20"/>
          <w:szCs w:val="2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2AD8637F" w14:textId="27D67D82" w:rsidR="006820C4" w:rsidRDefault="006820C4" w:rsidP="006820C4">
      <w:pPr>
        <w:spacing w:after="5" w:line="266" w:lineRule="auto"/>
        <w:ind w:left="567" w:right="873" w:firstLine="0"/>
        <w:rPr>
          <w:sz w:val="20"/>
          <w:szCs w:val="20"/>
        </w:rPr>
      </w:pPr>
      <w:r>
        <w:rPr>
          <w:sz w:val="20"/>
          <w:szCs w:val="20"/>
        </w:rPr>
        <w:t>2)</w:t>
      </w:r>
      <w:r w:rsidRPr="006820C4">
        <w:rPr>
          <w:sz w:val="20"/>
          <w:szCs w:val="20"/>
        </w:rPr>
        <w:t xml:space="preserve"> jeżeli urzędującego członka jego organu zarządzającego lub nadzorczego, wspólnika spółki                w spółce jawnej lub partnerskiej albo komplementariusza w spółce komandytowej lub komandytowo -akcyjnej lub prokurenta prawomocnie skazano za przestępstwo, o którym mowa w </w:t>
      </w:r>
      <w:r>
        <w:rPr>
          <w:sz w:val="20"/>
          <w:szCs w:val="20"/>
        </w:rPr>
        <w:t>pkt 1</w:t>
      </w:r>
      <w:r w:rsidRPr="006820C4">
        <w:rPr>
          <w:sz w:val="20"/>
          <w:szCs w:val="20"/>
        </w:rPr>
        <w:t xml:space="preserve">; </w:t>
      </w:r>
    </w:p>
    <w:p w14:paraId="254F01F8" w14:textId="77777777" w:rsidR="006820C4" w:rsidRDefault="006820C4" w:rsidP="006820C4">
      <w:pPr>
        <w:spacing w:after="5" w:line="266" w:lineRule="auto"/>
        <w:ind w:left="567" w:right="873" w:firstLine="0"/>
        <w:rPr>
          <w:sz w:val="20"/>
          <w:szCs w:val="20"/>
        </w:rPr>
      </w:pPr>
      <w:r>
        <w:rPr>
          <w:sz w:val="20"/>
          <w:szCs w:val="20"/>
        </w:rPr>
        <w:t xml:space="preserve">3) </w:t>
      </w:r>
      <w:r w:rsidRPr="00E63C3E">
        <w:rPr>
          <w:sz w:val="20"/>
          <w:szCs w:val="20"/>
        </w:rPr>
        <w:t xml:space="preserve">wobec którego wydano prawomocny wyrok sadu lub ostateczną decyzję administracyjną o zaleganiu z uiszczeniem podatków, opłat lub składek na ubezpieczenie społeczne lub zdrowotne, chyba ze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30B3CBE" w14:textId="01730AAA" w:rsidR="006820C4" w:rsidRDefault="006820C4" w:rsidP="006820C4">
      <w:pPr>
        <w:spacing w:after="5" w:line="266" w:lineRule="auto"/>
        <w:ind w:left="567" w:right="873" w:firstLine="0"/>
        <w:rPr>
          <w:sz w:val="20"/>
          <w:szCs w:val="20"/>
        </w:rPr>
      </w:pPr>
      <w:r>
        <w:rPr>
          <w:sz w:val="20"/>
          <w:szCs w:val="20"/>
        </w:rPr>
        <w:t xml:space="preserve">4) </w:t>
      </w:r>
      <w:r w:rsidRPr="00E63C3E">
        <w:rPr>
          <w:sz w:val="20"/>
          <w:szCs w:val="20"/>
        </w:rPr>
        <w:t xml:space="preserve">wobec którego orzeczono zakaz ubiegania się̨ o zamówienia publiczne; </w:t>
      </w:r>
    </w:p>
    <w:p w14:paraId="6468E686" w14:textId="77777777" w:rsidR="006820C4" w:rsidRDefault="006820C4" w:rsidP="006820C4">
      <w:pPr>
        <w:spacing w:after="5" w:line="266" w:lineRule="auto"/>
        <w:ind w:right="873"/>
        <w:rPr>
          <w:sz w:val="20"/>
          <w:szCs w:val="20"/>
        </w:rPr>
      </w:pPr>
      <w:r>
        <w:rPr>
          <w:sz w:val="20"/>
          <w:szCs w:val="20"/>
        </w:rPr>
        <w:t xml:space="preserve">5) </w:t>
      </w:r>
      <w:r w:rsidRPr="00B021E5">
        <w:rPr>
          <w:sz w:val="20"/>
          <w:szCs w:val="20"/>
        </w:rPr>
        <w:t>jeżeli Zamawiający może stwierdzić́, na podstawie wiarygodnych przesłanek, że Wykonawca zawarł z innymi Wykonawcami porozumienie mające na</w:t>
      </w:r>
      <w:r>
        <w:rPr>
          <w:sz w:val="20"/>
          <w:szCs w:val="20"/>
        </w:rPr>
        <w:t xml:space="preserve"> </w:t>
      </w:r>
      <w:r w:rsidRPr="00B021E5">
        <w:rPr>
          <w:sz w:val="20"/>
          <w:szCs w:val="20"/>
        </w:rPr>
        <w:t>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w:t>
      </w:r>
    </w:p>
    <w:p w14:paraId="73FC1912" w14:textId="4B9F5F7B" w:rsidR="00892393" w:rsidRPr="006820C4" w:rsidRDefault="006820C4" w:rsidP="00F37AF9">
      <w:pPr>
        <w:spacing w:after="5" w:line="266" w:lineRule="auto"/>
        <w:ind w:right="873"/>
        <w:rPr>
          <w:sz w:val="20"/>
          <w:szCs w:val="20"/>
        </w:rPr>
      </w:pPr>
      <w:r>
        <w:rPr>
          <w:sz w:val="20"/>
          <w:szCs w:val="20"/>
        </w:rPr>
        <w:t>6) jeżeli</w:t>
      </w:r>
      <w:r w:rsidRPr="00B021E5">
        <w:rPr>
          <w:sz w:val="20"/>
          <w:szCs w:val="20"/>
        </w:rPr>
        <w:t>, w przypadkach, o k</w:t>
      </w:r>
      <w:r>
        <w:rPr>
          <w:sz w:val="20"/>
          <w:szCs w:val="20"/>
        </w:rPr>
        <w:t>tórych mowa w art. 85 ust. 1 PZP</w:t>
      </w:r>
      <w:r w:rsidRPr="00B021E5">
        <w:rPr>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w:t>
      </w:r>
      <w:r>
        <w:rPr>
          <w:sz w:val="20"/>
          <w:szCs w:val="20"/>
        </w:rPr>
        <w:t>tępowaniu</w:t>
      </w:r>
      <w:r w:rsidRPr="00B021E5">
        <w:rPr>
          <w:sz w:val="20"/>
          <w:szCs w:val="20"/>
        </w:rPr>
        <w:t xml:space="preserve"> o udzielenie zamówienia. </w:t>
      </w:r>
    </w:p>
    <w:p w14:paraId="133B49F5" w14:textId="79531023" w:rsidR="005E2BBC" w:rsidRPr="005E2BBC" w:rsidRDefault="005E2BBC" w:rsidP="005E2BBC">
      <w:pPr>
        <w:pStyle w:val="Akapitzlist"/>
        <w:widowControl w:val="0"/>
        <w:numPr>
          <w:ilvl w:val="0"/>
          <w:numId w:val="32"/>
        </w:numPr>
        <w:autoSpaceDN w:val="0"/>
        <w:ind w:left="567" w:hanging="207"/>
        <w:textAlignment w:val="baseline"/>
        <w:rPr>
          <w:rFonts w:eastAsia="SimSun" w:cs="Tahoma"/>
          <w:kern w:val="3"/>
          <w:sz w:val="20"/>
          <w:szCs w:val="20"/>
          <w:lang w:eastAsia="zh-CN" w:bidi="hi-IN"/>
        </w:rPr>
      </w:pPr>
      <w:r w:rsidRPr="005E2BBC">
        <w:rPr>
          <w:rFonts w:eastAsia="SimSun" w:cs="Tahoma"/>
          <w:kern w:val="3"/>
          <w:sz w:val="20"/>
          <w:szCs w:val="20"/>
          <w:lang w:eastAsia="zh-CN" w:bidi="hi-IN"/>
        </w:rPr>
        <w:t>Na podstawie art. 7 ust. 1 ustawy z dnia 13 kwietnia 2022 r. o szczególnych rozwiązaniach w zakresie przeciwdziałania wspieraniu agresji na Ukrainę oraz służących ochronie bezpieczeństwa narodowego (Dz.U. poz. 835) z postępowania o udzielenie zamówienia publicznego wyklucza się:</w:t>
      </w:r>
    </w:p>
    <w:p w14:paraId="64910236" w14:textId="77777777" w:rsidR="005E2BBC" w:rsidRPr="005E2BBC" w:rsidRDefault="005E2BBC" w:rsidP="005E2BBC">
      <w:pPr>
        <w:pStyle w:val="Akapitzlist"/>
        <w:widowControl w:val="0"/>
        <w:autoSpaceDN w:val="0"/>
        <w:ind w:left="567" w:firstLine="0"/>
        <w:textAlignment w:val="baseline"/>
        <w:rPr>
          <w:rFonts w:eastAsia="SimSun" w:cs="Arial"/>
          <w:kern w:val="3"/>
          <w:sz w:val="20"/>
          <w:szCs w:val="20"/>
          <w:lang w:eastAsia="zh-CN" w:bidi="hi-IN"/>
        </w:rPr>
      </w:pPr>
      <w:r w:rsidRPr="005E2BBC">
        <w:rPr>
          <w:rFonts w:eastAsia="SimSun" w:cs="Tahoma"/>
          <w:kern w:val="3"/>
          <w:sz w:val="20"/>
          <w:szCs w:val="20"/>
          <w:lang w:eastAsia="zh-CN" w:bidi="hi-IN"/>
        </w:rPr>
        <w:t xml:space="preserve">1) </w:t>
      </w:r>
      <w:r w:rsidRPr="005E2BBC">
        <w:rPr>
          <w:rFonts w:eastAsia="SimSun" w:cs="Arial"/>
          <w:kern w:val="3"/>
          <w:sz w:val="20"/>
          <w:szCs w:val="20"/>
          <w:lang w:eastAsia="zh-CN" w:bidi="hi-IN"/>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2A0EB307" w14:textId="77777777" w:rsidR="005E2BBC" w:rsidRPr="005E2BBC" w:rsidRDefault="005E2BBC" w:rsidP="005E2BBC">
      <w:pPr>
        <w:pStyle w:val="Akapitzlist"/>
        <w:widowControl w:val="0"/>
        <w:autoSpaceDN w:val="0"/>
        <w:ind w:left="567" w:firstLine="0"/>
        <w:textAlignment w:val="baseline"/>
        <w:rPr>
          <w:rFonts w:eastAsia="SimSun" w:cs="Arial"/>
          <w:kern w:val="3"/>
          <w:sz w:val="20"/>
          <w:szCs w:val="20"/>
          <w:lang w:eastAsia="zh-CN" w:bidi="hi-IN"/>
        </w:rPr>
      </w:pPr>
      <w:r w:rsidRPr="005E2BBC">
        <w:rPr>
          <w:rFonts w:eastAsia="SimSun" w:cs="Arial"/>
          <w:kern w:val="3"/>
          <w:sz w:val="20"/>
          <w:szCs w:val="20"/>
          <w:lang w:eastAsia="zh-CN" w:bidi="hi-IN"/>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69413C15" w14:textId="31A364E2" w:rsidR="005E2BBC" w:rsidRPr="005E2BBC" w:rsidRDefault="005E2BBC" w:rsidP="005E2BBC">
      <w:pPr>
        <w:pStyle w:val="Akapitzlist"/>
        <w:widowControl w:val="0"/>
        <w:autoSpaceDN w:val="0"/>
        <w:ind w:left="567" w:firstLine="0"/>
        <w:textAlignment w:val="baseline"/>
        <w:rPr>
          <w:rFonts w:eastAsia="SimSun" w:cs="Arial"/>
          <w:kern w:val="3"/>
          <w:sz w:val="20"/>
          <w:szCs w:val="20"/>
          <w:lang w:eastAsia="zh-CN" w:bidi="hi-IN"/>
        </w:rPr>
      </w:pPr>
      <w:r w:rsidRPr="005E2BBC">
        <w:rPr>
          <w:rFonts w:eastAsia="SimSun" w:cs="Arial"/>
          <w:kern w:val="3"/>
          <w:sz w:val="20"/>
          <w:szCs w:val="20"/>
          <w:lang w:eastAsia="zh-CN" w:bidi="hi-IN"/>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1826240D" w14:textId="11B72745" w:rsidR="00B021E5" w:rsidRPr="005E2BBC" w:rsidRDefault="005E2BBC" w:rsidP="005E2BBC">
      <w:pPr>
        <w:spacing w:after="40"/>
        <w:ind w:left="567" w:hanging="141"/>
        <w:jc w:val="left"/>
        <w:rPr>
          <w:b/>
          <w:sz w:val="20"/>
          <w:szCs w:val="20"/>
        </w:rPr>
      </w:pPr>
      <w:r>
        <w:rPr>
          <w:b/>
          <w:sz w:val="20"/>
          <w:szCs w:val="20"/>
        </w:rPr>
        <w:t>3.</w:t>
      </w:r>
      <w:r w:rsidR="00B021E5" w:rsidRPr="005E2BBC">
        <w:rPr>
          <w:b/>
          <w:sz w:val="20"/>
          <w:szCs w:val="20"/>
        </w:rPr>
        <w:t xml:space="preserve">Wykonawca może zostać́ wykluczony przez Zamawiającego na każdym etapie </w:t>
      </w:r>
      <w:r w:rsidR="00AE2A14" w:rsidRPr="005E2BBC">
        <w:rPr>
          <w:b/>
          <w:sz w:val="20"/>
          <w:szCs w:val="20"/>
        </w:rPr>
        <w:t>postępowania o</w:t>
      </w:r>
      <w:r w:rsidR="00B021E5" w:rsidRPr="005E2BBC">
        <w:rPr>
          <w:b/>
          <w:sz w:val="20"/>
          <w:szCs w:val="20"/>
        </w:rPr>
        <w:t xml:space="preserve"> udzielenie zamówienia.</w:t>
      </w:r>
    </w:p>
    <w:p w14:paraId="34906F76" w14:textId="223D23CF" w:rsidR="00B021E5" w:rsidRPr="00B021E5" w:rsidRDefault="00B021E5" w:rsidP="00B021E5">
      <w:pPr>
        <w:pStyle w:val="Akapitzlist"/>
        <w:spacing w:after="5" w:line="266" w:lineRule="auto"/>
        <w:ind w:left="720" w:right="873" w:firstLine="0"/>
        <w:rPr>
          <w:sz w:val="20"/>
          <w:szCs w:val="20"/>
        </w:rPr>
      </w:pPr>
    </w:p>
    <w:p w14:paraId="02308F61" w14:textId="3D285043" w:rsidR="00B021E5" w:rsidRPr="00B021E5" w:rsidRDefault="004F2DDA" w:rsidP="00BA3B3A">
      <w:pPr>
        <w:spacing w:after="0"/>
        <w:ind w:left="0" w:hanging="428"/>
        <w:jc w:val="left"/>
        <w:rPr>
          <w:sz w:val="20"/>
          <w:szCs w:val="20"/>
        </w:rPr>
      </w:pPr>
      <w:r>
        <w:rPr>
          <w:b/>
          <w:sz w:val="20"/>
          <w:szCs w:val="20"/>
        </w:rPr>
        <w:t>X</w:t>
      </w:r>
      <w:r w:rsidR="00B021E5">
        <w:rPr>
          <w:b/>
          <w:sz w:val="20"/>
          <w:szCs w:val="20"/>
        </w:rPr>
        <w:t>V</w:t>
      </w:r>
      <w:r>
        <w:rPr>
          <w:b/>
          <w:sz w:val="20"/>
          <w:szCs w:val="20"/>
        </w:rPr>
        <w:t>I</w:t>
      </w:r>
      <w:r w:rsidR="00B021E5">
        <w:rPr>
          <w:b/>
          <w:sz w:val="20"/>
          <w:szCs w:val="20"/>
        </w:rPr>
        <w:t xml:space="preserve"> Podstawy </w:t>
      </w:r>
      <w:r w:rsidR="00AE2A14">
        <w:rPr>
          <w:b/>
          <w:sz w:val="20"/>
          <w:szCs w:val="20"/>
        </w:rPr>
        <w:t>wykluczenia, o którym</w:t>
      </w:r>
      <w:r w:rsidR="00B021E5" w:rsidRPr="00E63C3E">
        <w:rPr>
          <w:b/>
          <w:sz w:val="20"/>
          <w:szCs w:val="20"/>
        </w:rPr>
        <w:t xml:space="preserve"> mowa w art.</w:t>
      </w:r>
      <w:r w:rsidR="00B021E5">
        <w:rPr>
          <w:b/>
          <w:sz w:val="20"/>
          <w:szCs w:val="20"/>
        </w:rPr>
        <w:t xml:space="preserve"> 109 ust. 1, jeżeli Zamawiający je przewiduje</w:t>
      </w:r>
      <w:r w:rsidR="00B021E5" w:rsidRPr="00E63C3E">
        <w:rPr>
          <w:sz w:val="20"/>
          <w:szCs w:val="20"/>
        </w:rPr>
        <w:t xml:space="preserve"> </w:t>
      </w:r>
    </w:p>
    <w:p w14:paraId="3F2C051E" w14:textId="7F260856" w:rsidR="00AE2A14" w:rsidRDefault="00AE2A14" w:rsidP="00B021E5">
      <w:pPr>
        <w:spacing w:after="33"/>
        <w:ind w:left="-5" w:right="873"/>
        <w:rPr>
          <w:sz w:val="20"/>
          <w:szCs w:val="20"/>
        </w:rPr>
      </w:pPr>
      <w:r w:rsidRPr="00B021E5">
        <w:rPr>
          <w:sz w:val="20"/>
          <w:szCs w:val="20"/>
        </w:rPr>
        <w:t xml:space="preserve">Zamawiający </w:t>
      </w:r>
      <w:r w:rsidRPr="00B021E5">
        <w:rPr>
          <w:b/>
          <w:sz w:val="20"/>
          <w:szCs w:val="20"/>
        </w:rPr>
        <w:t>przewiduje</w:t>
      </w:r>
      <w:r w:rsidR="00243B83">
        <w:rPr>
          <w:sz w:val="20"/>
          <w:szCs w:val="20"/>
        </w:rPr>
        <w:t xml:space="preserve"> wykluczenie</w:t>
      </w:r>
      <w:r w:rsidR="00B021E5" w:rsidRPr="00B021E5">
        <w:rPr>
          <w:sz w:val="20"/>
          <w:szCs w:val="20"/>
        </w:rPr>
        <w:t>, o</w:t>
      </w:r>
      <w:r w:rsidR="00243B83">
        <w:rPr>
          <w:sz w:val="20"/>
          <w:szCs w:val="20"/>
        </w:rPr>
        <w:t xml:space="preserve"> których mowa w art. 109 ust. </w:t>
      </w:r>
      <w:r>
        <w:rPr>
          <w:sz w:val="20"/>
          <w:szCs w:val="20"/>
        </w:rPr>
        <w:t xml:space="preserve">1 pkt. 4, w </w:t>
      </w:r>
      <w:r w:rsidR="008709B2">
        <w:rPr>
          <w:sz w:val="20"/>
          <w:szCs w:val="20"/>
        </w:rPr>
        <w:t>stosunku, do którego</w:t>
      </w:r>
    </w:p>
    <w:p w14:paraId="57AD2A7F" w14:textId="77777777" w:rsidR="00AE2A14" w:rsidRDefault="00243B83" w:rsidP="00B021E5">
      <w:pPr>
        <w:spacing w:after="33"/>
        <w:ind w:left="-5" w:right="873"/>
        <w:rPr>
          <w:sz w:val="20"/>
          <w:szCs w:val="20"/>
        </w:rPr>
      </w:pPr>
      <w:r>
        <w:rPr>
          <w:sz w:val="20"/>
          <w:szCs w:val="20"/>
        </w:rPr>
        <w:lastRenderedPageBreak/>
        <w:t xml:space="preserve">otwarto likwidację, ogłoszono upadłość, którego aktywami zarządza likwidator lub sąd, zawarł układ z </w:t>
      </w:r>
    </w:p>
    <w:p w14:paraId="35E2E278" w14:textId="77777777" w:rsidR="00AE2A14" w:rsidRDefault="00243B83" w:rsidP="00B021E5">
      <w:pPr>
        <w:spacing w:after="33"/>
        <w:ind w:left="-5" w:right="873"/>
        <w:rPr>
          <w:sz w:val="20"/>
          <w:szCs w:val="20"/>
        </w:rPr>
      </w:pPr>
      <w:r>
        <w:rPr>
          <w:sz w:val="20"/>
          <w:szCs w:val="20"/>
        </w:rPr>
        <w:t xml:space="preserve">wierzycielami, którego działalność gospodarcza jest zawieszona albo znajduje się on w innej tego rodzaju </w:t>
      </w:r>
    </w:p>
    <w:p w14:paraId="44A00A36" w14:textId="5C16DAAD" w:rsidR="00B021E5" w:rsidRPr="00B021E5" w:rsidRDefault="00243B83" w:rsidP="00B021E5">
      <w:pPr>
        <w:spacing w:after="33"/>
        <w:ind w:left="-5" w:right="873"/>
        <w:rPr>
          <w:rFonts w:eastAsia="Times New Roman"/>
          <w:color w:val="000000"/>
          <w:sz w:val="20"/>
          <w:szCs w:val="20"/>
        </w:rPr>
      </w:pPr>
      <w:r>
        <w:rPr>
          <w:sz w:val="20"/>
          <w:szCs w:val="20"/>
        </w:rPr>
        <w:t>sytuacji wynikającej z podobnej procedury przewidzianej w przepisach miejsca wszczęcia tej procedury.</w:t>
      </w:r>
    </w:p>
    <w:p w14:paraId="1BF92108" w14:textId="77777777" w:rsidR="00B021E5" w:rsidRDefault="00B021E5" w:rsidP="00851B0A">
      <w:pPr>
        <w:spacing w:after="0"/>
        <w:ind w:left="0" w:firstLine="0"/>
        <w:jc w:val="left"/>
        <w:rPr>
          <w:b/>
          <w:sz w:val="20"/>
          <w:szCs w:val="20"/>
        </w:rPr>
      </w:pPr>
    </w:p>
    <w:p w14:paraId="3F74EA81" w14:textId="0C38BDB0" w:rsidR="00B021E5" w:rsidRDefault="00AE2A14" w:rsidP="00E63C3E">
      <w:pPr>
        <w:spacing w:after="0"/>
        <w:ind w:left="0" w:hanging="428"/>
        <w:jc w:val="left"/>
        <w:rPr>
          <w:b/>
          <w:sz w:val="20"/>
          <w:szCs w:val="20"/>
        </w:rPr>
      </w:pPr>
      <w:r>
        <w:rPr>
          <w:b/>
          <w:sz w:val="20"/>
          <w:szCs w:val="20"/>
        </w:rPr>
        <w:t>XVII Informacje</w:t>
      </w:r>
      <w:r w:rsidR="00F86401">
        <w:rPr>
          <w:b/>
          <w:sz w:val="20"/>
          <w:szCs w:val="20"/>
        </w:rPr>
        <w:t xml:space="preserve"> o warunkach udziału w postepowaniu, jeżeli Zamawiający je przewiduje</w:t>
      </w:r>
    </w:p>
    <w:p w14:paraId="0333CC52" w14:textId="77777777" w:rsidR="00F86401" w:rsidRDefault="00F86401" w:rsidP="00E63C3E">
      <w:pPr>
        <w:spacing w:after="0"/>
        <w:ind w:left="0" w:hanging="428"/>
        <w:jc w:val="left"/>
        <w:rPr>
          <w:b/>
          <w:sz w:val="20"/>
          <w:szCs w:val="20"/>
        </w:rPr>
      </w:pPr>
    </w:p>
    <w:p w14:paraId="7532148B" w14:textId="423EF6D0" w:rsidR="00F86401" w:rsidRPr="00F86401" w:rsidRDefault="00F86401" w:rsidP="00A5455C">
      <w:pPr>
        <w:pStyle w:val="Akapitzlist"/>
        <w:numPr>
          <w:ilvl w:val="0"/>
          <w:numId w:val="20"/>
        </w:numPr>
        <w:spacing w:after="79" w:line="266"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 xml:space="preserve">spełniają warunki </w:t>
      </w:r>
      <w:r w:rsidR="00AE2A14" w:rsidRPr="00F86401">
        <w:rPr>
          <w:b/>
          <w:sz w:val="20"/>
          <w:szCs w:val="20"/>
        </w:rPr>
        <w:t>udziału w</w:t>
      </w:r>
      <w:r w:rsidRPr="00F86401">
        <w:rPr>
          <w:b/>
          <w:sz w:val="20"/>
          <w:szCs w:val="20"/>
        </w:rPr>
        <w:t xml:space="preserve"> postępowaniu</w:t>
      </w:r>
      <w:r w:rsidRPr="00F86401">
        <w:rPr>
          <w:sz w:val="20"/>
          <w:szCs w:val="20"/>
        </w:rPr>
        <w:t xml:space="preserve"> dotyczące: </w:t>
      </w:r>
    </w:p>
    <w:p w14:paraId="7A9B9573" w14:textId="77777777" w:rsidR="00F86401" w:rsidRDefault="00F86401" w:rsidP="00A5455C">
      <w:pPr>
        <w:numPr>
          <w:ilvl w:val="1"/>
          <w:numId w:val="20"/>
        </w:numPr>
        <w:spacing w:after="70" w:line="268" w:lineRule="auto"/>
        <w:ind w:right="3634" w:hanging="428"/>
        <w:rPr>
          <w:sz w:val="20"/>
          <w:szCs w:val="20"/>
        </w:rPr>
      </w:pPr>
      <w:r w:rsidRPr="00F86401">
        <w:rPr>
          <w:b/>
          <w:sz w:val="20"/>
          <w:szCs w:val="20"/>
        </w:rPr>
        <w:t xml:space="preserve">zdolności do występowania w obrocie gospodarczym,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851B0A" w14:paraId="77F2281C" w14:textId="77777777" w:rsidTr="00851B0A">
        <w:trPr>
          <w:trHeight w:val="696"/>
        </w:trPr>
        <w:tc>
          <w:tcPr>
            <w:tcW w:w="7636" w:type="dxa"/>
          </w:tcPr>
          <w:p w14:paraId="432184D8" w14:textId="3C89CE8F" w:rsidR="00851B0A" w:rsidRDefault="00851B0A" w:rsidP="00E01D90">
            <w:pPr>
              <w:spacing w:after="26"/>
              <w:ind w:left="157" w:right="1201" w:firstLine="0"/>
            </w:pPr>
            <w:r w:rsidRPr="00851B0A">
              <w:t xml:space="preserve">Zamawiający odstępuje od opisu sposobu dokonywania oceny spełnienia warunków w tym zakresie. Zamawiający nie dokona oceny spełnienia warunków udziału w postępowaniu. </w:t>
            </w:r>
          </w:p>
        </w:tc>
      </w:tr>
    </w:tbl>
    <w:p w14:paraId="17A73F74" w14:textId="77777777" w:rsidR="00851B0A" w:rsidRDefault="00851B0A" w:rsidP="00851B0A">
      <w:pPr>
        <w:spacing w:after="70" w:line="268" w:lineRule="auto"/>
        <w:ind w:left="1148" w:right="3634" w:firstLine="0"/>
        <w:rPr>
          <w:sz w:val="20"/>
          <w:szCs w:val="20"/>
        </w:rPr>
      </w:pPr>
    </w:p>
    <w:p w14:paraId="4AC442B8" w14:textId="5F1E5859" w:rsidR="00F86401" w:rsidRDefault="00F86401" w:rsidP="00A5455C">
      <w:pPr>
        <w:numPr>
          <w:ilvl w:val="1"/>
          <w:numId w:val="20"/>
        </w:numPr>
        <w:spacing w:after="5" w:line="268" w:lineRule="auto"/>
        <w:ind w:right="723" w:hanging="428"/>
        <w:rPr>
          <w:sz w:val="20"/>
          <w:szCs w:val="20"/>
        </w:rPr>
      </w:pPr>
      <w:r w:rsidRPr="00F86401">
        <w:rPr>
          <w:b/>
          <w:sz w:val="20"/>
          <w:szCs w:val="20"/>
        </w:rPr>
        <w:t>uprawnień do prow</w:t>
      </w:r>
      <w:r>
        <w:rPr>
          <w:b/>
          <w:sz w:val="20"/>
          <w:szCs w:val="20"/>
        </w:rPr>
        <w:t xml:space="preserve">adzenia określonej działalności </w:t>
      </w:r>
      <w:r w:rsidRPr="00F86401">
        <w:rPr>
          <w:b/>
          <w:sz w:val="20"/>
          <w:szCs w:val="20"/>
        </w:rPr>
        <w:t xml:space="preserve">gospodarczej lub </w:t>
      </w:r>
      <w:r w:rsidR="006F04E7" w:rsidRPr="00F86401">
        <w:rPr>
          <w:b/>
          <w:sz w:val="20"/>
          <w:szCs w:val="20"/>
        </w:rPr>
        <w:t>zawodowej, o</w:t>
      </w:r>
      <w:r w:rsidRPr="00F86401">
        <w:rPr>
          <w:b/>
          <w:sz w:val="20"/>
          <w:szCs w:val="20"/>
        </w:rPr>
        <w:t xml:space="preserve"> ile wynika to z odrębnych przepisów,</w:t>
      </w:r>
      <w:r w:rsidRPr="00F86401">
        <w:rPr>
          <w:sz w:val="20"/>
          <w:szCs w:val="20"/>
        </w:rPr>
        <w:t xml:space="preserve"> </w:t>
      </w:r>
    </w:p>
    <w:p w14:paraId="4B5C9C4F" w14:textId="664068EE" w:rsidR="00F86401" w:rsidRDefault="00F86401" w:rsidP="00F86401">
      <w:pPr>
        <w:spacing w:after="5" w:line="268"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FF556D" w14:paraId="139781CB" w14:textId="77777777" w:rsidTr="00935312">
        <w:trPr>
          <w:trHeight w:val="307"/>
        </w:trPr>
        <w:tc>
          <w:tcPr>
            <w:tcW w:w="7636" w:type="dxa"/>
          </w:tcPr>
          <w:p w14:paraId="7542828E" w14:textId="5C5934F3" w:rsidR="00C52982" w:rsidRPr="00CE137D" w:rsidRDefault="00996189" w:rsidP="00C52982">
            <w:pPr>
              <w:pStyle w:val="Akapitzlist"/>
              <w:spacing w:line="240" w:lineRule="auto"/>
              <w:ind w:left="15" w:hanging="15"/>
              <w:rPr>
                <w:rFonts w:asciiTheme="minorHAnsi" w:hAnsiTheme="minorHAnsi" w:cstheme="minorHAnsi"/>
              </w:rPr>
            </w:pPr>
            <w:r>
              <w:rPr>
                <w:rFonts w:asciiTheme="minorHAnsi" w:hAnsiTheme="minorHAnsi" w:cstheme="minorHAnsi"/>
              </w:rPr>
              <w:t>Zamawiający nie określa warunku w w/w zakresie.</w:t>
            </w:r>
          </w:p>
        </w:tc>
      </w:tr>
    </w:tbl>
    <w:p w14:paraId="030AACFC" w14:textId="77777777" w:rsidR="001214D2" w:rsidRPr="00FF556D" w:rsidRDefault="001214D2" w:rsidP="00F70B63">
      <w:pPr>
        <w:spacing w:after="0" w:line="240" w:lineRule="auto"/>
        <w:ind w:left="0" w:right="14" w:firstLine="0"/>
        <w:jc w:val="left"/>
        <w:rPr>
          <w:color w:val="31849B" w:themeColor="accent5" w:themeShade="BF"/>
          <w:sz w:val="20"/>
          <w:szCs w:val="20"/>
        </w:rPr>
      </w:pPr>
    </w:p>
    <w:p w14:paraId="794770BA" w14:textId="5C88502B" w:rsidR="00F86401" w:rsidRPr="00851B0A" w:rsidRDefault="00F86401" w:rsidP="00A5455C">
      <w:pPr>
        <w:pStyle w:val="Akapitzlist"/>
        <w:numPr>
          <w:ilvl w:val="1"/>
          <w:numId w:val="20"/>
        </w:numPr>
        <w:spacing w:after="5" w:line="268" w:lineRule="auto"/>
        <w:ind w:right="3983" w:hanging="439"/>
        <w:jc w:val="left"/>
        <w:rPr>
          <w:b/>
          <w:sz w:val="20"/>
          <w:szCs w:val="20"/>
        </w:rPr>
      </w:pPr>
      <w:r w:rsidRPr="00851B0A">
        <w:rPr>
          <w:b/>
          <w:sz w:val="20"/>
          <w:szCs w:val="20"/>
        </w:rPr>
        <w:t xml:space="preserve"> sytuacji ekonomicznej lub finansowej,  </w:t>
      </w:r>
    </w:p>
    <w:p w14:paraId="2F7614C4" w14:textId="2793BFBD" w:rsidR="00F86401" w:rsidRDefault="00F86401" w:rsidP="00F86401">
      <w:pPr>
        <w:spacing w:after="5" w:line="268" w:lineRule="auto"/>
        <w:ind w:right="3983" w:firstLine="0"/>
        <w:rPr>
          <w:sz w:val="20"/>
          <w:szCs w:val="20"/>
          <w:u w:val="single" w:color="000000"/>
        </w:rPr>
      </w:pPr>
      <w:r w:rsidRPr="00F86401">
        <w:rPr>
          <w:sz w:val="20"/>
          <w:szCs w:val="20"/>
        </w:rPr>
        <w:t xml:space="preserve">    </w:t>
      </w:r>
      <w:r w:rsidR="00851B0A">
        <w:rPr>
          <w:sz w:val="20"/>
          <w:szCs w:val="20"/>
        </w:rPr>
        <w:t xml:space="preserve">     </w:t>
      </w:r>
      <w:r w:rsidRPr="00F86401">
        <w:rPr>
          <w:sz w:val="20"/>
          <w:szCs w:val="20"/>
        </w:rPr>
        <w:t xml:space="preserve"> </w:t>
      </w: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FF556D" w14:paraId="098F131E" w14:textId="77777777" w:rsidTr="00935312">
        <w:trPr>
          <w:trHeight w:val="456"/>
        </w:trPr>
        <w:tc>
          <w:tcPr>
            <w:tcW w:w="7655" w:type="dxa"/>
          </w:tcPr>
          <w:p w14:paraId="7B91203F" w14:textId="60A8C6E3" w:rsidR="00FF556D" w:rsidRPr="00851B0A" w:rsidRDefault="00996189" w:rsidP="00851B0A">
            <w:pPr>
              <w:tabs>
                <w:tab w:val="left" w:pos="851"/>
                <w:tab w:val="left" w:pos="993"/>
              </w:tabs>
              <w:spacing w:after="0" w:line="240" w:lineRule="auto"/>
              <w:ind w:right="-108" w:hanging="720"/>
              <w:rPr>
                <w:rFonts w:asciiTheme="minorHAnsi" w:hAnsiTheme="minorHAnsi"/>
              </w:rPr>
            </w:pPr>
            <w:r>
              <w:rPr>
                <w:rFonts w:asciiTheme="minorHAnsi" w:hAnsiTheme="minorHAnsi"/>
              </w:rPr>
              <w:t>Zamawiający nie określa warunku w w/w zakresie.</w:t>
            </w:r>
            <w:r w:rsidR="00851B0A">
              <w:t xml:space="preserve"> </w:t>
            </w:r>
          </w:p>
        </w:tc>
      </w:tr>
    </w:tbl>
    <w:p w14:paraId="59CA821A" w14:textId="77777777" w:rsidR="00FF556D" w:rsidRDefault="00FF556D" w:rsidP="00851B0A">
      <w:pPr>
        <w:spacing w:after="5" w:line="268" w:lineRule="auto"/>
        <w:ind w:left="0" w:right="3983" w:firstLine="0"/>
        <w:rPr>
          <w:sz w:val="20"/>
          <w:szCs w:val="20"/>
          <w:u w:val="single" w:color="000000"/>
        </w:rPr>
      </w:pPr>
    </w:p>
    <w:p w14:paraId="742B8410" w14:textId="5E545A34" w:rsidR="00F86401" w:rsidRPr="00851B0A" w:rsidRDefault="00851B0A" w:rsidP="00A5455C">
      <w:pPr>
        <w:pStyle w:val="Akapitzlist"/>
        <w:numPr>
          <w:ilvl w:val="1"/>
          <w:numId w:val="20"/>
        </w:numPr>
        <w:spacing w:after="5" w:line="268" w:lineRule="auto"/>
        <w:ind w:right="1570" w:hanging="439"/>
        <w:rPr>
          <w:sz w:val="20"/>
          <w:szCs w:val="20"/>
        </w:rPr>
      </w:pPr>
      <w:r w:rsidRPr="00851B0A">
        <w:rPr>
          <w:b/>
          <w:sz w:val="20"/>
          <w:szCs w:val="20"/>
        </w:rPr>
        <w:t xml:space="preserve"> zdolności technicznej lub</w:t>
      </w:r>
      <w:r>
        <w:rPr>
          <w:b/>
          <w:sz w:val="20"/>
          <w:szCs w:val="20"/>
        </w:rPr>
        <w:t xml:space="preserve"> </w:t>
      </w:r>
      <w:r w:rsidR="00F86401" w:rsidRPr="00851B0A">
        <w:rPr>
          <w:b/>
          <w:sz w:val="20"/>
          <w:szCs w:val="20"/>
        </w:rPr>
        <w:t>zawodowej</w:t>
      </w:r>
      <w:r w:rsidRPr="00851B0A">
        <w:rPr>
          <w:b/>
          <w:sz w:val="20"/>
          <w:szCs w:val="20"/>
        </w:rPr>
        <w:t>.</w:t>
      </w:r>
    </w:p>
    <w:p w14:paraId="2714DB49" w14:textId="447651D9" w:rsidR="00F86401" w:rsidRPr="00935312" w:rsidRDefault="00F86401" w:rsidP="00851B0A">
      <w:pPr>
        <w:spacing w:after="5" w:line="268" w:lineRule="auto"/>
        <w:ind w:left="1006" w:right="5259" w:firstLine="142"/>
        <w:rPr>
          <w:sz w:val="20"/>
          <w:szCs w:val="20"/>
        </w:rPr>
      </w:pPr>
      <w:r w:rsidRPr="00F86401">
        <w:rPr>
          <w:sz w:val="20"/>
          <w:szCs w:val="20"/>
          <w:u w:val="single" w:color="000000"/>
        </w:rPr>
        <w:t xml:space="preserve">Opis </w:t>
      </w:r>
      <w:r w:rsidRPr="00935312">
        <w:rPr>
          <w:sz w:val="20"/>
          <w:szCs w:val="20"/>
          <w:u w:val="single" w:color="000000"/>
        </w:rPr>
        <w:t>spełnienia warunku:</w:t>
      </w:r>
      <w:r w:rsidRPr="00935312">
        <w:rPr>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FF556D" w14:paraId="78578B0E" w14:textId="77777777" w:rsidTr="00851B0A">
        <w:tc>
          <w:tcPr>
            <w:tcW w:w="7655" w:type="dxa"/>
          </w:tcPr>
          <w:p w14:paraId="5942F255" w14:textId="126A043F" w:rsidR="00C52982" w:rsidRPr="00E6642F" w:rsidRDefault="00996189" w:rsidP="00C316C2">
            <w:pPr>
              <w:tabs>
                <w:tab w:val="left" w:pos="993"/>
              </w:tabs>
              <w:spacing w:after="0" w:line="288" w:lineRule="auto"/>
              <w:ind w:left="34" w:firstLine="0"/>
            </w:pPr>
            <w:r w:rsidRPr="00E6642F">
              <w:rPr>
                <w:rFonts w:asciiTheme="minorHAnsi" w:hAnsiTheme="minorHAnsi" w:cstheme="majorHAnsi"/>
              </w:rPr>
              <w:t xml:space="preserve">Wykonawca winien </w:t>
            </w:r>
            <w:r w:rsidR="006F04E7" w:rsidRPr="00E6642F">
              <w:rPr>
                <w:rFonts w:asciiTheme="minorHAnsi" w:hAnsiTheme="minorHAnsi" w:cstheme="majorHAnsi"/>
              </w:rPr>
              <w:t>wykazać, że</w:t>
            </w:r>
            <w:r w:rsidRPr="00E6642F">
              <w:rPr>
                <w:rFonts w:asciiTheme="minorHAnsi" w:hAnsiTheme="minorHAnsi" w:cstheme="majorHAnsi"/>
              </w:rPr>
              <w:t xml:space="preserve"> w okresie ostatnich 3 lat przed upływem terminu składania ofert - a jeżeli okres prowadzenia działalności jest krótszy – w tym okresie – wykonał lub </w:t>
            </w:r>
            <w:r w:rsidR="006F04E7" w:rsidRPr="00E6642F">
              <w:rPr>
                <w:rFonts w:asciiTheme="minorHAnsi" w:hAnsiTheme="minorHAnsi" w:cstheme="majorHAnsi"/>
              </w:rPr>
              <w:t>wykonuje, co</w:t>
            </w:r>
            <w:r w:rsidRPr="00E6642F">
              <w:rPr>
                <w:rFonts w:asciiTheme="minorHAnsi" w:hAnsiTheme="minorHAnsi" w:cstheme="majorHAnsi"/>
              </w:rPr>
              <w:t xml:space="preserve"> najmniej jedną dostawę soli </w:t>
            </w:r>
            <w:r w:rsidR="00935312" w:rsidRPr="00E6642F">
              <w:rPr>
                <w:rFonts w:asciiTheme="minorHAnsi" w:hAnsiTheme="minorHAnsi" w:cstheme="majorHAnsi"/>
              </w:rPr>
              <w:t xml:space="preserve">kamiennej </w:t>
            </w:r>
            <w:r w:rsidRPr="00E6642F">
              <w:rPr>
                <w:rFonts w:asciiTheme="minorHAnsi" w:hAnsiTheme="minorHAnsi" w:cstheme="majorHAnsi"/>
              </w:rPr>
              <w:t>drogowej</w:t>
            </w:r>
            <w:r w:rsidR="00935312" w:rsidRPr="00E6642F">
              <w:rPr>
                <w:rFonts w:asciiTheme="minorHAnsi" w:hAnsiTheme="minorHAnsi" w:cstheme="majorHAnsi"/>
              </w:rPr>
              <w:t>, niezbrylającej gat. DR</w:t>
            </w:r>
            <w:r w:rsidR="003C6346" w:rsidRPr="00E6642F">
              <w:rPr>
                <w:rFonts w:asciiTheme="minorHAnsi" w:hAnsiTheme="minorHAnsi" w:cstheme="majorHAnsi"/>
              </w:rPr>
              <w:t xml:space="preserve"> </w:t>
            </w:r>
            <w:r w:rsidRPr="00E6642F">
              <w:rPr>
                <w:rFonts w:asciiTheme="minorHAnsi" w:hAnsiTheme="minorHAnsi" w:cs="Calibri"/>
              </w:rPr>
              <w:t xml:space="preserve">o wartości </w:t>
            </w:r>
            <w:r w:rsidR="006820C4" w:rsidRPr="00F37AF9">
              <w:rPr>
                <w:rFonts w:asciiTheme="minorHAnsi" w:hAnsiTheme="minorHAnsi" w:cs="Calibri"/>
                <w:color w:val="000000" w:themeColor="text1"/>
              </w:rPr>
              <w:t>1</w:t>
            </w:r>
            <w:r w:rsidRPr="00F37AF9">
              <w:rPr>
                <w:rFonts w:asciiTheme="minorHAnsi" w:hAnsiTheme="minorHAnsi" w:cs="Calibri"/>
                <w:color w:val="000000" w:themeColor="text1"/>
              </w:rPr>
              <w:t>00 tys.</w:t>
            </w:r>
            <w:r w:rsidRPr="00E6642F">
              <w:rPr>
                <w:rFonts w:asciiTheme="minorHAnsi" w:hAnsiTheme="minorHAnsi" w:cs="Calibri"/>
                <w:color w:val="000000" w:themeColor="text1"/>
              </w:rPr>
              <w:t xml:space="preserve"> </w:t>
            </w:r>
            <w:r w:rsidRPr="00E6642F">
              <w:rPr>
                <w:rFonts w:asciiTheme="minorHAnsi" w:hAnsiTheme="minorHAnsi" w:cs="Calibri"/>
              </w:rPr>
              <w:t xml:space="preserve">brutto. Przez wartość jednej dostawy Zamawiający rozumie łączną wartość wykonywanych </w:t>
            </w:r>
            <w:r w:rsidR="00C316C2">
              <w:rPr>
                <w:rFonts w:asciiTheme="minorHAnsi" w:hAnsiTheme="minorHAnsi" w:cs="Calibri"/>
              </w:rPr>
              <w:t xml:space="preserve">dostaw </w:t>
            </w:r>
            <w:r w:rsidRPr="00E6642F">
              <w:rPr>
                <w:rFonts w:asciiTheme="minorHAnsi" w:hAnsiTheme="minorHAnsi" w:cs="Calibri"/>
              </w:rPr>
              <w:t>w ramach jednej umowy.</w:t>
            </w:r>
          </w:p>
        </w:tc>
      </w:tr>
    </w:tbl>
    <w:p w14:paraId="6FED4817" w14:textId="562B64E5" w:rsidR="00F86401" w:rsidRPr="00F86401" w:rsidRDefault="00F86401" w:rsidP="00F86401">
      <w:pPr>
        <w:spacing w:after="20" w:line="256" w:lineRule="auto"/>
        <w:ind w:left="428" w:firstLine="0"/>
        <w:jc w:val="left"/>
        <w:rPr>
          <w:sz w:val="20"/>
          <w:szCs w:val="20"/>
        </w:rPr>
      </w:pPr>
    </w:p>
    <w:p w14:paraId="7CF38773" w14:textId="4B2F3AD0" w:rsidR="00F86401" w:rsidRPr="002E2CC0" w:rsidRDefault="00F86401" w:rsidP="00A5455C">
      <w:pPr>
        <w:numPr>
          <w:ilvl w:val="0"/>
          <w:numId w:val="20"/>
        </w:numPr>
        <w:spacing w:after="5" w:line="266" w:lineRule="auto"/>
        <w:ind w:right="11" w:hanging="428"/>
        <w:rPr>
          <w:sz w:val="20"/>
          <w:szCs w:val="20"/>
        </w:rPr>
      </w:pPr>
      <w:r w:rsidRPr="002E2CC0">
        <w:rPr>
          <w:sz w:val="20"/>
          <w:szCs w:val="20"/>
        </w:rPr>
        <w:t>Wykonawca może w celu potwierdzenia spełnienia warunków udziału w postępowaniu, polegać na zdolnościach technicznych lub zawodowych lub sytuacji ekonomicznej lub finansowej podmiotów</w:t>
      </w:r>
      <w:r w:rsidR="004803E1" w:rsidRPr="002E2CC0">
        <w:rPr>
          <w:sz w:val="20"/>
          <w:szCs w:val="20"/>
        </w:rPr>
        <w:t xml:space="preserve"> udostępniających zasoby</w:t>
      </w:r>
      <w:r w:rsidRPr="002E2CC0">
        <w:rPr>
          <w:sz w:val="20"/>
          <w:szCs w:val="20"/>
        </w:rPr>
        <w:t xml:space="preserve">, niezależnie od charakteru prawnego łączących go z nim stosunków prawnych. </w:t>
      </w:r>
    </w:p>
    <w:p w14:paraId="0DC2001C" w14:textId="711CDCA4" w:rsidR="00F86401" w:rsidRPr="002E2CC0" w:rsidRDefault="00F86401" w:rsidP="00A5455C">
      <w:pPr>
        <w:numPr>
          <w:ilvl w:val="0"/>
          <w:numId w:val="20"/>
        </w:numPr>
        <w:spacing w:after="5" w:line="266" w:lineRule="auto"/>
        <w:ind w:right="11" w:hanging="428"/>
        <w:rPr>
          <w:sz w:val="20"/>
          <w:szCs w:val="20"/>
        </w:rPr>
      </w:pPr>
      <w:r w:rsidRPr="00D909EC">
        <w:rPr>
          <w:b/>
          <w:sz w:val="20"/>
          <w:szCs w:val="20"/>
        </w:rPr>
        <w:t>Wykonawca, który polega na zdolnościach lub sytuacji podmiotów udostępniających zasoby, składa, wraz z wnioskiem o dopuszczenie do udziału w postępowaniu albo odpowiednio wraz z ofertą, zobowiązanie podmiotu udostępniającego zasoby</w:t>
      </w:r>
      <w:r w:rsidRPr="002E2CC0">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r w:rsidR="006E1F3F" w:rsidRPr="002E2CC0">
        <w:rPr>
          <w:sz w:val="20"/>
          <w:szCs w:val="20"/>
        </w:rPr>
        <w:t xml:space="preserve">Wzór zobowiązania </w:t>
      </w:r>
      <w:r w:rsidR="006E1F3F" w:rsidRPr="00C62EB7">
        <w:rPr>
          <w:sz w:val="20"/>
          <w:szCs w:val="20"/>
        </w:rPr>
        <w:t xml:space="preserve">stanowi załącznik nr </w:t>
      </w:r>
      <w:r w:rsidR="00CD0092" w:rsidRPr="00C62EB7">
        <w:rPr>
          <w:sz w:val="20"/>
          <w:szCs w:val="20"/>
        </w:rPr>
        <w:t>7</w:t>
      </w:r>
      <w:r w:rsidR="006E1F3F" w:rsidRPr="00C62EB7">
        <w:rPr>
          <w:sz w:val="20"/>
          <w:szCs w:val="20"/>
        </w:rPr>
        <w:t xml:space="preserve"> do SWZ</w:t>
      </w:r>
      <w:r w:rsidR="006E1F3F" w:rsidRPr="002E2CC0">
        <w:rPr>
          <w:sz w:val="20"/>
          <w:szCs w:val="20"/>
        </w:rPr>
        <w:t xml:space="preserve"> (art.118 ust. 3 ustawy pzp)</w:t>
      </w:r>
    </w:p>
    <w:p w14:paraId="668AF48E" w14:textId="67599D06" w:rsidR="00F86401" w:rsidRPr="002E2CC0" w:rsidRDefault="00F86401" w:rsidP="00A5455C">
      <w:pPr>
        <w:numPr>
          <w:ilvl w:val="0"/>
          <w:numId w:val="20"/>
        </w:numPr>
        <w:spacing w:after="5" w:line="266" w:lineRule="auto"/>
        <w:ind w:right="11" w:hanging="428"/>
        <w:rPr>
          <w:sz w:val="20"/>
          <w:szCs w:val="20"/>
        </w:rPr>
      </w:pPr>
      <w:r w:rsidRPr="002E2CC0">
        <w:rPr>
          <w:sz w:val="20"/>
          <w:szCs w:val="20"/>
        </w:rPr>
        <w:t xml:space="preserve">Zobowiązanie podmiotu udostępniającego zasoby, o którym mowa w ust. 3, potwierdza, że stosunek łączący Wykonawcę z podmiotami udostępniającymi zasoby gwarantuje rzeczywisty dostęp do tych zasobów oraz określa w </w:t>
      </w:r>
      <w:r w:rsidR="006F04E7" w:rsidRPr="002E2CC0">
        <w:rPr>
          <w:sz w:val="20"/>
          <w:szCs w:val="20"/>
        </w:rPr>
        <w:t>szczególności: (art</w:t>
      </w:r>
      <w:r w:rsidR="006E1F3F" w:rsidRPr="002E2CC0">
        <w:rPr>
          <w:sz w:val="20"/>
          <w:szCs w:val="20"/>
        </w:rPr>
        <w:t>. 118 ust. 4 ustawy pzp)</w:t>
      </w:r>
    </w:p>
    <w:p w14:paraId="7BD4E93D" w14:textId="77777777" w:rsidR="00F86401" w:rsidRPr="002E2CC0" w:rsidRDefault="00F86401" w:rsidP="00A5455C">
      <w:pPr>
        <w:numPr>
          <w:ilvl w:val="0"/>
          <w:numId w:val="21"/>
        </w:numPr>
        <w:spacing w:after="5" w:line="266" w:lineRule="auto"/>
        <w:ind w:right="873" w:hanging="427"/>
        <w:rPr>
          <w:sz w:val="20"/>
          <w:szCs w:val="20"/>
        </w:rPr>
      </w:pPr>
      <w:r w:rsidRPr="002E2CC0">
        <w:rPr>
          <w:sz w:val="20"/>
          <w:szCs w:val="20"/>
        </w:rPr>
        <w:t xml:space="preserve">zakres dostępnych Wykonawcy zasobów podmiotu udostępniającego zasoby;  </w:t>
      </w:r>
    </w:p>
    <w:p w14:paraId="3204BA74" w14:textId="77777777" w:rsidR="00F86401" w:rsidRPr="002E2CC0" w:rsidRDefault="00F86401" w:rsidP="00A5455C">
      <w:pPr>
        <w:numPr>
          <w:ilvl w:val="0"/>
          <w:numId w:val="21"/>
        </w:numPr>
        <w:spacing w:after="5" w:line="266" w:lineRule="auto"/>
        <w:ind w:right="11" w:hanging="427"/>
        <w:rPr>
          <w:sz w:val="20"/>
          <w:szCs w:val="20"/>
        </w:rPr>
      </w:pPr>
      <w:r w:rsidRPr="002E2CC0">
        <w:rPr>
          <w:sz w:val="20"/>
          <w:szCs w:val="20"/>
        </w:rPr>
        <w:t xml:space="preserve">sposób i okres udostępnienia Wykonawcy i wykorzystania przez niego zasobów podmiotu udostępniającego te zasoby przy wykonywaniu zamówienia;  </w:t>
      </w:r>
    </w:p>
    <w:p w14:paraId="7A71C031" w14:textId="5D4D3599" w:rsidR="00F86401" w:rsidRPr="002E2CC0" w:rsidRDefault="00F86401" w:rsidP="00A5455C">
      <w:pPr>
        <w:numPr>
          <w:ilvl w:val="0"/>
          <w:numId w:val="21"/>
        </w:numPr>
        <w:spacing w:after="5" w:line="266" w:lineRule="auto"/>
        <w:ind w:right="11" w:hanging="427"/>
        <w:rPr>
          <w:sz w:val="20"/>
          <w:szCs w:val="20"/>
        </w:rPr>
      </w:pPr>
      <w:r w:rsidRPr="002E2CC0">
        <w:rPr>
          <w:sz w:val="20"/>
          <w:szCs w:val="20"/>
        </w:rPr>
        <w:t xml:space="preserve">czy i w jakim zakresie podmiot udostępniający zasoby, na </w:t>
      </w:r>
      <w:r w:rsidR="006F04E7" w:rsidRPr="002E2CC0">
        <w:rPr>
          <w:sz w:val="20"/>
          <w:szCs w:val="20"/>
        </w:rPr>
        <w:t>zdolnościach, którego</w:t>
      </w:r>
      <w:r w:rsidRPr="002E2CC0">
        <w:rPr>
          <w:sz w:val="20"/>
          <w:szCs w:val="20"/>
        </w:rPr>
        <w:t xml:space="preserve"> Wykonawca polega w odniesieniu do warunków udziału w postępowaniu dotyczących wykształcenia, kwalifikacji zawodowych lub doświadczenia, zrealizuje roboty budowlane lub usługi, których wskazane zdolności dotyczą.</w:t>
      </w:r>
      <w:r w:rsidRPr="002E2CC0">
        <w:rPr>
          <w:i/>
          <w:sz w:val="20"/>
          <w:szCs w:val="20"/>
        </w:rPr>
        <w:t xml:space="preserve"> </w:t>
      </w:r>
    </w:p>
    <w:p w14:paraId="78E6FFA6" w14:textId="31C4CE0A" w:rsidR="00F86401" w:rsidRPr="002E2CC0" w:rsidRDefault="00F86401" w:rsidP="00A5455C">
      <w:pPr>
        <w:numPr>
          <w:ilvl w:val="0"/>
          <w:numId w:val="22"/>
        </w:numPr>
        <w:spacing w:after="5" w:line="266" w:lineRule="auto"/>
        <w:ind w:right="11" w:hanging="427"/>
        <w:rPr>
          <w:sz w:val="20"/>
          <w:szCs w:val="20"/>
        </w:rPr>
      </w:pPr>
      <w:r w:rsidRPr="002E2CC0">
        <w:rPr>
          <w:sz w:val="20"/>
          <w:szCs w:val="20"/>
        </w:rPr>
        <w:lastRenderedPageBreak/>
        <w:t>Zamawiający ocenia, czy udostępniane Wykonawcy prze</w:t>
      </w:r>
      <w:r w:rsidR="00754735" w:rsidRPr="002E2CC0">
        <w:rPr>
          <w:sz w:val="20"/>
          <w:szCs w:val="20"/>
        </w:rPr>
        <w:t xml:space="preserve">z podmioty udostępniające zasoby </w:t>
      </w:r>
      <w:r w:rsidRPr="002E2CC0">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2E2CC0">
        <w:rPr>
          <w:i/>
          <w:sz w:val="20"/>
          <w:szCs w:val="20"/>
        </w:rPr>
        <w:t xml:space="preserve"> </w:t>
      </w:r>
      <w:r w:rsidR="006E1F3F" w:rsidRPr="002E2CC0">
        <w:rPr>
          <w:i/>
          <w:sz w:val="20"/>
          <w:szCs w:val="20"/>
        </w:rPr>
        <w:t>(art. 119 ustawy pzp)</w:t>
      </w:r>
    </w:p>
    <w:p w14:paraId="50EA7A37" w14:textId="74D8C092" w:rsidR="00F86401" w:rsidRPr="002E2CC0" w:rsidRDefault="00F86401" w:rsidP="00A5455C">
      <w:pPr>
        <w:numPr>
          <w:ilvl w:val="0"/>
          <w:numId w:val="22"/>
        </w:numPr>
        <w:spacing w:after="5" w:line="266" w:lineRule="auto"/>
        <w:ind w:right="11" w:hanging="427"/>
        <w:rPr>
          <w:sz w:val="20"/>
          <w:szCs w:val="20"/>
        </w:rPr>
      </w:pPr>
      <w:r w:rsidRPr="002E2CC0">
        <w:rPr>
          <w:sz w:val="20"/>
          <w:szCs w:val="20"/>
        </w:rPr>
        <w:t>Podmiot, który zobowiązał się do udostępnienia zasobów, od</w:t>
      </w:r>
      <w:r w:rsidR="00754735" w:rsidRPr="002E2CC0">
        <w:rPr>
          <w:sz w:val="20"/>
          <w:szCs w:val="20"/>
        </w:rPr>
        <w:t xml:space="preserve">powiada solidarnie z Wykonawcą, </w:t>
      </w:r>
      <w:r w:rsidRPr="002E2CC0">
        <w:rPr>
          <w:sz w:val="20"/>
          <w:szCs w:val="20"/>
        </w:rPr>
        <w:t>który polega na jego sytuacji finansowej lub ekonomicz</w:t>
      </w:r>
      <w:r w:rsidR="00754735" w:rsidRPr="002E2CC0">
        <w:rPr>
          <w:sz w:val="20"/>
          <w:szCs w:val="20"/>
        </w:rPr>
        <w:t xml:space="preserve">nej, za szkodę poniesioną przez </w:t>
      </w:r>
      <w:r w:rsidRPr="002E2CC0">
        <w:rPr>
          <w:sz w:val="20"/>
          <w:szCs w:val="20"/>
        </w:rPr>
        <w:t xml:space="preserve">Zamawiającego powstałą wskutek nieudostępnienia tych zasobów, </w:t>
      </w:r>
      <w:r w:rsidR="006F04E7" w:rsidRPr="002E2CC0">
        <w:rPr>
          <w:sz w:val="20"/>
          <w:szCs w:val="20"/>
        </w:rPr>
        <w:t>chyba, że</w:t>
      </w:r>
      <w:r w:rsidRPr="002E2CC0">
        <w:rPr>
          <w:sz w:val="20"/>
          <w:szCs w:val="20"/>
        </w:rPr>
        <w:t xml:space="preserve"> za nieudostępnienie zasobów podmiot ten nie ponosi winy.</w:t>
      </w:r>
      <w:r w:rsidRPr="002E2CC0">
        <w:rPr>
          <w:i/>
          <w:sz w:val="20"/>
          <w:szCs w:val="20"/>
        </w:rPr>
        <w:t xml:space="preserve"> </w:t>
      </w:r>
      <w:r w:rsidR="006E1F3F" w:rsidRPr="002E2CC0">
        <w:rPr>
          <w:i/>
          <w:sz w:val="20"/>
          <w:szCs w:val="20"/>
        </w:rPr>
        <w:t>(art.120 ustawy pzp).</w:t>
      </w:r>
    </w:p>
    <w:p w14:paraId="219A316C" w14:textId="77777777" w:rsidR="00754735" w:rsidRPr="002E2CC0" w:rsidRDefault="00F86401" w:rsidP="00A5455C">
      <w:pPr>
        <w:numPr>
          <w:ilvl w:val="0"/>
          <w:numId w:val="22"/>
        </w:numPr>
        <w:tabs>
          <w:tab w:val="left" w:pos="8777"/>
        </w:tabs>
        <w:spacing w:after="5" w:line="266" w:lineRule="auto"/>
        <w:ind w:right="873" w:hanging="427"/>
        <w:rPr>
          <w:sz w:val="20"/>
          <w:szCs w:val="20"/>
        </w:rPr>
      </w:pPr>
      <w:r w:rsidRPr="002E2CC0">
        <w:rPr>
          <w:sz w:val="20"/>
          <w:szCs w:val="20"/>
        </w:rPr>
        <w:t xml:space="preserve">Jeżeli zdolności techniczne lub zawodowe, sytuacja ekonomiczna lub finansowa podmiotu </w:t>
      </w:r>
    </w:p>
    <w:p w14:paraId="5375F42B" w14:textId="7C1596CF" w:rsidR="00754735" w:rsidRPr="002E2CC0" w:rsidRDefault="00F86401" w:rsidP="00026119">
      <w:pPr>
        <w:spacing w:after="5" w:line="266" w:lineRule="auto"/>
        <w:ind w:left="427" w:right="11" w:firstLine="0"/>
        <w:rPr>
          <w:sz w:val="20"/>
          <w:szCs w:val="20"/>
        </w:rPr>
      </w:pPr>
      <w:r w:rsidRPr="002E2CC0">
        <w:rPr>
          <w:sz w:val="20"/>
          <w:szCs w:val="20"/>
        </w:rPr>
        <w:t xml:space="preserve">udostępniającego zasoby nie potwierdzają spełniania przez Wykonawcę warunków udziału w postępowaniu lub zachodzą wobec tego podmiotu podstawy wykluczenia, Zamawiający żąda, aby </w:t>
      </w:r>
      <w:r w:rsidR="00026119" w:rsidRPr="002E2CC0">
        <w:rPr>
          <w:sz w:val="20"/>
          <w:szCs w:val="20"/>
        </w:rPr>
        <w:t>Wykonawca w terminie</w:t>
      </w:r>
    </w:p>
    <w:p w14:paraId="4E5F7402" w14:textId="0883AB4C" w:rsidR="00F86401" w:rsidRPr="002E2CC0" w:rsidRDefault="00F86401" w:rsidP="00026119">
      <w:pPr>
        <w:spacing w:after="5" w:line="266" w:lineRule="auto"/>
        <w:ind w:left="426" w:right="11" w:firstLine="0"/>
        <w:rPr>
          <w:sz w:val="20"/>
          <w:szCs w:val="20"/>
        </w:rPr>
      </w:pPr>
      <w:r w:rsidRPr="002E2CC0">
        <w:rPr>
          <w:sz w:val="20"/>
          <w:szCs w:val="20"/>
        </w:rPr>
        <w:t>określonym przez Zamawiającego zastąpił ten podmiot innym podmiotem lub podmiotami albo wykazał, że samodzielnie spełnia warunki udziału w postępowaniu.</w:t>
      </w:r>
      <w:r w:rsidRPr="002E2CC0">
        <w:rPr>
          <w:i/>
          <w:sz w:val="20"/>
          <w:szCs w:val="20"/>
        </w:rPr>
        <w:t xml:space="preserve"> </w:t>
      </w:r>
      <w:r w:rsidR="006E1F3F" w:rsidRPr="002E2CC0">
        <w:rPr>
          <w:i/>
          <w:sz w:val="20"/>
          <w:szCs w:val="20"/>
        </w:rPr>
        <w:t>(art. 122 ustawy pzp).</w:t>
      </w:r>
    </w:p>
    <w:p w14:paraId="60082ECC" w14:textId="4E7DBA2E" w:rsidR="00026119" w:rsidRPr="002E2CC0" w:rsidRDefault="00F86401" w:rsidP="00A5455C">
      <w:pPr>
        <w:numPr>
          <w:ilvl w:val="0"/>
          <w:numId w:val="22"/>
        </w:numPr>
        <w:spacing w:after="5" w:line="266" w:lineRule="auto"/>
        <w:ind w:right="11" w:hanging="427"/>
        <w:rPr>
          <w:sz w:val="20"/>
          <w:szCs w:val="20"/>
        </w:rPr>
      </w:pPr>
      <w:r w:rsidRPr="002E2CC0">
        <w:rPr>
          <w:sz w:val="20"/>
          <w:szCs w:val="20"/>
        </w:rPr>
        <w:t>Wykonawca nie może, po upływie terminu składania wniosków o dopusz</w:t>
      </w:r>
      <w:r w:rsidR="00026119" w:rsidRPr="002E2CC0">
        <w:rPr>
          <w:sz w:val="20"/>
          <w:szCs w:val="20"/>
        </w:rPr>
        <w:t xml:space="preserve">czenie do udziału w postępowaniu </w:t>
      </w:r>
      <w:r w:rsidRPr="002E2CC0">
        <w:rPr>
          <w:sz w:val="20"/>
          <w:szCs w:val="20"/>
        </w:rPr>
        <w:t>albo ofert, powoływać się na zdolności lub sytu</w:t>
      </w:r>
      <w:r w:rsidR="00026119" w:rsidRPr="002E2CC0">
        <w:rPr>
          <w:sz w:val="20"/>
          <w:szCs w:val="20"/>
        </w:rPr>
        <w:t>ację podmiotów udostępniających zasoby, jeżeli na etapie składania wniosków o dopuszczenie do udziału w postępowaniu albo ofert nie polegał on w danym zakresie na zdolnościach lub sytuacji podmiotów udostępniających zasoby.</w:t>
      </w:r>
      <w:r w:rsidR="006E1F3F" w:rsidRPr="002E2CC0">
        <w:rPr>
          <w:sz w:val="20"/>
          <w:szCs w:val="20"/>
        </w:rPr>
        <w:t xml:space="preserve"> (art. 123 ustawy pzp)</w:t>
      </w:r>
    </w:p>
    <w:p w14:paraId="3EF25D5F" w14:textId="3B3EC0C9" w:rsidR="00F86401" w:rsidRDefault="00F86401" w:rsidP="00026119">
      <w:pPr>
        <w:tabs>
          <w:tab w:val="left" w:pos="8777"/>
        </w:tabs>
        <w:spacing w:after="5" w:line="266" w:lineRule="auto"/>
        <w:ind w:left="567" w:right="873" w:firstLine="0"/>
        <w:rPr>
          <w:sz w:val="20"/>
          <w:szCs w:val="20"/>
        </w:rPr>
      </w:pPr>
    </w:p>
    <w:p w14:paraId="7E7FB9C4" w14:textId="20AF85CF" w:rsidR="00776A8C" w:rsidRPr="00776A8C" w:rsidRDefault="004F2DDA" w:rsidP="00776A8C">
      <w:pPr>
        <w:spacing w:after="0" w:line="256" w:lineRule="auto"/>
        <w:ind w:left="0" w:firstLine="0"/>
        <w:jc w:val="left"/>
        <w:rPr>
          <w:b/>
          <w:sz w:val="20"/>
          <w:szCs w:val="20"/>
        </w:rPr>
      </w:pPr>
      <w:r>
        <w:rPr>
          <w:b/>
          <w:sz w:val="20"/>
          <w:szCs w:val="20"/>
        </w:rPr>
        <w:t>XVIII</w:t>
      </w:r>
      <w:r w:rsidR="00776A8C" w:rsidRPr="00776A8C">
        <w:rPr>
          <w:b/>
          <w:sz w:val="20"/>
          <w:szCs w:val="20"/>
        </w:rPr>
        <w:t xml:space="preserve"> Informacja o podmiotowych środkach dowodowych, jeż</w:t>
      </w:r>
      <w:r w:rsidR="00776A8C">
        <w:rPr>
          <w:b/>
          <w:sz w:val="20"/>
          <w:szCs w:val="20"/>
        </w:rPr>
        <w:t>eli</w:t>
      </w:r>
      <w:r w:rsidR="00776A8C" w:rsidRPr="00776A8C">
        <w:rPr>
          <w:b/>
          <w:sz w:val="20"/>
          <w:szCs w:val="20"/>
        </w:rPr>
        <w:t xml:space="preserve"> Zamawiający będzie wymagał ich złożenia</w:t>
      </w:r>
    </w:p>
    <w:p w14:paraId="05068739" w14:textId="77777777" w:rsidR="00776A8C" w:rsidRPr="00776A8C" w:rsidRDefault="00776A8C" w:rsidP="00776A8C">
      <w:pPr>
        <w:spacing w:after="0" w:line="256" w:lineRule="auto"/>
        <w:ind w:left="427" w:firstLine="0"/>
        <w:jc w:val="left"/>
        <w:rPr>
          <w:sz w:val="20"/>
          <w:szCs w:val="20"/>
        </w:rPr>
      </w:pPr>
    </w:p>
    <w:p w14:paraId="667E424A" w14:textId="77777777" w:rsidR="00776A8C" w:rsidRPr="00776A8C" w:rsidRDefault="00776A8C" w:rsidP="00A5455C">
      <w:pPr>
        <w:numPr>
          <w:ilvl w:val="0"/>
          <w:numId w:val="23"/>
        </w:numPr>
        <w:spacing w:after="5" w:line="266" w:lineRule="auto"/>
        <w:ind w:right="11" w:hanging="427"/>
        <w:rPr>
          <w:rFonts w:eastAsia="Times New Roman"/>
          <w:color w:val="000000"/>
          <w:sz w:val="20"/>
          <w:szCs w:val="20"/>
        </w:rPr>
      </w:pPr>
      <w:r w:rsidRPr="00776A8C">
        <w:rPr>
          <w:sz w:val="20"/>
          <w:szCs w:val="20"/>
        </w:rPr>
        <w:t xml:space="preserve">Zamawiający </w:t>
      </w:r>
      <w:r w:rsidRPr="00776A8C">
        <w:rPr>
          <w:b/>
          <w:sz w:val="20"/>
          <w:szCs w:val="20"/>
        </w:rPr>
        <w:t>żąda złożenia podmiotowych środków dowodowych</w:t>
      </w:r>
      <w:r w:rsidRPr="00776A8C">
        <w:rPr>
          <w:sz w:val="20"/>
          <w:szCs w:val="20"/>
        </w:rPr>
        <w:t xml:space="preserve"> na potwierdzenie spełnienia warunków udziału w postępowaniu. </w:t>
      </w:r>
    </w:p>
    <w:p w14:paraId="5550A659" w14:textId="04CD8AD9" w:rsidR="00CC0155" w:rsidRPr="00935312" w:rsidRDefault="00776A8C" w:rsidP="00A5455C">
      <w:pPr>
        <w:numPr>
          <w:ilvl w:val="0"/>
          <w:numId w:val="23"/>
        </w:numPr>
        <w:tabs>
          <w:tab w:val="left" w:pos="8777"/>
        </w:tabs>
        <w:spacing w:after="5" w:line="266" w:lineRule="auto"/>
        <w:ind w:right="11" w:hanging="427"/>
        <w:rPr>
          <w:sz w:val="20"/>
          <w:szCs w:val="20"/>
        </w:rPr>
      </w:pPr>
      <w:r w:rsidRPr="00776A8C">
        <w:rPr>
          <w:sz w:val="20"/>
          <w:szCs w:val="20"/>
        </w:rPr>
        <w:t>Zamawiający wezwie Wykonawcę, którego oferta została najwyżej oceni</w:t>
      </w:r>
      <w:r w:rsidR="00CC0155">
        <w:rPr>
          <w:sz w:val="20"/>
          <w:szCs w:val="20"/>
        </w:rPr>
        <w:t xml:space="preserve">ona, do złożenia </w:t>
      </w:r>
      <w:r w:rsidRPr="00776A8C">
        <w:rPr>
          <w:sz w:val="20"/>
          <w:szCs w:val="20"/>
        </w:rPr>
        <w:t xml:space="preserve">w wyznaczonym terminie, nie krótszym niż </w:t>
      </w:r>
      <w:r w:rsidRPr="00776A8C">
        <w:rPr>
          <w:b/>
          <w:sz w:val="20"/>
          <w:szCs w:val="20"/>
        </w:rPr>
        <w:t>5 dni od dnia wezwania</w:t>
      </w:r>
      <w:r w:rsidRPr="00776A8C">
        <w:rPr>
          <w:sz w:val="20"/>
          <w:szCs w:val="20"/>
        </w:rPr>
        <w:t xml:space="preserve">, podmiotowych środków dowodowych, aktualnych na </w:t>
      </w:r>
      <w:r w:rsidRPr="00935312">
        <w:rPr>
          <w:sz w:val="20"/>
          <w:szCs w:val="20"/>
        </w:rPr>
        <w:t xml:space="preserve">dzień złożenia tj.  </w:t>
      </w:r>
    </w:p>
    <w:p w14:paraId="1EA834C8" w14:textId="0312853C" w:rsidR="00996189" w:rsidRPr="001C4016" w:rsidRDefault="00996189" w:rsidP="00996189">
      <w:pPr>
        <w:pStyle w:val="Akapitzlist"/>
        <w:numPr>
          <w:ilvl w:val="1"/>
          <w:numId w:val="29"/>
        </w:numPr>
        <w:ind w:right="11"/>
        <w:rPr>
          <w:rFonts w:cstheme="minorHAnsi"/>
          <w:sz w:val="20"/>
          <w:szCs w:val="20"/>
        </w:rPr>
      </w:pPr>
      <w:r w:rsidRPr="00935312">
        <w:rPr>
          <w:sz w:val="20"/>
          <w:szCs w:val="20"/>
        </w:rPr>
        <w:t xml:space="preserve">wykaz wykonanych usług, a w przypadku świadczeń powtarzających się lub ciągłych również </w:t>
      </w:r>
      <w:r w:rsidR="006F04E7" w:rsidRPr="00935312">
        <w:rPr>
          <w:sz w:val="20"/>
          <w:szCs w:val="20"/>
        </w:rPr>
        <w:t>wykonanych,</w:t>
      </w:r>
      <w:r w:rsidR="006F04E7" w:rsidRPr="00935312">
        <w:rPr>
          <w:b/>
          <w:sz w:val="20"/>
          <w:szCs w:val="20"/>
        </w:rPr>
        <w:t xml:space="preserve"> </w:t>
      </w:r>
      <w:r w:rsidR="006F04E7" w:rsidRPr="00935312">
        <w:rPr>
          <w:rFonts w:cstheme="majorHAnsi"/>
          <w:sz w:val="20"/>
          <w:szCs w:val="20"/>
        </w:rPr>
        <w:t>w</w:t>
      </w:r>
      <w:r w:rsidRPr="00935312">
        <w:rPr>
          <w:rFonts w:cstheme="majorHAnsi"/>
          <w:sz w:val="20"/>
          <w:szCs w:val="20"/>
        </w:rPr>
        <w:t xml:space="preserve"> okresie ostatnich 3 lat, a jeżeli okres prowadzenia działalności jest krótszy – w tym okresie, wraz z podaniem ich wartości, przedmiotu, dat wykonania i podmiotów, na </w:t>
      </w:r>
      <w:r w:rsidR="006F04E7" w:rsidRPr="00935312">
        <w:rPr>
          <w:rFonts w:cstheme="majorHAnsi"/>
          <w:sz w:val="20"/>
          <w:szCs w:val="20"/>
        </w:rPr>
        <w:t>rzecz, których</w:t>
      </w:r>
      <w:r w:rsidRPr="00935312">
        <w:rPr>
          <w:rFonts w:cstheme="majorHAnsi"/>
          <w:sz w:val="20"/>
          <w:szCs w:val="20"/>
        </w:rPr>
        <w:t xml:space="preserve"> </w:t>
      </w:r>
      <w:r w:rsidR="00935312" w:rsidRPr="00935312">
        <w:rPr>
          <w:rFonts w:cstheme="majorHAnsi"/>
          <w:sz w:val="20"/>
          <w:szCs w:val="20"/>
        </w:rPr>
        <w:t>dostawy</w:t>
      </w:r>
      <w:r w:rsidRPr="00935312">
        <w:rPr>
          <w:rFonts w:cstheme="majorHAnsi"/>
          <w:sz w:val="20"/>
          <w:szCs w:val="20"/>
        </w:rPr>
        <w:t xml:space="preserve"> zostały wykonane lub są wykonywane - co najmniej jedną </w:t>
      </w:r>
      <w:r w:rsidR="00935312" w:rsidRPr="00935312">
        <w:rPr>
          <w:rFonts w:cstheme="majorHAnsi"/>
          <w:sz w:val="20"/>
          <w:szCs w:val="20"/>
        </w:rPr>
        <w:t xml:space="preserve">dostawę soli kamiennej, niezbrylającej gat. DR, do zwalczania ścisłości zimowej, </w:t>
      </w:r>
      <w:r w:rsidR="00F37AF9">
        <w:rPr>
          <w:rFonts w:cs="Calibri"/>
          <w:sz w:val="20"/>
          <w:szCs w:val="20"/>
        </w:rPr>
        <w:t>o wartości 1</w:t>
      </w:r>
      <w:bookmarkStart w:id="0" w:name="_GoBack"/>
      <w:bookmarkEnd w:id="0"/>
      <w:r w:rsidRPr="00935312">
        <w:rPr>
          <w:rFonts w:cs="Calibri"/>
          <w:sz w:val="20"/>
          <w:szCs w:val="20"/>
        </w:rPr>
        <w:t xml:space="preserve">00 tys. brutto </w:t>
      </w:r>
      <w:r w:rsidRPr="00935312">
        <w:rPr>
          <w:rFonts w:cstheme="majorHAnsi"/>
          <w:sz w:val="20"/>
          <w:szCs w:val="20"/>
        </w:rPr>
        <w:t xml:space="preserve">oraz załączeniem dowodów określających, czy te </w:t>
      </w:r>
      <w:r w:rsidR="00935312" w:rsidRPr="00935312">
        <w:rPr>
          <w:rFonts w:cstheme="majorHAnsi"/>
          <w:sz w:val="20"/>
          <w:szCs w:val="20"/>
        </w:rPr>
        <w:t xml:space="preserve">dostawy </w:t>
      </w:r>
      <w:r w:rsidRPr="00935312">
        <w:rPr>
          <w:rFonts w:cstheme="majorHAnsi"/>
          <w:sz w:val="20"/>
          <w:szCs w:val="20"/>
        </w:rPr>
        <w:t xml:space="preserve">zostały wykonane lub są wykonywane należycie, przy czym dowodami, o których mowa, są referencje bądź inne dokumenty sporządzone przez podmiot, na </w:t>
      </w:r>
      <w:r w:rsidR="006F04E7" w:rsidRPr="00935312">
        <w:rPr>
          <w:rFonts w:cstheme="majorHAnsi"/>
          <w:sz w:val="20"/>
          <w:szCs w:val="20"/>
        </w:rPr>
        <w:t>rzecz, którego</w:t>
      </w:r>
      <w:r w:rsidRPr="00935312">
        <w:rPr>
          <w:rFonts w:cstheme="majorHAnsi"/>
          <w:sz w:val="20"/>
          <w:szCs w:val="20"/>
        </w:rPr>
        <w:t xml:space="preserve"> usługi zostały wykonane, a w przypadku świadczeń </w:t>
      </w:r>
      <w:r w:rsidR="006F04E7" w:rsidRPr="00935312">
        <w:rPr>
          <w:rFonts w:cstheme="majorHAnsi"/>
          <w:sz w:val="20"/>
          <w:szCs w:val="20"/>
        </w:rPr>
        <w:t>Powtarzających</w:t>
      </w:r>
      <w:r w:rsidRPr="00935312">
        <w:rPr>
          <w:rFonts w:cstheme="majorHAnsi"/>
          <w:sz w:val="20"/>
          <w:szCs w:val="20"/>
        </w:rPr>
        <w:t xml:space="preserve"> </w:t>
      </w:r>
      <w:r w:rsidR="006F04E7" w:rsidRPr="00935312">
        <w:rPr>
          <w:rFonts w:cstheme="majorHAnsi"/>
          <w:sz w:val="20"/>
          <w:szCs w:val="20"/>
        </w:rPr>
        <w:t>się lub</w:t>
      </w:r>
      <w:r w:rsidRPr="00935312">
        <w:rPr>
          <w:rFonts w:cstheme="majorHAnsi"/>
          <w:sz w:val="20"/>
          <w:szCs w:val="20"/>
        </w:rPr>
        <w:t xml:space="preserve"> ciągłych są wykonywane, a jeżeli wykonawca z przyczyn niezależnych od niego nie jest w stanie uzyskać tych dokumentów – oświadczenie wykonawcy; w przypadku świadczeń powtarzających się lub ciągłych nadal wykonywanych referencje bądź inne dokumenty </w:t>
      </w:r>
      <w:r w:rsidRPr="001C4016">
        <w:rPr>
          <w:rFonts w:cstheme="majorHAnsi"/>
          <w:sz w:val="20"/>
          <w:szCs w:val="20"/>
        </w:rPr>
        <w:t xml:space="preserve">potwierdzające ich należyte wykonywanie powinny być wystawione w okresie ostatnich 3 miesięcy– zgodnie z </w:t>
      </w:r>
      <w:r w:rsidRPr="00C62EB7">
        <w:rPr>
          <w:rFonts w:cstheme="majorHAnsi"/>
          <w:sz w:val="20"/>
          <w:szCs w:val="20"/>
        </w:rPr>
        <w:t>Załącznikiem nr 4 do SWZ.</w:t>
      </w:r>
    </w:p>
    <w:p w14:paraId="0DE881C6" w14:textId="123CB989" w:rsidR="00D909EC" w:rsidRPr="001C4016" w:rsidRDefault="00D909EC" w:rsidP="00D909EC">
      <w:pPr>
        <w:pStyle w:val="Akapitzlist"/>
        <w:numPr>
          <w:ilvl w:val="1"/>
          <w:numId w:val="29"/>
        </w:numPr>
        <w:ind w:right="11"/>
        <w:rPr>
          <w:rFonts w:cstheme="minorHAnsi"/>
          <w:sz w:val="20"/>
          <w:szCs w:val="20"/>
        </w:rPr>
      </w:pPr>
      <w:r w:rsidRPr="001C4016">
        <w:rPr>
          <w:b/>
          <w:sz w:val="20"/>
          <w:szCs w:val="20"/>
        </w:rPr>
        <w:t xml:space="preserve">oświadczenie, iż informacje zawarte w </w:t>
      </w:r>
      <w:r w:rsidR="006F04E7" w:rsidRPr="001C4016">
        <w:rPr>
          <w:b/>
          <w:sz w:val="20"/>
          <w:szCs w:val="20"/>
        </w:rPr>
        <w:t>oświadczeniu</w:t>
      </w:r>
      <w:r w:rsidR="006F04E7" w:rsidRPr="001C4016">
        <w:rPr>
          <w:sz w:val="20"/>
          <w:szCs w:val="20"/>
        </w:rPr>
        <w:t>, o</w:t>
      </w:r>
      <w:r w:rsidRPr="001C4016">
        <w:rPr>
          <w:sz w:val="20"/>
          <w:szCs w:val="20"/>
        </w:rPr>
        <w:t xml:space="preserve"> którym mowa w art. 125 ust. 1 ustawy z dnia 11 września 2019 r. Prawo zamówień publicznych (Dz. U. Z 2019 poz. 2019 ze zm.), zwanej dalej „ustawą” Pzp” są </w:t>
      </w:r>
      <w:r w:rsidRPr="00C62EB7">
        <w:rPr>
          <w:sz w:val="20"/>
          <w:szCs w:val="20"/>
        </w:rPr>
        <w:t xml:space="preserve">aktualne – </w:t>
      </w:r>
      <w:r w:rsidRPr="00C62EB7">
        <w:rPr>
          <w:b/>
          <w:color w:val="000000" w:themeColor="text1"/>
          <w:sz w:val="20"/>
          <w:szCs w:val="20"/>
        </w:rPr>
        <w:t xml:space="preserve">załącznik nr </w:t>
      </w:r>
      <w:r w:rsidR="00832631" w:rsidRPr="00C62EB7">
        <w:rPr>
          <w:b/>
          <w:color w:val="000000" w:themeColor="text1"/>
          <w:sz w:val="20"/>
          <w:szCs w:val="20"/>
        </w:rPr>
        <w:t xml:space="preserve">5 </w:t>
      </w:r>
      <w:r w:rsidRPr="00C62EB7">
        <w:rPr>
          <w:b/>
          <w:color w:val="000000" w:themeColor="text1"/>
          <w:sz w:val="20"/>
          <w:szCs w:val="20"/>
        </w:rPr>
        <w:t>do SWZ.</w:t>
      </w:r>
      <w:r w:rsidRPr="001C4016">
        <w:rPr>
          <w:color w:val="000000" w:themeColor="text1"/>
          <w:sz w:val="20"/>
          <w:szCs w:val="20"/>
        </w:rPr>
        <w:t xml:space="preserve"> </w:t>
      </w:r>
    </w:p>
    <w:p w14:paraId="3A14F724" w14:textId="03F443EA" w:rsidR="0099263E" w:rsidRPr="00581C78" w:rsidRDefault="00476D4F" w:rsidP="00A5455C">
      <w:pPr>
        <w:pStyle w:val="Akapitzlist"/>
        <w:numPr>
          <w:ilvl w:val="1"/>
          <w:numId w:val="29"/>
        </w:numPr>
        <w:ind w:right="11"/>
        <w:rPr>
          <w:rFonts w:cstheme="minorHAnsi"/>
          <w:sz w:val="20"/>
          <w:szCs w:val="20"/>
        </w:rPr>
      </w:pPr>
      <w:r w:rsidRPr="00581C78">
        <w:rPr>
          <w:b/>
          <w:sz w:val="20"/>
          <w:szCs w:val="20"/>
        </w:rPr>
        <w:t xml:space="preserve">Odpisu lub informacji z Krajowego Rejestru Sądowego lub z Centralnej Ewidencji i Informacji o Działalności Gospodarczej </w:t>
      </w:r>
      <w:r w:rsidRPr="00581C78">
        <w:rPr>
          <w:sz w:val="20"/>
          <w:szCs w:val="20"/>
        </w:rPr>
        <w:t>w zakresie art. 109 ust. 1 pkt 4 ustawy pzp, sporządzonych nie wcześniej niż 3 miesiące przed jej złożeniem, jeżeli odrębne przepisy wymagają wpisu do rejestru lub ewidencji.</w:t>
      </w:r>
      <w:r w:rsidR="0099263E" w:rsidRPr="00581C78">
        <w:rPr>
          <w:sz w:val="20"/>
          <w:szCs w:val="20"/>
        </w:rPr>
        <w:t xml:space="preserve"> </w:t>
      </w:r>
    </w:p>
    <w:p w14:paraId="4CDE22E7" w14:textId="688D198C" w:rsidR="00476D4F" w:rsidRDefault="00476D4F" w:rsidP="00476D4F">
      <w:pPr>
        <w:pStyle w:val="Akapitzlist"/>
        <w:ind w:left="720" w:right="11" w:firstLine="0"/>
        <w:rPr>
          <w:sz w:val="20"/>
          <w:szCs w:val="20"/>
        </w:rPr>
      </w:pPr>
      <w:r>
        <w:rPr>
          <w:sz w:val="20"/>
          <w:szCs w:val="20"/>
        </w:rPr>
        <w:t xml:space="preserve">W przypadku oferty składanej przez wykonawców wspólnie ubiegających się o udzielenie zamówienia, dokument ten składa każdy z wykonawców </w:t>
      </w:r>
      <w:r w:rsidR="006F04E7">
        <w:rPr>
          <w:sz w:val="20"/>
          <w:szCs w:val="20"/>
        </w:rPr>
        <w:t>oddzielnie, (jeśli</w:t>
      </w:r>
      <w:r>
        <w:rPr>
          <w:sz w:val="20"/>
          <w:szCs w:val="20"/>
        </w:rPr>
        <w:t xml:space="preserve"> dotyczy).</w:t>
      </w:r>
    </w:p>
    <w:p w14:paraId="3C4ED8F2" w14:textId="08B53E0A" w:rsidR="00476D4F" w:rsidRPr="00476D4F" w:rsidRDefault="00476D4F" w:rsidP="00915687">
      <w:pPr>
        <w:pStyle w:val="Akapitzlist"/>
        <w:numPr>
          <w:ilvl w:val="0"/>
          <w:numId w:val="43"/>
        </w:numPr>
        <w:ind w:right="11"/>
        <w:rPr>
          <w:rFonts w:cstheme="minorHAnsi"/>
          <w:sz w:val="20"/>
          <w:szCs w:val="20"/>
        </w:rPr>
      </w:pPr>
      <w:r>
        <w:rPr>
          <w:sz w:val="20"/>
          <w:szCs w:val="20"/>
        </w:rPr>
        <w:t xml:space="preserve">Jeżeli Wykonawca polega na zdolnościach technicznych lub zawodowych lub sytuacji finansowej lub ekonomicznej podmiotów udostępniających zasoby na zasadach określonych w art. 118 ustawy pzp, zamawiający żąda od wykonawcy przedstawienia wyżej wymienionych podmiotowych środków dowodowych dotyczących tych podmiotów, </w:t>
      </w:r>
      <w:r w:rsidR="00AE2A14">
        <w:rPr>
          <w:sz w:val="20"/>
          <w:szCs w:val="20"/>
        </w:rPr>
        <w:t>potwierdzających, że</w:t>
      </w:r>
      <w:r>
        <w:rPr>
          <w:sz w:val="20"/>
          <w:szCs w:val="20"/>
        </w:rPr>
        <w:t xml:space="preserve"> nie zachodzą wobec tych podmiotów podstawy wykluczenia z postępowania.</w:t>
      </w:r>
    </w:p>
    <w:p w14:paraId="259E3701" w14:textId="523C541F" w:rsidR="00476D4F" w:rsidRPr="004E4ED6" w:rsidRDefault="00476D4F" w:rsidP="00915687">
      <w:pPr>
        <w:pStyle w:val="Akapitzlist"/>
        <w:numPr>
          <w:ilvl w:val="0"/>
          <w:numId w:val="43"/>
        </w:numPr>
        <w:ind w:right="11"/>
        <w:rPr>
          <w:rFonts w:cstheme="minorHAnsi"/>
          <w:sz w:val="20"/>
          <w:szCs w:val="20"/>
        </w:rPr>
      </w:pPr>
      <w:r>
        <w:rPr>
          <w:sz w:val="20"/>
          <w:szCs w:val="20"/>
        </w:rPr>
        <w:lastRenderedPageBreak/>
        <w:t xml:space="preserve">Jeżeli Wykonawca zamierza powierzyć wykonanie części zamówienia podwykonawcy, który nie jest podmiotem udostepniającym zasoby na zasadach określonych w art. 118 ustawy pzp, zamawiający żąda od wykonawcy przedstawienia wyżej wymienionych podmiotowych środków dowodowych dotyczących tych podwykonawców, </w:t>
      </w:r>
      <w:r w:rsidR="00AE2A14">
        <w:rPr>
          <w:sz w:val="20"/>
          <w:szCs w:val="20"/>
        </w:rPr>
        <w:t>potwierdzających, że</w:t>
      </w:r>
      <w:r>
        <w:rPr>
          <w:sz w:val="20"/>
          <w:szCs w:val="20"/>
        </w:rPr>
        <w:t xml:space="preserve"> nie zachodzą wobec tych podwykonawców podstawy wykluczenia z postepowania. </w:t>
      </w:r>
    </w:p>
    <w:p w14:paraId="29CC7881" w14:textId="03B81E47" w:rsidR="004E4ED6" w:rsidRPr="00581C78" w:rsidRDefault="004E4ED6" w:rsidP="004E4ED6">
      <w:pPr>
        <w:ind w:right="11"/>
        <w:rPr>
          <w:rFonts w:cstheme="minorHAnsi"/>
          <w:b/>
          <w:sz w:val="20"/>
          <w:szCs w:val="20"/>
          <w:u w:val="single"/>
        </w:rPr>
      </w:pPr>
      <w:r w:rsidRPr="00581C78">
        <w:rPr>
          <w:rFonts w:cstheme="minorHAnsi"/>
          <w:b/>
          <w:sz w:val="20"/>
          <w:szCs w:val="20"/>
          <w:u w:val="single"/>
        </w:rPr>
        <w:t xml:space="preserve">UWAGA: </w:t>
      </w:r>
    </w:p>
    <w:p w14:paraId="3AFC7F9B" w14:textId="3C3E8F47" w:rsidR="004E4ED6" w:rsidRDefault="004E4ED6" w:rsidP="00915687">
      <w:pPr>
        <w:pStyle w:val="Akapitzlist"/>
        <w:numPr>
          <w:ilvl w:val="0"/>
          <w:numId w:val="44"/>
        </w:numPr>
        <w:ind w:right="11"/>
        <w:rPr>
          <w:rFonts w:cstheme="minorHAnsi"/>
          <w:sz w:val="20"/>
          <w:szCs w:val="20"/>
        </w:rPr>
      </w:pPr>
      <w:r>
        <w:rPr>
          <w:rFonts w:cstheme="minorHAnsi"/>
          <w:sz w:val="20"/>
          <w:szCs w:val="20"/>
        </w:rPr>
        <w:t>Zamawiający informuje, że jeżeli jest to niezbędne do zapewnienia odpowiedniego przebiegu postepowania o udzielenie zamówienia, zamawiający może na każdym etapie postepowania, w tym 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pzp).</w:t>
      </w:r>
    </w:p>
    <w:p w14:paraId="721FCDDB" w14:textId="24ACF087" w:rsidR="004E4ED6" w:rsidRDefault="004E4ED6" w:rsidP="00915687">
      <w:pPr>
        <w:pStyle w:val="Akapitzlist"/>
        <w:numPr>
          <w:ilvl w:val="0"/>
          <w:numId w:val="44"/>
        </w:numPr>
        <w:ind w:right="11"/>
        <w:rPr>
          <w:rFonts w:cstheme="minorHAnsi"/>
          <w:sz w:val="20"/>
          <w:szCs w:val="20"/>
        </w:rPr>
      </w:pPr>
      <w:r>
        <w:rPr>
          <w:rFonts w:cstheme="minorHAnsi"/>
          <w:sz w:val="20"/>
          <w:szCs w:val="20"/>
        </w:rPr>
        <w:t>Jeżeli zachodzą uzasadnione podstawy do uznania, że złożone uprzednio podmiotowe środki dowodowe nie są już aktualne, zamawiający może na każdym etapie wezwać wykonawcę lub wykonawców do złożenia podmiotowych na dzień ich złożenia (art. 274 ust. 3 ustawy pzp).</w:t>
      </w:r>
    </w:p>
    <w:p w14:paraId="587F3F51" w14:textId="33C95B8B" w:rsidR="004E4ED6" w:rsidRDefault="004E4ED6" w:rsidP="00915687">
      <w:pPr>
        <w:pStyle w:val="Akapitzlist"/>
        <w:numPr>
          <w:ilvl w:val="0"/>
          <w:numId w:val="44"/>
        </w:numPr>
        <w:ind w:right="11"/>
        <w:rPr>
          <w:rFonts w:cstheme="minorHAnsi"/>
          <w:sz w:val="20"/>
          <w:szCs w:val="20"/>
        </w:rPr>
      </w:pPr>
      <w:r>
        <w:rPr>
          <w:rFonts w:cstheme="minorHAnsi"/>
          <w:sz w:val="20"/>
          <w:szCs w:val="20"/>
        </w:rPr>
        <w:t xml:space="preserve">Zamawiający </w:t>
      </w:r>
      <w:r w:rsidRPr="00093E5E">
        <w:rPr>
          <w:rFonts w:cstheme="minorHAnsi"/>
          <w:b/>
          <w:color w:val="000000" w:themeColor="text1"/>
          <w:sz w:val="20"/>
          <w:szCs w:val="20"/>
        </w:rPr>
        <w:t>nie wzywa</w:t>
      </w:r>
      <w:r w:rsidRPr="00093E5E">
        <w:rPr>
          <w:rFonts w:cstheme="minorHAnsi"/>
          <w:color w:val="000000" w:themeColor="text1"/>
          <w:sz w:val="20"/>
          <w:szCs w:val="20"/>
        </w:rPr>
        <w:t xml:space="preserve"> </w:t>
      </w:r>
      <w:r>
        <w:rPr>
          <w:rFonts w:cstheme="minorHAnsi"/>
          <w:sz w:val="20"/>
          <w:szCs w:val="20"/>
        </w:rPr>
        <w:t>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(art. 274 ust.4 ustawy pzp).</w:t>
      </w:r>
    </w:p>
    <w:p w14:paraId="4EC9B4CB" w14:textId="672FE8AA" w:rsidR="004E4ED6" w:rsidRDefault="004E4ED6" w:rsidP="00A5455C">
      <w:pPr>
        <w:pStyle w:val="Akapitzlist"/>
        <w:numPr>
          <w:ilvl w:val="0"/>
          <w:numId w:val="29"/>
        </w:numPr>
        <w:ind w:right="11"/>
        <w:rPr>
          <w:rFonts w:cstheme="minorHAnsi"/>
          <w:sz w:val="20"/>
          <w:szCs w:val="20"/>
        </w:rPr>
      </w:pPr>
      <w:r>
        <w:rPr>
          <w:rFonts w:cstheme="minorHAnsi"/>
          <w:sz w:val="20"/>
          <w:szCs w:val="20"/>
        </w:rPr>
        <w:t>Wykonawca nie jest zobowiązany do złożenia:</w:t>
      </w:r>
    </w:p>
    <w:p w14:paraId="3794EC09" w14:textId="02B44463" w:rsidR="004E4ED6" w:rsidRDefault="004E4ED6" w:rsidP="00915687">
      <w:pPr>
        <w:pStyle w:val="Akapitzlist"/>
        <w:numPr>
          <w:ilvl w:val="0"/>
          <w:numId w:val="45"/>
        </w:numPr>
        <w:ind w:right="11"/>
        <w:rPr>
          <w:rFonts w:cstheme="minorHAnsi"/>
          <w:sz w:val="20"/>
          <w:szCs w:val="20"/>
        </w:rPr>
      </w:pPr>
      <w:r>
        <w:rPr>
          <w:rFonts w:cstheme="minorHAnsi"/>
          <w:sz w:val="20"/>
          <w:szCs w:val="20"/>
        </w:rPr>
        <w:t xml:space="preserve">Podmiotowych </w:t>
      </w:r>
      <w:r w:rsidR="000A1103">
        <w:rPr>
          <w:rFonts w:cstheme="minorHAnsi"/>
          <w:sz w:val="20"/>
          <w:szCs w:val="20"/>
        </w:rPr>
        <w:t>środków</w:t>
      </w:r>
      <w:r>
        <w:rPr>
          <w:rFonts w:cstheme="minorHAnsi"/>
          <w:sz w:val="20"/>
          <w:szCs w:val="20"/>
        </w:rPr>
        <w:t xml:space="preserve"> dowodowych, które zamawiający posiada, je</w:t>
      </w:r>
      <w:r w:rsidR="000A1103">
        <w:rPr>
          <w:rFonts w:cstheme="minorHAnsi"/>
          <w:sz w:val="20"/>
          <w:szCs w:val="20"/>
        </w:rPr>
        <w:t>ż</w:t>
      </w:r>
      <w:r>
        <w:rPr>
          <w:rFonts w:cstheme="minorHAnsi"/>
          <w:sz w:val="20"/>
          <w:szCs w:val="20"/>
        </w:rPr>
        <w:t xml:space="preserve">eli wykonawca wskaże te </w:t>
      </w:r>
      <w:r w:rsidR="000A1103">
        <w:rPr>
          <w:rFonts w:cstheme="minorHAnsi"/>
          <w:sz w:val="20"/>
          <w:szCs w:val="20"/>
        </w:rPr>
        <w:t>środki</w:t>
      </w:r>
      <w:r>
        <w:rPr>
          <w:rFonts w:cstheme="minorHAnsi"/>
          <w:sz w:val="20"/>
          <w:szCs w:val="20"/>
        </w:rPr>
        <w:t xml:space="preserve"> oraz potwierdzi ich prawidłowość i aktualność (art. 127 ust 2 ustawy pzp),</w:t>
      </w:r>
    </w:p>
    <w:p w14:paraId="7A1135C3" w14:textId="0B15568F" w:rsidR="004E4ED6" w:rsidRDefault="000A1103" w:rsidP="00915687">
      <w:pPr>
        <w:pStyle w:val="Akapitzlist"/>
        <w:numPr>
          <w:ilvl w:val="0"/>
          <w:numId w:val="45"/>
        </w:numPr>
        <w:ind w:right="11"/>
        <w:rPr>
          <w:rFonts w:cstheme="minorHAnsi"/>
          <w:sz w:val="20"/>
          <w:szCs w:val="20"/>
        </w:rPr>
      </w:pPr>
      <w:r>
        <w:rPr>
          <w:rFonts w:cstheme="minorHAnsi"/>
          <w:sz w:val="20"/>
          <w:szCs w:val="20"/>
        </w:rPr>
        <w:t xml:space="preserve">Odpisu lub informacji z Krajowego Rejestru Sądowego bądź Centralnej Ewidencji i Informacji o Działalności </w:t>
      </w:r>
      <w:r w:rsidR="006F04E7">
        <w:rPr>
          <w:rFonts w:cstheme="minorHAnsi"/>
          <w:sz w:val="20"/>
          <w:szCs w:val="20"/>
        </w:rPr>
        <w:t>Gospodarczej, jeżeli</w:t>
      </w:r>
      <w:r>
        <w:rPr>
          <w:rFonts w:cstheme="minorHAnsi"/>
          <w:sz w:val="20"/>
          <w:szCs w:val="20"/>
        </w:rPr>
        <w:t xml:space="preserve"> zamawiający może je uzyskać za pomocą bezpłatnych i ogólnodostępnych baz danych, o ile wykonawca dostarczył dane umożliwiające dostęp do tych dokumentów (§ 13 rozp. O którym mowa w art. 128 ust. 6 ustawy pzp).</w:t>
      </w:r>
    </w:p>
    <w:p w14:paraId="359D331F" w14:textId="04F9DF91" w:rsidR="000A1103" w:rsidRDefault="000A1103" w:rsidP="00A5455C">
      <w:pPr>
        <w:pStyle w:val="Akapitzlist"/>
        <w:numPr>
          <w:ilvl w:val="0"/>
          <w:numId w:val="29"/>
        </w:numPr>
        <w:ind w:right="11"/>
        <w:rPr>
          <w:rFonts w:cstheme="minorHAnsi"/>
          <w:sz w:val="20"/>
          <w:szCs w:val="20"/>
        </w:rPr>
      </w:pPr>
      <w:r>
        <w:rPr>
          <w:rFonts w:cstheme="minorHAnsi"/>
          <w:sz w:val="20"/>
          <w:szCs w:val="20"/>
        </w:rPr>
        <w:t xml:space="preserve">W przypadku wskazania przez wykonawcę dostępności podmiotowych środków dowodowych lub dokumentów, o których mowa </w:t>
      </w:r>
      <w:r w:rsidR="00D909EC">
        <w:rPr>
          <w:rFonts w:cstheme="minorHAnsi"/>
          <w:sz w:val="20"/>
          <w:szCs w:val="20"/>
        </w:rPr>
        <w:t>w § 13 rozp. o</w:t>
      </w:r>
      <w:r w:rsidR="00D10D76">
        <w:rPr>
          <w:rFonts w:cstheme="minorHAnsi"/>
          <w:sz w:val="20"/>
          <w:szCs w:val="20"/>
        </w:rPr>
        <w:t xml:space="preserve"> którym mowa w art. 128 ust. 6 ustawy pzp, pod określonymi adresami internetowymi ogólnodostępnymi i bezpłatnych baz danych, zamawiający może żądać od wykonawcy przedstawienia tłumaczenia na język polski pobranych samodzielnie przez zmawiającego podmiotowych środków dowodowych lub dokumentów.</w:t>
      </w:r>
    </w:p>
    <w:p w14:paraId="0933263F" w14:textId="772FBC4D" w:rsidR="00D10D76" w:rsidRDefault="00D10D76" w:rsidP="00A5455C">
      <w:pPr>
        <w:pStyle w:val="Akapitzlist"/>
        <w:numPr>
          <w:ilvl w:val="0"/>
          <w:numId w:val="29"/>
        </w:numPr>
        <w:ind w:right="11"/>
        <w:rPr>
          <w:rFonts w:cstheme="minorHAnsi"/>
          <w:sz w:val="20"/>
          <w:szCs w:val="20"/>
        </w:rPr>
      </w:pPr>
      <w:r>
        <w:rPr>
          <w:rFonts w:cstheme="minorHAnsi"/>
          <w:sz w:val="20"/>
          <w:szCs w:val="20"/>
        </w:rPr>
        <w:t>Podmiotowe środki dowodowe oraz inne dokumenty lub oświadczenia, o których mowa w ww. rozporządzeniu, składa się w formie elektronicznej, w postaci elektronicznej opatrzonej podpisem zaufanym lub podpisem osobistym, w formie pisemnej lub w formie dokumentowej w zakresie i w sposób określony w przepisach wydanych na podstawie art. 70 ustawy pzp.</w:t>
      </w:r>
    </w:p>
    <w:p w14:paraId="0AA51507" w14:textId="0DE7EAE2" w:rsidR="0035000C" w:rsidRDefault="0035000C" w:rsidP="00A5455C">
      <w:pPr>
        <w:pStyle w:val="Akapitzlist"/>
        <w:numPr>
          <w:ilvl w:val="0"/>
          <w:numId w:val="29"/>
        </w:numPr>
        <w:ind w:right="11"/>
        <w:rPr>
          <w:rFonts w:cstheme="minorHAnsi"/>
          <w:sz w:val="20"/>
          <w:szCs w:val="20"/>
        </w:rPr>
      </w:pPr>
      <w:r>
        <w:rPr>
          <w:rFonts w:cstheme="minorHAnsi"/>
          <w:sz w:val="20"/>
          <w:szCs w:val="20"/>
        </w:rPr>
        <w:t>Dokumenty potwierdzające brak podstaw wykluczenia wykonawcy mającego siedzibę lub miejsce zamieszkania poza terytorium Rzeczpospolitej Polskiej:</w:t>
      </w:r>
    </w:p>
    <w:p w14:paraId="17B107E8" w14:textId="2110DA85" w:rsidR="0035000C" w:rsidRDefault="0035000C" w:rsidP="0035000C">
      <w:pPr>
        <w:pStyle w:val="Akapitzlist"/>
        <w:ind w:left="720" w:right="11" w:firstLine="0"/>
        <w:rPr>
          <w:rFonts w:cstheme="minorHAnsi"/>
          <w:sz w:val="20"/>
          <w:szCs w:val="20"/>
        </w:rPr>
      </w:pPr>
      <w:r>
        <w:rPr>
          <w:rFonts w:cstheme="minorHAnsi"/>
          <w:sz w:val="20"/>
          <w:szCs w:val="20"/>
        </w:rPr>
        <w:t xml:space="preserve">Zamiast: odpisu albo informacji z Krajowego Rejestru Sądowego lub z </w:t>
      </w:r>
      <w:r w:rsidR="00D909EC">
        <w:rPr>
          <w:rFonts w:cstheme="minorHAnsi"/>
          <w:sz w:val="20"/>
          <w:szCs w:val="20"/>
        </w:rPr>
        <w:t>Centralnej</w:t>
      </w:r>
      <w:r>
        <w:rPr>
          <w:rFonts w:cstheme="minorHAnsi"/>
          <w:sz w:val="20"/>
          <w:szCs w:val="20"/>
        </w:rPr>
        <w:t xml:space="preserve"> Ewidencji i Informacji o Działalności Gospodarczej, o których mowa w Rozdziale XVIII ust. 2, ppkt. 2.3 niniejszego SWZ – składa dokument lub dokumenty wystawione w kraju, w którym wykonawca ma siedzibę lub miejsce zamieszkania, potwierdzające odpowiednio, ze nie otwarto jego likwidacji, nie ogłoszono upadłości, jego aktywami nie zarządza likwidator lub sąd, nie zawarł układu z wierzycielami, jego działalność gospodarcza nie jest zawieszona ani nie znajduje się ona w innej tego rodzaju sytuacji wynikającej z podobnej procedury przewidzianej w przepisach miejsca wszczęcia tej procedury. Dokument ten, powinien być wystawiony nie wcześniej niż 3 miesiące przed jego złożeniem (§ 4 ust. 2 rozp. o którym mowa w art. 128 ust. 6 ustawy pzp).</w:t>
      </w:r>
    </w:p>
    <w:p w14:paraId="79E76BB0" w14:textId="69946EE1" w:rsidR="004F22F9" w:rsidRPr="004F22F9" w:rsidRDefault="004F22F9" w:rsidP="004F22F9">
      <w:pPr>
        <w:pStyle w:val="Akapitzlist"/>
        <w:ind w:left="720" w:right="11" w:hanging="720"/>
        <w:rPr>
          <w:rFonts w:cstheme="minorHAnsi"/>
          <w:b/>
          <w:sz w:val="20"/>
          <w:szCs w:val="20"/>
        </w:rPr>
      </w:pPr>
      <w:r w:rsidRPr="004F22F9">
        <w:rPr>
          <w:rFonts w:cstheme="minorHAnsi"/>
          <w:b/>
          <w:sz w:val="20"/>
          <w:szCs w:val="20"/>
        </w:rPr>
        <w:t>XIX Informacja o przedmiotowych środkach dowodowych:</w:t>
      </w:r>
    </w:p>
    <w:p w14:paraId="7E6E9510" w14:textId="36E14E2C" w:rsidR="004F22F9" w:rsidRDefault="004F22F9" w:rsidP="004F22F9">
      <w:pPr>
        <w:pStyle w:val="Akapitzlist"/>
        <w:ind w:left="720" w:right="11" w:hanging="720"/>
        <w:rPr>
          <w:rFonts w:cstheme="minorHAnsi"/>
          <w:sz w:val="20"/>
          <w:szCs w:val="20"/>
        </w:rPr>
      </w:pPr>
      <w:r>
        <w:rPr>
          <w:rFonts w:cstheme="minorHAnsi"/>
          <w:sz w:val="20"/>
          <w:szCs w:val="20"/>
        </w:rPr>
        <w:t>Zamawiający wymaga od wykonawcy złożenia wraz z ofertą następujące przedmiotowe środki dowodowe:</w:t>
      </w:r>
    </w:p>
    <w:p w14:paraId="7C80BCCE" w14:textId="35AD2953" w:rsidR="004F22F9" w:rsidRDefault="004F22F9" w:rsidP="00915687">
      <w:pPr>
        <w:pStyle w:val="Akapitzlist"/>
        <w:numPr>
          <w:ilvl w:val="0"/>
          <w:numId w:val="79"/>
        </w:numPr>
        <w:ind w:right="11"/>
        <w:rPr>
          <w:rFonts w:cstheme="minorHAnsi"/>
          <w:sz w:val="20"/>
          <w:szCs w:val="20"/>
        </w:rPr>
      </w:pPr>
      <w:r>
        <w:rPr>
          <w:rFonts w:cstheme="minorHAnsi"/>
          <w:sz w:val="20"/>
          <w:szCs w:val="20"/>
        </w:rPr>
        <w:t>Atest Państwowego Zakładu Higieny</w:t>
      </w:r>
    </w:p>
    <w:p w14:paraId="07B49462" w14:textId="73B173E1" w:rsidR="004F22F9" w:rsidRDefault="004F22F9" w:rsidP="00915687">
      <w:pPr>
        <w:pStyle w:val="Akapitzlist"/>
        <w:numPr>
          <w:ilvl w:val="0"/>
          <w:numId w:val="79"/>
        </w:numPr>
        <w:ind w:right="11"/>
        <w:rPr>
          <w:rFonts w:cstheme="minorHAnsi"/>
          <w:sz w:val="20"/>
          <w:szCs w:val="20"/>
        </w:rPr>
      </w:pPr>
      <w:r>
        <w:rPr>
          <w:rFonts w:cstheme="minorHAnsi"/>
          <w:sz w:val="20"/>
          <w:szCs w:val="20"/>
        </w:rPr>
        <w:t>Opinia Instytutu Badawczego Dróg i Mostów.</w:t>
      </w:r>
    </w:p>
    <w:p w14:paraId="1345B15A" w14:textId="0C39370C" w:rsidR="004F22F9" w:rsidRPr="004F22F9" w:rsidRDefault="004F22F9" w:rsidP="004F22F9">
      <w:pPr>
        <w:ind w:left="0" w:right="11" w:firstLine="0"/>
        <w:rPr>
          <w:rFonts w:cstheme="minorHAnsi"/>
          <w:sz w:val="20"/>
          <w:szCs w:val="20"/>
        </w:rPr>
      </w:pPr>
      <w:r>
        <w:rPr>
          <w:rFonts w:cstheme="minorHAnsi"/>
          <w:sz w:val="20"/>
          <w:szCs w:val="20"/>
        </w:rPr>
        <w:lastRenderedPageBreak/>
        <w:t xml:space="preserve">Zamawiający informuje, że działając na podstawie art. 107 ust. 2 ustawy przewiduje, że w </w:t>
      </w:r>
      <w:r w:rsidR="006F04E7">
        <w:rPr>
          <w:rFonts w:cstheme="minorHAnsi"/>
          <w:sz w:val="20"/>
          <w:szCs w:val="20"/>
        </w:rPr>
        <w:t>sytuacji, w której</w:t>
      </w:r>
      <w:r>
        <w:rPr>
          <w:rFonts w:cstheme="minorHAnsi"/>
          <w:sz w:val="20"/>
          <w:szCs w:val="20"/>
        </w:rPr>
        <w:t xml:space="preserve"> wykonawca nie złożył przedmiotowych środków dowodowych lub złożone przedmiotowe środki dowodowe są niekompletne, zmawiający jednokrotnie wezwie do ich złożenia lub uzupełnienia w wyznaczonym terminie.</w:t>
      </w:r>
    </w:p>
    <w:p w14:paraId="72F4EDE2" w14:textId="4E218955" w:rsidR="00F86401" w:rsidRPr="000F1FFF" w:rsidRDefault="004F2DDA" w:rsidP="000F1FFF">
      <w:pPr>
        <w:pStyle w:val="Tytu"/>
        <w:spacing w:after="40"/>
        <w:ind w:left="0" w:firstLine="0"/>
        <w:jc w:val="left"/>
        <w:rPr>
          <w:rFonts w:asciiTheme="minorHAnsi" w:hAnsiTheme="minorHAnsi"/>
          <w:sz w:val="20"/>
        </w:rPr>
      </w:pPr>
      <w:r>
        <w:rPr>
          <w:rFonts w:asciiTheme="minorHAnsi" w:hAnsiTheme="minorHAnsi"/>
          <w:sz w:val="20"/>
        </w:rPr>
        <w:t>XX</w:t>
      </w:r>
      <w:r w:rsidR="000F1FFF" w:rsidRPr="000F1FFF">
        <w:rPr>
          <w:rFonts w:asciiTheme="minorHAnsi" w:hAnsiTheme="minorHAnsi"/>
          <w:sz w:val="20"/>
        </w:rPr>
        <w:t xml:space="preserve"> Sposób obliczania ceny</w:t>
      </w:r>
    </w:p>
    <w:p w14:paraId="4E664875" w14:textId="72AD2A22" w:rsidR="000F1FFF" w:rsidRPr="000F1FFF" w:rsidRDefault="000F1FFF" w:rsidP="00A5455C">
      <w:pPr>
        <w:numPr>
          <w:ilvl w:val="0"/>
          <w:numId w:val="24"/>
        </w:numPr>
        <w:tabs>
          <w:tab w:val="left" w:pos="7655"/>
        </w:tabs>
        <w:spacing w:after="77" w:line="267" w:lineRule="auto"/>
        <w:ind w:right="11" w:hanging="428"/>
        <w:rPr>
          <w:sz w:val="20"/>
          <w:szCs w:val="20"/>
        </w:rPr>
      </w:pPr>
      <w:r w:rsidRPr="000F1FFF">
        <w:rPr>
          <w:sz w:val="20"/>
          <w:szCs w:val="20"/>
        </w:rPr>
        <w:t>Cena oferty musi uwzględniać wszystkie zobowiązania wynikające z umowy</w:t>
      </w:r>
      <w:r w:rsidR="00026119">
        <w:rPr>
          <w:sz w:val="20"/>
          <w:szCs w:val="20"/>
        </w:rPr>
        <w:t xml:space="preserve">, tj. wszystkie koszty </w:t>
      </w:r>
      <w:r w:rsidRPr="000F1FFF">
        <w:rPr>
          <w:sz w:val="20"/>
          <w:szCs w:val="20"/>
        </w:rPr>
        <w:t>i składniki związane z wykonaniem zamówienia oraz warunkami SWZ i uwzględniać cał</w:t>
      </w:r>
      <w:r w:rsidR="00F96EB2">
        <w:rPr>
          <w:sz w:val="20"/>
          <w:szCs w:val="20"/>
        </w:rPr>
        <w:t>y zakres przedmiotu zamówienia</w:t>
      </w:r>
      <w:r w:rsidRPr="000F1FFF">
        <w:rPr>
          <w:sz w:val="20"/>
          <w:szCs w:val="20"/>
        </w:rPr>
        <w:t xml:space="preserve">. </w:t>
      </w:r>
      <w:r w:rsidRPr="00D83FE8">
        <w:rPr>
          <w:b/>
          <w:color w:val="000000" w:themeColor="text1"/>
          <w:sz w:val="20"/>
          <w:szCs w:val="20"/>
          <w:highlight w:val="yellow"/>
        </w:rPr>
        <w:t xml:space="preserve">Cena oferty </w:t>
      </w:r>
      <w:r w:rsidR="006E6810" w:rsidRPr="00D83FE8">
        <w:rPr>
          <w:b/>
          <w:color w:val="000000" w:themeColor="text1"/>
          <w:sz w:val="20"/>
          <w:szCs w:val="20"/>
          <w:highlight w:val="yellow"/>
        </w:rPr>
        <w:t>określa cenę za 1 Mg dostarczonej sol</w:t>
      </w:r>
      <w:r w:rsidR="006E6810" w:rsidRPr="006E6810">
        <w:rPr>
          <w:b/>
          <w:color w:val="000000" w:themeColor="text1"/>
          <w:sz w:val="20"/>
          <w:szCs w:val="20"/>
        </w:rPr>
        <w:t xml:space="preserve">i </w:t>
      </w:r>
      <w:r w:rsidR="006E6810">
        <w:rPr>
          <w:sz w:val="20"/>
          <w:szCs w:val="20"/>
        </w:rPr>
        <w:t xml:space="preserve">i </w:t>
      </w:r>
      <w:r w:rsidRPr="000F1FFF">
        <w:rPr>
          <w:sz w:val="20"/>
          <w:szCs w:val="20"/>
        </w:rPr>
        <w:t xml:space="preserve">uwzględnia wszystkie zobowiązania, musi być podana w PLN cyfrowo i słownie, z wyodrębnieniem należnego podatku VAT - jeżeli występuje </w:t>
      </w:r>
    </w:p>
    <w:p w14:paraId="44F6A04C" w14:textId="77777777" w:rsidR="000F1FFF" w:rsidRDefault="000F1FFF" w:rsidP="00A5455C">
      <w:pPr>
        <w:numPr>
          <w:ilvl w:val="0"/>
          <w:numId w:val="24"/>
        </w:numPr>
        <w:spacing w:after="67" w:line="267" w:lineRule="auto"/>
        <w:ind w:right="11" w:hanging="428"/>
        <w:rPr>
          <w:sz w:val="20"/>
          <w:szCs w:val="20"/>
        </w:rPr>
      </w:pPr>
      <w:r w:rsidRPr="000F1FFF">
        <w:rPr>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18D35BE4" w14:textId="77777777" w:rsidR="00676473" w:rsidRPr="00676473" w:rsidRDefault="00676473" w:rsidP="00676473">
      <w:pPr>
        <w:pStyle w:val="Akapitzlist"/>
        <w:spacing w:after="36"/>
        <w:ind w:left="428" w:right="11" w:firstLine="0"/>
        <w:rPr>
          <w:sz w:val="20"/>
          <w:szCs w:val="20"/>
        </w:rPr>
      </w:pPr>
    </w:p>
    <w:p w14:paraId="3956F847" w14:textId="779E5186" w:rsidR="00F86401" w:rsidRPr="002126F0" w:rsidRDefault="004F2DDA" w:rsidP="000F1FFF">
      <w:pPr>
        <w:spacing w:after="0" w:line="256" w:lineRule="auto"/>
        <w:ind w:left="0" w:firstLine="0"/>
        <w:jc w:val="left"/>
        <w:rPr>
          <w:b/>
          <w:sz w:val="20"/>
          <w:szCs w:val="20"/>
        </w:rPr>
      </w:pPr>
      <w:r>
        <w:rPr>
          <w:b/>
          <w:sz w:val="20"/>
          <w:szCs w:val="20"/>
        </w:rPr>
        <w:t>XX</w:t>
      </w:r>
      <w:r w:rsidR="004F22F9">
        <w:rPr>
          <w:b/>
          <w:sz w:val="20"/>
          <w:szCs w:val="20"/>
        </w:rPr>
        <w:t>I</w:t>
      </w:r>
      <w:r w:rsidR="000F1FFF" w:rsidRPr="002126F0">
        <w:rPr>
          <w:b/>
          <w:sz w:val="20"/>
          <w:szCs w:val="20"/>
        </w:rPr>
        <w:t xml:space="preserve"> Opis kryteriów oceny ofert, wraz z podaniem wag tych kryteriów i sposobu oceny.</w:t>
      </w:r>
    </w:p>
    <w:p w14:paraId="59F11CA4" w14:textId="36E2B235" w:rsidR="00315B25" w:rsidRPr="00315B25" w:rsidRDefault="006E2510" w:rsidP="00915687">
      <w:pPr>
        <w:pStyle w:val="Zwykytekst"/>
        <w:numPr>
          <w:ilvl w:val="0"/>
          <w:numId w:val="81"/>
        </w:numPr>
        <w:spacing w:line="240" w:lineRule="auto"/>
        <w:ind w:left="426" w:hanging="426"/>
        <w:rPr>
          <w:rFonts w:asciiTheme="minorHAnsi" w:hAnsiTheme="minorHAnsi" w:cstheme="minorHAnsi"/>
        </w:rPr>
      </w:pPr>
      <w:r w:rsidRPr="00315B25">
        <w:rPr>
          <w:rFonts w:asciiTheme="minorHAnsi" w:hAnsiTheme="minorHAnsi" w:cstheme="minorHAnsi"/>
          <w:bCs/>
        </w:rPr>
        <w:t xml:space="preserve">Kryterium wyboru oferty najkorzystniejszej </w:t>
      </w:r>
      <w:r w:rsidR="00315B25" w:rsidRPr="00315B25">
        <w:rPr>
          <w:rFonts w:asciiTheme="minorHAnsi" w:hAnsiTheme="minorHAnsi" w:cstheme="minorHAnsi"/>
        </w:rPr>
        <w:t>będzie:</w:t>
      </w:r>
    </w:p>
    <w:p w14:paraId="11E4ABA1" w14:textId="1E00A6C0" w:rsidR="00315B25" w:rsidRPr="00315B25" w:rsidRDefault="00315B25" w:rsidP="00915687">
      <w:pPr>
        <w:pStyle w:val="Zwykytekst"/>
        <w:numPr>
          <w:ilvl w:val="0"/>
          <w:numId w:val="80"/>
        </w:numPr>
        <w:spacing w:after="0" w:line="240" w:lineRule="auto"/>
        <w:ind w:left="426" w:hanging="426"/>
        <w:rPr>
          <w:rFonts w:asciiTheme="minorHAnsi" w:hAnsiTheme="minorHAnsi"/>
          <w:b/>
        </w:rPr>
      </w:pPr>
      <w:r w:rsidRPr="00315B25">
        <w:rPr>
          <w:rFonts w:asciiTheme="minorHAnsi" w:hAnsiTheme="minorHAnsi"/>
          <w:b/>
          <w:bCs/>
        </w:rPr>
        <w:t xml:space="preserve">cena oferty brutto </w:t>
      </w:r>
      <w:r w:rsidR="006E6810">
        <w:rPr>
          <w:rFonts w:asciiTheme="minorHAnsi" w:hAnsiTheme="minorHAnsi"/>
          <w:b/>
          <w:bCs/>
        </w:rPr>
        <w:t xml:space="preserve">(za 1 </w:t>
      </w:r>
      <w:r w:rsidR="006F04E7">
        <w:rPr>
          <w:rFonts w:asciiTheme="minorHAnsi" w:hAnsiTheme="minorHAnsi"/>
          <w:b/>
          <w:bCs/>
        </w:rPr>
        <w:t>Mg) – 85%.</w:t>
      </w:r>
    </w:p>
    <w:p w14:paraId="0C98F01F" w14:textId="27AC86DB" w:rsidR="00315B25" w:rsidRPr="00315B25" w:rsidRDefault="00315B25" w:rsidP="00915687">
      <w:pPr>
        <w:pStyle w:val="Zwykytekst"/>
        <w:numPr>
          <w:ilvl w:val="0"/>
          <w:numId w:val="80"/>
        </w:numPr>
        <w:spacing w:after="0" w:line="240" w:lineRule="auto"/>
        <w:ind w:left="426" w:hanging="426"/>
        <w:rPr>
          <w:rFonts w:asciiTheme="minorHAnsi" w:hAnsiTheme="minorHAnsi"/>
        </w:rPr>
      </w:pPr>
      <w:r w:rsidRPr="00315B25">
        <w:rPr>
          <w:rFonts w:asciiTheme="minorHAnsi" w:hAnsiTheme="minorHAnsi"/>
          <w:b/>
        </w:rPr>
        <w:t>termin dostawy – 15 %</w:t>
      </w:r>
    </w:p>
    <w:p w14:paraId="62408451" w14:textId="0EB95F78" w:rsidR="00315B25" w:rsidRPr="00315B25" w:rsidRDefault="00AC27CE" w:rsidP="00915687">
      <w:pPr>
        <w:pStyle w:val="Zwykytekst"/>
        <w:numPr>
          <w:ilvl w:val="0"/>
          <w:numId w:val="81"/>
        </w:numPr>
        <w:spacing w:after="0" w:line="240" w:lineRule="auto"/>
        <w:ind w:left="426" w:hanging="426"/>
        <w:rPr>
          <w:rFonts w:asciiTheme="minorHAnsi" w:hAnsiTheme="minorHAnsi"/>
        </w:rPr>
      </w:pPr>
      <w:r>
        <w:rPr>
          <w:rFonts w:asciiTheme="minorHAnsi" w:hAnsiTheme="minorHAnsi"/>
        </w:rPr>
        <w:t>Cena oferty – maksymalnie 85</w:t>
      </w:r>
      <w:r w:rsidR="00315B25" w:rsidRPr="00315B25">
        <w:rPr>
          <w:rFonts w:asciiTheme="minorHAnsi" w:hAnsiTheme="minorHAnsi"/>
        </w:rPr>
        <w:t xml:space="preserve"> punktów zgodnie ze wzorem:</w:t>
      </w:r>
    </w:p>
    <w:p w14:paraId="6020F3F6" w14:textId="434A8EB0" w:rsidR="00315B25" w:rsidRPr="00315B25" w:rsidRDefault="00315B25" w:rsidP="00315B25">
      <w:pPr>
        <w:pStyle w:val="Bezodstpw"/>
        <w:tabs>
          <w:tab w:val="num" w:pos="1080"/>
        </w:tabs>
        <w:spacing w:line="240" w:lineRule="auto"/>
        <w:ind w:left="426" w:hanging="426"/>
        <w:rPr>
          <w:rFonts w:asciiTheme="minorHAnsi" w:hAnsiTheme="minorHAnsi"/>
          <w:sz w:val="20"/>
          <w:szCs w:val="20"/>
        </w:rPr>
      </w:pPr>
      <w:r>
        <w:rPr>
          <w:rFonts w:asciiTheme="minorHAnsi" w:hAnsiTheme="minorHAnsi"/>
          <w:sz w:val="20"/>
          <w:szCs w:val="20"/>
        </w:rPr>
        <w:tab/>
        <w:t xml:space="preserve"> </w:t>
      </w:r>
      <w:r w:rsidRPr="00315B25">
        <w:rPr>
          <w:rFonts w:asciiTheme="minorHAnsi" w:hAnsiTheme="minorHAnsi"/>
          <w:sz w:val="20"/>
          <w:szCs w:val="20"/>
        </w:rPr>
        <w:t>Najniższa zaoferowana cena</w:t>
      </w:r>
    </w:p>
    <w:p w14:paraId="6B3C0AB8" w14:textId="2859D19C" w:rsidR="00315B25" w:rsidRPr="00315B25" w:rsidRDefault="00315B25" w:rsidP="00315B25">
      <w:pPr>
        <w:pStyle w:val="Bezodstpw"/>
        <w:tabs>
          <w:tab w:val="num" w:pos="426"/>
        </w:tabs>
        <w:spacing w:line="240" w:lineRule="auto"/>
        <w:ind w:left="426" w:hanging="426"/>
        <w:rPr>
          <w:rFonts w:asciiTheme="minorHAnsi" w:hAnsiTheme="minorHAnsi"/>
          <w:b/>
          <w:bCs/>
          <w:sz w:val="20"/>
          <w:szCs w:val="20"/>
        </w:rPr>
      </w:pPr>
      <w:r>
        <w:rPr>
          <w:rFonts w:asciiTheme="minorHAnsi" w:hAnsiTheme="minorHAnsi"/>
          <w:sz w:val="20"/>
          <w:szCs w:val="20"/>
        </w:rPr>
        <w:tab/>
      </w:r>
      <w:r w:rsidRPr="00315B25">
        <w:rPr>
          <w:rFonts w:asciiTheme="minorHAnsi" w:hAnsiTheme="minorHAnsi"/>
          <w:sz w:val="20"/>
          <w:szCs w:val="20"/>
        </w:rPr>
        <w:t>------------------------------------- x 85 = ilość uzyskanych punktów,</w:t>
      </w:r>
    </w:p>
    <w:p w14:paraId="79741353" w14:textId="43F448BC" w:rsidR="00315B25" w:rsidRPr="00315B25" w:rsidRDefault="00315B25" w:rsidP="00315B25">
      <w:pPr>
        <w:pStyle w:val="Bezodstpw"/>
        <w:tabs>
          <w:tab w:val="left" w:pos="0"/>
          <w:tab w:val="num" w:pos="284"/>
        </w:tabs>
        <w:spacing w:line="240" w:lineRule="auto"/>
        <w:ind w:left="426" w:hanging="426"/>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315B25">
        <w:rPr>
          <w:rFonts w:asciiTheme="minorHAnsi" w:hAnsiTheme="minorHAnsi"/>
          <w:sz w:val="20"/>
          <w:szCs w:val="20"/>
        </w:rPr>
        <w:t>Cena badanej oferty</w:t>
      </w:r>
    </w:p>
    <w:p w14:paraId="7516594D" w14:textId="77777777" w:rsidR="00315B25" w:rsidRPr="00AC27CE" w:rsidRDefault="00315B25" w:rsidP="00915687">
      <w:pPr>
        <w:pStyle w:val="Bezodstpw"/>
        <w:numPr>
          <w:ilvl w:val="0"/>
          <w:numId w:val="81"/>
        </w:numPr>
        <w:spacing w:after="0" w:line="240" w:lineRule="auto"/>
        <w:ind w:left="357" w:hanging="357"/>
        <w:jc w:val="left"/>
        <w:rPr>
          <w:rFonts w:asciiTheme="minorHAnsi" w:hAnsiTheme="minorHAnsi"/>
          <w:sz w:val="20"/>
          <w:szCs w:val="20"/>
        </w:rPr>
      </w:pPr>
      <w:r w:rsidRPr="00AC27CE">
        <w:rPr>
          <w:rFonts w:asciiTheme="minorHAnsi" w:hAnsiTheme="minorHAnsi"/>
          <w:sz w:val="20"/>
          <w:szCs w:val="20"/>
        </w:rPr>
        <w:t>Termin dostawy – maksymalnie 15 punktów:</w:t>
      </w:r>
    </w:p>
    <w:p w14:paraId="756CCC71" w14:textId="77777777" w:rsidR="00315B25" w:rsidRPr="00AC27CE" w:rsidRDefault="00315B25" w:rsidP="00315B25">
      <w:pPr>
        <w:pStyle w:val="Bezodstpw"/>
        <w:tabs>
          <w:tab w:val="num" w:pos="1080"/>
        </w:tabs>
        <w:spacing w:line="240" w:lineRule="auto"/>
        <w:ind w:left="567" w:hanging="141"/>
        <w:rPr>
          <w:rFonts w:asciiTheme="minorHAnsi" w:hAnsiTheme="minorHAnsi"/>
          <w:sz w:val="20"/>
          <w:szCs w:val="20"/>
        </w:rPr>
      </w:pPr>
      <w:r w:rsidRPr="00AC27CE">
        <w:rPr>
          <w:rFonts w:asciiTheme="minorHAnsi" w:hAnsiTheme="minorHAnsi"/>
          <w:sz w:val="20"/>
          <w:szCs w:val="20"/>
        </w:rPr>
        <w:t>24 h – 15 pkt</w:t>
      </w:r>
    </w:p>
    <w:p w14:paraId="09C490C0" w14:textId="1E9CF744" w:rsidR="00315B25" w:rsidRPr="00AC27CE" w:rsidRDefault="00315B25" w:rsidP="00315B25">
      <w:pPr>
        <w:spacing w:line="240" w:lineRule="auto"/>
        <w:ind w:left="567" w:hanging="141"/>
        <w:rPr>
          <w:rFonts w:eastAsia="Calibri"/>
          <w:sz w:val="20"/>
          <w:szCs w:val="20"/>
          <w:lang w:eastAsia="en-US"/>
        </w:rPr>
      </w:pPr>
      <w:r w:rsidRPr="00AC27CE">
        <w:rPr>
          <w:sz w:val="20"/>
          <w:szCs w:val="20"/>
        </w:rPr>
        <w:t>36 h – 0 pkt</w:t>
      </w:r>
    </w:p>
    <w:p w14:paraId="02D82B34" w14:textId="0F7BDADD" w:rsidR="006E2510" w:rsidRDefault="006E2510" w:rsidP="00915687">
      <w:pPr>
        <w:pStyle w:val="Akapitzlist"/>
        <w:numPr>
          <w:ilvl w:val="0"/>
          <w:numId w:val="81"/>
        </w:numPr>
        <w:overflowPunct w:val="0"/>
        <w:autoSpaceDE w:val="0"/>
        <w:autoSpaceDN w:val="0"/>
        <w:adjustRightInd w:val="0"/>
        <w:spacing w:after="0" w:line="240" w:lineRule="auto"/>
        <w:ind w:left="426" w:hanging="426"/>
        <w:contextualSpacing/>
        <w:rPr>
          <w:sz w:val="20"/>
          <w:szCs w:val="20"/>
        </w:rPr>
      </w:pPr>
      <w:r w:rsidRPr="00315B25">
        <w:rPr>
          <w:sz w:val="20"/>
          <w:szCs w:val="20"/>
        </w:rPr>
        <w:t>Uzyskana z wyliczenia ilość pkt. zostanie ostatecznie ustalona z dokładnością do drugiego miejsca po przecinku z zachowaniem zasady zaokrągleń matematycznych.</w:t>
      </w:r>
    </w:p>
    <w:p w14:paraId="078C786C" w14:textId="28CE13FB" w:rsidR="00315B25" w:rsidRPr="00315B25" w:rsidRDefault="006E2510" w:rsidP="00915687">
      <w:pPr>
        <w:pStyle w:val="Akapitzlist"/>
        <w:numPr>
          <w:ilvl w:val="0"/>
          <w:numId w:val="81"/>
        </w:numPr>
        <w:overflowPunct w:val="0"/>
        <w:autoSpaceDE w:val="0"/>
        <w:autoSpaceDN w:val="0"/>
        <w:adjustRightInd w:val="0"/>
        <w:spacing w:after="0" w:line="240" w:lineRule="auto"/>
        <w:ind w:left="426" w:hanging="426"/>
        <w:contextualSpacing/>
        <w:rPr>
          <w:sz w:val="20"/>
          <w:szCs w:val="20"/>
        </w:rPr>
      </w:pPr>
      <w:r w:rsidRPr="00315B25">
        <w:rPr>
          <w:sz w:val="20"/>
          <w:szCs w:val="20"/>
        </w:rPr>
        <w:t>Oferta niepodlegająca odrzuceniu z największą ilością punktów zostanie uznana za najkorzystniejszą.</w:t>
      </w:r>
    </w:p>
    <w:p w14:paraId="40962107" w14:textId="2DA55202" w:rsidR="00315B25" w:rsidRPr="00315B25" w:rsidRDefault="00CC0155" w:rsidP="00915687">
      <w:pPr>
        <w:pStyle w:val="Akapitzlist"/>
        <w:numPr>
          <w:ilvl w:val="0"/>
          <w:numId w:val="81"/>
        </w:numPr>
        <w:overflowPunct w:val="0"/>
        <w:autoSpaceDE w:val="0"/>
        <w:autoSpaceDN w:val="0"/>
        <w:adjustRightInd w:val="0"/>
        <w:spacing w:after="0" w:line="240" w:lineRule="auto"/>
        <w:ind w:left="426" w:hanging="426"/>
        <w:contextualSpacing/>
        <w:rPr>
          <w:b/>
          <w:sz w:val="20"/>
          <w:szCs w:val="20"/>
        </w:rPr>
      </w:pPr>
      <w:r w:rsidRPr="00315B25">
        <w:rPr>
          <w:sz w:val="20"/>
          <w:szCs w:val="20"/>
        </w:rPr>
        <w:t xml:space="preserve">Jeżeli zaoferowana cena lub koszt, lub ich istotne części składowe, wydają się rażąco niskie w stosunku do przedmiotu zamówienia lub budzą wątpliwości </w:t>
      </w:r>
      <w:r w:rsidR="00C72C22" w:rsidRPr="00315B25">
        <w:rPr>
          <w:sz w:val="20"/>
          <w:szCs w:val="20"/>
        </w:rPr>
        <w:t>zamawiającego, co</w:t>
      </w:r>
      <w:r w:rsidRPr="00315B25">
        <w:rPr>
          <w:sz w:val="20"/>
          <w:szCs w:val="20"/>
        </w:rPr>
        <w:t xml:space="preserve">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81DCD4" w14:textId="5420F270" w:rsidR="00EF2F5B" w:rsidRPr="00315B25" w:rsidRDefault="00EF2F5B" w:rsidP="00915687">
      <w:pPr>
        <w:pStyle w:val="Akapitzlist"/>
        <w:numPr>
          <w:ilvl w:val="0"/>
          <w:numId w:val="81"/>
        </w:numPr>
        <w:overflowPunct w:val="0"/>
        <w:autoSpaceDE w:val="0"/>
        <w:autoSpaceDN w:val="0"/>
        <w:adjustRightInd w:val="0"/>
        <w:spacing w:after="0" w:line="240" w:lineRule="auto"/>
        <w:ind w:left="426" w:hanging="426"/>
        <w:contextualSpacing/>
        <w:rPr>
          <w:b/>
          <w:sz w:val="20"/>
          <w:szCs w:val="20"/>
        </w:rPr>
      </w:pPr>
      <w:r w:rsidRPr="00315B25">
        <w:rPr>
          <w:sz w:val="20"/>
          <w:szCs w:val="20"/>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5769F55" w14:textId="1F1C5DF8" w:rsidR="00EF2F5B" w:rsidRPr="007D2EA0" w:rsidRDefault="00EF2F5B" w:rsidP="00915687">
      <w:pPr>
        <w:pStyle w:val="Akapitzlist"/>
        <w:numPr>
          <w:ilvl w:val="0"/>
          <w:numId w:val="81"/>
        </w:numPr>
        <w:overflowPunct w:val="0"/>
        <w:autoSpaceDE w:val="0"/>
        <w:autoSpaceDN w:val="0"/>
        <w:adjustRightInd w:val="0"/>
        <w:spacing w:after="0" w:line="240" w:lineRule="auto"/>
        <w:ind w:left="426" w:hanging="426"/>
        <w:contextualSpacing/>
        <w:rPr>
          <w:b/>
          <w:sz w:val="20"/>
          <w:szCs w:val="20"/>
        </w:rPr>
      </w:pPr>
      <w:r w:rsidRPr="00EE1C8E">
        <w:rPr>
          <w:sz w:val="20"/>
          <w:szCs w:val="20"/>
        </w:rPr>
        <w:t xml:space="preserve">W toku badania i oceny ofert Zamawiający może żądać od Wykonawców wyjaśnień dotyczących treści złożonych przez nich ofert lub innych składanych dokumentów lub oświadczeń. Wykonawcy są </w:t>
      </w:r>
      <w:r w:rsidRPr="007D2EA0">
        <w:rPr>
          <w:sz w:val="20"/>
          <w:szCs w:val="20"/>
        </w:rPr>
        <w:t>zobowiązani do przedstawienia wyjaśnień w terminie wskazanym przez Zamawiającego.</w:t>
      </w:r>
    </w:p>
    <w:p w14:paraId="64D1D295" w14:textId="3F136E1A" w:rsidR="007D2EA0" w:rsidRPr="007D2EA0" w:rsidRDefault="007D2EA0" w:rsidP="00915687">
      <w:pPr>
        <w:pStyle w:val="Akapitzlist"/>
        <w:numPr>
          <w:ilvl w:val="0"/>
          <w:numId w:val="81"/>
        </w:numPr>
        <w:overflowPunct w:val="0"/>
        <w:autoSpaceDE w:val="0"/>
        <w:autoSpaceDN w:val="0"/>
        <w:adjustRightInd w:val="0"/>
        <w:spacing w:after="0" w:line="240" w:lineRule="auto"/>
        <w:ind w:left="426" w:hanging="426"/>
        <w:contextualSpacing/>
        <w:rPr>
          <w:sz w:val="20"/>
          <w:szCs w:val="20"/>
        </w:rPr>
      </w:pPr>
      <w:r w:rsidRPr="007D2EA0">
        <w:rPr>
          <w:sz w:val="20"/>
          <w:szCs w:val="20"/>
        </w:rPr>
        <w:t>Zamawiający wybiera najkorzystniejszą ofertę w terminie związania z ofertą określonym w SWZ.</w:t>
      </w:r>
    </w:p>
    <w:p w14:paraId="50D0BE9F" w14:textId="5A054239" w:rsidR="00EF2F5B" w:rsidRPr="007D2EA0" w:rsidRDefault="00EF2F5B" w:rsidP="00915687">
      <w:pPr>
        <w:pStyle w:val="Akapitzlist"/>
        <w:numPr>
          <w:ilvl w:val="0"/>
          <w:numId w:val="81"/>
        </w:numPr>
        <w:overflowPunct w:val="0"/>
        <w:autoSpaceDE w:val="0"/>
        <w:autoSpaceDN w:val="0"/>
        <w:adjustRightInd w:val="0"/>
        <w:spacing w:after="0" w:line="240" w:lineRule="auto"/>
        <w:ind w:left="426" w:hanging="426"/>
        <w:contextualSpacing/>
        <w:rPr>
          <w:b/>
          <w:sz w:val="20"/>
          <w:szCs w:val="20"/>
        </w:rPr>
      </w:pPr>
      <w:r w:rsidRPr="00EE1C8E">
        <w:rPr>
          <w:sz w:val="20"/>
          <w:szCs w:val="20"/>
        </w:rPr>
        <w:t>Jeżeli</w:t>
      </w:r>
      <w:r w:rsidRPr="000F1FFF">
        <w:rPr>
          <w:sz w:val="20"/>
          <w:szCs w:val="20"/>
        </w:rPr>
        <w:t xml:space="preserve"> termin związania ofertą upłynie przed wyborem najkorzystniejszej oferty, Zamawiający wezwie </w:t>
      </w:r>
      <w:r w:rsidRPr="00EE1C8E">
        <w:rPr>
          <w:sz w:val="20"/>
          <w:szCs w:val="20"/>
        </w:rPr>
        <w:t>Wykonawcę̨, którego oferta otrzymała najwyższą ocenę̨, do wyrażenia, w wyznaczonym przez</w:t>
      </w:r>
      <w:r w:rsidRPr="000F1FFF">
        <w:rPr>
          <w:sz w:val="20"/>
          <w:szCs w:val="20"/>
        </w:rPr>
        <w:t xml:space="preserve"> </w:t>
      </w:r>
      <w:r w:rsidRPr="007D2EA0">
        <w:rPr>
          <w:sz w:val="20"/>
          <w:szCs w:val="20"/>
        </w:rPr>
        <w:t>Zamawiającego terminie, pisemnej zgody na wybór jego oferty.</w:t>
      </w:r>
    </w:p>
    <w:p w14:paraId="73D0153F" w14:textId="06E58731" w:rsidR="00402933" w:rsidRPr="007D2EA0" w:rsidRDefault="00EF2F5B" w:rsidP="00915687">
      <w:pPr>
        <w:pStyle w:val="Akapitzlist"/>
        <w:numPr>
          <w:ilvl w:val="0"/>
          <w:numId w:val="81"/>
        </w:numPr>
        <w:overflowPunct w:val="0"/>
        <w:autoSpaceDE w:val="0"/>
        <w:autoSpaceDN w:val="0"/>
        <w:adjustRightInd w:val="0"/>
        <w:spacing w:after="0" w:line="240" w:lineRule="auto"/>
        <w:ind w:left="426" w:hanging="426"/>
        <w:contextualSpacing/>
        <w:rPr>
          <w:b/>
          <w:sz w:val="20"/>
          <w:szCs w:val="20"/>
        </w:rPr>
      </w:pPr>
      <w:r w:rsidRPr="007D2EA0">
        <w:rPr>
          <w:sz w:val="20"/>
          <w:szCs w:val="20"/>
        </w:rPr>
        <w:t>W przypadku brak</w:t>
      </w:r>
      <w:r w:rsidR="00402933" w:rsidRPr="007D2EA0">
        <w:rPr>
          <w:sz w:val="20"/>
          <w:szCs w:val="20"/>
        </w:rPr>
        <w:t>u zgody, o której mowa w ust. 8</w:t>
      </w:r>
      <w:r w:rsidRPr="007D2EA0">
        <w:rPr>
          <w:sz w:val="20"/>
          <w:szCs w:val="20"/>
        </w:rPr>
        <w:t xml:space="preserve"> oferta podlega odrzuceniu, a Zamawiający zwraca się̨ o wyrażenie takiej zgody do kolejnego Wykonawcy, którego oferta została najwyżej oceniona, </w:t>
      </w:r>
      <w:r w:rsidR="00C72C22" w:rsidRPr="007D2EA0">
        <w:rPr>
          <w:sz w:val="20"/>
          <w:szCs w:val="20"/>
        </w:rPr>
        <w:t>chyba, że</w:t>
      </w:r>
      <w:r w:rsidRPr="007D2EA0">
        <w:rPr>
          <w:sz w:val="20"/>
          <w:szCs w:val="20"/>
        </w:rPr>
        <w:t xml:space="preserve"> zachodzą̨ przesłanki do unieważnienia postępowania. </w:t>
      </w:r>
    </w:p>
    <w:p w14:paraId="10CBF8EB" w14:textId="77777777" w:rsidR="00402933" w:rsidRPr="00402933" w:rsidRDefault="00402933" w:rsidP="00915687">
      <w:pPr>
        <w:pStyle w:val="Akapitzlist"/>
        <w:numPr>
          <w:ilvl w:val="0"/>
          <w:numId w:val="81"/>
        </w:numPr>
        <w:tabs>
          <w:tab w:val="left" w:pos="851"/>
        </w:tabs>
        <w:spacing w:after="0" w:line="288" w:lineRule="auto"/>
        <w:ind w:left="426" w:hanging="426"/>
        <w:contextualSpacing/>
        <w:rPr>
          <w:sz w:val="20"/>
          <w:szCs w:val="20"/>
          <w:lang w:eastAsia="ar-SA"/>
        </w:rPr>
      </w:pPr>
      <w:r w:rsidRPr="00402933">
        <w:rPr>
          <w:sz w:val="20"/>
          <w:szCs w:val="20"/>
          <w:lang w:eastAsia="en-US" w:bidi="en-US"/>
        </w:rPr>
        <w:t>Wykonawca nie może samodzielnie zmieniać i wprowadzać dodatkowych pozycji do oferty.</w:t>
      </w:r>
    </w:p>
    <w:p w14:paraId="41C56831" w14:textId="67739FC7" w:rsidR="000F1FFF" w:rsidRPr="000F1FFF" w:rsidRDefault="000F1FFF" w:rsidP="00CC0155">
      <w:pPr>
        <w:spacing w:after="5" w:line="267" w:lineRule="auto"/>
        <w:ind w:left="0" w:right="11" w:firstLine="0"/>
        <w:rPr>
          <w:sz w:val="20"/>
          <w:szCs w:val="20"/>
        </w:rPr>
      </w:pPr>
    </w:p>
    <w:p w14:paraId="7045FFB9" w14:textId="207E3AB3" w:rsidR="000F1FFF" w:rsidRPr="002126F0" w:rsidRDefault="004F2DDA" w:rsidP="002126F0">
      <w:pPr>
        <w:spacing w:after="0" w:line="256" w:lineRule="auto"/>
        <w:ind w:left="0" w:firstLine="0"/>
        <w:jc w:val="left"/>
        <w:rPr>
          <w:b/>
          <w:sz w:val="20"/>
          <w:szCs w:val="20"/>
        </w:rPr>
      </w:pPr>
      <w:r>
        <w:rPr>
          <w:b/>
          <w:sz w:val="20"/>
          <w:szCs w:val="20"/>
        </w:rPr>
        <w:t>X</w:t>
      </w:r>
      <w:r w:rsidR="002126F0" w:rsidRPr="002126F0">
        <w:rPr>
          <w:b/>
          <w:sz w:val="20"/>
          <w:szCs w:val="20"/>
        </w:rPr>
        <w:t>X</w:t>
      </w:r>
      <w:r>
        <w:rPr>
          <w:b/>
          <w:sz w:val="20"/>
          <w:szCs w:val="20"/>
        </w:rPr>
        <w:t>I</w:t>
      </w:r>
      <w:r w:rsidR="00093E5E">
        <w:rPr>
          <w:b/>
          <w:sz w:val="20"/>
          <w:szCs w:val="20"/>
        </w:rPr>
        <w:t>I</w:t>
      </w:r>
      <w:r w:rsidR="002126F0" w:rsidRPr="002126F0">
        <w:rPr>
          <w:b/>
          <w:sz w:val="20"/>
          <w:szCs w:val="20"/>
        </w:rPr>
        <w:t xml:space="preserve"> Informacje o formalnościach, jakie musza zostać dopełnione po wyborze oferty w celu zawarcia umowy w sprawie zamówienia publicznego</w:t>
      </w:r>
    </w:p>
    <w:p w14:paraId="0EB5786E" w14:textId="77777777" w:rsidR="002126F0" w:rsidRPr="002126F0" w:rsidRDefault="002126F0" w:rsidP="002126F0">
      <w:pPr>
        <w:spacing w:after="0" w:line="259" w:lineRule="auto"/>
        <w:ind w:left="0" w:firstLine="0"/>
        <w:jc w:val="left"/>
        <w:rPr>
          <w:sz w:val="20"/>
          <w:szCs w:val="20"/>
        </w:rPr>
      </w:pPr>
    </w:p>
    <w:p w14:paraId="2E4A1244" w14:textId="30F3ECE2" w:rsidR="002126F0" w:rsidRPr="002126F0" w:rsidRDefault="002126F0" w:rsidP="00A5455C">
      <w:pPr>
        <w:numPr>
          <w:ilvl w:val="0"/>
          <w:numId w:val="25"/>
        </w:numPr>
        <w:spacing w:after="5" w:line="267" w:lineRule="auto"/>
        <w:ind w:right="107" w:hanging="427"/>
        <w:rPr>
          <w:sz w:val="20"/>
          <w:szCs w:val="20"/>
        </w:rPr>
      </w:pPr>
      <w:r w:rsidRPr="002126F0">
        <w:rPr>
          <w:sz w:val="20"/>
          <w:szCs w:val="20"/>
        </w:rPr>
        <w:t>Zamawiający zawiera umowę̨ w sprawie zamówienia publiczn</w:t>
      </w:r>
      <w:r w:rsidR="00676473">
        <w:rPr>
          <w:sz w:val="20"/>
          <w:szCs w:val="20"/>
        </w:rPr>
        <w:t>ego, z uwzględnieniem art. 577 P</w:t>
      </w:r>
      <w:r w:rsidRPr="002126F0">
        <w:rPr>
          <w:sz w:val="20"/>
          <w:szCs w:val="20"/>
        </w:rPr>
        <w:t xml:space="preserve">zp, w terminie nie krótszym niż 5 dni od dnia przesłania zawiadomienia o wyborze najkorzystniejszej oferty, jeżeli </w:t>
      </w:r>
      <w:r w:rsidRPr="002126F0">
        <w:rPr>
          <w:sz w:val="20"/>
          <w:szCs w:val="20"/>
        </w:rPr>
        <w:lastRenderedPageBreak/>
        <w:t xml:space="preserve">zawiadomienie to zostało przesłane przy użyciu środków komunikacji elektronicznej, albo 10 dni, jeżeli zostało przesłane w inny sposób. </w:t>
      </w:r>
    </w:p>
    <w:p w14:paraId="6AAB772B" w14:textId="77777777" w:rsidR="002126F0" w:rsidRPr="002126F0" w:rsidRDefault="002126F0" w:rsidP="00A5455C">
      <w:pPr>
        <w:numPr>
          <w:ilvl w:val="0"/>
          <w:numId w:val="25"/>
        </w:numPr>
        <w:spacing w:after="26" w:line="267" w:lineRule="auto"/>
        <w:ind w:right="107" w:hanging="427"/>
        <w:rPr>
          <w:sz w:val="20"/>
          <w:szCs w:val="20"/>
        </w:rPr>
      </w:pPr>
      <w:r w:rsidRPr="002126F0">
        <w:rPr>
          <w:sz w:val="20"/>
          <w:szCs w:val="20"/>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2126F0" w:rsidRDefault="002126F0" w:rsidP="00A5455C">
      <w:pPr>
        <w:numPr>
          <w:ilvl w:val="0"/>
          <w:numId w:val="25"/>
        </w:numPr>
        <w:spacing w:after="5" w:line="267" w:lineRule="auto"/>
        <w:ind w:right="107" w:hanging="427"/>
        <w:rPr>
          <w:sz w:val="20"/>
          <w:szCs w:val="20"/>
        </w:rPr>
      </w:pPr>
      <w:r w:rsidRPr="002126F0">
        <w:rPr>
          <w:sz w:val="20"/>
          <w:szCs w:val="20"/>
        </w:rPr>
        <w:t xml:space="preserve">Wykonawca, którego oferta została </w:t>
      </w:r>
      <w:r w:rsidR="00C72C22" w:rsidRPr="002126F0">
        <w:rPr>
          <w:sz w:val="20"/>
          <w:szCs w:val="20"/>
        </w:rPr>
        <w:t>wybrana, jako</w:t>
      </w:r>
      <w:r w:rsidRPr="002126F0">
        <w:rPr>
          <w:sz w:val="20"/>
          <w:szCs w:val="20"/>
        </w:rPr>
        <w:t xml:space="preserve"> najkorzystniejsza, zostanie poinformowany przez Zamawiającego o miejscu i terminie podpisania umowy. </w:t>
      </w:r>
    </w:p>
    <w:p w14:paraId="7219A7DE" w14:textId="0B8FCB3F" w:rsidR="002126F0" w:rsidRPr="002126F0" w:rsidRDefault="002126F0" w:rsidP="00A5455C">
      <w:pPr>
        <w:numPr>
          <w:ilvl w:val="0"/>
          <w:numId w:val="25"/>
        </w:numPr>
        <w:spacing w:after="5" w:line="267" w:lineRule="auto"/>
        <w:ind w:right="107" w:hanging="427"/>
        <w:rPr>
          <w:sz w:val="20"/>
          <w:szCs w:val="20"/>
        </w:rPr>
      </w:pPr>
      <w:r w:rsidRPr="002126F0">
        <w:rPr>
          <w:sz w:val="20"/>
          <w:szCs w:val="20"/>
        </w:rPr>
        <w:t xml:space="preserve">Wykonawca, o którym mowa w ust. 1, ma obowiązek zawrzeć umowę w sprawie zamówienia na warunkach określonych w projektowanych postanowieniach umowy, które stanowią </w:t>
      </w:r>
      <w:r w:rsidR="00C72C22" w:rsidRPr="002126F0">
        <w:rPr>
          <w:sz w:val="20"/>
          <w:szCs w:val="20"/>
        </w:rPr>
        <w:t xml:space="preserve">załącznik </w:t>
      </w:r>
      <w:r w:rsidR="00ED6677">
        <w:rPr>
          <w:sz w:val="20"/>
          <w:szCs w:val="20"/>
        </w:rPr>
        <w:t xml:space="preserve">nr 10 </w:t>
      </w:r>
      <w:r w:rsidR="00C72C22" w:rsidRPr="002126F0">
        <w:rPr>
          <w:sz w:val="20"/>
          <w:szCs w:val="20"/>
        </w:rPr>
        <w:t>do</w:t>
      </w:r>
      <w:r w:rsidRPr="002126F0">
        <w:rPr>
          <w:sz w:val="20"/>
          <w:szCs w:val="20"/>
        </w:rPr>
        <w:t xml:space="preserve"> SWZ. Umowa zostanie uzupełniona o zapisy wynikające ze złożonej oferty. </w:t>
      </w:r>
    </w:p>
    <w:p w14:paraId="5D49EAD4" w14:textId="160B1288" w:rsidR="002126F0" w:rsidRPr="002126F0" w:rsidRDefault="002126F0" w:rsidP="00A5455C">
      <w:pPr>
        <w:numPr>
          <w:ilvl w:val="0"/>
          <w:numId w:val="25"/>
        </w:numPr>
        <w:spacing w:after="60" w:line="267" w:lineRule="auto"/>
        <w:ind w:right="107" w:hanging="427"/>
        <w:rPr>
          <w:sz w:val="20"/>
          <w:szCs w:val="20"/>
        </w:rPr>
      </w:pPr>
      <w:r w:rsidRPr="002126F0">
        <w:rPr>
          <w:sz w:val="20"/>
          <w:szCs w:val="20"/>
        </w:rPr>
        <w:t xml:space="preserve">Przed podpisaniem umowy Wykonawcy wspólnie ubiegający się o udzielenie zamówienia (w przypadku wyboru ich </w:t>
      </w:r>
      <w:r w:rsidR="00C72C22" w:rsidRPr="002126F0">
        <w:rPr>
          <w:sz w:val="20"/>
          <w:szCs w:val="20"/>
        </w:rPr>
        <w:t>oferty, jako</w:t>
      </w:r>
      <w:r w:rsidRPr="002126F0">
        <w:rPr>
          <w:sz w:val="20"/>
          <w:szCs w:val="20"/>
        </w:rPr>
        <w:t xml:space="preserve"> najkorzystniejszej) przedstawią Zamawiającemu umowę regulującą współpracę tych Wykonawców. </w:t>
      </w:r>
    </w:p>
    <w:p w14:paraId="61B1EDFD" w14:textId="5247A19C" w:rsidR="006E43FF" w:rsidRDefault="002126F0" w:rsidP="00A5455C">
      <w:pPr>
        <w:numPr>
          <w:ilvl w:val="0"/>
          <w:numId w:val="25"/>
        </w:numPr>
        <w:spacing w:after="35" w:line="267" w:lineRule="auto"/>
        <w:ind w:right="107" w:hanging="427"/>
        <w:rPr>
          <w:sz w:val="20"/>
          <w:szCs w:val="20"/>
        </w:rPr>
      </w:pPr>
      <w:r w:rsidRPr="002126F0">
        <w:rPr>
          <w:sz w:val="20"/>
          <w:szCs w:val="20"/>
        </w:rPr>
        <w:t xml:space="preserve">Jeżeli Wykonawca, którego oferta została </w:t>
      </w:r>
      <w:r w:rsidR="00C72C22" w:rsidRPr="002126F0">
        <w:rPr>
          <w:sz w:val="20"/>
          <w:szCs w:val="20"/>
        </w:rPr>
        <w:t>wybrana, jako</w:t>
      </w:r>
      <w:r w:rsidRPr="002126F0">
        <w:rPr>
          <w:sz w:val="20"/>
          <w:szCs w:val="20"/>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Pr>
          <w:sz w:val="20"/>
          <w:szCs w:val="20"/>
        </w:rPr>
        <w:t>.</w:t>
      </w:r>
    </w:p>
    <w:p w14:paraId="43AA9B69" w14:textId="77777777" w:rsidR="001C2118" w:rsidRDefault="001C2118" w:rsidP="001C2118">
      <w:pPr>
        <w:spacing w:after="35" w:line="267" w:lineRule="auto"/>
        <w:ind w:left="427" w:right="107" w:firstLine="0"/>
        <w:rPr>
          <w:sz w:val="20"/>
          <w:szCs w:val="20"/>
        </w:rPr>
      </w:pPr>
    </w:p>
    <w:p w14:paraId="5623DC50" w14:textId="259E9D86" w:rsidR="00986F8B" w:rsidRPr="00986F8B" w:rsidRDefault="00986F8B" w:rsidP="00986F8B">
      <w:pPr>
        <w:spacing w:after="0" w:line="259" w:lineRule="auto"/>
        <w:ind w:left="0" w:firstLine="0"/>
        <w:jc w:val="left"/>
        <w:rPr>
          <w:b/>
          <w:sz w:val="20"/>
          <w:szCs w:val="20"/>
        </w:rPr>
      </w:pPr>
      <w:r w:rsidRPr="00986F8B">
        <w:rPr>
          <w:b/>
          <w:sz w:val="20"/>
          <w:szCs w:val="20"/>
        </w:rPr>
        <w:t>XX</w:t>
      </w:r>
      <w:r w:rsidR="004F2DDA">
        <w:rPr>
          <w:b/>
          <w:sz w:val="20"/>
          <w:szCs w:val="20"/>
        </w:rPr>
        <w:t>II</w:t>
      </w:r>
      <w:r w:rsidR="00093E5E">
        <w:rPr>
          <w:b/>
          <w:sz w:val="20"/>
          <w:szCs w:val="20"/>
        </w:rPr>
        <w:t>I</w:t>
      </w:r>
      <w:r w:rsidRPr="00986F8B">
        <w:rPr>
          <w:b/>
          <w:sz w:val="20"/>
          <w:szCs w:val="20"/>
        </w:rPr>
        <w:t xml:space="preserve"> Pouczenie o środkach ochrony prawnej przysługujących Wykonawcy.</w:t>
      </w:r>
    </w:p>
    <w:p w14:paraId="1A4CFBAA" w14:textId="6AF9A17B" w:rsidR="00986F8B" w:rsidRPr="00986F8B" w:rsidRDefault="00986F8B" w:rsidP="00A5455C">
      <w:pPr>
        <w:numPr>
          <w:ilvl w:val="0"/>
          <w:numId w:val="26"/>
        </w:numPr>
        <w:spacing w:after="5" w:line="267" w:lineRule="auto"/>
        <w:ind w:right="105" w:hanging="427"/>
        <w:rPr>
          <w:sz w:val="20"/>
          <w:szCs w:val="20"/>
        </w:rPr>
      </w:pPr>
      <w:r w:rsidRPr="00986F8B">
        <w:rPr>
          <w:sz w:val="20"/>
          <w:szCs w:val="20"/>
        </w:rPr>
        <w:t xml:space="preserve">Środki ochrony prawnej przysługują ̨ Wykonawcy, jeżeli̇ ma lub miał interes w uzyskaniu zamówieniá oraz poniósł́ lub możė </w:t>
      </w:r>
      <w:r w:rsidR="006F04E7" w:rsidRPr="00986F8B">
        <w:rPr>
          <w:sz w:val="20"/>
          <w:szCs w:val="20"/>
        </w:rPr>
        <w:t>ponieść szkodę</w:t>
      </w:r>
      <w:r w:rsidRPr="00986F8B">
        <w:rPr>
          <w:sz w:val="20"/>
          <w:szCs w:val="20"/>
        </w:rPr>
        <w:t xml:space="preserve"> w wyniku naruszenia </w:t>
      </w:r>
      <w:r w:rsidR="004B63A6">
        <w:rPr>
          <w:sz w:val="20"/>
          <w:szCs w:val="20"/>
        </w:rPr>
        <w:t>przez Zamawiającegǫ przepisów P</w:t>
      </w:r>
      <w:r w:rsidRPr="00986F8B">
        <w:rPr>
          <w:sz w:val="20"/>
          <w:szCs w:val="20"/>
        </w:rPr>
        <w:t xml:space="preserve">zp. </w:t>
      </w:r>
    </w:p>
    <w:p w14:paraId="165F5EC9" w14:textId="77777777" w:rsidR="00986F8B" w:rsidRPr="00986F8B" w:rsidRDefault="00986F8B" w:rsidP="00A5455C">
      <w:pPr>
        <w:numPr>
          <w:ilvl w:val="0"/>
          <w:numId w:val="26"/>
        </w:numPr>
        <w:spacing w:after="5" w:line="267" w:lineRule="auto"/>
        <w:ind w:right="105" w:hanging="427"/>
        <w:rPr>
          <w:sz w:val="20"/>
          <w:szCs w:val="20"/>
        </w:rPr>
      </w:pPr>
      <w:r w:rsidRPr="00986F8B">
        <w:rPr>
          <w:sz w:val="20"/>
          <w:szCs w:val="20"/>
        </w:rPr>
        <w:t xml:space="preserve">Odwołanie przysługuje na: </w:t>
      </w:r>
    </w:p>
    <w:p w14:paraId="63C3F712" w14:textId="7B86B9B7" w:rsidR="00986F8B" w:rsidRPr="00986F8B" w:rsidRDefault="00986F8B" w:rsidP="00A5455C">
      <w:pPr>
        <w:numPr>
          <w:ilvl w:val="1"/>
          <w:numId w:val="26"/>
        </w:numPr>
        <w:spacing w:after="5" w:line="267" w:lineRule="auto"/>
        <w:ind w:hanging="427"/>
        <w:rPr>
          <w:sz w:val="20"/>
          <w:szCs w:val="20"/>
        </w:rPr>
      </w:pPr>
      <w:r w:rsidRPr="00986F8B">
        <w:rPr>
          <w:sz w:val="20"/>
          <w:szCs w:val="20"/>
        </w:rPr>
        <w:t xml:space="preserve">niezgodna z przepisami ustawy </w:t>
      </w:r>
      <w:r w:rsidR="00C72C22">
        <w:rPr>
          <w:sz w:val="20"/>
          <w:szCs w:val="20"/>
        </w:rPr>
        <w:t>czynność</w:t>
      </w:r>
      <w:r w:rsidR="00C72C22" w:rsidRPr="00986F8B">
        <w:rPr>
          <w:sz w:val="20"/>
          <w:szCs w:val="20"/>
        </w:rPr>
        <w:t xml:space="preserve"> Zamawiającego</w:t>
      </w:r>
      <w:r w:rsidRPr="00986F8B">
        <w:rPr>
          <w:sz w:val="20"/>
          <w:szCs w:val="20"/>
        </w:rPr>
        <w:t>, podjętą w postepowanių o udzielenie zamówienia</w:t>
      </w:r>
      <w:r w:rsidR="00C72C22" w:rsidRPr="00986F8B">
        <w:rPr>
          <w:sz w:val="20"/>
          <w:szCs w:val="20"/>
        </w:rPr>
        <w:t>, w</w:t>
      </w:r>
      <w:r w:rsidRPr="00986F8B">
        <w:rPr>
          <w:sz w:val="20"/>
          <w:szCs w:val="20"/>
        </w:rPr>
        <w:t xml:space="preserve"> tym na projektowane postanowienie umowy;  </w:t>
      </w:r>
    </w:p>
    <w:p w14:paraId="6FEA5443" w14:textId="44C491ED" w:rsidR="00986F8B" w:rsidRPr="00986F8B" w:rsidRDefault="00986F8B" w:rsidP="00A5455C">
      <w:pPr>
        <w:numPr>
          <w:ilvl w:val="1"/>
          <w:numId w:val="26"/>
        </w:numPr>
        <w:spacing w:after="5" w:line="267" w:lineRule="auto"/>
        <w:ind w:hanging="427"/>
        <w:rPr>
          <w:sz w:val="20"/>
          <w:szCs w:val="20"/>
        </w:rPr>
      </w:pPr>
      <w:r w:rsidRPr="00986F8B">
        <w:rPr>
          <w:sz w:val="20"/>
          <w:szCs w:val="20"/>
        </w:rPr>
        <w:t>zaniechanie czynnoścí w postepowanių o udzielenie zamówienia</w:t>
      </w:r>
      <w:r w:rsidR="00C72C22">
        <w:rPr>
          <w:sz w:val="20"/>
          <w:szCs w:val="20"/>
        </w:rPr>
        <w:t xml:space="preserve">, </w:t>
      </w:r>
      <w:r w:rsidR="00C72C22" w:rsidRPr="00986F8B">
        <w:rPr>
          <w:sz w:val="20"/>
          <w:szCs w:val="20"/>
        </w:rPr>
        <w:t>do</w:t>
      </w:r>
      <w:r w:rsidRPr="00986F8B">
        <w:rPr>
          <w:sz w:val="20"/>
          <w:szCs w:val="20"/>
        </w:rPr>
        <w:t xml:space="preserve"> której́ Zamawiający̨ był obowiązany̨ na podstawie ustawy.  </w:t>
      </w:r>
    </w:p>
    <w:p w14:paraId="0BAF8FAB" w14:textId="77777777" w:rsidR="00986F8B" w:rsidRPr="00986F8B" w:rsidRDefault="00986F8B" w:rsidP="00A5455C">
      <w:pPr>
        <w:numPr>
          <w:ilvl w:val="0"/>
          <w:numId w:val="26"/>
        </w:numPr>
        <w:spacing w:after="5" w:line="267" w:lineRule="auto"/>
        <w:ind w:right="105" w:hanging="427"/>
        <w:rPr>
          <w:sz w:val="20"/>
          <w:szCs w:val="20"/>
        </w:rPr>
      </w:pPr>
      <w:r w:rsidRPr="00986F8B">
        <w:rPr>
          <w:sz w:val="20"/>
          <w:szCs w:val="20"/>
        </w:rPr>
        <w:t xml:space="preserve">Odwołanie wnosi się ̨ do Prezesa Krajowej Izby Odwoławczej w formie pisemnej albo w formie elektronicznej albo w postaci elektronicznej opatrzone podpisem zaufanym. </w:t>
      </w:r>
    </w:p>
    <w:p w14:paraId="69275A60" w14:textId="235F2967" w:rsidR="00986F8B" w:rsidRPr="00986F8B" w:rsidRDefault="00986F8B" w:rsidP="00A5455C">
      <w:pPr>
        <w:numPr>
          <w:ilvl w:val="0"/>
          <w:numId w:val="26"/>
        </w:numPr>
        <w:spacing w:after="5" w:line="267" w:lineRule="auto"/>
        <w:ind w:right="105" w:hanging="427"/>
        <w:rPr>
          <w:sz w:val="20"/>
          <w:szCs w:val="20"/>
        </w:rPr>
      </w:pPr>
      <w:r w:rsidRPr="00986F8B">
        <w:rPr>
          <w:sz w:val="20"/>
          <w:szCs w:val="20"/>
        </w:rPr>
        <w:t xml:space="preserve">Na orzeczenie Krajowej Izby Odwoławczej oraz postanowienie Prezesa Krajowej Izby Odwoławczej, o </w:t>
      </w:r>
      <w:r w:rsidR="004B63A6">
        <w:rPr>
          <w:sz w:val="20"/>
          <w:szCs w:val="20"/>
        </w:rPr>
        <w:t>któryḿ mowa w art. 519 ust. 1 P</w:t>
      </w:r>
      <w:r w:rsidRPr="00986F8B">
        <w:rPr>
          <w:sz w:val="20"/>
          <w:szCs w:val="20"/>
        </w:rPr>
        <w:t xml:space="preserve">zp, stronom oraz uczestnikom </w:t>
      </w:r>
      <w:r w:rsidR="00F47AA0" w:rsidRPr="00986F8B">
        <w:rPr>
          <w:sz w:val="20"/>
          <w:szCs w:val="20"/>
        </w:rPr>
        <w:t>postepowania</w:t>
      </w:r>
      <w:r w:rsidRPr="00986F8B">
        <w:rPr>
          <w:sz w:val="20"/>
          <w:szCs w:val="20"/>
        </w:rPr>
        <w:t xml:space="preserve"> odwoławczego przysługuje skarga do sadu.̨ Skargę̨ wnosi się ̨ do Sadų Okręgowegǫ w Warszawie za pośrednictweḿ Prezesa Krajowej Izby Odwoławczej. </w:t>
      </w:r>
    </w:p>
    <w:p w14:paraId="75D70D3D" w14:textId="007A5D5E" w:rsidR="00986F8B" w:rsidRDefault="00986F8B" w:rsidP="00A5455C">
      <w:pPr>
        <w:numPr>
          <w:ilvl w:val="0"/>
          <w:numId w:val="26"/>
        </w:numPr>
        <w:spacing w:after="33" w:line="267" w:lineRule="auto"/>
        <w:ind w:right="105" w:hanging="427"/>
        <w:rPr>
          <w:sz w:val="20"/>
          <w:szCs w:val="20"/>
        </w:rPr>
      </w:pPr>
      <w:r w:rsidRPr="00986F8B">
        <w:rPr>
          <w:sz w:val="20"/>
          <w:szCs w:val="20"/>
        </w:rPr>
        <w:t>Szczegółowe informacje dotyczące środków ochrony prawnej określone są w Dzia</w:t>
      </w:r>
      <w:r w:rsidR="004B63A6">
        <w:rPr>
          <w:sz w:val="20"/>
          <w:szCs w:val="20"/>
        </w:rPr>
        <w:t>le IX „Środki ochrony prawnej” P</w:t>
      </w:r>
      <w:r w:rsidRPr="00986F8B">
        <w:rPr>
          <w:sz w:val="20"/>
          <w:szCs w:val="20"/>
        </w:rPr>
        <w:t xml:space="preserve">zp. </w:t>
      </w:r>
    </w:p>
    <w:p w14:paraId="6058A479" w14:textId="77777777" w:rsidR="001C2118" w:rsidRPr="00986F8B" w:rsidRDefault="001C2118" w:rsidP="001C2118">
      <w:pPr>
        <w:spacing w:after="33" w:line="267" w:lineRule="auto"/>
        <w:ind w:left="427" w:right="105" w:firstLine="0"/>
        <w:rPr>
          <w:sz w:val="20"/>
          <w:szCs w:val="20"/>
        </w:rPr>
      </w:pPr>
    </w:p>
    <w:p w14:paraId="03AEB58E" w14:textId="1F9E3DD6" w:rsidR="006E43FF" w:rsidRPr="006E43FF" w:rsidRDefault="00093E5E" w:rsidP="006E43FF">
      <w:pPr>
        <w:spacing w:after="35" w:line="267" w:lineRule="auto"/>
        <w:ind w:left="0" w:right="107" w:firstLine="0"/>
        <w:rPr>
          <w:b/>
          <w:sz w:val="20"/>
          <w:szCs w:val="20"/>
        </w:rPr>
      </w:pPr>
      <w:r>
        <w:rPr>
          <w:b/>
          <w:sz w:val="20"/>
          <w:szCs w:val="20"/>
        </w:rPr>
        <w:t>XXIV</w:t>
      </w:r>
      <w:r w:rsidR="006E43FF" w:rsidRPr="006E43FF">
        <w:rPr>
          <w:b/>
          <w:sz w:val="20"/>
          <w:szCs w:val="20"/>
        </w:rPr>
        <w:t xml:space="preserve"> Opis części zamówienia, jeżeli Zamawiający dopuszcza składanie ofert częściowych.</w:t>
      </w:r>
    </w:p>
    <w:p w14:paraId="77C2B887" w14:textId="7992432E" w:rsidR="002126F0" w:rsidRDefault="006E43FF" w:rsidP="006E43FF">
      <w:pPr>
        <w:spacing w:after="35" w:line="267" w:lineRule="auto"/>
        <w:ind w:left="0" w:right="107" w:firstLine="284"/>
        <w:rPr>
          <w:b/>
          <w:sz w:val="20"/>
          <w:szCs w:val="20"/>
        </w:rPr>
      </w:pPr>
      <w:r>
        <w:rPr>
          <w:sz w:val="20"/>
          <w:szCs w:val="20"/>
        </w:rPr>
        <w:t xml:space="preserve">Zamawiający </w:t>
      </w:r>
      <w:r w:rsidRPr="00986F8B">
        <w:rPr>
          <w:sz w:val="20"/>
          <w:szCs w:val="20"/>
          <w:u w:val="single"/>
        </w:rPr>
        <w:t xml:space="preserve">nie dopuszcza </w:t>
      </w:r>
      <w:r>
        <w:rPr>
          <w:sz w:val="20"/>
          <w:szCs w:val="20"/>
        </w:rPr>
        <w:t>możliwości składania ofert częściowych.</w:t>
      </w:r>
      <w:r w:rsidR="002126F0" w:rsidRPr="002126F0">
        <w:rPr>
          <w:b/>
          <w:sz w:val="20"/>
          <w:szCs w:val="20"/>
        </w:rPr>
        <w:t xml:space="preserve"> </w:t>
      </w:r>
    </w:p>
    <w:p w14:paraId="7507BD26" w14:textId="1BC04A25" w:rsidR="00986F8B" w:rsidRPr="00277A81" w:rsidRDefault="00277A81" w:rsidP="00277A81">
      <w:pPr>
        <w:autoSpaceDE w:val="0"/>
        <w:autoSpaceDN w:val="0"/>
        <w:adjustRightInd w:val="0"/>
        <w:ind w:left="284" w:firstLine="0"/>
        <w:rPr>
          <w:rFonts w:cs="Calibri"/>
          <w:color w:val="000000"/>
          <w:sz w:val="20"/>
          <w:szCs w:val="20"/>
        </w:rPr>
      </w:pPr>
      <w:r w:rsidRPr="00D93569">
        <w:rPr>
          <w:rFonts w:cs="Calibri"/>
          <w:color w:val="000000"/>
          <w:sz w:val="20"/>
          <w:szCs w:val="20"/>
        </w:rPr>
        <w:t>Zamówienie z uwagi na wartość, jest skierowane do małych i średnich przedsiębiorstw. Podział zamówienia na mniejsze części może spowodować brak spójności systemu, rozmycie odpowiedzialności za nieterminową dostawę i może wpłynąć negatywnie na należytą realizację przedmiotu zamówienia umowy. Powierzenie realizacji zamówienia polegającego na dostawie soli w postaci transportu, podmiotowi, który przejmie odpowiedzialność za dostawę w terminie realizacji zamówienia zapewnia spójność, zwiększa pewność prawidłowej realizacji przedmiotu zamówienia oraz większą pewność prawidłowej realizacji przedmiotu zamówienia.</w:t>
      </w:r>
      <w:r w:rsidRPr="00277A81">
        <w:rPr>
          <w:rFonts w:cs="Calibri"/>
          <w:color w:val="000000"/>
          <w:sz w:val="20"/>
          <w:szCs w:val="20"/>
        </w:rPr>
        <w:t xml:space="preserve"> </w:t>
      </w:r>
    </w:p>
    <w:p w14:paraId="01AA2658" w14:textId="4AE314BD" w:rsidR="002126F0" w:rsidRPr="006E43FF" w:rsidRDefault="006E43FF" w:rsidP="006E43FF">
      <w:pPr>
        <w:spacing w:after="0" w:line="256" w:lineRule="auto"/>
        <w:ind w:left="0" w:firstLine="0"/>
        <w:jc w:val="left"/>
        <w:rPr>
          <w:b/>
          <w:sz w:val="20"/>
          <w:szCs w:val="20"/>
        </w:rPr>
      </w:pPr>
      <w:r w:rsidRPr="006E43FF">
        <w:rPr>
          <w:b/>
          <w:sz w:val="20"/>
          <w:szCs w:val="20"/>
        </w:rPr>
        <w:t>X</w:t>
      </w:r>
      <w:r w:rsidR="00093E5E">
        <w:rPr>
          <w:b/>
          <w:sz w:val="20"/>
          <w:szCs w:val="20"/>
        </w:rPr>
        <w:t>X</w:t>
      </w:r>
      <w:r w:rsidR="004F2DDA">
        <w:rPr>
          <w:b/>
          <w:sz w:val="20"/>
          <w:szCs w:val="20"/>
        </w:rPr>
        <w:t>V</w:t>
      </w:r>
      <w:r w:rsidRPr="006E43FF">
        <w:rPr>
          <w:b/>
          <w:sz w:val="20"/>
          <w:szCs w:val="20"/>
        </w:rPr>
        <w:t xml:space="preserve"> Liczba części zamówienia, na którą Wykonawca może złożyć ofertę, </w:t>
      </w:r>
      <w:r w:rsidR="004B63A6">
        <w:rPr>
          <w:b/>
          <w:sz w:val="20"/>
          <w:szCs w:val="20"/>
        </w:rPr>
        <w:t>lub maksymalną liczbę części, na</w:t>
      </w:r>
      <w:r w:rsidRPr="006E43FF">
        <w:rPr>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Default="006E43FF" w:rsidP="006E43FF">
      <w:pPr>
        <w:spacing w:after="0" w:line="256" w:lineRule="auto"/>
        <w:ind w:left="0" w:firstLine="284"/>
        <w:jc w:val="left"/>
        <w:rPr>
          <w:sz w:val="20"/>
          <w:szCs w:val="20"/>
        </w:rPr>
      </w:pPr>
      <w:r>
        <w:rPr>
          <w:sz w:val="20"/>
          <w:szCs w:val="20"/>
        </w:rPr>
        <w:t>Nie dotyczy</w:t>
      </w:r>
    </w:p>
    <w:p w14:paraId="44F048A6" w14:textId="77777777" w:rsidR="00986F8B" w:rsidRDefault="00986F8B" w:rsidP="006E43FF">
      <w:pPr>
        <w:spacing w:after="0" w:line="256" w:lineRule="auto"/>
        <w:ind w:left="0" w:firstLine="284"/>
        <w:jc w:val="left"/>
        <w:rPr>
          <w:sz w:val="20"/>
          <w:szCs w:val="20"/>
        </w:rPr>
      </w:pPr>
    </w:p>
    <w:p w14:paraId="26FBC421" w14:textId="049F632A" w:rsidR="006E43FF" w:rsidRPr="006E43FF" w:rsidRDefault="004F2DDA" w:rsidP="006E43FF">
      <w:pPr>
        <w:spacing w:after="0" w:line="256" w:lineRule="auto"/>
        <w:ind w:left="0" w:firstLine="0"/>
        <w:jc w:val="left"/>
        <w:rPr>
          <w:b/>
          <w:sz w:val="20"/>
          <w:szCs w:val="20"/>
        </w:rPr>
      </w:pPr>
      <w:r>
        <w:rPr>
          <w:b/>
          <w:sz w:val="20"/>
          <w:szCs w:val="20"/>
        </w:rPr>
        <w:t>XXV</w:t>
      </w:r>
      <w:r w:rsidR="00093E5E">
        <w:rPr>
          <w:b/>
          <w:sz w:val="20"/>
          <w:szCs w:val="20"/>
        </w:rPr>
        <w:t>I</w:t>
      </w:r>
      <w:r w:rsidR="006E43FF" w:rsidRPr="006E43FF">
        <w:rPr>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126F0" w:rsidRDefault="006E43FF" w:rsidP="006E43FF">
      <w:pPr>
        <w:spacing w:after="0" w:line="256" w:lineRule="auto"/>
        <w:ind w:left="0" w:firstLine="0"/>
        <w:jc w:val="left"/>
        <w:rPr>
          <w:sz w:val="20"/>
          <w:szCs w:val="20"/>
        </w:rPr>
      </w:pPr>
      <w:r>
        <w:rPr>
          <w:sz w:val="20"/>
          <w:szCs w:val="20"/>
        </w:rPr>
        <w:lastRenderedPageBreak/>
        <w:t xml:space="preserve">Zamawiający </w:t>
      </w:r>
      <w:r w:rsidRPr="00986F8B">
        <w:rPr>
          <w:sz w:val="20"/>
          <w:szCs w:val="20"/>
          <w:u w:val="single"/>
        </w:rPr>
        <w:t>nie dopuszcza</w:t>
      </w:r>
      <w:r>
        <w:rPr>
          <w:sz w:val="20"/>
          <w:szCs w:val="20"/>
        </w:rPr>
        <w:t xml:space="preserve"> możliwości składania ofert wariantowych. </w:t>
      </w:r>
    </w:p>
    <w:p w14:paraId="778D9C63" w14:textId="77777777" w:rsidR="002126F0" w:rsidRPr="00E10D94" w:rsidRDefault="002126F0" w:rsidP="000F1FFF">
      <w:pPr>
        <w:spacing w:after="0" w:line="256" w:lineRule="auto"/>
        <w:jc w:val="left"/>
        <w:rPr>
          <w:b/>
          <w:sz w:val="20"/>
          <w:szCs w:val="20"/>
        </w:rPr>
      </w:pPr>
    </w:p>
    <w:p w14:paraId="1D4AFF87" w14:textId="71AC0730" w:rsidR="00F86401" w:rsidRDefault="004F2DDA" w:rsidP="006E43FF">
      <w:pPr>
        <w:spacing w:after="0"/>
        <w:ind w:left="0" w:firstLine="0"/>
        <w:jc w:val="left"/>
        <w:rPr>
          <w:b/>
          <w:sz w:val="20"/>
          <w:szCs w:val="20"/>
        </w:rPr>
      </w:pPr>
      <w:r>
        <w:rPr>
          <w:b/>
          <w:sz w:val="20"/>
          <w:szCs w:val="20"/>
        </w:rPr>
        <w:t>XXVI</w:t>
      </w:r>
      <w:r w:rsidR="00093E5E">
        <w:rPr>
          <w:b/>
          <w:sz w:val="20"/>
          <w:szCs w:val="20"/>
        </w:rPr>
        <w:t>I</w:t>
      </w:r>
      <w:r w:rsidR="00E10D94" w:rsidRPr="00E10D94">
        <w:rPr>
          <w:b/>
          <w:sz w:val="20"/>
          <w:szCs w:val="20"/>
        </w:rPr>
        <w:t xml:space="preserve"> Wymagania w zakresie zatrudnienia na podstawie stosunku pracy, w okolicznościach, o których mowa w </w:t>
      </w:r>
      <w:hyperlink r:id="rId59" w:history="1">
        <w:r w:rsidR="00E10D94" w:rsidRPr="00E10D94">
          <w:rPr>
            <w:b/>
            <w:color w:val="000000" w:themeColor="text1"/>
            <w:sz w:val="20"/>
            <w:szCs w:val="20"/>
            <w:u w:val="single"/>
          </w:rPr>
          <w:t>art. 95</w:t>
        </w:r>
      </w:hyperlink>
      <w:r w:rsidR="00E10D94" w:rsidRPr="00E10D94">
        <w:rPr>
          <w:b/>
          <w:color w:val="000000" w:themeColor="text1"/>
          <w:sz w:val="20"/>
          <w:szCs w:val="20"/>
          <w:u w:val="single"/>
        </w:rPr>
        <w:t>.</w:t>
      </w:r>
    </w:p>
    <w:p w14:paraId="618F0A7D" w14:textId="11DD4B06" w:rsidR="00956761" w:rsidRDefault="00120328" w:rsidP="004E6895">
      <w:pPr>
        <w:spacing w:after="0"/>
        <w:ind w:left="0" w:firstLine="0"/>
        <w:jc w:val="left"/>
        <w:rPr>
          <w:sz w:val="20"/>
          <w:szCs w:val="20"/>
        </w:rPr>
      </w:pPr>
      <w:r>
        <w:rPr>
          <w:sz w:val="20"/>
          <w:szCs w:val="20"/>
        </w:rPr>
        <w:t>Nie dotyczy</w:t>
      </w:r>
    </w:p>
    <w:p w14:paraId="1C841318" w14:textId="77777777" w:rsidR="00120328" w:rsidRPr="004E6895" w:rsidRDefault="00120328" w:rsidP="004E6895">
      <w:pPr>
        <w:spacing w:after="0"/>
        <w:ind w:left="0" w:firstLine="0"/>
        <w:jc w:val="left"/>
        <w:rPr>
          <w:sz w:val="20"/>
          <w:szCs w:val="20"/>
        </w:rPr>
      </w:pPr>
    </w:p>
    <w:p w14:paraId="00B92FBF" w14:textId="6F9CC0D5" w:rsidR="00E10D94" w:rsidRDefault="004F2DDA" w:rsidP="006E43FF">
      <w:pPr>
        <w:spacing w:after="0"/>
        <w:ind w:left="0" w:firstLine="0"/>
        <w:jc w:val="left"/>
        <w:rPr>
          <w:b/>
          <w:sz w:val="20"/>
          <w:szCs w:val="20"/>
        </w:rPr>
      </w:pPr>
      <w:r>
        <w:rPr>
          <w:b/>
          <w:sz w:val="20"/>
          <w:szCs w:val="20"/>
        </w:rPr>
        <w:t>XXVII</w:t>
      </w:r>
      <w:r w:rsidR="00093E5E">
        <w:rPr>
          <w:b/>
          <w:sz w:val="20"/>
          <w:szCs w:val="20"/>
        </w:rPr>
        <w:t>I</w:t>
      </w:r>
      <w:r w:rsidR="00E10D94">
        <w:rPr>
          <w:b/>
          <w:sz w:val="20"/>
          <w:szCs w:val="20"/>
        </w:rPr>
        <w:t xml:space="preserve"> </w:t>
      </w:r>
      <w:r w:rsidR="00E10D94" w:rsidRPr="00E10D94">
        <w:rPr>
          <w:b/>
          <w:color w:val="000000" w:themeColor="text1"/>
          <w:sz w:val="20"/>
          <w:szCs w:val="20"/>
        </w:rPr>
        <w:t xml:space="preserve">Wymagania w zakresie zatrudnienia osób, o których mowa w </w:t>
      </w:r>
      <w:hyperlink r:id="rId60" w:history="1">
        <w:r w:rsidR="00E10D94" w:rsidRPr="00E10D94">
          <w:rPr>
            <w:b/>
            <w:color w:val="000000" w:themeColor="text1"/>
            <w:sz w:val="20"/>
            <w:szCs w:val="20"/>
            <w:u w:val="single"/>
          </w:rPr>
          <w:t>art. 96 ust. 2 pkt 2</w:t>
        </w:r>
      </w:hyperlink>
      <w:r w:rsidR="00E10D94" w:rsidRPr="00E10D94">
        <w:rPr>
          <w:b/>
          <w:color w:val="000000" w:themeColor="text1"/>
          <w:sz w:val="20"/>
          <w:szCs w:val="20"/>
        </w:rPr>
        <w:t>, jeżeli zamawiający przewiduje takie wymagania;</w:t>
      </w:r>
    </w:p>
    <w:p w14:paraId="3ED3C7CF" w14:textId="7D54A681" w:rsidR="005B1225" w:rsidRDefault="005B1225" w:rsidP="006E43FF">
      <w:pPr>
        <w:spacing w:after="0"/>
        <w:ind w:left="0" w:firstLine="0"/>
        <w:jc w:val="left"/>
        <w:rPr>
          <w:sz w:val="20"/>
          <w:szCs w:val="20"/>
        </w:rPr>
      </w:pPr>
      <w:r w:rsidRPr="005B1225">
        <w:rPr>
          <w:sz w:val="20"/>
          <w:szCs w:val="20"/>
        </w:rPr>
        <w:t>Nie dotyczy.</w:t>
      </w:r>
    </w:p>
    <w:p w14:paraId="20230CD0" w14:textId="77777777" w:rsidR="005B1225" w:rsidRDefault="005B1225" w:rsidP="006E43FF">
      <w:pPr>
        <w:spacing w:after="0"/>
        <w:ind w:left="0" w:firstLine="0"/>
        <w:jc w:val="left"/>
        <w:rPr>
          <w:sz w:val="20"/>
          <w:szCs w:val="20"/>
        </w:rPr>
      </w:pPr>
    </w:p>
    <w:p w14:paraId="4D0630F0" w14:textId="7A750337" w:rsidR="004C4791" w:rsidRPr="004C4791" w:rsidRDefault="00093E5E" w:rsidP="006E43FF">
      <w:pPr>
        <w:spacing w:after="0"/>
        <w:ind w:left="0" w:firstLine="0"/>
        <w:jc w:val="left"/>
        <w:rPr>
          <w:b/>
          <w:color w:val="000000" w:themeColor="text1"/>
          <w:sz w:val="20"/>
          <w:szCs w:val="20"/>
        </w:rPr>
      </w:pPr>
      <w:r>
        <w:rPr>
          <w:b/>
          <w:color w:val="000000" w:themeColor="text1"/>
          <w:sz w:val="20"/>
          <w:szCs w:val="20"/>
        </w:rPr>
        <w:t>XXIX</w:t>
      </w:r>
      <w:r w:rsidR="004C4791" w:rsidRPr="004C4791">
        <w:rPr>
          <w:b/>
          <w:color w:val="000000" w:themeColor="text1"/>
          <w:sz w:val="20"/>
          <w:szCs w:val="20"/>
        </w:rPr>
        <w:t xml:space="preserve"> </w:t>
      </w:r>
      <w:r w:rsidR="004C4791">
        <w:rPr>
          <w:b/>
          <w:color w:val="000000" w:themeColor="text1"/>
          <w:sz w:val="20"/>
          <w:szCs w:val="20"/>
        </w:rPr>
        <w:t>I</w:t>
      </w:r>
      <w:r w:rsidR="004C4791" w:rsidRPr="004C4791">
        <w:rPr>
          <w:b/>
          <w:color w:val="000000" w:themeColor="text1"/>
          <w:sz w:val="20"/>
          <w:szCs w:val="20"/>
        </w:rPr>
        <w:t xml:space="preserve">nformację o zastrzeżeniu możliwości ubiegania się o udzielenie zamówienia wyłącznie przez wykonawców, o których mowa w </w:t>
      </w:r>
      <w:hyperlink r:id="rId61" w:history="1">
        <w:r w:rsidR="004C4791" w:rsidRPr="004C4791">
          <w:rPr>
            <w:b/>
            <w:color w:val="000000" w:themeColor="text1"/>
            <w:sz w:val="20"/>
            <w:szCs w:val="20"/>
            <w:u w:val="single"/>
          </w:rPr>
          <w:t>art. 94</w:t>
        </w:r>
      </w:hyperlink>
      <w:r w:rsidR="004C4791" w:rsidRPr="004C4791">
        <w:rPr>
          <w:b/>
          <w:color w:val="000000" w:themeColor="text1"/>
          <w:sz w:val="20"/>
          <w:szCs w:val="20"/>
        </w:rPr>
        <w:t>, jeżeli zamawiający przewiduje takie wymagania.</w:t>
      </w:r>
    </w:p>
    <w:p w14:paraId="61696ED6" w14:textId="65D54761" w:rsidR="004C4791" w:rsidRDefault="004C4791" w:rsidP="006E43FF">
      <w:pPr>
        <w:spacing w:after="0"/>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zastrzega</w:t>
      </w:r>
      <w:r w:rsidRPr="004C4791">
        <w:rPr>
          <w:color w:val="000000" w:themeColor="text1"/>
          <w:sz w:val="20"/>
          <w:szCs w:val="20"/>
        </w:rPr>
        <w:t xml:space="preserve"> możliwości ubiegania się o udzielenie zamówienia wyłącznie Wykonawców, o których mowa w art. 94.</w:t>
      </w:r>
    </w:p>
    <w:p w14:paraId="3384A264" w14:textId="77777777" w:rsidR="004C4791" w:rsidRDefault="004C4791" w:rsidP="006E43FF">
      <w:pPr>
        <w:spacing w:after="0"/>
        <w:ind w:left="0" w:firstLine="0"/>
        <w:jc w:val="left"/>
        <w:rPr>
          <w:color w:val="000000" w:themeColor="text1"/>
          <w:sz w:val="20"/>
          <w:szCs w:val="20"/>
        </w:rPr>
      </w:pPr>
    </w:p>
    <w:p w14:paraId="485F26F0" w14:textId="5B782776" w:rsidR="004C4791" w:rsidRPr="00986F8B" w:rsidRDefault="00093E5E" w:rsidP="006E43FF">
      <w:pPr>
        <w:spacing w:after="0"/>
        <w:ind w:left="0" w:firstLine="0"/>
        <w:jc w:val="left"/>
        <w:rPr>
          <w:b/>
          <w:sz w:val="20"/>
          <w:szCs w:val="20"/>
        </w:rPr>
      </w:pPr>
      <w:r>
        <w:rPr>
          <w:b/>
          <w:color w:val="000000" w:themeColor="text1"/>
          <w:sz w:val="20"/>
          <w:szCs w:val="20"/>
        </w:rPr>
        <w:t>XX</w:t>
      </w:r>
      <w:r w:rsidR="004F2DDA">
        <w:rPr>
          <w:b/>
          <w:color w:val="000000" w:themeColor="text1"/>
          <w:sz w:val="20"/>
          <w:szCs w:val="20"/>
        </w:rPr>
        <w:t>X</w:t>
      </w:r>
      <w:r w:rsidR="004C4791" w:rsidRPr="004C4791">
        <w:rPr>
          <w:b/>
          <w:color w:val="000000" w:themeColor="text1"/>
          <w:sz w:val="20"/>
          <w:szCs w:val="20"/>
        </w:rPr>
        <w:t xml:space="preserve"> </w:t>
      </w:r>
      <w:r w:rsidR="004C4791" w:rsidRPr="004C4791">
        <w:rPr>
          <w:b/>
          <w:sz w:val="20"/>
          <w:szCs w:val="20"/>
        </w:rPr>
        <w:t>Wymagania dotyczące wadium, w tym jego kwotę, jeżeli zamawiający przewiduje obowiązek wniesienia wadium.</w:t>
      </w:r>
    </w:p>
    <w:p w14:paraId="6FD7AFDB" w14:textId="4D6E3F07" w:rsidR="004C4791" w:rsidRDefault="004C4791" w:rsidP="006E43FF">
      <w:pPr>
        <w:spacing w:after="0"/>
        <w:ind w:left="0" w:firstLine="0"/>
        <w:jc w:val="left"/>
        <w:rPr>
          <w:sz w:val="20"/>
          <w:szCs w:val="20"/>
        </w:rPr>
      </w:pPr>
      <w:r>
        <w:rPr>
          <w:sz w:val="20"/>
          <w:szCs w:val="20"/>
        </w:rPr>
        <w:t xml:space="preserve">Zamawiający </w:t>
      </w:r>
      <w:r w:rsidRPr="004C4791">
        <w:rPr>
          <w:sz w:val="20"/>
          <w:szCs w:val="20"/>
          <w:u w:val="single"/>
        </w:rPr>
        <w:t>nie wymaga</w:t>
      </w:r>
      <w:r>
        <w:rPr>
          <w:sz w:val="20"/>
          <w:szCs w:val="20"/>
        </w:rPr>
        <w:t xml:space="preserve"> wniesienia wadium .</w:t>
      </w:r>
    </w:p>
    <w:p w14:paraId="63E1184D" w14:textId="77777777" w:rsidR="004C4791" w:rsidRDefault="004C4791" w:rsidP="006E43FF">
      <w:pPr>
        <w:spacing w:after="0"/>
        <w:ind w:left="0" w:firstLine="0"/>
        <w:jc w:val="left"/>
        <w:rPr>
          <w:sz w:val="20"/>
          <w:szCs w:val="20"/>
        </w:rPr>
      </w:pPr>
    </w:p>
    <w:p w14:paraId="304826C8" w14:textId="2B8ED0EE" w:rsidR="004C4791" w:rsidRDefault="004F2DDA" w:rsidP="006E43FF">
      <w:pPr>
        <w:spacing w:after="0"/>
        <w:ind w:left="0" w:firstLine="0"/>
        <w:jc w:val="left"/>
        <w:rPr>
          <w:b/>
          <w:color w:val="000000" w:themeColor="text1"/>
          <w:sz w:val="20"/>
          <w:szCs w:val="20"/>
        </w:rPr>
      </w:pPr>
      <w:r>
        <w:rPr>
          <w:b/>
          <w:color w:val="000000" w:themeColor="text1"/>
          <w:sz w:val="20"/>
          <w:szCs w:val="20"/>
        </w:rPr>
        <w:t>XXX</w:t>
      </w:r>
      <w:r w:rsidR="00093E5E">
        <w:rPr>
          <w:b/>
          <w:color w:val="000000" w:themeColor="text1"/>
          <w:sz w:val="20"/>
          <w:szCs w:val="20"/>
        </w:rPr>
        <w:t>I</w:t>
      </w:r>
      <w:r w:rsidR="004C4791" w:rsidRPr="004C4791">
        <w:rPr>
          <w:b/>
          <w:color w:val="000000" w:themeColor="text1"/>
          <w:sz w:val="20"/>
          <w:szCs w:val="20"/>
        </w:rPr>
        <w:t xml:space="preserve"> Informację o przewidywanych zamówieniach, o których mowa w </w:t>
      </w:r>
      <w:hyperlink r:id="rId62" w:history="1">
        <w:r w:rsidR="004C4791" w:rsidRPr="004C4791">
          <w:rPr>
            <w:b/>
            <w:color w:val="000000" w:themeColor="text1"/>
            <w:sz w:val="20"/>
            <w:szCs w:val="20"/>
            <w:u w:val="single"/>
          </w:rPr>
          <w:t>art. 214 ust. 1 pkt 7 i 8</w:t>
        </w:r>
      </w:hyperlink>
      <w:r w:rsidR="004C4791" w:rsidRPr="004C4791">
        <w:rPr>
          <w:b/>
          <w:color w:val="000000" w:themeColor="text1"/>
          <w:sz w:val="20"/>
          <w:szCs w:val="20"/>
        </w:rPr>
        <w:t>, jeżeli zamawiający przewiduje udzielenie takich zamówień.</w:t>
      </w:r>
    </w:p>
    <w:p w14:paraId="310387A4" w14:textId="3B13B63E" w:rsidR="004C4791" w:rsidRDefault="004C4791" w:rsidP="006E43FF">
      <w:pPr>
        <w:spacing w:after="0"/>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przewiduje</w:t>
      </w:r>
      <w:r w:rsidRPr="004C4791">
        <w:rPr>
          <w:color w:val="000000" w:themeColor="text1"/>
          <w:sz w:val="20"/>
          <w:szCs w:val="20"/>
        </w:rPr>
        <w:t xml:space="preserve"> możliwości udzielenia zamówienia z wolnej </w:t>
      </w:r>
      <w:r w:rsidR="006F04E7" w:rsidRPr="004C4791">
        <w:rPr>
          <w:color w:val="000000" w:themeColor="text1"/>
          <w:sz w:val="20"/>
          <w:szCs w:val="20"/>
        </w:rPr>
        <w:t>ręki, o których</w:t>
      </w:r>
      <w:r w:rsidRPr="004C4791">
        <w:rPr>
          <w:color w:val="000000" w:themeColor="text1"/>
          <w:sz w:val="20"/>
          <w:szCs w:val="20"/>
        </w:rPr>
        <w:t xml:space="preserve"> mowa w art. 214 ust. 1 pkt 7 i 8.</w:t>
      </w:r>
    </w:p>
    <w:p w14:paraId="7016EC3F" w14:textId="77777777" w:rsidR="004C4791" w:rsidRDefault="004C4791" w:rsidP="006E43FF">
      <w:pPr>
        <w:spacing w:after="0"/>
        <w:ind w:left="0" w:firstLine="0"/>
        <w:jc w:val="left"/>
        <w:rPr>
          <w:color w:val="000000" w:themeColor="text1"/>
          <w:sz w:val="20"/>
          <w:szCs w:val="20"/>
        </w:rPr>
      </w:pPr>
    </w:p>
    <w:p w14:paraId="75FF0286" w14:textId="20F205FE" w:rsidR="004C4791" w:rsidRPr="00986F8B" w:rsidRDefault="004F2DDA" w:rsidP="006E43FF">
      <w:pPr>
        <w:spacing w:after="0"/>
        <w:ind w:left="0" w:firstLine="0"/>
        <w:jc w:val="left"/>
        <w:rPr>
          <w:b/>
          <w:sz w:val="20"/>
          <w:szCs w:val="20"/>
        </w:rPr>
      </w:pPr>
      <w:r>
        <w:rPr>
          <w:b/>
          <w:sz w:val="20"/>
          <w:szCs w:val="20"/>
        </w:rPr>
        <w:t>XXXI</w:t>
      </w:r>
      <w:r w:rsidR="00093E5E">
        <w:rPr>
          <w:b/>
          <w:sz w:val="20"/>
          <w:szCs w:val="20"/>
        </w:rPr>
        <w:t>I</w:t>
      </w:r>
      <w:r w:rsidR="004C4791" w:rsidRPr="004C4791">
        <w:rPr>
          <w:b/>
          <w:sz w:val="20"/>
          <w:szCs w:val="20"/>
        </w:rPr>
        <w:t xml:space="preserve"> Informacje dotyczące przeprowadzenia przez wykonawcę wizji lokalnej lub sprawdzenia przez niego dokumentów niezbędnych do realizacji zamówienia, o których mowa w </w:t>
      </w:r>
      <w:hyperlink r:id="rId63" w:history="1">
        <w:r w:rsidR="004C4791" w:rsidRPr="005823CF">
          <w:rPr>
            <w:b/>
            <w:sz w:val="20"/>
            <w:szCs w:val="20"/>
            <w:u w:val="single"/>
          </w:rPr>
          <w:t>art. 131 ust. 2</w:t>
        </w:r>
      </w:hyperlink>
      <w:r w:rsidR="004C4791" w:rsidRPr="005823CF">
        <w:rPr>
          <w:b/>
          <w:sz w:val="20"/>
          <w:szCs w:val="20"/>
        </w:rPr>
        <w:t xml:space="preserve">, </w:t>
      </w:r>
      <w:r w:rsidR="004C4791" w:rsidRPr="004C4791">
        <w:rPr>
          <w:b/>
          <w:sz w:val="20"/>
          <w:szCs w:val="20"/>
        </w:rPr>
        <w:t>jeżeli zamawiający przewiduje możliwość albo wymaga złożenia oferty po odbyciu wizji lokalnej lub sprawdzeniu tych dokumentów.</w:t>
      </w:r>
    </w:p>
    <w:p w14:paraId="16720563" w14:textId="72F736BE" w:rsidR="004C4791" w:rsidRDefault="004C4791" w:rsidP="006E43FF">
      <w:pPr>
        <w:spacing w:after="0"/>
        <w:ind w:left="0" w:firstLine="0"/>
        <w:jc w:val="left"/>
        <w:rPr>
          <w:sz w:val="20"/>
          <w:szCs w:val="20"/>
        </w:rPr>
      </w:pPr>
      <w:r w:rsidRPr="004C4791">
        <w:rPr>
          <w:sz w:val="20"/>
          <w:szCs w:val="20"/>
        </w:rPr>
        <w:t xml:space="preserve">Zamawiający </w:t>
      </w:r>
      <w:r w:rsidRPr="004C4791">
        <w:rPr>
          <w:sz w:val="20"/>
          <w:szCs w:val="20"/>
          <w:u w:val="single"/>
        </w:rPr>
        <w:t>nie wymaga</w:t>
      </w:r>
      <w:r w:rsidRPr="004C4791">
        <w:rPr>
          <w:sz w:val="20"/>
          <w:szCs w:val="20"/>
        </w:rPr>
        <w:t xml:space="preserve"> odbycia przez Wykonawcę wizji lokalnej lub sprawdzenia przez </w:t>
      </w:r>
      <w:r w:rsidR="006F04E7" w:rsidRPr="004C4791">
        <w:rPr>
          <w:sz w:val="20"/>
          <w:szCs w:val="20"/>
        </w:rPr>
        <w:t>niego dokumentów</w:t>
      </w:r>
      <w:r w:rsidRPr="004C4791">
        <w:rPr>
          <w:sz w:val="20"/>
          <w:szCs w:val="20"/>
        </w:rPr>
        <w:t xml:space="preserve"> niezbędnych do realizacji zamówienia. </w:t>
      </w:r>
    </w:p>
    <w:p w14:paraId="05D11D43" w14:textId="77777777" w:rsidR="004C4791" w:rsidRDefault="004C4791" w:rsidP="004C4791">
      <w:pPr>
        <w:tabs>
          <w:tab w:val="left" w:pos="9639"/>
        </w:tabs>
        <w:spacing w:after="0"/>
        <w:ind w:left="0" w:firstLine="0"/>
        <w:jc w:val="left"/>
        <w:rPr>
          <w:sz w:val="20"/>
          <w:szCs w:val="20"/>
        </w:rPr>
      </w:pPr>
    </w:p>
    <w:p w14:paraId="1AAF12DD" w14:textId="7FDC9858" w:rsidR="004C4791" w:rsidRDefault="004F2DDA" w:rsidP="004C4791">
      <w:pPr>
        <w:tabs>
          <w:tab w:val="left" w:pos="9639"/>
        </w:tabs>
        <w:spacing w:after="0"/>
        <w:ind w:left="0" w:firstLine="0"/>
        <w:jc w:val="left"/>
        <w:rPr>
          <w:b/>
          <w:sz w:val="20"/>
          <w:szCs w:val="20"/>
        </w:rPr>
      </w:pPr>
      <w:r>
        <w:rPr>
          <w:b/>
          <w:sz w:val="20"/>
          <w:szCs w:val="20"/>
        </w:rPr>
        <w:t>XXXII</w:t>
      </w:r>
      <w:r w:rsidR="00093E5E">
        <w:rPr>
          <w:b/>
          <w:sz w:val="20"/>
          <w:szCs w:val="20"/>
        </w:rPr>
        <w:t>I</w:t>
      </w:r>
      <w:r w:rsidR="004C4791" w:rsidRPr="004C4791">
        <w:rPr>
          <w:b/>
          <w:sz w:val="20"/>
          <w:szCs w:val="20"/>
        </w:rPr>
        <w:t xml:space="preserve"> Informacje dotyczące walut obcych, w jakich mogą być prowadzone rozli</w:t>
      </w:r>
      <w:r w:rsidR="004C4791">
        <w:rPr>
          <w:b/>
          <w:sz w:val="20"/>
          <w:szCs w:val="20"/>
        </w:rPr>
        <w:t>czenia między</w:t>
      </w:r>
    </w:p>
    <w:p w14:paraId="59720B00" w14:textId="49737589" w:rsidR="004C4791" w:rsidRDefault="004C4791" w:rsidP="004C4791">
      <w:pPr>
        <w:tabs>
          <w:tab w:val="left" w:pos="9639"/>
        </w:tabs>
        <w:spacing w:after="0"/>
        <w:ind w:left="0" w:firstLine="0"/>
        <w:jc w:val="left"/>
        <w:rPr>
          <w:b/>
          <w:sz w:val="20"/>
          <w:szCs w:val="20"/>
        </w:rPr>
      </w:pPr>
      <w:r w:rsidRPr="004C4791">
        <w:rPr>
          <w:b/>
          <w:sz w:val="20"/>
          <w:szCs w:val="20"/>
        </w:rPr>
        <w:t>zamawiającym a wykonawcą, jeżeli zamawiający przewiduje rozliczenia w walutach obcych.</w:t>
      </w:r>
    </w:p>
    <w:p w14:paraId="6D70ED05" w14:textId="5A57D7B6" w:rsidR="004C4791" w:rsidRPr="001F1DF0" w:rsidRDefault="001F1DF0" w:rsidP="00915687">
      <w:pPr>
        <w:pStyle w:val="Akapitzlist"/>
        <w:numPr>
          <w:ilvl w:val="0"/>
          <w:numId w:val="34"/>
        </w:numPr>
        <w:tabs>
          <w:tab w:val="left" w:pos="9639"/>
        </w:tabs>
        <w:spacing w:after="0"/>
        <w:jc w:val="left"/>
        <w:rPr>
          <w:sz w:val="20"/>
          <w:szCs w:val="20"/>
        </w:rPr>
      </w:pPr>
      <w:r w:rsidRPr="001F1DF0">
        <w:rPr>
          <w:sz w:val="20"/>
          <w:szCs w:val="20"/>
        </w:rPr>
        <w:t>Zamawiający nie przewiduje możliwości prowadzenia rozliczeń w walutach obcych.</w:t>
      </w:r>
    </w:p>
    <w:p w14:paraId="1067AB10" w14:textId="060041EA" w:rsidR="001F1DF0" w:rsidRPr="001F1DF0" w:rsidRDefault="001F1DF0" w:rsidP="00915687">
      <w:pPr>
        <w:pStyle w:val="Akapitzlist"/>
        <w:numPr>
          <w:ilvl w:val="0"/>
          <w:numId w:val="34"/>
        </w:numPr>
        <w:tabs>
          <w:tab w:val="left" w:pos="9639"/>
        </w:tabs>
        <w:spacing w:after="0"/>
        <w:jc w:val="left"/>
        <w:rPr>
          <w:sz w:val="20"/>
          <w:szCs w:val="20"/>
        </w:rPr>
      </w:pPr>
      <w:r w:rsidRPr="001F1DF0">
        <w:rPr>
          <w:sz w:val="20"/>
          <w:szCs w:val="20"/>
        </w:rPr>
        <w:t>Rozliczenia między Zamawiającym a Wykonawcę będą prowadzone w złotych polskich (PLN).</w:t>
      </w:r>
    </w:p>
    <w:p w14:paraId="1DDB6D63" w14:textId="320149C1" w:rsidR="001F1DF0" w:rsidRPr="001F1DF0" w:rsidRDefault="001F1DF0" w:rsidP="00915687">
      <w:pPr>
        <w:pStyle w:val="Akapitzlist"/>
        <w:numPr>
          <w:ilvl w:val="0"/>
          <w:numId w:val="34"/>
        </w:numPr>
        <w:tabs>
          <w:tab w:val="left" w:pos="9639"/>
        </w:tabs>
        <w:spacing w:after="0"/>
        <w:jc w:val="left"/>
        <w:rPr>
          <w:sz w:val="20"/>
          <w:szCs w:val="20"/>
        </w:rPr>
      </w:pPr>
      <w:r w:rsidRPr="001F1DF0">
        <w:rPr>
          <w:sz w:val="20"/>
          <w:szCs w:val="20"/>
        </w:rPr>
        <w:t xml:space="preserve">Zamawiający nie przewiduje możliwości udzielenia zaliczek na poczet wykonania zamówienia. </w:t>
      </w:r>
    </w:p>
    <w:p w14:paraId="12F18EC1" w14:textId="77777777" w:rsidR="004C4791" w:rsidRPr="001F1DF0" w:rsidRDefault="004C4791" w:rsidP="004C4791">
      <w:pPr>
        <w:tabs>
          <w:tab w:val="left" w:pos="9639"/>
        </w:tabs>
        <w:spacing w:after="0"/>
        <w:ind w:left="0" w:firstLine="0"/>
        <w:jc w:val="left"/>
        <w:rPr>
          <w:b/>
          <w:color w:val="000000" w:themeColor="text1"/>
          <w:sz w:val="20"/>
          <w:szCs w:val="20"/>
        </w:rPr>
      </w:pPr>
    </w:p>
    <w:p w14:paraId="694EF978" w14:textId="7C4AF286" w:rsidR="001F1DF0" w:rsidRDefault="00093E5E" w:rsidP="004C4791">
      <w:pPr>
        <w:tabs>
          <w:tab w:val="left" w:pos="9639"/>
        </w:tabs>
        <w:spacing w:after="0"/>
        <w:ind w:left="0" w:firstLine="0"/>
        <w:jc w:val="left"/>
        <w:rPr>
          <w:b/>
          <w:sz w:val="20"/>
          <w:szCs w:val="20"/>
        </w:rPr>
      </w:pPr>
      <w:r>
        <w:rPr>
          <w:b/>
          <w:sz w:val="20"/>
          <w:szCs w:val="20"/>
        </w:rPr>
        <w:t>XXXIV</w:t>
      </w:r>
      <w:r w:rsidR="001F1DF0" w:rsidRPr="001F1DF0">
        <w:rPr>
          <w:b/>
          <w:sz w:val="20"/>
          <w:szCs w:val="20"/>
        </w:rPr>
        <w:t xml:space="preserve"> Informacje dotyczące zwrotu kosztów udziału w postępowaniu, jeżeli zamawiający przewiduje ich zwrot.</w:t>
      </w:r>
    </w:p>
    <w:p w14:paraId="48BF3772" w14:textId="1B50CC7C" w:rsidR="001F1DF0" w:rsidRDefault="001F1DF0" w:rsidP="004C4791">
      <w:pPr>
        <w:tabs>
          <w:tab w:val="left" w:pos="9639"/>
        </w:tabs>
        <w:spacing w:after="0"/>
        <w:ind w:left="0" w:firstLine="0"/>
        <w:jc w:val="left"/>
        <w:rPr>
          <w:sz w:val="20"/>
          <w:szCs w:val="20"/>
        </w:rPr>
      </w:pPr>
      <w:r w:rsidRPr="001F1DF0">
        <w:rPr>
          <w:sz w:val="20"/>
          <w:szCs w:val="20"/>
        </w:rPr>
        <w:t>Zamawiający nie przewiduje zwrotu kosztów udziału w postępowaniu, z zastrzeżeniem art. 261.</w:t>
      </w:r>
    </w:p>
    <w:p w14:paraId="71CF49B6" w14:textId="77777777" w:rsidR="001F1DF0" w:rsidRDefault="001F1DF0" w:rsidP="004C4791">
      <w:pPr>
        <w:tabs>
          <w:tab w:val="left" w:pos="9639"/>
        </w:tabs>
        <w:spacing w:after="0"/>
        <w:ind w:left="0" w:firstLine="0"/>
        <w:jc w:val="left"/>
        <w:rPr>
          <w:sz w:val="20"/>
          <w:szCs w:val="20"/>
        </w:rPr>
      </w:pPr>
    </w:p>
    <w:p w14:paraId="1E592EFA" w14:textId="55F83517" w:rsidR="001F1DF0" w:rsidRDefault="00093E5E" w:rsidP="004C4791">
      <w:pPr>
        <w:tabs>
          <w:tab w:val="left" w:pos="9639"/>
        </w:tabs>
        <w:spacing w:after="0"/>
        <w:ind w:left="0" w:firstLine="0"/>
        <w:jc w:val="left"/>
        <w:rPr>
          <w:b/>
          <w:color w:val="000000" w:themeColor="text1"/>
          <w:sz w:val="20"/>
          <w:szCs w:val="20"/>
        </w:rPr>
      </w:pPr>
      <w:r>
        <w:rPr>
          <w:b/>
          <w:color w:val="000000" w:themeColor="text1"/>
          <w:sz w:val="20"/>
          <w:szCs w:val="20"/>
        </w:rPr>
        <w:t>XXX</w:t>
      </w:r>
      <w:r w:rsidR="001F1DF0" w:rsidRPr="001F1DF0">
        <w:rPr>
          <w:b/>
          <w:color w:val="000000" w:themeColor="text1"/>
          <w:sz w:val="20"/>
          <w:szCs w:val="20"/>
        </w:rPr>
        <w:t xml:space="preserve">V Informację o obowiązku osobistego wykonania przez wykonawcę kluczowych zadań, jeżeli zamawiający dokonuje takiego zastrzeżenia zgodnie z </w:t>
      </w:r>
      <w:hyperlink r:id="rId64" w:history="1">
        <w:r w:rsidR="001F1DF0" w:rsidRPr="001F1DF0">
          <w:rPr>
            <w:b/>
            <w:color w:val="000000" w:themeColor="text1"/>
            <w:sz w:val="20"/>
            <w:szCs w:val="20"/>
            <w:u w:val="single"/>
          </w:rPr>
          <w:t>art. 60</w:t>
        </w:r>
      </w:hyperlink>
      <w:r w:rsidR="001F1DF0" w:rsidRPr="001F1DF0">
        <w:rPr>
          <w:b/>
          <w:color w:val="000000" w:themeColor="text1"/>
          <w:sz w:val="20"/>
          <w:szCs w:val="20"/>
        </w:rPr>
        <w:t xml:space="preserve"> i </w:t>
      </w:r>
      <w:hyperlink r:id="rId65" w:history="1">
        <w:r w:rsidR="001F1DF0" w:rsidRPr="001F1DF0">
          <w:rPr>
            <w:b/>
            <w:color w:val="000000" w:themeColor="text1"/>
            <w:sz w:val="20"/>
            <w:szCs w:val="20"/>
            <w:u w:val="single"/>
          </w:rPr>
          <w:t>art. 121</w:t>
        </w:r>
      </w:hyperlink>
      <w:r w:rsidR="00986F8B">
        <w:rPr>
          <w:b/>
          <w:color w:val="000000" w:themeColor="text1"/>
          <w:sz w:val="20"/>
          <w:szCs w:val="20"/>
        </w:rPr>
        <w:t>.</w:t>
      </w:r>
    </w:p>
    <w:p w14:paraId="694D98F2" w14:textId="673F68A8" w:rsidR="001F1DF0" w:rsidRDefault="001F1DF0" w:rsidP="004C4791">
      <w:pPr>
        <w:tabs>
          <w:tab w:val="left" w:pos="9639"/>
        </w:tabs>
        <w:spacing w:after="0"/>
        <w:ind w:left="0" w:firstLine="0"/>
        <w:jc w:val="left"/>
        <w:rPr>
          <w:color w:val="000000" w:themeColor="text1"/>
          <w:sz w:val="20"/>
          <w:szCs w:val="20"/>
        </w:rPr>
      </w:pPr>
      <w:r w:rsidRPr="001F1DF0">
        <w:rPr>
          <w:color w:val="000000" w:themeColor="text1"/>
          <w:sz w:val="20"/>
          <w:szCs w:val="20"/>
        </w:rPr>
        <w:t xml:space="preserve">Zamawiający </w:t>
      </w:r>
      <w:r w:rsidRPr="001F1DF0">
        <w:rPr>
          <w:color w:val="000000" w:themeColor="text1"/>
          <w:sz w:val="20"/>
          <w:szCs w:val="20"/>
          <w:u w:val="single"/>
        </w:rPr>
        <w:t>nie zastrzega</w:t>
      </w:r>
      <w:r w:rsidRPr="001F1DF0">
        <w:rPr>
          <w:color w:val="000000" w:themeColor="text1"/>
          <w:sz w:val="20"/>
          <w:szCs w:val="20"/>
        </w:rPr>
        <w:t xml:space="preserve"> obowiązku osobistego wykonania przez Wykonawcę kluczowych zadań.</w:t>
      </w:r>
    </w:p>
    <w:p w14:paraId="65EAD5FA" w14:textId="77777777" w:rsidR="001F1DF0" w:rsidRDefault="001F1DF0" w:rsidP="004C4791">
      <w:pPr>
        <w:tabs>
          <w:tab w:val="left" w:pos="9639"/>
        </w:tabs>
        <w:spacing w:after="0"/>
        <w:ind w:left="0" w:firstLine="0"/>
        <w:jc w:val="left"/>
        <w:rPr>
          <w:color w:val="000000" w:themeColor="text1"/>
          <w:sz w:val="20"/>
          <w:szCs w:val="20"/>
        </w:rPr>
      </w:pPr>
    </w:p>
    <w:p w14:paraId="08CA0E0C" w14:textId="2E199669" w:rsidR="001F1DF0" w:rsidRDefault="004F2DDA" w:rsidP="004C4791">
      <w:pPr>
        <w:tabs>
          <w:tab w:val="left" w:pos="9639"/>
        </w:tabs>
        <w:spacing w:after="0"/>
        <w:ind w:left="0" w:firstLine="0"/>
        <w:jc w:val="left"/>
        <w:rPr>
          <w:b/>
          <w:sz w:val="20"/>
          <w:szCs w:val="20"/>
        </w:rPr>
      </w:pPr>
      <w:r>
        <w:rPr>
          <w:b/>
          <w:color w:val="000000" w:themeColor="text1"/>
          <w:sz w:val="20"/>
          <w:szCs w:val="20"/>
        </w:rPr>
        <w:t>XXX</w:t>
      </w:r>
      <w:r w:rsidR="001F1DF0" w:rsidRPr="001F1DF0">
        <w:rPr>
          <w:b/>
          <w:color w:val="000000" w:themeColor="text1"/>
          <w:sz w:val="20"/>
          <w:szCs w:val="20"/>
        </w:rPr>
        <w:t>V</w:t>
      </w:r>
      <w:r w:rsidR="00093E5E">
        <w:rPr>
          <w:b/>
          <w:color w:val="000000" w:themeColor="text1"/>
          <w:sz w:val="20"/>
          <w:szCs w:val="20"/>
        </w:rPr>
        <w:t>I</w:t>
      </w:r>
      <w:r w:rsidR="001F1DF0" w:rsidRPr="001F1DF0">
        <w:rPr>
          <w:b/>
          <w:color w:val="000000" w:themeColor="text1"/>
          <w:sz w:val="20"/>
          <w:szCs w:val="20"/>
        </w:rPr>
        <w:t xml:space="preserve"> </w:t>
      </w:r>
      <w:r w:rsidR="001F1DF0" w:rsidRPr="001F1DF0">
        <w:rPr>
          <w:b/>
          <w:sz w:val="20"/>
          <w:szCs w:val="20"/>
        </w:rPr>
        <w:t>Maksymalną liczbę wykonawców, z którymi zamawiający zawrze umowę ramową, jeżeli zamawiający przewiduje zawarcie umowy ramowej.</w:t>
      </w:r>
    </w:p>
    <w:p w14:paraId="76A9A6D3" w14:textId="3E5F9C9B" w:rsidR="00986F8B" w:rsidRDefault="001F1DF0" w:rsidP="004C4791">
      <w:pPr>
        <w:tabs>
          <w:tab w:val="left" w:pos="9639"/>
        </w:tabs>
        <w:spacing w:after="0"/>
        <w:ind w:left="0" w:firstLine="0"/>
        <w:jc w:val="left"/>
        <w:rPr>
          <w:sz w:val="20"/>
          <w:szCs w:val="20"/>
        </w:rPr>
      </w:pPr>
      <w:r w:rsidRPr="001F1DF0">
        <w:rPr>
          <w:sz w:val="20"/>
          <w:szCs w:val="20"/>
        </w:rPr>
        <w:t xml:space="preserve">Zamawiający </w:t>
      </w:r>
      <w:r w:rsidRPr="001F1DF0">
        <w:rPr>
          <w:sz w:val="20"/>
          <w:szCs w:val="20"/>
          <w:u w:val="single"/>
        </w:rPr>
        <w:t>nie przewiduje</w:t>
      </w:r>
      <w:r w:rsidRPr="001F1DF0">
        <w:rPr>
          <w:sz w:val="20"/>
          <w:szCs w:val="20"/>
        </w:rPr>
        <w:t xml:space="preserve"> zawarcia umowy ramowej. </w:t>
      </w:r>
    </w:p>
    <w:p w14:paraId="1012A80B" w14:textId="77777777" w:rsidR="00986F8B" w:rsidRDefault="00986F8B" w:rsidP="004C4791">
      <w:pPr>
        <w:tabs>
          <w:tab w:val="left" w:pos="9639"/>
        </w:tabs>
        <w:spacing w:after="0"/>
        <w:ind w:left="0" w:firstLine="0"/>
        <w:jc w:val="left"/>
        <w:rPr>
          <w:sz w:val="20"/>
          <w:szCs w:val="20"/>
        </w:rPr>
      </w:pPr>
    </w:p>
    <w:p w14:paraId="42729D87" w14:textId="26AC18EE" w:rsidR="00986F8B" w:rsidRDefault="004F2DDA" w:rsidP="004C4791">
      <w:pPr>
        <w:tabs>
          <w:tab w:val="left" w:pos="9639"/>
        </w:tabs>
        <w:spacing w:after="0"/>
        <w:ind w:left="0" w:firstLine="0"/>
        <w:jc w:val="left"/>
        <w:rPr>
          <w:b/>
          <w:sz w:val="20"/>
          <w:szCs w:val="20"/>
        </w:rPr>
      </w:pPr>
      <w:r>
        <w:rPr>
          <w:b/>
          <w:sz w:val="20"/>
          <w:szCs w:val="20"/>
        </w:rPr>
        <w:t>XXXXVI</w:t>
      </w:r>
      <w:r w:rsidR="00093E5E">
        <w:rPr>
          <w:b/>
          <w:sz w:val="20"/>
          <w:szCs w:val="20"/>
        </w:rPr>
        <w:t>I</w:t>
      </w:r>
      <w:r w:rsidR="00986F8B" w:rsidRPr="00986F8B">
        <w:rPr>
          <w:b/>
          <w:sz w:val="20"/>
          <w:szCs w:val="20"/>
        </w:rPr>
        <w:t xml:space="preserve"> Informację o przewidywanym wyborze najkorzystniejszej oferty z zastosowaniem aukcji elektronicznej wraz z informacjami, o których mowa w </w:t>
      </w:r>
      <w:hyperlink r:id="rId66" w:history="1">
        <w:r w:rsidR="00986F8B" w:rsidRPr="00986F8B">
          <w:rPr>
            <w:b/>
            <w:color w:val="000000" w:themeColor="text1"/>
            <w:sz w:val="20"/>
            <w:szCs w:val="20"/>
            <w:u w:val="single"/>
          </w:rPr>
          <w:t>art. 230</w:t>
        </w:r>
      </w:hyperlink>
      <w:r w:rsidR="00986F8B" w:rsidRPr="00986F8B">
        <w:rPr>
          <w:b/>
          <w:color w:val="000000" w:themeColor="text1"/>
          <w:sz w:val="20"/>
          <w:szCs w:val="20"/>
        </w:rPr>
        <w:t xml:space="preserve">, jeżeli </w:t>
      </w:r>
      <w:r w:rsidR="00986F8B" w:rsidRPr="00986F8B">
        <w:rPr>
          <w:b/>
          <w:sz w:val="20"/>
          <w:szCs w:val="20"/>
        </w:rPr>
        <w:t>zamawiający przewiduje aukcję elektroniczną.</w:t>
      </w:r>
    </w:p>
    <w:p w14:paraId="747CFFED" w14:textId="7C97F078" w:rsidR="00986F8B" w:rsidRDefault="00986F8B" w:rsidP="004C4791">
      <w:pPr>
        <w:tabs>
          <w:tab w:val="left" w:pos="9639"/>
        </w:tabs>
        <w:spacing w:after="0"/>
        <w:ind w:left="0" w:firstLine="0"/>
        <w:jc w:val="left"/>
        <w:rPr>
          <w:sz w:val="20"/>
          <w:szCs w:val="20"/>
        </w:rPr>
      </w:pPr>
      <w:r w:rsidRPr="00986F8B">
        <w:rPr>
          <w:sz w:val="20"/>
          <w:szCs w:val="20"/>
        </w:rPr>
        <w:t xml:space="preserve">Zamawiający </w:t>
      </w:r>
      <w:r w:rsidRPr="00986F8B">
        <w:rPr>
          <w:sz w:val="20"/>
          <w:szCs w:val="20"/>
          <w:u w:val="single"/>
        </w:rPr>
        <w:t>nie przewiduje</w:t>
      </w:r>
      <w:r w:rsidRPr="00986F8B">
        <w:rPr>
          <w:sz w:val="20"/>
          <w:szCs w:val="20"/>
        </w:rPr>
        <w:t xml:space="preserve"> aukcji elektronicznej.</w:t>
      </w:r>
    </w:p>
    <w:p w14:paraId="0649A7C0" w14:textId="77777777" w:rsidR="00986F8B" w:rsidRDefault="00986F8B" w:rsidP="004C4791">
      <w:pPr>
        <w:tabs>
          <w:tab w:val="left" w:pos="9639"/>
        </w:tabs>
        <w:spacing w:after="0"/>
        <w:ind w:left="0" w:firstLine="0"/>
        <w:jc w:val="left"/>
        <w:rPr>
          <w:sz w:val="20"/>
          <w:szCs w:val="20"/>
        </w:rPr>
      </w:pPr>
    </w:p>
    <w:p w14:paraId="48EB67A1" w14:textId="334533AF" w:rsidR="00986F8B" w:rsidRPr="00986F8B" w:rsidRDefault="004F2DDA" w:rsidP="004C4791">
      <w:pPr>
        <w:tabs>
          <w:tab w:val="left" w:pos="9639"/>
        </w:tabs>
        <w:spacing w:after="0"/>
        <w:ind w:left="0" w:firstLine="0"/>
        <w:jc w:val="left"/>
        <w:rPr>
          <w:b/>
          <w:color w:val="000000" w:themeColor="text1"/>
          <w:sz w:val="20"/>
          <w:szCs w:val="20"/>
        </w:rPr>
      </w:pPr>
      <w:r>
        <w:rPr>
          <w:b/>
          <w:color w:val="000000" w:themeColor="text1"/>
          <w:sz w:val="20"/>
          <w:szCs w:val="20"/>
        </w:rPr>
        <w:t>XXXVII</w:t>
      </w:r>
      <w:r w:rsidR="00093E5E">
        <w:rPr>
          <w:b/>
          <w:color w:val="000000" w:themeColor="text1"/>
          <w:sz w:val="20"/>
          <w:szCs w:val="20"/>
        </w:rPr>
        <w:t>I</w:t>
      </w:r>
      <w:r w:rsidR="00986F8B" w:rsidRPr="00986F8B">
        <w:rPr>
          <w:b/>
          <w:color w:val="000000" w:themeColor="text1"/>
          <w:sz w:val="20"/>
          <w:szCs w:val="20"/>
        </w:rPr>
        <w:t xml:space="preserve"> Wymóg lub możliwość złożenia ofert w postaci katalogów elektronicznych lub dołączenia katalogów elektronicznych do oferty, w sytuacji określonej w </w:t>
      </w:r>
      <w:hyperlink r:id="rId67" w:history="1">
        <w:r w:rsidR="00986F8B" w:rsidRPr="00986F8B">
          <w:rPr>
            <w:b/>
            <w:color w:val="000000" w:themeColor="text1"/>
            <w:sz w:val="20"/>
            <w:szCs w:val="20"/>
            <w:u w:val="single"/>
          </w:rPr>
          <w:t>art. 93</w:t>
        </w:r>
      </w:hyperlink>
      <w:r w:rsidR="00986F8B" w:rsidRPr="00986F8B">
        <w:rPr>
          <w:b/>
          <w:color w:val="000000" w:themeColor="text1"/>
          <w:sz w:val="20"/>
          <w:szCs w:val="20"/>
        </w:rPr>
        <w:t>.</w:t>
      </w:r>
    </w:p>
    <w:p w14:paraId="441C3A39" w14:textId="7C3023F9" w:rsidR="00986F8B" w:rsidRDefault="00986F8B" w:rsidP="004C4791">
      <w:pPr>
        <w:tabs>
          <w:tab w:val="left" w:pos="9639"/>
        </w:tabs>
        <w:spacing w:after="0"/>
        <w:ind w:left="0" w:firstLine="0"/>
        <w:jc w:val="left"/>
        <w:rPr>
          <w:color w:val="000000" w:themeColor="text1"/>
          <w:sz w:val="20"/>
          <w:szCs w:val="20"/>
        </w:rPr>
      </w:pPr>
      <w:r w:rsidRPr="00986F8B">
        <w:rPr>
          <w:color w:val="000000" w:themeColor="text1"/>
          <w:sz w:val="20"/>
          <w:szCs w:val="20"/>
        </w:rPr>
        <w:t xml:space="preserve">Zamawiający </w:t>
      </w:r>
      <w:r w:rsidRPr="00986F8B">
        <w:rPr>
          <w:color w:val="000000" w:themeColor="text1"/>
          <w:sz w:val="20"/>
          <w:szCs w:val="20"/>
          <w:u w:val="single"/>
        </w:rPr>
        <w:t xml:space="preserve">nie wymaga </w:t>
      </w:r>
      <w:r w:rsidRPr="00986F8B">
        <w:rPr>
          <w:color w:val="000000" w:themeColor="text1"/>
          <w:sz w:val="20"/>
          <w:szCs w:val="20"/>
        </w:rPr>
        <w:t>złożenia oferty w postaci katalogu elektronicznego.</w:t>
      </w:r>
    </w:p>
    <w:p w14:paraId="165D0E0D" w14:textId="77777777" w:rsidR="00986F8B" w:rsidRDefault="00986F8B" w:rsidP="004C4791">
      <w:pPr>
        <w:tabs>
          <w:tab w:val="left" w:pos="9639"/>
        </w:tabs>
        <w:spacing w:after="0"/>
        <w:ind w:left="0" w:firstLine="0"/>
        <w:jc w:val="left"/>
        <w:rPr>
          <w:color w:val="000000" w:themeColor="text1"/>
          <w:sz w:val="20"/>
          <w:szCs w:val="20"/>
        </w:rPr>
      </w:pPr>
    </w:p>
    <w:p w14:paraId="546C2447" w14:textId="44FCD0A1" w:rsidR="00986F8B" w:rsidRDefault="004F2DDA" w:rsidP="004C4791">
      <w:pPr>
        <w:tabs>
          <w:tab w:val="left" w:pos="9639"/>
        </w:tabs>
        <w:spacing w:after="0"/>
        <w:ind w:left="0" w:firstLine="0"/>
        <w:jc w:val="left"/>
        <w:rPr>
          <w:b/>
          <w:sz w:val="20"/>
          <w:szCs w:val="20"/>
        </w:rPr>
      </w:pPr>
      <w:r>
        <w:rPr>
          <w:b/>
          <w:color w:val="000000" w:themeColor="text1"/>
          <w:sz w:val="20"/>
          <w:szCs w:val="20"/>
        </w:rPr>
        <w:lastRenderedPageBreak/>
        <w:t>XXXI</w:t>
      </w:r>
      <w:r w:rsidR="00093E5E">
        <w:rPr>
          <w:b/>
          <w:color w:val="000000" w:themeColor="text1"/>
          <w:sz w:val="20"/>
          <w:szCs w:val="20"/>
        </w:rPr>
        <w:t>X</w:t>
      </w:r>
      <w:r w:rsidR="00986F8B" w:rsidRPr="00986F8B">
        <w:rPr>
          <w:b/>
          <w:color w:val="000000" w:themeColor="text1"/>
          <w:sz w:val="20"/>
          <w:szCs w:val="20"/>
        </w:rPr>
        <w:t xml:space="preserve"> </w:t>
      </w:r>
      <w:r w:rsidR="00986F8B" w:rsidRPr="00986F8B">
        <w:rPr>
          <w:b/>
          <w:sz w:val="20"/>
          <w:szCs w:val="20"/>
        </w:rPr>
        <w:t>Informacje dotyczące zabezpieczenia należytego wykonania umowy, jeżeli zamawiający je przewiduje.</w:t>
      </w:r>
    </w:p>
    <w:p w14:paraId="6BD22AE0" w14:textId="53D6B490" w:rsidR="00986F8B" w:rsidRPr="004E6895" w:rsidRDefault="00986F8B" w:rsidP="00915687">
      <w:pPr>
        <w:pStyle w:val="Akapitzlist"/>
        <w:numPr>
          <w:ilvl w:val="0"/>
          <w:numId w:val="42"/>
        </w:numPr>
        <w:tabs>
          <w:tab w:val="left" w:pos="9639"/>
        </w:tabs>
        <w:spacing w:after="0"/>
        <w:jc w:val="left"/>
        <w:rPr>
          <w:sz w:val="20"/>
          <w:szCs w:val="20"/>
        </w:rPr>
      </w:pPr>
      <w:r w:rsidRPr="004E6895">
        <w:rPr>
          <w:sz w:val="20"/>
          <w:szCs w:val="20"/>
        </w:rPr>
        <w:t xml:space="preserve">Zamawiający </w:t>
      </w:r>
      <w:r w:rsidR="00B34E41" w:rsidRPr="004E6895">
        <w:rPr>
          <w:sz w:val="20"/>
          <w:szCs w:val="20"/>
          <w:u w:val="single"/>
        </w:rPr>
        <w:t xml:space="preserve">nie </w:t>
      </w:r>
      <w:r w:rsidRPr="004E6895">
        <w:rPr>
          <w:sz w:val="20"/>
          <w:szCs w:val="20"/>
          <w:u w:val="single"/>
        </w:rPr>
        <w:t xml:space="preserve">wymaga </w:t>
      </w:r>
      <w:r w:rsidRPr="004E6895">
        <w:rPr>
          <w:sz w:val="20"/>
          <w:szCs w:val="20"/>
        </w:rPr>
        <w:t>wniesienia zabezpieczenia należytego wykonania umowy.</w:t>
      </w:r>
    </w:p>
    <w:p w14:paraId="1D107A45" w14:textId="77777777" w:rsidR="00986F8B" w:rsidRDefault="00986F8B" w:rsidP="004C4791">
      <w:pPr>
        <w:tabs>
          <w:tab w:val="left" w:pos="9639"/>
        </w:tabs>
        <w:spacing w:after="0"/>
        <w:ind w:left="0" w:firstLine="0"/>
        <w:jc w:val="left"/>
        <w:rPr>
          <w:sz w:val="20"/>
          <w:szCs w:val="20"/>
        </w:rPr>
      </w:pPr>
    </w:p>
    <w:p w14:paraId="175060F9" w14:textId="737A3848" w:rsidR="00986F8B" w:rsidRPr="00986F8B" w:rsidRDefault="00093E5E" w:rsidP="004C4791">
      <w:pPr>
        <w:tabs>
          <w:tab w:val="left" w:pos="9639"/>
        </w:tabs>
        <w:spacing w:after="0"/>
        <w:ind w:left="0" w:firstLine="0"/>
        <w:jc w:val="left"/>
        <w:rPr>
          <w:b/>
          <w:color w:val="000000" w:themeColor="text1"/>
          <w:sz w:val="20"/>
          <w:szCs w:val="20"/>
        </w:rPr>
        <w:sectPr w:rsidR="00986F8B" w:rsidRPr="00986F8B" w:rsidSect="00754735">
          <w:footerReference w:type="default" r:id="rId68"/>
          <w:footnotePr>
            <w:numRestart w:val="eachPage"/>
          </w:footnotePr>
          <w:pgSz w:w="11906" w:h="16838"/>
          <w:pgMar w:top="1424" w:right="991" w:bottom="1525" w:left="1265" w:header="708" w:footer="708" w:gutter="0"/>
          <w:cols w:space="708"/>
        </w:sectPr>
      </w:pPr>
      <w:r>
        <w:rPr>
          <w:b/>
          <w:sz w:val="20"/>
          <w:szCs w:val="20"/>
        </w:rPr>
        <w:t>XXX</w:t>
      </w:r>
      <w:r w:rsidR="004F2DDA">
        <w:rPr>
          <w:b/>
          <w:sz w:val="20"/>
          <w:szCs w:val="20"/>
        </w:rPr>
        <w:t>X</w:t>
      </w:r>
      <w:r w:rsidR="00986F8B" w:rsidRPr="00986F8B">
        <w:rPr>
          <w:b/>
          <w:sz w:val="20"/>
          <w:szCs w:val="20"/>
        </w:rPr>
        <w:t xml:space="preserve"> Klauzula informacyjna art. 13 i art</w:t>
      </w:r>
      <w:r w:rsidR="008C2046">
        <w:rPr>
          <w:b/>
          <w:sz w:val="20"/>
          <w:szCs w:val="20"/>
        </w:rPr>
        <w:t xml:space="preserve">. 14 </w:t>
      </w:r>
    </w:p>
    <w:p w14:paraId="35568747" w14:textId="77777777" w:rsidR="009268F5" w:rsidRPr="009268F5" w:rsidRDefault="009268F5" w:rsidP="009268F5">
      <w:pPr>
        <w:autoSpaceDE w:val="0"/>
        <w:autoSpaceDN w:val="0"/>
        <w:adjustRightInd w:val="0"/>
        <w:spacing w:after="0" w:line="240" w:lineRule="auto"/>
        <w:ind w:left="0" w:firstLine="0"/>
        <w:jc w:val="left"/>
        <w:rPr>
          <w:rFonts w:ascii="Arial" w:hAnsi="Arial" w:cs="Arial"/>
          <w:color w:val="000000"/>
        </w:rPr>
      </w:pPr>
    </w:p>
    <w:p w14:paraId="53907A9F" w14:textId="187280EF" w:rsidR="009268F5" w:rsidRPr="009268F5" w:rsidRDefault="009268F5" w:rsidP="009268F5">
      <w:pPr>
        <w:autoSpaceDE w:val="0"/>
        <w:autoSpaceDN w:val="0"/>
        <w:adjustRightInd w:val="0"/>
        <w:spacing w:after="0" w:line="240" w:lineRule="auto"/>
        <w:ind w:left="0" w:firstLine="0"/>
        <w:jc w:val="left"/>
        <w:rPr>
          <w:rFonts w:cs="Arial"/>
          <w:color w:val="000000"/>
          <w:sz w:val="20"/>
          <w:szCs w:val="20"/>
        </w:rPr>
      </w:pPr>
      <w:r w:rsidRPr="009268F5">
        <w:rPr>
          <w:rFonts w:ascii="Arial" w:hAnsi="Arial" w:cs="Arial"/>
          <w:color w:val="000000"/>
        </w:rPr>
        <w:t xml:space="preserve"> </w:t>
      </w:r>
      <w:r>
        <w:rPr>
          <w:rFonts w:ascii="Arial" w:hAnsi="Arial" w:cs="Arial"/>
          <w:color w:val="000000"/>
        </w:rPr>
        <w:tab/>
      </w:r>
      <w:r w:rsidRPr="009268F5">
        <w:rPr>
          <w:rFonts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1. Administratorem Pani/Pana danych osobowych jest Przedsiębiorstwo Gospodarki Komunalnej „Żyrardów" Sp. z o. o. z siedzibą w Żyrardowie przy ul. Czystej 5, nr tel. 46 855 40 41/42, adres e-m</w:t>
      </w:r>
      <w:r w:rsidR="00792606">
        <w:rPr>
          <w:rFonts w:cs="Arial"/>
          <w:color w:val="000000"/>
          <w:sz w:val="20"/>
          <w:szCs w:val="20"/>
        </w:rPr>
        <w:t>ail</w:t>
      </w:r>
      <w:r w:rsidRPr="009268F5">
        <w:rPr>
          <w:rFonts w:cs="Arial"/>
          <w:color w:val="000000"/>
          <w:sz w:val="20"/>
          <w:szCs w:val="20"/>
        </w:rPr>
        <w:t xml:space="preserve">: pgk@pgk.zyrardow; </w:t>
      </w:r>
    </w:p>
    <w:p w14:paraId="349E1484"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2. Inspektorem ochrony danych osobowych u Administratora jest Pani Paulina Sapińska-Szwed, nr. tel. 46 855 40 41 wew. 264, adres e-mail: iod@pgk.zyrardow.pl; </w:t>
      </w:r>
    </w:p>
    <w:p w14:paraId="2F85E0D9"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3. Pani/Pana dane osobowe przetwarzane będą na podstawie art. 6 ust. 1 lit. c RODO w celu związanym z postępowaniem o udzielenie zamówienia publicznego. </w:t>
      </w:r>
    </w:p>
    <w:p w14:paraId="3E0FB6F4"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4. Odbiorcami Pani/Pana danych osobowych będą osoby lub podmioty, którym udostępniona zostanie dokumentacja postępowania w oparciu o art. 8 oraz art. 96 ust. 3 ustawy z dnia 29 stycznia 2004 r. – Prawo zamówień publicznych, dalej „ustawa Pzp"; </w:t>
      </w:r>
    </w:p>
    <w:p w14:paraId="7BEA8B79"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6. Pani/Pana dane osobowe będą przechowywane zgodnie z art. 97 ust. 1 ustawy Pzp, przez okres 4 lat od dnia zakończenia postępowania o udzielenie zamówienia, a jeżeli czas trwania umowy przekracza 4 lata, okres przechowywania obejmuje cały czas trwania umowy, z tym zastrzeżeniem, że w </w:t>
      </w:r>
      <w:r w:rsidR="00C72C22" w:rsidRPr="009268F5">
        <w:rPr>
          <w:rFonts w:cs="Arial"/>
          <w:color w:val="000000"/>
          <w:sz w:val="20"/>
          <w:szCs w:val="20"/>
        </w:rPr>
        <w:t>przypadku, w którym</w:t>
      </w:r>
      <w:r w:rsidRPr="009268F5">
        <w:rPr>
          <w:rFonts w:cs="Arial"/>
          <w:color w:val="000000"/>
          <w:sz w:val="20"/>
          <w:szCs w:val="20"/>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7. Dokumenty z Pani/Pana danymi osobowymi mogą również być archiwizowane, jeśli wymagać tego będzie szczególny przepis prawa lub prawnie uzasadniony interes Administratora. </w:t>
      </w:r>
    </w:p>
    <w:p w14:paraId="41B545EE"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8. Pani/Pana dane osobowe mogą być również przechowywane dla celów statystycznych, o ile odrębne przepisy tak stanowią; </w:t>
      </w:r>
    </w:p>
    <w:p w14:paraId="62489287"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9. Obowiązek podania przez Panią/Pana danych osobowych jest wymogiem ustawowym określonym w przepisach ustawy Pzp, związanym z udziałem w postępowaniu o udzielenie zamówienia publicznego; konsekwencje niepodania określonych danych wynikają z ustawy Pzp; </w:t>
      </w:r>
    </w:p>
    <w:p w14:paraId="152A216F"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10. W odniesieniu do Pani/Pana danych osobowych decyzje nie będą podejmowane w sposób zautomatyzowany, stosowanie do art. 22 RODO tj. nie będą podawane procesowi pozycjonowania; </w:t>
      </w:r>
    </w:p>
    <w:p w14:paraId="0C515161"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11. Posiada Pani/Pan: </w:t>
      </w:r>
    </w:p>
    <w:p w14:paraId="26ABB69B" w14:textId="68F048B6"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 na podstawie art. 15 RODO prawo dostępu do danych osobowych Pani/Pana dotyczących, przy czym w </w:t>
      </w:r>
      <w:r w:rsidR="00C72C22" w:rsidRPr="009268F5">
        <w:rPr>
          <w:rFonts w:cs="Arial"/>
          <w:color w:val="000000"/>
          <w:sz w:val="20"/>
          <w:szCs w:val="20"/>
        </w:rPr>
        <w:t>przypadku, gdy</w:t>
      </w:r>
      <w:r w:rsidRPr="009268F5">
        <w:rPr>
          <w:rFonts w:cs="Arial"/>
          <w:color w:val="000000"/>
          <w:sz w:val="20"/>
          <w:szCs w:val="20"/>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9268F5" w:rsidRDefault="009268F5" w:rsidP="009268F5">
      <w:pPr>
        <w:autoSpaceDE w:val="0"/>
        <w:autoSpaceDN w:val="0"/>
        <w:adjustRightInd w:val="0"/>
        <w:spacing w:after="45" w:line="240" w:lineRule="auto"/>
        <w:ind w:left="0" w:firstLine="0"/>
        <w:jc w:val="left"/>
        <w:rPr>
          <w:rFonts w:cs="Arial"/>
          <w:color w:val="000000"/>
          <w:sz w:val="20"/>
          <w:szCs w:val="20"/>
        </w:rPr>
      </w:pPr>
      <w:r w:rsidRPr="009268F5">
        <w:rPr>
          <w:rFonts w:cs="Arial"/>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Pzp, </w:t>
      </w:r>
    </w:p>
    <w:p w14:paraId="15AF66ED" w14:textId="61F886CE" w:rsidR="009268F5" w:rsidRPr="009268F5" w:rsidRDefault="009268F5" w:rsidP="009268F5">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9268F5">
        <w:rPr>
          <w:rFonts w:cs="Arial"/>
          <w:color w:val="000000"/>
          <w:sz w:val="20"/>
          <w:szCs w:val="20"/>
        </w:rPr>
        <w:t>chyba, że</w:t>
      </w:r>
      <w:r w:rsidRPr="009268F5">
        <w:rPr>
          <w:rFonts w:cs="Arial"/>
          <w:color w:val="000000"/>
          <w:sz w:val="20"/>
          <w:szCs w:val="20"/>
        </w:rPr>
        <w:t xml:space="preserve"> zachodzą przesłanki, o których mowa w art. 18 ust. 2 RODO. </w:t>
      </w:r>
    </w:p>
    <w:p w14:paraId="6E17DD34" w14:textId="77777777" w:rsidR="009268F5" w:rsidRPr="00792606" w:rsidRDefault="009268F5" w:rsidP="009268F5">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9268F5" w:rsidRDefault="009268F5" w:rsidP="009268F5">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13. Nie przysługuje Pani/Panu: </w:t>
      </w:r>
    </w:p>
    <w:p w14:paraId="564B1E21" w14:textId="77777777" w:rsidR="009268F5" w:rsidRPr="009268F5" w:rsidRDefault="009268F5" w:rsidP="009268F5">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w związku z art. 17 ust. 3 lit. b, d lub e RODO prawo do usunięcia danych osobowych; </w:t>
      </w:r>
    </w:p>
    <w:p w14:paraId="1ACFAC49" w14:textId="77777777" w:rsidR="009268F5" w:rsidRPr="009268F5" w:rsidRDefault="009268F5" w:rsidP="009268F5">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prawo do przenoszenia danych osobowych, o którym mowa w art. 20 RODO; </w:t>
      </w:r>
    </w:p>
    <w:p w14:paraId="2C112D42" w14:textId="77777777" w:rsidR="009268F5" w:rsidRPr="009268F5" w:rsidRDefault="009268F5" w:rsidP="009268F5">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21 RODO prawo sprzeciwu, wobec przetwarzania danych osobowych, gdyż podstawą prawną przetwarzania Pani/Pana danych osobowych jest art. 6 ust. 1 lit. c RODO. </w:t>
      </w:r>
    </w:p>
    <w:p w14:paraId="543EAB59" w14:textId="4E36A043" w:rsidR="00B14657" w:rsidRPr="00792606" w:rsidRDefault="00B14657" w:rsidP="002456F8">
      <w:pPr>
        <w:pStyle w:val="Tytu"/>
        <w:spacing w:after="40"/>
        <w:ind w:left="0" w:firstLine="0"/>
        <w:jc w:val="left"/>
        <w:rPr>
          <w:rFonts w:asciiTheme="minorHAnsi" w:hAnsiTheme="minorHAnsi"/>
          <w:sz w:val="20"/>
        </w:rPr>
      </w:pPr>
    </w:p>
    <w:p w14:paraId="66BFB0CC" w14:textId="77777777" w:rsidR="00792606" w:rsidRPr="00792606" w:rsidRDefault="00792606" w:rsidP="00792606">
      <w:pPr>
        <w:spacing w:after="0" w:line="240" w:lineRule="auto"/>
        <w:ind w:hanging="720"/>
        <w:jc w:val="left"/>
        <w:rPr>
          <w:rFonts w:cstheme="minorHAnsi"/>
          <w:color w:val="000000" w:themeColor="text1"/>
          <w:sz w:val="20"/>
          <w:szCs w:val="20"/>
          <w:u w:val="single"/>
        </w:rPr>
      </w:pPr>
      <w:r w:rsidRPr="00792606">
        <w:rPr>
          <w:rFonts w:cstheme="minorHAnsi"/>
          <w:color w:val="000000" w:themeColor="text1"/>
          <w:sz w:val="20"/>
          <w:szCs w:val="20"/>
          <w:u w:val="single"/>
        </w:rPr>
        <w:t>Klauzula informacyjna art. 14</w:t>
      </w:r>
    </w:p>
    <w:p w14:paraId="62EE82E9" w14:textId="77777777" w:rsidR="00792606" w:rsidRPr="00792606" w:rsidRDefault="00792606" w:rsidP="00792606">
      <w:pPr>
        <w:spacing w:after="0" w:line="240" w:lineRule="auto"/>
        <w:rPr>
          <w:rFonts w:cstheme="minorHAnsi"/>
          <w:color w:val="000000" w:themeColor="text1"/>
          <w:sz w:val="20"/>
          <w:szCs w:val="20"/>
        </w:rPr>
      </w:pPr>
    </w:p>
    <w:p w14:paraId="732107B2" w14:textId="77777777" w:rsidR="00792606" w:rsidRPr="00792606" w:rsidRDefault="00792606" w:rsidP="00792606">
      <w:pPr>
        <w:spacing w:after="0" w:line="240" w:lineRule="auto"/>
        <w:ind w:left="0" w:firstLine="0"/>
        <w:rPr>
          <w:rFonts w:cstheme="minorHAnsi"/>
          <w:color w:val="000000" w:themeColor="text1"/>
          <w:sz w:val="20"/>
          <w:szCs w:val="20"/>
        </w:rPr>
      </w:pPr>
      <w:r w:rsidRPr="00792606">
        <w:rPr>
          <w:rFonts w:cstheme="minorHAnsi"/>
          <w:color w:val="000000" w:themeColor="text1"/>
          <w:sz w:val="20"/>
          <w:szCs w:val="20"/>
        </w:rPr>
        <w:t>Zgodnie z art. 14</w:t>
      </w:r>
      <w:r w:rsidRPr="00792606">
        <w:rPr>
          <w:rFonts w:eastAsia="Times New Roman" w:cstheme="minorHAnsi"/>
          <w:color w:val="000000" w:themeColor="text1"/>
          <w:sz w:val="20"/>
          <w:szCs w:val="20"/>
        </w:rPr>
        <w:t xml:space="preserve"> ust. 1 i 2 </w:t>
      </w:r>
      <w:r w:rsidRPr="0079260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2606">
        <w:rPr>
          <w:rFonts w:eastAsia="Times New Roman" w:cstheme="minorHAnsi"/>
          <w:color w:val="000000" w:themeColor="text1"/>
          <w:sz w:val="20"/>
          <w:szCs w:val="20"/>
        </w:rPr>
        <w:t>dalej „</w:t>
      </w:r>
      <w:r w:rsidRPr="00792606">
        <w:rPr>
          <w:rFonts w:cstheme="minorHAnsi"/>
          <w:color w:val="000000" w:themeColor="text1"/>
          <w:sz w:val="20"/>
          <w:szCs w:val="20"/>
        </w:rPr>
        <w:t>Rozporządzenia</w:t>
      </w:r>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informuję, że: </w:t>
      </w:r>
    </w:p>
    <w:p w14:paraId="55313CD0" w14:textId="77777777" w:rsidR="00792606" w:rsidRPr="00792606" w:rsidRDefault="00792606" w:rsidP="00915687">
      <w:pPr>
        <w:pStyle w:val="Akapitzlist"/>
        <w:numPr>
          <w:ilvl w:val="3"/>
          <w:numId w:val="37"/>
        </w:numPr>
        <w:tabs>
          <w:tab w:val="left"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 xml:space="preserve">Administratorem Pani/Pana danych osobowych jest </w:t>
      </w:r>
      <w:r w:rsidRPr="00792606">
        <w:rPr>
          <w:rFonts w:cstheme="minorHAnsi"/>
          <w:bCs/>
          <w:color w:val="000000" w:themeColor="text1"/>
          <w:sz w:val="20"/>
          <w:szCs w:val="20"/>
        </w:rPr>
        <w:t xml:space="preserve">PGK „Żyrardów” Spółka z o.o. </w:t>
      </w:r>
      <w:r w:rsidRPr="00792606">
        <w:rPr>
          <w:rFonts w:cstheme="min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792606" w:rsidRDefault="00792606" w:rsidP="00915687">
      <w:pPr>
        <w:pStyle w:val="Akapitzlist"/>
        <w:numPr>
          <w:ilvl w:val="0"/>
          <w:numId w:val="35"/>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imię i nazwisko </w:t>
      </w:r>
    </w:p>
    <w:p w14:paraId="02847CD6" w14:textId="77777777" w:rsidR="00792606" w:rsidRPr="00792606" w:rsidRDefault="00792606" w:rsidP="00915687">
      <w:pPr>
        <w:pStyle w:val="Akapitzlist"/>
        <w:numPr>
          <w:ilvl w:val="0"/>
          <w:numId w:val="35"/>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numer PESEL </w:t>
      </w:r>
    </w:p>
    <w:p w14:paraId="2FB5DA36" w14:textId="77777777" w:rsidR="00792606" w:rsidRPr="00792606" w:rsidRDefault="00792606" w:rsidP="00915687">
      <w:pPr>
        <w:pStyle w:val="Akapitzlist"/>
        <w:numPr>
          <w:ilvl w:val="0"/>
          <w:numId w:val="35"/>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data urodzenia</w:t>
      </w:r>
    </w:p>
    <w:p w14:paraId="6E81137F" w14:textId="77777777" w:rsidR="00792606" w:rsidRPr="00792606" w:rsidRDefault="00792606" w:rsidP="00915687">
      <w:pPr>
        <w:pStyle w:val="Akapitzlist"/>
        <w:numPr>
          <w:ilvl w:val="0"/>
          <w:numId w:val="35"/>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numer uprawnienia zawodowego, (ewentualnie inne).</w:t>
      </w:r>
    </w:p>
    <w:p w14:paraId="68D5E3B9" w14:textId="77777777" w:rsidR="00792606" w:rsidRPr="00792606" w:rsidRDefault="00792606" w:rsidP="00915687">
      <w:pPr>
        <w:pStyle w:val="Akapitzlist"/>
        <w:numPr>
          <w:ilvl w:val="3"/>
          <w:numId w:val="37"/>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Inspektorem ochrony danych osobowych u Administratora jest Pani Paulina Sapińska-Szwed, e-mail: </w:t>
      </w:r>
      <w:hyperlink r:id="rId69" w:history="1">
        <w:r w:rsidRPr="00792606">
          <w:rPr>
            <w:rStyle w:val="Hipercze"/>
            <w:rFonts w:cstheme="minorHAnsi"/>
            <w:sz w:val="20"/>
            <w:szCs w:val="20"/>
          </w:rPr>
          <w:t>iod@pgk.zyrardow.pl</w:t>
        </w:r>
      </w:hyperlink>
      <w:r w:rsidRPr="00792606">
        <w:rPr>
          <w:rFonts w:cstheme="minorHAnsi"/>
          <w:color w:val="000000" w:themeColor="text1"/>
          <w:sz w:val="20"/>
          <w:szCs w:val="20"/>
        </w:rPr>
        <w:t>;</w:t>
      </w:r>
    </w:p>
    <w:p w14:paraId="708E2252" w14:textId="513A2E5F" w:rsidR="00792606" w:rsidRPr="00792606" w:rsidRDefault="00792606" w:rsidP="00915687">
      <w:pPr>
        <w:pStyle w:val="Akapitzlist"/>
        <w:numPr>
          <w:ilvl w:val="3"/>
          <w:numId w:val="37"/>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Pani/Pana dane osobowe przetwarzane będą w celu związanym z postępowaniem o udzielenie zamówienia publicznego </w:t>
      </w:r>
      <w:r w:rsidRPr="00792606">
        <w:rPr>
          <w:rFonts w:cstheme="minorHAnsi"/>
          <w:sz w:val="20"/>
          <w:szCs w:val="20"/>
        </w:rPr>
        <w:t>na realizację Zadania pn.: „</w:t>
      </w:r>
      <w:r w:rsidR="00C62EB7">
        <w:rPr>
          <w:rFonts w:cstheme="minorHAnsi"/>
          <w:sz w:val="20"/>
          <w:szCs w:val="20"/>
        </w:rPr>
        <w:t>Dostawę soli kamiennej, drogowej, niezbrylającej gat. DR, do zwalczania śliskości zimowej</w:t>
      </w:r>
      <w:r w:rsidRPr="00792606">
        <w:rPr>
          <w:rFonts w:cstheme="minorHAnsi"/>
          <w:sz w:val="20"/>
          <w:szCs w:val="20"/>
        </w:rPr>
        <w:t>”</w:t>
      </w:r>
      <w:r w:rsidRPr="00792606">
        <w:rPr>
          <w:rFonts w:cstheme="minorHAnsi"/>
          <w:color w:val="000000" w:themeColor="text1"/>
          <w:sz w:val="20"/>
          <w:szCs w:val="20"/>
        </w:rPr>
        <w:t xml:space="preserve"> </w:t>
      </w:r>
      <w:r w:rsidRPr="00792606">
        <w:rPr>
          <w:rFonts w:cstheme="minorHAnsi"/>
          <w:sz w:val="20"/>
          <w:szCs w:val="20"/>
        </w:rPr>
        <w:t xml:space="preserve">nr referencyjny nadany sprawie przez Zamawiającego </w:t>
      </w:r>
      <w:r w:rsidR="00C62EB7">
        <w:rPr>
          <w:sz w:val="20"/>
          <w:szCs w:val="20"/>
        </w:rPr>
        <w:t>ZP.26.ZZ</w:t>
      </w:r>
      <w:r w:rsidR="009B5D03">
        <w:rPr>
          <w:sz w:val="20"/>
          <w:szCs w:val="20"/>
        </w:rPr>
        <w:t>.</w:t>
      </w:r>
      <w:r w:rsidR="00C316C2">
        <w:rPr>
          <w:sz w:val="20"/>
          <w:szCs w:val="20"/>
        </w:rPr>
        <w:t>2</w:t>
      </w:r>
      <w:r w:rsidR="00C62EB7">
        <w:rPr>
          <w:sz w:val="20"/>
          <w:szCs w:val="20"/>
        </w:rPr>
        <w:t>PZP.2022</w:t>
      </w:r>
      <w:r w:rsidRPr="00792606">
        <w:rPr>
          <w:rFonts w:cstheme="minorHAnsi"/>
          <w:color w:val="000000" w:themeColor="text1"/>
          <w:sz w:val="20"/>
          <w:szCs w:val="20"/>
        </w:rPr>
        <w:t xml:space="preserve"> </w:t>
      </w:r>
      <w:r w:rsidRPr="00792606">
        <w:rPr>
          <w:rFonts w:cstheme="minorHAnsi"/>
          <w:sz w:val="20"/>
          <w:szCs w:val="20"/>
        </w:rPr>
        <w:t xml:space="preserve">prowadzonym w trybie </w:t>
      </w:r>
      <w:r w:rsidR="009B5D03">
        <w:rPr>
          <w:rFonts w:cstheme="minorHAnsi"/>
          <w:sz w:val="20"/>
          <w:szCs w:val="20"/>
        </w:rPr>
        <w:t>podstawowym</w:t>
      </w:r>
      <w:r w:rsidRPr="00792606">
        <w:rPr>
          <w:rFonts w:cstheme="minorHAnsi"/>
          <w:sz w:val="20"/>
          <w:szCs w:val="20"/>
        </w:rPr>
        <w:t>;</w:t>
      </w:r>
    </w:p>
    <w:p w14:paraId="17C79622" w14:textId="77777777" w:rsidR="00792606" w:rsidRPr="00792606" w:rsidRDefault="00792606" w:rsidP="00915687">
      <w:pPr>
        <w:pStyle w:val="Akapitzlist"/>
        <w:numPr>
          <w:ilvl w:val="3"/>
          <w:numId w:val="37"/>
        </w:numPr>
        <w:tabs>
          <w:tab w:val="left"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Przetwarzanie Pani/Pana danych osobowych jest niezbędne:</w:t>
      </w:r>
    </w:p>
    <w:p w14:paraId="5ED75105" w14:textId="3019F494" w:rsidR="00792606" w:rsidRPr="00792606" w:rsidRDefault="00792606" w:rsidP="00792606">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realizacji prawnego obowiązku ciążącego na administratorze danych osobowych w tym </w:t>
      </w:r>
      <w:r w:rsidR="006F04E7" w:rsidRPr="00792606">
        <w:rPr>
          <w:rFonts w:cstheme="minorHAnsi"/>
          <w:color w:val="000000" w:themeColor="text1"/>
          <w:sz w:val="20"/>
          <w:szCs w:val="20"/>
        </w:rPr>
        <w:t>obowiązków wynikający</w:t>
      </w:r>
      <w:r w:rsidRPr="00792606">
        <w:rPr>
          <w:rFonts w:cstheme="minorHAnsi"/>
          <w:color w:val="000000" w:themeColor="text1"/>
          <w:sz w:val="20"/>
          <w:szCs w:val="20"/>
        </w:rPr>
        <w:t xml:space="preserve"> z ustawy prawo zamówień publicznych </w:t>
      </w:r>
      <w:r w:rsidRPr="00792606">
        <w:rPr>
          <w:rFonts w:eastAsia="Times New Roman" w:cstheme="minorHAnsi"/>
          <w:color w:val="000000" w:themeColor="text1"/>
          <w:sz w:val="20"/>
          <w:szCs w:val="20"/>
        </w:rPr>
        <w:t>z dnia 29 stycznia 2004 r. – Prawo zamówień publicznych (Dz. U. z 2019 r. poz. 2019 z późn. zm.), dalej „ustawa Pzp”</w:t>
      </w:r>
      <w:r w:rsidRPr="00792606">
        <w:rPr>
          <w:rFonts w:cstheme="minorHAnsi"/>
          <w:color w:val="000000" w:themeColor="text1"/>
          <w:sz w:val="20"/>
          <w:szCs w:val="20"/>
        </w:rPr>
        <w:t xml:space="preserve">– podstawa </w:t>
      </w:r>
      <w:r w:rsidRPr="00792606">
        <w:rPr>
          <w:rFonts w:eastAsia="Times New Roman" w:cstheme="minorHAnsi"/>
          <w:color w:val="000000" w:themeColor="text1"/>
          <w:sz w:val="20"/>
          <w:szCs w:val="20"/>
        </w:rPr>
        <w:t xml:space="preserve">art. 6 ust. 1 lit. c </w:t>
      </w:r>
      <w:r w:rsidRPr="00792606">
        <w:rPr>
          <w:rFonts w:cstheme="minorHAnsi"/>
          <w:color w:val="000000" w:themeColor="text1"/>
          <w:sz w:val="20"/>
          <w:szCs w:val="20"/>
        </w:rPr>
        <w:t xml:space="preserve">w/w Rozporządzenia </w:t>
      </w:r>
    </w:p>
    <w:p w14:paraId="054C0F47" w14:textId="77777777" w:rsidR="00792606" w:rsidRPr="00792606" w:rsidRDefault="00792606" w:rsidP="00792606">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wynikającym z prawnie uzasadnionego interesu Administratora danych osobowych - podstawa </w:t>
      </w:r>
      <w:r w:rsidRPr="00792606">
        <w:rPr>
          <w:rFonts w:eastAsia="Times New Roman" w:cstheme="minorHAnsi"/>
          <w:color w:val="000000" w:themeColor="text1"/>
          <w:sz w:val="20"/>
          <w:szCs w:val="20"/>
        </w:rPr>
        <w:t xml:space="preserve">art. 6  ust. 1 lit. </w:t>
      </w:r>
      <w:r w:rsidRPr="00792606">
        <w:rPr>
          <w:rFonts w:cstheme="minorHAnsi"/>
          <w:color w:val="000000" w:themeColor="text1"/>
          <w:sz w:val="20"/>
          <w:szCs w:val="20"/>
        </w:rPr>
        <w:t xml:space="preserve">fw/w Rozporządzenia; </w:t>
      </w:r>
    </w:p>
    <w:p w14:paraId="51F2BDD4" w14:textId="77777777" w:rsidR="00792606" w:rsidRPr="00792606" w:rsidRDefault="00792606" w:rsidP="00915687">
      <w:pPr>
        <w:pStyle w:val="Akapitzlist"/>
        <w:numPr>
          <w:ilvl w:val="3"/>
          <w:numId w:val="37"/>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eastAsia="Times New Roman" w:cstheme="min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2019 z późn. zm.), dalej „ustawa Pzp”;  </w:t>
      </w:r>
    </w:p>
    <w:p w14:paraId="68696034" w14:textId="77777777" w:rsidR="00792606" w:rsidRPr="00792606" w:rsidRDefault="00792606" w:rsidP="00915687">
      <w:pPr>
        <w:pStyle w:val="Akapitzlist"/>
        <w:numPr>
          <w:ilvl w:val="3"/>
          <w:numId w:val="37"/>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792606">
        <w:rPr>
          <w:rFonts w:eastAsia="Times New Roman" w:cstheme="minorHAnsi"/>
          <w:color w:val="000000" w:themeColor="text1"/>
          <w:sz w:val="20"/>
          <w:szCs w:val="20"/>
        </w:rPr>
        <w:t>;</w:t>
      </w:r>
    </w:p>
    <w:p w14:paraId="2D9CA433" w14:textId="77777777" w:rsidR="00792606" w:rsidRPr="00792606" w:rsidRDefault="00792606" w:rsidP="00915687">
      <w:pPr>
        <w:pStyle w:val="Akapitzlist"/>
        <w:numPr>
          <w:ilvl w:val="3"/>
          <w:numId w:val="37"/>
        </w:numPr>
        <w:tabs>
          <w:tab w:val="center" w:pos="0"/>
          <w:tab w:val="center" w:pos="142"/>
        </w:tabs>
        <w:spacing w:after="0" w:line="240" w:lineRule="auto"/>
        <w:ind w:left="0" w:hanging="142"/>
        <w:contextualSpacing/>
        <w:jc w:val="left"/>
        <w:rPr>
          <w:rFonts w:eastAsia="Times New Roman" w:cstheme="minorHAnsi"/>
          <w:color w:val="000000" w:themeColor="text1"/>
          <w:sz w:val="20"/>
          <w:szCs w:val="20"/>
        </w:rPr>
      </w:pPr>
      <w:r w:rsidRPr="00792606">
        <w:rPr>
          <w:rFonts w:eastAsia="Times New Roman" w:cstheme="minorHAnsi"/>
          <w:color w:val="000000" w:themeColor="text1"/>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D541549" w14:textId="5473DA62" w:rsidR="00792606" w:rsidRPr="00792606" w:rsidRDefault="00792606" w:rsidP="00915687">
      <w:pPr>
        <w:pStyle w:val="Akapitzlist"/>
        <w:numPr>
          <w:ilvl w:val="3"/>
          <w:numId w:val="37"/>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 xml:space="preserve">Dokumenty z Pani/Pana danymi osobowymi mogą również być </w:t>
      </w:r>
      <w:r w:rsidR="006F04E7" w:rsidRPr="00792606">
        <w:rPr>
          <w:rFonts w:cstheme="minorHAnsi"/>
          <w:bCs/>
          <w:color w:val="000000" w:themeColor="text1"/>
          <w:sz w:val="20"/>
          <w:szCs w:val="20"/>
        </w:rPr>
        <w:t>archiwizowane, jeśli</w:t>
      </w:r>
      <w:r w:rsidRPr="00792606">
        <w:rPr>
          <w:rFonts w:cstheme="minorHAnsi"/>
          <w:bCs/>
          <w:color w:val="000000" w:themeColor="text1"/>
          <w:sz w:val="20"/>
          <w:szCs w:val="20"/>
        </w:rPr>
        <w:t xml:space="preserve"> wymagać tego będzie szczególny przepis prawa lub prawnie uzasadniony interes administratora danych osobowych. Pani/Pana dane osobowe mogą być również przechowywane dla celów statystycznych;</w:t>
      </w:r>
    </w:p>
    <w:p w14:paraId="4DC18CC7" w14:textId="77777777" w:rsidR="00792606" w:rsidRPr="00792606" w:rsidRDefault="00792606" w:rsidP="00915687">
      <w:pPr>
        <w:pStyle w:val="Akapitzlist"/>
        <w:numPr>
          <w:ilvl w:val="3"/>
          <w:numId w:val="37"/>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posiada Pani/Pan prawo do:</w:t>
      </w:r>
    </w:p>
    <w:p w14:paraId="1542807E" w14:textId="77777777" w:rsidR="00792606" w:rsidRPr="00792606" w:rsidRDefault="00792606" w:rsidP="00915687">
      <w:pPr>
        <w:pStyle w:val="Akapitzlist"/>
        <w:numPr>
          <w:ilvl w:val="0"/>
          <w:numId w:val="38"/>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na podstawie art. 15</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prawo dostępu do danych osobowych Pani/Pana dotyczących;</w:t>
      </w:r>
    </w:p>
    <w:p w14:paraId="33481F37" w14:textId="77777777" w:rsidR="00792606" w:rsidRPr="00792606" w:rsidRDefault="00792606" w:rsidP="00915687">
      <w:pPr>
        <w:pStyle w:val="Akapitzlist"/>
        <w:numPr>
          <w:ilvl w:val="0"/>
          <w:numId w:val="38"/>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16 </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 xml:space="preserve">prawo do sprostowania Pani/Pana danych osobowych </w:t>
      </w:r>
      <w:r w:rsidRPr="00792606">
        <w:rPr>
          <w:rFonts w:eastAsia="Times New Roman" w:cstheme="minorHAnsi"/>
          <w:color w:val="000000" w:themeColor="text1"/>
          <w:sz w:val="20"/>
          <w:szCs w:val="20"/>
          <w:vertAlign w:val="superscript"/>
        </w:rPr>
        <w:t>**</w:t>
      </w:r>
      <w:r w:rsidRPr="00792606">
        <w:rPr>
          <w:rFonts w:eastAsia="Times New Roman" w:cstheme="minorHAnsi"/>
          <w:color w:val="000000" w:themeColor="text1"/>
          <w:sz w:val="20"/>
          <w:szCs w:val="20"/>
        </w:rPr>
        <w:t>;</w:t>
      </w:r>
    </w:p>
    <w:p w14:paraId="70E258B8" w14:textId="77777777" w:rsidR="00792606" w:rsidRPr="00792606" w:rsidRDefault="00792606" w:rsidP="00915687">
      <w:pPr>
        <w:pStyle w:val="Akapitzlist"/>
        <w:numPr>
          <w:ilvl w:val="0"/>
          <w:numId w:val="38"/>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18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żądania od administratora ograniczenia przetwarzania danych osobowych z zastrzeżeniem przypadków, o których mowa w art. 18 ust. 2 </w:t>
      </w:r>
      <w:r w:rsidRPr="00792606">
        <w:rPr>
          <w:rFonts w:cstheme="minorHAnsi"/>
          <w:color w:val="000000" w:themeColor="text1"/>
          <w:sz w:val="20"/>
          <w:szCs w:val="20"/>
        </w:rPr>
        <w:t>w/w Rozporządzenia,</w:t>
      </w:r>
    </w:p>
    <w:p w14:paraId="36727F95" w14:textId="77777777" w:rsidR="00792606" w:rsidRPr="00792606" w:rsidRDefault="00792606" w:rsidP="00915687">
      <w:pPr>
        <w:pStyle w:val="Akapitzlist"/>
        <w:numPr>
          <w:ilvl w:val="0"/>
          <w:numId w:val="38"/>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prawo do wniesienia skargi do Prezesa Urzędu Ochrony Danych Osobowych, gdy uzna Pani/Pan, że przetwarzanie danych osobowych Pani/Pana dotyczących narusza przepisy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619550F7" w14:textId="77777777" w:rsidR="00792606" w:rsidRPr="00792606" w:rsidRDefault="00792606" w:rsidP="00915687">
      <w:pPr>
        <w:pStyle w:val="Akapitzlist"/>
        <w:numPr>
          <w:ilvl w:val="0"/>
          <w:numId w:val="36"/>
        </w:numPr>
        <w:spacing w:after="0" w:line="240" w:lineRule="auto"/>
        <w:ind w:left="426" w:hanging="426"/>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nie przysługuje Pani/Panu:</w:t>
      </w:r>
    </w:p>
    <w:p w14:paraId="38500BC4" w14:textId="77777777" w:rsidR="00792606" w:rsidRPr="00792606" w:rsidRDefault="00792606" w:rsidP="00915687">
      <w:pPr>
        <w:pStyle w:val="Akapitzlist"/>
        <w:numPr>
          <w:ilvl w:val="0"/>
          <w:numId w:val="39"/>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w związku z art. 17 ust. 3 lit. b, d lub e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do usunięcia danych osobowych;</w:t>
      </w:r>
    </w:p>
    <w:p w14:paraId="71E03797" w14:textId="77777777" w:rsidR="00792606" w:rsidRPr="00792606" w:rsidRDefault="00792606" w:rsidP="00915687">
      <w:pPr>
        <w:pStyle w:val="Akapitzlist"/>
        <w:numPr>
          <w:ilvl w:val="0"/>
          <w:numId w:val="39"/>
        </w:numPr>
        <w:spacing w:after="0" w:line="240" w:lineRule="auto"/>
        <w:ind w:left="709" w:hanging="283"/>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prawo do przenoszenia danych osobowych, o którym mowa w art. 20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41C19072" w14:textId="77777777" w:rsidR="00792606" w:rsidRPr="00792606" w:rsidRDefault="00792606" w:rsidP="00915687">
      <w:pPr>
        <w:pStyle w:val="Akapitzlist"/>
        <w:numPr>
          <w:ilvl w:val="0"/>
          <w:numId w:val="39"/>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21 RODO prawo sprzeciwu, wobec przetwarzania danych osobowych, gdyż podstawą prawną przetwarzania Pani/Pana danych osobowych jest art. 6 ust. 1 lit. c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740389EA" w14:textId="682EDE4D" w:rsidR="00344480" w:rsidRPr="004F2DDA" w:rsidRDefault="00792606" w:rsidP="00915687">
      <w:pPr>
        <w:pStyle w:val="Akapitzlist"/>
        <w:numPr>
          <w:ilvl w:val="3"/>
          <w:numId w:val="37"/>
        </w:numPr>
        <w:spacing w:after="0" w:line="240" w:lineRule="auto"/>
        <w:ind w:left="142"/>
        <w:contextualSpacing/>
        <w:jc w:val="left"/>
        <w:rPr>
          <w:rFonts w:cstheme="minorHAnsi"/>
          <w:color w:val="000000" w:themeColor="text1"/>
          <w:sz w:val="20"/>
          <w:szCs w:val="20"/>
        </w:rPr>
      </w:pPr>
      <w:r w:rsidRPr="00792606">
        <w:rPr>
          <w:rFonts w:cstheme="minorHAnsi"/>
          <w:color w:val="000000" w:themeColor="text1"/>
          <w:sz w:val="20"/>
          <w:szCs w:val="20"/>
        </w:rPr>
        <w:t>Pani/Pana dane osobowe nie podlegają zautomatyzowanemu podejmowaniu decyzji, w tym profilowaniu.</w:t>
      </w:r>
    </w:p>
    <w:p w14:paraId="57CA0F36" w14:textId="77777777" w:rsidR="004F2DDA" w:rsidRDefault="004F2DDA" w:rsidP="00B14657">
      <w:pPr>
        <w:spacing w:after="0" w:line="256" w:lineRule="auto"/>
        <w:ind w:left="0" w:firstLine="0"/>
        <w:jc w:val="left"/>
        <w:rPr>
          <w:b/>
          <w:sz w:val="20"/>
          <w:szCs w:val="20"/>
        </w:rPr>
      </w:pPr>
    </w:p>
    <w:p w14:paraId="3C2E94C8" w14:textId="77777777" w:rsidR="003D25B3" w:rsidRDefault="003D25B3" w:rsidP="00B14657">
      <w:pPr>
        <w:spacing w:after="0" w:line="256" w:lineRule="auto"/>
        <w:ind w:left="0" w:firstLine="0"/>
        <w:jc w:val="left"/>
        <w:rPr>
          <w:b/>
          <w:sz w:val="20"/>
          <w:szCs w:val="20"/>
        </w:rPr>
      </w:pPr>
    </w:p>
    <w:p w14:paraId="620E9226" w14:textId="77777777" w:rsidR="003D25B3" w:rsidRDefault="003D25B3" w:rsidP="00B14657">
      <w:pPr>
        <w:spacing w:after="0" w:line="256" w:lineRule="auto"/>
        <w:ind w:left="0" w:firstLine="0"/>
        <w:jc w:val="left"/>
        <w:rPr>
          <w:b/>
          <w:sz w:val="20"/>
          <w:szCs w:val="20"/>
        </w:rPr>
      </w:pPr>
    </w:p>
    <w:p w14:paraId="64099F4F" w14:textId="77777777" w:rsidR="003D25B3" w:rsidRDefault="003D25B3" w:rsidP="00B14657">
      <w:pPr>
        <w:spacing w:after="0" w:line="256" w:lineRule="auto"/>
        <w:ind w:left="0" w:firstLine="0"/>
        <w:jc w:val="left"/>
        <w:rPr>
          <w:b/>
          <w:sz w:val="20"/>
          <w:szCs w:val="20"/>
        </w:rPr>
      </w:pPr>
    </w:p>
    <w:p w14:paraId="60317BEE" w14:textId="77777777" w:rsidR="003D25B3" w:rsidRDefault="003D25B3" w:rsidP="00B14657">
      <w:pPr>
        <w:spacing w:after="0" w:line="256" w:lineRule="auto"/>
        <w:ind w:left="0" w:firstLine="0"/>
        <w:jc w:val="left"/>
        <w:rPr>
          <w:b/>
          <w:sz w:val="20"/>
          <w:szCs w:val="20"/>
        </w:rPr>
      </w:pPr>
    </w:p>
    <w:p w14:paraId="656C3851" w14:textId="77777777" w:rsidR="003D25B3" w:rsidRDefault="003D25B3" w:rsidP="00B14657">
      <w:pPr>
        <w:spacing w:after="0" w:line="256" w:lineRule="auto"/>
        <w:ind w:left="0" w:firstLine="0"/>
        <w:jc w:val="left"/>
        <w:rPr>
          <w:b/>
          <w:sz w:val="20"/>
          <w:szCs w:val="20"/>
        </w:rPr>
      </w:pPr>
    </w:p>
    <w:p w14:paraId="03B979FC" w14:textId="77777777" w:rsidR="003D25B3" w:rsidRDefault="003D25B3" w:rsidP="00B14657">
      <w:pPr>
        <w:spacing w:after="0" w:line="256" w:lineRule="auto"/>
        <w:ind w:left="0" w:firstLine="0"/>
        <w:jc w:val="left"/>
        <w:rPr>
          <w:b/>
          <w:sz w:val="20"/>
          <w:szCs w:val="20"/>
        </w:rPr>
      </w:pPr>
    </w:p>
    <w:p w14:paraId="7D896400" w14:textId="77777777" w:rsidR="003D25B3" w:rsidRPr="003D25B3" w:rsidRDefault="003D25B3" w:rsidP="00B14657">
      <w:pPr>
        <w:spacing w:after="0" w:line="256" w:lineRule="auto"/>
        <w:ind w:left="0" w:firstLine="0"/>
        <w:jc w:val="left"/>
        <w:rPr>
          <w:b/>
          <w:sz w:val="20"/>
          <w:szCs w:val="20"/>
        </w:rPr>
      </w:pPr>
    </w:p>
    <w:p w14:paraId="26877F7B" w14:textId="32775E9E" w:rsidR="00B14657" w:rsidRPr="00017928" w:rsidRDefault="004F2DDA" w:rsidP="004F2DDA">
      <w:pPr>
        <w:spacing w:after="0" w:line="256" w:lineRule="auto"/>
        <w:ind w:left="0" w:hanging="142"/>
        <w:jc w:val="left"/>
        <w:rPr>
          <w:b/>
          <w:sz w:val="20"/>
          <w:szCs w:val="20"/>
        </w:rPr>
      </w:pPr>
      <w:r w:rsidRPr="00017928">
        <w:rPr>
          <w:b/>
          <w:sz w:val="20"/>
          <w:szCs w:val="20"/>
        </w:rPr>
        <w:t xml:space="preserve">XL </w:t>
      </w:r>
      <w:r w:rsidR="00986F8B" w:rsidRPr="00017928">
        <w:rPr>
          <w:b/>
          <w:sz w:val="20"/>
          <w:szCs w:val="20"/>
        </w:rPr>
        <w:t xml:space="preserve">Załączniki </w:t>
      </w:r>
    </w:p>
    <w:p w14:paraId="2D354A3F" w14:textId="77777777" w:rsidR="00986F8B" w:rsidRPr="00017928" w:rsidRDefault="00986F8B" w:rsidP="00B14657">
      <w:pPr>
        <w:spacing w:after="0" w:line="256" w:lineRule="auto"/>
        <w:ind w:left="0" w:firstLine="0"/>
        <w:jc w:val="left"/>
        <w:rPr>
          <w:sz w:val="20"/>
          <w:szCs w:val="20"/>
        </w:rPr>
      </w:pPr>
    </w:p>
    <w:p w14:paraId="3DCB86C4" w14:textId="77777777" w:rsidR="00B14657" w:rsidRPr="00017928" w:rsidRDefault="00B14657" w:rsidP="00BB4247">
      <w:pPr>
        <w:tabs>
          <w:tab w:val="left" w:pos="7890"/>
        </w:tabs>
        <w:spacing w:line="268" w:lineRule="auto"/>
        <w:ind w:left="-5" w:right="1748"/>
        <w:rPr>
          <w:rFonts w:eastAsia="Times New Roman"/>
          <w:color w:val="000000"/>
          <w:sz w:val="20"/>
          <w:szCs w:val="20"/>
        </w:rPr>
      </w:pPr>
      <w:r w:rsidRPr="00017928">
        <w:rPr>
          <w:sz w:val="20"/>
          <w:szCs w:val="20"/>
        </w:rPr>
        <w:t xml:space="preserve">Wykaz załączników do SWZ będących jej integralną częścią: </w:t>
      </w:r>
    </w:p>
    <w:tbl>
      <w:tblPr>
        <w:tblStyle w:val="TableGrid"/>
        <w:tblW w:w="9781" w:type="dxa"/>
        <w:tblInd w:w="0" w:type="dxa"/>
        <w:tblLook w:val="04A0" w:firstRow="1" w:lastRow="0" w:firstColumn="1" w:lastColumn="0" w:noHBand="0" w:noVBand="1"/>
      </w:tblPr>
      <w:tblGrid>
        <w:gridCol w:w="2410"/>
        <w:gridCol w:w="7371"/>
      </w:tblGrid>
      <w:tr w:rsidR="00B14657" w:rsidRPr="00792606" w14:paraId="16C338C3" w14:textId="77777777" w:rsidTr="000E56ED">
        <w:trPr>
          <w:trHeight w:val="742"/>
        </w:trPr>
        <w:tc>
          <w:tcPr>
            <w:tcW w:w="2410" w:type="dxa"/>
            <w:hideMark/>
          </w:tcPr>
          <w:p w14:paraId="21EAD4D1" w14:textId="280F5B6A" w:rsidR="00B14657" w:rsidRPr="00017928" w:rsidRDefault="00344480" w:rsidP="00915687">
            <w:pPr>
              <w:pStyle w:val="Akapitzlist"/>
              <w:numPr>
                <w:ilvl w:val="0"/>
                <w:numId w:val="40"/>
              </w:numPr>
              <w:tabs>
                <w:tab w:val="left" w:pos="7890"/>
              </w:tabs>
              <w:spacing w:line="256" w:lineRule="auto"/>
              <w:rPr>
                <w:sz w:val="20"/>
                <w:szCs w:val="20"/>
              </w:rPr>
            </w:pPr>
            <w:r w:rsidRPr="00017928">
              <w:rPr>
                <w:sz w:val="20"/>
                <w:szCs w:val="20"/>
              </w:rPr>
              <w:t>Z</w:t>
            </w:r>
            <w:r w:rsidR="00B14657" w:rsidRPr="00017928">
              <w:rPr>
                <w:sz w:val="20"/>
                <w:szCs w:val="20"/>
              </w:rPr>
              <w:t>ałącznik nr 1</w:t>
            </w:r>
            <w:r w:rsidRPr="00017928">
              <w:rPr>
                <w:sz w:val="20"/>
                <w:szCs w:val="20"/>
              </w:rPr>
              <w:t>.</w:t>
            </w:r>
          </w:p>
          <w:p w14:paraId="7707DFA2" w14:textId="115E40CD" w:rsidR="009E07A6" w:rsidRPr="00017928" w:rsidRDefault="00BB4247" w:rsidP="00915687">
            <w:pPr>
              <w:pStyle w:val="Akapitzlist"/>
              <w:numPr>
                <w:ilvl w:val="0"/>
                <w:numId w:val="40"/>
              </w:numPr>
              <w:tabs>
                <w:tab w:val="left" w:pos="7890"/>
              </w:tabs>
              <w:spacing w:line="256" w:lineRule="auto"/>
              <w:rPr>
                <w:sz w:val="20"/>
                <w:szCs w:val="20"/>
              </w:rPr>
            </w:pPr>
            <w:r w:rsidRPr="00017928">
              <w:rPr>
                <w:sz w:val="20"/>
                <w:szCs w:val="20"/>
              </w:rPr>
              <w:t>Załącznik nr 2</w:t>
            </w:r>
          </w:p>
          <w:p w14:paraId="43B84616" w14:textId="369D534A" w:rsidR="008E0689" w:rsidRPr="00017928" w:rsidRDefault="009E07A6" w:rsidP="00915687">
            <w:pPr>
              <w:pStyle w:val="Akapitzlist"/>
              <w:numPr>
                <w:ilvl w:val="0"/>
                <w:numId w:val="40"/>
              </w:numPr>
              <w:tabs>
                <w:tab w:val="left" w:pos="7890"/>
              </w:tabs>
              <w:spacing w:line="256" w:lineRule="auto"/>
              <w:rPr>
                <w:sz w:val="20"/>
                <w:szCs w:val="20"/>
              </w:rPr>
            </w:pPr>
            <w:r w:rsidRPr="00017928">
              <w:rPr>
                <w:sz w:val="20"/>
                <w:szCs w:val="20"/>
              </w:rPr>
              <w:t>Załącznik nr 3.</w:t>
            </w:r>
          </w:p>
          <w:p w14:paraId="53095504" w14:textId="5EB9D6B8" w:rsidR="00344480" w:rsidRPr="00017928" w:rsidRDefault="009E07A6" w:rsidP="00915687">
            <w:pPr>
              <w:pStyle w:val="Akapitzlist"/>
              <w:numPr>
                <w:ilvl w:val="0"/>
                <w:numId w:val="40"/>
              </w:numPr>
              <w:tabs>
                <w:tab w:val="left" w:pos="7890"/>
              </w:tabs>
              <w:spacing w:line="256" w:lineRule="auto"/>
              <w:rPr>
                <w:sz w:val="20"/>
                <w:szCs w:val="20"/>
              </w:rPr>
            </w:pPr>
            <w:r w:rsidRPr="00017928">
              <w:rPr>
                <w:sz w:val="20"/>
                <w:szCs w:val="20"/>
              </w:rPr>
              <w:t>Załącznik nr 4</w:t>
            </w:r>
            <w:r w:rsidR="00344480" w:rsidRPr="00017928">
              <w:rPr>
                <w:sz w:val="20"/>
                <w:szCs w:val="20"/>
              </w:rPr>
              <w:t>.</w:t>
            </w:r>
          </w:p>
          <w:p w14:paraId="1F4D7F20" w14:textId="365506C8" w:rsidR="00344480" w:rsidRPr="00017928" w:rsidRDefault="009E07A6" w:rsidP="00915687">
            <w:pPr>
              <w:pStyle w:val="Akapitzlist"/>
              <w:numPr>
                <w:ilvl w:val="0"/>
                <w:numId w:val="40"/>
              </w:numPr>
              <w:tabs>
                <w:tab w:val="left" w:pos="7890"/>
              </w:tabs>
              <w:spacing w:line="256" w:lineRule="auto"/>
              <w:rPr>
                <w:sz w:val="20"/>
                <w:szCs w:val="20"/>
              </w:rPr>
            </w:pPr>
            <w:r w:rsidRPr="00017928">
              <w:rPr>
                <w:sz w:val="20"/>
                <w:szCs w:val="20"/>
              </w:rPr>
              <w:t>Załącznika nr 5</w:t>
            </w:r>
            <w:r w:rsidR="00344480" w:rsidRPr="00017928">
              <w:rPr>
                <w:sz w:val="20"/>
                <w:szCs w:val="20"/>
              </w:rPr>
              <w:t>.</w:t>
            </w:r>
          </w:p>
          <w:p w14:paraId="7515AEB8" w14:textId="3AD67328" w:rsidR="00A56B03" w:rsidRPr="00017928" w:rsidRDefault="009E07A6" w:rsidP="00915687">
            <w:pPr>
              <w:pStyle w:val="Akapitzlist"/>
              <w:numPr>
                <w:ilvl w:val="0"/>
                <w:numId w:val="40"/>
              </w:numPr>
              <w:tabs>
                <w:tab w:val="left" w:pos="7890"/>
              </w:tabs>
              <w:spacing w:line="256" w:lineRule="auto"/>
              <w:rPr>
                <w:sz w:val="20"/>
                <w:szCs w:val="20"/>
              </w:rPr>
            </w:pPr>
            <w:r w:rsidRPr="00017928">
              <w:rPr>
                <w:sz w:val="20"/>
                <w:szCs w:val="20"/>
              </w:rPr>
              <w:t>Załącznik nr 6</w:t>
            </w:r>
            <w:r w:rsidR="00344480" w:rsidRPr="00017928">
              <w:rPr>
                <w:sz w:val="20"/>
                <w:szCs w:val="20"/>
              </w:rPr>
              <w:t xml:space="preserve">. </w:t>
            </w:r>
          </w:p>
          <w:p w14:paraId="14AA8640" w14:textId="77777777" w:rsidR="00832631" w:rsidRPr="00017928" w:rsidRDefault="00832631" w:rsidP="00832631">
            <w:pPr>
              <w:pStyle w:val="Akapitzlist"/>
              <w:tabs>
                <w:tab w:val="left" w:pos="7890"/>
              </w:tabs>
              <w:spacing w:line="256" w:lineRule="auto"/>
              <w:ind w:left="720"/>
              <w:rPr>
                <w:sz w:val="20"/>
                <w:szCs w:val="20"/>
              </w:rPr>
            </w:pPr>
          </w:p>
          <w:p w14:paraId="542419F6" w14:textId="77777777" w:rsidR="00BB4247" w:rsidRPr="00017928" w:rsidRDefault="009E07A6" w:rsidP="00915687">
            <w:pPr>
              <w:pStyle w:val="Akapitzlist"/>
              <w:numPr>
                <w:ilvl w:val="0"/>
                <w:numId w:val="40"/>
              </w:numPr>
              <w:tabs>
                <w:tab w:val="left" w:pos="7890"/>
              </w:tabs>
              <w:spacing w:line="256" w:lineRule="auto"/>
              <w:rPr>
                <w:sz w:val="20"/>
                <w:szCs w:val="20"/>
              </w:rPr>
            </w:pPr>
            <w:r w:rsidRPr="00017928">
              <w:rPr>
                <w:sz w:val="20"/>
                <w:szCs w:val="20"/>
              </w:rPr>
              <w:t>Załącznik nr 7</w:t>
            </w:r>
            <w:r w:rsidR="00A56B03" w:rsidRPr="00017928">
              <w:rPr>
                <w:sz w:val="20"/>
                <w:szCs w:val="20"/>
              </w:rPr>
              <w:t>.</w:t>
            </w:r>
            <w:r w:rsidR="00344480" w:rsidRPr="00017928">
              <w:rPr>
                <w:sz w:val="20"/>
                <w:szCs w:val="20"/>
              </w:rPr>
              <w:t xml:space="preserve">    </w:t>
            </w:r>
          </w:p>
          <w:p w14:paraId="312D58C3" w14:textId="77777777" w:rsidR="00BB4247" w:rsidRPr="00017928" w:rsidRDefault="00BB4247" w:rsidP="00BB4247">
            <w:pPr>
              <w:tabs>
                <w:tab w:val="left" w:pos="7890"/>
              </w:tabs>
              <w:spacing w:line="256" w:lineRule="auto"/>
              <w:rPr>
                <w:sz w:val="20"/>
                <w:szCs w:val="20"/>
              </w:rPr>
            </w:pPr>
          </w:p>
          <w:p w14:paraId="3FCF9D1B" w14:textId="77777777" w:rsidR="00BB4247" w:rsidRDefault="00BB4247" w:rsidP="00915687">
            <w:pPr>
              <w:pStyle w:val="Akapitzlist"/>
              <w:numPr>
                <w:ilvl w:val="0"/>
                <w:numId w:val="40"/>
              </w:numPr>
              <w:tabs>
                <w:tab w:val="left" w:pos="7890"/>
              </w:tabs>
              <w:spacing w:line="256" w:lineRule="auto"/>
              <w:rPr>
                <w:sz w:val="20"/>
                <w:szCs w:val="20"/>
              </w:rPr>
            </w:pPr>
            <w:r w:rsidRPr="00017928">
              <w:rPr>
                <w:sz w:val="20"/>
                <w:szCs w:val="20"/>
              </w:rPr>
              <w:t>Załącznik nr 8</w:t>
            </w:r>
            <w:r w:rsidR="00344480" w:rsidRPr="00017928">
              <w:rPr>
                <w:sz w:val="20"/>
                <w:szCs w:val="20"/>
              </w:rPr>
              <w:t xml:space="preserve">  </w:t>
            </w:r>
          </w:p>
          <w:p w14:paraId="311ABEF1" w14:textId="77777777" w:rsidR="00ED6677" w:rsidRPr="00ED6677" w:rsidRDefault="00ED6677" w:rsidP="00ED6677">
            <w:pPr>
              <w:pStyle w:val="Akapitzlist"/>
              <w:rPr>
                <w:sz w:val="20"/>
                <w:szCs w:val="20"/>
              </w:rPr>
            </w:pPr>
          </w:p>
          <w:p w14:paraId="0FC5C4C7" w14:textId="0FBE7910" w:rsidR="00ED6677" w:rsidRPr="00017928" w:rsidRDefault="00ED6677" w:rsidP="00915687">
            <w:pPr>
              <w:pStyle w:val="Akapitzlist"/>
              <w:numPr>
                <w:ilvl w:val="0"/>
                <w:numId w:val="40"/>
              </w:numPr>
              <w:tabs>
                <w:tab w:val="left" w:pos="7890"/>
              </w:tabs>
              <w:spacing w:line="256" w:lineRule="auto"/>
              <w:rPr>
                <w:sz w:val="20"/>
                <w:szCs w:val="20"/>
              </w:rPr>
            </w:pPr>
            <w:r>
              <w:rPr>
                <w:sz w:val="20"/>
                <w:szCs w:val="20"/>
              </w:rPr>
              <w:t>Załącznik nr 9</w:t>
            </w:r>
          </w:p>
          <w:p w14:paraId="77E71451" w14:textId="77777777" w:rsidR="00BB4247" w:rsidRPr="00017928" w:rsidRDefault="00BB4247" w:rsidP="00BB4247">
            <w:pPr>
              <w:pStyle w:val="Akapitzlist"/>
              <w:rPr>
                <w:sz w:val="20"/>
                <w:szCs w:val="20"/>
              </w:rPr>
            </w:pPr>
          </w:p>
          <w:p w14:paraId="30BC2F35" w14:textId="73D51464" w:rsidR="00344480" w:rsidRPr="00017928" w:rsidRDefault="00ED6677" w:rsidP="00915687">
            <w:pPr>
              <w:pStyle w:val="Akapitzlist"/>
              <w:numPr>
                <w:ilvl w:val="0"/>
                <w:numId w:val="40"/>
              </w:numPr>
              <w:tabs>
                <w:tab w:val="left" w:pos="7890"/>
              </w:tabs>
              <w:spacing w:line="256" w:lineRule="auto"/>
              <w:rPr>
                <w:sz w:val="20"/>
                <w:szCs w:val="20"/>
              </w:rPr>
            </w:pPr>
            <w:r>
              <w:rPr>
                <w:sz w:val="20"/>
                <w:szCs w:val="20"/>
              </w:rPr>
              <w:t>Załącznik nr 10</w:t>
            </w:r>
            <w:r w:rsidR="00344480" w:rsidRPr="00017928">
              <w:rPr>
                <w:sz w:val="20"/>
                <w:szCs w:val="20"/>
              </w:rPr>
              <w:t xml:space="preserve"> </w:t>
            </w:r>
          </w:p>
          <w:p w14:paraId="3E6BC97D" w14:textId="77777777" w:rsidR="00BB4247" w:rsidRPr="00017928" w:rsidRDefault="00BB4247" w:rsidP="00BB4247">
            <w:pPr>
              <w:pStyle w:val="Akapitzlist"/>
              <w:rPr>
                <w:sz w:val="20"/>
                <w:szCs w:val="20"/>
              </w:rPr>
            </w:pPr>
          </w:p>
          <w:p w14:paraId="139688C9" w14:textId="6CED1067" w:rsidR="00BB4247" w:rsidRPr="00017928" w:rsidRDefault="00BB4247" w:rsidP="00832631">
            <w:pPr>
              <w:tabs>
                <w:tab w:val="left" w:pos="7890"/>
              </w:tabs>
              <w:spacing w:line="256" w:lineRule="auto"/>
              <w:rPr>
                <w:sz w:val="20"/>
                <w:szCs w:val="20"/>
              </w:rPr>
            </w:pPr>
          </w:p>
          <w:p w14:paraId="43FDE372" w14:textId="6C9B0D83" w:rsidR="00BB4247" w:rsidRPr="00017928" w:rsidRDefault="00BB4247" w:rsidP="00CC66B5">
            <w:pPr>
              <w:tabs>
                <w:tab w:val="left" w:pos="7890"/>
              </w:tabs>
              <w:spacing w:line="256" w:lineRule="auto"/>
              <w:ind w:left="360"/>
              <w:rPr>
                <w:sz w:val="20"/>
                <w:szCs w:val="20"/>
              </w:rPr>
            </w:pPr>
          </w:p>
        </w:tc>
        <w:tc>
          <w:tcPr>
            <w:tcW w:w="7371" w:type="dxa"/>
            <w:hideMark/>
          </w:tcPr>
          <w:p w14:paraId="17B36DA1" w14:textId="77777777" w:rsidR="00B14657" w:rsidRPr="00017928" w:rsidRDefault="00B14657" w:rsidP="00BB4247">
            <w:pPr>
              <w:tabs>
                <w:tab w:val="left" w:pos="7890"/>
              </w:tabs>
              <w:spacing w:line="256" w:lineRule="auto"/>
              <w:ind w:right="-1021"/>
              <w:rPr>
                <w:sz w:val="20"/>
                <w:szCs w:val="20"/>
              </w:rPr>
            </w:pPr>
            <w:r w:rsidRPr="00017928">
              <w:rPr>
                <w:sz w:val="20"/>
                <w:szCs w:val="20"/>
              </w:rPr>
              <w:t xml:space="preserve">Formularz ofertowy, </w:t>
            </w:r>
          </w:p>
          <w:p w14:paraId="5D8C8A61" w14:textId="58568D4B" w:rsidR="009E07A6" w:rsidRPr="00017928" w:rsidRDefault="00344480" w:rsidP="00BB4247">
            <w:pPr>
              <w:tabs>
                <w:tab w:val="left" w:pos="7890"/>
              </w:tabs>
              <w:spacing w:line="256" w:lineRule="auto"/>
              <w:ind w:right="-1021"/>
              <w:rPr>
                <w:sz w:val="20"/>
                <w:szCs w:val="20"/>
              </w:rPr>
            </w:pPr>
            <w:r w:rsidRPr="00017928">
              <w:rPr>
                <w:sz w:val="20"/>
                <w:szCs w:val="20"/>
              </w:rPr>
              <w:t xml:space="preserve">Oświadczenie Wykonawcy o braku podstaw do </w:t>
            </w:r>
            <w:r w:rsidR="00C72C22" w:rsidRPr="00017928">
              <w:rPr>
                <w:sz w:val="20"/>
                <w:szCs w:val="20"/>
              </w:rPr>
              <w:t>wykluczenia z</w:t>
            </w:r>
            <w:r w:rsidRPr="00017928">
              <w:rPr>
                <w:sz w:val="20"/>
                <w:szCs w:val="20"/>
              </w:rPr>
              <w:t xml:space="preserve"> postępowania</w:t>
            </w:r>
          </w:p>
          <w:p w14:paraId="3DB01404" w14:textId="2F84C6B9" w:rsidR="00344480" w:rsidRPr="00017928" w:rsidRDefault="00344480" w:rsidP="00BB4247">
            <w:pPr>
              <w:tabs>
                <w:tab w:val="left" w:pos="7890"/>
              </w:tabs>
              <w:spacing w:line="256" w:lineRule="auto"/>
              <w:ind w:right="-1021"/>
              <w:rPr>
                <w:sz w:val="20"/>
                <w:szCs w:val="20"/>
              </w:rPr>
            </w:pPr>
            <w:r w:rsidRPr="00017928">
              <w:rPr>
                <w:sz w:val="20"/>
                <w:szCs w:val="20"/>
              </w:rPr>
              <w:t>Oświadczenie o spełnianiu warunków udziału w postępowaniu,</w:t>
            </w:r>
          </w:p>
          <w:p w14:paraId="6C10B033" w14:textId="57BC3D32" w:rsidR="00344480" w:rsidRPr="00017928" w:rsidRDefault="00BB4247" w:rsidP="00BB4247">
            <w:pPr>
              <w:tabs>
                <w:tab w:val="left" w:pos="7890"/>
              </w:tabs>
              <w:spacing w:line="256" w:lineRule="auto"/>
              <w:ind w:right="-1021"/>
              <w:rPr>
                <w:sz w:val="20"/>
                <w:szCs w:val="20"/>
              </w:rPr>
            </w:pPr>
            <w:r w:rsidRPr="00017928">
              <w:rPr>
                <w:sz w:val="20"/>
                <w:szCs w:val="20"/>
              </w:rPr>
              <w:t xml:space="preserve">Wykaz </w:t>
            </w:r>
            <w:r w:rsidR="00935312">
              <w:rPr>
                <w:sz w:val="20"/>
                <w:szCs w:val="20"/>
              </w:rPr>
              <w:t>usług</w:t>
            </w:r>
          </w:p>
          <w:p w14:paraId="0C27CF47" w14:textId="77777777" w:rsidR="00BB4247" w:rsidRPr="00017928" w:rsidRDefault="00BB4247" w:rsidP="00BB4247">
            <w:pPr>
              <w:tabs>
                <w:tab w:val="left" w:pos="7890"/>
              </w:tabs>
              <w:spacing w:line="256" w:lineRule="auto"/>
              <w:ind w:right="-1021"/>
              <w:rPr>
                <w:sz w:val="20"/>
                <w:szCs w:val="20"/>
              </w:rPr>
            </w:pPr>
            <w:r w:rsidRPr="00017928">
              <w:rPr>
                <w:sz w:val="20"/>
                <w:szCs w:val="20"/>
              </w:rPr>
              <w:t>Oświadczeniu Wykonawcy o aktualności informacji</w:t>
            </w:r>
          </w:p>
          <w:p w14:paraId="1CB1ADC2" w14:textId="77777777" w:rsidR="000E56ED" w:rsidRPr="00017928" w:rsidRDefault="00BB4247" w:rsidP="00BB4247">
            <w:pPr>
              <w:tabs>
                <w:tab w:val="left" w:pos="7890"/>
              </w:tabs>
              <w:spacing w:line="256" w:lineRule="auto"/>
              <w:ind w:right="-1021"/>
              <w:rPr>
                <w:sz w:val="20"/>
                <w:szCs w:val="20"/>
              </w:rPr>
            </w:pPr>
            <w:r w:rsidRPr="00017928">
              <w:rPr>
                <w:sz w:val="20"/>
                <w:szCs w:val="20"/>
              </w:rPr>
              <w:t xml:space="preserve">Pełnomocnictwo-w przypadku wykonawców wspólnie ubiegających się o udzielnie </w:t>
            </w:r>
          </w:p>
          <w:p w14:paraId="08EC8596" w14:textId="6763BD25" w:rsidR="00BB4247" w:rsidRPr="00017928" w:rsidRDefault="00BB4247" w:rsidP="00BB4247">
            <w:pPr>
              <w:tabs>
                <w:tab w:val="left" w:pos="7890"/>
              </w:tabs>
              <w:spacing w:line="256" w:lineRule="auto"/>
              <w:ind w:right="-1021"/>
              <w:rPr>
                <w:sz w:val="20"/>
                <w:szCs w:val="20"/>
              </w:rPr>
            </w:pPr>
            <w:r w:rsidRPr="00017928">
              <w:rPr>
                <w:sz w:val="20"/>
                <w:szCs w:val="20"/>
              </w:rPr>
              <w:t>zamówienia publicznego (zgodnie z art. 58 ustawy pzp) - wzór</w:t>
            </w:r>
          </w:p>
          <w:p w14:paraId="4C911F24" w14:textId="557D37B9" w:rsidR="00BB4247" w:rsidRPr="00017928" w:rsidRDefault="00BB4247" w:rsidP="00BB4247">
            <w:pPr>
              <w:tabs>
                <w:tab w:val="left" w:pos="7890"/>
              </w:tabs>
              <w:spacing w:line="256" w:lineRule="auto"/>
              <w:rPr>
                <w:sz w:val="20"/>
                <w:szCs w:val="20"/>
              </w:rPr>
            </w:pPr>
            <w:r w:rsidRPr="00017928">
              <w:rPr>
                <w:sz w:val="20"/>
                <w:szCs w:val="20"/>
              </w:rPr>
              <w:t>Zobowiązanie podmiotu udostępniającego zasoby (zgodnie z art. 118 ust 3 ustawy pzp)</w:t>
            </w:r>
          </w:p>
          <w:p w14:paraId="4401AFE5" w14:textId="751AB6C8" w:rsidR="00ED6677" w:rsidRDefault="00ED6677" w:rsidP="00BB4247">
            <w:pPr>
              <w:tabs>
                <w:tab w:val="left" w:pos="7890"/>
              </w:tabs>
              <w:spacing w:line="256" w:lineRule="auto"/>
              <w:rPr>
                <w:sz w:val="20"/>
                <w:szCs w:val="20"/>
              </w:rPr>
            </w:pPr>
            <w:r>
              <w:rPr>
                <w:sz w:val="20"/>
                <w:szCs w:val="20"/>
              </w:rPr>
              <w:t>Oświadczenie podmiotu udostępniającego zasoby</w:t>
            </w:r>
          </w:p>
          <w:p w14:paraId="507C3F55" w14:textId="77777777" w:rsidR="00ED6677" w:rsidRDefault="00ED6677" w:rsidP="00BB4247">
            <w:pPr>
              <w:tabs>
                <w:tab w:val="left" w:pos="7890"/>
              </w:tabs>
              <w:spacing w:line="256" w:lineRule="auto"/>
              <w:rPr>
                <w:sz w:val="20"/>
                <w:szCs w:val="20"/>
              </w:rPr>
            </w:pPr>
          </w:p>
          <w:p w14:paraId="5991D29A" w14:textId="51EA9DFF" w:rsidR="00BB4247" w:rsidRPr="00017928" w:rsidRDefault="00BB4247" w:rsidP="00BB4247">
            <w:pPr>
              <w:tabs>
                <w:tab w:val="left" w:pos="7890"/>
              </w:tabs>
              <w:spacing w:line="256" w:lineRule="auto"/>
              <w:rPr>
                <w:sz w:val="20"/>
                <w:szCs w:val="20"/>
              </w:rPr>
            </w:pPr>
            <w:r w:rsidRPr="00017928">
              <w:rPr>
                <w:sz w:val="20"/>
                <w:szCs w:val="20"/>
              </w:rPr>
              <w:t>Oświadczenie wykonawców wspólnie ubiegających się o udzielenie zamówienia (zgodnie z art.117 ust. 4 ustawy pzp)</w:t>
            </w:r>
          </w:p>
          <w:p w14:paraId="5C90E773" w14:textId="77777777" w:rsidR="00344480" w:rsidRPr="00017928" w:rsidRDefault="00344480" w:rsidP="00BB4247">
            <w:pPr>
              <w:tabs>
                <w:tab w:val="left" w:pos="7890"/>
              </w:tabs>
              <w:spacing w:line="256" w:lineRule="auto"/>
              <w:rPr>
                <w:sz w:val="20"/>
                <w:szCs w:val="20"/>
              </w:rPr>
            </w:pPr>
            <w:r w:rsidRPr="00017928">
              <w:rPr>
                <w:sz w:val="20"/>
                <w:szCs w:val="20"/>
              </w:rPr>
              <w:t>Projekt umowy</w:t>
            </w:r>
          </w:p>
          <w:p w14:paraId="4BBF5D7A" w14:textId="4DAFCEBD" w:rsidR="00BB4247" w:rsidRPr="00017928" w:rsidRDefault="00BB4247" w:rsidP="00BB4247">
            <w:pPr>
              <w:tabs>
                <w:tab w:val="left" w:pos="7890"/>
              </w:tabs>
              <w:spacing w:line="256" w:lineRule="auto"/>
              <w:rPr>
                <w:sz w:val="20"/>
                <w:szCs w:val="20"/>
              </w:rPr>
            </w:pPr>
          </w:p>
          <w:p w14:paraId="7E0B68DF" w14:textId="0A9583C4" w:rsidR="00344480" w:rsidRPr="00017928" w:rsidRDefault="00344480" w:rsidP="00BB4247">
            <w:pPr>
              <w:tabs>
                <w:tab w:val="left" w:pos="7890"/>
              </w:tabs>
              <w:spacing w:line="256" w:lineRule="auto"/>
              <w:rPr>
                <w:sz w:val="20"/>
                <w:szCs w:val="20"/>
              </w:rPr>
            </w:pPr>
          </w:p>
        </w:tc>
      </w:tr>
      <w:tr w:rsidR="00B14657" w:rsidRPr="00792606" w14:paraId="74AACC91" w14:textId="77777777" w:rsidTr="000E56ED">
        <w:trPr>
          <w:trHeight w:val="774"/>
        </w:trPr>
        <w:tc>
          <w:tcPr>
            <w:tcW w:w="2410" w:type="dxa"/>
            <w:hideMark/>
          </w:tcPr>
          <w:p w14:paraId="5A654D28" w14:textId="4F0E6143" w:rsidR="00B14657" w:rsidRPr="00792606" w:rsidRDefault="00B14657">
            <w:pPr>
              <w:spacing w:line="256" w:lineRule="auto"/>
              <w:rPr>
                <w:sz w:val="20"/>
                <w:szCs w:val="20"/>
              </w:rPr>
            </w:pPr>
          </w:p>
        </w:tc>
        <w:tc>
          <w:tcPr>
            <w:tcW w:w="7371" w:type="dxa"/>
            <w:hideMark/>
          </w:tcPr>
          <w:p w14:paraId="7B4DD9D5" w14:textId="4C07FFE4" w:rsidR="00B14657" w:rsidRPr="00792606" w:rsidRDefault="00B14657">
            <w:pPr>
              <w:spacing w:line="256" w:lineRule="auto"/>
              <w:rPr>
                <w:sz w:val="20"/>
                <w:szCs w:val="20"/>
              </w:rPr>
            </w:pPr>
          </w:p>
        </w:tc>
      </w:tr>
      <w:tr w:rsidR="00B14657" w:rsidRPr="00792606" w14:paraId="38C1D0B7" w14:textId="77777777" w:rsidTr="000E56ED">
        <w:trPr>
          <w:trHeight w:val="768"/>
        </w:trPr>
        <w:tc>
          <w:tcPr>
            <w:tcW w:w="2410" w:type="dxa"/>
          </w:tcPr>
          <w:p w14:paraId="5776D12F" w14:textId="1DE9599F" w:rsidR="00B14657" w:rsidRPr="00344480" w:rsidRDefault="00B14657" w:rsidP="00344480">
            <w:pPr>
              <w:spacing w:line="256" w:lineRule="auto"/>
              <w:ind w:right="-2410"/>
              <w:rPr>
                <w:sz w:val="20"/>
                <w:szCs w:val="20"/>
              </w:rPr>
            </w:pPr>
          </w:p>
        </w:tc>
        <w:tc>
          <w:tcPr>
            <w:tcW w:w="7371" w:type="dxa"/>
          </w:tcPr>
          <w:p w14:paraId="0443D151" w14:textId="3CF9EC2B" w:rsidR="00344480" w:rsidRPr="00792606" w:rsidRDefault="00344480">
            <w:pPr>
              <w:spacing w:line="256" w:lineRule="auto"/>
              <w:rPr>
                <w:sz w:val="20"/>
                <w:szCs w:val="20"/>
              </w:rPr>
            </w:pPr>
          </w:p>
        </w:tc>
      </w:tr>
      <w:tr w:rsidR="00B14657" w:rsidRPr="00792606" w14:paraId="2F5709F8" w14:textId="77777777" w:rsidTr="000E56ED">
        <w:trPr>
          <w:trHeight w:val="792"/>
        </w:trPr>
        <w:tc>
          <w:tcPr>
            <w:tcW w:w="2410" w:type="dxa"/>
          </w:tcPr>
          <w:p w14:paraId="6344EA13" w14:textId="0DC3DCAA" w:rsidR="00B14657" w:rsidRPr="00792606" w:rsidRDefault="00B14657">
            <w:pPr>
              <w:spacing w:line="256" w:lineRule="auto"/>
              <w:rPr>
                <w:sz w:val="20"/>
                <w:szCs w:val="20"/>
              </w:rPr>
            </w:pPr>
          </w:p>
        </w:tc>
        <w:tc>
          <w:tcPr>
            <w:tcW w:w="7371" w:type="dxa"/>
          </w:tcPr>
          <w:p w14:paraId="65D4CA05" w14:textId="1C1FDF3D" w:rsidR="00B14657" w:rsidRPr="00792606" w:rsidRDefault="00B14657">
            <w:pPr>
              <w:spacing w:line="256" w:lineRule="auto"/>
              <w:rPr>
                <w:sz w:val="20"/>
                <w:szCs w:val="20"/>
              </w:rPr>
            </w:pPr>
          </w:p>
        </w:tc>
      </w:tr>
      <w:tr w:rsidR="00B14657" w:rsidRPr="00792606" w14:paraId="78E33C9B" w14:textId="77777777" w:rsidTr="000E56ED">
        <w:trPr>
          <w:trHeight w:val="762"/>
        </w:trPr>
        <w:tc>
          <w:tcPr>
            <w:tcW w:w="2410" w:type="dxa"/>
            <w:hideMark/>
          </w:tcPr>
          <w:p w14:paraId="39263501" w14:textId="77777777" w:rsidR="00B14657" w:rsidRPr="00792606" w:rsidRDefault="00B14657">
            <w:pPr>
              <w:spacing w:line="256" w:lineRule="auto"/>
              <w:rPr>
                <w:sz w:val="20"/>
                <w:szCs w:val="20"/>
              </w:rPr>
            </w:pPr>
            <w:r w:rsidRPr="00792606">
              <w:rPr>
                <w:sz w:val="20"/>
                <w:szCs w:val="20"/>
              </w:rPr>
              <w:t xml:space="preserve"> </w:t>
            </w:r>
            <w:r w:rsidRPr="00792606">
              <w:rPr>
                <w:sz w:val="20"/>
                <w:szCs w:val="20"/>
              </w:rPr>
              <w:tab/>
              <w:t xml:space="preserve"> </w:t>
            </w:r>
          </w:p>
        </w:tc>
        <w:tc>
          <w:tcPr>
            <w:tcW w:w="7371" w:type="dxa"/>
            <w:hideMark/>
          </w:tcPr>
          <w:p w14:paraId="09CC2CE6" w14:textId="77777777" w:rsidR="00B14657" w:rsidRPr="00792606" w:rsidRDefault="00B14657">
            <w:pPr>
              <w:spacing w:line="256" w:lineRule="auto"/>
              <w:rPr>
                <w:sz w:val="20"/>
                <w:szCs w:val="20"/>
              </w:rPr>
            </w:pPr>
            <w:r w:rsidRPr="00792606">
              <w:rPr>
                <w:sz w:val="20"/>
                <w:szCs w:val="20"/>
              </w:rPr>
              <w:t xml:space="preserve"> </w:t>
            </w:r>
          </w:p>
        </w:tc>
      </w:tr>
    </w:tbl>
    <w:p w14:paraId="40990A55" w14:textId="77777777" w:rsidR="00B14657" w:rsidRPr="00792606" w:rsidRDefault="00B14657" w:rsidP="00B14657">
      <w:pPr>
        <w:spacing w:after="0" w:line="256" w:lineRule="auto"/>
        <w:ind w:left="0" w:firstLine="0"/>
        <w:jc w:val="left"/>
        <w:rPr>
          <w:rFonts w:eastAsia="Times New Roman"/>
          <w:color w:val="000000"/>
          <w:sz w:val="20"/>
          <w:szCs w:val="20"/>
        </w:rPr>
      </w:pPr>
      <w:r w:rsidRPr="00792606">
        <w:rPr>
          <w:sz w:val="20"/>
          <w:szCs w:val="20"/>
        </w:rPr>
        <w:t xml:space="preserve"> </w:t>
      </w:r>
    </w:p>
    <w:p w14:paraId="5610124F" w14:textId="77777777" w:rsidR="00B14657" w:rsidRDefault="00B14657" w:rsidP="00B14657">
      <w:pPr>
        <w:pStyle w:val="Tytu"/>
        <w:spacing w:after="40"/>
        <w:jc w:val="left"/>
      </w:pPr>
    </w:p>
    <w:p w14:paraId="419B49AD" w14:textId="77777777" w:rsidR="00B14657" w:rsidRPr="00D17955" w:rsidRDefault="00B14657" w:rsidP="00B14657">
      <w:pPr>
        <w:pStyle w:val="Tytu"/>
        <w:spacing w:after="40"/>
        <w:jc w:val="left"/>
        <w:rPr>
          <w:rFonts w:asciiTheme="minorHAnsi" w:hAnsiTheme="minorHAnsi" w:cs="Times New Roman"/>
          <w:sz w:val="20"/>
        </w:rPr>
        <w:sectPr w:rsidR="00B14657" w:rsidRPr="00D17955" w:rsidSect="004F34CB">
          <w:headerReference w:type="default" r:id="rId70"/>
          <w:footerReference w:type="default" r:id="rId71"/>
          <w:pgSz w:w="11906" w:h="16838"/>
          <w:pgMar w:top="1418" w:right="1134" w:bottom="1418" w:left="1134" w:header="709" w:footer="709" w:gutter="0"/>
          <w:cols w:space="708"/>
          <w:docGrid w:linePitch="360"/>
        </w:sectPr>
      </w:pPr>
    </w:p>
    <w:p w14:paraId="1BA56DF4" w14:textId="77777777" w:rsidR="001034DA" w:rsidRPr="001034DA" w:rsidRDefault="00E26E77" w:rsidP="001034DA">
      <w:pPr>
        <w:pStyle w:val="Nagwek7"/>
        <w:jc w:val="right"/>
        <w:rPr>
          <w:rFonts w:asciiTheme="majorHAnsi" w:hAnsiTheme="majorHAnsi" w:cstheme="majorHAnsi"/>
        </w:rPr>
      </w:pPr>
      <w:r w:rsidRPr="001034DA">
        <w:rPr>
          <w:rFonts w:asciiTheme="majorHAnsi" w:hAnsiTheme="majorHAnsi" w:cstheme="majorHAnsi"/>
          <w:b w:val="0"/>
          <w:bCs/>
          <w:kern w:val="32"/>
        </w:rPr>
        <w:lastRenderedPageBreak/>
        <w:t xml:space="preserve"> </w:t>
      </w:r>
      <w:r w:rsidR="001034DA" w:rsidRPr="001034DA">
        <w:rPr>
          <w:rFonts w:asciiTheme="majorHAnsi" w:hAnsiTheme="majorHAnsi" w:cstheme="majorHAnsi"/>
        </w:rPr>
        <w:t>Załącznik Nr 1 do SWZ</w:t>
      </w:r>
    </w:p>
    <w:p w14:paraId="3477E01E" w14:textId="77777777" w:rsidR="001034DA" w:rsidRPr="001034DA" w:rsidRDefault="001034DA" w:rsidP="001034DA">
      <w:pPr>
        <w:pStyle w:val="Tekstpodstawowy"/>
        <w:jc w:val="left"/>
        <w:rPr>
          <w:rFonts w:asciiTheme="majorHAnsi" w:hAnsiTheme="majorHAnsi" w:cstheme="majorHAnsi"/>
          <w:i/>
          <w:sz w:val="20"/>
          <w:u w:val="single"/>
        </w:rPr>
      </w:pPr>
      <w:r w:rsidRPr="001034DA">
        <w:rPr>
          <w:rFonts w:asciiTheme="majorHAnsi" w:hAnsiTheme="majorHAnsi" w:cstheme="majorHAnsi"/>
          <w:i/>
          <w:sz w:val="20"/>
          <w:u w:val="single"/>
        </w:rPr>
        <w:t>DOKUMENT SKŁADANY WRAZ Z OFERTĄ</w:t>
      </w:r>
    </w:p>
    <w:p w14:paraId="5405535A" w14:textId="77777777" w:rsidR="001034DA" w:rsidRPr="001034DA" w:rsidRDefault="001034DA" w:rsidP="001034DA">
      <w:pPr>
        <w:ind w:left="0" w:firstLine="0"/>
        <w:rPr>
          <w:rFonts w:asciiTheme="majorHAnsi" w:hAnsiTheme="majorHAnsi" w:cstheme="majorHAnsi"/>
          <w:b/>
          <w:sz w:val="20"/>
          <w:szCs w:val="20"/>
        </w:rPr>
      </w:pPr>
    </w:p>
    <w:p w14:paraId="6B5B81BA" w14:textId="77777777" w:rsidR="001034DA" w:rsidRPr="001034DA" w:rsidRDefault="001034DA" w:rsidP="001034DA">
      <w:pPr>
        <w:pStyle w:val="Nagwek9"/>
        <w:jc w:val="center"/>
        <w:rPr>
          <w:rFonts w:cstheme="majorHAnsi"/>
          <w:sz w:val="20"/>
          <w:szCs w:val="20"/>
        </w:rPr>
      </w:pPr>
      <w:r w:rsidRPr="001034DA">
        <w:rPr>
          <w:rFonts w:cstheme="majorHAnsi"/>
          <w:sz w:val="20"/>
          <w:szCs w:val="20"/>
        </w:rPr>
        <w:t>FORMULARZ OFERTY</w:t>
      </w:r>
    </w:p>
    <w:p w14:paraId="308CBB33" w14:textId="77777777" w:rsidR="001034DA" w:rsidRPr="001034DA" w:rsidRDefault="001034DA" w:rsidP="001034DA">
      <w:pPr>
        <w:rPr>
          <w:rFonts w:asciiTheme="majorHAnsi" w:hAnsiTheme="majorHAnsi" w:cstheme="majorHAnsi"/>
          <w:sz w:val="20"/>
          <w:szCs w:val="20"/>
        </w:rPr>
      </w:pPr>
    </w:p>
    <w:p w14:paraId="21F66C78" w14:textId="53F98AED" w:rsidR="001034DA" w:rsidRPr="00581C78" w:rsidRDefault="001034DA" w:rsidP="001034DA">
      <w:pPr>
        <w:pStyle w:val="Nagwek5"/>
        <w:ind w:left="-142" w:firstLine="0"/>
        <w:rPr>
          <w:rFonts w:cstheme="majorHAnsi"/>
          <w:bCs w:val="0"/>
          <w:sz w:val="20"/>
          <w:szCs w:val="20"/>
        </w:rPr>
      </w:pPr>
      <w:r w:rsidRPr="00581C78">
        <w:rPr>
          <w:rFonts w:cstheme="majorHAnsi"/>
          <w:b w:val="0"/>
          <w:bCs w:val="0"/>
          <w:sz w:val="20"/>
          <w:szCs w:val="20"/>
        </w:rPr>
        <w:t>dla postępowania o u</w:t>
      </w:r>
      <w:r w:rsidR="00CC66B5" w:rsidRPr="00581C78">
        <w:rPr>
          <w:rFonts w:cstheme="majorHAnsi"/>
          <w:b w:val="0"/>
          <w:bCs w:val="0"/>
          <w:sz w:val="20"/>
          <w:szCs w:val="20"/>
        </w:rPr>
        <w:t>dzielenie zamówienia publicznego „</w:t>
      </w:r>
      <w:r w:rsidR="00581C78" w:rsidRPr="00581C78">
        <w:rPr>
          <w:bCs w:val="0"/>
          <w:sz w:val="20"/>
          <w:szCs w:val="20"/>
        </w:rPr>
        <w:t>Dostawa soli kamiennej drogowej, niezbrylającej gat. DR, do zwalczania śliskości zimowej</w:t>
      </w:r>
      <w:r w:rsidR="00C72C22" w:rsidRPr="00581C78">
        <w:rPr>
          <w:rFonts w:cstheme="majorHAnsi"/>
          <w:b w:val="0"/>
          <w:bCs w:val="0"/>
          <w:sz w:val="20"/>
          <w:szCs w:val="20"/>
        </w:rPr>
        <w:t>”</w:t>
      </w:r>
      <w:r w:rsidR="00C72C22" w:rsidRPr="00581C78">
        <w:rPr>
          <w:rFonts w:cstheme="majorHAnsi"/>
          <w:bCs w:val="0"/>
          <w:sz w:val="20"/>
          <w:szCs w:val="20"/>
        </w:rPr>
        <w:t xml:space="preserve"> </w:t>
      </w:r>
      <w:r w:rsidR="00C72C22" w:rsidRPr="00892393">
        <w:rPr>
          <w:rFonts w:cstheme="majorHAnsi"/>
          <w:bCs w:val="0"/>
          <w:sz w:val="20"/>
          <w:szCs w:val="20"/>
        </w:rPr>
        <w:t>znak</w:t>
      </w:r>
      <w:r w:rsidRPr="00892393">
        <w:rPr>
          <w:rFonts w:cstheme="majorHAnsi"/>
          <w:b w:val="0"/>
          <w:bCs w:val="0"/>
          <w:sz w:val="20"/>
          <w:szCs w:val="20"/>
        </w:rPr>
        <w:t>:</w:t>
      </w:r>
      <w:r w:rsidRPr="00892393">
        <w:rPr>
          <w:rFonts w:cstheme="majorHAnsi"/>
          <w:bCs w:val="0"/>
          <w:sz w:val="20"/>
          <w:szCs w:val="20"/>
        </w:rPr>
        <w:t xml:space="preserve"> </w:t>
      </w:r>
      <w:r w:rsidR="001416CC" w:rsidRPr="00892393">
        <w:rPr>
          <w:rFonts w:cstheme="majorHAnsi"/>
          <w:bCs w:val="0"/>
          <w:sz w:val="20"/>
          <w:szCs w:val="20"/>
        </w:rPr>
        <w:t>ZP.26.ZZ</w:t>
      </w:r>
      <w:r w:rsidRPr="00892393">
        <w:rPr>
          <w:rFonts w:cstheme="majorHAnsi"/>
          <w:bCs w:val="0"/>
          <w:sz w:val="20"/>
          <w:szCs w:val="20"/>
        </w:rPr>
        <w:t>.</w:t>
      </w:r>
      <w:r w:rsidR="00690597" w:rsidRPr="00892393">
        <w:rPr>
          <w:rFonts w:cstheme="majorHAnsi"/>
          <w:bCs w:val="0"/>
          <w:sz w:val="20"/>
          <w:szCs w:val="20"/>
        </w:rPr>
        <w:t>2</w:t>
      </w:r>
      <w:r w:rsidR="001416CC" w:rsidRPr="00892393">
        <w:rPr>
          <w:rFonts w:cstheme="majorHAnsi"/>
          <w:bCs w:val="0"/>
          <w:sz w:val="20"/>
          <w:szCs w:val="20"/>
        </w:rPr>
        <w:t>PZP.2022</w:t>
      </w:r>
      <w:r w:rsidRPr="00892393">
        <w:rPr>
          <w:rFonts w:cstheme="majorHAnsi"/>
          <w:bCs w:val="0"/>
          <w:sz w:val="20"/>
          <w:szCs w:val="20"/>
        </w:rPr>
        <w:t xml:space="preserve"> </w:t>
      </w:r>
      <w:r w:rsidRPr="00892393">
        <w:rPr>
          <w:rFonts w:cstheme="majorHAnsi"/>
          <w:b w:val="0"/>
          <w:bCs w:val="0"/>
          <w:sz w:val="20"/>
          <w:szCs w:val="20"/>
        </w:rPr>
        <w:t>prowadzonego</w:t>
      </w:r>
      <w:r w:rsidRPr="00581C78">
        <w:rPr>
          <w:rFonts w:cstheme="majorHAnsi"/>
          <w:b w:val="0"/>
          <w:bCs w:val="0"/>
          <w:sz w:val="20"/>
          <w:szCs w:val="20"/>
        </w:rPr>
        <w:t xml:space="preserve"> w trybie podstawowym na podstawie art. 275 pkt 1 ustawy Pzp na </w:t>
      </w:r>
      <w:r w:rsidR="003C6346">
        <w:rPr>
          <w:rFonts w:cstheme="majorHAnsi"/>
          <w:b w:val="0"/>
          <w:bCs w:val="0"/>
          <w:sz w:val="20"/>
          <w:szCs w:val="20"/>
        </w:rPr>
        <w:t xml:space="preserve">dostawy </w:t>
      </w:r>
      <w:r w:rsidRPr="00581C78">
        <w:rPr>
          <w:rFonts w:cstheme="majorHAnsi"/>
          <w:b w:val="0"/>
          <w:sz w:val="20"/>
          <w:szCs w:val="20"/>
        </w:rPr>
        <w:t>o szacunkowej wartości zamówienia</w:t>
      </w:r>
      <w:r w:rsidRPr="00581C78">
        <w:rPr>
          <w:rFonts w:cstheme="majorHAnsi"/>
          <w:sz w:val="20"/>
          <w:szCs w:val="20"/>
        </w:rPr>
        <w:t xml:space="preserve"> </w:t>
      </w:r>
      <w:r w:rsidRPr="00581C78">
        <w:rPr>
          <w:rFonts w:cstheme="majorHAnsi"/>
          <w:b w:val="0"/>
          <w:bCs w:val="0"/>
          <w:sz w:val="20"/>
          <w:szCs w:val="20"/>
        </w:rPr>
        <w:t xml:space="preserve">równej lub powyżej 130.000 złotych netto </w:t>
      </w:r>
      <w:r w:rsidR="00690597">
        <w:rPr>
          <w:rFonts w:cstheme="majorHAnsi"/>
          <w:i w:val="0"/>
          <w:sz w:val="20"/>
          <w:szCs w:val="20"/>
        </w:rPr>
        <w:t>(Dz. U. z 2021r. poz. 1129</w:t>
      </w:r>
      <w:r w:rsidRPr="00581C78">
        <w:rPr>
          <w:rFonts w:cstheme="majorHAnsi"/>
          <w:i w:val="0"/>
          <w:sz w:val="20"/>
          <w:szCs w:val="20"/>
        </w:rPr>
        <w:t xml:space="preserve"> ze zm.).</w:t>
      </w:r>
    </w:p>
    <w:p w14:paraId="6A550C00" w14:textId="77777777" w:rsidR="001034DA" w:rsidRPr="001034DA" w:rsidRDefault="001034DA" w:rsidP="001034DA">
      <w:pPr>
        <w:ind w:left="0" w:firstLine="0"/>
        <w:rPr>
          <w:rFonts w:asciiTheme="majorHAnsi" w:hAnsiTheme="majorHAnsi" w:cstheme="majorHAnsi"/>
          <w:sz w:val="20"/>
          <w:szCs w:val="20"/>
        </w:rPr>
      </w:pPr>
    </w:p>
    <w:tbl>
      <w:tblPr>
        <w:tblW w:w="4964" w:type="pct"/>
        <w:tblCellMar>
          <w:left w:w="70" w:type="dxa"/>
          <w:right w:w="70" w:type="dxa"/>
        </w:tblCellMar>
        <w:tblLook w:val="0000" w:firstRow="0" w:lastRow="0" w:firstColumn="0" w:lastColumn="0" w:noHBand="0" w:noVBand="0"/>
      </w:tblPr>
      <w:tblGrid>
        <w:gridCol w:w="9206"/>
      </w:tblGrid>
      <w:tr w:rsidR="001034DA" w:rsidRPr="001034DA" w14:paraId="15E91A27" w14:textId="77777777" w:rsidTr="00BB4247">
        <w:trPr>
          <w:cantSplit/>
          <w:trHeight w:val="284"/>
        </w:trPr>
        <w:tc>
          <w:tcPr>
            <w:tcW w:w="5000" w:type="pct"/>
            <w:tcBorders>
              <w:top w:val="single" w:sz="12" w:space="0" w:color="auto"/>
              <w:left w:val="single" w:sz="12" w:space="0" w:color="auto"/>
              <w:right w:val="single" w:sz="12" w:space="0" w:color="auto"/>
            </w:tcBorders>
            <w:shd w:val="clear" w:color="auto" w:fill="E0E0E0"/>
            <w:vAlign w:val="center"/>
          </w:tcPr>
          <w:p w14:paraId="5BBA5203" w14:textId="77777777" w:rsidR="001034DA" w:rsidRPr="001034DA" w:rsidRDefault="001034DA" w:rsidP="00BB4247">
            <w:pPr>
              <w:rPr>
                <w:rFonts w:asciiTheme="majorHAnsi" w:hAnsiTheme="majorHAnsi" w:cstheme="majorHAnsi"/>
                <w:b/>
                <w:sz w:val="20"/>
                <w:szCs w:val="20"/>
              </w:rPr>
            </w:pPr>
            <w:r w:rsidRPr="001034DA">
              <w:rPr>
                <w:rFonts w:asciiTheme="majorHAnsi" w:hAnsiTheme="majorHAnsi" w:cstheme="majorHAnsi"/>
                <w:b/>
                <w:sz w:val="20"/>
                <w:szCs w:val="20"/>
              </w:rPr>
              <w:t>Dane dotyczące Wykonawcy*:</w:t>
            </w:r>
          </w:p>
        </w:tc>
      </w:tr>
      <w:tr w:rsidR="001034DA" w:rsidRPr="001034DA" w14:paraId="749D1FD3" w14:textId="77777777" w:rsidTr="00BB4247">
        <w:trPr>
          <w:cantSplit/>
          <w:trHeight w:val="1083"/>
        </w:trPr>
        <w:tc>
          <w:tcPr>
            <w:tcW w:w="5000" w:type="pct"/>
            <w:tcBorders>
              <w:left w:val="single" w:sz="12" w:space="0" w:color="auto"/>
              <w:bottom w:val="single" w:sz="12" w:space="0" w:color="auto"/>
              <w:right w:val="single" w:sz="12" w:space="0" w:color="auto"/>
            </w:tcBorders>
            <w:vAlign w:val="center"/>
          </w:tcPr>
          <w:p w14:paraId="2A9D1493" w14:textId="77777777" w:rsidR="001034DA" w:rsidRPr="001034DA" w:rsidRDefault="001034DA" w:rsidP="001034DA">
            <w:pPr>
              <w:spacing w:line="360" w:lineRule="auto"/>
              <w:ind w:left="0" w:firstLine="0"/>
              <w:rPr>
                <w:rFonts w:asciiTheme="majorHAnsi" w:hAnsiTheme="majorHAnsi" w:cstheme="majorHAnsi"/>
                <w:b/>
                <w:sz w:val="20"/>
                <w:szCs w:val="20"/>
              </w:rPr>
            </w:pPr>
          </w:p>
          <w:p w14:paraId="672B0D0A" w14:textId="77777777" w:rsidR="001034DA" w:rsidRPr="001034DA" w:rsidRDefault="001034DA" w:rsidP="001034DA">
            <w:pPr>
              <w:spacing w:line="360" w:lineRule="auto"/>
              <w:ind w:left="0" w:firstLine="57"/>
              <w:rPr>
                <w:rFonts w:asciiTheme="majorHAnsi" w:hAnsiTheme="majorHAnsi" w:cstheme="majorHAnsi"/>
                <w:bCs/>
                <w:sz w:val="20"/>
                <w:szCs w:val="20"/>
              </w:rPr>
            </w:pPr>
            <w:r w:rsidRPr="001034DA">
              <w:rPr>
                <w:rFonts w:asciiTheme="majorHAnsi" w:hAnsiTheme="majorHAnsi" w:cstheme="majorHAnsi"/>
                <w:bCs/>
                <w:sz w:val="20"/>
                <w:szCs w:val="20"/>
                <w:u w:val="single"/>
              </w:rPr>
              <w:t>Zarejestrowana nazwa (firma) Wykonawcy</w:t>
            </w:r>
            <w:r w:rsidRPr="001034DA">
              <w:rPr>
                <w:rFonts w:asciiTheme="majorHAnsi" w:hAnsiTheme="majorHAnsi" w:cstheme="majorHAnsi"/>
                <w:bCs/>
                <w:sz w:val="20"/>
                <w:szCs w:val="20"/>
              </w:rPr>
              <w:t xml:space="preserve">: </w:t>
            </w:r>
          </w:p>
          <w:p w14:paraId="79A016F7" w14:textId="77777777" w:rsidR="001034DA" w:rsidRPr="001034DA" w:rsidRDefault="001034DA" w:rsidP="001034DA">
            <w:pPr>
              <w:spacing w:line="360" w:lineRule="auto"/>
              <w:ind w:left="0" w:firstLine="57"/>
              <w:rPr>
                <w:rFonts w:asciiTheme="majorHAnsi" w:hAnsiTheme="majorHAnsi" w:cstheme="majorHAnsi"/>
                <w:bCs/>
                <w:sz w:val="20"/>
                <w:szCs w:val="20"/>
              </w:rPr>
            </w:pPr>
            <w:r w:rsidRPr="001034DA">
              <w:rPr>
                <w:rFonts w:asciiTheme="majorHAnsi" w:hAnsiTheme="majorHAnsi" w:cstheme="majorHAnsi"/>
                <w:bCs/>
                <w:sz w:val="20"/>
                <w:szCs w:val="20"/>
              </w:rPr>
              <w:t>..............................................................................................................................................................................................................</w:t>
            </w:r>
          </w:p>
          <w:p w14:paraId="0D9DF5DF" w14:textId="4B44486A" w:rsidR="001034DA" w:rsidRPr="001034DA" w:rsidRDefault="00E6642F" w:rsidP="00BB4247">
            <w:pPr>
              <w:pStyle w:val="Adreszwrotnynakopercie"/>
              <w:spacing w:line="360" w:lineRule="auto"/>
              <w:rPr>
                <w:rFonts w:asciiTheme="majorHAnsi" w:hAnsiTheme="majorHAnsi" w:cstheme="majorHAnsi"/>
                <w:bCs/>
              </w:rPr>
            </w:pPr>
            <w:r w:rsidRPr="001034DA">
              <w:rPr>
                <w:rFonts w:asciiTheme="majorHAnsi" w:hAnsiTheme="majorHAnsi" w:cstheme="majorHAnsi"/>
              </w:rPr>
              <w:t xml:space="preserve">NIP:..................................,      </w:t>
            </w:r>
            <w:r w:rsidR="006F04E7" w:rsidRPr="001034DA">
              <w:rPr>
                <w:rFonts w:asciiTheme="majorHAnsi" w:hAnsiTheme="majorHAnsi" w:cstheme="majorHAnsi"/>
              </w:rPr>
              <w:t xml:space="preserve">REGON:................................         </w:t>
            </w:r>
          </w:p>
          <w:p w14:paraId="7FEE3477" w14:textId="77777777" w:rsidR="001034DA" w:rsidRPr="001034DA" w:rsidRDefault="001034DA" w:rsidP="00BB4247">
            <w:pPr>
              <w:pStyle w:val="Adreszwrotnynakopercie"/>
              <w:spacing w:line="360" w:lineRule="auto"/>
              <w:rPr>
                <w:rFonts w:asciiTheme="majorHAnsi" w:hAnsiTheme="majorHAnsi" w:cstheme="majorHAnsi"/>
                <w:bCs/>
                <w:u w:val="single"/>
              </w:rPr>
            </w:pPr>
            <w:r w:rsidRPr="001034DA">
              <w:rPr>
                <w:rFonts w:asciiTheme="majorHAnsi" w:hAnsiTheme="majorHAnsi" w:cstheme="majorHAnsi"/>
                <w:bCs/>
                <w:u w:val="single"/>
              </w:rPr>
              <w:t>Zarejestrowany adres (siedziba) Wykonawcy z numerem kodu pocztowego:</w:t>
            </w:r>
          </w:p>
          <w:p w14:paraId="705FABDE" w14:textId="52B79725" w:rsidR="001034DA" w:rsidRPr="001034DA" w:rsidRDefault="006F04E7" w:rsidP="00BB4247">
            <w:pPr>
              <w:pStyle w:val="Adreszwrotnynakopercie"/>
              <w:spacing w:line="360" w:lineRule="auto"/>
              <w:rPr>
                <w:rFonts w:asciiTheme="majorHAnsi" w:hAnsiTheme="majorHAnsi" w:cstheme="majorHAnsi"/>
                <w:bCs/>
              </w:rPr>
            </w:pPr>
            <w:r w:rsidRPr="001034DA">
              <w:rPr>
                <w:rFonts w:asciiTheme="majorHAnsi" w:hAnsiTheme="majorHAnsi" w:cstheme="majorHAnsi"/>
                <w:bCs/>
              </w:rPr>
              <w:t>Ul.................................................</w:t>
            </w:r>
            <w:r w:rsidR="001034DA" w:rsidRPr="001034DA">
              <w:rPr>
                <w:rFonts w:asciiTheme="majorHAnsi" w:hAnsiTheme="majorHAnsi" w:cstheme="majorHAnsi"/>
                <w:bCs/>
              </w:rPr>
              <w:t xml:space="preserve">......,     </w:t>
            </w:r>
            <w:r w:rsidRPr="001034DA">
              <w:rPr>
                <w:rFonts w:asciiTheme="majorHAnsi" w:hAnsiTheme="majorHAnsi" w:cstheme="majorHAnsi"/>
                <w:bCs/>
              </w:rPr>
              <w:t>Kod</w:t>
            </w:r>
            <w:r w:rsidR="001034DA" w:rsidRPr="001034DA">
              <w:rPr>
                <w:rFonts w:asciiTheme="majorHAnsi" w:hAnsiTheme="majorHAnsi" w:cstheme="majorHAnsi"/>
                <w:bCs/>
              </w:rPr>
              <w:t xml:space="preserve"> </w:t>
            </w:r>
            <w:r w:rsidRPr="001034DA">
              <w:rPr>
                <w:rFonts w:asciiTheme="majorHAnsi" w:hAnsiTheme="majorHAnsi" w:cstheme="majorHAnsi"/>
                <w:bCs/>
              </w:rPr>
              <w:t>pocztowy:......................,  Miejscowość:................................................</w:t>
            </w:r>
            <w:r w:rsidR="001034DA" w:rsidRPr="001034DA">
              <w:rPr>
                <w:rFonts w:asciiTheme="majorHAnsi" w:hAnsiTheme="majorHAnsi" w:cstheme="majorHAnsi"/>
                <w:bCs/>
              </w:rPr>
              <w:t>.......</w:t>
            </w:r>
          </w:p>
          <w:p w14:paraId="2151608E" w14:textId="72E90FBE" w:rsidR="001034DA" w:rsidRPr="001034DA" w:rsidRDefault="006F04E7" w:rsidP="00BB4247">
            <w:pPr>
              <w:pStyle w:val="Adreszwrotnynakopercie"/>
              <w:spacing w:line="360" w:lineRule="auto"/>
              <w:rPr>
                <w:rFonts w:asciiTheme="majorHAnsi" w:hAnsiTheme="majorHAnsi" w:cstheme="majorHAnsi"/>
                <w:bCs/>
              </w:rPr>
            </w:pPr>
            <w:r w:rsidRPr="001034DA">
              <w:rPr>
                <w:rFonts w:asciiTheme="majorHAnsi" w:hAnsiTheme="majorHAnsi" w:cstheme="majorHAnsi"/>
                <w:bCs/>
              </w:rPr>
              <w:t xml:space="preserve">Powiat:.............................................., </w:t>
            </w:r>
            <w:r w:rsidR="001034DA" w:rsidRPr="001034DA">
              <w:rPr>
                <w:rFonts w:asciiTheme="majorHAnsi" w:hAnsiTheme="majorHAnsi" w:cstheme="majorHAnsi"/>
                <w:bCs/>
              </w:rPr>
              <w:t xml:space="preserve">   </w:t>
            </w:r>
            <w:r w:rsidRPr="001034DA">
              <w:rPr>
                <w:rFonts w:asciiTheme="majorHAnsi" w:hAnsiTheme="majorHAnsi" w:cstheme="majorHAnsi"/>
                <w:bCs/>
              </w:rPr>
              <w:t>Województwo:................................................</w:t>
            </w:r>
            <w:r w:rsidR="001034DA" w:rsidRPr="001034DA">
              <w:rPr>
                <w:rFonts w:asciiTheme="majorHAnsi" w:hAnsiTheme="majorHAnsi" w:cstheme="majorHAnsi"/>
                <w:bCs/>
              </w:rPr>
              <w:t>.</w:t>
            </w:r>
          </w:p>
          <w:p w14:paraId="49F1F9A2" w14:textId="77777777" w:rsidR="001034DA" w:rsidRPr="001034DA" w:rsidRDefault="001034DA" w:rsidP="00BB4247">
            <w:pPr>
              <w:pStyle w:val="Adreszwrotnynakopercie"/>
              <w:spacing w:line="360" w:lineRule="auto"/>
              <w:rPr>
                <w:rFonts w:asciiTheme="majorHAnsi" w:hAnsiTheme="majorHAnsi" w:cstheme="majorHAnsi"/>
                <w:bCs/>
                <w:u w:val="single"/>
              </w:rPr>
            </w:pPr>
            <w:r w:rsidRPr="001034DA">
              <w:rPr>
                <w:rFonts w:asciiTheme="majorHAnsi" w:hAnsiTheme="majorHAnsi" w:cstheme="majorHAnsi"/>
                <w:bCs/>
                <w:u w:val="single"/>
              </w:rPr>
              <w:t>Dane kontaktowe Wykonawcy:</w:t>
            </w:r>
          </w:p>
          <w:p w14:paraId="630291B8" w14:textId="0C5BDBD8" w:rsidR="001034DA" w:rsidRPr="001034DA" w:rsidRDefault="006F04E7" w:rsidP="00BB4247">
            <w:pPr>
              <w:pStyle w:val="Adreszwrotnynakopercie"/>
              <w:spacing w:line="360" w:lineRule="auto"/>
              <w:rPr>
                <w:rFonts w:asciiTheme="majorHAnsi" w:hAnsiTheme="majorHAnsi" w:cstheme="majorHAnsi"/>
                <w:bCs/>
              </w:rPr>
            </w:pPr>
            <w:r w:rsidRPr="001034DA">
              <w:rPr>
                <w:rFonts w:asciiTheme="majorHAnsi" w:hAnsiTheme="majorHAnsi" w:cstheme="majorHAnsi"/>
                <w:bCs/>
              </w:rPr>
              <w:t xml:space="preserve">Telefon:..............................,    Faks:....................................,   </w:t>
            </w:r>
            <w:r w:rsidRPr="001034DA">
              <w:rPr>
                <w:rFonts w:asciiTheme="majorHAnsi" w:hAnsiTheme="majorHAnsi" w:cstheme="majorHAnsi"/>
              </w:rPr>
              <w:t xml:space="preserve">E-mail:............................@.........., </w:t>
            </w:r>
          </w:p>
        </w:tc>
      </w:tr>
    </w:tbl>
    <w:p w14:paraId="4842D54F" w14:textId="4C6C1B2E" w:rsidR="001034DA" w:rsidRPr="001034DA" w:rsidRDefault="001034DA" w:rsidP="001034DA">
      <w:pPr>
        <w:rPr>
          <w:rFonts w:asciiTheme="majorHAnsi" w:hAnsiTheme="majorHAnsi" w:cstheme="majorHAnsi"/>
          <w:sz w:val="20"/>
          <w:szCs w:val="20"/>
        </w:rPr>
      </w:pPr>
      <w:r w:rsidRPr="001034DA">
        <w:rPr>
          <w:rFonts w:asciiTheme="majorHAnsi" w:hAnsiTheme="majorHAnsi" w:cstheme="majorHAnsi"/>
          <w:sz w:val="20"/>
          <w:szCs w:val="20"/>
        </w:rPr>
        <w:t>* w przypadku oferty składanej przez Konsorcjum, należy osobno podać dane dotyczące Lidera oraz Partnera K</w:t>
      </w:r>
      <w:r>
        <w:rPr>
          <w:rFonts w:asciiTheme="majorHAnsi" w:hAnsiTheme="majorHAnsi" w:cstheme="majorHAnsi"/>
          <w:sz w:val="20"/>
          <w:szCs w:val="20"/>
        </w:rPr>
        <w:t>onsorcjum</w:t>
      </w:r>
    </w:p>
    <w:p w14:paraId="46FE24A5" w14:textId="77777777" w:rsidR="001034DA" w:rsidRPr="001034DA" w:rsidRDefault="001034DA" w:rsidP="001034DA">
      <w:pPr>
        <w:pStyle w:val="Adreszwrotnynakopercie"/>
        <w:rPr>
          <w:rFonts w:asciiTheme="majorHAnsi" w:hAnsiTheme="majorHAnsi" w:cstheme="majorHAnsi"/>
          <w:b/>
          <w:bCs/>
        </w:rPr>
      </w:pPr>
    </w:p>
    <w:p w14:paraId="1ED0ABD4" w14:textId="77777777" w:rsidR="001034DA" w:rsidRPr="001034DA" w:rsidRDefault="001034DA" w:rsidP="001034DA">
      <w:pPr>
        <w:widowControl w:val="0"/>
        <w:spacing w:line="360" w:lineRule="auto"/>
        <w:rPr>
          <w:rFonts w:asciiTheme="majorHAnsi" w:hAnsiTheme="majorHAnsi" w:cstheme="majorHAnsi"/>
          <w:sz w:val="20"/>
          <w:szCs w:val="20"/>
        </w:rPr>
      </w:pPr>
      <w:r w:rsidRPr="001034DA">
        <w:rPr>
          <w:rFonts w:asciiTheme="majorHAnsi" w:hAnsiTheme="majorHAnsi" w:cstheme="majorHAnsi"/>
          <w:b/>
          <w:sz w:val="20"/>
          <w:szCs w:val="20"/>
        </w:rPr>
        <w:t>Zamówienie zamierzamy zrealizować</w:t>
      </w:r>
      <w:r w:rsidRPr="001034DA">
        <w:rPr>
          <w:rFonts w:asciiTheme="majorHAnsi" w:hAnsiTheme="majorHAnsi" w:cstheme="majorHAnsi"/>
          <w:sz w:val="20"/>
          <w:szCs w:val="20"/>
        </w:rPr>
        <w:t xml:space="preserve"> (należy zaznaczyć właściwy kwadrat):</w:t>
      </w:r>
    </w:p>
    <w:p w14:paraId="465CAE58" w14:textId="77777777" w:rsidR="001034DA" w:rsidRPr="001034DA" w:rsidRDefault="001034DA" w:rsidP="00915687">
      <w:pPr>
        <w:numPr>
          <w:ilvl w:val="0"/>
          <w:numId w:val="56"/>
        </w:numPr>
        <w:tabs>
          <w:tab w:val="clear" w:pos="1440"/>
          <w:tab w:val="num" w:pos="284"/>
        </w:tabs>
        <w:spacing w:after="0" w:line="240" w:lineRule="auto"/>
        <w:ind w:left="284" w:hanging="284"/>
        <w:rPr>
          <w:rFonts w:asciiTheme="majorHAnsi" w:hAnsiTheme="majorHAnsi" w:cstheme="majorHAnsi"/>
          <w:b/>
          <w:color w:val="000000"/>
          <w:sz w:val="20"/>
          <w:szCs w:val="20"/>
        </w:rPr>
      </w:pPr>
      <w:r w:rsidRPr="001034DA">
        <w:rPr>
          <w:rFonts w:asciiTheme="majorHAnsi" w:hAnsiTheme="majorHAnsi" w:cstheme="majorHAnsi"/>
          <w:bCs/>
          <w:color w:val="000000"/>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color w:val="000000"/>
          <w:sz w:val="20"/>
          <w:szCs w:val="20"/>
        </w:rPr>
        <w:instrText xml:space="preserve"> FORMCHECKBOX </w:instrText>
      </w:r>
      <w:r w:rsidR="004F7AE8">
        <w:rPr>
          <w:rFonts w:asciiTheme="majorHAnsi" w:hAnsiTheme="majorHAnsi" w:cstheme="majorHAnsi"/>
          <w:bCs/>
          <w:color w:val="000000"/>
          <w:sz w:val="20"/>
          <w:szCs w:val="20"/>
          <w:lang w:val="en-GB"/>
        </w:rPr>
      </w:r>
      <w:r w:rsidR="004F7AE8">
        <w:rPr>
          <w:rFonts w:asciiTheme="majorHAnsi" w:hAnsiTheme="majorHAnsi" w:cstheme="majorHAnsi"/>
          <w:bCs/>
          <w:color w:val="000000"/>
          <w:sz w:val="20"/>
          <w:szCs w:val="20"/>
          <w:lang w:val="en-GB"/>
        </w:rPr>
        <w:fldChar w:fldCharType="separate"/>
      </w:r>
      <w:r w:rsidRPr="001034DA">
        <w:rPr>
          <w:rFonts w:asciiTheme="majorHAnsi" w:hAnsiTheme="majorHAnsi" w:cstheme="majorHAnsi"/>
          <w:bCs/>
          <w:color w:val="000000"/>
          <w:sz w:val="20"/>
          <w:szCs w:val="20"/>
          <w:lang w:val="en-GB"/>
        </w:rPr>
        <w:fldChar w:fldCharType="end"/>
      </w:r>
      <w:r w:rsidRPr="001034DA">
        <w:rPr>
          <w:rFonts w:asciiTheme="majorHAnsi" w:hAnsiTheme="majorHAnsi" w:cstheme="majorHAnsi"/>
          <w:bCs/>
          <w:color w:val="000000"/>
          <w:sz w:val="20"/>
          <w:szCs w:val="20"/>
        </w:rPr>
        <w:t xml:space="preserve">   </w:t>
      </w:r>
      <w:r w:rsidRPr="001034DA">
        <w:rPr>
          <w:rFonts w:asciiTheme="majorHAnsi" w:hAnsiTheme="majorHAnsi" w:cstheme="majorHAnsi"/>
          <w:b/>
          <w:color w:val="000000"/>
          <w:sz w:val="20"/>
          <w:szCs w:val="20"/>
        </w:rPr>
        <w:t>sami,</w:t>
      </w:r>
    </w:p>
    <w:p w14:paraId="4F45AD75" w14:textId="0E39E9DD" w:rsidR="001034DA" w:rsidRPr="00956761" w:rsidRDefault="001034DA" w:rsidP="00915687">
      <w:pPr>
        <w:numPr>
          <w:ilvl w:val="0"/>
          <w:numId w:val="56"/>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Cs/>
          <w:color w:val="000000"/>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color w:val="000000"/>
          <w:sz w:val="20"/>
          <w:szCs w:val="20"/>
        </w:rPr>
        <w:instrText xml:space="preserve"> FORMCHECKBOX </w:instrText>
      </w:r>
      <w:r w:rsidR="004F7AE8">
        <w:rPr>
          <w:rFonts w:asciiTheme="majorHAnsi" w:hAnsiTheme="majorHAnsi" w:cstheme="majorHAnsi"/>
          <w:bCs/>
          <w:color w:val="000000"/>
          <w:sz w:val="20"/>
          <w:szCs w:val="20"/>
          <w:lang w:val="en-GB"/>
        </w:rPr>
      </w:r>
      <w:r w:rsidR="004F7AE8">
        <w:rPr>
          <w:rFonts w:asciiTheme="majorHAnsi" w:hAnsiTheme="majorHAnsi" w:cstheme="majorHAnsi"/>
          <w:bCs/>
          <w:color w:val="000000"/>
          <w:sz w:val="20"/>
          <w:szCs w:val="20"/>
          <w:lang w:val="en-GB"/>
        </w:rPr>
        <w:fldChar w:fldCharType="separate"/>
      </w:r>
      <w:r w:rsidRPr="001034DA">
        <w:rPr>
          <w:rFonts w:asciiTheme="majorHAnsi" w:hAnsiTheme="majorHAnsi" w:cstheme="majorHAnsi"/>
          <w:bCs/>
          <w:color w:val="000000"/>
          <w:sz w:val="20"/>
          <w:szCs w:val="20"/>
          <w:lang w:val="en-GB"/>
        </w:rPr>
        <w:fldChar w:fldCharType="end"/>
      </w:r>
      <w:r w:rsidRPr="001034DA">
        <w:rPr>
          <w:rFonts w:asciiTheme="majorHAnsi" w:hAnsiTheme="majorHAnsi" w:cstheme="majorHAnsi"/>
          <w:bCs/>
          <w:color w:val="FF0000"/>
          <w:sz w:val="20"/>
          <w:szCs w:val="20"/>
        </w:rPr>
        <w:t xml:space="preserve">   </w:t>
      </w:r>
      <w:r w:rsidRPr="001034DA">
        <w:rPr>
          <w:rFonts w:asciiTheme="majorHAnsi" w:hAnsiTheme="majorHAnsi" w:cstheme="majorHAnsi"/>
          <w:b/>
          <w:sz w:val="20"/>
          <w:szCs w:val="20"/>
        </w:rPr>
        <w:t>jako konsorcjum</w:t>
      </w:r>
      <w:r w:rsidRPr="001034DA">
        <w:rPr>
          <w:rFonts w:asciiTheme="majorHAnsi" w:hAnsiTheme="majorHAnsi" w:cstheme="majorHAnsi"/>
          <w:sz w:val="20"/>
          <w:szCs w:val="20"/>
        </w:rPr>
        <w:t xml:space="preserve"> w </w:t>
      </w:r>
      <w:r w:rsidR="006F04E7" w:rsidRPr="001034DA">
        <w:rPr>
          <w:rFonts w:asciiTheme="majorHAnsi" w:hAnsiTheme="majorHAnsi" w:cstheme="majorHAnsi"/>
          <w:sz w:val="20"/>
          <w:szCs w:val="20"/>
        </w:rPr>
        <w:t>skład, którego</w:t>
      </w:r>
      <w:r w:rsidRPr="001034DA">
        <w:rPr>
          <w:rFonts w:asciiTheme="majorHAnsi" w:hAnsiTheme="majorHAnsi" w:cstheme="majorHAnsi"/>
          <w:sz w:val="20"/>
          <w:szCs w:val="20"/>
        </w:rPr>
        <w:t xml:space="preserve"> wchodzą:</w:t>
      </w:r>
    </w:p>
    <w:p w14:paraId="3F1C2F0E" w14:textId="7159A5F6" w:rsidR="001034DA" w:rsidRPr="001034DA" w:rsidRDefault="00E6642F" w:rsidP="001034DA">
      <w:pPr>
        <w:ind w:left="284"/>
        <w:rPr>
          <w:rFonts w:asciiTheme="majorHAnsi" w:hAnsiTheme="majorHAnsi" w:cstheme="majorHAnsi"/>
          <w:bCs/>
          <w:sz w:val="20"/>
          <w:szCs w:val="20"/>
        </w:rPr>
      </w:pPr>
      <w:r w:rsidRPr="001034DA">
        <w:rPr>
          <w:rFonts w:asciiTheme="majorHAnsi" w:hAnsiTheme="majorHAnsi" w:cstheme="majorHAnsi"/>
          <w:sz w:val="20"/>
          <w:szCs w:val="20"/>
        </w:rPr>
        <w:t>LIDER:................................................</w:t>
      </w:r>
      <w:r w:rsidR="001034DA" w:rsidRPr="001034DA">
        <w:rPr>
          <w:rFonts w:asciiTheme="majorHAnsi" w:hAnsiTheme="majorHAnsi" w:cstheme="majorHAnsi"/>
          <w:sz w:val="20"/>
          <w:szCs w:val="20"/>
        </w:rPr>
        <w:t>.................................................................................................................................</w:t>
      </w:r>
    </w:p>
    <w:p w14:paraId="5D7C54B5" w14:textId="77777777" w:rsidR="006F04E7" w:rsidRDefault="001034DA" w:rsidP="006F04E7">
      <w:pPr>
        <w:ind w:left="284"/>
        <w:rPr>
          <w:rFonts w:asciiTheme="majorHAnsi" w:hAnsiTheme="majorHAnsi" w:cstheme="majorHAnsi"/>
          <w:sz w:val="20"/>
          <w:szCs w:val="20"/>
        </w:rPr>
      </w:pPr>
      <w:r w:rsidRPr="001034DA">
        <w:rPr>
          <w:rFonts w:asciiTheme="majorHAnsi" w:hAnsiTheme="majorHAnsi" w:cstheme="majorHAnsi"/>
          <w:sz w:val="20"/>
          <w:szCs w:val="20"/>
        </w:rPr>
        <w:t>PARTNER/RZY: ...................................................................................................................................................</w:t>
      </w:r>
      <w:r w:rsidR="006F04E7">
        <w:rPr>
          <w:rFonts w:asciiTheme="majorHAnsi" w:hAnsiTheme="majorHAnsi" w:cstheme="majorHAnsi"/>
          <w:sz w:val="20"/>
          <w:szCs w:val="20"/>
        </w:rPr>
        <w:t>..............................</w:t>
      </w:r>
    </w:p>
    <w:p w14:paraId="0CBBC312" w14:textId="05CA8491" w:rsidR="001034DA" w:rsidRPr="001034DA" w:rsidRDefault="001034DA" w:rsidP="006F04E7">
      <w:pPr>
        <w:ind w:left="284"/>
        <w:rPr>
          <w:rFonts w:asciiTheme="majorHAnsi" w:hAnsiTheme="majorHAnsi" w:cstheme="majorHAnsi"/>
          <w:i/>
          <w:sz w:val="20"/>
          <w:szCs w:val="20"/>
        </w:rPr>
      </w:pPr>
      <w:r w:rsidRPr="001034DA">
        <w:rPr>
          <w:rFonts w:asciiTheme="majorHAnsi" w:hAnsiTheme="majorHAnsi" w:cstheme="majorHAnsi"/>
          <w:sz w:val="20"/>
          <w:szCs w:val="20"/>
        </w:rPr>
        <w:t xml:space="preserve">                                                         </w:t>
      </w:r>
      <w:r w:rsidRPr="001034DA">
        <w:rPr>
          <w:rFonts w:asciiTheme="majorHAnsi" w:hAnsiTheme="majorHAnsi" w:cstheme="majorHAnsi"/>
          <w:i/>
          <w:sz w:val="20"/>
          <w:szCs w:val="20"/>
        </w:rPr>
        <w:t>( nazwa Wykonawcy wiodącego – Lidera, oraz Partnera/ów/ K</w:t>
      </w:r>
      <w:r>
        <w:rPr>
          <w:rFonts w:asciiTheme="majorHAnsi" w:hAnsiTheme="majorHAnsi" w:cstheme="majorHAnsi"/>
          <w:i/>
          <w:sz w:val="20"/>
          <w:szCs w:val="20"/>
        </w:rPr>
        <w:t>onsorcjum)</w:t>
      </w:r>
    </w:p>
    <w:p w14:paraId="1A373107" w14:textId="77777777" w:rsidR="001034DA" w:rsidRPr="001034DA" w:rsidRDefault="001034DA" w:rsidP="001034DA">
      <w:pPr>
        <w:ind w:left="284"/>
        <w:rPr>
          <w:rFonts w:asciiTheme="majorHAnsi" w:hAnsiTheme="majorHAnsi" w:cstheme="majorHAnsi"/>
          <w:color w:val="000000"/>
          <w:sz w:val="20"/>
          <w:szCs w:val="20"/>
        </w:rPr>
      </w:pPr>
      <w:r w:rsidRPr="001034DA">
        <w:rPr>
          <w:rFonts w:asciiTheme="majorHAnsi" w:hAnsiTheme="majorHAnsi" w:cstheme="majorHAnsi"/>
          <w:b/>
          <w:color w:val="000000"/>
          <w:sz w:val="20"/>
          <w:szCs w:val="20"/>
          <w:u w:val="single"/>
        </w:rPr>
        <w:t>Uwaga:</w:t>
      </w:r>
      <w:r w:rsidRPr="001034DA">
        <w:rPr>
          <w:rFonts w:asciiTheme="majorHAnsi" w:hAnsiTheme="majorHAnsi" w:cstheme="majorHAnsi"/>
          <w:color w:val="000000"/>
          <w:sz w:val="20"/>
          <w:szCs w:val="20"/>
        </w:rPr>
        <w:t xml:space="preserve">  </w:t>
      </w:r>
    </w:p>
    <w:p w14:paraId="5260A8D1" w14:textId="7C41926C" w:rsidR="001034DA" w:rsidRPr="001034DA" w:rsidRDefault="001034DA" w:rsidP="001034DA">
      <w:pPr>
        <w:ind w:left="284"/>
        <w:rPr>
          <w:rFonts w:asciiTheme="majorHAnsi" w:hAnsiTheme="majorHAnsi" w:cstheme="majorHAnsi"/>
          <w:color w:val="000000"/>
          <w:sz w:val="20"/>
          <w:szCs w:val="20"/>
        </w:rPr>
      </w:pPr>
      <w:r w:rsidRPr="001034DA">
        <w:rPr>
          <w:rFonts w:asciiTheme="majorHAnsi" w:hAnsiTheme="majorHAnsi" w:cstheme="majorHAnsi"/>
          <w:color w:val="000000"/>
          <w:sz w:val="20"/>
          <w:szCs w:val="20"/>
        </w:rPr>
        <w:t xml:space="preserve">W przypadku złożenia oferty </w:t>
      </w:r>
      <w:r w:rsidR="006F04E7" w:rsidRPr="001034DA">
        <w:rPr>
          <w:rFonts w:asciiTheme="majorHAnsi" w:hAnsiTheme="majorHAnsi" w:cstheme="majorHAnsi"/>
          <w:color w:val="000000"/>
          <w:sz w:val="20"/>
          <w:szCs w:val="20"/>
        </w:rPr>
        <w:t>wspólnej, (jako</w:t>
      </w:r>
      <w:r w:rsidRPr="001034DA">
        <w:rPr>
          <w:rFonts w:asciiTheme="majorHAnsi" w:hAnsiTheme="majorHAnsi" w:cstheme="majorHAnsi"/>
          <w:color w:val="000000"/>
          <w:sz w:val="20"/>
          <w:szCs w:val="20"/>
        </w:rPr>
        <w:t xml:space="preserve"> konsorcjum), </w:t>
      </w:r>
      <w:r w:rsidRPr="001034DA">
        <w:rPr>
          <w:rFonts w:asciiTheme="majorHAnsi" w:hAnsiTheme="majorHAnsi" w:cstheme="majorHAnsi"/>
          <w:color w:val="000000"/>
          <w:sz w:val="20"/>
          <w:szCs w:val="20"/>
          <w:u w:val="single"/>
        </w:rPr>
        <w:t>do formularza oferty należy załączyć:</w:t>
      </w:r>
    </w:p>
    <w:p w14:paraId="61393A82" w14:textId="4F7C18F3" w:rsidR="001034DA" w:rsidRPr="00E6642F" w:rsidRDefault="001034DA" w:rsidP="00915687">
      <w:pPr>
        <w:numPr>
          <w:ilvl w:val="0"/>
          <w:numId w:val="65"/>
        </w:numPr>
        <w:spacing w:after="0" w:line="240" w:lineRule="auto"/>
        <w:ind w:left="709" w:hanging="283"/>
        <w:jc w:val="left"/>
        <w:rPr>
          <w:rFonts w:asciiTheme="majorHAnsi" w:hAnsiTheme="majorHAnsi" w:cstheme="majorHAnsi"/>
          <w:sz w:val="20"/>
          <w:szCs w:val="20"/>
          <w:u w:val="single"/>
        </w:rPr>
      </w:pPr>
      <w:r w:rsidRPr="001034DA">
        <w:rPr>
          <w:rFonts w:asciiTheme="majorHAnsi" w:hAnsiTheme="majorHAnsi" w:cstheme="majorHAnsi"/>
          <w:color w:val="000000"/>
          <w:sz w:val="20"/>
          <w:szCs w:val="20"/>
        </w:rPr>
        <w:t xml:space="preserve">wypełnione pełnomocnictwo do reprezentowania wykonawców wspólnie ubiegających się o zamówienie - wg wzoru </w:t>
      </w:r>
      <w:r w:rsidRPr="00E6642F">
        <w:rPr>
          <w:rFonts w:asciiTheme="majorHAnsi" w:hAnsiTheme="majorHAnsi" w:cstheme="majorHAnsi"/>
          <w:sz w:val="20"/>
          <w:szCs w:val="20"/>
        </w:rPr>
        <w:t xml:space="preserve">stanowiącego </w:t>
      </w:r>
      <w:r w:rsidRPr="00E6642F">
        <w:rPr>
          <w:rFonts w:asciiTheme="majorHAnsi" w:hAnsiTheme="majorHAnsi" w:cstheme="majorHAnsi"/>
          <w:b/>
          <w:color w:val="000000"/>
          <w:sz w:val="20"/>
          <w:szCs w:val="20"/>
        </w:rPr>
        <w:t xml:space="preserve">załącznik nr </w:t>
      </w:r>
      <w:r w:rsidR="00832631" w:rsidRPr="00E6642F">
        <w:rPr>
          <w:rFonts w:asciiTheme="majorHAnsi" w:hAnsiTheme="majorHAnsi" w:cstheme="majorHAnsi"/>
          <w:b/>
          <w:color w:val="000000"/>
          <w:sz w:val="20"/>
          <w:szCs w:val="20"/>
        </w:rPr>
        <w:t>6</w:t>
      </w:r>
      <w:r w:rsidRPr="00E6642F">
        <w:rPr>
          <w:rFonts w:asciiTheme="majorHAnsi" w:hAnsiTheme="majorHAnsi" w:cstheme="majorHAnsi"/>
          <w:sz w:val="20"/>
          <w:szCs w:val="20"/>
        </w:rPr>
        <w:t xml:space="preserve"> do SWZ.</w:t>
      </w:r>
    </w:p>
    <w:p w14:paraId="5FF78501" w14:textId="6CC4BE25" w:rsidR="00790EB1" w:rsidRPr="00E6642F" w:rsidRDefault="00790EB1" w:rsidP="00915687">
      <w:pPr>
        <w:pStyle w:val="Akapitzlist"/>
        <w:numPr>
          <w:ilvl w:val="0"/>
          <w:numId w:val="65"/>
        </w:numPr>
        <w:ind w:left="709" w:hanging="283"/>
        <w:rPr>
          <w:rFonts w:asciiTheme="majorHAnsi" w:hAnsiTheme="majorHAnsi" w:cstheme="majorHAnsi"/>
          <w:sz w:val="20"/>
          <w:szCs w:val="20"/>
        </w:rPr>
      </w:pPr>
      <w:r w:rsidRPr="00E6642F">
        <w:rPr>
          <w:rFonts w:asciiTheme="majorHAnsi" w:hAnsiTheme="majorHAnsi" w:cstheme="majorHAnsi"/>
          <w:sz w:val="20"/>
          <w:szCs w:val="20"/>
        </w:rPr>
        <w:t xml:space="preserve">wypełnione oświadczenie wykonawców wspólnie ubiegających się o udzielenie </w:t>
      </w:r>
      <w:r w:rsidR="006F04E7" w:rsidRPr="00E6642F">
        <w:rPr>
          <w:rFonts w:asciiTheme="majorHAnsi" w:hAnsiTheme="majorHAnsi" w:cstheme="majorHAnsi"/>
          <w:sz w:val="20"/>
          <w:szCs w:val="20"/>
        </w:rPr>
        <w:t>zamówienia, z którego wynika</w:t>
      </w:r>
      <w:r w:rsidRPr="00E6642F">
        <w:rPr>
          <w:rFonts w:asciiTheme="majorHAnsi" w:hAnsiTheme="majorHAnsi" w:cstheme="majorHAnsi"/>
          <w:sz w:val="20"/>
          <w:szCs w:val="20"/>
        </w:rPr>
        <w:t xml:space="preserve">, jakie </w:t>
      </w:r>
      <w:r w:rsidR="00581C78" w:rsidRPr="00E6642F">
        <w:rPr>
          <w:rFonts w:asciiTheme="majorHAnsi" w:hAnsiTheme="majorHAnsi" w:cstheme="majorHAnsi"/>
          <w:sz w:val="20"/>
          <w:szCs w:val="20"/>
        </w:rPr>
        <w:t>dostawy</w:t>
      </w:r>
      <w:r w:rsidRPr="00E6642F">
        <w:rPr>
          <w:rFonts w:asciiTheme="majorHAnsi" w:hAnsiTheme="majorHAnsi" w:cstheme="majorHAnsi"/>
          <w:sz w:val="20"/>
          <w:szCs w:val="20"/>
        </w:rPr>
        <w:t xml:space="preserve"> wykonają poszczególni wykonawcy - wg wzoru stanowiącego </w:t>
      </w:r>
      <w:r w:rsidRPr="00E6642F">
        <w:rPr>
          <w:rFonts w:asciiTheme="majorHAnsi" w:hAnsiTheme="majorHAnsi" w:cstheme="majorHAnsi"/>
          <w:b/>
          <w:sz w:val="20"/>
          <w:szCs w:val="20"/>
        </w:rPr>
        <w:t xml:space="preserve">załącznik nr </w:t>
      </w:r>
      <w:r w:rsidR="00ED6677">
        <w:rPr>
          <w:rFonts w:asciiTheme="majorHAnsi" w:hAnsiTheme="majorHAnsi" w:cstheme="majorHAnsi"/>
          <w:b/>
          <w:sz w:val="20"/>
          <w:szCs w:val="20"/>
        </w:rPr>
        <w:t>9</w:t>
      </w:r>
      <w:r w:rsidRPr="00E6642F">
        <w:rPr>
          <w:rFonts w:asciiTheme="majorHAnsi" w:hAnsiTheme="majorHAnsi" w:cstheme="majorHAnsi"/>
          <w:sz w:val="20"/>
          <w:szCs w:val="20"/>
        </w:rPr>
        <w:t xml:space="preserve"> do SWZ.</w:t>
      </w:r>
    </w:p>
    <w:p w14:paraId="5EFA6F07" w14:textId="77777777" w:rsidR="00790EB1" w:rsidRPr="00956761" w:rsidRDefault="00790EB1" w:rsidP="00C72C22">
      <w:pPr>
        <w:spacing w:after="0" w:line="240" w:lineRule="auto"/>
        <w:ind w:left="0" w:firstLine="0"/>
        <w:jc w:val="left"/>
        <w:rPr>
          <w:rFonts w:asciiTheme="majorHAnsi" w:hAnsiTheme="majorHAnsi" w:cstheme="majorHAnsi"/>
          <w:sz w:val="20"/>
          <w:szCs w:val="20"/>
          <w:u w:val="single"/>
        </w:rPr>
      </w:pPr>
    </w:p>
    <w:p w14:paraId="701C90C0" w14:textId="17DC3A92" w:rsidR="001034DA" w:rsidRPr="001034DA" w:rsidRDefault="001034DA" w:rsidP="00915687">
      <w:pPr>
        <w:pStyle w:val="Nagwek8"/>
        <w:numPr>
          <w:ilvl w:val="0"/>
          <w:numId w:val="67"/>
        </w:numPr>
        <w:rPr>
          <w:rFonts w:asciiTheme="majorHAnsi" w:hAnsiTheme="majorHAnsi" w:cstheme="majorHAnsi"/>
          <w:sz w:val="20"/>
          <w:szCs w:val="20"/>
        </w:rPr>
      </w:pPr>
      <w:r w:rsidRPr="001034DA">
        <w:rPr>
          <w:rFonts w:asciiTheme="majorHAnsi" w:hAnsiTheme="majorHAnsi" w:cstheme="majorHAnsi"/>
          <w:b/>
          <w:bCs/>
          <w:sz w:val="20"/>
          <w:szCs w:val="20"/>
        </w:rPr>
        <w:t>Inne informacje:</w:t>
      </w:r>
    </w:p>
    <w:p w14:paraId="12EA04CC" w14:textId="77777777" w:rsidR="001034DA" w:rsidRPr="001034DA" w:rsidRDefault="001034DA" w:rsidP="001034DA">
      <w:pPr>
        <w:pStyle w:val="Adreszwrotnynakopercie"/>
        <w:rPr>
          <w:rFonts w:asciiTheme="majorHAnsi" w:hAnsiTheme="majorHAnsi" w:cstheme="majorHAnsi"/>
        </w:rPr>
      </w:pPr>
    </w:p>
    <w:p w14:paraId="36C6C114" w14:textId="77777777" w:rsidR="001034DA" w:rsidRPr="001034DA" w:rsidRDefault="001034DA" w:rsidP="00915687">
      <w:pPr>
        <w:numPr>
          <w:ilvl w:val="0"/>
          <w:numId w:val="57"/>
        </w:numPr>
        <w:spacing w:after="0" w:line="276" w:lineRule="auto"/>
        <w:ind w:left="284" w:hanging="284"/>
        <w:jc w:val="left"/>
        <w:rPr>
          <w:rFonts w:asciiTheme="majorHAnsi" w:hAnsiTheme="majorHAnsi" w:cstheme="majorHAnsi"/>
          <w:sz w:val="20"/>
          <w:szCs w:val="20"/>
        </w:rPr>
      </w:pPr>
      <w:r w:rsidRPr="001034DA">
        <w:rPr>
          <w:rFonts w:asciiTheme="majorHAnsi" w:hAnsiTheme="majorHAnsi" w:cstheme="majorHAnsi"/>
          <w:sz w:val="20"/>
          <w:szCs w:val="20"/>
        </w:rPr>
        <w:lastRenderedPageBreak/>
        <w:t xml:space="preserve">Osobą uprawnioną do udzielania informacji na temat złożonej oferty jest: ………………………….…………………………  </w:t>
      </w:r>
    </w:p>
    <w:p w14:paraId="01E9F43C" w14:textId="77777777" w:rsidR="001034DA" w:rsidRPr="001034DA" w:rsidRDefault="001034DA" w:rsidP="001034DA">
      <w:pPr>
        <w:spacing w:line="276" w:lineRule="auto"/>
        <w:ind w:left="284"/>
        <w:rPr>
          <w:rFonts w:asciiTheme="majorHAnsi" w:hAnsiTheme="majorHAnsi" w:cstheme="majorHAnsi"/>
          <w:sz w:val="20"/>
          <w:szCs w:val="20"/>
        </w:rPr>
      </w:pPr>
      <w:r w:rsidRPr="001034DA">
        <w:rPr>
          <w:rFonts w:asciiTheme="majorHAnsi" w:hAnsiTheme="majorHAnsi" w:cstheme="majorHAnsi"/>
          <w:sz w:val="20"/>
          <w:szCs w:val="20"/>
        </w:rPr>
        <w:t>tel. ………...……………, faks: ………………………, e-mail: …………….…………..</w:t>
      </w:r>
    </w:p>
    <w:p w14:paraId="074B5EB8" w14:textId="4745BAC4" w:rsidR="001034DA" w:rsidRPr="001034DA" w:rsidRDefault="001034DA" w:rsidP="00915687">
      <w:pPr>
        <w:numPr>
          <w:ilvl w:val="0"/>
          <w:numId w:val="57"/>
        </w:numPr>
        <w:spacing w:after="0" w:line="276" w:lineRule="auto"/>
        <w:ind w:left="284" w:hanging="284"/>
        <w:jc w:val="left"/>
        <w:rPr>
          <w:rFonts w:asciiTheme="majorHAnsi" w:hAnsiTheme="majorHAnsi" w:cstheme="majorHAnsi"/>
          <w:sz w:val="20"/>
          <w:szCs w:val="20"/>
        </w:rPr>
      </w:pPr>
      <w:r w:rsidRPr="001034DA">
        <w:rPr>
          <w:rFonts w:asciiTheme="majorHAnsi" w:hAnsiTheme="majorHAnsi" w:cstheme="majorHAnsi"/>
          <w:sz w:val="20"/>
          <w:szCs w:val="20"/>
        </w:rPr>
        <w:t>Osoba/osoby przewidziana/</w:t>
      </w:r>
      <w:r w:rsidR="006F04E7">
        <w:rPr>
          <w:rFonts w:asciiTheme="majorHAnsi" w:hAnsiTheme="majorHAnsi" w:cstheme="majorHAnsi"/>
          <w:sz w:val="20"/>
          <w:szCs w:val="20"/>
        </w:rPr>
        <w:t>ny</w:t>
      </w:r>
      <w:r w:rsidRPr="001034DA">
        <w:rPr>
          <w:rFonts w:asciiTheme="majorHAnsi" w:hAnsiTheme="majorHAnsi" w:cstheme="majorHAnsi"/>
          <w:sz w:val="20"/>
          <w:szCs w:val="20"/>
        </w:rPr>
        <w:t xml:space="preserve"> do podpisania umowy:</w:t>
      </w:r>
    </w:p>
    <w:p w14:paraId="717D5FCE" w14:textId="77777777" w:rsidR="001034DA" w:rsidRPr="001034DA" w:rsidRDefault="001034DA" w:rsidP="001034DA">
      <w:pPr>
        <w:spacing w:line="276" w:lineRule="auto"/>
        <w:ind w:left="284"/>
        <w:rPr>
          <w:rFonts w:asciiTheme="majorHAnsi" w:hAnsiTheme="majorHAnsi" w:cstheme="majorHAnsi"/>
          <w:sz w:val="20"/>
          <w:szCs w:val="20"/>
        </w:rPr>
      </w:pPr>
      <w:r w:rsidRPr="001034DA">
        <w:rPr>
          <w:rFonts w:asciiTheme="majorHAnsi" w:hAnsiTheme="majorHAnsi" w:cstheme="majorHAnsi"/>
          <w:sz w:val="20"/>
          <w:szCs w:val="20"/>
        </w:rPr>
        <w:t>…………………………………..………………………………</w:t>
      </w:r>
    </w:p>
    <w:p w14:paraId="71D1640D" w14:textId="73AFD962" w:rsidR="001034DA" w:rsidRPr="001034DA" w:rsidRDefault="001034DA" w:rsidP="00915687">
      <w:pPr>
        <w:numPr>
          <w:ilvl w:val="0"/>
          <w:numId w:val="57"/>
        </w:numPr>
        <w:spacing w:after="0" w:line="276" w:lineRule="auto"/>
        <w:ind w:left="284" w:hanging="284"/>
        <w:jc w:val="left"/>
        <w:rPr>
          <w:rFonts w:asciiTheme="majorHAnsi" w:hAnsiTheme="majorHAnsi" w:cstheme="majorHAnsi"/>
          <w:sz w:val="20"/>
          <w:szCs w:val="20"/>
        </w:rPr>
      </w:pPr>
      <w:r w:rsidRPr="001034DA">
        <w:rPr>
          <w:rFonts w:asciiTheme="majorHAnsi" w:hAnsiTheme="majorHAnsi" w:cstheme="majorHAnsi"/>
          <w:sz w:val="20"/>
          <w:szCs w:val="20"/>
        </w:rPr>
        <w:t xml:space="preserve">Korespondencję związaną z prowadzonym postępowaniem przetargowym oraz ze złożoną przeze mnie ofertą przetargową proszę </w:t>
      </w:r>
      <w:r w:rsidR="006F04E7" w:rsidRPr="001034DA">
        <w:rPr>
          <w:rFonts w:asciiTheme="majorHAnsi" w:hAnsiTheme="majorHAnsi" w:cstheme="majorHAnsi"/>
          <w:sz w:val="20"/>
          <w:szCs w:val="20"/>
        </w:rPr>
        <w:t>kierować na</w:t>
      </w:r>
      <w:r w:rsidRPr="001034DA">
        <w:rPr>
          <w:rFonts w:asciiTheme="majorHAnsi" w:hAnsiTheme="majorHAnsi" w:cstheme="majorHAnsi"/>
          <w:sz w:val="20"/>
          <w:szCs w:val="20"/>
        </w:rPr>
        <w:t>:</w:t>
      </w:r>
    </w:p>
    <w:p w14:paraId="08F82BF4" w14:textId="77777777" w:rsidR="001034DA" w:rsidRPr="001034DA" w:rsidRDefault="001034DA" w:rsidP="001034DA">
      <w:pPr>
        <w:spacing w:line="276" w:lineRule="auto"/>
        <w:ind w:left="284" w:firstLine="0"/>
        <w:rPr>
          <w:rFonts w:asciiTheme="majorHAnsi" w:hAnsiTheme="majorHAnsi" w:cstheme="majorHAnsi"/>
          <w:sz w:val="20"/>
          <w:szCs w:val="20"/>
        </w:rPr>
      </w:pPr>
      <w:r w:rsidRPr="001034DA">
        <w:rPr>
          <w:rFonts w:asciiTheme="majorHAnsi" w:hAnsiTheme="majorHAnsi" w:cstheme="majorHAnsi"/>
          <w:sz w:val="20"/>
          <w:szCs w:val="20"/>
        </w:rPr>
        <w:t>adres e-mail:  ……………………………………@……………………</w:t>
      </w:r>
    </w:p>
    <w:p w14:paraId="33BAF267" w14:textId="77777777" w:rsidR="001034DA" w:rsidRPr="001034DA" w:rsidRDefault="001034DA" w:rsidP="001034DA">
      <w:pPr>
        <w:spacing w:line="276" w:lineRule="auto"/>
        <w:ind w:left="284" w:firstLine="0"/>
        <w:rPr>
          <w:rFonts w:asciiTheme="majorHAnsi" w:hAnsiTheme="majorHAnsi" w:cstheme="majorHAnsi"/>
          <w:sz w:val="20"/>
          <w:szCs w:val="20"/>
        </w:rPr>
      </w:pPr>
      <w:r w:rsidRPr="001034DA">
        <w:rPr>
          <w:rFonts w:asciiTheme="majorHAnsi" w:hAnsiTheme="majorHAnsi" w:cstheme="majorHAnsi"/>
          <w:sz w:val="20"/>
          <w:szCs w:val="20"/>
        </w:rPr>
        <w:t xml:space="preserve">adres pocztowy </w:t>
      </w:r>
      <w:r w:rsidRPr="001034DA">
        <w:rPr>
          <w:rFonts w:asciiTheme="majorHAnsi" w:hAnsiTheme="majorHAnsi" w:cstheme="majorHAnsi"/>
          <w:i/>
          <w:sz w:val="20"/>
          <w:szCs w:val="20"/>
        </w:rPr>
        <w:t>(ulica, kod pocztowy, miejscowość)</w:t>
      </w:r>
      <w:r w:rsidRPr="001034DA">
        <w:rPr>
          <w:rFonts w:asciiTheme="majorHAnsi" w:hAnsiTheme="majorHAnsi" w:cstheme="majorHAnsi"/>
          <w:sz w:val="20"/>
          <w:szCs w:val="20"/>
        </w:rPr>
        <w:t>: …………………………………………..</w:t>
      </w:r>
    </w:p>
    <w:p w14:paraId="25F22D31" w14:textId="77777777" w:rsidR="001034DA" w:rsidRPr="001034DA" w:rsidRDefault="001034DA" w:rsidP="001034DA">
      <w:pPr>
        <w:pStyle w:val="Adreszwrotnynakopercie"/>
        <w:rPr>
          <w:rFonts w:asciiTheme="majorHAnsi" w:hAnsiTheme="majorHAnsi" w:cstheme="majorHAnsi"/>
          <w:b/>
          <w:bCs/>
        </w:rPr>
      </w:pPr>
    </w:p>
    <w:p w14:paraId="56BC671F" w14:textId="77777777" w:rsidR="001034DA" w:rsidRPr="001034DA" w:rsidRDefault="001034DA" w:rsidP="001034DA">
      <w:pPr>
        <w:autoSpaceDE w:val="0"/>
        <w:autoSpaceDN w:val="0"/>
        <w:adjustRightInd w:val="0"/>
        <w:ind w:left="284"/>
        <w:rPr>
          <w:rFonts w:asciiTheme="majorHAnsi" w:eastAsia="TimesNewRomanPS-BoldMT" w:hAnsiTheme="majorHAnsi" w:cstheme="majorHAnsi"/>
          <w:b/>
          <w:bCs/>
          <w:sz w:val="20"/>
          <w:szCs w:val="20"/>
        </w:rPr>
      </w:pPr>
      <w:r w:rsidRPr="001034DA">
        <w:rPr>
          <w:rFonts w:asciiTheme="majorHAnsi" w:eastAsia="TimesNewRomanPS-BoldMT" w:hAnsiTheme="majorHAnsi" w:cstheme="majorHAnsi"/>
          <w:b/>
          <w:bCs/>
          <w:sz w:val="20"/>
          <w:szCs w:val="20"/>
        </w:rPr>
        <w:t xml:space="preserve">Pełnomocnik </w:t>
      </w:r>
      <w:r w:rsidRPr="001034DA">
        <w:rPr>
          <w:rFonts w:asciiTheme="majorHAnsi" w:eastAsia="TimesNewRomanPS-BoldMT" w:hAnsiTheme="majorHAnsi" w:cstheme="majorHAnsi"/>
          <w:sz w:val="20"/>
          <w:szCs w:val="20"/>
        </w:rPr>
        <w:t xml:space="preserve">w przypadku składania </w:t>
      </w:r>
      <w:r w:rsidRPr="001034DA">
        <w:rPr>
          <w:rFonts w:asciiTheme="majorHAnsi" w:eastAsia="TimesNewRomanPS-BoldMT" w:hAnsiTheme="majorHAnsi" w:cstheme="majorHAnsi"/>
          <w:b/>
          <w:bCs/>
          <w:sz w:val="20"/>
          <w:szCs w:val="20"/>
        </w:rPr>
        <w:t>oferty wspólnej:</w:t>
      </w:r>
    </w:p>
    <w:p w14:paraId="14CD048E" w14:textId="77777777" w:rsidR="001034DA" w:rsidRPr="001034DA" w:rsidRDefault="001034DA" w:rsidP="001034DA">
      <w:pPr>
        <w:autoSpaceDE w:val="0"/>
        <w:autoSpaceDN w:val="0"/>
        <w:adjustRightInd w:val="0"/>
        <w:ind w:left="284"/>
        <w:rPr>
          <w:rFonts w:asciiTheme="majorHAnsi" w:eastAsia="TimesNewRomanPS-BoldMT" w:hAnsiTheme="majorHAnsi" w:cstheme="majorHAnsi"/>
          <w:sz w:val="20"/>
          <w:szCs w:val="20"/>
        </w:rPr>
      </w:pPr>
      <w:r w:rsidRPr="001034DA">
        <w:rPr>
          <w:rFonts w:asciiTheme="majorHAnsi" w:eastAsia="TimesNewRomanPS-BoldMT" w:hAnsiTheme="majorHAnsi" w:cstheme="majorHAnsi"/>
          <w:sz w:val="20"/>
          <w:szCs w:val="20"/>
        </w:rPr>
        <w:t>Nazwisko, imię..……………………………………………………………………………………………..…</w:t>
      </w:r>
    </w:p>
    <w:p w14:paraId="18346B78" w14:textId="77777777" w:rsidR="001034DA" w:rsidRPr="001034DA" w:rsidRDefault="001034DA" w:rsidP="001034DA">
      <w:pPr>
        <w:autoSpaceDE w:val="0"/>
        <w:autoSpaceDN w:val="0"/>
        <w:adjustRightInd w:val="0"/>
        <w:ind w:left="284"/>
        <w:rPr>
          <w:rFonts w:asciiTheme="majorHAnsi" w:eastAsia="TimesNewRomanPS-BoldMT" w:hAnsiTheme="majorHAnsi" w:cstheme="majorHAnsi"/>
          <w:sz w:val="20"/>
          <w:szCs w:val="20"/>
        </w:rPr>
      </w:pPr>
      <w:r w:rsidRPr="001034DA">
        <w:rPr>
          <w:rFonts w:asciiTheme="majorHAnsi" w:eastAsia="TimesNewRomanPS-BoldMT" w:hAnsiTheme="majorHAnsi" w:cstheme="majorHAnsi"/>
          <w:sz w:val="20"/>
          <w:szCs w:val="20"/>
        </w:rPr>
        <w:t>Stanowisko………………………………………………………………………………………………………</w:t>
      </w:r>
    </w:p>
    <w:p w14:paraId="0CBAB5B0" w14:textId="331E3F06" w:rsidR="001034DA" w:rsidRPr="001034DA" w:rsidRDefault="001034DA" w:rsidP="001034DA">
      <w:pPr>
        <w:autoSpaceDE w:val="0"/>
        <w:autoSpaceDN w:val="0"/>
        <w:adjustRightInd w:val="0"/>
        <w:ind w:left="284"/>
        <w:rPr>
          <w:rFonts w:asciiTheme="majorHAnsi" w:eastAsia="TimesNewRomanPS-BoldMT" w:hAnsiTheme="majorHAnsi" w:cstheme="majorHAnsi"/>
          <w:sz w:val="20"/>
          <w:szCs w:val="20"/>
        </w:rPr>
      </w:pPr>
      <w:r w:rsidRPr="001034DA">
        <w:rPr>
          <w:rFonts w:asciiTheme="majorHAnsi" w:eastAsia="TimesNewRomanPS-BoldMT" w:hAnsiTheme="majorHAnsi" w:cstheme="majorHAnsi"/>
          <w:sz w:val="20"/>
          <w:szCs w:val="20"/>
        </w:rPr>
        <w:t>Adres e mail………………………</w:t>
      </w:r>
      <w:r>
        <w:rPr>
          <w:rFonts w:asciiTheme="majorHAnsi" w:eastAsia="TimesNewRomanPS-BoldMT" w:hAnsiTheme="majorHAnsi" w:cstheme="majorHAnsi"/>
          <w:sz w:val="20"/>
          <w:szCs w:val="20"/>
        </w:rPr>
        <w:t>……………………………………………………………………………..</w:t>
      </w:r>
    </w:p>
    <w:p w14:paraId="27AA090D" w14:textId="22C67C26" w:rsidR="001034DA" w:rsidRPr="001034DA" w:rsidRDefault="001034DA" w:rsidP="001034DA">
      <w:pPr>
        <w:pStyle w:val="Nagwek8"/>
        <w:rPr>
          <w:rFonts w:asciiTheme="majorHAnsi" w:hAnsiTheme="majorHAnsi" w:cstheme="majorHAnsi"/>
          <w:sz w:val="20"/>
          <w:szCs w:val="20"/>
        </w:rPr>
      </w:pPr>
      <w:r w:rsidRPr="001034DA">
        <w:rPr>
          <w:rFonts w:asciiTheme="majorHAnsi" w:hAnsiTheme="majorHAnsi" w:cstheme="majorHAnsi"/>
          <w:sz w:val="20"/>
          <w:szCs w:val="20"/>
        </w:rPr>
        <w:t>II.</w:t>
      </w:r>
      <w:r>
        <w:rPr>
          <w:rFonts w:asciiTheme="majorHAnsi" w:hAnsiTheme="majorHAnsi" w:cstheme="majorHAnsi"/>
          <w:sz w:val="20"/>
          <w:szCs w:val="20"/>
        </w:rPr>
        <w:t xml:space="preserve"> </w:t>
      </w:r>
      <w:r w:rsidRPr="001034DA">
        <w:rPr>
          <w:rFonts w:asciiTheme="majorHAnsi" w:hAnsiTheme="majorHAnsi" w:cstheme="majorHAnsi"/>
          <w:b/>
          <w:bCs/>
          <w:sz w:val="20"/>
          <w:szCs w:val="20"/>
        </w:rPr>
        <w:t>Oferta:</w:t>
      </w:r>
    </w:p>
    <w:p w14:paraId="4129FB62" w14:textId="6E310EE2" w:rsidR="001034DA" w:rsidRDefault="001034DA" w:rsidP="001034DA">
      <w:pPr>
        <w:ind w:left="0" w:firstLine="0"/>
        <w:rPr>
          <w:rFonts w:asciiTheme="majorHAnsi" w:hAnsiTheme="majorHAnsi" w:cstheme="majorHAnsi"/>
          <w:snapToGrid w:val="0"/>
          <w:sz w:val="20"/>
          <w:szCs w:val="20"/>
          <w:lang w:eastAsia="en-US"/>
        </w:rPr>
      </w:pPr>
      <w:r w:rsidRPr="001034DA">
        <w:rPr>
          <w:rFonts w:asciiTheme="majorHAnsi" w:hAnsiTheme="majorHAnsi" w:cstheme="majorHAnsi"/>
          <w:snapToGrid w:val="0"/>
          <w:sz w:val="20"/>
          <w:szCs w:val="20"/>
          <w:lang w:eastAsia="en-US"/>
        </w:rPr>
        <w:t xml:space="preserve">W odpowiedzi na ogłoszenie zamieszczone w Biuletynie Zamówień Publicznych, do składania ofert trybie podstawowym na podstawie art. 275 pkt 1 ustawy Pzp, pn.: </w:t>
      </w:r>
      <w:r w:rsidR="00581C78" w:rsidRPr="00581C78">
        <w:rPr>
          <w:rFonts w:asciiTheme="majorHAnsi" w:hAnsiTheme="majorHAnsi" w:cstheme="majorHAnsi"/>
          <w:snapToGrid w:val="0"/>
          <w:sz w:val="20"/>
          <w:szCs w:val="20"/>
          <w:lang w:eastAsia="en-US"/>
        </w:rPr>
        <w:t>„</w:t>
      </w:r>
      <w:r w:rsidR="00581C78" w:rsidRPr="00581C78">
        <w:rPr>
          <w:rFonts w:asciiTheme="majorHAnsi" w:hAnsiTheme="majorHAnsi" w:cstheme="majorHAnsi"/>
          <w:bCs/>
          <w:sz w:val="20"/>
          <w:szCs w:val="20"/>
        </w:rPr>
        <w:t>Dostawa soli kamiennej drogowej, niezbrylającej gat. DR, do zwalczania śliskości zimowej”</w:t>
      </w:r>
      <w:r w:rsidR="00581C78" w:rsidRPr="00581C78">
        <w:rPr>
          <w:rFonts w:asciiTheme="majorHAnsi" w:hAnsiTheme="majorHAnsi" w:cstheme="majorHAnsi"/>
          <w:snapToGrid w:val="0"/>
          <w:sz w:val="20"/>
          <w:szCs w:val="20"/>
          <w:lang w:eastAsia="en-US"/>
        </w:rPr>
        <w:t xml:space="preserve"> </w:t>
      </w:r>
      <w:r w:rsidRPr="00581C78">
        <w:rPr>
          <w:rFonts w:asciiTheme="majorHAnsi" w:hAnsiTheme="majorHAnsi" w:cstheme="majorHAnsi"/>
          <w:snapToGrid w:val="0"/>
          <w:sz w:val="20"/>
          <w:szCs w:val="20"/>
          <w:lang w:eastAsia="en-US"/>
        </w:rPr>
        <w:t>of</w:t>
      </w:r>
      <w:r w:rsidRPr="001034DA">
        <w:rPr>
          <w:rFonts w:asciiTheme="majorHAnsi" w:hAnsiTheme="majorHAnsi" w:cstheme="majorHAnsi"/>
          <w:snapToGrid w:val="0"/>
          <w:sz w:val="20"/>
          <w:szCs w:val="20"/>
          <w:lang w:eastAsia="en-US"/>
        </w:rPr>
        <w:t xml:space="preserve">eruję wykonanie przedmiotu zamówienia w pełnym rzeczowym zakresie określonym w specyfikacji warunków zamówienia (SWZ), na zasadach określonych w </w:t>
      </w:r>
      <w:r w:rsidRPr="001034DA">
        <w:rPr>
          <w:rFonts w:asciiTheme="majorHAnsi" w:hAnsiTheme="majorHAnsi" w:cstheme="majorHAnsi"/>
          <w:i/>
          <w:snapToGrid w:val="0"/>
          <w:sz w:val="20"/>
          <w:szCs w:val="20"/>
          <w:lang w:eastAsia="en-US"/>
        </w:rPr>
        <w:t>ustawie Prawo zamówień publicznych</w:t>
      </w:r>
      <w:r w:rsidRPr="001034DA">
        <w:rPr>
          <w:rFonts w:asciiTheme="majorHAnsi" w:hAnsiTheme="majorHAnsi" w:cstheme="majorHAnsi"/>
          <w:snapToGrid w:val="0"/>
          <w:sz w:val="20"/>
          <w:szCs w:val="20"/>
          <w:lang w:eastAsia="en-US"/>
        </w:rPr>
        <w:t xml:space="preserve"> </w:t>
      </w:r>
      <w:r w:rsidR="00690597">
        <w:rPr>
          <w:rFonts w:asciiTheme="majorHAnsi" w:hAnsiTheme="majorHAnsi" w:cstheme="majorHAnsi"/>
          <w:i/>
          <w:sz w:val="20"/>
          <w:szCs w:val="20"/>
        </w:rPr>
        <w:t>(Dz. U. z 2021r. poz. 1129</w:t>
      </w:r>
      <w:r w:rsidRPr="001034DA">
        <w:rPr>
          <w:rFonts w:asciiTheme="majorHAnsi" w:hAnsiTheme="majorHAnsi" w:cstheme="majorHAnsi"/>
          <w:i/>
          <w:sz w:val="20"/>
          <w:szCs w:val="20"/>
        </w:rPr>
        <w:t xml:space="preserve"> ze zm.)</w:t>
      </w:r>
      <w:r w:rsidRPr="001034DA">
        <w:rPr>
          <w:rFonts w:asciiTheme="majorHAnsi" w:hAnsiTheme="majorHAnsi" w:cstheme="majorHAnsi"/>
          <w:snapToGrid w:val="0"/>
          <w:sz w:val="20"/>
          <w:szCs w:val="20"/>
          <w:lang w:eastAsia="en-US"/>
        </w:rPr>
        <w:t>, oraz zgodnie z poniższymi warunkami:</w:t>
      </w:r>
    </w:p>
    <w:p w14:paraId="1519AF5C" w14:textId="77777777" w:rsidR="00FC07D4" w:rsidRDefault="00FC07D4" w:rsidP="00915687">
      <w:pPr>
        <w:pStyle w:val="Nagwek1"/>
        <w:numPr>
          <w:ilvl w:val="0"/>
          <w:numId w:val="82"/>
        </w:numPr>
        <w:spacing w:after="0" w:line="240" w:lineRule="auto"/>
        <w:rPr>
          <w:rFonts w:asciiTheme="majorHAnsi" w:hAnsiTheme="majorHAnsi" w:cstheme="majorHAnsi"/>
          <w:sz w:val="20"/>
          <w:szCs w:val="20"/>
        </w:rPr>
      </w:pPr>
      <w:r w:rsidRPr="001034DA">
        <w:rPr>
          <w:rFonts w:asciiTheme="majorHAnsi" w:hAnsiTheme="majorHAnsi" w:cstheme="majorHAnsi"/>
          <w:sz w:val="20"/>
          <w:szCs w:val="20"/>
        </w:rPr>
        <w:t>OFEROWANA CENA</w:t>
      </w:r>
      <w:r>
        <w:rPr>
          <w:rFonts w:asciiTheme="majorHAnsi" w:hAnsiTheme="majorHAnsi" w:cstheme="majorHAnsi"/>
          <w:sz w:val="20"/>
          <w:szCs w:val="20"/>
        </w:rPr>
        <w:t xml:space="preserve"> –(</w:t>
      </w:r>
      <w:r w:rsidRPr="00FC07D4">
        <w:rPr>
          <w:rFonts w:asciiTheme="majorHAnsi" w:hAnsiTheme="majorHAnsi" w:cstheme="majorHAnsi"/>
          <w:sz w:val="20"/>
          <w:szCs w:val="20"/>
        </w:rPr>
        <w:t>waga kryterium</w:t>
      </w:r>
      <w:r w:rsidRPr="00E6642F">
        <w:rPr>
          <w:rFonts w:asciiTheme="majorHAnsi" w:hAnsiTheme="majorHAnsi" w:cstheme="majorHAnsi"/>
          <w:sz w:val="20"/>
          <w:szCs w:val="20"/>
        </w:rPr>
        <w:t>: 85 %)</w:t>
      </w:r>
    </w:p>
    <w:p w14:paraId="41A2EBF5" w14:textId="3C26D124" w:rsidR="00581C78" w:rsidRDefault="00581C78" w:rsidP="001C2DC5">
      <w:pPr>
        <w:pStyle w:val="Nagwek1"/>
        <w:spacing w:after="0" w:line="240" w:lineRule="auto"/>
        <w:ind w:left="360" w:firstLine="0"/>
        <w:rPr>
          <w:rFonts w:asciiTheme="majorHAnsi" w:hAnsiTheme="majorHAnsi" w:cstheme="majorHAnsi"/>
          <w:snapToGrid w:val="0"/>
          <w:sz w:val="20"/>
          <w:szCs w:val="20"/>
          <w:lang w:eastAsia="en-US"/>
        </w:rPr>
      </w:pPr>
      <w:r w:rsidRPr="00FC07D4">
        <w:rPr>
          <w:rFonts w:asciiTheme="majorHAnsi" w:hAnsiTheme="majorHAnsi" w:cstheme="majorHAnsi"/>
          <w:snapToGrid w:val="0"/>
          <w:sz w:val="20"/>
          <w:szCs w:val="20"/>
          <w:lang w:eastAsia="en-US"/>
        </w:rPr>
        <w:t xml:space="preserve">Cena netto za </w:t>
      </w:r>
      <w:r w:rsidR="001C4016">
        <w:rPr>
          <w:rFonts w:asciiTheme="majorHAnsi" w:hAnsiTheme="majorHAnsi" w:cstheme="majorHAnsi"/>
          <w:snapToGrid w:val="0"/>
          <w:sz w:val="20"/>
          <w:szCs w:val="20"/>
          <w:lang w:eastAsia="en-US"/>
        </w:rPr>
        <w:t>1 Mg</w:t>
      </w:r>
      <w:r w:rsidR="001C2DC5">
        <w:rPr>
          <w:rFonts w:asciiTheme="majorHAnsi" w:hAnsiTheme="majorHAnsi" w:cstheme="majorHAnsi"/>
          <w:snapToGrid w:val="0"/>
          <w:sz w:val="20"/>
          <w:szCs w:val="20"/>
          <w:lang w:eastAsia="en-US"/>
        </w:rPr>
        <w:t>………..</w:t>
      </w:r>
      <w:r w:rsidR="001C4016">
        <w:rPr>
          <w:rFonts w:asciiTheme="majorHAnsi" w:hAnsiTheme="majorHAnsi" w:cstheme="majorHAnsi"/>
          <w:snapToGrid w:val="0"/>
          <w:sz w:val="20"/>
          <w:szCs w:val="20"/>
          <w:lang w:eastAsia="en-US"/>
        </w:rPr>
        <w:t>……………. zł. (słownie:</w:t>
      </w:r>
      <w:r w:rsidRPr="00FC07D4">
        <w:rPr>
          <w:rFonts w:asciiTheme="majorHAnsi" w:hAnsiTheme="majorHAnsi" w:cstheme="majorHAnsi"/>
          <w:snapToGrid w:val="0"/>
          <w:sz w:val="20"/>
          <w:szCs w:val="20"/>
          <w:lang w:eastAsia="en-US"/>
        </w:rPr>
        <w:t>……………………………</w:t>
      </w:r>
      <w:r w:rsidR="001C4016">
        <w:rPr>
          <w:rFonts w:asciiTheme="majorHAnsi" w:hAnsiTheme="majorHAnsi" w:cstheme="majorHAnsi"/>
          <w:snapToGrid w:val="0"/>
          <w:sz w:val="20"/>
          <w:szCs w:val="20"/>
          <w:lang w:eastAsia="en-US"/>
        </w:rPr>
        <w:t>………………………………………………..</w:t>
      </w:r>
      <w:r w:rsidRPr="00FC07D4">
        <w:rPr>
          <w:rFonts w:asciiTheme="majorHAnsi" w:hAnsiTheme="majorHAnsi" w:cstheme="majorHAnsi"/>
          <w:snapToGrid w:val="0"/>
          <w:sz w:val="20"/>
          <w:szCs w:val="20"/>
          <w:lang w:eastAsia="en-US"/>
        </w:rPr>
        <w:t>…………</w:t>
      </w:r>
      <w:r w:rsidR="00FC07D4" w:rsidRPr="00FC07D4">
        <w:rPr>
          <w:rFonts w:asciiTheme="majorHAnsi" w:hAnsiTheme="majorHAnsi" w:cstheme="majorHAnsi"/>
          <w:snapToGrid w:val="0"/>
          <w:sz w:val="20"/>
          <w:szCs w:val="20"/>
          <w:lang w:eastAsia="en-US"/>
        </w:rPr>
        <w:t>)</w:t>
      </w:r>
    </w:p>
    <w:p w14:paraId="4FF58ACA" w14:textId="77777777" w:rsidR="00690597" w:rsidRPr="00690597" w:rsidRDefault="00690597" w:rsidP="00690597">
      <w:pPr>
        <w:rPr>
          <w:lang w:eastAsia="en-US"/>
        </w:rPr>
      </w:pPr>
    </w:p>
    <w:p w14:paraId="1CDB41BC" w14:textId="6549CE3F" w:rsidR="00581C78" w:rsidRPr="001C2DC5" w:rsidRDefault="00581C78" w:rsidP="001C2DC5">
      <w:pPr>
        <w:ind w:left="0" w:firstLine="360"/>
        <w:rPr>
          <w:rFonts w:asciiTheme="majorHAnsi" w:hAnsiTheme="majorHAnsi" w:cstheme="majorHAnsi"/>
          <w:snapToGrid w:val="0"/>
          <w:sz w:val="20"/>
          <w:szCs w:val="20"/>
          <w:lang w:eastAsia="en-US"/>
        </w:rPr>
      </w:pPr>
      <w:r w:rsidRPr="001C2DC5">
        <w:rPr>
          <w:rFonts w:asciiTheme="majorHAnsi" w:hAnsiTheme="majorHAnsi" w:cstheme="majorHAnsi"/>
          <w:snapToGrid w:val="0"/>
          <w:sz w:val="20"/>
          <w:szCs w:val="20"/>
          <w:lang w:eastAsia="en-US"/>
        </w:rPr>
        <w:t>Podatek VAT ……..%</w:t>
      </w:r>
    </w:p>
    <w:p w14:paraId="0C5C90B0" w14:textId="182D34CE" w:rsidR="00FC07D4" w:rsidRPr="001C2DC5" w:rsidRDefault="00FC07D4" w:rsidP="001C2DC5">
      <w:pPr>
        <w:ind w:left="0" w:firstLine="360"/>
        <w:rPr>
          <w:rFonts w:asciiTheme="majorHAnsi" w:hAnsiTheme="majorHAnsi" w:cstheme="majorHAnsi"/>
          <w:snapToGrid w:val="0"/>
          <w:sz w:val="20"/>
          <w:szCs w:val="20"/>
          <w:lang w:eastAsia="en-US"/>
        </w:rPr>
      </w:pPr>
      <w:r w:rsidRPr="001C2DC5">
        <w:rPr>
          <w:rFonts w:asciiTheme="majorHAnsi" w:hAnsiTheme="majorHAnsi" w:cstheme="majorHAnsi"/>
          <w:snapToGrid w:val="0"/>
          <w:sz w:val="20"/>
          <w:szCs w:val="20"/>
          <w:lang w:eastAsia="en-US"/>
        </w:rPr>
        <w:t>Cena brutto</w:t>
      </w:r>
      <w:r w:rsidR="001C4016">
        <w:rPr>
          <w:rFonts w:asciiTheme="majorHAnsi" w:hAnsiTheme="majorHAnsi" w:cstheme="majorHAnsi"/>
          <w:snapToGrid w:val="0"/>
          <w:sz w:val="20"/>
          <w:szCs w:val="20"/>
          <w:lang w:eastAsia="en-US"/>
        </w:rPr>
        <w:t xml:space="preserve"> za 1 Mg </w:t>
      </w:r>
      <w:r w:rsidRPr="001C2DC5">
        <w:rPr>
          <w:rFonts w:asciiTheme="majorHAnsi" w:hAnsiTheme="majorHAnsi" w:cstheme="majorHAnsi"/>
          <w:snapToGrid w:val="0"/>
          <w:sz w:val="20"/>
          <w:szCs w:val="20"/>
          <w:lang w:eastAsia="en-US"/>
        </w:rPr>
        <w:t xml:space="preserve"> …………………………zł (słownie</w:t>
      </w:r>
      <w:r w:rsidR="001C4016">
        <w:rPr>
          <w:rFonts w:asciiTheme="majorHAnsi" w:hAnsiTheme="majorHAnsi" w:cstheme="majorHAnsi"/>
          <w:snapToGrid w:val="0"/>
          <w:sz w:val="20"/>
          <w:szCs w:val="20"/>
          <w:lang w:eastAsia="en-US"/>
        </w:rPr>
        <w:t>: ………………………………………………………………..</w:t>
      </w:r>
      <w:r w:rsidRPr="001C2DC5">
        <w:rPr>
          <w:rFonts w:asciiTheme="majorHAnsi" w:hAnsiTheme="majorHAnsi" w:cstheme="majorHAnsi"/>
          <w:snapToGrid w:val="0"/>
          <w:sz w:val="20"/>
          <w:szCs w:val="20"/>
          <w:lang w:eastAsia="en-US"/>
        </w:rPr>
        <w:t>…</w:t>
      </w:r>
      <w:r w:rsidR="001C2DC5">
        <w:rPr>
          <w:rFonts w:asciiTheme="majorHAnsi" w:hAnsiTheme="majorHAnsi" w:cstheme="majorHAnsi"/>
          <w:snapToGrid w:val="0"/>
          <w:sz w:val="20"/>
          <w:szCs w:val="20"/>
          <w:lang w:eastAsia="en-US"/>
        </w:rPr>
        <w:t>……………</w:t>
      </w:r>
      <w:r w:rsidRPr="001C2DC5">
        <w:rPr>
          <w:rFonts w:asciiTheme="majorHAnsi" w:hAnsiTheme="majorHAnsi" w:cstheme="majorHAnsi"/>
          <w:snapToGrid w:val="0"/>
          <w:sz w:val="20"/>
          <w:szCs w:val="20"/>
          <w:lang w:eastAsia="en-US"/>
        </w:rPr>
        <w:t>………)</w:t>
      </w:r>
    </w:p>
    <w:p w14:paraId="77D9374C" w14:textId="77777777" w:rsidR="001034DA" w:rsidRPr="001034DA" w:rsidRDefault="001034DA" w:rsidP="001034DA">
      <w:pPr>
        <w:ind w:left="0" w:firstLine="0"/>
        <w:rPr>
          <w:rFonts w:asciiTheme="majorHAnsi" w:hAnsiTheme="majorHAnsi" w:cstheme="majorHAnsi"/>
          <w:sz w:val="20"/>
          <w:szCs w:val="20"/>
        </w:rPr>
      </w:pPr>
    </w:p>
    <w:tbl>
      <w:tblPr>
        <w:tblW w:w="9698" w:type="dxa"/>
        <w:tblInd w:w="70" w:type="dxa"/>
        <w:tblLayout w:type="fixed"/>
        <w:tblCellMar>
          <w:left w:w="70" w:type="dxa"/>
          <w:right w:w="70" w:type="dxa"/>
        </w:tblCellMar>
        <w:tblLook w:val="0000" w:firstRow="0" w:lastRow="0" w:firstColumn="0" w:lastColumn="0" w:noHBand="0" w:noVBand="0"/>
      </w:tblPr>
      <w:tblGrid>
        <w:gridCol w:w="9698"/>
      </w:tblGrid>
      <w:tr w:rsidR="001034DA" w:rsidRPr="001034DA" w14:paraId="634BF32D" w14:textId="77777777" w:rsidTr="001034DA">
        <w:trPr>
          <w:cantSplit/>
          <w:trHeight w:val="562"/>
        </w:trPr>
        <w:tc>
          <w:tcPr>
            <w:tcW w:w="9698" w:type="dxa"/>
            <w:tcBorders>
              <w:top w:val="single" w:sz="6" w:space="0" w:color="auto"/>
              <w:left w:val="single" w:sz="6" w:space="0" w:color="auto"/>
              <w:bottom w:val="single" w:sz="6" w:space="0" w:color="auto"/>
              <w:right w:val="single" w:sz="6" w:space="0" w:color="auto"/>
            </w:tcBorders>
            <w:shd w:val="pct10" w:color="auto" w:fill="auto"/>
            <w:vAlign w:val="center"/>
          </w:tcPr>
          <w:p w14:paraId="10C4A71E" w14:textId="19DD8E18" w:rsidR="001034DA" w:rsidRPr="001034DA" w:rsidRDefault="001034DA" w:rsidP="006E6810">
            <w:pPr>
              <w:pStyle w:val="Nagwek1"/>
              <w:spacing w:after="0" w:line="240" w:lineRule="auto"/>
              <w:ind w:left="0" w:firstLine="0"/>
              <w:jc w:val="center"/>
              <w:rPr>
                <w:rFonts w:asciiTheme="majorHAnsi" w:hAnsiTheme="majorHAnsi" w:cstheme="majorHAnsi"/>
                <w:sz w:val="20"/>
                <w:szCs w:val="20"/>
              </w:rPr>
            </w:pPr>
            <w:r w:rsidRPr="001034DA">
              <w:rPr>
                <w:rFonts w:asciiTheme="majorHAnsi" w:hAnsiTheme="majorHAnsi" w:cstheme="majorHAnsi"/>
                <w:sz w:val="20"/>
                <w:szCs w:val="20"/>
              </w:rPr>
              <w:t>OFEROWANA CENA</w:t>
            </w:r>
          </w:p>
        </w:tc>
      </w:tr>
    </w:tbl>
    <w:p w14:paraId="73BCF7E9" w14:textId="77777777" w:rsidR="001034DA" w:rsidRPr="001034DA" w:rsidRDefault="001034DA" w:rsidP="001034DA">
      <w:pPr>
        <w:rPr>
          <w:rFonts w:asciiTheme="majorHAnsi" w:hAnsiTheme="majorHAnsi" w:cstheme="majorHAnsi"/>
          <w:sz w:val="20"/>
          <w:szCs w:val="20"/>
        </w:rPr>
      </w:pPr>
    </w:p>
    <w:tbl>
      <w:tblPr>
        <w:tblW w:w="956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3466"/>
        <w:gridCol w:w="2126"/>
        <w:gridCol w:w="1418"/>
        <w:gridCol w:w="2551"/>
      </w:tblGrid>
      <w:tr w:rsidR="00157FEE" w:rsidRPr="001034DA" w14:paraId="7CF271C0" w14:textId="77777777" w:rsidTr="00AD76A0">
        <w:trPr>
          <w:cantSplit/>
        </w:trPr>
        <w:tc>
          <w:tcPr>
            <w:tcW w:w="3466" w:type="dxa"/>
            <w:shd w:val="pct10" w:color="000000" w:fill="FFFFFF"/>
            <w:vAlign w:val="center"/>
          </w:tcPr>
          <w:p w14:paraId="337F9B6F" w14:textId="77777777" w:rsidR="00157FEE" w:rsidRPr="00017928" w:rsidRDefault="00157FEE" w:rsidP="00BB4247">
            <w:pPr>
              <w:jc w:val="center"/>
              <w:rPr>
                <w:rFonts w:asciiTheme="majorHAnsi" w:hAnsiTheme="majorHAnsi" w:cstheme="majorHAnsi"/>
                <w:b/>
                <w:sz w:val="20"/>
                <w:szCs w:val="20"/>
              </w:rPr>
            </w:pPr>
          </w:p>
          <w:p w14:paraId="417AB97B" w14:textId="77777777" w:rsidR="00157FEE" w:rsidRPr="00017928" w:rsidRDefault="00157FEE" w:rsidP="001034DA">
            <w:pPr>
              <w:rPr>
                <w:rFonts w:asciiTheme="majorHAnsi" w:hAnsiTheme="majorHAnsi" w:cstheme="majorHAnsi"/>
                <w:b/>
                <w:sz w:val="20"/>
                <w:szCs w:val="20"/>
              </w:rPr>
            </w:pPr>
            <w:r w:rsidRPr="00017928">
              <w:rPr>
                <w:rFonts w:asciiTheme="majorHAnsi" w:hAnsiTheme="majorHAnsi" w:cstheme="majorHAnsi"/>
                <w:b/>
                <w:sz w:val="20"/>
                <w:szCs w:val="20"/>
              </w:rPr>
              <w:t>Wyszczególnienie</w:t>
            </w:r>
          </w:p>
        </w:tc>
        <w:tc>
          <w:tcPr>
            <w:tcW w:w="2126" w:type="dxa"/>
            <w:shd w:val="pct10" w:color="000000" w:fill="FFFFFF"/>
          </w:tcPr>
          <w:p w14:paraId="15A4DE36" w14:textId="77777777" w:rsidR="00FC07D4" w:rsidRDefault="00FC07D4" w:rsidP="00AC4F64">
            <w:pPr>
              <w:ind w:left="0" w:hanging="7"/>
              <w:rPr>
                <w:rFonts w:asciiTheme="majorHAnsi" w:hAnsiTheme="majorHAnsi" w:cstheme="majorHAnsi"/>
                <w:b/>
                <w:sz w:val="20"/>
                <w:szCs w:val="20"/>
              </w:rPr>
            </w:pPr>
          </w:p>
          <w:p w14:paraId="391B336D" w14:textId="74FCE97F" w:rsidR="001C4016" w:rsidRDefault="00463778" w:rsidP="001C4016">
            <w:pPr>
              <w:ind w:left="0" w:hanging="7"/>
              <w:jc w:val="center"/>
              <w:rPr>
                <w:rFonts w:asciiTheme="majorHAnsi" w:hAnsiTheme="majorHAnsi" w:cstheme="majorHAnsi"/>
                <w:b/>
                <w:sz w:val="20"/>
                <w:szCs w:val="20"/>
              </w:rPr>
            </w:pPr>
            <w:r>
              <w:rPr>
                <w:rFonts w:asciiTheme="majorHAnsi" w:hAnsiTheme="majorHAnsi" w:cstheme="majorHAnsi"/>
                <w:b/>
                <w:sz w:val="20"/>
                <w:szCs w:val="20"/>
              </w:rPr>
              <w:t>M</w:t>
            </w:r>
            <w:r w:rsidR="00690597">
              <w:rPr>
                <w:rFonts w:asciiTheme="majorHAnsi" w:hAnsiTheme="majorHAnsi" w:cstheme="majorHAnsi"/>
                <w:b/>
                <w:sz w:val="20"/>
                <w:szCs w:val="20"/>
              </w:rPr>
              <w:t>inimalna</w:t>
            </w:r>
          </w:p>
          <w:p w14:paraId="4769C0C1" w14:textId="3FFB001C" w:rsidR="00157FEE" w:rsidRPr="001C4016" w:rsidRDefault="00463778" w:rsidP="001C4016">
            <w:pPr>
              <w:ind w:left="0" w:hanging="7"/>
              <w:jc w:val="center"/>
              <w:rPr>
                <w:rFonts w:asciiTheme="majorHAnsi" w:hAnsiTheme="majorHAnsi" w:cstheme="majorHAnsi"/>
                <w:b/>
                <w:sz w:val="20"/>
                <w:szCs w:val="20"/>
              </w:rPr>
            </w:pPr>
            <w:r w:rsidRPr="001C4016">
              <w:rPr>
                <w:rFonts w:asciiTheme="majorHAnsi" w:hAnsiTheme="majorHAnsi" w:cstheme="majorHAnsi"/>
                <w:b/>
                <w:sz w:val="20"/>
                <w:szCs w:val="20"/>
              </w:rPr>
              <w:t xml:space="preserve"> </w:t>
            </w:r>
            <w:r w:rsidR="006F04E7" w:rsidRPr="001C4016">
              <w:rPr>
                <w:rFonts w:asciiTheme="majorHAnsi" w:hAnsiTheme="majorHAnsi" w:cstheme="majorHAnsi"/>
                <w:b/>
                <w:sz w:val="20"/>
                <w:szCs w:val="20"/>
              </w:rPr>
              <w:t>Ilość</w:t>
            </w:r>
            <w:r w:rsidR="00FC07D4" w:rsidRPr="001C4016">
              <w:rPr>
                <w:rFonts w:asciiTheme="majorHAnsi" w:hAnsiTheme="majorHAnsi" w:cstheme="majorHAnsi"/>
                <w:b/>
                <w:sz w:val="20"/>
                <w:szCs w:val="20"/>
              </w:rPr>
              <w:t xml:space="preserve"> </w:t>
            </w:r>
            <w:r w:rsidR="00690597">
              <w:rPr>
                <w:rFonts w:asciiTheme="majorHAnsi" w:hAnsiTheme="majorHAnsi" w:cstheme="majorHAnsi"/>
                <w:b/>
                <w:sz w:val="20"/>
                <w:szCs w:val="20"/>
              </w:rPr>
              <w:t xml:space="preserve">przedmiotu zamówienia </w:t>
            </w:r>
            <w:r w:rsidR="00FC07D4" w:rsidRPr="001C4016">
              <w:rPr>
                <w:rFonts w:asciiTheme="majorHAnsi" w:hAnsiTheme="majorHAnsi" w:cstheme="majorHAnsi"/>
                <w:b/>
                <w:sz w:val="20"/>
                <w:szCs w:val="20"/>
              </w:rPr>
              <w:t>w Mg</w:t>
            </w:r>
          </w:p>
        </w:tc>
        <w:tc>
          <w:tcPr>
            <w:tcW w:w="1418" w:type="dxa"/>
            <w:shd w:val="pct10" w:color="000000" w:fill="FFFFFF"/>
            <w:vAlign w:val="center"/>
          </w:tcPr>
          <w:p w14:paraId="248A77EF" w14:textId="77777777" w:rsidR="00FC07D4" w:rsidRPr="001C4016" w:rsidRDefault="00FC07D4" w:rsidP="001034DA">
            <w:pPr>
              <w:ind w:hanging="868"/>
              <w:jc w:val="center"/>
              <w:rPr>
                <w:rFonts w:asciiTheme="majorHAnsi" w:hAnsiTheme="majorHAnsi" w:cstheme="majorHAnsi"/>
                <w:b/>
                <w:sz w:val="20"/>
                <w:szCs w:val="20"/>
              </w:rPr>
            </w:pPr>
            <w:r w:rsidRPr="001C4016">
              <w:rPr>
                <w:rFonts w:asciiTheme="majorHAnsi" w:hAnsiTheme="majorHAnsi" w:cstheme="majorHAnsi"/>
                <w:b/>
                <w:sz w:val="20"/>
                <w:szCs w:val="20"/>
              </w:rPr>
              <w:t xml:space="preserve">Cena </w:t>
            </w:r>
          </w:p>
          <w:p w14:paraId="2B83350B" w14:textId="468466A0" w:rsidR="00157FEE" w:rsidRPr="001034DA" w:rsidRDefault="00FC07D4" w:rsidP="001034DA">
            <w:pPr>
              <w:ind w:hanging="868"/>
              <w:jc w:val="center"/>
              <w:rPr>
                <w:rFonts w:asciiTheme="majorHAnsi" w:hAnsiTheme="majorHAnsi" w:cstheme="majorHAnsi"/>
                <w:sz w:val="20"/>
                <w:szCs w:val="20"/>
              </w:rPr>
            </w:pPr>
            <w:r w:rsidRPr="001C4016">
              <w:rPr>
                <w:rFonts w:asciiTheme="majorHAnsi" w:hAnsiTheme="majorHAnsi" w:cstheme="majorHAnsi"/>
                <w:b/>
                <w:sz w:val="20"/>
                <w:szCs w:val="20"/>
              </w:rPr>
              <w:t>w zł/1 Mg</w:t>
            </w:r>
            <w:r>
              <w:rPr>
                <w:rFonts w:asciiTheme="majorHAnsi" w:hAnsiTheme="majorHAnsi" w:cstheme="majorHAnsi"/>
                <w:sz w:val="20"/>
                <w:szCs w:val="20"/>
              </w:rPr>
              <w:t xml:space="preserve"> </w:t>
            </w:r>
          </w:p>
        </w:tc>
        <w:tc>
          <w:tcPr>
            <w:tcW w:w="2551" w:type="dxa"/>
            <w:shd w:val="pct10" w:color="000000" w:fill="FFFFFF"/>
            <w:vAlign w:val="center"/>
          </w:tcPr>
          <w:p w14:paraId="618FEB7D" w14:textId="77777777" w:rsidR="00157FEE" w:rsidRDefault="00157FEE" w:rsidP="001034DA">
            <w:pPr>
              <w:ind w:left="135" w:hanging="283"/>
              <w:jc w:val="center"/>
              <w:rPr>
                <w:rFonts w:asciiTheme="majorHAnsi" w:hAnsiTheme="majorHAnsi" w:cstheme="majorHAnsi"/>
                <w:b/>
                <w:sz w:val="20"/>
                <w:szCs w:val="20"/>
              </w:rPr>
            </w:pPr>
          </w:p>
          <w:p w14:paraId="2887CDE4" w14:textId="5A75D02D" w:rsidR="00157FEE" w:rsidRPr="001034DA" w:rsidRDefault="00FC07D4" w:rsidP="001034DA">
            <w:pPr>
              <w:ind w:left="135" w:hanging="283"/>
              <w:jc w:val="center"/>
              <w:rPr>
                <w:rFonts w:asciiTheme="majorHAnsi" w:hAnsiTheme="majorHAnsi" w:cstheme="majorHAnsi"/>
                <w:b/>
                <w:sz w:val="20"/>
                <w:szCs w:val="20"/>
              </w:rPr>
            </w:pPr>
            <w:r>
              <w:rPr>
                <w:rFonts w:asciiTheme="majorHAnsi" w:hAnsiTheme="majorHAnsi" w:cstheme="majorHAnsi"/>
                <w:b/>
                <w:sz w:val="20"/>
                <w:szCs w:val="20"/>
              </w:rPr>
              <w:t>Wartość w zł netto</w:t>
            </w:r>
          </w:p>
        </w:tc>
      </w:tr>
      <w:tr w:rsidR="00AD76A0" w:rsidRPr="001034DA" w14:paraId="02B599DD" w14:textId="77777777" w:rsidTr="001C2DC5">
        <w:trPr>
          <w:cantSplit/>
        </w:trPr>
        <w:tc>
          <w:tcPr>
            <w:tcW w:w="3466" w:type="dxa"/>
            <w:tcBorders>
              <w:bottom w:val="single" w:sz="18" w:space="0" w:color="auto"/>
            </w:tcBorders>
            <w:shd w:val="pct10" w:color="000000" w:fill="FFFFFF"/>
            <w:vAlign w:val="center"/>
          </w:tcPr>
          <w:p w14:paraId="013589DA" w14:textId="6390A401" w:rsidR="00AD76A0" w:rsidRPr="00017928" w:rsidRDefault="00AD76A0" w:rsidP="00BB4247">
            <w:pPr>
              <w:jc w:val="center"/>
              <w:rPr>
                <w:rFonts w:asciiTheme="majorHAnsi" w:hAnsiTheme="majorHAnsi" w:cstheme="majorHAnsi"/>
                <w:b/>
                <w:sz w:val="20"/>
                <w:szCs w:val="20"/>
              </w:rPr>
            </w:pPr>
            <w:r>
              <w:rPr>
                <w:rFonts w:asciiTheme="majorHAnsi" w:hAnsiTheme="majorHAnsi" w:cstheme="majorHAnsi"/>
                <w:b/>
                <w:sz w:val="20"/>
                <w:szCs w:val="20"/>
              </w:rPr>
              <w:t>1</w:t>
            </w:r>
          </w:p>
        </w:tc>
        <w:tc>
          <w:tcPr>
            <w:tcW w:w="2126" w:type="dxa"/>
            <w:tcBorders>
              <w:bottom w:val="single" w:sz="18" w:space="0" w:color="auto"/>
            </w:tcBorders>
            <w:shd w:val="pct10" w:color="000000" w:fill="FFFFFF"/>
          </w:tcPr>
          <w:p w14:paraId="7DF611E9" w14:textId="1FDDE9D9" w:rsidR="00AD76A0" w:rsidRDefault="00AD76A0" w:rsidP="001C4016">
            <w:pPr>
              <w:ind w:left="0" w:hanging="7"/>
              <w:jc w:val="center"/>
              <w:rPr>
                <w:rFonts w:asciiTheme="majorHAnsi" w:hAnsiTheme="majorHAnsi" w:cstheme="majorHAnsi"/>
                <w:b/>
                <w:sz w:val="20"/>
                <w:szCs w:val="20"/>
              </w:rPr>
            </w:pPr>
            <w:r>
              <w:rPr>
                <w:rFonts w:asciiTheme="majorHAnsi" w:hAnsiTheme="majorHAnsi" w:cstheme="majorHAnsi"/>
                <w:b/>
                <w:sz w:val="20"/>
                <w:szCs w:val="20"/>
              </w:rPr>
              <w:t>2</w:t>
            </w:r>
          </w:p>
        </w:tc>
        <w:tc>
          <w:tcPr>
            <w:tcW w:w="1418" w:type="dxa"/>
            <w:shd w:val="pct10" w:color="000000" w:fill="FFFFFF"/>
            <w:vAlign w:val="center"/>
          </w:tcPr>
          <w:p w14:paraId="641A0DCE" w14:textId="1F60DCA0" w:rsidR="00AD76A0" w:rsidRDefault="00AD76A0" w:rsidP="001034DA">
            <w:pPr>
              <w:ind w:hanging="868"/>
              <w:jc w:val="center"/>
              <w:rPr>
                <w:rFonts w:asciiTheme="majorHAnsi" w:hAnsiTheme="majorHAnsi" w:cstheme="majorHAnsi"/>
                <w:sz w:val="20"/>
                <w:szCs w:val="20"/>
              </w:rPr>
            </w:pPr>
            <w:r>
              <w:rPr>
                <w:rFonts w:asciiTheme="majorHAnsi" w:hAnsiTheme="majorHAnsi" w:cstheme="majorHAnsi"/>
                <w:sz w:val="20"/>
                <w:szCs w:val="20"/>
              </w:rPr>
              <w:t>3</w:t>
            </w:r>
          </w:p>
        </w:tc>
        <w:tc>
          <w:tcPr>
            <w:tcW w:w="2551" w:type="dxa"/>
            <w:shd w:val="pct10" w:color="000000" w:fill="FFFFFF"/>
            <w:vAlign w:val="center"/>
          </w:tcPr>
          <w:p w14:paraId="56908E72" w14:textId="5BC4B791" w:rsidR="00AD76A0" w:rsidRDefault="00AD76A0" w:rsidP="001034DA">
            <w:pPr>
              <w:ind w:left="135" w:hanging="283"/>
              <w:jc w:val="center"/>
              <w:rPr>
                <w:rFonts w:asciiTheme="majorHAnsi" w:hAnsiTheme="majorHAnsi" w:cstheme="majorHAnsi"/>
                <w:b/>
                <w:sz w:val="20"/>
                <w:szCs w:val="20"/>
              </w:rPr>
            </w:pPr>
            <w:r>
              <w:rPr>
                <w:rFonts w:asciiTheme="majorHAnsi" w:hAnsiTheme="majorHAnsi" w:cstheme="majorHAnsi"/>
                <w:b/>
                <w:sz w:val="20"/>
                <w:szCs w:val="20"/>
              </w:rPr>
              <w:t>(2*3)</w:t>
            </w:r>
          </w:p>
        </w:tc>
      </w:tr>
      <w:tr w:rsidR="00157FEE" w:rsidRPr="001034DA" w14:paraId="0B7D0CF6" w14:textId="77777777" w:rsidTr="001C2DC5">
        <w:trPr>
          <w:cantSplit/>
          <w:trHeight w:val="737"/>
        </w:trPr>
        <w:tc>
          <w:tcPr>
            <w:tcW w:w="3466" w:type="dxa"/>
            <w:tcBorders>
              <w:bottom w:val="single" w:sz="18" w:space="0" w:color="auto"/>
            </w:tcBorders>
            <w:vAlign w:val="center"/>
          </w:tcPr>
          <w:p w14:paraId="5F3F3AA5" w14:textId="77777777" w:rsidR="00157FEE" w:rsidRDefault="00157FEE" w:rsidP="00AC4F64">
            <w:pPr>
              <w:pStyle w:val="Stopka"/>
              <w:tabs>
                <w:tab w:val="clear" w:pos="4536"/>
                <w:tab w:val="clear" w:pos="9072"/>
              </w:tabs>
              <w:ind w:left="0" w:firstLine="0"/>
              <w:rPr>
                <w:rFonts w:asciiTheme="majorHAnsi" w:hAnsiTheme="majorHAnsi" w:cstheme="majorHAnsi"/>
              </w:rPr>
            </w:pPr>
          </w:p>
          <w:p w14:paraId="7C02CF5A" w14:textId="2558C511" w:rsidR="00157FEE" w:rsidRPr="00AC4F64" w:rsidRDefault="00FC07D4" w:rsidP="00F30399">
            <w:pPr>
              <w:spacing w:before="120" w:after="0" w:line="360" w:lineRule="auto"/>
              <w:ind w:left="0" w:hanging="6"/>
              <w:contextualSpacing/>
              <w:rPr>
                <w:bCs/>
                <w:sz w:val="20"/>
                <w:szCs w:val="20"/>
              </w:rPr>
            </w:pPr>
            <w:r>
              <w:rPr>
                <w:sz w:val="20"/>
                <w:szCs w:val="20"/>
              </w:rPr>
              <w:t xml:space="preserve">Sól drogowa do zimowego utrzymania dróg </w:t>
            </w:r>
            <w:r w:rsidR="00157FEE" w:rsidRPr="00AC4F64">
              <w:rPr>
                <w:sz w:val="20"/>
                <w:szCs w:val="20"/>
              </w:rPr>
              <w:t xml:space="preserve"> </w:t>
            </w:r>
          </w:p>
        </w:tc>
        <w:tc>
          <w:tcPr>
            <w:tcW w:w="2126" w:type="dxa"/>
            <w:tcBorders>
              <w:bottom w:val="single" w:sz="18" w:space="0" w:color="auto"/>
            </w:tcBorders>
          </w:tcPr>
          <w:p w14:paraId="12078BF2" w14:textId="4B0C3897" w:rsidR="00157FEE" w:rsidRPr="001034DA" w:rsidRDefault="00690597" w:rsidP="006E6810">
            <w:pPr>
              <w:ind w:left="0" w:firstLine="0"/>
              <w:jc w:val="center"/>
              <w:rPr>
                <w:rFonts w:asciiTheme="majorHAnsi" w:hAnsiTheme="majorHAnsi" w:cstheme="majorHAnsi"/>
                <w:sz w:val="20"/>
                <w:szCs w:val="20"/>
              </w:rPr>
            </w:pPr>
            <w:r w:rsidRPr="00C316C2">
              <w:rPr>
                <w:rFonts w:cs="Times New Roman"/>
                <w:b/>
                <w:bCs/>
                <w:sz w:val="22"/>
                <w:szCs w:val="22"/>
                <w:lang w:eastAsia="en-US" w:bidi="en-US"/>
              </w:rPr>
              <w:t>25</w:t>
            </w:r>
          </w:p>
        </w:tc>
        <w:tc>
          <w:tcPr>
            <w:tcW w:w="1418" w:type="dxa"/>
            <w:tcBorders>
              <w:bottom w:val="single" w:sz="18" w:space="0" w:color="auto"/>
            </w:tcBorders>
            <w:vAlign w:val="center"/>
          </w:tcPr>
          <w:p w14:paraId="16203A66" w14:textId="0AB5CC68" w:rsidR="00157FEE" w:rsidRPr="001034DA" w:rsidRDefault="00157FEE" w:rsidP="00BB4247">
            <w:pPr>
              <w:jc w:val="center"/>
              <w:rPr>
                <w:rFonts w:asciiTheme="majorHAnsi" w:hAnsiTheme="majorHAnsi" w:cstheme="majorHAnsi"/>
                <w:sz w:val="20"/>
                <w:szCs w:val="20"/>
              </w:rPr>
            </w:pPr>
          </w:p>
        </w:tc>
        <w:tc>
          <w:tcPr>
            <w:tcW w:w="2551" w:type="dxa"/>
            <w:vAlign w:val="center"/>
          </w:tcPr>
          <w:p w14:paraId="6D6D0C48" w14:textId="74C0276F" w:rsidR="00157FEE" w:rsidRPr="001034DA" w:rsidRDefault="00157FEE" w:rsidP="00BB4247">
            <w:pPr>
              <w:jc w:val="center"/>
              <w:rPr>
                <w:rFonts w:asciiTheme="majorHAnsi" w:hAnsiTheme="majorHAnsi" w:cstheme="majorHAnsi"/>
                <w:b/>
                <w:sz w:val="20"/>
                <w:szCs w:val="20"/>
              </w:rPr>
            </w:pPr>
          </w:p>
        </w:tc>
      </w:tr>
      <w:tr w:rsidR="00FC07D4" w:rsidRPr="001034DA" w14:paraId="6BAE62A4" w14:textId="77777777" w:rsidTr="001C2DC5">
        <w:trPr>
          <w:cantSplit/>
          <w:trHeight w:val="737"/>
        </w:trPr>
        <w:tc>
          <w:tcPr>
            <w:tcW w:w="3466" w:type="dxa"/>
            <w:tcBorders>
              <w:top w:val="single" w:sz="18" w:space="0" w:color="auto"/>
              <w:left w:val="nil"/>
              <w:bottom w:val="nil"/>
              <w:right w:val="nil"/>
            </w:tcBorders>
            <w:vAlign w:val="center"/>
          </w:tcPr>
          <w:p w14:paraId="441C7B1E" w14:textId="77777777" w:rsidR="00FC07D4" w:rsidRDefault="00FC07D4" w:rsidP="00AC4F64">
            <w:pPr>
              <w:pStyle w:val="Stopka"/>
              <w:tabs>
                <w:tab w:val="clear" w:pos="4536"/>
                <w:tab w:val="clear" w:pos="9072"/>
              </w:tabs>
              <w:ind w:left="0" w:firstLine="0"/>
              <w:rPr>
                <w:rFonts w:asciiTheme="majorHAnsi" w:hAnsiTheme="majorHAnsi" w:cstheme="majorHAnsi"/>
              </w:rPr>
            </w:pPr>
          </w:p>
        </w:tc>
        <w:tc>
          <w:tcPr>
            <w:tcW w:w="2126" w:type="dxa"/>
            <w:tcBorders>
              <w:top w:val="single" w:sz="18" w:space="0" w:color="auto"/>
              <w:left w:val="nil"/>
              <w:bottom w:val="nil"/>
              <w:right w:val="single" w:sz="18" w:space="0" w:color="auto"/>
            </w:tcBorders>
          </w:tcPr>
          <w:p w14:paraId="13AC16A7" w14:textId="77777777" w:rsidR="00FC07D4" w:rsidRPr="001B4E18" w:rsidRDefault="00FC07D4" w:rsidP="00BB4247">
            <w:pPr>
              <w:jc w:val="center"/>
              <w:rPr>
                <w:rFonts w:cs="Times New Roman"/>
                <w:b/>
                <w:bCs/>
                <w:sz w:val="22"/>
                <w:szCs w:val="22"/>
                <w:lang w:eastAsia="en-US" w:bidi="en-US"/>
              </w:rPr>
            </w:pPr>
          </w:p>
        </w:tc>
        <w:tc>
          <w:tcPr>
            <w:tcW w:w="1418" w:type="dxa"/>
            <w:tcBorders>
              <w:left w:val="single" w:sz="18" w:space="0" w:color="auto"/>
            </w:tcBorders>
            <w:vAlign w:val="center"/>
          </w:tcPr>
          <w:p w14:paraId="4BEDB599" w14:textId="5AF99267" w:rsidR="00FC07D4" w:rsidRPr="001034DA" w:rsidRDefault="001C2DC5" w:rsidP="00BB4247">
            <w:pPr>
              <w:jc w:val="center"/>
              <w:rPr>
                <w:rFonts w:asciiTheme="majorHAnsi" w:hAnsiTheme="majorHAnsi" w:cstheme="majorHAnsi"/>
                <w:sz w:val="20"/>
                <w:szCs w:val="20"/>
              </w:rPr>
            </w:pPr>
            <w:r>
              <w:rPr>
                <w:rFonts w:asciiTheme="majorHAnsi" w:hAnsiTheme="majorHAnsi" w:cstheme="majorHAnsi"/>
                <w:sz w:val="20"/>
                <w:szCs w:val="20"/>
              </w:rPr>
              <w:t>Podatek Vat …..</w:t>
            </w:r>
            <w:r w:rsidR="00FC07D4">
              <w:rPr>
                <w:rFonts w:asciiTheme="majorHAnsi" w:hAnsiTheme="majorHAnsi" w:cstheme="majorHAnsi"/>
                <w:sz w:val="20"/>
                <w:szCs w:val="20"/>
              </w:rPr>
              <w:t xml:space="preserve"> %</w:t>
            </w:r>
          </w:p>
        </w:tc>
        <w:tc>
          <w:tcPr>
            <w:tcW w:w="2551" w:type="dxa"/>
            <w:vAlign w:val="center"/>
          </w:tcPr>
          <w:p w14:paraId="795C7982" w14:textId="77777777" w:rsidR="00FC07D4" w:rsidRPr="001034DA" w:rsidRDefault="00FC07D4" w:rsidP="00BB4247">
            <w:pPr>
              <w:jc w:val="center"/>
              <w:rPr>
                <w:rFonts w:asciiTheme="majorHAnsi" w:hAnsiTheme="majorHAnsi" w:cstheme="majorHAnsi"/>
                <w:b/>
                <w:sz w:val="20"/>
                <w:szCs w:val="20"/>
              </w:rPr>
            </w:pPr>
          </w:p>
        </w:tc>
      </w:tr>
      <w:tr w:rsidR="00FC07D4" w:rsidRPr="001034DA" w14:paraId="66207ED4" w14:textId="77777777" w:rsidTr="001C2DC5">
        <w:trPr>
          <w:cantSplit/>
          <w:trHeight w:val="737"/>
        </w:trPr>
        <w:tc>
          <w:tcPr>
            <w:tcW w:w="3466" w:type="dxa"/>
            <w:tcBorders>
              <w:top w:val="nil"/>
              <w:left w:val="nil"/>
              <w:bottom w:val="nil"/>
              <w:right w:val="nil"/>
            </w:tcBorders>
            <w:vAlign w:val="center"/>
          </w:tcPr>
          <w:p w14:paraId="187BDED7" w14:textId="77777777" w:rsidR="00FC07D4" w:rsidRDefault="00FC07D4" w:rsidP="00AC4F64">
            <w:pPr>
              <w:pStyle w:val="Stopka"/>
              <w:tabs>
                <w:tab w:val="clear" w:pos="4536"/>
                <w:tab w:val="clear" w:pos="9072"/>
              </w:tabs>
              <w:ind w:left="0" w:firstLine="0"/>
              <w:rPr>
                <w:rFonts w:asciiTheme="majorHAnsi" w:hAnsiTheme="majorHAnsi" w:cstheme="majorHAnsi"/>
              </w:rPr>
            </w:pPr>
          </w:p>
        </w:tc>
        <w:tc>
          <w:tcPr>
            <w:tcW w:w="2126" w:type="dxa"/>
            <w:tcBorders>
              <w:top w:val="nil"/>
              <w:left w:val="nil"/>
              <w:bottom w:val="nil"/>
              <w:right w:val="single" w:sz="18" w:space="0" w:color="auto"/>
            </w:tcBorders>
          </w:tcPr>
          <w:p w14:paraId="632092C7" w14:textId="77777777" w:rsidR="00FC07D4" w:rsidRPr="001B4E18" w:rsidRDefault="00FC07D4" w:rsidP="00BB4247">
            <w:pPr>
              <w:jc w:val="center"/>
              <w:rPr>
                <w:rFonts w:cs="Times New Roman"/>
                <w:b/>
                <w:bCs/>
                <w:sz w:val="22"/>
                <w:szCs w:val="22"/>
                <w:lang w:eastAsia="en-US" w:bidi="en-US"/>
              </w:rPr>
            </w:pPr>
          </w:p>
        </w:tc>
        <w:tc>
          <w:tcPr>
            <w:tcW w:w="1418" w:type="dxa"/>
            <w:tcBorders>
              <w:left w:val="single" w:sz="18" w:space="0" w:color="auto"/>
            </w:tcBorders>
            <w:vAlign w:val="center"/>
          </w:tcPr>
          <w:p w14:paraId="73ABD0BB" w14:textId="51308BE1" w:rsidR="00FC07D4" w:rsidRDefault="003C6346" w:rsidP="00BB4247">
            <w:pPr>
              <w:jc w:val="center"/>
              <w:rPr>
                <w:rFonts w:asciiTheme="majorHAnsi" w:hAnsiTheme="majorHAnsi" w:cstheme="majorHAnsi"/>
                <w:sz w:val="20"/>
                <w:szCs w:val="20"/>
              </w:rPr>
            </w:pPr>
            <w:r>
              <w:rPr>
                <w:rFonts w:asciiTheme="majorHAnsi" w:hAnsiTheme="majorHAnsi" w:cstheme="majorHAnsi"/>
                <w:sz w:val="20"/>
                <w:szCs w:val="20"/>
              </w:rPr>
              <w:t>Wartość</w:t>
            </w:r>
            <w:r w:rsidR="00FC07D4">
              <w:rPr>
                <w:rFonts w:asciiTheme="majorHAnsi" w:hAnsiTheme="majorHAnsi" w:cstheme="majorHAnsi"/>
                <w:sz w:val="20"/>
                <w:szCs w:val="20"/>
              </w:rPr>
              <w:t xml:space="preserve"> w zł brutto </w:t>
            </w:r>
          </w:p>
        </w:tc>
        <w:tc>
          <w:tcPr>
            <w:tcW w:w="2551" w:type="dxa"/>
            <w:vAlign w:val="center"/>
          </w:tcPr>
          <w:p w14:paraId="21737A1D" w14:textId="77777777" w:rsidR="00FC07D4" w:rsidRPr="001034DA" w:rsidRDefault="00FC07D4" w:rsidP="00BB4247">
            <w:pPr>
              <w:jc w:val="center"/>
              <w:rPr>
                <w:rFonts w:asciiTheme="majorHAnsi" w:hAnsiTheme="majorHAnsi" w:cstheme="majorHAnsi"/>
                <w:b/>
                <w:sz w:val="20"/>
                <w:szCs w:val="20"/>
              </w:rPr>
            </w:pPr>
          </w:p>
        </w:tc>
      </w:tr>
    </w:tbl>
    <w:p w14:paraId="655CA6A8" w14:textId="77777777" w:rsidR="001034DA" w:rsidRPr="001034DA" w:rsidRDefault="001034DA" w:rsidP="001034DA">
      <w:pPr>
        <w:ind w:left="0" w:firstLine="0"/>
        <w:rPr>
          <w:rFonts w:asciiTheme="majorHAnsi" w:hAnsiTheme="majorHAnsi" w:cstheme="majorHAnsi"/>
          <w:sz w:val="20"/>
          <w:szCs w:val="20"/>
        </w:rPr>
      </w:pPr>
    </w:p>
    <w:tbl>
      <w:tblPr>
        <w:tblW w:w="9423"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423"/>
      </w:tblGrid>
      <w:tr w:rsidR="001034DA" w:rsidRPr="001034DA" w14:paraId="77816EE4" w14:textId="77777777" w:rsidTr="00D2762F">
        <w:trPr>
          <w:trHeight w:val="454"/>
        </w:trPr>
        <w:tc>
          <w:tcPr>
            <w:tcW w:w="9423" w:type="dxa"/>
            <w:tcBorders>
              <w:top w:val="single" w:sz="4" w:space="0" w:color="auto"/>
              <w:left w:val="single" w:sz="4" w:space="0" w:color="auto"/>
              <w:bottom w:val="single" w:sz="4" w:space="0" w:color="auto"/>
              <w:right w:val="single" w:sz="4" w:space="0" w:color="auto"/>
            </w:tcBorders>
            <w:vAlign w:val="center"/>
          </w:tcPr>
          <w:p w14:paraId="2E7271B8" w14:textId="77777777" w:rsidR="001034DA" w:rsidRPr="001034DA" w:rsidRDefault="001034DA" w:rsidP="00BB4247">
            <w:pPr>
              <w:rPr>
                <w:rFonts w:asciiTheme="majorHAnsi" w:hAnsiTheme="majorHAnsi" w:cstheme="majorHAnsi"/>
                <w:b/>
                <w:sz w:val="20"/>
                <w:szCs w:val="20"/>
              </w:rPr>
            </w:pPr>
            <w:r w:rsidRPr="001034DA">
              <w:rPr>
                <w:rFonts w:asciiTheme="majorHAnsi" w:hAnsiTheme="majorHAnsi" w:cstheme="majorHAnsi"/>
                <w:b/>
                <w:sz w:val="20"/>
                <w:szCs w:val="20"/>
              </w:rPr>
              <w:t xml:space="preserve">Słownie złotych (brutto): </w:t>
            </w:r>
          </w:p>
        </w:tc>
      </w:tr>
    </w:tbl>
    <w:p w14:paraId="477B7ACD" w14:textId="631E6BF9" w:rsidR="00FC07D4" w:rsidRPr="00FC07D4" w:rsidRDefault="001034DA" w:rsidP="00915687">
      <w:pPr>
        <w:pStyle w:val="Akapitzlist"/>
        <w:numPr>
          <w:ilvl w:val="0"/>
          <w:numId w:val="83"/>
        </w:numPr>
        <w:suppressAutoHyphens/>
        <w:autoSpaceDN w:val="0"/>
        <w:spacing w:line="360" w:lineRule="auto"/>
        <w:ind w:left="284" w:hanging="284"/>
        <w:textAlignment w:val="baseline"/>
        <w:rPr>
          <w:rFonts w:eastAsia="Times New Roman" w:cs="Times New Roman"/>
          <w:b/>
          <w:sz w:val="20"/>
          <w:szCs w:val="20"/>
        </w:rPr>
      </w:pPr>
      <w:r w:rsidRPr="00FC07D4">
        <w:rPr>
          <w:rFonts w:asciiTheme="majorHAnsi" w:hAnsiTheme="majorHAnsi" w:cstheme="majorHAnsi"/>
          <w:b/>
          <w:sz w:val="20"/>
        </w:rPr>
        <w:t xml:space="preserve">    </w:t>
      </w:r>
      <w:r w:rsidR="00FC07D4" w:rsidRPr="00FC07D4">
        <w:rPr>
          <w:rFonts w:asciiTheme="majorHAnsi" w:hAnsiTheme="majorHAnsi" w:cstheme="majorHAnsi"/>
          <w:b/>
          <w:sz w:val="20"/>
        </w:rPr>
        <w:t>TERMIN DOSTAWY – (waga kryterium 15 %)</w:t>
      </w:r>
    </w:p>
    <w:p w14:paraId="19DA4139" w14:textId="77777777" w:rsidR="00690597" w:rsidRPr="00C316C2" w:rsidRDefault="00FC07D4" w:rsidP="00FC07D4">
      <w:pPr>
        <w:pStyle w:val="Akapitzlist"/>
        <w:suppressAutoHyphens/>
        <w:autoSpaceDN w:val="0"/>
        <w:spacing w:line="360" w:lineRule="auto"/>
        <w:ind w:left="284" w:firstLine="0"/>
        <w:textAlignment w:val="baseline"/>
        <w:rPr>
          <w:rFonts w:eastAsia="Times New Roman" w:cs="Times New Roman"/>
          <w:sz w:val="20"/>
          <w:szCs w:val="20"/>
        </w:rPr>
      </w:pPr>
      <w:r w:rsidRPr="00FC07D4">
        <w:rPr>
          <w:rFonts w:eastAsia="Times New Roman" w:cs="Times New Roman"/>
          <w:sz w:val="20"/>
          <w:szCs w:val="20"/>
        </w:rPr>
        <w:t>Deklarujemy</w:t>
      </w:r>
      <w:r>
        <w:rPr>
          <w:rFonts w:eastAsia="Times New Roman" w:cs="Times New Roman"/>
          <w:sz w:val="20"/>
          <w:szCs w:val="20"/>
        </w:rPr>
        <w:t xml:space="preserve"> dostarczyć </w:t>
      </w:r>
      <w:r w:rsidRPr="00C316C2">
        <w:rPr>
          <w:rFonts w:eastAsia="Times New Roman" w:cs="Times New Roman"/>
          <w:sz w:val="20"/>
          <w:szCs w:val="20"/>
        </w:rPr>
        <w:t xml:space="preserve">sól w ciągu </w:t>
      </w:r>
    </w:p>
    <w:p w14:paraId="13AD9087" w14:textId="2C13BAC2" w:rsidR="00690597" w:rsidRPr="00C316C2" w:rsidRDefault="00690597" w:rsidP="00FC07D4">
      <w:pPr>
        <w:pStyle w:val="Akapitzlist"/>
        <w:suppressAutoHyphens/>
        <w:autoSpaceDN w:val="0"/>
        <w:spacing w:line="360" w:lineRule="auto"/>
        <w:ind w:left="284" w:firstLine="0"/>
        <w:textAlignment w:val="baseline"/>
        <w:rPr>
          <w:rFonts w:eastAsia="Times New Roman" w:cs="Times New Roman"/>
          <w:sz w:val="20"/>
          <w:szCs w:val="20"/>
        </w:rPr>
      </w:pPr>
      <w:r w:rsidRPr="00C316C2">
        <w:rPr>
          <w:rFonts w:eastAsia="Times New Roman" w:cs="Times New Roman"/>
          <w:sz w:val="20"/>
          <w:szCs w:val="20"/>
        </w:rPr>
        <w:t xml:space="preserve">⎕ </w:t>
      </w:r>
      <w:r w:rsidR="00FC07D4" w:rsidRPr="00C316C2">
        <w:rPr>
          <w:rFonts w:eastAsia="Times New Roman" w:cs="Times New Roman"/>
          <w:sz w:val="20"/>
          <w:szCs w:val="20"/>
        </w:rPr>
        <w:t>24</w:t>
      </w:r>
      <w:r w:rsidR="00A449BF" w:rsidRPr="00C316C2">
        <w:rPr>
          <w:rFonts w:eastAsia="Times New Roman" w:cs="Times New Roman"/>
          <w:sz w:val="20"/>
          <w:szCs w:val="20"/>
        </w:rPr>
        <w:t xml:space="preserve"> </w:t>
      </w:r>
      <w:r w:rsidRPr="00C316C2">
        <w:rPr>
          <w:rFonts w:eastAsia="Times New Roman" w:cs="Times New Roman"/>
          <w:sz w:val="20"/>
          <w:szCs w:val="20"/>
        </w:rPr>
        <w:t>h od otrzymania zamówienia, zgodnie z zapisami w SWZ</w:t>
      </w:r>
    </w:p>
    <w:p w14:paraId="35E7320E" w14:textId="1F6DB1AD" w:rsidR="00FC07D4" w:rsidRDefault="00690597" w:rsidP="00FC07D4">
      <w:pPr>
        <w:pStyle w:val="Akapitzlist"/>
        <w:suppressAutoHyphens/>
        <w:autoSpaceDN w:val="0"/>
        <w:spacing w:line="360" w:lineRule="auto"/>
        <w:ind w:left="284" w:firstLine="0"/>
        <w:textAlignment w:val="baseline"/>
        <w:rPr>
          <w:rFonts w:eastAsia="Times New Roman" w:cs="Times New Roman"/>
          <w:sz w:val="20"/>
          <w:szCs w:val="20"/>
        </w:rPr>
      </w:pPr>
      <w:r w:rsidRPr="00C316C2">
        <w:rPr>
          <w:rFonts w:eastAsia="Times New Roman" w:cs="Times New Roman"/>
          <w:sz w:val="20"/>
          <w:szCs w:val="20"/>
        </w:rPr>
        <w:t xml:space="preserve">⎕ </w:t>
      </w:r>
      <w:r w:rsidR="00FC07D4" w:rsidRPr="00C316C2">
        <w:rPr>
          <w:rFonts w:eastAsia="Times New Roman" w:cs="Times New Roman"/>
          <w:sz w:val="20"/>
          <w:szCs w:val="20"/>
        </w:rPr>
        <w:t xml:space="preserve">36 </w:t>
      </w:r>
      <w:r w:rsidR="006F04E7" w:rsidRPr="00C316C2">
        <w:rPr>
          <w:rFonts w:eastAsia="Times New Roman" w:cs="Times New Roman"/>
          <w:sz w:val="20"/>
          <w:szCs w:val="20"/>
        </w:rPr>
        <w:t>h</w:t>
      </w:r>
      <w:r>
        <w:rPr>
          <w:rFonts w:eastAsia="Times New Roman" w:cs="Times New Roman"/>
          <w:sz w:val="20"/>
          <w:szCs w:val="20"/>
        </w:rPr>
        <w:t xml:space="preserve"> </w:t>
      </w:r>
      <w:r w:rsidR="006F04E7">
        <w:rPr>
          <w:rFonts w:eastAsia="Times New Roman" w:cs="Times New Roman"/>
          <w:sz w:val="20"/>
          <w:szCs w:val="20"/>
        </w:rPr>
        <w:t>od</w:t>
      </w:r>
      <w:r w:rsidR="00935312">
        <w:rPr>
          <w:rFonts w:eastAsia="Times New Roman" w:cs="Times New Roman"/>
          <w:sz w:val="20"/>
          <w:szCs w:val="20"/>
        </w:rPr>
        <w:t xml:space="preserve"> otrzymania zamów</w:t>
      </w:r>
      <w:r>
        <w:rPr>
          <w:rFonts w:eastAsia="Times New Roman" w:cs="Times New Roman"/>
          <w:sz w:val="20"/>
          <w:szCs w:val="20"/>
        </w:rPr>
        <w:t>ienia, zgodnie z zapisami w SWZ</w:t>
      </w:r>
    </w:p>
    <w:p w14:paraId="06A0DDB7" w14:textId="4F3C3894" w:rsidR="001034DA" w:rsidRPr="001034DA" w:rsidRDefault="001034DA" w:rsidP="001034DA">
      <w:pPr>
        <w:pStyle w:val="Nagwek8"/>
        <w:rPr>
          <w:rFonts w:asciiTheme="majorHAnsi" w:hAnsiTheme="majorHAnsi" w:cstheme="majorHAnsi"/>
          <w:sz w:val="20"/>
          <w:szCs w:val="20"/>
        </w:rPr>
      </w:pPr>
      <w:r w:rsidRPr="001034DA">
        <w:rPr>
          <w:rFonts w:asciiTheme="majorHAnsi" w:hAnsiTheme="majorHAnsi" w:cstheme="majorHAnsi"/>
          <w:sz w:val="20"/>
          <w:szCs w:val="20"/>
        </w:rPr>
        <w:t>III.</w:t>
      </w:r>
      <w:r>
        <w:rPr>
          <w:rFonts w:asciiTheme="majorHAnsi" w:hAnsiTheme="majorHAnsi" w:cstheme="majorHAnsi"/>
          <w:sz w:val="20"/>
          <w:szCs w:val="20"/>
        </w:rPr>
        <w:t xml:space="preserve"> </w:t>
      </w:r>
      <w:r w:rsidRPr="001034DA">
        <w:rPr>
          <w:rFonts w:asciiTheme="majorHAnsi" w:hAnsiTheme="majorHAnsi" w:cstheme="majorHAnsi"/>
          <w:b/>
          <w:bCs/>
          <w:sz w:val="20"/>
          <w:szCs w:val="20"/>
        </w:rPr>
        <w:t xml:space="preserve">Termin </w:t>
      </w:r>
      <w:r w:rsidR="00C72C22" w:rsidRPr="001034DA">
        <w:rPr>
          <w:rFonts w:asciiTheme="majorHAnsi" w:hAnsiTheme="majorHAnsi" w:cstheme="majorHAnsi"/>
          <w:b/>
          <w:bCs/>
          <w:sz w:val="20"/>
          <w:szCs w:val="20"/>
        </w:rPr>
        <w:t>realizacji:</w:t>
      </w:r>
    </w:p>
    <w:p w14:paraId="6466667B" w14:textId="54E9E951" w:rsidR="001034DA" w:rsidRPr="00ED6677" w:rsidRDefault="001034DA" w:rsidP="001034DA">
      <w:pPr>
        <w:pStyle w:val="Adreszwrotnynakopercie"/>
        <w:rPr>
          <w:rFonts w:asciiTheme="majorHAnsi" w:hAnsiTheme="majorHAnsi" w:cstheme="majorHAnsi"/>
          <w:bCs/>
          <w:highlight w:val="yellow"/>
        </w:rPr>
      </w:pPr>
      <w:r w:rsidRPr="001034DA">
        <w:rPr>
          <w:rFonts w:asciiTheme="majorHAnsi" w:hAnsiTheme="majorHAnsi" w:cstheme="majorHAnsi"/>
          <w:bCs/>
        </w:rPr>
        <w:t xml:space="preserve">Oświadczam, </w:t>
      </w:r>
      <w:r w:rsidR="006F04E7" w:rsidRPr="001034DA">
        <w:rPr>
          <w:rFonts w:asciiTheme="majorHAnsi" w:hAnsiTheme="majorHAnsi" w:cstheme="majorHAnsi"/>
          <w:bCs/>
        </w:rPr>
        <w:t>że zamówienie</w:t>
      </w:r>
      <w:r w:rsidRPr="001034DA">
        <w:rPr>
          <w:rFonts w:asciiTheme="majorHAnsi" w:hAnsiTheme="majorHAnsi" w:cstheme="majorHAnsi"/>
          <w:bCs/>
        </w:rPr>
        <w:t xml:space="preserve"> </w:t>
      </w:r>
      <w:r w:rsidR="00C72C22" w:rsidRPr="001034DA">
        <w:rPr>
          <w:rFonts w:asciiTheme="majorHAnsi" w:hAnsiTheme="majorHAnsi" w:cstheme="majorHAnsi"/>
          <w:bCs/>
        </w:rPr>
        <w:t>objęte postępowaniem</w:t>
      </w:r>
      <w:r w:rsidRPr="001034DA">
        <w:rPr>
          <w:rFonts w:asciiTheme="majorHAnsi" w:hAnsiTheme="majorHAnsi" w:cstheme="majorHAnsi"/>
          <w:bCs/>
        </w:rPr>
        <w:t xml:space="preserve"> przetargowym </w:t>
      </w:r>
      <w:r w:rsidR="006F04E7" w:rsidRPr="001034DA">
        <w:rPr>
          <w:rFonts w:asciiTheme="majorHAnsi" w:hAnsiTheme="majorHAnsi" w:cstheme="majorHAnsi"/>
          <w:bCs/>
        </w:rPr>
        <w:t>wykonam w</w:t>
      </w:r>
      <w:r w:rsidRPr="001034DA">
        <w:rPr>
          <w:rFonts w:asciiTheme="majorHAnsi" w:hAnsiTheme="majorHAnsi" w:cstheme="majorHAnsi"/>
          <w:bCs/>
        </w:rPr>
        <w:t xml:space="preserve"> termi</w:t>
      </w:r>
      <w:r w:rsidRPr="00C316C2">
        <w:rPr>
          <w:rFonts w:asciiTheme="majorHAnsi" w:hAnsiTheme="majorHAnsi" w:cstheme="majorHAnsi"/>
          <w:bCs/>
        </w:rPr>
        <w:t>nie</w:t>
      </w:r>
      <w:r w:rsidRPr="00C316C2">
        <w:rPr>
          <w:rFonts w:asciiTheme="minorHAnsi" w:hAnsiTheme="minorHAnsi" w:cstheme="majorHAnsi"/>
          <w:bCs/>
        </w:rPr>
        <w:t xml:space="preserve">: </w:t>
      </w:r>
      <w:r w:rsidR="00F962A7" w:rsidRPr="00C316C2">
        <w:rPr>
          <w:rFonts w:asciiTheme="minorHAnsi" w:hAnsiTheme="minorHAnsi"/>
          <w:lang w:eastAsia="en-US" w:bidi="en-US"/>
        </w:rPr>
        <w:t xml:space="preserve">sezon zimowy </w:t>
      </w:r>
      <w:r w:rsidR="00C316C2" w:rsidRPr="00C316C2">
        <w:rPr>
          <w:rFonts w:asciiTheme="minorHAnsi" w:hAnsiTheme="minorHAnsi"/>
          <w:lang w:eastAsia="en-US" w:bidi="en-US"/>
        </w:rPr>
        <w:t>od 01</w:t>
      </w:r>
      <w:r w:rsidR="00F962A7" w:rsidRPr="00C316C2">
        <w:rPr>
          <w:rFonts w:asciiTheme="minorHAnsi" w:hAnsiTheme="minorHAnsi"/>
          <w:lang w:eastAsia="en-US" w:bidi="en-US"/>
        </w:rPr>
        <w:t xml:space="preserve"> listopada </w:t>
      </w:r>
      <w:r w:rsidR="00690597" w:rsidRPr="00C316C2">
        <w:rPr>
          <w:rFonts w:asciiTheme="minorHAnsi" w:hAnsiTheme="minorHAnsi"/>
          <w:lang w:eastAsia="en-US" w:bidi="en-US"/>
        </w:rPr>
        <w:t>2022 do 15 kwietnia 2023</w:t>
      </w:r>
      <w:r w:rsidR="003C6346" w:rsidRPr="00C316C2">
        <w:rPr>
          <w:rFonts w:asciiTheme="minorHAnsi" w:hAnsiTheme="minorHAnsi"/>
          <w:lang w:eastAsia="en-US" w:bidi="en-US"/>
        </w:rPr>
        <w:t>.</w:t>
      </w:r>
    </w:p>
    <w:p w14:paraId="14B69314" w14:textId="6FA67C82" w:rsidR="001034DA" w:rsidRPr="001034DA" w:rsidRDefault="001034DA" w:rsidP="001034DA">
      <w:pPr>
        <w:pStyle w:val="Nagwek8"/>
        <w:rPr>
          <w:rFonts w:asciiTheme="majorHAnsi" w:hAnsiTheme="majorHAnsi" w:cstheme="majorHAnsi"/>
          <w:sz w:val="20"/>
          <w:szCs w:val="20"/>
        </w:rPr>
      </w:pPr>
      <w:r w:rsidRPr="00C316C2">
        <w:rPr>
          <w:rFonts w:asciiTheme="majorHAnsi" w:hAnsiTheme="majorHAnsi" w:cstheme="majorHAnsi"/>
          <w:sz w:val="20"/>
          <w:szCs w:val="20"/>
        </w:rPr>
        <w:t xml:space="preserve">IV. </w:t>
      </w:r>
      <w:r w:rsidRPr="00C316C2">
        <w:rPr>
          <w:rFonts w:asciiTheme="majorHAnsi" w:hAnsiTheme="majorHAnsi" w:cstheme="majorHAnsi"/>
          <w:b/>
          <w:bCs/>
          <w:sz w:val="20"/>
          <w:szCs w:val="20"/>
        </w:rPr>
        <w:t>Oświadczenia:</w:t>
      </w:r>
    </w:p>
    <w:p w14:paraId="02A7577B" w14:textId="46674D8B"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 że wypełniłem/wypełniliśmy obowiązki informacyjne przewidziane w art. 13 lub art. 14 RODO</w:t>
      </w:r>
      <w:r w:rsidRPr="001034DA">
        <w:rPr>
          <w:rFonts w:asciiTheme="majorHAnsi" w:hAnsiTheme="majorHAnsi" w:cstheme="majorHAnsi"/>
          <w:b/>
          <w:sz w:val="20"/>
          <w:szCs w:val="20"/>
          <w:vertAlign w:val="superscript"/>
        </w:rPr>
        <w:t>1)</w:t>
      </w:r>
      <w:r w:rsidRPr="001034DA">
        <w:rPr>
          <w:rFonts w:asciiTheme="majorHAnsi" w:hAnsiTheme="majorHAnsi" w:cstheme="majorHAnsi"/>
          <w:b/>
          <w:sz w:val="20"/>
          <w:szCs w:val="20"/>
        </w:rPr>
        <w:t xml:space="preserve"> wobec osób fizycznych, od których dane osobowe bezpośrednio lub pośrednio pozyskałem/pozyskaliśmy w celu ubiegania się o udzielenie zamówienia publicznego w niniejszym postępowaniu.</w:t>
      </w:r>
      <w:r w:rsidRPr="001034DA">
        <w:rPr>
          <w:rFonts w:asciiTheme="majorHAnsi" w:hAnsiTheme="majorHAnsi" w:cstheme="majorHAnsi"/>
          <w:sz w:val="20"/>
          <w:szCs w:val="20"/>
          <w:vertAlign w:val="superscript"/>
        </w:rPr>
        <w:t>2)</w:t>
      </w:r>
    </w:p>
    <w:p w14:paraId="68D3AD0C" w14:textId="77777777" w:rsidR="001034DA" w:rsidRPr="001034DA" w:rsidRDefault="001034DA" w:rsidP="001034DA">
      <w:pPr>
        <w:pStyle w:val="Tekstprzypisudolnego"/>
        <w:ind w:left="426" w:hanging="142"/>
        <w:rPr>
          <w:rFonts w:asciiTheme="majorHAnsi" w:hAnsiTheme="majorHAnsi" w:cstheme="majorHAnsi"/>
        </w:rPr>
      </w:pPr>
      <w:r w:rsidRPr="001034DA">
        <w:rPr>
          <w:rFonts w:asciiTheme="majorHAnsi" w:hAnsiTheme="majorHAnsi" w:cstheme="majorHAnsi"/>
          <w:color w:val="000000"/>
          <w:vertAlign w:val="superscript"/>
        </w:rPr>
        <w:t xml:space="preserve">1) </w:t>
      </w:r>
      <w:r w:rsidRPr="001034DA">
        <w:rPr>
          <w:rFonts w:asciiTheme="majorHAnsi" w:hAnsiTheme="majorHAnsi"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13E121A" w14:textId="7EDAE5AC" w:rsidR="001034DA" w:rsidRPr="001034DA" w:rsidRDefault="001034DA" w:rsidP="001034DA">
      <w:pPr>
        <w:pStyle w:val="NormalnyWeb"/>
        <w:spacing w:line="276" w:lineRule="auto"/>
        <w:ind w:left="426" w:hanging="142"/>
        <w:rPr>
          <w:rFonts w:asciiTheme="majorHAnsi" w:hAnsiTheme="majorHAnsi" w:cstheme="majorHAnsi"/>
        </w:rPr>
      </w:pPr>
      <w:r w:rsidRPr="001034DA">
        <w:rPr>
          <w:rFonts w:asciiTheme="majorHAnsi" w:hAnsiTheme="majorHAnsi" w:cstheme="majorHAnsi"/>
          <w:color w:val="000000"/>
          <w:vertAlign w:val="superscript"/>
        </w:rPr>
        <w:t>2)</w:t>
      </w:r>
      <w:r w:rsidRPr="001034DA">
        <w:rPr>
          <w:rFonts w:asciiTheme="majorHAnsi" w:hAnsiTheme="majorHAnsi" w:cstheme="majorHAnsi"/>
          <w:color w:val="000000"/>
        </w:rPr>
        <w:t xml:space="preserve"> W </w:t>
      </w:r>
      <w:r w:rsidR="006F04E7" w:rsidRPr="001034DA">
        <w:rPr>
          <w:rFonts w:asciiTheme="majorHAnsi" w:hAnsiTheme="majorHAnsi" w:cstheme="majorHAnsi"/>
          <w:color w:val="000000"/>
        </w:rPr>
        <w:t>przypadku, gdy</w:t>
      </w:r>
      <w:r w:rsidRPr="001034DA">
        <w:rPr>
          <w:rFonts w:asciiTheme="majorHAnsi" w:hAnsiTheme="majorHAnsi" w:cstheme="majorHAnsi"/>
          <w:color w:val="000000"/>
        </w:rPr>
        <w:t xml:space="preserve"> wykonawca </w:t>
      </w:r>
      <w:r w:rsidRPr="001034DA">
        <w:rPr>
          <w:rFonts w:asciiTheme="majorHAnsi" w:hAnsiTheme="majorHAnsi"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Theme="majorHAnsi" w:hAnsiTheme="majorHAnsi" w:cstheme="majorHAnsi"/>
        </w:rPr>
        <w:t>ia np. przez jego wykreślenie).</w:t>
      </w:r>
    </w:p>
    <w:p w14:paraId="25495846" w14:textId="77777777"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 xml:space="preserve">Oświadczam/Oświadczamy*, </w:t>
      </w:r>
      <w:r w:rsidRPr="001034DA">
        <w:rPr>
          <w:rFonts w:asciiTheme="majorHAnsi" w:hAnsiTheme="majorHAnsi" w:cstheme="majorHAnsi"/>
          <w:sz w:val="20"/>
          <w:szCs w:val="20"/>
        </w:rPr>
        <w:t>że przy realizacji zamówienia objętego postępowaniem (należy zaznaczyć odpowiedni kwadrat):</w:t>
      </w:r>
      <w:r w:rsidRPr="001034DA">
        <w:rPr>
          <w:rFonts w:asciiTheme="majorHAnsi" w:hAnsiTheme="majorHAnsi" w:cstheme="majorHAnsi"/>
          <w:color w:val="FF0000"/>
          <w:sz w:val="20"/>
          <w:szCs w:val="20"/>
        </w:rPr>
        <w:t xml:space="preserve"> </w:t>
      </w:r>
    </w:p>
    <w:p w14:paraId="09CC2D54" w14:textId="77777777" w:rsidR="001034DA" w:rsidRPr="001034DA" w:rsidRDefault="001034DA" w:rsidP="001034DA">
      <w:pPr>
        <w:ind w:left="284"/>
        <w:rPr>
          <w:rFonts w:asciiTheme="majorHAnsi" w:hAnsiTheme="majorHAnsi" w:cstheme="majorHAnsi"/>
          <w:b/>
          <w:sz w:val="20"/>
          <w:szCs w:val="20"/>
        </w:rPr>
      </w:pPr>
    </w:p>
    <w:p w14:paraId="78F3B652" w14:textId="62D3F043" w:rsidR="001034DA" w:rsidRPr="001034DA" w:rsidRDefault="001034DA" w:rsidP="00915687">
      <w:pPr>
        <w:numPr>
          <w:ilvl w:val="0"/>
          <w:numId w:val="63"/>
        </w:numPr>
        <w:spacing w:after="0" w:line="240" w:lineRule="auto"/>
        <w:ind w:left="709" w:hanging="218"/>
        <w:rPr>
          <w:rFonts w:asciiTheme="majorHAnsi" w:hAnsiTheme="majorHAnsi" w:cstheme="majorHAnsi"/>
          <w:sz w:val="20"/>
          <w:szCs w:val="20"/>
        </w:rPr>
      </w:pP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w:t>
      </w:r>
      <w:r w:rsidRPr="001034DA">
        <w:rPr>
          <w:rFonts w:asciiTheme="majorHAnsi" w:hAnsiTheme="majorHAnsi" w:cstheme="majorHAnsi"/>
          <w:b/>
          <w:sz w:val="20"/>
          <w:szCs w:val="20"/>
        </w:rPr>
        <w:t>Nie zamierzam(-</w:t>
      </w:r>
      <w:r w:rsidR="006F04E7" w:rsidRPr="001034DA">
        <w:rPr>
          <w:rFonts w:asciiTheme="majorHAnsi" w:hAnsiTheme="majorHAnsi" w:cstheme="majorHAnsi"/>
          <w:b/>
          <w:sz w:val="20"/>
          <w:szCs w:val="20"/>
        </w:rPr>
        <w:t>y)</w:t>
      </w:r>
      <w:r w:rsidR="006F04E7" w:rsidRPr="001034DA">
        <w:rPr>
          <w:rFonts w:asciiTheme="majorHAnsi" w:hAnsiTheme="majorHAnsi" w:cstheme="majorHAnsi"/>
          <w:sz w:val="20"/>
          <w:szCs w:val="20"/>
        </w:rPr>
        <w:t xml:space="preserve"> powierzyć</w:t>
      </w:r>
      <w:r w:rsidRPr="001034DA">
        <w:rPr>
          <w:rFonts w:asciiTheme="majorHAnsi" w:hAnsiTheme="majorHAnsi" w:cstheme="majorHAnsi"/>
          <w:sz w:val="20"/>
          <w:szCs w:val="20"/>
        </w:rPr>
        <w:t xml:space="preserve"> podwykonawcom żadnej części zamówienia</w:t>
      </w:r>
    </w:p>
    <w:p w14:paraId="38A65A94" w14:textId="3645E8F6" w:rsidR="001034DA" w:rsidRPr="001034DA" w:rsidRDefault="001034DA" w:rsidP="00915687">
      <w:pPr>
        <w:numPr>
          <w:ilvl w:val="0"/>
          <w:numId w:val="63"/>
        </w:numPr>
        <w:spacing w:after="0" w:line="240" w:lineRule="auto"/>
        <w:ind w:left="709" w:hanging="218"/>
        <w:rPr>
          <w:rFonts w:asciiTheme="majorHAnsi" w:hAnsiTheme="majorHAnsi" w:cstheme="majorHAnsi"/>
          <w:b/>
          <w:sz w:val="20"/>
          <w:szCs w:val="20"/>
        </w:rPr>
      </w:pP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w:t>
      </w:r>
      <w:r w:rsidRPr="001034DA">
        <w:rPr>
          <w:rFonts w:asciiTheme="majorHAnsi" w:hAnsiTheme="majorHAnsi" w:cstheme="majorHAnsi"/>
          <w:b/>
          <w:bCs/>
          <w:sz w:val="20"/>
          <w:szCs w:val="20"/>
        </w:rPr>
        <w:t>Z</w:t>
      </w:r>
      <w:r w:rsidRPr="001034DA">
        <w:rPr>
          <w:rFonts w:asciiTheme="majorHAnsi" w:hAnsiTheme="majorHAnsi" w:cstheme="majorHAnsi"/>
          <w:b/>
          <w:sz w:val="20"/>
          <w:szCs w:val="20"/>
        </w:rPr>
        <w:t>amierzam(-</w:t>
      </w:r>
      <w:r w:rsidR="006F04E7" w:rsidRPr="001034DA">
        <w:rPr>
          <w:rFonts w:asciiTheme="majorHAnsi" w:hAnsiTheme="majorHAnsi" w:cstheme="majorHAnsi"/>
          <w:b/>
          <w:sz w:val="20"/>
          <w:szCs w:val="20"/>
        </w:rPr>
        <w:t>y)</w:t>
      </w:r>
      <w:r w:rsidR="006F04E7" w:rsidRPr="001034DA">
        <w:rPr>
          <w:rFonts w:asciiTheme="majorHAnsi" w:hAnsiTheme="majorHAnsi" w:cstheme="majorHAnsi"/>
          <w:sz w:val="20"/>
          <w:szCs w:val="20"/>
        </w:rPr>
        <w:t xml:space="preserve"> następujące</w:t>
      </w:r>
      <w:r w:rsidRPr="001034DA">
        <w:rPr>
          <w:rFonts w:asciiTheme="majorHAnsi" w:hAnsiTheme="majorHAnsi" w:cstheme="majorHAnsi"/>
          <w:sz w:val="20"/>
          <w:szCs w:val="20"/>
        </w:rPr>
        <w:t xml:space="preserve"> części zamówienia powierzyć podwykonawcom:</w:t>
      </w:r>
    </w:p>
    <w:p w14:paraId="60EDC418" w14:textId="77777777" w:rsidR="001034DA" w:rsidRPr="001034DA" w:rsidRDefault="001034DA" w:rsidP="001034DA">
      <w:pPr>
        <w:ind w:left="284"/>
        <w:rPr>
          <w:rFonts w:asciiTheme="majorHAnsi" w:hAnsiTheme="majorHAnsi" w:cstheme="majorHAnsi"/>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913"/>
        <w:gridCol w:w="2987"/>
        <w:gridCol w:w="1427"/>
      </w:tblGrid>
      <w:tr w:rsidR="001034DA" w:rsidRPr="001034DA" w14:paraId="58F0FC93" w14:textId="77777777" w:rsidTr="00BB4247">
        <w:tc>
          <w:tcPr>
            <w:tcW w:w="507" w:type="dxa"/>
            <w:shd w:val="clear" w:color="auto" w:fill="auto"/>
            <w:vAlign w:val="center"/>
          </w:tcPr>
          <w:p w14:paraId="1C88AEE1" w14:textId="77777777" w:rsidR="001034DA" w:rsidRPr="001034DA" w:rsidRDefault="001034DA" w:rsidP="00BB4247">
            <w:pPr>
              <w:jc w:val="center"/>
              <w:rPr>
                <w:rFonts w:asciiTheme="majorHAnsi" w:hAnsiTheme="majorHAnsi" w:cstheme="majorHAnsi"/>
                <w:b/>
                <w:sz w:val="20"/>
                <w:szCs w:val="20"/>
              </w:rPr>
            </w:pPr>
            <w:r w:rsidRPr="001034DA">
              <w:rPr>
                <w:rFonts w:asciiTheme="majorHAnsi" w:hAnsiTheme="majorHAnsi" w:cstheme="majorHAnsi"/>
                <w:b/>
                <w:sz w:val="20"/>
                <w:szCs w:val="20"/>
              </w:rPr>
              <w:t>L.p.</w:t>
            </w:r>
          </w:p>
        </w:tc>
        <w:tc>
          <w:tcPr>
            <w:tcW w:w="3320" w:type="dxa"/>
            <w:shd w:val="clear" w:color="auto" w:fill="auto"/>
            <w:vAlign w:val="center"/>
          </w:tcPr>
          <w:p w14:paraId="42A99F44" w14:textId="77777777" w:rsidR="001034DA" w:rsidRPr="001034DA" w:rsidRDefault="001034DA" w:rsidP="00BB4247">
            <w:pPr>
              <w:jc w:val="center"/>
              <w:rPr>
                <w:rFonts w:asciiTheme="majorHAnsi" w:hAnsiTheme="majorHAnsi" w:cstheme="majorHAnsi"/>
                <w:b/>
                <w:sz w:val="20"/>
                <w:szCs w:val="20"/>
              </w:rPr>
            </w:pPr>
            <w:r w:rsidRPr="001034DA">
              <w:rPr>
                <w:rFonts w:asciiTheme="majorHAnsi" w:hAnsiTheme="majorHAnsi" w:cstheme="majorHAnsi"/>
                <w:b/>
                <w:sz w:val="20"/>
                <w:szCs w:val="20"/>
              </w:rPr>
              <w:t>Nazwa/firma, adres podwykonawcy</w:t>
            </w:r>
          </w:p>
          <w:p w14:paraId="004FD005" w14:textId="77777777" w:rsidR="001034DA" w:rsidRPr="001034DA" w:rsidRDefault="001034DA" w:rsidP="00BB4247">
            <w:pPr>
              <w:jc w:val="center"/>
              <w:rPr>
                <w:rFonts w:asciiTheme="majorHAnsi" w:hAnsiTheme="majorHAnsi" w:cstheme="majorHAnsi"/>
                <w:sz w:val="20"/>
                <w:szCs w:val="20"/>
              </w:rPr>
            </w:pPr>
            <w:r w:rsidRPr="001034DA">
              <w:rPr>
                <w:rFonts w:asciiTheme="majorHAnsi" w:hAnsiTheme="majorHAnsi" w:cstheme="majorHAnsi"/>
                <w:sz w:val="20"/>
                <w:szCs w:val="20"/>
              </w:rPr>
              <w:t>(o ile jest znana na dzień składania oferty)</w:t>
            </w:r>
          </w:p>
        </w:tc>
        <w:tc>
          <w:tcPr>
            <w:tcW w:w="3402" w:type="dxa"/>
            <w:shd w:val="clear" w:color="auto" w:fill="auto"/>
            <w:vAlign w:val="center"/>
          </w:tcPr>
          <w:p w14:paraId="10EBFAE7" w14:textId="77777777" w:rsidR="001034DA" w:rsidRPr="001034DA" w:rsidRDefault="001034DA" w:rsidP="00BB4247">
            <w:pPr>
              <w:widowControl w:val="0"/>
              <w:jc w:val="center"/>
              <w:rPr>
                <w:rFonts w:asciiTheme="majorHAnsi" w:hAnsiTheme="majorHAnsi" w:cstheme="majorHAnsi"/>
                <w:b/>
                <w:sz w:val="20"/>
                <w:szCs w:val="20"/>
              </w:rPr>
            </w:pPr>
            <w:r w:rsidRPr="001034DA">
              <w:rPr>
                <w:rFonts w:asciiTheme="majorHAnsi" w:hAnsiTheme="majorHAnsi" w:cstheme="majorHAnsi"/>
                <w:b/>
                <w:sz w:val="20"/>
                <w:szCs w:val="20"/>
              </w:rPr>
              <w:t>Powierzane czynności</w:t>
            </w:r>
          </w:p>
          <w:p w14:paraId="48053467" w14:textId="77777777" w:rsidR="001034DA" w:rsidRPr="001034DA" w:rsidRDefault="001034DA" w:rsidP="00BB4247">
            <w:pPr>
              <w:widowControl w:val="0"/>
              <w:jc w:val="center"/>
              <w:rPr>
                <w:rFonts w:asciiTheme="majorHAnsi" w:hAnsiTheme="majorHAnsi" w:cstheme="majorHAnsi"/>
                <w:sz w:val="20"/>
                <w:szCs w:val="20"/>
              </w:rPr>
            </w:pPr>
            <w:r w:rsidRPr="001034DA">
              <w:rPr>
                <w:rFonts w:asciiTheme="majorHAnsi" w:hAnsiTheme="majorHAnsi" w:cstheme="majorHAnsi"/>
                <w:sz w:val="20"/>
                <w:szCs w:val="20"/>
              </w:rPr>
              <w:t>(należy wskazać/określić powierzany zakres)</w:t>
            </w:r>
          </w:p>
        </w:tc>
        <w:tc>
          <w:tcPr>
            <w:tcW w:w="1500" w:type="dxa"/>
            <w:shd w:val="clear" w:color="auto" w:fill="auto"/>
            <w:vAlign w:val="center"/>
          </w:tcPr>
          <w:p w14:paraId="0AB83C61" w14:textId="77777777" w:rsidR="001034DA" w:rsidRPr="001034DA" w:rsidRDefault="001034DA" w:rsidP="00BB4247">
            <w:pPr>
              <w:widowControl w:val="0"/>
              <w:jc w:val="center"/>
              <w:rPr>
                <w:rFonts w:asciiTheme="majorHAnsi" w:hAnsiTheme="majorHAnsi" w:cstheme="majorHAnsi"/>
                <w:b/>
                <w:sz w:val="20"/>
                <w:szCs w:val="20"/>
              </w:rPr>
            </w:pPr>
            <w:r w:rsidRPr="001034DA">
              <w:rPr>
                <w:rFonts w:asciiTheme="majorHAnsi" w:hAnsiTheme="majorHAnsi" w:cstheme="majorHAnsi"/>
                <w:b/>
                <w:sz w:val="20"/>
                <w:szCs w:val="20"/>
              </w:rPr>
              <w:t>Uwagi</w:t>
            </w:r>
          </w:p>
        </w:tc>
      </w:tr>
      <w:tr w:rsidR="001034DA" w:rsidRPr="001034DA" w14:paraId="49931394" w14:textId="77777777" w:rsidTr="00BB4247">
        <w:trPr>
          <w:trHeight w:val="340"/>
        </w:trPr>
        <w:tc>
          <w:tcPr>
            <w:tcW w:w="507" w:type="dxa"/>
            <w:shd w:val="clear" w:color="auto" w:fill="auto"/>
            <w:vAlign w:val="center"/>
          </w:tcPr>
          <w:p w14:paraId="30167B1B" w14:textId="77777777" w:rsidR="001034DA" w:rsidRPr="001034DA" w:rsidRDefault="001034DA" w:rsidP="00BB4247">
            <w:pPr>
              <w:jc w:val="center"/>
              <w:rPr>
                <w:rFonts w:asciiTheme="majorHAnsi" w:hAnsiTheme="majorHAnsi" w:cstheme="majorHAnsi"/>
                <w:b/>
                <w:color w:val="FF0000"/>
                <w:sz w:val="20"/>
                <w:szCs w:val="20"/>
              </w:rPr>
            </w:pPr>
          </w:p>
        </w:tc>
        <w:tc>
          <w:tcPr>
            <w:tcW w:w="3320" w:type="dxa"/>
            <w:shd w:val="clear" w:color="auto" w:fill="auto"/>
            <w:vAlign w:val="center"/>
          </w:tcPr>
          <w:p w14:paraId="697D7D45" w14:textId="77777777" w:rsidR="001034DA" w:rsidRPr="001034DA" w:rsidRDefault="001034DA" w:rsidP="00BB4247">
            <w:pPr>
              <w:jc w:val="center"/>
              <w:rPr>
                <w:rFonts w:asciiTheme="majorHAnsi" w:hAnsiTheme="majorHAnsi" w:cstheme="majorHAnsi"/>
                <w:b/>
                <w:color w:val="FF0000"/>
                <w:sz w:val="20"/>
                <w:szCs w:val="20"/>
              </w:rPr>
            </w:pPr>
          </w:p>
        </w:tc>
        <w:tc>
          <w:tcPr>
            <w:tcW w:w="3402" w:type="dxa"/>
            <w:shd w:val="clear" w:color="auto" w:fill="auto"/>
            <w:vAlign w:val="center"/>
          </w:tcPr>
          <w:p w14:paraId="0E3B9E54" w14:textId="77777777" w:rsidR="001034DA" w:rsidRPr="001034DA" w:rsidRDefault="001034DA" w:rsidP="00BB4247">
            <w:pPr>
              <w:jc w:val="center"/>
              <w:rPr>
                <w:rFonts w:asciiTheme="majorHAnsi" w:hAnsiTheme="majorHAnsi" w:cstheme="majorHAnsi"/>
                <w:b/>
                <w:color w:val="FF0000"/>
                <w:sz w:val="20"/>
                <w:szCs w:val="20"/>
              </w:rPr>
            </w:pPr>
          </w:p>
        </w:tc>
        <w:tc>
          <w:tcPr>
            <w:tcW w:w="1500" w:type="dxa"/>
            <w:shd w:val="clear" w:color="auto" w:fill="auto"/>
            <w:vAlign w:val="center"/>
          </w:tcPr>
          <w:p w14:paraId="2035C353" w14:textId="77777777" w:rsidR="001034DA" w:rsidRPr="001034DA" w:rsidRDefault="001034DA" w:rsidP="00BB4247">
            <w:pPr>
              <w:jc w:val="center"/>
              <w:rPr>
                <w:rFonts w:asciiTheme="majorHAnsi" w:hAnsiTheme="majorHAnsi" w:cstheme="majorHAnsi"/>
                <w:b/>
                <w:color w:val="FF0000"/>
                <w:sz w:val="20"/>
                <w:szCs w:val="20"/>
              </w:rPr>
            </w:pPr>
          </w:p>
        </w:tc>
      </w:tr>
      <w:tr w:rsidR="001034DA" w:rsidRPr="001034DA" w14:paraId="51EF3FE7" w14:textId="77777777" w:rsidTr="00BB4247">
        <w:trPr>
          <w:trHeight w:val="340"/>
        </w:trPr>
        <w:tc>
          <w:tcPr>
            <w:tcW w:w="507" w:type="dxa"/>
            <w:shd w:val="clear" w:color="auto" w:fill="auto"/>
            <w:vAlign w:val="center"/>
          </w:tcPr>
          <w:p w14:paraId="2A62F919" w14:textId="77777777" w:rsidR="001034DA" w:rsidRPr="001034DA" w:rsidRDefault="001034DA" w:rsidP="00BB4247">
            <w:pPr>
              <w:jc w:val="center"/>
              <w:rPr>
                <w:rFonts w:asciiTheme="majorHAnsi" w:hAnsiTheme="majorHAnsi" w:cstheme="majorHAnsi"/>
                <w:b/>
                <w:color w:val="FF0000"/>
                <w:sz w:val="20"/>
                <w:szCs w:val="20"/>
              </w:rPr>
            </w:pPr>
          </w:p>
        </w:tc>
        <w:tc>
          <w:tcPr>
            <w:tcW w:w="3320" w:type="dxa"/>
            <w:shd w:val="clear" w:color="auto" w:fill="auto"/>
            <w:vAlign w:val="center"/>
          </w:tcPr>
          <w:p w14:paraId="31FAEFE0" w14:textId="77777777" w:rsidR="001034DA" w:rsidRPr="001034DA" w:rsidRDefault="001034DA" w:rsidP="00BB4247">
            <w:pPr>
              <w:jc w:val="center"/>
              <w:rPr>
                <w:rFonts w:asciiTheme="majorHAnsi" w:hAnsiTheme="majorHAnsi" w:cstheme="majorHAnsi"/>
                <w:b/>
                <w:color w:val="FF0000"/>
                <w:sz w:val="20"/>
                <w:szCs w:val="20"/>
              </w:rPr>
            </w:pPr>
          </w:p>
        </w:tc>
        <w:tc>
          <w:tcPr>
            <w:tcW w:w="3402" w:type="dxa"/>
            <w:shd w:val="clear" w:color="auto" w:fill="auto"/>
            <w:vAlign w:val="center"/>
          </w:tcPr>
          <w:p w14:paraId="02D13C45" w14:textId="77777777" w:rsidR="001034DA" w:rsidRPr="001034DA" w:rsidRDefault="001034DA" w:rsidP="00BB4247">
            <w:pPr>
              <w:jc w:val="center"/>
              <w:rPr>
                <w:rFonts w:asciiTheme="majorHAnsi" w:hAnsiTheme="majorHAnsi" w:cstheme="majorHAnsi"/>
                <w:b/>
                <w:color w:val="FF0000"/>
                <w:sz w:val="20"/>
                <w:szCs w:val="20"/>
              </w:rPr>
            </w:pPr>
          </w:p>
        </w:tc>
        <w:tc>
          <w:tcPr>
            <w:tcW w:w="1500" w:type="dxa"/>
            <w:shd w:val="clear" w:color="auto" w:fill="auto"/>
            <w:vAlign w:val="center"/>
          </w:tcPr>
          <w:p w14:paraId="3001D904" w14:textId="77777777" w:rsidR="001034DA" w:rsidRPr="001034DA" w:rsidRDefault="001034DA" w:rsidP="00BB4247">
            <w:pPr>
              <w:jc w:val="center"/>
              <w:rPr>
                <w:rFonts w:asciiTheme="majorHAnsi" w:hAnsiTheme="majorHAnsi" w:cstheme="majorHAnsi"/>
                <w:b/>
                <w:color w:val="FF0000"/>
                <w:sz w:val="20"/>
                <w:szCs w:val="20"/>
              </w:rPr>
            </w:pPr>
          </w:p>
        </w:tc>
      </w:tr>
    </w:tbl>
    <w:p w14:paraId="62735C67" w14:textId="77777777" w:rsidR="001034DA" w:rsidRPr="001034DA" w:rsidRDefault="001034DA" w:rsidP="001034DA">
      <w:pPr>
        <w:rPr>
          <w:rFonts w:asciiTheme="majorHAnsi" w:hAnsiTheme="majorHAnsi" w:cstheme="majorHAnsi"/>
          <w:b/>
          <w:color w:val="FF0000"/>
          <w:sz w:val="20"/>
          <w:szCs w:val="20"/>
        </w:rPr>
      </w:pPr>
    </w:p>
    <w:p w14:paraId="7EACD34D" w14:textId="77777777" w:rsidR="001034DA" w:rsidRPr="001034DA" w:rsidRDefault="001034DA" w:rsidP="001034DA">
      <w:pPr>
        <w:ind w:left="567"/>
        <w:rPr>
          <w:rFonts w:asciiTheme="majorHAnsi" w:hAnsiTheme="majorHAnsi" w:cstheme="majorHAnsi"/>
          <w:b/>
          <w:sz w:val="20"/>
          <w:szCs w:val="20"/>
        </w:rPr>
      </w:pPr>
      <w:r w:rsidRPr="001034DA">
        <w:rPr>
          <w:rFonts w:asciiTheme="majorHAnsi" w:hAnsiTheme="majorHAnsi" w:cstheme="majorHAnsi"/>
          <w:b/>
          <w:sz w:val="20"/>
          <w:szCs w:val="20"/>
          <w:u w:val="single"/>
        </w:rPr>
        <w:t>Uwaga:</w:t>
      </w:r>
      <w:r w:rsidRPr="001034DA">
        <w:rPr>
          <w:rFonts w:asciiTheme="majorHAnsi" w:hAnsiTheme="majorHAnsi" w:cstheme="majorHAnsi"/>
          <w:b/>
          <w:sz w:val="20"/>
          <w:szCs w:val="20"/>
        </w:rPr>
        <w:t xml:space="preserve"> </w:t>
      </w:r>
    </w:p>
    <w:p w14:paraId="1B078774" w14:textId="77777777" w:rsidR="00690597" w:rsidRDefault="001034DA" w:rsidP="001034DA">
      <w:pPr>
        <w:ind w:left="567"/>
        <w:rPr>
          <w:rFonts w:asciiTheme="majorHAnsi" w:hAnsiTheme="majorHAnsi" w:cstheme="majorHAnsi"/>
          <w:sz w:val="20"/>
          <w:szCs w:val="20"/>
        </w:rPr>
      </w:pPr>
      <w:r w:rsidRPr="001034DA">
        <w:rPr>
          <w:rFonts w:asciiTheme="majorHAnsi" w:hAnsiTheme="majorHAnsi" w:cstheme="majorHAnsi"/>
          <w:sz w:val="20"/>
          <w:szCs w:val="20"/>
        </w:rPr>
        <w:t>W przypadku, gdy wykonawca nie wypełni niniejszych danych lub zaznaczy „Nie zamierzam(-</w:t>
      </w:r>
      <w:r w:rsidR="006F04E7" w:rsidRPr="001034DA">
        <w:rPr>
          <w:rFonts w:asciiTheme="majorHAnsi" w:hAnsiTheme="majorHAnsi" w:cstheme="majorHAnsi"/>
          <w:sz w:val="20"/>
          <w:szCs w:val="20"/>
        </w:rPr>
        <w:t>y) powierzyć</w:t>
      </w:r>
    </w:p>
    <w:p w14:paraId="6C1D6692" w14:textId="77777777" w:rsidR="00690597" w:rsidRDefault="001034DA" w:rsidP="001034DA">
      <w:pPr>
        <w:ind w:left="567"/>
        <w:rPr>
          <w:rFonts w:asciiTheme="majorHAnsi" w:hAnsiTheme="majorHAnsi" w:cstheme="majorHAnsi"/>
          <w:sz w:val="20"/>
          <w:szCs w:val="20"/>
        </w:rPr>
      </w:pPr>
      <w:r w:rsidRPr="001034DA">
        <w:rPr>
          <w:rFonts w:asciiTheme="majorHAnsi" w:hAnsiTheme="majorHAnsi" w:cstheme="majorHAnsi"/>
          <w:sz w:val="20"/>
          <w:szCs w:val="20"/>
        </w:rPr>
        <w:t xml:space="preserve">podwykonawcom żadnej części zamówienia”, zamawiający uzna, iż wykonawca zamierza wykonać całość </w:t>
      </w:r>
    </w:p>
    <w:p w14:paraId="473322CA" w14:textId="3EF4D145" w:rsidR="001034DA" w:rsidRPr="001034DA" w:rsidRDefault="001034DA" w:rsidP="00690597">
      <w:pPr>
        <w:ind w:left="0" w:firstLine="414"/>
        <w:rPr>
          <w:rFonts w:asciiTheme="majorHAnsi" w:hAnsiTheme="majorHAnsi" w:cstheme="majorHAnsi"/>
          <w:sz w:val="20"/>
          <w:szCs w:val="20"/>
        </w:rPr>
      </w:pPr>
      <w:r w:rsidRPr="001034DA">
        <w:rPr>
          <w:rFonts w:asciiTheme="majorHAnsi" w:hAnsiTheme="majorHAnsi" w:cstheme="majorHAnsi"/>
          <w:sz w:val="20"/>
          <w:szCs w:val="20"/>
        </w:rPr>
        <w:t>zamówienia bez udziału Podwykonawców.</w:t>
      </w:r>
    </w:p>
    <w:p w14:paraId="0FCA75EE" w14:textId="77777777" w:rsidR="001034DA" w:rsidRPr="001034DA" w:rsidRDefault="001034DA" w:rsidP="001034DA">
      <w:pPr>
        <w:rPr>
          <w:rFonts w:asciiTheme="majorHAnsi" w:hAnsiTheme="majorHAnsi" w:cstheme="majorHAnsi"/>
          <w:b/>
          <w:sz w:val="20"/>
          <w:szCs w:val="20"/>
        </w:rPr>
      </w:pPr>
    </w:p>
    <w:p w14:paraId="651AD711" w14:textId="59A1BE9A"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 xml:space="preserve">Oświadczam/Oświadczamy*, </w:t>
      </w:r>
      <w:r w:rsidRPr="001034DA">
        <w:rPr>
          <w:rFonts w:asciiTheme="majorHAnsi" w:hAnsiTheme="majorHAnsi" w:cstheme="majorHAnsi"/>
          <w:sz w:val="20"/>
          <w:szCs w:val="20"/>
        </w:rPr>
        <w:t xml:space="preserve">iż </w:t>
      </w:r>
      <w:r w:rsidRPr="001034DA">
        <w:rPr>
          <w:rFonts w:asciiTheme="majorHAnsi" w:hAnsiTheme="majorHAnsi" w:cstheme="majorHAnsi"/>
          <w:b/>
          <w:sz w:val="20"/>
          <w:szCs w:val="20"/>
        </w:rPr>
        <w:t>w celu spełnienia warunku udziału</w:t>
      </w:r>
      <w:r w:rsidRPr="001034DA">
        <w:rPr>
          <w:rFonts w:asciiTheme="majorHAnsi" w:hAnsiTheme="majorHAnsi" w:cstheme="majorHAnsi"/>
          <w:sz w:val="20"/>
          <w:szCs w:val="20"/>
        </w:rPr>
        <w:t xml:space="preserve"> w niniejszym postępowaniu o udzielenie zamówienia, </w:t>
      </w: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w:t>
      </w:r>
      <w:r w:rsidRPr="001034DA">
        <w:rPr>
          <w:rFonts w:asciiTheme="majorHAnsi" w:hAnsiTheme="majorHAnsi" w:cstheme="majorHAnsi"/>
          <w:b/>
          <w:sz w:val="20"/>
          <w:szCs w:val="20"/>
        </w:rPr>
        <w:t xml:space="preserve">polegam */ </w:t>
      </w: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w:t>
      </w:r>
      <w:r w:rsidRPr="001034DA">
        <w:rPr>
          <w:rFonts w:asciiTheme="majorHAnsi" w:hAnsiTheme="majorHAnsi" w:cstheme="majorHAnsi"/>
          <w:b/>
          <w:bCs/>
          <w:sz w:val="20"/>
          <w:szCs w:val="20"/>
        </w:rPr>
        <w:t xml:space="preserve">nie </w:t>
      </w:r>
      <w:r w:rsidR="006F04E7" w:rsidRPr="001034DA">
        <w:rPr>
          <w:rFonts w:asciiTheme="majorHAnsi" w:hAnsiTheme="majorHAnsi" w:cstheme="majorHAnsi"/>
          <w:b/>
          <w:bCs/>
          <w:sz w:val="20"/>
          <w:szCs w:val="20"/>
        </w:rPr>
        <w:t xml:space="preserve">polegam </w:t>
      </w:r>
      <w:r w:rsidR="006F04E7" w:rsidRPr="001034DA">
        <w:rPr>
          <w:rFonts w:asciiTheme="majorHAnsi" w:hAnsiTheme="majorHAnsi" w:cstheme="majorHAnsi"/>
          <w:b/>
          <w:sz w:val="20"/>
          <w:szCs w:val="20"/>
        </w:rPr>
        <w:t>*</w:t>
      </w:r>
      <w:r w:rsidR="006F04E7" w:rsidRPr="001034DA">
        <w:rPr>
          <w:rFonts w:asciiTheme="majorHAnsi" w:hAnsiTheme="majorHAnsi" w:cstheme="majorHAnsi"/>
          <w:bCs/>
          <w:sz w:val="20"/>
          <w:szCs w:val="20"/>
        </w:rPr>
        <w:t xml:space="preserve"> na</w:t>
      </w:r>
      <w:r w:rsidRPr="001034DA">
        <w:rPr>
          <w:rFonts w:asciiTheme="majorHAnsi" w:hAnsiTheme="majorHAnsi" w:cstheme="majorHAnsi"/>
          <w:sz w:val="20"/>
          <w:szCs w:val="20"/>
        </w:rPr>
        <w:t xml:space="preserve"> zdolnościach technicznych lub zawodowych lub sytuacji finansowej lub ekonomicznej innych podmiotów udostępniających te zasoby zgodnie z przepisami </w:t>
      </w:r>
      <w:r w:rsidRPr="001034DA">
        <w:rPr>
          <w:rFonts w:asciiTheme="majorHAnsi" w:hAnsiTheme="majorHAnsi" w:cstheme="majorHAnsi"/>
          <w:i/>
          <w:sz w:val="20"/>
          <w:szCs w:val="20"/>
        </w:rPr>
        <w:t>art. 118 ustawy pzp</w:t>
      </w:r>
      <w:r w:rsidRPr="001034DA">
        <w:rPr>
          <w:rFonts w:asciiTheme="majorHAnsi" w:hAnsiTheme="majorHAnsi" w:cstheme="majorHAnsi"/>
          <w:sz w:val="20"/>
          <w:szCs w:val="20"/>
        </w:rPr>
        <w:t>. (należy zaznaczyć odpowiedni kwadrat).</w:t>
      </w:r>
    </w:p>
    <w:p w14:paraId="51B99C70" w14:textId="77777777" w:rsidR="001034DA" w:rsidRPr="001034DA" w:rsidRDefault="001034DA" w:rsidP="001034DA">
      <w:pPr>
        <w:rPr>
          <w:rFonts w:asciiTheme="majorHAnsi" w:hAnsiTheme="majorHAnsi" w:cstheme="majorHAnsi"/>
          <w:sz w:val="20"/>
          <w:szCs w:val="20"/>
          <w:u w:val="single"/>
        </w:rPr>
      </w:pPr>
    </w:p>
    <w:p w14:paraId="58B358CA" w14:textId="77777777" w:rsidR="001034DA" w:rsidRPr="001034DA" w:rsidRDefault="001034DA" w:rsidP="001034DA">
      <w:pPr>
        <w:ind w:left="567"/>
        <w:rPr>
          <w:rFonts w:asciiTheme="majorHAnsi" w:hAnsiTheme="majorHAnsi" w:cstheme="majorHAnsi"/>
          <w:b/>
          <w:sz w:val="20"/>
          <w:szCs w:val="20"/>
        </w:rPr>
      </w:pPr>
      <w:r w:rsidRPr="001034DA">
        <w:rPr>
          <w:rFonts w:asciiTheme="majorHAnsi" w:hAnsiTheme="majorHAnsi" w:cstheme="majorHAnsi"/>
          <w:b/>
          <w:sz w:val="20"/>
          <w:szCs w:val="20"/>
          <w:u w:val="single"/>
        </w:rPr>
        <w:t>Uwaga:</w:t>
      </w:r>
      <w:r w:rsidRPr="001034DA">
        <w:rPr>
          <w:rFonts w:asciiTheme="majorHAnsi" w:hAnsiTheme="majorHAnsi" w:cstheme="majorHAnsi"/>
          <w:b/>
          <w:sz w:val="20"/>
          <w:szCs w:val="20"/>
        </w:rPr>
        <w:t xml:space="preserve"> </w:t>
      </w:r>
    </w:p>
    <w:p w14:paraId="736230FF" w14:textId="77777777" w:rsidR="001034DA" w:rsidRPr="001034DA" w:rsidRDefault="001034DA" w:rsidP="00915687">
      <w:pPr>
        <w:numPr>
          <w:ilvl w:val="0"/>
          <w:numId w:val="66"/>
        </w:numPr>
        <w:spacing w:after="0" w:line="240" w:lineRule="auto"/>
        <w:ind w:left="851" w:hanging="283"/>
        <w:rPr>
          <w:rFonts w:asciiTheme="majorHAnsi" w:hAnsiTheme="majorHAnsi" w:cstheme="majorHAnsi"/>
          <w:sz w:val="20"/>
          <w:szCs w:val="20"/>
        </w:rPr>
      </w:pPr>
      <w:r w:rsidRPr="001034DA">
        <w:rPr>
          <w:rFonts w:asciiTheme="majorHAnsi" w:hAnsiTheme="majorHAnsi" w:cstheme="majorHAnsi"/>
          <w:sz w:val="20"/>
          <w:szCs w:val="20"/>
        </w:rPr>
        <w:t xml:space="preserve">W przypadku, gdy wykonawca nie zaznaczy żadnego kwadratu lub zaznaczy </w:t>
      </w:r>
      <w:r w:rsidRPr="001034DA">
        <w:rPr>
          <w:rFonts w:asciiTheme="majorHAnsi" w:hAnsiTheme="majorHAnsi" w:cstheme="majorHAnsi"/>
          <w:b/>
          <w:sz w:val="20"/>
          <w:szCs w:val="20"/>
        </w:rPr>
        <w:t>„nie polegam”,</w:t>
      </w:r>
      <w:r w:rsidRPr="001034DA">
        <w:rPr>
          <w:rFonts w:asciiTheme="majorHAnsi" w:hAnsiTheme="majorHAnsi" w:cstheme="majorHAnsi"/>
          <w:sz w:val="20"/>
          <w:szCs w:val="20"/>
        </w:rPr>
        <w:t xml:space="preserve"> zamawiający uzna, iż wykonawca </w:t>
      </w:r>
      <w:r w:rsidRPr="001034DA">
        <w:rPr>
          <w:rFonts w:asciiTheme="majorHAnsi" w:hAnsiTheme="majorHAnsi" w:cstheme="majorHAnsi"/>
          <w:b/>
          <w:sz w:val="20"/>
          <w:szCs w:val="20"/>
        </w:rPr>
        <w:t xml:space="preserve">nie polega </w:t>
      </w:r>
      <w:r w:rsidRPr="001034DA">
        <w:rPr>
          <w:rFonts w:asciiTheme="majorHAnsi" w:hAnsiTheme="majorHAnsi" w:cstheme="majorHAnsi"/>
          <w:sz w:val="20"/>
          <w:szCs w:val="20"/>
        </w:rPr>
        <w:t>na zdolnościach technicznych lub zawodowych lub sytuacji finansowej lub ekonomicznej innych podmiotów w celu spełnienia warunku udziału w niniejszym postępowaniu o udzielenie zamówienia.</w:t>
      </w:r>
    </w:p>
    <w:p w14:paraId="18FE8AE5" w14:textId="7D3B93C0" w:rsidR="001034DA" w:rsidRPr="00017928" w:rsidRDefault="001034DA" w:rsidP="00915687">
      <w:pPr>
        <w:numPr>
          <w:ilvl w:val="0"/>
          <w:numId w:val="66"/>
        </w:numPr>
        <w:spacing w:after="0" w:line="240" w:lineRule="auto"/>
        <w:ind w:left="851" w:hanging="283"/>
        <w:rPr>
          <w:rFonts w:asciiTheme="majorHAnsi" w:hAnsiTheme="majorHAnsi" w:cstheme="majorHAnsi"/>
          <w:sz w:val="20"/>
          <w:szCs w:val="20"/>
        </w:rPr>
      </w:pPr>
      <w:r w:rsidRPr="001034DA">
        <w:rPr>
          <w:rFonts w:asciiTheme="majorHAnsi" w:hAnsiTheme="majorHAnsi" w:cstheme="majorHAnsi"/>
          <w:sz w:val="20"/>
          <w:szCs w:val="20"/>
        </w:rPr>
        <w:t xml:space="preserve">W przypadku, gdy wykonawca zaznaczy </w:t>
      </w:r>
      <w:r w:rsidRPr="001034DA">
        <w:rPr>
          <w:rFonts w:asciiTheme="majorHAnsi" w:hAnsiTheme="majorHAnsi" w:cstheme="majorHAnsi"/>
          <w:b/>
          <w:sz w:val="20"/>
          <w:szCs w:val="20"/>
        </w:rPr>
        <w:t>„polegam”,</w:t>
      </w:r>
      <w:r w:rsidRPr="001034DA">
        <w:rPr>
          <w:rFonts w:asciiTheme="majorHAnsi" w:hAnsiTheme="majorHAnsi" w:cstheme="majorHAnsi"/>
          <w:sz w:val="20"/>
          <w:szCs w:val="20"/>
        </w:rPr>
        <w:t xml:space="preserve"> wówczas do formularza oferty należy </w:t>
      </w:r>
      <w:r w:rsidR="006F04E7" w:rsidRPr="001034DA">
        <w:rPr>
          <w:rFonts w:asciiTheme="majorHAnsi" w:hAnsiTheme="majorHAnsi" w:cstheme="majorHAnsi"/>
          <w:sz w:val="20"/>
          <w:szCs w:val="20"/>
        </w:rPr>
        <w:t>dołączyć zobowiązanie</w:t>
      </w:r>
      <w:r w:rsidRPr="001034DA">
        <w:rPr>
          <w:rFonts w:asciiTheme="majorHAnsi" w:hAnsiTheme="majorHAnsi" w:cstheme="majorHAnsi"/>
          <w:sz w:val="20"/>
          <w:szCs w:val="20"/>
        </w:rPr>
        <w:t xml:space="preserve"> podmiotu udostępniającego wykonawcy zasoby na </w:t>
      </w:r>
      <w:r w:rsidR="006F04E7" w:rsidRPr="001034DA">
        <w:rPr>
          <w:rFonts w:asciiTheme="majorHAnsi" w:hAnsiTheme="majorHAnsi" w:cstheme="majorHAnsi"/>
          <w:sz w:val="20"/>
          <w:szCs w:val="20"/>
        </w:rPr>
        <w:t>potrzeby realizacji</w:t>
      </w:r>
      <w:r w:rsidRPr="001034DA">
        <w:rPr>
          <w:rFonts w:asciiTheme="majorHAnsi" w:hAnsiTheme="majorHAnsi" w:cstheme="majorHAnsi"/>
          <w:sz w:val="20"/>
          <w:szCs w:val="20"/>
        </w:rPr>
        <w:t xml:space="preserve"> zamówienia - </w:t>
      </w:r>
      <w:r w:rsidRPr="001034DA">
        <w:rPr>
          <w:rFonts w:asciiTheme="majorHAnsi" w:hAnsiTheme="majorHAnsi" w:cstheme="majorHAnsi"/>
          <w:color w:val="000000"/>
          <w:sz w:val="20"/>
          <w:szCs w:val="20"/>
        </w:rPr>
        <w:t xml:space="preserve">wg wzoru </w:t>
      </w:r>
      <w:r w:rsidRPr="00017928">
        <w:rPr>
          <w:rFonts w:asciiTheme="majorHAnsi" w:hAnsiTheme="majorHAnsi" w:cstheme="majorHAnsi"/>
          <w:color w:val="000000"/>
          <w:sz w:val="20"/>
          <w:szCs w:val="20"/>
        </w:rPr>
        <w:t xml:space="preserve">stanowiącego </w:t>
      </w:r>
      <w:r w:rsidR="00017928" w:rsidRPr="00017928">
        <w:rPr>
          <w:rFonts w:asciiTheme="majorHAnsi" w:hAnsiTheme="majorHAnsi" w:cstheme="majorHAnsi"/>
          <w:b/>
          <w:color w:val="000000"/>
          <w:sz w:val="20"/>
          <w:szCs w:val="20"/>
        </w:rPr>
        <w:t>załącznik nr 7</w:t>
      </w:r>
      <w:r w:rsidRPr="00017928">
        <w:rPr>
          <w:rFonts w:asciiTheme="majorHAnsi" w:hAnsiTheme="majorHAnsi" w:cstheme="majorHAnsi"/>
          <w:b/>
          <w:color w:val="000000"/>
          <w:sz w:val="20"/>
          <w:szCs w:val="20"/>
        </w:rPr>
        <w:t xml:space="preserve"> </w:t>
      </w:r>
      <w:r w:rsidRPr="00017928">
        <w:rPr>
          <w:rFonts w:asciiTheme="majorHAnsi" w:hAnsiTheme="majorHAnsi" w:cstheme="majorHAnsi"/>
          <w:color w:val="000000"/>
          <w:sz w:val="20"/>
          <w:szCs w:val="20"/>
        </w:rPr>
        <w:t>do SWZ.</w:t>
      </w:r>
    </w:p>
    <w:p w14:paraId="7823282A" w14:textId="77777777" w:rsidR="001034DA" w:rsidRPr="001034DA" w:rsidRDefault="001034DA" w:rsidP="001034DA">
      <w:pPr>
        <w:rPr>
          <w:rFonts w:asciiTheme="majorHAnsi" w:hAnsiTheme="majorHAnsi" w:cstheme="majorHAnsi"/>
          <w:b/>
          <w:sz w:val="20"/>
          <w:szCs w:val="20"/>
        </w:rPr>
      </w:pPr>
    </w:p>
    <w:p w14:paraId="77C8BD34" w14:textId="77777777"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w:t>
      </w:r>
      <w:r w:rsidRPr="001034DA">
        <w:rPr>
          <w:rFonts w:asciiTheme="majorHAnsi" w:hAnsiTheme="majorHAnsi" w:cstheme="majorHAnsi"/>
          <w:sz w:val="20"/>
          <w:szCs w:val="20"/>
        </w:rPr>
        <w:t xml:space="preserve">, że </w:t>
      </w:r>
      <w:r w:rsidRPr="001034DA">
        <w:rPr>
          <w:rFonts w:asciiTheme="majorHAnsi" w:hAnsiTheme="majorHAnsi" w:cstheme="majorHAnsi"/>
          <w:color w:val="000000"/>
          <w:sz w:val="20"/>
          <w:szCs w:val="20"/>
        </w:rPr>
        <w:t>niniejsza oferta jest zgodna z przedmiotem zamówienia i treścią SWZ</w:t>
      </w:r>
      <w:r w:rsidRPr="001034DA">
        <w:rPr>
          <w:rFonts w:asciiTheme="majorHAnsi" w:hAnsiTheme="majorHAnsi" w:cstheme="majorHAnsi"/>
          <w:b/>
          <w:sz w:val="20"/>
          <w:szCs w:val="20"/>
        </w:rPr>
        <w:t>.</w:t>
      </w:r>
    </w:p>
    <w:p w14:paraId="6B0F6E19" w14:textId="2391747A"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w:t>
      </w:r>
      <w:r w:rsidRPr="001034DA">
        <w:rPr>
          <w:rFonts w:asciiTheme="majorHAnsi" w:hAnsiTheme="majorHAnsi" w:cstheme="majorHAnsi"/>
          <w:sz w:val="20"/>
          <w:szCs w:val="20"/>
        </w:rPr>
        <w:t xml:space="preserve"> że zapoznałem/zapoznaliśmy się </w:t>
      </w:r>
      <w:r w:rsidR="006F04E7" w:rsidRPr="001034DA">
        <w:rPr>
          <w:rFonts w:asciiTheme="majorHAnsi" w:hAnsiTheme="majorHAnsi" w:cstheme="majorHAnsi"/>
          <w:sz w:val="20"/>
          <w:szCs w:val="20"/>
        </w:rPr>
        <w:t>z warunkami</w:t>
      </w:r>
      <w:r w:rsidRPr="001034DA">
        <w:rPr>
          <w:rFonts w:asciiTheme="majorHAnsi" w:hAnsiTheme="majorHAnsi" w:cstheme="majorHAnsi"/>
          <w:sz w:val="20"/>
          <w:szCs w:val="20"/>
        </w:rPr>
        <w:t xml:space="preserve"> zawartymi w specyfikacji warunków zamówienia wraz z wszelkimi </w:t>
      </w:r>
      <w:r w:rsidR="006F04E7" w:rsidRPr="001034DA">
        <w:rPr>
          <w:rFonts w:asciiTheme="majorHAnsi" w:hAnsiTheme="majorHAnsi" w:cstheme="majorHAnsi"/>
          <w:sz w:val="20"/>
          <w:szCs w:val="20"/>
        </w:rPr>
        <w:t xml:space="preserve">zmianami, </w:t>
      </w:r>
      <w:r w:rsidRPr="001034DA">
        <w:rPr>
          <w:rFonts w:asciiTheme="majorHAnsi" w:hAnsiTheme="majorHAnsi" w:cstheme="majorHAnsi"/>
          <w:sz w:val="20"/>
          <w:szCs w:val="20"/>
        </w:rPr>
        <w:t>uzupełnieniami i aktualizacjami oraz pozostałymi załączonymi dokumentami i przyjmuję/my je bez zastrzeżeń.</w:t>
      </w:r>
    </w:p>
    <w:p w14:paraId="49FF98D0" w14:textId="77777777"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w:t>
      </w:r>
      <w:r w:rsidRPr="001034DA">
        <w:rPr>
          <w:rFonts w:asciiTheme="majorHAnsi" w:hAnsiTheme="majorHAnsi" w:cstheme="majorHAnsi"/>
          <w:sz w:val="20"/>
          <w:szCs w:val="20"/>
        </w:rPr>
        <w:t xml:space="preserve"> że uwzględniłem/śmy zmiany i dodatkowe ustalenia wynikłe w trakcie procedury o udzielenie niniejszego zamówienia publicznego, stanowiące integralną część SWZ, wyszczególnione we wszystkich przekazanych/udostępnionych przez zamawiającego pismach/dokumentach.</w:t>
      </w:r>
    </w:p>
    <w:p w14:paraId="6D963468" w14:textId="77777777"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w:t>
      </w:r>
      <w:r w:rsidRPr="001034DA">
        <w:rPr>
          <w:rFonts w:asciiTheme="majorHAnsi" w:hAnsiTheme="majorHAnsi" w:cstheme="majorHAnsi"/>
          <w:sz w:val="20"/>
          <w:szCs w:val="20"/>
        </w:rPr>
        <w:t xml:space="preserve"> że zdobyłem/śmy konieczne informacje niezbędne do przygotowania oferty.</w:t>
      </w:r>
    </w:p>
    <w:p w14:paraId="3665799C" w14:textId="77777777"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color w:val="000000"/>
          <w:sz w:val="20"/>
          <w:szCs w:val="20"/>
        </w:rPr>
      </w:pPr>
      <w:r w:rsidRPr="001034DA">
        <w:rPr>
          <w:rFonts w:asciiTheme="majorHAnsi" w:hAnsiTheme="majorHAnsi" w:cstheme="majorHAnsi"/>
          <w:b/>
          <w:color w:val="000000"/>
          <w:sz w:val="20"/>
          <w:szCs w:val="20"/>
        </w:rPr>
        <w:t>Oświadczam/Oświadczamy*</w:t>
      </w:r>
      <w:r w:rsidRPr="001034DA">
        <w:rPr>
          <w:rFonts w:asciiTheme="majorHAnsi" w:hAnsiTheme="majorHAnsi" w:cstheme="majorHAnsi"/>
          <w:color w:val="000000"/>
          <w:sz w:val="20"/>
          <w:szCs w:val="20"/>
        </w:rPr>
        <w:t>, że jestem/my związany/ni niniejszą ofertą w okresie wskazanym w SWZ</w:t>
      </w:r>
      <w:r w:rsidRPr="001034DA">
        <w:rPr>
          <w:rFonts w:asciiTheme="majorHAnsi" w:hAnsiTheme="majorHAnsi" w:cstheme="majorHAnsi"/>
          <w:b/>
          <w:color w:val="000000"/>
          <w:sz w:val="20"/>
          <w:szCs w:val="20"/>
        </w:rPr>
        <w:t xml:space="preserve">. </w:t>
      </w:r>
    </w:p>
    <w:p w14:paraId="6DF72B03" w14:textId="77777777" w:rsidR="001034DA" w:rsidRPr="003C6346"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trike/>
          <w:sz w:val="20"/>
          <w:szCs w:val="20"/>
        </w:rPr>
      </w:pPr>
      <w:r w:rsidRPr="003C6346">
        <w:rPr>
          <w:rFonts w:asciiTheme="majorHAnsi" w:hAnsiTheme="majorHAnsi" w:cstheme="majorHAnsi"/>
          <w:b/>
          <w:strike/>
          <w:sz w:val="20"/>
          <w:szCs w:val="20"/>
        </w:rPr>
        <w:t>Oświadczam/Oświadczamy*</w:t>
      </w:r>
      <w:r w:rsidRPr="003C6346">
        <w:rPr>
          <w:rFonts w:asciiTheme="majorHAnsi" w:hAnsiTheme="majorHAnsi" w:cstheme="majorHAnsi"/>
          <w:strike/>
          <w:sz w:val="20"/>
          <w:szCs w:val="20"/>
        </w:rPr>
        <w:t xml:space="preserve">, że zobowiązuję/zobowiązujemy się do wypełnienia wymogów związanych z zatrudnieniem na podstawie umowy o pracę określnych w SWZ. </w:t>
      </w:r>
    </w:p>
    <w:p w14:paraId="4619DDCA" w14:textId="031818F9" w:rsidR="008F3529" w:rsidRPr="001034DA" w:rsidRDefault="008F3529"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2B01A0">
        <w:rPr>
          <w:rFonts w:asciiTheme="majorHAnsi" w:hAnsiTheme="majorHAnsi" w:cstheme="majorHAnsi"/>
          <w:b/>
          <w:strike/>
          <w:sz w:val="20"/>
          <w:szCs w:val="20"/>
        </w:rPr>
        <w:t>Oświadczam/Oświadczamy*</w:t>
      </w:r>
      <w:r w:rsidRPr="002B01A0">
        <w:rPr>
          <w:rFonts w:asciiTheme="majorHAnsi" w:hAnsiTheme="majorHAnsi" w:cstheme="majorHAnsi"/>
          <w:strike/>
          <w:sz w:val="20"/>
          <w:szCs w:val="20"/>
        </w:rPr>
        <w:t>,</w:t>
      </w:r>
      <w:r w:rsidRPr="00C72C22">
        <w:rPr>
          <w:rFonts w:asciiTheme="majorHAnsi" w:hAnsiTheme="majorHAnsi" w:cstheme="majorHAnsi"/>
          <w:strike/>
          <w:sz w:val="20"/>
          <w:szCs w:val="20"/>
        </w:rPr>
        <w:t xml:space="preserve"> że zobowiązuję/zobowiązujemy się </w:t>
      </w:r>
      <w:r w:rsidRPr="00C72C22">
        <w:rPr>
          <w:rFonts w:cstheme="minorHAnsi"/>
          <w:strike/>
          <w:sz w:val="20"/>
        </w:rPr>
        <w:t xml:space="preserve">do udzielenia 24 miesięcy </w:t>
      </w:r>
      <w:r w:rsidR="006F04E7" w:rsidRPr="00C72C22">
        <w:rPr>
          <w:rFonts w:cstheme="minorHAnsi"/>
          <w:strike/>
          <w:sz w:val="20"/>
        </w:rPr>
        <w:t>gwarancji, jakości</w:t>
      </w:r>
      <w:r w:rsidRPr="00C72C22">
        <w:rPr>
          <w:rFonts w:cstheme="minorHAnsi"/>
          <w:strike/>
          <w:sz w:val="20"/>
        </w:rPr>
        <w:t xml:space="preserve"> na wykonane roboty licząc od dnia podpisania protokołu odbioru końcowego (ostatecznego) przedmiotu umowy.</w:t>
      </w:r>
    </w:p>
    <w:p w14:paraId="3E3A0E06" w14:textId="05D5AF82"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w:t>
      </w:r>
      <w:r w:rsidRPr="001034DA">
        <w:rPr>
          <w:rFonts w:asciiTheme="majorHAnsi" w:hAnsiTheme="majorHAnsi" w:cstheme="majorHAnsi"/>
          <w:color w:val="000000"/>
          <w:sz w:val="20"/>
          <w:szCs w:val="20"/>
        </w:rPr>
        <w:t xml:space="preserve"> że akceptuję/my wzór umowy stanowiący załącznik do SWZ i w przypadku wyboru mojej/naszej oferty, zobowiązuję/my się do jej podpisania w formie przedstawionej w SWZ (z </w:t>
      </w:r>
      <w:r w:rsidRPr="001034DA">
        <w:rPr>
          <w:rFonts w:asciiTheme="majorHAnsi" w:hAnsiTheme="majorHAnsi" w:cstheme="majorHAnsi"/>
          <w:sz w:val="20"/>
          <w:szCs w:val="20"/>
        </w:rPr>
        <w:t xml:space="preserve">uwzględnieniem </w:t>
      </w:r>
      <w:r w:rsidR="006F04E7" w:rsidRPr="001034DA">
        <w:rPr>
          <w:rFonts w:asciiTheme="majorHAnsi" w:hAnsiTheme="majorHAnsi" w:cstheme="majorHAnsi"/>
          <w:sz w:val="20"/>
          <w:szCs w:val="20"/>
        </w:rPr>
        <w:t>zmian i</w:t>
      </w:r>
      <w:r w:rsidRPr="001034DA">
        <w:rPr>
          <w:rFonts w:asciiTheme="majorHAnsi" w:hAnsiTheme="majorHAnsi" w:cstheme="majorHAnsi"/>
          <w:sz w:val="20"/>
          <w:szCs w:val="20"/>
        </w:rPr>
        <w:t xml:space="preserve"> dodatkowych ustaleń wynikłych w trakcie procedury o udzielenie niniejszego zamówienia publicznego</w:t>
      </w:r>
      <w:r w:rsidRPr="001034DA">
        <w:rPr>
          <w:rFonts w:asciiTheme="majorHAnsi" w:hAnsiTheme="majorHAnsi" w:cstheme="majorHAnsi"/>
          <w:color w:val="000000"/>
          <w:sz w:val="20"/>
          <w:szCs w:val="20"/>
        </w:rPr>
        <w:t>) oraz w miejscu i terminie wyznaczonym przez zamawiającego.</w:t>
      </w:r>
    </w:p>
    <w:p w14:paraId="5438C070" w14:textId="77777777"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Oświadczam/my</w:t>
      </w:r>
      <w:r w:rsidRPr="001034DA">
        <w:rPr>
          <w:rFonts w:asciiTheme="majorHAnsi" w:hAnsiTheme="majorHAnsi" w:cstheme="majorHAnsi"/>
          <w:sz w:val="20"/>
          <w:szCs w:val="20"/>
        </w:rPr>
        <w:t xml:space="preserve">*, że termin płatności wynagrodzenia Wykonawcy wynosi: </w:t>
      </w:r>
      <w:r w:rsidRPr="001034DA">
        <w:rPr>
          <w:rFonts w:asciiTheme="majorHAnsi" w:hAnsiTheme="majorHAnsi" w:cstheme="majorHAnsi"/>
          <w:b/>
          <w:sz w:val="20"/>
          <w:szCs w:val="20"/>
        </w:rPr>
        <w:t>30 dni</w:t>
      </w:r>
      <w:r w:rsidRPr="001034DA">
        <w:rPr>
          <w:rFonts w:asciiTheme="majorHAnsi" w:hAnsiTheme="majorHAnsi" w:cstheme="majorHAnsi"/>
          <w:sz w:val="20"/>
          <w:szCs w:val="20"/>
        </w:rPr>
        <w:t xml:space="preserve"> od daty dostarczenia faktury do siedziby Zamawiającego. </w:t>
      </w:r>
    </w:p>
    <w:p w14:paraId="203B74BD" w14:textId="77777777"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w:t>
      </w:r>
      <w:r w:rsidRPr="001034DA">
        <w:rPr>
          <w:rFonts w:asciiTheme="majorHAnsi" w:hAnsiTheme="majorHAnsi" w:cstheme="majorHAnsi"/>
          <w:sz w:val="20"/>
          <w:szCs w:val="20"/>
        </w:rPr>
        <w:t xml:space="preserve"> że gwarantuję/my wykonanie przedmiotu umowy z należytą starannością z uwzględnieniem wszelkich wymaganych przepisów oraz przyjmujemy odpowiedzialność wynikającą z rodzaju wykonywanych usług/robót, </w:t>
      </w:r>
      <w:r w:rsidRPr="001034DA">
        <w:rPr>
          <w:rFonts w:asciiTheme="majorHAnsi" w:hAnsiTheme="majorHAnsi" w:cstheme="majorHAnsi"/>
          <w:color w:val="000000"/>
          <w:sz w:val="20"/>
          <w:szCs w:val="20"/>
        </w:rPr>
        <w:t>przewidzianą w przepisach prawa cywilnego i prawa karnego.</w:t>
      </w:r>
    </w:p>
    <w:p w14:paraId="23FA274A" w14:textId="7CCF1F12" w:rsidR="001034DA" w:rsidRPr="001034DA" w:rsidRDefault="001034DA" w:rsidP="00915687">
      <w:pPr>
        <w:numPr>
          <w:ilvl w:val="0"/>
          <w:numId w:val="58"/>
        </w:numPr>
        <w:tabs>
          <w:tab w:val="clear" w:pos="1440"/>
          <w:tab w:val="num" w:pos="284"/>
        </w:tabs>
        <w:spacing w:after="0" w:line="240" w:lineRule="auto"/>
        <w:ind w:left="284" w:hanging="284"/>
        <w:rPr>
          <w:rFonts w:asciiTheme="majorHAnsi" w:hAnsiTheme="majorHAnsi" w:cstheme="majorHAnsi"/>
          <w:b/>
          <w:sz w:val="20"/>
          <w:szCs w:val="20"/>
        </w:rPr>
      </w:pPr>
      <w:r w:rsidRPr="001034DA">
        <w:rPr>
          <w:rFonts w:asciiTheme="majorHAnsi" w:hAnsiTheme="majorHAnsi" w:cstheme="majorHAnsi"/>
          <w:b/>
          <w:sz w:val="20"/>
          <w:szCs w:val="20"/>
        </w:rPr>
        <w:t>Oświadczam/Oświadczamy*,</w:t>
      </w:r>
      <w:r w:rsidRPr="001034DA">
        <w:rPr>
          <w:rFonts w:asciiTheme="majorHAnsi" w:hAnsiTheme="majorHAnsi" w:cstheme="majorHAnsi"/>
          <w:sz w:val="20"/>
          <w:szCs w:val="20"/>
        </w:rPr>
        <w:t xml:space="preserve"> iż znana jest mi/nam treść </w:t>
      </w:r>
      <w:r w:rsidRPr="001034DA">
        <w:rPr>
          <w:rFonts w:asciiTheme="majorHAnsi" w:hAnsiTheme="majorHAnsi" w:cstheme="majorHAnsi"/>
          <w:i/>
          <w:sz w:val="20"/>
          <w:szCs w:val="20"/>
        </w:rPr>
        <w:t xml:space="preserve">art. 297 §1 kodeksu </w:t>
      </w:r>
      <w:r w:rsidR="006F04E7" w:rsidRPr="001034DA">
        <w:rPr>
          <w:rFonts w:asciiTheme="majorHAnsi" w:hAnsiTheme="majorHAnsi" w:cstheme="majorHAnsi"/>
          <w:i/>
          <w:sz w:val="20"/>
          <w:szCs w:val="20"/>
        </w:rPr>
        <w:t>karnego</w:t>
      </w:r>
      <w:r w:rsidR="006F04E7" w:rsidRPr="001034DA">
        <w:rPr>
          <w:rFonts w:asciiTheme="majorHAnsi" w:hAnsiTheme="majorHAnsi" w:cstheme="majorHAnsi"/>
          <w:sz w:val="20"/>
          <w:szCs w:val="20"/>
        </w:rPr>
        <w:t>:, „Kto</w:t>
      </w:r>
      <w:r w:rsidRPr="001034DA">
        <w:rPr>
          <w:rStyle w:val="text-justify"/>
          <w:rFonts w:asciiTheme="majorHAnsi" w:hAnsiTheme="majorHAnsi" w:cstheme="majorHAnsi"/>
          <w:sz w:val="20"/>
          <w:szCs w:val="20"/>
        </w:rPr>
        <w:t xml:space="preserve">,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1034DA">
        <w:rPr>
          <w:rFonts w:asciiTheme="majorHAnsi" w:hAnsiTheme="majorHAnsi" w:cstheme="majorHAnsi"/>
          <w:sz w:val="20"/>
          <w:szCs w:val="20"/>
        </w:rPr>
        <w:t>podlega karze pozbawienia wolności od 3 miesięcy do lat 5.</w:t>
      </w:r>
    </w:p>
    <w:p w14:paraId="4EC2174D" w14:textId="77777777" w:rsidR="001034DA" w:rsidRPr="001034DA" w:rsidRDefault="001034DA" w:rsidP="001034DA">
      <w:pPr>
        <w:ind w:left="284"/>
        <w:rPr>
          <w:rFonts w:asciiTheme="majorHAnsi" w:hAnsiTheme="majorHAnsi" w:cstheme="majorHAnsi"/>
          <w:b/>
          <w:sz w:val="20"/>
          <w:szCs w:val="20"/>
        </w:rPr>
      </w:pPr>
    </w:p>
    <w:p w14:paraId="5C807E94" w14:textId="4CCB775B" w:rsidR="001034DA" w:rsidRPr="001034DA" w:rsidRDefault="006F04E7" w:rsidP="005A1FB1">
      <w:pPr>
        <w:rPr>
          <w:rFonts w:asciiTheme="majorHAnsi" w:hAnsiTheme="majorHAnsi" w:cstheme="majorHAnsi"/>
          <w:sz w:val="20"/>
          <w:szCs w:val="20"/>
        </w:rPr>
      </w:pPr>
      <w:r>
        <w:rPr>
          <w:rFonts w:asciiTheme="majorHAnsi" w:hAnsiTheme="majorHAnsi" w:cstheme="majorHAnsi"/>
          <w:sz w:val="20"/>
          <w:szCs w:val="20"/>
        </w:rPr>
        <w:t>* niepotrzebne</w:t>
      </w:r>
      <w:r w:rsidR="005A1FB1">
        <w:rPr>
          <w:rFonts w:asciiTheme="majorHAnsi" w:hAnsiTheme="majorHAnsi" w:cstheme="majorHAnsi"/>
          <w:sz w:val="20"/>
          <w:szCs w:val="20"/>
        </w:rPr>
        <w:t xml:space="preserve"> skreślić</w:t>
      </w:r>
    </w:p>
    <w:p w14:paraId="2A82BCF7" w14:textId="236A69F8" w:rsidR="001034DA" w:rsidRPr="005A1FB1" w:rsidRDefault="001034DA" w:rsidP="005A1FB1">
      <w:pPr>
        <w:pStyle w:val="Nagwek8"/>
        <w:rPr>
          <w:rFonts w:asciiTheme="majorHAnsi" w:hAnsiTheme="majorHAnsi" w:cstheme="majorHAnsi"/>
          <w:sz w:val="20"/>
          <w:szCs w:val="20"/>
        </w:rPr>
      </w:pPr>
      <w:r w:rsidRPr="001034DA">
        <w:rPr>
          <w:rFonts w:asciiTheme="majorHAnsi" w:hAnsiTheme="majorHAnsi" w:cstheme="majorHAnsi"/>
          <w:sz w:val="20"/>
          <w:szCs w:val="20"/>
        </w:rPr>
        <w:t xml:space="preserve">V.   </w:t>
      </w:r>
      <w:r w:rsidRPr="001034DA">
        <w:rPr>
          <w:rFonts w:asciiTheme="majorHAnsi" w:hAnsiTheme="majorHAnsi" w:cstheme="majorHAnsi"/>
          <w:b/>
          <w:bCs/>
          <w:sz w:val="20"/>
          <w:szCs w:val="20"/>
        </w:rPr>
        <w:t xml:space="preserve">Wykonawca </w:t>
      </w:r>
      <w:r w:rsidR="006F04E7" w:rsidRPr="001034DA">
        <w:rPr>
          <w:rFonts w:asciiTheme="majorHAnsi" w:hAnsiTheme="majorHAnsi" w:cstheme="majorHAnsi"/>
          <w:b/>
          <w:bCs/>
          <w:sz w:val="20"/>
          <w:szCs w:val="20"/>
        </w:rPr>
        <w:t>oświadcza, iż</w:t>
      </w:r>
      <w:r w:rsidRPr="001034DA">
        <w:rPr>
          <w:rFonts w:asciiTheme="majorHAnsi" w:hAnsiTheme="majorHAnsi" w:cstheme="majorHAnsi"/>
          <w:b/>
          <w:bCs/>
          <w:sz w:val="20"/>
          <w:szCs w:val="20"/>
        </w:rPr>
        <w:t xml:space="preserve"> jest* </w:t>
      </w:r>
      <w:r w:rsidRPr="001034DA">
        <w:rPr>
          <w:rFonts w:asciiTheme="majorHAnsi" w:hAnsiTheme="majorHAnsi" w:cstheme="majorHAnsi"/>
          <w:sz w:val="20"/>
          <w:szCs w:val="20"/>
        </w:rPr>
        <w:t>(należy zaznaczyć właściwy kwadrat)</w:t>
      </w:r>
      <w:r w:rsidRPr="001034DA">
        <w:rPr>
          <w:rFonts w:asciiTheme="majorHAnsi" w:hAnsiTheme="majorHAnsi" w:cstheme="majorHAnsi"/>
          <w:b/>
          <w:bCs/>
          <w:sz w:val="20"/>
          <w:szCs w:val="20"/>
        </w:rPr>
        <w:t xml:space="preserve">: </w:t>
      </w:r>
    </w:p>
    <w:p w14:paraId="74980FCB" w14:textId="77777777" w:rsidR="001034DA" w:rsidRPr="001034DA" w:rsidRDefault="001034DA" w:rsidP="001034DA">
      <w:pPr>
        <w:ind w:left="284"/>
        <w:rPr>
          <w:rFonts w:asciiTheme="majorHAnsi" w:hAnsiTheme="majorHAnsi" w:cstheme="majorHAnsi"/>
          <w:b/>
          <w:sz w:val="20"/>
          <w:szCs w:val="20"/>
        </w:rPr>
      </w:pPr>
    </w:p>
    <w:p w14:paraId="08A2C434" w14:textId="77777777" w:rsidR="001034DA" w:rsidRPr="001034DA" w:rsidRDefault="001034DA" w:rsidP="00915687">
      <w:pPr>
        <w:numPr>
          <w:ilvl w:val="0"/>
          <w:numId w:val="64"/>
        </w:numPr>
        <w:spacing w:after="0" w:line="276" w:lineRule="auto"/>
        <w:ind w:left="709" w:hanging="283"/>
        <w:rPr>
          <w:rFonts w:asciiTheme="majorHAnsi" w:hAnsiTheme="majorHAnsi" w:cstheme="majorHAnsi"/>
          <w:bCs/>
          <w:sz w:val="20"/>
          <w:szCs w:val="20"/>
        </w:rPr>
      </w:pP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Mikro przedsiębiorstwem</w:t>
      </w:r>
    </w:p>
    <w:p w14:paraId="674DB044" w14:textId="77777777" w:rsidR="001034DA" w:rsidRPr="001034DA" w:rsidRDefault="001034DA" w:rsidP="00915687">
      <w:pPr>
        <w:numPr>
          <w:ilvl w:val="0"/>
          <w:numId w:val="64"/>
        </w:numPr>
        <w:spacing w:after="0" w:line="276" w:lineRule="auto"/>
        <w:ind w:left="709" w:hanging="283"/>
        <w:rPr>
          <w:rFonts w:asciiTheme="majorHAnsi" w:hAnsiTheme="majorHAnsi" w:cstheme="majorHAnsi"/>
          <w:bCs/>
          <w:sz w:val="20"/>
          <w:szCs w:val="20"/>
        </w:rPr>
      </w:pP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Małym przedsiębiorstwem</w:t>
      </w:r>
    </w:p>
    <w:p w14:paraId="2A701571" w14:textId="77777777" w:rsidR="001034DA" w:rsidRPr="001034DA" w:rsidRDefault="001034DA" w:rsidP="00915687">
      <w:pPr>
        <w:numPr>
          <w:ilvl w:val="0"/>
          <w:numId w:val="64"/>
        </w:numPr>
        <w:spacing w:after="0" w:line="276" w:lineRule="auto"/>
        <w:ind w:left="709" w:hanging="283"/>
        <w:rPr>
          <w:rFonts w:asciiTheme="majorHAnsi" w:hAnsiTheme="majorHAnsi" w:cstheme="majorHAnsi"/>
          <w:bCs/>
          <w:sz w:val="20"/>
          <w:szCs w:val="20"/>
        </w:rPr>
      </w:pP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Średnim przedsiębiorstwem</w:t>
      </w:r>
    </w:p>
    <w:p w14:paraId="28F369BE" w14:textId="77777777" w:rsidR="001034DA" w:rsidRPr="001034DA" w:rsidRDefault="001034DA" w:rsidP="00915687">
      <w:pPr>
        <w:numPr>
          <w:ilvl w:val="0"/>
          <w:numId w:val="64"/>
        </w:numPr>
        <w:spacing w:after="0" w:line="276" w:lineRule="auto"/>
        <w:ind w:left="709" w:hanging="283"/>
        <w:rPr>
          <w:rFonts w:asciiTheme="majorHAnsi" w:hAnsiTheme="majorHAnsi" w:cstheme="majorHAnsi"/>
          <w:bCs/>
          <w:sz w:val="20"/>
          <w:szCs w:val="20"/>
        </w:rPr>
      </w:pPr>
      <w:r w:rsidRPr="001034DA">
        <w:rPr>
          <w:rFonts w:asciiTheme="majorHAnsi" w:hAnsiTheme="majorHAnsi" w:cstheme="majorHAnsi"/>
          <w:bCs/>
          <w:sz w:val="20"/>
          <w:szCs w:val="20"/>
          <w:lang w:val="en-GB"/>
        </w:rPr>
        <w:fldChar w:fldCharType="begin">
          <w:ffData>
            <w:name w:val=""/>
            <w:enabled/>
            <w:calcOnExit w:val="0"/>
            <w:checkBox>
              <w:sizeAuto/>
              <w:default w:val="0"/>
            </w:checkBox>
          </w:ffData>
        </w:fldChar>
      </w:r>
      <w:r w:rsidRPr="001034DA">
        <w:rPr>
          <w:rFonts w:asciiTheme="majorHAnsi" w:hAnsiTheme="majorHAnsi" w:cstheme="majorHAnsi"/>
          <w:bCs/>
          <w:sz w:val="20"/>
          <w:szCs w:val="20"/>
        </w:rPr>
        <w:instrText xml:space="preserve"> FORMCHECKBOX </w:instrText>
      </w:r>
      <w:r w:rsidR="004F7AE8">
        <w:rPr>
          <w:rFonts w:asciiTheme="majorHAnsi" w:hAnsiTheme="majorHAnsi" w:cstheme="majorHAnsi"/>
          <w:bCs/>
          <w:sz w:val="20"/>
          <w:szCs w:val="20"/>
          <w:lang w:val="en-GB"/>
        </w:rPr>
      </w:r>
      <w:r w:rsidR="004F7AE8">
        <w:rPr>
          <w:rFonts w:asciiTheme="majorHAnsi" w:hAnsiTheme="majorHAnsi" w:cstheme="majorHAnsi"/>
          <w:bCs/>
          <w:sz w:val="20"/>
          <w:szCs w:val="20"/>
          <w:lang w:val="en-GB"/>
        </w:rPr>
        <w:fldChar w:fldCharType="separate"/>
      </w:r>
      <w:r w:rsidRPr="001034DA">
        <w:rPr>
          <w:rFonts w:asciiTheme="majorHAnsi" w:hAnsiTheme="majorHAnsi" w:cstheme="majorHAnsi"/>
          <w:bCs/>
          <w:sz w:val="20"/>
          <w:szCs w:val="20"/>
          <w:lang w:val="en-GB"/>
        </w:rPr>
        <w:fldChar w:fldCharType="end"/>
      </w:r>
      <w:r w:rsidRPr="001034DA">
        <w:rPr>
          <w:rFonts w:asciiTheme="majorHAnsi" w:hAnsiTheme="majorHAnsi" w:cstheme="majorHAnsi"/>
          <w:bCs/>
          <w:sz w:val="20"/>
          <w:szCs w:val="20"/>
        </w:rPr>
        <w:t xml:space="preserve">   </w:t>
      </w:r>
      <w:r w:rsidRPr="001034DA">
        <w:rPr>
          <w:rFonts w:asciiTheme="majorHAnsi" w:hAnsiTheme="majorHAnsi" w:cstheme="majorHAnsi"/>
          <w:bCs/>
          <w:sz w:val="20"/>
          <w:szCs w:val="20"/>
          <w:lang w:val="en-GB"/>
        </w:rPr>
        <w:t>Dużym przedsiębiorstwem</w:t>
      </w:r>
    </w:p>
    <w:p w14:paraId="1D2C61C3" w14:textId="77777777" w:rsidR="001034DA" w:rsidRPr="001034DA" w:rsidRDefault="001034DA" w:rsidP="001034DA">
      <w:pPr>
        <w:rPr>
          <w:rFonts w:asciiTheme="majorHAnsi" w:hAnsiTheme="majorHAnsi" w:cstheme="majorHAnsi"/>
          <w:sz w:val="20"/>
          <w:szCs w:val="20"/>
        </w:rPr>
      </w:pPr>
    </w:p>
    <w:p w14:paraId="3DFBCCA6" w14:textId="7E7B5F11" w:rsidR="001034DA" w:rsidRPr="001034DA" w:rsidRDefault="001034DA" w:rsidP="00C236AE">
      <w:pPr>
        <w:pStyle w:val="Tekstprzypisudolnego"/>
        <w:ind w:left="0" w:hanging="284"/>
        <w:rPr>
          <w:rStyle w:val="DeltaViewInsertion"/>
          <w:rFonts w:asciiTheme="majorHAnsi" w:hAnsiTheme="majorHAnsi" w:cstheme="majorHAnsi"/>
          <w:b w:val="0"/>
          <w:i w:val="0"/>
        </w:rPr>
      </w:pPr>
      <w:r w:rsidRPr="001034DA">
        <w:rPr>
          <w:rFonts w:asciiTheme="majorHAnsi" w:hAnsiTheme="majorHAnsi" w:cstheme="majorHAnsi"/>
        </w:rPr>
        <w:tab/>
        <w:t xml:space="preserve">* zaznaczyć właściwe </w:t>
      </w:r>
    </w:p>
    <w:p w14:paraId="54A3E745" w14:textId="68E5BB92" w:rsidR="001034DA" w:rsidRPr="005A1FB1" w:rsidRDefault="001034DA" w:rsidP="005A1FB1">
      <w:pPr>
        <w:pStyle w:val="Tekstprzypisudolnego"/>
        <w:ind w:left="0" w:hanging="284"/>
        <w:rPr>
          <w:rStyle w:val="DeltaViewInsertion"/>
          <w:rFonts w:asciiTheme="majorHAnsi" w:hAnsiTheme="majorHAnsi" w:cstheme="majorHAnsi"/>
          <w:b w:val="0"/>
          <w:i w:val="0"/>
        </w:rPr>
      </w:pPr>
      <w:r w:rsidRPr="001034DA">
        <w:rPr>
          <w:rFonts w:asciiTheme="majorHAnsi" w:hAnsiTheme="majorHAnsi" w:cstheme="majorHAnsi"/>
        </w:rPr>
        <w:t xml:space="preserve">          W przypadku konsorcjum wymaganą informację należy podać w odniesieniu do lidera konsorcjum.</w:t>
      </w:r>
    </w:p>
    <w:p w14:paraId="2EEC1F34" w14:textId="77777777" w:rsidR="001034DA" w:rsidRPr="001034DA" w:rsidRDefault="001034DA" w:rsidP="00915687">
      <w:pPr>
        <w:pStyle w:val="Tekstprzypisudolnego"/>
        <w:numPr>
          <w:ilvl w:val="0"/>
          <w:numId w:val="60"/>
        </w:numPr>
        <w:spacing w:after="0" w:line="240" w:lineRule="auto"/>
        <w:ind w:left="426" w:hanging="284"/>
        <w:rPr>
          <w:rStyle w:val="DeltaViewInsertion"/>
          <w:rFonts w:asciiTheme="majorHAnsi" w:hAnsiTheme="majorHAnsi" w:cstheme="majorHAnsi"/>
          <w:i w:val="0"/>
        </w:rPr>
      </w:pPr>
      <w:r w:rsidRPr="001034DA">
        <w:rPr>
          <w:rStyle w:val="DeltaViewInsertion"/>
          <w:rFonts w:asciiTheme="majorHAnsi" w:hAnsiTheme="majorHAnsi" w:cstheme="majorHAnsi"/>
          <w:i w:val="0"/>
        </w:rPr>
        <w:lastRenderedPageBreak/>
        <w:t xml:space="preserve">Mikro przedsiębiorstwo: </w:t>
      </w:r>
      <w:r w:rsidRPr="001034DA">
        <w:rPr>
          <w:rStyle w:val="DeltaViewInsertion"/>
          <w:rFonts w:asciiTheme="majorHAnsi" w:hAnsiTheme="majorHAnsi" w:cstheme="majorHAnsi"/>
          <w:b w:val="0"/>
          <w:i w:val="0"/>
        </w:rPr>
        <w:t>przedsiębiorstwo</w:t>
      </w:r>
      <w:r w:rsidRPr="001034DA">
        <w:rPr>
          <w:rStyle w:val="DeltaViewInsertion"/>
          <w:rFonts w:asciiTheme="majorHAnsi" w:hAnsiTheme="majorHAnsi" w:cstheme="majorHAnsi"/>
          <w:i w:val="0"/>
        </w:rPr>
        <w:t xml:space="preserve"> zatrudnia mniej niż 10 pracowników </w:t>
      </w:r>
      <w:r w:rsidRPr="001034DA">
        <w:rPr>
          <w:rStyle w:val="DeltaViewInsertion"/>
          <w:rFonts w:asciiTheme="majorHAnsi" w:hAnsiTheme="majorHAnsi" w:cstheme="majorHAnsi"/>
          <w:b w:val="0"/>
          <w:i w:val="0"/>
        </w:rPr>
        <w:t>a jego roczny obrót nie przekracza (lub/i jego całkowity bilans roczny)</w:t>
      </w:r>
      <w:r w:rsidRPr="001034DA">
        <w:rPr>
          <w:rStyle w:val="DeltaViewInsertion"/>
          <w:rFonts w:asciiTheme="majorHAnsi" w:hAnsiTheme="majorHAnsi" w:cstheme="majorHAnsi"/>
          <w:i w:val="0"/>
        </w:rPr>
        <w:t xml:space="preserve"> 2 milionów EUR.</w:t>
      </w:r>
    </w:p>
    <w:p w14:paraId="3375DF44" w14:textId="77777777" w:rsidR="001034DA" w:rsidRPr="001034DA" w:rsidRDefault="001034DA" w:rsidP="00915687">
      <w:pPr>
        <w:pStyle w:val="Tekstprzypisudolnego"/>
        <w:numPr>
          <w:ilvl w:val="0"/>
          <w:numId w:val="60"/>
        </w:numPr>
        <w:spacing w:after="0" w:line="240" w:lineRule="auto"/>
        <w:ind w:left="426" w:hanging="284"/>
        <w:rPr>
          <w:rStyle w:val="DeltaViewInsertion"/>
          <w:rFonts w:asciiTheme="majorHAnsi" w:hAnsiTheme="majorHAnsi" w:cstheme="majorHAnsi"/>
          <w:b w:val="0"/>
          <w:i w:val="0"/>
        </w:rPr>
      </w:pPr>
      <w:r w:rsidRPr="001034DA">
        <w:rPr>
          <w:rStyle w:val="DeltaViewInsertion"/>
          <w:rFonts w:asciiTheme="majorHAnsi" w:hAnsiTheme="majorHAnsi" w:cstheme="majorHAnsi"/>
          <w:i w:val="0"/>
        </w:rPr>
        <w:t>Małe przedsiębiorstwo:</w:t>
      </w:r>
      <w:r w:rsidRPr="001034DA">
        <w:rPr>
          <w:rStyle w:val="DeltaViewInsertion"/>
          <w:rFonts w:asciiTheme="majorHAnsi" w:hAnsiTheme="majorHAnsi" w:cstheme="majorHAnsi"/>
          <w:b w:val="0"/>
          <w:i w:val="0"/>
        </w:rPr>
        <w:t xml:space="preserve"> przedsiębiorstwo, które </w:t>
      </w:r>
      <w:r w:rsidRPr="001034DA">
        <w:rPr>
          <w:rStyle w:val="DeltaViewInsertion"/>
          <w:rFonts w:asciiTheme="majorHAnsi" w:hAnsiTheme="majorHAnsi" w:cstheme="majorHAnsi"/>
          <w:i w:val="0"/>
        </w:rPr>
        <w:t>zatrudnia mniej niż 50 osób</w:t>
      </w:r>
      <w:r w:rsidRPr="001034DA">
        <w:rPr>
          <w:rStyle w:val="DeltaViewInsertion"/>
          <w:rFonts w:asciiTheme="majorHAnsi" w:hAnsiTheme="majorHAnsi" w:cstheme="majorHAnsi"/>
          <w:b w:val="0"/>
          <w:i w:val="0"/>
        </w:rPr>
        <w:t xml:space="preserve"> i którego roczny obrót lub roczna suma bilansowa </w:t>
      </w:r>
      <w:r w:rsidRPr="001034DA">
        <w:rPr>
          <w:rStyle w:val="DeltaViewInsertion"/>
          <w:rFonts w:asciiTheme="majorHAnsi" w:hAnsiTheme="majorHAnsi" w:cstheme="majorHAnsi"/>
          <w:i w:val="0"/>
        </w:rPr>
        <w:t>nie przekracza 10 milionów EUR</w:t>
      </w:r>
      <w:r w:rsidRPr="001034DA">
        <w:rPr>
          <w:rStyle w:val="DeltaViewInsertion"/>
          <w:rFonts w:asciiTheme="majorHAnsi" w:hAnsiTheme="majorHAnsi" w:cstheme="majorHAnsi"/>
          <w:b w:val="0"/>
          <w:i w:val="0"/>
        </w:rPr>
        <w:t>.</w:t>
      </w:r>
    </w:p>
    <w:p w14:paraId="4C02F138" w14:textId="77777777" w:rsidR="001034DA" w:rsidRPr="001034DA" w:rsidRDefault="001034DA" w:rsidP="00915687">
      <w:pPr>
        <w:pStyle w:val="Tekstpodstawowywcity2"/>
        <w:numPr>
          <w:ilvl w:val="0"/>
          <w:numId w:val="60"/>
        </w:numPr>
        <w:spacing w:after="0" w:line="240" w:lineRule="auto"/>
        <w:ind w:left="426" w:hanging="284"/>
        <w:jc w:val="left"/>
        <w:rPr>
          <w:rFonts w:asciiTheme="majorHAnsi" w:hAnsiTheme="majorHAnsi" w:cstheme="majorHAnsi"/>
          <w:b/>
          <w:sz w:val="20"/>
          <w:szCs w:val="20"/>
        </w:rPr>
      </w:pPr>
      <w:r w:rsidRPr="001034DA">
        <w:rPr>
          <w:rStyle w:val="DeltaViewInsertion"/>
          <w:rFonts w:asciiTheme="majorHAnsi" w:hAnsiTheme="majorHAnsi" w:cstheme="majorHAnsi"/>
          <w:i w:val="0"/>
          <w:sz w:val="20"/>
          <w:szCs w:val="20"/>
        </w:rPr>
        <w:t xml:space="preserve">Średnie przedsiębiorstwa: </w:t>
      </w:r>
      <w:r w:rsidRPr="001034DA">
        <w:rPr>
          <w:rStyle w:val="DeltaViewInsertion"/>
          <w:rFonts w:asciiTheme="majorHAnsi" w:hAnsiTheme="majorHAnsi" w:cstheme="majorHAnsi"/>
          <w:b w:val="0"/>
          <w:i w:val="0"/>
          <w:sz w:val="20"/>
          <w:szCs w:val="20"/>
        </w:rPr>
        <w:t>przedsiębiorstwa, które nie są mikroprzedsiębiorstwami ani małymi przedsiębiorstwami</w:t>
      </w:r>
      <w:r w:rsidRPr="001034DA">
        <w:rPr>
          <w:rFonts w:asciiTheme="majorHAnsi" w:hAnsiTheme="majorHAnsi" w:cstheme="majorHAnsi"/>
          <w:sz w:val="20"/>
          <w:szCs w:val="20"/>
        </w:rPr>
        <w:t xml:space="preserve"> i które </w:t>
      </w:r>
      <w:r w:rsidRPr="001034DA">
        <w:rPr>
          <w:rFonts w:asciiTheme="majorHAnsi" w:hAnsiTheme="majorHAnsi" w:cstheme="majorHAnsi"/>
          <w:b/>
          <w:sz w:val="20"/>
          <w:szCs w:val="20"/>
        </w:rPr>
        <w:t>zatrudniają mniej niż 250 osób</w:t>
      </w:r>
      <w:r w:rsidRPr="001034DA">
        <w:rPr>
          <w:rFonts w:asciiTheme="majorHAnsi" w:hAnsiTheme="majorHAnsi" w:cstheme="majorHAnsi"/>
          <w:sz w:val="20"/>
          <w:szCs w:val="20"/>
        </w:rPr>
        <w:t xml:space="preserve"> i których </w:t>
      </w:r>
      <w:r w:rsidRPr="001034DA">
        <w:rPr>
          <w:rFonts w:asciiTheme="majorHAnsi" w:hAnsiTheme="majorHAnsi" w:cstheme="majorHAnsi"/>
          <w:b/>
          <w:sz w:val="20"/>
          <w:szCs w:val="20"/>
        </w:rPr>
        <w:t>roczny obrót nie przekracza 50 milionów EUR</w:t>
      </w:r>
      <w:r w:rsidRPr="001034DA">
        <w:rPr>
          <w:rFonts w:asciiTheme="majorHAnsi" w:hAnsiTheme="majorHAnsi" w:cstheme="majorHAnsi"/>
          <w:sz w:val="20"/>
          <w:szCs w:val="20"/>
        </w:rPr>
        <w:t xml:space="preserve"> </w:t>
      </w:r>
      <w:r w:rsidRPr="001034DA">
        <w:rPr>
          <w:rFonts w:asciiTheme="majorHAnsi" w:hAnsiTheme="majorHAnsi" w:cstheme="majorHAnsi"/>
          <w:b/>
          <w:sz w:val="20"/>
          <w:szCs w:val="20"/>
        </w:rPr>
        <w:t>lub</w:t>
      </w:r>
      <w:r w:rsidRPr="001034DA">
        <w:rPr>
          <w:rFonts w:asciiTheme="majorHAnsi" w:hAnsiTheme="majorHAnsi" w:cstheme="majorHAnsi"/>
          <w:sz w:val="20"/>
          <w:szCs w:val="20"/>
        </w:rPr>
        <w:t xml:space="preserve"> </w:t>
      </w:r>
      <w:r w:rsidRPr="001034DA">
        <w:rPr>
          <w:rFonts w:asciiTheme="majorHAnsi" w:hAnsiTheme="majorHAnsi" w:cstheme="majorHAnsi"/>
          <w:b/>
          <w:sz w:val="20"/>
          <w:szCs w:val="20"/>
        </w:rPr>
        <w:t>roczna suma bilansowa nie przekracza 43 milionów EUR.</w:t>
      </w:r>
    </w:p>
    <w:p w14:paraId="42F67357" w14:textId="368F2407" w:rsidR="001034DA" w:rsidRPr="005A1FB1" w:rsidRDefault="001034DA" w:rsidP="00915687">
      <w:pPr>
        <w:pStyle w:val="Tekstpodstawowywcity2"/>
        <w:numPr>
          <w:ilvl w:val="0"/>
          <w:numId w:val="60"/>
        </w:numPr>
        <w:spacing w:after="0" w:line="240" w:lineRule="auto"/>
        <w:ind w:left="426" w:hanging="284"/>
        <w:jc w:val="left"/>
        <w:rPr>
          <w:rFonts w:asciiTheme="majorHAnsi" w:eastAsia="Calibri" w:hAnsiTheme="majorHAnsi" w:cstheme="majorHAnsi"/>
          <w:sz w:val="20"/>
          <w:szCs w:val="20"/>
          <w:lang w:val="x-none" w:eastAsia="en-GB"/>
        </w:rPr>
      </w:pPr>
      <w:r w:rsidRPr="001034DA">
        <w:rPr>
          <w:rStyle w:val="DeltaViewInsertion"/>
          <w:rFonts w:asciiTheme="majorHAnsi" w:eastAsia="Calibri" w:hAnsiTheme="majorHAnsi" w:cstheme="majorHAnsi"/>
          <w:i w:val="0"/>
          <w:sz w:val="20"/>
          <w:szCs w:val="20"/>
          <w:lang w:eastAsia="en-GB"/>
        </w:rPr>
        <w:t>D</w:t>
      </w:r>
      <w:r w:rsidRPr="001034DA">
        <w:rPr>
          <w:rStyle w:val="DeltaViewInsertion"/>
          <w:rFonts w:asciiTheme="majorHAnsi" w:eastAsia="Calibri" w:hAnsiTheme="majorHAnsi" w:cstheme="majorHAnsi"/>
          <w:i w:val="0"/>
          <w:sz w:val="20"/>
          <w:szCs w:val="20"/>
          <w:lang w:val="x-none" w:eastAsia="en-GB"/>
        </w:rPr>
        <w:t xml:space="preserve">uże przedsiębiorstwo: </w:t>
      </w:r>
      <w:r w:rsidRPr="001034DA">
        <w:rPr>
          <w:rStyle w:val="DeltaViewInsertion"/>
          <w:rFonts w:asciiTheme="majorHAnsi" w:eastAsia="Calibri" w:hAnsiTheme="majorHAnsi" w:cstheme="majorHAnsi"/>
          <w:b w:val="0"/>
          <w:i w:val="0"/>
          <w:sz w:val="20"/>
          <w:szCs w:val="20"/>
          <w:lang w:val="x-none" w:eastAsia="en-GB"/>
        </w:rPr>
        <w:t xml:space="preserve">jest to przedsiębiorstwo, które nie kwalifikuje się do żadnej z ww. kategorii przedsiębiorstw. </w:t>
      </w:r>
    </w:p>
    <w:p w14:paraId="129CC80F" w14:textId="2C65E40E" w:rsidR="001034DA" w:rsidRPr="001034DA" w:rsidRDefault="001034DA" w:rsidP="005A1FB1">
      <w:pPr>
        <w:pStyle w:val="Nagwek8"/>
        <w:rPr>
          <w:rFonts w:asciiTheme="majorHAnsi" w:hAnsiTheme="majorHAnsi" w:cstheme="majorHAnsi"/>
          <w:sz w:val="20"/>
          <w:szCs w:val="20"/>
        </w:rPr>
      </w:pPr>
      <w:r w:rsidRPr="001034DA">
        <w:rPr>
          <w:rFonts w:asciiTheme="majorHAnsi" w:hAnsiTheme="majorHAnsi" w:cstheme="majorHAnsi"/>
          <w:sz w:val="20"/>
          <w:szCs w:val="20"/>
        </w:rPr>
        <w:t>VI.</w:t>
      </w:r>
      <w:r>
        <w:rPr>
          <w:rFonts w:asciiTheme="majorHAnsi" w:hAnsiTheme="majorHAnsi" w:cstheme="majorHAnsi"/>
          <w:sz w:val="20"/>
          <w:szCs w:val="20"/>
        </w:rPr>
        <w:t xml:space="preserve"> </w:t>
      </w:r>
      <w:r w:rsidRPr="001034DA">
        <w:rPr>
          <w:rFonts w:asciiTheme="majorHAnsi" w:hAnsiTheme="majorHAnsi" w:cstheme="majorHAnsi"/>
          <w:b/>
          <w:bCs/>
          <w:sz w:val="20"/>
          <w:szCs w:val="20"/>
        </w:rPr>
        <w:t xml:space="preserve">Tajemnica przedsiębiorstwa. </w:t>
      </w:r>
    </w:p>
    <w:p w14:paraId="23B39070" w14:textId="1B77E9B4" w:rsidR="001034DA" w:rsidRPr="001034DA" w:rsidRDefault="001034DA" w:rsidP="001034DA">
      <w:pPr>
        <w:rPr>
          <w:rFonts w:asciiTheme="majorHAnsi" w:hAnsiTheme="majorHAnsi" w:cstheme="majorHAnsi"/>
          <w:sz w:val="20"/>
          <w:szCs w:val="20"/>
        </w:rPr>
      </w:pPr>
      <w:r w:rsidRPr="001034DA">
        <w:rPr>
          <w:rFonts w:asciiTheme="majorHAnsi" w:hAnsiTheme="majorHAnsi" w:cstheme="majorHAnsi"/>
          <w:b/>
          <w:sz w:val="20"/>
          <w:szCs w:val="20"/>
        </w:rPr>
        <w:t>Oświadczam/-</w:t>
      </w:r>
      <w:r w:rsidR="006F04E7" w:rsidRPr="001034DA">
        <w:rPr>
          <w:rFonts w:asciiTheme="majorHAnsi" w:hAnsiTheme="majorHAnsi" w:cstheme="majorHAnsi"/>
          <w:b/>
          <w:sz w:val="20"/>
          <w:szCs w:val="20"/>
        </w:rPr>
        <w:t>my*</w:t>
      </w:r>
      <w:r w:rsidR="006F04E7" w:rsidRPr="001034DA">
        <w:rPr>
          <w:rFonts w:asciiTheme="majorHAnsi" w:hAnsiTheme="majorHAnsi" w:cstheme="majorHAnsi"/>
          <w:sz w:val="20"/>
          <w:szCs w:val="20"/>
        </w:rPr>
        <w:t>, że</w:t>
      </w:r>
      <w:r w:rsidRPr="001034DA">
        <w:rPr>
          <w:rFonts w:asciiTheme="majorHAnsi" w:hAnsiTheme="majorHAnsi" w:cstheme="majorHAnsi"/>
          <w:sz w:val="20"/>
          <w:szCs w:val="20"/>
        </w:rPr>
        <w:t xml:space="preserve"> niniejsza </w:t>
      </w:r>
      <w:r w:rsidR="006F04E7" w:rsidRPr="001034DA">
        <w:rPr>
          <w:rFonts w:asciiTheme="majorHAnsi" w:hAnsiTheme="majorHAnsi" w:cstheme="majorHAnsi"/>
          <w:sz w:val="20"/>
          <w:szCs w:val="20"/>
        </w:rPr>
        <w:t>oferta:</w:t>
      </w:r>
    </w:p>
    <w:p w14:paraId="3AB8D9E0" w14:textId="77777777" w:rsidR="001034DA" w:rsidRPr="001034DA" w:rsidRDefault="001034DA" w:rsidP="00915687">
      <w:pPr>
        <w:numPr>
          <w:ilvl w:val="0"/>
          <w:numId w:val="61"/>
        </w:numPr>
        <w:spacing w:after="0" w:line="240" w:lineRule="auto"/>
        <w:ind w:left="426" w:hanging="284"/>
        <w:rPr>
          <w:rFonts w:asciiTheme="majorHAnsi" w:hAnsiTheme="majorHAnsi" w:cstheme="majorHAnsi"/>
          <w:sz w:val="20"/>
          <w:szCs w:val="20"/>
        </w:rPr>
      </w:pPr>
      <w:r w:rsidRPr="001034DA">
        <w:rPr>
          <w:rFonts w:asciiTheme="majorHAnsi" w:hAnsiTheme="majorHAnsi" w:cstheme="majorHAnsi"/>
          <w:sz w:val="20"/>
          <w:szCs w:val="20"/>
        </w:rPr>
        <w:t xml:space="preserve">nie zawiera informacji stanowiących tajemnicę przedsiębiorstwa, w rozumieniu </w:t>
      </w:r>
      <w:r w:rsidRPr="001034DA">
        <w:rPr>
          <w:rFonts w:asciiTheme="majorHAnsi" w:hAnsiTheme="majorHAnsi" w:cstheme="majorHAnsi"/>
          <w:i/>
          <w:sz w:val="20"/>
          <w:szCs w:val="20"/>
        </w:rPr>
        <w:t>art. 11 ust. 4 ustawy z dnia 16 kwietnia 1993 r. o zwalczaniu nieuczciwej konkurencji (Dz. U. z 2003 r., Nr 153, poz. 1503 z późn. zm.)</w:t>
      </w:r>
      <w:r w:rsidRPr="001034DA">
        <w:rPr>
          <w:rFonts w:asciiTheme="majorHAnsi" w:hAnsiTheme="majorHAnsi" w:cstheme="majorHAnsi"/>
          <w:sz w:val="20"/>
          <w:szCs w:val="20"/>
        </w:rPr>
        <w:t xml:space="preserve"> *</w:t>
      </w:r>
    </w:p>
    <w:p w14:paraId="608B4143" w14:textId="77777777" w:rsidR="001034DA" w:rsidRPr="001034DA" w:rsidRDefault="001034DA" w:rsidP="00915687">
      <w:pPr>
        <w:numPr>
          <w:ilvl w:val="0"/>
          <w:numId w:val="61"/>
        </w:numPr>
        <w:spacing w:after="0" w:line="240" w:lineRule="auto"/>
        <w:ind w:left="426" w:hanging="284"/>
        <w:rPr>
          <w:rFonts w:asciiTheme="majorHAnsi" w:hAnsiTheme="majorHAnsi" w:cstheme="majorHAnsi"/>
          <w:sz w:val="20"/>
          <w:szCs w:val="20"/>
        </w:rPr>
      </w:pPr>
      <w:r w:rsidRPr="001034DA">
        <w:rPr>
          <w:rFonts w:asciiTheme="majorHAnsi" w:hAnsiTheme="majorHAnsi" w:cstheme="majorHAnsi"/>
          <w:sz w:val="20"/>
          <w:szCs w:val="20"/>
        </w:rPr>
        <w:t xml:space="preserve">zawiera informacje stanowiące tajemnicę przedsiębiorstwa w rozumieniu </w:t>
      </w:r>
      <w:r w:rsidRPr="001034DA">
        <w:rPr>
          <w:rFonts w:asciiTheme="majorHAnsi" w:hAnsiTheme="majorHAnsi" w:cstheme="majorHAnsi"/>
          <w:i/>
          <w:sz w:val="20"/>
          <w:szCs w:val="20"/>
        </w:rPr>
        <w:t>art. 11 ust. 4 ustawy z dnia 16 kwietnia 1993 r. o zwalczaniu nieuczciwej konkurencji (Dz. U. z 2003 r., Nr 153, poz. 1503 z późn. zm.,).</w:t>
      </w:r>
      <w:r w:rsidRPr="001034DA">
        <w:rPr>
          <w:rFonts w:asciiTheme="majorHAnsi" w:hAnsiTheme="majorHAnsi" w:cstheme="majorHAnsi"/>
          <w:sz w:val="20"/>
          <w:szCs w:val="20"/>
        </w:rPr>
        <w:t xml:space="preserve"> Poniżej załączam stosowne uzasadnienie zastrzeżenia informacji stanowiących tajemnicę przedsiębiorstwa. *</w:t>
      </w:r>
    </w:p>
    <w:p w14:paraId="59538DD7" w14:textId="77777777" w:rsidR="001034DA" w:rsidRPr="001034DA" w:rsidRDefault="001034DA" w:rsidP="001034DA">
      <w:pPr>
        <w:ind w:left="426"/>
        <w:rPr>
          <w:rFonts w:asciiTheme="majorHAnsi" w:hAnsiTheme="majorHAnsi" w:cstheme="majorHAnsi"/>
          <w:sz w:val="20"/>
          <w:szCs w:val="20"/>
        </w:rPr>
      </w:pPr>
      <w:r w:rsidRPr="001034DA">
        <w:rPr>
          <w:rFonts w:asciiTheme="majorHAnsi" w:hAnsiTheme="majorHAnsi" w:cstheme="majorHAnsi"/>
          <w:sz w:val="20"/>
          <w:szCs w:val="20"/>
        </w:rPr>
        <w:t xml:space="preserve">Wykaz zastrzeżonych dokumentów/informacji: </w:t>
      </w:r>
    </w:p>
    <w:p w14:paraId="75755D86" w14:textId="77777777" w:rsidR="001034DA" w:rsidRPr="001034DA" w:rsidRDefault="001034DA" w:rsidP="00915687">
      <w:pPr>
        <w:numPr>
          <w:ilvl w:val="0"/>
          <w:numId w:val="62"/>
        </w:numPr>
        <w:spacing w:after="0" w:line="240" w:lineRule="auto"/>
        <w:rPr>
          <w:rFonts w:asciiTheme="majorHAnsi" w:hAnsiTheme="majorHAnsi" w:cstheme="majorHAnsi"/>
          <w:sz w:val="20"/>
          <w:szCs w:val="20"/>
        </w:rPr>
      </w:pPr>
      <w:r w:rsidRPr="001034DA">
        <w:rPr>
          <w:rFonts w:asciiTheme="majorHAnsi" w:hAnsiTheme="majorHAnsi" w:cstheme="majorHAnsi"/>
          <w:sz w:val="20"/>
          <w:szCs w:val="20"/>
        </w:rPr>
        <w:t>……………..</w:t>
      </w:r>
    </w:p>
    <w:p w14:paraId="3291D784" w14:textId="77777777" w:rsidR="001034DA" w:rsidRPr="001034DA" w:rsidRDefault="001034DA" w:rsidP="00915687">
      <w:pPr>
        <w:numPr>
          <w:ilvl w:val="0"/>
          <w:numId w:val="62"/>
        </w:numPr>
        <w:spacing w:after="0" w:line="240" w:lineRule="auto"/>
        <w:rPr>
          <w:rFonts w:asciiTheme="majorHAnsi" w:hAnsiTheme="majorHAnsi" w:cstheme="majorHAnsi"/>
          <w:sz w:val="20"/>
          <w:szCs w:val="20"/>
        </w:rPr>
      </w:pPr>
      <w:r w:rsidRPr="001034DA">
        <w:rPr>
          <w:rFonts w:asciiTheme="majorHAnsi" w:hAnsiTheme="majorHAnsi" w:cstheme="majorHAnsi"/>
          <w:sz w:val="20"/>
          <w:szCs w:val="20"/>
        </w:rPr>
        <w:t>……………..</w:t>
      </w:r>
    </w:p>
    <w:p w14:paraId="2005A3EB" w14:textId="77777777" w:rsidR="001034DA" w:rsidRPr="001034DA" w:rsidRDefault="001034DA" w:rsidP="001034DA">
      <w:pPr>
        <w:pStyle w:val="Adreszwrotnynakopercie"/>
        <w:rPr>
          <w:rFonts w:asciiTheme="majorHAnsi" w:hAnsiTheme="majorHAnsi" w:cstheme="majorHAnsi"/>
        </w:rPr>
      </w:pPr>
    </w:p>
    <w:p w14:paraId="05DB5390" w14:textId="5208B8EC" w:rsidR="001034DA" w:rsidRPr="001034DA" w:rsidRDefault="001034DA" w:rsidP="001034DA">
      <w:pPr>
        <w:rPr>
          <w:rFonts w:asciiTheme="majorHAnsi" w:hAnsiTheme="majorHAnsi" w:cstheme="majorHAnsi"/>
          <w:sz w:val="20"/>
          <w:szCs w:val="20"/>
        </w:rPr>
      </w:pPr>
      <w:r w:rsidRPr="001034DA">
        <w:rPr>
          <w:rFonts w:asciiTheme="majorHAnsi" w:hAnsiTheme="majorHAnsi" w:cstheme="majorHAnsi"/>
          <w:sz w:val="20"/>
          <w:szCs w:val="20"/>
        </w:rPr>
        <w:t>*    jeżeli nie dotyczy należy usunąć bądź skreślić</w:t>
      </w:r>
    </w:p>
    <w:p w14:paraId="31AC0C00" w14:textId="6E6C7350" w:rsidR="001034DA" w:rsidRPr="00EC7367" w:rsidRDefault="001034DA" w:rsidP="00EC7367">
      <w:pPr>
        <w:pStyle w:val="Nagwek8"/>
        <w:rPr>
          <w:rFonts w:asciiTheme="majorHAnsi" w:hAnsiTheme="majorHAnsi" w:cstheme="majorHAnsi"/>
          <w:sz w:val="20"/>
          <w:szCs w:val="20"/>
        </w:rPr>
      </w:pPr>
      <w:r w:rsidRPr="001034DA">
        <w:rPr>
          <w:rFonts w:asciiTheme="majorHAnsi" w:hAnsiTheme="majorHAnsi" w:cstheme="majorHAnsi"/>
          <w:sz w:val="20"/>
          <w:szCs w:val="20"/>
        </w:rPr>
        <w:t>VII.</w:t>
      </w:r>
      <w:r>
        <w:rPr>
          <w:rFonts w:asciiTheme="majorHAnsi" w:hAnsiTheme="majorHAnsi" w:cstheme="majorHAnsi"/>
          <w:sz w:val="20"/>
          <w:szCs w:val="20"/>
        </w:rPr>
        <w:t xml:space="preserve"> </w:t>
      </w:r>
      <w:r w:rsidRPr="001034DA">
        <w:rPr>
          <w:rFonts w:asciiTheme="majorHAnsi" w:hAnsiTheme="majorHAnsi" w:cstheme="majorHAnsi"/>
          <w:b/>
          <w:bCs/>
          <w:sz w:val="20"/>
          <w:szCs w:val="20"/>
        </w:rPr>
        <w:t>Załączniki:</w:t>
      </w:r>
    </w:p>
    <w:p w14:paraId="4FD72397" w14:textId="0AB8CBBB" w:rsidR="001034DA" w:rsidRPr="001034DA" w:rsidRDefault="001034DA" w:rsidP="00EC7367">
      <w:pPr>
        <w:rPr>
          <w:rFonts w:asciiTheme="majorHAnsi" w:hAnsiTheme="majorHAnsi" w:cstheme="majorHAnsi"/>
          <w:sz w:val="20"/>
          <w:szCs w:val="20"/>
        </w:rPr>
      </w:pPr>
      <w:r w:rsidRPr="001034DA">
        <w:rPr>
          <w:rFonts w:asciiTheme="majorHAnsi" w:hAnsiTheme="majorHAnsi" w:cstheme="majorHAnsi"/>
          <w:sz w:val="20"/>
          <w:szCs w:val="20"/>
        </w:rPr>
        <w:t>Załącznikami do ni</w:t>
      </w:r>
      <w:r w:rsidR="00EC7367">
        <w:rPr>
          <w:rFonts w:asciiTheme="majorHAnsi" w:hAnsiTheme="majorHAnsi" w:cstheme="majorHAnsi"/>
          <w:sz w:val="20"/>
          <w:szCs w:val="20"/>
        </w:rPr>
        <w:t>niejszego formularza oferty są:</w:t>
      </w:r>
    </w:p>
    <w:p w14:paraId="0B7D3B83" w14:textId="044B3065" w:rsidR="001034DA" w:rsidRPr="00E6642F" w:rsidRDefault="001034DA" w:rsidP="00915687">
      <w:pPr>
        <w:numPr>
          <w:ilvl w:val="0"/>
          <w:numId w:val="59"/>
        </w:numPr>
        <w:spacing w:after="0" w:line="240" w:lineRule="auto"/>
        <w:ind w:left="284" w:hanging="284"/>
        <w:jc w:val="left"/>
        <w:rPr>
          <w:rFonts w:asciiTheme="majorHAnsi" w:hAnsiTheme="majorHAnsi" w:cstheme="majorHAnsi"/>
          <w:sz w:val="20"/>
          <w:szCs w:val="20"/>
        </w:rPr>
      </w:pPr>
      <w:r w:rsidRPr="008F3529">
        <w:rPr>
          <w:rFonts w:asciiTheme="majorHAnsi" w:hAnsiTheme="majorHAnsi" w:cstheme="majorHAnsi"/>
          <w:sz w:val="20"/>
          <w:szCs w:val="20"/>
        </w:rPr>
        <w:t xml:space="preserve">Oświadczenie dotyczące spełnienia warunków udziału w postępowaniu </w:t>
      </w:r>
      <w:r w:rsidRPr="00017928">
        <w:rPr>
          <w:rFonts w:asciiTheme="majorHAnsi" w:hAnsiTheme="majorHAnsi" w:cstheme="majorHAnsi"/>
          <w:sz w:val="20"/>
          <w:szCs w:val="20"/>
        </w:rPr>
        <w:t xml:space="preserve">– </w:t>
      </w:r>
      <w:r w:rsidRPr="00E6642F">
        <w:rPr>
          <w:rFonts w:asciiTheme="majorHAnsi" w:hAnsiTheme="majorHAnsi" w:cstheme="majorHAnsi"/>
          <w:sz w:val="20"/>
          <w:szCs w:val="20"/>
        </w:rPr>
        <w:t xml:space="preserve">wg załącznika </w:t>
      </w:r>
      <w:r w:rsidR="000E56ED" w:rsidRPr="00E6642F">
        <w:rPr>
          <w:rFonts w:asciiTheme="majorHAnsi" w:hAnsiTheme="majorHAnsi" w:cstheme="majorHAnsi"/>
          <w:sz w:val="20"/>
          <w:szCs w:val="20"/>
        </w:rPr>
        <w:t>nr 3</w:t>
      </w:r>
      <w:r w:rsidRPr="00E6642F">
        <w:rPr>
          <w:rFonts w:asciiTheme="majorHAnsi" w:hAnsiTheme="majorHAnsi" w:cstheme="majorHAnsi"/>
          <w:sz w:val="20"/>
          <w:szCs w:val="20"/>
        </w:rPr>
        <w:t xml:space="preserve"> do SWZ</w:t>
      </w:r>
    </w:p>
    <w:p w14:paraId="5E60DA65" w14:textId="4550499B" w:rsidR="001034DA" w:rsidRPr="00E6642F" w:rsidRDefault="001034DA" w:rsidP="00915687">
      <w:pPr>
        <w:numPr>
          <w:ilvl w:val="0"/>
          <w:numId w:val="59"/>
        </w:numPr>
        <w:spacing w:after="0" w:line="240" w:lineRule="auto"/>
        <w:ind w:left="284" w:hanging="284"/>
        <w:jc w:val="left"/>
        <w:rPr>
          <w:rFonts w:asciiTheme="majorHAnsi" w:hAnsiTheme="majorHAnsi" w:cstheme="majorHAnsi"/>
          <w:sz w:val="20"/>
          <w:szCs w:val="20"/>
        </w:rPr>
      </w:pPr>
      <w:r w:rsidRPr="00E6642F">
        <w:rPr>
          <w:rFonts w:asciiTheme="majorHAnsi" w:hAnsiTheme="majorHAnsi" w:cstheme="majorHAnsi"/>
          <w:sz w:val="20"/>
          <w:szCs w:val="20"/>
        </w:rPr>
        <w:t xml:space="preserve">Oświadczenie dotyczące przesłanek wykluczenia z postępowania – wg załącznika </w:t>
      </w:r>
      <w:r w:rsidR="000E56ED" w:rsidRPr="00E6642F">
        <w:rPr>
          <w:rFonts w:asciiTheme="majorHAnsi" w:hAnsiTheme="majorHAnsi" w:cstheme="majorHAnsi"/>
          <w:sz w:val="20"/>
          <w:szCs w:val="20"/>
        </w:rPr>
        <w:t>nr 2</w:t>
      </w:r>
      <w:r w:rsidRPr="00E6642F">
        <w:rPr>
          <w:rFonts w:asciiTheme="majorHAnsi" w:hAnsiTheme="majorHAnsi" w:cstheme="majorHAnsi"/>
          <w:sz w:val="20"/>
          <w:szCs w:val="20"/>
        </w:rPr>
        <w:t xml:space="preserve"> do SWZ</w:t>
      </w:r>
    </w:p>
    <w:p w14:paraId="44A72B4F" w14:textId="59F1DCE3" w:rsidR="001034DA" w:rsidRPr="00E6642F" w:rsidRDefault="001034DA" w:rsidP="00915687">
      <w:pPr>
        <w:numPr>
          <w:ilvl w:val="0"/>
          <w:numId w:val="59"/>
        </w:numPr>
        <w:spacing w:after="0" w:line="240" w:lineRule="auto"/>
        <w:ind w:left="284" w:hanging="284"/>
        <w:jc w:val="left"/>
        <w:rPr>
          <w:rFonts w:asciiTheme="majorHAnsi" w:hAnsiTheme="majorHAnsi" w:cstheme="majorHAnsi"/>
          <w:sz w:val="20"/>
          <w:szCs w:val="20"/>
        </w:rPr>
      </w:pPr>
      <w:r w:rsidRPr="00E6642F">
        <w:rPr>
          <w:rFonts w:asciiTheme="majorHAnsi" w:hAnsiTheme="majorHAnsi" w:cstheme="majorHAnsi"/>
          <w:sz w:val="20"/>
          <w:szCs w:val="20"/>
        </w:rPr>
        <w:t xml:space="preserve">Pełnomocnictwo w przypadku podmiotów występujących wspólnie – wg załącznika nr </w:t>
      </w:r>
      <w:r w:rsidR="00CD0092" w:rsidRPr="00E6642F">
        <w:rPr>
          <w:rFonts w:asciiTheme="majorHAnsi" w:hAnsiTheme="majorHAnsi" w:cstheme="majorHAnsi"/>
          <w:sz w:val="20"/>
          <w:szCs w:val="20"/>
        </w:rPr>
        <w:t xml:space="preserve">6 </w:t>
      </w:r>
      <w:r w:rsidRPr="00E6642F">
        <w:rPr>
          <w:rFonts w:asciiTheme="majorHAnsi" w:hAnsiTheme="majorHAnsi" w:cstheme="majorHAnsi"/>
          <w:sz w:val="20"/>
          <w:szCs w:val="20"/>
        </w:rPr>
        <w:t xml:space="preserve">do </w:t>
      </w:r>
      <w:r w:rsidR="006F04E7" w:rsidRPr="00E6642F">
        <w:rPr>
          <w:rFonts w:asciiTheme="majorHAnsi" w:hAnsiTheme="majorHAnsi" w:cstheme="majorHAnsi"/>
          <w:sz w:val="20"/>
          <w:szCs w:val="20"/>
        </w:rPr>
        <w:t>SWZ, (jeżeli</w:t>
      </w:r>
      <w:r w:rsidRPr="00E6642F">
        <w:rPr>
          <w:rFonts w:asciiTheme="majorHAnsi" w:hAnsiTheme="majorHAnsi" w:cstheme="majorHAnsi"/>
          <w:sz w:val="20"/>
          <w:szCs w:val="20"/>
        </w:rPr>
        <w:t xml:space="preserve"> dotyczy).*</w:t>
      </w:r>
    </w:p>
    <w:p w14:paraId="5C354EA3" w14:textId="174F2672" w:rsidR="001034DA" w:rsidRPr="00E6642F" w:rsidRDefault="001034DA" w:rsidP="00915687">
      <w:pPr>
        <w:numPr>
          <w:ilvl w:val="0"/>
          <w:numId w:val="59"/>
        </w:numPr>
        <w:spacing w:after="0" w:line="240" w:lineRule="auto"/>
        <w:ind w:left="284" w:hanging="284"/>
        <w:jc w:val="left"/>
        <w:rPr>
          <w:rFonts w:asciiTheme="majorHAnsi" w:hAnsiTheme="majorHAnsi" w:cstheme="majorHAnsi"/>
          <w:sz w:val="20"/>
          <w:szCs w:val="20"/>
        </w:rPr>
      </w:pPr>
      <w:r w:rsidRPr="00E6642F">
        <w:rPr>
          <w:rFonts w:asciiTheme="majorHAnsi" w:hAnsiTheme="majorHAnsi" w:cstheme="majorHAnsi"/>
          <w:sz w:val="20"/>
          <w:szCs w:val="20"/>
        </w:rPr>
        <w:t xml:space="preserve">Zobowiązanie podmiotu udostępniającego zasoby - wg załącznika nr </w:t>
      </w:r>
      <w:r w:rsidR="00CD0092" w:rsidRPr="00E6642F">
        <w:rPr>
          <w:rFonts w:asciiTheme="majorHAnsi" w:hAnsiTheme="majorHAnsi" w:cstheme="majorHAnsi"/>
          <w:sz w:val="20"/>
          <w:szCs w:val="20"/>
        </w:rPr>
        <w:t>7</w:t>
      </w:r>
      <w:r w:rsidRPr="00E6642F">
        <w:rPr>
          <w:rFonts w:asciiTheme="majorHAnsi" w:hAnsiTheme="majorHAnsi" w:cstheme="majorHAnsi"/>
          <w:sz w:val="20"/>
          <w:szCs w:val="20"/>
        </w:rPr>
        <w:t xml:space="preserve"> do </w:t>
      </w:r>
      <w:r w:rsidR="006F04E7" w:rsidRPr="00E6642F">
        <w:rPr>
          <w:rFonts w:asciiTheme="majorHAnsi" w:hAnsiTheme="majorHAnsi" w:cstheme="majorHAnsi"/>
          <w:sz w:val="20"/>
          <w:szCs w:val="20"/>
        </w:rPr>
        <w:t>SWZ, (jeżeli</w:t>
      </w:r>
      <w:r w:rsidRPr="00E6642F">
        <w:rPr>
          <w:rFonts w:asciiTheme="majorHAnsi" w:hAnsiTheme="majorHAnsi" w:cstheme="majorHAnsi"/>
          <w:sz w:val="20"/>
          <w:szCs w:val="20"/>
        </w:rPr>
        <w:t xml:space="preserve"> dotyczy).*</w:t>
      </w:r>
    </w:p>
    <w:p w14:paraId="0416B45C" w14:textId="072885F7" w:rsidR="001034DA" w:rsidRPr="00E6642F" w:rsidRDefault="001034DA" w:rsidP="00915687">
      <w:pPr>
        <w:numPr>
          <w:ilvl w:val="0"/>
          <w:numId w:val="59"/>
        </w:numPr>
        <w:spacing w:after="0" w:line="240" w:lineRule="auto"/>
        <w:ind w:left="284" w:hanging="284"/>
        <w:jc w:val="left"/>
        <w:rPr>
          <w:rFonts w:asciiTheme="majorHAnsi" w:hAnsiTheme="majorHAnsi" w:cstheme="majorHAnsi"/>
          <w:sz w:val="20"/>
          <w:szCs w:val="20"/>
        </w:rPr>
      </w:pPr>
      <w:r w:rsidRPr="00E6642F">
        <w:rPr>
          <w:rFonts w:asciiTheme="majorHAnsi" w:hAnsiTheme="majorHAnsi" w:cstheme="majorHAnsi"/>
          <w:sz w:val="20"/>
          <w:szCs w:val="20"/>
        </w:rPr>
        <w:t xml:space="preserve">Oświadczenie wykonawców wspólnie ubiegających się o udzielenie zamówienia - wg załącznika nr </w:t>
      </w:r>
      <w:r w:rsidR="00CD0092" w:rsidRPr="00E6642F">
        <w:rPr>
          <w:rFonts w:asciiTheme="majorHAnsi" w:hAnsiTheme="majorHAnsi" w:cstheme="majorHAnsi"/>
          <w:sz w:val="20"/>
          <w:szCs w:val="20"/>
        </w:rPr>
        <w:t>8</w:t>
      </w:r>
      <w:r w:rsidRPr="00E6642F">
        <w:rPr>
          <w:rFonts w:asciiTheme="majorHAnsi" w:hAnsiTheme="majorHAnsi" w:cstheme="majorHAnsi"/>
          <w:sz w:val="20"/>
          <w:szCs w:val="20"/>
        </w:rPr>
        <w:t xml:space="preserve"> do </w:t>
      </w:r>
      <w:r w:rsidR="006F04E7" w:rsidRPr="00E6642F">
        <w:rPr>
          <w:rFonts w:asciiTheme="majorHAnsi" w:hAnsiTheme="majorHAnsi" w:cstheme="majorHAnsi"/>
          <w:sz w:val="20"/>
          <w:szCs w:val="20"/>
        </w:rPr>
        <w:t>SWZ, (jeżeli</w:t>
      </w:r>
      <w:r w:rsidRPr="00E6642F">
        <w:rPr>
          <w:rFonts w:asciiTheme="majorHAnsi" w:hAnsiTheme="majorHAnsi" w:cstheme="majorHAnsi"/>
          <w:sz w:val="20"/>
          <w:szCs w:val="20"/>
        </w:rPr>
        <w:t xml:space="preserve"> dotyczy).*</w:t>
      </w:r>
    </w:p>
    <w:p w14:paraId="7611EB89" w14:textId="48E70BEE" w:rsidR="001034DA" w:rsidRDefault="001034DA" w:rsidP="00915687">
      <w:pPr>
        <w:numPr>
          <w:ilvl w:val="0"/>
          <w:numId w:val="59"/>
        </w:numPr>
        <w:spacing w:after="0" w:line="240" w:lineRule="auto"/>
        <w:ind w:left="284" w:hanging="284"/>
        <w:jc w:val="left"/>
        <w:rPr>
          <w:rFonts w:asciiTheme="majorHAnsi" w:hAnsiTheme="majorHAnsi" w:cstheme="majorHAnsi"/>
          <w:sz w:val="20"/>
          <w:szCs w:val="20"/>
        </w:rPr>
      </w:pPr>
      <w:r w:rsidRPr="001034DA">
        <w:rPr>
          <w:rFonts w:asciiTheme="majorHAnsi" w:hAnsiTheme="majorHAnsi" w:cstheme="majorHAnsi"/>
          <w:sz w:val="20"/>
          <w:szCs w:val="20"/>
        </w:rPr>
        <w:t xml:space="preserve">Pełnomocnictwo do reprezentowania wykonawcy w przypadku podpisania oferty przez osoby </w:t>
      </w:r>
      <w:r w:rsidR="006F04E7" w:rsidRPr="001034DA">
        <w:rPr>
          <w:rFonts w:asciiTheme="majorHAnsi" w:hAnsiTheme="majorHAnsi" w:cstheme="majorHAnsi"/>
          <w:sz w:val="20"/>
          <w:szCs w:val="20"/>
        </w:rPr>
        <w:t>niewymienione</w:t>
      </w:r>
      <w:r w:rsidRPr="001034DA">
        <w:rPr>
          <w:rFonts w:asciiTheme="majorHAnsi" w:hAnsiTheme="majorHAnsi" w:cstheme="majorHAnsi"/>
          <w:sz w:val="20"/>
          <w:szCs w:val="20"/>
        </w:rPr>
        <w:t xml:space="preserve"> w odpisie z właściwego </w:t>
      </w:r>
      <w:r w:rsidR="006F04E7" w:rsidRPr="001034DA">
        <w:rPr>
          <w:rFonts w:asciiTheme="majorHAnsi" w:hAnsiTheme="majorHAnsi" w:cstheme="majorHAnsi"/>
          <w:sz w:val="20"/>
          <w:szCs w:val="20"/>
        </w:rPr>
        <w:t>rejestru, (jeżeli</w:t>
      </w:r>
      <w:r w:rsidRPr="001034DA">
        <w:rPr>
          <w:rFonts w:asciiTheme="majorHAnsi" w:hAnsiTheme="majorHAnsi" w:cstheme="majorHAnsi"/>
          <w:sz w:val="20"/>
          <w:szCs w:val="20"/>
        </w:rPr>
        <w:t xml:space="preserve"> dotyczy).*</w:t>
      </w:r>
    </w:p>
    <w:p w14:paraId="1358B322" w14:textId="5C1D0DB0" w:rsidR="00C62EB7" w:rsidRPr="00C62EB7" w:rsidRDefault="00C62EB7" w:rsidP="00915687">
      <w:pPr>
        <w:numPr>
          <w:ilvl w:val="0"/>
          <w:numId w:val="59"/>
        </w:numPr>
        <w:spacing w:after="0" w:line="240" w:lineRule="auto"/>
        <w:ind w:left="284" w:hanging="284"/>
        <w:jc w:val="left"/>
        <w:rPr>
          <w:rFonts w:asciiTheme="majorHAnsi" w:hAnsiTheme="majorHAnsi" w:cstheme="majorHAnsi"/>
          <w:b/>
          <w:sz w:val="20"/>
          <w:szCs w:val="20"/>
        </w:rPr>
      </w:pPr>
      <w:r w:rsidRPr="00C62EB7">
        <w:rPr>
          <w:rFonts w:asciiTheme="majorHAnsi" w:hAnsiTheme="majorHAnsi" w:cstheme="majorHAnsi"/>
          <w:b/>
          <w:sz w:val="20"/>
          <w:szCs w:val="20"/>
        </w:rPr>
        <w:t>Przedmiotowe środki dowodowe tj.: Atest higieniczny wydany przez Państwowy Zakład Higieny i pozytywna opinia Instytutu Badawczego Dróg i Mostów.</w:t>
      </w:r>
    </w:p>
    <w:p w14:paraId="52247804" w14:textId="42BC2C94" w:rsidR="00C62EB7" w:rsidRPr="001034DA" w:rsidRDefault="00C62EB7" w:rsidP="00915687">
      <w:pPr>
        <w:numPr>
          <w:ilvl w:val="0"/>
          <w:numId w:val="59"/>
        </w:numPr>
        <w:spacing w:after="0" w:line="240" w:lineRule="auto"/>
        <w:ind w:left="284" w:hanging="284"/>
        <w:jc w:val="left"/>
        <w:rPr>
          <w:rFonts w:asciiTheme="majorHAnsi" w:hAnsiTheme="majorHAnsi" w:cstheme="majorHAnsi"/>
          <w:sz w:val="20"/>
          <w:szCs w:val="20"/>
        </w:rPr>
      </w:pPr>
      <w:r>
        <w:rPr>
          <w:rFonts w:asciiTheme="majorHAnsi" w:hAnsiTheme="majorHAnsi" w:cstheme="majorHAnsi"/>
          <w:sz w:val="20"/>
          <w:szCs w:val="20"/>
        </w:rPr>
        <w:t>……………………………………………….</w:t>
      </w:r>
    </w:p>
    <w:p w14:paraId="3190ABEF" w14:textId="77777777" w:rsidR="001034DA" w:rsidRPr="001034DA" w:rsidRDefault="001034DA" w:rsidP="00C62EB7">
      <w:pPr>
        <w:ind w:left="0" w:firstLine="0"/>
        <w:rPr>
          <w:rFonts w:asciiTheme="majorHAnsi" w:hAnsiTheme="majorHAnsi" w:cstheme="majorHAnsi"/>
          <w:sz w:val="20"/>
          <w:szCs w:val="20"/>
        </w:rPr>
      </w:pPr>
    </w:p>
    <w:p w14:paraId="1620CCE3" w14:textId="35A02998" w:rsidR="001034DA" w:rsidRPr="001034DA" w:rsidRDefault="006F04E7" w:rsidP="001034DA">
      <w:pPr>
        <w:rPr>
          <w:rFonts w:asciiTheme="majorHAnsi" w:hAnsiTheme="majorHAnsi" w:cstheme="majorHAnsi"/>
          <w:sz w:val="20"/>
          <w:szCs w:val="20"/>
        </w:rPr>
      </w:pPr>
      <w:r w:rsidRPr="001034DA">
        <w:rPr>
          <w:rFonts w:asciiTheme="majorHAnsi" w:hAnsiTheme="majorHAnsi" w:cstheme="majorHAnsi"/>
          <w:sz w:val="20"/>
          <w:szCs w:val="20"/>
        </w:rPr>
        <w:t>* jeżeli</w:t>
      </w:r>
      <w:r w:rsidR="001034DA" w:rsidRPr="001034DA">
        <w:rPr>
          <w:rFonts w:asciiTheme="majorHAnsi" w:hAnsiTheme="majorHAnsi" w:cstheme="majorHAnsi"/>
          <w:sz w:val="20"/>
          <w:szCs w:val="20"/>
        </w:rPr>
        <w:t xml:space="preserve"> nie dotyczy należy usunąć bądź skreślić</w:t>
      </w:r>
    </w:p>
    <w:p w14:paraId="0360EADF" w14:textId="77777777" w:rsidR="001034DA" w:rsidRPr="001034DA" w:rsidRDefault="001034DA" w:rsidP="001034DA">
      <w:pPr>
        <w:pStyle w:val="rozdzia"/>
        <w:rPr>
          <w:rFonts w:asciiTheme="majorHAnsi" w:hAnsiTheme="majorHAnsi" w:cstheme="majorHAnsi"/>
        </w:rPr>
      </w:pPr>
      <w:r w:rsidRPr="001034DA">
        <w:rPr>
          <w:rFonts w:asciiTheme="majorHAnsi" w:hAnsiTheme="majorHAnsi" w:cstheme="majorHAnsi"/>
        </w:rPr>
        <w:t>UWAGA:</w:t>
      </w:r>
    </w:p>
    <w:p w14:paraId="381F2EA6" w14:textId="2DDDE24D" w:rsidR="001034DA" w:rsidRPr="001034DA" w:rsidRDefault="001034DA" w:rsidP="00915687">
      <w:pPr>
        <w:pStyle w:val="rozdzia"/>
        <w:numPr>
          <w:ilvl w:val="0"/>
          <w:numId w:val="53"/>
        </w:numPr>
        <w:jc w:val="left"/>
        <w:rPr>
          <w:rFonts w:asciiTheme="majorHAnsi" w:hAnsiTheme="majorHAnsi" w:cstheme="majorHAnsi"/>
        </w:rPr>
      </w:pPr>
      <w:r w:rsidRPr="001034DA">
        <w:rPr>
          <w:rFonts w:asciiTheme="majorHAnsi" w:hAnsiTheme="majorHAnsi" w:cstheme="majorHAnsi"/>
        </w:rPr>
        <w:t xml:space="preserve">Zamawiający zaleca przed podpisaniem, zapisanie dokumentu w </w:t>
      </w:r>
      <w:r w:rsidR="006F04E7" w:rsidRPr="001034DA">
        <w:rPr>
          <w:rFonts w:asciiTheme="majorHAnsi" w:hAnsiTheme="majorHAnsi" w:cstheme="majorHAnsi"/>
        </w:rPr>
        <w:t>formacie.</w:t>
      </w:r>
      <w:r w:rsidRPr="001034DA">
        <w:rPr>
          <w:rFonts w:asciiTheme="majorHAnsi" w:hAnsiTheme="majorHAnsi" w:cstheme="majorHAnsi"/>
        </w:rPr>
        <w:t>pdf</w:t>
      </w:r>
    </w:p>
    <w:p w14:paraId="1F4D74A4" w14:textId="77777777" w:rsidR="001034DA" w:rsidRPr="001034DA" w:rsidRDefault="001034DA" w:rsidP="00915687">
      <w:pPr>
        <w:pStyle w:val="rozdzia"/>
        <w:numPr>
          <w:ilvl w:val="0"/>
          <w:numId w:val="53"/>
        </w:numPr>
        <w:jc w:val="left"/>
        <w:rPr>
          <w:rFonts w:asciiTheme="majorHAnsi" w:hAnsiTheme="majorHAnsi" w:cstheme="majorHAnsi"/>
        </w:rPr>
      </w:pPr>
      <w:r w:rsidRPr="001034DA">
        <w:rPr>
          <w:rFonts w:asciiTheme="majorHAnsi" w:hAnsiTheme="majorHAnsi" w:cstheme="majorHAnsi"/>
        </w:rPr>
        <w:t>Formularz oferty musi być opatrzony przez osobę lub osoby uprawnione do reprezentowania wykonawcy, kwalifikowanym podpisem elektronicznym lub podpisem zaufanym lub podpisem osobistym.</w:t>
      </w:r>
    </w:p>
    <w:p w14:paraId="7980855A" w14:textId="77777777" w:rsidR="001034DA" w:rsidRPr="001034DA" w:rsidRDefault="001034DA" w:rsidP="001034DA">
      <w:pPr>
        <w:tabs>
          <w:tab w:val="left" w:pos="2030"/>
        </w:tabs>
        <w:rPr>
          <w:rFonts w:asciiTheme="majorHAnsi" w:hAnsiTheme="majorHAnsi" w:cstheme="majorHAnsi"/>
          <w:sz w:val="20"/>
          <w:szCs w:val="20"/>
        </w:rPr>
      </w:pPr>
    </w:p>
    <w:p w14:paraId="3F6A3118" w14:textId="7720A587" w:rsidR="006E2510" w:rsidRDefault="006E2510" w:rsidP="00F962A7">
      <w:pPr>
        <w:pStyle w:val="Zwykytekst"/>
        <w:spacing w:line="288" w:lineRule="auto"/>
        <w:ind w:firstLine="0"/>
        <w:rPr>
          <w:rFonts w:cs="Times New Roman"/>
          <w:b/>
          <w:bCs/>
          <w:kern w:val="32"/>
        </w:rPr>
      </w:pPr>
    </w:p>
    <w:p w14:paraId="5BEB90D8" w14:textId="77777777" w:rsidR="00F962A7" w:rsidRDefault="00F962A7" w:rsidP="001034DA">
      <w:pPr>
        <w:pStyle w:val="Zwykytekst"/>
        <w:spacing w:line="288" w:lineRule="auto"/>
        <w:rPr>
          <w:rFonts w:cs="Times New Roman"/>
          <w:b/>
          <w:bCs/>
          <w:kern w:val="32"/>
        </w:rPr>
      </w:pPr>
    </w:p>
    <w:p w14:paraId="3A7B1DEF" w14:textId="77777777" w:rsidR="00F962A7" w:rsidRDefault="00F962A7" w:rsidP="001034DA">
      <w:pPr>
        <w:pStyle w:val="Zwykytekst"/>
        <w:spacing w:line="288" w:lineRule="auto"/>
        <w:rPr>
          <w:rFonts w:cs="Times New Roman"/>
          <w:b/>
          <w:bCs/>
          <w:kern w:val="32"/>
        </w:rPr>
      </w:pPr>
    </w:p>
    <w:p w14:paraId="20383743" w14:textId="77777777" w:rsidR="00F962A7" w:rsidRDefault="00F962A7" w:rsidP="001034DA">
      <w:pPr>
        <w:pStyle w:val="Zwykytekst"/>
        <w:spacing w:line="288" w:lineRule="auto"/>
        <w:rPr>
          <w:rFonts w:cs="Times New Roman"/>
          <w:b/>
          <w:bCs/>
          <w:kern w:val="32"/>
        </w:rPr>
      </w:pPr>
    </w:p>
    <w:p w14:paraId="27ACCC39" w14:textId="77777777" w:rsidR="00F962A7" w:rsidRDefault="00F962A7" w:rsidP="001034DA">
      <w:pPr>
        <w:pStyle w:val="Zwykytekst"/>
        <w:spacing w:line="288" w:lineRule="auto"/>
        <w:rPr>
          <w:rFonts w:cs="Times New Roman"/>
          <w:b/>
          <w:bCs/>
          <w:kern w:val="32"/>
        </w:rPr>
      </w:pPr>
    </w:p>
    <w:p w14:paraId="2B237A1B" w14:textId="77777777" w:rsidR="00F962A7" w:rsidRDefault="00F962A7" w:rsidP="001034DA">
      <w:pPr>
        <w:pStyle w:val="Zwykytekst"/>
        <w:spacing w:line="288" w:lineRule="auto"/>
        <w:rPr>
          <w:rFonts w:cs="Times New Roman"/>
          <w:b/>
          <w:bCs/>
          <w:kern w:val="32"/>
        </w:rPr>
      </w:pPr>
    </w:p>
    <w:p w14:paraId="0B1017A8" w14:textId="77777777" w:rsidR="00F962A7" w:rsidRDefault="00F962A7" w:rsidP="001034DA">
      <w:pPr>
        <w:pStyle w:val="Zwykytekst"/>
        <w:spacing w:line="288" w:lineRule="auto"/>
        <w:rPr>
          <w:rFonts w:cs="Times New Roman"/>
          <w:b/>
          <w:bCs/>
          <w:kern w:val="32"/>
        </w:rPr>
      </w:pPr>
    </w:p>
    <w:p w14:paraId="65A8156A" w14:textId="77777777" w:rsidR="008C2F0C" w:rsidRPr="00945DBC" w:rsidRDefault="008C2F0C" w:rsidP="008C2F0C">
      <w:pPr>
        <w:pStyle w:val="Tekstpodstawowy"/>
        <w:rPr>
          <w:rFonts w:ascii="Cambria" w:hAnsi="Cambria"/>
          <w:b w:val="0"/>
          <w:i/>
          <w:u w:val="single"/>
        </w:rPr>
      </w:pPr>
      <w:r w:rsidRPr="00945DBC">
        <w:rPr>
          <w:rFonts w:ascii="Cambria" w:hAnsi="Cambria"/>
          <w:b w:val="0"/>
          <w:i/>
          <w:sz w:val="20"/>
          <w:u w:val="single"/>
        </w:rPr>
        <w:lastRenderedPageBreak/>
        <w:t>DOKUMENT SKŁADANY WRAZ Z OFERTĄ</w:t>
      </w:r>
      <w:r w:rsidRPr="00945DBC">
        <w:rPr>
          <w:rFonts w:ascii="Cambria" w:hAnsi="Cambria"/>
          <w:b w:val="0"/>
          <w:bCs/>
          <w:sz w:val="20"/>
        </w:rPr>
        <w:t xml:space="preserve">                                                  </w:t>
      </w:r>
      <w:r>
        <w:rPr>
          <w:rFonts w:ascii="Cambria" w:hAnsi="Cambria"/>
          <w:b w:val="0"/>
          <w:bCs/>
          <w:sz w:val="20"/>
        </w:rPr>
        <w:t xml:space="preserve">                     </w:t>
      </w:r>
      <w:r w:rsidRPr="00C62EB7">
        <w:rPr>
          <w:rFonts w:ascii="Cambria" w:hAnsi="Cambria"/>
          <w:bCs/>
          <w:sz w:val="20"/>
        </w:rPr>
        <w:t>Załącznik nr 2 do SWZ</w:t>
      </w:r>
    </w:p>
    <w:p w14:paraId="7C4A7E3D" w14:textId="77777777" w:rsidR="008C2F0C" w:rsidRPr="00945DBC" w:rsidRDefault="008C2F0C" w:rsidP="008C2F0C">
      <w:pPr>
        <w:pStyle w:val="Tekstpodstawowy"/>
        <w:rPr>
          <w:rFonts w:ascii="Cambria" w:hAnsi="Cambria"/>
          <w:sz w:val="10"/>
        </w:rPr>
      </w:pPr>
    </w:p>
    <w:p w14:paraId="50D9D83B" w14:textId="77777777" w:rsidR="008C2F0C" w:rsidRPr="004E3929" w:rsidRDefault="008C2F0C" w:rsidP="008C2F0C">
      <w:pPr>
        <w:pStyle w:val="Tekstpodstawowy"/>
        <w:ind w:left="0" w:firstLine="0"/>
        <w:rPr>
          <w:rFonts w:ascii="Cambria" w:hAnsi="Cambria"/>
          <w:b w:val="0"/>
          <w:bCs/>
          <w:sz w:val="10"/>
        </w:rPr>
      </w:pPr>
    </w:p>
    <w:p w14:paraId="504922D4" w14:textId="77777777" w:rsidR="008C2F0C" w:rsidRPr="004E3929" w:rsidRDefault="008C2F0C" w:rsidP="008C2F0C">
      <w:pPr>
        <w:pStyle w:val="Tekstpodstawowy"/>
        <w:rPr>
          <w:rFonts w:ascii="Cambria" w:hAnsi="Cambria"/>
          <w:b w:val="0"/>
          <w:sz w:val="20"/>
        </w:rPr>
      </w:pPr>
      <w:r w:rsidRPr="004E3929">
        <w:rPr>
          <w:rFonts w:ascii="Cambria" w:hAnsi="Cambria"/>
          <w:b w:val="0"/>
          <w:sz w:val="20"/>
        </w:rPr>
        <w:t xml:space="preserve">Wykonawca: </w:t>
      </w:r>
    </w:p>
    <w:p w14:paraId="20C9FF3A" w14:textId="77777777" w:rsidR="008C2F0C" w:rsidRPr="004E3929" w:rsidRDefault="008C2F0C" w:rsidP="008C2F0C">
      <w:pPr>
        <w:pStyle w:val="Tekstpodstawowy"/>
        <w:jc w:val="center"/>
        <w:rPr>
          <w:rFonts w:ascii="Cambria" w:hAnsi="Cambria"/>
        </w:rPr>
      </w:pPr>
      <w:r w:rsidRPr="004E3929">
        <w:rPr>
          <w:rFonts w:ascii="Cambria" w:hAnsi="Cambria"/>
        </w:rPr>
        <w:t>.....................................................</w:t>
      </w:r>
      <w:r>
        <w:rPr>
          <w:rFonts w:ascii="Cambria" w:hAnsi="Cambria"/>
        </w:rPr>
        <w:t>...............................</w:t>
      </w:r>
    </w:p>
    <w:p w14:paraId="0051103E" w14:textId="77777777" w:rsidR="008C2F0C" w:rsidRPr="004E3929" w:rsidRDefault="008C2F0C" w:rsidP="008C2F0C">
      <w:pPr>
        <w:pStyle w:val="Tekstpodstawowy"/>
        <w:jc w:val="center"/>
        <w:rPr>
          <w:rFonts w:ascii="Cambria" w:hAnsi="Cambria"/>
        </w:rPr>
      </w:pPr>
      <w:r w:rsidRPr="004E3929">
        <w:rPr>
          <w:rFonts w:ascii="Cambria" w:hAnsi="Cambria"/>
        </w:rPr>
        <w:t>....................................................................................</w:t>
      </w:r>
    </w:p>
    <w:p w14:paraId="40E8C888" w14:textId="77777777" w:rsidR="008C2F0C" w:rsidRPr="004E3929" w:rsidRDefault="008C2F0C" w:rsidP="008C2F0C">
      <w:pPr>
        <w:framePr w:hSpace="141" w:wrap="around" w:vAnchor="text" w:hAnchor="margin" w:xAlign="center" w:y="1"/>
        <w:ind w:right="-6"/>
        <w:rPr>
          <w:rFonts w:ascii="Cambria" w:hAnsi="Cambria"/>
          <w:i/>
          <w:color w:val="000000"/>
          <w:sz w:val="14"/>
        </w:rPr>
      </w:pPr>
      <w:r w:rsidRPr="004E3929">
        <w:rPr>
          <w:rFonts w:ascii="Cambria" w:hAnsi="Cambria"/>
          <w:i/>
          <w:color w:val="000000"/>
          <w:sz w:val="14"/>
        </w:rPr>
        <w:t>(pełna nazwa/firma, adres, w zależności od podmiotu: NIP/PESEL, KRS/</w:t>
      </w:r>
      <w:proofErr w:type="spellStart"/>
      <w:r w:rsidRPr="004E3929">
        <w:rPr>
          <w:rFonts w:ascii="Cambria" w:hAnsi="Cambria"/>
          <w:i/>
          <w:color w:val="000000"/>
          <w:sz w:val="14"/>
        </w:rPr>
        <w:t>CEiDG</w:t>
      </w:r>
      <w:proofErr w:type="spellEnd"/>
      <w:r w:rsidRPr="004E3929">
        <w:rPr>
          <w:rFonts w:ascii="Cambria" w:hAnsi="Cambria"/>
          <w:i/>
          <w:color w:val="000000"/>
          <w:sz w:val="14"/>
        </w:rPr>
        <w:t>)</w:t>
      </w:r>
    </w:p>
    <w:p w14:paraId="3D61D11D" w14:textId="77777777" w:rsidR="008C2F0C" w:rsidRPr="004E3929" w:rsidRDefault="008C2F0C" w:rsidP="008C2F0C">
      <w:pPr>
        <w:pStyle w:val="Tekstpodstawowy"/>
        <w:rPr>
          <w:rFonts w:ascii="Cambria" w:hAnsi="Cambria"/>
          <w:sz w:val="12"/>
        </w:rPr>
      </w:pPr>
    </w:p>
    <w:p w14:paraId="6CA0273D" w14:textId="77777777" w:rsidR="008C2F0C" w:rsidRPr="004E3929" w:rsidRDefault="008C2F0C" w:rsidP="008C2F0C">
      <w:pPr>
        <w:pStyle w:val="Tekstpodstawowy"/>
        <w:rPr>
          <w:rFonts w:ascii="Cambria" w:hAnsi="Cambria"/>
          <w:sz w:val="6"/>
        </w:rPr>
      </w:pPr>
    </w:p>
    <w:p w14:paraId="570E49F7" w14:textId="77777777" w:rsidR="008C2F0C" w:rsidRPr="004E3929" w:rsidRDefault="008C2F0C" w:rsidP="008C2F0C">
      <w:pPr>
        <w:framePr w:hSpace="141" w:wrap="around" w:vAnchor="text" w:hAnchor="margin" w:xAlign="center" w:y="1"/>
        <w:rPr>
          <w:rFonts w:ascii="Cambria" w:hAnsi="Cambria"/>
          <w:b/>
          <w:color w:val="000000"/>
        </w:rPr>
      </w:pPr>
      <w:r w:rsidRPr="004E3929">
        <w:rPr>
          <w:rFonts w:ascii="Cambria" w:hAnsi="Cambria"/>
          <w:b/>
          <w:color w:val="000000"/>
        </w:rPr>
        <w:t>reprezentowany przez:</w:t>
      </w:r>
    </w:p>
    <w:p w14:paraId="5A387DD8" w14:textId="77777777" w:rsidR="008C2F0C" w:rsidRPr="004E3929" w:rsidRDefault="008C2F0C" w:rsidP="008C2F0C">
      <w:pPr>
        <w:framePr w:hSpace="141" w:wrap="around" w:vAnchor="text" w:hAnchor="margin" w:xAlign="center" w:y="1"/>
        <w:ind w:right="-6"/>
        <w:jc w:val="center"/>
        <w:rPr>
          <w:rFonts w:ascii="Cambria" w:hAnsi="Cambria"/>
          <w:color w:val="000000"/>
        </w:rPr>
      </w:pPr>
      <w:r w:rsidRPr="004E3929">
        <w:rPr>
          <w:rFonts w:ascii="Cambria" w:hAnsi="Cambria"/>
          <w:color w:val="000000"/>
        </w:rPr>
        <w:t>…………………………………………………………………</w:t>
      </w:r>
    </w:p>
    <w:p w14:paraId="44409DA3" w14:textId="77777777" w:rsidR="008C2F0C" w:rsidRPr="004E3929" w:rsidRDefault="008C2F0C" w:rsidP="008C2F0C">
      <w:pPr>
        <w:framePr w:hSpace="141" w:wrap="around" w:vAnchor="text" w:hAnchor="margin" w:xAlign="center" w:y="1"/>
        <w:ind w:right="-6"/>
        <w:jc w:val="center"/>
        <w:rPr>
          <w:rFonts w:ascii="Cambria" w:hAnsi="Cambria"/>
          <w:i/>
          <w:color w:val="000000"/>
          <w:sz w:val="16"/>
        </w:rPr>
      </w:pPr>
      <w:r w:rsidRPr="004E3929">
        <w:rPr>
          <w:rFonts w:ascii="Cambria" w:hAnsi="Cambria"/>
          <w:i/>
          <w:color w:val="000000"/>
          <w:sz w:val="14"/>
        </w:rPr>
        <w:t>(imię, nazwisko, stanowisko/podstawa do reprezentacji)</w:t>
      </w:r>
    </w:p>
    <w:p w14:paraId="7DEC4BB4" w14:textId="77777777" w:rsidR="008C2F0C" w:rsidRPr="004E3929" w:rsidRDefault="008C2F0C" w:rsidP="008C2F0C">
      <w:pPr>
        <w:pStyle w:val="Tekstpodstawowy"/>
        <w:jc w:val="center"/>
        <w:rPr>
          <w:rFonts w:ascii="Cambria" w:hAnsi="Cambria"/>
          <w:b w:val="0"/>
          <w:bCs/>
          <w:iCs/>
          <w:sz w:val="20"/>
          <w:shd w:val="clear" w:color="auto" w:fill="E6E6E6"/>
        </w:rPr>
      </w:pPr>
    </w:p>
    <w:p w14:paraId="6D214242" w14:textId="77777777" w:rsidR="008C2F0C" w:rsidRPr="008F3529" w:rsidRDefault="008C2F0C" w:rsidP="008C2F0C">
      <w:pPr>
        <w:pStyle w:val="Tekstpodstawowy"/>
        <w:jc w:val="center"/>
        <w:rPr>
          <w:rFonts w:ascii="Cambria" w:hAnsi="Cambria"/>
          <w:b w:val="0"/>
          <w:bCs/>
          <w:color w:val="000000" w:themeColor="text1"/>
          <w:shd w:val="clear" w:color="auto" w:fill="E6E6E6"/>
        </w:rPr>
      </w:pPr>
      <w:r w:rsidRPr="008F3529">
        <w:rPr>
          <w:rFonts w:ascii="Cambria" w:hAnsi="Cambria"/>
          <w:b w:val="0"/>
          <w:bCs/>
          <w:iCs/>
          <w:color w:val="000000" w:themeColor="text1"/>
          <w:shd w:val="clear" w:color="auto" w:fill="E6E6E6"/>
        </w:rPr>
        <w:t>OŚWIADCZENIE</w:t>
      </w:r>
      <w:r w:rsidRPr="008F3529">
        <w:rPr>
          <w:rFonts w:ascii="Cambria" w:hAnsi="Cambria"/>
          <w:b w:val="0"/>
          <w:bCs/>
          <w:color w:val="000000" w:themeColor="text1"/>
          <w:shd w:val="clear" w:color="auto" w:fill="E6E6E6"/>
        </w:rPr>
        <w:t xml:space="preserve"> WYKONAWCY </w:t>
      </w:r>
      <w:r>
        <w:rPr>
          <w:rFonts w:ascii="Cambria" w:hAnsi="Cambria"/>
          <w:b w:val="0"/>
          <w:bCs/>
          <w:color w:val="000000" w:themeColor="text1"/>
          <w:shd w:val="clear" w:color="auto" w:fill="E6E6E6"/>
        </w:rPr>
        <w:t>/WYKONAWCY WSPÓŁNIE UBIEGAJĄCEGO SIĘ O UDZIELENIE ZAMÓWIENIA</w:t>
      </w:r>
    </w:p>
    <w:p w14:paraId="2FF7C035" w14:textId="77777777" w:rsidR="008C2F0C" w:rsidRPr="008F3529" w:rsidRDefault="008C2F0C" w:rsidP="008C2F0C">
      <w:pPr>
        <w:pStyle w:val="Tekstpodstawowy"/>
        <w:jc w:val="center"/>
        <w:rPr>
          <w:rFonts w:ascii="Cambria" w:hAnsi="Cambria"/>
          <w:b w:val="0"/>
          <w:bCs/>
          <w:color w:val="000000" w:themeColor="text1"/>
          <w:sz w:val="8"/>
          <w:shd w:val="clear" w:color="auto" w:fill="E6E6E6"/>
        </w:rPr>
      </w:pPr>
    </w:p>
    <w:p w14:paraId="4E959030" w14:textId="77777777" w:rsidR="008C2F0C" w:rsidRPr="008F3529" w:rsidRDefault="008C2F0C" w:rsidP="008C2F0C">
      <w:pPr>
        <w:jc w:val="center"/>
        <w:rPr>
          <w:rFonts w:ascii="Cambria" w:hAnsi="Cambria"/>
          <w:b/>
          <w:bCs/>
          <w:iCs/>
          <w:color w:val="000000" w:themeColor="text1"/>
          <w:sz w:val="17"/>
          <w:szCs w:val="17"/>
          <w:shd w:val="clear" w:color="auto" w:fill="E6E6E6"/>
        </w:rPr>
      </w:pPr>
      <w:r w:rsidRPr="008F3529">
        <w:rPr>
          <w:rFonts w:ascii="Cambria" w:hAnsi="Cambria"/>
          <w:b/>
          <w:bCs/>
          <w:iCs/>
          <w:color w:val="000000" w:themeColor="text1"/>
          <w:sz w:val="17"/>
          <w:szCs w:val="17"/>
          <w:shd w:val="clear" w:color="auto" w:fill="E6E6E6"/>
        </w:rPr>
        <w:t xml:space="preserve">składane na podstawie art. 125 ust. 1 ustawy z dnia 11 września 2019 r. Prawo zamówień publicznych (dalej jako: ustawa </w:t>
      </w:r>
      <w:proofErr w:type="spellStart"/>
      <w:r w:rsidRPr="008F3529">
        <w:rPr>
          <w:rFonts w:ascii="Cambria" w:hAnsi="Cambria"/>
          <w:b/>
          <w:bCs/>
          <w:iCs/>
          <w:color w:val="000000" w:themeColor="text1"/>
          <w:sz w:val="17"/>
          <w:szCs w:val="17"/>
          <w:shd w:val="clear" w:color="auto" w:fill="E6E6E6"/>
        </w:rPr>
        <w:t>Pzp</w:t>
      </w:r>
      <w:proofErr w:type="spellEnd"/>
      <w:r w:rsidRPr="008F3529">
        <w:rPr>
          <w:rFonts w:ascii="Cambria" w:hAnsi="Cambria"/>
          <w:b/>
          <w:bCs/>
          <w:iCs/>
          <w:color w:val="000000" w:themeColor="text1"/>
          <w:sz w:val="17"/>
          <w:szCs w:val="17"/>
          <w:shd w:val="clear" w:color="auto" w:fill="E6E6E6"/>
        </w:rPr>
        <w:t>),</w:t>
      </w:r>
    </w:p>
    <w:p w14:paraId="5AC96098" w14:textId="77777777" w:rsidR="008C2F0C" w:rsidRPr="004E3929" w:rsidRDefault="008C2F0C" w:rsidP="008C2F0C">
      <w:pPr>
        <w:jc w:val="center"/>
        <w:rPr>
          <w:rFonts w:ascii="Cambria" w:hAnsi="Cambria"/>
          <w:b/>
          <w:bCs/>
          <w:iCs/>
          <w:color w:val="000000"/>
          <w:sz w:val="8"/>
          <w:shd w:val="clear" w:color="auto" w:fill="E6E6E6"/>
        </w:rPr>
      </w:pPr>
    </w:p>
    <w:p w14:paraId="7A8B9B48" w14:textId="77777777" w:rsidR="008C2F0C" w:rsidRPr="004E3929" w:rsidRDefault="008C2F0C" w:rsidP="008C2F0C">
      <w:pPr>
        <w:jc w:val="center"/>
        <w:rPr>
          <w:rFonts w:ascii="Cambria" w:hAnsi="Cambria"/>
          <w:b/>
          <w:bCs/>
          <w:iCs/>
          <w:color w:val="000000"/>
          <w:sz w:val="22"/>
          <w:shd w:val="clear" w:color="auto" w:fill="E6E6E6"/>
        </w:rPr>
      </w:pPr>
      <w:r w:rsidRPr="004E3929">
        <w:rPr>
          <w:rFonts w:ascii="Cambria" w:hAnsi="Cambria"/>
          <w:b/>
          <w:bCs/>
          <w:iCs/>
          <w:color w:val="000000"/>
          <w:sz w:val="22"/>
          <w:shd w:val="clear" w:color="auto" w:fill="E6E6E6"/>
        </w:rPr>
        <w:t>DOTYCZĄCE PRZESŁANEK WYKLUCZENIA Z POSTĘPOWANIA</w:t>
      </w:r>
    </w:p>
    <w:p w14:paraId="58D100DB" w14:textId="77777777" w:rsidR="008C2F0C" w:rsidRPr="004E3929" w:rsidRDefault="008C2F0C" w:rsidP="008C2F0C">
      <w:pPr>
        <w:spacing w:line="360" w:lineRule="auto"/>
        <w:rPr>
          <w:rFonts w:ascii="Cambria" w:hAnsi="Cambria" w:cs="Arial"/>
          <w:sz w:val="6"/>
          <w:szCs w:val="21"/>
        </w:rPr>
      </w:pPr>
    </w:p>
    <w:p w14:paraId="651ABA62" w14:textId="77777777" w:rsidR="008C2F0C" w:rsidRPr="00D60BAD" w:rsidRDefault="008C2F0C" w:rsidP="008C2F0C">
      <w:pPr>
        <w:spacing w:line="276" w:lineRule="auto"/>
        <w:ind w:firstLine="708"/>
        <w:rPr>
          <w:rFonts w:asciiTheme="majorHAnsi" w:hAnsiTheme="majorHAnsi" w:cstheme="majorHAnsi"/>
          <w:sz w:val="20"/>
          <w:szCs w:val="20"/>
        </w:rPr>
      </w:pPr>
      <w:r w:rsidRPr="00D60BAD">
        <w:rPr>
          <w:rFonts w:asciiTheme="majorHAnsi" w:hAnsiTheme="majorHAnsi" w:cstheme="majorHAnsi"/>
          <w:sz w:val="20"/>
          <w:szCs w:val="20"/>
        </w:rPr>
        <w:t xml:space="preserve">Na potrzeby postępowania o udzielenie zamówienia publicznego pn. </w:t>
      </w:r>
      <w:r w:rsidRPr="00F962A7">
        <w:rPr>
          <w:rFonts w:asciiTheme="majorHAnsi" w:hAnsiTheme="majorHAnsi" w:cstheme="majorHAnsi"/>
          <w:sz w:val="20"/>
          <w:szCs w:val="20"/>
        </w:rPr>
        <w:t>„</w:t>
      </w:r>
      <w:r w:rsidRPr="00F962A7">
        <w:rPr>
          <w:bCs/>
          <w:sz w:val="20"/>
          <w:szCs w:val="20"/>
        </w:rPr>
        <w:t>Dostawa soli kamiennej drogowej, niezbrylającej gat. DR, do zwalczania śliskości zimowej</w:t>
      </w:r>
      <w:r w:rsidRPr="00F962A7">
        <w:rPr>
          <w:rFonts w:asciiTheme="majorHAnsi" w:hAnsiTheme="majorHAnsi" w:cstheme="majorHAnsi"/>
          <w:b/>
          <w:sz w:val="20"/>
          <w:szCs w:val="20"/>
        </w:rPr>
        <w:t>”</w:t>
      </w:r>
      <w:r>
        <w:rPr>
          <w:rFonts w:asciiTheme="majorHAnsi" w:hAnsiTheme="majorHAnsi" w:cstheme="majorHAnsi"/>
          <w:color w:val="FF0000"/>
          <w:sz w:val="20"/>
          <w:szCs w:val="20"/>
        </w:rPr>
        <w:t xml:space="preserve"> </w:t>
      </w:r>
      <w:r w:rsidRPr="00D60BAD">
        <w:rPr>
          <w:rFonts w:asciiTheme="majorHAnsi" w:hAnsiTheme="majorHAnsi" w:cstheme="majorHAnsi"/>
          <w:sz w:val="20"/>
          <w:szCs w:val="20"/>
        </w:rPr>
        <w:t xml:space="preserve">prowadzonego przez </w:t>
      </w:r>
      <w:r>
        <w:rPr>
          <w:rFonts w:asciiTheme="majorHAnsi" w:hAnsiTheme="majorHAnsi" w:cstheme="majorHAnsi"/>
          <w:sz w:val="20"/>
          <w:szCs w:val="20"/>
        </w:rPr>
        <w:t>Przedsiębiorstwo Gospodarki Komunalnej „Żyrardów” Sp. z o. o.</w:t>
      </w:r>
      <w:r w:rsidRPr="00D60BAD">
        <w:rPr>
          <w:rFonts w:asciiTheme="majorHAnsi" w:hAnsiTheme="majorHAnsi" w:cstheme="majorHAnsi"/>
          <w:i/>
          <w:sz w:val="20"/>
          <w:szCs w:val="20"/>
        </w:rPr>
        <w:t>,</w:t>
      </w:r>
      <w:r w:rsidRPr="00D60BAD">
        <w:rPr>
          <w:rFonts w:asciiTheme="majorHAnsi" w:hAnsiTheme="majorHAnsi" w:cstheme="majorHAnsi"/>
          <w:sz w:val="20"/>
          <w:szCs w:val="20"/>
        </w:rPr>
        <w:t xml:space="preserve"> oświadc</w:t>
      </w:r>
      <w:r>
        <w:rPr>
          <w:rFonts w:asciiTheme="majorHAnsi" w:hAnsiTheme="majorHAnsi" w:cstheme="majorHAnsi"/>
          <w:sz w:val="20"/>
          <w:szCs w:val="20"/>
        </w:rPr>
        <w:t>zam, co następuje:</w:t>
      </w:r>
    </w:p>
    <w:p w14:paraId="4D6D1FDC" w14:textId="77777777" w:rsidR="008C2F0C" w:rsidRPr="005A1FB1" w:rsidRDefault="008C2F0C" w:rsidP="008C2F0C">
      <w:pPr>
        <w:shd w:val="clear" w:color="auto" w:fill="BFBFBF"/>
        <w:spacing w:line="276" w:lineRule="auto"/>
        <w:rPr>
          <w:rFonts w:asciiTheme="majorHAnsi" w:hAnsiTheme="majorHAnsi" w:cstheme="majorHAnsi"/>
          <w:b/>
          <w:sz w:val="20"/>
          <w:szCs w:val="20"/>
        </w:rPr>
      </w:pPr>
      <w:r w:rsidRPr="00D60BAD">
        <w:rPr>
          <w:rFonts w:asciiTheme="majorHAnsi" w:hAnsiTheme="majorHAnsi" w:cstheme="majorHAnsi"/>
          <w:b/>
          <w:sz w:val="20"/>
          <w:szCs w:val="20"/>
        </w:rPr>
        <w:t xml:space="preserve">OŚWIADCZENIA DOTYCZĄCE </w:t>
      </w:r>
      <w:r>
        <w:rPr>
          <w:rFonts w:asciiTheme="majorHAnsi" w:hAnsiTheme="majorHAnsi" w:cstheme="majorHAnsi"/>
          <w:b/>
          <w:sz w:val="20"/>
          <w:szCs w:val="20"/>
        </w:rPr>
        <w:t>PODSTAW WYKLUCZENIA</w:t>
      </w:r>
    </w:p>
    <w:p w14:paraId="6E6C2817" w14:textId="77777777" w:rsidR="008C2F0C" w:rsidRPr="00D60BAD" w:rsidRDefault="008C2F0C" w:rsidP="008C2F0C">
      <w:pPr>
        <w:pStyle w:val="Akapitzlist"/>
        <w:numPr>
          <w:ilvl w:val="0"/>
          <w:numId w:val="54"/>
        </w:numPr>
        <w:spacing w:after="0" w:line="240" w:lineRule="auto"/>
        <w:ind w:left="426"/>
        <w:contextualSpacing/>
        <w:rPr>
          <w:rFonts w:asciiTheme="majorHAnsi" w:eastAsia="Times New Roman" w:hAnsiTheme="majorHAnsi" w:cstheme="majorHAnsi"/>
          <w:sz w:val="20"/>
          <w:szCs w:val="20"/>
        </w:rPr>
      </w:pPr>
      <w:r w:rsidRPr="00D60BAD">
        <w:rPr>
          <w:rFonts w:asciiTheme="majorHAnsi" w:eastAsia="Times New Roman" w:hAnsiTheme="majorHAnsi" w:cstheme="majorHAnsi"/>
          <w:sz w:val="20"/>
          <w:szCs w:val="20"/>
        </w:rPr>
        <w:t>Oświadczam, że nie podlegam wykluczeniu z postępowania na podstawie art. 108 ust. 1</w:t>
      </w:r>
      <w:r>
        <w:rPr>
          <w:rFonts w:asciiTheme="majorHAnsi" w:eastAsia="Times New Roman" w:hAnsiTheme="majorHAnsi" w:cstheme="majorHAnsi"/>
          <w:sz w:val="20"/>
          <w:szCs w:val="20"/>
        </w:rPr>
        <w:t xml:space="preserve"> </w:t>
      </w:r>
      <w:r w:rsidRPr="00D60BAD">
        <w:rPr>
          <w:rFonts w:asciiTheme="majorHAnsi" w:eastAsia="Times New Roman" w:hAnsiTheme="majorHAnsi" w:cstheme="majorHAnsi"/>
          <w:sz w:val="20"/>
          <w:szCs w:val="20"/>
        </w:rPr>
        <w:t xml:space="preserve">ustawy </w:t>
      </w:r>
      <w:proofErr w:type="spellStart"/>
      <w:r w:rsidRPr="00D60BAD">
        <w:rPr>
          <w:rFonts w:asciiTheme="majorHAnsi" w:eastAsia="Times New Roman" w:hAnsiTheme="majorHAnsi" w:cstheme="majorHAnsi"/>
          <w:sz w:val="20"/>
          <w:szCs w:val="20"/>
        </w:rPr>
        <w:t>Pzp</w:t>
      </w:r>
      <w:proofErr w:type="spellEnd"/>
      <w:r w:rsidRPr="00D60BAD">
        <w:rPr>
          <w:rFonts w:asciiTheme="majorHAnsi" w:eastAsia="Times New Roman" w:hAnsiTheme="majorHAnsi" w:cstheme="majorHAnsi"/>
          <w:sz w:val="20"/>
          <w:szCs w:val="20"/>
        </w:rPr>
        <w:t>.</w:t>
      </w:r>
    </w:p>
    <w:p w14:paraId="464AED25" w14:textId="77777777" w:rsidR="008C2F0C" w:rsidRPr="00D60BAD" w:rsidRDefault="008C2F0C" w:rsidP="008C2F0C">
      <w:pPr>
        <w:pStyle w:val="Akapitzlist"/>
        <w:numPr>
          <w:ilvl w:val="0"/>
          <w:numId w:val="54"/>
        </w:numPr>
        <w:spacing w:after="0" w:line="240" w:lineRule="auto"/>
        <w:ind w:left="426"/>
        <w:contextualSpacing/>
        <w:rPr>
          <w:rFonts w:asciiTheme="majorHAnsi" w:eastAsia="Times New Roman" w:hAnsiTheme="majorHAnsi" w:cstheme="majorHAnsi"/>
          <w:sz w:val="20"/>
          <w:szCs w:val="20"/>
        </w:rPr>
      </w:pPr>
      <w:r w:rsidRPr="00D60BAD">
        <w:rPr>
          <w:rFonts w:asciiTheme="majorHAnsi" w:eastAsia="Times New Roman" w:hAnsiTheme="majorHAnsi" w:cstheme="majorHAnsi"/>
          <w:sz w:val="20"/>
          <w:szCs w:val="20"/>
        </w:rPr>
        <w:t xml:space="preserve">Oświadczam, że nie podlegam wykluczeniu z postępowania na podstawie art. 109 ust. 1 pkt 4 ustawy </w:t>
      </w:r>
      <w:proofErr w:type="spellStart"/>
      <w:r w:rsidRPr="00D60BAD">
        <w:rPr>
          <w:rFonts w:asciiTheme="majorHAnsi" w:eastAsia="Times New Roman" w:hAnsiTheme="majorHAnsi" w:cstheme="majorHAnsi"/>
          <w:sz w:val="20"/>
          <w:szCs w:val="20"/>
        </w:rPr>
        <w:t>Pzp</w:t>
      </w:r>
      <w:proofErr w:type="spellEnd"/>
      <w:r w:rsidRPr="00D60BAD">
        <w:rPr>
          <w:rFonts w:asciiTheme="majorHAnsi" w:eastAsia="Times New Roman" w:hAnsiTheme="majorHAnsi" w:cstheme="majorHAnsi"/>
          <w:sz w:val="20"/>
          <w:szCs w:val="20"/>
        </w:rPr>
        <w:t xml:space="preserve"> . </w:t>
      </w:r>
    </w:p>
    <w:p w14:paraId="437888C5" w14:textId="77777777" w:rsidR="008C2F0C" w:rsidRPr="00D60BAD" w:rsidRDefault="008C2F0C" w:rsidP="008C2F0C">
      <w:pPr>
        <w:pStyle w:val="Akapitzlist"/>
        <w:spacing w:after="0" w:line="240" w:lineRule="auto"/>
        <w:ind w:left="426" w:firstLine="0"/>
        <w:rPr>
          <w:rFonts w:asciiTheme="majorHAnsi" w:eastAsia="Times New Roman" w:hAnsiTheme="majorHAnsi" w:cstheme="majorHAnsi"/>
          <w:sz w:val="20"/>
          <w:szCs w:val="20"/>
        </w:rPr>
      </w:pPr>
      <w:r w:rsidRPr="00D60BAD">
        <w:rPr>
          <w:rFonts w:asciiTheme="majorHAnsi" w:eastAsia="Times New Roman" w:hAnsiTheme="majorHAnsi" w:cstheme="majorHAnsi"/>
          <w:sz w:val="20"/>
          <w:szCs w:val="20"/>
        </w:rPr>
        <w:t>oraz wskazuję, że dokumenty na potwierdzenie tych faktó</w:t>
      </w:r>
      <w:r>
        <w:rPr>
          <w:rFonts w:asciiTheme="majorHAnsi" w:eastAsia="Times New Roman" w:hAnsiTheme="majorHAnsi" w:cstheme="majorHAnsi"/>
          <w:sz w:val="20"/>
          <w:szCs w:val="20"/>
        </w:rPr>
        <w:t xml:space="preserve">w, o których mowa w </w:t>
      </w:r>
      <w:r w:rsidRPr="00F962A7">
        <w:rPr>
          <w:rFonts w:asciiTheme="majorHAnsi" w:eastAsia="Times New Roman" w:hAnsiTheme="majorHAnsi" w:cstheme="majorHAnsi"/>
          <w:color w:val="000000" w:themeColor="text1"/>
          <w:sz w:val="20"/>
          <w:szCs w:val="20"/>
        </w:rPr>
        <w:t xml:space="preserve">Rozdziale </w:t>
      </w:r>
      <w:r w:rsidRPr="001D2EC9">
        <w:rPr>
          <w:rFonts w:asciiTheme="majorHAnsi" w:eastAsia="Times New Roman" w:hAnsiTheme="majorHAnsi" w:cstheme="majorHAnsi"/>
          <w:color w:val="000000" w:themeColor="text1"/>
          <w:sz w:val="20"/>
          <w:szCs w:val="20"/>
        </w:rPr>
        <w:t xml:space="preserve">XVIII, ust. 2, pkt. 2.3 </w:t>
      </w:r>
      <w:r w:rsidRPr="001D2EC9">
        <w:rPr>
          <w:rFonts w:asciiTheme="majorHAnsi" w:eastAsia="Times New Roman" w:hAnsiTheme="majorHAnsi" w:cstheme="majorHAnsi"/>
          <w:sz w:val="20"/>
          <w:szCs w:val="20"/>
        </w:rPr>
        <w:t>SWZ znajdują</w:t>
      </w:r>
      <w:r w:rsidRPr="00D60BAD">
        <w:rPr>
          <w:rFonts w:asciiTheme="majorHAnsi" w:eastAsia="Times New Roman" w:hAnsiTheme="majorHAnsi" w:cstheme="majorHAnsi"/>
          <w:sz w:val="20"/>
          <w:szCs w:val="20"/>
        </w:rPr>
        <w:t xml:space="preserve"> się w formie elektronicznej pod następującymi adresami internetowymi ogólnodostępnych i bezpłatnych baz danych </w:t>
      </w:r>
      <w:r w:rsidRPr="00D60BAD">
        <w:rPr>
          <w:rFonts w:asciiTheme="majorHAnsi" w:eastAsia="Times New Roman" w:hAnsiTheme="majorHAnsi" w:cstheme="majorHAnsi"/>
          <w:i/>
          <w:sz w:val="20"/>
          <w:szCs w:val="20"/>
        </w:rPr>
        <w:t>(należy zaznaczyć):</w:t>
      </w:r>
    </w:p>
    <w:p w14:paraId="0223CFBA" w14:textId="77777777" w:rsidR="008C2F0C" w:rsidRPr="00D60BAD" w:rsidRDefault="008C2F0C" w:rsidP="008C2F0C">
      <w:pPr>
        <w:pStyle w:val="Akapitzlist"/>
        <w:spacing w:after="0" w:line="240" w:lineRule="auto"/>
        <w:ind w:left="66"/>
        <w:rPr>
          <w:rFonts w:asciiTheme="majorHAnsi" w:eastAsia="Times New Roman" w:hAnsiTheme="majorHAnsi" w:cstheme="majorHAnsi"/>
          <w:sz w:val="20"/>
          <w:szCs w:val="20"/>
        </w:rPr>
      </w:pPr>
    </w:p>
    <w:p w14:paraId="32E4C419" w14:textId="77777777" w:rsidR="008C2F0C" w:rsidRPr="00D60BAD" w:rsidRDefault="008C2F0C" w:rsidP="008C2F0C">
      <w:pPr>
        <w:pStyle w:val="Akapitzlist"/>
        <w:spacing w:after="0" w:line="276" w:lineRule="auto"/>
        <w:ind w:left="426"/>
        <w:rPr>
          <w:rFonts w:asciiTheme="majorHAnsi" w:eastAsia="Times New Roman" w:hAnsiTheme="majorHAnsi" w:cstheme="majorHAnsi"/>
          <w:sz w:val="20"/>
          <w:szCs w:val="20"/>
        </w:rPr>
      </w:pPr>
      <w:r w:rsidRPr="00D60BAD">
        <w:rPr>
          <w:rFonts w:asciiTheme="majorHAnsi" w:hAnsiTheme="majorHAnsi" w:cstheme="majorHAnsi"/>
          <w:b/>
          <w:bCs/>
          <w:sz w:val="20"/>
          <w:szCs w:val="20"/>
          <w:lang w:val="en-GB"/>
        </w:rPr>
        <w:fldChar w:fldCharType="begin">
          <w:ffData>
            <w:name w:val=""/>
            <w:enabled/>
            <w:calcOnExit w:val="0"/>
            <w:checkBox>
              <w:sizeAuto/>
              <w:default w:val="0"/>
            </w:checkBox>
          </w:ffData>
        </w:fldChar>
      </w:r>
      <w:r w:rsidRPr="00D60BAD">
        <w:rPr>
          <w:rFonts w:asciiTheme="majorHAnsi" w:hAnsiTheme="majorHAnsi" w:cstheme="majorHAnsi"/>
          <w:b/>
          <w:bCs/>
          <w:sz w:val="20"/>
          <w:szCs w:val="20"/>
        </w:rPr>
        <w:instrText xml:space="preserve"> FORMCHECKBOX </w:instrText>
      </w:r>
      <w:r w:rsidR="004F7AE8">
        <w:rPr>
          <w:rFonts w:asciiTheme="majorHAnsi" w:hAnsiTheme="majorHAnsi" w:cstheme="majorHAnsi"/>
          <w:b/>
          <w:bCs/>
          <w:sz w:val="20"/>
          <w:szCs w:val="20"/>
          <w:lang w:val="en-GB"/>
        </w:rPr>
      </w:r>
      <w:r w:rsidR="004F7AE8">
        <w:rPr>
          <w:rFonts w:asciiTheme="majorHAnsi" w:hAnsiTheme="majorHAnsi" w:cstheme="majorHAnsi"/>
          <w:b/>
          <w:bCs/>
          <w:sz w:val="20"/>
          <w:szCs w:val="20"/>
          <w:lang w:val="en-GB"/>
        </w:rPr>
        <w:fldChar w:fldCharType="separate"/>
      </w:r>
      <w:r w:rsidRPr="00D60BAD">
        <w:rPr>
          <w:rFonts w:asciiTheme="majorHAnsi" w:hAnsiTheme="majorHAnsi" w:cstheme="majorHAnsi"/>
          <w:b/>
          <w:bCs/>
          <w:sz w:val="20"/>
          <w:szCs w:val="20"/>
          <w:lang w:val="en-GB"/>
        </w:rPr>
        <w:fldChar w:fldCharType="end"/>
      </w:r>
      <w:r w:rsidRPr="00D60BAD">
        <w:rPr>
          <w:rFonts w:asciiTheme="majorHAnsi" w:hAnsiTheme="majorHAnsi" w:cstheme="majorHAnsi"/>
          <w:b/>
          <w:bCs/>
          <w:sz w:val="20"/>
          <w:szCs w:val="20"/>
        </w:rPr>
        <w:t xml:space="preserve">    </w:t>
      </w:r>
      <w:hyperlink r:id="rId72" w:history="1">
        <w:r w:rsidRPr="00D60BAD">
          <w:rPr>
            <w:rStyle w:val="Hipercze"/>
            <w:rFonts w:asciiTheme="majorHAnsi" w:hAnsiTheme="majorHAnsi" w:cstheme="majorHAnsi"/>
            <w:sz w:val="20"/>
            <w:szCs w:val="20"/>
          </w:rPr>
          <w:t>https://prod.ceidg.gov.pl</w:t>
        </w:r>
      </w:hyperlink>
      <w:r w:rsidRPr="00D60BAD">
        <w:rPr>
          <w:rFonts w:asciiTheme="majorHAnsi" w:eastAsia="Times New Roman" w:hAnsiTheme="majorHAnsi" w:cstheme="majorHAnsi"/>
          <w:sz w:val="20"/>
          <w:szCs w:val="20"/>
        </w:rPr>
        <w:t xml:space="preserve">          </w:t>
      </w:r>
      <w:r w:rsidRPr="00D60BAD">
        <w:rPr>
          <w:rFonts w:asciiTheme="majorHAnsi" w:hAnsiTheme="majorHAnsi" w:cstheme="majorHAnsi"/>
          <w:b/>
          <w:bCs/>
          <w:sz w:val="20"/>
          <w:szCs w:val="20"/>
          <w:lang w:val="en-GB"/>
        </w:rPr>
        <w:fldChar w:fldCharType="begin">
          <w:ffData>
            <w:name w:val=""/>
            <w:enabled/>
            <w:calcOnExit w:val="0"/>
            <w:checkBox>
              <w:sizeAuto/>
              <w:default w:val="0"/>
            </w:checkBox>
          </w:ffData>
        </w:fldChar>
      </w:r>
      <w:r w:rsidRPr="00D60BAD">
        <w:rPr>
          <w:rFonts w:asciiTheme="majorHAnsi" w:hAnsiTheme="majorHAnsi" w:cstheme="majorHAnsi"/>
          <w:b/>
          <w:bCs/>
          <w:sz w:val="20"/>
          <w:szCs w:val="20"/>
        </w:rPr>
        <w:instrText xml:space="preserve"> FORMCHECKBOX </w:instrText>
      </w:r>
      <w:r w:rsidR="004F7AE8">
        <w:rPr>
          <w:rFonts w:asciiTheme="majorHAnsi" w:hAnsiTheme="majorHAnsi" w:cstheme="majorHAnsi"/>
          <w:b/>
          <w:bCs/>
          <w:sz w:val="20"/>
          <w:szCs w:val="20"/>
          <w:lang w:val="en-GB"/>
        </w:rPr>
      </w:r>
      <w:r w:rsidR="004F7AE8">
        <w:rPr>
          <w:rFonts w:asciiTheme="majorHAnsi" w:hAnsiTheme="majorHAnsi" w:cstheme="majorHAnsi"/>
          <w:b/>
          <w:bCs/>
          <w:sz w:val="20"/>
          <w:szCs w:val="20"/>
          <w:lang w:val="en-GB"/>
        </w:rPr>
        <w:fldChar w:fldCharType="separate"/>
      </w:r>
      <w:r w:rsidRPr="00D60BAD">
        <w:rPr>
          <w:rFonts w:asciiTheme="majorHAnsi" w:hAnsiTheme="majorHAnsi" w:cstheme="majorHAnsi"/>
          <w:b/>
          <w:bCs/>
          <w:sz w:val="20"/>
          <w:szCs w:val="20"/>
          <w:lang w:val="en-GB"/>
        </w:rPr>
        <w:fldChar w:fldCharType="end"/>
      </w:r>
      <w:r w:rsidRPr="00D60BAD">
        <w:rPr>
          <w:rFonts w:asciiTheme="majorHAnsi" w:hAnsiTheme="majorHAnsi" w:cstheme="majorHAnsi"/>
          <w:b/>
          <w:bCs/>
          <w:sz w:val="20"/>
          <w:szCs w:val="20"/>
        </w:rPr>
        <w:t xml:space="preserve">    </w:t>
      </w:r>
      <w:hyperlink r:id="rId73" w:history="1">
        <w:r w:rsidRPr="00D60BAD">
          <w:rPr>
            <w:rStyle w:val="Hipercze"/>
            <w:rFonts w:asciiTheme="majorHAnsi" w:hAnsiTheme="majorHAnsi" w:cstheme="majorHAnsi"/>
            <w:sz w:val="20"/>
            <w:szCs w:val="20"/>
          </w:rPr>
          <w:t>https://ems.ms.gov.pl</w:t>
        </w:r>
      </w:hyperlink>
      <w:r w:rsidRPr="00D60BAD">
        <w:rPr>
          <w:rFonts w:asciiTheme="majorHAnsi" w:eastAsia="Times New Roman" w:hAnsiTheme="majorHAnsi" w:cstheme="majorHAnsi"/>
          <w:sz w:val="20"/>
          <w:szCs w:val="20"/>
        </w:rPr>
        <w:t xml:space="preserve">   </w:t>
      </w:r>
    </w:p>
    <w:p w14:paraId="0D43CF66" w14:textId="77777777" w:rsidR="008C2F0C" w:rsidRPr="005A1FB1" w:rsidRDefault="008C2F0C" w:rsidP="008C2F0C">
      <w:pPr>
        <w:pStyle w:val="Akapitzlist"/>
        <w:spacing w:after="0" w:line="276" w:lineRule="auto"/>
        <w:ind w:left="426"/>
        <w:rPr>
          <w:rFonts w:asciiTheme="majorHAnsi" w:eastAsia="Times New Roman" w:hAnsiTheme="majorHAnsi" w:cstheme="majorHAnsi"/>
          <w:sz w:val="20"/>
          <w:szCs w:val="20"/>
        </w:rPr>
      </w:pPr>
      <w:r w:rsidRPr="00D60BAD">
        <w:rPr>
          <w:rFonts w:asciiTheme="majorHAnsi" w:hAnsiTheme="majorHAnsi" w:cstheme="majorHAnsi"/>
          <w:b/>
          <w:bCs/>
          <w:sz w:val="20"/>
          <w:szCs w:val="20"/>
          <w:lang w:val="en-GB"/>
        </w:rPr>
        <w:fldChar w:fldCharType="begin">
          <w:ffData>
            <w:name w:val=""/>
            <w:enabled/>
            <w:calcOnExit w:val="0"/>
            <w:checkBox>
              <w:sizeAuto/>
              <w:default w:val="0"/>
            </w:checkBox>
          </w:ffData>
        </w:fldChar>
      </w:r>
      <w:r w:rsidRPr="00D60BAD">
        <w:rPr>
          <w:rFonts w:asciiTheme="majorHAnsi" w:hAnsiTheme="majorHAnsi" w:cstheme="majorHAnsi"/>
          <w:b/>
          <w:bCs/>
          <w:sz w:val="20"/>
          <w:szCs w:val="20"/>
        </w:rPr>
        <w:instrText xml:space="preserve"> FORMCHECKBOX </w:instrText>
      </w:r>
      <w:r w:rsidR="004F7AE8">
        <w:rPr>
          <w:rFonts w:asciiTheme="majorHAnsi" w:hAnsiTheme="majorHAnsi" w:cstheme="majorHAnsi"/>
          <w:b/>
          <w:bCs/>
          <w:sz w:val="20"/>
          <w:szCs w:val="20"/>
          <w:lang w:val="en-GB"/>
        </w:rPr>
      </w:r>
      <w:r w:rsidR="004F7AE8">
        <w:rPr>
          <w:rFonts w:asciiTheme="majorHAnsi" w:hAnsiTheme="majorHAnsi" w:cstheme="majorHAnsi"/>
          <w:b/>
          <w:bCs/>
          <w:sz w:val="20"/>
          <w:szCs w:val="20"/>
          <w:lang w:val="en-GB"/>
        </w:rPr>
        <w:fldChar w:fldCharType="separate"/>
      </w:r>
      <w:r w:rsidRPr="00D60BAD">
        <w:rPr>
          <w:rFonts w:asciiTheme="majorHAnsi" w:hAnsiTheme="majorHAnsi" w:cstheme="majorHAnsi"/>
          <w:b/>
          <w:bCs/>
          <w:sz w:val="20"/>
          <w:szCs w:val="20"/>
          <w:lang w:val="en-GB"/>
        </w:rPr>
        <w:fldChar w:fldCharType="end"/>
      </w:r>
      <w:r w:rsidRPr="00D60BAD">
        <w:rPr>
          <w:rFonts w:asciiTheme="majorHAnsi" w:hAnsiTheme="majorHAnsi" w:cstheme="majorHAnsi"/>
          <w:b/>
          <w:bCs/>
          <w:sz w:val="20"/>
          <w:szCs w:val="20"/>
        </w:rPr>
        <w:t xml:space="preserve">    </w:t>
      </w:r>
      <w:r w:rsidRPr="00D60BAD">
        <w:rPr>
          <w:rFonts w:asciiTheme="majorHAnsi" w:eastAsia="Times New Roman" w:hAnsiTheme="majorHAnsi" w:cstheme="majorHAnsi"/>
          <w:sz w:val="20"/>
          <w:szCs w:val="20"/>
        </w:rPr>
        <w:t>inny rejestr (wskazać adres mailowy):</w:t>
      </w:r>
      <w:r w:rsidRPr="00D60BAD">
        <w:rPr>
          <w:rFonts w:asciiTheme="majorHAnsi" w:hAnsiTheme="majorHAnsi" w:cstheme="majorHAnsi"/>
          <w:b/>
          <w:bCs/>
          <w:sz w:val="20"/>
          <w:szCs w:val="20"/>
        </w:rPr>
        <w:t xml:space="preserve">  </w:t>
      </w:r>
      <w:hyperlink r:id="rId74" w:history="1">
        <w:r w:rsidRPr="00D60BAD">
          <w:rPr>
            <w:rStyle w:val="Hipercze"/>
            <w:rFonts w:asciiTheme="majorHAnsi" w:hAnsiTheme="majorHAnsi" w:cstheme="majorHAnsi"/>
            <w:sz w:val="20"/>
            <w:szCs w:val="20"/>
          </w:rPr>
          <w:t>………………………………..</w:t>
        </w:r>
      </w:hyperlink>
    </w:p>
    <w:p w14:paraId="7D783E23" w14:textId="77777777" w:rsidR="008C2F0C" w:rsidRDefault="008C2F0C" w:rsidP="008C2F0C">
      <w:pPr>
        <w:pStyle w:val="Akapitzlist"/>
        <w:numPr>
          <w:ilvl w:val="0"/>
          <w:numId w:val="54"/>
        </w:numPr>
        <w:ind w:left="567" w:hanging="425"/>
        <w:rPr>
          <w:rFonts w:asciiTheme="majorHAnsi" w:hAnsiTheme="majorHAnsi" w:cstheme="majorHAnsi"/>
          <w:sz w:val="20"/>
          <w:szCs w:val="20"/>
        </w:rPr>
      </w:pPr>
      <w:r>
        <w:rPr>
          <w:rFonts w:asciiTheme="majorHAnsi" w:hAnsiTheme="majorHAnsi" w:cstheme="majorHAnsi"/>
          <w:sz w:val="20"/>
          <w:szCs w:val="20"/>
        </w:rPr>
        <w:t>Oświadczam, że nie zachodzą w stosunku do mnie przesłanki wykluczenia z postepowania na podstawie art. 7 ust. 1 ustawy z dnia 13 kwietnia 2022 r. o szczególnych rozwiązaniach w zakresie przeciwdziałania wspieraniu agresji na Ukrainę oraz służących ochronie bezpieczeństwa narodowego (Dz.U. poz. 835).</w:t>
      </w:r>
    </w:p>
    <w:p w14:paraId="08F4CCDD" w14:textId="77777777" w:rsidR="008C2F0C" w:rsidRPr="00DF466B" w:rsidRDefault="008C2F0C" w:rsidP="008C2F0C">
      <w:pPr>
        <w:pStyle w:val="Akapitzlist"/>
        <w:numPr>
          <w:ilvl w:val="0"/>
          <w:numId w:val="54"/>
        </w:numPr>
        <w:ind w:left="567" w:hanging="425"/>
        <w:rPr>
          <w:rFonts w:asciiTheme="majorHAnsi" w:hAnsiTheme="majorHAnsi" w:cstheme="majorHAnsi"/>
          <w:sz w:val="20"/>
          <w:szCs w:val="20"/>
        </w:rPr>
      </w:pPr>
      <w:r w:rsidRPr="00DF466B">
        <w:rPr>
          <w:rFonts w:asciiTheme="majorHAnsi" w:hAnsiTheme="majorHAnsi" w:cstheme="majorHAnsi"/>
          <w:sz w:val="20"/>
          <w:szCs w:val="20"/>
        </w:rPr>
        <w:t xml:space="preserve">Oświadczam, że zachodzą w stosunku do mnie podstawy wykluczenia z postępowania na podstawie art. …………. ustawy </w:t>
      </w:r>
      <w:proofErr w:type="spellStart"/>
      <w:r w:rsidRPr="00DF466B">
        <w:rPr>
          <w:rFonts w:asciiTheme="majorHAnsi" w:hAnsiTheme="majorHAnsi" w:cstheme="majorHAnsi"/>
          <w:sz w:val="20"/>
          <w:szCs w:val="20"/>
        </w:rPr>
        <w:t>Pzp</w:t>
      </w:r>
      <w:proofErr w:type="spellEnd"/>
      <w:r w:rsidRPr="00DF466B">
        <w:rPr>
          <w:rFonts w:asciiTheme="majorHAnsi" w:hAnsiTheme="majorHAnsi" w:cstheme="majorHAnsi"/>
          <w:sz w:val="20"/>
          <w:szCs w:val="20"/>
        </w:rPr>
        <w:t xml:space="preserve"> </w:t>
      </w:r>
      <w:r w:rsidRPr="00DF466B">
        <w:rPr>
          <w:rFonts w:asciiTheme="majorHAnsi" w:hAnsiTheme="majorHAnsi" w:cstheme="majorHAnsi"/>
          <w:i/>
          <w:sz w:val="20"/>
          <w:szCs w:val="20"/>
        </w:rPr>
        <w:t xml:space="preserve">(podać mającą zastosowanie podstawę wykluczenia spośród wymienionych w art. 108 ust. 1 pkt 1, 2, 5 lub art. 109 ust. 1 pkt 4 ustawy </w:t>
      </w:r>
      <w:proofErr w:type="spellStart"/>
      <w:r w:rsidRPr="00DF466B">
        <w:rPr>
          <w:rFonts w:asciiTheme="majorHAnsi" w:hAnsiTheme="majorHAnsi" w:cstheme="majorHAnsi"/>
          <w:i/>
          <w:sz w:val="20"/>
          <w:szCs w:val="20"/>
        </w:rPr>
        <w:t>Pzp</w:t>
      </w:r>
      <w:proofErr w:type="spellEnd"/>
      <w:r w:rsidRPr="00DF466B">
        <w:rPr>
          <w:rFonts w:asciiTheme="majorHAnsi" w:hAnsiTheme="majorHAnsi" w:cstheme="majorHAnsi"/>
          <w:i/>
          <w:sz w:val="20"/>
          <w:szCs w:val="20"/>
        </w:rPr>
        <w:t>).</w:t>
      </w:r>
      <w:r w:rsidRPr="00DF466B">
        <w:rPr>
          <w:rFonts w:asciiTheme="majorHAnsi" w:hAnsiTheme="majorHAnsi" w:cstheme="majorHAnsi"/>
          <w:sz w:val="20"/>
          <w:szCs w:val="20"/>
        </w:rPr>
        <w:t xml:space="preserve"> Jednocześnie oświadczam, że w związku z ww. okolicznością, na podstawie art. 110 ust. 2 ustawy </w:t>
      </w:r>
      <w:proofErr w:type="spellStart"/>
      <w:r w:rsidRPr="00DF466B">
        <w:rPr>
          <w:rFonts w:asciiTheme="majorHAnsi" w:hAnsiTheme="majorHAnsi" w:cstheme="majorHAnsi"/>
          <w:sz w:val="20"/>
          <w:szCs w:val="20"/>
        </w:rPr>
        <w:t>Pzp</w:t>
      </w:r>
      <w:proofErr w:type="spellEnd"/>
      <w:r w:rsidRPr="00DF466B">
        <w:rPr>
          <w:rFonts w:asciiTheme="majorHAnsi" w:hAnsiTheme="majorHAnsi" w:cstheme="majorHAnsi"/>
          <w:sz w:val="20"/>
          <w:szCs w:val="20"/>
        </w:rPr>
        <w:t xml:space="preserve"> podjąłem następujące środki naprawcze i zapobiegawcze:  </w:t>
      </w:r>
    </w:p>
    <w:p w14:paraId="3263EF69" w14:textId="77777777" w:rsidR="008C2F0C" w:rsidRDefault="008C2F0C" w:rsidP="008C2F0C">
      <w:pPr>
        <w:rPr>
          <w:rFonts w:asciiTheme="majorHAnsi" w:hAnsiTheme="majorHAnsi" w:cstheme="majorHAnsi"/>
          <w:sz w:val="20"/>
          <w:szCs w:val="20"/>
        </w:rPr>
      </w:pPr>
      <w:r w:rsidRPr="00D60BAD">
        <w:rPr>
          <w:rFonts w:asciiTheme="majorHAnsi" w:hAnsiTheme="majorHAnsi" w:cstheme="majorHAnsi"/>
          <w:sz w:val="20"/>
          <w:szCs w:val="20"/>
        </w:rPr>
        <w:t>…………………………………………………………………………………………..……………</w:t>
      </w:r>
      <w:r>
        <w:rPr>
          <w:rFonts w:asciiTheme="majorHAnsi" w:hAnsiTheme="majorHAnsi" w:cstheme="majorHAnsi"/>
          <w:sz w:val="20"/>
          <w:szCs w:val="20"/>
        </w:rPr>
        <w:t>……...........………………………………………</w:t>
      </w:r>
    </w:p>
    <w:p w14:paraId="3EE460AB" w14:textId="77777777" w:rsidR="008C2F0C" w:rsidRPr="00D60BAD" w:rsidRDefault="008C2F0C" w:rsidP="008C2F0C">
      <w:pPr>
        <w:rPr>
          <w:rFonts w:asciiTheme="majorHAnsi" w:hAnsiTheme="majorHAnsi" w:cstheme="majorHAnsi"/>
          <w:sz w:val="20"/>
          <w:szCs w:val="20"/>
        </w:rPr>
      </w:pPr>
      <w:r w:rsidRPr="00D60BAD">
        <w:rPr>
          <w:rFonts w:asciiTheme="majorHAnsi" w:hAnsiTheme="majorHAnsi" w:cstheme="majorHAnsi"/>
          <w:sz w:val="20"/>
          <w:szCs w:val="20"/>
        </w:rPr>
        <w:t>……………………………………………………………………………………….</w:t>
      </w:r>
      <w:r>
        <w:rPr>
          <w:rFonts w:asciiTheme="majorHAnsi" w:hAnsiTheme="majorHAnsi" w:cstheme="majorHAnsi"/>
          <w:sz w:val="20"/>
          <w:szCs w:val="20"/>
        </w:rPr>
        <w:t>.………………………………………………………………………</w:t>
      </w:r>
    </w:p>
    <w:p w14:paraId="5A5D4B93" w14:textId="77777777" w:rsidR="008C2F0C" w:rsidRPr="00D60BAD" w:rsidRDefault="008C2F0C" w:rsidP="008C2F0C">
      <w:pPr>
        <w:shd w:val="clear" w:color="auto" w:fill="BFBFBF"/>
        <w:spacing w:line="276" w:lineRule="auto"/>
        <w:rPr>
          <w:rFonts w:asciiTheme="majorHAnsi" w:hAnsiTheme="majorHAnsi" w:cstheme="majorHAnsi"/>
          <w:b/>
          <w:sz w:val="20"/>
          <w:szCs w:val="20"/>
        </w:rPr>
      </w:pPr>
      <w:r w:rsidRPr="00D60BAD">
        <w:rPr>
          <w:rFonts w:asciiTheme="majorHAnsi" w:hAnsiTheme="majorHAnsi" w:cstheme="majorHAnsi"/>
          <w:b/>
          <w:sz w:val="20"/>
          <w:szCs w:val="20"/>
        </w:rPr>
        <w:t>OŚWIADCZENIE DOTYCZĄCE PODMIOTU, NA KTÓREGO</w:t>
      </w:r>
      <w:r>
        <w:rPr>
          <w:rFonts w:asciiTheme="majorHAnsi" w:hAnsiTheme="majorHAnsi" w:cstheme="majorHAnsi"/>
          <w:b/>
          <w:sz w:val="20"/>
          <w:szCs w:val="20"/>
        </w:rPr>
        <w:t xml:space="preserve"> ZASOBY POWOŁUJE SIĘ WYKONAWCA:</w:t>
      </w:r>
    </w:p>
    <w:p w14:paraId="48291CDF" w14:textId="77777777" w:rsidR="008C2F0C" w:rsidRDefault="008C2F0C" w:rsidP="008C2F0C">
      <w:pPr>
        <w:rPr>
          <w:rFonts w:asciiTheme="majorHAnsi" w:hAnsiTheme="majorHAnsi" w:cstheme="majorHAnsi"/>
          <w:sz w:val="20"/>
          <w:szCs w:val="20"/>
        </w:rPr>
      </w:pPr>
      <w:r w:rsidRPr="00D60BAD">
        <w:rPr>
          <w:rFonts w:asciiTheme="majorHAnsi" w:hAnsiTheme="majorHAnsi" w:cstheme="majorHAnsi"/>
          <w:sz w:val="20"/>
          <w:szCs w:val="20"/>
        </w:rPr>
        <w:t xml:space="preserve">Oświadczam, że następujący/e podmiot/y, na którego/ich zasoby powołuję się </w:t>
      </w:r>
      <w:r>
        <w:rPr>
          <w:rFonts w:asciiTheme="majorHAnsi" w:hAnsiTheme="majorHAnsi" w:cstheme="majorHAnsi"/>
          <w:sz w:val="20"/>
          <w:szCs w:val="20"/>
        </w:rPr>
        <w:t>w niniejszym postępowaniu, tj.:</w:t>
      </w:r>
    </w:p>
    <w:p w14:paraId="6C456203" w14:textId="77777777" w:rsidR="008C2F0C" w:rsidRDefault="008C2F0C" w:rsidP="008C2F0C">
      <w:pPr>
        <w:rPr>
          <w:rFonts w:asciiTheme="majorHAnsi" w:hAnsiTheme="majorHAnsi" w:cstheme="majorHAnsi"/>
          <w:i/>
          <w:sz w:val="20"/>
          <w:szCs w:val="20"/>
        </w:rPr>
      </w:pPr>
      <w:r w:rsidRPr="00D60BAD">
        <w:rPr>
          <w:rFonts w:asciiTheme="majorHAnsi" w:hAnsiTheme="majorHAnsi" w:cstheme="majorHAnsi"/>
          <w:sz w:val="20"/>
          <w:szCs w:val="20"/>
        </w:rPr>
        <w:t xml:space="preserve">…………………………………………………………………….……………………… </w:t>
      </w:r>
      <w:r w:rsidRPr="00D60BAD">
        <w:rPr>
          <w:rFonts w:asciiTheme="majorHAnsi" w:hAnsiTheme="majorHAnsi" w:cstheme="majorHAnsi"/>
          <w:i/>
          <w:sz w:val="20"/>
          <w:szCs w:val="20"/>
        </w:rPr>
        <w:t xml:space="preserve">(podać pełną nazwę/firmę, adres, a także w </w:t>
      </w:r>
    </w:p>
    <w:p w14:paraId="3CCE0679" w14:textId="77777777" w:rsidR="008C2F0C" w:rsidRDefault="008C2F0C" w:rsidP="008C2F0C">
      <w:pPr>
        <w:rPr>
          <w:rFonts w:asciiTheme="majorHAnsi" w:hAnsiTheme="majorHAnsi" w:cstheme="majorHAnsi"/>
          <w:sz w:val="20"/>
          <w:szCs w:val="20"/>
        </w:rPr>
      </w:pPr>
      <w:r w:rsidRPr="00D60BAD">
        <w:rPr>
          <w:rFonts w:asciiTheme="majorHAnsi" w:hAnsiTheme="majorHAnsi" w:cstheme="majorHAnsi"/>
          <w:i/>
          <w:sz w:val="20"/>
          <w:szCs w:val="20"/>
        </w:rPr>
        <w:t>zależności od podmiotu: NIP/PESEL, KRS/</w:t>
      </w:r>
      <w:proofErr w:type="spellStart"/>
      <w:r w:rsidRPr="00D60BAD">
        <w:rPr>
          <w:rFonts w:asciiTheme="majorHAnsi" w:hAnsiTheme="majorHAnsi" w:cstheme="majorHAnsi"/>
          <w:i/>
          <w:sz w:val="20"/>
          <w:szCs w:val="20"/>
        </w:rPr>
        <w:t>CEiDG</w:t>
      </w:r>
      <w:proofErr w:type="spellEnd"/>
      <w:r w:rsidRPr="00D60BAD">
        <w:rPr>
          <w:rFonts w:asciiTheme="majorHAnsi" w:hAnsiTheme="majorHAnsi" w:cstheme="majorHAnsi"/>
          <w:i/>
          <w:sz w:val="20"/>
          <w:szCs w:val="20"/>
        </w:rPr>
        <w:t>)</w:t>
      </w:r>
      <w:r w:rsidRPr="00D60BAD">
        <w:rPr>
          <w:rFonts w:asciiTheme="majorHAnsi" w:hAnsiTheme="majorHAnsi" w:cstheme="majorHAnsi"/>
          <w:sz w:val="20"/>
          <w:szCs w:val="20"/>
        </w:rPr>
        <w:t xml:space="preserve"> nie podlega/ją wykluczeniu z postępowania o udzielenie </w:t>
      </w:r>
    </w:p>
    <w:p w14:paraId="46DB33B0" w14:textId="77777777" w:rsidR="008C2F0C" w:rsidRPr="00D60BAD" w:rsidRDefault="008C2F0C" w:rsidP="008C2F0C">
      <w:pPr>
        <w:rPr>
          <w:rFonts w:asciiTheme="majorHAnsi" w:hAnsiTheme="majorHAnsi" w:cstheme="majorHAnsi"/>
          <w:sz w:val="20"/>
          <w:szCs w:val="20"/>
        </w:rPr>
      </w:pPr>
      <w:r>
        <w:rPr>
          <w:rFonts w:asciiTheme="majorHAnsi" w:hAnsiTheme="majorHAnsi" w:cstheme="majorHAnsi"/>
          <w:sz w:val="20"/>
          <w:szCs w:val="20"/>
        </w:rPr>
        <w:t>zamówienia.</w:t>
      </w:r>
    </w:p>
    <w:p w14:paraId="625AB7B5" w14:textId="77777777" w:rsidR="008C2F0C" w:rsidRDefault="008C2F0C" w:rsidP="008C2F0C">
      <w:pPr>
        <w:shd w:val="clear" w:color="auto" w:fill="BFBFBF"/>
        <w:rPr>
          <w:rFonts w:asciiTheme="majorHAnsi" w:hAnsiTheme="majorHAnsi" w:cstheme="majorHAnsi"/>
          <w:b/>
          <w:sz w:val="20"/>
          <w:szCs w:val="20"/>
        </w:rPr>
      </w:pPr>
      <w:r w:rsidRPr="00D60BAD">
        <w:rPr>
          <w:rFonts w:asciiTheme="majorHAnsi" w:hAnsiTheme="majorHAnsi" w:cstheme="majorHAnsi"/>
          <w:b/>
          <w:sz w:val="20"/>
          <w:szCs w:val="20"/>
        </w:rPr>
        <w:lastRenderedPageBreak/>
        <w:t>OŚWIADCZENIE DOTYCZĄCE PODWYKONAWCY NIEBĘDĄCEG</w:t>
      </w:r>
      <w:r>
        <w:rPr>
          <w:rFonts w:asciiTheme="majorHAnsi" w:hAnsiTheme="majorHAnsi" w:cstheme="majorHAnsi"/>
          <w:b/>
          <w:sz w:val="20"/>
          <w:szCs w:val="20"/>
        </w:rPr>
        <w:t>O PODMIOTEM, NA, KTÓREGO ZASOBY</w:t>
      </w:r>
    </w:p>
    <w:p w14:paraId="4D46939D" w14:textId="77777777" w:rsidR="008C2F0C" w:rsidRPr="00D60BAD" w:rsidRDefault="008C2F0C" w:rsidP="008C2F0C">
      <w:pPr>
        <w:shd w:val="clear" w:color="auto" w:fill="BFBFBF"/>
        <w:rPr>
          <w:rFonts w:asciiTheme="majorHAnsi" w:hAnsiTheme="majorHAnsi" w:cstheme="majorHAnsi"/>
          <w:b/>
          <w:sz w:val="20"/>
          <w:szCs w:val="20"/>
        </w:rPr>
      </w:pPr>
      <w:r w:rsidRPr="00D60BAD">
        <w:rPr>
          <w:rFonts w:asciiTheme="majorHAnsi" w:hAnsiTheme="majorHAnsi" w:cstheme="majorHAnsi"/>
          <w:b/>
          <w:sz w:val="20"/>
          <w:szCs w:val="20"/>
        </w:rPr>
        <w:t>POWOŁUJE SIĘ WYKONAWCA:</w:t>
      </w:r>
    </w:p>
    <w:p w14:paraId="2799C75A" w14:textId="77777777" w:rsidR="008C2F0C" w:rsidRPr="00D60BAD" w:rsidRDefault="008C2F0C" w:rsidP="008C2F0C">
      <w:pPr>
        <w:spacing w:line="276" w:lineRule="auto"/>
        <w:rPr>
          <w:rFonts w:asciiTheme="majorHAnsi" w:hAnsiTheme="majorHAnsi" w:cstheme="majorHAnsi"/>
          <w:sz w:val="20"/>
          <w:szCs w:val="20"/>
        </w:rPr>
      </w:pPr>
    </w:p>
    <w:p w14:paraId="51818EF4" w14:textId="77777777" w:rsidR="008C2F0C" w:rsidRDefault="008C2F0C" w:rsidP="008C2F0C">
      <w:pPr>
        <w:rPr>
          <w:rFonts w:asciiTheme="majorHAnsi" w:hAnsiTheme="majorHAnsi" w:cstheme="majorHAnsi"/>
          <w:sz w:val="20"/>
          <w:szCs w:val="20"/>
        </w:rPr>
      </w:pPr>
      <w:r w:rsidRPr="00D60BAD">
        <w:rPr>
          <w:rFonts w:asciiTheme="majorHAnsi" w:hAnsiTheme="majorHAnsi" w:cstheme="majorHAnsi"/>
          <w:sz w:val="20"/>
          <w:szCs w:val="20"/>
        </w:rPr>
        <w:t>Oświadczam, że następujący/e podmiot/y, będący/e Podw</w:t>
      </w:r>
      <w:r>
        <w:rPr>
          <w:rFonts w:asciiTheme="majorHAnsi" w:hAnsiTheme="majorHAnsi" w:cstheme="majorHAnsi"/>
          <w:sz w:val="20"/>
          <w:szCs w:val="20"/>
        </w:rPr>
        <w:t>ykonawcą/mi: ………………………………………………</w:t>
      </w:r>
    </w:p>
    <w:p w14:paraId="7255F683" w14:textId="77777777" w:rsidR="008C2F0C" w:rsidRDefault="008C2F0C" w:rsidP="008C2F0C">
      <w:pPr>
        <w:rPr>
          <w:rFonts w:asciiTheme="majorHAnsi" w:hAnsiTheme="majorHAnsi" w:cstheme="majorHAnsi"/>
          <w:sz w:val="20"/>
          <w:szCs w:val="20"/>
        </w:rPr>
      </w:pPr>
      <w:r w:rsidRPr="00D60BAD">
        <w:rPr>
          <w:rFonts w:asciiTheme="majorHAnsi" w:hAnsiTheme="majorHAnsi" w:cstheme="majorHAnsi"/>
          <w:i/>
          <w:sz w:val="20"/>
          <w:szCs w:val="20"/>
        </w:rPr>
        <w:t>(podać pełną nazwę/firmę, adres, a także w zależności od podmiotu:</w:t>
      </w:r>
      <w:r>
        <w:rPr>
          <w:rFonts w:asciiTheme="majorHAnsi" w:hAnsiTheme="majorHAnsi" w:cstheme="majorHAnsi"/>
          <w:i/>
          <w:sz w:val="20"/>
          <w:szCs w:val="20"/>
        </w:rPr>
        <w:t xml:space="preserve"> </w:t>
      </w:r>
      <w:r w:rsidRPr="00D60BAD">
        <w:rPr>
          <w:rFonts w:asciiTheme="majorHAnsi" w:hAnsiTheme="majorHAnsi" w:cstheme="majorHAnsi"/>
          <w:i/>
          <w:sz w:val="20"/>
          <w:szCs w:val="20"/>
        </w:rPr>
        <w:t>NIP/PESEL, KRS/</w:t>
      </w:r>
      <w:proofErr w:type="spellStart"/>
      <w:r w:rsidRPr="00D60BAD">
        <w:rPr>
          <w:rFonts w:asciiTheme="majorHAnsi" w:hAnsiTheme="majorHAnsi" w:cstheme="majorHAnsi"/>
          <w:i/>
          <w:sz w:val="20"/>
          <w:szCs w:val="20"/>
        </w:rPr>
        <w:t>CEiDG</w:t>
      </w:r>
      <w:proofErr w:type="spellEnd"/>
      <w:r w:rsidRPr="00D60BAD">
        <w:rPr>
          <w:rFonts w:asciiTheme="majorHAnsi" w:hAnsiTheme="majorHAnsi" w:cstheme="majorHAnsi"/>
          <w:i/>
          <w:sz w:val="20"/>
          <w:szCs w:val="20"/>
        </w:rPr>
        <w:t>)</w:t>
      </w:r>
      <w:r>
        <w:rPr>
          <w:rFonts w:asciiTheme="majorHAnsi" w:hAnsiTheme="majorHAnsi" w:cstheme="majorHAnsi"/>
          <w:sz w:val="20"/>
          <w:szCs w:val="20"/>
        </w:rPr>
        <w:t>, nie podlega/ą</w:t>
      </w:r>
    </w:p>
    <w:p w14:paraId="66DEF18E" w14:textId="77777777" w:rsidR="008C2F0C" w:rsidRPr="006F04E7" w:rsidRDefault="008C2F0C" w:rsidP="008C2F0C">
      <w:pPr>
        <w:rPr>
          <w:rFonts w:asciiTheme="majorHAnsi" w:hAnsiTheme="majorHAnsi" w:cstheme="majorHAnsi"/>
          <w:i/>
          <w:sz w:val="20"/>
          <w:szCs w:val="20"/>
        </w:rPr>
      </w:pPr>
      <w:r w:rsidRPr="00D60BAD">
        <w:rPr>
          <w:rFonts w:asciiTheme="majorHAnsi" w:hAnsiTheme="majorHAnsi" w:cstheme="majorHAnsi"/>
          <w:sz w:val="20"/>
          <w:szCs w:val="20"/>
        </w:rPr>
        <w:t>Wykluczeniu z postęp</w:t>
      </w:r>
      <w:r>
        <w:rPr>
          <w:rFonts w:asciiTheme="majorHAnsi" w:hAnsiTheme="majorHAnsi" w:cstheme="majorHAnsi"/>
          <w:sz w:val="20"/>
          <w:szCs w:val="20"/>
        </w:rPr>
        <w:t>owania o udzielenie zamówienia.</w:t>
      </w:r>
    </w:p>
    <w:p w14:paraId="11E5B911" w14:textId="77777777" w:rsidR="008C2F0C" w:rsidRPr="00D60BAD" w:rsidRDefault="008C2F0C" w:rsidP="008C2F0C">
      <w:pPr>
        <w:shd w:val="clear" w:color="auto" w:fill="BFBFBF"/>
        <w:spacing w:line="276" w:lineRule="auto"/>
        <w:rPr>
          <w:rFonts w:asciiTheme="majorHAnsi" w:hAnsiTheme="majorHAnsi" w:cstheme="majorHAnsi"/>
          <w:b/>
          <w:sz w:val="20"/>
          <w:szCs w:val="20"/>
        </w:rPr>
      </w:pPr>
      <w:r w:rsidRPr="00D60BAD">
        <w:rPr>
          <w:rFonts w:asciiTheme="majorHAnsi" w:hAnsiTheme="majorHAnsi" w:cstheme="majorHAnsi"/>
          <w:b/>
          <w:sz w:val="20"/>
          <w:szCs w:val="20"/>
        </w:rPr>
        <w:t>OŚWIADCZENIE</w:t>
      </w:r>
      <w:r>
        <w:rPr>
          <w:rFonts w:asciiTheme="majorHAnsi" w:hAnsiTheme="majorHAnsi" w:cstheme="majorHAnsi"/>
          <w:b/>
          <w:sz w:val="20"/>
          <w:szCs w:val="20"/>
        </w:rPr>
        <w:t xml:space="preserve"> DOTYCZĄCE PODANYCH INFORMACJI:</w:t>
      </w:r>
    </w:p>
    <w:p w14:paraId="34F98AE8" w14:textId="77777777" w:rsidR="008C2F0C" w:rsidRDefault="008C2F0C" w:rsidP="008C2F0C">
      <w:pPr>
        <w:rPr>
          <w:rFonts w:asciiTheme="majorHAnsi" w:hAnsiTheme="majorHAnsi" w:cstheme="majorHAnsi"/>
          <w:sz w:val="20"/>
          <w:szCs w:val="20"/>
        </w:rPr>
      </w:pPr>
      <w:r w:rsidRPr="00D60BAD">
        <w:rPr>
          <w:rFonts w:asciiTheme="majorHAnsi" w:hAnsiTheme="majorHAnsi" w:cstheme="majorHAnsi"/>
          <w:sz w:val="20"/>
          <w:szCs w:val="20"/>
        </w:rPr>
        <w:t xml:space="preserve">Oświadczam, że wszystkie informacje podane w powyższych oświadczeniach są </w:t>
      </w:r>
      <w:r>
        <w:rPr>
          <w:rFonts w:asciiTheme="majorHAnsi" w:hAnsiTheme="majorHAnsi" w:cstheme="majorHAnsi"/>
          <w:sz w:val="20"/>
          <w:szCs w:val="20"/>
        </w:rPr>
        <w:t>aktualne i zgodne z prawdą</w:t>
      </w:r>
    </w:p>
    <w:p w14:paraId="6452B5EE" w14:textId="77777777" w:rsidR="008C2F0C" w:rsidRDefault="008C2F0C" w:rsidP="008C2F0C">
      <w:pPr>
        <w:rPr>
          <w:rFonts w:asciiTheme="majorHAnsi" w:hAnsiTheme="majorHAnsi" w:cstheme="majorHAnsi"/>
          <w:sz w:val="20"/>
          <w:szCs w:val="20"/>
        </w:rPr>
      </w:pPr>
      <w:r>
        <w:rPr>
          <w:rFonts w:asciiTheme="majorHAnsi" w:hAnsiTheme="majorHAnsi" w:cstheme="majorHAnsi"/>
          <w:sz w:val="20"/>
          <w:szCs w:val="20"/>
        </w:rPr>
        <w:t xml:space="preserve">oraz </w:t>
      </w:r>
      <w:r w:rsidRPr="00D60BAD">
        <w:rPr>
          <w:rFonts w:asciiTheme="majorHAnsi" w:hAnsiTheme="majorHAnsi" w:cstheme="majorHAnsi"/>
          <w:sz w:val="20"/>
          <w:szCs w:val="20"/>
        </w:rPr>
        <w:t xml:space="preserve">zostały przedstawione z pełną świadomością konsekwencji wprowadzenia zamawiającego w błąd przy </w:t>
      </w:r>
    </w:p>
    <w:p w14:paraId="541A4885" w14:textId="77777777" w:rsidR="008C2F0C" w:rsidRPr="00D60BAD" w:rsidRDefault="008C2F0C" w:rsidP="008C2F0C">
      <w:pPr>
        <w:rPr>
          <w:rFonts w:asciiTheme="majorHAnsi" w:hAnsiTheme="majorHAnsi" w:cstheme="majorHAnsi"/>
          <w:sz w:val="20"/>
          <w:szCs w:val="20"/>
        </w:rPr>
      </w:pPr>
      <w:r w:rsidRPr="00D60BAD">
        <w:rPr>
          <w:rFonts w:asciiTheme="majorHAnsi" w:hAnsiTheme="majorHAnsi" w:cstheme="majorHAnsi"/>
          <w:sz w:val="20"/>
          <w:szCs w:val="20"/>
        </w:rPr>
        <w:t>przedstawianiu informacji.</w:t>
      </w:r>
    </w:p>
    <w:p w14:paraId="0F5D0716" w14:textId="77777777" w:rsidR="008C2F0C" w:rsidRPr="00D60BAD" w:rsidRDefault="008C2F0C" w:rsidP="008C2F0C">
      <w:pPr>
        <w:spacing w:line="360" w:lineRule="auto"/>
        <w:ind w:left="0" w:firstLine="0"/>
        <w:rPr>
          <w:rFonts w:asciiTheme="majorHAnsi" w:hAnsiTheme="majorHAnsi" w:cstheme="majorHAnsi"/>
          <w:sz w:val="20"/>
          <w:szCs w:val="20"/>
        </w:rPr>
      </w:pPr>
    </w:p>
    <w:p w14:paraId="7EE598A0" w14:textId="77777777" w:rsidR="008C2F0C" w:rsidRPr="00D60BAD" w:rsidRDefault="008C2F0C" w:rsidP="008C2F0C">
      <w:pPr>
        <w:pStyle w:val="rozdzia"/>
        <w:rPr>
          <w:rFonts w:asciiTheme="majorHAnsi" w:hAnsiTheme="majorHAnsi" w:cstheme="majorHAnsi"/>
        </w:rPr>
      </w:pPr>
    </w:p>
    <w:p w14:paraId="491D36D3" w14:textId="77777777" w:rsidR="008C2F0C" w:rsidRPr="00D60BAD" w:rsidRDefault="008C2F0C" w:rsidP="008C2F0C">
      <w:pPr>
        <w:pStyle w:val="rozdzia"/>
        <w:rPr>
          <w:rFonts w:asciiTheme="majorHAnsi" w:hAnsiTheme="majorHAnsi" w:cstheme="majorHAnsi"/>
        </w:rPr>
      </w:pPr>
    </w:p>
    <w:p w14:paraId="00CD0A82" w14:textId="77777777" w:rsidR="008C2F0C" w:rsidRPr="00D60BAD" w:rsidRDefault="008C2F0C" w:rsidP="008C2F0C">
      <w:pPr>
        <w:pStyle w:val="rozdzia"/>
        <w:rPr>
          <w:rFonts w:asciiTheme="majorHAnsi" w:hAnsiTheme="majorHAnsi" w:cstheme="majorHAnsi"/>
        </w:rPr>
      </w:pPr>
      <w:r w:rsidRPr="00D60BAD">
        <w:rPr>
          <w:rFonts w:asciiTheme="majorHAnsi" w:hAnsiTheme="majorHAnsi" w:cstheme="majorHAnsi"/>
        </w:rPr>
        <w:t>UWAGA:</w:t>
      </w:r>
    </w:p>
    <w:p w14:paraId="5518C623" w14:textId="77777777" w:rsidR="008C2F0C" w:rsidRPr="00D60BAD" w:rsidRDefault="008C2F0C" w:rsidP="008C2F0C">
      <w:pPr>
        <w:pStyle w:val="rozdzia"/>
        <w:numPr>
          <w:ilvl w:val="0"/>
          <w:numId w:val="55"/>
        </w:numPr>
        <w:jc w:val="left"/>
        <w:rPr>
          <w:rFonts w:asciiTheme="majorHAnsi" w:hAnsiTheme="majorHAnsi" w:cstheme="majorHAnsi"/>
        </w:rPr>
      </w:pPr>
      <w:r w:rsidRPr="00D60BAD">
        <w:rPr>
          <w:rFonts w:asciiTheme="majorHAnsi" w:hAnsiTheme="majorHAnsi" w:cstheme="majorHAnsi"/>
        </w:rPr>
        <w:t>W przypadku Wykonawców wspólnie ubiegających się o udzielenie zamówienia wymóg złożenia niniejszego oświadczenia dotyczy każdego z wykonawców</w:t>
      </w:r>
    </w:p>
    <w:p w14:paraId="32760D4D" w14:textId="77777777" w:rsidR="008C2F0C" w:rsidRPr="00D60BAD" w:rsidRDefault="008C2F0C" w:rsidP="008C2F0C">
      <w:pPr>
        <w:pStyle w:val="rozdzia"/>
        <w:numPr>
          <w:ilvl w:val="0"/>
          <w:numId w:val="55"/>
        </w:numPr>
        <w:jc w:val="left"/>
        <w:rPr>
          <w:rFonts w:asciiTheme="majorHAnsi" w:hAnsiTheme="majorHAnsi" w:cstheme="majorHAnsi"/>
        </w:rPr>
      </w:pPr>
      <w:r w:rsidRPr="00D60BAD">
        <w:rPr>
          <w:rFonts w:asciiTheme="majorHAnsi" w:hAnsiTheme="majorHAnsi" w:cstheme="majorHAnsi"/>
        </w:rPr>
        <w:t>Zamawiający zaleca przed podpisaniem, zapisanie dokumentu w formacie.pdf</w:t>
      </w:r>
    </w:p>
    <w:p w14:paraId="75E90714" w14:textId="77777777" w:rsidR="008C2F0C" w:rsidRPr="00D60BAD" w:rsidRDefault="008C2F0C" w:rsidP="008C2F0C">
      <w:pPr>
        <w:pStyle w:val="rozdzia"/>
        <w:numPr>
          <w:ilvl w:val="0"/>
          <w:numId w:val="55"/>
        </w:numPr>
        <w:jc w:val="left"/>
        <w:rPr>
          <w:rFonts w:asciiTheme="majorHAnsi" w:hAnsiTheme="majorHAnsi" w:cstheme="majorHAnsi"/>
        </w:rPr>
      </w:pPr>
      <w:r w:rsidRPr="00D60BAD">
        <w:rPr>
          <w:rFonts w:asciiTheme="majorHAnsi" w:hAnsiTheme="majorHAnsi" w:cstheme="majorHAnsi"/>
        </w:rPr>
        <w:t>Dokument należy wypełnić i podpisać kwalifikowalnym podpisem elektronicznym lub podpisem zaufanym lub podpisem osobistym.</w:t>
      </w:r>
    </w:p>
    <w:p w14:paraId="07C18EBE" w14:textId="77777777" w:rsidR="008C2F0C" w:rsidRPr="00D60BAD" w:rsidRDefault="008C2F0C" w:rsidP="008C2F0C">
      <w:pPr>
        <w:pStyle w:val="Tekstpodstawowy"/>
        <w:rPr>
          <w:rFonts w:asciiTheme="majorHAnsi" w:hAnsiTheme="majorHAnsi" w:cstheme="majorHAnsi"/>
          <w:b w:val="0"/>
          <w:i/>
          <w:sz w:val="20"/>
          <w:u w:val="single"/>
        </w:rPr>
      </w:pPr>
    </w:p>
    <w:p w14:paraId="278DC7E5" w14:textId="77777777" w:rsidR="008C2F0C" w:rsidRPr="00D60BAD" w:rsidRDefault="008C2F0C" w:rsidP="008C2F0C">
      <w:pPr>
        <w:pStyle w:val="Tekstpodstawowy"/>
        <w:rPr>
          <w:rFonts w:asciiTheme="majorHAnsi" w:hAnsiTheme="majorHAnsi" w:cstheme="majorHAnsi"/>
          <w:b w:val="0"/>
          <w:i/>
          <w:sz w:val="20"/>
          <w:u w:val="single"/>
        </w:rPr>
      </w:pPr>
    </w:p>
    <w:p w14:paraId="053A70DD" w14:textId="77777777" w:rsidR="008C2F0C" w:rsidRDefault="008C2F0C" w:rsidP="008C2F0C"/>
    <w:p w14:paraId="03684434" w14:textId="77777777" w:rsidR="00F962A7" w:rsidRDefault="00F962A7" w:rsidP="001034DA">
      <w:pPr>
        <w:pStyle w:val="Zwykytekst"/>
        <w:spacing w:line="288" w:lineRule="auto"/>
        <w:rPr>
          <w:rFonts w:cs="Times New Roman"/>
          <w:b/>
          <w:bCs/>
          <w:kern w:val="32"/>
        </w:rPr>
      </w:pPr>
    </w:p>
    <w:p w14:paraId="520D2CE5" w14:textId="77777777" w:rsidR="00F962A7" w:rsidRDefault="00F962A7" w:rsidP="001034DA">
      <w:pPr>
        <w:pStyle w:val="Zwykytekst"/>
        <w:spacing w:line="288" w:lineRule="auto"/>
        <w:rPr>
          <w:rFonts w:cs="Times New Roman"/>
          <w:b/>
          <w:bCs/>
          <w:kern w:val="32"/>
        </w:rPr>
      </w:pPr>
    </w:p>
    <w:p w14:paraId="5E803B42" w14:textId="77777777" w:rsidR="00F962A7" w:rsidRDefault="00F962A7" w:rsidP="001034DA">
      <w:pPr>
        <w:pStyle w:val="Zwykytekst"/>
        <w:spacing w:line="288" w:lineRule="auto"/>
        <w:rPr>
          <w:rFonts w:cs="Times New Roman"/>
          <w:b/>
          <w:bCs/>
          <w:kern w:val="32"/>
        </w:rPr>
      </w:pPr>
    </w:p>
    <w:p w14:paraId="786E4CA8" w14:textId="77777777" w:rsidR="00F962A7" w:rsidRDefault="00F962A7" w:rsidP="001034DA">
      <w:pPr>
        <w:pStyle w:val="Zwykytekst"/>
        <w:spacing w:line="288" w:lineRule="auto"/>
        <w:rPr>
          <w:rFonts w:cs="Times New Roman"/>
          <w:b/>
          <w:bCs/>
          <w:kern w:val="32"/>
        </w:rPr>
      </w:pPr>
    </w:p>
    <w:p w14:paraId="3A7FC8A3" w14:textId="77777777" w:rsidR="00F962A7" w:rsidRDefault="00F962A7" w:rsidP="001034DA">
      <w:pPr>
        <w:pStyle w:val="Zwykytekst"/>
        <w:spacing w:line="288" w:lineRule="auto"/>
        <w:rPr>
          <w:rFonts w:cs="Times New Roman"/>
          <w:b/>
          <w:bCs/>
          <w:kern w:val="32"/>
        </w:rPr>
      </w:pPr>
    </w:p>
    <w:p w14:paraId="41D2679C" w14:textId="77777777" w:rsidR="00F962A7" w:rsidRPr="00676473" w:rsidRDefault="00F962A7" w:rsidP="00C62EB7">
      <w:pPr>
        <w:pStyle w:val="Zwykytekst"/>
        <w:spacing w:line="288" w:lineRule="auto"/>
        <w:ind w:left="0" w:firstLine="0"/>
        <w:rPr>
          <w:rFonts w:asciiTheme="minorHAnsi" w:hAnsiTheme="minorHAnsi"/>
          <w:bCs/>
          <w:sz w:val="18"/>
          <w:szCs w:val="18"/>
        </w:rPr>
      </w:pPr>
    </w:p>
    <w:p w14:paraId="491BF8F8" w14:textId="77777777" w:rsidR="00D60BAD" w:rsidRDefault="00D60BAD" w:rsidP="00D60BAD">
      <w:pPr>
        <w:pStyle w:val="Tekstpodstawowy"/>
        <w:rPr>
          <w:rFonts w:asciiTheme="majorHAnsi" w:hAnsiTheme="majorHAnsi" w:cstheme="majorHAnsi"/>
          <w:b w:val="0"/>
          <w:i/>
          <w:sz w:val="20"/>
          <w:u w:val="single"/>
        </w:rPr>
      </w:pPr>
    </w:p>
    <w:p w14:paraId="16173E26" w14:textId="77777777" w:rsidR="00D60BAD" w:rsidRDefault="00D60BAD" w:rsidP="00D60BAD">
      <w:pPr>
        <w:pStyle w:val="Tekstpodstawowy"/>
        <w:rPr>
          <w:rFonts w:asciiTheme="majorHAnsi" w:hAnsiTheme="majorHAnsi" w:cstheme="majorHAnsi"/>
          <w:b w:val="0"/>
          <w:i/>
          <w:sz w:val="20"/>
          <w:u w:val="single"/>
        </w:rPr>
      </w:pPr>
    </w:p>
    <w:p w14:paraId="14B7E9A3" w14:textId="77777777" w:rsidR="00D60BAD" w:rsidRDefault="00D60BAD" w:rsidP="00D60BAD">
      <w:pPr>
        <w:pStyle w:val="Tekstpodstawowy"/>
        <w:rPr>
          <w:rFonts w:asciiTheme="majorHAnsi" w:hAnsiTheme="majorHAnsi" w:cstheme="majorHAnsi"/>
          <w:b w:val="0"/>
          <w:i/>
          <w:sz w:val="20"/>
          <w:u w:val="single"/>
        </w:rPr>
      </w:pPr>
    </w:p>
    <w:p w14:paraId="6E8ABDAC" w14:textId="77777777" w:rsidR="00D60BAD" w:rsidRDefault="00D60BAD" w:rsidP="00D60BAD">
      <w:pPr>
        <w:pStyle w:val="Tekstpodstawowy"/>
        <w:rPr>
          <w:rFonts w:asciiTheme="majorHAnsi" w:hAnsiTheme="majorHAnsi" w:cstheme="majorHAnsi"/>
          <w:b w:val="0"/>
          <w:i/>
          <w:sz w:val="20"/>
          <w:u w:val="single"/>
        </w:rPr>
      </w:pPr>
    </w:p>
    <w:p w14:paraId="5B9B56CF" w14:textId="77777777" w:rsidR="00D60BAD" w:rsidRDefault="00D60BAD" w:rsidP="00D60BAD">
      <w:pPr>
        <w:pStyle w:val="Tekstpodstawowy"/>
        <w:rPr>
          <w:rFonts w:asciiTheme="majorHAnsi" w:hAnsiTheme="majorHAnsi" w:cstheme="majorHAnsi"/>
          <w:b w:val="0"/>
          <w:i/>
          <w:sz w:val="20"/>
          <w:u w:val="single"/>
        </w:rPr>
      </w:pPr>
    </w:p>
    <w:p w14:paraId="715E2F9E" w14:textId="77777777" w:rsidR="00D60BAD" w:rsidRDefault="00D60BAD" w:rsidP="00D60BAD">
      <w:pPr>
        <w:pStyle w:val="Tekstpodstawowy"/>
        <w:rPr>
          <w:rFonts w:asciiTheme="majorHAnsi" w:hAnsiTheme="majorHAnsi" w:cstheme="majorHAnsi"/>
          <w:b w:val="0"/>
          <w:i/>
          <w:sz w:val="20"/>
          <w:u w:val="single"/>
        </w:rPr>
      </w:pPr>
    </w:p>
    <w:p w14:paraId="4555BA3B" w14:textId="77777777" w:rsidR="00D60BAD" w:rsidRDefault="00D60BAD" w:rsidP="00D60BAD">
      <w:pPr>
        <w:pStyle w:val="Tekstpodstawowy"/>
        <w:rPr>
          <w:rFonts w:asciiTheme="majorHAnsi" w:hAnsiTheme="majorHAnsi" w:cstheme="majorHAnsi"/>
          <w:b w:val="0"/>
          <w:i/>
          <w:sz w:val="20"/>
          <w:u w:val="single"/>
        </w:rPr>
      </w:pPr>
    </w:p>
    <w:p w14:paraId="04D650C3" w14:textId="77777777" w:rsidR="00D60BAD" w:rsidRDefault="00D60BAD" w:rsidP="00D60BAD">
      <w:pPr>
        <w:pStyle w:val="Tekstpodstawowy"/>
        <w:rPr>
          <w:rFonts w:asciiTheme="majorHAnsi" w:hAnsiTheme="majorHAnsi" w:cstheme="majorHAnsi"/>
          <w:b w:val="0"/>
          <w:i/>
          <w:sz w:val="20"/>
          <w:u w:val="single"/>
        </w:rPr>
      </w:pPr>
    </w:p>
    <w:p w14:paraId="4129D3B6" w14:textId="77777777" w:rsidR="00C62EB7" w:rsidRDefault="00C62EB7" w:rsidP="00D60BAD">
      <w:pPr>
        <w:pStyle w:val="Tekstpodstawowy"/>
        <w:rPr>
          <w:rFonts w:asciiTheme="majorHAnsi" w:hAnsiTheme="majorHAnsi" w:cstheme="majorHAnsi"/>
          <w:b w:val="0"/>
          <w:i/>
          <w:sz w:val="20"/>
          <w:u w:val="single"/>
        </w:rPr>
      </w:pPr>
    </w:p>
    <w:p w14:paraId="7CABB3B2" w14:textId="77777777" w:rsidR="00C62EB7" w:rsidRDefault="00C62EB7" w:rsidP="00D60BAD">
      <w:pPr>
        <w:pStyle w:val="Tekstpodstawowy"/>
        <w:rPr>
          <w:rFonts w:asciiTheme="majorHAnsi" w:hAnsiTheme="majorHAnsi" w:cstheme="majorHAnsi"/>
          <w:b w:val="0"/>
          <w:i/>
          <w:sz w:val="20"/>
          <w:u w:val="single"/>
        </w:rPr>
      </w:pPr>
    </w:p>
    <w:p w14:paraId="6219B7E9" w14:textId="77777777" w:rsidR="00C62EB7" w:rsidRDefault="00C62EB7" w:rsidP="00D60BAD">
      <w:pPr>
        <w:pStyle w:val="Tekstpodstawowy"/>
        <w:rPr>
          <w:rFonts w:asciiTheme="majorHAnsi" w:hAnsiTheme="majorHAnsi" w:cstheme="majorHAnsi"/>
          <w:b w:val="0"/>
          <w:i/>
          <w:sz w:val="20"/>
          <w:u w:val="single"/>
        </w:rPr>
      </w:pPr>
    </w:p>
    <w:p w14:paraId="0FB1566A" w14:textId="77777777" w:rsidR="00C62EB7" w:rsidRDefault="00C62EB7" w:rsidP="00D60BAD">
      <w:pPr>
        <w:pStyle w:val="Tekstpodstawowy"/>
        <w:rPr>
          <w:rFonts w:asciiTheme="majorHAnsi" w:hAnsiTheme="majorHAnsi" w:cstheme="majorHAnsi"/>
          <w:b w:val="0"/>
          <w:i/>
          <w:sz w:val="20"/>
          <w:u w:val="single"/>
        </w:rPr>
      </w:pPr>
    </w:p>
    <w:p w14:paraId="214CE226" w14:textId="77777777" w:rsidR="00C62EB7" w:rsidRDefault="00C62EB7" w:rsidP="00D60BAD">
      <w:pPr>
        <w:pStyle w:val="Tekstpodstawowy"/>
        <w:rPr>
          <w:rFonts w:asciiTheme="majorHAnsi" w:hAnsiTheme="majorHAnsi" w:cstheme="majorHAnsi"/>
          <w:b w:val="0"/>
          <w:i/>
          <w:sz w:val="20"/>
          <w:u w:val="single"/>
        </w:rPr>
      </w:pPr>
    </w:p>
    <w:p w14:paraId="40A45A49" w14:textId="77777777" w:rsidR="008C2F0C" w:rsidRPr="00D60BAD" w:rsidRDefault="008C2F0C" w:rsidP="008C2F0C">
      <w:pPr>
        <w:pStyle w:val="Tekstpodstawowy"/>
        <w:rPr>
          <w:rFonts w:asciiTheme="majorHAnsi" w:hAnsiTheme="majorHAnsi" w:cstheme="majorHAnsi"/>
          <w:b w:val="0"/>
          <w:i/>
          <w:sz w:val="20"/>
          <w:u w:val="single"/>
        </w:rPr>
      </w:pPr>
      <w:r w:rsidRPr="00D60BAD">
        <w:rPr>
          <w:rFonts w:asciiTheme="majorHAnsi" w:hAnsiTheme="majorHAnsi" w:cstheme="majorHAnsi"/>
          <w:b w:val="0"/>
          <w:i/>
          <w:sz w:val="20"/>
          <w:u w:val="single"/>
        </w:rPr>
        <w:lastRenderedPageBreak/>
        <w:t>DOKUMENT SKŁADANY WRAZ Z OFERTĄ</w:t>
      </w:r>
      <w:r w:rsidRPr="00D60BAD">
        <w:rPr>
          <w:rFonts w:asciiTheme="majorHAnsi" w:hAnsiTheme="majorHAnsi" w:cstheme="majorHAnsi"/>
          <w:sz w:val="20"/>
        </w:rPr>
        <w:tab/>
      </w:r>
      <w:r w:rsidRPr="00D60BAD">
        <w:rPr>
          <w:rFonts w:asciiTheme="majorHAnsi" w:hAnsiTheme="majorHAnsi" w:cstheme="majorHAnsi"/>
          <w:sz w:val="20"/>
        </w:rPr>
        <w:tab/>
      </w:r>
      <w:r w:rsidRPr="00D60BAD">
        <w:rPr>
          <w:rFonts w:asciiTheme="majorHAnsi" w:hAnsiTheme="majorHAnsi" w:cstheme="majorHAnsi"/>
          <w:sz w:val="20"/>
        </w:rPr>
        <w:tab/>
      </w:r>
    </w:p>
    <w:p w14:paraId="7C286E45" w14:textId="77777777" w:rsidR="008C2F0C" w:rsidRPr="00C62EB7" w:rsidRDefault="008C2F0C" w:rsidP="008C2F0C">
      <w:pPr>
        <w:pStyle w:val="Tekstpodstawowy"/>
        <w:jc w:val="right"/>
        <w:rPr>
          <w:rFonts w:asciiTheme="majorHAnsi" w:hAnsiTheme="majorHAnsi" w:cstheme="majorHAnsi"/>
          <w:bCs/>
          <w:sz w:val="20"/>
        </w:rPr>
      </w:pPr>
      <w:r w:rsidRPr="00C62EB7">
        <w:rPr>
          <w:rFonts w:asciiTheme="majorHAnsi" w:hAnsiTheme="majorHAnsi" w:cstheme="majorHAnsi"/>
          <w:bCs/>
          <w:sz w:val="20"/>
        </w:rPr>
        <w:t>Załącznik nr 3 do SWZ</w:t>
      </w:r>
    </w:p>
    <w:p w14:paraId="361B3F68" w14:textId="77777777" w:rsidR="008C2F0C" w:rsidRPr="00D60BAD" w:rsidRDefault="008C2F0C" w:rsidP="008C2F0C">
      <w:pPr>
        <w:rPr>
          <w:rFonts w:asciiTheme="majorHAnsi" w:hAnsiTheme="majorHAnsi" w:cstheme="majorHAnsi"/>
          <w:b/>
          <w:sz w:val="20"/>
          <w:szCs w:val="20"/>
        </w:rPr>
      </w:pPr>
    </w:p>
    <w:p w14:paraId="4E5C59D0" w14:textId="77777777" w:rsidR="008C2F0C" w:rsidRPr="00D60BAD" w:rsidRDefault="008C2F0C" w:rsidP="008C2F0C">
      <w:pPr>
        <w:rPr>
          <w:rFonts w:asciiTheme="majorHAnsi" w:hAnsiTheme="majorHAnsi" w:cstheme="majorHAnsi"/>
          <w:b/>
          <w:bCs/>
          <w:sz w:val="20"/>
          <w:szCs w:val="20"/>
        </w:rPr>
      </w:pPr>
      <w:r w:rsidRPr="00D60BAD">
        <w:rPr>
          <w:rFonts w:asciiTheme="majorHAnsi" w:hAnsiTheme="majorHAnsi" w:cstheme="majorHAnsi"/>
          <w:b/>
          <w:bCs/>
          <w:sz w:val="20"/>
          <w:szCs w:val="20"/>
        </w:rPr>
        <w:t xml:space="preserve">             </w:t>
      </w:r>
    </w:p>
    <w:p w14:paraId="47EE6305" w14:textId="77777777" w:rsidR="008C2F0C" w:rsidRPr="00D60BAD" w:rsidRDefault="008C2F0C" w:rsidP="008C2F0C">
      <w:pPr>
        <w:pStyle w:val="Tekstpodstawowy"/>
        <w:rPr>
          <w:rFonts w:asciiTheme="majorHAnsi" w:hAnsiTheme="majorHAnsi" w:cstheme="majorHAnsi"/>
          <w:b w:val="0"/>
          <w:sz w:val="20"/>
        </w:rPr>
      </w:pPr>
      <w:r w:rsidRPr="00D60BAD">
        <w:rPr>
          <w:rFonts w:asciiTheme="majorHAnsi" w:hAnsiTheme="majorHAnsi" w:cstheme="majorHAnsi"/>
          <w:b w:val="0"/>
          <w:sz w:val="20"/>
        </w:rPr>
        <w:t xml:space="preserve">Wykonawca: </w:t>
      </w:r>
    </w:p>
    <w:p w14:paraId="1F598438" w14:textId="77777777" w:rsidR="008C2F0C" w:rsidRPr="00D60BAD" w:rsidRDefault="008C2F0C" w:rsidP="008C2F0C">
      <w:pPr>
        <w:pStyle w:val="Tekstpodstawowy"/>
        <w:jc w:val="center"/>
        <w:rPr>
          <w:rFonts w:asciiTheme="majorHAnsi" w:hAnsiTheme="majorHAnsi" w:cstheme="majorHAnsi"/>
          <w:sz w:val="20"/>
        </w:rPr>
      </w:pPr>
      <w:r w:rsidRPr="00D60BAD">
        <w:rPr>
          <w:rFonts w:asciiTheme="majorHAnsi" w:hAnsiTheme="majorHAnsi" w:cstheme="majorHAnsi"/>
          <w:sz w:val="20"/>
        </w:rPr>
        <w:t>....................................................................................</w:t>
      </w:r>
    </w:p>
    <w:p w14:paraId="4832242C" w14:textId="77777777" w:rsidR="008C2F0C" w:rsidRPr="00D60BAD" w:rsidRDefault="008C2F0C" w:rsidP="008C2F0C">
      <w:pPr>
        <w:pStyle w:val="Tekstpodstawowy"/>
        <w:jc w:val="center"/>
        <w:rPr>
          <w:rFonts w:asciiTheme="majorHAnsi" w:hAnsiTheme="majorHAnsi" w:cstheme="majorHAnsi"/>
          <w:sz w:val="20"/>
        </w:rPr>
      </w:pPr>
      <w:r w:rsidRPr="00D60BAD">
        <w:rPr>
          <w:rFonts w:asciiTheme="majorHAnsi" w:hAnsiTheme="majorHAnsi" w:cstheme="majorHAnsi"/>
          <w:sz w:val="20"/>
        </w:rPr>
        <w:t>....................................................................................</w:t>
      </w:r>
    </w:p>
    <w:p w14:paraId="46A27EEE" w14:textId="77777777" w:rsidR="008C2F0C" w:rsidRPr="00D60BAD" w:rsidRDefault="008C2F0C" w:rsidP="008C2F0C">
      <w:pPr>
        <w:pStyle w:val="Tekstpodstawowy"/>
        <w:jc w:val="center"/>
        <w:rPr>
          <w:rFonts w:asciiTheme="majorHAnsi" w:hAnsiTheme="majorHAnsi" w:cstheme="majorHAnsi"/>
          <w:sz w:val="20"/>
        </w:rPr>
      </w:pPr>
      <w:r w:rsidRPr="00D60BAD">
        <w:rPr>
          <w:rFonts w:asciiTheme="majorHAnsi" w:hAnsiTheme="majorHAnsi" w:cstheme="majorHAnsi"/>
          <w:sz w:val="20"/>
        </w:rPr>
        <w:t>....................................................................................</w:t>
      </w:r>
    </w:p>
    <w:p w14:paraId="62EC4D38" w14:textId="77777777" w:rsidR="008C2F0C" w:rsidRPr="00D60BAD" w:rsidRDefault="008C2F0C" w:rsidP="008C2F0C">
      <w:pPr>
        <w:framePr w:hSpace="141" w:wrap="around" w:vAnchor="text" w:hAnchor="margin" w:xAlign="center" w:y="1"/>
        <w:ind w:right="-6"/>
        <w:rPr>
          <w:rFonts w:asciiTheme="majorHAnsi" w:hAnsiTheme="majorHAnsi" w:cstheme="majorHAnsi"/>
          <w:i/>
          <w:color w:val="000000"/>
          <w:sz w:val="20"/>
          <w:szCs w:val="20"/>
        </w:rPr>
      </w:pPr>
      <w:r w:rsidRPr="00D60BAD">
        <w:rPr>
          <w:rFonts w:asciiTheme="majorHAnsi" w:hAnsiTheme="majorHAnsi" w:cstheme="majorHAnsi"/>
          <w:i/>
          <w:color w:val="000000"/>
          <w:sz w:val="20"/>
          <w:szCs w:val="20"/>
        </w:rPr>
        <w:t>(pełna nazwa/firma, adres, w zależności od podmiotu: NIP/PESEL, KRS/</w:t>
      </w:r>
      <w:proofErr w:type="spellStart"/>
      <w:r w:rsidRPr="00D60BAD">
        <w:rPr>
          <w:rFonts w:asciiTheme="majorHAnsi" w:hAnsiTheme="majorHAnsi" w:cstheme="majorHAnsi"/>
          <w:i/>
          <w:color w:val="000000"/>
          <w:sz w:val="20"/>
          <w:szCs w:val="20"/>
        </w:rPr>
        <w:t>CEiDG</w:t>
      </w:r>
      <w:proofErr w:type="spellEnd"/>
      <w:r w:rsidRPr="00D60BAD">
        <w:rPr>
          <w:rFonts w:asciiTheme="majorHAnsi" w:hAnsiTheme="majorHAnsi" w:cstheme="majorHAnsi"/>
          <w:i/>
          <w:color w:val="000000"/>
          <w:sz w:val="20"/>
          <w:szCs w:val="20"/>
        </w:rPr>
        <w:t>)</w:t>
      </w:r>
    </w:p>
    <w:p w14:paraId="1E5B589A" w14:textId="77777777" w:rsidR="008C2F0C" w:rsidRPr="00D60BAD" w:rsidRDefault="008C2F0C" w:rsidP="008C2F0C">
      <w:pPr>
        <w:pStyle w:val="Tekstpodstawowy"/>
        <w:rPr>
          <w:rFonts w:asciiTheme="majorHAnsi" w:hAnsiTheme="majorHAnsi" w:cstheme="majorHAnsi"/>
          <w:sz w:val="20"/>
        </w:rPr>
      </w:pPr>
    </w:p>
    <w:p w14:paraId="3162DE11" w14:textId="77777777" w:rsidR="008C2F0C" w:rsidRPr="00D60BAD" w:rsidRDefault="008C2F0C" w:rsidP="008C2F0C">
      <w:pPr>
        <w:pStyle w:val="Tekstpodstawowy"/>
        <w:rPr>
          <w:rFonts w:asciiTheme="majorHAnsi" w:hAnsiTheme="majorHAnsi" w:cstheme="majorHAnsi"/>
          <w:sz w:val="20"/>
        </w:rPr>
      </w:pPr>
    </w:p>
    <w:p w14:paraId="38EE0F03" w14:textId="77777777" w:rsidR="008C2F0C" w:rsidRPr="00D60BAD" w:rsidRDefault="008C2F0C" w:rsidP="008C2F0C">
      <w:pPr>
        <w:framePr w:hSpace="141" w:wrap="around" w:vAnchor="text" w:hAnchor="margin" w:xAlign="center" w:y="1"/>
        <w:rPr>
          <w:rFonts w:asciiTheme="majorHAnsi" w:hAnsiTheme="majorHAnsi" w:cstheme="majorHAnsi"/>
          <w:b/>
          <w:color w:val="000000"/>
          <w:sz w:val="20"/>
          <w:szCs w:val="20"/>
        </w:rPr>
      </w:pPr>
      <w:r w:rsidRPr="00D60BAD">
        <w:rPr>
          <w:rFonts w:asciiTheme="majorHAnsi" w:hAnsiTheme="majorHAnsi" w:cstheme="majorHAnsi"/>
          <w:b/>
          <w:color w:val="000000"/>
          <w:sz w:val="20"/>
          <w:szCs w:val="20"/>
        </w:rPr>
        <w:t>reprezentowany przez:</w:t>
      </w:r>
    </w:p>
    <w:p w14:paraId="1FC2C1F4" w14:textId="77777777" w:rsidR="008C2F0C" w:rsidRPr="00D60BAD" w:rsidRDefault="008C2F0C" w:rsidP="008C2F0C">
      <w:pPr>
        <w:framePr w:hSpace="141" w:wrap="around" w:vAnchor="text" w:hAnchor="margin" w:xAlign="center" w:y="1"/>
        <w:ind w:right="-6"/>
        <w:jc w:val="center"/>
        <w:rPr>
          <w:rFonts w:asciiTheme="majorHAnsi" w:hAnsiTheme="majorHAnsi" w:cstheme="majorHAnsi"/>
          <w:color w:val="000000"/>
          <w:sz w:val="20"/>
          <w:szCs w:val="20"/>
        </w:rPr>
      </w:pPr>
      <w:r w:rsidRPr="00D60BAD">
        <w:rPr>
          <w:rFonts w:asciiTheme="majorHAnsi" w:hAnsiTheme="majorHAnsi" w:cstheme="majorHAnsi"/>
          <w:color w:val="000000"/>
          <w:sz w:val="20"/>
          <w:szCs w:val="20"/>
        </w:rPr>
        <w:t>…………………………………………………………………</w:t>
      </w:r>
    </w:p>
    <w:p w14:paraId="0D977BA5" w14:textId="77777777" w:rsidR="008C2F0C" w:rsidRPr="00D60BAD" w:rsidRDefault="008C2F0C" w:rsidP="008C2F0C">
      <w:pPr>
        <w:framePr w:hSpace="141" w:wrap="around" w:vAnchor="text" w:hAnchor="margin" w:xAlign="center" w:y="1"/>
        <w:ind w:right="-6"/>
        <w:jc w:val="center"/>
        <w:rPr>
          <w:rFonts w:asciiTheme="majorHAnsi" w:hAnsiTheme="majorHAnsi" w:cstheme="majorHAnsi"/>
          <w:i/>
          <w:color w:val="000000"/>
          <w:sz w:val="20"/>
          <w:szCs w:val="20"/>
        </w:rPr>
      </w:pPr>
      <w:r w:rsidRPr="00D60BAD">
        <w:rPr>
          <w:rFonts w:asciiTheme="majorHAnsi" w:hAnsiTheme="majorHAnsi" w:cstheme="majorHAnsi"/>
          <w:i/>
          <w:color w:val="000000"/>
          <w:sz w:val="20"/>
          <w:szCs w:val="20"/>
        </w:rPr>
        <w:t>(imię, nazwisko, stanowisko/podstawa do reprezentacji)</w:t>
      </w:r>
    </w:p>
    <w:p w14:paraId="076F1FCB" w14:textId="77777777" w:rsidR="008C2F0C" w:rsidRPr="00D60BAD" w:rsidRDefault="008C2F0C" w:rsidP="008C2F0C">
      <w:pPr>
        <w:pStyle w:val="Tekstpodstawowy"/>
        <w:jc w:val="center"/>
        <w:rPr>
          <w:rFonts w:asciiTheme="majorHAnsi" w:hAnsiTheme="majorHAnsi" w:cstheme="majorHAnsi"/>
          <w:b w:val="0"/>
          <w:bCs/>
          <w:iCs/>
          <w:sz w:val="20"/>
          <w:shd w:val="clear" w:color="auto" w:fill="E6E6E6"/>
        </w:rPr>
      </w:pPr>
    </w:p>
    <w:p w14:paraId="4D2360B9" w14:textId="77777777" w:rsidR="008C2F0C" w:rsidRPr="00D60BAD" w:rsidRDefault="008C2F0C" w:rsidP="008C2F0C">
      <w:pPr>
        <w:pStyle w:val="Tekstpodstawowy"/>
        <w:jc w:val="center"/>
        <w:rPr>
          <w:rFonts w:asciiTheme="majorHAnsi" w:hAnsiTheme="majorHAnsi" w:cstheme="majorHAnsi"/>
          <w:b w:val="0"/>
          <w:bCs/>
          <w:sz w:val="20"/>
          <w:shd w:val="clear" w:color="auto" w:fill="E6E6E6"/>
        </w:rPr>
      </w:pPr>
      <w:r w:rsidRPr="00D60BAD">
        <w:rPr>
          <w:rFonts w:asciiTheme="majorHAnsi" w:hAnsiTheme="majorHAnsi" w:cstheme="majorHAnsi"/>
          <w:b w:val="0"/>
          <w:bCs/>
          <w:iCs/>
          <w:sz w:val="20"/>
          <w:shd w:val="clear" w:color="auto" w:fill="E6E6E6"/>
        </w:rPr>
        <w:t>OŚWIADCZENIE</w:t>
      </w:r>
      <w:r w:rsidRPr="00D60BAD">
        <w:rPr>
          <w:rFonts w:asciiTheme="majorHAnsi" w:hAnsiTheme="majorHAnsi" w:cstheme="majorHAnsi"/>
          <w:b w:val="0"/>
          <w:bCs/>
          <w:sz w:val="20"/>
          <w:shd w:val="clear" w:color="auto" w:fill="E6E6E6"/>
        </w:rPr>
        <w:t xml:space="preserve"> WYKONAWCY</w:t>
      </w:r>
      <w:r>
        <w:rPr>
          <w:rFonts w:asciiTheme="majorHAnsi" w:hAnsiTheme="majorHAnsi" w:cstheme="majorHAnsi"/>
          <w:b w:val="0"/>
          <w:bCs/>
          <w:sz w:val="20"/>
          <w:shd w:val="clear" w:color="auto" w:fill="E6E6E6"/>
        </w:rPr>
        <w:t>/WYKONAWCY WSPÓLNIE UBIEGAJĄCEGO SIĘ O UDZIELENIE ZAMÓWIENIA</w:t>
      </w:r>
      <w:r w:rsidRPr="00D60BAD">
        <w:rPr>
          <w:rFonts w:asciiTheme="majorHAnsi" w:hAnsiTheme="majorHAnsi" w:cstheme="majorHAnsi"/>
          <w:b w:val="0"/>
          <w:bCs/>
          <w:sz w:val="20"/>
          <w:shd w:val="clear" w:color="auto" w:fill="E6E6E6"/>
        </w:rPr>
        <w:t xml:space="preserve"> </w:t>
      </w:r>
    </w:p>
    <w:p w14:paraId="614278F7" w14:textId="77777777" w:rsidR="008C2F0C" w:rsidRPr="00D60BAD" w:rsidRDefault="008C2F0C" w:rsidP="008C2F0C">
      <w:pPr>
        <w:pStyle w:val="Tekstpodstawowy"/>
        <w:jc w:val="center"/>
        <w:rPr>
          <w:rFonts w:asciiTheme="majorHAnsi" w:hAnsiTheme="majorHAnsi" w:cstheme="majorHAnsi"/>
          <w:b w:val="0"/>
          <w:bCs/>
          <w:sz w:val="20"/>
          <w:shd w:val="clear" w:color="auto" w:fill="E6E6E6"/>
        </w:rPr>
      </w:pPr>
    </w:p>
    <w:p w14:paraId="4E277AD0" w14:textId="77777777" w:rsidR="008C2F0C" w:rsidRPr="00D60BAD" w:rsidRDefault="008C2F0C" w:rsidP="008C2F0C">
      <w:pPr>
        <w:jc w:val="center"/>
        <w:rPr>
          <w:rFonts w:asciiTheme="majorHAnsi" w:hAnsiTheme="majorHAnsi" w:cstheme="majorHAnsi"/>
          <w:b/>
          <w:bCs/>
          <w:iCs/>
          <w:color w:val="000000"/>
          <w:sz w:val="20"/>
          <w:szCs w:val="20"/>
          <w:shd w:val="clear" w:color="auto" w:fill="E6E6E6"/>
        </w:rPr>
      </w:pPr>
      <w:r w:rsidRPr="00D60BAD">
        <w:rPr>
          <w:rFonts w:asciiTheme="majorHAnsi" w:hAnsiTheme="majorHAnsi" w:cstheme="majorHAnsi"/>
          <w:b/>
          <w:bCs/>
          <w:iCs/>
          <w:color w:val="000000"/>
          <w:sz w:val="20"/>
          <w:szCs w:val="20"/>
          <w:shd w:val="clear" w:color="auto" w:fill="E6E6E6"/>
        </w:rPr>
        <w:t xml:space="preserve">składane na podstawie art. 125 ust. 1 ustawy z dnia 11 września 2019 r. </w:t>
      </w:r>
    </w:p>
    <w:p w14:paraId="5B9F6AA8" w14:textId="77777777" w:rsidR="008C2F0C" w:rsidRPr="00D60BAD" w:rsidRDefault="008C2F0C" w:rsidP="008C2F0C">
      <w:pPr>
        <w:jc w:val="center"/>
        <w:rPr>
          <w:rFonts w:asciiTheme="majorHAnsi" w:hAnsiTheme="majorHAnsi" w:cstheme="majorHAnsi"/>
          <w:b/>
          <w:bCs/>
          <w:iCs/>
          <w:color w:val="000000"/>
          <w:sz w:val="20"/>
          <w:szCs w:val="20"/>
          <w:shd w:val="clear" w:color="auto" w:fill="E6E6E6"/>
        </w:rPr>
      </w:pPr>
      <w:r w:rsidRPr="00D60BAD">
        <w:rPr>
          <w:rFonts w:asciiTheme="majorHAnsi" w:hAnsiTheme="majorHAnsi" w:cstheme="majorHAnsi"/>
          <w:b/>
          <w:bCs/>
          <w:iCs/>
          <w:color w:val="000000"/>
          <w:sz w:val="20"/>
          <w:szCs w:val="20"/>
          <w:shd w:val="clear" w:color="auto" w:fill="E6E6E6"/>
        </w:rPr>
        <w:t xml:space="preserve"> Prawo zamówień publicznych ( dalej, jako: ustawa </w:t>
      </w:r>
      <w:proofErr w:type="spellStart"/>
      <w:r w:rsidRPr="00D60BAD">
        <w:rPr>
          <w:rFonts w:asciiTheme="majorHAnsi" w:hAnsiTheme="majorHAnsi" w:cstheme="majorHAnsi"/>
          <w:b/>
          <w:bCs/>
          <w:iCs/>
          <w:color w:val="000000"/>
          <w:sz w:val="20"/>
          <w:szCs w:val="20"/>
          <w:shd w:val="clear" w:color="auto" w:fill="E6E6E6"/>
        </w:rPr>
        <w:t>Pzp</w:t>
      </w:r>
      <w:proofErr w:type="spellEnd"/>
      <w:r w:rsidRPr="00D60BAD">
        <w:rPr>
          <w:rFonts w:asciiTheme="majorHAnsi" w:hAnsiTheme="majorHAnsi" w:cstheme="majorHAnsi"/>
          <w:b/>
          <w:bCs/>
          <w:iCs/>
          <w:color w:val="000000"/>
          <w:sz w:val="20"/>
          <w:szCs w:val="20"/>
          <w:shd w:val="clear" w:color="auto" w:fill="E6E6E6"/>
        </w:rPr>
        <w:t xml:space="preserve">), </w:t>
      </w:r>
    </w:p>
    <w:p w14:paraId="0DCB9ADB" w14:textId="77777777" w:rsidR="008C2F0C" w:rsidRPr="00D60BAD" w:rsidRDefault="008C2F0C" w:rsidP="008C2F0C">
      <w:pPr>
        <w:jc w:val="center"/>
        <w:rPr>
          <w:rFonts w:asciiTheme="majorHAnsi" w:hAnsiTheme="majorHAnsi" w:cstheme="majorHAnsi"/>
          <w:b/>
          <w:bCs/>
          <w:iCs/>
          <w:color w:val="000000"/>
          <w:sz w:val="20"/>
          <w:szCs w:val="20"/>
          <w:shd w:val="clear" w:color="auto" w:fill="E6E6E6"/>
        </w:rPr>
      </w:pPr>
    </w:p>
    <w:p w14:paraId="570085A5" w14:textId="77777777" w:rsidR="008C2F0C" w:rsidRPr="00D60BAD" w:rsidRDefault="008C2F0C" w:rsidP="008C2F0C">
      <w:pPr>
        <w:jc w:val="center"/>
        <w:rPr>
          <w:rFonts w:asciiTheme="majorHAnsi" w:hAnsiTheme="majorHAnsi" w:cstheme="majorHAnsi"/>
          <w:b/>
          <w:bCs/>
          <w:iCs/>
          <w:color w:val="000000"/>
          <w:sz w:val="20"/>
          <w:szCs w:val="20"/>
          <w:shd w:val="clear" w:color="auto" w:fill="E6E6E6"/>
        </w:rPr>
      </w:pPr>
      <w:r w:rsidRPr="00D60BAD">
        <w:rPr>
          <w:rFonts w:asciiTheme="majorHAnsi" w:hAnsiTheme="majorHAnsi" w:cstheme="majorHAnsi"/>
          <w:b/>
          <w:bCs/>
          <w:iCs/>
          <w:color w:val="000000"/>
          <w:sz w:val="20"/>
          <w:szCs w:val="20"/>
          <w:shd w:val="clear" w:color="auto" w:fill="E6E6E6"/>
        </w:rPr>
        <w:t xml:space="preserve">DOTYCZĄCE SPEŁNIENIA </w:t>
      </w:r>
      <w:r>
        <w:rPr>
          <w:rFonts w:asciiTheme="majorHAnsi" w:hAnsiTheme="majorHAnsi" w:cstheme="majorHAnsi"/>
          <w:b/>
          <w:bCs/>
          <w:iCs/>
          <w:color w:val="000000"/>
          <w:sz w:val="20"/>
          <w:szCs w:val="20"/>
          <w:shd w:val="clear" w:color="auto" w:fill="E6E6E6"/>
        </w:rPr>
        <w:t>WARUNKÓW UDZIAŁU W POSTĘPOWANIU</w:t>
      </w:r>
    </w:p>
    <w:p w14:paraId="4A13ECB9" w14:textId="77777777" w:rsidR="008C2F0C" w:rsidRPr="001034DA" w:rsidRDefault="008C2F0C" w:rsidP="008C2F0C">
      <w:pPr>
        <w:spacing w:line="360" w:lineRule="auto"/>
        <w:ind w:left="567" w:firstLine="0"/>
        <w:rPr>
          <w:rFonts w:asciiTheme="majorHAnsi" w:hAnsiTheme="majorHAnsi" w:cstheme="majorHAnsi"/>
          <w:sz w:val="20"/>
          <w:szCs w:val="20"/>
        </w:rPr>
      </w:pPr>
      <w:r w:rsidRPr="00D60BAD">
        <w:rPr>
          <w:rFonts w:asciiTheme="majorHAnsi" w:hAnsiTheme="majorHAnsi" w:cstheme="majorHAnsi"/>
          <w:sz w:val="20"/>
          <w:szCs w:val="20"/>
        </w:rPr>
        <w:t>Na potrzeby postępowania o udzielenie zamówienia publicznego pn</w:t>
      </w:r>
      <w:r w:rsidRPr="00F962A7">
        <w:rPr>
          <w:rFonts w:asciiTheme="majorHAnsi" w:hAnsiTheme="majorHAnsi" w:cstheme="majorHAnsi"/>
          <w:sz w:val="20"/>
          <w:szCs w:val="20"/>
        </w:rPr>
        <w:t xml:space="preserve">.” </w:t>
      </w:r>
      <w:r w:rsidRPr="00F962A7">
        <w:rPr>
          <w:rFonts w:asciiTheme="majorHAnsi" w:hAnsiTheme="majorHAnsi" w:cstheme="majorHAnsi"/>
          <w:bCs/>
          <w:sz w:val="20"/>
          <w:szCs w:val="20"/>
        </w:rPr>
        <w:t>Dostawa soli kamiennej drogowej, niezbrylającej gat. DR, do zwalczania śliskości zimowej”,</w:t>
      </w:r>
      <w:r w:rsidRPr="00D60BAD">
        <w:rPr>
          <w:rFonts w:asciiTheme="majorHAnsi" w:hAnsiTheme="majorHAnsi" w:cstheme="majorHAnsi"/>
          <w:sz w:val="20"/>
          <w:szCs w:val="20"/>
        </w:rPr>
        <w:t xml:space="preserve"> prowadzonego przez </w:t>
      </w:r>
      <w:r>
        <w:rPr>
          <w:rFonts w:asciiTheme="majorHAnsi" w:hAnsiTheme="majorHAnsi" w:cstheme="majorHAnsi"/>
          <w:sz w:val="20"/>
          <w:szCs w:val="20"/>
        </w:rPr>
        <w:t>Przedsiębiorstwo Gospodarki Komunalnej „Żyrardów” Sp. z o. o., oświadczam, co następuje:</w:t>
      </w:r>
    </w:p>
    <w:p w14:paraId="796D509E" w14:textId="77777777" w:rsidR="008C2F0C" w:rsidRPr="005A1FB1" w:rsidRDefault="008C2F0C" w:rsidP="008C2F0C">
      <w:pPr>
        <w:shd w:val="clear" w:color="auto" w:fill="BFBFBF"/>
        <w:spacing w:line="276" w:lineRule="auto"/>
        <w:rPr>
          <w:rFonts w:asciiTheme="majorHAnsi" w:hAnsiTheme="majorHAnsi" w:cstheme="majorHAnsi"/>
          <w:b/>
          <w:sz w:val="20"/>
          <w:szCs w:val="20"/>
        </w:rPr>
      </w:pPr>
      <w:r w:rsidRPr="00D60BAD">
        <w:rPr>
          <w:rFonts w:asciiTheme="majorHAnsi" w:hAnsiTheme="majorHAnsi" w:cstheme="majorHAnsi"/>
          <w:b/>
          <w:sz w:val="20"/>
          <w:szCs w:val="20"/>
        </w:rPr>
        <w:t xml:space="preserve">OŚWIADCZENIA DOTYCZĄCE </w:t>
      </w:r>
      <w:r>
        <w:rPr>
          <w:rFonts w:asciiTheme="majorHAnsi" w:hAnsiTheme="majorHAnsi" w:cstheme="majorHAnsi"/>
          <w:b/>
          <w:sz w:val="20"/>
          <w:szCs w:val="20"/>
        </w:rPr>
        <w:t>WARUNKÓW UDZIAŁU W POSTĘPOWANIU</w:t>
      </w:r>
      <w:r w:rsidRPr="00D60BAD">
        <w:rPr>
          <w:rFonts w:asciiTheme="majorHAnsi" w:hAnsiTheme="majorHAnsi" w:cstheme="majorHAnsi"/>
          <w:b/>
          <w:sz w:val="20"/>
          <w:szCs w:val="20"/>
        </w:rPr>
        <w:t>:</w:t>
      </w:r>
    </w:p>
    <w:p w14:paraId="71BAAE50" w14:textId="77777777" w:rsidR="008C2F0C" w:rsidRPr="00D60BAD"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 xml:space="preserve">Oświadczam, że spełniam warunki udziału w postępowaniu określone przez zamawiającego </w:t>
      </w:r>
    </w:p>
    <w:p w14:paraId="21BE2914" w14:textId="77777777" w:rsidR="008C2F0C" w:rsidRPr="00D60BAD" w:rsidRDefault="008C2F0C" w:rsidP="008C2F0C">
      <w:pPr>
        <w:contextualSpacing/>
        <w:rPr>
          <w:rFonts w:asciiTheme="majorHAnsi" w:hAnsiTheme="majorHAnsi" w:cstheme="majorHAnsi"/>
          <w:sz w:val="20"/>
          <w:szCs w:val="20"/>
        </w:rPr>
      </w:pPr>
      <w:r>
        <w:rPr>
          <w:rFonts w:asciiTheme="majorHAnsi" w:hAnsiTheme="majorHAnsi" w:cstheme="majorHAnsi"/>
          <w:sz w:val="20"/>
          <w:szCs w:val="20"/>
        </w:rPr>
        <w:t xml:space="preserve">W </w:t>
      </w:r>
      <w:r w:rsidRPr="003C6346">
        <w:rPr>
          <w:rFonts w:asciiTheme="majorHAnsi" w:hAnsiTheme="majorHAnsi" w:cstheme="majorHAnsi"/>
          <w:b/>
          <w:sz w:val="20"/>
          <w:szCs w:val="20"/>
        </w:rPr>
        <w:t xml:space="preserve">rozdziale </w:t>
      </w:r>
      <w:r w:rsidRPr="009C42AB">
        <w:rPr>
          <w:rFonts w:asciiTheme="majorHAnsi" w:hAnsiTheme="majorHAnsi" w:cstheme="majorHAnsi"/>
          <w:b/>
          <w:sz w:val="20"/>
          <w:szCs w:val="20"/>
        </w:rPr>
        <w:t>XVII specyfikacji warunków z</w:t>
      </w:r>
      <w:r w:rsidRPr="003C6346">
        <w:rPr>
          <w:rFonts w:asciiTheme="majorHAnsi" w:hAnsiTheme="majorHAnsi" w:cstheme="majorHAnsi"/>
          <w:b/>
          <w:sz w:val="20"/>
          <w:szCs w:val="20"/>
        </w:rPr>
        <w:t>amówienia (SWZ)</w:t>
      </w:r>
      <w:r w:rsidRPr="00D60BAD">
        <w:rPr>
          <w:rFonts w:asciiTheme="majorHAnsi" w:hAnsiTheme="majorHAnsi" w:cstheme="majorHAnsi"/>
          <w:sz w:val="20"/>
          <w:szCs w:val="20"/>
        </w:rPr>
        <w:t xml:space="preserve"> </w:t>
      </w:r>
    </w:p>
    <w:p w14:paraId="173A9B0B" w14:textId="77777777" w:rsidR="008C2F0C" w:rsidRPr="003C6346" w:rsidRDefault="008C2F0C" w:rsidP="008C2F0C">
      <w:pPr>
        <w:spacing w:before="240" w:line="360" w:lineRule="auto"/>
        <w:ind w:left="567" w:firstLine="0"/>
        <w:rPr>
          <w:rFonts w:asciiTheme="majorHAnsi" w:hAnsiTheme="majorHAnsi" w:cstheme="majorHAnsi"/>
          <w:i/>
          <w:sz w:val="20"/>
          <w:szCs w:val="20"/>
        </w:rPr>
      </w:pPr>
      <w:r w:rsidRPr="00D60BAD">
        <w:rPr>
          <w:rFonts w:asciiTheme="majorHAnsi" w:hAnsiTheme="majorHAnsi" w:cstheme="majorHAnsi"/>
          <w:i/>
          <w:sz w:val="20"/>
          <w:szCs w:val="20"/>
        </w:rPr>
        <w:t>(wskazać dokument i właściwą jednostkę redakcyjną dokumentu, w której określono warunki udziału w postępowaniu).</w:t>
      </w:r>
    </w:p>
    <w:p w14:paraId="3E5AA001" w14:textId="77777777" w:rsidR="008C2F0C" w:rsidRPr="005A1FB1" w:rsidRDefault="008C2F0C" w:rsidP="008C2F0C">
      <w:pPr>
        <w:shd w:val="clear" w:color="auto" w:fill="BFBFBF"/>
        <w:spacing w:line="276" w:lineRule="auto"/>
        <w:rPr>
          <w:rFonts w:asciiTheme="majorHAnsi" w:hAnsiTheme="majorHAnsi" w:cstheme="majorHAnsi"/>
          <w:sz w:val="20"/>
          <w:szCs w:val="20"/>
        </w:rPr>
      </w:pPr>
      <w:r w:rsidRPr="00D60BAD">
        <w:rPr>
          <w:rFonts w:asciiTheme="majorHAnsi" w:hAnsiTheme="majorHAnsi" w:cstheme="majorHAnsi"/>
          <w:b/>
          <w:sz w:val="20"/>
          <w:szCs w:val="20"/>
        </w:rPr>
        <w:t>INFORMACJA W ZWIĄZKU Z POLEGANIEM NA ZASOBACH INNYCH PODMIOTÓW</w:t>
      </w:r>
      <w:r>
        <w:rPr>
          <w:rFonts w:asciiTheme="majorHAnsi" w:hAnsiTheme="majorHAnsi" w:cstheme="majorHAnsi"/>
          <w:sz w:val="20"/>
          <w:szCs w:val="20"/>
        </w:rPr>
        <w:t xml:space="preserve">: </w:t>
      </w:r>
    </w:p>
    <w:p w14:paraId="35B92A3E" w14:textId="77777777" w:rsidR="008C2F0C"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 xml:space="preserve">Oświadczam, że w celu wykazania spełniania warunków udziału w </w:t>
      </w:r>
      <w:r>
        <w:rPr>
          <w:rFonts w:asciiTheme="majorHAnsi" w:hAnsiTheme="majorHAnsi" w:cstheme="majorHAnsi"/>
          <w:sz w:val="20"/>
          <w:szCs w:val="20"/>
        </w:rPr>
        <w:t>postępowaniu, określonych przez</w:t>
      </w:r>
    </w:p>
    <w:p w14:paraId="1B966B3C" w14:textId="77777777" w:rsidR="008C2F0C"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zamawiającego w Specyfikacji Warunków Zamówienia (SWZ) polegam na zasobach następującego/</w:t>
      </w:r>
      <w:proofErr w:type="spellStart"/>
      <w:r w:rsidRPr="00D60BAD">
        <w:rPr>
          <w:rFonts w:asciiTheme="majorHAnsi" w:hAnsiTheme="majorHAnsi" w:cstheme="majorHAnsi"/>
          <w:sz w:val="20"/>
          <w:szCs w:val="20"/>
        </w:rPr>
        <w:t>ych</w:t>
      </w:r>
      <w:proofErr w:type="spellEnd"/>
      <w:r w:rsidRPr="00D60BAD">
        <w:rPr>
          <w:rFonts w:asciiTheme="majorHAnsi" w:hAnsiTheme="majorHAnsi" w:cstheme="majorHAnsi"/>
          <w:sz w:val="20"/>
          <w:szCs w:val="20"/>
        </w:rPr>
        <w:t xml:space="preserve"> </w:t>
      </w:r>
    </w:p>
    <w:p w14:paraId="749CA70C" w14:textId="77777777" w:rsidR="008C2F0C" w:rsidRPr="00D60BAD"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 xml:space="preserve">podmiotu/ów:  </w:t>
      </w:r>
    </w:p>
    <w:p w14:paraId="38C177CA" w14:textId="77777777" w:rsidR="008C2F0C" w:rsidRPr="00D60BAD"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w:t>
      </w:r>
      <w:r>
        <w:rPr>
          <w:rFonts w:asciiTheme="majorHAnsi" w:hAnsiTheme="majorHAnsi" w:cstheme="majorHAnsi"/>
          <w:sz w:val="20"/>
          <w:szCs w:val="20"/>
        </w:rPr>
        <w:t>………………………………………………………………….….………,</w:t>
      </w:r>
      <w:r w:rsidRPr="00D60BAD">
        <w:rPr>
          <w:rFonts w:asciiTheme="majorHAnsi" w:hAnsiTheme="majorHAnsi" w:cstheme="majorHAnsi"/>
          <w:sz w:val="20"/>
          <w:szCs w:val="20"/>
        </w:rPr>
        <w:t xml:space="preserve"> </w:t>
      </w:r>
    </w:p>
    <w:p w14:paraId="711D40BE" w14:textId="77777777" w:rsidR="008C2F0C" w:rsidRPr="00D60BAD"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w następującym zakresie: …………………………………………………………………………………………..………</w:t>
      </w:r>
    </w:p>
    <w:p w14:paraId="0A49BA5A" w14:textId="77777777" w:rsidR="008C2F0C" w:rsidRPr="001034DA"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 xml:space="preserve">                                                        </w:t>
      </w:r>
      <w:r w:rsidRPr="00D60BAD">
        <w:rPr>
          <w:rFonts w:asciiTheme="majorHAnsi" w:hAnsiTheme="majorHAnsi" w:cstheme="majorHAnsi"/>
          <w:i/>
          <w:sz w:val="20"/>
          <w:szCs w:val="20"/>
        </w:rPr>
        <w:t>(wskazać podmiot i określić odpowiedni zakres dla wskazanego podmiotu).</w:t>
      </w:r>
      <w:r>
        <w:rPr>
          <w:rFonts w:asciiTheme="majorHAnsi" w:hAnsiTheme="majorHAnsi" w:cstheme="majorHAnsi"/>
          <w:sz w:val="20"/>
          <w:szCs w:val="20"/>
        </w:rPr>
        <w:t xml:space="preserve"> </w:t>
      </w:r>
    </w:p>
    <w:p w14:paraId="497ED5F4" w14:textId="77777777" w:rsidR="008C2F0C" w:rsidRPr="005A1FB1" w:rsidRDefault="008C2F0C" w:rsidP="008C2F0C">
      <w:pPr>
        <w:shd w:val="clear" w:color="auto" w:fill="BFBFBF"/>
        <w:spacing w:line="276" w:lineRule="auto"/>
        <w:rPr>
          <w:rFonts w:asciiTheme="majorHAnsi" w:hAnsiTheme="majorHAnsi" w:cstheme="majorHAnsi"/>
          <w:b/>
          <w:sz w:val="20"/>
          <w:szCs w:val="20"/>
        </w:rPr>
      </w:pPr>
      <w:r w:rsidRPr="00D60BAD">
        <w:rPr>
          <w:rFonts w:asciiTheme="majorHAnsi" w:hAnsiTheme="majorHAnsi" w:cstheme="majorHAnsi"/>
          <w:b/>
          <w:sz w:val="20"/>
          <w:szCs w:val="20"/>
        </w:rPr>
        <w:t>OŚWIADCZENIE</w:t>
      </w:r>
      <w:r>
        <w:rPr>
          <w:rFonts w:asciiTheme="majorHAnsi" w:hAnsiTheme="majorHAnsi" w:cstheme="majorHAnsi"/>
          <w:b/>
          <w:sz w:val="20"/>
          <w:szCs w:val="20"/>
        </w:rPr>
        <w:t xml:space="preserve"> DOTYCZĄCE PODANYCH INFORMACJI:</w:t>
      </w:r>
    </w:p>
    <w:p w14:paraId="21E2C184" w14:textId="77777777" w:rsidR="008C2F0C"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lastRenderedPageBreak/>
        <w:t>Oświadczam, że wszystkie informacje podane w powyższych oświadczeniac</w:t>
      </w:r>
      <w:r>
        <w:rPr>
          <w:rFonts w:asciiTheme="majorHAnsi" w:hAnsiTheme="majorHAnsi" w:cstheme="majorHAnsi"/>
          <w:sz w:val="20"/>
          <w:szCs w:val="20"/>
        </w:rPr>
        <w:t>h są aktualne i zgodne z prawdą</w:t>
      </w:r>
    </w:p>
    <w:p w14:paraId="1326B08F" w14:textId="77777777" w:rsidR="008C2F0C"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 xml:space="preserve">oraz zostały przedstawione z pełną świadomością konsekwencji wprowadzenia zamawiającego w błąd przy </w:t>
      </w:r>
    </w:p>
    <w:p w14:paraId="4E501BFD" w14:textId="77777777" w:rsidR="008C2F0C" w:rsidRPr="00D60BAD" w:rsidRDefault="008C2F0C" w:rsidP="008C2F0C">
      <w:pPr>
        <w:spacing w:line="360" w:lineRule="auto"/>
        <w:rPr>
          <w:rFonts w:asciiTheme="majorHAnsi" w:hAnsiTheme="majorHAnsi" w:cstheme="majorHAnsi"/>
          <w:sz w:val="20"/>
          <w:szCs w:val="20"/>
        </w:rPr>
      </w:pPr>
      <w:r w:rsidRPr="00D60BAD">
        <w:rPr>
          <w:rFonts w:asciiTheme="majorHAnsi" w:hAnsiTheme="majorHAnsi" w:cstheme="majorHAnsi"/>
          <w:sz w:val="20"/>
          <w:szCs w:val="20"/>
        </w:rPr>
        <w:t>przedstawianiu informacji.</w:t>
      </w:r>
    </w:p>
    <w:p w14:paraId="724EA208" w14:textId="77777777" w:rsidR="008C2F0C" w:rsidRPr="00D60BAD" w:rsidRDefault="008C2F0C" w:rsidP="008C2F0C">
      <w:pPr>
        <w:spacing w:line="360" w:lineRule="auto"/>
        <w:rPr>
          <w:rFonts w:asciiTheme="majorHAnsi" w:hAnsiTheme="majorHAnsi" w:cstheme="majorHAnsi"/>
          <w:sz w:val="20"/>
          <w:szCs w:val="20"/>
        </w:rPr>
      </w:pPr>
    </w:p>
    <w:p w14:paraId="4DAB070A" w14:textId="77777777" w:rsidR="008C2F0C" w:rsidRPr="00D60BAD" w:rsidRDefault="008C2F0C" w:rsidP="008C2F0C">
      <w:pPr>
        <w:rPr>
          <w:rFonts w:asciiTheme="majorHAnsi" w:hAnsiTheme="majorHAnsi" w:cstheme="majorHAnsi"/>
          <w:sz w:val="20"/>
          <w:szCs w:val="20"/>
        </w:rPr>
      </w:pPr>
    </w:p>
    <w:p w14:paraId="3539E778" w14:textId="77777777" w:rsidR="008C2F0C" w:rsidRPr="00D60BAD" w:rsidRDefault="008C2F0C" w:rsidP="008C2F0C">
      <w:pPr>
        <w:rPr>
          <w:rFonts w:asciiTheme="majorHAnsi" w:hAnsiTheme="majorHAnsi" w:cstheme="majorHAnsi"/>
          <w:sz w:val="20"/>
          <w:szCs w:val="20"/>
        </w:rPr>
      </w:pPr>
    </w:p>
    <w:p w14:paraId="0971C276" w14:textId="77777777" w:rsidR="008C2F0C" w:rsidRPr="00D60BAD" w:rsidRDefault="008C2F0C" w:rsidP="008C2F0C">
      <w:pPr>
        <w:rPr>
          <w:rFonts w:asciiTheme="majorHAnsi" w:hAnsiTheme="majorHAnsi" w:cstheme="majorHAnsi"/>
          <w:color w:val="000000"/>
          <w:sz w:val="20"/>
          <w:szCs w:val="20"/>
        </w:rPr>
      </w:pPr>
    </w:p>
    <w:p w14:paraId="6C3DD080" w14:textId="77777777" w:rsidR="008C2F0C" w:rsidRPr="00D60BAD" w:rsidRDefault="008C2F0C" w:rsidP="008C2F0C">
      <w:pPr>
        <w:rPr>
          <w:rFonts w:asciiTheme="majorHAnsi" w:hAnsiTheme="majorHAnsi" w:cstheme="majorHAnsi"/>
          <w:color w:val="000000"/>
          <w:sz w:val="20"/>
          <w:szCs w:val="20"/>
        </w:rPr>
      </w:pPr>
    </w:p>
    <w:p w14:paraId="1A74C214" w14:textId="77777777" w:rsidR="008C2F0C" w:rsidRPr="00D60BAD" w:rsidRDefault="008C2F0C" w:rsidP="008C2F0C">
      <w:pPr>
        <w:pStyle w:val="rozdzia"/>
        <w:jc w:val="left"/>
        <w:rPr>
          <w:rFonts w:asciiTheme="majorHAnsi" w:hAnsiTheme="majorHAnsi" w:cstheme="majorHAnsi"/>
          <w:color w:val="FF0000"/>
        </w:rPr>
      </w:pPr>
      <w:r w:rsidRPr="00D60BAD">
        <w:rPr>
          <w:rFonts w:asciiTheme="majorHAnsi" w:hAnsiTheme="majorHAnsi" w:cstheme="majorHAnsi"/>
          <w:color w:val="FF0000"/>
        </w:rPr>
        <w:t>UWAGA:</w:t>
      </w:r>
    </w:p>
    <w:p w14:paraId="0C462B3F" w14:textId="77777777" w:rsidR="008C2F0C" w:rsidRPr="00D60BAD" w:rsidRDefault="008C2F0C" w:rsidP="008C2F0C">
      <w:pPr>
        <w:pStyle w:val="rozdzia"/>
        <w:numPr>
          <w:ilvl w:val="0"/>
          <w:numId w:val="100"/>
        </w:numPr>
        <w:jc w:val="left"/>
        <w:rPr>
          <w:rFonts w:asciiTheme="majorHAnsi" w:hAnsiTheme="majorHAnsi" w:cstheme="majorHAnsi"/>
          <w:color w:val="FF0000"/>
        </w:rPr>
      </w:pPr>
      <w:r w:rsidRPr="00D60BAD">
        <w:rPr>
          <w:rFonts w:asciiTheme="majorHAnsi" w:hAnsiTheme="majorHAnsi" w:cstheme="majorHAnsi"/>
          <w:color w:val="FF0000"/>
        </w:rPr>
        <w:t>W przypadku Wykonawców wspólnie ubiegających się o udzielenie zamówienia wymóg złożenia niniejszego oświadczenia dotyczy każdego z wykonawców</w:t>
      </w:r>
    </w:p>
    <w:p w14:paraId="7AF5C947" w14:textId="77777777" w:rsidR="008C2F0C" w:rsidRPr="00D60BAD" w:rsidRDefault="008C2F0C" w:rsidP="008C2F0C">
      <w:pPr>
        <w:pStyle w:val="rozdzia"/>
        <w:numPr>
          <w:ilvl w:val="0"/>
          <w:numId w:val="100"/>
        </w:numPr>
        <w:jc w:val="left"/>
        <w:rPr>
          <w:rFonts w:asciiTheme="majorHAnsi" w:hAnsiTheme="majorHAnsi" w:cstheme="majorHAnsi"/>
          <w:color w:val="FF0000"/>
        </w:rPr>
      </w:pPr>
      <w:r w:rsidRPr="00D60BAD">
        <w:rPr>
          <w:rFonts w:asciiTheme="majorHAnsi" w:hAnsiTheme="majorHAnsi" w:cstheme="majorHAnsi"/>
          <w:color w:val="FF0000"/>
        </w:rPr>
        <w:t>Zamawiający zaleca przed podpisaniem, zapisanie dokumentu w formacie.pdf</w:t>
      </w:r>
    </w:p>
    <w:p w14:paraId="4237AE3E" w14:textId="77777777" w:rsidR="008C2F0C" w:rsidRPr="00D60BAD" w:rsidRDefault="008C2F0C" w:rsidP="008C2F0C">
      <w:pPr>
        <w:pStyle w:val="rozdzia"/>
        <w:numPr>
          <w:ilvl w:val="0"/>
          <w:numId w:val="100"/>
        </w:numPr>
        <w:jc w:val="left"/>
        <w:rPr>
          <w:rFonts w:asciiTheme="majorHAnsi" w:hAnsiTheme="majorHAnsi" w:cstheme="majorHAnsi"/>
          <w:color w:val="FF0000"/>
        </w:rPr>
      </w:pPr>
      <w:r w:rsidRPr="00D60BAD">
        <w:rPr>
          <w:rFonts w:asciiTheme="majorHAnsi" w:hAnsiTheme="majorHAnsi" w:cstheme="majorHAnsi"/>
          <w:color w:val="FF0000"/>
        </w:rPr>
        <w:t>Dokument należy wypełnić i podpisać kwalifikowalnym podpisem elektronicznym lub podpisem zaufanym lub podpisem osobistym.</w:t>
      </w:r>
    </w:p>
    <w:p w14:paraId="6D244754" w14:textId="77777777" w:rsidR="008C2F0C" w:rsidRDefault="008C2F0C" w:rsidP="008C2F0C"/>
    <w:p w14:paraId="1D8C83C7" w14:textId="77777777" w:rsidR="00C62EB7" w:rsidRDefault="00C62EB7" w:rsidP="00D60BAD">
      <w:pPr>
        <w:pStyle w:val="Tekstpodstawowy"/>
        <w:rPr>
          <w:rFonts w:asciiTheme="majorHAnsi" w:hAnsiTheme="majorHAnsi" w:cstheme="majorHAnsi"/>
          <w:b w:val="0"/>
          <w:i/>
          <w:sz w:val="20"/>
          <w:u w:val="single"/>
        </w:rPr>
      </w:pPr>
    </w:p>
    <w:p w14:paraId="32A83712" w14:textId="77777777" w:rsidR="00C62EB7" w:rsidRDefault="00C62EB7" w:rsidP="00D60BAD">
      <w:pPr>
        <w:pStyle w:val="Tekstpodstawowy"/>
        <w:rPr>
          <w:rFonts w:asciiTheme="majorHAnsi" w:hAnsiTheme="majorHAnsi" w:cstheme="majorHAnsi"/>
          <w:b w:val="0"/>
          <w:i/>
          <w:sz w:val="20"/>
          <w:u w:val="single"/>
        </w:rPr>
      </w:pPr>
    </w:p>
    <w:p w14:paraId="1B5B7BFA" w14:textId="77777777" w:rsidR="008C2046" w:rsidRDefault="008C2046" w:rsidP="008C2046">
      <w:pPr>
        <w:pStyle w:val="Tekstpodstawowy"/>
        <w:ind w:left="0" w:firstLine="0"/>
        <w:rPr>
          <w:rFonts w:asciiTheme="majorHAnsi" w:hAnsiTheme="majorHAnsi" w:cstheme="majorHAnsi"/>
          <w:b w:val="0"/>
          <w:i/>
          <w:sz w:val="20"/>
          <w:u w:val="single"/>
        </w:rPr>
      </w:pPr>
    </w:p>
    <w:p w14:paraId="62073051" w14:textId="77777777" w:rsidR="00D60BAD" w:rsidRDefault="00D60BAD" w:rsidP="006E2510">
      <w:pPr>
        <w:pStyle w:val="Zwykytekst"/>
        <w:spacing w:line="288" w:lineRule="auto"/>
        <w:rPr>
          <w:rFonts w:asciiTheme="minorHAnsi" w:hAnsiTheme="minorHAnsi"/>
          <w:bCs/>
          <w:i/>
          <w:sz w:val="22"/>
          <w:szCs w:val="22"/>
        </w:rPr>
      </w:pPr>
    </w:p>
    <w:p w14:paraId="48D587DD" w14:textId="77777777" w:rsidR="00D60BAD" w:rsidRDefault="00D60BAD" w:rsidP="006E2510">
      <w:pPr>
        <w:pStyle w:val="Zwykytekst"/>
        <w:spacing w:line="288" w:lineRule="auto"/>
        <w:rPr>
          <w:rFonts w:asciiTheme="minorHAnsi" w:hAnsiTheme="minorHAnsi"/>
          <w:bCs/>
          <w:i/>
          <w:sz w:val="22"/>
          <w:szCs w:val="22"/>
        </w:rPr>
      </w:pPr>
    </w:p>
    <w:p w14:paraId="42CA0D77" w14:textId="77777777" w:rsidR="00D60BAD" w:rsidRDefault="00D60BAD" w:rsidP="006E2510">
      <w:pPr>
        <w:pStyle w:val="Zwykytekst"/>
        <w:spacing w:line="288" w:lineRule="auto"/>
        <w:rPr>
          <w:rFonts w:asciiTheme="minorHAnsi" w:hAnsiTheme="minorHAnsi"/>
          <w:bCs/>
          <w:i/>
          <w:sz w:val="22"/>
          <w:szCs w:val="22"/>
        </w:rPr>
      </w:pPr>
    </w:p>
    <w:p w14:paraId="5C736273" w14:textId="77777777" w:rsidR="00D60BAD" w:rsidRDefault="00D60BAD" w:rsidP="006E2510">
      <w:pPr>
        <w:pStyle w:val="Zwykytekst"/>
        <w:spacing w:line="288" w:lineRule="auto"/>
        <w:rPr>
          <w:rFonts w:asciiTheme="minorHAnsi" w:hAnsiTheme="minorHAnsi"/>
          <w:bCs/>
          <w:i/>
          <w:sz w:val="22"/>
          <w:szCs w:val="22"/>
        </w:rPr>
      </w:pPr>
    </w:p>
    <w:p w14:paraId="6ACD704F" w14:textId="77777777" w:rsidR="003C6346" w:rsidRDefault="003C6346" w:rsidP="00792606">
      <w:pPr>
        <w:keepNext/>
        <w:ind w:left="0" w:firstLine="0"/>
        <w:outlineLvl w:val="3"/>
        <w:rPr>
          <w:rFonts w:cs="Courier New"/>
          <w:bCs/>
          <w:i/>
          <w:sz w:val="22"/>
          <w:szCs w:val="22"/>
        </w:rPr>
      </w:pPr>
    </w:p>
    <w:p w14:paraId="381F9203" w14:textId="77777777" w:rsidR="003C6346" w:rsidRDefault="003C6346" w:rsidP="00792606">
      <w:pPr>
        <w:keepNext/>
        <w:ind w:left="0" w:firstLine="0"/>
        <w:outlineLvl w:val="3"/>
        <w:rPr>
          <w:rFonts w:asciiTheme="majorHAnsi" w:hAnsiTheme="majorHAnsi" w:cstheme="majorHAnsi"/>
          <w:b/>
          <w:bCs/>
          <w:sz w:val="20"/>
          <w:szCs w:val="20"/>
        </w:rPr>
      </w:pPr>
    </w:p>
    <w:p w14:paraId="2E3144F3" w14:textId="77777777" w:rsidR="003C6346" w:rsidRDefault="003C6346" w:rsidP="00792606">
      <w:pPr>
        <w:keepNext/>
        <w:ind w:left="0" w:firstLine="0"/>
        <w:outlineLvl w:val="3"/>
        <w:rPr>
          <w:rFonts w:asciiTheme="majorHAnsi" w:hAnsiTheme="majorHAnsi" w:cstheme="majorHAnsi"/>
          <w:b/>
          <w:bCs/>
          <w:sz w:val="20"/>
          <w:szCs w:val="20"/>
        </w:rPr>
      </w:pPr>
    </w:p>
    <w:p w14:paraId="332ED92C" w14:textId="77777777" w:rsidR="003C6346" w:rsidRDefault="003C6346" w:rsidP="00792606">
      <w:pPr>
        <w:keepNext/>
        <w:ind w:left="0" w:firstLine="0"/>
        <w:outlineLvl w:val="3"/>
        <w:rPr>
          <w:rFonts w:asciiTheme="majorHAnsi" w:hAnsiTheme="majorHAnsi" w:cstheme="majorHAnsi"/>
          <w:b/>
          <w:bCs/>
          <w:sz w:val="20"/>
          <w:szCs w:val="20"/>
        </w:rPr>
      </w:pPr>
    </w:p>
    <w:p w14:paraId="5ED7784E" w14:textId="77777777" w:rsidR="003C6346" w:rsidRDefault="003C6346" w:rsidP="005A1FB1">
      <w:pPr>
        <w:spacing w:before="120"/>
        <w:rPr>
          <w:rFonts w:asciiTheme="majorHAnsi" w:hAnsiTheme="majorHAnsi" w:cstheme="majorHAnsi"/>
          <w:b/>
          <w:i/>
          <w:sz w:val="20"/>
          <w:szCs w:val="20"/>
          <w:u w:val="single"/>
        </w:rPr>
      </w:pPr>
    </w:p>
    <w:p w14:paraId="0B2F4312" w14:textId="77777777" w:rsidR="003C6346" w:rsidRDefault="003C6346" w:rsidP="005A1FB1">
      <w:pPr>
        <w:spacing w:before="120"/>
        <w:rPr>
          <w:rFonts w:asciiTheme="majorHAnsi" w:hAnsiTheme="majorHAnsi" w:cstheme="majorHAnsi"/>
          <w:b/>
          <w:i/>
          <w:sz w:val="20"/>
          <w:szCs w:val="20"/>
          <w:u w:val="single"/>
        </w:rPr>
      </w:pPr>
    </w:p>
    <w:p w14:paraId="2F2CD13F" w14:textId="77777777" w:rsidR="003C6346" w:rsidRDefault="003C6346" w:rsidP="005A1FB1">
      <w:pPr>
        <w:spacing w:before="120"/>
        <w:rPr>
          <w:rFonts w:asciiTheme="majorHAnsi" w:hAnsiTheme="majorHAnsi" w:cstheme="majorHAnsi"/>
          <w:b/>
          <w:i/>
          <w:sz w:val="20"/>
          <w:szCs w:val="20"/>
          <w:u w:val="single"/>
        </w:rPr>
      </w:pPr>
    </w:p>
    <w:p w14:paraId="65643134" w14:textId="77777777" w:rsidR="003C6346" w:rsidRDefault="003C6346" w:rsidP="005A1FB1">
      <w:pPr>
        <w:spacing w:before="120"/>
        <w:rPr>
          <w:rFonts w:asciiTheme="majorHAnsi" w:hAnsiTheme="majorHAnsi" w:cstheme="majorHAnsi"/>
          <w:b/>
          <w:i/>
          <w:sz w:val="20"/>
          <w:szCs w:val="20"/>
          <w:u w:val="single"/>
        </w:rPr>
      </w:pPr>
    </w:p>
    <w:p w14:paraId="4FC0977E" w14:textId="77777777" w:rsidR="003C6346" w:rsidRDefault="003C6346" w:rsidP="005A1FB1">
      <w:pPr>
        <w:spacing w:before="120"/>
        <w:rPr>
          <w:rFonts w:asciiTheme="majorHAnsi" w:hAnsiTheme="majorHAnsi" w:cstheme="majorHAnsi"/>
          <w:b/>
          <w:i/>
          <w:sz w:val="20"/>
          <w:szCs w:val="20"/>
          <w:u w:val="single"/>
        </w:rPr>
      </w:pPr>
    </w:p>
    <w:p w14:paraId="2A80A36D" w14:textId="77777777" w:rsidR="003C6346" w:rsidRDefault="003C6346" w:rsidP="005A1FB1">
      <w:pPr>
        <w:spacing w:before="120"/>
        <w:rPr>
          <w:rFonts w:asciiTheme="majorHAnsi" w:hAnsiTheme="majorHAnsi" w:cstheme="majorHAnsi"/>
          <w:b/>
          <w:i/>
          <w:sz w:val="20"/>
          <w:szCs w:val="20"/>
          <w:u w:val="single"/>
        </w:rPr>
      </w:pPr>
    </w:p>
    <w:p w14:paraId="240A6098" w14:textId="77777777" w:rsidR="003C6346" w:rsidRDefault="003C6346" w:rsidP="005A1FB1">
      <w:pPr>
        <w:spacing w:before="120"/>
        <w:rPr>
          <w:rFonts w:asciiTheme="majorHAnsi" w:hAnsiTheme="majorHAnsi" w:cstheme="majorHAnsi"/>
          <w:b/>
          <w:i/>
          <w:sz w:val="20"/>
          <w:szCs w:val="20"/>
          <w:u w:val="single"/>
        </w:rPr>
      </w:pPr>
    </w:p>
    <w:p w14:paraId="3D287272" w14:textId="77777777" w:rsidR="003C6346" w:rsidRDefault="003C6346" w:rsidP="005A1FB1">
      <w:pPr>
        <w:spacing w:before="120"/>
        <w:rPr>
          <w:rFonts w:asciiTheme="majorHAnsi" w:hAnsiTheme="majorHAnsi" w:cstheme="majorHAnsi"/>
          <w:b/>
          <w:i/>
          <w:sz w:val="20"/>
          <w:szCs w:val="20"/>
          <w:u w:val="single"/>
        </w:rPr>
      </w:pPr>
    </w:p>
    <w:p w14:paraId="7A5575D7" w14:textId="77777777" w:rsidR="00C62EB7" w:rsidRDefault="00C62EB7" w:rsidP="005A1FB1">
      <w:pPr>
        <w:spacing w:before="120"/>
        <w:rPr>
          <w:rFonts w:asciiTheme="majorHAnsi" w:hAnsiTheme="majorHAnsi" w:cstheme="majorHAnsi"/>
          <w:b/>
          <w:i/>
          <w:sz w:val="20"/>
          <w:szCs w:val="20"/>
          <w:u w:val="single"/>
        </w:rPr>
      </w:pPr>
    </w:p>
    <w:p w14:paraId="3B96C42C" w14:textId="77777777" w:rsidR="00C62EB7" w:rsidRDefault="00C62EB7" w:rsidP="005A1FB1">
      <w:pPr>
        <w:spacing w:before="120"/>
        <w:rPr>
          <w:rFonts w:asciiTheme="majorHAnsi" w:hAnsiTheme="majorHAnsi" w:cstheme="majorHAnsi"/>
          <w:b/>
          <w:i/>
          <w:sz w:val="20"/>
          <w:szCs w:val="20"/>
          <w:u w:val="single"/>
        </w:rPr>
      </w:pPr>
    </w:p>
    <w:p w14:paraId="21F0AA9F" w14:textId="77777777" w:rsidR="00C62EB7" w:rsidRDefault="00C62EB7" w:rsidP="005A1FB1">
      <w:pPr>
        <w:spacing w:before="120"/>
        <w:rPr>
          <w:rFonts w:asciiTheme="majorHAnsi" w:hAnsiTheme="majorHAnsi" w:cstheme="majorHAnsi"/>
          <w:b/>
          <w:i/>
          <w:sz w:val="20"/>
          <w:szCs w:val="20"/>
          <w:u w:val="single"/>
        </w:rPr>
      </w:pPr>
    </w:p>
    <w:p w14:paraId="28CE590D" w14:textId="77777777" w:rsidR="00C62EB7" w:rsidRDefault="00C62EB7" w:rsidP="005A1FB1">
      <w:pPr>
        <w:spacing w:before="120"/>
        <w:rPr>
          <w:rFonts w:asciiTheme="majorHAnsi" w:hAnsiTheme="majorHAnsi" w:cstheme="majorHAnsi"/>
          <w:b/>
          <w:i/>
          <w:sz w:val="20"/>
          <w:szCs w:val="20"/>
          <w:u w:val="single"/>
        </w:rPr>
      </w:pPr>
    </w:p>
    <w:p w14:paraId="0F3AFF8C" w14:textId="77777777" w:rsidR="00C62EB7" w:rsidRDefault="00C62EB7" w:rsidP="005A1FB1">
      <w:pPr>
        <w:spacing w:before="120"/>
        <w:rPr>
          <w:rFonts w:asciiTheme="majorHAnsi" w:hAnsiTheme="majorHAnsi" w:cstheme="majorHAnsi"/>
          <w:b/>
          <w:i/>
          <w:sz w:val="20"/>
          <w:szCs w:val="20"/>
          <w:u w:val="single"/>
        </w:rPr>
      </w:pPr>
    </w:p>
    <w:p w14:paraId="656A5DB2" w14:textId="77777777" w:rsidR="00C62EB7" w:rsidRDefault="00C62EB7" w:rsidP="005A1FB1">
      <w:pPr>
        <w:spacing w:before="120"/>
        <w:rPr>
          <w:rFonts w:asciiTheme="majorHAnsi" w:hAnsiTheme="majorHAnsi" w:cstheme="majorHAnsi"/>
          <w:b/>
          <w:i/>
          <w:sz w:val="20"/>
          <w:szCs w:val="20"/>
          <w:u w:val="single"/>
        </w:rPr>
      </w:pPr>
    </w:p>
    <w:p w14:paraId="03985D7A" w14:textId="77777777" w:rsidR="008C2F0C" w:rsidRPr="005A1FB1" w:rsidRDefault="008C2F0C" w:rsidP="008C2F0C">
      <w:pPr>
        <w:spacing w:before="120"/>
        <w:rPr>
          <w:rFonts w:asciiTheme="majorHAnsi" w:hAnsiTheme="majorHAnsi" w:cstheme="majorHAnsi"/>
          <w:b/>
          <w:i/>
          <w:sz w:val="20"/>
          <w:szCs w:val="20"/>
          <w:u w:val="single"/>
        </w:rPr>
      </w:pPr>
      <w:r w:rsidRPr="005A1FB1">
        <w:rPr>
          <w:rFonts w:asciiTheme="majorHAnsi" w:hAnsiTheme="majorHAnsi" w:cstheme="majorHAnsi"/>
          <w:b/>
          <w:i/>
          <w:sz w:val="20"/>
          <w:szCs w:val="20"/>
          <w:u w:val="single"/>
        </w:rPr>
        <w:t>DOKUMENT SKŁADANY NA WEZWANIE ZAMAWIAJĄCEGO</w:t>
      </w:r>
    </w:p>
    <w:p w14:paraId="0746C819" w14:textId="77777777" w:rsidR="008C2F0C" w:rsidRPr="00C62EB7" w:rsidRDefault="008C2F0C" w:rsidP="008C2F0C">
      <w:pPr>
        <w:pStyle w:val="Tekstpodstawowy"/>
        <w:jc w:val="right"/>
        <w:rPr>
          <w:rFonts w:asciiTheme="majorHAnsi" w:hAnsiTheme="majorHAnsi" w:cstheme="majorHAnsi"/>
          <w:sz w:val="20"/>
        </w:rPr>
      </w:pPr>
      <w:r w:rsidRPr="005A1FB1">
        <w:rPr>
          <w:rFonts w:asciiTheme="majorHAnsi" w:hAnsiTheme="majorHAnsi" w:cstheme="majorHAnsi"/>
          <w:sz w:val="20"/>
        </w:rPr>
        <w:tab/>
      </w:r>
      <w:r w:rsidRPr="005A1FB1">
        <w:rPr>
          <w:rFonts w:asciiTheme="majorHAnsi" w:hAnsiTheme="majorHAnsi" w:cstheme="majorHAnsi"/>
          <w:sz w:val="20"/>
        </w:rPr>
        <w:tab/>
      </w:r>
      <w:r w:rsidRPr="005A1FB1">
        <w:rPr>
          <w:rFonts w:asciiTheme="majorHAnsi" w:hAnsiTheme="majorHAnsi" w:cstheme="majorHAnsi"/>
          <w:sz w:val="20"/>
        </w:rPr>
        <w:tab/>
      </w:r>
      <w:r w:rsidRPr="00C62EB7">
        <w:rPr>
          <w:rFonts w:asciiTheme="majorHAnsi" w:hAnsiTheme="majorHAnsi" w:cstheme="majorHAnsi"/>
          <w:sz w:val="20"/>
        </w:rPr>
        <w:t>Załącznik nr 4 do SWZ</w:t>
      </w:r>
      <w:r w:rsidRPr="00C62EB7">
        <w:rPr>
          <w:rFonts w:asciiTheme="majorHAnsi" w:hAnsiTheme="majorHAnsi" w:cstheme="majorHAnsi"/>
          <w:sz w:val="20"/>
        </w:rPr>
        <w:br/>
      </w:r>
    </w:p>
    <w:p w14:paraId="41771217" w14:textId="77777777" w:rsidR="008C2F0C" w:rsidRPr="005A1FB1" w:rsidRDefault="008C2F0C" w:rsidP="008C2F0C">
      <w:pPr>
        <w:pStyle w:val="Tekstpodstawowy"/>
        <w:jc w:val="center"/>
        <w:rPr>
          <w:rFonts w:asciiTheme="majorHAnsi" w:hAnsiTheme="majorHAnsi" w:cstheme="majorHAnsi"/>
          <w:b w:val="0"/>
          <w:sz w:val="20"/>
        </w:rPr>
      </w:pPr>
    </w:p>
    <w:p w14:paraId="0FFDE03D" w14:textId="77777777" w:rsidR="008C2F0C" w:rsidRPr="00285749" w:rsidRDefault="008C2F0C" w:rsidP="008C2F0C">
      <w:pPr>
        <w:keepNext/>
        <w:jc w:val="center"/>
        <w:outlineLvl w:val="3"/>
        <w:rPr>
          <w:rFonts w:asciiTheme="majorHAnsi" w:hAnsiTheme="majorHAnsi" w:cstheme="majorHAnsi"/>
          <w:b/>
          <w:bCs/>
          <w:sz w:val="20"/>
          <w:szCs w:val="20"/>
        </w:rPr>
      </w:pPr>
      <w:r w:rsidRPr="00285749">
        <w:rPr>
          <w:rFonts w:asciiTheme="majorHAnsi" w:hAnsiTheme="majorHAnsi" w:cstheme="majorHAnsi"/>
          <w:b/>
          <w:bCs/>
          <w:sz w:val="20"/>
          <w:szCs w:val="20"/>
        </w:rPr>
        <w:t>WYKAZ USŁUG</w:t>
      </w:r>
    </w:p>
    <w:p w14:paraId="19903C82" w14:textId="77777777" w:rsidR="008C2F0C" w:rsidRPr="00285749" w:rsidRDefault="008C2F0C" w:rsidP="008C2F0C">
      <w:pPr>
        <w:keepNext/>
        <w:ind w:hanging="11"/>
        <w:outlineLvl w:val="3"/>
        <w:rPr>
          <w:rFonts w:asciiTheme="majorHAnsi" w:hAnsiTheme="majorHAnsi" w:cstheme="majorHAnsi"/>
          <w:bCs/>
          <w:sz w:val="20"/>
          <w:szCs w:val="20"/>
        </w:rPr>
      </w:pPr>
      <w:r w:rsidRPr="00285749">
        <w:rPr>
          <w:rFonts w:asciiTheme="majorHAnsi" w:hAnsiTheme="majorHAnsi" w:cstheme="majorHAnsi"/>
          <w:bCs/>
          <w:sz w:val="20"/>
          <w:szCs w:val="20"/>
        </w:rPr>
        <w:t>Dotyczy postepowania o udzielenie zamówienia publicznego w trybie</w:t>
      </w:r>
      <w:r>
        <w:rPr>
          <w:rFonts w:asciiTheme="majorHAnsi" w:hAnsiTheme="majorHAnsi" w:cstheme="majorHAnsi"/>
          <w:bCs/>
          <w:sz w:val="20"/>
          <w:szCs w:val="20"/>
        </w:rPr>
        <w:t xml:space="preserve"> podstawowym bez negocjacji</w:t>
      </w:r>
      <w:r w:rsidRPr="00285749">
        <w:rPr>
          <w:rFonts w:asciiTheme="majorHAnsi" w:hAnsiTheme="majorHAnsi" w:cstheme="majorHAnsi"/>
          <w:bCs/>
          <w:sz w:val="20"/>
          <w:szCs w:val="20"/>
        </w:rPr>
        <w:t xml:space="preserve"> na</w:t>
      </w:r>
    </w:p>
    <w:p w14:paraId="4D6E117B" w14:textId="77777777" w:rsidR="008C2F0C" w:rsidRPr="00F962A7" w:rsidRDefault="008C2F0C" w:rsidP="008C2F0C">
      <w:pPr>
        <w:keepNext/>
        <w:jc w:val="center"/>
        <w:outlineLvl w:val="3"/>
        <w:rPr>
          <w:rFonts w:asciiTheme="majorHAnsi" w:hAnsiTheme="majorHAnsi" w:cstheme="majorHAnsi"/>
          <w:b/>
          <w:bCs/>
          <w:sz w:val="20"/>
          <w:szCs w:val="20"/>
        </w:rPr>
      </w:pPr>
      <w:r w:rsidRPr="00F962A7">
        <w:rPr>
          <w:rFonts w:asciiTheme="majorHAnsi" w:hAnsiTheme="majorHAnsi" w:cstheme="majorHAnsi"/>
          <w:b/>
          <w:sz w:val="20"/>
          <w:szCs w:val="20"/>
        </w:rPr>
        <w:t>„</w:t>
      </w:r>
      <w:r w:rsidRPr="00F962A7">
        <w:rPr>
          <w:rFonts w:asciiTheme="majorHAnsi" w:hAnsiTheme="majorHAnsi" w:cstheme="majorHAnsi"/>
          <w:bCs/>
          <w:sz w:val="20"/>
          <w:szCs w:val="20"/>
        </w:rPr>
        <w:t>Dostawa soli kamiennej drogowej, niezbrylającej gat. DR, do zwalczania śliskości zimowej</w:t>
      </w:r>
      <w:r w:rsidRPr="00F962A7">
        <w:rPr>
          <w:rFonts w:asciiTheme="majorHAnsi" w:hAnsiTheme="majorHAnsi" w:cstheme="majorHAnsi"/>
          <w:b/>
          <w:sz w:val="20"/>
          <w:szCs w:val="20"/>
        </w:rPr>
        <w:t>”</w:t>
      </w:r>
    </w:p>
    <w:p w14:paraId="12A175C0" w14:textId="77777777" w:rsidR="008C2F0C" w:rsidRDefault="008C2F0C" w:rsidP="008C2F0C">
      <w:pPr>
        <w:keepNext/>
        <w:ind w:hanging="11"/>
        <w:outlineLvl w:val="3"/>
        <w:rPr>
          <w:rFonts w:asciiTheme="majorHAnsi" w:hAnsiTheme="majorHAnsi" w:cstheme="majorHAnsi"/>
          <w:bCs/>
          <w:sz w:val="20"/>
          <w:szCs w:val="20"/>
        </w:rPr>
      </w:pPr>
      <w:r w:rsidRPr="00285749">
        <w:rPr>
          <w:rFonts w:asciiTheme="majorHAnsi" w:hAnsiTheme="majorHAnsi" w:cstheme="majorHAnsi"/>
          <w:bCs/>
          <w:sz w:val="20"/>
          <w:szCs w:val="20"/>
        </w:rPr>
        <w:t>Oświadczamy, że</w:t>
      </w:r>
      <w:r>
        <w:rPr>
          <w:rFonts w:asciiTheme="majorHAnsi" w:hAnsiTheme="majorHAnsi" w:cstheme="majorHAnsi"/>
          <w:bCs/>
          <w:sz w:val="20"/>
          <w:szCs w:val="20"/>
        </w:rPr>
        <w:t xml:space="preserve"> na potwierdzenie spełnienia warunków uczestnictwa, o którym mowa w art. 112 ust. 2 pkt 4 ustawy </w:t>
      </w:r>
      <w:proofErr w:type="spellStart"/>
      <w:r>
        <w:rPr>
          <w:rFonts w:asciiTheme="majorHAnsi" w:hAnsiTheme="majorHAnsi" w:cstheme="majorHAnsi"/>
          <w:bCs/>
          <w:sz w:val="20"/>
          <w:szCs w:val="20"/>
        </w:rPr>
        <w:t>Pzp</w:t>
      </w:r>
      <w:proofErr w:type="spellEnd"/>
      <w:r>
        <w:rPr>
          <w:rFonts w:asciiTheme="majorHAnsi" w:hAnsiTheme="majorHAnsi" w:cstheme="majorHAnsi"/>
          <w:bCs/>
          <w:sz w:val="20"/>
          <w:szCs w:val="20"/>
        </w:rPr>
        <w:t>,</w:t>
      </w:r>
      <w:r w:rsidRPr="00285749">
        <w:rPr>
          <w:rFonts w:asciiTheme="majorHAnsi" w:hAnsiTheme="majorHAnsi" w:cstheme="majorHAnsi"/>
          <w:bCs/>
          <w:sz w:val="20"/>
          <w:szCs w:val="20"/>
        </w:rPr>
        <w:t xml:space="preserve"> w okresie ostatnich 3 lat przed upływem terminu składania ofert, a jeżeli okres prowadzenia działalności jest krótszy - w tym okresie wykonaliśmy/wykonujemy </w:t>
      </w:r>
      <w:r>
        <w:rPr>
          <w:rFonts w:asciiTheme="majorHAnsi" w:hAnsiTheme="majorHAnsi" w:cstheme="majorHAnsi"/>
          <w:bCs/>
          <w:sz w:val="20"/>
          <w:szCs w:val="20"/>
        </w:rPr>
        <w:t xml:space="preserve">dostawy </w:t>
      </w:r>
      <w:r w:rsidRPr="00285749">
        <w:rPr>
          <w:rFonts w:asciiTheme="majorHAnsi" w:hAnsiTheme="majorHAnsi" w:cstheme="majorHAnsi"/>
          <w:bCs/>
          <w:sz w:val="20"/>
          <w:szCs w:val="20"/>
        </w:rPr>
        <w:t xml:space="preserve">w zakresie niezbędnym do wykazania spełniania warunku opisanego </w:t>
      </w:r>
      <w:r>
        <w:rPr>
          <w:rFonts w:asciiTheme="majorHAnsi" w:hAnsiTheme="majorHAnsi" w:cstheme="majorHAnsi"/>
          <w:bCs/>
          <w:sz w:val="20"/>
          <w:szCs w:val="20"/>
        </w:rPr>
        <w:t xml:space="preserve">w </w:t>
      </w:r>
      <w:r w:rsidRPr="003C1743">
        <w:rPr>
          <w:rFonts w:asciiTheme="majorHAnsi" w:hAnsiTheme="majorHAnsi" w:cstheme="majorHAnsi"/>
          <w:bCs/>
          <w:sz w:val="20"/>
          <w:szCs w:val="20"/>
        </w:rPr>
        <w:t xml:space="preserve">rozdziale </w:t>
      </w:r>
      <w:r w:rsidRPr="0098683B">
        <w:rPr>
          <w:rFonts w:asciiTheme="majorHAnsi" w:hAnsiTheme="majorHAnsi" w:cstheme="majorHAnsi"/>
          <w:bCs/>
          <w:sz w:val="20"/>
          <w:szCs w:val="20"/>
        </w:rPr>
        <w:t>XVII SWZ,</w:t>
      </w:r>
      <w:r w:rsidRPr="003C1743">
        <w:rPr>
          <w:rFonts w:asciiTheme="majorHAnsi" w:hAnsiTheme="majorHAnsi" w:cstheme="majorHAnsi"/>
          <w:bCs/>
          <w:sz w:val="20"/>
          <w:szCs w:val="20"/>
        </w:rPr>
        <w:t xml:space="preserve"> zgodnie z</w:t>
      </w:r>
      <w:r w:rsidRPr="00285749">
        <w:rPr>
          <w:rFonts w:asciiTheme="majorHAnsi" w:hAnsiTheme="majorHAnsi" w:cstheme="majorHAnsi"/>
          <w:bCs/>
          <w:sz w:val="20"/>
          <w:szCs w:val="20"/>
        </w:rPr>
        <w:t xml:space="preserve"> poniższym zakresie:</w:t>
      </w:r>
      <w:r>
        <w:rPr>
          <w:rFonts w:asciiTheme="majorHAnsi" w:hAnsiTheme="majorHAnsi" w:cstheme="majorHAnsi"/>
          <w:bCs/>
          <w:sz w:val="20"/>
          <w:szCs w:val="20"/>
        </w:rPr>
        <w:t xml:space="preserve"> </w:t>
      </w:r>
    </w:p>
    <w:p w14:paraId="572F06F6" w14:textId="77777777" w:rsidR="008C2F0C" w:rsidRPr="00285749" w:rsidRDefault="008C2F0C" w:rsidP="008C2F0C">
      <w:pPr>
        <w:keepNext/>
        <w:outlineLvl w:val="3"/>
        <w:rPr>
          <w:rFonts w:asciiTheme="majorHAnsi" w:hAnsiTheme="majorHAnsi" w:cstheme="majorHAnsi"/>
          <w:bCs/>
          <w:sz w:val="20"/>
          <w:szCs w:val="20"/>
        </w:rPr>
      </w:pPr>
    </w:p>
    <w:tbl>
      <w:tblPr>
        <w:tblStyle w:val="Tabela-Siatka"/>
        <w:tblW w:w="0" w:type="auto"/>
        <w:tblInd w:w="1088" w:type="dxa"/>
        <w:tblLayout w:type="fixed"/>
        <w:tblLook w:val="04A0" w:firstRow="1" w:lastRow="0" w:firstColumn="1" w:lastColumn="0" w:noHBand="0" w:noVBand="1"/>
      </w:tblPr>
      <w:tblGrid>
        <w:gridCol w:w="499"/>
        <w:gridCol w:w="1669"/>
        <w:gridCol w:w="1275"/>
        <w:gridCol w:w="2127"/>
        <w:gridCol w:w="2409"/>
      </w:tblGrid>
      <w:tr w:rsidR="008C2F0C" w:rsidRPr="00285749" w14:paraId="4EA2322B" w14:textId="77777777" w:rsidTr="00A85AFA">
        <w:tc>
          <w:tcPr>
            <w:tcW w:w="499" w:type="dxa"/>
          </w:tcPr>
          <w:p w14:paraId="422AFEC2" w14:textId="77777777" w:rsidR="008C2F0C" w:rsidRPr="00285749" w:rsidRDefault="008C2F0C" w:rsidP="00A85AFA">
            <w:pPr>
              <w:keepNext/>
              <w:spacing w:line="240" w:lineRule="auto"/>
              <w:ind w:left="0"/>
              <w:jc w:val="center"/>
              <w:outlineLvl w:val="3"/>
              <w:rPr>
                <w:rFonts w:asciiTheme="majorHAnsi" w:hAnsiTheme="majorHAnsi" w:cstheme="majorHAnsi"/>
                <w:b/>
                <w:sz w:val="16"/>
                <w:szCs w:val="16"/>
              </w:rPr>
            </w:pPr>
            <w:r w:rsidRPr="00285749">
              <w:rPr>
                <w:rFonts w:asciiTheme="majorHAnsi" w:hAnsiTheme="majorHAnsi" w:cstheme="majorHAnsi"/>
                <w:b/>
                <w:sz w:val="16"/>
                <w:szCs w:val="16"/>
              </w:rPr>
              <w:t>L.p.</w:t>
            </w:r>
          </w:p>
        </w:tc>
        <w:tc>
          <w:tcPr>
            <w:tcW w:w="1669" w:type="dxa"/>
          </w:tcPr>
          <w:p w14:paraId="067C27D4" w14:textId="77777777" w:rsidR="008C2F0C" w:rsidRPr="00285749" w:rsidRDefault="008C2F0C" w:rsidP="00A85AFA">
            <w:pPr>
              <w:keepNext/>
              <w:spacing w:line="240" w:lineRule="auto"/>
              <w:ind w:left="0" w:firstLine="0"/>
              <w:jc w:val="center"/>
              <w:outlineLvl w:val="3"/>
              <w:rPr>
                <w:rFonts w:asciiTheme="majorHAnsi" w:hAnsiTheme="majorHAnsi" w:cstheme="majorHAnsi"/>
                <w:b/>
                <w:sz w:val="16"/>
                <w:szCs w:val="16"/>
              </w:rPr>
            </w:pPr>
            <w:r w:rsidRPr="00285749">
              <w:rPr>
                <w:rFonts w:asciiTheme="majorHAnsi" w:hAnsiTheme="majorHAnsi" w:cstheme="majorHAnsi"/>
                <w:b/>
                <w:sz w:val="16"/>
                <w:szCs w:val="16"/>
              </w:rPr>
              <w:t xml:space="preserve">Rodzaj </w:t>
            </w:r>
            <w:r>
              <w:rPr>
                <w:rFonts w:asciiTheme="majorHAnsi" w:hAnsiTheme="majorHAnsi" w:cstheme="majorHAnsi"/>
                <w:b/>
                <w:sz w:val="16"/>
                <w:szCs w:val="16"/>
              </w:rPr>
              <w:t>dostawy</w:t>
            </w:r>
          </w:p>
        </w:tc>
        <w:tc>
          <w:tcPr>
            <w:tcW w:w="1275" w:type="dxa"/>
          </w:tcPr>
          <w:p w14:paraId="6410B134" w14:textId="77777777" w:rsidR="008C2F0C" w:rsidRPr="006E6810" w:rsidRDefault="008C2F0C" w:rsidP="00A85AFA">
            <w:pPr>
              <w:keepNext/>
              <w:spacing w:line="240" w:lineRule="auto"/>
              <w:ind w:left="0" w:firstLine="34"/>
              <w:jc w:val="center"/>
              <w:outlineLvl w:val="3"/>
              <w:rPr>
                <w:rFonts w:asciiTheme="majorHAnsi" w:hAnsiTheme="majorHAnsi" w:cstheme="majorHAnsi"/>
                <w:b/>
                <w:sz w:val="16"/>
                <w:szCs w:val="16"/>
                <w:highlight w:val="yellow"/>
              </w:rPr>
            </w:pPr>
            <w:r w:rsidRPr="00321345">
              <w:rPr>
                <w:rFonts w:asciiTheme="majorHAnsi" w:hAnsiTheme="majorHAnsi" w:cstheme="majorHAnsi"/>
                <w:b/>
                <w:sz w:val="16"/>
                <w:szCs w:val="16"/>
              </w:rPr>
              <w:t>Wartość brutto dostawy</w:t>
            </w:r>
          </w:p>
        </w:tc>
        <w:tc>
          <w:tcPr>
            <w:tcW w:w="2127" w:type="dxa"/>
          </w:tcPr>
          <w:p w14:paraId="6F6AF2C7" w14:textId="77777777" w:rsidR="008C2F0C" w:rsidRPr="00285749" w:rsidRDefault="008C2F0C" w:rsidP="00A85AFA">
            <w:pPr>
              <w:keepNext/>
              <w:spacing w:line="240" w:lineRule="auto"/>
              <w:ind w:left="0" w:firstLine="34"/>
              <w:jc w:val="center"/>
              <w:outlineLvl w:val="3"/>
              <w:rPr>
                <w:rFonts w:asciiTheme="majorHAnsi" w:hAnsiTheme="majorHAnsi" w:cstheme="majorHAnsi"/>
                <w:b/>
                <w:sz w:val="16"/>
                <w:szCs w:val="16"/>
              </w:rPr>
            </w:pPr>
            <w:r w:rsidRPr="00285749">
              <w:rPr>
                <w:rFonts w:asciiTheme="majorHAnsi" w:hAnsiTheme="majorHAnsi" w:cstheme="majorHAnsi"/>
                <w:b/>
                <w:sz w:val="16"/>
                <w:szCs w:val="16"/>
              </w:rPr>
              <w:t xml:space="preserve">Okres wykonania/wykonywania </w:t>
            </w:r>
            <w:r>
              <w:rPr>
                <w:rFonts w:asciiTheme="majorHAnsi" w:hAnsiTheme="majorHAnsi" w:cstheme="majorHAnsi"/>
                <w:b/>
                <w:sz w:val="16"/>
                <w:szCs w:val="16"/>
              </w:rPr>
              <w:t>dostawy</w:t>
            </w:r>
          </w:p>
        </w:tc>
        <w:tc>
          <w:tcPr>
            <w:tcW w:w="2409" w:type="dxa"/>
          </w:tcPr>
          <w:p w14:paraId="74F0A2CB" w14:textId="77777777" w:rsidR="008C2F0C" w:rsidRPr="00285749" w:rsidRDefault="008C2F0C" w:rsidP="00A85AFA">
            <w:pPr>
              <w:keepNext/>
              <w:spacing w:line="240" w:lineRule="auto"/>
              <w:ind w:left="0" w:firstLine="0"/>
              <w:jc w:val="center"/>
              <w:outlineLvl w:val="3"/>
              <w:rPr>
                <w:rFonts w:asciiTheme="majorHAnsi" w:hAnsiTheme="majorHAnsi" w:cstheme="majorHAnsi"/>
                <w:b/>
                <w:sz w:val="16"/>
                <w:szCs w:val="16"/>
              </w:rPr>
            </w:pPr>
            <w:r w:rsidRPr="00285749">
              <w:rPr>
                <w:rFonts w:asciiTheme="majorHAnsi" w:hAnsiTheme="majorHAnsi" w:cstheme="majorHAnsi"/>
                <w:b/>
                <w:sz w:val="16"/>
                <w:szCs w:val="16"/>
              </w:rPr>
              <w:t xml:space="preserve">Podmiot na rzecz, którego wykonano/wykonywane są </w:t>
            </w:r>
            <w:r>
              <w:rPr>
                <w:rFonts w:asciiTheme="majorHAnsi" w:hAnsiTheme="majorHAnsi" w:cstheme="majorHAnsi"/>
                <w:b/>
                <w:sz w:val="16"/>
                <w:szCs w:val="16"/>
              </w:rPr>
              <w:t>dostawy</w:t>
            </w:r>
          </w:p>
        </w:tc>
      </w:tr>
      <w:tr w:rsidR="008C2F0C" w:rsidRPr="00285749" w14:paraId="584053F1" w14:textId="77777777" w:rsidTr="00A85AFA">
        <w:tc>
          <w:tcPr>
            <w:tcW w:w="499" w:type="dxa"/>
          </w:tcPr>
          <w:p w14:paraId="3F6B6F2B" w14:textId="77777777" w:rsidR="008C2F0C" w:rsidRPr="00285749" w:rsidRDefault="008C2F0C" w:rsidP="00A85AFA">
            <w:pPr>
              <w:keepNext/>
              <w:spacing w:line="240" w:lineRule="auto"/>
              <w:ind w:left="0"/>
              <w:outlineLvl w:val="3"/>
              <w:rPr>
                <w:rFonts w:asciiTheme="majorHAnsi" w:hAnsiTheme="majorHAnsi" w:cstheme="majorHAnsi"/>
                <w:b/>
              </w:rPr>
            </w:pPr>
          </w:p>
          <w:p w14:paraId="17948C68" w14:textId="77777777" w:rsidR="008C2F0C" w:rsidRPr="00285749" w:rsidRDefault="008C2F0C" w:rsidP="00A85AFA">
            <w:pPr>
              <w:keepNext/>
              <w:spacing w:line="240" w:lineRule="auto"/>
              <w:ind w:left="0"/>
              <w:outlineLvl w:val="3"/>
              <w:rPr>
                <w:rFonts w:asciiTheme="majorHAnsi" w:hAnsiTheme="majorHAnsi" w:cstheme="majorHAnsi"/>
                <w:b/>
              </w:rPr>
            </w:pPr>
          </w:p>
        </w:tc>
        <w:tc>
          <w:tcPr>
            <w:tcW w:w="1669" w:type="dxa"/>
          </w:tcPr>
          <w:p w14:paraId="38DB25B5" w14:textId="77777777" w:rsidR="008C2F0C" w:rsidRPr="00285749" w:rsidRDefault="008C2F0C" w:rsidP="00A85AFA">
            <w:pPr>
              <w:keepNext/>
              <w:spacing w:line="240" w:lineRule="auto"/>
              <w:ind w:left="0"/>
              <w:outlineLvl w:val="3"/>
              <w:rPr>
                <w:rFonts w:asciiTheme="majorHAnsi" w:hAnsiTheme="majorHAnsi" w:cstheme="majorHAnsi"/>
                <w:b/>
              </w:rPr>
            </w:pPr>
          </w:p>
        </w:tc>
        <w:tc>
          <w:tcPr>
            <w:tcW w:w="1275" w:type="dxa"/>
          </w:tcPr>
          <w:p w14:paraId="4A4265DF" w14:textId="77777777" w:rsidR="008C2F0C" w:rsidRPr="006E6810" w:rsidRDefault="008C2F0C" w:rsidP="00A85AFA">
            <w:pPr>
              <w:keepNext/>
              <w:spacing w:line="240" w:lineRule="auto"/>
              <w:ind w:left="0"/>
              <w:outlineLvl w:val="3"/>
              <w:rPr>
                <w:rFonts w:asciiTheme="majorHAnsi" w:hAnsiTheme="majorHAnsi" w:cstheme="majorHAnsi"/>
                <w:b/>
                <w:highlight w:val="yellow"/>
              </w:rPr>
            </w:pPr>
          </w:p>
        </w:tc>
        <w:tc>
          <w:tcPr>
            <w:tcW w:w="2127" w:type="dxa"/>
          </w:tcPr>
          <w:p w14:paraId="704B0309" w14:textId="77777777" w:rsidR="008C2F0C" w:rsidRPr="00285749" w:rsidRDefault="008C2F0C" w:rsidP="00A85AFA">
            <w:pPr>
              <w:keepNext/>
              <w:spacing w:line="240" w:lineRule="auto"/>
              <w:ind w:left="0"/>
              <w:outlineLvl w:val="3"/>
              <w:rPr>
                <w:rFonts w:asciiTheme="majorHAnsi" w:hAnsiTheme="majorHAnsi" w:cstheme="majorHAnsi"/>
                <w:b/>
              </w:rPr>
            </w:pPr>
          </w:p>
        </w:tc>
        <w:tc>
          <w:tcPr>
            <w:tcW w:w="2409" w:type="dxa"/>
          </w:tcPr>
          <w:p w14:paraId="08C0671C" w14:textId="77777777" w:rsidR="008C2F0C" w:rsidRPr="00285749" w:rsidRDefault="008C2F0C" w:rsidP="00A85AFA">
            <w:pPr>
              <w:keepNext/>
              <w:spacing w:line="240" w:lineRule="auto"/>
              <w:ind w:left="0"/>
              <w:outlineLvl w:val="3"/>
              <w:rPr>
                <w:rFonts w:asciiTheme="majorHAnsi" w:hAnsiTheme="majorHAnsi" w:cstheme="majorHAnsi"/>
                <w:b/>
              </w:rPr>
            </w:pPr>
          </w:p>
        </w:tc>
      </w:tr>
      <w:tr w:rsidR="008C2F0C" w:rsidRPr="00285749" w14:paraId="3FCBBDA4" w14:textId="77777777" w:rsidTr="00A85AFA">
        <w:tc>
          <w:tcPr>
            <w:tcW w:w="499" w:type="dxa"/>
          </w:tcPr>
          <w:p w14:paraId="36E13C49" w14:textId="77777777" w:rsidR="008C2F0C" w:rsidRPr="00285749" w:rsidRDefault="008C2F0C" w:rsidP="00A85AFA">
            <w:pPr>
              <w:keepNext/>
              <w:spacing w:line="240" w:lineRule="auto"/>
              <w:ind w:left="0"/>
              <w:outlineLvl w:val="3"/>
              <w:rPr>
                <w:rFonts w:asciiTheme="majorHAnsi" w:hAnsiTheme="majorHAnsi" w:cstheme="majorHAnsi"/>
                <w:b/>
              </w:rPr>
            </w:pPr>
          </w:p>
          <w:p w14:paraId="79D2A065" w14:textId="77777777" w:rsidR="008C2F0C" w:rsidRPr="00285749" w:rsidRDefault="008C2F0C" w:rsidP="00A85AFA">
            <w:pPr>
              <w:keepNext/>
              <w:spacing w:line="240" w:lineRule="auto"/>
              <w:ind w:left="0"/>
              <w:outlineLvl w:val="3"/>
              <w:rPr>
                <w:rFonts w:asciiTheme="majorHAnsi" w:hAnsiTheme="majorHAnsi" w:cstheme="majorHAnsi"/>
                <w:b/>
              </w:rPr>
            </w:pPr>
          </w:p>
        </w:tc>
        <w:tc>
          <w:tcPr>
            <w:tcW w:w="1669" w:type="dxa"/>
          </w:tcPr>
          <w:p w14:paraId="206047C4" w14:textId="77777777" w:rsidR="008C2F0C" w:rsidRPr="00285749" w:rsidRDefault="008C2F0C" w:rsidP="00A85AFA">
            <w:pPr>
              <w:keepNext/>
              <w:spacing w:line="240" w:lineRule="auto"/>
              <w:ind w:left="0"/>
              <w:outlineLvl w:val="3"/>
              <w:rPr>
                <w:rFonts w:asciiTheme="majorHAnsi" w:hAnsiTheme="majorHAnsi" w:cstheme="majorHAnsi"/>
                <w:b/>
              </w:rPr>
            </w:pPr>
          </w:p>
        </w:tc>
        <w:tc>
          <w:tcPr>
            <w:tcW w:w="1275" w:type="dxa"/>
          </w:tcPr>
          <w:p w14:paraId="28ADF475" w14:textId="77777777" w:rsidR="008C2F0C" w:rsidRPr="006E6810" w:rsidRDefault="008C2F0C" w:rsidP="00A85AFA">
            <w:pPr>
              <w:keepNext/>
              <w:spacing w:line="240" w:lineRule="auto"/>
              <w:ind w:left="0"/>
              <w:outlineLvl w:val="3"/>
              <w:rPr>
                <w:rFonts w:asciiTheme="majorHAnsi" w:hAnsiTheme="majorHAnsi" w:cstheme="majorHAnsi"/>
                <w:b/>
                <w:highlight w:val="yellow"/>
              </w:rPr>
            </w:pPr>
          </w:p>
        </w:tc>
        <w:tc>
          <w:tcPr>
            <w:tcW w:w="2127" w:type="dxa"/>
          </w:tcPr>
          <w:p w14:paraId="34880692" w14:textId="77777777" w:rsidR="008C2F0C" w:rsidRPr="00285749" w:rsidRDefault="008C2F0C" w:rsidP="00A85AFA">
            <w:pPr>
              <w:keepNext/>
              <w:spacing w:line="240" w:lineRule="auto"/>
              <w:ind w:left="0"/>
              <w:outlineLvl w:val="3"/>
              <w:rPr>
                <w:rFonts w:asciiTheme="majorHAnsi" w:hAnsiTheme="majorHAnsi" w:cstheme="majorHAnsi"/>
                <w:b/>
              </w:rPr>
            </w:pPr>
          </w:p>
        </w:tc>
        <w:tc>
          <w:tcPr>
            <w:tcW w:w="2409" w:type="dxa"/>
          </w:tcPr>
          <w:p w14:paraId="6170CF40" w14:textId="77777777" w:rsidR="008C2F0C" w:rsidRPr="00285749" w:rsidRDefault="008C2F0C" w:rsidP="00A85AFA">
            <w:pPr>
              <w:keepNext/>
              <w:spacing w:line="240" w:lineRule="auto"/>
              <w:ind w:left="0"/>
              <w:outlineLvl w:val="3"/>
              <w:rPr>
                <w:rFonts w:asciiTheme="majorHAnsi" w:hAnsiTheme="majorHAnsi" w:cstheme="majorHAnsi"/>
                <w:b/>
              </w:rPr>
            </w:pPr>
          </w:p>
        </w:tc>
      </w:tr>
    </w:tbl>
    <w:p w14:paraId="06370BEE" w14:textId="77777777" w:rsidR="008C2F0C" w:rsidRPr="00285749" w:rsidRDefault="008C2F0C" w:rsidP="008C2F0C">
      <w:pPr>
        <w:keepNext/>
        <w:ind w:left="0" w:firstLine="0"/>
        <w:outlineLvl w:val="3"/>
        <w:rPr>
          <w:rFonts w:asciiTheme="majorHAnsi" w:hAnsiTheme="majorHAnsi" w:cstheme="majorHAnsi"/>
          <w:bCs/>
          <w:sz w:val="20"/>
          <w:szCs w:val="20"/>
        </w:rPr>
      </w:pPr>
    </w:p>
    <w:p w14:paraId="08D16AA7" w14:textId="77777777" w:rsidR="008C2F0C" w:rsidRDefault="008C2F0C" w:rsidP="008C2F0C">
      <w:pPr>
        <w:keepNext/>
        <w:ind w:left="567" w:firstLine="0"/>
        <w:outlineLvl w:val="3"/>
        <w:rPr>
          <w:rFonts w:asciiTheme="majorHAnsi" w:hAnsiTheme="majorHAnsi" w:cstheme="majorHAnsi"/>
          <w:bCs/>
          <w:sz w:val="20"/>
          <w:szCs w:val="20"/>
        </w:rPr>
      </w:pPr>
      <w:r w:rsidRPr="00285749">
        <w:rPr>
          <w:rFonts w:asciiTheme="majorHAnsi" w:hAnsiTheme="majorHAnsi" w:cstheme="majorHAnsi"/>
          <w:bCs/>
          <w:sz w:val="20"/>
          <w:szCs w:val="20"/>
        </w:rPr>
        <w:t xml:space="preserve">Do wykazu należy załączyć dowody potwierdzające, </w:t>
      </w:r>
      <w:r>
        <w:rPr>
          <w:rFonts w:asciiTheme="majorHAnsi" w:hAnsiTheme="majorHAnsi" w:cstheme="majorHAnsi"/>
          <w:bCs/>
          <w:sz w:val="20"/>
          <w:szCs w:val="20"/>
        </w:rPr>
        <w:t xml:space="preserve">że </w:t>
      </w:r>
      <w:r>
        <w:rPr>
          <w:rFonts w:cstheme="majorHAnsi"/>
          <w:sz w:val="20"/>
          <w:szCs w:val="20"/>
        </w:rPr>
        <w:t>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64F53D31" w14:textId="77777777" w:rsidR="008C2F0C" w:rsidRPr="00285749" w:rsidRDefault="008C2F0C" w:rsidP="008C2F0C">
      <w:pPr>
        <w:keepNext/>
        <w:ind w:left="0" w:firstLine="0"/>
        <w:outlineLvl w:val="3"/>
        <w:rPr>
          <w:rFonts w:asciiTheme="majorHAnsi" w:hAnsiTheme="majorHAnsi" w:cstheme="majorHAnsi"/>
          <w:bCs/>
          <w:sz w:val="20"/>
          <w:szCs w:val="20"/>
        </w:rPr>
      </w:pPr>
    </w:p>
    <w:p w14:paraId="2F39674E" w14:textId="77777777" w:rsidR="008C2F0C" w:rsidRPr="005A1FB1" w:rsidRDefault="008C2F0C" w:rsidP="008C2F0C">
      <w:pPr>
        <w:pStyle w:val="Tytu"/>
        <w:tabs>
          <w:tab w:val="left" w:pos="1560"/>
        </w:tabs>
        <w:jc w:val="both"/>
        <w:rPr>
          <w:rFonts w:asciiTheme="majorHAnsi" w:hAnsiTheme="majorHAnsi" w:cstheme="majorHAnsi"/>
          <w:b w:val="0"/>
          <w:bCs/>
          <w:i/>
          <w:sz w:val="20"/>
        </w:rPr>
      </w:pPr>
    </w:p>
    <w:p w14:paraId="483CE165" w14:textId="77777777" w:rsidR="008C2F0C" w:rsidRPr="003C6346" w:rsidRDefault="008C2F0C" w:rsidP="008C2F0C">
      <w:pPr>
        <w:tabs>
          <w:tab w:val="left" w:pos="9639"/>
        </w:tabs>
        <w:jc w:val="right"/>
        <w:rPr>
          <w:rFonts w:asciiTheme="majorHAnsi" w:hAnsiTheme="majorHAnsi" w:cstheme="majorHAnsi"/>
          <w:sz w:val="20"/>
          <w:szCs w:val="20"/>
        </w:rPr>
      </w:pPr>
      <w:r>
        <w:rPr>
          <w:rFonts w:asciiTheme="majorHAnsi" w:hAnsiTheme="majorHAnsi" w:cstheme="majorHAnsi"/>
          <w:sz w:val="20"/>
          <w:szCs w:val="20"/>
        </w:rPr>
        <w:t xml:space="preserve">                  </w:t>
      </w:r>
    </w:p>
    <w:p w14:paraId="629FB329" w14:textId="77777777" w:rsidR="008C2F0C" w:rsidRPr="005A1FB1" w:rsidRDefault="008C2F0C" w:rsidP="008C2F0C">
      <w:pPr>
        <w:pStyle w:val="rozdzia"/>
        <w:jc w:val="left"/>
        <w:rPr>
          <w:rFonts w:asciiTheme="majorHAnsi" w:hAnsiTheme="majorHAnsi" w:cstheme="majorHAnsi"/>
          <w:color w:val="FF0000"/>
        </w:rPr>
      </w:pPr>
      <w:r w:rsidRPr="005A1FB1">
        <w:rPr>
          <w:rFonts w:asciiTheme="majorHAnsi" w:hAnsiTheme="majorHAnsi" w:cstheme="majorHAnsi"/>
          <w:color w:val="FF0000"/>
        </w:rPr>
        <w:t>UWAGA:</w:t>
      </w:r>
    </w:p>
    <w:p w14:paraId="23A91313" w14:textId="77777777" w:rsidR="008C2F0C" w:rsidRPr="005A1FB1" w:rsidRDefault="008C2F0C" w:rsidP="008C2F0C">
      <w:pPr>
        <w:pStyle w:val="rozdzia"/>
        <w:numPr>
          <w:ilvl w:val="0"/>
          <w:numId w:val="68"/>
        </w:numPr>
        <w:jc w:val="left"/>
        <w:rPr>
          <w:rFonts w:asciiTheme="majorHAnsi" w:hAnsiTheme="majorHAnsi" w:cstheme="majorHAnsi"/>
          <w:color w:val="FF0000"/>
        </w:rPr>
      </w:pPr>
      <w:r w:rsidRPr="005A1FB1">
        <w:rPr>
          <w:rFonts w:asciiTheme="majorHAnsi" w:hAnsiTheme="majorHAnsi" w:cstheme="majorHAnsi"/>
          <w:color w:val="FF0000"/>
        </w:rPr>
        <w:t>Zamawiający zaleca przed podpisaniem, zapisanie dokumentu w formacie.pdf</w:t>
      </w:r>
    </w:p>
    <w:p w14:paraId="284D77F3" w14:textId="77777777" w:rsidR="008C2F0C" w:rsidRPr="005A1FB1" w:rsidRDefault="008C2F0C" w:rsidP="008C2F0C">
      <w:pPr>
        <w:pStyle w:val="rozdzia"/>
        <w:numPr>
          <w:ilvl w:val="0"/>
          <w:numId w:val="68"/>
        </w:numPr>
        <w:jc w:val="left"/>
        <w:rPr>
          <w:rFonts w:asciiTheme="majorHAnsi" w:hAnsiTheme="majorHAnsi" w:cstheme="majorHAnsi"/>
          <w:color w:val="FF0000"/>
        </w:rPr>
      </w:pPr>
      <w:r w:rsidRPr="005A1FB1">
        <w:rPr>
          <w:rFonts w:asciiTheme="majorHAnsi" w:hAnsiTheme="majorHAnsi" w:cstheme="majorHAnsi"/>
          <w:color w:val="FF0000"/>
        </w:rPr>
        <w:t xml:space="preserve">Dokument należy wypełnić i podpisać kwalifikowalnym podpisem elektronicznym lub podpisem zaufanym lub podpisem osobistym </w:t>
      </w:r>
    </w:p>
    <w:p w14:paraId="3EFF7A06" w14:textId="77777777" w:rsidR="008C2F0C" w:rsidRPr="00FC0F76" w:rsidRDefault="008C2F0C" w:rsidP="008C2F0C">
      <w:pPr>
        <w:pStyle w:val="rozdzia"/>
        <w:numPr>
          <w:ilvl w:val="0"/>
          <w:numId w:val="68"/>
        </w:numPr>
        <w:jc w:val="left"/>
        <w:rPr>
          <w:rFonts w:asciiTheme="majorHAnsi" w:hAnsiTheme="majorHAnsi" w:cstheme="majorHAnsi"/>
          <w:color w:val="FF0000"/>
        </w:rPr>
      </w:pPr>
      <w:r w:rsidRPr="005A1FB1">
        <w:rPr>
          <w:rStyle w:val="Uwydatnienie"/>
          <w:rFonts w:asciiTheme="majorHAnsi" w:hAnsiTheme="majorHAnsi" w:cstheme="majorHAnsi"/>
          <w:bCs/>
          <w:color w:val="FF0000"/>
        </w:rPr>
        <w:t>W przypadku wykonawców wspólnie ubiegających się o udzielenie zamówienia, dokument ten/ dokumenty te składa przynajmniej jeden z wykonawców.</w:t>
      </w:r>
    </w:p>
    <w:p w14:paraId="57784BF9" w14:textId="77777777" w:rsidR="003C6346" w:rsidRDefault="003C6346" w:rsidP="00B6748C">
      <w:pPr>
        <w:spacing w:before="120"/>
        <w:rPr>
          <w:rFonts w:asciiTheme="majorHAnsi" w:hAnsiTheme="majorHAnsi" w:cstheme="majorHAnsi"/>
          <w:b/>
          <w:i/>
          <w:sz w:val="20"/>
          <w:szCs w:val="20"/>
          <w:u w:val="single"/>
        </w:rPr>
      </w:pPr>
    </w:p>
    <w:p w14:paraId="3D07615B" w14:textId="77777777" w:rsidR="003C6346" w:rsidRDefault="003C6346" w:rsidP="00B6748C">
      <w:pPr>
        <w:spacing w:before="120"/>
        <w:rPr>
          <w:rFonts w:asciiTheme="majorHAnsi" w:hAnsiTheme="majorHAnsi" w:cstheme="majorHAnsi"/>
          <w:b/>
          <w:i/>
          <w:sz w:val="20"/>
          <w:szCs w:val="20"/>
          <w:u w:val="single"/>
        </w:rPr>
      </w:pPr>
    </w:p>
    <w:p w14:paraId="5F2EA7FD" w14:textId="77777777" w:rsidR="003C6346" w:rsidRDefault="003C6346" w:rsidP="00B6748C">
      <w:pPr>
        <w:spacing w:before="120"/>
        <w:rPr>
          <w:rFonts w:asciiTheme="majorHAnsi" w:hAnsiTheme="majorHAnsi" w:cstheme="majorHAnsi"/>
          <w:b/>
          <w:i/>
          <w:sz w:val="20"/>
          <w:szCs w:val="20"/>
          <w:u w:val="single"/>
        </w:rPr>
      </w:pPr>
    </w:p>
    <w:p w14:paraId="1BEF7D23" w14:textId="77777777" w:rsidR="003C6346" w:rsidRDefault="003C6346" w:rsidP="00B6748C">
      <w:pPr>
        <w:spacing w:before="120"/>
        <w:rPr>
          <w:rFonts w:asciiTheme="majorHAnsi" w:hAnsiTheme="majorHAnsi" w:cstheme="majorHAnsi"/>
          <w:b/>
          <w:i/>
          <w:sz w:val="20"/>
          <w:szCs w:val="20"/>
          <w:u w:val="single"/>
        </w:rPr>
      </w:pPr>
    </w:p>
    <w:p w14:paraId="4DA07497" w14:textId="77777777" w:rsidR="003C6346" w:rsidRDefault="003C6346" w:rsidP="00B6748C">
      <w:pPr>
        <w:spacing w:before="120"/>
        <w:rPr>
          <w:rFonts w:asciiTheme="majorHAnsi" w:hAnsiTheme="majorHAnsi" w:cstheme="majorHAnsi"/>
          <w:b/>
          <w:i/>
          <w:sz w:val="20"/>
          <w:szCs w:val="20"/>
          <w:u w:val="single"/>
        </w:rPr>
      </w:pPr>
    </w:p>
    <w:p w14:paraId="1FA5ACA2" w14:textId="77777777" w:rsidR="003C6346" w:rsidRDefault="003C6346" w:rsidP="00B6748C">
      <w:pPr>
        <w:spacing w:before="120"/>
        <w:rPr>
          <w:rFonts w:asciiTheme="majorHAnsi" w:hAnsiTheme="majorHAnsi" w:cstheme="majorHAnsi"/>
          <w:b/>
          <w:i/>
          <w:sz w:val="20"/>
          <w:szCs w:val="20"/>
          <w:u w:val="single"/>
        </w:rPr>
      </w:pPr>
    </w:p>
    <w:p w14:paraId="69F8FC5D" w14:textId="77777777" w:rsidR="008C2F0C" w:rsidRDefault="008C2F0C" w:rsidP="00B6748C">
      <w:pPr>
        <w:spacing w:before="120"/>
        <w:rPr>
          <w:rFonts w:asciiTheme="majorHAnsi" w:hAnsiTheme="majorHAnsi" w:cstheme="majorHAnsi"/>
          <w:b/>
          <w:i/>
          <w:sz w:val="20"/>
          <w:szCs w:val="20"/>
          <w:u w:val="single"/>
        </w:rPr>
      </w:pPr>
    </w:p>
    <w:p w14:paraId="31DC8C48" w14:textId="77777777" w:rsidR="003C6346" w:rsidRDefault="003C6346" w:rsidP="00B6748C">
      <w:pPr>
        <w:spacing w:before="120"/>
        <w:rPr>
          <w:rFonts w:asciiTheme="majorHAnsi" w:hAnsiTheme="majorHAnsi" w:cstheme="majorHAnsi"/>
          <w:b/>
          <w:i/>
          <w:sz w:val="20"/>
          <w:szCs w:val="20"/>
          <w:u w:val="single"/>
        </w:rPr>
      </w:pPr>
    </w:p>
    <w:p w14:paraId="212513A7" w14:textId="77777777" w:rsidR="00E26887" w:rsidRDefault="00E26887" w:rsidP="00E26887">
      <w:pPr>
        <w:pStyle w:val="Nagwek1"/>
        <w:ind w:left="22" w:right="7"/>
        <w:jc w:val="right"/>
        <w:rPr>
          <w:rFonts w:asciiTheme="majorHAnsi" w:hAnsiTheme="majorHAnsi" w:cstheme="majorHAnsi"/>
          <w:sz w:val="22"/>
          <w:szCs w:val="22"/>
        </w:rPr>
      </w:pPr>
    </w:p>
    <w:p w14:paraId="0E5775A8" w14:textId="77777777" w:rsidR="008C2F0C" w:rsidRPr="00B6748C" w:rsidRDefault="008C2F0C" w:rsidP="008C2F0C">
      <w:pPr>
        <w:spacing w:before="120"/>
        <w:rPr>
          <w:rFonts w:asciiTheme="majorHAnsi" w:hAnsiTheme="majorHAnsi" w:cstheme="majorHAnsi"/>
          <w:b/>
          <w:i/>
          <w:sz w:val="20"/>
          <w:szCs w:val="20"/>
          <w:u w:val="single"/>
        </w:rPr>
      </w:pPr>
      <w:r w:rsidRPr="00B6748C">
        <w:rPr>
          <w:rFonts w:asciiTheme="majorHAnsi" w:hAnsiTheme="majorHAnsi" w:cstheme="majorHAnsi"/>
          <w:b/>
          <w:i/>
          <w:sz w:val="20"/>
          <w:szCs w:val="20"/>
          <w:u w:val="single"/>
        </w:rPr>
        <w:t>DOKUMENT SKŁADANY NA WEZWANIE ZAMAWIAJĄCEGO</w:t>
      </w:r>
    </w:p>
    <w:p w14:paraId="4C495DC3" w14:textId="77777777" w:rsidR="008C2F0C" w:rsidRPr="00E26887" w:rsidRDefault="008C2F0C" w:rsidP="008C2F0C">
      <w:pPr>
        <w:pStyle w:val="Tekstpodstawowy"/>
        <w:jc w:val="right"/>
        <w:rPr>
          <w:rFonts w:asciiTheme="majorHAnsi" w:hAnsiTheme="majorHAnsi" w:cstheme="majorHAnsi"/>
          <w:sz w:val="20"/>
        </w:rPr>
      </w:pPr>
      <w:r w:rsidRPr="00E26887">
        <w:rPr>
          <w:rFonts w:asciiTheme="majorHAnsi" w:hAnsiTheme="majorHAnsi" w:cstheme="majorHAnsi"/>
          <w:sz w:val="20"/>
        </w:rPr>
        <w:t xml:space="preserve">Załącznik Nr </w:t>
      </w:r>
      <w:r>
        <w:rPr>
          <w:rFonts w:asciiTheme="majorHAnsi" w:hAnsiTheme="majorHAnsi" w:cstheme="majorHAnsi"/>
          <w:sz w:val="20"/>
        </w:rPr>
        <w:t>5</w:t>
      </w:r>
      <w:r w:rsidRPr="00E26887">
        <w:rPr>
          <w:rFonts w:asciiTheme="majorHAnsi" w:hAnsiTheme="majorHAnsi" w:cstheme="majorHAnsi"/>
          <w:sz w:val="20"/>
        </w:rPr>
        <w:t xml:space="preserve"> do SWZ</w:t>
      </w:r>
    </w:p>
    <w:p w14:paraId="359ED05E" w14:textId="77777777" w:rsidR="008C2F0C" w:rsidRPr="00B6748C" w:rsidRDefault="008C2F0C" w:rsidP="008C2F0C">
      <w:pPr>
        <w:pStyle w:val="Tekstpodstawowy"/>
        <w:rPr>
          <w:rFonts w:asciiTheme="majorHAnsi" w:hAnsiTheme="majorHAnsi" w:cstheme="majorHAnsi"/>
          <w:b w:val="0"/>
          <w:color w:val="000000" w:themeColor="text1"/>
          <w:sz w:val="20"/>
          <w:shd w:val="clear" w:color="auto" w:fill="E6E6E6"/>
        </w:rPr>
      </w:pPr>
    </w:p>
    <w:p w14:paraId="28AC676A" w14:textId="77777777" w:rsidR="008C2F0C" w:rsidRPr="00F962A7" w:rsidRDefault="008C2F0C" w:rsidP="008C2F0C">
      <w:pPr>
        <w:pStyle w:val="Tekstpodstawowy"/>
        <w:jc w:val="center"/>
        <w:rPr>
          <w:rFonts w:asciiTheme="majorHAnsi" w:hAnsiTheme="majorHAnsi" w:cstheme="majorHAnsi"/>
          <w:b w:val="0"/>
          <w:color w:val="000000" w:themeColor="text1"/>
          <w:sz w:val="20"/>
          <w:shd w:val="clear" w:color="auto" w:fill="E6E6E6"/>
        </w:rPr>
      </w:pPr>
      <w:r w:rsidRPr="00F962A7">
        <w:rPr>
          <w:rFonts w:asciiTheme="majorHAnsi" w:hAnsiTheme="majorHAnsi" w:cstheme="majorHAnsi"/>
          <w:b w:val="0"/>
          <w:color w:val="000000" w:themeColor="text1"/>
          <w:sz w:val="20"/>
          <w:highlight w:val="lightGray"/>
          <w:shd w:val="clear" w:color="auto" w:fill="E6E6E6"/>
        </w:rPr>
        <w:t>Na potrzeby postępowania o udzielenie zamówienia publicznego pn.: „</w:t>
      </w:r>
      <w:r w:rsidRPr="00F962A7">
        <w:rPr>
          <w:rFonts w:asciiTheme="majorHAnsi" w:hAnsiTheme="majorHAnsi" w:cstheme="majorHAnsi"/>
          <w:b w:val="0"/>
          <w:bCs/>
          <w:color w:val="000000" w:themeColor="text1"/>
          <w:sz w:val="20"/>
          <w:highlight w:val="lightGray"/>
        </w:rPr>
        <w:t>Dostawa soli kamiennej</w:t>
      </w:r>
      <w:r>
        <w:rPr>
          <w:rFonts w:asciiTheme="majorHAnsi" w:hAnsiTheme="majorHAnsi" w:cstheme="majorHAnsi"/>
          <w:b w:val="0"/>
          <w:bCs/>
          <w:color w:val="000000" w:themeColor="text1"/>
          <w:sz w:val="20"/>
          <w:highlight w:val="lightGray"/>
        </w:rPr>
        <w:t>,</w:t>
      </w:r>
      <w:r w:rsidRPr="00F962A7">
        <w:rPr>
          <w:rFonts w:asciiTheme="majorHAnsi" w:hAnsiTheme="majorHAnsi" w:cstheme="majorHAnsi"/>
          <w:b w:val="0"/>
          <w:bCs/>
          <w:color w:val="000000" w:themeColor="text1"/>
          <w:sz w:val="20"/>
          <w:highlight w:val="lightGray"/>
        </w:rPr>
        <w:t xml:space="preserve"> drogowej, niezbrylającej gat. DR, do zwalczania śliskości zimowej</w:t>
      </w:r>
      <w:r w:rsidRPr="00F962A7">
        <w:rPr>
          <w:rFonts w:asciiTheme="majorHAnsi" w:hAnsiTheme="majorHAnsi" w:cstheme="majorHAnsi"/>
          <w:b w:val="0"/>
          <w:color w:val="000000" w:themeColor="text1"/>
          <w:sz w:val="20"/>
          <w:highlight w:val="lightGray"/>
          <w:shd w:val="clear" w:color="auto" w:fill="E6E6E6"/>
        </w:rPr>
        <w:t>”</w:t>
      </w:r>
      <w:r w:rsidRPr="00F962A7">
        <w:rPr>
          <w:rFonts w:asciiTheme="majorHAnsi" w:hAnsiTheme="majorHAnsi" w:cstheme="majorHAnsi"/>
          <w:b w:val="0"/>
          <w:i/>
          <w:color w:val="000000" w:themeColor="text1"/>
          <w:sz w:val="20"/>
          <w:highlight w:val="lightGray"/>
          <w:shd w:val="clear" w:color="auto" w:fill="E6E6E6"/>
        </w:rPr>
        <w:t>,</w:t>
      </w:r>
      <w:r w:rsidRPr="00F962A7">
        <w:rPr>
          <w:rFonts w:asciiTheme="majorHAnsi" w:hAnsiTheme="majorHAnsi" w:cstheme="majorHAnsi"/>
          <w:b w:val="0"/>
          <w:color w:val="000000" w:themeColor="text1"/>
          <w:sz w:val="20"/>
          <w:highlight w:val="lightGray"/>
          <w:shd w:val="clear" w:color="auto" w:fill="E6E6E6"/>
        </w:rPr>
        <w:t xml:space="preserve"> prowadzonego przez Przedsiębiorstwo Gospodarki Komunalnej „Żyrardów” Sp. z o. o.</w:t>
      </w:r>
      <w:r w:rsidRPr="00F962A7">
        <w:rPr>
          <w:rFonts w:asciiTheme="majorHAnsi" w:hAnsiTheme="majorHAnsi" w:cstheme="majorHAnsi"/>
          <w:b w:val="0"/>
          <w:color w:val="000000" w:themeColor="text1"/>
          <w:sz w:val="20"/>
          <w:shd w:val="clear" w:color="auto" w:fill="E6E6E6"/>
        </w:rPr>
        <w:t xml:space="preserve"> </w:t>
      </w:r>
    </w:p>
    <w:p w14:paraId="790808FF" w14:textId="77777777" w:rsidR="008C2F0C" w:rsidRPr="00E26887" w:rsidRDefault="008C2F0C" w:rsidP="008C2F0C">
      <w:pPr>
        <w:spacing w:after="0" w:line="360" w:lineRule="auto"/>
        <w:jc w:val="center"/>
        <w:rPr>
          <w:sz w:val="20"/>
          <w:szCs w:val="20"/>
        </w:rPr>
      </w:pPr>
      <w:r w:rsidRPr="00A56B03">
        <w:rPr>
          <w:sz w:val="20"/>
          <w:szCs w:val="20"/>
        </w:rPr>
        <w:t>Oświadczenie Wyko</w:t>
      </w:r>
      <w:r>
        <w:rPr>
          <w:sz w:val="20"/>
          <w:szCs w:val="20"/>
        </w:rPr>
        <w:t>nawcy</w:t>
      </w:r>
    </w:p>
    <w:p w14:paraId="444E2762" w14:textId="77777777" w:rsidR="008C2F0C" w:rsidRDefault="008C2F0C" w:rsidP="008C2F0C">
      <w:pPr>
        <w:pStyle w:val="Tekstpodstawowy"/>
        <w:spacing w:after="0"/>
        <w:rPr>
          <w:rFonts w:asciiTheme="majorHAnsi" w:hAnsiTheme="majorHAnsi" w:cstheme="majorHAnsi"/>
          <w:sz w:val="20"/>
        </w:rPr>
      </w:pPr>
      <w:r w:rsidRPr="00B6748C">
        <w:rPr>
          <w:rFonts w:asciiTheme="majorHAnsi" w:hAnsiTheme="majorHAnsi" w:cstheme="majorHAnsi"/>
          <w:sz w:val="20"/>
        </w:rPr>
        <w:t xml:space="preserve">Wykonawca:      </w:t>
      </w:r>
    </w:p>
    <w:p w14:paraId="0549A11D" w14:textId="77777777" w:rsidR="008C2F0C" w:rsidRPr="00B6748C" w:rsidRDefault="008C2F0C" w:rsidP="008C2F0C">
      <w:pPr>
        <w:pStyle w:val="Tekstpodstawowy"/>
        <w:spacing w:after="0"/>
        <w:rPr>
          <w:rFonts w:asciiTheme="majorHAnsi" w:hAnsiTheme="majorHAnsi" w:cstheme="majorHAnsi"/>
          <w:sz w:val="20"/>
        </w:rPr>
      </w:pPr>
      <w:r w:rsidRPr="00B6748C">
        <w:rPr>
          <w:rFonts w:asciiTheme="majorHAnsi" w:hAnsiTheme="majorHAnsi" w:cstheme="majorHAnsi"/>
          <w:sz w:val="20"/>
        </w:rPr>
        <w:t>..............................................................................................................................................</w:t>
      </w:r>
      <w:r>
        <w:rPr>
          <w:rFonts w:asciiTheme="majorHAnsi" w:hAnsiTheme="majorHAnsi" w:cstheme="majorHAnsi"/>
          <w:sz w:val="20"/>
        </w:rPr>
        <w:t>...............</w:t>
      </w:r>
      <w:r w:rsidRPr="00B6748C">
        <w:rPr>
          <w:rFonts w:asciiTheme="majorHAnsi" w:hAnsiTheme="majorHAnsi" w:cstheme="majorHAnsi"/>
          <w:sz w:val="20"/>
        </w:rPr>
        <w:t>.</w:t>
      </w:r>
    </w:p>
    <w:p w14:paraId="74B68616" w14:textId="77777777" w:rsidR="008C2F0C" w:rsidRPr="00B6748C" w:rsidRDefault="008C2F0C" w:rsidP="008C2F0C">
      <w:pPr>
        <w:pStyle w:val="Tekstpodstawowy"/>
        <w:spacing w:after="0"/>
        <w:rPr>
          <w:rFonts w:asciiTheme="majorHAnsi" w:hAnsiTheme="majorHAnsi" w:cstheme="majorHAnsi"/>
          <w:sz w:val="20"/>
        </w:rPr>
      </w:pPr>
    </w:p>
    <w:p w14:paraId="1942EECF" w14:textId="77777777" w:rsidR="008C2F0C" w:rsidRPr="00B6748C" w:rsidRDefault="008C2F0C" w:rsidP="008C2F0C">
      <w:pPr>
        <w:pStyle w:val="Tekstpodstawowy"/>
        <w:spacing w:after="0"/>
        <w:rPr>
          <w:rFonts w:asciiTheme="majorHAnsi" w:hAnsiTheme="majorHAnsi" w:cstheme="majorHAnsi"/>
          <w:sz w:val="20"/>
        </w:rPr>
      </w:pPr>
      <w:r w:rsidRPr="00B6748C">
        <w:rPr>
          <w:rFonts w:asciiTheme="majorHAnsi" w:hAnsiTheme="majorHAnsi" w:cstheme="majorHAnsi"/>
          <w:sz w:val="20"/>
        </w:rPr>
        <w:t>...........................................................................................................................................................</w:t>
      </w:r>
      <w:r>
        <w:rPr>
          <w:rFonts w:asciiTheme="majorHAnsi" w:hAnsiTheme="majorHAnsi" w:cstheme="majorHAnsi"/>
          <w:sz w:val="20"/>
        </w:rPr>
        <w:t>...</w:t>
      </w:r>
    </w:p>
    <w:p w14:paraId="37D03592" w14:textId="77777777" w:rsidR="008C2F0C" w:rsidRPr="00B6748C" w:rsidRDefault="008C2F0C" w:rsidP="008C2F0C">
      <w:pPr>
        <w:pStyle w:val="Tekstpodstawowy"/>
        <w:spacing w:after="0"/>
        <w:jc w:val="center"/>
        <w:rPr>
          <w:rFonts w:asciiTheme="majorHAnsi" w:hAnsiTheme="majorHAnsi" w:cstheme="majorHAnsi"/>
          <w:sz w:val="20"/>
        </w:rPr>
      </w:pPr>
    </w:p>
    <w:p w14:paraId="49A3E89F" w14:textId="77777777" w:rsidR="008C2F0C" w:rsidRPr="00B6748C" w:rsidRDefault="008C2F0C" w:rsidP="008C2F0C">
      <w:pPr>
        <w:pStyle w:val="Tekstpodstawowy"/>
        <w:spacing w:after="0"/>
        <w:rPr>
          <w:rFonts w:asciiTheme="majorHAnsi" w:hAnsiTheme="majorHAnsi" w:cstheme="majorHAnsi"/>
          <w:sz w:val="20"/>
        </w:rPr>
      </w:pPr>
      <w:r w:rsidRPr="00B6748C">
        <w:rPr>
          <w:rFonts w:asciiTheme="majorHAnsi" w:hAnsiTheme="majorHAnsi" w:cstheme="majorHAnsi"/>
          <w:sz w:val="20"/>
        </w:rPr>
        <w:t>...........................................................................................................................................................</w:t>
      </w:r>
      <w:r>
        <w:rPr>
          <w:rFonts w:asciiTheme="majorHAnsi" w:hAnsiTheme="majorHAnsi" w:cstheme="majorHAnsi"/>
          <w:sz w:val="20"/>
        </w:rPr>
        <w:t>...</w:t>
      </w:r>
    </w:p>
    <w:p w14:paraId="301FF9A6" w14:textId="77777777" w:rsidR="008C2F0C" w:rsidRDefault="008C2F0C" w:rsidP="008C2F0C">
      <w:pPr>
        <w:spacing w:after="0"/>
        <w:jc w:val="right"/>
        <w:rPr>
          <w:sz w:val="20"/>
          <w:szCs w:val="20"/>
        </w:rPr>
      </w:pPr>
    </w:p>
    <w:p w14:paraId="55B91FA2" w14:textId="77777777" w:rsidR="008C2F0C" w:rsidRDefault="008C2F0C" w:rsidP="008C2F0C">
      <w:pPr>
        <w:spacing w:after="0"/>
        <w:jc w:val="right"/>
        <w:rPr>
          <w:sz w:val="20"/>
          <w:szCs w:val="20"/>
        </w:rPr>
      </w:pPr>
    </w:p>
    <w:p w14:paraId="39FF6AE2" w14:textId="77777777" w:rsidR="008C2F0C" w:rsidRPr="00FC0F76" w:rsidRDefault="008C2F0C" w:rsidP="008C2F0C">
      <w:pPr>
        <w:spacing w:after="0" w:line="360" w:lineRule="auto"/>
        <w:ind w:left="0" w:firstLine="0"/>
        <w:rPr>
          <w:bCs/>
          <w:sz w:val="20"/>
          <w:szCs w:val="20"/>
        </w:rPr>
      </w:pPr>
      <w:r w:rsidRPr="00A56B03">
        <w:rPr>
          <w:sz w:val="20"/>
          <w:szCs w:val="20"/>
        </w:rPr>
        <w:t xml:space="preserve">Na potrzeby postępowania o udzielenie zamówienia publicznego pn.: </w:t>
      </w:r>
      <w:r w:rsidRPr="00FC0F76">
        <w:rPr>
          <w:bCs/>
          <w:sz w:val="20"/>
          <w:szCs w:val="20"/>
        </w:rPr>
        <w:t>„Dostawa soli kamiennej</w:t>
      </w:r>
      <w:r>
        <w:rPr>
          <w:bCs/>
          <w:sz w:val="20"/>
          <w:szCs w:val="20"/>
        </w:rPr>
        <w:t>,</w:t>
      </w:r>
      <w:r w:rsidRPr="00FC0F76">
        <w:rPr>
          <w:bCs/>
          <w:sz w:val="20"/>
          <w:szCs w:val="20"/>
        </w:rPr>
        <w:t xml:space="preserve"> drogowej, niezbrylającej gat. DR, do zwalczania śliskości zimowej”</w:t>
      </w:r>
      <w:r w:rsidRPr="00FC0F76">
        <w:rPr>
          <w:sz w:val="20"/>
          <w:szCs w:val="20"/>
        </w:rPr>
        <w:t xml:space="preserve"> </w:t>
      </w:r>
      <w:r>
        <w:rPr>
          <w:sz w:val="20"/>
          <w:szCs w:val="20"/>
        </w:rPr>
        <w:t>nr ref: ZP.26.ZZ.2</w:t>
      </w:r>
      <w:r w:rsidRPr="003C6346">
        <w:rPr>
          <w:sz w:val="20"/>
          <w:szCs w:val="20"/>
        </w:rPr>
        <w:t>PZP.2022</w:t>
      </w:r>
      <w:r w:rsidRPr="00A56B03">
        <w:rPr>
          <w:sz w:val="20"/>
          <w:szCs w:val="20"/>
        </w:rPr>
        <w:t xml:space="preserve"> prowadzonego</w:t>
      </w:r>
      <w:r w:rsidRPr="00FC0F76">
        <w:rPr>
          <w:sz w:val="20"/>
          <w:szCs w:val="20"/>
        </w:rPr>
        <w:t xml:space="preserve"> </w:t>
      </w:r>
      <w:r w:rsidRPr="00A56B03">
        <w:rPr>
          <w:sz w:val="20"/>
          <w:szCs w:val="20"/>
        </w:rPr>
        <w:t>przez Przedsiębiorstwo Gospodarki Komunalnej Sp. z o. o.</w:t>
      </w:r>
      <w:r w:rsidRPr="00FC0F76">
        <w:rPr>
          <w:sz w:val="20"/>
          <w:szCs w:val="20"/>
        </w:rPr>
        <w:t xml:space="preserve"> </w:t>
      </w:r>
      <w:r w:rsidRPr="00A56B03">
        <w:rPr>
          <w:sz w:val="20"/>
          <w:szCs w:val="20"/>
        </w:rPr>
        <w:t>w Żyrardowie,</w:t>
      </w:r>
      <w:r>
        <w:rPr>
          <w:bCs/>
          <w:sz w:val="20"/>
          <w:szCs w:val="20"/>
        </w:rPr>
        <w:t xml:space="preserve"> </w:t>
      </w:r>
      <w:r w:rsidRPr="00A56B03">
        <w:rPr>
          <w:sz w:val="20"/>
          <w:szCs w:val="20"/>
        </w:rPr>
        <w:t>oświadczam, iż informacje zawarte w oświadczeniu, o którym mowa w art. 125 ust. 1 ustawy z dnia 11 września 2019 r. Prawo zamówień pu</w:t>
      </w:r>
      <w:r>
        <w:rPr>
          <w:sz w:val="20"/>
          <w:szCs w:val="20"/>
        </w:rPr>
        <w:t>blicznych (Dz. U. Z 2021 poz. 1129</w:t>
      </w:r>
      <w:r w:rsidRPr="00A56B03">
        <w:rPr>
          <w:sz w:val="20"/>
          <w:szCs w:val="20"/>
        </w:rPr>
        <w:t xml:space="preserve"> ze zm.), zwanej dalej „ustawą” </w:t>
      </w:r>
      <w:proofErr w:type="spellStart"/>
      <w:r w:rsidRPr="00A56B03">
        <w:rPr>
          <w:sz w:val="20"/>
          <w:szCs w:val="20"/>
        </w:rPr>
        <w:t>Pzp</w:t>
      </w:r>
      <w:proofErr w:type="spellEnd"/>
      <w:r w:rsidRPr="00A56B03">
        <w:rPr>
          <w:sz w:val="20"/>
          <w:szCs w:val="20"/>
        </w:rPr>
        <w:t>” są aktualne a dzień składania oświadczenia tzn. nie podlegam wykluczeniu z postepowania na podstawie:</w:t>
      </w:r>
    </w:p>
    <w:p w14:paraId="16B4428F" w14:textId="77777777" w:rsidR="008C2F0C" w:rsidRDefault="008C2F0C" w:rsidP="008C2F0C">
      <w:pPr>
        <w:pStyle w:val="Akapitzlist"/>
        <w:numPr>
          <w:ilvl w:val="0"/>
          <w:numId w:val="41"/>
        </w:numPr>
        <w:spacing w:after="0" w:line="360" w:lineRule="auto"/>
        <w:ind w:left="0" w:firstLine="0"/>
        <w:jc w:val="left"/>
        <w:rPr>
          <w:sz w:val="20"/>
          <w:szCs w:val="20"/>
        </w:rPr>
      </w:pPr>
      <w:r w:rsidRPr="00A56B03">
        <w:rPr>
          <w:sz w:val="20"/>
          <w:szCs w:val="20"/>
        </w:rPr>
        <w:t xml:space="preserve"> </w:t>
      </w:r>
      <w:r>
        <w:rPr>
          <w:sz w:val="20"/>
          <w:szCs w:val="20"/>
        </w:rPr>
        <w:t xml:space="preserve">art. 108 ust. 1 </w:t>
      </w:r>
      <w:r w:rsidRPr="004F2DDA">
        <w:rPr>
          <w:sz w:val="20"/>
          <w:szCs w:val="20"/>
        </w:rPr>
        <w:t xml:space="preserve">ustawy </w:t>
      </w:r>
      <w:proofErr w:type="spellStart"/>
      <w:r w:rsidRPr="004F2DDA">
        <w:rPr>
          <w:sz w:val="20"/>
          <w:szCs w:val="20"/>
        </w:rPr>
        <w:t>Pzp</w:t>
      </w:r>
      <w:proofErr w:type="spellEnd"/>
      <w:r w:rsidRPr="004F2DDA">
        <w:rPr>
          <w:sz w:val="20"/>
          <w:szCs w:val="20"/>
        </w:rPr>
        <w:t>,</w:t>
      </w:r>
    </w:p>
    <w:p w14:paraId="1C6A355A" w14:textId="77777777" w:rsidR="008C2F0C" w:rsidRDefault="008C2F0C" w:rsidP="008C2F0C">
      <w:pPr>
        <w:pStyle w:val="Akapitzlist"/>
        <w:numPr>
          <w:ilvl w:val="0"/>
          <w:numId w:val="41"/>
        </w:numPr>
        <w:spacing w:after="0" w:line="360" w:lineRule="auto"/>
        <w:ind w:left="0" w:firstLine="0"/>
        <w:jc w:val="left"/>
        <w:rPr>
          <w:sz w:val="20"/>
          <w:szCs w:val="20"/>
        </w:rPr>
      </w:pPr>
      <w:r>
        <w:rPr>
          <w:sz w:val="20"/>
          <w:szCs w:val="20"/>
        </w:rPr>
        <w:t xml:space="preserve"> art. 109 ust. 1 ustawy </w:t>
      </w:r>
      <w:proofErr w:type="spellStart"/>
      <w:r>
        <w:rPr>
          <w:sz w:val="20"/>
          <w:szCs w:val="20"/>
        </w:rPr>
        <w:t>Pzp</w:t>
      </w:r>
      <w:proofErr w:type="spellEnd"/>
    </w:p>
    <w:p w14:paraId="318D8986" w14:textId="77777777" w:rsidR="008C2F0C" w:rsidRPr="000631EB" w:rsidRDefault="008C2F0C" w:rsidP="008C2F0C">
      <w:pPr>
        <w:pStyle w:val="Akapitzlist"/>
        <w:numPr>
          <w:ilvl w:val="0"/>
          <w:numId w:val="41"/>
        </w:numPr>
        <w:spacing w:after="0" w:line="360" w:lineRule="auto"/>
        <w:ind w:left="0" w:firstLine="0"/>
        <w:jc w:val="left"/>
        <w:rPr>
          <w:sz w:val="20"/>
          <w:szCs w:val="20"/>
        </w:rPr>
      </w:pPr>
      <w:r w:rsidRPr="000631EB">
        <w:rPr>
          <w:rFonts w:cstheme="minorHAnsi"/>
          <w:sz w:val="20"/>
          <w:szCs w:val="20"/>
        </w:rPr>
        <w:t xml:space="preserve">art. 7 ust. 1 ustawy z dnia 13 kwietnia 2022 r. o szczególnych rozwiązaniach w zakresie </w:t>
      </w:r>
    </w:p>
    <w:p w14:paraId="1DE1ACA1" w14:textId="77777777" w:rsidR="008C2F0C" w:rsidRPr="000631EB" w:rsidRDefault="008C2F0C" w:rsidP="008C2F0C">
      <w:pPr>
        <w:pStyle w:val="Akapitzlist"/>
        <w:spacing w:after="0" w:line="360" w:lineRule="auto"/>
        <w:ind w:firstLine="0"/>
        <w:jc w:val="left"/>
        <w:rPr>
          <w:sz w:val="20"/>
          <w:szCs w:val="20"/>
        </w:rPr>
      </w:pPr>
      <w:r w:rsidRPr="000631EB">
        <w:rPr>
          <w:rFonts w:cstheme="minorHAnsi"/>
          <w:sz w:val="20"/>
          <w:szCs w:val="20"/>
        </w:rPr>
        <w:t>przeciwdziałania wspieraniu agresji na Ukrainę oraz służących ochronie bezpieczeństwa narodowego (Dz.U. poz. 835).</w:t>
      </w:r>
    </w:p>
    <w:p w14:paraId="266FC1AA" w14:textId="77777777" w:rsidR="00E26887" w:rsidRDefault="00E26887" w:rsidP="00E26887"/>
    <w:p w14:paraId="286561FD" w14:textId="77777777" w:rsidR="00E26887" w:rsidRDefault="00E26887" w:rsidP="00E26887"/>
    <w:p w14:paraId="546CE879" w14:textId="77777777" w:rsidR="00E26887" w:rsidRDefault="00E26887" w:rsidP="00E26887"/>
    <w:p w14:paraId="06A90F9C" w14:textId="77777777" w:rsidR="00EC7367" w:rsidRDefault="00EC7367" w:rsidP="00FC0F76">
      <w:pPr>
        <w:ind w:left="0" w:firstLine="0"/>
        <w:rPr>
          <w:rFonts w:asciiTheme="majorHAnsi" w:hAnsiTheme="majorHAnsi" w:cstheme="majorHAnsi"/>
          <w:b/>
          <w:bCs/>
          <w:kern w:val="32"/>
          <w:sz w:val="20"/>
          <w:szCs w:val="20"/>
        </w:rPr>
      </w:pPr>
    </w:p>
    <w:p w14:paraId="3FDB0581" w14:textId="77777777" w:rsidR="00FC0F76" w:rsidRDefault="00FC0F76" w:rsidP="00FC0F76">
      <w:pPr>
        <w:ind w:left="0" w:firstLine="0"/>
        <w:rPr>
          <w:rFonts w:asciiTheme="majorHAnsi" w:hAnsiTheme="majorHAnsi" w:cstheme="majorHAnsi"/>
          <w:b/>
          <w:bCs/>
          <w:kern w:val="32"/>
          <w:sz w:val="20"/>
          <w:szCs w:val="20"/>
        </w:rPr>
      </w:pPr>
    </w:p>
    <w:p w14:paraId="506EF8A9" w14:textId="77777777" w:rsidR="00FC0F76" w:rsidRDefault="00FC0F76" w:rsidP="00FC0F76">
      <w:pPr>
        <w:ind w:left="0" w:firstLine="0"/>
        <w:rPr>
          <w:rFonts w:asciiTheme="majorHAnsi" w:hAnsiTheme="majorHAnsi" w:cstheme="majorHAnsi"/>
          <w:b/>
          <w:bCs/>
          <w:kern w:val="32"/>
          <w:sz w:val="20"/>
          <w:szCs w:val="20"/>
        </w:rPr>
      </w:pPr>
    </w:p>
    <w:p w14:paraId="4C463A38" w14:textId="77777777" w:rsidR="00FC0F76" w:rsidRDefault="00FC0F76" w:rsidP="00FC0F76">
      <w:pPr>
        <w:ind w:left="0" w:firstLine="0"/>
        <w:rPr>
          <w:rFonts w:asciiTheme="majorHAnsi" w:hAnsiTheme="majorHAnsi" w:cstheme="majorHAnsi"/>
          <w:sz w:val="20"/>
          <w:szCs w:val="20"/>
        </w:rPr>
      </w:pPr>
    </w:p>
    <w:p w14:paraId="0C8E6F75" w14:textId="48C32D51" w:rsidR="003C6346" w:rsidRDefault="003C6346" w:rsidP="00FC0F76">
      <w:pPr>
        <w:ind w:left="0" w:firstLine="0"/>
        <w:rPr>
          <w:rFonts w:asciiTheme="majorHAnsi" w:hAnsiTheme="majorHAnsi" w:cstheme="majorHAnsi"/>
          <w:sz w:val="20"/>
          <w:szCs w:val="20"/>
        </w:rPr>
      </w:pPr>
    </w:p>
    <w:p w14:paraId="02AE670E" w14:textId="77777777" w:rsidR="003C6346" w:rsidRDefault="003C6346" w:rsidP="00FC0F76">
      <w:pPr>
        <w:ind w:left="0" w:firstLine="0"/>
        <w:rPr>
          <w:rFonts w:asciiTheme="majorHAnsi" w:hAnsiTheme="majorHAnsi" w:cstheme="majorHAnsi"/>
          <w:sz w:val="20"/>
          <w:szCs w:val="20"/>
        </w:rPr>
      </w:pPr>
    </w:p>
    <w:p w14:paraId="77B42367" w14:textId="77777777" w:rsidR="003C6346" w:rsidRDefault="003C6346" w:rsidP="00FC0F76">
      <w:pPr>
        <w:ind w:left="0" w:firstLine="0"/>
        <w:rPr>
          <w:rFonts w:asciiTheme="majorHAnsi" w:hAnsiTheme="majorHAnsi" w:cstheme="majorHAnsi"/>
          <w:sz w:val="20"/>
          <w:szCs w:val="20"/>
        </w:rPr>
      </w:pPr>
    </w:p>
    <w:p w14:paraId="54BF23C6" w14:textId="77777777" w:rsidR="003C6346" w:rsidRDefault="003C6346" w:rsidP="00FC0F76">
      <w:pPr>
        <w:ind w:left="0" w:firstLine="0"/>
        <w:rPr>
          <w:rFonts w:asciiTheme="majorHAnsi" w:hAnsiTheme="majorHAnsi" w:cstheme="majorHAnsi"/>
          <w:sz w:val="20"/>
          <w:szCs w:val="20"/>
        </w:rPr>
      </w:pPr>
    </w:p>
    <w:p w14:paraId="100D032B" w14:textId="77777777" w:rsidR="003C6346" w:rsidRDefault="003C6346" w:rsidP="00FC0F76">
      <w:pPr>
        <w:ind w:left="0" w:firstLine="0"/>
        <w:rPr>
          <w:rFonts w:asciiTheme="majorHAnsi" w:hAnsiTheme="majorHAnsi" w:cstheme="majorHAnsi"/>
          <w:sz w:val="20"/>
          <w:szCs w:val="20"/>
        </w:rPr>
      </w:pPr>
    </w:p>
    <w:p w14:paraId="44BCF235" w14:textId="77777777" w:rsidR="0023711A" w:rsidRDefault="0023711A" w:rsidP="00FC0F76">
      <w:pPr>
        <w:ind w:left="0" w:firstLine="0"/>
        <w:rPr>
          <w:rFonts w:asciiTheme="majorHAnsi" w:hAnsiTheme="majorHAnsi" w:cstheme="majorHAnsi"/>
          <w:sz w:val="20"/>
          <w:szCs w:val="20"/>
        </w:rPr>
      </w:pPr>
    </w:p>
    <w:p w14:paraId="1FA4B698" w14:textId="77777777" w:rsidR="0023711A" w:rsidRDefault="0023711A" w:rsidP="00FC0F76">
      <w:pPr>
        <w:ind w:left="0" w:firstLine="0"/>
        <w:rPr>
          <w:rFonts w:asciiTheme="majorHAnsi" w:hAnsiTheme="majorHAnsi" w:cstheme="majorHAnsi"/>
          <w:sz w:val="20"/>
          <w:szCs w:val="20"/>
        </w:rPr>
      </w:pPr>
    </w:p>
    <w:p w14:paraId="0CFDA8CF" w14:textId="77777777" w:rsidR="0023711A" w:rsidRDefault="0023711A" w:rsidP="00FC0F76">
      <w:pPr>
        <w:ind w:left="0" w:firstLine="0"/>
        <w:rPr>
          <w:rFonts w:asciiTheme="majorHAnsi" w:hAnsiTheme="majorHAnsi" w:cstheme="majorHAnsi"/>
          <w:sz w:val="20"/>
          <w:szCs w:val="20"/>
        </w:rPr>
      </w:pPr>
    </w:p>
    <w:p w14:paraId="7A41BA87" w14:textId="77777777" w:rsidR="0023711A" w:rsidRDefault="0023711A" w:rsidP="00FC0F76">
      <w:pPr>
        <w:ind w:left="0" w:firstLine="0"/>
        <w:rPr>
          <w:rFonts w:asciiTheme="majorHAnsi" w:hAnsiTheme="majorHAnsi" w:cstheme="majorHAnsi"/>
          <w:sz w:val="20"/>
          <w:szCs w:val="20"/>
        </w:rPr>
      </w:pPr>
    </w:p>
    <w:p w14:paraId="469DC920" w14:textId="77777777" w:rsidR="0023711A" w:rsidRPr="00E26887" w:rsidRDefault="0023711A" w:rsidP="00FC0F76">
      <w:pPr>
        <w:ind w:left="0" w:firstLine="0"/>
        <w:rPr>
          <w:rFonts w:asciiTheme="majorHAnsi" w:hAnsiTheme="majorHAnsi" w:cstheme="majorHAnsi"/>
          <w:sz w:val="20"/>
          <w:szCs w:val="20"/>
        </w:rPr>
      </w:pPr>
    </w:p>
    <w:p w14:paraId="784AA6EB" w14:textId="021815D2" w:rsidR="00E26887" w:rsidRPr="00E26887" w:rsidRDefault="00E26887" w:rsidP="00E26887">
      <w:pPr>
        <w:pStyle w:val="Tekstpodstawowy"/>
        <w:jc w:val="right"/>
        <w:rPr>
          <w:rFonts w:asciiTheme="majorHAnsi" w:hAnsiTheme="majorHAnsi" w:cstheme="majorHAnsi"/>
          <w:bCs/>
          <w:sz w:val="20"/>
        </w:rPr>
      </w:pPr>
      <w:r w:rsidRPr="00E26887">
        <w:rPr>
          <w:rFonts w:asciiTheme="majorHAnsi" w:hAnsiTheme="majorHAnsi" w:cstheme="majorHAnsi"/>
          <w:bCs/>
          <w:sz w:val="20"/>
        </w:rPr>
        <w:t xml:space="preserve">Załącznik Nr </w:t>
      </w:r>
      <w:r w:rsidR="00790EB1">
        <w:rPr>
          <w:rFonts w:asciiTheme="majorHAnsi" w:hAnsiTheme="majorHAnsi" w:cstheme="majorHAnsi"/>
          <w:bCs/>
          <w:sz w:val="20"/>
        </w:rPr>
        <w:t>6</w:t>
      </w:r>
      <w:r w:rsidRPr="00E26887">
        <w:rPr>
          <w:rFonts w:asciiTheme="majorHAnsi" w:hAnsiTheme="majorHAnsi" w:cstheme="majorHAnsi"/>
          <w:bCs/>
          <w:sz w:val="20"/>
        </w:rPr>
        <w:t xml:space="preserve"> do SWZ</w:t>
      </w:r>
    </w:p>
    <w:p w14:paraId="62F28C2A" w14:textId="77777777" w:rsidR="00E26887" w:rsidRPr="00E26887" w:rsidRDefault="00E26887" w:rsidP="00E26887">
      <w:pPr>
        <w:pStyle w:val="Tekstpodstawowy"/>
        <w:jc w:val="right"/>
        <w:rPr>
          <w:rFonts w:asciiTheme="majorHAnsi" w:hAnsiTheme="majorHAnsi" w:cstheme="majorHAnsi"/>
          <w:b w:val="0"/>
          <w:bCs/>
          <w:sz w:val="20"/>
        </w:rPr>
      </w:pPr>
    </w:p>
    <w:p w14:paraId="0DF81EC6" w14:textId="6BDE2D7E" w:rsidR="00E26887" w:rsidRPr="00E26887" w:rsidRDefault="00E26887" w:rsidP="00E26887">
      <w:pPr>
        <w:pStyle w:val="Styl66"/>
        <w:numPr>
          <w:ilvl w:val="0"/>
          <w:numId w:val="0"/>
        </w:numPr>
        <w:tabs>
          <w:tab w:val="left" w:pos="9923"/>
        </w:tabs>
        <w:jc w:val="both"/>
        <w:rPr>
          <w:rFonts w:asciiTheme="majorHAnsi" w:hAnsiTheme="majorHAnsi" w:cstheme="majorHAnsi"/>
          <w:sz w:val="20"/>
          <w:szCs w:val="20"/>
          <w:lang w:val="pl-PL"/>
        </w:rPr>
      </w:pPr>
      <w:r w:rsidRPr="00E26887">
        <w:rPr>
          <w:rFonts w:asciiTheme="majorHAnsi" w:hAnsiTheme="majorHAnsi" w:cstheme="majorHAnsi"/>
          <w:i/>
          <w:sz w:val="20"/>
          <w:szCs w:val="20"/>
          <w:lang w:val="pl-PL"/>
        </w:rPr>
        <w:t xml:space="preserve">Jeżeli wykonawcy wspólnie ubiegają się o udzielenie </w:t>
      </w:r>
      <w:r w:rsidR="006F04E7" w:rsidRPr="00E26887">
        <w:rPr>
          <w:rFonts w:asciiTheme="majorHAnsi" w:hAnsiTheme="majorHAnsi" w:cstheme="majorHAnsi"/>
          <w:i/>
          <w:sz w:val="20"/>
          <w:szCs w:val="20"/>
          <w:lang w:val="pl-PL"/>
        </w:rPr>
        <w:t>zamówienia, jako</w:t>
      </w:r>
      <w:r w:rsidRPr="00E26887">
        <w:rPr>
          <w:rFonts w:asciiTheme="majorHAnsi" w:hAnsiTheme="majorHAnsi" w:cstheme="majorHAnsi"/>
          <w:i/>
          <w:sz w:val="20"/>
          <w:szCs w:val="20"/>
          <w:lang w:val="pl-PL"/>
        </w:rPr>
        <w:t xml:space="preserve"> konsorcjum, spółka cywilna itp., wówczas </w:t>
      </w:r>
      <w:r w:rsidRPr="00E26887">
        <w:rPr>
          <w:rFonts w:asciiTheme="majorHAnsi" w:hAnsiTheme="majorHAnsi" w:cstheme="majorHAnsi"/>
          <w:i/>
          <w:sz w:val="20"/>
          <w:szCs w:val="20"/>
        </w:rPr>
        <w:t>DOKUMENT</w:t>
      </w:r>
      <w:r w:rsidRPr="00E26887">
        <w:rPr>
          <w:rFonts w:asciiTheme="majorHAnsi" w:hAnsiTheme="majorHAnsi" w:cstheme="majorHAnsi"/>
          <w:i/>
          <w:sz w:val="20"/>
          <w:szCs w:val="20"/>
          <w:lang w:val="pl-PL"/>
        </w:rPr>
        <w:t xml:space="preserve"> TEN</w:t>
      </w:r>
      <w:r w:rsidRPr="00E26887">
        <w:rPr>
          <w:rFonts w:asciiTheme="majorHAnsi" w:hAnsiTheme="majorHAnsi" w:cstheme="majorHAnsi"/>
          <w:i/>
          <w:sz w:val="20"/>
          <w:szCs w:val="20"/>
        </w:rPr>
        <w:t xml:space="preserve"> SKŁADANY </w:t>
      </w:r>
      <w:r w:rsidRPr="00E26887">
        <w:rPr>
          <w:rFonts w:asciiTheme="majorHAnsi" w:hAnsiTheme="majorHAnsi" w:cstheme="majorHAnsi"/>
          <w:i/>
          <w:sz w:val="20"/>
          <w:szCs w:val="20"/>
          <w:lang w:val="pl-PL"/>
        </w:rPr>
        <w:t xml:space="preserve">JEST </w:t>
      </w:r>
      <w:r w:rsidRPr="00E26887">
        <w:rPr>
          <w:rFonts w:asciiTheme="majorHAnsi" w:hAnsiTheme="majorHAnsi" w:cstheme="majorHAnsi"/>
          <w:i/>
          <w:sz w:val="20"/>
          <w:szCs w:val="20"/>
        </w:rPr>
        <w:t>WRAZ Z OFERTĄ</w:t>
      </w:r>
      <w:r w:rsidRPr="00E26887">
        <w:rPr>
          <w:rFonts w:asciiTheme="majorHAnsi" w:hAnsiTheme="majorHAnsi" w:cstheme="majorHAnsi"/>
          <w:i/>
          <w:sz w:val="20"/>
          <w:szCs w:val="20"/>
          <w:lang w:val="pl-PL"/>
        </w:rPr>
        <w:t xml:space="preserve"> w formie oryginału lub notarialnie poświadczonej kopii.</w:t>
      </w:r>
    </w:p>
    <w:p w14:paraId="02C13A8B" w14:textId="77777777" w:rsidR="00E26887" w:rsidRPr="00E26887" w:rsidRDefault="00E26887" w:rsidP="00E26887">
      <w:pPr>
        <w:pStyle w:val="Styl66"/>
        <w:numPr>
          <w:ilvl w:val="0"/>
          <w:numId w:val="0"/>
        </w:numPr>
        <w:ind w:right="4111"/>
        <w:jc w:val="both"/>
        <w:rPr>
          <w:rFonts w:asciiTheme="majorHAnsi" w:hAnsiTheme="majorHAnsi" w:cstheme="majorHAnsi"/>
          <w:sz w:val="20"/>
          <w:szCs w:val="20"/>
          <w:lang w:val="pl-PL"/>
        </w:rPr>
      </w:pPr>
    </w:p>
    <w:p w14:paraId="49EFAB34" w14:textId="77777777" w:rsidR="00E26887" w:rsidRPr="00E26887" w:rsidRDefault="00E26887" w:rsidP="00E26887">
      <w:pPr>
        <w:pStyle w:val="Tekstpodstawowy"/>
        <w:rPr>
          <w:rFonts w:asciiTheme="majorHAnsi" w:hAnsiTheme="majorHAnsi" w:cstheme="majorHAnsi"/>
          <w:b w:val="0"/>
          <w:bCs/>
          <w:iCs/>
          <w:sz w:val="20"/>
          <w:shd w:val="clear" w:color="auto" w:fill="E6E6E6"/>
        </w:rPr>
      </w:pPr>
    </w:p>
    <w:p w14:paraId="0A87D964" w14:textId="77777777" w:rsidR="00E26887" w:rsidRPr="00E26887" w:rsidRDefault="00E26887" w:rsidP="00E26887">
      <w:pPr>
        <w:pStyle w:val="Tekstpodstawowy"/>
        <w:jc w:val="center"/>
        <w:rPr>
          <w:rFonts w:asciiTheme="majorHAnsi" w:hAnsiTheme="majorHAnsi" w:cstheme="majorHAnsi"/>
          <w:bCs/>
          <w:iCs/>
          <w:sz w:val="20"/>
          <w:shd w:val="clear" w:color="auto" w:fill="E6E6E6"/>
        </w:rPr>
      </w:pPr>
      <w:r w:rsidRPr="00E26887">
        <w:rPr>
          <w:rFonts w:asciiTheme="majorHAnsi" w:hAnsiTheme="majorHAnsi" w:cstheme="majorHAnsi"/>
          <w:b w:val="0"/>
          <w:bCs/>
          <w:iCs/>
          <w:sz w:val="20"/>
          <w:shd w:val="clear" w:color="auto" w:fill="E6E6E6"/>
        </w:rPr>
        <w:t xml:space="preserve">PEŁNOMOCNICTWO </w:t>
      </w:r>
      <w:r w:rsidRPr="00E26887">
        <w:rPr>
          <w:rFonts w:asciiTheme="majorHAnsi" w:hAnsiTheme="majorHAnsi" w:cstheme="majorHAnsi"/>
          <w:bCs/>
          <w:iCs/>
          <w:sz w:val="20"/>
          <w:shd w:val="clear" w:color="auto" w:fill="E6E6E6"/>
        </w:rPr>
        <w:t>(wzór)</w:t>
      </w:r>
    </w:p>
    <w:p w14:paraId="18AB803C" w14:textId="77B5B5BE" w:rsidR="00E26887" w:rsidRPr="00E26887" w:rsidRDefault="00E26887" w:rsidP="00E26887">
      <w:pPr>
        <w:pStyle w:val="Tekstpodstawowy"/>
        <w:rPr>
          <w:rFonts w:asciiTheme="majorHAnsi" w:hAnsiTheme="majorHAnsi" w:cstheme="majorHAnsi"/>
          <w:b w:val="0"/>
          <w:bCs/>
          <w:iCs/>
          <w:sz w:val="20"/>
          <w:shd w:val="clear" w:color="auto" w:fill="E6E6E6"/>
        </w:rPr>
      </w:pPr>
      <w:r w:rsidRPr="00E26887">
        <w:rPr>
          <w:rFonts w:asciiTheme="majorHAnsi" w:hAnsiTheme="majorHAnsi" w:cstheme="majorHAnsi"/>
          <w:b w:val="0"/>
          <w:bCs/>
          <w:iCs/>
          <w:sz w:val="20"/>
          <w:shd w:val="clear" w:color="auto" w:fill="E6E6E6"/>
        </w:rPr>
        <w:t xml:space="preserve">do reprezentowania wykonawców wspólnie ubiegających się o </w:t>
      </w:r>
      <w:r w:rsidR="006F04E7" w:rsidRPr="00E26887">
        <w:rPr>
          <w:rFonts w:asciiTheme="majorHAnsi" w:hAnsiTheme="majorHAnsi" w:cstheme="majorHAnsi"/>
          <w:b w:val="0"/>
          <w:bCs/>
          <w:iCs/>
          <w:sz w:val="20"/>
          <w:shd w:val="clear" w:color="auto" w:fill="E6E6E6"/>
        </w:rPr>
        <w:t>zamówienie - art</w:t>
      </w:r>
      <w:r w:rsidRPr="00E26887">
        <w:rPr>
          <w:rFonts w:asciiTheme="majorHAnsi" w:hAnsiTheme="majorHAnsi" w:cstheme="majorHAnsi"/>
          <w:b w:val="0"/>
          <w:bCs/>
          <w:iCs/>
          <w:sz w:val="20"/>
          <w:shd w:val="clear" w:color="auto" w:fill="E6E6E6"/>
        </w:rPr>
        <w:t>. 58 ustawy pzp</w:t>
      </w:r>
    </w:p>
    <w:p w14:paraId="06634C67" w14:textId="77777777" w:rsidR="00E26887" w:rsidRPr="00E26887" w:rsidRDefault="00E26887" w:rsidP="00E26887">
      <w:pPr>
        <w:pStyle w:val="Tekstpodstawowy"/>
        <w:rPr>
          <w:rFonts w:asciiTheme="majorHAnsi" w:hAnsiTheme="majorHAnsi" w:cstheme="majorHAnsi"/>
          <w:sz w:val="20"/>
        </w:rPr>
      </w:pPr>
    </w:p>
    <w:p w14:paraId="2A76AD4A" w14:textId="77777777" w:rsidR="00E26887" w:rsidRPr="00E26887" w:rsidRDefault="00E26887" w:rsidP="00E26887">
      <w:pPr>
        <w:rPr>
          <w:rFonts w:asciiTheme="majorHAnsi" w:hAnsiTheme="majorHAnsi" w:cstheme="majorHAnsi"/>
          <w:sz w:val="20"/>
          <w:szCs w:val="20"/>
        </w:rPr>
      </w:pPr>
      <w:r w:rsidRPr="00E26887">
        <w:rPr>
          <w:rFonts w:asciiTheme="majorHAnsi" w:hAnsiTheme="majorHAnsi" w:cstheme="majorHAnsi"/>
          <w:b/>
          <w:sz w:val="20"/>
          <w:szCs w:val="20"/>
        </w:rPr>
        <w:t>1</w:t>
      </w:r>
      <w:r w:rsidRPr="00E26887">
        <w:rPr>
          <w:rFonts w:asciiTheme="majorHAnsi" w:hAnsiTheme="majorHAnsi" w:cstheme="majorHAnsi"/>
          <w:sz w:val="20"/>
          <w:szCs w:val="20"/>
        </w:rPr>
        <w:t xml:space="preserve">. ………………………..………………….……. z siedzibą w ………………, przy ul. …………….., </w:t>
      </w:r>
    </w:p>
    <w:p w14:paraId="25E2A742" w14:textId="77777777" w:rsidR="00E26887" w:rsidRPr="00E26887" w:rsidRDefault="00E26887" w:rsidP="00E26887">
      <w:pPr>
        <w:rPr>
          <w:rFonts w:asciiTheme="majorHAnsi" w:hAnsiTheme="majorHAnsi" w:cstheme="majorHAnsi"/>
          <w:color w:val="808080"/>
          <w:sz w:val="20"/>
          <w:szCs w:val="20"/>
        </w:rPr>
      </w:pPr>
      <w:r w:rsidRPr="00E26887">
        <w:rPr>
          <w:rFonts w:asciiTheme="majorHAnsi" w:hAnsiTheme="majorHAnsi" w:cstheme="majorHAnsi"/>
          <w:color w:val="808080"/>
          <w:sz w:val="20"/>
          <w:szCs w:val="20"/>
        </w:rPr>
        <w:t xml:space="preserve">            /wpisać nazwę Wykonawcy nr 1/ </w:t>
      </w:r>
    </w:p>
    <w:p w14:paraId="03374B5F" w14:textId="77777777" w:rsidR="00E26887" w:rsidRPr="00E26887" w:rsidRDefault="00E26887" w:rsidP="00E26887">
      <w:pPr>
        <w:rPr>
          <w:rFonts w:asciiTheme="majorHAnsi" w:hAnsiTheme="majorHAnsi" w:cstheme="majorHAnsi"/>
          <w:sz w:val="20"/>
          <w:szCs w:val="20"/>
        </w:rPr>
      </w:pPr>
      <w:r w:rsidRPr="00E26887">
        <w:rPr>
          <w:rFonts w:asciiTheme="majorHAnsi" w:hAnsiTheme="majorHAnsi" w:cstheme="majorHAnsi"/>
          <w:sz w:val="20"/>
          <w:szCs w:val="20"/>
        </w:rPr>
        <w:t xml:space="preserve">     reprezentowana przez osoby uprawnione do zaciągania zobowiązań:</w:t>
      </w:r>
    </w:p>
    <w:p w14:paraId="7B533E6B" w14:textId="77777777" w:rsidR="00E26887" w:rsidRPr="00E26887" w:rsidRDefault="00E26887" w:rsidP="00915687">
      <w:pPr>
        <w:numPr>
          <w:ilvl w:val="0"/>
          <w:numId w:val="70"/>
        </w:numPr>
        <w:tabs>
          <w:tab w:val="clear" w:pos="0"/>
          <w:tab w:val="num" w:pos="720"/>
        </w:tabs>
        <w:suppressAutoHyphens/>
        <w:spacing w:after="0" w:line="240" w:lineRule="auto"/>
        <w:ind w:left="720" w:hanging="360"/>
        <w:jc w:val="left"/>
        <w:rPr>
          <w:rFonts w:asciiTheme="majorHAnsi" w:hAnsiTheme="majorHAnsi" w:cstheme="majorHAnsi"/>
          <w:sz w:val="20"/>
          <w:szCs w:val="20"/>
        </w:rPr>
      </w:pPr>
      <w:r w:rsidRPr="00E26887">
        <w:rPr>
          <w:rFonts w:asciiTheme="majorHAnsi" w:hAnsiTheme="majorHAnsi" w:cstheme="majorHAnsi"/>
          <w:sz w:val="20"/>
          <w:szCs w:val="20"/>
        </w:rPr>
        <w:t>…………………………………………..</w:t>
      </w:r>
    </w:p>
    <w:p w14:paraId="438E96F1" w14:textId="77777777" w:rsidR="00E26887" w:rsidRPr="00E26887" w:rsidRDefault="00E26887" w:rsidP="00915687">
      <w:pPr>
        <w:numPr>
          <w:ilvl w:val="0"/>
          <w:numId w:val="70"/>
        </w:numPr>
        <w:tabs>
          <w:tab w:val="clear" w:pos="0"/>
          <w:tab w:val="num" w:pos="720"/>
        </w:tabs>
        <w:suppressAutoHyphens/>
        <w:spacing w:after="0" w:line="240" w:lineRule="auto"/>
        <w:ind w:left="720" w:hanging="360"/>
        <w:jc w:val="left"/>
        <w:rPr>
          <w:rFonts w:asciiTheme="majorHAnsi" w:hAnsiTheme="majorHAnsi" w:cstheme="majorHAnsi"/>
          <w:sz w:val="20"/>
          <w:szCs w:val="20"/>
        </w:rPr>
      </w:pPr>
      <w:r w:rsidRPr="00E26887">
        <w:rPr>
          <w:rFonts w:asciiTheme="majorHAnsi" w:hAnsiTheme="majorHAnsi" w:cstheme="majorHAnsi"/>
          <w:sz w:val="20"/>
          <w:szCs w:val="20"/>
        </w:rPr>
        <w:t>………………………………………….</w:t>
      </w:r>
    </w:p>
    <w:p w14:paraId="50418712" w14:textId="77777777" w:rsidR="00E26887" w:rsidRPr="00E26887" w:rsidRDefault="00E26887" w:rsidP="00E26887">
      <w:pPr>
        <w:suppressAutoHyphens/>
        <w:rPr>
          <w:rFonts w:asciiTheme="majorHAnsi" w:hAnsiTheme="majorHAnsi" w:cstheme="majorHAnsi"/>
          <w:sz w:val="20"/>
          <w:szCs w:val="20"/>
        </w:rPr>
      </w:pPr>
    </w:p>
    <w:p w14:paraId="7CE7B07A" w14:textId="77777777" w:rsidR="00E26887" w:rsidRPr="00E26887" w:rsidRDefault="00E26887" w:rsidP="00E26887">
      <w:pPr>
        <w:rPr>
          <w:rFonts w:asciiTheme="majorHAnsi" w:hAnsiTheme="majorHAnsi" w:cstheme="majorHAnsi"/>
          <w:sz w:val="20"/>
          <w:szCs w:val="20"/>
        </w:rPr>
      </w:pPr>
      <w:r w:rsidRPr="00E26887">
        <w:rPr>
          <w:rFonts w:asciiTheme="majorHAnsi" w:hAnsiTheme="majorHAnsi" w:cstheme="majorHAnsi"/>
          <w:b/>
          <w:sz w:val="20"/>
          <w:szCs w:val="20"/>
        </w:rPr>
        <w:t>2*</w:t>
      </w:r>
      <w:r w:rsidRPr="00E26887">
        <w:rPr>
          <w:rFonts w:asciiTheme="majorHAnsi" w:hAnsiTheme="majorHAnsi" w:cstheme="majorHAnsi"/>
          <w:sz w:val="20"/>
          <w:szCs w:val="20"/>
        </w:rPr>
        <w:t xml:space="preserve">. ……………….……………………….…………. z siedzibą w ………………, przy ul. …………….., </w:t>
      </w:r>
    </w:p>
    <w:p w14:paraId="5F6A2A96" w14:textId="77777777" w:rsidR="00E26887" w:rsidRPr="00E26887" w:rsidRDefault="00E26887" w:rsidP="00E26887">
      <w:pPr>
        <w:rPr>
          <w:rFonts w:asciiTheme="majorHAnsi" w:hAnsiTheme="majorHAnsi" w:cstheme="majorHAnsi"/>
          <w:color w:val="808080"/>
          <w:sz w:val="20"/>
          <w:szCs w:val="20"/>
        </w:rPr>
      </w:pPr>
      <w:r w:rsidRPr="00E26887">
        <w:rPr>
          <w:rFonts w:asciiTheme="majorHAnsi" w:hAnsiTheme="majorHAnsi" w:cstheme="majorHAnsi"/>
          <w:color w:val="808080"/>
          <w:sz w:val="20"/>
          <w:szCs w:val="20"/>
        </w:rPr>
        <w:t xml:space="preserve">               /wpisać nazwę Wykonawcy nr 2/ </w:t>
      </w:r>
    </w:p>
    <w:p w14:paraId="06F0967C" w14:textId="77777777" w:rsidR="00E26887" w:rsidRPr="00E26887" w:rsidRDefault="00E26887" w:rsidP="00E26887">
      <w:pPr>
        <w:rPr>
          <w:rFonts w:asciiTheme="majorHAnsi" w:hAnsiTheme="majorHAnsi" w:cstheme="majorHAnsi"/>
          <w:sz w:val="20"/>
          <w:szCs w:val="20"/>
        </w:rPr>
      </w:pPr>
      <w:r w:rsidRPr="00E26887">
        <w:rPr>
          <w:rFonts w:asciiTheme="majorHAnsi" w:hAnsiTheme="majorHAnsi" w:cstheme="majorHAnsi"/>
          <w:sz w:val="20"/>
          <w:szCs w:val="20"/>
        </w:rPr>
        <w:t xml:space="preserve">    reprezentowana przez osoby uprawnione do zaciągania zobowiązań:</w:t>
      </w:r>
    </w:p>
    <w:p w14:paraId="56C9CC4B" w14:textId="77777777" w:rsidR="00E26887" w:rsidRPr="00E26887" w:rsidRDefault="00E26887" w:rsidP="00915687">
      <w:pPr>
        <w:numPr>
          <w:ilvl w:val="0"/>
          <w:numId w:val="71"/>
        </w:numPr>
        <w:suppressAutoHyphens/>
        <w:spacing w:after="0" w:line="240" w:lineRule="auto"/>
        <w:jc w:val="left"/>
        <w:rPr>
          <w:rFonts w:asciiTheme="majorHAnsi" w:hAnsiTheme="majorHAnsi" w:cstheme="majorHAnsi"/>
          <w:sz w:val="20"/>
          <w:szCs w:val="20"/>
        </w:rPr>
      </w:pPr>
      <w:r w:rsidRPr="00E26887">
        <w:rPr>
          <w:rFonts w:asciiTheme="majorHAnsi" w:hAnsiTheme="majorHAnsi" w:cstheme="majorHAnsi"/>
          <w:sz w:val="20"/>
          <w:szCs w:val="20"/>
        </w:rPr>
        <w:t>…………………………………………..</w:t>
      </w:r>
    </w:p>
    <w:p w14:paraId="16AF2A65" w14:textId="77777777" w:rsidR="00E26887" w:rsidRPr="00E26887" w:rsidRDefault="00E26887" w:rsidP="00915687">
      <w:pPr>
        <w:numPr>
          <w:ilvl w:val="0"/>
          <w:numId w:val="71"/>
        </w:numPr>
        <w:suppressAutoHyphens/>
        <w:spacing w:after="0" w:line="240" w:lineRule="auto"/>
        <w:jc w:val="left"/>
        <w:rPr>
          <w:rFonts w:asciiTheme="majorHAnsi" w:hAnsiTheme="majorHAnsi" w:cstheme="majorHAnsi"/>
          <w:sz w:val="20"/>
          <w:szCs w:val="20"/>
        </w:rPr>
      </w:pPr>
      <w:r w:rsidRPr="00E26887">
        <w:rPr>
          <w:rFonts w:asciiTheme="majorHAnsi" w:hAnsiTheme="majorHAnsi" w:cstheme="majorHAnsi"/>
          <w:sz w:val="20"/>
          <w:szCs w:val="20"/>
        </w:rPr>
        <w:t>………………………….……………….</w:t>
      </w:r>
    </w:p>
    <w:p w14:paraId="58FA33AA" w14:textId="77777777" w:rsidR="00E26887" w:rsidRPr="00E26887" w:rsidRDefault="00E26887" w:rsidP="00E26887">
      <w:pPr>
        <w:rPr>
          <w:rFonts w:asciiTheme="majorHAnsi" w:hAnsiTheme="majorHAnsi" w:cstheme="majorHAnsi"/>
          <w:sz w:val="20"/>
          <w:szCs w:val="20"/>
        </w:rPr>
      </w:pPr>
    </w:p>
    <w:p w14:paraId="7B8E7D8E" w14:textId="3752F799" w:rsidR="00F962A7" w:rsidRDefault="00E26887" w:rsidP="00F962A7">
      <w:pPr>
        <w:spacing w:after="0"/>
        <w:rPr>
          <w:bCs/>
          <w:sz w:val="20"/>
          <w:szCs w:val="20"/>
        </w:rPr>
      </w:pPr>
      <w:r w:rsidRPr="00E26887">
        <w:rPr>
          <w:rFonts w:asciiTheme="majorHAnsi" w:hAnsiTheme="majorHAnsi" w:cstheme="majorHAnsi"/>
          <w:sz w:val="20"/>
          <w:szCs w:val="20"/>
        </w:rPr>
        <w:t xml:space="preserve">zwani łącznie wykonawcą, ubiegającym się wspólnie o udzielenie zamówienia publicznego pn.: </w:t>
      </w:r>
      <w:r w:rsidRPr="00F962A7">
        <w:rPr>
          <w:rFonts w:cstheme="majorHAnsi"/>
          <w:sz w:val="20"/>
          <w:szCs w:val="20"/>
        </w:rPr>
        <w:t>„</w:t>
      </w:r>
      <w:r w:rsidR="00E6642F">
        <w:rPr>
          <w:bCs/>
          <w:sz w:val="20"/>
          <w:szCs w:val="20"/>
        </w:rPr>
        <w:t>Dostawę</w:t>
      </w:r>
      <w:r w:rsidR="00F962A7" w:rsidRPr="00F962A7">
        <w:rPr>
          <w:bCs/>
          <w:sz w:val="20"/>
          <w:szCs w:val="20"/>
        </w:rPr>
        <w:t xml:space="preserve"> </w:t>
      </w:r>
    </w:p>
    <w:p w14:paraId="08365DC0" w14:textId="6552C6EC" w:rsidR="008C2046" w:rsidRPr="00F962A7" w:rsidRDefault="00F962A7" w:rsidP="00F962A7">
      <w:pPr>
        <w:spacing w:after="0"/>
        <w:ind w:left="567" w:firstLine="0"/>
        <w:rPr>
          <w:rFonts w:cstheme="majorHAnsi"/>
          <w:sz w:val="20"/>
          <w:szCs w:val="20"/>
        </w:rPr>
      </w:pPr>
      <w:r w:rsidRPr="00F962A7">
        <w:rPr>
          <w:bCs/>
          <w:sz w:val="20"/>
          <w:szCs w:val="20"/>
        </w:rPr>
        <w:t>soli kamiennej</w:t>
      </w:r>
      <w:r w:rsidR="0023711A">
        <w:rPr>
          <w:bCs/>
          <w:sz w:val="20"/>
          <w:szCs w:val="20"/>
        </w:rPr>
        <w:t>,</w:t>
      </w:r>
      <w:r w:rsidRPr="00F962A7">
        <w:rPr>
          <w:bCs/>
          <w:sz w:val="20"/>
          <w:szCs w:val="20"/>
        </w:rPr>
        <w:t xml:space="preserve"> drogowej, niezbrylającej gat. DR, do zwalczania śliskości zimowej</w:t>
      </w:r>
      <w:r w:rsidR="008C2046" w:rsidRPr="00F962A7">
        <w:rPr>
          <w:rFonts w:cstheme="majorHAnsi"/>
          <w:b/>
          <w:sz w:val="20"/>
          <w:szCs w:val="20"/>
        </w:rPr>
        <w:t xml:space="preserve">” </w:t>
      </w:r>
      <w:r w:rsidR="008C2046" w:rsidRPr="00F962A7">
        <w:rPr>
          <w:rFonts w:cstheme="majorHAnsi"/>
          <w:sz w:val="20"/>
          <w:szCs w:val="20"/>
        </w:rPr>
        <w:t>i wyrażający niniejszym</w:t>
      </w:r>
      <w:r>
        <w:rPr>
          <w:rFonts w:cstheme="majorHAnsi"/>
          <w:sz w:val="20"/>
          <w:szCs w:val="20"/>
        </w:rPr>
        <w:t xml:space="preserve"> </w:t>
      </w:r>
      <w:r w:rsidR="008C2046">
        <w:rPr>
          <w:rFonts w:asciiTheme="majorHAnsi" w:hAnsiTheme="majorHAnsi" w:cstheme="majorHAnsi"/>
          <w:sz w:val="20"/>
          <w:szCs w:val="20"/>
        </w:rPr>
        <w:t>zgodę na</w:t>
      </w:r>
      <w:r w:rsidR="008C2046" w:rsidRPr="008C2046">
        <w:rPr>
          <w:rFonts w:asciiTheme="majorHAnsi" w:hAnsiTheme="majorHAnsi" w:cstheme="majorHAnsi"/>
          <w:sz w:val="20"/>
          <w:szCs w:val="20"/>
        </w:rPr>
        <w:t xml:space="preserve"> </w:t>
      </w:r>
      <w:r w:rsidR="008C2046" w:rsidRPr="00E26887">
        <w:rPr>
          <w:rFonts w:asciiTheme="majorHAnsi" w:hAnsiTheme="majorHAnsi" w:cstheme="majorHAnsi"/>
          <w:sz w:val="20"/>
          <w:szCs w:val="20"/>
        </w:rPr>
        <w:t xml:space="preserve">wspólne poniesienie związanej z tym solidarnej odpowiedzialności na podstawie </w:t>
      </w:r>
      <w:r w:rsidR="008C2046">
        <w:rPr>
          <w:rFonts w:asciiTheme="majorHAnsi" w:hAnsiTheme="majorHAnsi" w:cstheme="majorHAnsi"/>
          <w:i/>
          <w:sz w:val="20"/>
          <w:szCs w:val="20"/>
        </w:rPr>
        <w:t>art. 445 ustawy</w:t>
      </w:r>
      <w:r>
        <w:rPr>
          <w:rFonts w:cstheme="majorHAnsi"/>
          <w:sz w:val="20"/>
          <w:szCs w:val="20"/>
        </w:rPr>
        <w:t xml:space="preserve"> </w:t>
      </w:r>
      <w:r w:rsidR="008C2046">
        <w:rPr>
          <w:rFonts w:asciiTheme="majorHAnsi" w:hAnsiTheme="majorHAnsi" w:cstheme="majorHAnsi"/>
          <w:i/>
          <w:sz w:val="20"/>
          <w:szCs w:val="20"/>
        </w:rPr>
        <w:t xml:space="preserve">z dnia 11 </w:t>
      </w:r>
      <w:r w:rsidR="008C2046" w:rsidRPr="00E26887">
        <w:rPr>
          <w:rFonts w:asciiTheme="majorHAnsi" w:hAnsiTheme="majorHAnsi" w:cstheme="majorHAnsi"/>
          <w:i/>
          <w:sz w:val="20"/>
          <w:szCs w:val="20"/>
        </w:rPr>
        <w:t>września 2019 roku Prawo zamówień publicznych (Dz.U. z 2019r. poz. 2019 ze zm.)</w:t>
      </w:r>
      <w:r w:rsidR="008C2046">
        <w:rPr>
          <w:rFonts w:asciiTheme="majorHAnsi" w:hAnsiTheme="majorHAnsi" w:cstheme="majorHAnsi"/>
          <w:sz w:val="20"/>
          <w:szCs w:val="20"/>
        </w:rPr>
        <w:t xml:space="preserve"> ustanawiamy</w:t>
      </w:r>
      <w:r>
        <w:rPr>
          <w:rFonts w:cstheme="majorHAnsi"/>
          <w:sz w:val="20"/>
          <w:szCs w:val="20"/>
        </w:rPr>
        <w:t xml:space="preserve"> </w:t>
      </w:r>
      <w:r w:rsidR="008C2046">
        <w:rPr>
          <w:rFonts w:asciiTheme="majorHAnsi" w:hAnsiTheme="majorHAnsi" w:cstheme="majorHAnsi"/>
          <w:sz w:val="20"/>
          <w:szCs w:val="20"/>
        </w:rPr>
        <w:t>swoim</w:t>
      </w:r>
      <w:r w:rsidR="008C2046">
        <w:rPr>
          <w:rFonts w:asciiTheme="majorHAnsi" w:hAnsiTheme="majorHAnsi" w:cstheme="majorHAnsi"/>
          <w:i/>
          <w:sz w:val="20"/>
          <w:szCs w:val="20"/>
        </w:rPr>
        <w:t xml:space="preserve"> </w:t>
      </w:r>
      <w:r w:rsidR="00E6642F" w:rsidRPr="00E26887">
        <w:rPr>
          <w:rFonts w:asciiTheme="majorHAnsi" w:hAnsiTheme="majorHAnsi" w:cstheme="majorHAnsi"/>
          <w:sz w:val="20"/>
          <w:szCs w:val="20"/>
        </w:rPr>
        <w:t>Pełnomocnikiem, jako</w:t>
      </w:r>
      <w:r w:rsidR="008C2046" w:rsidRPr="00E26887">
        <w:rPr>
          <w:rFonts w:asciiTheme="majorHAnsi" w:hAnsiTheme="majorHAnsi" w:cstheme="majorHAnsi"/>
          <w:sz w:val="20"/>
          <w:szCs w:val="20"/>
        </w:rPr>
        <w:t xml:space="preserve"> </w:t>
      </w:r>
      <w:r w:rsidR="008C2046" w:rsidRPr="00E26887">
        <w:rPr>
          <w:rFonts w:asciiTheme="majorHAnsi" w:hAnsiTheme="majorHAnsi" w:cstheme="majorHAnsi"/>
          <w:b/>
          <w:sz w:val="20"/>
          <w:szCs w:val="20"/>
        </w:rPr>
        <w:t>Lidera konsorcjum</w:t>
      </w:r>
      <w:r w:rsidR="008C2046">
        <w:rPr>
          <w:rFonts w:asciiTheme="majorHAnsi" w:hAnsiTheme="majorHAnsi" w:cstheme="majorHAnsi"/>
          <w:sz w:val="20"/>
          <w:szCs w:val="20"/>
        </w:rPr>
        <w:t>:</w:t>
      </w:r>
    </w:p>
    <w:p w14:paraId="1B102BA0" w14:textId="28B74872" w:rsidR="008C2046" w:rsidRPr="008C2046" w:rsidRDefault="008C2046" w:rsidP="008C2046">
      <w:pPr>
        <w:rPr>
          <w:rFonts w:asciiTheme="majorHAnsi" w:hAnsiTheme="majorHAnsi" w:cstheme="majorHAnsi"/>
          <w:i/>
          <w:sz w:val="20"/>
          <w:szCs w:val="20"/>
        </w:rPr>
      </w:pPr>
      <w:r w:rsidRPr="00E26887">
        <w:rPr>
          <w:rFonts w:asciiTheme="majorHAnsi" w:hAnsiTheme="majorHAnsi" w:cstheme="majorHAnsi"/>
          <w:b/>
          <w:sz w:val="20"/>
          <w:szCs w:val="20"/>
        </w:rPr>
        <w:t>………………………….………………………………..….................................</w:t>
      </w:r>
      <w:r w:rsidRPr="00E26887">
        <w:rPr>
          <w:rFonts w:asciiTheme="majorHAnsi" w:hAnsiTheme="majorHAnsi" w:cstheme="majorHAnsi"/>
          <w:sz w:val="20"/>
          <w:szCs w:val="20"/>
        </w:rPr>
        <w:t xml:space="preserve">, </w:t>
      </w:r>
    </w:p>
    <w:p w14:paraId="0F04BBC6" w14:textId="67F17A97" w:rsidR="00956761" w:rsidRDefault="00956761" w:rsidP="00E26887">
      <w:pPr>
        <w:rPr>
          <w:rFonts w:asciiTheme="majorHAnsi" w:hAnsiTheme="majorHAnsi" w:cstheme="majorHAnsi"/>
          <w:sz w:val="20"/>
          <w:szCs w:val="20"/>
        </w:rPr>
      </w:pPr>
    </w:p>
    <w:p w14:paraId="4C101382" w14:textId="7E15EB80" w:rsidR="00E26887" w:rsidRPr="00E26887" w:rsidRDefault="00E26887" w:rsidP="00E26887">
      <w:pPr>
        <w:jc w:val="center"/>
        <w:rPr>
          <w:rFonts w:asciiTheme="majorHAnsi" w:hAnsiTheme="majorHAnsi" w:cstheme="majorHAnsi"/>
          <w:sz w:val="20"/>
          <w:szCs w:val="20"/>
        </w:rPr>
      </w:pPr>
      <w:r w:rsidRPr="00E26887">
        <w:rPr>
          <w:rFonts w:asciiTheme="majorHAnsi" w:hAnsiTheme="majorHAnsi" w:cstheme="majorHAnsi"/>
          <w:color w:val="808080"/>
          <w:sz w:val="20"/>
          <w:szCs w:val="20"/>
        </w:rPr>
        <w:t xml:space="preserve">                                                                            /wpisać </w:t>
      </w:r>
      <w:r w:rsidR="00E6642F" w:rsidRPr="00E26887">
        <w:rPr>
          <w:rFonts w:asciiTheme="majorHAnsi" w:hAnsiTheme="majorHAnsi" w:cstheme="majorHAnsi"/>
          <w:color w:val="808080"/>
          <w:sz w:val="20"/>
          <w:szCs w:val="20"/>
        </w:rPr>
        <w:t>Wykonawcę, którego</w:t>
      </w:r>
      <w:r w:rsidRPr="00E26887">
        <w:rPr>
          <w:rFonts w:asciiTheme="majorHAnsi" w:hAnsiTheme="majorHAnsi" w:cstheme="majorHAnsi"/>
          <w:color w:val="808080"/>
          <w:sz w:val="20"/>
          <w:szCs w:val="20"/>
        </w:rPr>
        <w:t xml:space="preserve"> ustanawia się pełnomocnikiem/</w:t>
      </w:r>
    </w:p>
    <w:p w14:paraId="1FC946DC" w14:textId="77777777" w:rsidR="00E26887" w:rsidRPr="00E26887" w:rsidRDefault="00E26887" w:rsidP="00E26887">
      <w:pPr>
        <w:rPr>
          <w:rFonts w:asciiTheme="majorHAnsi" w:hAnsiTheme="majorHAnsi" w:cstheme="majorHAnsi"/>
          <w:sz w:val="20"/>
          <w:szCs w:val="20"/>
        </w:rPr>
      </w:pPr>
    </w:p>
    <w:p w14:paraId="07B0173A" w14:textId="77777777" w:rsidR="00E26887" w:rsidRPr="00E26887" w:rsidRDefault="00E26887" w:rsidP="00E26887">
      <w:pPr>
        <w:rPr>
          <w:rFonts w:asciiTheme="majorHAnsi" w:hAnsiTheme="majorHAnsi" w:cstheme="majorHAnsi"/>
          <w:color w:val="808080"/>
          <w:sz w:val="20"/>
          <w:szCs w:val="20"/>
        </w:rPr>
      </w:pPr>
      <w:r w:rsidRPr="00E26887">
        <w:rPr>
          <w:rFonts w:asciiTheme="majorHAnsi" w:hAnsiTheme="majorHAnsi" w:cstheme="majorHAnsi"/>
          <w:sz w:val="20"/>
          <w:szCs w:val="20"/>
        </w:rPr>
        <w:t>w rozumieniu</w:t>
      </w:r>
      <w:r w:rsidRPr="00E26887">
        <w:rPr>
          <w:rFonts w:asciiTheme="majorHAnsi" w:hAnsiTheme="majorHAnsi" w:cstheme="majorHAnsi"/>
          <w:color w:val="808080"/>
          <w:sz w:val="20"/>
          <w:szCs w:val="20"/>
        </w:rPr>
        <w:t xml:space="preserve"> </w:t>
      </w:r>
      <w:r w:rsidRPr="00E26887">
        <w:rPr>
          <w:rFonts w:asciiTheme="majorHAnsi" w:hAnsiTheme="majorHAnsi" w:cstheme="majorHAnsi"/>
          <w:i/>
          <w:sz w:val="20"/>
          <w:szCs w:val="20"/>
        </w:rPr>
        <w:t>art. 58 ust 2 ustawy Prawo zamówień publicznych</w:t>
      </w:r>
      <w:r w:rsidRPr="00E26887">
        <w:rPr>
          <w:rFonts w:asciiTheme="majorHAnsi" w:hAnsiTheme="majorHAnsi" w:cstheme="majorHAnsi"/>
          <w:sz w:val="20"/>
          <w:szCs w:val="20"/>
        </w:rPr>
        <w:t>, i udzielamy pełnomocnictwa do **:</w:t>
      </w:r>
    </w:p>
    <w:p w14:paraId="0977D37B" w14:textId="77777777" w:rsidR="00E26887" w:rsidRPr="00E26887" w:rsidRDefault="00E26887" w:rsidP="00E26887">
      <w:pPr>
        <w:ind w:left="360" w:hanging="360"/>
        <w:rPr>
          <w:rFonts w:asciiTheme="majorHAnsi" w:hAnsiTheme="majorHAnsi" w:cstheme="majorHAnsi"/>
          <w:sz w:val="20"/>
          <w:szCs w:val="20"/>
        </w:rPr>
      </w:pPr>
    </w:p>
    <w:p w14:paraId="54F8CD21" w14:textId="77777777" w:rsidR="00E26887" w:rsidRPr="00E26887" w:rsidRDefault="00E26887" w:rsidP="00915687">
      <w:pPr>
        <w:pStyle w:val="Akapitzlist"/>
        <w:numPr>
          <w:ilvl w:val="0"/>
          <w:numId w:val="72"/>
        </w:numPr>
        <w:suppressAutoHyphens/>
        <w:spacing w:after="0" w:line="240" w:lineRule="auto"/>
        <w:contextualSpacing/>
        <w:rPr>
          <w:rFonts w:asciiTheme="majorHAnsi" w:hAnsiTheme="majorHAnsi" w:cstheme="majorHAnsi"/>
          <w:sz w:val="20"/>
          <w:szCs w:val="20"/>
        </w:rPr>
      </w:pPr>
      <w:r w:rsidRPr="00E26887">
        <w:rPr>
          <w:rFonts w:asciiTheme="majorHAnsi" w:hAnsiTheme="majorHAnsi" w:cstheme="majorHAnsi"/>
          <w:sz w:val="20"/>
          <w:szCs w:val="20"/>
        </w:rPr>
        <w:t>podpisania i złożenia w imieniu wykonawców oferty wraz z załącznikami;</w:t>
      </w:r>
    </w:p>
    <w:p w14:paraId="67E254B6" w14:textId="77777777" w:rsidR="00E26887" w:rsidRPr="00E26887" w:rsidRDefault="00E26887" w:rsidP="00915687">
      <w:pPr>
        <w:pStyle w:val="Akapitzlist"/>
        <w:numPr>
          <w:ilvl w:val="0"/>
          <w:numId w:val="72"/>
        </w:numPr>
        <w:suppressAutoHyphens/>
        <w:spacing w:after="0" w:line="240" w:lineRule="auto"/>
        <w:contextualSpacing/>
        <w:rPr>
          <w:rFonts w:asciiTheme="majorHAnsi" w:hAnsiTheme="majorHAnsi" w:cstheme="majorHAnsi"/>
          <w:sz w:val="20"/>
          <w:szCs w:val="20"/>
        </w:rPr>
      </w:pPr>
      <w:r w:rsidRPr="00E26887">
        <w:rPr>
          <w:rFonts w:asciiTheme="majorHAnsi" w:hAnsiTheme="majorHAnsi" w:cstheme="majorHAnsi"/>
          <w:sz w:val="20"/>
          <w:szCs w:val="20"/>
        </w:rPr>
        <w:t xml:space="preserve">reprezentowania wykonawcy, jak również każdej z w/w Wykonawców z osobna, w postępowaniu o udzielenie zamówienia publicznego;  </w:t>
      </w:r>
    </w:p>
    <w:p w14:paraId="70D8AF45" w14:textId="77777777" w:rsidR="00E26887" w:rsidRPr="00E26887" w:rsidRDefault="00E26887" w:rsidP="00915687">
      <w:pPr>
        <w:numPr>
          <w:ilvl w:val="0"/>
          <w:numId w:val="72"/>
        </w:numPr>
        <w:spacing w:after="0" w:line="240" w:lineRule="auto"/>
        <w:jc w:val="left"/>
        <w:rPr>
          <w:rFonts w:asciiTheme="majorHAnsi" w:hAnsiTheme="majorHAnsi" w:cstheme="majorHAnsi"/>
          <w:sz w:val="20"/>
          <w:szCs w:val="20"/>
        </w:rPr>
      </w:pPr>
      <w:r w:rsidRPr="00E26887">
        <w:rPr>
          <w:rFonts w:asciiTheme="majorHAnsi" w:hAnsiTheme="majorHAnsi" w:cstheme="majorHAnsi"/>
          <w:sz w:val="20"/>
          <w:szCs w:val="20"/>
        </w:rPr>
        <w:t>składania w imieniu wykonawców w toku postępowania wszelkich oświadczeń i dokonywania czynności przewidzianych przepisami prawa oraz składania innych oświadczeń w związku z postępowaniem, w tym zadawania pytań, składania wyjaśnień dotyczących treści oferty oraz innych dokumentów składanych przez wykonawców w związku z postępowaniem;</w:t>
      </w:r>
    </w:p>
    <w:p w14:paraId="43C8CC26" w14:textId="77777777" w:rsidR="00E26887" w:rsidRPr="00E26887" w:rsidRDefault="00E26887" w:rsidP="00915687">
      <w:pPr>
        <w:numPr>
          <w:ilvl w:val="0"/>
          <w:numId w:val="72"/>
        </w:numPr>
        <w:spacing w:after="0" w:line="240" w:lineRule="auto"/>
        <w:jc w:val="left"/>
        <w:rPr>
          <w:rFonts w:asciiTheme="majorHAnsi" w:hAnsiTheme="majorHAnsi" w:cstheme="majorHAnsi"/>
          <w:sz w:val="20"/>
          <w:szCs w:val="20"/>
        </w:rPr>
      </w:pPr>
      <w:r w:rsidRPr="00E26887">
        <w:rPr>
          <w:rFonts w:asciiTheme="majorHAnsi" w:hAnsiTheme="majorHAnsi" w:cstheme="majorHAnsi"/>
          <w:sz w:val="20"/>
          <w:szCs w:val="20"/>
        </w:rPr>
        <w:t>prowadzenia korespondencji związanej z postępowaniem;</w:t>
      </w:r>
    </w:p>
    <w:p w14:paraId="094C9ECE" w14:textId="77777777" w:rsidR="00E26887" w:rsidRPr="00E26887" w:rsidRDefault="00E26887" w:rsidP="00915687">
      <w:pPr>
        <w:pStyle w:val="Akapitzlist"/>
        <w:numPr>
          <w:ilvl w:val="0"/>
          <w:numId w:val="72"/>
        </w:numPr>
        <w:suppressAutoHyphens/>
        <w:spacing w:after="0" w:line="240" w:lineRule="auto"/>
        <w:contextualSpacing/>
        <w:rPr>
          <w:rFonts w:asciiTheme="majorHAnsi" w:hAnsiTheme="majorHAnsi" w:cstheme="majorHAnsi"/>
          <w:sz w:val="20"/>
          <w:szCs w:val="20"/>
        </w:rPr>
      </w:pPr>
      <w:r w:rsidRPr="00E26887">
        <w:rPr>
          <w:rFonts w:asciiTheme="majorHAnsi" w:hAnsiTheme="majorHAnsi" w:cstheme="majorHAnsi"/>
          <w:sz w:val="20"/>
          <w:szCs w:val="20"/>
        </w:rPr>
        <w:t>wnoszenia w imieniu wykonawców przysługujących im w postępowaniu środków ochrony prawnej  jak również złożenia oświadczenia o przyłączeniu do odwołania  złożonego przez innego wykonawcę w postępowaniu;</w:t>
      </w:r>
    </w:p>
    <w:p w14:paraId="5B7505DF" w14:textId="77777777" w:rsidR="00E26887" w:rsidRPr="00E26887" w:rsidRDefault="00E26887" w:rsidP="00915687">
      <w:pPr>
        <w:pStyle w:val="Akapitzlist"/>
        <w:numPr>
          <w:ilvl w:val="0"/>
          <w:numId w:val="72"/>
        </w:numPr>
        <w:suppressAutoHyphens/>
        <w:spacing w:after="0" w:line="240" w:lineRule="auto"/>
        <w:contextualSpacing/>
        <w:rPr>
          <w:rFonts w:asciiTheme="majorHAnsi" w:hAnsiTheme="majorHAnsi" w:cstheme="majorHAnsi"/>
          <w:sz w:val="20"/>
          <w:szCs w:val="20"/>
        </w:rPr>
      </w:pPr>
      <w:r w:rsidRPr="00E26887">
        <w:rPr>
          <w:rFonts w:asciiTheme="majorHAnsi" w:hAnsiTheme="majorHAnsi" w:cstheme="majorHAnsi"/>
          <w:sz w:val="20"/>
          <w:szCs w:val="20"/>
        </w:rPr>
        <w:t>wnoszenia w imieniu wykonawców pism procesowych w postępowaniu przed  Prezesem Urzędu Zamówień Publicznych, Krajową Izbą Odwoławczą przy Prezesie Urzędu Zamówień Publicznych oraz Sądem Okręgowym;</w:t>
      </w:r>
    </w:p>
    <w:p w14:paraId="336F2F54" w14:textId="77777777" w:rsidR="00E26887" w:rsidRPr="00E26887" w:rsidRDefault="00E26887" w:rsidP="00915687">
      <w:pPr>
        <w:pStyle w:val="Akapitzlist"/>
        <w:numPr>
          <w:ilvl w:val="0"/>
          <w:numId w:val="72"/>
        </w:numPr>
        <w:suppressAutoHyphens/>
        <w:spacing w:after="0" w:line="240" w:lineRule="auto"/>
        <w:contextualSpacing/>
        <w:rPr>
          <w:rFonts w:asciiTheme="majorHAnsi" w:hAnsiTheme="majorHAnsi" w:cstheme="majorHAnsi"/>
          <w:sz w:val="20"/>
          <w:szCs w:val="20"/>
        </w:rPr>
      </w:pPr>
      <w:r w:rsidRPr="00E26887">
        <w:rPr>
          <w:rFonts w:asciiTheme="majorHAnsi" w:hAnsiTheme="majorHAnsi" w:cstheme="majorHAnsi"/>
          <w:sz w:val="20"/>
          <w:szCs w:val="20"/>
        </w:rPr>
        <w:lastRenderedPageBreak/>
        <w:t>reprezentowania wykonawców na posiedzeniu i na rozprawie przed Krajową Izbą Odwoławczą przy Prezesie Urzędu Zamówień Publicznych oraz przed Sądem Okręgowym;</w:t>
      </w:r>
    </w:p>
    <w:p w14:paraId="4B7771E5" w14:textId="77777777" w:rsidR="00E26887" w:rsidRPr="00E26887" w:rsidRDefault="00E26887" w:rsidP="00915687">
      <w:pPr>
        <w:pStyle w:val="Akapitzlist"/>
        <w:numPr>
          <w:ilvl w:val="0"/>
          <w:numId w:val="72"/>
        </w:numPr>
        <w:suppressAutoHyphens/>
        <w:spacing w:after="0" w:line="240" w:lineRule="auto"/>
        <w:contextualSpacing/>
        <w:rPr>
          <w:rFonts w:asciiTheme="majorHAnsi" w:hAnsiTheme="majorHAnsi" w:cstheme="majorHAnsi"/>
          <w:sz w:val="20"/>
          <w:szCs w:val="20"/>
        </w:rPr>
      </w:pPr>
      <w:r w:rsidRPr="00E26887">
        <w:rPr>
          <w:rFonts w:asciiTheme="majorHAnsi" w:hAnsiTheme="majorHAnsi" w:cstheme="majorHAnsi"/>
          <w:sz w:val="20"/>
          <w:szCs w:val="20"/>
        </w:rPr>
        <w:t>zawarcia w imieniu wykonawców umowy o zamówienie publiczne będące przedmiotem postępowania;</w:t>
      </w:r>
    </w:p>
    <w:p w14:paraId="405949DD" w14:textId="77777777" w:rsidR="00E26887" w:rsidRPr="00E26887" w:rsidRDefault="00E26887" w:rsidP="00915687">
      <w:pPr>
        <w:pStyle w:val="Akapitzlist"/>
        <w:numPr>
          <w:ilvl w:val="0"/>
          <w:numId w:val="72"/>
        </w:numPr>
        <w:suppressAutoHyphens/>
        <w:spacing w:after="0" w:line="240" w:lineRule="auto"/>
        <w:contextualSpacing/>
        <w:rPr>
          <w:rFonts w:asciiTheme="majorHAnsi" w:hAnsiTheme="majorHAnsi" w:cstheme="majorHAnsi"/>
          <w:sz w:val="20"/>
          <w:szCs w:val="20"/>
        </w:rPr>
      </w:pPr>
      <w:r w:rsidRPr="00E26887">
        <w:rPr>
          <w:rFonts w:asciiTheme="majorHAnsi" w:hAnsiTheme="majorHAnsi" w:cstheme="majorHAnsi"/>
          <w:sz w:val="20"/>
          <w:szCs w:val="20"/>
        </w:rPr>
        <w:t>reprezentowania wykonawców w toku realizacji zamówienia.</w:t>
      </w:r>
    </w:p>
    <w:p w14:paraId="3C737DCD" w14:textId="77777777" w:rsidR="00E26887" w:rsidRPr="00E26887" w:rsidRDefault="00E26887" w:rsidP="00915687">
      <w:pPr>
        <w:numPr>
          <w:ilvl w:val="0"/>
          <w:numId w:val="72"/>
        </w:numPr>
        <w:spacing w:after="0" w:line="240" w:lineRule="auto"/>
        <w:jc w:val="left"/>
        <w:rPr>
          <w:rFonts w:asciiTheme="majorHAnsi" w:hAnsiTheme="majorHAnsi" w:cstheme="majorHAnsi"/>
          <w:sz w:val="20"/>
          <w:szCs w:val="20"/>
        </w:rPr>
      </w:pPr>
      <w:r w:rsidRPr="00E26887">
        <w:rPr>
          <w:rFonts w:asciiTheme="majorHAnsi" w:hAnsiTheme="majorHAnsi" w:cstheme="majorHAnsi"/>
          <w:sz w:val="20"/>
          <w:szCs w:val="20"/>
        </w:rPr>
        <w:t>……………………………………………………………………………………………………………….………………………….</w:t>
      </w:r>
    </w:p>
    <w:p w14:paraId="6B3C2403" w14:textId="588F9A0B" w:rsidR="00E26887" w:rsidRPr="00E26887" w:rsidRDefault="00E26887" w:rsidP="008C2046">
      <w:pPr>
        <w:rPr>
          <w:rFonts w:asciiTheme="majorHAnsi" w:hAnsiTheme="majorHAnsi" w:cstheme="majorHAnsi"/>
          <w:sz w:val="20"/>
          <w:szCs w:val="20"/>
        </w:rPr>
      </w:pPr>
      <w:r w:rsidRPr="00E26887">
        <w:rPr>
          <w:rFonts w:asciiTheme="majorHAnsi" w:hAnsiTheme="majorHAnsi" w:cstheme="majorHAnsi"/>
          <w:sz w:val="20"/>
          <w:szCs w:val="20"/>
        </w:rPr>
        <w:t xml:space="preserve">(wymienić inne czynności, </w:t>
      </w:r>
      <w:r w:rsidR="00E6642F" w:rsidRPr="00E26887">
        <w:rPr>
          <w:rFonts w:asciiTheme="majorHAnsi" w:hAnsiTheme="majorHAnsi" w:cstheme="majorHAnsi"/>
          <w:sz w:val="20"/>
          <w:szCs w:val="20"/>
        </w:rPr>
        <w:t>co, do których</w:t>
      </w:r>
      <w:r w:rsidRPr="00E26887">
        <w:rPr>
          <w:rFonts w:asciiTheme="majorHAnsi" w:hAnsiTheme="majorHAnsi" w:cstheme="majorHAnsi"/>
          <w:sz w:val="20"/>
          <w:szCs w:val="20"/>
        </w:rPr>
        <w:t xml:space="preserve"> wykonawca umocowuje Pełnomocnika zgodnie z umową Konsorcjum)</w:t>
      </w:r>
    </w:p>
    <w:p w14:paraId="7B435CF4" w14:textId="77777777" w:rsidR="00956761" w:rsidRDefault="00E26887" w:rsidP="00E26887">
      <w:pPr>
        <w:rPr>
          <w:rFonts w:asciiTheme="majorHAnsi" w:hAnsiTheme="majorHAnsi" w:cstheme="majorHAnsi"/>
          <w:sz w:val="20"/>
          <w:szCs w:val="20"/>
        </w:rPr>
      </w:pPr>
      <w:r w:rsidRPr="00E26887">
        <w:rPr>
          <w:rFonts w:asciiTheme="majorHAnsi" w:hAnsiTheme="majorHAnsi" w:cstheme="majorHAnsi"/>
          <w:sz w:val="20"/>
          <w:szCs w:val="20"/>
        </w:rPr>
        <w:t>Pełnomocnictwo niniejsze jest nieodwoływalne i zostaje udzielone n</w:t>
      </w:r>
      <w:r w:rsidR="00956761">
        <w:rPr>
          <w:rFonts w:asciiTheme="majorHAnsi" w:hAnsiTheme="majorHAnsi" w:cstheme="majorHAnsi"/>
          <w:sz w:val="20"/>
          <w:szCs w:val="20"/>
        </w:rPr>
        <w:t>a czas wykonania kontraktu bądź</w:t>
      </w:r>
    </w:p>
    <w:p w14:paraId="7F49719B" w14:textId="77777777" w:rsidR="00956761" w:rsidRDefault="00E26887" w:rsidP="00E26887">
      <w:pPr>
        <w:rPr>
          <w:rFonts w:asciiTheme="majorHAnsi" w:hAnsiTheme="majorHAnsi" w:cstheme="majorHAnsi"/>
          <w:sz w:val="20"/>
          <w:szCs w:val="20"/>
        </w:rPr>
      </w:pPr>
      <w:r w:rsidRPr="00E26887">
        <w:rPr>
          <w:rFonts w:asciiTheme="majorHAnsi" w:hAnsiTheme="majorHAnsi" w:cstheme="majorHAnsi"/>
          <w:sz w:val="20"/>
          <w:szCs w:val="20"/>
        </w:rPr>
        <w:t xml:space="preserve">ostatecznego zakończenia postępowania o udzielenie zamówienia publicznego, w którym w/w Konsorcjum </w:t>
      </w:r>
    </w:p>
    <w:p w14:paraId="5A3A8DEF" w14:textId="77777777" w:rsidR="008C2046" w:rsidRDefault="00E26887" w:rsidP="00E26887">
      <w:pPr>
        <w:rPr>
          <w:rFonts w:asciiTheme="majorHAnsi" w:hAnsiTheme="majorHAnsi" w:cstheme="majorHAnsi"/>
          <w:sz w:val="20"/>
          <w:szCs w:val="20"/>
        </w:rPr>
      </w:pPr>
      <w:r w:rsidRPr="00E26887">
        <w:rPr>
          <w:rFonts w:asciiTheme="majorHAnsi" w:hAnsiTheme="majorHAnsi" w:cstheme="majorHAnsi"/>
          <w:sz w:val="20"/>
          <w:szCs w:val="20"/>
        </w:rPr>
        <w:t>zostało wybrane do realizacji kontraktu. Pełnomocnik ma prawo do usta</w:t>
      </w:r>
      <w:r w:rsidR="008C2046">
        <w:rPr>
          <w:rFonts w:asciiTheme="majorHAnsi" w:hAnsiTheme="majorHAnsi" w:cstheme="majorHAnsi"/>
          <w:sz w:val="20"/>
          <w:szCs w:val="20"/>
        </w:rPr>
        <w:t>nawiania dalszych Pełnomocników</w:t>
      </w:r>
    </w:p>
    <w:p w14:paraId="619CE838" w14:textId="1B74DC20" w:rsidR="00E26887" w:rsidRPr="00E26887" w:rsidRDefault="00E26887" w:rsidP="008C2046">
      <w:pPr>
        <w:rPr>
          <w:rFonts w:asciiTheme="majorHAnsi" w:hAnsiTheme="majorHAnsi" w:cstheme="majorHAnsi"/>
          <w:sz w:val="20"/>
          <w:szCs w:val="20"/>
        </w:rPr>
      </w:pPr>
      <w:r w:rsidRPr="00E26887">
        <w:rPr>
          <w:rFonts w:asciiTheme="majorHAnsi" w:hAnsiTheme="majorHAnsi" w:cstheme="majorHAnsi"/>
          <w:sz w:val="20"/>
          <w:szCs w:val="20"/>
        </w:rPr>
        <w:t>i udzielania im pełnomocnictwa do samodzielnego działania we wskazanym wyżej zakresie.</w:t>
      </w:r>
    </w:p>
    <w:p w14:paraId="38261F6F" w14:textId="65B6B356" w:rsidR="00E26887" w:rsidRPr="00E26887" w:rsidRDefault="00E26887" w:rsidP="008C2046">
      <w:pPr>
        <w:tabs>
          <w:tab w:val="left" w:pos="3990"/>
        </w:tabs>
        <w:ind w:left="0" w:firstLine="0"/>
        <w:rPr>
          <w:rFonts w:asciiTheme="majorHAnsi" w:hAnsiTheme="majorHAnsi" w:cstheme="majorHAnsi"/>
          <w:sz w:val="20"/>
          <w:szCs w:val="20"/>
        </w:rPr>
      </w:pPr>
    </w:p>
    <w:p w14:paraId="2990B14E" w14:textId="77777777" w:rsidR="00E26887" w:rsidRPr="00E26887" w:rsidRDefault="00E26887" w:rsidP="00E26887">
      <w:pPr>
        <w:rPr>
          <w:rFonts w:asciiTheme="majorHAnsi" w:hAnsiTheme="majorHAnsi" w:cstheme="majorHAnsi"/>
          <w:sz w:val="20"/>
          <w:szCs w:val="20"/>
        </w:rPr>
      </w:pPr>
      <w:r w:rsidRPr="00E26887">
        <w:rPr>
          <w:rFonts w:asciiTheme="majorHAnsi" w:hAnsiTheme="majorHAnsi" w:cstheme="majorHAnsi"/>
          <w:b/>
          <w:sz w:val="20"/>
          <w:szCs w:val="20"/>
        </w:rPr>
        <w:t>1.</w:t>
      </w:r>
      <w:r w:rsidRPr="00E26887">
        <w:rPr>
          <w:rFonts w:asciiTheme="majorHAnsi" w:hAnsiTheme="majorHAnsi" w:cstheme="majorHAnsi"/>
          <w:sz w:val="20"/>
          <w:szCs w:val="20"/>
        </w:rPr>
        <w:t xml:space="preserve"> Za: ……………………………………………….</w:t>
      </w:r>
    </w:p>
    <w:p w14:paraId="2EEEB7DB" w14:textId="77777777" w:rsidR="00E26887" w:rsidRPr="00E26887" w:rsidRDefault="00E26887" w:rsidP="00E26887">
      <w:pPr>
        <w:rPr>
          <w:rFonts w:asciiTheme="majorHAnsi" w:hAnsiTheme="majorHAnsi" w:cstheme="majorHAnsi"/>
          <w:sz w:val="20"/>
          <w:szCs w:val="20"/>
        </w:rPr>
      </w:pPr>
      <w:r w:rsidRPr="00E26887">
        <w:rPr>
          <w:rFonts w:asciiTheme="majorHAnsi" w:hAnsiTheme="majorHAnsi" w:cstheme="majorHAnsi"/>
          <w:sz w:val="20"/>
          <w:szCs w:val="20"/>
        </w:rPr>
        <w:t xml:space="preserve">                  </w:t>
      </w:r>
      <w:r w:rsidRPr="00E26887">
        <w:rPr>
          <w:rFonts w:asciiTheme="majorHAnsi" w:hAnsiTheme="majorHAnsi" w:cstheme="majorHAnsi"/>
          <w:color w:val="808080"/>
          <w:sz w:val="20"/>
          <w:szCs w:val="20"/>
        </w:rPr>
        <w:t>/wpisać nazwę Wykonawcy nr 1/</w:t>
      </w:r>
      <w:r w:rsidRPr="00E26887">
        <w:rPr>
          <w:rFonts w:asciiTheme="majorHAnsi" w:hAnsiTheme="majorHAnsi" w:cstheme="majorHAnsi"/>
          <w:sz w:val="20"/>
          <w:szCs w:val="20"/>
        </w:rPr>
        <w:t xml:space="preserve">     </w:t>
      </w:r>
    </w:p>
    <w:p w14:paraId="60D1D1E8" w14:textId="77777777" w:rsidR="00E26887" w:rsidRPr="00E26887" w:rsidRDefault="00E26887" w:rsidP="008C2046">
      <w:pPr>
        <w:ind w:left="0" w:firstLine="0"/>
        <w:rPr>
          <w:rFonts w:asciiTheme="majorHAnsi" w:hAnsiTheme="majorHAnsi" w:cstheme="majorHAnsi"/>
          <w:color w:val="808080"/>
          <w:sz w:val="20"/>
          <w:szCs w:val="20"/>
        </w:rPr>
      </w:pPr>
    </w:p>
    <w:p w14:paraId="6C6EA2B8" w14:textId="77777777" w:rsidR="00E26887" w:rsidRPr="00E26887" w:rsidRDefault="00E26887" w:rsidP="008C2046">
      <w:pPr>
        <w:rPr>
          <w:rFonts w:asciiTheme="majorHAnsi" w:hAnsiTheme="majorHAnsi" w:cstheme="majorHAnsi"/>
          <w:color w:val="808080"/>
          <w:sz w:val="20"/>
          <w:szCs w:val="20"/>
        </w:rPr>
      </w:pPr>
      <w:r w:rsidRPr="00E26887">
        <w:rPr>
          <w:rFonts w:asciiTheme="majorHAnsi" w:hAnsiTheme="majorHAnsi" w:cstheme="majorHAnsi"/>
          <w:b/>
          <w:sz w:val="20"/>
          <w:szCs w:val="20"/>
        </w:rPr>
        <w:t>2*.</w:t>
      </w:r>
      <w:r w:rsidRPr="00E26887">
        <w:rPr>
          <w:rFonts w:asciiTheme="majorHAnsi" w:hAnsiTheme="majorHAnsi" w:cstheme="majorHAnsi"/>
          <w:sz w:val="20"/>
          <w:szCs w:val="20"/>
        </w:rPr>
        <w:t xml:space="preserve"> Za: …………………………………………………</w:t>
      </w:r>
      <w:r w:rsidRPr="00E26887">
        <w:rPr>
          <w:rFonts w:asciiTheme="majorHAnsi" w:hAnsiTheme="majorHAnsi" w:cstheme="majorHAnsi"/>
          <w:color w:val="808080"/>
          <w:sz w:val="20"/>
          <w:szCs w:val="20"/>
        </w:rPr>
        <w:t xml:space="preserve"> </w:t>
      </w:r>
    </w:p>
    <w:p w14:paraId="121FA701" w14:textId="0B9F3FB1" w:rsidR="00E26887" w:rsidRPr="008C2046" w:rsidRDefault="00E26887" w:rsidP="008C2046">
      <w:pPr>
        <w:ind w:firstLine="24"/>
        <w:rPr>
          <w:rFonts w:asciiTheme="majorHAnsi" w:hAnsiTheme="majorHAnsi" w:cstheme="majorHAnsi"/>
          <w:sz w:val="20"/>
          <w:szCs w:val="20"/>
        </w:rPr>
      </w:pPr>
      <w:r w:rsidRPr="00E26887">
        <w:rPr>
          <w:rFonts w:asciiTheme="majorHAnsi" w:hAnsiTheme="majorHAnsi" w:cstheme="majorHAnsi"/>
          <w:color w:val="808080"/>
          <w:sz w:val="20"/>
          <w:szCs w:val="20"/>
        </w:rPr>
        <w:t xml:space="preserve">                /wpisać nazwę Wykonawcy nr 2/</w:t>
      </w:r>
      <w:r w:rsidRPr="00E26887">
        <w:rPr>
          <w:rFonts w:asciiTheme="majorHAnsi" w:hAnsiTheme="majorHAnsi" w:cstheme="majorHAnsi"/>
          <w:sz w:val="20"/>
          <w:szCs w:val="20"/>
        </w:rPr>
        <w:t xml:space="preserve">   </w:t>
      </w:r>
    </w:p>
    <w:p w14:paraId="63569253" w14:textId="77777777" w:rsidR="00E26887" w:rsidRPr="00E26887" w:rsidRDefault="00E26887" w:rsidP="00E26887">
      <w:pPr>
        <w:ind w:left="1416"/>
        <w:rPr>
          <w:rFonts w:asciiTheme="majorHAnsi" w:hAnsiTheme="majorHAnsi" w:cstheme="majorHAnsi"/>
          <w:i/>
          <w:color w:val="808080"/>
          <w:sz w:val="20"/>
          <w:szCs w:val="20"/>
        </w:rPr>
      </w:pPr>
    </w:p>
    <w:p w14:paraId="0DC10901" w14:textId="24F42BCA" w:rsidR="00E26887" w:rsidRPr="008C2046" w:rsidRDefault="00E26887" w:rsidP="008C2046">
      <w:pPr>
        <w:ind w:left="360" w:hanging="360"/>
        <w:rPr>
          <w:rFonts w:asciiTheme="majorHAnsi" w:hAnsiTheme="majorHAnsi" w:cstheme="majorHAnsi"/>
          <w:b/>
          <w:sz w:val="20"/>
          <w:szCs w:val="20"/>
        </w:rPr>
      </w:pPr>
      <w:r w:rsidRPr="00E26887">
        <w:rPr>
          <w:rFonts w:asciiTheme="majorHAnsi" w:hAnsiTheme="majorHAnsi" w:cstheme="majorHAnsi"/>
          <w:b/>
          <w:sz w:val="20"/>
          <w:szCs w:val="20"/>
        </w:rPr>
        <w:t xml:space="preserve">*      w </w:t>
      </w:r>
      <w:r w:rsidR="00E6642F" w:rsidRPr="00E26887">
        <w:rPr>
          <w:rFonts w:asciiTheme="majorHAnsi" w:hAnsiTheme="majorHAnsi" w:cstheme="majorHAnsi"/>
          <w:b/>
          <w:sz w:val="20"/>
          <w:szCs w:val="20"/>
        </w:rPr>
        <w:t>przypadku, gdy</w:t>
      </w:r>
      <w:r w:rsidRPr="00E26887">
        <w:rPr>
          <w:rFonts w:asciiTheme="majorHAnsi" w:hAnsiTheme="majorHAnsi" w:cstheme="majorHAnsi"/>
          <w:b/>
          <w:sz w:val="20"/>
          <w:szCs w:val="20"/>
        </w:rPr>
        <w:t xml:space="preserve"> ofertę składa Konsorcjum złożone z 2 Wykonawców.  Gdy ofertę składa Konsorcjum więcej niż 2 </w:t>
      </w:r>
      <w:r w:rsidR="00E6642F" w:rsidRPr="00E26887">
        <w:rPr>
          <w:rFonts w:asciiTheme="majorHAnsi" w:hAnsiTheme="majorHAnsi" w:cstheme="majorHAnsi"/>
          <w:b/>
          <w:sz w:val="20"/>
          <w:szCs w:val="20"/>
        </w:rPr>
        <w:t>Wykonawców należy</w:t>
      </w:r>
      <w:r w:rsidRPr="00E26887">
        <w:rPr>
          <w:rFonts w:asciiTheme="majorHAnsi" w:hAnsiTheme="majorHAnsi" w:cstheme="majorHAnsi"/>
          <w:b/>
          <w:sz w:val="20"/>
          <w:szCs w:val="20"/>
        </w:rPr>
        <w:t xml:space="preserve"> dopisać pozostałych Wykonawców.</w:t>
      </w:r>
    </w:p>
    <w:p w14:paraId="4183304C" w14:textId="69110409" w:rsidR="00E26887" w:rsidRPr="00E26887" w:rsidRDefault="00E6642F" w:rsidP="008C2046">
      <w:pPr>
        <w:ind w:left="0" w:firstLine="0"/>
        <w:rPr>
          <w:rFonts w:asciiTheme="majorHAnsi" w:hAnsiTheme="majorHAnsi" w:cstheme="majorHAnsi"/>
          <w:sz w:val="20"/>
          <w:szCs w:val="20"/>
        </w:rPr>
      </w:pPr>
      <w:r w:rsidRPr="00E26887">
        <w:rPr>
          <w:rFonts w:asciiTheme="majorHAnsi" w:hAnsiTheme="majorHAnsi" w:cstheme="majorHAnsi"/>
          <w:b/>
          <w:sz w:val="20"/>
          <w:szCs w:val="20"/>
        </w:rPr>
        <w:t>** Zamawiający</w:t>
      </w:r>
      <w:r w:rsidR="00E26887" w:rsidRPr="00E26887">
        <w:rPr>
          <w:rFonts w:asciiTheme="majorHAnsi" w:hAnsiTheme="majorHAnsi" w:cstheme="majorHAnsi"/>
          <w:b/>
          <w:sz w:val="20"/>
          <w:szCs w:val="20"/>
        </w:rPr>
        <w:t xml:space="preserve"> wymaga </w:t>
      </w:r>
      <w:r w:rsidRPr="00E26887">
        <w:rPr>
          <w:rFonts w:asciiTheme="majorHAnsi" w:hAnsiTheme="majorHAnsi" w:cstheme="majorHAnsi"/>
          <w:b/>
          <w:sz w:val="20"/>
          <w:szCs w:val="20"/>
        </w:rPr>
        <w:t>zakreślenia właściwego zakresu</w:t>
      </w:r>
      <w:r w:rsidR="00E26887" w:rsidRPr="00E26887">
        <w:rPr>
          <w:rFonts w:asciiTheme="majorHAnsi" w:hAnsiTheme="majorHAnsi" w:cstheme="majorHAnsi"/>
          <w:b/>
          <w:sz w:val="20"/>
          <w:szCs w:val="20"/>
        </w:rPr>
        <w:t xml:space="preserve"> umocowania</w:t>
      </w:r>
      <w:r w:rsidR="00E26887" w:rsidRPr="00E26887">
        <w:rPr>
          <w:rFonts w:asciiTheme="majorHAnsi" w:hAnsiTheme="majorHAnsi" w:cstheme="majorHAnsi"/>
          <w:sz w:val="20"/>
          <w:szCs w:val="20"/>
        </w:rPr>
        <w:t xml:space="preserve"> </w:t>
      </w:r>
    </w:p>
    <w:p w14:paraId="409A4B40" w14:textId="77777777" w:rsidR="00E26887" w:rsidRPr="00E26887" w:rsidRDefault="00E26887" w:rsidP="008C2046">
      <w:pPr>
        <w:ind w:left="0" w:firstLine="0"/>
        <w:rPr>
          <w:rFonts w:asciiTheme="majorHAnsi" w:hAnsiTheme="majorHAnsi" w:cstheme="majorHAnsi"/>
          <w:sz w:val="20"/>
          <w:szCs w:val="20"/>
        </w:rPr>
      </w:pPr>
    </w:p>
    <w:p w14:paraId="7C01064B" w14:textId="77777777" w:rsidR="00E26887" w:rsidRDefault="00E26887" w:rsidP="00E26887">
      <w:pPr>
        <w:rPr>
          <w:rFonts w:ascii="Cambria" w:hAnsi="Cambria"/>
        </w:rPr>
      </w:pPr>
    </w:p>
    <w:p w14:paraId="4E5B7257" w14:textId="77777777" w:rsidR="00E26887" w:rsidRDefault="00E26887" w:rsidP="00E26887">
      <w:pPr>
        <w:rPr>
          <w:rFonts w:ascii="Cambria" w:hAnsi="Cambria"/>
          <w:color w:val="000000"/>
          <w:sz w:val="10"/>
          <w:szCs w:val="18"/>
        </w:rPr>
      </w:pPr>
    </w:p>
    <w:p w14:paraId="253E60A1" w14:textId="77777777" w:rsidR="00E26887" w:rsidRPr="00850D74" w:rsidRDefault="00E26887" w:rsidP="00E26887">
      <w:pPr>
        <w:pStyle w:val="rozdzia"/>
        <w:jc w:val="left"/>
        <w:rPr>
          <w:rFonts w:ascii="Cambria" w:hAnsi="Cambria"/>
          <w:color w:val="FF0000"/>
          <w:sz w:val="18"/>
        </w:rPr>
      </w:pPr>
      <w:r w:rsidRPr="00850D74">
        <w:rPr>
          <w:rFonts w:ascii="Cambria" w:hAnsi="Cambria"/>
          <w:color w:val="FF0000"/>
          <w:sz w:val="18"/>
        </w:rPr>
        <w:t>UWAGA:</w:t>
      </w:r>
    </w:p>
    <w:p w14:paraId="650DBEFA" w14:textId="185A6979" w:rsidR="00E26887" w:rsidRPr="00850D74" w:rsidRDefault="00E26887" w:rsidP="008C2046">
      <w:pPr>
        <w:pStyle w:val="rozdzia"/>
        <w:ind w:left="720"/>
        <w:jc w:val="left"/>
        <w:rPr>
          <w:rFonts w:ascii="Cambria" w:hAnsi="Cambria"/>
          <w:color w:val="FF0000"/>
          <w:sz w:val="18"/>
        </w:rPr>
      </w:pPr>
      <w:r w:rsidRPr="00850D74">
        <w:rPr>
          <w:rFonts w:ascii="Cambria" w:hAnsi="Cambria"/>
          <w:color w:val="FF0000"/>
          <w:sz w:val="18"/>
        </w:rPr>
        <w:t xml:space="preserve">Zamawiający zaleca przed podpisaniem, zapisanie dokumentu w </w:t>
      </w:r>
      <w:r w:rsidR="00E6642F" w:rsidRPr="00850D74">
        <w:rPr>
          <w:rFonts w:ascii="Cambria" w:hAnsi="Cambria"/>
          <w:color w:val="FF0000"/>
          <w:sz w:val="18"/>
        </w:rPr>
        <w:t>formacie.</w:t>
      </w:r>
      <w:r w:rsidRPr="00850D74">
        <w:rPr>
          <w:rFonts w:ascii="Cambria" w:hAnsi="Cambria"/>
          <w:color w:val="FF0000"/>
          <w:sz w:val="18"/>
        </w:rPr>
        <w:t>pdf</w:t>
      </w:r>
    </w:p>
    <w:p w14:paraId="5B646964" w14:textId="77777777" w:rsidR="00E26887" w:rsidRPr="00850D74" w:rsidRDefault="00E26887" w:rsidP="008C2046">
      <w:pPr>
        <w:pStyle w:val="rozdzia"/>
        <w:ind w:left="720"/>
        <w:jc w:val="left"/>
        <w:rPr>
          <w:rFonts w:ascii="Cambria" w:hAnsi="Cambria"/>
          <w:color w:val="FF0000"/>
          <w:sz w:val="18"/>
        </w:rPr>
      </w:pPr>
      <w:r w:rsidRPr="00850D74">
        <w:rPr>
          <w:rFonts w:ascii="Cambria" w:hAnsi="Cambria"/>
          <w:color w:val="FF0000"/>
          <w:sz w:val="18"/>
        </w:rPr>
        <w:t>Dokument należy wypełnić i podpisać kwalifikowalnym podpisem elektronicznym lub podpisem zaufanym lub podpisem osobistym przez wszystkie umocowane osoby do reprezentowania wykonawców wspólnych</w:t>
      </w:r>
    </w:p>
    <w:p w14:paraId="362C02BC" w14:textId="77777777" w:rsidR="00E26887" w:rsidRPr="00C63821" w:rsidRDefault="00E26887" w:rsidP="00E26887">
      <w:pPr>
        <w:rPr>
          <w:rFonts w:ascii="Cambria" w:hAnsi="Cambria"/>
        </w:rPr>
      </w:pPr>
    </w:p>
    <w:p w14:paraId="118C9CDF" w14:textId="77777777" w:rsidR="00344480" w:rsidRDefault="00344480" w:rsidP="00344480"/>
    <w:p w14:paraId="5A6ACADC" w14:textId="77777777" w:rsidR="00344480" w:rsidRDefault="00344480" w:rsidP="00344480"/>
    <w:p w14:paraId="7F48FA7E" w14:textId="77777777" w:rsidR="008C2046" w:rsidRDefault="008C2046" w:rsidP="00344480"/>
    <w:p w14:paraId="4DF54E6F" w14:textId="77777777" w:rsidR="00344480" w:rsidRDefault="00344480" w:rsidP="00344480"/>
    <w:p w14:paraId="39660A2D" w14:textId="77777777" w:rsidR="00E26887" w:rsidRDefault="00E26887" w:rsidP="00E26887">
      <w:pPr>
        <w:spacing w:before="120"/>
        <w:rPr>
          <w:rFonts w:asciiTheme="majorHAnsi" w:hAnsiTheme="majorHAnsi" w:cstheme="majorHAnsi"/>
          <w:b/>
          <w:i/>
          <w:sz w:val="20"/>
          <w:szCs w:val="20"/>
          <w:u w:val="single"/>
        </w:rPr>
      </w:pPr>
    </w:p>
    <w:p w14:paraId="3D34537B" w14:textId="77777777" w:rsidR="00FC0F76" w:rsidRDefault="00FC0F76" w:rsidP="00E26887">
      <w:pPr>
        <w:spacing w:before="120"/>
        <w:rPr>
          <w:rFonts w:asciiTheme="majorHAnsi" w:hAnsiTheme="majorHAnsi" w:cstheme="majorHAnsi"/>
          <w:b/>
          <w:i/>
          <w:sz w:val="20"/>
          <w:szCs w:val="20"/>
          <w:u w:val="single"/>
        </w:rPr>
      </w:pPr>
    </w:p>
    <w:p w14:paraId="354567F7" w14:textId="77777777" w:rsidR="00FC0F76" w:rsidRDefault="00FC0F76" w:rsidP="00E26887">
      <w:pPr>
        <w:spacing w:before="120"/>
        <w:rPr>
          <w:rFonts w:asciiTheme="majorHAnsi" w:hAnsiTheme="majorHAnsi" w:cstheme="majorHAnsi"/>
          <w:b/>
          <w:i/>
          <w:sz w:val="20"/>
          <w:szCs w:val="20"/>
          <w:u w:val="single"/>
        </w:rPr>
      </w:pPr>
    </w:p>
    <w:p w14:paraId="74227659" w14:textId="77777777" w:rsidR="0023711A" w:rsidRDefault="0023711A" w:rsidP="00E26887">
      <w:pPr>
        <w:spacing w:before="120"/>
        <w:rPr>
          <w:rFonts w:asciiTheme="majorHAnsi" w:hAnsiTheme="majorHAnsi" w:cstheme="majorHAnsi"/>
          <w:b/>
          <w:i/>
          <w:sz w:val="20"/>
          <w:szCs w:val="20"/>
          <w:u w:val="single"/>
        </w:rPr>
      </w:pPr>
    </w:p>
    <w:p w14:paraId="69233AAD" w14:textId="77777777" w:rsidR="0023711A" w:rsidRDefault="0023711A" w:rsidP="00E26887">
      <w:pPr>
        <w:spacing w:before="120"/>
        <w:rPr>
          <w:rFonts w:asciiTheme="majorHAnsi" w:hAnsiTheme="majorHAnsi" w:cstheme="majorHAnsi"/>
          <w:b/>
          <w:i/>
          <w:sz w:val="20"/>
          <w:szCs w:val="20"/>
          <w:u w:val="single"/>
        </w:rPr>
      </w:pPr>
    </w:p>
    <w:p w14:paraId="078EF2EA" w14:textId="77777777" w:rsidR="0023711A" w:rsidRDefault="0023711A" w:rsidP="00E26887">
      <w:pPr>
        <w:spacing w:before="120"/>
        <w:rPr>
          <w:rFonts w:asciiTheme="majorHAnsi" w:hAnsiTheme="majorHAnsi" w:cstheme="majorHAnsi"/>
          <w:b/>
          <w:i/>
          <w:sz w:val="20"/>
          <w:szCs w:val="20"/>
          <w:u w:val="single"/>
        </w:rPr>
      </w:pPr>
    </w:p>
    <w:p w14:paraId="1209BC59" w14:textId="77777777" w:rsidR="0023711A" w:rsidRDefault="0023711A" w:rsidP="00E26887">
      <w:pPr>
        <w:spacing w:before="120"/>
        <w:rPr>
          <w:rFonts w:asciiTheme="majorHAnsi" w:hAnsiTheme="majorHAnsi" w:cstheme="majorHAnsi"/>
          <w:b/>
          <w:i/>
          <w:sz w:val="20"/>
          <w:szCs w:val="20"/>
          <w:u w:val="single"/>
        </w:rPr>
      </w:pPr>
    </w:p>
    <w:p w14:paraId="1A8B64CC" w14:textId="77777777" w:rsidR="0023711A" w:rsidRDefault="0023711A" w:rsidP="00E26887">
      <w:pPr>
        <w:spacing w:before="120"/>
        <w:rPr>
          <w:rFonts w:asciiTheme="majorHAnsi" w:hAnsiTheme="majorHAnsi" w:cstheme="majorHAnsi"/>
          <w:b/>
          <w:i/>
          <w:sz w:val="20"/>
          <w:szCs w:val="20"/>
          <w:u w:val="single"/>
        </w:rPr>
      </w:pPr>
    </w:p>
    <w:p w14:paraId="70A69E01" w14:textId="77777777" w:rsidR="0023711A" w:rsidRDefault="0023711A" w:rsidP="00E26887">
      <w:pPr>
        <w:spacing w:before="120"/>
        <w:rPr>
          <w:rFonts w:asciiTheme="majorHAnsi" w:hAnsiTheme="majorHAnsi" w:cstheme="majorHAnsi"/>
          <w:b/>
          <w:i/>
          <w:sz w:val="20"/>
          <w:szCs w:val="20"/>
          <w:u w:val="single"/>
        </w:rPr>
      </w:pPr>
    </w:p>
    <w:p w14:paraId="43087989" w14:textId="77777777" w:rsidR="0023711A" w:rsidRDefault="0023711A" w:rsidP="00E26887">
      <w:pPr>
        <w:spacing w:before="120"/>
        <w:rPr>
          <w:rFonts w:asciiTheme="majorHAnsi" w:hAnsiTheme="majorHAnsi" w:cstheme="majorHAnsi"/>
          <w:b/>
          <w:i/>
          <w:sz w:val="20"/>
          <w:szCs w:val="20"/>
          <w:u w:val="single"/>
        </w:rPr>
      </w:pPr>
    </w:p>
    <w:p w14:paraId="12A6C75E" w14:textId="77777777" w:rsidR="0023711A" w:rsidRPr="00E26887" w:rsidRDefault="0023711A" w:rsidP="00F7759C">
      <w:pPr>
        <w:spacing w:before="120"/>
        <w:ind w:left="0" w:firstLine="0"/>
        <w:rPr>
          <w:rFonts w:asciiTheme="majorHAnsi" w:hAnsiTheme="majorHAnsi" w:cstheme="majorHAnsi"/>
          <w:b/>
          <w:i/>
          <w:sz w:val="20"/>
          <w:szCs w:val="20"/>
          <w:u w:val="single"/>
        </w:rPr>
      </w:pPr>
    </w:p>
    <w:p w14:paraId="5511389D" w14:textId="156CC1E4" w:rsidR="00E26887" w:rsidRDefault="00E26887" w:rsidP="00E26887">
      <w:pPr>
        <w:spacing w:before="120"/>
        <w:rPr>
          <w:rFonts w:asciiTheme="majorHAnsi" w:hAnsiTheme="majorHAnsi" w:cstheme="majorHAnsi"/>
          <w:b/>
          <w:sz w:val="20"/>
          <w:szCs w:val="20"/>
        </w:rPr>
      </w:pPr>
      <w:r w:rsidRPr="00E26887">
        <w:rPr>
          <w:rFonts w:asciiTheme="majorHAnsi" w:hAnsiTheme="majorHAnsi" w:cstheme="majorHAnsi"/>
          <w:b/>
          <w:i/>
          <w:sz w:val="20"/>
          <w:szCs w:val="20"/>
          <w:u w:val="single"/>
        </w:rPr>
        <w:t>DOKUMENT SKŁADANY WRAZ Z OFERTĄ</w:t>
      </w:r>
      <w:r w:rsidRPr="00E26887">
        <w:rPr>
          <w:rFonts w:asciiTheme="majorHAnsi" w:hAnsiTheme="majorHAnsi" w:cstheme="majorHAnsi"/>
          <w:b/>
          <w:i/>
          <w:sz w:val="20"/>
          <w:szCs w:val="20"/>
        </w:rPr>
        <w:t xml:space="preserve"> </w:t>
      </w:r>
      <w:r w:rsidRPr="00E26887">
        <w:rPr>
          <w:rFonts w:asciiTheme="majorHAnsi" w:hAnsiTheme="majorHAnsi" w:cstheme="majorHAnsi"/>
          <w:b/>
          <w:sz w:val="20"/>
          <w:szCs w:val="20"/>
        </w:rPr>
        <w:t xml:space="preserve">(tylko w </w:t>
      </w:r>
      <w:r w:rsidR="00E6642F" w:rsidRPr="00E26887">
        <w:rPr>
          <w:rFonts w:asciiTheme="majorHAnsi" w:hAnsiTheme="majorHAnsi" w:cstheme="majorHAnsi"/>
          <w:b/>
          <w:sz w:val="20"/>
          <w:szCs w:val="20"/>
        </w:rPr>
        <w:t>sytuacji, gdy</w:t>
      </w:r>
      <w:r w:rsidRPr="00E26887">
        <w:rPr>
          <w:rFonts w:asciiTheme="majorHAnsi" w:hAnsiTheme="majorHAnsi" w:cstheme="majorHAnsi"/>
          <w:b/>
          <w:sz w:val="20"/>
          <w:szCs w:val="20"/>
        </w:rPr>
        <w:t xml:space="preserve"> wykonawc</w:t>
      </w:r>
      <w:r>
        <w:rPr>
          <w:rFonts w:asciiTheme="majorHAnsi" w:hAnsiTheme="majorHAnsi" w:cstheme="majorHAnsi"/>
          <w:b/>
          <w:sz w:val="20"/>
          <w:szCs w:val="20"/>
        </w:rPr>
        <w:t>a powołuje się na zasoby innego</w:t>
      </w:r>
    </w:p>
    <w:p w14:paraId="1AA1443B" w14:textId="10B5B9B4" w:rsidR="00E26887" w:rsidRPr="00E26887" w:rsidRDefault="00E26887" w:rsidP="00E26887">
      <w:pPr>
        <w:spacing w:before="120"/>
        <w:rPr>
          <w:rFonts w:asciiTheme="majorHAnsi" w:hAnsiTheme="majorHAnsi" w:cstheme="majorHAnsi"/>
          <w:b/>
          <w:sz w:val="20"/>
          <w:szCs w:val="20"/>
        </w:rPr>
      </w:pPr>
      <w:r w:rsidRPr="00E26887">
        <w:rPr>
          <w:rFonts w:asciiTheme="majorHAnsi" w:hAnsiTheme="majorHAnsi" w:cstheme="majorHAnsi"/>
          <w:b/>
          <w:sz w:val="20"/>
          <w:szCs w:val="20"/>
        </w:rPr>
        <w:t>podmiotu)</w:t>
      </w:r>
    </w:p>
    <w:p w14:paraId="37C343C8" w14:textId="77777777" w:rsidR="00E26887" w:rsidRPr="00E26887" w:rsidRDefault="00E26887" w:rsidP="00E26887">
      <w:pPr>
        <w:autoSpaceDE w:val="0"/>
        <w:autoSpaceDN w:val="0"/>
        <w:adjustRightInd w:val="0"/>
        <w:rPr>
          <w:rFonts w:asciiTheme="majorHAnsi" w:hAnsiTheme="majorHAnsi" w:cstheme="majorHAnsi"/>
          <w:b/>
          <w:sz w:val="20"/>
          <w:szCs w:val="20"/>
        </w:rPr>
      </w:pPr>
    </w:p>
    <w:p w14:paraId="590C19E9" w14:textId="7D7F3BCE" w:rsidR="00E26887" w:rsidRPr="00E26887" w:rsidRDefault="00E26887" w:rsidP="00E26887">
      <w:pPr>
        <w:pStyle w:val="Tekstpodstawowy"/>
        <w:jc w:val="right"/>
        <w:rPr>
          <w:rFonts w:asciiTheme="majorHAnsi" w:hAnsiTheme="majorHAnsi" w:cstheme="majorHAnsi"/>
          <w:sz w:val="20"/>
        </w:rPr>
      </w:pPr>
      <w:r w:rsidRPr="00E26887">
        <w:rPr>
          <w:rFonts w:asciiTheme="majorHAnsi" w:hAnsiTheme="majorHAnsi" w:cstheme="majorHAnsi"/>
          <w:sz w:val="20"/>
        </w:rPr>
        <w:tab/>
      </w:r>
      <w:r w:rsidRPr="00E26887">
        <w:rPr>
          <w:rFonts w:asciiTheme="majorHAnsi" w:hAnsiTheme="majorHAnsi" w:cstheme="majorHAnsi"/>
          <w:sz w:val="20"/>
        </w:rPr>
        <w:tab/>
      </w:r>
      <w:r w:rsidRPr="00E26887">
        <w:rPr>
          <w:rFonts w:asciiTheme="majorHAnsi" w:hAnsiTheme="majorHAnsi" w:cstheme="majorHAnsi"/>
          <w:sz w:val="20"/>
        </w:rPr>
        <w:tab/>
      </w:r>
      <w:r w:rsidRPr="00E26887">
        <w:rPr>
          <w:rFonts w:asciiTheme="majorHAnsi" w:hAnsiTheme="majorHAnsi" w:cstheme="majorHAnsi"/>
          <w:sz w:val="20"/>
        </w:rPr>
        <w:tab/>
      </w:r>
      <w:r w:rsidRPr="00E26887">
        <w:rPr>
          <w:rFonts w:asciiTheme="majorHAnsi" w:hAnsiTheme="majorHAnsi" w:cstheme="majorHAnsi"/>
          <w:sz w:val="20"/>
        </w:rPr>
        <w:tab/>
      </w:r>
      <w:r w:rsidRPr="00E26887">
        <w:rPr>
          <w:rFonts w:asciiTheme="majorHAnsi" w:hAnsiTheme="majorHAnsi" w:cstheme="majorHAnsi"/>
          <w:sz w:val="20"/>
        </w:rPr>
        <w:tab/>
      </w:r>
      <w:r w:rsidRPr="00E26887">
        <w:rPr>
          <w:rFonts w:asciiTheme="majorHAnsi" w:hAnsiTheme="majorHAnsi" w:cstheme="majorHAnsi"/>
          <w:sz w:val="20"/>
        </w:rPr>
        <w:tab/>
      </w:r>
      <w:r w:rsidRPr="00E26887">
        <w:rPr>
          <w:rFonts w:asciiTheme="majorHAnsi" w:hAnsiTheme="majorHAnsi" w:cstheme="majorHAnsi"/>
          <w:sz w:val="20"/>
        </w:rPr>
        <w:tab/>
        <w:t xml:space="preserve">Załącznik Nr </w:t>
      </w:r>
      <w:r w:rsidR="005C3A0B">
        <w:rPr>
          <w:rFonts w:asciiTheme="majorHAnsi" w:hAnsiTheme="majorHAnsi" w:cstheme="majorHAnsi"/>
          <w:sz w:val="20"/>
        </w:rPr>
        <w:t>7</w:t>
      </w:r>
      <w:r w:rsidRPr="00E26887">
        <w:rPr>
          <w:rFonts w:asciiTheme="majorHAnsi" w:hAnsiTheme="majorHAnsi" w:cstheme="majorHAnsi"/>
          <w:sz w:val="20"/>
        </w:rPr>
        <w:t xml:space="preserve"> do SWZ (wzór)</w:t>
      </w:r>
    </w:p>
    <w:p w14:paraId="404AD9B5" w14:textId="77777777" w:rsidR="00E26887" w:rsidRPr="00E26887" w:rsidRDefault="00E26887" w:rsidP="00E26887">
      <w:pPr>
        <w:pStyle w:val="Tekstpodstawowy"/>
        <w:rPr>
          <w:rFonts w:asciiTheme="majorHAnsi" w:hAnsiTheme="majorHAnsi" w:cstheme="majorHAnsi"/>
          <w:b w:val="0"/>
          <w:sz w:val="20"/>
        </w:rPr>
      </w:pPr>
    </w:p>
    <w:p w14:paraId="0D8118E9" w14:textId="41C3702F" w:rsidR="00E26887" w:rsidRPr="00E26887" w:rsidRDefault="00E26887" w:rsidP="0023711A">
      <w:pPr>
        <w:spacing w:line="240" w:lineRule="auto"/>
        <w:jc w:val="center"/>
        <w:rPr>
          <w:rFonts w:asciiTheme="majorHAnsi" w:hAnsiTheme="majorHAnsi" w:cstheme="majorHAnsi"/>
          <w:b/>
          <w:i/>
          <w:sz w:val="20"/>
          <w:szCs w:val="20"/>
        </w:rPr>
      </w:pPr>
      <w:r w:rsidRPr="00E26887">
        <w:rPr>
          <w:rFonts w:asciiTheme="majorHAnsi" w:hAnsiTheme="majorHAnsi" w:cstheme="majorHAnsi"/>
          <w:b/>
          <w:i/>
          <w:sz w:val="20"/>
          <w:szCs w:val="20"/>
        </w:rPr>
        <w:t xml:space="preserve">ZOBOWIĄZANIE </w:t>
      </w:r>
    </w:p>
    <w:p w14:paraId="2CA54BA2" w14:textId="18A95280" w:rsidR="00E26887" w:rsidRPr="00E26887" w:rsidRDefault="00E26887" w:rsidP="0023711A">
      <w:pPr>
        <w:spacing w:line="240" w:lineRule="auto"/>
        <w:jc w:val="center"/>
        <w:rPr>
          <w:rFonts w:asciiTheme="majorHAnsi" w:hAnsiTheme="majorHAnsi" w:cstheme="majorHAnsi"/>
          <w:b/>
          <w:sz w:val="20"/>
          <w:szCs w:val="20"/>
        </w:rPr>
      </w:pPr>
      <w:r w:rsidRPr="00E26887">
        <w:rPr>
          <w:rFonts w:asciiTheme="majorHAnsi" w:hAnsiTheme="majorHAnsi" w:cstheme="majorHAnsi"/>
          <w:b/>
          <w:sz w:val="20"/>
          <w:szCs w:val="20"/>
        </w:rPr>
        <w:t xml:space="preserve">podmiotu udostępniającego wykonawcy, zasoby na </w:t>
      </w:r>
      <w:r w:rsidR="00E6642F" w:rsidRPr="00E26887">
        <w:rPr>
          <w:rFonts w:asciiTheme="majorHAnsi" w:hAnsiTheme="majorHAnsi" w:cstheme="majorHAnsi"/>
          <w:b/>
          <w:sz w:val="20"/>
          <w:szCs w:val="20"/>
        </w:rPr>
        <w:t>potrzeby realizacji</w:t>
      </w:r>
      <w:r w:rsidRPr="00E26887">
        <w:rPr>
          <w:rFonts w:asciiTheme="majorHAnsi" w:hAnsiTheme="majorHAnsi" w:cstheme="majorHAnsi"/>
          <w:b/>
          <w:sz w:val="20"/>
          <w:szCs w:val="20"/>
        </w:rPr>
        <w:t xml:space="preserve"> zamówienia </w:t>
      </w:r>
    </w:p>
    <w:p w14:paraId="5C53470A" w14:textId="3EB3BB77" w:rsidR="00E26887" w:rsidRPr="00E26887" w:rsidRDefault="00E26887" w:rsidP="0023711A">
      <w:pPr>
        <w:spacing w:line="240" w:lineRule="auto"/>
        <w:jc w:val="center"/>
        <w:rPr>
          <w:rFonts w:asciiTheme="majorHAnsi" w:hAnsiTheme="majorHAnsi" w:cstheme="majorHAnsi"/>
          <w:b/>
          <w:sz w:val="20"/>
          <w:szCs w:val="20"/>
        </w:rPr>
      </w:pPr>
      <w:r w:rsidRPr="00E26887">
        <w:rPr>
          <w:rFonts w:asciiTheme="majorHAnsi" w:hAnsiTheme="majorHAnsi" w:cstheme="majorHAnsi"/>
          <w:i/>
          <w:sz w:val="20"/>
          <w:szCs w:val="20"/>
        </w:rPr>
        <w:t xml:space="preserve">(art. 118 </w:t>
      </w:r>
      <w:r w:rsidR="00E6642F" w:rsidRPr="00E26887">
        <w:rPr>
          <w:rFonts w:asciiTheme="majorHAnsi" w:hAnsiTheme="majorHAnsi" w:cstheme="majorHAnsi"/>
          <w:i/>
          <w:sz w:val="20"/>
          <w:szCs w:val="20"/>
        </w:rPr>
        <w:t>ust. 3 i</w:t>
      </w:r>
      <w:r w:rsidRPr="00E26887">
        <w:rPr>
          <w:rFonts w:asciiTheme="majorHAnsi" w:hAnsiTheme="majorHAnsi" w:cstheme="majorHAnsi"/>
          <w:i/>
          <w:sz w:val="20"/>
          <w:szCs w:val="20"/>
        </w:rPr>
        <w:t xml:space="preserve"> 4 ustawy pzp)</w:t>
      </w:r>
    </w:p>
    <w:p w14:paraId="01D92586" w14:textId="77777777" w:rsidR="00E26887" w:rsidRPr="00E26887" w:rsidRDefault="00E26887" w:rsidP="0023711A">
      <w:pPr>
        <w:spacing w:line="240" w:lineRule="auto"/>
        <w:rPr>
          <w:rFonts w:asciiTheme="majorHAnsi" w:hAnsiTheme="majorHAnsi" w:cstheme="majorHAnsi"/>
          <w:b/>
          <w:sz w:val="20"/>
          <w:szCs w:val="20"/>
        </w:rPr>
      </w:pPr>
      <w:r w:rsidRPr="00E26887">
        <w:rPr>
          <w:rFonts w:asciiTheme="majorHAnsi" w:hAnsiTheme="majorHAnsi" w:cstheme="majorHAnsi"/>
          <w:b/>
          <w:sz w:val="20"/>
          <w:szCs w:val="20"/>
        </w:rPr>
        <w:t>Ja/My*</w:t>
      </w:r>
    </w:p>
    <w:p w14:paraId="028145D3" w14:textId="77777777" w:rsidR="00E26887" w:rsidRPr="00E26887" w:rsidRDefault="00E26887" w:rsidP="0023711A">
      <w:pPr>
        <w:spacing w:line="240" w:lineRule="auto"/>
        <w:rPr>
          <w:rFonts w:asciiTheme="majorHAnsi" w:hAnsiTheme="majorHAnsi" w:cstheme="majorHAnsi"/>
          <w:sz w:val="20"/>
          <w:szCs w:val="20"/>
        </w:rPr>
      </w:pPr>
      <w:r w:rsidRPr="00E26887">
        <w:rPr>
          <w:rFonts w:asciiTheme="majorHAnsi" w:hAnsiTheme="majorHAnsi" w:cstheme="majorHAnsi"/>
          <w:sz w:val="20"/>
          <w:szCs w:val="20"/>
        </w:rPr>
        <w:t xml:space="preserve">………………………………………………………………………………………………………………….…………………………… </w:t>
      </w:r>
    </w:p>
    <w:p w14:paraId="34604F5A" w14:textId="77777777" w:rsidR="00E26887" w:rsidRPr="00E26887" w:rsidRDefault="00E26887" w:rsidP="0023711A">
      <w:pPr>
        <w:spacing w:line="240" w:lineRule="auto"/>
        <w:jc w:val="center"/>
        <w:rPr>
          <w:rFonts w:asciiTheme="majorHAnsi" w:hAnsiTheme="majorHAnsi" w:cstheme="majorHAnsi"/>
          <w:i/>
          <w:sz w:val="20"/>
          <w:szCs w:val="20"/>
        </w:rPr>
      </w:pPr>
      <w:r w:rsidRPr="00E26887">
        <w:rPr>
          <w:rFonts w:asciiTheme="majorHAnsi" w:hAnsiTheme="majorHAnsi" w:cstheme="majorHAnsi"/>
          <w:i/>
          <w:sz w:val="20"/>
          <w:szCs w:val="20"/>
        </w:rPr>
        <w:t>( pełna nazwa, adres udostępniającego)</w:t>
      </w:r>
    </w:p>
    <w:p w14:paraId="6DD0F3CC" w14:textId="580F11BF" w:rsidR="00E26887" w:rsidRPr="00E26887" w:rsidRDefault="00E6642F" w:rsidP="0023711A">
      <w:pPr>
        <w:spacing w:line="240" w:lineRule="auto"/>
        <w:rPr>
          <w:rFonts w:asciiTheme="majorHAnsi" w:hAnsiTheme="majorHAnsi" w:cstheme="majorHAnsi"/>
          <w:sz w:val="20"/>
          <w:szCs w:val="20"/>
        </w:rPr>
      </w:pPr>
      <w:r w:rsidRPr="00E26887">
        <w:rPr>
          <w:rFonts w:asciiTheme="majorHAnsi" w:hAnsiTheme="majorHAnsi" w:cstheme="majorHAnsi"/>
          <w:sz w:val="20"/>
          <w:szCs w:val="20"/>
        </w:rPr>
        <w:t>NIP: ………………………………….      REGON: ……………………………</w:t>
      </w:r>
    </w:p>
    <w:p w14:paraId="0425D5F2" w14:textId="77777777" w:rsidR="00E26887" w:rsidRPr="00E26887" w:rsidRDefault="00E26887" w:rsidP="0023711A">
      <w:pPr>
        <w:spacing w:line="240" w:lineRule="auto"/>
        <w:rPr>
          <w:rFonts w:asciiTheme="majorHAnsi" w:hAnsiTheme="majorHAnsi" w:cstheme="majorHAnsi"/>
          <w:sz w:val="20"/>
          <w:szCs w:val="20"/>
        </w:rPr>
      </w:pPr>
      <w:r w:rsidRPr="00E26887">
        <w:rPr>
          <w:rFonts w:asciiTheme="majorHAnsi" w:hAnsiTheme="majorHAnsi" w:cstheme="majorHAnsi"/>
          <w:sz w:val="20"/>
          <w:szCs w:val="20"/>
        </w:rPr>
        <w:t>reprezentowany przez ……………………………………………………………………………………………………………</w:t>
      </w:r>
    </w:p>
    <w:p w14:paraId="3A8D49B4" w14:textId="77777777" w:rsidR="00E26887" w:rsidRPr="00E26887" w:rsidRDefault="00E26887" w:rsidP="0023711A">
      <w:pPr>
        <w:spacing w:line="240" w:lineRule="auto"/>
        <w:rPr>
          <w:rFonts w:asciiTheme="majorHAnsi" w:hAnsiTheme="majorHAnsi" w:cstheme="majorHAnsi"/>
          <w:b/>
          <w:i/>
          <w:sz w:val="20"/>
          <w:szCs w:val="20"/>
        </w:rPr>
      </w:pPr>
    </w:p>
    <w:p w14:paraId="59515F59" w14:textId="77777777" w:rsidR="00E26887" w:rsidRPr="00E26887" w:rsidRDefault="00E26887" w:rsidP="0023711A">
      <w:pPr>
        <w:spacing w:line="240" w:lineRule="auto"/>
        <w:rPr>
          <w:rFonts w:asciiTheme="majorHAnsi" w:hAnsiTheme="majorHAnsi" w:cstheme="majorHAnsi"/>
          <w:b/>
          <w:sz w:val="20"/>
          <w:szCs w:val="20"/>
        </w:rPr>
      </w:pPr>
      <w:r w:rsidRPr="00E26887">
        <w:rPr>
          <w:rFonts w:asciiTheme="majorHAnsi" w:hAnsiTheme="majorHAnsi" w:cstheme="majorHAnsi"/>
          <w:b/>
          <w:sz w:val="20"/>
          <w:szCs w:val="20"/>
        </w:rPr>
        <w:t xml:space="preserve">zobowiązuję/zobowiązujemy* się udostępnić swoje zasoby tj.: </w:t>
      </w:r>
    </w:p>
    <w:p w14:paraId="21C3B4D2" w14:textId="77777777" w:rsidR="00E26887" w:rsidRPr="00E26887" w:rsidRDefault="00E26887" w:rsidP="0023711A">
      <w:pPr>
        <w:spacing w:line="240" w:lineRule="auto"/>
        <w:rPr>
          <w:rFonts w:asciiTheme="majorHAnsi" w:hAnsiTheme="majorHAnsi" w:cstheme="majorHAnsi"/>
          <w:b/>
          <w:sz w:val="20"/>
          <w:szCs w:val="20"/>
        </w:rPr>
      </w:pPr>
      <w:r w:rsidRPr="00E26887">
        <w:rPr>
          <w:rFonts w:asciiTheme="majorHAnsi" w:hAnsiTheme="majorHAnsi" w:cstheme="majorHAnsi"/>
          <w:b/>
          <w:sz w:val="20"/>
          <w:szCs w:val="20"/>
        </w:rPr>
        <w:t>………………………………………………………………………………………………………………………………….…………….……..</w:t>
      </w:r>
    </w:p>
    <w:p w14:paraId="5A229AAE" w14:textId="77777777" w:rsidR="00C72C22" w:rsidRDefault="00E26887" w:rsidP="0023711A">
      <w:pPr>
        <w:spacing w:line="240" w:lineRule="auto"/>
        <w:rPr>
          <w:rFonts w:asciiTheme="majorHAnsi" w:hAnsiTheme="majorHAnsi" w:cstheme="majorHAnsi"/>
          <w:i/>
          <w:sz w:val="20"/>
          <w:szCs w:val="20"/>
        </w:rPr>
      </w:pPr>
      <w:r w:rsidRPr="00E26887">
        <w:rPr>
          <w:rFonts w:asciiTheme="majorHAnsi" w:hAnsiTheme="majorHAnsi" w:cstheme="majorHAnsi"/>
          <w:i/>
          <w:sz w:val="20"/>
          <w:szCs w:val="20"/>
        </w:rPr>
        <w:t>(określenie zasobu - zdolności techniczne lub zawodowe, syt</w:t>
      </w:r>
      <w:r w:rsidR="00C72C22">
        <w:rPr>
          <w:rFonts w:asciiTheme="majorHAnsi" w:hAnsiTheme="majorHAnsi" w:cstheme="majorHAnsi"/>
          <w:i/>
          <w:sz w:val="20"/>
          <w:szCs w:val="20"/>
        </w:rPr>
        <w:t>uacja finansowa lub ekonomiczna</w:t>
      </w:r>
    </w:p>
    <w:p w14:paraId="57A4D004" w14:textId="310399AA" w:rsidR="00E26887" w:rsidRPr="00E26887" w:rsidRDefault="00C72C22" w:rsidP="0023711A">
      <w:pPr>
        <w:spacing w:line="240" w:lineRule="auto"/>
        <w:rPr>
          <w:rFonts w:asciiTheme="majorHAnsi" w:hAnsiTheme="majorHAnsi" w:cstheme="majorHAnsi"/>
          <w:i/>
          <w:sz w:val="20"/>
          <w:szCs w:val="20"/>
        </w:rPr>
      </w:pPr>
      <w:r w:rsidRPr="00E26887">
        <w:rPr>
          <w:rFonts w:asciiTheme="majorHAnsi" w:hAnsiTheme="majorHAnsi" w:cstheme="majorHAnsi"/>
          <w:i/>
          <w:sz w:val="20"/>
          <w:szCs w:val="20"/>
        </w:rPr>
        <w:t>,</w:t>
      </w:r>
      <w:r>
        <w:rPr>
          <w:rFonts w:asciiTheme="majorHAnsi" w:hAnsiTheme="majorHAnsi" w:cstheme="majorHAnsi"/>
          <w:i/>
          <w:sz w:val="20"/>
          <w:szCs w:val="20"/>
        </w:rPr>
        <w:t xml:space="preserve"> wykształcenie, </w:t>
      </w:r>
      <w:r w:rsidR="00E26887" w:rsidRPr="00E26887">
        <w:rPr>
          <w:rFonts w:asciiTheme="majorHAnsi" w:hAnsiTheme="majorHAnsi" w:cstheme="majorHAnsi"/>
          <w:i/>
          <w:sz w:val="20"/>
          <w:szCs w:val="20"/>
        </w:rPr>
        <w:t>kwalifikacje zawodowe, doświadczenie)</w:t>
      </w:r>
    </w:p>
    <w:p w14:paraId="36741B25" w14:textId="2CC957DA" w:rsidR="00E26887" w:rsidRPr="00E26887" w:rsidRDefault="00E26887" w:rsidP="0023711A">
      <w:pPr>
        <w:spacing w:line="240" w:lineRule="auto"/>
        <w:rPr>
          <w:rFonts w:asciiTheme="majorHAnsi" w:hAnsiTheme="majorHAnsi" w:cstheme="majorHAnsi"/>
          <w:i/>
          <w:sz w:val="20"/>
          <w:szCs w:val="20"/>
        </w:rPr>
      </w:pPr>
      <w:r w:rsidRPr="00E26887">
        <w:rPr>
          <w:rFonts w:asciiTheme="majorHAnsi" w:hAnsiTheme="majorHAnsi" w:cstheme="majorHAnsi"/>
          <w:b/>
          <w:sz w:val="20"/>
          <w:szCs w:val="20"/>
        </w:rPr>
        <w:t xml:space="preserve">do dyspozycji wykonawcy </w:t>
      </w:r>
      <w:r w:rsidR="00E6642F" w:rsidRPr="00E26887">
        <w:rPr>
          <w:rFonts w:asciiTheme="majorHAnsi" w:hAnsiTheme="majorHAnsi" w:cstheme="majorHAnsi"/>
          <w:b/>
          <w:sz w:val="20"/>
          <w:szCs w:val="20"/>
        </w:rPr>
        <w:t>tj.</w:t>
      </w:r>
      <w:r w:rsidRPr="00E26887">
        <w:rPr>
          <w:rFonts w:asciiTheme="majorHAnsi" w:hAnsiTheme="majorHAnsi" w:cstheme="majorHAnsi"/>
          <w:b/>
          <w:sz w:val="20"/>
          <w:szCs w:val="20"/>
        </w:rPr>
        <w:t>………………………………………………………………………………………..</w:t>
      </w:r>
      <w:r w:rsidRPr="00E26887">
        <w:rPr>
          <w:rFonts w:asciiTheme="majorHAnsi" w:hAnsiTheme="majorHAnsi" w:cstheme="majorHAnsi"/>
          <w:i/>
          <w:sz w:val="20"/>
          <w:szCs w:val="20"/>
        </w:rPr>
        <w:t>:</w:t>
      </w:r>
    </w:p>
    <w:p w14:paraId="4CEB43C6" w14:textId="042438DB" w:rsidR="00E26887" w:rsidRPr="00F962A7" w:rsidRDefault="00E6642F" w:rsidP="0023711A">
      <w:pPr>
        <w:spacing w:line="240" w:lineRule="auto"/>
        <w:ind w:left="567" w:firstLine="0"/>
        <w:rPr>
          <w:rFonts w:asciiTheme="majorHAnsi" w:hAnsiTheme="majorHAnsi" w:cstheme="majorHAnsi"/>
          <w:sz w:val="20"/>
          <w:szCs w:val="20"/>
        </w:rPr>
      </w:pPr>
      <w:r w:rsidRPr="00E26887">
        <w:rPr>
          <w:rFonts w:asciiTheme="majorHAnsi" w:hAnsiTheme="majorHAnsi" w:cstheme="majorHAnsi"/>
          <w:sz w:val="20"/>
          <w:szCs w:val="20"/>
        </w:rPr>
        <w:t>Przy</w:t>
      </w:r>
      <w:r w:rsidR="00E26887" w:rsidRPr="00E26887">
        <w:rPr>
          <w:rFonts w:asciiTheme="majorHAnsi" w:hAnsiTheme="majorHAnsi" w:cstheme="majorHAnsi"/>
          <w:sz w:val="20"/>
          <w:szCs w:val="20"/>
        </w:rPr>
        <w:t xml:space="preserve"> </w:t>
      </w:r>
      <w:r w:rsidRPr="00E26887">
        <w:rPr>
          <w:rFonts w:asciiTheme="majorHAnsi" w:hAnsiTheme="majorHAnsi" w:cstheme="majorHAnsi"/>
          <w:sz w:val="20"/>
          <w:szCs w:val="20"/>
        </w:rPr>
        <w:t>wykonywaniu na</w:t>
      </w:r>
      <w:r w:rsidR="00E26887" w:rsidRPr="00E26887">
        <w:rPr>
          <w:rFonts w:asciiTheme="majorHAnsi" w:hAnsiTheme="majorHAnsi" w:cstheme="majorHAnsi"/>
          <w:sz w:val="20"/>
          <w:szCs w:val="20"/>
        </w:rPr>
        <w:t xml:space="preserve"> rzecz </w:t>
      </w:r>
      <w:r w:rsidR="00E26887">
        <w:rPr>
          <w:rFonts w:asciiTheme="majorHAnsi" w:hAnsiTheme="majorHAnsi" w:cstheme="majorHAnsi"/>
          <w:sz w:val="20"/>
          <w:szCs w:val="20"/>
        </w:rPr>
        <w:t xml:space="preserve">Przedsiębiorstwa Gospodarki Komunalnej „Żyrardów” Sp. z o. </w:t>
      </w:r>
      <w:r>
        <w:rPr>
          <w:rFonts w:asciiTheme="majorHAnsi" w:hAnsiTheme="majorHAnsi" w:cstheme="majorHAnsi"/>
          <w:sz w:val="20"/>
          <w:szCs w:val="20"/>
        </w:rPr>
        <w:t>o</w:t>
      </w:r>
      <w:r w:rsidR="00E26887">
        <w:rPr>
          <w:rFonts w:asciiTheme="majorHAnsi" w:hAnsiTheme="majorHAnsi" w:cstheme="majorHAnsi"/>
          <w:sz w:val="20"/>
          <w:szCs w:val="20"/>
        </w:rPr>
        <w:t>.</w:t>
      </w:r>
      <w:r w:rsidR="00E26887" w:rsidRPr="00E26887">
        <w:rPr>
          <w:rFonts w:asciiTheme="majorHAnsi" w:hAnsiTheme="majorHAnsi" w:cstheme="majorHAnsi"/>
          <w:sz w:val="20"/>
          <w:szCs w:val="20"/>
        </w:rPr>
        <w:t xml:space="preserve">  </w:t>
      </w:r>
      <w:r w:rsidR="00E26887">
        <w:rPr>
          <w:rFonts w:asciiTheme="majorHAnsi" w:hAnsiTheme="majorHAnsi" w:cstheme="majorHAnsi"/>
          <w:sz w:val="20"/>
          <w:szCs w:val="20"/>
        </w:rPr>
        <w:t xml:space="preserve">zamówienia </w:t>
      </w:r>
      <w:r>
        <w:rPr>
          <w:rFonts w:asciiTheme="majorHAnsi" w:hAnsiTheme="majorHAnsi" w:cstheme="majorHAnsi"/>
          <w:sz w:val="20"/>
          <w:szCs w:val="20"/>
        </w:rPr>
        <w:t>pn</w:t>
      </w:r>
      <w:r w:rsidRPr="00F962A7">
        <w:rPr>
          <w:rFonts w:cstheme="majorHAnsi"/>
          <w:sz w:val="20"/>
          <w:szCs w:val="20"/>
        </w:rPr>
        <w:t>.:</w:t>
      </w:r>
      <w:r>
        <w:rPr>
          <w:rFonts w:cstheme="majorHAnsi"/>
          <w:sz w:val="20"/>
          <w:szCs w:val="20"/>
        </w:rPr>
        <w:t xml:space="preserve"> „Dostawa</w:t>
      </w:r>
      <w:r w:rsidR="00F962A7" w:rsidRPr="00F962A7">
        <w:rPr>
          <w:bCs/>
          <w:sz w:val="20"/>
          <w:szCs w:val="20"/>
        </w:rPr>
        <w:t xml:space="preserve"> soli kamiennej</w:t>
      </w:r>
      <w:r w:rsidR="0023711A">
        <w:rPr>
          <w:bCs/>
          <w:sz w:val="20"/>
          <w:szCs w:val="20"/>
        </w:rPr>
        <w:t>,</w:t>
      </w:r>
      <w:r w:rsidR="00F962A7" w:rsidRPr="00F962A7">
        <w:rPr>
          <w:bCs/>
          <w:sz w:val="20"/>
          <w:szCs w:val="20"/>
        </w:rPr>
        <w:t xml:space="preserve"> drogowej, niezbrylającej gat. DR, do zwalczania śliskości zimowej”</w:t>
      </w:r>
    </w:p>
    <w:p w14:paraId="60267764" w14:textId="77777777" w:rsidR="00E26887" w:rsidRDefault="00E26887" w:rsidP="0023711A">
      <w:pPr>
        <w:spacing w:line="240" w:lineRule="auto"/>
        <w:rPr>
          <w:rFonts w:asciiTheme="majorHAnsi" w:hAnsiTheme="majorHAnsi" w:cstheme="majorHAnsi"/>
          <w:b/>
          <w:sz w:val="20"/>
          <w:szCs w:val="20"/>
        </w:rPr>
      </w:pPr>
    </w:p>
    <w:p w14:paraId="5BDC9F7D" w14:textId="3EBF2300" w:rsidR="00E26887" w:rsidRPr="00E26887" w:rsidRDefault="00E26887" w:rsidP="0023711A">
      <w:pPr>
        <w:spacing w:line="240" w:lineRule="auto"/>
        <w:rPr>
          <w:rFonts w:asciiTheme="majorHAnsi" w:hAnsiTheme="majorHAnsi" w:cstheme="majorHAnsi"/>
          <w:b/>
          <w:sz w:val="20"/>
          <w:szCs w:val="20"/>
        </w:rPr>
      </w:pPr>
      <w:r w:rsidRPr="00E26887">
        <w:rPr>
          <w:rFonts w:asciiTheme="majorHAnsi" w:hAnsiTheme="majorHAnsi" w:cstheme="majorHAnsi"/>
          <w:b/>
          <w:sz w:val="20"/>
          <w:szCs w:val="20"/>
        </w:rPr>
        <w:t>Oświadczam/my*, że:</w:t>
      </w:r>
    </w:p>
    <w:p w14:paraId="39DF5374" w14:textId="77777777" w:rsidR="00E26887" w:rsidRPr="00E26887" w:rsidRDefault="00E26887" w:rsidP="00915687">
      <w:pPr>
        <w:numPr>
          <w:ilvl w:val="0"/>
          <w:numId w:val="73"/>
        </w:numPr>
        <w:spacing w:after="200" w:line="240" w:lineRule="auto"/>
        <w:jc w:val="left"/>
        <w:rPr>
          <w:rFonts w:asciiTheme="majorHAnsi" w:hAnsiTheme="majorHAnsi" w:cstheme="majorHAnsi"/>
          <w:b/>
          <w:sz w:val="20"/>
          <w:szCs w:val="20"/>
        </w:rPr>
      </w:pPr>
      <w:r w:rsidRPr="00E26887">
        <w:rPr>
          <w:rFonts w:asciiTheme="majorHAnsi" w:hAnsiTheme="majorHAnsi" w:cstheme="majorHAnsi"/>
          <w:b/>
          <w:sz w:val="20"/>
          <w:szCs w:val="20"/>
        </w:rPr>
        <w:t xml:space="preserve"> udostępniam wykonawcy wyżej wymienione zasoby, w następującym zakresie: …………………………………………………………………………………….………..</w:t>
      </w:r>
    </w:p>
    <w:p w14:paraId="47916933" w14:textId="72A6CCEC" w:rsidR="00E26887" w:rsidRPr="00E26887" w:rsidRDefault="00E26887" w:rsidP="00915687">
      <w:pPr>
        <w:numPr>
          <w:ilvl w:val="0"/>
          <w:numId w:val="73"/>
        </w:numPr>
        <w:spacing w:after="200" w:line="240" w:lineRule="auto"/>
        <w:jc w:val="left"/>
        <w:rPr>
          <w:rFonts w:asciiTheme="majorHAnsi" w:hAnsiTheme="majorHAnsi" w:cstheme="majorHAnsi"/>
          <w:b/>
          <w:sz w:val="20"/>
          <w:szCs w:val="20"/>
        </w:rPr>
      </w:pPr>
      <w:r w:rsidRPr="00E26887">
        <w:rPr>
          <w:rFonts w:asciiTheme="majorHAnsi" w:hAnsiTheme="majorHAnsi" w:cstheme="majorHAnsi"/>
          <w:b/>
          <w:sz w:val="20"/>
          <w:szCs w:val="20"/>
        </w:rPr>
        <w:t xml:space="preserve">sposób i okres udostępnienia oraz </w:t>
      </w:r>
      <w:r w:rsidR="00E6642F" w:rsidRPr="00E26887">
        <w:rPr>
          <w:rFonts w:asciiTheme="majorHAnsi" w:hAnsiTheme="majorHAnsi" w:cstheme="majorHAnsi"/>
          <w:b/>
          <w:sz w:val="20"/>
          <w:szCs w:val="20"/>
        </w:rPr>
        <w:t>wykorzystania udostępnionych</w:t>
      </w:r>
      <w:r w:rsidRPr="00E26887">
        <w:rPr>
          <w:rFonts w:asciiTheme="majorHAnsi" w:hAnsiTheme="majorHAnsi" w:cstheme="majorHAnsi"/>
          <w:b/>
          <w:sz w:val="20"/>
          <w:szCs w:val="20"/>
        </w:rPr>
        <w:t xml:space="preserve"> wykonawcy zasobów będzie </w:t>
      </w:r>
      <w:r w:rsidR="00E6642F" w:rsidRPr="00E26887">
        <w:rPr>
          <w:rFonts w:asciiTheme="majorHAnsi" w:hAnsiTheme="majorHAnsi" w:cstheme="majorHAnsi"/>
          <w:b/>
          <w:sz w:val="20"/>
          <w:szCs w:val="20"/>
        </w:rPr>
        <w:t>następujący: …………………………………………………………..…………….</w:t>
      </w:r>
    </w:p>
    <w:p w14:paraId="5E27E7DF" w14:textId="77777777" w:rsidR="00E26887" w:rsidRPr="00E26887" w:rsidRDefault="00E26887" w:rsidP="00915687">
      <w:pPr>
        <w:numPr>
          <w:ilvl w:val="0"/>
          <w:numId w:val="73"/>
        </w:numPr>
        <w:spacing w:after="200" w:line="240" w:lineRule="auto"/>
        <w:jc w:val="left"/>
        <w:rPr>
          <w:rFonts w:asciiTheme="majorHAnsi" w:hAnsiTheme="majorHAnsi" w:cstheme="majorHAnsi"/>
          <w:b/>
          <w:sz w:val="20"/>
          <w:szCs w:val="20"/>
        </w:rPr>
      </w:pPr>
      <w:r w:rsidRPr="00E26887">
        <w:rPr>
          <w:rFonts w:asciiTheme="majorHAnsi" w:hAnsiTheme="majorHAnsi" w:cstheme="majorHAnsi"/>
          <w:b/>
          <w:sz w:val="20"/>
          <w:szCs w:val="20"/>
        </w:rPr>
        <w:t>zakres mojego udziału przy realizacji zamówienia będzie polegał na: ………………………………………………………………………………………..……..</w:t>
      </w:r>
    </w:p>
    <w:p w14:paraId="3BF74355" w14:textId="77777777" w:rsidR="00E26887" w:rsidRPr="00E26887" w:rsidRDefault="00E26887" w:rsidP="00915687">
      <w:pPr>
        <w:numPr>
          <w:ilvl w:val="0"/>
          <w:numId w:val="73"/>
        </w:numPr>
        <w:spacing w:after="200" w:line="240" w:lineRule="auto"/>
        <w:jc w:val="left"/>
        <w:rPr>
          <w:rFonts w:asciiTheme="majorHAnsi" w:hAnsiTheme="majorHAnsi" w:cstheme="majorHAnsi"/>
          <w:b/>
          <w:sz w:val="20"/>
          <w:szCs w:val="20"/>
        </w:rPr>
      </w:pPr>
      <w:r w:rsidRPr="00E26887">
        <w:rPr>
          <w:rFonts w:asciiTheme="majorHAnsi" w:hAnsiTheme="majorHAnsi" w:cstheme="majorHAnsi"/>
          <w:b/>
          <w:sz w:val="20"/>
          <w:szCs w:val="20"/>
        </w:rPr>
        <w:t>charakter stosunku łączącego mnie z wykonawcą będzie następujący: ………………………………………………………………………………………….</w:t>
      </w:r>
    </w:p>
    <w:p w14:paraId="17DEEE3F" w14:textId="77777777" w:rsidR="00E26887" w:rsidRPr="00E26887" w:rsidRDefault="00E26887" w:rsidP="00915687">
      <w:pPr>
        <w:numPr>
          <w:ilvl w:val="0"/>
          <w:numId w:val="73"/>
        </w:numPr>
        <w:spacing w:after="200" w:line="240" w:lineRule="auto"/>
        <w:jc w:val="left"/>
        <w:rPr>
          <w:rFonts w:asciiTheme="majorHAnsi" w:hAnsiTheme="majorHAnsi" w:cstheme="majorHAnsi"/>
          <w:b/>
          <w:sz w:val="20"/>
          <w:szCs w:val="20"/>
        </w:rPr>
      </w:pPr>
      <w:r w:rsidRPr="00E26887">
        <w:rPr>
          <w:rFonts w:asciiTheme="majorHAnsi" w:hAnsiTheme="majorHAnsi" w:cstheme="majorHAnsi"/>
          <w:b/>
          <w:sz w:val="20"/>
          <w:szCs w:val="20"/>
        </w:rPr>
        <w:t>okres mojego udziału przy wykonywaniu zamówienia będzie następujący: ………………………………………………………………………………………….</w:t>
      </w:r>
    </w:p>
    <w:p w14:paraId="1CFDD19E" w14:textId="41041486" w:rsidR="00E26887" w:rsidRPr="0023711A" w:rsidRDefault="00E26887" w:rsidP="0023711A">
      <w:pPr>
        <w:spacing w:line="240" w:lineRule="auto"/>
        <w:ind w:left="567" w:firstLine="0"/>
        <w:rPr>
          <w:rFonts w:asciiTheme="majorHAnsi" w:hAnsiTheme="majorHAnsi" w:cstheme="majorHAnsi"/>
          <w:i/>
          <w:sz w:val="20"/>
          <w:szCs w:val="20"/>
        </w:rPr>
      </w:pPr>
      <w:r w:rsidRPr="00E26887">
        <w:rPr>
          <w:rFonts w:asciiTheme="majorHAnsi" w:hAnsiTheme="majorHAnsi" w:cstheme="majorHAnsi"/>
          <w:i/>
          <w:sz w:val="20"/>
          <w:szCs w:val="20"/>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t>
      </w:r>
      <w:r w:rsidR="0023711A">
        <w:rPr>
          <w:rFonts w:asciiTheme="majorHAnsi" w:hAnsiTheme="majorHAnsi" w:cstheme="majorHAnsi"/>
          <w:i/>
          <w:sz w:val="20"/>
          <w:szCs w:val="20"/>
        </w:rPr>
        <w:t xml:space="preserve">w. [art. 118 ust 3 ustawy pzp] </w:t>
      </w:r>
    </w:p>
    <w:p w14:paraId="505F4D80" w14:textId="77777777" w:rsidR="00E26887" w:rsidRPr="00E26887" w:rsidRDefault="00E26887" w:rsidP="00E26887">
      <w:pPr>
        <w:pStyle w:val="rozdzia"/>
        <w:jc w:val="left"/>
        <w:rPr>
          <w:rFonts w:asciiTheme="majorHAnsi" w:hAnsiTheme="majorHAnsi" w:cstheme="majorHAnsi"/>
          <w:color w:val="FF0000"/>
        </w:rPr>
      </w:pPr>
      <w:r w:rsidRPr="00E26887">
        <w:rPr>
          <w:rFonts w:asciiTheme="majorHAnsi" w:hAnsiTheme="majorHAnsi" w:cstheme="majorHAnsi"/>
          <w:color w:val="FF0000"/>
        </w:rPr>
        <w:t>UWAGA:</w:t>
      </w:r>
    </w:p>
    <w:p w14:paraId="732CFCB1" w14:textId="04A1BAB4" w:rsidR="00E26887" w:rsidRPr="00E26887" w:rsidRDefault="00E26887" w:rsidP="008C2046">
      <w:pPr>
        <w:pStyle w:val="rozdzia"/>
        <w:ind w:left="720"/>
        <w:jc w:val="left"/>
        <w:rPr>
          <w:rFonts w:asciiTheme="majorHAnsi" w:hAnsiTheme="majorHAnsi" w:cstheme="majorHAnsi"/>
          <w:color w:val="FF0000"/>
        </w:rPr>
      </w:pPr>
      <w:r w:rsidRPr="00E26887">
        <w:rPr>
          <w:rFonts w:asciiTheme="majorHAnsi" w:hAnsiTheme="majorHAnsi" w:cstheme="majorHAnsi"/>
          <w:color w:val="FF0000"/>
        </w:rPr>
        <w:t xml:space="preserve">Zamawiający zaleca przed podpisaniem, zapisanie dokumentu w </w:t>
      </w:r>
      <w:r w:rsidR="00E6642F" w:rsidRPr="00E26887">
        <w:rPr>
          <w:rFonts w:asciiTheme="majorHAnsi" w:hAnsiTheme="majorHAnsi" w:cstheme="majorHAnsi"/>
          <w:color w:val="FF0000"/>
        </w:rPr>
        <w:t>formacie.</w:t>
      </w:r>
      <w:r w:rsidRPr="00E26887">
        <w:rPr>
          <w:rFonts w:asciiTheme="majorHAnsi" w:hAnsiTheme="majorHAnsi" w:cstheme="majorHAnsi"/>
          <w:color w:val="FF0000"/>
        </w:rPr>
        <w:t>pdf</w:t>
      </w:r>
    </w:p>
    <w:p w14:paraId="1FE7004C" w14:textId="77777777" w:rsidR="00E26887" w:rsidRPr="00E26887" w:rsidRDefault="00E26887" w:rsidP="008C2046">
      <w:pPr>
        <w:pStyle w:val="rozdzia"/>
        <w:ind w:left="720"/>
        <w:jc w:val="left"/>
        <w:rPr>
          <w:rFonts w:asciiTheme="majorHAnsi" w:hAnsiTheme="majorHAnsi" w:cstheme="majorHAnsi"/>
          <w:color w:val="FF0000"/>
        </w:rPr>
      </w:pPr>
      <w:r w:rsidRPr="00E26887">
        <w:rPr>
          <w:rFonts w:asciiTheme="majorHAnsi" w:hAnsiTheme="majorHAnsi" w:cstheme="majorHAnsi"/>
          <w:color w:val="FF0000"/>
        </w:rPr>
        <w:t xml:space="preserve">Dokument należy wypełnić i podpisać kwalifikowalnym podpisem elektronicznym lub podpisem zaufanym lub podpisem osobistym </w:t>
      </w:r>
      <w:r w:rsidRPr="00E26887">
        <w:rPr>
          <w:rFonts w:asciiTheme="majorHAnsi" w:hAnsiTheme="majorHAnsi" w:cstheme="majorHAnsi"/>
          <w:color w:val="FF0000"/>
          <w:u w:val="single"/>
        </w:rPr>
        <w:t>przez podmiot/osobę udostępniający/ącą zasoby</w:t>
      </w:r>
      <w:r w:rsidRPr="00E26887">
        <w:rPr>
          <w:rFonts w:asciiTheme="majorHAnsi" w:hAnsiTheme="majorHAnsi" w:cstheme="majorHAnsi"/>
          <w:color w:val="FF0000"/>
        </w:rPr>
        <w:t>.</w:t>
      </w:r>
    </w:p>
    <w:p w14:paraId="6DC771E4" w14:textId="77777777" w:rsidR="00F7759C" w:rsidRPr="00991381" w:rsidRDefault="00F7759C" w:rsidP="00F7759C">
      <w:pPr>
        <w:spacing w:after="0" w:line="480" w:lineRule="auto"/>
        <w:jc w:val="right"/>
        <w:rPr>
          <w:rFonts w:ascii="Arial" w:hAnsi="Arial" w:cs="Arial"/>
          <w:b/>
          <w:sz w:val="20"/>
          <w:szCs w:val="20"/>
        </w:rPr>
      </w:pPr>
      <w:r w:rsidRPr="00991381">
        <w:rPr>
          <w:rFonts w:ascii="Arial" w:hAnsi="Arial" w:cs="Arial"/>
          <w:b/>
          <w:sz w:val="20"/>
          <w:szCs w:val="20"/>
        </w:rPr>
        <w:lastRenderedPageBreak/>
        <w:t>Załącznik nr 8 do SWZ</w:t>
      </w:r>
    </w:p>
    <w:p w14:paraId="17691F28" w14:textId="77777777" w:rsidR="00F7759C" w:rsidRPr="00991381" w:rsidRDefault="00F7759C" w:rsidP="00F7759C">
      <w:pPr>
        <w:spacing w:after="0" w:line="480" w:lineRule="auto"/>
        <w:rPr>
          <w:rFonts w:ascii="Arial" w:hAnsi="Arial" w:cs="Arial"/>
          <w:b/>
          <w:sz w:val="20"/>
          <w:szCs w:val="20"/>
        </w:rPr>
      </w:pPr>
      <w:r w:rsidRPr="00991381">
        <w:rPr>
          <w:rFonts w:ascii="Arial" w:hAnsi="Arial" w:cs="Arial"/>
          <w:b/>
          <w:sz w:val="20"/>
          <w:szCs w:val="20"/>
        </w:rPr>
        <w:t>Podmiot:</w:t>
      </w:r>
    </w:p>
    <w:p w14:paraId="36DD0797" w14:textId="77777777" w:rsidR="00F7759C" w:rsidRPr="00991381" w:rsidRDefault="00F7759C" w:rsidP="00F7759C">
      <w:pPr>
        <w:spacing w:after="0" w:line="480" w:lineRule="auto"/>
        <w:ind w:right="5954"/>
        <w:rPr>
          <w:rFonts w:ascii="Arial" w:hAnsi="Arial" w:cs="Arial"/>
          <w:sz w:val="20"/>
          <w:szCs w:val="20"/>
        </w:rPr>
      </w:pPr>
      <w:r w:rsidRPr="00991381">
        <w:rPr>
          <w:rFonts w:ascii="Arial" w:hAnsi="Arial" w:cs="Arial"/>
          <w:sz w:val="20"/>
          <w:szCs w:val="20"/>
        </w:rPr>
        <w:t>……………………………………</w:t>
      </w:r>
    </w:p>
    <w:p w14:paraId="5878FF53" w14:textId="77777777" w:rsidR="00F7759C" w:rsidRPr="00991381" w:rsidRDefault="00F7759C" w:rsidP="00F7759C">
      <w:pPr>
        <w:ind w:right="5953"/>
        <w:rPr>
          <w:rFonts w:ascii="Arial" w:hAnsi="Arial" w:cs="Arial"/>
          <w:i/>
          <w:sz w:val="20"/>
          <w:szCs w:val="20"/>
        </w:rPr>
      </w:pPr>
      <w:r w:rsidRPr="00991381">
        <w:rPr>
          <w:rFonts w:ascii="Arial" w:hAnsi="Arial" w:cs="Arial"/>
          <w:i/>
          <w:sz w:val="20"/>
          <w:szCs w:val="20"/>
        </w:rPr>
        <w:t>(pełna nazwa/firma, adres, w zależności od podmiotu: NIP/PESEL, KRS/</w:t>
      </w:r>
      <w:proofErr w:type="spellStart"/>
      <w:r w:rsidRPr="00991381">
        <w:rPr>
          <w:rFonts w:ascii="Arial" w:hAnsi="Arial" w:cs="Arial"/>
          <w:i/>
          <w:sz w:val="20"/>
          <w:szCs w:val="20"/>
        </w:rPr>
        <w:t>CEiDG</w:t>
      </w:r>
      <w:proofErr w:type="spellEnd"/>
      <w:r w:rsidRPr="00991381">
        <w:rPr>
          <w:rFonts w:ascii="Arial" w:hAnsi="Arial" w:cs="Arial"/>
          <w:i/>
          <w:sz w:val="20"/>
          <w:szCs w:val="20"/>
        </w:rPr>
        <w:t>)</w:t>
      </w:r>
    </w:p>
    <w:p w14:paraId="34E7FA54" w14:textId="77777777" w:rsidR="00F7759C" w:rsidRPr="00991381" w:rsidRDefault="00F7759C" w:rsidP="00F7759C">
      <w:pPr>
        <w:spacing w:after="0" w:line="480" w:lineRule="auto"/>
        <w:rPr>
          <w:rFonts w:ascii="Arial" w:hAnsi="Arial" w:cs="Arial"/>
          <w:sz w:val="20"/>
          <w:szCs w:val="20"/>
          <w:u w:val="single"/>
        </w:rPr>
      </w:pPr>
      <w:r w:rsidRPr="00991381">
        <w:rPr>
          <w:rFonts w:ascii="Arial" w:hAnsi="Arial" w:cs="Arial"/>
          <w:sz w:val="20"/>
          <w:szCs w:val="20"/>
          <w:u w:val="single"/>
        </w:rPr>
        <w:t>reprezentowany przez:</w:t>
      </w:r>
    </w:p>
    <w:p w14:paraId="427B46ED" w14:textId="77777777" w:rsidR="00F7759C" w:rsidRPr="00991381" w:rsidRDefault="00F7759C" w:rsidP="00F7759C">
      <w:pPr>
        <w:spacing w:after="0" w:line="480" w:lineRule="auto"/>
        <w:ind w:right="5954"/>
        <w:rPr>
          <w:rFonts w:ascii="Arial" w:hAnsi="Arial" w:cs="Arial"/>
          <w:sz w:val="20"/>
          <w:szCs w:val="20"/>
        </w:rPr>
      </w:pPr>
      <w:r w:rsidRPr="00991381">
        <w:rPr>
          <w:rFonts w:ascii="Arial" w:hAnsi="Arial" w:cs="Arial"/>
          <w:sz w:val="20"/>
          <w:szCs w:val="20"/>
        </w:rPr>
        <w:t>……………………………………</w:t>
      </w:r>
    </w:p>
    <w:p w14:paraId="0E5CC6D8" w14:textId="77777777" w:rsidR="00F7759C" w:rsidRPr="00991381" w:rsidRDefault="00F7759C" w:rsidP="00F7759C">
      <w:pPr>
        <w:spacing w:after="0"/>
        <w:ind w:right="5953"/>
        <w:rPr>
          <w:rFonts w:ascii="Arial" w:hAnsi="Arial" w:cs="Arial"/>
          <w:i/>
          <w:sz w:val="20"/>
          <w:szCs w:val="20"/>
        </w:rPr>
      </w:pPr>
      <w:r w:rsidRPr="00991381">
        <w:rPr>
          <w:rFonts w:ascii="Arial" w:hAnsi="Arial" w:cs="Arial"/>
          <w:i/>
          <w:sz w:val="20"/>
          <w:szCs w:val="20"/>
        </w:rPr>
        <w:t>(imię, nazwisko, stanowisko/podstawa do  reprezentacji)</w:t>
      </w:r>
    </w:p>
    <w:p w14:paraId="184510A8" w14:textId="77777777" w:rsidR="00F7759C" w:rsidRPr="00991381" w:rsidRDefault="00F7759C" w:rsidP="00F7759C">
      <w:pPr>
        <w:rPr>
          <w:rFonts w:ascii="Arial" w:hAnsi="Arial" w:cs="Arial"/>
          <w:sz w:val="20"/>
          <w:szCs w:val="20"/>
        </w:rPr>
      </w:pPr>
    </w:p>
    <w:p w14:paraId="2C9CBBBF" w14:textId="77777777" w:rsidR="00F7759C" w:rsidRPr="00991381" w:rsidRDefault="00F7759C" w:rsidP="00F7759C">
      <w:pPr>
        <w:spacing w:line="360" w:lineRule="auto"/>
        <w:jc w:val="center"/>
        <w:rPr>
          <w:rFonts w:ascii="Arial" w:hAnsi="Arial" w:cs="Arial"/>
          <w:b/>
          <w:sz w:val="20"/>
          <w:szCs w:val="20"/>
          <w:u w:val="single"/>
        </w:rPr>
      </w:pPr>
      <w:r w:rsidRPr="00991381">
        <w:rPr>
          <w:rFonts w:ascii="Arial" w:hAnsi="Arial" w:cs="Arial"/>
          <w:b/>
          <w:sz w:val="20"/>
          <w:szCs w:val="20"/>
          <w:u w:val="single"/>
        </w:rPr>
        <w:t>Oświadczenia podmiotu udostępniającego zasoby</w:t>
      </w:r>
    </w:p>
    <w:p w14:paraId="13DB6981" w14:textId="77777777" w:rsidR="00F7759C" w:rsidRPr="00991381" w:rsidRDefault="00F7759C" w:rsidP="00F7759C">
      <w:pPr>
        <w:spacing w:line="360" w:lineRule="auto"/>
        <w:jc w:val="center"/>
        <w:rPr>
          <w:rFonts w:ascii="Arial" w:hAnsi="Arial" w:cs="Arial"/>
          <w:b/>
          <w:caps/>
          <w:sz w:val="20"/>
          <w:szCs w:val="20"/>
          <w:u w:val="single"/>
        </w:rPr>
      </w:pPr>
      <w:r w:rsidRPr="00991381">
        <w:rPr>
          <w:rFonts w:ascii="Arial" w:hAnsi="Arial" w:cs="Arial"/>
          <w:b/>
          <w:sz w:val="20"/>
          <w:szCs w:val="20"/>
          <w:u w:val="single"/>
        </w:rPr>
        <w:t xml:space="preserve">UWZGLĘDNIAJĄCE PRZESŁANKI WYKLUCZENIA Z ART. 7 UST. 1 USTAWY </w:t>
      </w:r>
      <w:r w:rsidRPr="00991381">
        <w:rPr>
          <w:rFonts w:ascii="Arial" w:hAnsi="Arial" w:cs="Arial"/>
          <w:b/>
          <w:caps/>
          <w:sz w:val="20"/>
          <w:szCs w:val="20"/>
          <w:u w:val="single"/>
        </w:rPr>
        <w:t>o szczególnych rozwiązaniach w zakresie przeciwdziałania wspieraniu agresji na Ukrainę oraz służących ochronie bezpieczeństwa narodowego</w:t>
      </w:r>
    </w:p>
    <w:p w14:paraId="636B288B" w14:textId="77777777" w:rsidR="00F7759C" w:rsidRPr="00991381" w:rsidRDefault="00F7759C" w:rsidP="00F7759C">
      <w:pPr>
        <w:spacing w:line="360" w:lineRule="auto"/>
        <w:jc w:val="center"/>
        <w:rPr>
          <w:rFonts w:ascii="Arial" w:hAnsi="Arial" w:cs="Arial"/>
          <w:b/>
          <w:sz w:val="20"/>
          <w:szCs w:val="20"/>
        </w:rPr>
      </w:pPr>
      <w:r w:rsidRPr="00991381">
        <w:rPr>
          <w:rFonts w:ascii="Arial" w:hAnsi="Arial" w:cs="Arial"/>
          <w:b/>
          <w:sz w:val="20"/>
          <w:szCs w:val="20"/>
        </w:rPr>
        <w:t xml:space="preserve">składane na podstawie art. 125 ust. 5 ustawy </w:t>
      </w:r>
      <w:proofErr w:type="spellStart"/>
      <w:r w:rsidRPr="00991381">
        <w:rPr>
          <w:rFonts w:ascii="Arial" w:hAnsi="Arial" w:cs="Arial"/>
          <w:b/>
          <w:sz w:val="20"/>
          <w:szCs w:val="20"/>
        </w:rPr>
        <w:t>Pzp</w:t>
      </w:r>
      <w:proofErr w:type="spellEnd"/>
    </w:p>
    <w:p w14:paraId="20FF3C8E" w14:textId="77777777" w:rsidR="00F7759C" w:rsidRPr="00991381" w:rsidRDefault="00F7759C" w:rsidP="00F7759C">
      <w:pPr>
        <w:spacing w:after="0"/>
        <w:rPr>
          <w:rFonts w:ascii="Arial" w:hAnsi="Arial" w:cs="Arial"/>
          <w:sz w:val="20"/>
          <w:szCs w:val="20"/>
        </w:rPr>
      </w:pPr>
      <w:r w:rsidRPr="00991381">
        <w:rPr>
          <w:rFonts w:asciiTheme="majorHAnsi" w:hAnsiTheme="majorHAnsi" w:cstheme="majorHAnsi"/>
          <w:sz w:val="20"/>
          <w:szCs w:val="20"/>
        </w:rPr>
        <w:t>Na potrzeby postępowania o udzielenie zamówienia publicznego pn. „</w:t>
      </w:r>
      <w:r w:rsidRPr="00991381">
        <w:rPr>
          <w:bCs/>
          <w:sz w:val="20"/>
          <w:szCs w:val="20"/>
        </w:rPr>
        <w:t>Dostawa soli kamiennej drogowej, niezbrylającej gat. DR, do zwalczania śliskości zimowej</w:t>
      </w:r>
      <w:r w:rsidRPr="00991381">
        <w:rPr>
          <w:rFonts w:asciiTheme="majorHAnsi" w:hAnsiTheme="majorHAnsi" w:cstheme="majorHAnsi"/>
          <w:b/>
          <w:sz w:val="20"/>
          <w:szCs w:val="20"/>
        </w:rPr>
        <w:t>”</w:t>
      </w:r>
      <w:r w:rsidRPr="00991381">
        <w:rPr>
          <w:rFonts w:asciiTheme="majorHAnsi" w:hAnsiTheme="majorHAnsi" w:cstheme="majorHAnsi"/>
          <w:color w:val="FF0000"/>
          <w:sz w:val="20"/>
          <w:szCs w:val="20"/>
        </w:rPr>
        <w:t xml:space="preserve"> </w:t>
      </w:r>
      <w:r w:rsidRPr="00991381">
        <w:rPr>
          <w:rFonts w:asciiTheme="majorHAnsi" w:hAnsiTheme="majorHAnsi" w:cstheme="majorHAnsi"/>
          <w:sz w:val="20"/>
          <w:szCs w:val="20"/>
        </w:rPr>
        <w:t>prowadzonego przez Przedsiębiorstwo Gospodarki Komunalnej „Żyrardów” Sp. z o. o.</w:t>
      </w:r>
      <w:r w:rsidRPr="00991381">
        <w:rPr>
          <w:rFonts w:asciiTheme="majorHAnsi" w:hAnsiTheme="majorHAnsi" w:cstheme="majorHAnsi"/>
          <w:i/>
          <w:sz w:val="20"/>
          <w:szCs w:val="20"/>
        </w:rPr>
        <w:t>,</w:t>
      </w:r>
      <w:r w:rsidRPr="00991381">
        <w:rPr>
          <w:rFonts w:asciiTheme="majorHAnsi" w:hAnsiTheme="majorHAnsi" w:cstheme="majorHAnsi"/>
          <w:sz w:val="20"/>
          <w:szCs w:val="20"/>
        </w:rPr>
        <w:t xml:space="preserve"> oświadczam</w:t>
      </w:r>
      <w:r>
        <w:rPr>
          <w:rFonts w:asciiTheme="majorHAnsi" w:hAnsiTheme="majorHAnsi" w:cstheme="majorHAnsi"/>
          <w:sz w:val="20"/>
          <w:szCs w:val="20"/>
        </w:rPr>
        <w:t xml:space="preserve"> co następuje:</w:t>
      </w:r>
    </w:p>
    <w:p w14:paraId="7AC2E82D" w14:textId="77777777" w:rsidR="00F7759C" w:rsidRPr="00991381" w:rsidRDefault="00F7759C" w:rsidP="00F7759C">
      <w:pPr>
        <w:shd w:val="clear" w:color="auto" w:fill="BFBFBF" w:themeFill="background1" w:themeFillShade="BF"/>
        <w:spacing w:before="120" w:after="0" w:line="360" w:lineRule="auto"/>
        <w:rPr>
          <w:rFonts w:ascii="Arial" w:hAnsi="Arial" w:cs="Arial"/>
          <w:b/>
          <w:sz w:val="20"/>
          <w:szCs w:val="20"/>
        </w:rPr>
      </w:pPr>
      <w:r w:rsidRPr="00991381">
        <w:rPr>
          <w:rFonts w:ascii="Arial" w:hAnsi="Arial" w:cs="Arial"/>
          <w:b/>
          <w:sz w:val="20"/>
          <w:szCs w:val="20"/>
        </w:rPr>
        <w:t>OŚWIADCZENIA DOTYCZĄCE PODSTAW WYKLUCZENIA:</w:t>
      </w:r>
    </w:p>
    <w:p w14:paraId="22520953" w14:textId="77777777" w:rsidR="00F7759C" w:rsidRDefault="00F7759C" w:rsidP="00F7759C">
      <w:pPr>
        <w:pStyle w:val="Akapitzlist"/>
        <w:numPr>
          <w:ilvl w:val="0"/>
          <w:numId w:val="101"/>
        </w:numPr>
        <w:spacing w:before="120" w:after="0" w:line="360" w:lineRule="auto"/>
        <w:contextualSpacing/>
        <w:rPr>
          <w:rFonts w:ascii="Arial" w:hAnsi="Arial" w:cs="Arial"/>
          <w:sz w:val="20"/>
          <w:szCs w:val="20"/>
        </w:rPr>
      </w:pPr>
      <w:r w:rsidRPr="00991381">
        <w:rPr>
          <w:rFonts w:ascii="Arial" w:hAnsi="Arial" w:cs="Arial"/>
          <w:sz w:val="20"/>
          <w:szCs w:val="20"/>
        </w:rPr>
        <w:t xml:space="preserve">Oświadczam, że nie zachodzą w stosunku do mnie przesłanki wykluczenia z postępowania na podstawie  art. 108 ust 1 ustawy </w:t>
      </w:r>
      <w:proofErr w:type="spellStart"/>
      <w:r w:rsidRPr="00991381">
        <w:rPr>
          <w:rFonts w:ascii="Arial" w:hAnsi="Arial" w:cs="Arial"/>
          <w:sz w:val="20"/>
          <w:szCs w:val="20"/>
        </w:rPr>
        <w:t>Pzp</w:t>
      </w:r>
      <w:proofErr w:type="spellEnd"/>
      <w:r w:rsidRPr="00991381">
        <w:rPr>
          <w:rFonts w:ascii="Arial" w:hAnsi="Arial" w:cs="Arial"/>
          <w:sz w:val="20"/>
          <w:szCs w:val="20"/>
        </w:rPr>
        <w:t>.</w:t>
      </w:r>
    </w:p>
    <w:p w14:paraId="403C7C1C" w14:textId="77777777" w:rsidR="00F7759C" w:rsidRPr="00991381" w:rsidRDefault="00F7759C" w:rsidP="00F7759C">
      <w:pPr>
        <w:pStyle w:val="Akapitzlist"/>
        <w:numPr>
          <w:ilvl w:val="0"/>
          <w:numId w:val="101"/>
        </w:numPr>
        <w:spacing w:before="120" w:after="0" w:line="360" w:lineRule="auto"/>
        <w:contextualSpacing/>
        <w:rPr>
          <w:rFonts w:ascii="Arial" w:hAnsi="Arial" w:cs="Arial"/>
          <w:sz w:val="20"/>
          <w:szCs w:val="20"/>
        </w:rPr>
      </w:pPr>
      <w:r w:rsidRPr="00991381">
        <w:rPr>
          <w:rFonts w:ascii="Arial" w:hAnsi="Arial" w:cs="Arial"/>
          <w:sz w:val="20"/>
          <w:szCs w:val="20"/>
        </w:rPr>
        <w:t xml:space="preserve">Oświadczam, że nie zachodzą w stosunku do mnie przesłanki wykluczenia z postępowania na podstawie art. 109 ust. 1 ustawy </w:t>
      </w:r>
      <w:proofErr w:type="spellStart"/>
      <w:r w:rsidRPr="00991381">
        <w:rPr>
          <w:rFonts w:ascii="Arial" w:hAnsi="Arial" w:cs="Arial"/>
          <w:sz w:val="20"/>
          <w:szCs w:val="20"/>
        </w:rPr>
        <w:t>Pzp</w:t>
      </w:r>
      <w:proofErr w:type="spellEnd"/>
      <w:r w:rsidRPr="00991381">
        <w:rPr>
          <w:rFonts w:ascii="Arial" w:hAnsi="Arial" w:cs="Arial"/>
          <w:sz w:val="20"/>
          <w:szCs w:val="20"/>
        </w:rPr>
        <w:t>.</w:t>
      </w:r>
    </w:p>
    <w:p w14:paraId="6B721888" w14:textId="77777777" w:rsidR="00F7759C" w:rsidRPr="00991381" w:rsidRDefault="00F7759C" w:rsidP="00F7759C">
      <w:pPr>
        <w:pStyle w:val="NormalnyWeb"/>
        <w:numPr>
          <w:ilvl w:val="0"/>
          <w:numId w:val="101"/>
        </w:numPr>
        <w:spacing w:before="0" w:beforeAutospacing="0" w:after="0" w:afterAutospacing="0" w:line="360" w:lineRule="auto"/>
        <w:ind w:left="714" w:hanging="357"/>
        <w:rPr>
          <w:rFonts w:ascii="Arial" w:hAnsi="Arial" w:cs="Arial"/>
        </w:rPr>
      </w:pPr>
      <w:r w:rsidRPr="00991381">
        <w:rPr>
          <w:rFonts w:ascii="Arial" w:hAnsi="Arial" w:cs="Arial"/>
        </w:rPr>
        <w:t xml:space="preserve">Oświadczam, </w:t>
      </w:r>
      <w:r w:rsidRPr="00991381">
        <w:rPr>
          <w:rFonts w:ascii="Arial" w:hAnsi="Arial" w:cs="Arial"/>
          <w:color w:val="000000" w:themeColor="text1"/>
        </w:rPr>
        <w:t xml:space="preserve">że nie zachodzą w stosunku do mnie przesłanki wykluczenia z postępowania na podstawie art.  </w:t>
      </w:r>
      <w:r w:rsidRPr="00991381">
        <w:rPr>
          <w:rFonts w:ascii="Arial" w:eastAsia="Times New Roman" w:hAnsi="Arial" w:cs="Arial"/>
          <w:color w:val="000000" w:themeColor="text1"/>
        </w:rPr>
        <w:t xml:space="preserve">7 ust. 1 ustawy </w:t>
      </w:r>
      <w:r w:rsidRPr="00991381">
        <w:rPr>
          <w:rFonts w:ascii="Arial" w:hAnsi="Arial" w:cs="Arial"/>
          <w:color w:val="000000" w:themeColor="text1"/>
        </w:rPr>
        <w:t>z dnia 13 kwietnia 2022 r.</w:t>
      </w:r>
      <w:r w:rsidRPr="00991381">
        <w:rPr>
          <w:rFonts w:ascii="Arial" w:hAnsi="Arial" w:cs="Arial"/>
          <w:i/>
          <w:iCs/>
          <w:color w:val="000000" w:themeColor="text1"/>
        </w:rPr>
        <w:t xml:space="preserve"> </w:t>
      </w:r>
      <w:r w:rsidRPr="00991381">
        <w:rPr>
          <w:rFonts w:ascii="Arial" w:hAnsi="Arial" w:cs="Arial"/>
          <w:iCs/>
          <w:color w:val="000000" w:themeColor="text1"/>
        </w:rPr>
        <w:t>o szczególnych rozwiązaniach w zakresie przeciwdziałania wspieraniu agresji na Ukrainę oraz służących ochronie bezpieczeństwa narodowego</w:t>
      </w:r>
      <w:r w:rsidRPr="00991381">
        <w:rPr>
          <w:rFonts w:ascii="Arial" w:hAnsi="Arial" w:cs="Arial"/>
          <w:i/>
          <w:iCs/>
          <w:color w:val="000000" w:themeColor="text1"/>
        </w:rPr>
        <w:t xml:space="preserve"> (Dz. U. poz. 835)</w:t>
      </w:r>
      <w:r w:rsidRPr="00991381">
        <w:rPr>
          <w:rStyle w:val="Odwoanieprzypisudolnego"/>
          <w:rFonts w:ascii="Arial" w:hAnsi="Arial" w:cs="Arial"/>
          <w:i/>
          <w:iCs/>
          <w:color w:val="000000" w:themeColor="text1"/>
        </w:rPr>
        <w:footnoteReference w:id="2"/>
      </w:r>
      <w:r w:rsidRPr="00991381">
        <w:rPr>
          <w:rFonts w:ascii="Arial" w:hAnsi="Arial" w:cs="Arial"/>
          <w:i/>
          <w:iCs/>
          <w:color w:val="000000" w:themeColor="text1"/>
        </w:rPr>
        <w:t>.</w:t>
      </w:r>
      <w:r w:rsidRPr="00991381">
        <w:rPr>
          <w:rFonts w:ascii="Arial" w:hAnsi="Arial" w:cs="Arial"/>
          <w:color w:val="000000" w:themeColor="text1"/>
        </w:rPr>
        <w:t xml:space="preserve"> </w:t>
      </w:r>
    </w:p>
    <w:p w14:paraId="13241BDC" w14:textId="77777777" w:rsidR="00F7759C" w:rsidRPr="00991381" w:rsidRDefault="00F7759C" w:rsidP="00F7759C">
      <w:pPr>
        <w:shd w:val="clear" w:color="auto" w:fill="BFBFBF" w:themeFill="background1" w:themeFillShade="BF"/>
        <w:spacing w:line="360" w:lineRule="auto"/>
        <w:rPr>
          <w:rFonts w:ascii="Arial" w:hAnsi="Arial" w:cs="Arial"/>
          <w:b/>
          <w:sz w:val="20"/>
          <w:szCs w:val="20"/>
        </w:rPr>
      </w:pPr>
      <w:r w:rsidRPr="00991381">
        <w:rPr>
          <w:rFonts w:ascii="Arial" w:hAnsi="Arial" w:cs="Arial"/>
          <w:b/>
          <w:sz w:val="20"/>
          <w:szCs w:val="20"/>
        </w:rPr>
        <w:lastRenderedPageBreak/>
        <w:t>OŚWIADCZENIE DOTYCZĄCE WARUNKÓW UDZIAŁU W POSTĘPOWANIU:</w:t>
      </w:r>
    </w:p>
    <w:p w14:paraId="6B4D8389" w14:textId="77777777" w:rsidR="00F7759C" w:rsidRPr="00991381" w:rsidRDefault="00F7759C" w:rsidP="00F7759C">
      <w:pPr>
        <w:spacing w:line="360" w:lineRule="auto"/>
        <w:rPr>
          <w:rFonts w:ascii="Arial" w:hAnsi="Arial" w:cs="Arial"/>
          <w:sz w:val="20"/>
          <w:szCs w:val="20"/>
        </w:rPr>
      </w:pPr>
      <w:r w:rsidRPr="00991381">
        <w:rPr>
          <w:rFonts w:ascii="Arial" w:hAnsi="Arial" w:cs="Arial"/>
          <w:sz w:val="20"/>
          <w:szCs w:val="20"/>
        </w:rPr>
        <w:t>Oświadczam, że spełniam warunki udziału w postępowaniu określone przez zamawiającego w</w:t>
      </w:r>
      <w:r>
        <w:rPr>
          <w:rFonts w:ascii="Arial" w:hAnsi="Arial" w:cs="Arial"/>
          <w:sz w:val="20"/>
          <w:szCs w:val="20"/>
        </w:rPr>
        <w:t xml:space="preserve"> SWZ Rozdział </w:t>
      </w:r>
      <w:r w:rsidRPr="00907A73">
        <w:rPr>
          <w:rFonts w:ascii="Arial" w:hAnsi="Arial" w:cs="Arial"/>
          <w:sz w:val="20"/>
          <w:szCs w:val="20"/>
        </w:rPr>
        <w:t>XVII</w:t>
      </w:r>
      <w:r>
        <w:rPr>
          <w:rFonts w:ascii="Arial" w:hAnsi="Arial" w:cs="Arial"/>
          <w:sz w:val="20"/>
          <w:szCs w:val="20"/>
        </w:rPr>
        <w:t xml:space="preserve"> SWZ </w:t>
      </w:r>
      <w:r w:rsidRPr="00991381">
        <w:rPr>
          <w:rFonts w:ascii="Arial" w:hAnsi="Arial" w:cs="Arial"/>
          <w:sz w:val="20"/>
          <w:szCs w:val="20"/>
        </w:rPr>
        <w:t xml:space="preserve">w  następującym zakresie: </w:t>
      </w:r>
      <w:r>
        <w:rPr>
          <w:rFonts w:ascii="Arial" w:hAnsi="Arial" w:cs="Arial"/>
          <w:sz w:val="20"/>
          <w:szCs w:val="20"/>
        </w:rPr>
        <w:t>…….…………………………………………………………</w:t>
      </w:r>
    </w:p>
    <w:p w14:paraId="17BC1CF4" w14:textId="77777777" w:rsidR="00F7759C" w:rsidRPr="00991381" w:rsidRDefault="00F7759C" w:rsidP="00F7759C">
      <w:pPr>
        <w:shd w:val="clear" w:color="auto" w:fill="BFBFBF" w:themeFill="background1" w:themeFillShade="BF"/>
        <w:spacing w:line="360" w:lineRule="auto"/>
        <w:rPr>
          <w:rFonts w:ascii="Arial" w:hAnsi="Arial" w:cs="Arial"/>
          <w:b/>
          <w:sz w:val="20"/>
          <w:szCs w:val="20"/>
        </w:rPr>
      </w:pPr>
      <w:bookmarkStart w:id="1" w:name="_Hlk99009560"/>
      <w:r w:rsidRPr="00991381">
        <w:rPr>
          <w:rFonts w:ascii="Arial" w:hAnsi="Arial" w:cs="Arial"/>
          <w:b/>
          <w:sz w:val="20"/>
          <w:szCs w:val="20"/>
        </w:rPr>
        <w:t>OŚWIADCZENIE DOTYCZĄCE PODANYCH INFORMACJI:</w:t>
      </w:r>
      <w:bookmarkEnd w:id="1"/>
    </w:p>
    <w:p w14:paraId="26AF6B9F" w14:textId="77777777" w:rsidR="00F7759C" w:rsidRPr="00991381" w:rsidRDefault="00F7759C" w:rsidP="00F7759C">
      <w:pPr>
        <w:spacing w:before="120" w:line="360" w:lineRule="auto"/>
        <w:rPr>
          <w:sz w:val="20"/>
          <w:szCs w:val="20"/>
        </w:rPr>
      </w:pPr>
      <w:r w:rsidRPr="00991381">
        <w:rPr>
          <w:rFonts w:ascii="Arial" w:hAnsi="Arial" w:cs="Arial"/>
          <w:sz w:val="20"/>
          <w:szCs w:val="20"/>
        </w:rPr>
        <w:t xml:space="preserve">Oświadczam, że wszystkie informacje podane w powyższych oświadczeniach są aktualne </w:t>
      </w:r>
      <w:r w:rsidRPr="00991381">
        <w:rPr>
          <w:rFonts w:ascii="Arial" w:hAnsi="Arial" w:cs="Arial"/>
          <w:sz w:val="20"/>
          <w:szCs w:val="20"/>
        </w:rPr>
        <w:br/>
        <w:t>i zgodne z prawdą oraz zostały przedstawione z pełną świadomością konsekwencji wprowadzenia zamawiającego w błąd przy przedstawianiu informacji.</w:t>
      </w:r>
      <w:r w:rsidRPr="00991381">
        <w:rPr>
          <w:sz w:val="20"/>
          <w:szCs w:val="20"/>
        </w:rPr>
        <w:t xml:space="preserve"> </w:t>
      </w:r>
    </w:p>
    <w:p w14:paraId="32C08855" w14:textId="77777777" w:rsidR="00F7759C" w:rsidRPr="00991381" w:rsidRDefault="00F7759C" w:rsidP="00F7759C">
      <w:pPr>
        <w:shd w:val="clear" w:color="auto" w:fill="BFBFBF" w:themeFill="background1" w:themeFillShade="BF"/>
        <w:spacing w:line="360" w:lineRule="auto"/>
        <w:rPr>
          <w:rFonts w:ascii="Arial" w:hAnsi="Arial" w:cs="Arial"/>
          <w:b/>
          <w:sz w:val="20"/>
          <w:szCs w:val="20"/>
        </w:rPr>
      </w:pPr>
      <w:r w:rsidRPr="00991381">
        <w:rPr>
          <w:rFonts w:ascii="Arial" w:hAnsi="Arial" w:cs="Arial"/>
          <w:b/>
          <w:sz w:val="20"/>
          <w:szCs w:val="20"/>
        </w:rPr>
        <w:t>INFORMACJA DOTYCZĄCA DOSTĘPU DO PODMIOTOWYCH ŚRODKÓW DOWODOWYCH:</w:t>
      </w:r>
    </w:p>
    <w:p w14:paraId="1F3AE8FE" w14:textId="77777777" w:rsidR="00F7759C" w:rsidRPr="00991381" w:rsidRDefault="00F7759C" w:rsidP="00F7759C">
      <w:pPr>
        <w:spacing w:line="360" w:lineRule="auto"/>
        <w:rPr>
          <w:rFonts w:ascii="Arial" w:hAnsi="Arial" w:cs="Arial"/>
          <w:sz w:val="20"/>
          <w:szCs w:val="20"/>
        </w:rPr>
      </w:pPr>
      <w:r w:rsidRPr="00991381">
        <w:rPr>
          <w:rFonts w:ascii="Arial" w:hAnsi="Arial" w:cs="Arial"/>
          <w:sz w:val="20"/>
          <w:szCs w:val="20"/>
        </w:rPr>
        <w:t>Wskazuję następujące podmiotowe środki dowodowe, które można uzyskać za pomocą bezpłatnych i ogólnodostępnych baz danych, oraz</w:t>
      </w:r>
      <w:r w:rsidRPr="00991381">
        <w:rPr>
          <w:sz w:val="20"/>
          <w:szCs w:val="20"/>
        </w:rPr>
        <w:t xml:space="preserve"> </w:t>
      </w:r>
      <w:r w:rsidRPr="00991381">
        <w:rPr>
          <w:rFonts w:ascii="Arial" w:hAnsi="Arial" w:cs="Arial"/>
          <w:sz w:val="20"/>
          <w:szCs w:val="20"/>
        </w:rPr>
        <w:t>dane umożliwiające dostęp do tych środków:</w:t>
      </w:r>
    </w:p>
    <w:p w14:paraId="32091005" w14:textId="77777777" w:rsidR="00F7759C" w:rsidRPr="00991381" w:rsidRDefault="00F7759C" w:rsidP="00F7759C">
      <w:pPr>
        <w:spacing w:after="0" w:line="360" w:lineRule="auto"/>
        <w:rPr>
          <w:rFonts w:ascii="Arial" w:hAnsi="Arial" w:cs="Arial"/>
          <w:sz w:val="20"/>
          <w:szCs w:val="20"/>
        </w:rPr>
      </w:pPr>
      <w:r w:rsidRPr="00991381">
        <w:rPr>
          <w:rFonts w:ascii="Arial" w:hAnsi="Arial" w:cs="Arial"/>
          <w:sz w:val="20"/>
          <w:szCs w:val="20"/>
        </w:rPr>
        <w:t>1) ......................................................................................................................................................</w:t>
      </w:r>
    </w:p>
    <w:p w14:paraId="20B86F0D" w14:textId="77777777" w:rsidR="00F7759C" w:rsidRPr="00991381" w:rsidRDefault="00F7759C" w:rsidP="00F7759C">
      <w:pPr>
        <w:spacing w:after="0" w:line="360" w:lineRule="auto"/>
        <w:rPr>
          <w:rFonts w:ascii="Arial" w:hAnsi="Arial" w:cs="Arial"/>
          <w:sz w:val="20"/>
          <w:szCs w:val="20"/>
        </w:rPr>
      </w:pPr>
      <w:r w:rsidRPr="00991381">
        <w:rPr>
          <w:rFonts w:ascii="Arial" w:hAnsi="Arial" w:cs="Arial"/>
          <w:i/>
          <w:sz w:val="20"/>
          <w:szCs w:val="20"/>
        </w:rPr>
        <w:t>(wskazać podmiotowy środek dowodowy, adres internetowy, wydający urząd lub organ, dokładne dane referencyjne dokumentacji)</w:t>
      </w:r>
    </w:p>
    <w:p w14:paraId="5E891A64" w14:textId="77777777" w:rsidR="00F7759C" w:rsidRPr="00991381" w:rsidRDefault="00F7759C" w:rsidP="00F7759C">
      <w:pPr>
        <w:spacing w:after="0" w:line="360" w:lineRule="auto"/>
        <w:rPr>
          <w:rFonts w:ascii="Arial" w:hAnsi="Arial" w:cs="Arial"/>
          <w:sz w:val="20"/>
          <w:szCs w:val="20"/>
        </w:rPr>
      </w:pPr>
      <w:r w:rsidRPr="00991381">
        <w:rPr>
          <w:rFonts w:ascii="Arial" w:hAnsi="Arial" w:cs="Arial"/>
          <w:sz w:val="20"/>
          <w:szCs w:val="20"/>
        </w:rPr>
        <w:t>2) .......................................................................................................................................................</w:t>
      </w:r>
    </w:p>
    <w:p w14:paraId="4CC651E8" w14:textId="77777777" w:rsidR="00F7759C" w:rsidRPr="00991381" w:rsidRDefault="00F7759C" w:rsidP="00F7759C">
      <w:pPr>
        <w:spacing w:after="0" w:line="360" w:lineRule="auto"/>
        <w:rPr>
          <w:rFonts w:ascii="Arial" w:hAnsi="Arial" w:cs="Arial"/>
          <w:sz w:val="20"/>
          <w:szCs w:val="20"/>
        </w:rPr>
      </w:pPr>
      <w:r w:rsidRPr="00991381">
        <w:rPr>
          <w:rFonts w:ascii="Arial" w:hAnsi="Arial" w:cs="Arial"/>
          <w:i/>
          <w:sz w:val="20"/>
          <w:szCs w:val="20"/>
        </w:rPr>
        <w:t>(wskazać podmiotowy środek dowodowy, adres internetowy, wydający urząd lub organ, dokładne dane referencyjne dokumentacji)</w:t>
      </w:r>
    </w:p>
    <w:p w14:paraId="6F411A7A" w14:textId="77777777" w:rsidR="00F7759C" w:rsidRPr="00991381" w:rsidRDefault="00F7759C" w:rsidP="00F7759C">
      <w:pPr>
        <w:spacing w:line="360" w:lineRule="auto"/>
        <w:rPr>
          <w:rFonts w:ascii="Arial" w:hAnsi="Arial" w:cs="Arial"/>
          <w:sz w:val="20"/>
          <w:szCs w:val="20"/>
        </w:rPr>
      </w:pPr>
    </w:p>
    <w:p w14:paraId="2FA1BB6C" w14:textId="77777777" w:rsidR="00F7759C" w:rsidRPr="00991381" w:rsidRDefault="00F7759C" w:rsidP="00F7759C">
      <w:pPr>
        <w:spacing w:line="360" w:lineRule="auto"/>
        <w:rPr>
          <w:rFonts w:ascii="Arial" w:hAnsi="Arial" w:cs="Arial"/>
          <w:sz w:val="20"/>
          <w:szCs w:val="20"/>
        </w:rPr>
      </w:pPr>
      <w:r w:rsidRPr="00991381">
        <w:rPr>
          <w:rFonts w:ascii="Arial" w:hAnsi="Arial" w:cs="Arial"/>
          <w:sz w:val="20"/>
          <w:szCs w:val="20"/>
        </w:rPr>
        <w:tab/>
      </w:r>
      <w:r w:rsidRPr="00991381">
        <w:rPr>
          <w:rFonts w:ascii="Arial" w:hAnsi="Arial" w:cs="Arial"/>
          <w:sz w:val="20"/>
          <w:szCs w:val="20"/>
        </w:rPr>
        <w:tab/>
      </w:r>
      <w:r w:rsidRPr="00991381">
        <w:rPr>
          <w:rFonts w:ascii="Arial" w:hAnsi="Arial" w:cs="Arial"/>
          <w:sz w:val="20"/>
          <w:szCs w:val="20"/>
        </w:rPr>
        <w:tab/>
      </w:r>
      <w:r w:rsidRPr="00991381">
        <w:rPr>
          <w:rFonts w:ascii="Arial" w:hAnsi="Arial" w:cs="Arial"/>
          <w:sz w:val="20"/>
          <w:szCs w:val="20"/>
        </w:rPr>
        <w:tab/>
      </w:r>
      <w:r w:rsidRPr="00991381">
        <w:rPr>
          <w:rFonts w:ascii="Arial" w:hAnsi="Arial" w:cs="Arial"/>
          <w:sz w:val="20"/>
          <w:szCs w:val="20"/>
        </w:rPr>
        <w:tab/>
      </w:r>
      <w:r w:rsidRPr="00991381">
        <w:rPr>
          <w:rFonts w:ascii="Arial" w:hAnsi="Arial" w:cs="Arial"/>
          <w:sz w:val="20"/>
          <w:szCs w:val="20"/>
        </w:rPr>
        <w:tab/>
        <w:t>……………………………………….</w:t>
      </w:r>
    </w:p>
    <w:p w14:paraId="6A9FF6DF" w14:textId="77777777" w:rsidR="00F7759C" w:rsidRPr="00991381" w:rsidRDefault="00F7759C" w:rsidP="00F7759C">
      <w:pPr>
        <w:spacing w:line="360" w:lineRule="auto"/>
        <w:rPr>
          <w:rFonts w:ascii="Arial" w:hAnsi="Arial" w:cs="Arial"/>
          <w:i/>
          <w:sz w:val="20"/>
          <w:szCs w:val="20"/>
        </w:rPr>
      </w:pPr>
      <w:r w:rsidRPr="00991381">
        <w:rPr>
          <w:rFonts w:ascii="Arial" w:hAnsi="Arial" w:cs="Arial"/>
          <w:sz w:val="20"/>
          <w:szCs w:val="20"/>
        </w:rPr>
        <w:tab/>
      </w:r>
      <w:r w:rsidRPr="00991381">
        <w:rPr>
          <w:rFonts w:ascii="Arial" w:hAnsi="Arial" w:cs="Arial"/>
          <w:sz w:val="20"/>
          <w:szCs w:val="20"/>
        </w:rPr>
        <w:tab/>
      </w:r>
      <w:r w:rsidRPr="00991381">
        <w:rPr>
          <w:rFonts w:ascii="Arial" w:hAnsi="Arial" w:cs="Arial"/>
          <w:sz w:val="20"/>
          <w:szCs w:val="20"/>
        </w:rPr>
        <w:tab/>
      </w:r>
      <w:r w:rsidRPr="00991381">
        <w:rPr>
          <w:rFonts w:ascii="Arial" w:hAnsi="Arial" w:cs="Arial"/>
          <w:i/>
          <w:sz w:val="20"/>
          <w:szCs w:val="20"/>
        </w:rPr>
        <w:tab/>
        <w:t xml:space="preserve">Data; kwalifikowany podpis elektroniczny lub podpis zaufany lub podpis osobisty </w:t>
      </w:r>
    </w:p>
    <w:p w14:paraId="15CEC4A5" w14:textId="77777777" w:rsidR="00F7759C" w:rsidRPr="00991381" w:rsidRDefault="00F7759C" w:rsidP="00F7759C">
      <w:pPr>
        <w:tabs>
          <w:tab w:val="left" w:pos="0"/>
        </w:tabs>
        <w:spacing w:after="0" w:line="240" w:lineRule="auto"/>
        <w:rPr>
          <w:rFonts w:asciiTheme="majorHAnsi" w:eastAsia="Times New Roman" w:hAnsiTheme="majorHAnsi" w:cstheme="majorHAnsi"/>
          <w:b/>
          <w:color w:val="FF0000"/>
          <w:spacing w:val="8"/>
          <w:sz w:val="20"/>
          <w:szCs w:val="20"/>
        </w:rPr>
      </w:pPr>
      <w:r w:rsidRPr="00991381">
        <w:rPr>
          <w:rFonts w:asciiTheme="majorHAnsi" w:eastAsia="Times New Roman" w:hAnsiTheme="majorHAnsi" w:cstheme="majorHAnsi"/>
          <w:b/>
          <w:color w:val="FF0000"/>
          <w:spacing w:val="8"/>
          <w:sz w:val="20"/>
          <w:szCs w:val="20"/>
        </w:rPr>
        <w:t>UWAGA:</w:t>
      </w:r>
    </w:p>
    <w:p w14:paraId="385ABC8B" w14:textId="77777777" w:rsidR="00F7759C" w:rsidRPr="00991381" w:rsidRDefault="00F7759C" w:rsidP="00F7759C">
      <w:pPr>
        <w:numPr>
          <w:ilvl w:val="0"/>
          <w:numId w:val="53"/>
        </w:numPr>
        <w:tabs>
          <w:tab w:val="left" w:pos="0"/>
        </w:tabs>
        <w:spacing w:after="0" w:line="240" w:lineRule="auto"/>
        <w:rPr>
          <w:rFonts w:asciiTheme="majorHAnsi" w:eastAsia="Times New Roman" w:hAnsiTheme="majorHAnsi" w:cstheme="majorHAnsi"/>
          <w:b/>
          <w:color w:val="FF0000"/>
          <w:spacing w:val="8"/>
          <w:sz w:val="20"/>
          <w:szCs w:val="20"/>
        </w:rPr>
      </w:pPr>
      <w:r w:rsidRPr="00991381">
        <w:rPr>
          <w:rFonts w:asciiTheme="majorHAnsi" w:eastAsia="Times New Roman" w:hAnsiTheme="majorHAnsi" w:cstheme="majorHAnsi"/>
          <w:b/>
          <w:color w:val="FF0000"/>
          <w:spacing w:val="8"/>
          <w:sz w:val="20"/>
          <w:szCs w:val="20"/>
        </w:rPr>
        <w:t>Zamawiający zaleca przed podpisaniem, zapisanie dokumentu w formacie.pdf</w:t>
      </w:r>
    </w:p>
    <w:p w14:paraId="0BFFE8BB" w14:textId="77777777" w:rsidR="00F7759C" w:rsidRPr="00991381" w:rsidRDefault="00F7759C" w:rsidP="00F7759C">
      <w:pPr>
        <w:numPr>
          <w:ilvl w:val="0"/>
          <w:numId w:val="53"/>
        </w:numPr>
        <w:tabs>
          <w:tab w:val="left" w:pos="0"/>
        </w:tabs>
        <w:spacing w:after="0" w:line="240" w:lineRule="auto"/>
        <w:rPr>
          <w:rFonts w:asciiTheme="majorHAnsi" w:eastAsia="Times New Roman" w:hAnsiTheme="majorHAnsi" w:cstheme="majorHAnsi"/>
          <w:b/>
          <w:color w:val="FF0000"/>
          <w:spacing w:val="8"/>
          <w:sz w:val="20"/>
          <w:szCs w:val="20"/>
        </w:rPr>
      </w:pPr>
      <w:r w:rsidRPr="00991381">
        <w:rPr>
          <w:rFonts w:asciiTheme="majorHAnsi" w:eastAsia="Times New Roman" w:hAnsiTheme="majorHAnsi" w:cstheme="majorHAnsi"/>
          <w:b/>
          <w:color w:val="FF0000"/>
          <w:spacing w:val="8"/>
          <w:sz w:val="20"/>
          <w:szCs w:val="20"/>
        </w:rPr>
        <w:t>Dokument należy wypełnić i podpisać kwalifikowalnym podpisem elektronicznym lub podpisem zaufanym lub podpisem osobistym.</w:t>
      </w:r>
    </w:p>
    <w:p w14:paraId="56CEE378" w14:textId="77777777" w:rsidR="00344480" w:rsidRPr="00E26887" w:rsidRDefault="00344480" w:rsidP="00F7759C">
      <w:pPr>
        <w:ind w:left="0" w:firstLine="0"/>
        <w:rPr>
          <w:rFonts w:asciiTheme="majorHAnsi" w:hAnsiTheme="majorHAnsi" w:cstheme="majorHAnsi"/>
          <w:sz w:val="20"/>
          <w:szCs w:val="20"/>
        </w:rPr>
      </w:pPr>
    </w:p>
    <w:p w14:paraId="2C3759A5" w14:textId="77777777" w:rsidR="00E26887" w:rsidRDefault="00E26887" w:rsidP="008C2046">
      <w:pPr>
        <w:ind w:left="0" w:firstLine="0"/>
      </w:pPr>
    </w:p>
    <w:p w14:paraId="14EB2A94" w14:textId="77777777" w:rsidR="00B0169A" w:rsidRDefault="00B0169A" w:rsidP="00977FCC">
      <w:pPr>
        <w:pStyle w:val="Zwykytekst"/>
        <w:spacing w:line="288" w:lineRule="auto"/>
        <w:ind w:left="0" w:firstLine="0"/>
        <w:rPr>
          <w:rFonts w:asciiTheme="majorHAnsi" w:hAnsiTheme="majorHAnsi" w:cstheme="majorHAnsi"/>
          <w:bCs/>
          <w:i/>
        </w:rPr>
      </w:pPr>
    </w:p>
    <w:p w14:paraId="1EC87A1D" w14:textId="77777777" w:rsidR="00EC7367" w:rsidRDefault="00EC7367" w:rsidP="00977FCC">
      <w:pPr>
        <w:pStyle w:val="Zwykytekst"/>
        <w:spacing w:line="288" w:lineRule="auto"/>
        <w:ind w:left="0" w:firstLine="0"/>
        <w:rPr>
          <w:rFonts w:asciiTheme="majorHAnsi" w:hAnsiTheme="majorHAnsi" w:cstheme="majorHAnsi"/>
          <w:bCs/>
          <w:i/>
        </w:rPr>
      </w:pPr>
    </w:p>
    <w:p w14:paraId="2F3A6987" w14:textId="77777777" w:rsidR="0023711A" w:rsidRDefault="0023711A" w:rsidP="00977FCC">
      <w:pPr>
        <w:pStyle w:val="Zwykytekst"/>
        <w:spacing w:line="288" w:lineRule="auto"/>
        <w:ind w:left="0" w:firstLine="0"/>
        <w:rPr>
          <w:rFonts w:asciiTheme="majorHAnsi" w:hAnsiTheme="majorHAnsi" w:cstheme="majorHAnsi"/>
          <w:bCs/>
          <w:i/>
        </w:rPr>
      </w:pPr>
    </w:p>
    <w:p w14:paraId="6EEF1DB5" w14:textId="77777777" w:rsidR="0023711A" w:rsidRDefault="0023711A" w:rsidP="00977FCC">
      <w:pPr>
        <w:pStyle w:val="Zwykytekst"/>
        <w:spacing w:line="288" w:lineRule="auto"/>
        <w:ind w:left="0" w:firstLine="0"/>
        <w:rPr>
          <w:rFonts w:asciiTheme="majorHAnsi" w:hAnsiTheme="majorHAnsi" w:cstheme="majorHAnsi"/>
          <w:bCs/>
          <w:i/>
        </w:rPr>
      </w:pPr>
    </w:p>
    <w:p w14:paraId="66539566" w14:textId="77777777" w:rsidR="0023711A" w:rsidRDefault="0023711A" w:rsidP="00977FCC">
      <w:pPr>
        <w:pStyle w:val="Zwykytekst"/>
        <w:spacing w:line="288" w:lineRule="auto"/>
        <w:ind w:left="0" w:firstLine="0"/>
        <w:rPr>
          <w:rFonts w:asciiTheme="majorHAnsi" w:hAnsiTheme="majorHAnsi" w:cstheme="majorHAnsi"/>
          <w:bCs/>
          <w:i/>
        </w:rPr>
      </w:pPr>
    </w:p>
    <w:p w14:paraId="6A757E6D" w14:textId="77777777" w:rsidR="00F7759C" w:rsidRDefault="00F7759C" w:rsidP="00977FCC">
      <w:pPr>
        <w:pStyle w:val="Zwykytekst"/>
        <w:spacing w:line="288" w:lineRule="auto"/>
        <w:ind w:left="0" w:firstLine="0"/>
        <w:rPr>
          <w:rFonts w:asciiTheme="majorHAnsi" w:hAnsiTheme="majorHAnsi" w:cstheme="majorHAnsi"/>
          <w:bCs/>
          <w:i/>
        </w:rPr>
      </w:pPr>
    </w:p>
    <w:p w14:paraId="3880016D" w14:textId="77777777" w:rsidR="00F7759C" w:rsidRDefault="00F7759C" w:rsidP="00977FCC">
      <w:pPr>
        <w:pStyle w:val="Zwykytekst"/>
        <w:spacing w:line="288" w:lineRule="auto"/>
        <w:ind w:left="0" w:firstLine="0"/>
        <w:rPr>
          <w:rFonts w:asciiTheme="majorHAnsi" w:hAnsiTheme="majorHAnsi" w:cstheme="majorHAnsi"/>
          <w:bCs/>
          <w:i/>
        </w:rPr>
      </w:pPr>
    </w:p>
    <w:p w14:paraId="2E879A85" w14:textId="77777777" w:rsidR="00F7759C" w:rsidRPr="00E26887" w:rsidRDefault="00F7759C" w:rsidP="00F7759C">
      <w:pPr>
        <w:spacing w:before="120"/>
        <w:rPr>
          <w:rFonts w:ascii="Calibri" w:hAnsi="Calibri" w:cs="Calibri"/>
          <w:b/>
          <w:i/>
          <w:sz w:val="20"/>
          <w:szCs w:val="20"/>
        </w:rPr>
      </w:pPr>
      <w:r w:rsidRPr="00E26887">
        <w:rPr>
          <w:rFonts w:ascii="Calibri" w:hAnsi="Calibri" w:cs="Calibri"/>
          <w:b/>
          <w:i/>
          <w:sz w:val="20"/>
          <w:szCs w:val="20"/>
          <w:u w:val="single"/>
        </w:rPr>
        <w:lastRenderedPageBreak/>
        <w:t>DOKUMENT SKŁADANY WRAZ Z OFERTĄ</w:t>
      </w:r>
      <w:r w:rsidRPr="00E26887">
        <w:rPr>
          <w:rFonts w:ascii="Calibri" w:hAnsi="Calibri" w:cs="Calibri"/>
          <w:b/>
          <w:i/>
          <w:sz w:val="20"/>
          <w:szCs w:val="20"/>
        </w:rPr>
        <w:t xml:space="preserve">  </w:t>
      </w:r>
    </w:p>
    <w:p w14:paraId="233FA1E1" w14:textId="77777777" w:rsidR="00F7759C" w:rsidRPr="00E26887" w:rsidRDefault="00F7759C" w:rsidP="00F7759C">
      <w:pPr>
        <w:spacing w:before="120"/>
        <w:rPr>
          <w:rFonts w:ascii="Calibri" w:hAnsi="Calibri" w:cs="Calibri"/>
          <w:b/>
          <w:sz w:val="20"/>
          <w:szCs w:val="20"/>
        </w:rPr>
      </w:pPr>
      <w:r w:rsidRPr="00E26887">
        <w:rPr>
          <w:rFonts w:ascii="Calibri" w:hAnsi="Calibri" w:cs="Calibri"/>
          <w:b/>
          <w:i/>
          <w:sz w:val="20"/>
          <w:szCs w:val="20"/>
        </w:rPr>
        <w:t xml:space="preserve">( </w:t>
      </w:r>
      <w:r w:rsidRPr="00E26887">
        <w:rPr>
          <w:rFonts w:ascii="Calibri" w:hAnsi="Calibri" w:cs="Calibri"/>
          <w:b/>
          <w:sz w:val="20"/>
          <w:szCs w:val="20"/>
        </w:rPr>
        <w:t xml:space="preserve">tylko w przypadku, gdy zachodzi przesłanka określona w art. 117 ust 4 ustawy </w:t>
      </w:r>
      <w:proofErr w:type="spellStart"/>
      <w:r w:rsidRPr="00E26887">
        <w:rPr>
          <w:rFonts w:ascii="Calibri" w:hAnsi="Calibri" w:cs="Calibri"/>
          <w:b/>
          <w:sz w:val="20"/>
          <w:szCs w:val="20"/>
        </w:rPr>
        <w:t>pzp</w:t>
      </w:r>
      <w:proofErr w:type="spellEnd"/>
      <w:r w:rsidRPr="00E26887">
        <w:rPr>
          <w:rFonts w:ascii="Calibri" w:hAnsi="Calibri" w:cs="Calibri"/>
          <w:b/>
          <w:sz w:val="20"/>
          <w:szCs w:val="20"/>
        </w:rPr>
        <w:t>)</w:t>
      </w:r>
    </w:p>
    <w:p w14:paraId="5B320C1A" w14:textId="77777777" w:rsidR="00F7759C" w:rsidRPr="00E26887" w:rsidRDefault="00F7759C" w:rsidP="00F7759C">
      <w:pPr>
        <w:spacing w:before="120"/>
        <w:rPr>
          <w:rFonts w:ascii="Calibri" w:hAnsi="Calibri" w:cs="Calibri"/>
          <w:b/>
          <w:i/>
          <w:sz w:val="20"/>
          <w:szCs w:val="20"/>
        </w:rPr>
      </w:pPr>
    </w:p>
    <w:p w14:paraId="2A0739B5" w14:textId="77777777" w:rsidR="00F7759C" w:rsidRPr="00E26887" w:rsidRDefault="00F7759C" w:rsidP="00F7759C">
      <w:pPr>
        <w:autoSpaceDE w:val="0"/>
        <w:autoSpaceDN w:val="0"/>
        <w:adjustRightInd w:val="0"/>
        <w:rPr>
          <w:rFonts w:ascii="Calibri" w:hAnsi="Calibri" w:cs="Calibri"/>
          <w:b/>
          <w:sz w:val="20"/>
          <w:szCs w:val="20"/>
        </w:rPr>
      </w:pPr>
    </w:p>
    <w:p w14:paraId="723D9CAF" w14:textId="77777777" w:rsidR="00F7759C" w:rsidRPr="0023711A" w:rsidRDefault="00F7759C" w:rsidP="00F7759C">
      <w:pPr>
        <w:pStyle w:val="Tekstpodstawowy"/>
        <w:jc w:val="right"/>
        <w:rPr>
          <w:rFonts w:ascii="Calibri" w:hAnsi="Calibri" w:cs="Calibri"/>
          <w:sz w:val="20"/>
        </w:rPr>
      </w:pPr>
      <w:r w:rsidRPr="00E26887">
        <w:rPr>
          <w:rFonts w:ascii="Calibri" w:hAnsi="Calibri" w:cs="Calibri"/>
          <w:sz w:val="20"/>
        </w:rPr>
        <w:tab/>
      </w:r>
      <w:r w:rsidRPr="00E26887">
        <w:rPr>
          <w:rFonts w:ascii="Calibri" w:hAnsi="Calibri" w:cs="Calibri"/>
          <w:sz w:val="20"/>
        </w:rPr>
        <w:tab/>
      </w:r>
      <w:r w:rsidRPr="00E26887">
        <w:rPr>
          <w:rFonts w:ascii="Calibri" w:hAnsi="Calibri" w:cs="Calibri"/>
          <w:sz w:val="20"/>
        </w:rPr>
        <w:tab/>
      </w:r>
      <w:r w:rsidRPr="00E26887">
        <w:rPr>
          <w:rFonts w:ascii="Calibri" w:hAnsi="Calibri" w:cs="Calibri"/>
          <w:sz w:val="20"/>
        </w:rPr>
        <w:tab/>
      </w:r>
      <w:r w:rsidRPr="00E26887">
        <w:rPr>
          <w:rFonts w:ascii="Calibri" w:hAnsi="Calibri" w:cs="Calibri"/>
          <w:sz w:val="20"/>
        </w:rPr>
        <w:tab/>
      </w:r>
      <w:r w:rsidRPr="00E26887">
        <w:rPr>
          <w:rFonts w:ascii="Calibri" w:hAnsi="Calibri" w:cs="Calibri"/>
          <w:sz w:val="20"/>
        </w:rPr>
        <w:tab/>
      </w:r>
      <w:r w:rsidRPr="00E26887">
        <w:rPr>
          <w:rFonts w:ascii="Calibri" w:hAnsi="Calibri" w:cs="Calibri"/>
          <w:sz w:val="20"/>
        </w:rPr>
        <w:tab/>
      </w:r>
      <w:r w:rsidRPr="00E26887">
        <w:rPr>
          <w:rFonts w:ascii="Calibri" w:hAnsi="Calibri" w:cs="Calibri"/>
          <w:sz w:val="20"/>
        </w:rPr>
        <w:tab/>
        <w:t xml:space="preserve">Załącznik Nr </w:t>
      </w:r>
      <w:r>
        <w:rPr>
          <w:rFonts w:ascii="Calibri" w:hAnsi="Calibri" w:cs="Calibri"/>
          <w:sz w:val="20"/>
        </w:rPr>
        <w:t>9 do SWZ (wzór)</w:t>
      </w:r>
    </w:p>
    <w:p w14:paraId="40B0CDCD" w14:textId="77777777" w:rsidR="00F7759C" w:rsidRPr="00E26887" w:rsidRDefault="00F7759C" w:rsidP="00F7759C">
      <w:pPr>
        <w:jc w:val="center"/>
        <w:rPr>
          <w:rFonts w:ascii="Calibri" w:hAnsi="Calibri" w:cs="Calibri"/>
          <w:b/>
          <w:i/>
          <w:sz w:val="20"/>
          <w:szCs w:val="20"/>
        </w:rPr>
      </w:pPr>
      <w:r w:rsidRPr="00E26887">
        <w:rPr>
          <w:rFonts w:ascii="Calibri" w:hAnsi="Calibri" w:cs="Calibri"/>
          <w:b/>
          <w:i/>
          <w:sz w:val="20"/>
          <w:szCs w:val="20"/>
        </w:rPr>
        <w:t>OŚWIADCZENIE</w:t>
      </w:r>
    </w:p>
    <w:p w14:paraId="59D3FE6C" w14:textId="77777777" w:rsidR="00F7759C" w:rsidRPr="00E26887" w:rsidRDefault="00F7759C" w:rsidP="00F7759C">
      <w:pPr>
        <w:jc w:val="center"/>
        <w:rPr>
          <w:rFonts w:ascii="Calibri" w:hAnsi="Calibri" w:cs="Calibri"/>
          <w:b/>
          <w:sz w:val="20"/>
          <w:szCs w:val="20"/>
        </w:rPr>
      </w:pPr>
      <w:r w:rsidRPr="00E26887">
        <w:rPr>
          <w:rFonts w:ascii="Calibri" w:hAnsi="Calibri" w:cs="Calibri"/>
          <w:b/>
          <w:sz w:val="20"/>
          <w:szCs w:val="20"/>
        </w:rPr>
        <w:t xml:space="preserve">Wykonawców wspólnie ubiegających się o udzielenie zamówienia, z którego wynika, które </w:t>
      </w:r>
      <w:r>
        <w:rPr>
          <w:rFonts w:ascii="Calibri" w:hAnsi="Calibri" w:cs="Calibri"/>
          <w:b/>
          <w:sz w:val="20"/>
          <w:szCs w:val="20"/>
        </w:rPr>
        <w:t>usługi</w:t>
      </w:r>
      <w:r w:rsidRPr="00E26887">
        <w:rPr>
          <w:rFonts w:ascii="Calibri" w:hAnsi="Calibri" w:cs="Calibri"/>
          <w:b/>
          <w:sz w:val="20"/>
          <w:szCs w:val="20"/>
        </w:rPr>
        <w:t xml:space="preserve"> wykonają poszczególni wykonawcy </w:t>
      </w:r>
    </w:p>
    <w:p w14:paraId="34D463FB" w14:textId="77777777" w:rsidR="00F7759C" w:rsidRPr="00E26887" w:rsidRDefault="00F7759C" w:rsidP="00F7759C">
      <w:pPr>
        <w:jc w:val="center"/>
        <w:rPr>
          <w:rFonts w:ascii="Calibri" w:hAnsi="Calibri" w:cs="Calibri"/>
          <w:b/>
          <w:sz w:val="20"/>
          <w:szCs w:val="20"/>
        </w:rPr>
      </w:pPr>
      <w:r w:rsidRPr="00E26887">
        <w:rPr>
          <w:rFonts w:ascii="Calibri" w:hAnsi="Calibri" w:cs="Calibri"/>
          <w:sz w:val="20"/>
          <w:szCs w:val="20"/>
        </w:rPr>
        <w:t xml:space="preserve">(oświadczenie składane jest na podstawie art. 117 ust 4 ustawy </w:t>
      </w:r>
      <w:proofErr w:type="spellStart"/>
      <w:r w:rsidRPr="00E26887">
        <w:rPr>
          <w:rFonts w:ascii="Calibri" w:hAnsi="Calibri" w:cs="Calibri"/>
          <w:sz w:val="20"/>
          <w:szCs w:val="20"/>
        </w:rPr>
        <w:t>pzp</w:t>
      </w:r>
      <w:proofErr w:type="spellEnd"/>
      <w:r w:rsidRPr="00E26887">
        <w:rPr>
          <w:rFonts w:ascii="Calibri" w:hAnsi="Calibri" w:cs="Calibri"/>
          <w:sz w:val="20"/>
          <w:szCs w:val="20"/>
        </w:rPr>
        <w:t>)</w:t>
      </w:r>
    </w:p>
    <w:p w14:paraId="530C597E" w14:textId="77777777" w:rsidR="00F7759C" w:rsidRPr="00E26887" w:rsidRDefault="00F7759C" w:rsidP="00F7759C">
      <w:pPr>
        <w:rPr>
          <w:rFonts w:ascii="Calibri" w:hAnsi="Calibri" w:cs="Calibri"/>
          <w:sz w:val="20"/>
          <w:szCs w:val="20"/>
        </w:rPr>
      </w:pPr>
    </w:p>
    <w:p w14:paraId="1BD2114A" w14:textId="77777777" w:rsidR="00F7759C" w:rsidRDefault="00F7759C" w:rsidP="00F7759C">
      <w:pPr>
        <w:rPr>
          <w:rFonts w:ascii="Calibri" w:hAnsi="Calibri" w:cs="Calibri"/>
          <w:sz w:val="20"/>
          <w:szCs w:val="20"/>
        </w:rPr>
      </w:pPr>
      <w:r w:rsidRPr="00E26887">
        <w:rPr>
          <w:rFonts w:ascii="Calibri" w:hAnsi="Calibri" w:cs="Calibri"/>
          <w:sz w:val="20"/>
          <w:szCs w:val="20"/>
        </w:rPr>
        <w:t xml:space="preserve">Dotyczy zamówienia realizowanego na rzecz </w:t>
      </w:r>
      <w:r>
        <w:rPr>
          <w:rFonts w:ascii="Calibri" w:hAnsi="Calibri" w:cs="Calibri"/>
          <w:sz w:val="20"/>
          <w:szCs w:val="20"/>
        </w:rPr>
        <w:t>Przedsiębiorstwa Gospodarki Komunalnej „Żyrardów” Sp. z o.</w:t>
      </w:r>
    </w:p>
    <w:p w14:paraId="64EE078B" w14:textId="77777777" w:rsidR="00F7759C" w:rsidRPr="00F962A7" w:rsidRDefault="00F7759C" w:rsidP="00F7759C">
      <w:pPr>
        <w:rPr>
          <w:bCs/>
          <w:sz w:val="20"/>
          <w:szCs w:val="20"/>
        </w:rPr>
      </w:pPr>
      <w:r>
        <w:rPr>
          <w:rFonts w:ascii="Calibri" w:hAnsi="Calibri" w:cs="Calibri"/>
          <w:sz w:val="20"/>
          <w:szCs w:val="20"/>
        </w:rPr>
        <w:t xml:space="preserve">o. </w:t>
      </w:r>
      <w:r w:rsidRPr="00E26887">
        <w:rPr>
          <w:rFonts w:ascii="Calibri" w:hAnsi="Calibri" w:cs="Calibri"/>
          <w:sz w:val="20"/>
          <w:szCs w:val="20"/>
        </w:rPr>
        <w:t>zamówienia pn</w:t>
      </w:r>
      <w:r>
        <w:rPr>
          <w:rFonts w:ascii="Calibri" w:hAnsi="Calibri" w:cs="Calibri"/>
          <w:sz w:val="20"/>
          <w:szCs w:val="20"/>
        </w:rPr>
        <w:t>.</w:t>
      </w:r>
      <w:r w:rsidRPr="00E26887">
        <w:rPr>
          <w:rFonts w:ascii="Calibri" w:hAnsi="Calibri" w:cs="Calibri"/>
          <w:b/>
          <w:sz w:val="20"/>
          <w:szCs w:val="20"/>
        </w:rPr>
        <w:t xml:space="preserve">: </w:t>
      </w:r>
      <w:r w:rsidRPr="00F962A7">
        <w:rPr>
          <w:rFonts w:cs="Calibri"/>
          <w:b/>
          <w:sz w:val="20"/>
          <w:szCs w:val="20"/>
        </w:rPr>
        <w:t>„</w:t>
      </w:r>
      <w:r>
        <w:rPr>
          <w:bCs/>
          <w:sz w:val="20"/>
          <w:szCs w:val="20"/>
        </w:rPr>
        <w:t>Dostawę</w:t>
      </w:r>
      <w:r w:rsidRPr="00F962A7">
        <w:rPr>
          <w:bCs/>
          <w:sz w:val="20"/>
          <w:szCs w:val="20"/>
        </w:rPr>
        <w:t xml:space="preserve"> soli kamiennej</w:t>
      </w:r>
      <w:r>
        <w:rPr>
          <w:bCs/>
          <w:sz w:val="20"/>
          <w:szCs w:val="20"/>
        </w:rPr>
        <w:t>,</w:t>
      </w:r>
      <w:r w:rsidRPr="00F962A7">
        <w:rPr>
          <w:bCs/>
          <w:sz w:val="20"/>
          <w:szCs w:val="20"/>
        </w:rPr>
        <w:t xml:space="preserve"> drogowej, niezbrylającej gat. DR, do zwalczania</w:t>
      </w:r>
    </w:p>
    <w:p w14:paraId="1AA43A29" w14:textId="77777777" w:rsidR="00F7759C" w:rsidRPr="00F962A7" w:rsidRDefault="00F7759C" w:rsidP="00F7759C">
      <w:pPr>
        <w:rPr>
          <w:rFonts w:cs="Calibri"/>
          <w:sz w:val="20"/>
          <w:szCs w:val="20"/>
        </w:rPr>
      </w:pPr>
      <w:r w:rsidRPr="00F962A7">
        <w:rPr>
          <w:bCs/>
          <w:sz w:val="20"/>
          <w:szCs w:val="20"/>
        </w:rPr>
        <w:t>śliskości zimowej</w:t>
      </w:r>
      <w:r w:rsidRPr="00F962A7">
        <w:rPr>
          <w:rFonts w:cs="Calibri"/>
          <w:b/>
          <w:sz w:val="20"/>
          <w:szCs w:val="20"/>
        </w:rPr>
        <w:t>”</w:t>
      </w:r>
    </w:p>
    <w:p w14:paraId="2958087E" w14:textId="77777777" w:rsidR="00F7759C" w:rsidRPr="008C2046" w:rsidRDefault="00F7759C" w:rsidP="00F7759C">
      <w:pPr>
        <w:ind w:left="567" w:firstLine="0"/>
        <w:rPr>
          <w:rFonts w:ascii="Calibri" w:hAnsi="Calibri" w:cs="Calibri"/>
          <w:bCs/>
          <w:i/>
          <w:color w:val="000000"/>
          <w:sz w:val="20"/>
          <w:szCs w:val="20"/>
        </w:rPr>
      </w:pPr>
      <w:r w:rsidRPr="00E26887">
        <w:rPr>
          <w:rFonts w:ascii="Calibri" w:hAnsi="Calibri" w:cs="Calibri"/>
          <w:bCs/>
          <w:color w:val="000000"/>
          <w:sz w:val="20"/>
          <w:szCs w:val="20"/>
        </w:rPr>
        <w:t xml:space="preserve">W związku ze złożeniem </w:t>
      </w:r>
      <w:r w:rsidRPr="00E26887">
        <w:rPr>
          <w:rFonts w:ascii="Calibri" w:hAnsi="Calibri" w:cs="Calibri"/>
          <w:b/>
          <w:bCs/>
          <w:color w:val="000000"/>
          <w:sz w:val="20"/>
          <w:szCs w:val="20"/>
        </w:rPr>
        <w:t>oferty wspólnej</w:t>
      </w:r>
      <w:r w:rsidRPr="00E26887">
        <w:rPr>
          <w:rFonts w:ascii="Calibri" w:hAnsi="Calibri" w:cs="Calibri"/>
          <w:bCs/>
          <w:color w:val="000000"/>
          <w:sz w:val="20"/>
          <w:szCs w:val="20"/>
        </w:rPr>
        <w:t xml:space="preserve"> </w:t>
      </w:r>
      <w:r w:rsidRPr="00E26887">
        <w:rPr>
          <w:rFonts w:ascii="Calibri" w:hAnsi="Calibri" w:cs="Calibri"/>
          <w:b/>
          <w:bCs/>
          <w:color w:val="000000"/>
          <w:sz w:val="20"/>
          <w:szCs w:val="20"/>
        </w:rPr>
        <w:t>oraz zaistnieniem okoliczności</w:t>
      </w:r>
      <w:r w:rsidRPr="00E26887">
        <w:rPr>
          <w:rFonts w:ascii="Calibri" w:hAnsi="Calibri" w:cs="Calibri"/>
          <w:bCs/>
          <w:color w:val="000000"/>
          <w:sz w:val="20"/>
          <w:szCs w:val="20"/>
        </w:rPr>
        <w:t xml:space="preserve">, o których mowa w </w:t>
      </w:r>
      <w:r>
        <w:rPr>
          <w:rFonts w:ascii="Calibri" w:hAnsi="Calibri" w:cs="Calibri"/>
          <w:bCs/>
          <w:i/>
          <w:color w:val="000000"/>
          <w:sz w:val="20"/>
          <w:szCs w:val="20"/>
        </w:rPr>
        <w:t xml:space="preserve">art. 117 ust. 4 ustawy </w:t>
      </w:r>
      <w:proofErr w:type="spellStart"/>
      <w:r w:rsidRPr="00E26887">
        <w:rPr>
          <w:rFonts w:ascii="Calibri" w:hAnsi="Calibri" w:cs="Calibri"/>
          <w:bCs/>
          <w:i/>
          <w:color w:val="000000"/>
          <w:sz w:val="20"/>
          <w:szCs w:val="20"/>
        </w:rPr>
        <w:t>pzp</w:t>
      </w:r>
      <w:proofErr w:type="spellEnd"/>
      <w:r w:rsidRPr="00E26887">
        <w:rPr>
          <w:rFonts w:ascii="Calibri" w:hAnsi="Calibri" w:cs="Calibri"/>
          <w:bCs/>
          <w:color w:val="000000"/>
          <w:sz w:val="20"/>
          <w:szCs w:val="20"/>
        </w:rPr>
        <w:t xml:space="preserve">, </w:t>
      </w:r>
      <w:r w:rsidRPr="00E26887">
        <w:rPr>
          <w:rFonts w:ascii="Calibri" w:hAnsi="Calibri" w:cs="Calibri"/>
          <w:b/>
          <w:bCs/>
          <w:color w:val="000000"/>
          <w:sz w:val="20"/>
          <w:szCs w:val="20"/>
        </w:rPr>
        <w:t>oświadczam/oświadczmy*,</w:t>
      </w:r>
      <w:r w:rsidRPr="00E26887">
        <w:rPr>
          <w:rFonts w:ascii="Calibri" w:hAnsi="Calibri" w:cs="Calibri"/>
          <w:bCs/>
          <w:color w:val="000000"/>
          <w:sz w:val="20"/>
          <w:szCs w:val="20"/>
        </w:rPr>
        <w:t xml:space="preserve"> że niżej wymienione </w:t>
      </w:r>
      <w:r>
        <w:rPr>
          <w:rFonts w:ascii="Calibri" w:hAnsi="Calibri" w:cs="Calibri"/>
          <w:bCs/>
          <w:sz w:val="20"/>
          <w:szCs w:val="20"/>
        </w:rPr>
        <w:t>usługi</w:t>
      </w:r>
      <w:r w:rsidRPr="00E26887">
        <w:rPr>
          <w:rFonts w:ascii="Calibri" w:hAnsi="Calibri" w:cs="Calibri"/>
          <w:bCs/>
          <w:sz w:val="20"/>
          <w:szCs w:val="20"/>
        </w:rPr>
        <w:t>:</w:t>
      </w:r>
    </w:p>
    <w:p w14:paraId="314A9C32" w14:textId="77777777" w:rsidR="00F7759C" w:rsidRPr="00E26887" w:rsidRDefault="00F7759C" w:rsidP="00F7759C">
      <w:pPr>
        <w:rPr>
          <w:rFonts w:ascii="Calibri" w:hAnsi="Calibri" w:cs="Calibri"/>
          <w:bCs/>
          <w:color w:val="000000"/>
          <w:sz w:val="20"/>
          <w:szCs w:val="20"/>
        </w:rPr>
      </w:pPr>
      <w:r w:rsidRPr="00E26887">
        <w:rPr>
          <w:rFonts w:ascii="Calibri" w:hAnsi="Calibri" w:cs="Calibri"/>
          <w:bCs/>
          <w:color w:val="000000"/>
          <w:sz w:val="20"/>
          <w:szCs w:val="20"/>
        </w:rPr>
        <w:t>……………………………………………………….</w:t>
      </w:r>
    </w:p>
    <w:p w14:paraId="1656FC83" w14:textId="77777777" w:rsidR="00F7759C" w:rsidRPr="00E26887" w:rsidRDefault="00F7759C" w:rsidP="00F7759C">
      <w:pPr>
        <w:rPr>
          <w:rFonts w:ascii="Calibri" w:hAnsi="Calibri" w:cs="Calibri"/>
          <w:bCs/>
          <w:color w:val="000000"/>
          <w:sz w:val="20"/>
          <w:szCs w:val="20"/>
        </w:rPr>
      </w:pPr>
      <w:r w:rsidRPr="00E26887">
        <w:rPr>
          <w:rFonts w:ascii="Calibri" w:hAnsi="Calibri" w:cs="Calibri"/>
          <w:bCs/>
          <w:color w:val="000000"/>
          <w:sz w:val="20"/>
          <w:szCs w:val="20"/>
        </w:rPr>
        <w:t>……………………………………………………….</w:t>
      </w:r>
    </w:p>
    <w:p w14:paraId="2221F8F8" w14:textId="77777777" w:rsidR="00F7759C" w:rsidRPr="00E26887" w:rsidRDefault="00F7759C" w:rsidP="00F7759C">
      <w:pPr>
        <w:rPr>
          <w:rFonts w:ascii="Calibri" w:hAnsi="Calibri" w:cs="Calibri"/>
          <w:bCs/>
          <w:i/>
          <w:color w:val="000000"/>
          <w:sz w:val="20"/>
          <w:szCs w:val="20"/>
        </w:rPr>
      </w:pPr>
      <w:r w:rsidRPr="00E26887">
        <w:rPr>
          <w:rFonts w:ascii="Calibri" w:hAnsi="Calibri" w:cs="Calibri"/>
          <w:bCs/>
          <w:i/>
          <w:color w:val="000000"/>
          <w:sz w:val="20"/>
          <w:szCs w:val="20"/>
        </w:rPr>
        <w:t xml:space="preserve">(należy wymienić, jakie i wskazać ich </w:t>
      </w:r>
      <w:r>
        <w:rPr>
          <w:rFonts w:ascii="Calibri" w:hAnsi="Calibri" w:cs="Calibri"/>
          <w:bCs/>
          <w:i/>
          <w:color w:val="000000"/>
          <w:sz w:val="20"/>
          <w:szCs w:val="20"/>
        </w:rPr>
        <w:t>zakres)</w:t>
      </w:r>
    </w:p>
    <w:p w14:paraId="0C591199" w14:textId="77777777" w:rsidR="00F7759C" w:rsidRPr="00E26887" w:rsidRDefault="00F7759C" w:rsidP="00F7759C">
      <w:pPr>
        <w:rPr>
          <w:rFonts w:ascii="Calibri" w:hAnsi="Calibri" w:cs="Calibri"/>
          <w:bCs/>
          <w:color w:val="000000"/>
          <w:sz w:val="20"/>
          <w:szCs w:val="20"/>
        </w:rPr>
      </w:pPr>
      <w:r w:rsidRPr="00E26887">
        <w:rPr>
          <w:rFonts w:ascii="Calibri" w:hAnsi="Calibri" w:cs="Calibri"/>
          <w:bCs/>
          <w:color w:val="000000"/>
          <w:sz w:val="20"/>
          <w:szCs w:val="20"/>
        </w:rPr>
        <w:t>będą wykonane</w:t>
      </w:r>
      <w:r>
        <w:rPr>
          <w:rFonts w:ascii="Calibri" w:hAnsi="Calibri" w:cs="Calibri"/>
          <w:bCs/>
          <w:color w:val="000000"/>
          <w:sz w:val="20"/>
          <w:szCs w:val="20"/>
        </w:rPr>
        <w:t xml:space="preserve"> przez następującego wykonawcę:</w:t>
      </w:r>
    </w:p>
    <w:p w14:paraId="5004C358" w14:textId="77777777" w:rsidR="00F7759C" w:rsidRPr="00E26887" w:rsidRDefault="00F7759C" w:rsidP="00F7759C">
      <w:pPr>
        <w:rPr>
          <w:rFonts w:ascii="Calibri" w:hAnsi="Calibri" w:cs="Calibri"/>
          <w:sz w:val="20"/>
          <w:szCs w:val="20"/>
        </w:rPr>
      </w:pPr>
      <w:r w:rsidRPr="00E26887">
        <w:rPr>
          <w:rFonts w:ascii="Calibri" w:hAnsi="Calibri" w:cs="Calibri"/>
          <w:sz w:val="20"/>
          <w:szCs w:val="20"/>
        </w:rPr>
        <w:t>………………………………………………………..</w:t>
      </w:r>
    </w:p>
    <w:p w14:paraId="61C6D99D" w14:textId="77777777" w:rsidR="00F7759C" w:rsidRPr="00E26887" w:rsidRDefault="00F7759C" w:rsidP="00F7759C">
      <w:pPr>
        <w:rPr>
          <w:rFonts w:ascii="Calibri" w:hAnsi="Calibri" w:cs="Calibri"/>
          <w:sz w:val="20"/>
          <w:szCs w:val="20"/>
        </w:rPr>
      </w:pPr>
      <w:r w:rsidRPr="00E26887">
        <w:rPr>
          <w:rFonts w:ascii="Calibri" w:hAnsi="Calibri" w:cs="Calibri"/>
          <w:sz w:val="20"/>
          <w:szCs w:val="20"/>
        </w:rPr>
        <w:t>………………………………………………………..</w:t>
      </w:r>
    </w:p>
    <w:p w14:paraId="2497434A" w14:textId="77777777" w:rsidR="00F7759C" w:rsidRPr="00E26887" w:rsidRDefault="00F7759C" w:rsidP="00F7759C">
      <w:pPr>
        <w:rPr>
          <w:rFonts w:ascii="Calibri" w:hAnsi="Calibri" w:cs="Calibri"/>
          <w:bCs/>
          <w:i/>
          <w:color w:val="000000"/>
          <w:sz w:val="20"/>
          <w:szCs w:val="20"/>
        </w:rPr>
      </w:pPr>
      <w:r w:rsidRPr="00E26887">
        <w:rPr>
          <w:rFonts w:ascii="Calibri" w:hAnsi="Calibri" w:cs="Calibri"/>
          <w:bCs/>
          <w:i/>
          <w:color w:val="000000"/>
          <w:sz w:val="20"/>
          <w:szCs w:val="20"/>
        </w:rPr>
        <w:t>(należy podać nazwę wykonawcy wspólnie ubiegającego się o udzielenie zamówienia)</w:t>
      </w:r>
    </w:p>
    <w:p w14:paraId="59FD2CE5" w14:textId="77777777" w:rsidR="00F7759C" w:rsidRPr="00E26887" w:rsidRDefault="00F7759C" w:rsidP="00F7759C">
      <w:pPr>
        <w:ind w:left="0" w:firstLine="0"/>
        <w:rPr>
          <w:rFonts w:ascii="Calibri" w:hAnsi="Calibri" w:cs="Calibri"/>
          <w:b/>
          <w:sz w:val="20"/>
          <w:szCs w:val="20"/>
        </w:rPr>
      </w:pPr>
    </w:p>
    <w:p w14:paraId="60B0442D" w14:textId="77777777" w:rsidR="00F7759C" w:rsidRPr="00E26887" w:rsidRDefault="00F7759C" w:rsidP="00F7759C">
      <w:pPr>
        <w:rPr>
          <w:rFonts w:ascii="Calibri" w:hAnsi="Calibri" w:cs="Calibri"/>
          <w:sz w:val="20"/>
          <w:szCs w:val="20"/>
        </w:rPr>
      </w:pPr>
      <w:r w:rsidRPr="00E26887">
        <w:rPr>
          <w:rFonts w:ascii="Calibri" w:hAnsi="Calibri" w:cs="Calibri"/>
          <w:sz w:val="20"/>
          <w:szCs w:val="20"/>
        </w:rPr>
        <w:t>* niepotrzebne skreślić</w:t>
      </w:r>
    </w:p>
    <w:p w14:paraId="65345D45" w14:textId="77777777" w:rsidR="00F7759C" w:rsidRPr="00E26887" w:rsidRDefault="00F7759C" w:rsidP="00F7759C">
      <w:pPr>
        <w:ind w:left="0" w:firstLine="0"/>
        <w:rPr>
          <w:rFonts w:ascii="Calibri" w:hAnsi="Calibri" w:cs="Calibri"/>
          <w:color w:val="000000"/>
          <w:sz w:val="20"/>
          <w:szCs w:val="20"/>
        </w:rPr>
      </w:pPr>
    </w:p>
    <w:p w14:paraId="24EB01A0" w14:textId="77777777" w:rsidR="00F7759C" w:rsidRDefault="00F7759C" w:rsidP="00F7759C">
      <w:pPr>
        <w:pStyle w:val="rozdzia"/>
        <w:jc w:val="left"/>
        <w:rPr>
          <w:rFonts w:ascii="Cambria" w:hAnsi="Cambria"/>
          <w:color w:val="FF0000"/>
          <w:sz w:val="16"/>
        </w:rPr>
      </w:pPr>
      <w:r>
        <w:rPr>
          <w:rFonts w:ascii="Cambria" w:hAnsi="Cambria"/>
          <w:color w:val="FF0000"/>
          <w:sz w:val="16"/>
        </w:rPr>
        <w:t>UWAGA:</w:t>
      </w:r>
    </w:p>
    <w:p w14:paraId="66AA1DA1" w14:textId="77777777" w:rsidR="00F7759C" w:rsidRDefault="00F7759C" w:rsidP="00F7759C">
      <w:pPr>
        <w:pStyle w:val="rozdzia"/>
        <w:numPr>
          <w:ilvl w:val="0"/>
          <w:numId w:val="74"/>
        </w:numPr>
        <w:jc w:val="left"/>
        <w:rPr>
          <w:rFonts w:ascii="Cambria" w:hAnsi="Cambria"/>
          <w:color w:val="FF0000"/>
          <w:sz w:val="16"/>
        </w:rPr>
      </w:pPr>
      <w:r>
        <w:rPr>
          <w:rFonts w:ascii="Cambria" w:hAnsi="Cambria"/>
          <w:color w:val="FF0000"/>
          <w:sz w:val="16"/>
        </w:rPr>
        <w:t>Zamawiający zaleca przed podpisaniem, zapisanie dokumentu w formacie.pdf</w:t>
      </w:r>
    </w:p>
    <w:p w14:paraId="273FA6C5" w14:textId="77777777" w:rsidR="00F7759C" w:rsidRDefault="00F7759C" w:rsidP="00F7759C">
      <w:pPr>
        <w:pStyle w:val="rozdzia"/>
        <w:numPr>
          <w:ilvl w:val="0"/>
          <w:numId w:val="74"/>
        </w:numPr>
        <w:jc w:val="left"/>
        <w:rPr>
          <w:rFonts w:ascii="Cambria" w:hAnsi="Cambria"/>
          <w:color w:val="FF0000"/>
          <w:sz w:val="16"/>
        </w:rPr>
      </w:pPr>
      <w:r>
        <w:rPr>
          <w:rFonts w:ascii="Cambria" w:hAnsi="Cambria"/>
          <w:color w:val="FF0000"/>
          <w:sz w:val="16"/>
        </w:rPr>
        <w:t xml:space="preserve">Dokument należy wypełnić i podpisać kwalifikowalnym podpisem elektronicznym lub podpisem zaufanym lub podpisem osobistym </w:t>
      </w:r>
    </w:p>
    <w:p w14:paraId="4FEDA204" w14:textId="77777777" w:rsidR="00F7759C" w:rsidRDefault="00F7759C" w:rsidP="00F7759C">
      <w:pPr>
        <w:pStyle w:val="rozdzia"/>
        <w:numPr>
          <w:ilvl w:val="0"/>
          <w:numId w:val="74"/>
        </w:numPr>
        <w:jc w:val="left"/>
        <w:rPr>
          <w:rFonts w:ascii="Cambria" w:hAnsi="Cambria"/>
          <w:color w:val="FF0000"/>
          <w:sz w:val="16"/>
        </w:rPr>
      </w:pPr>
      <w:r>
        <w:rPr>
          <w:rFonts w:ascii="Cambria" w:hAnsi="Cambria"/>
          <w:color w:val="FF0000"/>
          <w:sz w:val="16"/>
        </w:rPr>
        <w:t>Dokument składany przez każdego wykonawcę wspólnie ubiegającego się o udzielenie zamówienia</w:t>
      </w:r>
    </w:p>
    <w:p w14:paraId="6A6D541C" w14:textId="77777777" w:rsidR="00F7759C" w:rsidRPr="006766B1" w:rsidRDefault="00F7759C" w:rsidP="00F7759C">
      <w:pPr>
        <w:pStyle w:val="rozdzia"/>
        <w:numPr>
          <w:ilvl w:val="0"/>
          <w:numId w:val="74"/>
        </w:numPr>
        <w:jc w:val="left"/>
        <w:rPr>
          <w:rFonts w:ascii="Cambria" w:hAnsi="Cambria"/>
          <w:color w:val="FF0000"/>
          <w:sz w:val="16"/>
          <w:u w:val="single"/>
        </w:rPr>
      </w:pPr>
      <w:r w:rsidRPr="006766B1">
        <w:rPr>
          <w:rFonts w:ascii="Cambria" w:hAnsi="Cambria"/>
          <w:color w:val="FF0000"/>
          <w:sz w:val="16"/>
          <w:u w:val="single"/>
        </w:rPr>
        <w:t xml:space="preserve">Niniejsze oświadczenie należy złożyć tylko w przypadku, gdy zachodzą okoliczności, o których mowa w art. 117 ust. 4 ustawy </w:t>
      </w:r>
      <w:proofErr w:type="spellStart"/>
      <w:r w:rsidRPr="006766B1">
        <w:rPr>
          <w:rFonts w:ascii="Cambria" w:hAnsi="Cambria"/>
          <w:color w:val="FF0000"/>
          <w:sz w:val="16"/>
          <w:u w:val="single"/>
        </w:rPr>
        <w:t>pzp</w:t>
      </w:r>
      <w:proofErr w:type="spellEnd"/>
      <w:r w:rsidRPr="006766B1">
        <w:rPr>
          <w:rFonts w:ascii="Cambria" w:hAnsi="Cambria"/>
          <w:color w:val="FF0000"/>
          <w:sz w:val="16"/>
          <w:u w:val="single"/>
        </w:rPr>
        <w:t>.</w:t>
      </w:r>
    </w:p>
    <w:p w14:paraId="7F409C25" w14:textId="77777777" w:rsidR="00F7759C" w:rsidRDefault="00F7759C" w:rsidP="00F7759C">
      <w:pPr>
        <w:pStyle w:val="Zwykytekst"/>
        <w:spacing w:line="288" w:lineRule="auto"/>
        <w:ind w:left="0" w:firstLine="0"/>
        <w:rPr>
          <w:rFonts w:asciiTheme="majorHAnsi" w:hAnsiTheme="majorHAnsi" w:cstheme="majorHAnsi"/>
          <w:bCs/>
          <w:i/>
        </w:rPr>
      </w:pPr>
    </w:p>
    <w:p w14:paraId="0C0164FC" w14:textId="77777777" w:rsidR="00EC7367" w:rsidRDefault="00EC7367" w:rsidP="00977FCC">
      <w:pPr>
        <w:pStyle w:val="Zwykytekst"/>
        <w:spacing w:line="288" w:lineRule="auto"/>
        <w:ind w:left="0" w:firstLine="0"/>
        <w:rPr>
          <w:rFonts w:asciiTheme="majorHAnsi" w:hAnsiTheme="majorHAnsi" w:cstheme="majorHAnsi"/>
          <w:bCs/>
          <w:i/>
        </w:rPr>
      </w:pPr>
    </w:p>
    <w:p w14:paraId="6CB33FCF" w14:textId="77777777" w:rsidR="00F7759C" w:rsidRDefault="00F7759C" w:rsidP="00977FCC">
      <w:pPr>
        <w:pStyle w:val="Zwykytekst"/>
        <w:spacing w:line="288" w:lineRule="auto"/>
        <w:ind w:left="0" w:firstLine="0"/>
        <w:rPr>
          <w:rFonts w:asciiTheme="majorHAnsi" w:hAnsiTheme="majorHAnsi" w:cstheme="majorHAnsi"/>
          <w:bCs/>
          <w:i/>
        </w:rPr>
      </w:pPr>
    </w:p>
    <w:p w14:paraId="33A3D885" w14:textId="77777777" w:rsidR="00F7759C" w:rsidRDefault="00F7759C" w:rsidP="00977FCC">
      <w:pPr>
        <w:pStyle w:val="Zwykytekst"/>
        <w:spacing w:line="288" w:lineRule="auto"/>
        <w:ind w:left="0" w:firstLine="0"/>
        <w:rPr>
          <w:rFonts w:asciiTheme="majorHAnsi" w:hAnsiTheme="majorHAnsi" w:cstheme="majorHAnsi"/>
          <w:bCs/>
          <w:i/>
        </w:rPr>
      </w:pPr>
    </w:p>
    <w:p w14:paraId="2FB62495" w14:textId="77777777" w:rsidR="00F7759C" w:rsidRDefault="00F7759C" w:rsidP="00977FCC">
      <w:pPr>
        <w:pStyle w:val="Zwykytekst"/>
        <w:spacing w:line="288" w:lineRule="auto"/>
        <w:ind w:left="0" w:firstLine="0"/>
        <w:rPr>
          <w:rFonts w:asciiTheme="majorHAnsi" w:hAnsiTheme="majorHAnsi" w:cstheme="majorHAnsi"/>
          <w:bCs/>
          <w:i/>
        </w:rPr>
      </w:pPr>
    </w:p>
    <w:p w14:paraId="79A63FCB" w14:textId="77777777" w:rsidR="00F7759C" w:rsidRDefault="00F7759C" w:rsidP="00977FCC">
      <w:pPr>
        <w:pStyle w:val="Zwykytekst"/>
        <w:spacing w:line="288" w:lineRule="auto"/>
        <w:ind w:left="0" w:firstLine="0"/>
        <w:rPr>
          <w:rFonts w:asciiTheme="majorHAnsi" w:hAnsiTheme="majorHAnsi" w:cstheme="majorHAnsi"/>
          <w:bCs/>
          <w:i/>
        </w:rPr>
      </w:pPr>
    </w:p>
    <w:p w14:paraId="79EA3C83" w14:textId="77777777" w:rsidR="00F7759C" w:rsidRDefault="00F7759C" w:rsidP="00977FCC">
      <w:pPr>
        <w:pStyle w:val="Zwykytekst"/>
        <w:spacing w:line="288" w:lineRule="auto"/>
        <w:ind w:left="0" w:firstLine="0"/>
        <w:rPr>
          <w:rFonts w:asciiTheme="majorHAnsi" w:hAnsiTheme="majorHAnsi" w:cstheme="majorHAnsi"/>
          <w:bCs/>
          <w:i/>
        </w:rPr>
      </w:pPr>
    </w:p>
    <w:p w14:paraId="2A2071D7" w14:textId="77777777" w:rsidR="00F7759C" w:rsidRDefault="00F7759C" w:rsidP="00977FCC">
      <w:pPr>
        <w:pStyle w:val="Zwykytekst"/>
        <w:spacing w:line="288" w:lineRule="auto"/>
        <w:ind w:left="0" w:firstLine="0"/>
        <w:rPr>
          <w:rFonts w:asciiTheme="majorHAnsi" w:hAnsiTheme="majorHAnsi" w:cstheme="majorHAnsi"/>
          <w:bCs/>
          <w:i/>
        </w:rPr>
      </w:pPr>
    </w:p>
    <w:p w14:paraId="39BC0F83" w14:textId="77777777" w:rsidR="00F7759C" w:rsidRDefault="00F7759C" w:rsidP="00977FCC">
      <w:pPr>
        <w:pStyle w:val="Zwykytekst"/>
        <w:spacing w:line="288" w:lineRule="auto"/>
        <w:ind w:left="0" w:firstLine="0"/>
        <w:rPr>
          <w:rFonts w:asciiTheme="majorHAnsi" w:hAnsiTheme="majorHAnsi" w:cstheme="majorHAnsi"/>
          <w:bCs/>
          <w:i/>
        </w:rPr>
      </w:pPr>
    </w:p>
    <w:p w14:paraId="7EABD639" w14:textId="77777777" w:rsidR="00F7759C" w:rsidRDefault="00F7759C" w:rsidP="00977FCC">
      <w:pPr>
        <w:pStyle w:val="Zwykytekst"/>
        <w:spacing w:line="288" w:lineRule="auto"/>
        <w:ind w:left="0" w:firstLine="0"/>
        <w:rPr>
          <w:rFonts w:asciiTheme="majorHAnsi" w:hAnsiTheme="majorHAnsi" w:cstheme="majorHAnsi"/>
          <w:bCs/>
          <w:i/>
        </w:rPr>
      </w:pPr>
    </w:p>
    <w:p w14:paraId="21464D68" w14:textId="77777777" w:rsidR="00F7759C" w:rsidRDefault="00F7759C" w:rsidP="00977FCC">
      <w:pPr>
        <w:pStyle w:val="Zwykytekst"/>
        <w:spacing w:line="288" w:lineRule="auto"/>
        <w:ind w:left="0" w:firstLine="0"/>
        <w:rPr>
          <w:rFonts w:asciiTheme="majorHAnsi" w:hAnsiTheme="majorHAnsi" w:cstheme="majorHAnsi"/>
          <w:bCs/>
          <w:i/>
        </w:rPr>
      </w:pPr>
    </w:p>
    <w:p w14:paraId="21145CA2" w14:textId="77777777" w:rsidR="00F7759C" w:rsidRDefault="00F7759C" w:rsidP="00977FCC">
      <w:pPr>
        <w:pStyle w:val="Zwykytekst"/>
        <w:spacing w:line="288" w:lineRule="auto"/>
        <w:ind w:left="0" w:firstLine="0"/>
        <w:rPr>
          <w:rFonts w:asciiTheme="majorHAnsi" w:hAnsiTheme="majorHAnsi" w:cstheme="majorHAnsi"/>
          <w:bCs/>
          <w:i/>
        </w:rPr>
      </w:pPr>
    </w:p>
    <w:p w14:paraId="2F8A6053" w14:textId="77777777" w:rsidR="00F7759C" w:rsidRDefault="00F7759C" w:rsidP="00F7759C">
      <w:pPr>
        <w:tabs>
          <w:tab w:val="center" w:pos="4536"/>
          <w:tab w:val="right" w:pos="9072"/>
        </w:tabs>
        <w:spacing w:line="276" w:lineRule="auto"/>
        <w:jc w:val="right"/>
        <w:rPr>
          <w:rFonts w:cstheme="minorHAnsi"/>
          <w:b/>
          <w:sz w:val="20"/>
          <w:szCs w:val="20"/>
        </w:rPr>
      </w:pPr>
      <w:r>
        <w:rPr>
          <w:rFonts w:cstheme="minorHAnsi"/>
          <w:b/>
          <w:sz w:val="20"/>
          <w:szCs w:val="20"/>
        </w:rPr>
        <w:t>Załącznik nr 10 do SWZ</w:t>
      </w:r>
    </w:p>
    <w:p w14:paraId="6A9E2AE3" w14:textId="77777777" w:rsidR="00F7759C" w:rsidRPr="00332F32" w:rsidRDefault="00F7759C" w:rsidP="00F7759C">
      <w:pPr>
        <w:tabs>
          <w:tab w:val="center" w:pos="4536"/>
          <w:tab w:val="right" w:pos="9072"/>
        </w:tabs>
        <w:spacing w:line="276" w:lineRule="auto"/>
        <w:jc w:val="center"/>
        <w:rPr>
          <w:rFonts w:cstheme="minorHAnsi"/>
          <w:b/>
          <w:sz w:val="20"/>
          <w:szCs w:val="20"/>
        </w:rPr>
      </w:pPr>
      <w:r w:rsidRPr="00332F32">
        <w:rPr>
          <w:rFonts w:cstheme="minorHAnsi"/>
          <w:b/>
          <w:sz w:val="20"/>
          <w:szCs w:val="20"/>
        </w:rPr>
        <w:t xml:space="preserve">UMOWA Nr </w:t>
      </w:r>
      <w:r w:rsidRPr="00332F32">
        <w:rPr>
          <w:rFonts w:cstheme="minorHAnsi"/>
          <w:b/>
          <w:color w:val="3B3B3B"/>
          <w:w w:val="105"/>
          <w:sz w:val="20"/>
          <w:szCs w:val="20"/>
        </w:rPr>
        <w:t>ZP</w:t>
      </w:r>
      <w:r>
        <w:rPr>
          <w:rFonts w:cstheme="minorHAnsi"/>
          <w:b/>
          <w:color w:val="3B3B3B"/>
          <w:w w:val="105"/>
          <w:sz w:val="20"/>
          <w:szCs w:val="20"/>
        </w:rPr>
        <w:t>.26.ZZ.2PZP.2022</w:t>
      </w:r>
    </w:p>
    <w:p w14:paraId="50E04565" w14:textId="77777777" w:rsidR="00F7759C" w:rsidRPr="00332F32" w:rsidRDefault="00F7759C" w:rsidP="00F7759C">
      <w:pPr>
        <w:spacing w:line="276" w:lineRule="auto"/>
        <w:rPr>
          <w:rFonts w:cstheme="minorHAnsi"/>
          <w:sz w:val="20"/>
          <w:szCs w:val="20"/>
        </w:rPr>
      </w:pPr>
      <w:r w:rsidRPr="00332F32">
        <w:rPr>
          <w:rFonts w:cstheme="minorHAnsi"/>
          <w:sz w:val="20"/>
          <w:szCs w:val="20"/>
        </w:rPr>
        <w:t>Zawarta w dniu …………………… w Żyrardowie pomiędzy:</w:t>
      </w:r>
    </w:p>
    <w:p w14:paraId="53D6C610" w14:textId="77777777" w:rsidR="00D93569" w:rsidRDefault="00F7759C" w:rsidP="00D93569">
      <w:pPr>
        <w:spacing w:line="276" w:lineRule="auto"/>
        <w:rPr>
          <w:rFonts w:eastAsia="Times New Roman" w:cstheme="minorHAnsi"/>
          <w:sz w:val="20"/>
          <w:szCs w:val="20"/>
        </w:rPr>
      </w:pPr>
      <w:r w:rsidRPr="00332F32">
        <w:rPr>
          <w:rFonts w:eastAsia="Times New Roman" w:cstheme="minorHAnsi"/>
          <w:b/>
          <w:sz w:val="20"/>
          <w:szCs w:val="20"/>
        </w:rPr>
        <w:t>Przedsiębiorstwem Gospodarki Komunalnej „Żyrardów” Sp. z o. o</w:t>
      </w:r>
      <w:r w:rsidRPr="00332F32">
        <w:rPr>
          <w:rFonts w:eastAsia="Times New Roman" w:cstheme="minorHAnsi"/>
          <w:sz w:val="20"/>
          <w:szCs w:val="20"/>
        </w:rPr>
        <w:t xml:space="preserve">., 96-300 Żyrardów, ul. Czysta 5 </w:t>
      </w:r>
    </w:p>
    <w:p w14:paraId="61361A71" w14:textId="77777777" w:rsidR="00D93569" w:rsidRDefault="00F7759C" w:rsidP="00D93569">
      <w:pPr>
        <w:spacing w:line="276" w:lineRule="auto"/>
        <w:rPr>
          <w:rFonts w:eastAsia="Times New Roman" w:cstheme="minorHAnsi"/>
          <w:sz w:val="20"/>
          <w:szCs w:val="20"/>
        </w:rPr>
      </w:pPr>
      <w:r w:rsidRPr="00332F32">
        <w:rPr>
          <w:rFonts w:eastAsia="Times New Roman" w:cstheme="minorHAnsi"/>
          <w:sz w:val="20"/>
          <w:szCs w:val="20"/>
        </w:rPr>
        <w:t>wpisanym do rejestru przedsiębiorców prowadzonego przez Sąd Re</w:t>
      </w:r>
      <w:r w:rsidR="00D93569">
        <w:rPr>
          <w:rFonts w:eastAsia="Times New Roman" w:cstheme="minorHAnsi"/>
          <w:sz w:val="20"/>
          <w:szCs w:val="20"/>
        </w:rPr>
        <w:t xml:space="preserve">jonowy dla Łodzi – </w:t>
      </w:r>
      <w:proofErr w:type="spellStart"/>
      <w:r w:rsidR="00D93569">
        <w:rPr>
          <w:rFonts w:eastAsia="Times New Roman" w:cstheme="minorHAnsi"/>
          <w:sz w:val="20"/>
          <w:szCs w:val="20"/>
        </w:rPr>
        <w:t>Śródmieścia,XX</w:t>
      </w:r>
      <w:proofErr w:type="spellEnd"/>
    </w:p>
    <w:p w14:paraId="0E56CC3B" w14:textId="77777777" w:rsidR="00D93569" w:rsidRDefault="00F7759C" w:rsidP="00D93569">
      <w:pPr>
        <w:spacing w:line="276" w:lineRule="auto"/>
        <w:rPr>
          <w:rFonts w:eastAsia="Times New Roman" w:cstheme="minorHAnsi"/>
          <w:sz w:val="20"/>
          <w:szCs w:val="20"/>
        </w:rPr>
      </w:pPr>
      <w:r w:rsidRPr="00332F32">
        <w:rPr>
          <w:rFonts w:eastAsia="Times New Roman" w:cstheme="minorHAnsi"/>
          <w:sz w:val="20"/>
          <w:szCs w:val="20"/>
        </w:rPr>
        <w:t xml:space="preserve">Wydział Gospodarczy Krajowego Rejestru Sądowego pod nr KRS 0000153850, Kapitał Zakładowy 47 </w:t>
      </w:r>
    </w:p>
    <w:p w14:paraId="46D301FE" w14:textId="32E5BAFE" w:rsidR="00F7759C" w:rsidRPr="00332F32" w:rsidRDefault="00F7759C" w:rsidP="00D93569">
      <w:pPr>
        <w:spacing w:line="276" w:lineRule="auto"/>
        <w:rPr>
          <w:rFonts w:eastAsia="Times New Roman" w:cstheme="minorHAnsi"/>
          <w:sz w:val="20"/>
          <w:szCs w:val="20"/>
        </w:rPr>
      </w:pPr>
      <w:r w:rsidRPr="00332F32">
        <w:rPr>
          <w:rFonts w:eastAsia="Times New Roman" w:cstheme="minorHAnsi"/>
          <w:sz w:val="20"/>
          <w:szCs w:val="20"/>
        </w:rPr>
        <w:t>207000,00 PLN, NIP 838-000-72-01, REGON 750086653, reprezentowanym przez:</w:t>
      </w:r>
    </w:p>
    <w:p w14:paraId="28003FFF" w14:textId="77777777" w:rsidR="00F7759C" w:rsidRPr="00332F32" w:rsidRDefault="00F7759C" w:rsidP="00F7759C">
      <w:pPr>
        <w:spacing w:line="276" w:lineRule="auto"/>
        <w:rPr>
          <w:rFonts w:eastAsia="Times New Roman" w:cstheme="minorHAnsi"/>
          <w:sz w:val="20"/>
          <w:szCs w:val="20"/>
        </w:rPr>
      </w:pPr>
      <w:r w:rsidRPr="00332F32">
        <w:rPr>
          <w:rFonts w:eastAsia="Times New Roman" w:cstheme="minorHAnsi"/>
          <w:sz w:val="20"/>
          <w:szCs w:val="20"/>
        </w:rPr>
        <w:t xml:space="preserve">…………………………………….–  Prezesa Zarządu </w:t>
      </w:r>
    </w:p>
    <w:p w14:paraId="2CA3E17F" w14:textId="77777777" w:rsidR="00F7759C" w:rsidRPr="00332F32" w:rsidRDefault="00F7759C" w:rsidP="00F7759C">
      <w:pPr>
        <w:spacing w:line="276" w:lineRule="auto"/>
        <w:rPr>
          <w:rFonts w:eastAsia="Times New Roman" w:cstheme="minorHAnsi"/>
          <w:sz w:val="20"/>
          <w:szCs w:val="20"/>
        </w:rPr>
      </w:pPr>
      <w:r w:rsidRPr="00332F32">
        <w:rPr>
          <w:rFonts w:eastAsia="Times New Roman" w:cstheme="minorHAnsi"/>
          <w:sz w:val="20"/>
          <w:szCs w:val="20"/>
        </w:rPr>
        <w:t xml:space="preserve">…………………………………. – </w:t>
      </w:r>
      <w:r>
        <w:rPr>
          <w:rFonts w:eastAsia="Times New Roman" w:cstheme="minorHAnsi"/>
          <w:sz w:val="20"/>
          <w:szCs w:val="20"/>
        </w:rPr>
        <w:t>……………………………</w:t>
      </w:r>
    </w:p>
    <w:p w14:paraId="260E8008" w14:textId="77777777" w:rsidR="00F7759C" w:rsidRPr="00332F32" w:rsidRDefault="00F7759C" w:rsidP="00F7759C">
      <w:pPr>
        <w:spacing w:line="276" w:lineRule="auto"/>
        <w:rPr>
          <w:rFonts w:cstheme="minorHAnsi"/>
          <w:sz w:val="20"/>
          <w:szCs w:val="20"/>
        </w:rPr>
      </w:pPr>
      <w:r w:rsidRPr="00332F32">
        <w:rPr>
          <w:rFonts w:cstheme="minorHAnsi"/>
          <w:sz w:val="20"/>
          <w:szCs w:val="20"/>
        </w:rPr>
        <w:t>zwanym dalej "Zamawiającym",</w:t>
      </w:r>
    </w:p>
    <w:p w14:paraId="155283E8" w14:textId="77777777" w:rsidR="00F7759C" w:rsidRPr="00332F32" w:rsidRDefault="00F7759C" w:rsidP="00F7759C">
      <w:pPr>
        <w:spacing w:line="276" w:lineRule="auto"/>
        <w:rPr>
          <w:rFonts w:cstheme="minorHAnsi"/>
          <w:sz w:val="20"/>
          <w:szCs w:val="20"/>
        </w:rPr>
      </w:pPr>
      <w:r w:rsidRPr="00332F32">
        <w:rPr>
          <w:rFonts w:cstheme="minorHAnsi"/>
          <w:sz w:val="20"/>
          <w:szCs w:val="20"/>
        </w:rPr>
        <w:t>a:</w:t>
      </w:r>
    </w:p>
    <w:p w14:paraId="199B1C52" w14:textId="77777777" w:rsidR="00F7759C" w:rsidRPr="00170E55" w:rsidRDefault="00F7759C" w:rsidP="00F7759C">
      <w:pPr>
        <w:pStyle w:val="Tekstpodstawowy"/>
        <w:spacing w:line="276" w:lineRule="auto"/>
        <w:rPr>
          <w:rFonts w:asciiTheme="minorHAnsi" w:hAnsiTheme="minorHAnsi" w:cstheme="minorHAnsi"/>
        </w:rPr>
      </w:pPr>
      <w:r w:rsidRPr="00170E55">
        <w:rPr>
          <w:rFonts w:asciiTheme="minorHAnsi" w:hAnsiTheme="minorHAnsi" w:cstheme="minorHAnsi"/>
        </w:rPr>
        <w:t>……………………………………………………………………………………………………………………………………………………………………………………………………………………………………………………………………………………………………………………………………………</w:t>
      </w:r>
      <w:r>
        <w:rPr>
          <w:rFonts w:asciiTheme="minorHAnsi" w:hAnsiTheme="minorHAnsi" w:cstheme="minorHAnsi"/>
        </w:rPr>
        <w:t>…………..</w:t>
      </w:r>
    </w:p>
    <w:p w14:paraId="6E9A42BD" w14:textId="77777777" w:rsidR="00F7759C" w:rsidRPr="00332F32" w:rsidRDefault="00F7759C" w:rsidP="00F7759C">
      <w:pPr>
        <w:spacing w:line="276" w:lineRule="auto"/>
        <w:rPr>
          <w:rFonts w:cstheme="minorHAnsi"/>
          <w:sz w:val="20"/>
          <w:szCs w:val="20"/>
        </w:rPr>
      </w:pPr>
      <w:r w:rsidRPr="00332F32">
        <w:rPr>
          <w:rFonts w:cstheme="minorHAnsi"/>
          <w:sz w:val="20"/>
          <w:szCs w:val="20"/>
        </w:rPr>
        <w:t>…………………………………………</w:t>
      </w:r>
    </w:p>
    <w:p w14:paraId="2EFF3B68" w14:textId="77777777" w:rsidR="00F7759C" w:rsidRPr="00332F32" w:rsidRDefault="00F7759C" w:rsidP="00F7759C">
      <w:pPr>
        <w:spacing w:line="276" w:lineRule="auto"/>
        <w:rPr>
          <w:rFonts w:cstheme="minorHAnsi"/>
          <w:sz w:val="20"/>
          <w:szCs w:val="20"/>
        </w:rPr>
      </w:pPr>
      <w:r w:rsidRPr="00332F32">
        <w:rPr>
          <w:rFonts w:cstheme="minorHAnsi"/>
          <w:sz w:val="20"/>
          <w:szCs w:val="20"/>
        </w:rPr>
        <w:t>zwanym  dalej „Wykonawcą”</w:t>
      </w:r>
    </w:p>
    <w:p w14:paraId="1096CA3E" w14:textId="77777777" w:rsidR="00F7759C" w:rsidRPr="00332F32" w:rsidRDefault="00F7759C" w:rsidP="00F7759C">
      <w:pPr>
        <w:pStyle w:val="Default"/>
        <w:spacing w:line="276" w:lineRule="auto"/>
        <w:ind w:left="0" w:firstLine="0"/>
        <w:rPr>
          <w:rFonts w:asciiTheme="minorHAnsi" w:hAnsiTheme="minorHAnsi" w:cstheme="minorHAnsi"/>
          <w:sz w:val="20"/>
          <w:szCs w:val="20"/>
        </w:rPr>
      </w:pPr>
      <w:r w:rsidRPr="00332F32">
        <w:rPr>
          <w:rFonts w:asciiTheme="minorHAnsi" w:hAnsiTheme="minorHAnsi" w:cstheme="minorHAnsi"/>
          <w:sz w:val="20"/>
          <w:szCs w:val="20"/>
        </w:rPr>
        <w:t xml:space="preserve">W wyniku rozstrzygniętego postępowania o udzielenie zamówienia publicznego prowadzonego na podstawie ustawy z dnia 11 września 2019 r. Prawo zamówień publicznych (dalej „Ustawa </w:t>
      </w:r>
      <w:proofErr w:type="spellStart"/>
      <w:r w:rsidRPr="00332F32">
        <w:rPr>
          <w:rFonts w:asciiTheme="minorHAnsi" w:hAnsiTheme="minorHAnsi" w:cstheme="minorHAnsi"/>
          <w:sz w:val="20"/>
          <w:szCs w:val="20"/>
        </w:rPr>
        <w:t>Pzp</w:t>
      </w:r>
      <w:proofErr w:type="spellEnd"/>
      <w:r w:rsidRPr="00332F32">
        <w:rPr>
          <w:rFonts w:asciiTheme="minorHAnsi" w:hAnsiTheme="minorHAnsi" w:cstheme="minorHAnsi"/>
          <w:sz w:val="20"/>
          <w:szCs w:val="20"/>
        </w:rPr>
        <w:t xml:space="preserve">”) </w:t>
      </w:r>
      <w:r>
        <w:rPr>
          <w:rFonts w:asciiTheme="minorHAnsi" w:hAnsiTheme="minorHAnsi" w:cstheme="minorHAnsi"/>
          <w:color w:val="auto"/>
          <w:sz w:val="20"/>
          <w:szCs w:val="20"/>
        </w:rPr>
        <w:t>(tekst jednolity: Dz. U. z 2021 r. poz. 1129</w:t>
      </w:r>
      <w:r w:rsidRPr="00332F32">
        <w:rPr>
          <w:rFonts w:asciiTheme="minorHAnsi" w:hAnsiTheme="minorHAnsi" w:cstheme="minorHAnsi"/>
          <w:color w:val="auto"/>
          <w:sz w:val="20"/>
          <w:szCs w:val="20"/>
        </w:rPr>
        <w:t xml:space="preserve"> ze zm.) </w:t>
      </w:r>
      <w:r w:rsidRPr="00332F32">
        <w:rPr>
          <w:rFonts w:asciiTheme="minorHAnsi" w:hAnsiTheme="minorHAnsi" w:cstheme="minorHAnsi"/>
          <w:sz w:val="20"/>
          <w:szCs w:val="20"/>
        </w:rPr>
        <w:t xml:space="preserve">w trybie podstawowym na podstawie art. 275 pkt. 1 ustawy </w:t>
      </w:r>
      <w:proofErr w:type="spellStart"/>
      <w:r w:rsidRPr="00332F32">
        <w:rPr>
          <w:rFonts w:asciiTheme="minorHAnsi" w:hAnsiTheme="minorHAnsi" w:cstheme="minorHAnsi"/>
          <w:sz w:val="20"/>
          <w:szCs w:val="20"/>
        </w:rPr>
        <w:t>Pzp</w:t>
      </w:r>
      <w:proofErr w:type="spellEnd"/>
      <w:r w:rsidRPr="00332F32">
        <w:rPr>
          <w:rFonts w:asciiTheme="minorHAnsi" w:hAnsiTheme="minorHAnsi" w:cstheme="minorHAnsi"/>
          <w:sz w:val="20"/>
          <w:szCs w:val="20"/>
        </w:rPr>
        <w:t xml:space="preserve">, została zawarta Umowa następującej treści: </w:t>
      </w:r>
    </w:p>
    <w:p w14:paraId="03D96E9D"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1</w:t>
      </w:r>
    </w:p>
    <w:p w14:paraId="47753874"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332F32">
        <w:rPr>
          <w:rFonts w:cstheme="minorHAnsi"/>
          <w:sz w:val="20"/>
          <w:szCs w:val="20"/>
        </w:rPr>
        <w:t xml:space="preserve">Przedmiotem umowy jest </w:t>
      </w:r>
      <w:r w:rsidRPr="0006026F">
        <w:rPr>
          <w:rFonts w:cstheme="minorHAnsi"/>
          <w:sz w:val="20"/>
          <w:szCs w:val="20"/>
        </w:rPr>
        <w:t>dostawa 25 Mg soli kamiennej drogowej, niezbrylającej gat. DR, do zwalczania śliskości zimowej, zgodnie ze Specyfikacją Warunków Zamówienia (SIWZ) oraz złożoną ofertą, Wykonawcy. SWZ oraz oferta Wykonawcy stanowią integralną część niniejszej umowy.</w:t>
      </w:r>
    </w:p>
    <w:p w14:paraId="7703958D"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06026F">
        <w:rPr>
          <w:rFonts w:cstheme="minorHAnsi"/>
          <w:sz w:val="20"/>
          <w:szCs w:val="20"/>
        </w:rPr>
        <w:t xml:space="preserve">Zamawiający zastrzega sobie możliwość skorzystania z prawa opcji określonego w art. 441 Ustawy Prawo zamówień publicznych. Realizacja prawa opcji polegać będzie na zwiększeniu ilości zamówienia podstawowego określonego w ust. 1 do </w:t>
      </w:r>
      <w:r w:rsidRPr="00BD36C9">
        <w:rPr>
          <w:rFonts w:cstheme="minorHAnsi"/>
          <w:sz w:val="20"/>
          <w:szCs w:val="20"/>
        </w:rPr>
        <w:t>850</w:t>
      </w:r>
      <w:r w:rsidRPr="0006026F">
        <w:rPr>
          <w:rFonts w:cstheme="minorHAnsi"/>
          <w:sz w:val="20"/>
          <w:szCs w:val="20"/>
        </w:rPr>
        <w:t xml:space="preserve"> Mg soli, wg cen jednostkowych wymienionych w formularzu ofertowym.</w:t>
      </w:r>
    </w:p>
    <w:p w14:paraId="5F8D3323"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06026F">
        <w:rPr>
          <w:rFonts w:cstheme="minorHAnsi"/>
          <w:w w:val="105"/>
          <w:sz w:val="20"/>
          <w:szCs w:val="20"/>
        </w:rPr>
        <w:t xml:space="preserve">Zamawiający podejmie decyzję w przedmiocie skorzystania z zastrzeżonego prawa opcji, określonego w ustępie 1, zgodnie z zapotrzebowaniem wynikającym </w:t>
      </w:r>
      <w:r>
        <w:rPr>
          <w:rFonts w:cstheme="minorHAnsi"/>
          <w:w w:val="105"/>
          <w:sz w:val="20"/>
          <w:szCs w:val="20"/>
        </w:rPr>
        <w:t xml:space="preserve">z </w:t>
      </w:r>
      <w:r w:rsidRPr="0006026F">
        <w:rPr>
          <w:rFonts w:cstheme="minorHAnsi"/>
          <w:w w:val="105"/>
          <w:sz w:val="20"/>
          <w:szCs w:val="20"/>
        </w:rPr>
        <w:t>warunków atmosferycznych oraz ilości zleceń w zakresie zimowego utrzymania dróg i ulic.</w:t>
      </w:r>
    </w:p>
    <w:p w14:paraId="46EFBBBA"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06026F">
        <w:rPr>
          <w:rFonts w:cstheme="minorHAnsi"/>
          <w:sz w:val="20"/>
          <w:szCs w:val="20"/>
        </w:rPr>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14:paraId="7601ABA1"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06026F">
        <w:rPr>
          <w:rFonts w:cstheme="minorHAnsi"/>
          <w:sz w:val="20"/>
          <w:szCs w:val="20"/>
        </w:rPr>
        <w:t xml:space="preserve">Realizacja (uruchomienie) prawa opcji dokonywana jest poprzez złożenie Zlecenia przez Zamawiającego w okresie obowiązywania Umowy. Realizacja (uruchomienie) prawa opcji (zakresu opcjonalnego zamówienia) nie stanowi zmiany warunków niniejszej umowy i nie wymaga zawarcia aneksu do niniejszej Umowy. </w:t>
      </w:r>
    </w:p>
    <w:p w14:paraId="39223042"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06026F">
        <w:rPr>
          <w:rFonts w:cstheme="minorHAnsi"/>
          <w:sz w:val="20"/>
          <w:szCs w:val="20"/>
        </w:rPr>
        <w:t>W przypadku skorzystania przez Zamawiającego z prawa opcji, uruchomiony w tym trybie zakres opcjonalny umowy winien być realizowany przez Wykonawcę w sposób analogiczny jak zakres podstawowy Umowy.</w:t>
      </w:r>
    </w:p>
    <w:p w14:paraId="6FA215B0"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06026F">
        <w:rPr>
          <w:rFonts w:cstheme="minorHAnsi"/>
          <w:sz w:val="20"/>
          <w:szCs w:val="20"/>
        </w:rPr>
        <w:lastRenderedPageBreak/>
        <w:t>W momencie złożenia oświadczenia o skorzystaniu z prawa opcji następuje zaciągnięcie przez Zamawiającego zobowiązania finansowego w wysokości wynikającej z zakresu dostaw objętego realizowaną na mocy danego Zlecenia opcją.</w:t>
      </w:r>
    </w:p>
    <w:p w14:paraId="3826E63E" w14:textId="77777777" w:rsidR="00F7759C" w:rsidRPr="0006026F" w:rsidRDefault="00F7759C" w:rsidP="00F7759C">
      <w:pPr>
        <w:pStyle w:val="Akapitzlist"/>
        <w:numPr>
          <w:ilvl w:val="1"/>
          <w:numId w:val="77"/>
        </w:numPr>
        <w:spacing w:after="0" w:line="276" w:lineRule="auto"/>
        <w:ind w:left="426"/>
        <w:contextualSpacing/>
        <w:rPr>
          <w:rFonts w:cstheme="minorHAnsi"/>
          <w:sz w:val="20"/>
          <w:szCs w:val="20"/>
        </w:rPr>
      </w:pPr>
      <w:r w:rsidRPr="0006026F">
        <w:rPr>
          <w:rFonts w:cstheme="minorHAnsi"/>
          <w:sz w:val="20"/>
          <w:szCs w:val="20"/>
        </w:rPr>
        <w:t xml:space="preserve">Wykonawcy nie przysługuje żadne roszczenie w stosunku do Zamawiającego w przypadku, gdy Zamawiający z opcji nie skorzysta. </w:t>
      </w:r>
    </w:p>
    <w:p w14:paraId="475BA22E" w14:textId="77777777" w:rsidR="00F7759C" w:rsidRPr="0006026F" w:rsidRDefault="00F7759C" w:rsidP="00F7759C">
      <w:pPr>
        <w:spacing w:after="0" w:line="276" w:lineRule="auto"/>
        <w:jc w:val="center"/>
        <w:rPr>
          <w:rFonts w:cstheme="minorHAnsi"/>
          <w:sz w:val="20"/>
          <w:szCs w:val="20"/>
        </w:rPr>
      </w:pPr>
    </w:p>
    <w:p w14:paraId="21698765" w14:textId="77777777" w:rsidR="00F7759C" w:rsidRPr="00332F32" w:rsidRDefault="00F7759C" w:rsidP="00F7759C">
      <w:pPr>
        <w:spacing w:after="0" w:line="276" w:lineRule="auto"/>
        <w:jc w:val="center"/>
        <w:rPr>
          <w:rFonts w:cstheme="minorHAnsi"/>
          <w:sz w:val="20"/>
          <w:szCs w:val="20"/>
        </w:rPr>
      </w:pPr>
      <w:r w:rsidRPr="0006026F">
        <w:rPr>
          <w:rFonts w:cstheme="minorHAnsi"/>
          <w:sz w:val="20"/>
          <w:szCs w:val="20"/>
        </w:rPr>
        <w:t>§ 2</w:t>
      </w:r>
    </w:p>
    <w:p w14:paraId="687BE882" w14:textId="77777777" w:rsidR="00F7759C" w:rsidRPr="00332F32" w:rsidRDefault="00F7759C" w:rsidP="00D93569">
      <w:pPr>
        <w:spacing w:after="0" w:line="276" w:lineRule="auto"/>
        <w:ind w:left="567" w:firstLine="0"/>
        <w:rPr>
          <w:rFonts w:cstheme="minorHAnsi"/>
          <w:sz w:val="20"/>
          <w:szCs w:val="20"/>
        </w:rPr>
      </w:pPr>
      <w:r w:rsidRPr="00332F32">
        <w:rPr>
          <w:rFonts w:cstheme="minorHAnsi"/>
          <w:sz w:val="20"/>
          <w:szCs w:val="20"/>
        </w:rPr>
        <w:t xml:space="preserve">Wykonawca zobowiązuje się dostarczyć przedmiot umowy, który posiada wszystkie niezbędne atesty </w:t>
      </w:r>
      <w:r w:rsidRPr="00332F32">
        <w:rPr>
          <w:rFonts w:cstheme="minorHAnsi"/>
          <w:sz w:val="20"/>
          <w:szCs w:val="20"/>
        </w:rPr>
        <w:br/>
        <w:t>i dopuszczenia do stosowania oraz spełniać wymagania specyfikacji istotnych warunków zamówienia.</w:t>
      </w:r>
    </w:p>
    <w:p w14:paraId="7493B39E"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3</w:t>
      </w:r>
    </w:p>
    <w:p w14:paraId="615E9FEB" w14:textId="77777777" w:rsidR="00F7759C" w:rsidRPr="008873B7" w:rsidRDefault="00F7759C" w:rsidP="00F7759C">
      <w:pPr>
        <w:pStyle w:val="Akapitzlist"/>
        <w:numPr>
          <w:ilvl w:val="0"/>
          <w:numId w:val="84"/>
        </w:numPr>
        <w:spacing w:after="0" w:line="276" w:lineRule="auto"/>
        <w:ind w:left="426" w:hanging="426"/>
        <w:contextualSpacing/>
        <w:rPr>
          <w:rFonts w:cstheme="minorHAnsi"/>
          <w:sz w:val="20"/>
          <w:szCs w:val="20"/>
        </w:rPr>
      </w:pPr>
      <w:r w:rsidRPr="008873B7">
        <w:rPr>
          <w:rFonts w:cstheme="minorHAnsi"/>
          <w:sz w:val="20"/>
          <w:szCs w:val="20"/>
        </w:rPr>
        <w:t>Strony ustalają termin realizacji zam</w:t>
      </w:r>
      <w:r>
        <w:rPr>
          <w:rFonts w:cstheme="minorHAnsi"/>
          <w:sz w:val="20"/>
          <w:szCs w:val="20"/>
        </w:rPr>
        <w:t>ówienia 01</w:t>
      </w:r>
      <w:r w:rsidRPr="008873B7">
        <w:rPr>
          <w:rFonts w:cstheme="minorHAnsi"/>
          <w:sz w:val="20"/>
          <w:szCs w:val="20"/>
        </w:rPr>
        <w:t xml:space="preserve">.11.2022 </w:t>
      </w:r>
      <w:r>
        <w:rPr>
          <w:rFonts w:cstheme="minorHAnsi"/>
          <w:sz w:val="20"/>
          <w:szCs w:val="20"/>
        </w:rPr>
        <w:t>r. – 15.04.2023</w:t>
      </w:r>
      <w:r w:rsidRPr="008873B7">
        <w:rPr>
          <w:rFonts w:cstheme="minorHAnsi"/>
          <w:sz w:val="20"/>
          <w:szCs w:val="20"/>
        </w:rPr>
        <w:t xml:space="preserve"> r.</w:t>
      </w:r>
    </w:p>
    <w:p w14:paraId="0629ED64" w14:textId="77777777" w:rsidR="00F7759C" w:rsidRPr="008873B7" w:rsidRDefault="00F7759C" w:rsidP="00F7759C">
      <w:pPr>
        <w:pStyle w:val="Akapitzlist"/>
        <w:numPr>
          <w:ilvl w:val="0"/>
          <w:numId w:val="84"/>
        </w:numPr>
        <w:spacing w:after="0" w:line="276" w:lineRule="auto"/>
        <w:ind w:left="426" w:hanging="426"/>
        <w:contextualSpacing/>
        <w:rPr>
          <w:rFonts w:cstheme="minorHAnsi"/>
          <w:sz w:val="20"/>
          <w:szCs w:val="20"/>
        </w:rPr>
      </w:pPr>
      <w:r w:rsidRPr="008873B7">
        <w:rPr>
          <w:rFonts w:cstheme="minorHAnsi"/>
          <w:sz w:val="20"/>
          <w:szCs w:val="20"/>
        </w:rPr>
        <w:t xml:space="preserve">Wykonawca zobowiązuje się dostarczać przedmiot umowy partiami, w terminach i w ilościach określonych przez Zamawiającego w poszczególnych zamówieniach przesyłanych na adres e-mail Wykonawcy: ……………………….. lub sms na tel. …………… zwanych dalej Zamówieniami. </w:t>
      </w:r>
    </w:p>
    <w:p w14:paraId="1184C1D7" w14:textId="77777777" w:rsidR="00F7759C" w:rsidRPr="008873B7" w:rsidRDefault="00F7759C" w:rsidP="00F7759C">
      <w:pPr>
        <w:pStyle w:val="Akapitzlist"/>
        <w:numPr>
          <w:ilvl w:val="0"/>
          <w:numId w:val="84"/>
        </w:numPr>
        <w:spacing w:after="0" w:line="276" w:lineRule="auto"/>
        <w:ind w:left="426" w:hanging="426"/>
        <w:contextualSpacing/>
        <w:rPr>
          <w:rFonts w:cstheme="minorHAnsi"/>
          <w:sz w:val="20"/>
          <w:szCs w:val="20"/>
        </w:rPr>
      </w:pPr>
      <w:r w:rsidRPr="008873B7">
        <w:rPr>
          <w:rFonts w:cstheme="minorHAnsi"/>
          <w:sz w:val="20"/>
          <w:szCs w:val="20"/>
        </w:rPr>
        <w:t xml:space="preserve">Dostawy będą realizowane 7 dni w tygodniu uwzględniając dni wolne od pracy tj. niedziele i święta w terminie nie dłuższym niż 24 godziny od dnia otrzymania Zamówienia. Dostawy w niedziele i święta realizowane będą na warunkach ogólnych zawartych w umowie, a praca w tych dniach nie będzie miała wpływu na wzrost ceny za świadczone usługi. </w:t>
      </w:r>
    </w:p>
    <w:p w14:paraId="2D0D0489" w14:textId="77777777" w:rsidR="00F7759C" w:rsidRPr="008873B7" w:rsidRDefault="00F7759C" w:rsidP="00F7759C">
      <w:pPr>
        <w:pStyle w:val="Akapitzlist"/>
        <w:numPr>
          <w:ilvl w:val="0"/>
          <w:numId w:val="84"/>
        </w:numPr>
        <w:spacing w:after="0" w:line="276" w:lineRule="auto"/>
        <w:ind w:left="426" w:hanging="426"/>
        <w:contextualSpacing/>
        <w:rPr>
          <w:rFonts w:cstheme="minorHAnsi"/>
          <w:sz w:val="20"/>
          <w:szCs w:val="20"/>
        </w:rPr>
      </w:pPr>
      <w:r w:rsidRPr="008873B7">
        <w:rPr>
          <w:rFonts w:cstheme="minorHAnsi"/>
          <w:sz w:val="20"/>
          <w:szCs w:val="20"/>
        </w:rPr>
        <w:t>Przedmiot umowy będzie dostarczany przez Wykonawcę do siedziby Zamawiającego: Żyrardów, ul. Czysta 5, na koszt Wykonawcy wraz ze wszystkimi wymaganymi atestami technicznymi.</w:t>
      </w:r>
    </w:p>
    <w:p w14:paraId="6773D4C8" w14:textId="77777777" w:rsidR="00F7759C" w:rsidRPr="008873B7" w:rsidRDefault="00F7759C" w:rsidP="00F7759C">
      <w:pPr>
        <w:pStyle w:val="Akapitzlist"/>
        <w:numPr>
          <w:ilvl w:val="0"/>
          <w:numId w:val="84"/>
        </w:numPr>
        <w:spacing w:after="0" w:line="276" w:lineRule="auto"/>
        <w:ind w:left="426" w:hanging="426"/>
        <w:contextualSpacing/>
        <w:rPr>
          <w:rFonts w:cstheme="minorHAnsi"/>
          <w:sz w:val="20"/>
          <w:szCs w:val="20"/>
        </w:rPr>
      </w:pPr>
      <w:r w:rsidRPr="008873B7">
        <w:rPr>
          <w:rFonts w:cstheme="minorHAnsi"/>
          <w:sz w:val="20"/>
          <w:szCs w:val="20"/>
        </w:rPr>
        <w:t>Odbiór przedmiotu Umowy, o którym mowa w § 1 (danej partii Zamówienia) zostanie potwierdzony Kwitem wagowym/WZ podpisanym przez Strony.</w:t>
      </w:r>
    </w:p>
    <w:p w14:paraId="61B6F4C4" w14:textId="77777777" w:rsidR="00F7759C" w:rsidRPr="008873B7" w:rsidRDefault="00F7759C" w:rsidP="00F7759C">
      <w:pPr>
        <w:spacing w:after="0" w:line="276" w:lineRule="auto"/>
        <w:jc w:val="center"/>
        <w:rPr>
          <w:rFonts w:cstheme="minorHAnsi"/>
          <w:sz w:val="20"/>
          <w:szCs w:val="20"/>
        </w:rPr>
      </w:pPr>
    </w:p>
    <w:p w14:paraId="42D8E390" w14:textId="77777777" w:rsidR="00F7759C" w:rsidRPr="008873B7" w:rsidRDefault="00F7759C" w:rsidP="00F7759C">
      <w:pPr>
        <w:spacing w:after="0" w:line="276" w:lineRule="auto"/>
        <w:jc w:val="center"/>
        <w:rPr>
          <w:rFonts w:cstheme="minorHAnsi"/>
          <w:sz w:val="20"/>
          <w:szCs w:val="20"/>
        </w:rPr>
      </w:pPr>
    </w:p>
    <w:p w14:paraId="159ED56B"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4</w:t>
      </w:r>
    </w:p>
    <w:p w14:paraId="096E3600" w14:textId="77777777" w:rsidR="00F7759C" w:rsidRPr="00332F32" w:rsidRDefault="00F7759C" w:rsidP="00F7759C">
      <w:pPr>
        <w:pStyle w:val="Akapitzlist"/>
        <w:numPr>
          <w:ilvl w:val="0"/>
          <w:numId w:val="85"/>
        </w:numPr>
        <w:spacing w:after="0" w:line="276" w:lineRule="auto"/>
        <w:ind w:left="426" w:hanging="426"/>
        <w:contextualSpacing/>
        <w:rPr>
          <w:rFonts w:cstheme="minorHAnsi"/>
          <w:sz w:val="20"/>
          <w:szCs w:val="20"/>
        </w:rPr>
      </w:pPr>
      <w:r w:rsidRPr="00332F32">
        <w:rPr>
          <w:rFonts w:cstheme="minorHAnsi"/>
          <w:sz w:val="20"/>
          <w:szCs w:val="20"/>
        </w:rPr>
        <w:t>Strony ustalają cenę jednostkową (za 1 Mg) soli kamiennej drogowej, niezbrylającej gat. DR, do zwalczania śliskości zimowej: ………………….. (słownie: …………………………) + należny podatek VAT.</w:t>
      </w:r>
    </w:p>
    <w:p w14:paraId="641A6674" w14:textId="77777777" w:rsidR="00F7759C" w:rsidRPr="00332F32" w:rsidRDefault="00F7759C" w:rsidP="00F7759C">
      <w:pPr>
        <w:pStyle w:val="Akapitzlist"/>
        <w:numPr>
          <w:ilvl w:val="0"/>
          <w:numId w:val="85"/>
        </w:numPr>
        <w:spacing w:after="0" w:line="276" w:lineRule="auto"/>
        <w:ind w:left="426" w:hanging="426"/>
        <w:contextualSpacing/>
        <w:rPr>
          <w:rFonts w:cstheme="minorHAnsi"/>
          <w:sz w:val="20"/>
          <w:szCs w:val="20"/>
        </w:rPr>
      </w:pPr>
      <w:r w:rsidRPr="00332F32">
        <w:rPr>
          <w:rFonts w:cstheme="minorHAnsi"/>
          <w:sz w:val="20"/>
          <w:szCs w:val="20"/>
        </w:rPr>
        <w:t>Nieprzekraczalna wartość przedmiotu umowy wynosi netto …………….. (słownie: …………………………………………) + należny podatek VAT, zgodny ze stawką obowiązującą na dzień wystawienia faktury.</w:t>
      </w:r>
    </w:p>
    <w:p w14:paraId="63D962C7" w14:textId="77777777" w:rsidR="00F7759C" w:rsidRPr="00332F32" w:rsidRDefault="00F7759C" w:rsidP="00F7759C">
      <w:pPr>
        <w:pStyle w:val="Akapitzlist"/>
        <w:numPr>
          <w:ilvl w:val="0"/>
          <w:numId w:val="85"/>
        </w:numPr>
        <w:spacing w:after="0" w:line="276" w:lineRule="auto"/>
        <w:ind w:left="426" w:hanging="426"/>
        <w:contextualSpacing/>
        <w:rPr>
          <w:rFonts w:cstheme="minorHAnsi"/>
          <w:sz w:val="20"/>
          <w:szCs w:val="20"/>
        </w:rPr>
      </w:pPr>
      <w:r w:rsidRPr="00332F32">
        <w:rPr>
          <w:rFonts w:cstheme="minorHAnsi"/>
          <w:sz w:val="20"/>
          <w:szCs w:val="20"/>
        </w:rPr>
        <w:t>Wynagrodzenie, o którym mowa w ust. 1 niniejszej Umowy obejmuje wszystkie koszty i wydatki, jakie Wykonawca poniesie z tytułu należytej i zgodnej z niniejszą Umową oraz obowiązującymi przepisami realizacji przedmiotu umowy.</w:t>
      </w:r>
    </w:p>
    <w:p w14:paraId="25AF690D" w14:textId="77777777" w:rsidR="00F7759C" w:rsidRPr="00332F32" w:rsidRDefault="00F7759C" w:rsidP="00F7759C">
      <w:pPr>
        <w:spacing w:after="0" w:line="276" w:lineRule="auto"/>
        <w:ind w:left="426" w:hanging="426"/>
        <w:jc w:val="center"/>
        <w:rPr>
          <w:rFonts w:cstheme="minorHAnsi"/>
          <w:sz w:val="20"/>
          <w:szCs w:val="20"/>
        </w:rPr>
      </w:pPr>
      <w:r w:rsidRPr="00332F32">
        <w:rPr>
          <w:rFonts w:cstheme="minorHAnsi"/>
          <w:sz w:val="20"/>
          <w:szCs w:val="20"/>
        </w:rPr>
        <w:t>§ 5</w:t>
      </w:r>
    </w:p>
    <w:p w14:paraId="555DDBC2" w14:textId="77777777" w:rsidR="00F7759C" w:rsidRPr="00332F32" w:rsidRDefault="00F7759C" w:rsidP="00F7759C">
      <w:pPr>
        <w:pStyle w:val="Akapitzlist"/>
        <w:numPr>
          <w:ilvl w:val="0"/>
          <w:numId w:val="86"/>
        </w:numPr>
        <w:spacing w:after="0" w:line="276" w:lineRule="auto"/>
        <w:ind w:left="426" w:hanging="426"/>
        <w:contextualSpacing/>
        <w:rPr>
          <w:rFonts w:cstheme="minorHAnsi"/>
          <w:sz w:val="20"/>
          <w:szCs w:val="20"/>
        </w:rPr>
      </w:pPr>
      <w:r w:rsidRPr="00332F32">
        <w:rPr>
          <w:rFonts w:cstheme="minorHAnsi"/>
          <w:sz w:val="20"/>
          <w:szCs w:val="20"/>
        </w:rPr>
        <w:t>Strony ustalają, że rozliczenie pomiędzy Stronami będzie następowało po wykonaniu danej partii Zamówienia w wielkości odpowiadającej faktycznie zrealizowanym dostawom, przelewem na rachunek bankowy wskazany przez Wykonawcę na fakturze, w terminie 30 dni kalendarzowych od daty doręczenia Zamawiającemu prawidłowo wystawionej faktury.</w:t>
      </w:r>
    </w:p>
    <w:p w14:paraId="0CC4789F" w14:textId="77777777" w:rsidR="00F7759C" w:rsidRPr="00332F32" w:rsidRDefault="00F7759C" w:rsidP="00F7759C">
      <w:pPr>
        <w:pStyle w:val="Akapitzlist"/>
        <w:numPr>
          <w:ilvl w:val="0"/>
          <w:numId w:val="86"/>
        </w:numPr>
        <w:spacing w:after="0" w:line="276" w:lineRule="auto"/>
        <w:ind w:left="426" w:hanging="426"/>
        <w:contextualSpacing/>
        <w:rPr>
          <w:rFonts w:cstheme="minorHAnsi"/>
          <w:sz w:val="20"/>
          <w:szCs w:val="20"/>
        </w:rPr>
      </w:pPr>
      <w:r w:rsidRPr="00332F32">
        <w:rPr>
          <w:rFonts w:cstheme="minorHAnsi"/>
          <w:sz w:val="20"/>
          <w:szCs w:val="20"/>
        </w:rPr>
        <w:t xml:space="preserve">Podstawą do wystawienia faktury będzie podpisany przez strony dokument, o którym mowa w § 3 ust. 5. </w:t>
      </w:r>
    </w:p>
    <w:p w14:paraId="685428C0" w14:textId="77777777" w:rsidR="00F7759C" w:rsidRPr="00332F32" w:rsidRDefault="00F7759C" w:rsidP="00F7759C">
      <w:pPr>
        <w:pStyle w:val="Akapitzlist"/>
        <w:numPr>
          <w:ilvl w:val="0"/>
          <w:numId w:val="86"/>
        </w:numPr>
        <w:spacing w:after="0" w:line="276" w:lineRule="auto"/>
        <w:ind w:left="426" w:hanging="426"/>
        <w:contextualSpacing/>
        <w:rPr>
          <w:rFonts w:cstheme="minorHAnsi"/>
          <w:sz w:val="20"/>
          <w:szCs w:val="20"/>
        </w:rPr>
      </w:pPr>
      <w:r w:rsidRPr="00332F32">
        <w:rPr>
          <w:rFonts w:cstheme="minorHAnsi"/>
          <w:sz w:val="20"/>
          <w:szCs w:val="20"/>
        </w:rPr>
        <w:t>Za dzień zapłaty uważa się dzień obciążenia rachunku Zamawiającego.</w:t>
      </w:r>
    </w:p>
    <w:p w14:paraId="7FAC4867"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6</w:t>
      </w:r>
    </w:p>
    <w:p w14:paraId="0F62A4E3" w14:textId="77777777" w:rsidR="00F7759C" w:rsidRDefault="00F7759C" w:rsidP="00F7759C">
      <w:pPr>
        <w:pStyle w:val="Akapitzlist"/>
        <w:numPr>
          <w:ilvl w:val="0"/>
          <w:numId w:val="87"/>
        </w:numPr>
        <w:tabs>
          <w:tab w:val="left" w:pos="426"/>
        </w:tabs>
        <w:spacing w:after="0" w:line="276" w:lineRule="auto"/>
        <w:ind w:left="0" w:firstLine="0"/>
        <w:contextualSpacing/>
        <w:rPr>
          <w:rFonts w:cstheme="minorHAnsi"/>
          <w:sz w:val="20"/>
          <w:szCs w:val="20"/>
        </w:rPr>
      </w:pPr>
      <w:r w:rsidRPr="00332F32">
        <w:rPr>
          <w:rFonts w:cstheme="minorHAnsi"/>
          <w:sz w:val="20"/>
          <w:szCs w:val="20"/>
        </w:rPr>
        <w:t>Wykonawca oświadcza, że osobą uprawnioną do kontaktów z Zamawiającym będzie:</w:t>
      </w:r>
    </w:p>
    <w:p w14:paraId="565C498B" w14:textId="77777777" w:rsidR="00F7759C" w:rsidRPr="001D6BA3" w:rsidRDefault="00F7759C" w:rsidP="00F7759C">
      <w:pPr>
        <w:tabs>
          <w:tab w:val="left" w:pos="426"/>
        </w:tabs>
        <w:spacing w:after="0" w:line="276" w:lineRule="auto"/>
        <w:rPr>
          <w:rFonts w:cstheme="minorHAnsi"/>
          <w:sz w:val="20"/>
          <w:szCs w:val="20"/>
        </w:rPr>
      </w:pPr>
      <w:r>
        <w:rPr>
          <w:rFonts w:cstheme="minorHAnsi"/>
          <w:sz w:val="20"/>
          <w:szCs w:val="20"/>
        </w:rPr>
        <w:tab/>
      </w:r>
      <w:r w:rsidRPr="001D6BA3">
        <w:rPr>
          <w:rFonts w:cstheme="minorHAnsi"/>
          <w:sz w:val="20"/>
          <w:szCs w:val="20"/>
        </w:rPr>
        <w:t>……………………………………….., tel. ………………………………</w:t>
      </w:r>
    </w:p>
    <w:p w14:paraId="2D7E325D" w14:textId="77777777" w:rsidR="00F7759C" w:rsidRDefault="00F7759C" w:rsidP="00F7759C">
      <w:pPr>
        <w:pStyle w:val="Akapitzlist"/>
        <w:numPr>
          <w:ilvl w:val="0"/>
          <w:numId w:val="87"/>
        </w:numPr>
        <w:tabs>
          <w:tab w:val="left" w:pos="426"/>
        </w:tabs>
        <w:spacing w:after="0" w:line="276" w:lineRule="auto"/>
        <w:ind w:left="0" w:firstLine="0"/>
        <w:contextualSpacing/>
        <w:rPr>
          <w:rFonts w:cstheme="minorHAnsi"/>
          <w:sz w:val="20"/>
          <w:szCs w:val="20"/>
        </w:rPr>
      </w:pPr>
      <w:r w:rsidRPr="00332F32">
        <w:rPr>
          <w:rFonts w:cstheme="minorHAnsi"/>
          <w:sz w:val="20"/>
          <w:szCs w:val="20"/>
        </w:rPr>
        <w:t>Zamawiający oświadcza, że osobą uprawnioną do kontaktów z Wykonawcą bę</w:t>
      </w:r>
      <w:r>
        <w:rPr>
          <w:rFonts w:cstheme="minorHAnsi"/>
          <w:sz w:val="20"/>
          <w:szCs w:val="20"/>
        </w:rPr>
        <w:t>dzie:</w:t>
      </w:r>
    </w:p>
    <w:p w14:paraId="5D5EDD98" w14:textId="77777777" w:rsidR="00F7759C" w:rsidRPr="001D6BA3" w:rsidRDefault="00F7759C" w:rsidP="00F7759C">
      <w:pPr>
        <w:tabs>
          <w:tab w:val="left" w:pos="426"/>
        </w:tabs>
        <w:spacing w:after="0" w:line="276" w:lineRule="auto"/>
        <w:rPr>
          <w:rFonts w:cstheme="minorHAnsi"/>
          <w:sz w:val="20"/>
          <w:szCs w:val="20"/>
        </w:rPr>
      </w:pPr>
      <w:r>
        <w:rPr>
          <w:rFonts w:cstheme="minorHAnsi"/>
          <w:sz w:val="20"/>
          <w:szCs w:val="20"/>
        </w:rPr>
        <w:tab/>
      </w:r>
      <w:r w:rsidRPr="001D6BA3">
        <w:rPr>
          <w:rFonts w:cstheme="minorHAnsi"/>
          <w:sz w:val="20"/>
          <w:szCs w:val="20"/>
        </w:rPr>
        <w:t xml:space="preserve">Karolina </w:t>
      </w:r>
      <w:proofErr w:type="spellStart"/>
      <w:r w:rsidRPr="001D6BA3">
        <w:rPr>
          <w:rFonts w:cstheme="minorHAnsi"/>
          <w:sz w:val="20"/>
          <w:szCs w:val="20"/>
        </w:rPr>
        <w:t>Kordjał</w:t>
      </w:r>
      <w:proofErr w:type="spellEnd"/>
      <w:r w:rsidRPr="001D6BA3">
        <w:rPr>
          <w:rFonts w:cstheme="minorHAnsi"/>
          <w:sz w:val="20"/>
          <w:szCs w:val="20"/>
        </w:rPr>
        <w:t>,</w:t>
      </w:r>
      <w:r>
        <w:rPr>
          <w:rFonts w:cstheme="minorHAnsi"/>
          <w:sz w:val="20"/>
          <w:szCs w:val="20"/>
        </w:rPr>
        <w:t xml:space="preserve"> k.kordjal</w:t>
      </w:r>
      <w:r w:rsidRPr="001D6BA3">
        <w:rPr>
          <w:rFonts w:cstheme="minorHAnsi"/>
          <w:sz w:val="20"/>
          <w:szCs w:val="20"/>
        </w:rPr>
        <w:t>@pgk.zyrardow.pl, tel. 784357640</w:t>
      </w:r>
    </w:p>
    <w:p w14:paraId="1B67F8D2" w14:textId="77777777" w:rsidR="00F7759C" w:rsidRDefault="00F7759C" w:rsidP="00F7759C">
      <w:pPr>
        <w:pStyle w:val="Akapitzlist"/>
        <w:numPr>
          <w:ilvl w:val="0"/>
          <w:numId w:val="87"/>
        </w:numPr>
        <w:tabs>
          <w:tab w:val="left" w:pos="426"/>
        </w:tabs>
        <w:spacing w:after="0" w:line="276" w:lineRule="auto"/>
        <w:ind w:left="0" w:firstLine="0"/>
        <w:contextualSpacing/>
        <w:rPr>
          <w:rFonts w:cstheme="minorHAnsi"/>
          <w:sz w:val="20"/>
          <w:szCs w:val="20"/>
        </w:rPr>
      </w:pPr>
      <w:r w:rsidRPr="00332F32">
        <w:rPr>
          <w:rFonts w:cstheme="minorHAnsi"/>
          <w:sz w:val="20"/>
          <w:szCs w:val="20"/>
        </w:rPr>
        <w:t xml:space="preserve">Zmiany numerów telefonów, faksów, adresów i email nie wymagają zachowania formy pisemnej. Strony </w:t>
      </w:r>
    </w:p>
    <w:p w14:paraId="7EC159A4" w14:textId="77777777" w:rsidR="00F7759C" w:rsidRPr="001D6BA3" w:rsidRDefault="00F7759C" w:rsidP="00F7759C">
      <w:pPr>
        <w:tabs>
          <w:tab w:val="left" w:pos="426"/>
        </w:tabs>
        <w:spacing w:after="0" w:line="276" w:lineRule="auto"/>
        <w:ind w:left="426"/>
        <w:rPr>
          <w:rFonts w:cstheme="minorHAnsi"/>
          <w:sz w:val="20"/>
          <w:szCs w:val="20"/>
        </w:rPr>
      </w:pPr>
      <w:r w:rsidRPr="001D6BA3">
        <w:rPr>
          <w:rFonts w:cstheme="minorHAnsi"/>
          <w:sz w:val="20"/>
          <w:szCs w:val="20"/>
        </w:rPr>
        <w:t>zobowiązują się do wzajemnego pisemnego informowania o zmianach, o których mowa w zadaniu poprzednim, w</w:t>
      </w:r>
      <w:r>
        <w:rPr>
          <w:rFonts w:cstheme="minorHAnsi"/>
          <w:sz w:val="20"/>
          <w:szCs w:val="20"/>
        </w:rPr>
        <w:t xml:space="preserve"> </w:t>
      </w:r>
      <w:r w:rsidRPr="001D6BA3">
        <w:rPr>
          <w:rFonts w:cstheme="minorHAnsi"/>
          <w:sz w:val="20"/>
          <w:szCs w:val="20"/>
        </w:rPr>
        <w:t>terminie 2 dni roboczych od dnia ich wprowadzenia.</w:t>
      </w:r>
    </w:p>
    <w:p w14:paraId="5A98E21C"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7</w:t>
      </w:r>
    </w:p>
    <w:p w14:paraId="324367A8" w14:textId="77777777" w:rsidR="00D93569" w:rsidRDefault="00F7759C" w:rsidP="00F7759C">
      <w:pPr>
        <w:pStyle w:val="Akapitzlist"/>
        <w:spacing w:after="0" w:line="276" w:lineRule="auto"/>
        <w:ind w:left="0"/>
        <w:rPr>
          <w:rFonts w:cstheme="minorHAnsi"/>
          <w:sz w:val="20"/>
          <w:szCs w:val="20"/>
        </w:rPr>
      </w:pPr>
      <w:r w:rsidRPr="00332F32">
        <w:rPr>
          <w:rFonts w:cstheme="minorHAnsi"/>
          <w:sz w:val="20"/>
          <w:szCs w:val="20"/>
        </w:rPr>
        <w:t xml:space="preserve">Dostarczona w ramach danej partii sól musi posiadać termin przydatności do użycia określony przez </w:t>
      </w:r>
    </w:p>
    <w:p w14:paraId="36273DFD" w14:textId="5EEC7983" w:rsidR="00F7759C" w:rsidRPr="00332F32" w:rsidRDefault="00F7759C" w:rsidP="00F7759C">
      <w:pPr>
        <w:pStyle w:val="Akapitzlist"/>
        <w:spacing w:after="0" w:line="276" w:lineRule="auto"/>
        <w:ind w:left="0"/>
        <w:rPr>
          <w:rFonts w:cstheme="minorHAnsi"/>
          <w:sz w:val="20"/>
          <w:szCs w:val="20"/>
        </w:rPr>
      </w:pPr>
      <w:r w:rsidRPr="00332F32">
        <w:rPr>
          <w:rFonts w:cstheme="minorHAnsi"/>
          <w:sz w:val="20"/>
          <w:szCs w:val="20"/>
        </w:rPr>
        <w:t xml:space="preserve">producenta (atest PZH, certyfikat, jakości wydany przez </w:t>
      </w:r>
      <w:proofErr w:type="spellStart"/>
      <w:r w:rsidRPr="00332F32">
        <w:rPr>
          <w:rFonts w:cstheme="minorHAnsi"/>
          <w:sz w:val="20"/>
          <w:szCs w:val="20"/>
        </w:rPr>
        <w:t>IBDiM</w:t>
      </w:r>
      <w:proofErr w:type="spellEnd"/>
      <w:r w:rsidRPr="00332F32">
        <w:rPr>
          <w:rFonts w:cstheme="minorHAnsi"/>
          <w:sz w:val="20"/>
          <w:szCs w:val="20"/>
        </w:rPr>
        <w:t xml:space="preserve"> lub równoważne).</w:t>
      </w:r>
    </w:p>
    <w:p w14:paraId="1A81E961"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8</w:t>
      </w:r>
    </w:p>
    <w:p w14:paraId="04E2F93F" w14:textId="77777777" w:rsidR="00F7759C" w:rsidRPr="00C50A3C" w:rsidRDefault="00F7759C" w:rsidP="00F7759C">
      <w:pPr>
        <w:pStyle w:val="Akapitzlist"/>
        <w:numPr>
          <w:ilvl w:val="0"/>
          <w:numId w:val="93"/>
        </w:numPr>
        <w:spacing w:after="160" w:line="259" w:lineRule="auto"/>
        <w:ind w:left="426"/>
        <w:contextualSpacing/>
        <w:rPr>
          <w:sz w:val="20"/>
          <w:szCs w:val="20"/>
        </w:rPr>
      </w:pPr>
      <w:r w:rsidRPr="00C50A3C">
        <w:rPr>
          <w:sz w:val="20"/>
          <w:szCs w:val="20"/>
        </w:rPr>
        <w:lastRenderedPageBreak/>
        <w:t>Wykonawca zobowiązuje się zapłacić Zamawiającemu kary umowne w wysokości:</w:t>
      </w:r>
    </w:p>
    <w:p w14:paraId="1280928C" w14:textId="77777777" w:rsidR="00F7759C" w:rsidRPr="00C50A3C" w:rsidRDefault="00F7759C" w:rsidP="00F7759C">
      <w:pPr>
        <w:pStyle w:val="Akapitzlist"/>
        <w:numPr>
          <w:ilvl w:val="0"/>
          <w:numId w:val="94"/>
        </w:numPr>
        <w:spacing w:after="160" w:line="259" w:lineRule="auto"/>
        <w:contextualSpacing/>
        <w:rPr>
          <w:sz w:val="20"/>
          <w:szCs w:val="20"/>
        </w:rPr>
      </w:pPr>
      <w:r w:rsidRPr="00C50A3C">
        <w:rPr>
          <w:sz w:val="20"/>
          <w:szCs w:val="20"/>
        </w:rPr>
        <w:t>10% łącznej wartości przedmiotu Zamówienia brutto, w przypadku odstąpienia od umowy przez Zamawiającego z powodu okoliczności leżących po stronie Wykonawcy</w:t>
      </w:r>
      <w:r>
        <w:rPr>
          <w:sz w:val="20"/>
          <w:szCs w:val="20"/>
        </w:rPr>
        <w:t>,</w:t>
      </w:r>
    </w:p>
    <w:p w14:paraId="6982C239" w14:textId="77777777" w:rsidR="00F7759C" w:rsidRPr="00C50A3C" w:rsidRDefault="00F7759C" w:rsidP="00F7759C">
      <w:pPr>
        <w:pStyle w:val="Akapitzlist"/>
        <w:numPr>
          <w:ilvl w:val="0"/>
          <w:numId w:val="94"/>
        </w:numPr>
        <w:spacing w:after="160" w:line="259" w:lineRule="auto"/>
        <w:contextualSpacing/>
        <w:rPr>
          <w:sz w:val="20"/>
          <w:szCs w:val="20"/>
        </w:rPr>
      </w:pPr>
      <w:r w:rsidRPr="00C50A3C">
        <w:rPr>
          <w:sz w:val="20"/>
          <w:szCs w:val="20"/>
        </w:rPr>
        <w:t>0,5% łącznej wartości przedmiotu Zamówienia brutto, za każdy dzień zwłoki w dostawie danej partii soli.</w:t>
      </w:r>
    </w:p>
    <w:p w14:paraId="5861FBD8" w14:textId="77777777" w:rsidR="00F7759C" w:rsidRPr="00C50A3C" w:rsidRDefault="00F7759C" w:rsidP="00F7759C">
      <w:pPr>
        <w:pStyle w:val="Akapitzlist"/>
        <w:numPr>
          <w:ilvl w:val="0"/>
          <w:numId w:val="93"/>
        </w:numPr>
        <w:spacing w:after="160" w:line="259" w:lineRule="auto"/>
        <w:ind w:left="426"/>
        <w:contextualSpacing/>
        <w:rPr>
          <w:sz w:val="20"/>
          <w:szCs w:val="20"/>
        </w:rPr>
      </w:pPr>
      <w:r w:rsidRPr="00C50A3C">
        <w:rPr>
          <w:sz w:val="20"/>
          <w:szCs w:val="20"/>
        </w:rPr>
        <w:t>Łączna wysokość kar umownych, których może żądać Zamawiający od Wykonawcy we wszystkich tytułach, o których mowa w ust. 1 wynosi 20 % wynagrodzenia netto, o którym mowa w § 4 ust. 1 Umowy.</w:t>
      </w:r>
    </w:p>
    <w:p w14:paraId="42075FF7" w14:textId="77777777" w:rsidR="00F7759C" w:rsidRPr="00C50A3C" w:rsidRDefault="00F7759C" w:rsidP="00F7759C">
      <w:pPr>
        <w:pStyle w:val="Akapitzlist"/>
        <w:numPr>
          <w:ilvl w:val="0"/>
          <w:numId w:val="93"/>
        </w:numPr>
        <w:spacing w:after="160" w:line="259" w:lineRule="auto"/>
        <w:ind w:left="426"/>
        <w:contextualSpacing/>
        <w:rPr>
          <w:sz w:val="20"/>
          <w:szCs w:val="20"/>
        </w:rPr>
      </w:pPr>
      <w:r w:rsidRPr="00C50A3C">
        <w:rPr>
          <w:sz w:val="20"/>
          <w:szCs w:val="20"/>
        </w:rPr>
        <w:t>Zamawiający ma prawo dochodzenia odszkodowania uzupełniającego przenoszącego wysokość zastrzeżonych w niniejszej umowie kar umownych do wysokości rzeczywiście poniesionej szkody, na zasadach ogólnych.</w:t>
      </w:r>
    </w:p>
    <w:p w14:paraId="2FF9600C" w14:textId="77777777" w:rsidR="00F7759C" w:rsidRPr="00C50A3C" w:rsidRDefault="00F7759C" w:rsidP="00F7759C">
      <w:pPr>
        <w:pStyle w:val="Akapitzlist"/>
        <w:numPr>
          <w:ilvl w:val="0"/>
          <w:numId w:val="93"/>
        </w:numPr>
        <w:spacing w:after="160" w:line="259" w:lineRule="auto"/>
        <w:ind w:left="426"/>
        <w:contextualSpacing/>
        <w:rPr>
          <w:sz w:val="20"/>
          <w:szCs w:val="20"/>
        </w:rPr>
      </w:pPr>
      <w:r w:rsidRPr="00C50A3C">
        <w:rPr>
          <w:sz w:val="20"/>
          <w:szCs w:val="20"/>
        </w:rPr>
        <w:t>Wykonawca zobowiązany jest do zapłaty kar na rachunek Zamawiającego w ciągu 14 dni od dnia wysłania przez Zamawiającego skanu noty księgowej pocztą elektroniczną na adres: pgk@pgk.zyrardow.pl pod warunkiem nadania noty także przesyłką poleconą na adres Wykonawcy. Wykonawca zobowiązany jest niezwłocznie informować Zamawiającego o każdej zmianie adresu poczty elektronicznej.  W przypadku braku zawiadomienia o zmianie adresu notę wysłaną na poprzedni adres uznaje się za doręczoną.</w:t>
      </w:r>
    </w:p>
    <w:p w14:paraId="0CE6739F" w14:textId="77777777" w:rsidR="00F7759C" w:rsidRPr="00C50A3C" w:rsidRDefault="00F7759C" w:rsidP="00F7759C">
      <w:pPr>
        <w:pStyle w:val="Akapitzlist"/>
        <w:numPr>
          <w:ilvl w:val="0"/>
          <w:numId w:val="93"/>
        </w:numPr>
        <w:spacing w:after="160" w:line="259" w:lineRule="auto"/>
        <w:ind w:left="426"/>
        <w:contextualSpacing/>
        <w:rPr>
          <w:sz w:val="20"/>
          <w:szCs w:val="20"/>
        </w:rPr>
      </w:pPr>
      <w:r w:rsidRPr="00C50A3C">
        <w:rPr>
          <w:sz w:val="20"/>
          <w:szCs w:val="20"/>
        </w:rPr>
        <w:t>W przypadku braku zapłaty w terminie wskazanym w ust. 4, Wykonawca wyraża zgodę na potrącenie naliczonych kar umownych z należnego wynagrodzenia, z wyłączeniem sytuacji, w której do potrącenia miałoby dojść w okresie obowiązywania stanu zagrożenia epidemicznego albo stanu epidemii ogłoszonego w związku z COVID-19 i przez 90 dni od dnia jego odwołania.</w:t>
      </w:r>
    </w:p>
    <w:p w14:paraId="7FEE4445"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9</w:t>
      </w:r>
    </w:p>
    <w:p w14:paraId="72BDFD08" w14:textId="77777777" w:rsidR="00F7759C" w:rsidRPr="00332F32" w:rsidRDefault="00F7759C" w:rsidP="00F7759C">
      <w:pPr>
        <w:spacing w:line="276" w:lineRule="auto"/>
        <w:ind w:left="79"/>
        <w:jc w:val="center"/>
        <w:rPr>
          <w:rFonts w:cstheme="minorHAnsi"/>
          <w:b/>
          <w:sz w:val="20"/>
          <w:szCs w:val="20"/>
        </w:rPr>
      </w:pPr>
      <w:r w:rsidRPr="00332F32">
        <w:rPr>
          <w:rFonts w:cstheme="minorHAnsi"/>
          <w:b/>
          <w:sz w:val="20"/>
          <w:szCs w:val="20"/>
        </w:rPr>
        <w:t>Odstąpienie od Umowy</w:t>
      </w:r>
    </w:p>
    <w:p w14:paraId="7DA10062" w14:textId="77777777" w:rsidR="00F7759C" w:rsidRPr="00332F32" w:rsidRDefault="00F7759C" w:rsidP="00F7759C">
      <w:pPr>
        <w:pStyle w:val="Akapitzlist"/>
        <w:numPr>
          <w:ilvl w:val="0"/>
          <w:numId w:val="95"/>
        </w:numPr>
        <w:spacing w:after="160" w:line="259" w:lineRule="auto"/>
        <w:ind w:left="426"/>
        <w:contextualSpacing/>
        <w:rPr>
          <w:rFonts w:cstheme="minorHAnsi"/>
          <w:sz w:val="20"/>
          <w:szCs w:val="20"/>
        </w:rPr>
      </w:pPr>
      <w:r w:rsidRPr="00332F32">
        <w:rPr>
          <w:rFonts w:cstheme="minorHAnsi"/>
          <w:sz w:val="20"/>
          <w:szCs w:val="20"/>
        </w:rPr>
        <w:t>Oprócz wypadków wymienionych w przepisach powszechnie obowiązującego prawa (w tym Kodeksu cywilnego), Zamawiający ma prawo odstąpić od Umowy w części niewykonanej w przypadku</w:t>
      </w:r>
      <w:r w:rsidRPr="00332F32">
        <w:rPr>
          <w:rFonts w:cstheme="minorHAnsi"/>
          <w:spacing w:val="-6"/>
          <w:sz w:val="20"/>
          <w:szCs w:val="20"/>
        </w:rPr>
        <w:t>, gdy</w:t>
      </w:r>
      <w:r w:rsidRPr="00332F32">
        <w:rPr>
          <w:rFonts w:cstheme="minorHAnsi"/>
          <w:sz w:val="20"/>
          <w:szCs w:val="20"/>
        </w:rPr>
        <w:t>:</w:t>
      </w:r>
    </w:p>
    <w:p w14:paraId="24989FC5" w14:textId="77777777" w:rsidR="00F7759C" w:rsidRPr="00332F32" w:rsidRDefault="00F7759C" w:rsidP="00F7759C">
      <w:pPr>
        <w:pStyle w:val="Akapitzlist"/>
        <w:widowControl w:val="0"/>
        <w:numPr>
          <w:ilvl w:val="0"/>
          <w:numId w:val="92"/>
        </w:numPr>
        <w:tabs>
          <w:tab w:val="left" w:pos="851"/>
        </w:tabs>
        <w:autoSpaceDE w:val="0"/>
        <w:autoSpaceDN w:val="0"/>
        <w:spacing w:after="0" w:line="276" w:lineRule="auto"/>
        <w:ind w:left="618" w:right="109" w:hanging="51"/>
        <w:rPr>
          <w:rFonts w:cstheme="minorHAnsi"/>
          <w:sz w:val="20"/>
          <w:szCs w:val="20"/>
        </w:rPr>
      </w:pPr>
      <w:r w:rsidRPr="00332F32">
        <w:rPr>
          <w:rFonts w:cstheme="minorHAnsi"/>
          <w:sz w:val="20"/>
          <w:szCs w:val="20"/>
        </w:rPr>
        <w:t>Wykonawca mimo zgłoszenia zapotrzebowania przez Zamawiającego przez okres 4 dni nie podjął się wykonania obowiązków wynikających z niniejszej Umowy lub bez uzasadnionych przyczyn przerwał ich wykonanie, a przerwa trwała dłużej niż 5</w:t>
      </w:r>
      <w:r w:rsidRPr="00332F32">
        <w:rPr>
          <w:rFonts w:cstheme="minorHAnsi"/>
          <w:spacing w:val="-18"/>
          <w:sz w:val="20"/>
          <w:szCs w:val="20"/>
        </w:rPr>
        <w:t xml:space="preserve"> </w:t>
      </w:r>
      <w:r w:rsidRPr="00332F32">
        <w:rPr>
          <w:rFonts w:cstheme="minorHAnsi"/>
          <w:sz w:val="20"/>
          <w:szCs w:val="20"/>
        </w:rPr>
        <w:t>dni,</w:t>
      </w:r>
    </w:p>
    <w:p w14:paraId="0E361F43" w14:textId="77777777" w:rsidR="00F7759C" w:rsidRPr="00332F32" w:rsidRDefault="00F7759C" w:rsidP="00F7759C">
      <w:pPr>
        <w:pStyle w:val="Akapitzlist"/>
        <w:widowControl w:val="0"/>
        <w:numPr>
          <w:ilvl w:val="0"/>
          <w:numId w:val="92"/>
        </w:numPr>
        <w:tabs>
          <w:tab w:val="left" w:pos="851"/>
          <w:tab w:val="left" w:pos="9405"/>
        </w:tabs>
        <w:autoSpaceDE w:val="0"/>
        <w:autoSpaceDN w:val="0"/>
        <w:spacing w:after="0" w:line="276" w:lineRule="auto"/>
        <w:ind w:left="618" w:right="110" w:hanging="51"/>
        <w:rPr>
          <w:rFonts w:cstheme="minorHAnsi"/>
          <w:sz w:val="20"/>
          <w:szCs w:val="20"/>
        </w:rPr>
      </w:pPr>
      <w:r w:rsidRPr="00332F32">
        <w:rPr>
          <w:rFonts w:cstheme="minorHAnsi"/>
          <w:sz w:val="20"/>
          <w:szCs w:val="20"/>
        </w:rPr>
        <w:t xml:space="preserve">w razie zaistnienia istotnej zmiany okoliczności powodującej, że wykonanie Umowy nie </w:t>
      </w:r>
      <w:r w:rsidRPr="00332F32">
        <w:rPr>
          <w:rFonts w:cstheme="minorHAnsi"/>
          <w:spacing w:val="-4"/>
          <w:sz w:val="20"/>
          <w:szCs w:val="20"/>
        </w:rPr>
        <w:t xml:space="preserve">leży </w:t>
      </w:r>
      <w:r w:rsidRPr="00332F32">
        <w:rPr>
          <w:rFonts w:cstheme="minorHAnsi"/>
          <w:sz w:val="20"/>
          <w:szCs w:val="20"/>
        </w:rPr>
        <w:t>w interesie publicznym, czego nie można było przewidzieć w chwili zawarcia umowy,</w:t>
      </w:r>
    </w:p>
    <w:p w14:paraId="4D5A06E2" w14:textId="77777777" w:rsidR="00F7759C" w:rsidRPr="00332F32" w:rsidRDefault="00F7759C" w:rsidP="00F7759C">
      <w:pPr>
        <w:pStyle w:val="Akapitzlist"/>
        <w:widowControl w:val="0"/>
        <w:numPr>
          <w:ilvl w:val="0"/>
          <w:numId w:val="92"/>
        </w:numPr>
        <w:tabs>
          <w:tab w:val="left" w:pos="851"/>
        </w:tabs>
        <w:autoSpaceDE w:val="0"/>
        <w:autoSpaceDN w:val="0"/>
        <w:spacing w:after="0" w:line="276" w:lineRule="auto"/>
        <w:ind w:left="618" w:hanging="51"/>
        <w:rPr>
          <w:rFonts w:cstheme="minorHAnsi"/>
          <w:sz w:val="20"/>
          <w:szCs w:val="20"/>
        </w:rPr>
      </w:pPr>
      <w:r w:rsidRPr="00332F32">
        <w:rPr>
          <w:rFonts w:cstheme="minorHAnsi"/>
          <w:sz w:val="20"/>
          <w:szCs w:val="20"/>
        </w:rPr>
        <w:t>jeżeli nastąpi rozwiązanie (likwidacja)</w:t>
      </w:r>
      <w:r w:rsidRPr="00332F32">
        <w:rPr>
          <w:rFonts w:cstheme="minorHAnsi"/>
          <w:spacing w:val="-3"/>
          <w:sz w:val="20"/>
          <w:szCs w:val="20"/>
        </w:rPr>
        <w:t xml:space="preserve"> </w:t>
      </w:r>
      <w:r w:rsidRPr="00332F32">
        <w:rPr>
          <w:rFonts w:cstheme="minorHAnsi"/>
          <w:sz w:val="20"/>
          <w:szCs w:val="20"/>
        </w:rPr>
        <w:t>Wykonawcy,</w:t>
      </w:r>
    </w:p>
    <w:p w14:paraId="11C6F920" w14:textId="77777777" w:rsidR="00F7759C" w:rsidRPr="00332F32" w:rsidRDefault="00F7759C" w:rsidP="00F7759C">
      <w:pPr>
        <w:pStyle w:val="Akapitzlist"/>
        <w:widowControl w:val="0"/>
        <w:numPr>
          <w:ilvl w:val="0"/>
          <w:numId w:val="92"/>
        </w:numPr>
        <w:tabs>
          <w:tab w:val="left" w:pos="851"/>
        </w:tabs>
        <w:autoSpaceDE w:val="0"/>
        <w:autoSpaceDN w:val="0"/>
        <w:spacing w:after="0" w:line="276" w:lineRule="auto"/>
        <w:ind w:left="618" w:right="111" w:hanging="51"/>
        <w:rPr>
          <w:rFonts w:cstheme="minorHAnsi"/>
          <w:sz w:val="20"/>
          <w:szCs w:val="20"/>
        </w:rPr>
      </w:pPr>
      <w:r w:rsidRPr="00332F32">
        <w:rPr>
          <w:rFonts w:cstheme="minorHAnsi"/>
          <w:sz w:val="20"/>
          <w:szCs w:val="20"/>
        </w:rPr>
        <w:t>jeżeli zostanie wydany nakaz zajęcia majątku Wykonawcy w zakresie uniemożliwiającym wykonanie umowy,</w:t>
      </w:r>
    </w:p>
    <w:p w14:paraId="194FFF1E" w14:textId="77777777" w:rsidR="00F7759C" w:rsidRPr="00332F32" w:rsidRDefault="00F7759C" w:rsidP="00F7759C">
      <w:pPr>
        <w:pStyle w:val="Akapitzlist"/>
        <w:widowControl w:val="0"/>
        <w:numPr>
          <w:ilvl w:val="0"/>
          <w:numId w:val="92"/>
        </w:numPr>
        <w:tabs>
          <w:tab w:val="left" w:pos="851"/>
        </w:tabs>
        <w:autoSpaceDE w:val="0"/>
        <w:autoSpaceDN w:val="0"/>
        <w:spacing w:after="0" w:line="276" w:lineRule="auto"/>
        <w:ind w:left="618" w:right="109" w:hanging="51"/>
        <w:rPr>
          <w:rFonts w:cstheme="minorHAnsi"/>
          <w:sz w:val="20"/>
          <w:szCs w:val="20"/>
        </w:rPr>
      </w:pPr>
      <w:r w:rsidRPr="00332F32">
        <w:rPr>
          <w:rFonts w:cstheme="minorHAnsi"/>
          <w:sz w:val="20"/>
          <w:szCs w:val="20"/>
        </w:rPr>
        <w:t>Zamawiający poweźmie informację, iż Wykonawca utraci uprawnienia do realizacji niniejszej Umowy, w szczególności wymagane przepisami prawa decyzje lub zezwolenia, wpisy do właściwych</w:t>
      </w:r>
      <w:r w:rsidRPr="00332F32">
        <w:rPr>
          <w:rFonts w:cstheme="minorHAnsi"/>
          <w:spacing w:val="-5"/>
          <w:sz w:val="20"/>
          <w:szCs w:val="20"/>
        </w:rPr>
        <w:t xml:space="preserve"> </w:t>
      </w:r>
      <w:r w:rsidRPr="00332F32">
        <w:rPr>
          <w:rFonts w:cstheme="minorHAnsi"/>
          <w:sz w:val="20"/>
          <w:szCs w:val="20"/>
        </w:rPr>
        <w:t>rejestrów,</w:t>
      </w:r>
    </w:p>
    <w:p w14:paraId="2CFAE81C" w14:textId="77777777" w:rsidR="00F7759C" w:rsidRPr="00332F32" w:rsidRDefault="00F7759C" w:rsidP="00F7759C">
      <w:pPr>
        <w:pStyle w:val="Akapitzlist"/>
        <w:widowControl w:val="0"/>
        <w:numPr>
          <w:ilvl w:val="0"/>
          <w:numId w:val="92"/>
        </w:numPr>
        <w:tabs>
          <w:tab w:val="left" w:pos="851"/>
        </w:tabs>
        <w:autoSpaceDE w:val="0"/>
        <w:autoSpaceDN w:val="0"/>
        <w:spacing w:after="0" w:line="276" w:lineRule="auto"/>
        <w:ind w:left="618" w:right="108" w:hanging="51"/>
        <w:rPr>
          <w:rFonts w:cstheme="minorHAnsi"/>
          <w:sz w:val="20"/>
          <w:szCs w:val="20"/>
        </w:rPr>
      </w:pPr>
      <w:r w:rsidRPr="00332F32">
        <w:rPr>
          <w:rFonts w:cstheme="minorHAnsi"/>
          <w:sz w:val="20"/>
          <w:szCs w:val="20"/>
        </w:rPr>
        <w:t>w przypadku rażącego naruszenia przez Wykonawcę obowiązków wynikających z niniejszej Umowy.                                       Za istotne naruszenie postanowień Umowy przez Wykonawcę rozumie się w</w:t>
      </w:r>
      <w:r w:rsidRPr="00332F32">
        <w:rPr>
          <w:rFonts w:cstheme="minorHAnsi"/>
          <w:spacing w:val="-4"/>
          <w:sz w:val="20"/>
          <w:szCs w:val="20"/>
        </w:rPr>
        <w:t xml:space="preserve"> </w:t>
      </w:r>
      <w:r w:rsidRPr="00332F32">
        <w:rPr>
          <w:rFonts w:cstheme="minorHAnsi"/>
          <w:sz w:val="20"/>
          <w:szCs w:val="20"/>
        </w:rPr>
        <w:t>szczególności:</w:t>
      </w:r>
    </w:p>
    <w:p w14:paraId="30A73537" w14:textId="77777777" w:rsidR="00F7759C" w:rsidRPr="00332F32" w:rsidRDefault="00F7759C" w:rsidP="00F7759C">
      <w:pPr>
        <w:pStyle w:val="Akapitzlist"/>
        <w:widowControl w:val="0"/>
        <w:numPr>
          <w:ilvl w:val="0"/>
          <w:numId w:val="91"/>
        </w:numPr>
        <w:tabs>
          <w:tab w:val="left" w:pos="621"/>
        </w:tabs>
        <w:autoSpaceDE w:val="0"/>
        <w:autoSpaceDN w:val="0"/>
        <w:spacing w:after="0" w:line="276" w:lineRule="auto"/>
        <w:ind w:firstLine="231"/>
        <w:rPr>
          <w:rFonts w:cstheme="minorHAnsi"/>
          <w:sz w:val="20"/>
          <w:szCs w:val="20"/>
        </w:rPr>
      </w:pPr>
      <w:r w:rsidRPr="00332F32">
        <w:rPr>
          <w:rFonts w:cstheme="minorHAnsi"/>
          <w:sz w:val="20"/>
          <w:szCs w:val="20"/>
        </w:rPr>
        <w:t>naruszenie postanowień zawartych w § 3</w:t>
      </w:r>
      <w:r w:rsidRPr="00332F32">
        <w:rPr>
          <w:rFonts w:cstheme="minorHAnsi"/>
          <w:spacing w:val="-3"/>
          <w:sz w:val="20"/>
          <w:szCs w:val="20"/>
        </w:rPr>
        <w:t xml:space="preserve"> </w:t>
      </w:r>
      <w:r w:rsidRPr="00332F32">
        <w:rPr>
          <w:rFonts w:cstheme="minorHAnsi"/>
          <w:sz w:val="20"/>
          <w:szCs w:val="20"/>
        </w:rPr>
        <w:t>Umowy,</w:t>
      </w:r>
    </w:p>
    <w:p w14:paraId="19B15DEB" w14:textId="77777777" w:rsidR="00F7759C" w:rsidRDefault="00F7759C" w:rsidP="00F7759C">
      <w:pPr>
        <w:pStyle w:val="Akapitzlist"/>
        <w:widowControl w:val="0"/>
        <w:numPr>
          <w:ilvl w:val="0"/>
          <w:numId w:val="91"/>
        </w:numPr>
        <w:tabs>
          <w:tab w:val="left" w:pos="621"/>
        </w:tabs>
        <w:autoSpaceDE w:val="0"/>
        <w:autoSpaceDN w:val="0"/>
        <w:spacing w:after="0" w:line="276" w:lineRule="auto"/>
        <w:ind w:firstLine="231"/>
        <w:rPr>
          <w:rFonts w:cstheme="minorHAnsi"/>
          <w:sz w:val="20"/>
          <w:szCs w:val="20"/>
        </w:rPr>
      </w:pPr>
      <w:r w:rsidRPr="00332F32">
        <w:rPr>
          <w:rFonts w:cstheme="minorHAnsi"/>
          <w:sz w:val="20"/>
          <w:szCs w:val="20"/>
        </w:rPr>
        <w:t>gdy Wykonawca nie respektuje uzasadnionych nakazów przedstawiciela Zam</w:t>
      </w:r>
      <w:r>
        <w:rPr>
          <w:rFonts w:cstheme="minorHAnsi"/>
          <w:sz w:val="20"/>
          <w:szCs w:val="20"/>
        </w:rPr>
        <w:t xml:space="preserve">awiającego, a więc   </w:t>
      </w:r>
    </w:p>
    <w:p w14:paraId="446CB92B" w14:textId="77777777" w:rsidR="00F7759C" w:rsidRPr="00170E55" w:rsidRDefault="00F7759C" w:rsidP="00F7759C">
      <w:pPr>
        <w:pStyle w:val="Akapitzlist"/>
        <w:widowControl w:val="0"/>
        <w:tabs>
          <w:tab w:val="left" w:pos="621"/>
        </w:tabs>
        <w:autoSpaceDE w:val="0"/>
        <w:autoSpaceDN w:val="0"/>
        <w:spacing w:after="0" w:line="276" w:lineRule="auto"/>
        <w:ind w:left="1416"/>
        <w:rPr>
          <w:rFonts w:cstheme="minorHAnsi"/>
          <w:sz w:val="20"/>
          <w:szCs w:val="20"/>
        </w:rPr>
      </w:pPr>
      <w:r>
        <w:rPr>
          <w:rFonts w:cstheme="minorHAnsi"/>
          <w:sz w:val="20"/>
          <w:szCs w:val="20"/>
        </w:rPr>
        <w:t>takich,</w:t>
      </w:r>
      <w:r w:rsidRPr="00170E55">
        <w:rPr>
          <w:rFonts w:cstheme="minorHAnsi"/>
          <w:sz w:val="20"/>
          <w:szCs w:val="20"/>
        </w:rPr>
        <w:t xml:space="preserve"> których realizacji Zamawiający ma prawo oczekiwać w wyznaczonym terminie przez</w:t>
      </w:r>
      <w:r w:rsidRPr="00170E55">
        <w:rPr>
          <w:rFonts w:cstheme="minorHAnsi"/>
          <w:spacing w:val="2"/>
          <w:sz w:val="20"/>
          <w:szCs w:val="20"/>
        </w:rPr>
        <w:t xml:space="preserve"> </w:t>
      </w:r>
      <w:r w:rsidRPr="00170E55">
        <w:rPr>
          <w:rFonts w:cstheme="minorHAnsi"/>
          <w:sz w:val="20"/>
          <w:szCs w:val="20"/>
        </w:rPr>
        <w:t>Zamawiającego,</w:t>
      </w:r>
    </w:p>
    <w:p w14:paraId="1A087453" w14:textId="77777777" w:rsidR="00F7759C" w:rsidRDefault="00F7759C" w:rsidP="00F7759C">
      <w:pPr>
        <w:pStyle w:val="Akapitzlist"/>
        <w:widowControl w:val="0"/>
        <w:numPr>
          <w:ilvl w:val="0"/>
          <w:numId w:val="91"/>
        </w:numPr>
        <w:tabs>
          <w:tab w:val="left" w:pos="621"/>
        </w:tabs>
        <w:autoSpaceDE w:val="0"/>
        <w:autoSpaceDN w:val="0"/>
        <w:spacing w:after="0" w:line="276" w:lineRule="auto"/>
        <w:ind w:firstLine="231"/>
        <w:rPr>
          <w:rFonts w:cstheme="minorHAnsi"/>
          <w:sz w:val="20"/>
          <w:szCs w:val="20"/>
        </w:rPr>
      </w:pPr>
      <w:bookmarkStart w:id="2" w:name="_Hlk87520428"/>
      <w:r w:rsidRPr="00332F32">
        <w:rPr>
          <w:rFonts w:cstheme="minorHAnsi"/>
          <w:sz w:val="20"/>
          <w:szCs w:val="20"/>
        </w:rPr>
        <w:t xml:space="preserve">gdy Wykonawca narusza inne postanowienia Umowy, w tym wykonuje przedmiot zamówienia </w:t>
      </w:r>
    </w:p>
    <w:p w14:paraId="5163557D" w14:textId="77777777" w:rsidR="00F7759C" w:rsidRPr="00170E55" w:rsidRDefault="00F7759C" w:rsidP="00F7759C">
      <w:pPr>
        <w:pStyle w:val="Akapitzlist"/>
        <w:widowControl w:val="0"/>
        <w:tabs>
          <w:tab w:val="left" w:pos="621"/>
        </w:tabs>
        <w:autoSpaceDE w:val="0"/>
        <w:autoSpaceDN w:val="0"/>
        <w:spacing w:after="0" w:line="276" w:lineRule="auto"/>
        <w:ind w:left="851"/>
        <w:rPr>
          <w:rFonts w:cstheme="minorHAnsi"/>
          <w:sz w:val="20"/>
          <w:szCs w:val="20"/>
        </w:rPr>
      </w:pPr>
      <w:r>
        <w:rPr>
          <w:rFonts w:cstheme="minorHAnsi"/>
          <w:sz w:val="20"/>
          <w:szCs w:val="20"/>
        </w:rPr>
        <w:tab/>
        <w:t>w sposób</w:t>
      </w:r>
      <w:r w:rsidRPr="00170E55">
        <w:rPr>
          <w:rFonts w:cstheme="minorHAnsi"/>
          <w:sz w:val="20"/>
          <w:szCs w:val="20"/>
        </w:rPr>
        <w:t xml:space="preserve"> niezgodny z Umową oraz obowiązującymi w tym zakresie przepisami.</w:t>
      </w:r>
    </w:p>
    <w:bookmarkEnd w:id="2"/>
    <w:p w14:paraId="6AD3853C" w14:textId="77777777" w:rsidR="00F7759C" w:rsidRPr="00332F32" w:rsidRDefault="00F7759C" w:rsidP="00F7759C">
      <w:pPr>
        <w:pStyle w:val="Akapitzlist"/>
        <w:numPr>
          <w:ilvl w:val="0"/>
          <w:numId w:val="95"/>
        </w:numPr>
        <w:spacing w:after="160" w:line="259" w:lineRule="auto"/>
        <w:ind w:left="426"/>
        <w:contextualSpacing/>
        <w:rPr>
          <w:rFonts w:cstheme="minorHAnsi"/>
          <w:sz w:val="20"/>
          <w:szCs w:val="20"/>
        </w:rPr>
      </w:pPr>
      <w:r w:rsidRPr="00332F32">
        <w:rPr>
          <w:rFonts w:cstheme="minorHAnsi"/>
          <w:sz w:val="20"/>
          <w:szCs w:val="20"/>
        </w:rPr>
        <w:t xml:space="preserve">O istotnym naruszeniu postanowień Umowy przez Wykonawcę Zamawiający powiadomi Wykonawcę w formie pisemnej, przy czym w piśmie wyznaczony będzie przez Zamawiającego termin naprawy negatywnych działań Wykonawcy stanowiących istotne naruszenie postanowień Umowy. Wymóg Zamawiającego, o </w:t>
      </w:r>
      <w:r>
        <w:rPr>
          <w:rFonts w:cstheme="minorHAnsi"/>
          <w:sz w:val="20"/>
          <w:szCs w:val="20"/>
        </w:rPr>
        <w:t>którym mowa</w:t>
      </w:r>
      <w:r w:rsidRPr="00332F32">
        <w:rPr>
          <w:rFonts w:cstheme="minorHAnsi"/>
          <w:sz w:val="20"/>
          <w:szCs w:val="20"/>
        </w:rPr>
        <w:t xml:space="preserve"> w zdaniu poprzednim, będzie obowiązywał, o ile naprawa negatywnych skutków naruszeń Umowy przez Wykonawcę będzie możliwa i nie spowoduje nadmiernej szkody dla Zamawiającego lub osób trzecich. W przypadku bezskutecznego upływu terminu na naprawę </w:t>
      </w:r>
      <w:r w:rsidRPr="00332F32">
        <w:rPr>
          <w:rFonts w:cstheme="minorHAnsi"/>
          <w:sz w:val="20"/>
          <w:szCs w:val="20"/>
        </w:rPr>
        <w:lastRenderedPageBreak/>
        <w:t>negatywnych działań Wykonawcy lub przypadków, gdy wymóg takiej naprawy nie będzie obowiązywał zgodnie z postanowieniem zawartym w zdaniu poprzednim, nastąpi odstąpienie od</w:t>
      </w:r>
      <w:r w:rsidRPr="00332F32">
        <w:rPr>
          <w:rFonts w:cstheme="minorHAnsi"/>
          <w:spacing w:val="-4"/>
          <w:sz w:val="20"/>
          <w:szCs w:val="20"/>
        </w:rPr>
        <w:t xml:space="preserve"> </w:t>
      </w:r>
      <w:r w:rsidRPr="00332F32">
        <w:rPr>
          <w:rFonts w:cstheme="minorHAnsi"/>
          <w:sz w:val="20"/>
          <w:szCs w:val="20"/>
        </w:rPr>
        <w:t>Umowy.</w:t>
      </w:r>
    </w:p>
    <w:p w14:paraId="4FAB2D0E" w14:textId="77777777" w:rsidR="00F7759C" w:rsidRPr="00332F32" w:rsidRDefault="00F7759C" w:rsidP="00F7759C">
      <w:pPr>
        <w:pStyle w:val="Akapitzlist"/>
        <w:numPr>
          <w:ilvl w:val="0"/>
          <w:numId w:val="95"/>
        </w:numPr>
        <w:spacing w:after="160" w:line="259" w:lineRule="auto"/>
        <w:ind w:left="426"/>
        <w:contextualSpacing/>
        <w:rPr>
          <w:rFonts w:cstheme="minorHAnsi"/>
          <w:sz w:val="20"/>
          <w:szCs w:val="20"/>
        </w:rPr>
      </w:pPr>
      <w:r w:rsidRPr="00332F32">
        <w:rPr>
          <w:rFonts w:cstheme="minorHAnsi"/>
          <w:sz w:val="20"/>
          <w:szCs w:val="20"/>
        </w:rPr>
        <w:t>Odstąpienie od umowy powinno nastąpić pod rygorem nieważności na piśmie i powinno zawierać</w:t>
      </w:r>
      <w:r w:rsidRPr="00332F32">
        <w:rPr>
          <w:rFonts w:cstheme="minorHAnsi"/>
          <w:spacing w:val="-5"/>
          <w:sz w:val="20"/>
          <w:szCs w:val="20"/>
        </w:rPr>
        <w:t xml:space="preserve"> </w:t>
      </w:r>
      <w:r w:rsidRPr="00332F32">
        <w:rPr>
          <w:rFonts w:cstheme="minorHAnsi"/>
          <w:sz w:val="20"/>
          <w:szCs w:val="20"/>
        </w:rPr>
        <w:t>uzasadnienie.</w:t>
      </w:r>
    </w:p>
    <w:p w14:paraId="74EC5F67" w14:textId="77777777" w:rsidR="00F7759C" w:rsidRPr="00332F32" w:rsidRDefault="00F7759C" w:rsidP="00F7759C">
      <w:pPr>
        <w:pStyle w:val="Akapitzlist"/>
        <w:numPr>
          <w:ilvl w:val="0"/>
          <w:numId w:val="95"/>
        </w:numPr>
        <w:spacing w:after="160" w:line="259" w:lineRule="auto"/>
        <w:ind w:left="426"/>
        <w:contextualSpacing/>
        <w:rPr>
          <w:rFonts w:cstheme="minorHAnsi"/>
          <w:sz w:val="20"/>
          <w:szCs w:val="20"/>
        </w:rPr>
      </w:pPr>
      <w:r w:rsidRPr="00332F32">
        <w:rPr>
          <w:rFonts w:cstheme="minorHAnsi"/>
          <w:sz w:val="20"/>
          <w:szCs w:val="20"/>
        </w:rPr>
        <w:t>Wykonawca może żądać wyłącznie wynagrodzenia należnego mu z tytułu wykonania umowy na dzień odstąpienia od</w:t>
      </w:r>
      <w:r w:rsidRPr="00332F32">
        <w:rPr>
          <w:rFonts w:cstheme="minorHAnsi"/>
          <w:spacing w:val="-7"/>
          <w:sz w:val="20"/>
          <w:szCs w:val="20"/>
        </w:rPr>
        <w:t xml:space="preserve"> </w:t>
      </w:r>
      <w:r w:rsidRPr="00332F32">
        <w:rPr>
          <w:rFonts w:cstheme="minorHAnsi"/>
          <w:sz w:val="20"/>
          <w:szCs w:val="20"/>
        </w:rPr>
        <w:t>Umowy.</w:t>
      </w:r>
    </w:p>
    <w:p w14:paraId="2B14F325" w14:textId="77777777" w:rsidR="00F7759C" w:rsidRPr="00332F32" w:rsidRDefault="00F7759C" w:rsidP="00F7759C">
      <w:pPr>
        <w:pStyle w:val="Akapitzlist"/>
        <w:numPr>
          <w:ilvl w:val="0"/>
          <w:numId w:val="95"/>
        </w:numPr>
        <w:spacing w:after="160" w:line="259" w:lineRule="auto"/>
        <w:ind w:left="426"/>
        <w:contextualSpacing/>
        <w:rPr>
          <w:rFonts w:cstheme="minorHAnsi"/>
          <w:sz w:val="20"/>
          <w:szCs w:val="20"/>
        </w:rPr>
      </w:pPr>
      <w:r w:rsidRPr="00332F32">
        <w:rPr>
          <w:rFonts w:cstheme="minorHAnsi"/>
          <w:sz w:val="20"/>
          <w:szCs w:val="20"/>
        </w:rPr>
        <w:t xml:space="preserve">Oświadczenie o odstąpieniu od Umowy może być złożone w terminie do 30 dni </w:t>
      </w:r>
      <w:r>
        <w:rPr>
          <w:rFonts w:cstheme="minorHAnsi"/>
          <w:sz w:val="20"/>
          <w:szCs w:val="20"/>
        </w:rPr>
        <w:t>od powzięcia przez uprawnionego</w:t>
      </w:r>
      <w:r w:rsidRPr="00332F32">
        <w:rPr>
          <w:rFonts w:cstheme="minorHAnsi"/>
          <w:sz w:val="20"/>
          <w:szCs w:val="20"/>
        </w:rPr>
        <w:t xml:space="preserve"> wiedzy o przyczynie</w:t>
      </w:r>
      <w:r w:rsidRPr="00332F32">
        <w:rPr>
          <w:rFonts w:cstheme="minorHAnsi"/>
          <w:spacing w:val="-3"/>
          <w:sz w:val="20"/>
          <w:szCs w:val="20"/>
        </w:rPr>
        <w:t xml:space="preserve"> </w:t>
      </w:r>
      <w:r w:rsidRPr="00332F32">
        <w:rPr>
          <w:rFonts w:cstheme="minorHAnsi"/>
          <w:sz w:val="20"/>
          <w:szCs w:val="20"/>
        </w:rPr>
        <w:t>odstąpienia.</w:t>
      </w:r>
    </w:p>
    <w:p w14:paraId="5DC0AEAD" w14:textId="77777777" w:rsidR="00F7759C" w:rsidRPr="00332F32" w:rsidRDefault="00F7759C" w:rsidP="00F7759C">
      <w:pPr>
        <w:pStyle w:val="Akapitzlist"/>
        <w:numPr>
          <w:ilvl w:val="0"/>
          <w:numId w:val="95"/>
        </w:numPr>
        <w:spacing w:after="160" w:line="259" w:lineRule="auto"/>
        <w:ind w:left="426"/>
        <w:contextualSpacing/>
        <w:rPr>
          <w:rFonts w:cstheme="minorHAnsi"/>
          <w:sz w:val="20"/>
          <w:szCs w:val="20"/>
        </w:rPr>
      </w:pPr>
      <w:r w:rsidRPr="00332F32">
        <w:rPr>
          <w:rFonts w:cstheme="minorHAnsi"/>
          <w:sz w:val="20"/>
          <w:szCs w:val="20"/>
        </w:rPr>
        <w:t xml:space="preserve">Prawo odstąpienia od Umowy może być realizowane </w:t>
      </w:r>
      <w:r>
        <w:rPr>
          <w:rFonts w:cstheme="minorHAnsi"/>
          <w:sz w:val="20"/>
          <w:szCs w:val="20"/>
        </w:rPr>
        <w:t xml:space="preserve">do 15.04.2023 roku.  </w:t>
      </w:r>
    </w:p>
    <w:p w14:paraId="43FA13B1" w14:textId="77777777" w:rsidR="00F7759C" w:rsidRPr="00332F32" w:rsidRDefault="00F7759C" w:rsidP="00F7759C">
      <w:pPr>
        <w:pStyle w:val="Akapitzlist"/>
        <w:spacing w:after="0" w:line="276" w:lineRule="auto"/>
        <w:ind w:left="0"/>
        <w:jc w:val="center"/>
        <w:rPr>
          <w:rFonts w:cstheme="minorHAnsi"/>
          <w:sz w:val="20"/>
          <w:szCs w:val="20"/>
        </w:rPr>
      </w:pPr>
      <w:r w:rsidRPr="00332F32">
        <w:rPr>
          <w:rFonts w:cstheme="minorHAnsi"/>
          <w:sz w:val="20"/>
          <w:szCs w:val="20"/>
        </w:rPr>
        <w:t>§ 10</w:t>
      </w:r>
    </w:p>
    <w:p w14:paraId="6BD235E7" w14:textId="77777777" w:rsidR="00F7759C" w:rsidRPr="00D93569" w:rsidRDefault="00F7759C" w:rsidP="00F7759C">
      <w:pPr>
        <w:pStyle w:val="Akapitzlist"/>
        <w:numPr>
          <w:ilvl w:val="0"/>
          <w:numId w:val="96"/>
        </w:numPr>
        <w:spacing w:after="160" w:line="259" w:lineRule="auto"/>
        <w:ind w:left="426"/>
        <w:contextualSpacing/>
        <w:rPr>
          <w:rFonts w:cstheme="minorHAnsi"/>
          <w:sz w:val="20"/>
          <w:szCs w:val="20"/>
        </w:rPr>
      </w:pPr>
      <w:r w:rsidRPr="00D93569">
        <w:rPr>
          <w:rFonts w:cstheme="minorHAnsi"/>
          <w:sz w:val="20"/>
          <w:szCs w:val="20"/>
        </w:rPr>
        <w:t>Zakazuje się istotnych zmian postanowień zawartej Umowy w stosunku do treści oferty, na podstawie, której dokonano wyboru Wykonawcy, chyba, że Zamawiający przewidział możliwość dokonani takiej zmiany w ogłoszeniu o zamówieniu lub specyfikacji warunków zamówienia oraz określił warunki takiej</w:t>
      </w:r>
      <w:r w:rsidRPr="00D93569">
        <w:rPr>
          <w:rFonts w:cstheme="minorHAnsi"/>
          <w:spacing w:val="-11"/>
          <w:sz w:val="20"/>
          <w:szCs w:val="20"/>
        </w:rPr>
        <w:t xml:space="preserve"> </w:t>
      </w:r>
      <w:r w:rsidRPr="00D93569">
        <w:rPr>
          <w:rFonts w:cstheme="minorHAnsi"/>
          <w:sz w:val="20"/>
          <w:szCs w:val="20"/>
        </w:rPr>
        <w:t>zmiany.</w:t>
      </w:r>
    </w:p>
    <w:p w14:paraId="7A6ADF7E" w14:textId="77777777" w:rsidR="00F7759C" w:rsidRPr="00332F32" w:rsidRDefault="00F7759C" w:rsidP="00F7759C">
      <w:pPr>
        <w:pStyle w:val="Akapitzlist"/>
        <w:numPr>
          <w:ilvl w:val="0"/>
          <w:numId w:val="96"/>
        </w:numPr>
        <w:spacing w:after="160" w:line="259" w:lineRule="auto"/>
        <w:ind w:left="426"/>
        <w:contextualSpacing/>
        <w:rPr>
          <w:rFonts w:cstheme="minorHAnsi"/>
          <w:sz w:val="20"/>
          <w:szCs w:val="20"/>
        </w:rPr>
      </w:pPr>
      <w:r w:rsidRPr="00332F32">
        <w:rPr>
          <w:rFonts w:cstheme="minorHAnsi"/>
          <w:sz w:val="20"/>
          <w:szCs w:val="20"/>
        </w:rPr>
        <w:t>Zamawiający dopuszcza możliwość zmiany umowy w</w:t>
      </w:r>
      <w:r w:rsidRPr="00332F32">
        <w:rPr>
          <w:rFonts w:cstheme="minorHAnsi"/>
          <w:spacing w:val="-4"/>
          <w:sz w:val="20"/>
          <w:szCs w:val="20"/>
        </w:rPr>
        <w:t xml:space="preserve"> </w:t>
      </w:r>
      <w:r w:rsidRPr="00332F32">
        <w:rPr>
          <w:rFonts w:cstheme="minorHAnsi"/>
          <w:sz w:val="20"/>
          <w:szCs w:val="20"/>
        </w:rPr>
        <w:t>zakresie:</w:t>
      </w:r>
    </w:p>
    <w:p w14:paraId="710CD949" w14:textId="77777777" w:rsidR="00F7759C" w:rsidRPr="00332F32" w:rsidRDefault="00F7759C" w:rsidP="00F7759C">
      <w:pPr>
        <w:pStyle w:val="Akapitzlist1"/>
        <w:numPr>
          <w:ilvl w:val="1"/>
          <w:numId w:val="89"/>
        </w:numPr>
        <w:spacing w:after="0"/>
        <w:ind w:right="99"/>
        <w:contextualSpacing w:val="0"/>
        <w:rPr>
          <w:rFonts w:asciiTheme="minorHAnsi" w:hAnsiTheme="minorHAnsi" w:cstheme="minorHAnsi"/>
          <w:sz w:val="20"/>
          <w:szCs w:val="20"/>
        </w:rPr>
      </w:pPr>
      <w:r w:rsidRPr="00332F32">
        <w:rPr>
          <w:rFonts w:asciiTheme="minorHAnsi" w:hAnsiTheme="minorHAnsi" w:cstheme="minorHAnsi"/>
          <w:sz w:val="20"/>
          <w:szCs w:val="20"/>
        </w:rPr>
        <w:t>zmiana umówionego wynagrodzenia,</w:t>
      </w:r>
    </w:p>
    <w:p w14:paraId="14F8B0BF" w14:textId="77777777" w:rsidR="00F7759C" w:rsidRPr="00332F32" w:rsidRDefault="00F7759C" w:rsidP="00F7759C">
      <w:pPr>
        <w:pStyle w:val="Akapitzlist1"/>
        <w:numPr>
          <w:ilvl w:val="1"/>
          <w:numId w:val="89"/>
        </w:numPr>
        <w:spacing w:after="0"/>
        <w:ind w:right="99"/>
        <w:contextualSpacing w:val="0"/>
        <w:rPr>
          <w:rFonts w:asciiTheme="minorHAnsi" w:hAnsiTheme="minorHAnsi" w:cstheme="minorHAnsi"/>
          <w:sz w:val="20"/>
          <w:szCs w:val="20"/>
        </w:rPr>
      </w:pPr>
      <w:r w:rsidRPr="00332F32">
        <w:rPr>
          <w:rFonts w:asciiTheme="minorHAnsi" w:hAnsiTheme="minorHAnsi" w:cstheme="minorHAnsi"/>
          <w:sz w:val="20"/>
          <w:szCs w:val="20"/>
        </w:rPr>
        <w:t xml:space="preserve">zmiana zakresu rzeczowego umowy, </w:t>
      </w:r>
    </w:p>
    <w:p w14:paraId="23A1402B" w14:textId="77777777" w:rsidR="00F7759C" w:rsidRPr="00332F32" w:rsidRDefault="00F7759C" w:rsidP="00F7759C">
      <w:pPr>
        <w:pStyle w:val="Akapitzlist1"/>
        <w:numPr>
          <w:ilvl w:val="1"/>
          <w:numId w:val="89"/>
        </w:numPr>
        <w:spacing w:after="0"/>
        <w:ind w:right="99"/>
        <w:contextualSpacing w:val="0"/>
        <w:rPr>
          <w:rFonts w:asciiTheme="minorHAnsi" w:hAnsiTheme="minorHAnsi" w:cstheme="minorHAnsi"/>
          <w:sz w:val="20"/>
          <w:szCs w:val="20"/>
        </w:rPr>
      </w:pPr>
      <w:r w:rsidRPr="00332F32">
        <w:rPr>
          <w:rFonts w:asciiTheme="minorHAnsi" w:hAnsiTheme="minorHAnsi" w:cstheme="minorHAnsi"/>
          <w:sz w:val="20"/>
          <w:szCs w:val="20"/>
        </w:rPr>
        <w:t xml:space="preserve">zmiany obowiązującego terminu realizacji przedmiotu Umowy,  </w:t>
      </w:r>
    </w:p>
    <w:p w14:paraId="7C276E9C" w14:textId="77777777" w:rsidR="00F7759C" w:rsidRPr="00332F32" w:rsidRDefault="00F7759C" w:rsidP="00F7759C">
      <w:pPr>
        <w:pStyle w:val="Akapitzlist1"/>
        <w:numPr>
          <w:ilvl w:val="1"/>
          <w:numId w:val="89"/>
        </w:numPr>
        <w:spacing w:after="0"/>
        <w:ind w:right="99"/>
        <w:contextualSpacing w:val="0"/>
        <w:rPr>
          <w:rFonts w:asciiTheme="minorHAnsi" w:hAnsiTheme="minorHAnsi" w:cstheme="minorHAnsi"/>
          <w:sz w:val="20"/>
          <w:szCs w:val="20"/>
        </w:rPr>
      </w:pPr>
      <w:r w:rsidRPr="00332F32">
        <w:rPr>
          <w:rFonts w:asciiTheme="minorHAnsi" w:hAnsiTheme="minorHAnsi" w:cstheme="minorHAnsi"/>
          <w:sz w:val="20"/>
          <w:szCs w:val="20"/>
        </w:rPr>
        <w:t xml:space="preserve">zmiany osób przy pomocy których Zamawiający realizuje Umowę, </w:t>
      </w:r>
    </w:p>
    <w:p w14:paraId="0FCB5155" w14:textId="77777777" w:rsidR="00F7759C" w:rsidRPr="00332F32" w:rsidRDefault="00F7759C" w:rsidP="00F7759C">
      <w:pPr>
        <w:pStyle w:val="Akapitzlist1"/>
        <w:numPr>
          <w:ilvl w:val="1"/>
          <w:numId w:val="89"/>
        </w:numPr>
        <w:tabs>
          <w:tab w:val="left" w:pos="567"/>
        </w:tabs>
        <w:spacing w:after="0"/>
        <w:ind w:right="99"/>
        <w:contextualSpacing w:val="0"/>
        <w:rPr>
          <w:rFonts w:asciiTheme="minorHAnsi" w:hAnsiTheme="minorHAnsi" w:cstheme="minorHAnsi"/>
          <w:sz w:val="20"/>
          <w:szCs w:val="20"/>
        </w:rPr>
      </w:pPr>
      <w:r w:rsidRPr="00332F32">
        <w:rPr>
          <w:rFonts w:asciiTheme="minorHAnsi" w:hAnsiTheme="minorHAnsi" w:cstheme="minorHAnsi"/>
          <w:sz w:val="20"/>
          <w:szCs w:val="20"/>
        </w:rPr>
        <w:t xml:space="preserve">zmiany sposobu realizacji Umowy, </w:t>
      </w:r>
    </w:p>
    <w:p w14:paraId="05FBEAB2" w14:textId="77777777" w:rsidR="00F7759C" w:rsidRPr="00332F32" w:rsidRDefault="00F7759C" w:rsidP="00F7759C">
      <w:pPr>
        <w:pStyle w:val="Akapitzlist1"/>
        <w:numPr>
          <w:ilvl w:val="1"/>
          <w:numId w:val="89"/>
        </w:numPr>
        <w:spacing w:after="0"/>
        <w:ind w:right="99"/>
        <w:contextualSpacing w:val="0"/>
        <w:rPr>
          <w:rFonts w:asciiTheme="minorHAnsi" w:hAnsiTheme="minorHAnsi" w:cstheme="minorHAnsi"/>
          <w:sz w:val="20"/>
          <w:szCs w:val="20"/>
        </w:rPr>
      </w:pPr>
      <w:r w:rsidRPr="00332F32">
        <w:rPr>
          <w:rFonts w:asciiTheme="minorHAnsi" w:hAnsiTheme="minorHAnsi" w:cstheme="minorHAnsi"/>
          <w:sz w:val="20"/>
          <w:szCs w:val="20"/>
        </w:rPr>
        <w:t>innych zmian Umowy, w tym związanych ze zmianą powszechnie obowiązujących przepisów prawa, w zakresie mającym wpływ na realizację przedmiotu Umowy,</w:t>
      </w:r>
    </w:p>
    <w:p w14:paraId="2C6766B6" w14:textId="77777777" w:rsidR="00F7759C" w:rsidRPr="00332F32" w:rsidRDefault="00F7759C" w:rsidP="00F7759C">
      <w:pPr>
        <w:pStyle w:val="Akapitzlist"/>
        <w:numPr>
          <w:ilvl w:val="0"/>
          <w:numId w:val="96"/>
        </w:numPr>
        <w:spacing w:after="160" w:line="259" w:lineRule="auto"/>
        <w:ind w:left="426"/>
        <w:contextualSpacing/>
        <w:rPr>
          <w:rFonts w:cstheme="minorHAnsi"/>
          <w:sz w:val="20"/>
          <w:szCs w:val="20"/>
        </w:rPr>
      </w:pPr>
      <w:r w:rsidRPr="00332F32">
        <w:rPr>
          <w:rFonts w:cstheme="minorHAnsi"/>
          <w:sz w:val="20"/>
          <w:szCs w:val="20"/>
        </w:rPr>
        <w:t xml:space="preserve">Zmiany o których mowa w ust. 2 mogą być dokonane na skutek zaistnienia następujących zdarzeń: </w:t>
      </w:r>
    </w:p>
    <w:p w14:paraId="15DC28DD"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hanging="349"/>
        <w:rPr>
          <w:rFonts w:cstheme="minorHAnsi"/>
          <w:sz w:val="20"/>
          <w:szCs w:val="20"/>
        </w:rPr>
      </w:pPr>
      <w:r w:rsidRPr="00332F32">
        <w:rPr>
          <w:rFonts w:cstheme="minorHAnsi"/>
          <w:sz w:val="20"/>
          <w:szCs w:val="20"/>
        </w:rPr>
        <w:t>w przypadku zmiany stawki podatku od towarów i</w:t>
      </w:r>
      <w:r w:rsidRPr="00332F32">
        <w:rPr>
          <w:rFonts w:cstheme="minorHAnsi"/>
          <w:spacing w:val="-7"/>
          <w:sz w:val="20"/>
          <w:szCs w:val="20"/>
        </w:rPr>
        <w:t xml:space="preserve"> </w:t>
      </w:r>
      <w:r w:rsidRPr="00332F32">
        <w:rPr>
          <w:rFonts w:cstheme="minorHAnsi"/>
          <w:sz w:val="20"/>
          <w:szCs w:val="20"/>
        </w:rPr>
        <w:t>usług,</w:t>
      </w:r>
    </w:p>
    <w:p w14:paraId="3A186A78"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09" w:hanging="360"/>
        <w:rPr>
          <w:rFonts w:cstheme="minorHAnsi"/>
          <w:sz w:val="20"/>
          <w:szCs w:val="20"/>
        </w:rPr>
      </w:pPr>
      <w:r w:rsidRPr="00332F32">
        <w:rPr>
          <w:rFonts w:cstheme="minorHAnsi"/>
          <w:sz w:val="20"/>
          <w:szCs w:val="20"/>
        </w:rPr>
        <w:t xml:space="preserve">zmiany wysokości opłat za korzystanie ze środowiska lub innych obciążeń o charakterze publicznoprawnym, wpływających na wartość wynagrodzenia Wykonawcy, </w:t>
      </w:r>
    </w:p>
    <w:p w14:paraId="55B962AC"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12" w:hanging="360"/>
        <w:rPr>
          <w:rFonts w:cstheme="minorHAnsi"/>
          <w:sz w:val="20"/>
          <w:szCs w:val="20"/>
        </w:rPr>
      </w:pPr>
      <w:r w:rsidRPr="00332F32">
        <w:rPr>
          <w:rFonts w:cstheme="minorHAnsi"/>
          <w:sz w:val="20"/>
          <w:szCs w:val="20"/>
        </w:rPr>
        <w:t>zmiany przepisów powszechnie obowiązującego prawa w zakresie gospodarki odpadami w sposób powodujący dostosowanie postanowień niniejszej Umowy i obowiązków Stron do tych przepisów;</w:t>
      </w:r>
      <w:r w:rsidRPr="00332F32">
        <w:rPr>
          <w:rFonts w:cstheme="minorHAnsi"/>
          <w:color w:val="FF0000"/>
          <w:sz w:val="20"/>
          <w:szCs w:val="20"/>
        </w:rPr>
        <w:t xml:space="preserve">       </w:t>
      </w:r>
    </w:p>
    <w:p w14:paraId="440B3B99"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10" w:hanging="360"/>
        <w:rPr>
          <w:rFonts w:cstheme="minorHAnsi"/>
          <w:sz w:val="20"/>
          <w:szCs w:val="20"/>
        </w:rPr>
      </w:pPr>
      <w:r w:rsidRPr="00332F32">
        <w:rPr>
          <w:rFonts w:cstheme="minorHAnsi"/>
          <w:color w:val="FF0000"/>
          <w:sz w:val="20"/>
          <w:szCs w:val="20"/>
        </w:rPr>
        <w:t xml:space="preserve"> </w:t>
      </w:r>
      <w:r w:rsidRPr="00332F32">
        <w:rPr>
          <w:rFonts w:cstheme="minorHAnsi"/>
          <w:sz w:val="20"/>
          <w:szCs w:val="20"/>
        </w:rPr>
        <w:t xml:space="preserve">przypadku zmiany wysokości minimalnego wynagrodzenia za pracę ustalonego na podstawie art. 2 ust. 3-5 ustawy z dnia 10 października 2002 </w:t>
      </w:r>
      <w:r w:rsidRPr="00332F32">
        <w:rPr>
          <w:rFonts w:cstheme="minorHAnsi"/>
          <w:spacing w:val="-8"/>
          <w:sz w:val="20"/>
          <w:szCs w:val="20"/>
        </w:rPr>
        <w:t xml:space="preserve">r. </w:t>
      </w:r>
      <w:r w:rsidRPr="00332F32">
        <w:rPr>
          <w:rFonts w:cstheme="minorHAnsi"/>
          <w:sz w:val="20"/>
          <w:szCs w:val="20"/>
        </w:rPr>
        <w:t>o minimalnym wynagrodzeniu za</w:t>
      </w:r>
      <w:r w:rsidRPr="00332F32">
        <w:rPr>
          <w:rFonts w:cstheme="minorHAnsi"/>
          <w:spacing w:val="-2"/>
          <w:sz w:val="20"/>
          <w:szCs w:val="20"/>
        </w:rPr>
        <w:t xml:space="preserve"> </w:t>
      </w:r>
      <w:r w:rsidRPr="00332F32">
        <w:rPr>
          <w:rFonts w:cstheme="minorHAnsi"/>
          <w:sz w:val="20"/>
          <w:szCs w:val="20"/>
        </w:rPr>
        <w:t>pracę,</w:t>
      </w:r>
    </w:p>
    <w:p w14:paraId="7DFA319F"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09" w:hanging="360"/>
        <w:rPr>
          <w:rFonts w:cstheme="minorHAnsi"/>
          <w:sz w:val="20"/>
          <w:szCs w:val="20"/>
        </w:rPr>
      </w:pPr>
      <w:r w:rsidRPr="00332F32">
        <w:rPr>
          <w:rFonts w:cstheme="minorHAnsi"/>
          <w:sz w:val="20"/>
          <w:szCs w:val="20"/>
        </w:rPr>
        <w:t>w przypadku zmiany zasad podlegania ubezpieczeniom społecznym lub ubezpieczeniu zdrowotnemu lub wysokości stawki składki na ubezpieczenia społeczne lub</w:t>
      </w:r>
      <w:r w:rsidRPr="00332F32">
        <w:rPr>
          <w:rFonts w:cstheme="minorHAnsi"/>
          <w:spacing w:val="-3"/>
          <w:sz w:val="20"/>
          <w:szCs w:val="20"/>
        </w:rPr>
        <w:t xml:space="preserve"> </w:t>
      </w:r>
      <w:r w:rsidRPr="00332F32">
        <w:rPr>
          <w:rFonts w:cstheme="minorHAnsi"/>
          <w:sz w:val="20"/>
          <w:szCs w:val="20"/>
        </w:rPr>
        <w:t>zdrowotne.</w:t>
      </w:r>
    </w:p>
    <w:p w14:paraId="024EA730"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10" w:hanging="360"/>
        <w:rPr>
          <w:rFonts w:cstheme="minorHAnsi"/>
          <w:sz w:val="20"/>
          <w:szCs w:val="20"/>
        </w:rPr>
      </w:pPr>
      <w:r w:rsidRPr="00332F32">
        <w:rPr>
          <w:rFonts w:cstheme="minorHAnsi"/>
          <w:sz w:val="20"/>
          <w:szCs w:val="20"/>
        </w:rPr>
        <w:t>zaistnienia zdarzenia o charakterze siły wyższej uniemożliwiających wykonanie zamówienia.</w:t>
      </w:r>
    </w:p>
    <w:p w14:paraId="1E708AD2" w14:textId="77777777" w:rsidR="00F7759C" w:rsidRPr="00D93569" w:rsidRDefault="00F7759C" w:rsidP="00D93569">
      <w:pPr>
        <w:pStyle w:val="Tekstpodstawowy"/>
        <w:spacing w:line="276" w:lineRule="auto"/>
        <w:ind w:left="913" w:right="112" w:firstLine="0"/>
        <w:rPr>
          <w:rFonts w:asciiTheme="minorHAnsi" w:hAnsiTheme="minorHAnsi" w:cstheme="minorHAnsi"/>
          <w:b w:val="0"/>
          <w:sz w:val="20"/>
        </w:rPr>
      </w:pPr>
      <w:r w:rsidRPr="00D93569">
        <w:rPr>
          <w:rFonts w:asciiTheme="minorHAnsi" w:hAnsiTheme="minorHAnsi" w:cstheme="minorHAnsi"/>
          <w:b w:val="0"/>
          <w:sz w:val="20"/>
        </w:rPr>
        <w:t>W takim przypadku Strony na mocy pisemnego aneksu przedłużą termin realizacji zamówienia</w:t>
      </w:r>
    </w:p>
    <w:p w14:paraId="5E8A5E7A" w14:textId="77777777" w:rsidR="00F7759C" w:rsidRPr="00D93569" w:rsidRDefault="00F7759C" w:rsidP="00D93569">
      <w:pPr>
        <w:pStyle w:val="Tekstpodstawowy"/>
        <w:spacing w:line="276" w:lineRule="auto"/>
        <w:ind w:left="913" w:right="109" w:firstLine="0"/>
        <w:rPr>
          <w:rFonts w:asciiTheme="minorHAnsi" w:hAnsiTheme="minorHAnsi" w:cstheme="minorHAnsi"/>
          <w:b w:val="0"/>
          <w:sz w:val="20"/>
        </w:rPr>
      </w:pPr>
      <w:r w:rsidRPr="00D93569">
        <w:rPr>
          <w:rFonts w:asciiTheme="minorHAnsi" w:hAnsiTheme="minorHAnsi" w:cstheme="minorHAnsi"/>
          <w:b w:val="0"/>
          <w:sz w:val="20"/>
        </w:rPr>
        <w:t>o czas niezbędny do zakończenia wykonania jego przedmiotu w sposób należyty, nie dłużej jednak niż o okres trwania tych okoliczności.</w:t>
      </w:r>
    </w:p>
    <w:p w14:paraId="7D574409"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09" w:hanging="360"/>
        <w:rPr>
          <w:rFonts w:cstheme="minorHAnsi"/>
          <w:sz w:val="20"/>
          <w:szCs w:val="20"/>
        </w:rPr>
      </w:pPr>
      <w:r w:rsidRPr="00332F32">
        <w:rPr>
          <w:rFonts w:cstheme="minorHAnsi"/>
          <w:sz w:val="20"/>
          <w:szCs w:val="20"/>
        </w:rPr>
        <w:t xml:space="preserve">zmiana w zakresie obowiązków Wykonawcy dotyczących prowadzenia dokumentacji, raportowania oraz kontroli (również w odniesieniu do terminu realizacji tych obowiązków), jeżeli zmiana pozwala na usprawnienie realizacji </w:t>
      </w:r>
      <w:r w:rsidRPr="00332F32">
        <w:rPr>
          <w:rFonts w:cstheme="minorHAnsi"/>
          <w:spacing w:val="-4"/>
          <w:sz w:val="20"/>
          <w:szCs w:val="20"/>
        </w:rPr>
        <w:t>Umowy,</w:t>
      </w:r>
      <w:r w:rsidRPr="00332F32">
        <w:rPr>
          <w:rFonts w:cstheme="minorHAnsi"/>
          <w:spacing w:val="58"/>
          <w:sz w:val="20"/>
          <w:szCs w:val="20"/>
        </w:rPr>
        <w:t xml:space="preserve"> </w:t>
      </w:r>
      <w:r w:rsidRPr="00332F32">
        <w:rPr>
          <w:rFonts w:cstheme="minorHAnsi"/>
          <w:sz w:val="20"/>
          <w:szCs w:val="20"/>
        </w:rPr>
        <w:t>obniżenie kosztów świadczenia Usług lub podwyższenie standardu świadczonych</w:t>
      </w:r>
      <w:r w:rsidRPr="00332F32">
        <w:rPr>
          <w:rFonts w:cstheme="minorHAnsi"/>
          <w:spacing w:val="-3"/>
          <w:sz w:val="20"/>
          <w:szCs w:val="20"/>
        </w:rPr>
        <w:t xml:space="preserve"> </w:t>
      </w:r>
      <w:r w:rsidRPr="00332F32">
        <w:rPr>
          <w:rFonts w:cstheme="minorHAnsi"/>
          <w:sz w:val="20"/>
          <w:szCs w:val="20"/>
        </w:rPr>
        <w:t>Usług;</w:t>
      </w:r>
    </w:p>
    <w:p w14:paraId="17DA05AF"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09" w:hanging="360"/>
        <w:rPr>
          <w:rFonts w:cstheme="minorHAnsi"/>
          <w:sz w:val="20"/>
          <w:szCs w:val="20"/>
        </w:rPr>
      </w:pPr>
      <w:r w:rsidRPr="00332F32">
        <w:rPr>
          <w:rFonts w:cstheme="minorHAnsi"/>
          <w:sz w:val="20"/>
          <w:szCs w:val="20"/>
        </w:rPr>
        <w:t xml:space="preserve">koniecznością wykonania zamówień dodatkowych niezbędnych do prawidłowego wykonania zamówienia podstawowego lub innych zamówień powiązanych, których udzielenie i wykonanie stało się konieczne i celowe. </w:t>
      </w:r>
    </w:p>
    <w:p w14:paraId="2218BA28"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09" w:hanging="360"/>
        <w:rPr>
          <w:rFonts w:cstheme="minorHAnsi"/>
          <w:sz w:val="20"/>
          <w:szCs w:val="20"/>
        </w:rPr>
      </w:pPr>
      <w:r w:rsidRPr="00332F32">
        <w:rPr>
          <w:rFonts w:cstheme="minorHAnsi"/>
          <w:sz w:val="20"/>
          <w:szCs w:val="20"/>
        </w:rPr>
        <w:t>wystąpienia konieczności zmiany osób wskazanych w ofercie (śmierć, choroba, ustania stosunku pracy, inne zdarzenia losowe lub inne przyczyny niezależne od Wykonawcy) przy pomocy, których Wykonawca realizuje przedmiot Umowy.</w:t>
      </w:r>
    </w:p>
    <w:p w14:paraId="29AA511F" w14:textId="77777777" w:rsidR="00F7759C" w:rsidRPr="00332F32" w:rsidRDefault="00F7759C" w:rsidP="00F7759C">
      <w:pPr>
        <w:pStyle w:val="Akapitzlist"/>
        <w:widowControl w:val="0"/>
        <w:numPr>
          <w:ilvl w:val="1"/>
          <w:numId w:val="88"/>
        </w:numPr>
        <w:tabs>
          <w:tab w:val="left" w:pos="902"/>
        </w:tabs>
        <w:autoSpaceDE w:val="0"/>
        <w:autoSpaceDN w:val="0"/>
        <w:spacing w:after="0" w:line="276" w:lineRule="auto"/>
        <w:ind w:left="913" w:right="109" w:hanging="360"/>
        <w:rPr>
          <w:rFonts w:cstheme="minorHAnsi"/>
          <w:sz w:val="20"/>
          <w:szCs w:val="20"/>
        </w:rPr>
      </w:pPr>
      <w:r w:rsidRPr="00332F32">
        <w:rPr>
          <w:rFonts w:cstheme="minorHAnsi"/>
          <w:sz w:val="20"/>
          <w:szCs w:val="20"/>
        </w:rPr>
        <w:t xml:space="preserve">zmiany warunków realizacji i zakresu przedmiotowego umowy niezbędnej do prawidłowej realizacji zamówienia związanej z: </w:t>
      </w:r>
    </w:p>
    <w:p w14:paraId="05F6DBC5" w14:textId="77777777" w:rsidR="00F7759C" w:rsidRPr="00332F32" w:rsidRDefault="00F7759C" w:rsidP="00F7759C">
      <w:pPr>
        <w:numPr>
          <w:ilvl w:val="1"/>
          <w:numId w:val="90"/>
        </w:numPr>
        <w:spacing w:after="0" w:line="276" w:lineRule="auto"/>
        <w:ind w:left="1434" w:right="96" w:hanging="357"/>
        <w:rPr>
          <w:rFonts w:cstheme="minorHAnsi"/>
          <w:sz w:val="20"/>
          <w:szCs w:val="20"/>
        </w:rPr>
      </w:pPr>
      <w:r w:rsidRPr="00332F32">
        <w:rPr>
          <w:rFonts w:cstheme="minorHAnsi"/>
          <w:sz w:val="20"/>
          <w:szCs w:val="20"/>
        </w:rPr>
        <w:t xml:space="preserve">koniecznością zapewnienia bezpieczeństwa lub zapobieżenia awarii, </w:t>
      </w:r>
    </w:p>
    <w:p w14:paraId="6A59CF4F" w14:textId="77777777" w:rsidR="00F7759C" w:rsidRPr="00332F32" w:rsidRDefault="00F7759C" w:rsidP="00F7759C">
      <w:pPr>
        <w:numPr>
          <w:ilvl w:val="1"/>
          <w:numId w:val="90"/>
        </w:numPr>
        <w:spacing w:after="0" w:line="276" w:lineRule="auto"/>
        <w:ind w:left="1434" w:right="96" w:hanging="357"/>
        <w:rPr>
          <w:rFonts w:cstheme="minorHAnsi"/>
          <w:sz w:val="20"/>
          <w:szCs w:val="20"/>
        </w:rPr>
      </w:pPr>
      <w:r w:rsidRPr="00332F32">
        <w:rPr>
          <w:rFonts w:cstheme="minorHAnsi"/>
          <w:sz w:val="20"/>
          <w:szCs w:val="20"/>
        </w:rPr>
        <w:t xml:space="preserve">koniecznością spowodowaną zmianą innych obowiązujących przepisów prawa powodującą,                                  że realizacja przedmiotu umowy w niezmienionej postaci stanie się niecelowa, </w:t>
      </w:r>
    </w:p>
    <w:p w14:paraId="1272F320" w14:textId="77777777" w:rsidR="00F7759C" w:rsidRPr="00332F32" w:rsidRDefault="00F7759C" w:rsidP="00F7759C">
      <w:pPr>
        <w:numPr>
          <w:ilvl w:val="1"/>
          <w:numId w:val="90"/>
        </w:numPr>
        <w:spacing w:after="0" w:line="276" w:lineRule="auto"/>
        <w:ind w:left="1434" w:right="96" w:hanging="357"/>
        <w:rPr>
          <w:rFonts w:cstheme="minorHAnsi"/>
          <w:sz w:val="20"/>
          <w:szCs w:val="20"/>
        </w:rPr>
      </w:pPr>
      <w:r w:rsidRPr="00332F32">
        <w:rPr>
          <w:rFonts w:cstheme="minorHAnsi"/>
          <w:sz w:val="20"/>
          <w:szCs w:val="20"/>
        </w:rPr>
        <w:lastRenderedPageBreak/>
        <w:t xml:space="preserve">zaistnieniem okoliczności leżących po stronie Zamawiającego, w szczególności spowodowanych sytuacją finansową, zdolnościami płatniczymi, warunkami organizacyjnymi lub okolicznościami, które nie były możliwe do przewidzenia w momencie zawarcia umowy, </w:t>
      </w:r>
    </w:p>
    <w:p w14:paraId="5EE5DBE7" w14:textId="77777777" w:rsidR="00F7759C" w:rsidRPr="00332F32" w:rsidRDefault="00F7759C" w:rsidP="00F7759C">
      <w:pPr>
        <w:numPr>
          <w:ilvl w:val="1"/>
          <w:numId w:val="90"/>
        </w:numPr>
        <w:spacing w:after="0" w:line="276" w:lineRule="auto"/>
        <w:ind w:left="1434" w:right="96" w:hanging="357"/>
        <w:rPr>
          <w:rFonts w:cstheme="minorHAnsi"/>
          <w:sz w:val="20"/>
          <w:szCs w:val="20"/>
        </w:rPr>
      </w:pPr>
      <w:r w:rsidRPr="00332F32">
        <w:rPr>
          <w:rFonts w:cstheme="minorHAnsi"/>
          <w:sz w:val="20"/>
          <w:szCs w:val="20"/>
        </w:rPr>
        <w:t xml:space="preserve">zaistnieniem niemożliwych do wcześniejszego przewidzenia i niezależnych od stron umowy okoliczności powodujących niecelowość, zbędność, czy bezzasadność realizacji poszczególnych elementów przedmiotu umowy z punktu widzenia Zamawiającego, przy jednoczesnym obniżeniu wynagrodzenia umownego o wartość niezrealizowanych elementów przedmiotu umowy, </w:t>
      </w:r>
    </w:p>
    <w:p w14:paraId="33321F7C" w14:textId="77777777" w:rsidR="00F7759C" w:rsidRPr="00332F32" w:rsidRDefault="00F7759C" w:rsidP="00F7759C">
      <w:pPr>
        <w:numPr>
          <w:ilvl w:val="1"/>
          <w:numId w:val="90"/>
        </w:numPr>
        <w:spacing w:after="0" w:line="276" w:lineRule="auto"/>
        <w:ind w:left="1434" w:right="96" w:hanging="357"/>
        <w:rPr>
          <w:rFonts w:cstheme="minorHAnsi"/>
          <w:sz w:val="20"/>
          <w:szCs w:val="20"/>
        </w:rPr>
      </w:pPr>
      <w:r w:rsidRPr="00332F32">
        <w:rPr>
          <w:rFonts w:cstheme="minorHAnsi"/>
          <w:sz w:val="20"/>
          <w:szCs w:val="20"/>
        </w:rPr>
        <w:t xml:space="preserve">zaistnieniem innej niemożliwej do przewidzenia w momencie zawarcia umowy okoliczności prawnej, ekonomicznej lub technicznej, za którą żadna ze stron nie ponosi odpowiedzialności, skutkującej brakiem możliwości należytego wykonania umowy zgodnie z SWZ; </w:t>
      </w:r>
    </w:p>
    <w:p w14:paraId="24EEA779" w14:textId="77777777" w:rsidR="00F7759C" w:rsidRPr="001D6BA3" w:rsidRDefault="00F7759C" w:rsidP="00F7759C">
      <w:pPr>
        <w:pStyle w:val="Akapitzlist"/>
        <w:widowControl w:val="0"/>
        <w:numPr>
          <w:ilvl w:val="1"/>
          <w:numId w:val="88"/>
        </w:numPr>
        <w:tabs>
          <w:tab w:val="left" w:pos="902"/>
        </w:tabs>
        <w:autoSpaceDE w:val="0"/>
        <w:autoSpaceDN w:val="0"/>
        <w:spacing w:after="0" w:line="276" w:lineRule="auto"/>
        <w:ind w:left="913" w:right="110" w:hanging="360"/>
        <w:rPr>
          <w:rFonts w:cstheme="minorHAnsi"/>
          <w:sz w:val="20"/>
          <w:szCs w:val="20"/>
        </w:rPr>
      </w:pPr>
      <w:r w:rsidRPr="00332F32">
        <w:rPr>
          <w:rFonts w:cstheme="minorHAnsi"/>
          <w:sz w:val="20"/>
          <w:szCs w:val="20"/>
        </w:rPr>
        <w:t>pozostałych przypadków określonych w art. 455 ustawy Prawo zamówień publicznych.</w:t>
      </w:r>
    </w:p>
    <w:p w14:paraId="729B951C" w14:textId="77777777" w:rsidR="00F7759C" w:rsidRPr="00332F32" w:rsidRDefault="00F7759C" w:rsidP="00F7759C">
      <w:pPr>
        <w:pStyle w:val="Akapitzlist"/>
        <w:numPr>
          <w:ilvl w:val="0"/>
          <w:numId w:val="96"/>
        </w:numPr>
        <w:spacing w:after="160" w:line="259" w:lineRule="auto"/>
        <w:ind w:left="426"/>
        <w:contextualSpacing/>
        <w:rPr>
          <w:rFonts w:cstheme="minorHAnsi"/>
          <w:sz w:val="20"/>
          <w:szCs w:val="20"/>
        </w:rPr>
      </w:pPr>
      <w:r w:rsidRPr="00332F32">
        <w:rPr>
          <w:rFonts w:cstheme="minorHAnsi"/>
          <w:sz w:val="20"/>
          <w:szCs w:val="20"/>
        </w:rPr>
        <w:t>W związku z wskazanymi w ust. 3 okolicznościami dopuszczalne jest zmniejszenie lub zwiększenie wynagrodzenia, przy czym zwiększenie wynagrodzenia dopuszczalne jest o kwotę nie większą niż udokumentowany wzrost kosztów świadczenia</w:t>
      </w:r>
      <w:r w:rsidRPr="00332F32">
        <w:rPr>
          <w:rFonts w:cstheme="minorHAnsi"/>
          <w:spacing w:val="-9"/>
          <w:sz w:val="20"/>
          <w:szCs w:val="20"/>
        </w:rPr>
        <w:t xml:space="preserve"> </w:t>
      </w:r>
      <w:r w:rsidRPr="00332F32">
        <w:rPr>
          <w:rFonts w:cstheme="minorHAnsi"/>
          <w:sz w:val="20"/>
          <w:szCs w:val="20"/>
        </w:rPr>
        <w:t>usługi.</w:t>
      </w:r>
    </w:p>
    <w:p w14:paraId="55B4504D" w14:textId="77777777" w:rsidR="00F7759C" w:rsidRPr="00332F32" w:rsidRDefault="00F7759C" w:rsidP="00F7759C">
      <w:pPr>
        <w:pStyle w:val="Akapitzlist"/>
        <w:numPr>
          <w:ilvl w:val="0"/>
          <w:numId w:val="96"/>
        </w:numPr>
        <w:spacing w:after="160" w:line="259" w:lineRule="auto"/>
        <w:ind w:left="426"/>
        <w:contextualSpacing/>
        <w:rPr>
          <w:rFonts w:cstheme="minorHAnsi"/>
          <w:sz w:val="20"/>
          <w:szCs w:val="20"/>
        </w:rPr>
      </w:pPr>
      <w:r w:rsidRPr="00332F32">
        <w:rPr>
          <w:rFonts w:cstheme="minorHAnsi"/>
          <w:sz w:val="20"/>
          <w:szCs w:val="20"/>
        </w:rPr>
        <w:t>Zmiany przewidziane w Umowie mogą być inicjowane przez Zamawiającego</w:t>
      </w:r>
      <w:r w:rsidRPr="00332F32">
        <w:rPr>
          <w:rFonts w:cstheme="minorHAnsi"/>
          <w:spacing w:val="-6"/>
          <w:sz w:val="20"/>
          <w:szCs w:val="20"/>
        </w:rPr>
        <w:t xml:space="preserve"> </w:t>
      </w:r>
      <w:r w:rsidRPr="00332F32">
        <w:rPr>
          <w:rFonts w:cstheme="minorHAnsi"/>
          <w:sz w:val="20"/>
          <w:szCs w:val="20"/>
        </w:rPr>
        <w:t>oraz przez Wykonawcę.</w:t>
      </w:r>
    </w:p>
    <w:p w14:paraId="01798101" w14:textId="77777777" w:rsidR="00F7759C" w:rsidRPr="00332F32" w:rsidRDefault="00F7759C" w:rsidP="00F7759C">
      <w:pPr>
        <w:pStyle w:val="Akapitzlist"/>
        <w:numPr>
          <w:ilvl w:val="0"/>
          <w:numId w:val="96"/>
        </w:numPr>
        <w:spacing w:after="160" w:line="259" w:lineRule="auto"/>
        <w:ind w:left="426"/>
        <w:contextualSpacing/>
        <w:rPr>
          <w:rFonts w:cstheme="minorHAnsi"/>
          <w:sz w:val="20"/>
          <w:szCs w:val="20"/>
        </w:rPr>
      </w:pPr>
      <w:r w:rsidRPr="00332F32">
        <w:rPr>
          <w:rFonts w:cstheme="minorHAnsi"/>
          <w:sz w:val="20"/>
          <w:szCs w:val="20"/>
        </w:rPr>
        <w:t>Warunkiem dokonania zmian w Umowie jest złożenie wniosku przez stronę inicjującą zamianę zawierającego: opis propozycji zmian, uzasadnienie</w:t>
      </w:r>
      <w:r w:rsidRPr="00332F32">
        <w:rPr>
          <w:rFonts w:cstheme="minorHAnsi"/>
          <w:spacing w:val="-6"/>
          <w:sz w:val="20"/>
          <w:szCs w:val="20"/>
        </w:rPr>
        <w:t xml:space="preserve"> </w:t>
      </w:r>
      <w:r w:rsidRPr="00332F32">
        <w:rPr>
          <w:rFonts w:cstheme="minorHAnsi"/>
          <w:sz w:val="20"/>
          <w:szCs w:val="20"/>
        </w:rPr>
        <w:t>zmian.</w:t>
      </w:r>
    </w:p>
    <w:p w14:paraId="2D56AD79" w14:textId="77777777" w:rsidR="00F7759C" w:rsidRPr="00332F32" w:rsidRDefault="00F7759C" w:rsidP="00F7759C">
      <w:pPr>
        <w:pStyle w:val="Akapitzlist"/>
        <w:numPr>
          <w:ilvl w:val="0"/>
          <w:numId w:val="96"/>
        </w:numPr>
        <w:spacing w:after="160" w:line="259" w:lineRule="auto"/>
        <w:ind w:left="426"/>
        <w:contextualSpacing/>
        <w:rPr>
          <w:rFonts w:cstheme="minorHAnsi"/>
          <w:sz w:val="20"/>
          <w:szCs w:val="20"/>
        </w:rPr>
      </w:pPr>
      <w:r w:rsidRPr="00332F32">
        <w:rPr>
          <w:rFonts w:cstheme="minorHAnsi"/>
          <w:sz w:val="20"/>
          <w:szCs w:val="20"/>
        </w:rPr>
        <w:t>Wszelkie zmiany postanowień Umowy wymagają zgody obu Stron wyrażonej w formie pisemnego aneksu pod rygorem nieważności takiej</w:t>
      </w:r>
      <w:r w:rsidRPr="00332F32">
        <w:rPr>
          <w:rFonts w:cstheme="minorHAnsi"/>
          <w:spacing w:val="-6"/>
          <w:sz w:val="20"/>
          <w:szCs w:val="20"/>
        </w:rPr>
        <w:t xml:space="preserve"> </w:t>
      </w:r>
      <w:r w:rsidRPr="00332F32">
        <w:rPr>
          <w:rFonts w:cstheme="minorHAnsi"/>
          <w:sz w:val="20"/>
          <w:szCs w:val="20"/>
        </w:rPr>
        <w:t>zmiany.</w:t>
      </w:r>
    </w:p>
    <w:p w14:paraId="7149D7F1" w14:textId="77777777" w:rsidR="00F7759C" w:rsidRPr="00643B86" w:rsidRDefault="00F7759C" w:rsidP="00F7759C">
      <w:pPr>
        <w:pStyle w:val="Akapitzlist"/>
        <w:spacing w:after="0" w:line="276" w:lineRule="auto"/>
        <w:ind w:left="0"/>
        <w:jc w:val="center"/>
        <w:rPr>
          <w:rFonts w:cstheme="minorHAnsi"/>
          <w:sz w:val="20"/>
          <w:szCs w:val="20"/>
        </w:rPr>
      </w:pPr>
      <w:r w:rsidRPr="00332F32">
        <w:rPr>
          <w:rFonts w:cstheme="minorHAnsi"/>
          <w:sz w:val="20"/>
          <w:szCs w:val="20"/>
        </w:rPr>
        <w:t>§ 11</w:t>
      </w:r>
      <w:r w:rsidRPr="00643B86">
        <w:rPr>
          <w:rFonts w:cstheme="minorHAnsi"/>
          <w:sz w:val="20"/>
          <w:szCs w:val="20"/>
        </w:rPr>
        <w:t xml:space="preserve"> Siła wyższa</w:t>
      </w:r>
    </w:p>
    <w:p w14:paraId="38EE2DDA" w14:textId="77777777" w:rsidR="00F7759C" w:rsidRPr="002C4222" w:rsidRDefault="00F7759C" w:rsidP="00F7759C">
      <w:pPr>
        <w:pStyle w:val="Akapitzlist"/>
        <w:numPr>
          <w:ilvl w:val="0"/>
          <w:numId w:val="102"/>
        </w:numPr>
        <w:autoSpaceDE w:val="0"/>
        <w:autoSpaceDN w:val="0"/>
        <w:adjustRightInd w:val="0"/>
        <w:spacing w:after="0" w:line="240" w:lineRule="auto"/>
        <w:contextualSpacing/>
        <w:jc w:val="left"/>
        <w:rPr>
          <w:rFonts w:cstheme="minorHAnsi"/>
          <w:sz w:val="20"/>
          <w:szCs w:val="20"/>
        </w:rPr>
      </w:pPr>
      <w:r w:rsidRPr="002C4222">
        <w:rPr>
          <w:rFonts w:cstheme="minorHAnsi"/>
          <w:sz w:val="20"/>
          <w:szCs w:val="20"/>
        </w:rPr>
        <w:t>Na czas działania Siły Wyższej obowiązki Strony, która nie jest w stanie wykonać danego obowiązku ze względu na działanie Siły Wyższej, ulegają zawieszeniu.</w:t>
      </w:r>
    </w:p>
    <w:p w14:paraId="2461D8A4" w14:textId="77777777" w:rsidR="00F7759C" w:rsidRDefault="00F7759C" w:rsidP="00F7759C">
      <w:pPr>
        <w:pStyle w:val="Akapitzlist"/>
        <w:numPr>
          <w:ilvl w:val="0"/>
          <w:numId w:val="102"/>
        </w:numPr>
        <w:autoSpaceDE w:val="0"/>
        <w:autoSpaceDN w:val="0"/>
        <w:adjustRightInd w:val="0"/>
        <w:spacing w:after="0" w:line="240" w:lineRule="auto"/>
        <w:contextualSpacing/>
        <w:jc w:val="left"/>
        <w:rPr>
          <w:rFonts w:cstheme="minorHAnsi"/>
          <w:sz w:val="20"/>
          <w:szCs w:val="20"/>
        </w:rPr>
      </w:pPr>
      <w:r w:rsidRPr="002C4222">
        <w:rPr>
          <w:rFonts w:cstheme="minorHAnsi"/>
          <w:sz w:val="20"/>
          <w:szCs w:val="20"/>
        </w:rPr>
        <w:t>Strona Umowy, która opóźnia się ze swoim świadczeniem wynikającym z niniejszej Umowy ze względu na działanie Siły Wyższej nie jest narażona na kary umowne lub odstąpienie od Umowy przez drugą Stronę z powodu niedopełnienia obowiązków Umowy.</w:t>
      </w:r>
    </w:p>
    <w:p w14:paraId="58C0DA40" w14:textId="77777777" w:rsidR="00F7759C" w:rsidRDefault="00F7759C" w:rsidP="00F7759C">
      <w:pPr>
        <w:pStyle w:val="Akapitzlist"/>
        <w:numPr>
          <w:ilvl w:val="0"/>
          <w:numId w:val="102"/>
        </w:numPr>
        <w:autoSpaceDE w:val="0"/>
        <w:autoSpaceDN w:val="0"/>
        <w:adjustRightInd w:val="0"/>
        <w:spacing w:after="0" w:line="240" w:lineRule="auto"/>
        <w:contextualSpacing/>
        <w:jc w:val="left"/>
        <w:rPr>
          <w:rFonts w:cstheme="minorHAnsi"/>
          <w:sz w:val="20"/>
          <w:szCs w:val="20"/>
        </w:rPr>
      </w:pPr>
      <w:r w:rsidRPr="002C4222">
        <w:rPr>
          <w:rFonts w:cstheme="minorHAnsi"/>
          <w:sz w:val="20"/>
          <w:szCs w:val="20"/>
        </w:rPr>
        <w:t>Dla potrzeb Umowy przez Siłę Wyższą rozumie się zdarzenia zewnętrzne, niezależne od Stron i niemożliwe do przewidzenia, takie jak w szczególności: wojny, stany nadzwyczajne, klęski żywiołowe, epidemie, ograniczenia związane z kwarantanną, embargo, rewolucje, zamieszki i strajki, wojna, pożar, powódź, blokady komunikacyjne o charakterze ponadregionalnym, akty władzy państwowej (w szczególności zakazy importu lub eksportu, zamknięcie granic), kataklizmy społeczne albo katastrofy budowli lub budynków.</w:t>
      </w:r>
    </w:p>
    <w:p w14:paraId="7981BECF" w14:textId="77777777" w:rsidR="00F7759C" w:rsidRDefault="00F7759C" w:rsidP="00F7759C">
      <w:pPr>
        <w:pStyle w:val="Akapitzlist"/>
        <w:numPr>
          <w:ilvl w:val="0"/>
          <w:numId w:val="102"/>
        </w:numPr>
        <w:autoSpaceDE w:val="0"/>
        <w:autoSpaceDN w:val="0"/>
        <w:adjustRightInd w:val="0"/>
        <w:spacing w:after="0" w:line="240" w:lineRule="auto"/>
        <w:contextualSpacing/>
        <w:jc w:val="left"/>
        <w:rPr>
          <w:rFonts w:cstheme="minorHAnsi"/>
          <w:sz w:val="20"/>
          <w:szCs w:val="20"/>
        </w:rPr>
      </w:pPr>
      <w:r w:rsidRPr="002C4222">
        <w:rPr>
          <w:rFonts w:cstheme="minorHAnsi"/>
          <w:sz w:val="20"/>
          <w:szCs w:val="20"/>
        </w:rPr>
        <w:t>W przypadku wystąpienia Siły Wyższej Strona, która uzyskała taką informację poinformuje niezwłocznie drugą Stronę o niemożności wykonania swoich zobowiązań wynikających z Umowy oraz uzgodni z drugą Stroną podjęcie ewentualnych środków w celu usunięcia skutków działania siły wyższej. Ciężar dowodu niewykonania zobowiązania z powodu siły wyższej obciąża Stronę, która powołuje się na siłę wyższą.</w:t>
      </w:r>
    </w:p>
    <w:p w14:paraId="01820B2E" w14:textId="77777777" w:rsidR="00F7759C" w:rsidRDefault="00F7759C" w:rsidP="00F7759C">
      <w:pPr>
        <w:pStyle w:val="Akapitzlist"/>
        <w:numPr>
          <w:ilvl w:val="0"/>
          <w:numId w:val="102"/>
        </w:numPr>
        <w:autoSpaceDE w:val="0"/>
        <w:autoSpaceDN w:val="0"/>
        <w:adjustRightInd w:val="0"/>
        <w:spacing w:after="0" w:line="240" w:lineRule="auto"/>
        <w:contextualSpacing/>
        <w:jc w:val="left"/>
        <w:rPr>
          <w:rFonts w:cstheme="minorHAnsi"/>
          <w:sz w:val="20"/>
          <w:szCs w:val="20"/>
        </w:rPr>
      </w:pPr>
      <w:r w:rsidRPr="002C4222">
        <w:rPr>
          <w:rFonts w:cstheme="minorHAnsi"/>
          <w:sz w:val="20"/>
          <w:szCs w:val="20"/>
        </w:rPr>
        <w:t>Zamawiający, po stwierdzeniu przypadku Siły wyższej zgodnie z postanowieniami powyżej może w uzgodnieniu z drugą stroną dokonać zmiany umowy przez zmianę terminu wykonania umowy lub jej części, lub czasowe zawieszenie wykonywania umowy lub jej części.</w:t>
      </w:r>
    </w:p>
    <w:p w14:paraId="74F3A07A" w14:textId="77777777" w:rsidR="00F7759C" w:rsidRPr="002C4222" w:rsidRDefault="00F7759C" w:rsidP="00F7759C">
      <w:pPr>
        <w:pStyle w:val="Akapitzlist"/>
        <w:numPr>
          <w:ilvl w:val="0"/>
          <w:numId w:val="102"/>
        </w:numPr>
        <w:autoSpaceDE w:val="0"/>
        <w:autoSpaceDN w:val="0"/>
        <w:adjustRightInd w:val="0"/>
        <w:spacing w:after="0" w:line="240" w:lineRule="auto"/>
        <w:contextualSpacing/>
        <w:jc w:val="left"/>
        <w:rPr>
          <w:rFonts w:cstheme="minorHAnsi"/>
          <w:sz w:val="20"/>
          <w:szCs w:val="20"/>
        </w:rPr>
      </w:pPr>
      <w:r w:rsidRPr="002C4222">
        <w:rPr>
          <w:rFonts w:cstheme="minorHAnsi"/>
          <w:sz w:val="20"/>
          <w:szCs w:val="20"/>
        </w:rPr>
        <w:t>Strony niezwłocznie przystąpią do realizacji swych obowiązków wynikających z Umowy po ustaniu Siły Wyższej.</w:t>
      </w:r>
    </w:p>
    <w:p w14:paraId="41604E13" w14:textId="77777777" w:rsidR="00F7759C" w:rsidRPr="00332F32" w:rsidRDefault="00F7759C" w:rsidP="00F7759C">
      <w:pPr>
        <w:spacing w:after="0" w:line="276" w:lineRule="auto"/>
        <w:jc w:val="center"/>
        <w:rPr>
          <w:rFonts w:cstheme="minorHAnsi"/>
          <w:sz w:val="20"/>
          <w:szCs w:val="20"/>
        </w:rPr>
      </w:pPr>
      <w:r w:rsidRPr="00332F32">
        <w:rPr>
          <w:rFonts w:cstheme="minorHAnsi"/>
          <w:sz w:val="20"/>
          <w:szCs w:val="20"/>
        </w:rPr>
        <w:t>§ 12</w:t>
      </w:r>
    </w:p>
    <w:p w14:paraId="26A0078B" w14:textId="77777777" w:rsidR="00F7759C" w:rsidRPr="00332F32" w:rsidRDefault="00F7759C" w:rsidP="00F7759C">
      <w:pPr>
        <w:pStyle w:val="Akapitzlist"/>
        <w:numPr>
          <w:ilvl w:val="0"/>
          <w:numId w:val="97"/>
        </w:numPr>
        <w:spacing w:after="160" w:line="259" w:lineRule="auto"/>
        <w:ind w:left="426"/>
        <w:contextualSpacing/>
        <w:rPr>
          <w:rFonts w:cstheme="minorHAnsi"/>
          <w:sz w:val="20"/>
          <w:szCs w:val="20"/>
        </w:rPr>
      </w:pPr>
      <w:r w:rsidRPr="00332F32">
        <w:rPr>
          <w:rFonts w:cstheme="minorHAnsi"/>
          <w:sz w:val="20"/>
          <w:szCs w:val="20"/>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danych osobowych osób, wskazanych w Umowie, jako osoby kontaktowe lub odpowiedzialne za realizację poszczególnych zadań wynikających z Umowy.</w:t>
      </w:r>
    </w:p>
    <w:p w14:paraId="644E34C3" w14:textId="77777777" w:rsidR="00F7759C" w:rsidRPr="00332F32" w:rsidRDefault="00F7759C" w:rsidP="00F7759C">
      <w:pPr>
        <w:pStyle w:val="Akapitzlist"/>
        <w:numPr>
          <w:ilvl w:val="0"/>
          <w:numId w:val="97"/>
        </w:numPr>
        <w:spacing w:after="160" w:line="259" w:lineRule="auto"/>
        <w:ind w:left="426"/>
        <w:contextualSpacing/>
        <w:rPr>
          <w:rFonts w:cstheme="minorHAnsi"/>
          <w:sz w:val="20"/>
          <w:szCs w:val="20"/>
        </w:rPr>
      </w:pPr>
      <w:r w:rsidRPr="00332F32">
        <w:rPr>
          <w:rFonts w:cstheme="minorHAnsi"/>
          <w:sz w:val="20"/>
          <w:szCs w:val="20"/>
        </w:rPr>
        <w:t>Każda ze Stron zobowiązuje się zrealizować w imieniu drugiej Strony obowiązek informacyjny, wobec wskazanych przez siebie osób, o których mowa w ust.</w:t>
      </w:r>
      <w:r w:rsidRPr="00332F32">
        <w:rPr>
          <w:rFonts w:cstheme="minorHAnsi"/>
          <w:color w:val="000000"/>
          <w:sz w:val="20"/>
          <w:szCs w:val="20"/>
        </w:rPr>
        <w:t xml:space="preserve"> 1 powyżej, </w:t>
      </w:r>
      <w:r w:rsidRPr="00332F32">
        <w:rPr>
          <w:rFonts w:cstheme="minorHAnsi"/>
          <w:sz w:val="20"/>
          <w:szCs w:val="20"/>
        </w:rPr>
        <w:t xml:space="preserve">w tym poinformować je o udostępnieniu ich danych drugiej Stronie. </w:t>
      </w:r>
    </w:p>
    <w:p w14:paraId="274B11CE" w14:textId="77777777" w:rsidR="00F7759C" w:rsidRPr="00332F32" w:rsidRDefault="00F7759C" w:rsidP="00F7759C">
      <w:pPr>
        <w:spacing w:after="0" w:line="276" w:lineRule="auto"/>
        <w:jc w:val="center"/>
        <w:rPr>
          <w:rFonts w:cstheme="minorHAnsi"/>
          <w:sz w:val="20"/>
          <w:szCs w:val="20"/>
        </w:rPr>
      </w:pPr>
      <w:r>
        <w:rPr>
          <w:rFonts w:cstheme="minorHAnsi"/>
          <w:sz w:val="20"/>
          <w:szCs w:val="20"/>
        </w:rPr>
        <w:t>§ 13</w:t>
      </w:r>
    </w:p>
    <w:p w14:paraId="05F6D412" w14:textId="77777777" w:rsidR="00F7759C" w:rsidRPr="00332F32" w:rsidRDefault="00F7759C" w:rsidP="00F7759C">
      <w:pPr>
        <w:pStyle w:val="Akapitzlist"/>
        <w:numPr>
          <w:ilvl w:val="0"/>
          <w:numId w:val="98"/>
        </w:numPr>
        <w:spacing w:after="160" w:line="259" w:lineRule="auto"/>
        <w:ind w:left="426"/>
        <w:contextualSpacing/>
        <w:rPr>
          <w:rFonts w:cstheme="minorHAnsi"/>
          <w:sz w:val="20"/>
          <w:szCs w:val="20"/>
        </w:rPr>
      </w:pPr>
      <w:r w:rsidRPr="00332F32">
        <w:rPr>
          <w:rFonts w:cstheme="minorHAnsi"/>
          <w:sz w:val="20"/>
          <w:szCs w:val="20"/>
        </w:rPr>
        <w:lastRenderedPageBreak/>
        <w:t>Wszelkie ewentualne spory wynikające z realizacji umowy rozstrzyga sąd powszechny właściwy ze względu na siedzibę Zamawiającego.</w:t>
      </w:r>
    </w:p>
    <w:p w14:paraId="69326DE9" w14:textId="77777777" w:rsidR="00F7759C" w:rsidRPr="00332F32" w:rsidRDefault="00F7759C" w:rsidP="00F7759C">
      <w:pPr>
        <w:pStyle w:val="Akapitzlist"/>
        <w:numPr>
          <w:ilvl w:val="0"/>
          <w:numId w:val="98"/>
        </w:numPr>
        <w:spacing w:after="160" w:line="259" w:lineRule="auto"/>
        <w:ind w:left="426"/>
        <w:contextualSpacing/>
        <w:rPr>
          <w:rFonts w:cstheme="minorHAnsi"/>
          <w:sz w:val="20"/>
          <w:szCs w:val="20"/>
        </w:rPr>
      </w:pPr>
      <w:r w:rsidRPr="00332F32">
        <w:rPr>
          <w:rFonts w:cstheme="minorHAnsi"/>
          <w:sz w:val="20"/>
          <w:szCs w:val="20"/>
        </w:rPr>
        <w:t>Zmiany niniejszej umowy wymagają dla swej ważności formy pisemnej pod rygorem nieważności.</w:t>
      </w:r>
    </w:p>
    <w:p w14:paraId="4EAF6666" w14:textId="77777777" w:rsidR="00F7759C" w:rsidRPr="00332F32" w:rsidRDefault="00F7759C" w:rsidP="00F7759C">
      <w:pPr>
        <w:pStyle w:val="Akapitzlist"/>
        <w:numPr>
          <w:ilvl w:val="0"/>
          <w:numId w:val="98"/>
        </w:numPr>
        <w:spacing w:after="160" w:line="259" w:lineRule="auto"/>
        <w:ind w:left="426"/>
        <w:contextualSpacing/>
        <w:rPr>
          <w:rFonts w:cstheme="minorHAnsi"/>
          <w:sz w:val="20"/>
          <w:szCs w:val="20"/>
        </w:rPr>
      </w:pPr>
      <w:r w:rsidRPr="00332F32">
        <w:rPr>
          <w:rFonts w:cstheme="minorHAnsi"/>
          <w:sz w:val="20"/>
          <w:szCs w:val="20"/>
        </w:rPr>
        <w:t>Do spraw nieuregulowanych niniejszą umową mają zastosowanie przepisy Kodeksu cywilnego oraz inne dotyczące przedmiotu umowy.</w:t>
      </w:r>
    </w:p>
    <w:p w14:paraId="39F84054" w14:textId="77777777" w:rsidR="00F7759C" w:rsidRPr="00332F32" w:rsidRDefault="00F7759C" w:rsidP="00F7759C">
      <w:pPr>
        <w:pStyle w:val="Akapitzlist"/>
        <w:numPr>
          <w:ilvl w:val="0"/>
          <w:numId w:val="98"/>
        </w:numPr>
        <w:spacing w:after="160" w:line="259" w:lineRule="auto"/>
        <w:ind w:left="426"/>
        <w:contextualSpacing/>
        <w:rPr>
          <w:rFonts w:cstheme="minorHAnsi"/>
          <w:sz w:val="20"/>
          <w:szCs w:val="20"/>
        </w:rPr>
      </w:pPr>
      <w:r w:rsidRPr="00332F32">
        <w:rPr>
          <w:rFonts w:cstheme="minorHAnsi"/>
          <w:sz w:val="20"/>
          <w:szCs w:val="20"/>
        </w:rPr>
        <w:t>Umowa sporządzona została w 3 jednobrzmiących egzemplarzach, dwa egzemplarze dla Zamawiającego, 1 egz. dla Wykonawcy.</w:t>
      </w:r>
    </w:p>
    <w:p w14:paraId="03C8B83A" w14:textId="77777777" w:rsidR="00F7759C" w:rsidRDefault="00F7759C" w:rsidP="00F7759C">
      <w:pPr>
        <w:spacing w:line="276" w:lineRule="auto"/>
        <w:ind w:left="1416"/>
        <w:rPr>
          <w:rFonts w:cstheme="minorHAnsi"/>
          <w:sz w:val="20"/>
          <w:szCs w:val="20"/>
        </w:rPr>
      </w:pPr>
      <w:bookmarkStart w:id="3" w:name="mip44787961"/>
      <w:bookmarkEnd w:id="3"/>
    </w:p>
    <w:p w14:paraId="46503727" w14:textId="77777777" w:rsidR="00F7759C" w:rsidRPr="00332F32" w:rsidRDefault="00F7759C" w:rsidP="00F7759C">
      <w:pPr>
        <w:spacing w:line="276" w:lineRule="auto"/>
        <w:ind w:left="1416"/>
        <w:rPr>
          <w:rFonts w:cstheme="minorHAnsi"/>
          <w:strike/>
          <w:color w:val="FF0000"/>
          <w:sz w:val="20"/>
          <w:szCs w:val="20"/>
        </w:rPr>
      </w:pPr>
      <w:r>
        <w:rPr>
          <w:rFonts w:cstheme="minorHAnsi"/>
          <w:sz w:val="20"/>
          <w:szCs w:val="20"/>
        </w:rPr>
        <w:t>WYKONAWCA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ZAMAWIAJĄCY</w:t>
      </w:r>
    </w:p>
    <w:p w14:paraId="6C27B2AA" w14:textId="1DB6E636" w:rsidR="008C2046" w:rsidRPr="00C62EB7" w:rsidRDefault="008C2046" w:rsidP="00C62EB7">
      <w:pPr>
        <w:pStyle w:val="Zwykytekst"/>
        <w:spacing w:line="288" w:lineRule="auto"/>
        <w:ind w:left="0" w:firstLine="0"/>
        <w:jc w:val="center"/>
        <w:rPr>
          <w:rFonts w:asciiTheme="minorHAnsi" w:hAnsiTheme="minorHAnsi" w:cstheme="majorHAnsi"/>
          <w:b/>
          <w:bCs/>
          <w:i/>
        </w:rPr>
      </w:pPr>
    </w:p>
    <w:sectPr w:rsidR="008C2046" w:rsidRPr="00C62EB7" w:rsidSect="003C6346">
      <w:footerReference w:type="default" r:id="rId75"/>
      <w:pgSz w:w="11900" w:h="16840"/>
      <w:pgMar w:top="568" w:right="1377" w:bottom="1845" w:left="1287"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743D" w14:textId="77777777" w:rsidR="004F7AE8" w:rsidRDefault="004F7AE8">
      <w:r>
        <w:separator/>
      </w:r>
    </w:p>
  </w:endnote>
  <w:endnote w:type="continuationSeparator" w:id="0">
    <w:p w14:paraId="6C1BD7C1" w14:textId="77777777" w:rsidR="004F7AE8" w:rsidRDefault="004F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altName w:val="msmincho"/>
    <w:charset w:val="EE"/>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162443"/>
      <w:docPartObj>
        <w:docPartGallery w:val="Page Numbers (Bottom of Page)"/>
        <w:docPartUnique/>
      </w:docPartObj>
    </w:sdtPr>
    <w:sdtEndPr>
      <w:rPr>
        <w:sz w:val="20"/>
        <w:szCs w:val="20"/>
      </w:rPr>
    </w:sdtEndPr>
    <w:sdtContent>
      <w:p w14:paraId="0B560E61" w14:textId="601E252D" w:rsidR="00C316C2" w:rsidRPr="008C2046" w:rsidRDefault="00C316C2" w:rsidP="008C2046">
        <w:pPr>
          <w:pStyle w:val="Stopka"/>
          <w:jc w:val="center"/>
        </w:pPr>
        <w:r w:rsidRPr="008C2046">
          <w:rPr>
            <w:rFonts w:asciiTheme="majorHAnsi" w:eastAsiaTheme="majorEastAsia" w:hAnsiTheme="majorHAnsi" w:cstheme="majorBidi"/>
          </w:rPr>
          <w:t xml:space="preserve">str. </w:t>
        </w:r>
        <w:r w:rsidRPr="008C2046">
          <w:rPr>
            <w:rFonts w:asciiTheme="minorHAnsi" w:hAnsiTheme="minorHAnsi" w:cs="Times New Roman"/>
          </w:rPr>
          <w:fldChar w:fldCharType="begin"/>
        </w:r>
        <w:r w:rsidRPr="008C2046">
          <w:instrText>PAGE    \* MERGEFORMAT</w:instrText>
        </w:r>
        <w:r w:rsidRPr="008C2046">
          <w:rPr>
            <w:rFonts w:asciiTheme="minorHAnsi" w:hAnsiTheme="minorHAnsi" w:cs="Times New Roman"/>
          </w:rPr>
          <w:fldChar w:fldCharType="separate"/>
        </w:r>
        <w:r w:rsidR="00F37AF9" w:rsidRPr="00F37AF9">
          <w:rPr>
            <w:rFonts w:asciiTheme="majorHAnsi" w:eastAsiaTheme="majorEastAsia" w:hAnsiTheme="majorHAnsi" w:cstheme="majorBidi"/>
            <w:noProof/>
          </w:rPr>
          <w:t>20</w:t>
        </w:r>
        <w:r w:rsidRPr="008C2046">
          <w:rPr>
            <w:rFonts w:asciiTheme="majorHAnsi" w:eastAsiaTheme="majorEastAsia" w:hAnsiTheme="majorHAnsi" w:cstheme="majorBidi"/>
          </w:rPr>
          <w:fldChar w:fldCharType="end"/>
        </w:r>
      </w:p>
    </w:sdtContent>
  </w:sdt>
  <w:p w14:paraId="4C6D090D" w14:textId="77777777" w:rsidR="00C316C2" w:rsidRDefault="00C316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69589988"/>
      <w:docPartObj>
        <w:docPartGallery w:val="Page Numbers (Bottom of Page)"/>
        <w:docPartUnique/>
      </w:docPartObj>
    </w:sdtPr>
    <w:sdtEndPr>
      <w:rPr>
        <w:sz w:val="18"/>
        <w:szCs w:val="18"/>
      </w:rPr>
    </w:sdtEndPr>
    <w:sdtContent>
      <w:p w14:paraId="2352EE6E" w14:textId="51B84908" w:rsidR="00C316C2" w:rsidRPr="008C2046" w:rsidRDefault="00C316C2" w:rsidP="008C2046">
        <w:pPr>
          <w:pStyle w:val="Stopka"/>
          <w:jc w:val="center"/>
          <w:rPr>
            <w:sz w:val="18"/>
            <w:szCs w:val="18"/>
          </w:rPr>
        </w:pPr>
        <w:r w:rsidRPr="008C2046">
          <w:rPr>
            <w:rFonts w:asciiTheme="majorHAnsi" w:eastAsiaTheme="majorEastAsia" w:hAnsiTheme="majorHAnsi" w:cstheme="majorBidi"/>
            <w:sz w:val="18"/>
            <w:szCs w:val="18"/>
          </w:rPr>
          <w:t xml:space="preserve">str. </w:t>
        </w:r>
        <w:r w:rsidRPr="008C2046">
          <w:rPr>
            <w:rFonts w:asciiTheme="minorHAnsi" w:hAnsiTheme="minorHAnsi" w:cs="Times New Roman"/>
            <w:sz w:val="18"/>
            <w:szCs w:val="18"/>
          </w:rPr>
          <w:fldChar w:fldCharType="begin"/>
        </w:r>
        <w:r w:rsidRPr="008C2046">
          <w:rPr>
            <w:sz w:val="18"/>
            <w:szCs w:val="18"/>
          </w:rPr>
          <w:instrText>PAGE    \* MERGEFORMAT</w:instrText>
        </w:r>
        <w:r w:rsidRPr="008C2046">
          <w:rPr>
            <w:rFonts w:asciiTheme="minorHAnsi" w:hAnsiTheme="minorHAnsi" w:cs="Times New Roman"/>
            <w:sz w:val="18"/>
            <w:szCs w:val="18"/>
          </w:rPr>
          <w:fldChar w:fldCharType="separate"/>
        </w:r>
        <w:r w:rsidR="00F37AF9" w:rsidRPr="00F37AF9">
          <w:rPr>
            <w:rFonts w:asciiTheme="majorHAnsi" w:eastAsiaTheme="majorEastAsia" w:hAnsiTheme="majorHAnsi" w:cstheme="majorBidi"/>
            <w:noProof/>
            <w:sz w:val="18"/>
            <w:szCs w:val="18"/>
          </w:rPr>
          <w:t>23</w:t>
        </w:r>
        <w:r w:rsidRPr="008C2046">
          <w:rPr>
            <w:rFonts w:asciiTheme="majorHAnsi" w:eastAsiaTheme="majorEastAsia" w:hAnsiTheme="majorHAnsi" w:cstheme="majorBidi"/>
            <w:sz w:val="18"/>
            <w:szCs w:val="18"/>
          </w:rPr>
          <w:fldChar w:fldCharType="end"/>
        </w:r>
      </w:p>
    </w:sdtContent>
  </w:sdt>
  <w:p w14:paraId="240864CD" w14:textId="77777777" w:rsidR="00C316C2" w:rsidRPr="00C5421E" w:rsidRDefault="00C316C2" w:rsidP="005E3059">
    <w:pPr>
      <w:jc w:val="center"/>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E063" w14:textId="77777777" w:rsidR="00C316C2" w:rsidRDefault="00C316C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18BAB" w14:textId="77777777" w:rsidR="004F7AE8" w:rsidRDefault="004F7AE8">
      <w:r>
        <w:separator/>
      </w:r>
    </w:p>
  </w:footnote>
  <w:footnote w:type="continuationSeparator" w:id="0">
    <w:p w14:paraId="5809D6AC" w14:textId="77777777" w:rsidR="004F7AE8" w:rsidRDefault="004F7AE8">
      <w:r>
        <w:continuationSeparator/>
      </w:r>
    </w:p>
  </w:footnote>
  <w:footnote w:id="1">
    <w:p w14:paraId="630BAD6C" w14:textId="77777777" w:rsidR="00C316C2" w:rsidRDefault="00C316C2"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 w:id="2">
    <w:p w14:paraId="7390054E" w14:textId="77777777" w:rsidR="00F7759C" w:rsidRPr="00A82964" w:rsidRDefault="00F7759C" w:rsidP="00F7759C">
      <w:pPr>
        <w:spacing w:after="0" w:line="240" w:lineRule="auto"/>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77286417" w14:textId="77777777" w:rsidR="00F7759C" w:rsidRPr="00A82964" w:rsidRDefault="00F7759C" w:rsidP="00F7759C">
      <w:pPr>
        <w:spacing w:after="0" w:line="240" w:lineRule="auto"/>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94AFC7" w14:textId="77777777" w:rsidR="00F7759C" w:rsidRPr="00A82964" w:rsidRDefault="00F7759C" w:rsidP="00F7759C">
      <w:pPr>
        <w:spacing w:after="0" w:line="240" w:lineRule="auto"/>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285503" w14:textId="77777777" w:rsidR="00F7759C" w:rsidRPr="00A82964" w:rsidRDefault="00F7759C" w:rsidP="00F7759C">
      <w:pPr>
        <w:spacing w:after="0" w:line="240" w:lineRule="auto"/>
        <w:rPr>
          <w:rFonts w:ascii="Arial" w:eastAsia="Times New Roman" w:hAnsi="Arial" w:cs="Arial"/>
          <w:color w:val="222222"/>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522742" w14:textId="77777777" w:rsidR="00F7759C" w:rsidRPr="00896587" w:rsidRDefault="00F7759C" w:rsidP="00F7759C">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A470" w14:textId="6136E8AB" w:rsidR="00C316C2" w:rsidRPr="006E2510" w:rsidRDefault="00C316C2" w:rsidP="006E25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04C1459"/>
    <w:multiLevelType w:val="hybridMultilevel"/>
    <w:tmpl w:val="351E3AB0"/>
    <w:lvl w:ilvl="0" w:tplc="F86A7BB4">
      <w:start w:val="1"/>
      <w:numFmt w:val="decimal"/>
      <w:lvlText w:val="%1."/>
      <w:lvlJc w:val="left"/>
      <w:pPr>
        <w:ind w:left="644" w:hanging="360"/>
      </w:pPr>
      <w:rPr>
        <w:rFonts w:ascii="Calibri" w:eastAsia="Times New Roman" w:hAnsi="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966263"/>
    <w:multiLevelType w:val="hybridMultilevel"/>
    <w:tmpl w:val="E8F0C61C"/>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56B7CEB"/>
    <w:multiLevelType w:val="multilevel"/>
    <w:tmpl w:val="3CEEC8DE"/>
    <w:lvl w:ilvl="0">
      <w:start w:val="1"/>
      <w:numFmt w:val="decimal"/>
      <w:lvlText w:val="%1"/>
      <w:lvlJc w:val="left"/>
      <w:pPr>
        <w:ind w:left="1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2"/>
      <w:numFmt w:val="decimal"/>
      <w:lvlRestart w:val="0"/>
      <w:lvlText w:val="%1.%2."/>
      <w:lvlJc w:val="left"/>
      <w:pPr>
        <w:ind w:left="11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0C88603A"/>
    <w:multiLevelType w:val="hybridMultilevel"/>
    <w:tmpl w:val="9E78DBA6"/>
    <w:lvl w:ilvl="0" w:tplc="2AB82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0D651819"/>
    <w:multiLevelType w:val="hybridMultilevel"/>
    <w:tmpl w:val="DDAE1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B727E2"/>
    <w:multiLevelType w:val="hybridMultilevel"/>
    <w:tmpl w:val="C2A2555A"/>
    <w:lvl w:ilvl="0" w:tplc="F788C8DC">
      <w:start w:val="1"/>
      <w:numFmt w:val="decimal"/>
      <w:lvlText w:val="%1."/>
      <w:lvlJc w:val="left"/>
      <w:pPr>
        <w:ind w:left="345" w:hanging="360"/>
      </w:pPr>
      <w:rPr>
        <w:rFonts w:hint="default"/>
        <w:color w:val="000000" w:themeColor="text1"/>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7" w15:restartNumberingAfterBreak="0">
    <w:nsid w:val="11E358FB"/>
    <w:multiLevelType w:val="hybridMultilevel"/>
    <w:tmpl w:val="0B3A2B0C"/>
    <w:lvl w:ilvl="0" w:tplc="E2600B6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783264"/>
    <w:multiLevelType w:val="hybridMultilevel"/>
    <w:tmpl w:val="C36CB232"/>
    <w:lvl w:ilvl="0" w:tplc="FFFFFFFF">
      <w:start w:val="1"/>
      <w:numFmt w:val="decimal"/>
      <w:lvlText w:val="%1."/>
      <w:lvlJc w:val="left"/>
      <w:pPr>
        <w:ind w:left="620" w:hanging="428"/>
      </w:pPr>
      <w:rPr>
        <w:rFonts w:asciiTheme="minorHAnsi" w:eastAsia="Arial" w:hAnsiTheme="minorHAnsi" w:cstheme="minorHAnsi" w:hint="default"/>
        <w:spacing w:val="-34"/>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2E761AA"/>
    <w:multiLevelType w:val="hybridMultilevel"/>
    <w:tmpl w:val="6F625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1B5F9E"/>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2" w15:restartNumberingAfterBreak="0">
    <w:nsid w:val="16BC6238"/>
    <w:multiLevelType w:val="hybridMultilevel"/>
    <w:tmpl w:val="2B886F2C"/>
    <w:lvl w:ilvl="0" w:tplc="0415000F">
      <w:start w:val="1"/>
      <w:numFmt w:val="decimal"/>
      <w:lvlText w:val="%1."/>
      <w:lvlJc w:val="left"/>
      <w:pPr>
        <w:ind w:left="2136" w:hanging="360"/>
      </w:pPr>
      <w:rPr>
        <w:rFonts w:hint="default"/>
      </w:rPr>
    </w:lvl>
    <w:lvl w:ilvl="1" w:tplc="04150019">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3" w15:restartNumberingAfterBreak="0">
    <w:nsid w:val="16C40E9E"/>
    <w:multiLevelType w:val="hybridMultilevel"/>
    <w:tmpl w:val="DEF888FE"/>
    <w:lvl w:ilvl="0" w:tplc="FDDEDF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1BB64193"/>
    <w:multiLevelType w:val="hybridMultilevel"/>
    <w:tmpl w:val="C36CB232"/>
    <w:lvl w:ilvl="0" w:tplc="FFFFFFFF">
      <w:start w:val="1"/>
      <w:numFmt w:val="decimal"/>
      <w:lvlText w:val="%1."/>
      <w:lvlJc w:val="left"/>
      <w:pPr>
        <w:ind w:left="620" w:hanging="428"/>
      </w:pPr>
      <w:rPr>
        <w:rFonts w:asciiTheme="minorHAnsi" w:eastAsia="Arial" w:hAnsiTheme="minorHAnsi" w:cstheme="minorHAnsi" w:hint="default"/>
        <w:spacing w:val="-34"/>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D905EA6"/>
    <w:multiLevelType w:val="hybridMultilevel"/>
    <w:tmpl w:val="5484D9B2"/>
    <w:lvl w:ilvl="0" w:tplc="E0E0A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D66F8B"/>
    <w:multiLevelType w:val="hybridMultilevel"/>
    <w:tmpl w:val="D5D022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AA41A6D"/>
    <w:multiLevelType w:val="hybridMultilevel"/>
    <w:tmpl w:val="202CB48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2D1C3C65"/>
    <w:multiLevelType w:val="hybridMultilevel"/>
    <w:tmpl w:val="C36CB232"/>
    <w:lvl w:ilvl="0" w:tplc="FFFFFFFF">
      <w:start w:val="1"/>
      <w:numFmt w:val="decimal"/>
      <w:lvlText w:val="%1."/>
      <w:lvlJc w:val="left"/>
      <w:pPr>
        <w:ind w:left="620" w:hanging="428"/>
      </w:pPr>
      <w:rPr>
        <w:rFonts w:asciiTheme="minorHAnsi" w:eastAsia="Arial" w:hAnsiTheme="minorHAnsi" w:cstheme="minorHAnsi" w:hint="default"/>
        <w:spacing w:val="-34"/>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D332EAA"/>
    <w:multiLevelType w:val="hybridMultilevel"/>
    <w:tmpl w:val="5838C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783BDB"/>
    <w:multiLevelType w:val="hybridMultilevel"/>
    <w:tmpl w:val="FB1E305A"/>
    <w:lvl w:ilvl="0" w:tplc="4118BAC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B0850B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354651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6088C65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38CD5C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3DA18D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96CFF2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22685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61C34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15:restartNumberingAfterBreak="0">
    <w:nsid w:val="31DB4B9A"/>
    <w:multiLevelType w:val="hybridMultilevel"/>
    <w:tmpl w:val="317A5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792978"/>
    <w:multiLevelType w:val="hybridMultilevel"/>
    <w:tmpl w:val="B7D626F6"/>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53"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6397146"/>
    <w:multiLevelType w:val="hybridMultilevel"/>
    <w:tmpl w:val="FFD4276A"/>
    <w:lvl w:ilvl="0" w:tplc="47C4AD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36BA395D"/>
    <w:multiLevelType w:val="hybridMultilevel"/>
    <w:tmpl w:val="6136B9AE"/>
    <w:lvl w:ilvl="0" w:tplc="D1649544">
      <w:start w:val="1"/>
      <w:numFmt w:val="lowerLetter"/>
      <w:lvlText w:val="%1)"/>
      <w:lvlJc w:val="left"/>
      <w:pPr>
        <w:ind w:left="620" w:hanging="428"/>
      </w:pPr>
      <w:rPr>
        <w:rFonts w:asciiTheme="minorHAnsi" w:eastAsia="Carlito" w:hAnsiTheme="minorHAnsi" w:cstheme="minorHAnsi" w:hint="default"/>
        <w:spacing w:val="-1"/>
        <w:w w:val="100"/>
        <w:sz w:val="20"/>
        <w:szCs w:val="20"/>
        <w:lang w:val="pl-PL" w:eastAsia="en-US" w:bidi="ar-SA"/>
      </w:rPr>
    </w:lvl>
    <w:lvl w:ilvl="1" w:tplc="A4A6FAB8">
      <w:numFmt w:val="bullet"/>
      <w:lvlText w:val="•"/>
      <w:lvlJc w:val="left"/>
      <w:pPr>
        <w:ind w:left="1552" w:hanging="428"/>
      </w:pPr>
      <w:rPr>
        <w:rFonts w:hint="default"/>
        <w:lang w:val="pl-PL" w:eastAsia="en-US" w:bidi="ar-SA"/>
      </w:rPr>
    </w:lvl>
    <w:lvl w:ilvl="2" w:tplc="2A94CE20">
      <w:numFmt w:val="bullet"/>
      <w:lvlText w:val="•"/>
      <w:lvlJc w:val="left"/>
      <w:pPr>
        <w:ind w:left="2485" w:hanging="428"/>
      </w:pPr>
      <w:rPr>
        <w:rFonts w:hint="default"/>
        <w:lang w:val="pl-PL" w:eastAsia="en-US" w:bidi="ar-SA"/>
      </w:rPr>
    </w:lvl>
    <w:lvl w:ilvl="3" w:tplc="608E8294">
      <w:numFmt w:val="bullet"/>
      <w:lvlText w:val="•"/>
      <w:lvlJc w:val="left"/>
      <w:pPr>
        <w:ind w:left="3417" w:hanging="428"/>
      </w:pPr>
      <w:rPr>
        <w:rFonts w:hint="default"/>
        <w:lang w:val="pl-PL" w:eastAsia="en-US" w:bidi="ar-SA"/>
      </w:rPr>
    </w:lvl>
    <w:lvl w:ilvl="4" w:tplc="03960E88">
      <w:numFmt w:val="bullet"/>
      <w:lvlText w:val="•"/>
      <w:lvlJc w:val="left"/>
      <w:pPr>
        <w:ind w:left="4350" w:hanging="428"/>
      </w:pPr>
      <w:rPr>
        <w:rFonts w:hint="default"/>
        <w:lang w:val="pl-PL" w:eastAsia="en-US" w:bidi="ar-SA"/>
      </w:rPr>
    </w:lvl>
    <w:lvl w:ilvl="5" w:tplc="F514A6C6">
      <w:numFmt w:val="bullet"/>
      <w:lvlText w:val="•"/>
      <w:lvlJc w:val="left"/>
      <w:pPr>
        <w:ind w:left="5283" w:hanging="428"/>
      </w:pPr>
      <w:rPr>
        <w:rFonts w:hint="default"/>
        <w:lang w:val="pl-PL" w:eastAsia="en-US" w:bidi="ar-SA"/>
      </w:rPr>
    </w:lvl>
    <w:lvl w:ilvl="6" w:tplc="9FB8D856">
      <w:numFmt w:val="bullet"/>
      <w:lvlText w:val="•"/>
      <w:lvlJc w:val="left"/>
      <w:pPr>
        <w:ind w:left="6215" w:hanging="428"/>
      </w:pPr>
      <w:rPr>
        <w:rFonts w:hint="default"/>
        <w:lang w:val="pl-PL" w:eastAsia="en-US" w:bidi="ar-SA"/>
      </w:rPr>
    </w:lvl>
    <w:lvl w:ilvl="7" w:tplc="F63E4CC6">
      <w:numFmt w:val="bullet"/>
      <w:lvlText w:val="•"/>
      <w:lvlJc w:val="left"/>
      <w:pPr>
        <w:ind w:left="7148" w:hanging="428"/>
      </w:pPr>
      <w:rPr>
        <w:rFonts w:hint="default"/>
        <w:lang w:val="pl-PL" w:eastAsia="en-US" w:bidi="ar-SA"/>
      </w:rPr>
    </w:lvl>
    <w:lvl w:ilvl="8" w:tplc="C3820DFC">
      <w:numFmt w:val="bullet"/>
      <w:lvlText w:val="•"/>
      <w:lvlJc w:val="left"/>
      <w:pPr>
        <w:ind w:left="8081" w:hanging="428"/>
      </w:pPr>
      <w:rPr>
        <w:rFonts w:hint="default"/>
        <w:lang w:val="pl-PL" w:eastAsia="en-US" w:bidi="ar-SA"/>
      </w:rPr>
    </w:lvl>
  </w:abstractNum>
  <w:abstractNum w:abstractNumId="56"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89D2FD8"/>
    <w:multiLevelType w:val="multilevel"/>
    <w:tmpl w:val="BE0E90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3CE9041F"/>
    <w:multiLevelType w:val="hybridMultilevel"/>
    <w:tmpl w:val="00A636B0"/>
    <w:lvl w:ilvl="0" w:tplc="67CC6D9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392077"/>
    <w:multiLevelType w:val="hybridMultilevel"/>
    <w:tmpl w:val="DE0E83F6"/>
    <w:lvl w:ilvl="0" w:tplc="9B36D5FC">
      <w:start w:val="1"/>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6"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7"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BD5045"/>
    <w:multiLevelType w:val="hybridMultilevel"/>
    <w:tmpl w:val="6214235C"/>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9"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0" w15:restartNumberingAfterBreak="0">
    <w:nsid w:val="49353711"/>
    <w:multiLevelType w:val="hybridMultilevel"/>
    <w:tmpl w:val="8E143A7A"/>
    <w:lvl w:ilvl="0" w:tplc="A510E684">
      <w:start w:val="1"/>
      <w:numFmt w:val="decimal"/>
      <w:lvlText w:val="%1)"/>
      <w:lvlJc w:val="left"/>
      <w:pPr>
        <w:ind w:left="927" w:hanging="360"/>
      </w:pPr>
      <w:rPr>
        <w:rFonts w:asciiTheme="minorHAnsi" w:eastAsiaTheme="minorEastAsia" w:hAnsiTheme="minorHAnsi" w:cstheme="minorHAns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4E3460F5"/>
    <w:multiLevelType w:val="hybridMultilevel"/>
    <w:tmpl w:val="CEC6238E"/>
    <w:lvl w:ilvl="0" w:tplc="E7F8C454">
      <w:start w:val="1"/>
      <w:numFmt w:val="decimal"/>
      <w:lvlText w:val="%1."/>
      <w:lvlJc w:val="left"/>
      <w:pPr>
        <w:ind w:left="620" w:hanging="428"/>
      </w:pPr>
      <w:rPr>
        <w:rFonts w:asciiTheme="minorHAnsi" w:eastAsia="Arial" w:hAnsiTheme="minorHAnsi" w:cstheme="minorHAnsi" w:hint="default"/>
        <w:spacing w:val="-5"/>
        <w:w w:val="99"/>
        <w:sz w:val="20"/>
        <w:szCs w:val="20"/>
        <w:lang w:val="pl-PL" w:eastAsia="en-US" w:bidi="ar-SA"/>
      </w:rPr>
    </w:lvl>
    <w:lvl w:ilvl="1" w:tplc="2110ECA2">
      <w:start w:val="1"/>
      <w:numFmt w:val="decimal"/>
      <w:lvlText w:val="%2)"/>
      <w:lvlJc w:val="left"/>
      <w:pPr>
        <w:ind w:left="901" w:hanging="348"/>
      </w:pPr>
      <w:rPr>
        <w:rFonts w:asciiTheme="minorHAnsi" w:eastAsia="Arial" w:hAnsiTheme="minorHAnsi" w:cstheme="minorHAnsi" w:hint="default"/>
        <w:w w:val="99"/>
        <w:sz w:val="20"/>
        <w:szCs w:val="20"/>
        <w:lang w:val="pl-PL" w:eastAsia="en-US" w:bidi="ar-SA"/>
      </w:rPr>
    </w:lvl>
    <w:lvl w:ilvl="2" w:tplc="0AA6CC46">
      <w:numFmt w:val="bullet"/>
      <w:lvlText w:val="•"/>
      <w:lvlJc w:val="left"/>
      <w:pPr>
        <w:ind w:left="1905" w:hanging="348"/>
      </w:pPr>
      <w:rPr>
        <w:rFonts w:hint="default"/>
        <w:lang w:val="pl-PL" w:eastAsia="en-US" w:bidi="ar-SA"/>
      </w:rPr>
    </w:lvl>
    <w:lvl w:ilvl="3" w:tplc="17E297CC">
      <w:numFmt w:val="bullet"/>
      <w:lvlText w:val="•"/>
      <w:lvlJc w:val="left"/>
      <w:pPr>
        <w:ind w:left="2910" w:hanging="348"/>
      </w:pPr>
      <w:rPr>
        <w:rFonts w:hint="default"/>
        <w:lang w:val="pl-PL" w:eastAsia="en-US" w:bidi="ar-SA"/>
      </w:rPr>
    </w:lvl>
    <w:lvl w:ilvl="4" w:tplc="D3B0C356">
      <w:numFmt w:val="bullet"/>
      <w:lvlText w:val="•"/>
      <w:lvlJc w:val="left"/>
      <w:pPr>
        <w:ind w:left="3915" w:hanging="348"/>
      </w:pPr>
      <w:rPr>
        <w:rFonts w:hint="default"/>
        <w:lang w:val="pl-PL" w:eastAsia="en-US" w:bidi="ar-SA"/>
      </w:rPr>
    </w:lvl>
    <w:lvl w:ilvl="5" w:tplc="369A087C">
      <w:numFmt w:val="bullet"/>
      <w:lvlText w:val="•"/>
      <w:lvlJc w:val="left"/>
      <w:pPr>
        <w:ind w:left="4920" w:hanging="348"/>
      </w:pPr>
      <w:rPr>
        <w:rFonts w:hint="default"/>
        <w:lang w:val="pl-PL" w:eastAsia="en-US" w:bidi="ar-SA"/>
      </w:rPr>
    </w:lvl>
    <w:lvl w:ilvl="6" w:tplc="F6D29340">
      <w:numFmt w:val="bullet"/>
      <w:lvlText w:val="•"/>
      <w:lvlJc w:val="left"/>
      <w:pPr>
        <w:ind w:left="5925" w:hanging="348"/>
      </w:pPr>
      <w:rPr>
        <w:rFonts w:hint="default"/>
        <w:lang w:val="pl-PL" w:eastAsia="en-US" w:bidi="ar-SA"/>
      </w:rPr>
    </w:lvl>
    <w:lvl w:ilvl="7" w:tplc="64E2BFAC">
      <w:numFmt w:val="bullet"/>
      <w:lvlText w:val="•"/>
      <w:lvlJc w:val="left"/>
      <w:pPr>
        <w:ind w:left="6930" w:hanging="348"/>
      </w:pPr>
      <w:rPr>
        <w:rFonts w:hint="default"/>
        <w:lang w:val="pl-PL" w:eastAsia="en-US" w:bidi="ar-SA"/>
      </w:rPr>
    </w:lvl>
    <w:lvl w:ilvl="8" w:tplc="AD3C7FC6">
      <w:numFmt w:val="bullet"/>
      <w:lvlText w:val="•"/>
      <w:lvlJc w:val="left"/>
      <w:pPr>
        <w:ind w:left="7936" w:hanging="348"/>
      </w:pPr>
      <w:rPr>
        <w:rFonts w:hint="default"/>
        <w:lang w:val="pl-PL" w:eastAsia="en-US" w:bidi="ar-SA"/>
      </w:rPr>
    </w:lvl>
  </w:abstractNum>
  <w:abstractNum w:abstractNumId="72"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5"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7"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9"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0" w15:restartNumberingAfterBreak="0">
    <w:nsid w:val="57952CF0"/>
    <w:multiLevelType w:val="hybridMultilevel"/>
    <w:tmpl w:val="A00A1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73516E"/>
    <w:multiLevelType w:val="hybridMultilevel"/>
    <w:tmpl w:val="F5FED84A"/>
    <w:lvl w:ilvl="0" w:tplc="3FBA35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87" w15:restartNumberingAfterBreak="0">
    <w:nsid w:val="5FF9225E"/>
    <w:multiLevelType w:val="hybridMultilevel"/>
    <w:tmpl w:val="0862E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0F4A9B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5F94FF0"/>
    <w:multiLevelType w:val="hybridMultilevel"/>
    <w:tmpl w:val="237C937C"/>
    <w:lvl w:ilvl="0" w:tplc="A470C732">
      <w:start w:val="1"/>
      <w:numFmt w:val="decimal"/>
      <w:lvlText w:val="%1)"/>
      <w:lvlJc w:val="left"/>
      <w:pPr>
        <w:ind w:left="620" w:hanging="428"/>
      </w:pPr>
      <w:rPr>
        <w:rFonts w:asciiTheme="minorHAnsi" w:eastAsia="Arial" w:hAnsiTheme="minorHAnsi" w:cstheme="minorHAnsi" w:hint="default"/>
        <w:w w:val="99"/>
        <w:sz w:val="20"/>
        <w:szCs w:val="20"/>
        <w:lang w:val="pl-PL" w:eastAsia="en-US" w:bidi="ar-SA"/>
      </w:rPr>
    </w:lvl>
    <w:lvl w:ilvl="1" w:tplc="AFDAD07A">
      <w:numFmt w:val="bullet"/>
      <w:lvlText w:val="•"/>
      <w:lvlJc w:val="left"/>
      <w:pPr>
        <w:ind w:left="1552" w:hanging="428"/>
      </w:pPr>
      <w:rPr>
        <w:rFonts w:hint="default"/>
        <w:lang w:val="pl-PL" w:eastAsia="en-US" w:bidi="ar-SA"/>
      </w:rPr>
    </w:lvl>
    <w:lvl w:ilvl="2" w:tplc="8FDC7222">
      <w:numFmt w:val="bullet"/>
      <w:lvlText w:val="•"/>
      <w:lvlJc w:val="left"/>
      <w:pPr>
        <w:ind w:left="2485" w:hanging="428"/>
      </w:pPr>
      <w:rPr>
        <w:rFonts w:hint="default"/>
        <w:lang w:val="pl-PL" w:eastAsia="en-US" w:bidi="ar-SA"/>
      </w:rPr>
    </w:lvl>
    <w:lvl w:ilvl="3" w:tplc="05003F4C">
      <w:numFmt w:val="bullet"/>
      <w:lvlText w:val="•"/>
      <w:lvlJc w:val="left"/>
      <w:pPr>
        <w:ind w:left="3417" w:hanging="428"/>
      </w:pPr>
      <w:rPr>
        <w:rFonts w:hint="default"/>
        <w:lang w:val="pl-PL" w:eastAsia="en-US" w:bidi="ar-SA"/>
      </w:rPr>
    </w:lvl>
    <w:lvl w:ilvl="4" w:tplc="93769060">
      <w:numFmt w:val="bullet"/>
      <w:lvlText w:val="•"/>
      <w:lvlJc w:val="left"/>
      <w:pPr>
        <w:ind w:left="4350" w:hanging="428"/>
      </w:pPr>
      <w:rPr>
        <w:rFonts w:hint="default"/>
        <w:lang w:val="pl-PL" w:eastAsia="en-US" w:bidi="ar-SA"/>
      </w:rPr>
    </w:lvl>
    <w:lvl w:ilvl="5" w:tplc="3AB6EAFA">
      <w:numFmt w:val="bullet"/>
      <w:lvlText w:val="•"/>
      <w:lvlJc w:val="left"/>
      <w:pPr>
        <w:ind w:left="5283" w:hanging="428"/>
      </w:pPr>
      <w:rPr>
        <w:rFonts w:hint="default"/>
        <w:lang w:val="pl-PL" w:eastAsia="en-US" w:bidi="ar-SA"/>
      </w:rPr>
    </w:lvl>
    <w:lvl w:ilvl="6" w:tplc="FE90632E">
      <w:numFmt w:val="bullet"/>
      <w:lvlText w:val="•"/>
      <w:lvlJc w:val="left"/>
      <w:pPr>
        <w:ind w:left="6215" w:hanging="428"/>
      </w:pPr>
      <w:rPr>
        <w:rFonts w:hint="default"/>
        <w:lang w:val="pl-PL" w:eastAsia="en-US" w:bidi="ar-SA"/>
      </w:rPr>
    </w:lvl>
    <w:lvl w:ilvl="7" w:tplc="3E5498FC">
      <w:numFmt w:val="bullet"/>
      <w:lvlText w:val="•"/>
      <w:lvlJc w:val="left"/>
      <w:pPr>
        <w:ind w:left="7148" w:hanging="428"/>
      </w:pPr>
      <w:rPr>
        <w:rFonts w:hint="default"/>
        <w:lang w:val="pl-PL" w:eastAsia="en-US" w:bidi="ar-SA"/>
      </w:rPr>
    </w:lvl>
    <w:lvl w:ilvl="8" w:tplc="96082F1C">
      <w:numFmt w:val="bullet"/>
      <w:lvlText w:val="•"/>
      <w:lvlJc w:val="left"/>
      <w:pPr>
        <w:ind w:left="8081" w:hanging="428"/>
      </w:pPr>
      <w:rPr>
        <w:rFonts w:hint="default"/>
        <w:lang w:val="pl-PL" w:eastAsia="en-US" w:bidi="ar-SA"/>
      </w:rPr>
    </w:lvl>
  </w:abstractNum>
  <w:abstractNum w:abstractNumId="92" w15:restartNumberingAfterBreak="0">
    <w:nsid w:val="6701625A"/>
    <w:multiLevelType w:val="hybridMultilevel"/>
    <w:tmpl w:val="3D0AF666"/>
    <w:lvl w:ilvl="0" w:tplc="A3B601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90A7CC9"/>
    <w:multiLevelType w:val="hybridMultilevel"/>
    <w:tmpl w:val="8630529E"/>
    <w:lvl w:ilvl="0" w:tplc="C7B4C2C0">
      <w:start w:val="1"/>
      <w:numFmt w:val="decimal"/>
      <w:lvlText w:val="%1."/>
      <w:lvlJc w:val="left"/>
      <w:pPr>
        <w:ind w:left="720" w:hanging="360"/>
      </w:pPr>
      <w:rPr>
        <w:rFonts w:asciiTheme="majorHAnsi" w:eastAsiaTheme="minorEastAsia" w:hAnsiTheme="majorHAnsi" w:cstheme="maj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F6A79E6"/>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2824264"/>
    <w:multiLevelType w:val="hybridMultilevel"/>
    <w:tmpl w:val="C36CB232"/>
    <w:lvl w:ilvl="0" w:tplc="FFFFFFFF">
      <w:start w:val="1"/>
      <w:numFmt w:val="decimal"/>
      <w:lvlText w:val="%1."/>
      <w:lvlJc w:val="left"/>
      <w:pPr>
        <w:ind w:left="620" w:hanging="428"/>
      </w:pPr>
      <w:rPr>
        <w:rFonts w:asciiTheme="minorHAnsi" w:eastAsia="Arial" w:hAnsiTheme="minorHAnsi" w:cstheme="minorHAnsi" w:hint="default"/>
        <w:spacing w:val="-34"/>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353973"/>
    <w:multiLevelType w:val="hybridMultilevel"/>
    <w:tmpl w:val="C36CB232"/>
    <w:lvl w:ilvl="0" w:tplc="FFFFFFFF">
      <w:start w:val="1"/>
      <w:numFmt w:val="decimal"/>
      <w:lvlText w:val="%1."/>
      <w:lvlJc w:val="left"/>
      <w:pPr>
        <w:ind w:left="620" w:hanging="428"/>
      </w:pPr>
      <w:rPr>
        <w:rFonts w:asciiTheme="minorHAnsi" w:eastAsia="Arial" w:hAnsiTheme="minorHAnsi" w:cstheme="minorHAnsi" w:hint="default"/>
        <w:spacing w:val="-34"/>
        <w:w w:val="99"/>
        <w:sz w:val="20"/>
        <w:szCs w:val="20"/>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4" w15:restartNumberingAfterBreak="0">
    <w:nsid w:val="774606F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06" w15:restartNumberingAfterBreak="0">
    <w:nsid w:val="77AA0C5F"/>
    <w:multiLevelType w:val="hybridMultilevel"/>
    <w:tmpl w:val="598815DE"/>
    <w:lvl w:ilvl="0" w:tplc="5C5207FA">
      <w:start w:val="1"/>
      <w:numFmt w:val="decimal"/>
      <w:lvlText w:val="%1)"/>
      <w:lvlJc w:val="left"/>
      <w:pPr>
        <w:ind w:left="720" w:hanging="360"/>
      </w:pPr>
      <w:rPr>
        <w:rFonts w:asciiTheme="minorHAnsi" w:eastAsiaTheme="minorEastAsia" w:hAnsiTheme="minorHAnsi" w:cstheme="minorHAnsi"/>
      </w:rPr>
    </w:lvl>
    <w:lvl w:ilvl="1" w:tplc="9B36D5FC">
      <w:start w:val="1"/>
      <w:numFmt w:val="decimal"/>
      <w:lvlText w:val="%2)"/>
      <w:lvlJc w:val="left"/>
      <w:pPr>
        <w:ind w:left="1440" w:hanging="360"/>
      </w:pPr>
      <w:rPr>
        <w:rFonts w:cstheme="minorBid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7"/>
  </w:num>
  <w:num w:numId="2">
    <w:abstractNumId w:val="64"/>
  </w:num>
  <w:num w:numId="3">
    <w:abstractNumId w:val="1"/>
  </w:num>
  <w:num w:numId="4">
    <w:abstractNumId w:val="0"/>
  </w:num>
  <w:num w:numId="5">
    <w:abstractNumId w:val="94"/>
  </w:num>
  <w:num w:numId="6">
    <w:abstractNumId w:val="89"/>
  </w:num>
  <w:num w:numId="7">
    <w:abstractNumId w:val="85"/>
    <w:lvlOverride w:ilvl="0">
      <w:startOverride w:val="1"/>
    </w:lvlOverride>
  </w:num>
  <w:num w:numId="8">
    <w:abstractNumId w:val="62"/>
    <w:lvlOverride w:ilvl="0">
      <w:startOverride w:val="1"/>
    </w:lvlOverride>
  </w:num>
  <w:num w:numId="9">
    <w:abstractNumId w:val="41"/>
  </w:num>
  <w:num w:numId="10">
    <w:abstractNumId w:val="77"/>
  </w:num>
  <w:num w:numId="1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8"/>
  </w:num>
  <w:num w:numId="18">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90"/>
  </w:num>
  <w:num w:numId="26">
    <w:abstractNumId w:val="37"/>
  </w:num>
  <w:num w:numId="27">
    <w:abstractNumId w:val="26"/>
  </w:num>
  <w:num w:numId="28">
    <w:abstractNumId w:val="69"/>
  </w:num>
  <w:num w:numId="29">
    <w:abstractNumId w:val="86"/>
  </w:num>
  <w:num w:numId="30">
    <w:abstractNumId w:val="108"/>
  </w:num>
  <w:num w:numId="31">
    <w:abstractNumId w:val="78"/>
  </w:num>
  <w:num w:numId="32">
    <w:abstractNumId w:val="57"/>
  </w:num>
  <w:num w:numId="33">
    <w:abstractNumId w:val="54"/>
  </w:num>
  <w:num w:numId="34">
    <w:abstractNumId w:val="34"/>
  </w:num>
  <w:num w:numId="35">
    <w:abstractNumId w:val="61"/>
  </w:num>
  <w:num w:numId="36">
    <w:abstractNumId w:val="44"/>
  </w:num>
  <w:num w:numId="3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0"/>
  </w:num>
  <w:num w:numId="40">
    <w:abstractNumId w:val="15"/>
  </w:num>
  <w:num w:numId="41">
    <w:abstractNumId w:val="24"/>
  </w:num>
  <w:num w:numId="42">
    <w:abstractNumId w:val="51"/>
  </w:num>
  <w:num w:numId="43">
    <w:abstractNumId w:val="59"/>
  </w:num>
  <w:num w:numId="44">
    <w:abstractNumId w:val="70"/>
  </w:num>
  <w:num w:numId="45">
    <w:abstractNumId w:val="92"/>
  </w:num>
  <w:num w:numId="46">
    <w:abstractNumId w:val="74"/>
  </w:num>
  <w:num w:numId="47">
    <w:abstractNumId w:val="38"/>
  </w:num>
  <w:num w:numId="48">
    <w:abstractNumId w:val="83"/>
  </w:num>
  <w:num w:numId="49">
    <w:abstractNumId w:val="102"/>
  </w:num>
  <w:num w:numId="50">
    <w:abstractNumId w:val="31"/>
  </w:num>
  <w:num w:numId="51">
    <w:abstractNumId w:val="105"/>
  </w:num>
  <w:num w:numId="52">
    <w:abstractNumId w:val="79"/>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56"/>
  </w:num>
  <w:num w:numId="57">
    <w:abstractNumId w:val="60"/>
  </w:num>
  <w:num w:numId="58">
    <w:abstractNumId w:val="100"/>
  </w:num>
  <w:num w:numId="59">
    <w:abstractNumId w:val="88"/>
  </w:num>
  <w:num w:numId="60">
    <w:abstractNumId w:val="82"/>
  </w:num>
  <w:num w:numId="61">
    <w:abstractNumId w:val="14"/>
  </w:num>
  <w:num w:numId="62">
    <w:abstractNumId w:val="53"/>
  </w:num>
  <w:num w:numId="63">
    <w:abstractNumId w:val="73"/>
  </w:num>
  <w:num w:numId="64">
    <w:abstractNumId w:val="43"/>
  </w:num>
  <w:num w:numId="65">
    <w:abstractNumId w:val="52"/>
  </w:num>
  <w:num w:numId="66">
    <w:abstractNumId w:val="23"/>
  </w:num>
  <w:num w:numId="67">
    <w:abstractNumId w:val="103"/>
  </w:num>
  <w:num w:numId="68">
    <w:abstractNumId w:val="30"/>
  </w:num>
  <w:num w:numId="69">
    <w:abstractNumId w:val="17"/>
  </w:num>
  <w:num w:numId="70">
    <w:abstractNumId w:val="2"/>
    <w:lvlOverride w:ilvl="0">
      <w:startOverride w:val="1"/>
    </w:lvlOverride>
  </w:num>
  <w:num w:numId="71">
    <w:abstractNumId w:val="4"/>
    <w:lvlOverride w:ilvl="0">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4"/>
  </w:num>
  <w:num w:numId="75">
    <w:abstractNumId w:val="67"/>
  </w:num>
  <w:num w:numId="76">
    <w:abstractNumId w:val="13"/>
  </w:num>
  <w:num w:numId="77">
    <w:abstractNumId w:val="106"/>
  </w:num>
  <w:num w:numId="78">
    <w:abstractNumId w:val="33"/>
  </w:num>
  <w:num w:numId="79">
    <w:abstractNumId w:val="29"/>
  </w:num>
  <w:num w:numId="80">
    <w:abstractNumId w:val="27"/>
  </w:num>
  <w:num w:numId="81">
    <w:abstractNumId w:val="49"/>
  </w:num>
  <w:num w:numId="82">
    <w:abstractNumId w:val="93"/>
  </w:num>
  <w:num w:numId="83">
    <w:abstractNumId w:val="81"/>
  </w:num>
  <w:num w:numId="84">
    <w:abstractNumId w:val="25"/>
  </w:num>
  <w:num w:numId="85">
    <w:abstractNumId w:val="47"/>
  </w:num>
  <w:num w:numId="86">
    <w:abstractNumId w:val="80"/>
  </w:num>
  <w:num w:numId="87">
    <w:abstractNumId w:val="32"/>
  </w:num>
  <w:num w:numId="88">
    <w:abstractNumId w:val="71"/>
  </w:num>
  <w:num w:numId="8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5"/>
  </w:num>
  <w:num w:numId="91">
    <w:abstractNumId w:val="55"/>
  </w:num>
  <w:num w:numId="92">
    <w:abstractNumId w:val="91"/>
  </w:num>
  <w:num w:numId="93">
    <w:abstractNumId w:val="36"/>
  </w:num>
  <w:num w:numId="94">
    <w:abstractNumId w:val="42"/>
  </w:num>
  <w:num w:numId="95">
    <w:abstractNumId w:val="101"/>
  </w:num>
  <w:num w:numId="96">
    <w:abstractNumId w:val="98"/>
  </w:num>
  <w:num w:numId="97">
    <w:abstractNumId w:val="46"/>
  </w:num>
  <w:num w:numId="98">
    <w:abstractNumId w:val="28"/>
  </w:num>
  <w:num w:numId="99">
    <w:abstractNumId w:val="68"/>
  </w:num>
  <w:num w:numId="100">
    <w:abstractNumId w:val="95"/>
  </w:num>
  <w:num w:numId="101">
    <w:abstractNumId w:val="18"/>
  </w:num>
  <w:num w:numId="102">
    <w:abstractNumId w:val="5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2694"/>
    <w:rsid w:val="00005648"/>
    <w:rsid w:val="000114A3"/>
    <w:rsid w:val="000123D2"/>
    <w:rsid w:val="00013E1C"/>
    <w:rsid w:val="00014462"/>
    <w:rsid w:val="00015796"/>
    <w:rsid w:val="00017928"/>
    <w:rsid w:val="000206C7"/>
    <w:rsid w:val="000212D9"/>
    <w:rsid w:val="000217E1"/>
    <w:rsid w:val="00023DA5"/>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71F"/>
    <w:rsid w:val="00044A9F"/>
    <w:rsid w:val="000454CE"/>
    <w:rsid w:val="0004749D"/>
    <w:rsid w:val="00047FD9"/>
    <w:rsid w:val="00051B51"/>
    <w:rsid w:val="0005347F"/>
    <w:rsid w:val="000546C3"/>
    <w:rsid w:val="000612B6"/>
    <w:rsid w:val="00065D6F"/>
    <w:rsid w:val="00067506"/>
    <w:rsid w:val="000677C9"/>
    <w:rsid w:val="00067E8E"/>
    <w:rsid w:val="00070687"/>
    <w:rsid w:val="00071038"/>
    <w:rsid w:val="0007139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68C"/>
    <w:rsid w:val="00090A99"/>
    <w:rsid w:val="00092AAD"/>
    <w:rsid w:val="00093743"/>
    <w:rsid w:val="00093E5E"/>
    <w:rsid w:val="00096695"/>
    <w:rsid w:val="00097A1A"/>
    <w:rsid w:val="000A1103"/>
    <w:rsid w:val="000A4D1B"/>
    <w:rsid w:val="000A5652"/>
    <w:rsid w:val="000A7500"/>
    <w:rsid w:val="000A7D3D"/>
    <w:rsid w:val="000B04A2"/>
    <w:rsid w:val="000B274C"/>
    <w:rsid w:val="000B2E3E"/>
    <w:rsid w:val="000B516B"/>
    <w:rsid w:val="000B6CAD"/>
    <w:rsid w:val="000B72AC"/>
    <w:rsid w:val="000C3FDA"/>
    <w:rsid w:val="000C4D09"/>
    <w:rsid w:val="000C4D74"/>
    <w:rsid w:val="000C5669"/>
    <w:rsid w:val="000C5B83"/>
    <w:rsid w:val="000C7EB4"/>
    <w:rsid w:val="000D0242"/>
    <w:rsid w:val="000D11DB"/>
    <w:rsid w:val="000D183D"/>
    <w:rsid w:val="000D1A5F"/>
    <w:rsid w:val="000D248E"/>
    <w:rsid w:val="000D5CF4"/>
    <w:rsid w:val="000D6CDA"/>
    <w:rsid w:val="000D7CD3"/>
    <w:rsid w:val="000E10E7"/>
    <w:rsid w:val="000E16E7"/>
    <w:rsid w:val="000E2F19"/>
    <w:rsid w:val="000E300A"/>
    <w:rsid w:val="000E3598"/>
    <w:rsid w:val="000E5298"/>
    <w:rsid w:val="000E56ED"/>
    <w:rsid w:val="000E6BF2"/>
    <w:rsid w:val="000E6D8E"/>
    <w:rsid w:val="000E72AA"/>
    <w:rsid w:val="000F1083"/>
    <w:rsid w:val="000F1BDE"/>
    <w:rsid w:val="000F1FFF"/>
    <w:rsid w:val="000F46FB"/>
    <w:rsid w:val="000F481F"/>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328"/>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6CC"/>
    <w:rsid w:val="00141A69"/>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ABB"/>
    <w:rsid w:val="001B1000"/>
    <w:rsid w:val="001B31DF"/>
    <w:rsid w:val="001B379E"/>
    <w:rsid w:val="001B49DD"/>
    <w:rsid w:val="001B4A7D"/>
    <w:rsid w:val="001B604E"/>
    <w:rsid w:val="001B7A28"/>
    <w:rsid w:val="001C042D"/>
    <w:rsid w:val="001C2118"/>
    <w:rsid w:val="001C2DC5"/>
    <w:rsid w:val="001C2F62"/>
    <w:rsid w:val="001C4016"/>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15"/>
    <w:rsid w:val="001F2392"/>
    <w:rsid w:val="001F591A"/>
    <w:rsid w:val="001F5AEB"/>
    <w:rsid w:val="002020A6"/>
    <w:rsid w:val="00202A97"/>
    <w:rsid w:val="00202CB8"/>
    <w:rsid w:val="002040A4"/>
    <w:rsid w:val="00205473"/>
    <w:rsid w:val="00205A45"/>
    <w:rsid w:val="0020629C"/>
    <w:rsid w:val="002126F0"/>
    <w:rsid w:val="0021332D"/>
    <w:rsid w:val="00213CA5"/>
    <w:rsid w:val="002150D8"/>
    <w:rsid w:val="00215163"/>
    <w:rsid w:val="002200F3"/>
    <w:rsid w:val="00220D0B"/>
    <w:rsid w:val="002237CF"/>
    <w:rsid w:val="00223E15"/>
    <w:rsid w:val="00225746"/>
    <w:rsid w:val="002260FD"/>
    <w:rsid w:val="00226C7E"/>
    <w:rsid w:val="00226C84"/>
    <w:rsid w:val="002352A1"/>
    <w:rsid w:val="00236C66"/>
    <w:rsid w:val="0023711A"/>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77A81"/>
    <w:rsid w:val="00281150"/>
    <w:rsid w:val="00282070"/>
    <w:rsid w:val="00283C10"/>
    <w:rsid w:val="002879A3"/>
    <w:rsid w:val="00292049"/>
    <w:rsid w:val="0029226E"/>
    <w:rsid w:val="00294041"/>
    <w:rsid w:val="002941C3"/>
    <w:rsid w:val="00295A4E"/>
    <w:rsid w:val="00295ECA"/>
    <w:rsid w:val="002967F6"/>
    <w:rsid w:val="002A35E8"/>
    <w:rsid w:val="002A3B6E"/>
    <w:rsid w:val="002A41F1"/>
    <w:rsid w:val="002A5336"/>
    <w:rsid w:val="002A77C1"/>
    <w:rsid w:val="002B01A0"/>
    <w:rsid w:val="002B052D"/>
    <w:rsid w:val="002B0BD1"/>
    <w:rsid w:val="002B369F"/>
    <w:rsid w:val="002B7AFF"/>
    <w:rsid w:val="002C090F"/>
    <w:rsid w:val="002C478A"/>
    <w:rsid w:val="002C6855"/>
    <w:rsid w:val="002C6E0C"/>
    <w:rsid w:val="002C6FA0"/>
    <w:rsid w:val="002C6FD4"/>
    <w:rsid w:val="002C75E0"/>
    <w:rsid w:val="002D323E"/>
    <w:rsid w:val="002D3AAC"/>
    <w:rsid w:val="002D4AC9"/>
    <w:rsid w:val="002D5E92"/>
    <w:rsid w:val="002D61B6"/>
    <w:rsid w:val="002D6790"/>
    <w:rsid w:val="002D7D61"/>
    <w:rsid w:val="002E0C1E"/>
    <w:rsid w:val="002E2CC0"/>
    <w:rsid w:val="002E2E6C"/>
    <w:rsid w:val="002F0331"/>
    <w:rsid w:val="002F1158"/>
    <w:rsid w:val="002F1DE0"/>
    <w:rsid w:val="002F5016"/>
    <w:rsid w:val="002F65F2"/>
    <w:rsid w:val="002F6C52"/>
    <w:rsid w:val="002F77FD"/>
    <w:rsid w:val="003024B1"/>
    <w:rsid w:val="00302547"/>
    <w:rsid w:val="0030497B"/>
    <w:rsid w:val="00305C89"/>
    <w:rsid w:val="00306734"/>
    <w:rsid w:val="00313424"/>
    <w:rsid w:val="00315089"/>
    <w:rsid w:val="00315B25"/>
    <w:rsid w:val="0031798F"/>
    <w:rsid w:val="00320623"/>
    <w:rsid w:val="00321345"/>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402D1"/>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868DC"/>
    <w:rsid w:val="00387715"/>
    <w:rsid w:val="003914A2"/>
    <w:rsid w:val="003942CA"/>
    <w:rsid w:val="003A0E63"/>
    <w:rsid w:val="003A2BA3"/>
    <w:rsid w:val="003A2F5C"/>
    <w:rsid w:val="003A5432"/>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346"/>
    <w:rsid w:val="003C6EFA"/>
    <w:rsid w:val="003D25B3"/>
    <w:rsid w:val="003D2786"/>
    <w:rsid w:val="003D2984"/>
    <w:rsid w:val="003D447B"/>
    <w:rsid w:val="003E20CD"/>
    <w:rsid w:val="003E2E69"/>
    <w:rsid w:val="003E4174"/>
    <w:rsid w:val="003F10A1"/>
    <w:rsid w:val="003F2549"/>
    <w:rsid w:val="003F2BCE"/>
    <w:rsid w:val="003F2D23"/>
    <w:rsid w:val="003F3551"/>
    <w:rsid w:val="003F367B"/>
    <w:rsid w:val="003F382A"/>
    <w:rsid w:val="003F4880"/>
    <w:rsid w:val="003F52D5"/>
    <w:rsid w:val="003F542A"/>
    <w:rsid w:val="003F5446"/>
    <w:rsid w:val="003F623D"/>
    <w:rsid w:val="003F7393"/>
    <w:rsid w:val="003F7940"/>
    <w:rsid w:val="004004D1"/>
    <w:rsid w:val="004028DA"/>
    <w:rsid w:val="00402933"/>
    <w:rsid w:val="004030CF"/>
    <w:rsid w:val="00403943"/>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382E"/>
    <w:rsid w:val="00436DE5"/>
    <w:rsid w:val="004377EA"/>
    <w:rsid w:val="004405E3"/>
    <w:rsid w:val="00440DFC"/>
    <w:rsid w:val="00444056"/>
    <w:rsid w:val="00444340"/>
    <w:rsid w:val="0044507C"/>
    <w:rsid w:val="0044512B"/>
    <w:rsid w:val="00447EB1"/>
    <w:rsid w:val="004534E8"/>
    <w:rsid w:val="0045506C"/>
    <w:rsid w:val="0045589E"/>
    <w:rsid w:val="00460E10"/>
    <w:rsid w:val="00462076"/>
    <w:rsid w:val="00463778"/>
    <w:rsid w:val="00472717"/>
    <w:rsid w:val="004747EB"/>
    <w:rsid w:val="00474FF0"/>
    <w:rsid w:val="00476BCC"/>
    <w:rsid w:val="00476D4F"/>
    <w:rsid w:val="0047743E"/>
    <w:rsid w:val="004803E1"/>
    <w:rsid w:val="00481F39"/>
    <w:rsid w:val="00482252"/>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8BF"/>
    <w:rsid w:val="004B4751"/>
    <w:rsid w:val="004B63A6"/>
    <w:rsid w:val="004B6EB5"/>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2CC"/>
    <w:rsid w:val="004F0B4E"/>
    <w:rsid w:val="004F22F9"/>
    <w:rsid w:val="004F2DDA"/>
    <w:rsid w:val="004F34CB"/>
    <w:rsid w:val="004F46B1"/>
    <w:rsid w:val="004F7AE8"/>
    <w:rsid w:val="004F7CEE"/>
    <w:rsid w:val="00501C0A"/>
    <w:rsid w:val="005029DF"/>
    <w:rsid w:val="00502A8A"/>
    <w:rsid w:val="00503163"/>
    <w:rsid w:val="005062E6"/>
    <w:rsid w:val="00507054"/>
    <w:rsid w:val="005126AB"/>
    <w:rsid w:val="00516756"/>
    <w:rsid w:val="00516DED"/>
    <w:rsid w:val="00516EF5"/>
    <w:rsid w:val="005176AE"/>
    <w:rsid w:val="00520DC9"/>
    <w:rsid w:val="00521AD1"/>
    <w:rsid w:val="00521FDD"/>
    <w:rsid w:val="0052206D"/>
    <w:rsid w:val="00523A86"/>
    <w:rsid w:val="00530A07"/>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710D8"/>
    <w:rsid w:val="00574B8F"/>
    <w:rsid w:val="00576216"/>
    <w:rsid w:val="00577848"/>
    <w:rsid w:val="00577A0D"/>
    <w:rsid w:val="00580283"/>
    <w:rsid w:val="00580B5D"/>
    <w:rsid w:val="0058190C"/>
    <w:rsid w:val="00581C78"/>
    <w:rsid w:val="005823CF"/>
    <w:rsid w:val="005858C9"/>
    <w:rsid w:val="00590618"/>
    <w:rsid w:val="0059483D"/>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7878"/>
    <w:rsid w:val="005B7C76"/>
    <w:rsid w:val="005C0497"/>
    <w:rsid w:val="005C0C53"/>
    <w:rsid w:val="005C27A9"/>
    <w:rsid w:val="005C2FA5"/>
    <w:rsid w:val="005C3A0B"/>
    <w:rsid w:val="005C3ABD"/>
    <w:rsid w:val="005C4CD6"/>
    <w:rsid w:val="005C57B0"/>
    <w:rsid w:val="005C6453"/>
    <w:rsid w:val="005C6504"/>
    <w:rsid w:val="005D0F1C"/>
    <w:rsid w:val="005D1289"/>
    <w:rsid w:val="005D34B0"/>
    <w:rsid w:val="005D611E"/>
    <w:rsid w:val="005D7318"/>
    <w:rsid w:val="005E1A16"/>
    <w:rsid w:val="005E200D"/>
    <w:rsid w:val="005E2640"/>
    <w:rsid w:val="005E2BBC"/>
    <w:rsid w:val="005E3059"/>
    <w:rsid w:val="005E44A4"/>
    <w:rsid w:val="005E4B75"/>
    <w:rsid w:val="005E7C6A"/>
    <w:rsid w:val="005F2CA5"/>
    <w:rsid w:val="005F5C8E"/>
    <w:rsid w:val="005F614A"/>
    <w:rsid w:val="0060221F"/>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5158F"/>
    <w:rsid w:val="006543AD"/>
    <w:rsid w:val="00654D05"/>
    <w:rsid w:val="00656831"/>
    <w:rsid w:val="006600EA"/>
    <w:rsid w:val="0066099E"/>
    <w:rsid w:val="00662580"/>
    <w:rsid w:val="00663E13"/>
    <w:rsid w:val="00664046"/>
    <w:rsid w:val="006646F4"/>
    <w:rsid w:val="00664973"/>
    <w:rsid w:val="00666225"/>
    <w:rsid w:val="00667278"/>
    <w:rsid w:val="00671383"/>
    <w:rsid w:val="00671E9B"/>
    <w:rsid w:val="00672733"/>
    <w:rsid w:val="00674800"/>
    <w:rsid w:val="00675F84"/>
    <w:rsid w:val="00676473"/>
    <w:rsid w:val="00681236"/>
    <w:rsid w:val="006820C4"/>
    <w:rsid w:val="006832DC"/>
    <w:rsid w:val="0068399D"/>
    <w:rsid w:val="00690597"/>
    <w:rsid w:val="00690ED7"/>
    <w:rsid w:val="00691CE8"/>
    <w:rsid w:val="00694CB5"/>
    <w:rsid w:val="00694D31"/>
    <w:rsid w:val="00694FA1"/>
    <w:rsid w:val="00695751"/>
    <w:rsid w:val="00695986"/>
    <w:rsid w:val="00696A7E"/>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6810"/>
    <w:rsid w:val="006E7670"/>
    <w:rsid w:val="006F04E7"/>
    <w:rsid w:val="006F0D03"/>
    <w:rsid w:val="006F16FB"/>
    <w:rsid w:val="006F3A19"/>
    <w:rsid w:val="006F3EA2"/>
    <w:rsid w:val="006F5B43"/>
    <w:rsid w:val="006F5CFE"/>
    <w:rsid w:val="0070198F"/>
    <w:rsid w:val="00701C68"/>
    <w:rsid w:val="00701FF1"/>
    <w:rsid w:val="00704AE8"/>
    <w:rsid w:val="00704EAE"/>
    <w:rsid w:val="007057E4"/>
    <w:rsid w:val="00705BED"/>
    <w:rsid w:val="0070681B"/>
    <w:rsid w:val="00710FDA"/>
    <w:rsid w:val="007152B4"/>
    <w:rsid w:val="007166D2"/>
    <w:rsid w:val="007214AB"/>
    <w:rsid w:val="007221FE"/>
    <w:rsid w:val="00722F4C"/>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97D45"/>
    <w:rsid w:val="007A271C"/>
    <w:rsid w:val="007A28A6"/>
    <w:rsid w:val="007A4E10"/>
    <w:rsid w:val="007A5BD9"/>
    <w:rsid w:val="007A62E0"/>
    <w:rsid w:val="007B01B6"/>
    <w:rsid w:val="007B374C"/>
    <w:rsid w:val="007B46A4"/>
    <w:rsid w:val="007B4A5B"/>
    <w:rsid w:val="007B6766"/>
    <w:rsid w:val="007C0170"/>
    <w:rsid w:val="007C0EE5"/>
    <w:rsid w:val="007C226D"/>
    <w:rsid w:val="007C7A63"/>
    <w:rsid w:val="007C7DF0"/>
    <w:rsid w:val="007D0165"/>
    <w:rsid w:val="007D02F4"/>
    <w:rsid w:val="007D12F6"/>
    <w:rsid w:val="007D2BEC"/>
    <w:rsid w:val="007D2EA0"/>
    <w:rsid w:val="007D4A65"/>
    <w:rsid w:val="007D4C5F"/>
    <w:rsid w:val="007D5A18"/>
    <w:rsid w:val="007D6CA6"/>
    <w:rsid w:val="007E2591"/>
    <w:rsid w:val="007E4E6B"/>
    <w:rsid w:val="007F0BB0"/>
    <w:rsid w:val="007F29A9"/>
    <w:rsid w:val="007F33C8"/>
    <w:rsid w:val="007F5CC8"/>
    <w:rsid w:val="007F6599"/>
    <w:rsid w:val="0080111E"/>
    <w:rsid w:val="00803A9F"/>
    <w:rsid w:val="008048AD"/>
    <w:rsid w:val="00811F4A"/>
    <w:rsid w:val="00812BF0"/>
    <w:rsid w:val="0081371A"/>
    <w:rsid w:val="00813B08"/>
    <w:rsid w:val="0081433F"/>
    <w:rsid w:val="00817224"/>
    <w:rsid w:val="00817B9E"/>
    <w:rsid w:val="00820DDE"/>
    <w:rsid w:val="00822DE7"/>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1B0A"/>
    <w:rsid w:val="00854EE2"/>
    <w:rsid w:val="008570E6"/>
    <w:rsid w:val="00860A34"/>
    <w:rsid w:val="00863344"/>
    <w:rsid w:val="008643E2"/>
    <w:rsid w:val="00864FBB"/>
    <w:rsid w:val="00866E43"/>
    <w:rsid w:val="008709B2"/>
    <w:rsid w:val="00873AE3"/>
    <w:rsid w:val="0087469D"/>
    <w:rsid w:val="00876007"/>
    <w:rsid w:val="008761DB"/>
    <w:rsid w:val="00877BC1"/>
    <w:rsid w:val="008836DA"/>
    <w:rsid w:val="0088419F"/>
    <w:rsid w:val="008846A9"/>
    <w:rsid w:val="00885FAF"/>
    <w:rsid w:val="00886059"/>
    <w:rsid w:val="00886AEF"/>
    <w:rsid w:val="0088746E"/>
    <w:rsid w:val="008913A2"/>
    <w:rsid w:val="00892393"/>
    <w:rsid w:val="008925ED"/>
    <w:rsid w:val="00894902"/>
    <w:rsid w:val="0089511D"/>
    <w:rsid w:val="008974D3"/>
    <w:rsid w:val="008A05C9"/>
    <w:rsid w:val="008A3E45"/>
    <w:rsid w:val="008A417B"/>
    <w:rsid w:val="008A54E6"/>
    <w:rsid w:val="008A63E9"/>
    <w:rsid w:val="008A7987"/>
    <w:rsid w:val="008B2E3E"/>
    <w:rsid w:val="008B434D"/>
    <w:rsid w:val="008B47C8"/>
    <w:rsid w:val="008B6033"/>
    <w:rsid w:val="008B691E"/>
    <w:rsid w:val="008B6968"/>
    <w:rsid w:val="008C2046"/>
    <w:rsid w:val="008C2F0C"/>
    <w:rsid w:val="008C38FA"/>
    <w:rsid w:val="008C3E2F"/>
    <w:rsid w:val="008C4233"/>
    <w:rsid w:val="008C584B"/>
    <w:rsid w:val="008C6848"/>
    <w:rsid w:val="008C7EDE"/>
    <w:rsid w:val="008D1A3A"/>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B7B"/>
    <w:rsid w:val="0091482B"/>
    <w:rsid w:val="00915687"/>
    <w:rsid w:val="00917943"/>
    <w:rsid w:val="0092064A"/>
    <w:rsid w:val="00923A01"/>
    <w:rsid w:val="00925E71"/>
    <w:rsid w:val="0092666E"/>
    <w:rsid w:val="009268F5"/>
    <w:rsid w:val="00926B9E"/>
    <w:rsid w:val="00931C2B"/>
    <w:rsid w:val="00932DA9"/>
    <w:rsid w:val="009333E6"/>
    <w:rsid w:val="00933441"/>
    <w:rsid w:val="00935312"/>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13E2"/>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0887"/>
    <w:rsid w:val="009810A4"/>
    <w:rsid w:val="00982016"/>
    <w:rsid w:val="0098339A"/>
    <w:rsid w:val="00983973"/>
    <w:rsid w:val="0098648C"/>
    <w:rsid w:val="00986F8B"/>
    <w:rsid w:val="00987554"/>
    <w:rsid w:val="00990D85"/>
    <w:rsid w:val="00991FA3"/>
    <w:rsid w:val="009921A1"/>
    <w:rsid w:val="0099263E"/>
    <w:rsid w:val="00992690"/>
    <w:rsid w:val="009940FE"/>
    <w:rsid w:val="00996189"/>
    <w:rsid w:val="00997426"/>
    <w:rsid w:val="00997995"/>
    <w:rsid w:val="009A016D"/>
    <w:rsid w:val="009A1DB8"/>
    <w:rsid w:val="009A29CC"/>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39B"/>
    <w:rsid w:val="00A11660"/>
    <w:rsid w:val="00A11668"/>
    <w:rsid w:val="00A14393"/>
    <w:rsid w:val="00A22CDC"/>
    <w:rsid w:val="00A22CEB"/>
    <w:rsid w:val="00A2476B"/>
    <w:rsid w:val="00A25ED1"/>
    <w:rsid w:val="00A31249"/>
    <w:rsid w:val="00A32D0E"/>
    <w:rsid w:val="00A33858"/>
    <w:rsid w:val="00A33A91"/>
    <w:rsid w:val="00A34889"/>
    <w:rsid w:val="00A35825"/>
    <w:rsid w:val="00A37C29"/>
    <w:rsid w:val="00A43725"/>
    <w:rsid w:val="00A449BF"/>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27CE"/>
    <w:rsid w:val="00AC4F64"/>
    <w:rsid w:val="00AC5850"/>
    <w:rsid w:val="00AC7266"/>
    <w:rsid w:val="00AD214B"/>
    <w:rsid w:val="00AD256D"/>
    <w:rsid w:val="00AD2766"/>
    <w:rsid w:val="00AD4B69"/>
    <w:rsid w:val="00AD5AE7"/>
    <w:rsid w:val="00AD76A0"/>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44A0E"/>
    <w:rsid w:val="00B44E07"/>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3A3C"/>
    <w:rsid w:val="00BF3BBB"/>
    <w:rsid w:val="00BF41DF"/>
    <w:rsid w:val="00BF6F5A"/>
    <w:rsid w:val="00BF730F"/>
    <w:rsid w:val="00C00340"/>
    <w:rsid w:val="00C01278"/>
    <w:rsid w:val="00C02C12"/>
    <w:rsid w:val="00C03390"/>
    <w:rsid w:val="00C066F3"/>
    <w:rsid w:val="00C10F09"/>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6C2"/>
    <w:rsid w:val="00C31FBE"/>
    <w:rsid w:val="00C32926"/>
    <w:rsid w:val="00C35255"/>
    <w:rsid w:val="00C42C31"/>
    <w:rsid w:val="00C441E2"/>
    <w:rsid w:val="00C44BE3"/>
    <w:rsid w:val="00C47E29"/>
    <w:rsid w:val="00C51562"/>
    <w:rsid w:val="00C515D4"/>
    <w:rsid w:val="00C5197D"/>
    <w:rsid w:val="00C51F4B"/>
    <w:rsid w:val="00C52982"/>
    <w:rsid w:val="00C5403A"/>
    <w:rsid w:val="00C54FF1"/>
    <w:rsid w:val="00C550E6"/>
    <w:rsid w:val="00C57950"/>
    <w:rsid w:val="00C616D6"/>
    <w:rsid w:val="00C621D1"/>
    <w:rsid w:val="00C62EB7"/>
    <w:rsid w:val="00C65CAD"/>
    <w:rsid w:val="00C7212F"/>
    <w:rsid w:val="00C72C22"/>
    <w:rsid w:val="00C72E0C"/>
    <w:rsid w:val="00C73D24"/>
    <w:rsid w:val="00C74473"/>
    <w:rsid w:val="00C75A2B"/>
    <w:rsid w:val="00C75E71"/>
    <w:rsid w:val="00C76810"/>
    <w:rsid w:val="00C81A2D"/>
    <w:rsid w:val="00C82DCF"/>
    <w:rsid w:val="00C8329D"/>
    <w:rsid w:val="00C835CA"/>
    <w:rsid w:val="00C83C08"/>
    <w:rsid w:val="00C86611"/>
    <w:rsid w:val="00C91715"/>
    <w:rsid w:val="00C94020"/>
    <w:rsid w:val="00C96951"/>
    <w:rsid w:val="00C97EA3"/>
    <w:rsid w:val="00C97F9F"/>
    <w:rsid w:val="00CA0174"/>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66B5"/>
    <w:rsid w:val="00CD0092"/>
    <w:rsid w:val="00CD0F21"/>
    <w:rsid w:val="00CD4651"/>
    <w:rsid w:val="00CD61C6"/>
    <w:rsid w:val="00CE092C"/>
    <w:rsid w:val="00CE137D"/>
    <w:rsid w:val="00CE19C0"/>
    <w:rsid w:val="00CE23B0"/>
    <w:rsid w:val="00CE2851"/>
    <w:rsid w:val="00CE44C8"/>
    <w:rsid w:val="00CE5750"/>
    <w:rsid w:val="00CE6F6E"/>
    <w:rsid w:val="00CE766A"/>
    <w:rsid w:val="00CF0424"/>
    <w:rsid w:val="00CF53B5"/>
    <w:rsid w:val="00CF550B"/>
    <w:rsid w:val="00CF7D6D"/>
    <w:rsid w:val="00D03C19"/>
    <w:rsid w:val="00D03F6D"/>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AD"/>
    <w:rsid w:val="00D60D89"/>
    <w:rsid w:val="00D61DAC"/>
    <w:rsid w:val="00D61E20"/>
    <w:rsid w:val="00D64906"/>
    <w:rsid w:val="00D6685F"/>
    <w:rsid w:val="00D66C61"/>
    <w:rsid w:val="00D73D4F"/>
    <w:rsid w:val="00D75634"/>
    <w:rsid w:val="00D80BA5"/>
    <w:rsid w:val="00D8305B"/>
    <w:rsid w:val="00D83FE8"/>
    <w:rsid w:val="00D84922"/>
    <w:rsid w:val="00D907CA"/>
    <w:rsid w:val="00D909EC"/>
    <w:rsid w:val="00D9236B"/>
    <w:rsid w:val="00D93569"/>
    <w:rsid w:val="00D95B3A"/>
    <w:rsid w:val="00D96906"/>
    <w:rsid w:val="00D97B56"/>
    <w:rsid w:val="00DA0F61"/>
    <w:rsid w:val="00DA3234"/>
    <w:rsid w:val="00DA3EB1"/>
    <w:rsid w:val="00DA4AE9"/>
    <w:rsid w:val="00DB03B3"/>
    <w:rsid w:val="00DB0DB9"/>
    <w:rsid w:val="00DB18B0"/>
    <w:rsid w:val="00DB4A58"/>
    <w:rsid w:val="00DB70CC"/>
    <w:rsid w:val="00DB775D"/>
    <w:rsid w:val="00DC1340"/>
    <w:rsid w:val="00DC177E"/>
    <w:rsid w:val="00DC41EC"/>
    <w:rsid w:val="00DC4351"/>
    <w:rsid w:val="00DC4A10"/>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15C2"/>
    <w:rsid w:val="00E43D2A"/>
    <w:rsid w:val="00E51BE6"/>
    <w:rsid w:val="00E5270E"/>
    <w:rsid w:val="00E52C3B"/>
    <w:rsid w:val="00E53E9D"/>
    <w:rsid w:val="00E6213C"/>
    <w:rsid w:val="00E6245F"/>
    <w:rsid w:val="00E632F2"/>
    <w:rsid w:val="00E63C3E"/>
    <w:rsid w:val="00E63CA1"/>
    <w:rsid w:val="00E65194"/>
    <w:rsid w:val="00E66014"/>
    <w:rsid w:val="00E6642F"/>
    <w:rsid w:val="00E66F17"/>
    <w:rsid w:val="00E70B1C"/>
    <w:rsid w:val="00E70E59"/>
    <w:rsid w:val="00E8050F"/>
    <w:rsid w:val="00E810EB"/>
    <w:rsid w:val="00E81CF7"/>
    <w:rsid w:val="00E850A6"/>
    <w:rsid w:val="00E875BD"/>
    <w:rsid w:val="00E875CF"/>
    <w:rsid w:val="00E87765"/>
    <w:rsid w:val="00E87A8E"/>
    <w:rsid w:val="00E961FB"/>
    <w:rsid w:val="00E96926"/>
    <w:rsid w:val="00E975E8"/>
    <w:rsid w:val="00EA1180"/>
    <w:rsid w:val="00EA21EE"/>
    <w:rsid w:val="00EA3539"/>
    <w:rsid w:val="00EA37DA"/>
    <w:rsid w:val="00EA4C40"/>
    <w:rsid w:val="00EA5336"/>
    <w:rsid w:val="00EB2749"/>
    <w:rsid w:val="00EB32D2"/>
    <w:rsid w:val="00EB33AB"/>
    <w:rsid w:val="00EB4651"/>
    <w:rsid w:val="00EB5D94"/>
    <w:rsid w:val="00EB6F7D"/>
    <w:rsid w:val="00EC23A3"/>
    <w:rsid w:val="00EC6A45"/>
    <w:rsid w:val="00EC7367"/>
    <w:rsid w:val="00EC73BA"/>
    <w:rsid w:val="00ED262A"/>
    <w:rsid w:val="00ED3A27"/>
    <w:rsid w:val="00ED667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AF9"/>
    <w:rsid w:val="00F37D6A"/>
    <w:rsid w:val="00F37F48"/>
    <w:rsid w:val="00F407DE"/>
    <w:rsid w:val="00F41A57"/>
    <w:rsid w:val="00F41F03"/>
    <w:rsid w:val="00F42263"/>
    <w:rsid w:val="00F44BF1"/>
    <w:rsid w:val="00F44EF4"/>
    <w:rsid w:val="00F47AA0"/>
    <w:rsid w:val="00F50C7F"/>
    <w:rsid w:val="00F51A44"/>
    <w:rsid w:val="00F52412"/>
    <w:rsid w:val="00F526C0"/>
    <w:rsid w:val="00F54279"/>
    <w:rsid w:val="00F55873"/>
    <w:rsid w:val="00F5607B"/>
    <w:rsid w:val="00F563D2"/>
    <w:rsid w:val="00F5713C"/>
    <w:rsid w:val="00F606F5"/>
    <w:rsid w:val="00F62534"/>
    <w:rsid w:val="00F628A6"/>
    <w:rsid w:val="00F63549"/>
    <w:rsid w:val="00F66E51"/>
    <w:rsid w:val="00F70B63"/>
    <w:rsid w:val="00F74703"/>
    <w:rsid w:val="00F7482B"/>
    <w:rsid w:val="00F7492A"/>
    <w:rsid w:val="00F75077"/>
    <w:rsid w:val="00F75D87"/>
    <w:rsid w:val="00F7689B"/>
    <w:rsid w:val="00F7759C"/>
    <w:rsid w:val="00F81B0E"/>
    <w:rsid w:val="00F82062"/>
    <w:rsid w:val="00F84485"/>
    <w:rsid w:val="00F85F6F"/>
    <w:rsid w:val="00F86401"/>
    <w:rsid w:val="00F87CF4"/>
    <w:rsid w:val="00F90BE8"/>
    <w:rsid w:val="00F91F25"/>
    <w:rsid w:val="00F9344C"/>
    <w:rsid w:val="00F93C64"/>
    <w:rsid w:val="00F94CCB"/>
    <w:rsid w:val="00F95669"/>
    <w:rsid w:val="00F962A7"/>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7253"/>
    <w:rsid w:val="00FB7D99"/>
    <w:rsid w:val="00FC039A"/>
    <w:rsid w:val="00FC07D4"/>
    <w:rsid w:val="00FC0D1F"/>
    <w:rsid w:val="00FC0F76"/>
    <w:rsid w:val="00FC39D7"/>
    <w:rsid w:val="00FC3E3D"/>
    <w:rsid w:val="00FC4FD9"/>
    <w:rsid w:val="00FC50D2"/>
    <w:rsid w:val="00FC5737"/>
    <w:rsid w:val="00FC5DA2"/>
    <w:rsid w:val="00FD1755"/>
    <w:rsid w:val="00FD177F"/>
    <w:rsid w:val="00FD1A42"/>
    <w:rsid w:val="00FD244A"/>
    <w:rsid w:val="00FD2AEC"/>
    <w:rsid w:val="00FD4B95"/>
    <w:rsid w:val="00FD59EF"/>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semiHidden/>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69"/>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75"/>
      </w:numPr>
      <w:spacing w:after="0" w:line="276" w:lineRule="auto"/>
      <w:ind w:left="426" w:hanging="42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580221317">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626474134">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zyrard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ztg4" TargetMode="External"/><Relationship Id="rId68" Type="http://schemas.openxmlformats.org/officeDocument/2006/relationships/footer" Target="footer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zge"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https://sip.legalis.pl/document-view.seam?documentId=mfrxilrtg4ytimjzhe4tiltqmfyc4njrga4dcmzrg4" TargetMode="External"/><Relationship Id="rId74"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ygi"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anbtga" TargetMode="External"/><Relationship Id="rId10" Type="http://schemas.openxmlformats.org/officeDocument/2006/relationships/hyperlink" Target="mailto:zamowienia@pgk.zyrardow.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pn/pgk_zyrardow" TargetMode="External"/><Relationship Id="rId60" Type="http://schemas.openxmlformats.org/officeDocument/2006/relationships/hyperlink" Target="https://sip.legalis.pl/document-view.seam?documentId=mfrxilrtg4ytimjzhe4tiltqmfyc4njrga4danbwga" TargetMode="External"/><Relationship Id="rId65" Type="http://schemas.openxmlformats.org/officeDocument/2006/relationships/hyperlink" Target="https://sip.legalis.pl/document-view.seam?documentId=mfrxilrtg4ytimjzhe4tiltqmfyc4njrga4danrxg4" TargetMode="External"/><Relationship Id="rId73"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xg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mrvg4" TargetMode="External"/><Relationship Id="rId69" Type="http://schemas.openxmlformats.org/officeDocument/2006/relationships/hyperlink" Target="mailto:iod@pgk.zyrardow.pl"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platformazakupowa.pl/" TargetMode="External"/><Relationship Id="rId72" Type="http://schemas.openxmlformats.org/officeDocument/2006/relationships/hyperlink" Target="https://prod.ceidg.gov.pl"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uha" TargetMode="External"/><Relationship Id="rId67" Type="http://schemas.openxmlformats.org/officeDocument/2006/relationships/hyperlink" Target="https://sip.legalis.pl/document-view.seam?documentId=mfrxilrtg4ytimjzhe4tiltqmfyc4njrga4danbrhe"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cmjygi"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2897-4E3E-4CE6-9DC0-B4D1331C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18939</Words>
  <Characters>113639</Characters>
  <Application>Microsoft Office Word</Application>
  <DocSecurity>0</DocSecurity>
  <Lines>946</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Paulina Sapińska-Szwed</cp:lastModifiedBy>
  <cp:revision>44</cp:revision>
  <cp:lastPrinted>2022-07-18T08:18:00Z</cp:lastPrinted>
  <dcterms:created xsi:type="dcterms:W3CDTF">2022-03-01T08:07:00Z</dcterms:created>
  <dcterms:modified xsi:type="dcterms:W3CDTF">2022-07-18T09:32:00Z</dcterms:modified>
</cp:coreProperties>
</file>