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90" w:rsidRPr="00580884" w:rsidRDefault="00B63304" w:rsidP="00E42390">
      <w:pPr>
        <w:tabs>
          <w:tab w:val="left" w:pos="2340"/>
        </w:tabs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ZG.7610</w:t>
      </w:r>
      <w:r w:rsidR="00E42390" w:rsidRPr="00580884">
        <w:rPr>
          <w:rFonts w:ascii="Arial" w:hAnsi="Arial" w:cs="Arial"/>
          <w:b/>
          <w:sz w:val="21"/>
          <w:szCs w:val="21"/>
          <w:lang w:val="pl-PL"/>
        </w:rPr>
        <w:t>.</w:t>
      </w:r>
      <w:r>
        <w:rPr>
          <w:rFonts w:ascii="Arial" w:hAnsi="Arial" w:cs="Arial"/>
          <w:b/>
          <w:sz w:val="21"/>
          <w:szCs w:val="21"/>
          <w:lang w:val="pl-PL"/>
        </w:rPr>
        <w:t>9</w:t>
      </w:r>
      <w:r w:rsidR="00E42390">
        <w:rPr>
          <w:rFonts w:ascii="Arial" w:hAnsi="Arial" w:cs="Arial"/>
          <w:b/>
          <w:sz w:val="21"/>
          <w:szCs w:val="21"/>
          <w:lang w:val="pl-PL"/>
        </w:rPr>
        <w:t>.2024</w:t>
      </w:r>
      <w:r w:rsidR="00E42390" w:rsidRPr="00580884">
        <w:rPr>
          <w:rFonts w:ascii="Arial" w:hAnsi="Arial" w:cs="Arial"/>
          <w:b/>
          <w:sz w:val="21"/>
          <w:szCs w:val="21"/>
          <w:lang w:val="pl-PL"/>
        </w:rPr>
        <w:tab/>
      </w:r>
    </w:p>
    <w:p w:rsidR="00E42390" w:rsidRPr="00580884" w:rsidRDefault="00E42390" w:rsidP="00E42390">
      <w:pPr>
        <w:tabs>
          <w:tab w:val="left" w:pos="1509"/>
        </w:tabs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580884">
        <w:rPr>
          <w:rFonts w:ascii="Arial" w:hAnsi="Arial" w:cs="Arial"/>
          <w:b/>
          <w:sz w:val="21"/>
          <w:szCs w:val="21"/>
          <w:lang w:val="pl-PL"/>
        </w:rPr>
        <w:tab/>
      </w:r>
    </w:p>
    <w:p w:rsidR="00E42390" w:rsidRPr="00580884" w:rsidRDefault="00E42390" w:rsidP="00E42390">
      <w:pPr>
        <w:jc w:val="center"/>
        <w:rPr>
          <w:rFonts w:ascii="Arial" w:hAnsi="Arial" w:cs="Arial"/>
          <w:b/>
          <w:sz w:val="21"/>
          <w:szCs w:val="21"/>
          <w:lang w:val="pl-PL"/>
        </w:rPr>
      </w:pPr>
      <w:r w:rsidRPr="00580884">
        <w:rPr>
          <w:rFonts w:ascii="Arial" w:hAnsi="Arial" w:cs="Arial"/>
          <w:b/>
          <w:sz w:val="21"/>
          <w:szCs w:val="21"/>
          <w:lang w:val="pl-PL"/>
        </w:rPr>
        <w:t>OGŁOSZENIE</w:t>
      </w:r>
    </w:p>
    <w:p w:rsidR="00E42390" w:rsidRPr="00580884" w:rsidRDefault="00E42390" w:rsidP="00E42390">
      <w:pPr>
        <w:jc w:val="center"/>
        <w:rPr>
          <w:rFonts w:ascii="Arial" w:hAnsi="Arial" w:cs="Arial"/>
          <w:b/>
          <w:sz w:val="21"/>
          <w:szCs w:val="21"/>
          <w:lang w:val="pl-PL"/>
        </w:rPr>
      </w:pPr>
      <w:r w:rsidRPr="00580884">
        <w:rPr>
          <w:rFonts w:ascii="Arial" w:hAnsi="Arial" w:cs="Arial"/>
          <w:b/>
          <w:sz w:val="21"/>
          <w:szCs w:val="21"/>
          <w:lang w:val="pl-PL"/>
        </w:rPr>
        <w:t>O UDZIELANYM ZAMÓWIENIU</w:t>
      </w:r>
    </w:p>
    <w:p w:rsidR="00E42390" w:rsidRPr="00580884" w:rsidRDefault="00E42390" w:rsidP="00E42390">
      <w:pPr>
        <w:tabs>
          <w:tab w:val="num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580884" w:rsidTr="002359BA">
        <w:tc>
          <w:tcPr>
            <w:tcW w:w="9210" w:type="dxa"/>
          </w:tcPr>
          <w:p w:rsidR="00E42390" w:rsidRPr="00580884" w:rsidRDefault="00E42390" w:rsidP="002359BA">
            <w:pPr>
              <w:keepNext/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580884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Nazwa oraz adres Zamawiającego, numer telefonu, adres poczty elektronicznej oraz strony internetowej prowadzonego postępowania</w:t>
            </w:r>
          </w:p>
        </w:tc>
      </w:tr>
    </w:tbl>
    <w:p w:rsidR="00E42390" w:rsidRPr="00580884" w:rsidRDefault="00E42390" w:rsidP="00E42390">
      <w:pPr>
        <w:ind w:left="2835" w:hanging="2835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 w:eastAsia="pl-PL"/>
        </w:rPr>
        <w:t>Nazwa:</w:t>
      </w:r>
      <w:r w:rsidRPr="00580884">
        <w:rPr>
          <w:rFonts w:ascii="Arial" w:hAnsi="Arial" w:cs="Arial"/>
          <w:sz w:val="21"/>
          <w:szCs w:val="21"/>
          <w:lang w:val="pl-PL" w:eastAsia="pl-PL"/>
        </w:rPr>
        <w:tab/>
        <w:t xml:space="preserve">Skarb Państwa - Państwowe Gospodarstwo Leśne Lasy </w:t>
      </w:r>
      <w:r>
        <w:rPr>
          <w:rFonts w:ascii="Arial" w:hAnsi="Arial" w:cs="Arial"/>
          <w:sz w:val="21"/>
          <w:szCs w:val="21"/>
          <w:lang w:val="pl-PL" w:eastAsia="pl-PL"/>
        </w:rPr>
        <w:t>Państwowe - Nadleśnictwo Rudka</w:t>
      </w:r>
    </w:p>
    <w:p w:rsidR="00E42390" w:rsidRPr="00580884" w:rsidRDefault="00E42390" w:rsidP="00E42390">
      <w:pPr>
        <w:tabs>
          <w:tab w:val="left" w:pos="851"/>
        </w:tabs>
        <w:jc w:val="both"/>
        <w:rPr>
          <w:rFonts w:ascii="Arial" w:hAnsi="Arial" w:cs="Arial"/>
          <w:sz w:val="21"/>
          <w:szCs w:val="21"/>
          <w:lang w:val="pl-PL" w:eastAsia="pl-PL"/>
        </w:rPr>
      </w:pPr>
      <w:r>
        <w:rPr>
          <w:rFonts w:ascii="Arial" w:hAnsi="Arial" w:cs="Arial"/>
          <w:sz w:val="21"/>
          <w:szCs w:val="21"/>
          <w:lang w:val="pl-PL" w:eastAsia="pl-PL"/>
        </w:rPr>
        <w:t xml:space="preserve">Adres: </w:t>
      </w:r>
      <w:r>
        <w:rPr>
          <w:rFonts w:ascii="Arial" w:hAnsi="Arial" w:cs="Arial"/>
          <w:sz w:val="21"/>
          <w:szCs w:val="21"/>
          <w:lang w:val="pl-PL" w:eastAsia="pl-PL"/>
        </w:rPr>
        <w:tab/>
      </w:r>
      <w:r>
        <w:rPr>
          <w:rFonts w:ascii="Arial" w:hAnsi="Arial" w:cs="Arial"/>
          <w:sz w:val="21"/>
          <w:szCs w:val="21"/>
          <w:lang w:val="pl-PL" w:eastAsia="pl-PL"/>
        </w:rPr>
        <w:tab/>
      </w:r>
      <w:r>
        <w:rPr>
          <w:rFonts w:ascii="Arial" w:hAnsi="Arial" w:cs="Arial"/>
          <w:sz w:val="21"/>
          <w:szCs w:val="21"/>
          <w:lang w:val="pl-PL" w:eastAsia="pl-PL"/>
        </w:rPr>
        <w:tab/>
      </w:r>
      <w:r>
        <w:rPr>
          <w:rFonts w:ascii="Arial" w:hAnsi="Arial" w:cs="Arial"/>
          <w:sz w:val="21"/>
          <w:szCs w:val="21"/>
          <w:lang w:val="pl-PL" w:eastAsia="pl-PL"/>
        </w:rPr>
        <w:tab/>
        <w:t>ul. Olendzka 31, 17-123 Rudka</w:t>
      </w:r>
    </w:p>
    <w:p w:rsidR="00E42390" w:rsidRPr="00580884" w:rsidRDefault="00E42390" w:rsidP="00E42390">
      <w:pPr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 w:eastAsia="pl-PL"/>
        </w:rPr>
        <w:t xml:space="preserve">Województwo: </w:t>
      </w:r>
      <w:r w:rsidRPr="00580884">
        <w:rPr>
          <w:rFonts w:ascii="Arial" w:hAnsi="Arial" w:cs="Arial"/>
          <w:sz w:val="21"/>
          <w:szCs w:val="21"/>
          <w:lang w:val="pl-PL" w:eastAsia="pl-PL"/>
        </w:rPr>
        <w:tab/>
      </w:r>
      <w:r w:rsidRPr="00580884">
        <w:rPr>
          <w:rFonts w:ascii="Arial" w:hAnsi="Arial" w:cs="Arial"/>
          <w:sz w:val="21"/>
          <w:szCs w:val="21"/>
          <w:lang w:val="pl-PL" w:eastAsia="pl-PL"/>
        </w:rPr>
        <w:tab/>
      </w:r>
      <w:r w:rsidRPr="00580884">
        <w:rPr>
          <w:rFonts w:ascii="Arial" w:hAnsi="Arial" w:cs="Arial"/>
          <w:sz w:val="21"/>
          <w:szCs w:val="21"/>
          <w:lang w:val="pl-PL" w:eastAsia="pl-PL"/>
        </w:rPr>
        <w:tab/>
        <w:t>podlaskie</w:t>
      </w:r>
    </w:p>
    <w:p w:rsidR="00E42390" w:rsidRPr="00580884" w:rsidRDefault="00E42390" w:rsidP="00E42390">
      <w:pPr>
        <w:jc w:val="both"/>
        <w:rPr>
          <w:rFonts w:ascii="Arial" w:hAnsi="Arial" w:cs="Arial"/>
          <w:sz w:val="21"/>
          <w:szCs w:val="21"/>
          <w:lang w:val="pl-PL" w:eastAsia="pl-PL"/>
        </w:rPr>
      </w:pPr>
      <w:r>
        <w:rPr>
          <w:rFonts w:ascii="Arial" w:hAnsi="Arial" w:cs="Arial"/>
          <w:sz w:val="21"/>
          <w:szCs w:val="21"/>
          <w:lang w:val="pl-PL" w:eastAsia="pl-PL"/>
        </w:rPr>
        <w:t>Numer telefonu:</w:t>
      </w:r>
      <w:r>
        <w:rPr>
          <w:rFonts w:ascii="Arial" w:hAnsi="Arial" w:cs="Arial"/>
          <w:sz w:val="21"/>
          <w:szCs w:val="21"/>
          <w:lang w:val="pl-PL" w:eastAsia="pl-PL"/>
        </w:rPr>
        <w:tab/>
      </w:r>
      <w:r>
        <w:rPr>
          <w:rFonts w:ascii="Arial" w:hAnsi="Arial" w:cs="Arial"/>
          <w:sz w:val="21"/>
          <w:szCs w:val="21"/>
          <w:lang w:val="pl-PL" w:eastAsia="pl-PL"/>
        </w:rPr>
        <w:tab/>
        <w:t>(085) 730-58-00</w:t>
      </w:r>
    </w:p>
    <w:p w:rsidR="00E42390" w:rsidRPr="00580884" w:rsidRDefault="00E42390" w:rsidP="00E42390">
      <w:pPr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 w:eastAsia="pl-PL"/>
        </w:rPr>
        <w:t>Dni i godziny pracy:</w:t>
      </w:r>
      <w:r w:rsidRPr="00580884">
        <w:rPr>
          <w:rFonts w:ascii="Arial" w:hAnsi="Arial" w:cs="Arial"/>
          <w:sz w:val="21"/>
          <w:szCs w:val="21"/>
          <w:lang w:val="pl-PL" w:eastAsia="pl-PL"/>
        </w:rPr>
        <w:tab/>
      </w:r>
      <w:r w:rsidRPr="00580884">
        <w:rPr>
          <w:rFonts w:ascii="Arial" w:hAnsi="Arial" w:cs="Arial"/>
          <w:sz w:val="21"/>
          <w:szCs w:val="21"/>
          <w:lang w:val="pl-PL" w:eastAsia="pl-PL"/>
        </w:rPr>
        <w:tab/>
        <w:t>poniedziałek-piątek, w godz. 7</w:t>
      </w:r>
      <w:r w:rsidRPr="00580884">
        <w:rPr>
          <w:rFonts w:ascii="Arial" w:hAnsi="Arial" w:cs="Arial"/>
          <w:sz w:val="21"/>
          <w:szCs w:val="21"/>
          <w:vertAlign w:val="superscript"/>
          <w:lang w:val="pl-PL" w:eastAsia="pl-PL"/>
        </w:rPr>
        <w:t>30</w:t>
      </w:r>
      <w:r w:rsidRPr="00580884">
        <w:rPr>
          <w:rFonts w:ascii="Arial" w:hAnsi="Arial" w:cs="Arial"/>
          <w:sz w:val="21"/>
          <w:szCs w:val="21"/>
          <w:lang w:val="pl-PL" w:eastAsia="pl-PL"/>
        </w:rPr>
        <w:t>-15</w:t>
      </w:r>
      <w:r w:rsidRPr="00580884">
        <w:rPr>
          <w:rFonts w:ascii="Arial" w:hAnsi="Arial" w:cs="Arial"/>
          <w:sz w:val="21"/>
          <w:szCs w:val="21"/>
          <w:vertAlign w:val="superscript"/>
          <w:lang w:val="pl-PL" w:eastAsia="pl-PL"/>
        </w:rPr>
        <w:t>30</w:t>
      </w:r>
    </w:p>
    <w:p w:rsidR="00E42390" w:rsidRPr="00580884" w:rsidRDefault="00E42390" w:rsidP="00E42390">
      <w:pPr>
        <w:jc w:val="both"/>
        <w:rPr>
          <w:rFonts w:ascii="Arial" w:hAnsi="Arial" w:cs="Arial"/>
          <w:sz w:val="21"/>
          <w:szCs w:val="21"/>
          <w:lang w:val="pl-PL" w:eastAsia="pl-PL"/>
        </w:rPr>
      </w:pPr>
      <w:r>
        <w:rPr>
          <w:rFonts w:ascii="Arial" w:hAnsi="Arial" w:cs="Arial"/>
          <w:sz w:val="21"/>
          <w:szCs w:val="21"/>
          <w:lang w:val="pl-PL" w:eastAsia="pl-PL"/>
        </w:rPr>
        <w:t xml:space="preserve">NIP: </w:t>
      </w:r>
      <w:r>
        <w:rPr>
          <w:rFonts w:ascii="Arial" w:hAnsi="Arial" w:cs="Arial"/>
          <w:sz w:val="21"/>
          <w:szCs w:val="21"/>
          <w:lang w:val="pl-PL" w:eastAsia="pl-PL"/>
        </w:rPr>
        <w:tab/>
      </w:r>
      <w:r>
        <w:rPr>
          <w:rFonts w:ascii="Arial" w:hAnsi="Arial" w:cs="Arial"/>
          <w:sz w:val="21"/>
          <w:szCs w:val="21"/>
          <w:lang w:val="pl-PL" w:eastAsia="pl-PL"/>
        </w:rPr>
        <w:tab/>
      </w:r>
      <w:r>
        <w:rPr>
          <w:rFonts w:ascii="Arial" w:hAnsi="Arial" w:cs="Arial"/>
          <w:sz w:val="21"/>
          <w:szCs w:val="21"/>
          <w:lang w:val="pl-PL" w:eastAsia="pl-PL"/>
        </w:rPr>
        <w:tab/>
      </w:r>
      <w:r>
        <w:rPr>
          <w:rFonts w:ascii="Arial" w:hAnsi="Arial" w:cs="Arial"/>
          <w:sz w:val="21"/>
          <w:szCs w:val="21"/>
          <w:lang w:val="pl-PL" w:eastAsia="pl-PL"/>
        </w:rPr>
        <w:tab/>
        <w:t>543-020-11-69</w:t>
      </w:r>
    </w:p>
    <w:p w:rsidR="00E42390" w:rsidRPr="00580884" w:rsidRDefault="00E42390" w:rsidP="00E42390">
      <w:pPr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 w:eastAsia="pl-PL"/>
        </w:rPr>
        <w:t xml:space="preserve">REGON: </w:t>
      </w:r>
      <w:r w:rsidRPr="00580884">
        <w:rPr>
          <w:rFonts w:ascii="Arial" w:hAnsi="Arial" w:cs="Arial"/>
          <w:sz w:val="21"/>
          <w:szCs w:val="21"/>
          <w:lang w:val="pl-PL" w:eastAsia="pl-PL"/>
        </w:rPr>
        <w:tab/>
      </w:r>
      <w:r>
        <w:rPr>
          <w:rFonts w:ascii="Arial" w:hAnsi="Arial" w:cs="Arial"/>
          <w:sz w:val="21"/>
          <w:szCs w:val="21"/>
          <w:lang w:val="pl-PL" w:eastAsia="pl-PL"/>
        </w:rPr>
        <w:tab/>
      </w:r>
      <w:r>
        <w:rPr>
          <w:rFonts w:ascii="Arial" w:hAnsi="Arial" w:cs="Arial"/>
          <w:sz w:val="21"/>
          <w:szCs w:val="21"/>
          <w:lang w:val="pl-PL" w:eastAsia="pl-PL"/>
        </w:rPr>
        <w:tab/>
        <w:t>050511747</w:t>
      </w:r>
    </w:p>
    <w:p w:rsidR="00E42390" w:rsidRPr="00580884" w:rsidRDefault="00E42390" w:rsidP="00E42390">
      <w:pPr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 w:eastAsia="pl-PL"/>
        </w:rPr>
        <w:t>Adres poczty elektronicznej:</w:t>
      </w:r>
      <w:r w:rsidRPr="00580884">
        <w:rPr>
          <w:rFonts w:ascii="Arial" w:hAnsi="Arial" w:cs="Arial"/>
          <w:sz w:val="21"/>
          <w:szCs w:val="21"/>
          <w:lang w:val="pl-PL" w:eastAsia="pl-PL"/>
        </w:rPr>
        <w:tab/>
      </w:r>
      <w:hyperlink r:id="rId6" w:history="1">
        <w:r w:rsidRPr="00B27FF4">
          <w:rPr>
            <w:rStyle w:val="Hipercze"/>
            <w:rFonts w:ascii="Arial" w:hAnsi="Arial" w:cs="Arial"/>
            <w:sz w:val="21"/>
            <w:szCs w:val="21"/>
            <w:lang w:val="pl-PL" w:eastAsia="pl-PL"/>
          </w:rPr>
          <w:t>rudka@bialystok.lasy.gov.pl</w:t>
        </w:r>
      </w:hyperlink>
    </w:p>
    <w:p w:rsidR="00E42390" w:rsidRPr="00580884" w:rsidRDefault="00E42390" w:rsidP="00E4239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580884" w:rsidTr="00B63304">
        <w:tc>
          <w:tcPr>
            <w:tcW w:w="9062" w:type="dxa"/>
          </w:tcPr>
          <w:p w:rsidR="00E42390" w:rsidRPr="00580884" w:rsidRDefault="00E42390" w:rsidP="002359BA">
            <w:pPr>
              <w:numPr>
                <w:ilvl w:val="0"/>
                <w:numId w:val="2"/>
              </w:numPr>
              <w:tabs>
                <w:tab w:val="num" w:pos="426"/>
              </w:tabs>
              <w:ind w:left="426" w:hanging="426"/>
              <w:jc w:val="both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580884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 xml:space="preserve"> Adres strony internetowej, na której udostępniane będą dokumenty zamówienia</w:t>
            </w:r>
          </w:p>
        </w:tc>
      </w:tr>
    </w:tbl>
    <w:p w:rsidR="00B63304" w:rsidRDefault="00B63304" w:rsidP="00B63304">
      <w:pPr>
        <w:numPr>
          <w:ilvl w:val="2"/>
          <w:numId w:val="2"/>
        </w:numPr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580884">
        <w:rPr>
          <w:rFonts w:ascii="Arial" w:hAnsi="Arial" w:cs="Arial"/>
          <w:sz w:val="21"/>
          <w:szCs w:val="21"/>
        </w:rPr>
        <w:t>Adres strony internetowej prowadzonego postępowania o udzielenie zamówienia:</w:t>
      </w:r>
      <w:r w:rsidRPr="00580884">
        <w:rPr>
          <w:rFonts w:ascii="Arial" w:hAnsi="Arial" w:cs="Arial"/>
          <w:b/>
          <w:sz w:val="21"/>
          <w:szCs w:val="21"/>
        </w:rPr>
        <w:t xml:space="preserve"> </w:t>
      </w:r>
      <w:hyperlink r:id="rId7" w:history="1">
        <w:r w:rsidRPr="00135A4B">
          <w:rPr>
            <w:rStyle w:val="Hipercze"/>
            <w:rFonts w:ascii="Arial" w:hAnsi="Arial" w:cs="Arial"/>
            <w:sz w:val="21"/>
            <w:szCs w:val="21"/>
          </w:rPr>
          <w:t>https://platformazakupowa.pl/pn/lasy_rudka/proceedings</w:t>
        </w:r>
      </w:hyperlink>
      <w:r w:rsidRPr="00135A4B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B63304" w:rsidRPr="00135A4B" w:rsidRDefault="00B63304" w:rsidP="00B63304">
      <w:pPr>
        <w:numPr>
          <w:ilvl w:val="2"/>
          <w:numId w:val="2"/>
        </w:numPr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736CDD">
        <w:rPr>
          <w:rFonts w:ascii="Arial" w:hAnsi="Arial" w:cs="Arial"/>
          <w:sz w:val="21"/>
          <w:szCs w:val="21"/>
          <w:shd w:val="clear" w:color="auto" w:fill="FFFFFF"/>
          <w:lang w:eastAsia="pl-PL"/>
        </w:rPr>
        <w:t xml:space="preserve">Dokumenty zamówienia związane z postępowaniem o udzielenie zamówienia będą udostępniane na stronie internetowej </w:t>
      </w:r>
      <w:r w:rsidRPr="00736CDD">
        <w:rPr>
          <w:rFonts w:ascii="Arial" w:hAnsi="Arial" w:cs="Arial"/>
          <w:sz w:val="21"/>
          <w:szCs w:val="21"/>
        </w:rPr>
        <w:t xml:space="preserve">prowadzonego postępowania pod </w:t>
      </w:r>
      <w:r w:rsidRPr="00736CDD">
        <w:rPr>
          <w:rFonts w:ascii="Arial" w:hAnsi="Arial" w:cs="Arial"/>
          <w:sz w:val="21"/>
          <w:szCs w:val="21"/>
          <w:shd w:val="clear" w:color="auto" w:fill="FFFFFF"/>
          <w:lang w:eastAsia="pl-PL"/>
        </w:rPr>
        <w:t>adresem:</w:t>
      </w:r>
      <w:r w:rsidRPr="00736CDD">
        <w:t xml:space="preserve"> </w:t>
      </w:r>
      <w:r w:rsidRPr="00736CDD">
        <w:rPr>
          <w:rFonts w:ascii="Arial" w:hAnsi="Arial" w:cs="Arial"/>
          <w:sz w:val="21"/>
          <w:szCs w:val="21"/>
          <w:shd w:val="clear" w:color="auto" w:fill="FFFFFF"/>
          <w:lang w:eastAsia="pl-PL"/>
        </w:rPr>
        <w:t xml:space="preserve">  </w:t>
      </w:r>
      <w:hyperlink r:id="rId8" w:history="1">
        <w:r w:rsidR="00135A4B" w:rsidRPr="00FA300E">
          <w:rPr>
            <w:rStyle w:val="Hipercze"/>
            <w:rFonts w:ascii="Arial" w:hAnsi="Arial" w:cs="Arial"/>
            <w:sz w:val="21"/>
            <w:szCs w:val="21"/>
            <w:shd w:val="clear" w:color="auto" w:fill="FFFFFF"/>
            <w:lang w:eastAsia="pl-PL"/>
          </w:rPr>
          <w:t xml:space="preserve">https://platformazakupowa.pl/transakcja/942651.  </w:t>
        </w:r>
      </w:hyperlink>
    </w:p>
    <w:p w:rsidR="00E42390" w:rsidRPr="00580884" w:rsidRDefault="00E42390" w:rsidP="00B63304">
      <w:pPr>
        <w:tabs>
          <w:tab w:val="num" w:pos="1800"/>
        </w:tabs>
        <w:ind w:left="426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 w:eastAsia="ar-SA"/>
        </w:rPr>
        <w:t xml:space="preserve"> </w:t>
      </w:r>
    </w:p>
    <w:p w:rsidR="00E42390" w:rsidRPr="00580884" w:rsidRDefault="00E42390" w:rsidP="00E4239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580884" w:rsidTr="002359BA">
        <w:tc>
          <w:tcPr>
            <w:tcW w:w="9210" w:type="dxa"/>
          </w:tcPr>
          <w:p w:rsidR="00E42390" w:rsidRPr="00580884" w:rsidRDefault="00E42390" w:rsidP="002359BA">
            <w:pPr>
              <w:numPr>
                <w:ilvl w:val="0"/>
                <w:numId w:val="3"/>
              </w:numPr>
              <w:tabs>
                <w:tab w:val="num" w:pos="284"/>
              </w:tabs>
              <w:jc w:val="both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580884">
              <w:rPr>
                <w:rFonts w:ascii="Arial" w:hAnsi="Arial" w:cs="Arial"/>
                <w:b/>
                <w:sz w:val="21"/>
                <w:szCs w:val="21"/>
                <w:lang w:val="pl-PL" w:eastAsia="x-none"/>
              </w:rPr>
              <w:t xml:space="preserve">   Tryb udzielenia zamówienia</w:t>
            </w:r>
          </w:p>
        </w:tc>
      </w:tr>
    </w:tbl>
    <w:p w:rsidR="00E42390" w:rsidRPr="000B5BE1" w:rsidRDefault="00E42390" w:rsidP="000B5BE1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344EF8">
        <w:rPr>
          <w:rFonts w:ascii="Arial" w:hAnsi="Arial" w:cs="Arial"/>
          <w:sz w:val="21"/>
          <w:szCs w:val="21"/>
          <w:lang w:val="pl-PL" w:eastAsia="pl-PL"/>
        </w:rPr>
        <w:t>Postęp</w:t>
      </w:r>
      <w:r w:rsidR="000B5BE1">
        <w:rPr>
          <w:rFonts w:ascii="Arial" w:hAnsi="Arial" w:cs="Arial"/>
          <w:sz w:val="21"/>
          <w:szCs w:val="21"/>
          <w:lang w:val="pl-PL" w:eastAsia="pl-PL"/>
        </w:rPr>
        <w:t>owanie prowadzone będzie</w:t>
      </w:r>
      <w:r w:rsidRPr="00344EF8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="000B5BE1" w:rsidRPr="000B5BE1">
        <w:rPr>
          <w:rFonts w:ascii="Arial" w:hAnsi="Arial" w:cs="Arial"/>
          <w:sz w:val="21"/>
          <w:szCs w:val="21"/>
          <w:lang w:val="pl-PL" w:eastAsia="pl-PL"/>
        </w:rPr>
        <w:t xml:space="preserve">w trybie bez stosowania przepisów ustawy z dnia </w:t>
      </w:r>
      <w:r w:rsidR="000B5BE1" w:rsidRPr="000B5BE1">
        <w:rPr>
          <w:rFonts w:ascii="Arial" w:hAnsi="Arial" w:cs="Arial"/>
          <w:sz w:val="21"/>
          <w:szCs w:val="21"/>
          <w:lang w:val="pl-PL" w:eastAsia="pl-PL"/>
        </w:rPr>
        <w:br/>
        <w:t>11 września 2019 roku Prawo zamówień publicznych w oparciu o art. 30 ust. 4 (t. j.  Dz. U. z 2023 r., poz. 1605 ze zm.), na podstawie Zarządzenia nr 6/2021 Nadleśniczego Nadleśnictwa Rudka z dnia 26.02.2021 roku</w:t>
      </w:r>
      <w:r w:rsidR="00703B36">
        <w:rPr>
          <w:rFonts w:ascii="Arial" w:hAnsi="Arial" w:cs="Arial"/>
          <w:sz w:val="21"/>
          <w:szCs w:val="21"/>
          <w:lang w:val="pl-PL" w:eastAsia="pl-PL"/>
        </w:rPr>
        <w:t>.</w:t>
      </w:r>
      <w:r w:rsidR="000B5BE1" w:rsidRPr="000B5BE1">
        <w:rPr>
          <w:rFonts w:ascii="Arial" w:hAnsi="Arial" w:cs="Arial"/>
          <w:sz w:val="21"/>
          <w:szCs w:val="21"/>
          <w:lang w:val="pl-PL" w:eastAsia="pl-PL"/>
        </w:rPr>
        <w:t xml:space="preserve"> </w:t>
      </w:r>
    </w:p>
    <w:p w:rsidR="00AD7B2A" w:rsidRPr="00AD7B2A" w:rsidRDefault="00E42390" w:rsidP="00E42390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 w:eastAsia="pl-PL"/>
        </w:rPr>
        <w:t>Postępowanie o udzielenie zamówienia oznaczone jest numerem postępowania (</w:t>
      </w:r>
      <w:r>
        <w:rPr>
          <w:rFonts w:ascii="Arial" w:hAnsi="Arial" w:cs="Arial"/>
          <w:sz w:val="21"/>
          <w:szCs w:val="21"/>
          <w:lang w:val="pl-PL" w:eastAsia="pl-PL"/>
        </w:rPr>
        <w:t xml:space="preserve">numerem referencyjnym): </w:t>
      </w:r>
      <w:r w:rsidR="00B63304">
        <w:rPr>
          <w:rFonts w:ascii="Arial" w:hAnsi="Arial" w:cs="Arial"/>
          <w:b/>
          <w:sz w:val="21"/>
          <w:szCs w:val="21"/>
          <w:lang w:val="pl-PL" w:eastAsia="pl-PL"/>
        </w:rPr>
        <w:t>ZG.7610.9.2024</w:t>
      </w:r>
      <w:r>
        <w:rPr>
          <w:rFonts w:ascii="Arial" w:hAnsi="Arial" w:cs="Arial"/>
          <w:sz w:val="21"/>
          <w:szCs w:val="21"/>
          <w:lang w:val="pl-PL" w:eastAsia="pl-PL"/>
        </w:rPr>
        <w:t xml:space="preserve"> nazwa: </w:t>
      </w:r>
      <w:r w:rsidRPr="00344EF8">
        <w:rPr>
          <w:rFonts w:ascii="Arial" w:hAnsi="Arial" w:cs="Arial"/>
          <w:b/>
          <w:sz w:val="21"/>
          <w:szCs w:val="21"/>
          <w:lang w:val="pl-PL" w:eastAsia="pl-PL"/>
        </w:rPr>
        <w:t xml:space="preserve">„Usługa polegająca na wycince drzew i krzewów, związana z przygotowaniem terenu pod budowę </w:t>
      </w:r>
      <w:r w:rsidR="00AD7B2A">
        <w:rPr>
          <w:rFonts w:ascii="Arial" w:hAnsi="Arial" w:cs="Arial"/>
          <w:b/>
          <w:sz w:val="21"/>
          <w:szCs w:val="21"/>
          <w:lang w:val="pl-PL" w:eastAsia="pl-PL"/>
        </w:rPr>
        <w:t>obwodnicy Ciechanowca (droga wojewódzka nr 690).</w:t>
      </w:r>
    </w:p>
    <w:p w:rsidR="00E42390" w:rsidRPr="00580884" w:rsidRDefault="00E42390" w:rsidP="00E42390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 w:eastAsia="pl-PL"/>
        </w:rPr>
        <w:t>Wykonawcy zobowiązani są do powoływania się na wyżej podane oznaczenie we wszelkich kontaktach z Zamawiającym.</w:t>
      </w:r>
    </w:p>
    <w:p w:rsidR="00E42390" w:rsidRPr="00580884" w:rsidRDefault="00E42390" w:rsidP="00E42390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580884" w:rsidTr="002359BA">
        <w:tc>
          <w:tcPr>
            <w:tcW w:w="9210" w:type="dxa"/>
          </w:tcPr>
          <w:p w:rsidR="00E42390" w:rsidRPr="00580884" w:rsidRDefault="00E42390" w:rsidP="002359B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A62186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Opis przedmiotu zamówienia</w:t>
            </w:r>
          </w:p>
        </w:tc>
      </w:tr>
    </w:tbl>
    <w:p w:rsidR="00E42390" w:rsidRPr="00082C0B" w:rsidRDefault="00E53465" w:rsidP="00E42390">
      <w:pPr>
        <w:numPr>
          <w:ilvl w:val="0"/>
          <w:numId w:val="5"/>
        </w:numPr>
        <w:tabs>
          <w:tab w:val="clear" w:pos="502"/>
          <w:tab w:val="num" w:pos="284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 w:eastAsia="pl-PL"/>
        </w:rPr>
        <w:t xml:space="preserve">  </w:t>
      </w:r>
      <w:r w:rsidR="00E42390" w:rsidRPr="00580884">
        <w:rPr>
          <w:rFonts w:ascii="Arial" w:hAnsi="Arial" w:cs="Arial"/>
          <w:sz w:val="21"/>
          <w:szCs w:val="21"/>
          <w:lang w:val="pl-PL" w:eastAsia="pl-PL"/>
        </w:rPr>
        <w:t xml:space="preserve">Przedmiotem zamówienia </w:t>
      </w:r>
      <w:r w:rsidR="004C444B">
        <w:rPr>
          <w:rFonts w:ascii="Arial" w:hAnsi="Arial" w:cs="Arial"/>
          <w:sz w:val="21"/>
          <w:szCs w:val="21"/>
          <w:lang w:val="pl-PL" w:eastAsia="pl-PL"/>
        </w:rPr>
        <w:t>jest usługa polegająca</w:t>
      </w:r>
      <w:r w:rsidR="00AD7B2A">
        <w:rPr>
          <w:rFonts w:ascii="Arial" w:hAnsi="Arial" w:cs="Arial"/>
          <w:sz w:val="21"/>
          <w:szCs w:val="21"/>
          <w:lang w:val="pl-PL" w:eastAsia="pl-PL"/>
        </w:rPr>
        <w:t xml:space="preserve"> na pozyskaniu drewna (254</w:t>
      </w:r>
      <w:r w:rsidR="00E42390" w:rsidRPr="00344EF8">
        <w:rPr>
          <w:rFonts w:ascii="Arial" w:hAnsi="Arial" w:cs="Arial"/>
          <w:sz w:val="21"/>
          <w:szCs w:val="21"/>
          <w:lang w:val="pl-PL" w:eastAsia="pl-PL"/>
        </w:rPr>
        <w:t xml:space="preserve"> m</w:t>
      </w:r>
      <w:r w:rsidR="00E42390" w:rsidRPr="00344EF8">
        <w:rPr>
          <w:rFonts w:ascii="Arial" w:hAnsi="Arial" w:cs="Arial"/>
          <w:sz w:val="21"/>
          <w:szCs w:val="21"/>
          <w:vertAlign w:val="superscript"/>
          <w:lang w:val="pl-PL" w:eastAsia="pl-PL"/>
        </w:rPr>
        <w:t>3</w:t>
      </w:r>
      <w:r w:rsidR="00E42390" w:rsidRPr="00344EF8">
        <w:rPr>
          <w:rFonts w:ascii="Arial" w:hAnsi="Arial" w:cs="Arial"/>
          <w:sz w:val="21"/>
          <w:szCs w:val="21"/>
          <w:lang w:val="pl-PL" w:eastAsia="pl-PL"/>
        </w:rPr>
        <w:t xml:space="preserve">) oraz wycięciu krzewów i drzew do 20 lat </w:t>
      </w:r>
      <w:r w:rsidR="00AD7B2A">
        <w:rPr>
          <w:rFonts w:ascii="Arial" w:hAnsi="Arial" w:cs="Arial"/>
          <w:sz w:val="21"/>
          <w:szCs w:val="21"/>
          <w:lang w:val="pl-PL" w:eastAsia="pl-PL"/>
        </w:rPr>
        <w:t>wraz z uprzątnięciem pozostał</w:t>
      </w:r>
      <w:r w:rsidR="00703B36">
        <w:rPr>
          <w:rFonts w:ascii="Arial" w:hAnsi="Arial" w:cs="Arial"/>
          <w:sz w:val="21"/>
          <w:szCs w:val="21"/>
          <w:lang w:val="pl-PL" w:eastAsia="pl-PL"/>
        </w:rPr>
        <w:t xml:space="preserve">ości pozrębowych na powierzchni </w:t>
      </w:r>
      <w:r w:rsidR="00AD7B2A">
        <w:rPr>
          <w:rFonts w:ascii="Arial" w:hAnsi="Arial" w:cs="Arial"/>
          <w:sz w:val="21"/>
          <w:szCs w:val="21"/>
          <w:lang w:val="pl-PL" w:eastAsia="pl-PL"/>
        </w:rPr>
        <w:t xml:space="preserve">0,91 </w:t>
      </w:r>
      <w:r w:rsidR="00E42390" w:rsidRPr="00344EF8">
        <w:rPr>
          <w:rFonts w:ascii="Arial" w:hAnsi="Arial" w:cs="Arial"/>
          <w:sz w:val="21"/>
          <w:szCs w:val="21"/>
          <w:lang w:val="pl-PL" w:eastAsia="pl-PL"/>
        </w:rPr>
        <w:t xml:space="preserve">ha z gruntów wyłączonych z zarządu LP. Usługa związana jest z przygotowaniem terenu pod inwestycję drogową na terenie leśnictwa </w:t>
      </w:r>
      <w:r w:rsidR="00AD7B2A">
        <w:rPr>
          <w:rFonts w:ascii="Arial" w:hAnsi="Arial" w:cs="Arial"/>
          <w:sz w:val="21"/>
          <w:szCs w:val="21"/>
          <w:lang w:val="pl-PL" w:eastAsia="pl-PL"/>
        </w:rPr>
        <w:t>Ciechanowiec</w:t>
      </w:r>
      <w:r w:rsidR="00E42390" w:rsidRPr="00344EF8">
        <w:rPr>
          <w:rFonts w:ascii="Arial" w:hAnsi="Arial" w:cs="Arial"/>
          <w:sz w:val="21"/>
          <w:szCs w:val="21"/>
          <w:lang w:val="pl-PL" w:eastAsia="pl-PL"/>
        </w:rPr>
        <w:t>.</w:t>
      </w:r>
    </w:p>
    <w:p w:rsidR="00E53465" w:rsidRPr="00580884" w:rsidRDefault="00E53465" w:rsidP="00E53465">
      <w:pPr>
        <w:numPr>
          <w:ilvl w:val="0"/>
          <w:numId w:val="5"/>
        </w:numPr>
        <w:tabs>
          <w:tab w:val="clear" w:pos="502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Zakres rzeczowy przedmiotu zamówienia </w:t>
      </w:r>
      <w:r>
        <w:rPr>
          <w:rFonts w:ascii="Arial" w:hAnsi="Arial" w:cs="Arial"/>
          <w:sz w:val="21"/>
          <w:szCs w:val="21"/>
          <w:lang w:val="pl-PL"/>
        </w:rPr>
        <w:t xml:space="preserve">oraz warunki realizacji wynikają z załączników  do ogłoszenia na który składają się: </w:t>
      </w:r>
    </w:p>
    <w:p w:rsidR="00B220FE" w:rsidRDefault="00B220FE" w:rsidP="00E53465">
      <w:pPr>
        <w:numPr>
          <w:ilvl w:val="1"/>
          <w:numId w:val="5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  <w:lang w:val="pl-PL" w:eastAsia="pl-PL"/>
        </w:rPr>
      </w:pPr>
      <w:r>
        <w:rPr>
          <w:rFonts w:ascii="Arial" w:hAnsi="Arial" w:cs="Arial"/>
          <w:sz w:val="21"/>
          <w:szCs w:val="21"/>
          <w:lang w:val="pl-PL" w:eastAsia="pl-PL"/>
        </w:rPr>
        <w:t>Załącznik nr 1 – formularz oferty</w:t>
      </w:r>
    </w:p>
    <w:p w:rsidR="00E53465" w:rsidRPr="00580884" w:rsidRDefault="00E53465" w:rsidP="00E53465">
      <w:pPr>
        <w:numPr>
          <w:ilvl w:val="1"/>
          <w:numId w:val="5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 w:eastAsia="pl-PL"/>
        </w:rPr>
        <w:t>załącznik nr 2</w:t>
      </w:r>
      <w:r>
        <w:rPr>
          <w:rFonts w:ascii="Arial" w:hAnsi="Arial" w:cs="Arial"/>
          <w:sz w:val="21"/>
          <w:szCs w:val="21"/>
          <w:lang w:val="pl-PL" w:eastAsia="pl-PL"/>
        </w:rPr>
        <w:t xml:space="preserve"> -</w:t>
      </w:r>
      <w:r w:rsidRPr="00580884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>
        <w:rPr>
          <w:rFonts w:ascii="Arial" w:hAnsi="Arial" w:cs="Arial"/>
          <w:sz w:val="21"/>
          <w:szCs w:val="21"/>
          <w:lang w:val="pl-PL" w:eastAsia="pl-PL"/>
        </w:rPr>
        <w:t>wzór umowy</w:t>
      </w:r>
    </w:p>
    <w:p w:rsidR="00E53465" w:rsidRDefault="00E53465" w:rsidP="00E53465">
      <w:pPr>
        <w:numPr>
          <w:ilvl w:val="1"/>
          <w:numId w:val="5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  <w:lang w:val="pl-PL" w:eastAsia="pl-PL"/>
        </w:rPr>
      </w:pPr>
      <w:bookmarkStart w:id="0" w:name="_Hlk82023777"/>
      <w:r w:rsidRPr="00580884">
        <w:rPr>
          <w:rFonts w:ascii="Arial" w:hAnsi="Arial" w:cs="Arial"/>
          <w:sz w:val="21"/>
          <w:szCs w:val="21"/>
          <w:lang w:val="pl-PL" w:eastAsia="pl-PL"/>
        </w:rPr>
        <w:t xml:space="preserve">załącznik nr </w:t>
      </w:r>
      <w:r>
        <w:rPr>
          <w:rFonts w:ascii="Arial" w:hAnsi="Arial" w:cs="Arial"/>
          <w:sz w:val="21"/>
          <w:szCs w:val="21"/>
          <w:lang w:val="pl-PL" w:eastAsia="pl-PL"/>
        </w:rPr>
        <w:t>3 – szkic sytuacyjny</w:t>
      </w:r>
    </w:p>
    <w:p w:rsidR="00E53465" w:rsidRPr="00580884" w:rsidRDefault="00E53465" w:rsidP="00E53465">
      <w:pPr>
        <w:numPr>
          <w:ilvl w:val="1"/>
          <w:numId w:val="5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  <w:lang w:val="pl-PL" w:eastAsia="pl-PL"/>
        </w:rPr>
      </w:pPr>
      <w:r>
        <w:rPr>
          <w:rFonts w:ascii="Arial" w:hAnsi="Arial" w:cs="Arial"/>
          <w:sz w:val="21"/>
          <w:szCs w:val="21"/>
          <w:lang w:val="pl-PL" w:eastAsia="pl-PL"/>
        </w:rPr>
        <w:t xml:space="preserve">załącznik nr 4 </w:t>
      </w:r>
      <w:r w:rsidR="00B220FE">
        <w:rPr>
          <w:rFonts w:ascii="Arial" w:hAnsi="Arial" w:cs="Arial"/>
          <w:sz w:val="21"/>
          <w:szCs w:val="21"/>
          <w:lang w:val="pl-PL" w:eastAsia="pl-PL"/>
        </w:rPr>
        <w:t>–</w:t>
      </w:r>
      <w:r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="00B220FE">
        <w:rPr>
          <w:rFonts w:ascii="Arial" w:hAnsi="Arial" w:cs="Arial"/>
          <w:sz w:val="21"/>
          <w:szCs w:val="21"/>
          <w:lang w:val="pl-PL" w:eastAsia="pl-PL"/>
        </w:rPr>
        <w:t>planowany układ sortymentowy pozyskania drewna</w:t>
      </w:r>
    </w:p>
    <w:bookmarkEnd w:id="0"/>
    <w:p w:rsidR="00E53465" w:rsidRPr="004F5012" w:rsidRDefault="00E53465" w:rsidP="004F5012">
      <w:pPr>
        <w:numPr>
          <w:ilvl w:val="0"/>
          <w:numId w:val="5"/>
        </w:numPr>
        <w:tabs>
          <w:tab w:val="clear" w:pos="502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Zakresy rzeczowe zestawione w załącznikach, </w:t>
      </w:r>
      <w:r w:rsidRPr="00580884">
        <w:rPr>
          <w:rFonts w:ascii="Arial" w:hAnsi="Arial" w:cs="Arial"/>
          <w:sz w:val="21"/>
          <w:szCs w:val="21"/>
          <w:lang w:val="pl-PL" w:eastAsia="pl-PL"/>
        </w:rPr>
        <w:t xml:space="preserve">o których mowa w rozdziale </w:t>
      </w:r>
      <w:r w:rsidRPr="00580884">
        <w:rPr>
          <w:rFonts w:ascii="Arial" w:hAnsi="Arial" w:cs="Arial"/>
          <w:sz w:val="21"/>
          <w:szCs w:val="21"/>
          <w:lang w:val="pl-PL" w:eastAsia="pl-PL"/>
        </w:rPr>
        <w:br/>
        <w:t>IV pkt 2 ogłoszenia o udzielanym zamówieniu</w:t>
      </w:r>
      <w:r w:rsidRPr="00580884">
        <w:rPr>
          <w:rFonts w:ascii="Arial" w:hAnsi="Arial" w:cs="Arial"/>
          <w:sz w:val="21"/>
          <w:szCs w:val="21"/>
          <w:lang w:val="pl-PL"/>
        </w:rPr>
        <w:t xml:space="preserve"> mają charakter szacunkowy.</w:t>
      </w:r>
    </w:p>
    <w:p w:rsidR="00E53465" w:rsidRPr="00580884" w:rsidRDefault="00E53465" w:rsidP="00E53465">
      <w:pPr>
        <w:numPr>
          <w:ilvl w:val="0"/>
          <w:numId w:val="5"/>
        </w:numPr>
        <w:tabs>
          <w:tab w:val="clear" w:pos="502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Miejscem realizacji przedmiotu zamówienia będzie obszar Nadleśnictwa </w:t>
      </w:r>
      <w:r w:rsidR="004F5012">
        <w:rPr>
          <w:rFonts w:ascii="Arial" w:hAnsi="Arial" w:cs="Arial"/>
          <w:sz w:val="21"/>
          <w:szCs w:val="21"/>
          <w:lang w:val="pl-PL"/>
        </w:rPr>
        <w:t>Rudka</w:t>
      </w:r>
      <w:r w:rsidRPr="00580884">
        <w:rPr>
          <w:rFonts w:ascii="Arial" w:hAnsi="Arial" w:cs="Arial"/>
          <w:sz w:val="21"/>
          <w:szCs w:val="21"/>
          <w:lang w:val="pl-PL"/>
        </w:rPr>
        <w:t xml:space="preserve"> </w:t>
      </w:r>
      <w:r w:rsidRPr="00580884">
        <w:rPr>
          <w:rFonts w:ascii="Arial" w:hAnsi="Arial" w:cs="Arial"/>
          <w:sz w:val="21"/>
          <w:szCs w:val="21"/>
          <w:lang w:val="pl-PL"/>
        </w:rPr>
        <w:br/>
        <w:t>w granicach administracyjnych leśnictw</w:t>
      </w:r>
      <w:r w:rsidR="004F5012">
        <w:rPr>
          <w:rFonts w:ascii="Arial" w:hAnsi="Arial" w:cs="Arial"/>
          <w:sz w:val="21"/>
          <w:szCs w:val="21"/>
          <w:lang w:val="pl-PL"/>
        </w:rPr>
        <w:t xml:space="preserve">a </w:t>
      </w:r>
      <w:r w:rsidR="00AD7B2A">
        <w:rPr>
          <w:rFonts w:ascii="Arial" w:hAnsi="Arial" w:cs="Arial"/>
          <w:sz w:val="21"/>
          <w:szCs w:val="21"/>
          <w:lang w:val="pl-PL"/>
        </w:rPr>
        <w:t>Ciechanowiec</w:t>
      </w:r>
      <w:r w:rsidR="004F5012">
        <w:rPr>
          <w:rFonts w:ascii="Arial" w:hAnsi="Arial" w:cs="Arial"/>
          <w:sz w:val="21"/>
          <w:szCs w:val="21"/>
          <w:lang w:val="pl-PL"/>
        </w:rPr>
        <w:t>.</w:t>
      </w:r>
    </w:p>
    <w:p w:rsidR="00E53465" w:rsidRPr="00580884" w:rsidRDefault="00E53465" w:rsidP="00E53465">
      <w:pPr>
        <w:numPr>
          <w:ilvl w:val="0"/>
          <w:numId w:val="5"/>
        </w:numPr>
        <w:tabs>
          <w:tab w:val="clear" w:pos="502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Unormowania, których zobowiązany będzie w szczególności przestrzegać Wykonawca przy realizacji przedmiotu zamówienia:</w:t>
      </w:r>
    </w:p>
    <w:p w:rsidR="00E53465" w:rsidRPr="00580884" w:rsidRDefault="00E53465" w:rsidP="00E53465">
      <w:pPr>
        <w:numPr>
          <w:ilvl w:val="1"/>
          <w:numId w:val="5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Podstawowe akty prawne: </w:t>
      </w:r>
    </w:p>
    <w:p w:rsidR="00E53465" w:rsidRPr="00580884" w:rsidRDefault="00E53465" w:rsidP="00E53465">
      <w:pPr>
        <w:numPr>
          <w:ilvl w:val="3"/>
          <w:numId w:val="3"/>
        </w:numPr>
        <w:tabs>
          <w:tab w:val="num" w:pos="1276"/>
        </w:tabs>
        <w:ind w:left="1276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ustawa z dnia 28 września 1991 r. o lasach (tekst jedn.: Dz. U. z 2022 r. poz. 672),</w:t>
      </w:r>
    </w:p>
    <w:p w:rsidR="00E53465" w:rsidRPr="00580884" w:rsidRDefault="00E53465" w:rsidP="00E53465">
      <w:pPr>
        <w:numPr>
          <w:ilvl w:val="3"/>
          <w:numId w:val="3"/>
        </w:numPr>
        <w:tabs>
          <w:tab w:val="num" w:pos="1276"/>
        </w:tabs>
        <w:ind w:left="1276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lastRenderedPageBreak/>
        <w:t xml:space="preserve">ustawa z dnia 16 kwietnia 2004 r. o ochronie przyrody (tekst </w:t>
      </w:r>
      <w:r w:rsidRPr="00580884">
        <w:rPr>
          <w:rFonts w:ascii="Arial" w:hAnsi="Arial" w:cs="Arial"/>
          <w:sz w:val="21"/>
          <w:szCs w:val="21"/>
          <w:lang w:val="pl-PL"/>
        </w:rPr>
        <w:br/>
        <w:t>jedn.: Dz. U. z 2022 r. poz. 916),</w:t>
      </w:r>
    </w:p>
    <w:p w:rsidR="00E53465" w:rsidRPr="00580884" w:rsidRDefault="00E53465" w:rsidP="00E53465">
      <w:pPr>
        <w:numPr>
          <w:ilvl w:val="3"/>
          <w:numId w:val="3"/>
        </w:numPr>
        <w:tabs>
          <w:tab w:val="num" w:pos="1276"/>
        </w:tabs>
        <w:ind w:left="1276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ustawa z dnia 21 grudnia 2000 r. o dozorze technicznym (tekst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jedn.: Dz. U. z 2021 r. poz. 272 z </w:t>
      </w:r>
      <w:proofErr w:type="spellStart"/>
      <w:r w:rsidRPr="00580884">
        <w:rPr>
          <w:rFonts w:ascii="Arial" w:hAnsi="Arial" w:cs="Arial"/>
          <w:sz w:val="21"/>
          <w:szCs w:val="21"/>
          <w:lang w:val="pl-PL"/>
        </w:rPr>
        <w:t>późn</w:t>
      </w:r>
      <w:proofErr w:type="spellEnd"/>
      <w:r w:rsidRPr="00580884">
        <w:rPr>
          <w:rFonts w:ascii="Arial" w:hAnsi="Arial" w:cs="Arial"/>
          <w:sz w:val="21"/>
          <w:szCs w:val="21"/>
          <w:lang w:val="pl-PL"/>
        </w:rPr>
        <w:t xml:space="preserve"> zm.),</w:t>
      </w:r>
    </w:p>
    <w:p w:rsidR="00E53465" w:rsidRPr="00580884" w:rsidRDefault="00E53465" w:rsidP="00E53465">
      <w:pPr>
        <w:numPr>
          <w:ilvl w:val="3"/>
          <w:numId w:val="3"/>
        </w:numPr>
        <w:tabs>
          <w:tab w:val="num" w:pos="1276"/>
        </w:tabs>
        <w:ind w:left="1276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rozporządzenie Ministra Przedsiębiorczości i Technologii z dnia 30 października 2018 r. w sprawie warunków technicznych dozoru technicznego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w zakresie eksploatacji, napraw i modernizacji urządzeń transportu bliskiego </w:t>
      </w:r>
      <w:r w:rsidRPr="00580884">
        <w:rPr>
          <w:rFonts w:ascii="Arial" w:hAnsi="Arial" w:cs="Arial"/>
          <w:sz w:val="21"/>
          <w:szCs w:val="21"/>
          <w:lang w:val="pl-PL"/>
        </w:rPr>
        <w:br/>
        <w:t>(Dz. U. z 2018 r. poz. 2176),</w:t>
      </w:r>
    </w:p>
    <w:p w:rsidR="00E53465" w:rsidRPr="00580884" w:rsidRDefault="00E53465" w:rsidP="00E53465">
      <w:pPr>
        <w:numPr>
          <w:ilvl w:val="3"/>
          <w:numId w:val="3"/>
        </w:numPr>
        <w:tabs>
          <w:tab w:val="num" w:pos="1276"/>
        </w:tabs>
        <w:ind w:left="1276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rozporządzenie Ministra Gospodarki z dnia 30 października 2002 r. w sprawie minimalnych wymagań dotyczących bezpieczeństwa i higieny pracy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w zakresie użytkowania maszyn przez pracowników podczas pracy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(Dz. U. z 2002 r. Nr 191 poz. 1596 z </w:t>
      </w:r>
      <w:proofErr w:type="spellStart"/>
      <w:r w:rsidRPr="00580884">
        <w:rPr>
          <w:rFonts w:ascii="Arial" w:hAnsi="Arial" w:cs="Arial"/>
          <w:sz w:val="21"/>
          <w:szCs w:val="21"/>
          <w:lang w:val="pl-PL"/>
        </w:rPr>
        <w:t>późn</w:t>
      </w:r>
      <w:proofErr w:type="spellEnd"/>
      <w:r w:rsidRPr="00580884">
        <w:rPr>
          <w:rFonts w:ascii="Arial" w:hAnsi="Arial" w:cs="Arial"/>
          <w:sz w:val="21"/>
          <w:szCs w:val="21"/>
          <w:lang w:val="pl-PL"/>
        </w:rPr>
        <w:t>. zm.),</w:t>
      </w:r>
    </w:p>
    <w:p w:rsidR="00E53465" w:rsidRPr="00580884" w:rsidRDefault="00E53465" w:rsidP="00E53465">
      <w:pPr>
        <w:numPr>
          <w:ilvl w:val="3"/>
          <w:numId w:val="3"/>
        </w:numPr>
        <w:tabs>
          <w:tab w:val="num" w:pos="1276"/>
        </w:tabs>
        <w:ind w:left="1276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rozporządzenie Ministra Pracy i Polityki Socjalnej z dnia 26 września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1997 r. w sprawie ogólnych przepisów bezpieczeństwa i higieny pracy (tekst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jedn.: Dz. U. z 2003 r. Nr 169, poz. 1650 z </w:t>
      </w:r>
      <w:proofErr w:type="spellStart"/>
      <w:r w:rsidRPr="00580884">
        <w:rPr>
          <w:rFonts w:ascii="Arial" w:hAnsi="Arial" w:cs="Arial"/>
          <w:sz w:val="21"/>
          <w:szCs w:val="21"/>
          <w:lang w:val="pl-PL"/>
        </w:rPr>
        <w:t>późn</w:t>
      </w:r>
      <w:proofErr w:type="spellEnd"/>
      <w:r w:rsidRPr="00580884">
        <w:rPr>
          <w:rFonts w:ascii="Arial" w:hAnsi="Arial" w:cs="Arial"/>
          <w:sz w:val="21"/>
          <w:szCs w:val="21"/>
          <w:lang w:val="pl-PL"/>
        </w:rPr>
        <w:t>. zm.),</w:t>
      </w:r>
    </w:p>
    <w:p w:rsidR="00E53465" w:rsidRPr="00580884" w:rsidRDefault="00E53465" w:rsidP="00E53465">
      <w:pPr>
        <w:numPr>
          <w:ilvl w:val="3"/>
          <w:numId w:val="3"/>
        </w:numPr>
        <w:tabs>
          <w:tab w:val="num" w:pos="1276"/>
        </w:tabs>
        <w:ind w:left="1276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rozporządzenie Ministra Ochrony Środowiska, Zasobów Naturalnych i Leśnictwa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z dnia 6 stycznia 1998 r. w sprawie określenia wzoru znaku zakazu wstępu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do lasu oraz zasad jego umieszczania (Dz. U. z 1998 r. Nr 11, poz. 39), </w:t>
      </w:r>
    </w:p>
    <w:p w:rsidR="00E53465" w:rsidRPr="00580884" w:rsidRDefault="00E53465" w:rsidP="00E53465">
      <w:pPr>
        <w:numPr>
          <w:ilvl w:val="3"/>
          <w:numId w:val="3"/>
        </w:numPr>
        <w:tabs>
          <w:tab w:val="num" w:pos="1276"/>
        </w:tabs>
        <w:ind w:left="1276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rozporządzenie Ministra Środowiska z dnia 24 sierpnia 2006 r. w sprawie bezpieczeństwa i higieny pracy przy wykonywaniu niektórych prac z zakresu gospodarki leśnej (Dz. U. z 2006 r. Nr 161, poz. 1141),</w:t>
      </w:r>
    </w:p>
    <w:p w:rsidR="00E53465" w:rsidRPr="00580884" w:rsidRDefault="00E53465" w:rsidP="00E53465">
      <w:pPr>
        <w:numPr>
          <w:ilvl w:val="3"/>
          <w:numId w:val="3"/>
        </w:numPr>
        <w:tabs>
          <w:tab w:val="num" w:pos="1276"/>
        </w:tabs>
        <w:ind w:left="1276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rozporządzenie Ministra Środowiska z dnia 22 marca 2006 r. w sprawie szczegółowych zasad zabezpieczenia przeciwpożarowego lasów (tekst </w:t>
      </w:r>
      <w:r w:rsidRPr="00580884">
        <w:rPr>
          <w:rFonts w:ascii="Arial" w:hAnsi="Arial" w:cs="Arial"/>
          <w:sz w:val="21"/>
          <w:szCs w:val="21"/>
          <w:lang w:val="pl-PL"/>
        </w:rPr>
        <w:br/>
        <w:t>jedn.: Dz. U. z 2022 r. poz. 1065.),</w:t>
      </w:r>
    </w:p>
    <w:p w:rsidR="00E53465" w:rsidRPr="00580884" w:rsidRDefault="00E53465" w:rsidP="00E53465">
      <w:pPr>
        <w:numPr>
          <w:ilvl w:val="3"/>
          <w:numId w:val="3"/>
        </w:numPr>
        <w:tabs>
          <w:tab w:val="num" w:pos="1276"/>
        </w:tabs>
        <w:ind w:left="1276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rozporządzenie Ministra Spraw Wewnętrznych i Administracji z dnia 7 czerwca 2010 r. w sprawie ochrony przeciwpożarowej budynków, innych obiektów budowlanych i terenów (Dz. U. z 2010 r. Nr 109, poz. 719 z </w:t>
      </w:r>
      <w:proofErr w:type="spellStart"/>
      <w:r w:rsidRPr="00580884">
        <w:rPr>
          <w:rFonts w:ascii="Arial" w:hAnsi="Arial" w:cs="Arial"/>
          <w:sz w:val="21"/>
          <w:szCs w:val="21"/>
          <w:lang w:val="pl-PL"/>
        </w:rPr>
        <w:t>późn</w:t>
      </w:r>
      <w:proofErr w:type="spellEnd"/>
      <w:r w:rsidRPr="00580884">
        <w:rPr>
          <w:rFonts w:ascii="Arial" w:hAnsi="Arial" w:cs="Arial"/>
          <w:sz w:val="21"/>
          <w:szCs w:val="21"/>
          <w:lang w:val="pl-PL"/>
        </w:rPr>
        <w:t>. zm.),</w:t>
      </w:r>
    </w:p>
    <w:p w:rsidR="00E53465" w:rsidRPr="00580884" w:rsidRDefault="00E53465" w:rsidP="00E53465">
      <w:pPr>
        <w:numPr>
          <w:ilvl w:val="3"/>
          <w:numId w:val="3"/>
        </w:numPr>
        <w:tabs>
          <w:tab w:val="num" w:pos="1276"/>
        </w:tabs>
        <w:ind w:left="1276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rozporządzenie Rady Ministrów z dnia 1 lipca 2009 r. w sprawie ustalania okoliczności i przyczyn wypadków przy pracy (Dz. U. z 2009 r. Nr 105, poz. 870).</w:t>
      </w:r>
    </w:p>
    <w:p w:rsidR="00E53465" w:rsidRPr="00580884" w:rsidRDefault="00E53465" w:rsidP="00E53465">
      <w:pPr>
        <w:numPr>
          <w:ilvl w:val="1"/>
          <w:numId w:val="3"/>
        </w:numPr>
        <w:tabs>
          <w:tab w:val="clear" w:pos="1080"/>
          <w:tab w:val="num" w:pos="851"/>
        </w:tabs>
        <w:ind w:left="851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W trakcie realizacji przedmiotu zamówienia, oprócz przepisów prawa obowiązujących na terenie Rzeczypospolitej Polskiej, Wykonawca będzie obowiązany do stosowania </w:t>
      </w:r>
      <w:r w:rsidRPr="00580884">
        <w:rPr>
          <w:rFonts w:ascii="Arial" w:hAnsi="Arial" w:cs="Arial"/>
          <w:sz w:val="21"/>
          <w:szCs w:val="21"/>
          <w:lang w:val="pl-PL"/>
        </w:rPr>
        <w:br/>
        <w:t>i przestrzegania obowiązków i zasad wynikających z niżej wymienionych dokumentów:</w:t>
      </w:r>
    </w:p>
    <w:p w:rsidR="003E7A87" w:rsidRPr="00580884" w:rsidRDefault="003E7A87" w:rsidP="003E7A87">
      <w:pPr>
        <w:numPr>
          <w:ilvl w:val="3"/>
          <w:numId w:val="16"/>
        </w:numPr>
        <w:autoSpaceDE w:val="0"/>
        <w:ind w:left="1276" w:hanging="426"/>
        <w:jc w:val="both"/>
        <w:rPr>
          <w:rFonts w:ascii="Arial" w:hAnsi="Arial" w:cs="Arial"/>
          <w:sz w:val="21"/>
          <w:szCs w:val="21"/>
        </w:rPr>
      </w:pPr>
      <w:r w:rsidRPr="00580884">
        <w:rPr>
          <w:rFonts w:ascii="Arial" w:hAnsi="Arial" w:cs="Arial"/>
          <w:sz w:val="21"/>
          <w:szCs w:val="21"/>
        </w:rPr>
        <w:t xml:space="preserve">„Zasady hodowli lasu” </w:t>
      </w:r>
      <w:r>
        <w:rPr>
          <w:rFonts w:ascii="Arial" w:hAnsi="Arial" w:cs="Arial"/>
          <w:sz w:val="21"/>
          <w:szCs w:val="21"/>
        </w:rPr>
        <w:t>- wprowadzone zarządzeniem nr 108</w:t>
      </w:r>
      <w:r w:rsidRPr="00580884">
        <w:rPr>
          <w:rFonts w:ascii="Arial" w:hAnsi="Arial" w:cs="Arial"/>
          <w:sz w:val="21"/>
          <w:szCs w:val="21"/>
        </w:rPr>
        <w:t xml:space="preserve"> Dyrektora General</w:t>
      </w:r>
      <w:r>
        <w:rPr>
          <w:rFonts w:ascii="Arial" w:hAnsi="Arial" w:cs="Arial"/>
          <w:sz w:val="21"/>
          <w:szCs w:val="21"/>
        </w:rPr>
        <w:t>nego Lasów Państwowych z dnia 05</w:t>
      </w:r>
      <w:r w:rsidRPr="0058088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grudnia 2023</w:t>
      </w:r>
      <w:r w:rsidRPr="00580884">
        <w:rPr>
          <w:rFonts w:ascii="Arial" w:hAnsi="Arial" w:cs="Arial"/>
          <w:sz w:val="21"/>
          <w:szCs w:val="21"/>
        </w:rPr>
        <w:t xml:space="preserve"> r.,</w:t>
      </w:r>
    </w:p>
    <w:p w:rsidR="003E7A87" w:rsidRPr="00580884" w:rsidRDefault="003E7A87" w:rsidP="003E7A87">
      <w:pPr>
        <w:numPr>
          <w:ilvl w:val="3"/>
          <w:numId w:val="16"/>
        </w:numPr>
        <w:autoSpaceDE w:val="0"/>
        <w:ind w:left="1276" w:hanging="426"/>
        <w:jc w:val="both"/>
        <w:rPr>
          <w:rFonts w:ascii="Arial" w:hAnsi="Arial" w:cs="Arial"/>
          <w:sz w:val="21"/>
          <w:szCs w:val="21"/>
        </w:rPr>
      </w:pPr>
      <w:r w:rsidRPr="00580884">
        <w:rPr>
          <w:rFonts w:ascii="Arial" w:hAnsi="Arial" w:cs="Arial"/>
          <w:sz w:val="21"/>
          <w:szCs w:val="21"/>
        </w:rPr>
        <w:t xml:space="preserve">„Instrukcja ochrony lasu” </w:t>
      </w:r>
      <w:r>
        <w:rPr>
          <w:rFonts w:ascii="Arial" w:hAnsi="Arial" w:cs="Arial"/>
          <w:sz w:val="21"/>
          <w:szCs w:val="21"/>
        </w:rPr>
        <w:t>- wprowadzona zarządzeniem nr 109</w:t>
      </w:r>
      <w:r w:rsidRPr="00580884">
        <w:rPr>
          <w:rFonts w:ascii="Arial" w:hAnsi="Arial" w:cs="Arial"/>
          <w:sz w:val="21"/>
          <w:szCs w:val="21"/>
        </w:rPr>
        <w:t xml:space="preserve"> Dyrektora General</w:t>
      </w:r>
      <w:r>
        <w:rPr>
          <w:rFonts w:ascii="Arial" w:hAnsi="Arial" w:cs="Arial"/>
          <w:sz w:val="21"/>
          <w:szCs w:val="21"/>
        </w:rPr>
        <w:t>nego Lasów Państwowych z dnia 05 grudnia 2023</w:t>
      </w:r>
      <w:r w:rsidRPr="00580884">
        <w:rPr>
          <w:rFonts w:ascii="Arial" w:hAnsi="Arial" w:cs="Arial"/>
          <w:sz w:val="21"/>
          <w:szCs w:val="21"/>
        </w:rPr>
        <w:t xml:space="preserve"> r., </w:t>
      </w:r>
    </w:p>
    <w:p w:rsidR="003E7A87" w:rsidRPr="00580884" w:rsidRDefault="003E7A87" w:rsidP="003E7A87">
      <w:pPr>
        <w:numPr>
          <w:ilvl w:val="3"/>
          <w:numId w:val="16"/>
        </w:numPr>
        <w:autoSpaceDE w:val="0"/>
        <w:ind w:left="1276" w:hanging="426"/>
        <w:jc w:val="both"/>
        <w:rPr>
          <w:rFonts w:ascii="Arial" w:hAnsi="Arial" w:cs="Arial"/>
          <w:sz w:val="21"/>
          <w:szCs w:val="21"/>
        </w:rPr>
      </w:pPr>
      <w:r w:rsidRPr="00580884">
        <w:rPr>
          <w:rFonts w:ascii="Arial" w:hAnsi="Arial" w:cs="Arial"/>
          <w:sz w:val="21"/>
          <w:szCs w:val="21"/>
        </w:rPr>
        <w:t>„Instrukcja bezpieczeństwa i higieny pracy przy</w:t>
      </w:r>
      <w:r>
        <w:rPr>
          <w:rFonts w:ascii="Arial" w:hAnsi="Arial" w:cs="Arial"/>
          <w:sz w:val="21"/>
          <w:szCs w:val="21"/>
        </w:rPr>
        <w:t xml:space="preserve"> wykonywaniu podstawowych prac </w:t>
      </w:r>
      <w:r w:rsidRPr="00580884">
        <w:rPr>
          <w:rFonts w:ascii="Arial" w:hAnsi="Arial" w:cs="Arial"/>
          <w:sz w:val="21"/>
          <w:szCs w:val="21"/>
        </w:rPr>
        <w:t xml:space="preserve">z zakresu gospodarki leśnej” - wprowadzona zarządzeniem nr 36 Dyrektora Generalnego Lasów Państwowych z dnia 20 kwietnia 2012 r., </w:t>
      </w:r>
    </w:p>
    <w:p w:rsidR="003E7A87" w:rsidRPr="00580884" w:rsidRDefault="003E7A87" w:rsidP="003E7A87">
      <w:pPr>
        <w:numPr>
          <w:ilvl w:val="3"/>
          <w:numId w:val="16"/>
        </w:numPr>
        <w:autoSpaceDE w:val="0"/>
        <w:ind w:left="1276" w:hanging="426"/>
        <w:jc w:val="both"/>
        <w:rPr>
          <w:rFonts w:ascii="Arial" w:hAnsi="Arial" w:cs="Arial"/>
          <w:sz w:val="21"/>
          <w:szCs w:val="21"/>
        </w:rPr>
      </w:pPr>
      <w:r w:rsidRPr="00580884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„Instrukcja ochrony przeciwpożarowej lasu” - wprowadzona zarządzeniem </w:t>
      </w:r>
      <w:r w:rsidRPr="00580884">
        <w:rPr>
          <w:rFonts w:ascii="Arial" w:hAnsi="Arial" w:cs="Arial"/>
          <w:bCs/>
          <w:sz w:val="21"/>
          <w:szCs w:val="21"/>
          <w:shd w:val="clear" w:color="auto" w:fill="FFFFFF"/>
        </w:rPr>
        <w:br/>
        <w:t>nr 81 Dyrektora Generalnego Lasów Państwowych z dnia 23 grudnia 2019 r.,</w:t>
      </w:r>
    </w:p>
    <w:p w:rsidR="003E7A87" w:rsidRPr="00580884" w:rsidRDefault="00703B36" w:rsidP="003E7A87">
      <w:pPr>
        <w:numPr>
          <w:ilvl w:val="3"/>
          <w:numId w:val="16"/>
        </w:numPr>
        <w:autoSpaceDE w:val="0"/>
        <w:ind w:left="1276" w:hanging="42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zarządzenie</w:t>
      </w:r>
      <w:proofErr w:type="spellEnd"/>
      <w:r w:rsidR="003E7A87" w:rsidRPr="005808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E7A87" w:rsidRPr="00580884">
        <w:rPr>
          <w:rFonts w:ascii="Arial" w:hAnsi="Arial" w:cs="Arial"/>
          <w:sz w:val="21"/>
          <w:szCs w:val="21"/>
        </w:rPr>
        <w:t>nr</w:t>
      </w:r>
      <w:proofErr w:type="spellEnd"/>
      <w:r w:rsidR="003E7A87" w:rsidRPr="00580884">
        <w:rPr>
          <w:rFonts w:ascii="Arial" w:hAnsi="Arial" w:cs="Arial"/>
          <w:sz w:val="21"/>
          <w:szCs w:val="21"/>
        </w:rPr>
        <w:t xml:space="preserve"> 40 </w:t>
      </w:r>
      <w:proofErr w:type="spellStart"/>
      <w:r w:rsidR="003E7A87" w:rsidRPr="00580884">
        <w:rPr>
          <w:rFonts w:ascii="Arial" w:hAnsi="Arial" w:cs="Arial"/>
          <w:sz w:val="21"/>
          <w:szCs w:val="21"/>
        </w:rPr>
        <w:t>Dyrektora</w:t>
      </w:r>
      <w:proofErr w:type="spellEnd"/>
      <w:r w:rsidR="003E7A87" w:rsidRPr="00580884">
        <w:rPr>
          <w:rFonts w:ascii="Arial" w:hAnsi="Arial" w:cs="Arial"/>
          <w:sz w:val="21"/>
          <w:szCs w:val="21"/>
        </w:rPr>
        <w:t xml:space="preserve"> Generalnego Lasów Państwowych z dnia </w:t>
      </w:r>
      <w:r w:rsidR="003E7A87" w:rsidRPr="00580884">
        <w:rPr>
          <w:rFonts w:ascii="Arial" w:hAnsi="Arial" w:cs="Arial"/>
          <w:sz w:val="21"/>
          <w:szCs w:val="21"/>
        </w:rPr>
        <w:br/>
        <w:t>6 października 2011 r. w sprawie wprowadzenia ramowego wykazu prac wykonywanych przez co najmniej dwie osoby (zn. spr. GB-021-2/2011),</w:t>
      </w:r>
    </w:p>
    <w:p w:rsidR="003E7A87" w:rsidRPr="00580884" w:rsidRDefault="003E7A87" w:rsidP="003E7A87">
      <w:pPr>
        <w:numPr>
          <w:ilvl w:val="3"/>
          <w:numId w:val="16"/>
        </w:numPr>
        <w:autoSpaceDE w:val="0"/>
        <w:ind w:left="1276" w:hanging="426"/>
        <w:jc w:val="both"/>
        <w:rPr>
          <w:rFonts w:ascii="Arial" w:hAnsi="Arial" w:cs="Arial"/>
          <w:sz w:val="21"/>
          <w:szCs w:val="21"/>
        </w:rPr>
      </w:pPr>
      <w:r w:rsidRPr="00580884">
        <w:rPr>
          <w:rFonts w:ascii="Arial" w:hAnsi="Arial" w:cs="Arial"/>
          <w:sz w:val="21"/>
          <w:szCs w:val="21"/>
        </w:rPr>
        <w:t xml:space="preserve">zarządzenie nr 66 Dyrektora Generalnego Lasów Państwowych z dnia 7 listopada 2019 r. w sprawie wprowadzenia wytycznych pod nazwą „Zasady </w:t>
      </w:r>
      <w:r w:rsidRPr="00580884">
        <w:rPr>
          <w:rFonts w:ascii="Arial" w:hAnsi="Arial" w:cs="Arial"/>
          <w:sz w:val="21"/>
          <w:szCs w:val="21"/>
        </w:rPr>
        <w:br/>
        <w:t xml:space="preserve">Użytkowania Lasu” w jednostkach organizacyjnych Lasów  Państwowych </w:t>
      </w:r>
      <w:r w:rsidRPr="00580884">
        <w:rPr>
          <w:rFonts w:ascii="Arial" w:hAnsi="Arial" w:cs="Arial"/>
          <w:sz w:val="21"/>
          <w:szCs w:val="21"/>
        </w:rPr>
        <w:br/>
        <w:t>(znak: ZM.7603.13.2019),</w:t>
      </w:r>
    </w:p>
    <w:p w:rsidR="003E7A87" w:rsidRPr="00580884" w:rsidRDefault="003E7A87" w:rsidP="003E7A87">
      <w:pPr>
        <w:numPr>
          <w:ilvl w:val="3"/>
          <w:numId w:val="16"/>
        </w:numPr>
        <w:autoSpaceDE w:val="0"/>
        <w:ind w:left="1276" w:hanging="426"/>
        <w:jc w:val="both"/>
        <w:rPr>
          <w:rFonts w:ascii="Arial" w:hAnsi="Arial" w:cs="Arial"/>
          <w:sz w:val="21"/>
          <w:szCs w:val="21"/>
        </w:rPr>
      </w:pPr>
      <w:r w:rsidRPr="00580884">
        <w:rPr>
          <w:rFonts w:ascii="Arial" w:hAnsi="Arial" w:cs="Arial"/>
          <w:sz w:val="21"/>
          <w:szCs w:val="21"/>
        </w:rPr>
        <w:t xml:space="preserve">Zasady, kryteria i standardy zrównoważonej gospodarki leśnej FSC (Forest Stewardship Council) oraz PEFC Council (Programme for the Endorsement </w:t>
      </w:r>
      <w:r w:rsidRPr="00580884">
        <w:rPr>
          <w:rFonts w:ascii="Arial" w:hAnsi="Arial" w:cs="Arial"/>
          <w:sz w:val="21"/>
          <w:szCs w:val="21"/>
        </w:rPr>
        <w:br/>
        <w:t>of Forest Certification Schemes).</w:t>
      </w:r>
    </w:p>
    <w:p w:rsidR="003E7A87" w:rsidRPr="003E7A87" w:rsidRDefault="003E7A87" w:rsidP="003E7A8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3E7A87">
        <w:rPr>
          <w:rFonts w:ascii="Arial" w:hAnsi="Arial" w:cs="Arial"/>
          <w:sz w:val="21"/>
          <w:szCs w:val="21"/>
        </w:rPr>
        <w:t>Wykonawca obowiązany będzie przestrzegać przy realizacji przedmiotu zamówienia warunki techniczne na surowiec drzewny zgodnie z zarządzeniem nr 51 Dyrektora Generalnego Lasów Państwowych z dnia 30 września 2019 r. w sprawie wprowadzenia warunków technicznych stosowanych w obrocie surowcem drzewnym w Państwowym Gospodarstwie Leśnym Lasy Państwowe (znak:ZM.800.8.2019).</w:t>
      </w:r>
    </w:p>
    <w:p w:rsidR="003E7A87" w:rsidRPr="00135A4B" w:rsidRDefault="003E7A87" w:rsidP="003E7A8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135A4B">
        <w:rPr>
          <w:rFonts w:ascii="Arial" w:hAnsi="Arial" w:cs="Arial"/>
          <w:sz w:val="21"/>
          <w:szCs w:val="21"/>
        </w:rPr>
        <w:lastRenderedPageBreak/>
        <w:t>Dokument</w:t>
      </w:r>
      <w:r w:rsidR="00135A4B" w:rsidRPr="00135A4B">
        <w:rPr>
          <w:rFonts w:ascii="Arial" w:hAnsi="Arial" w:cs="Arial"/>
          <w:sz w:val="21"/>
          <w:szCs w:val="21"/>
        </w:rPr>
        <w:t>y wskazane w rozdziale IV pkt 5</w:t>
      </w:r>
      <w:r w:rsidRPr="00135A4B">
        <w:rPr>
          <w:rFonts w:ascii="Arial" w:hAnsi="Arial" w:cs="Arial"/>
          <w:sz w:val="21"/>
          <w:szCs w:val="21"/>
        </w:rPr>
        <w:t xml:space="preserve"> ppkt 1)-3) powyżej są dostępne na stronach internetowych pod adresami:</w:t>
      </w:r>
    </w:p>
    <w:p w:rsidR="00E53465" w:rsidRPr="00580884" w:rsidRDefault="006E797A" w:rsidP="00E53465">
      <w:pPr>
        <w:numPr>
          <w:ilvl w:val="3"/>
          <w:numId w:val="3"/>
        </w:numPr>
        <w:tabs>
          <w:tab w:val="num" w:pos="1276"/>
        </w:tabs>
        <w:ind w:left="1276" w:hanging="426"/>
        <w:jc w:val="both"/>
        <w:rPr>
          <w:rStyle w:val="Hipercze"/>
          <w:rFonts w:ascii="Arial" w:hAnsi="Arial" w:cs="Arial"/>
          <w:sz w:val="21"/>
          <w:szCs w:val="21"/>
          <w:lang w:val="pl-PL"/>
        </w:rPr>
      </w:pPr>
      <w:hyperlink r:id="rId9" w:history="1">
        <w:r w:rsidR="00E53465" w:rsidRPr="00580884">
          <w:rPr>
            <w:rStyle w:val="Hipercze"/>
            <w:rFonts w:ascii="Arial" w:hAnsi="Arial" w:cs="Arial"/>
            <w:sz w:val="21"/>
            <w:szCs w:val="21"/>
            <w:lang w:val="pl-PL"/>
          </w:rPr>
          <w:t>http://drewno.zilp.lasy.gov.pl/drewno/Normy/</w:t>
        </w:r>
      </w:hyperlink>
    </w:p>
    <w:p w:rsidR="00E53465" w:rsidRPr="00580884" w:rsidRDefault="006E797A" w:rsidP="00E53465">
      <w:pPr>
        <w:numPr>
          <w:ilvl w:val="3"/>
          <w:numId w:val="3"/>
        </w:numPr>
        <w:tabs>
          <w:tab w:val="num" w:pos="1276"/>
        </w:tabs>
        <w:ind w:left="1276" w:hanging="426"/>
        <w:jc w:val="both"/>
        <w:rPr>
          <w:rStyle w:val="Hipercze"/>
          <w:rFonts w:ascii="Arial" w:hAnsi="Arial" w:cs="Arial"/>
          <w:sz w:val="21"/>
          <w:szCs w:val="21"/>
          <w:lang w:val="pl-PL"/>
        </w:rPr>
      </w:pPr>
      <w:hyperlink r:id="rId10" w:history="1">
        <w:r w:rsidR="00E53465" w:rsidRPr="00580884">
          <w:rPr>
            <w:rStyle w:val="Hipercze"/>
            <w:rFonts w:ascii="Arial" w:hAnsi="Arial" w:cs="Arial"/>
            <w:sz w:val="21"/>
            <w:szCs w:val="21"/>
            <w:lang w:val="pl-PL"/>
          </w:rPr>
          <w:t>http://www.lasy.gov.pl/pl/pro/publikacje/</w:t>
        </w:r>
      </w:hyperlink>
    </w:p>
    <w:p w:rsidR="00E53465" w:rsidRPr="00580884" w:rsidRDefault="006E797A" w:rsidP="00E53465">
      <w:pPr>
        <w:numPr>
          <w:ilvl w:val="3"/>
          <w:numId w:val="3"/>
        </w:numPr>
        <w:tabs>
          <w:tab w:val="num" w:pos="1276"/>
        </w:tabs>
        <w:ind w:left="1276" w:hanging="426"/>
        <w:jc w:val="both"/>
        <w:rPr>
          <w:rFonts w:ascii="Arial" w:hAnsi="Arial" w:cs="Arial"/>
          <w:sz w:val="21"/>
          <w:szCs w:val="21"/>
          <w:lang w:val="pl-PL"/>
        </w:rPr>
      </w:pPr>
      <w:hyperlink r:id="rId11" w:history="1">
        <w:r w:rsidR="00E53465" w:rsidRPr="00580884">
          <w:rPr>
            <w:rStyle w:val="Hipercze"/>
            <w:rFonts w:ascii="Arial" w:hAnsi="Arial" w:cs="Arial"/>
            <w:sz w:val="21"/>
            <w:szCs w:val="21"/>
            <w:lang w:val="pl-PL"/>
          </w:rPr>
          <w:t>http://isap.sejm.gov.pl/</w:t>
        </w:r>
      </w:hyperlink>
    </w:p>
    <w:p w:rsidR="00E53465" w:rsidRPr="001D42CB" w:rsidRDefault="00E53465" w:rsidP="001D42C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  <w:lang w:val="pl-PL"/>
        </w:rPr>
      </w:pPr>
      <w:r w:rsidRPr="001D42CB">
        <w:rPr>
          <w:rFonts w:ascii="Arial" w:hAnsi="Arial" w:cs="Arial"/>
          <w:bCs/>
          <w:sz w:val="21"/>
          <w:szCs w:val="21"/>
          <w:lang w:val="pl-PL"/>
        </w:rPr>
        <w:t>Zasady ogólne realizacji przedmiotu zamówienia.</w:t>
      </w:r>
    </w:p>
    <w:p w:rsidR="00E53465" w:rsidRPr="00580884" w:rsidRDefault="00E53465" w:rsidP="001D42CB">
      <w:pPr>
        <w:numPr>
          <w:ilvl w:val="1"/>
          <w:numId w:val="5"/>
        </w:numPr>
        <w:ind w:left="851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580884">
        <w:rPr>
          <w:rFonts w:ascii="Arial" w:hAnsi="Arial" w:cs="Arial"/>
          <w:bCs/>
          <w:sz w:val="21"/>
          <w:szCs w:val="21"/>
          <w:lang w:val="pl-PL"/>
        </w:rPr>
        <w:t>Wykonawca będzie wykonywał przedmiot zamówienia na podstawie pisemnych zleceń przekazywanych przez p</w:t>
      </w:r>
      <w:r w:rsidR="00330F19">
        <w:rPr>
          <w:rFonts w:ascii="Arial" w:hAnsi="Arial" w:cs="Arial"/>
          <w:bCs/>
          <w:sz w:val="21"/>
          <w:szCs w:val="21"/>
          <w:lang w:val="pl-PL"/>
        </w:rPr>
        <w:t>rzedstawicieli Zamawiającego.</w:t>
      </w:r>
    </w:p>
    <w:p w:rsidR="00E53465" w:rsidRPr="00580884" w:rsidRDefault="00E53465" w:rsidP="001D42CB">
      <w:pPr>
        <w:numPr>
          <w:ilvl w:val="1"/>
          <w:numId w:val="5"/>
        </w:numPr>
        <w:ind w:left="851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Wykonawca będzie zobowiązany do uprzątnięcia pozostałości po pracach pozyskaniowych z dróg, linii podziału powierzchniowego, rowów, itp. obiektów oraz pozostałych odpadów po działalności własnej (śmieci, pustych opakowań, zużytych elementów maszyn, itp.).</w:t>
      </w:r>
    </w:p>
    <w:p w:rsidR="00E53465" w:rsidRPr="00580884" w:rsidRDefault="00E53465" w:rsidP="001D42CB">
      <w:pPr>
        <w:numPr>
          <w:ilvl w:val="1"/>
          <w:numId w:val="5"/>
        </w:numPr>
        <w:ind w:left="851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Wykonawca będzie zobowiązany do stosowania oleju biodegradowalnego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do smarowania układów tnących w eksploatowanych piłach łańcuchowych i głowicach tnących oraz zestawów do pochłaniania oleju w urządzeniach eksploatowanych </w:t>
      </w:r>
      <w:r w:rsidRPr="00580884">
        <w:rPr>
          <w:rFonts w:ascii="Arial" w:hAnsi="Arial" w:cs="Arial"/>
          <w:sz w:val="21"/>
          <w:szCs w:val="21"/>
          <w:lang w:val="pl-PL"/>
        </w:rPr>
        <w:br/>
        <w:t>na terenie lasów.</w:t>
      </w:r>
    </w:p>
    <w:p w:rsidR="00E53465" w:rsidRPr="00580884" w:rsidRDefault="00E53465" w:rsidP="001D42CB">
      <w:pPr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Wykonawca zobowiązany jest do wyposażenia wszystkich maszyn, ciągników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i urządzeń pracujących na powierzchniach leśnych w zestawy (sorbenty, maty sorpcyjne itp.) o chłonności umożliwiającej pochłonięcie rozlanego paliwa lub oleju oraz innych płynów technologicznych używanych w maszynach, ciągnikach, pilarkach i innych urządzeniach pracujących w lesie oraz użycia tych środków w sytuacjach wymagających zastosowania (awarie, naprawy, tankowania itp.) - w celu zapobieżenia skażeniu środowiska. </w:t>
      </w:r>
    </w:p>
    <w:p w:rsidR="00E53465" w:rsidRPr="00580884" w:rsidRDefault="00E53465" w:rsidP="001D42CB">
      <w:pPr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Wykonawca obowiązany jest w trakcie realizacji przedmiotu zamówienia dokonać oznakowania pozycji zakazem wstępu zgodnie z art. 26 ustawy o lasach. </w:t>
      </w:r>
      <w:r w:rsidRPr="00580884">
        <w:rPr>
          <w:rFonts w:ascii="Arial" w:hAnsi="Arial" w:cs="Arial"/>
          <w:sz w:val="21"/>
          <w:szCs w:val="21"/>
          <w:lang w:val="pl-PL"/>
        </w:rPr>
        <w:br/>
        <w:t>W szczególności Wykonawca jest zobowiązany do właściwego oznaczenia tablicami ostrzegawczymi powierzchni, na których wykonywane będą prace obejmujące pozyskanie</w:t>
      </w:r>
      <w:r w:rsidR="00330F19">
        <w:rPr>
          <w:rFonts w:ascii="Arial" w:hAnsi="Arial" w:cs="Arial"/>
          <w:sz w:val="21"/>
          <w:szCs w:val="21"/>
          <w:lang w:val="pl-PL"/>
        </w:rPr>
        <w:t xml:space="preserve"> i</w:t>
      </w:r>
      <w:r w:rsidRPr="00580884">
        <w:rPr>
          <w:rFonts w:ascii="Arial" w:hAnsi="Arial" w:cs="Arial"/>
          <w:sz w:val="21"/>
          <w:szCs w:val="21"/>
          <w:lang w:val="pl-PL"/>
        </w:rPr>
        <w:t xml:space="preserve"> zrywkę drewna</w:t>
      </w:r>
      <w:r w:rsidR="00330F19">
        <w:rPr>
          <w:rFonts w:ascii="Arial" w:hAnsi="Arial" w:cs="Arial"/>
          <w:sz w:val="21"/>
          <w:szCs w:val="21"/>
          <w:lang w:val="pl-PL"/>
        </w:rPr>
        <w:t>.</w:t>
      </w:r>
      <w:r w:rsidRPr="00580884">
        <w:rPr>
          <w:rFonts w:ascii="Arial" w:hAnsi="Arial" w:cs="Arial"/>
          <w:sz w:val="21"/>
          <w:szCs w:val="21"/>
          <w:lang w:val="pl-PL"/>
        </w:rPr>
        <w:t xml:space="preserve"> </w:t>
      </w:r>
      <w:r w:rsidR="00330F19">
        <w:rPr>
          <w:rFonts w:ascii="Arial" w:hAnsi="Arial" w:cs="Arial"/>
          <w:sz w:val="21"/>
          <w:szCs w:val="21"/>
          <w:lang w:val="pl-PL"/>
        </w:rPr>
        <w:t xml:space="preserve">Drogi leśne </w:t>
      </w:r>
      <w:r w:rsidRPr="00580884">
        <w:rPr>
          <w:rFonts w:ascii="Arial" w:hAnsi="Arial" w:cs="Arial"/>
          <w:sz w:val="21"/>
          <w:szCs w:val="21"/>
          <w:lang w:val="pl-PL"/>
        </w:rPr>
        <w:t xml:space="preserve">i inne obiekty komunikacyjne przebiegające przez powierzchnię roboczą należy na okres od chwili rozpoczęcia prac na pozycji do jej zwrotu zamknąć dla osób trzecich, w tym w szczególności dla ruchu publicznego. Znaki zakazujące wstępu do lasu należy ustawić przy drogach, szlakach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i obiektach komunikacyjnych, nie bliżej niż 100 m od granicy pozycji, na której wykonywany jest przedmiot zamówienia. Znaki zakazu muszą być widoczne. Zakup tablic leży po stronie Zamawiającego. Lokalizacja tablic przed rozpoczęciem </w:t>
      </w:r>
      <w:r w:rsidRPr="00580884">
        <w:rPr>
          <w:rFonts w:ascii="Arial" w:hAnsi="Arial" w:cs="Arial"/>
          <w:sz w:val="21"/>
          <w:szCs w:val="21"/>
          <w:lang w:val="pl-PL"/>
        </w:rPr>
        <w:br/>
        <w:t xml:space="preserve">prac wymaga uzgodnienia z upoważnionym przedstawicielem Zamawiającego. </w:t>
      </w:r>
    </w:p>
    <w:p w:rsidR="00394CAA" w:rsidRPr="00580884" w:rsidRDefault="00E42390" w:rsidP="001D42CB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sz w:val="21"/>
          <w:szCs w:val="21"/>
          <w:lang w:val="pl-PL"/>
        </w:rPr>
        <w:t xml:space="preserve">Nazwy i kody dotyczące przedmiotu zamówienia określone zgodnie ze Wspólnym Słownikiem </w:t>
      </w:r>
      <w:r w:rsidR="00394CAA" w:rsidRPr="00580884">
        <w:rPr>
          <w:rFonts w:ascii="Arial" w:hAnsi="Arial" w:cs="Arial"/>
          <w:sz w:val="21"/>
          <w:szCs w:val="21"/>
          <w:lang w:val="pl-PL"/>
        </w:rPr>
        <w:t xml:space="preserve"> Zamówień (CPV):</w:t>
      </w:r>
    </w:p>
    <w:p w:rsidR="00394CAA" w:rsidRPr="00580884" w:rsidRDefault="00394CAA" w:rsidP="001D42CB">
      <w:pPr>
        <w:numPr>
          <w:ilvl w:val="1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77200000-2 - Usługi leśnictwa</w:t>
      </w:r>
    </w:p>
    <w:p w:rsidR="00394CAA" w:rsidRPr="00580884" w:rsidRDefault="00394CAA" w:rsidP="001D42CB">
      <w:pPr>
        <w:numPr>
          <w:ilvl w:val="1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77210000-5 - Usługi pozyskania drewna</w:t>
      </w:r>
    </w:p>
    <w:p w:rsidR="00394CAA" w:rsidRPr="00580884" w:rsidRDefault="00394CAA" w:rsidP="001D42CB">
      <w:pPr>
        <w:numPr>
          <w:ilvl w:val="1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77211000-2 - Usługi uboczne związane z pozyskiwaniem drewna</w:t>
      </w:r>
    </w:p>
    <w:p w:rsidR="00E42390" w:rsidRPr="00580884" w:rsidRDefault="00E42390" w:rsidP="001D42CB">
      <w:pPr>
        <w:numPr>
          <w:ilvl w:val="1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77211100-3 - Usługi cięcia drewna</w:t>
      </w:r>
    </w:p>
    <w:p w:rsidR="00E42390" w:rsidRPr="00580884" w:rsidRDefault="00E42390" w:rsidP="001D42CB">
      <w:pPr>
        <w:numPr>
          <w:ilvl w:val="1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77211200-4 - Transport dłużyc na terenie lasów</w:t>
      </w:r>
    </w:p>
    <w:p w:rsidR="00E42390" w:rsidRPr="00330F19" w:rsidRDefault="00E42390" w:rsidP="001D42CB">
      <w:pPr>
        <w:numPr>
          <w:ilvl w:val="1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  <w:lang w:val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77211400-6 - Usługi wycinania drzew</w:t>
      </w:r>
    </w:p>
    <w:p w:rsidR="00E42390" w:rsidRPr="00082C0B" w:rsidRDefault="00E42390" w:rsidP="00E42390">
      <w:pPr>
        <w:ind w:left="426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2359BA">
        <w:tc>
          <w:tcPr>
            <w:tcW w:w="9210" w:type="dxa"/>
          </w:tcPr>
          <w:p w:rsidR="00E42390" w:rsidRPr="001D42CB" w:rsidRDefault="001D42CB" w:rsidP="001D42C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Termin wykonania zadania</w:t>
            </w:r>
          </w:p>
        </w:tc>
      </w:tr>
    </w:tbl>
    <w:p w:rsidR="00E42390" w:rsidRPr="00082C0B" w:rsidRDefault="00E42390" w:rsidP="00E4239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B050"/>
          <w:sz w:val="21"/>
          <w:szCs w:val="21"/>
          <w:lang w:val="pl-PL"/>
        </w:rPr>
      </w:pPr>
      <w:bookmarkStart w:id="1" w:name="_Hlk47482422"/>
      <w:r w:rsidRPr="00082C0B">
        <w:rPr>
          <w:rFonts w:ascii="Arial" w:hAnsi="Arial" w:cs="Arial"/>
          <w:sz w:val="21"/>
          <w:szCs w:val="21"/>
          <w:lang w:val="pl-PL"/>
        </w:rPr>
        <w:t>Okres  realizacji zamówienia: o</w:t>
      </w:r>
      <w:r>
        <w:rPr>
          <w:rFonts w:ascii="Arial" w:hAnsi="Arial" w:cs="Arial"/>
          <w:sz w:val="21"/>
          <w:szCs w:val="21"/>
          <w:lang w:val="pl-PL"/>
        </w:rPr>
        <w:t xml:space="preserve">d dnia zawarcia umowy do dnia </w:t>
      </w:r>
      <w:r w:rsidR="00703B36">
        <w:rPr>
          <w:rFonts w:ascii="Arial" w:hAnsi="Arial" w:cs="Arial"/>
          <w:sz w:val="21"/>
          <w:szCs w:val="21"/>
          <w:lang w:val="pl-PL"/>
        </w:rPr>
        <w:t>31.08</w:t>
      </w:r>
      <w:r w:rsidRPr="0018332E">
        <w:rPr>
          <w:rFonts w:ascii="Arial" w:hAnsi="Arial" w:cs="Arial"/>
          <w:sz w:val="21"/>
          <w:szCs w:val="21"/>
          <w:lang w:val="pl-PL"/>
        </w:rPr>
        <w:t>.2024 r.</w:t>
      </w:r>
      <w:r w:rsidRPr="00082C0B">
        <w:rPr>
          <w:rFonts w:ascii="Arial" w:hAnsi="Arial" w:cs="Arial"/>
          <w:sz w:val="21"/>
          <w:szCs w:val="21"/>
          <w:lang w:val="pl-PL"/>
        </w:rPr>
        <w:t xml:space="preserve"> </w:t>
      </w:r>
      <w:bookmarkEnd w:id="1"/>
    </w:p>
    <w:p w:rsidR="00E42390" w:rsidRPr="00082C0B" w:rsidRDefault="00E42390" w:rsidP="00E42390">
      <w:pPr>
        <w:ind w:left="426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2359BA">
        <w:tc>
          <w:tcPr>
            <w:tcW w:w="9210" w:type="dxa"/>
          </w:tcPr>
          <w:p w:rsidR="00E42390" w:rsidRPr="001D42CB" w:rsidRDefault="00E42390" w:rsidP="001D42CB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1D42CB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Projektowane pos</w:t>
            </w:r>
            <w:r w:rsidR="00CE7D56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 xml:space="preserve">tanowienia umowy </w:t>
            </w:r>
          </w:p>
        </w:tc>
      </w:tr>
    </w:tbl>
    <w:p w:rsidR="00E42390" w:rsidRPr="00082C0B" w:rsidRDefault="00E42390" w:rsidP="001D42CB">
      <w:pPr>
        <w:numPr>
          <w:ilvl w:val="2"/>
          <w:numId w:val="3"/>
        </w:numPr>
        <w:ind w:right="-2" w:hanging="426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Wzór umowy stanowi załącznik nr </w:t>
      </w:r>
      <w:r w:rsidRPr="00D4622B">
        <w:rPr>
          <w:rFonts w:ascii="Arial" w:hAnsi="Arial" w:cs="Arial"/>
          <w:sz w:val="21"/>
          <w:szCs w:val="21"/>
          <w:lang w:val="pl-PL" w:eastAsia="pl-PL"/>
        </w:rPr>
        <w:t>2</w:t>
      </w: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 do ogłoszenia o udzielanym zamówieniu.</w:t>
      </w:r>
    </w:p>
    <w:p w:rsidR="00E42390" w:rsidRPr="00082C0B" w:rsidRDefault="00E42390" w:rsidP="001D42CB">
      <w:pPr>
        <w:numPr>
          <w:ilvl w:val="2"/>
          <w:numId w:val="3"/>
        </w:numPr>
        <w:ind w:right="-2" w:hanging="426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Złożenie oferty jest jednoznaczne z akceptacją przez </w:t>
      </w:r>
      <w:r w:rsidR="00E32E6A">
        <w:rPr>
          <w:rFonts w:ascii="Arial" w:hAnsi="Arial" w:cs="Arial"/>
          <w:sz w:val="21"/>
          <w:szCs w:val="21"/>
          <w:lang w:val="pl-PL" w:eastAsia="pl-PL"/>
        </w:rPr>
        <w:t>Wykonawcę wzoru umowy stanowiącego</w:t>
      </w: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 załącznik nr </w:t>
      </w:r>
      <w:r>
        <w:rPr>
          <w:rFonts w:ascii="Arial" w:hAnsi="Arial" w:cs="Arial"/>
          <w:sz w:val="21"/>
          <w:szCs w:val="21"/>
          <w:lang w:val="pl-PL" w:eastAsia="pl-PL"/>
        </w:rPr>
        <w:t>2</w:t>
      </w: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 do ogłoszenia o udzielanym zamówieniu.</w:t>
      </w:r>
    </w:p>
    <w:p w:rsidR="00E42390" w:rsidRPr="00082C0B" w:rsidRDefault="00E42390" w:rsidP="001D42CB">
      <w:pPr>
        <w:numPr>
          <w:ilvl w:val="2"/>
          <w:numId w:val="3"/>
        </w:numPr>
        <w:ind w:right="-2" w:hanging="426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Wybrany Wykonawca jest zobowiązany do zawarcia umowy </w:t>
      </w:r>
      <w:r w:rsidR="00CE7D56">
        <w:rPr>
          <w:rFonts w:ascii="Arial" w:hAnsi="Arial" w:cs="Arial"/>
          <w:sz w:val="21"/>
          <w:szCs w:val="21"/>
          <w:lang w:val="pl-PL" w:eastAsia="pl-PL"/>
        </w:rPr>
        <w:t>w sprawie zamówienia</w:t>
      </w: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 na warunkach określ</w:t>
      </w:r>
      <w:r w:rsidR="00E32E6A">
        <w:rPr>
          <w:rFonts w:ascii="Arial" w:hAnsi="Arial" w:cs="Arial"/>
          <w:sz w:val="21"/>
          <w:szCs w:val="21"/>
          <w:lang w:val="pl-PL" w:eastAsia="pl-PL"/>
        </w:rPr>
        <w:t>onych we wzorze umowy stanowiącego</w:t>
      </w: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 załącznik </w:t>
      </w:r>
      <w:r w:rsidRPr="00082C0B">
        <w:rPr>
          <w:rFonts w:ascii="Arial" w:hAnsi="Arial" w:cs="Arial"/>
          <w:sz w:val="21"/>
          <w:szCs w:val="21"/>
          <w:lang w:val="pl-PL" w:eastAsia="pl-PL"/>
        </w:rPr>
        <w:br/>
        <w:t xml:space="preserve">nr </w:t>
      </w:r>
      <w:r w:rsidRPr="00D4622B">
        <w:rPr>
          <w:rFonts w:ascii="Arial" w:hAnsi="Arial" w:cs="Arial"/>
          <w:sz w:val="21"/>
          <w:szCs w:val="21"/>
          <w:lang w:val="pl-PL" w:eastAsia="pl-PL"/>
        </w:rPr>
        <w:t>2</w:t>
      </w: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 do ogłoszenia o udzielanym zamówieniu.</w:t>
      </w:r>
    </w:p>
    <w:p w:rsidR="00E42390" w:rsidRPr="00082C0B" w:rsidRDefault="00E42390" w:rsidP="001D42CB">
      <w:pPr>
        <w:numPr>
          <w:ilvl w:val="2"/>
          <w:numId w:val="3"/>
        </w:numPr>
        <w:ind w:right="-2" w:hanging="426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>Zakres świadczenia Wykonawcy wynikający ze wzoru umowy stanowiąc</w:t>
      </w:r>
      <w:r w:rsidR="00E32E6A">
        <w:rPr>
          <w:rFonts w:ascii="Arial" w:hAnsi="Arial" w:cs="Arial"/>
          <w:sz w:val="21"/>
          <w:szCs w:val="21"/>
          <w:lang w:val="pl-PL" w:eastAsia="pl-PL"/>
        </w:rPr>
        <w:t>ego</w:t>
      </w: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 załącznik </w:t>
      </w:r>
      <w:r w:rsidRPr="00082C0B">
        <w:rPr>
          <w:rFonts w:ascii="Arial" w:hAnsi="Arial" w:cs="Arial"/>
          <w:sz w:val="21"/>
          <w:szCs w:val="21"/>
          <w:lang w:val="pl-PL" w:eastAsia="pl-PL"/>
        </w:rPr>
        <w:br/>
        <w:t xml:space="preserve">nr </w:t>
      </w:r>
      <w:r w:rsidRPr="00D4622B">
        <w:rPr>
          <w:rFonts w:ascii="Arial" w:hAnsi="Arial" w:cs="Arial"/>
          <w:sz w:val="21"/>
          <w:szCs w:val="21"/>
          <w:lang w:val="pl-PL" w:eastAsia="pl-PL"/>
        </w:rPr>
        <w:t>2</w:t>
      </w: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 do ogłoszenia o udzielanym zamówieniu jest tożsamy z jego zobowiązaniem zawartym w ofercie. </w:t>
      </w:r>
    </w:p>
    <w:p w:rsidR="00E42390" w:rsidRPr="00082C0B" w:rsidRDefault="00E42390" w:rsidP="00E42390">
      <w:pPr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2359BA">
        <w:tc>
          <w:tcPr>
            <w:tcW w:w="9210" w:type="dxa"/>
          </w:tcPr>
          <w:p w:rsidR="00E42390" w:rsidRPr="00082C0B" w:rsidRDefault="00E42390" w:rsidP="001D42CB">
            <w:pPr>
              <w:numPr>
                <w:ilvl w:val="0"/>
                <w:numId w:val="3"/>
              </w:numPr>
              <w:tabs>
                <w:tab w:val="num" w:pos="567"/>
              </w:tabs>
              <w:ind w:left="567" w:hanging="567"/>
              <w:jc w:val="both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082C0B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 xml:space="preserve">   Informacje o środkach komunikacji elektronicznej, przy użyciu których Zamawiający będzie komunikował się z Wykonawcami</w:t>
            </w:r>
          </w:p>
        </w:tc>
      </w:tr>
    </w:tbl>
    <w:p w:rsidR="001D42CB" w:rsidRDefault="00E42390" w:rsidP="00491345">
      <w:pPr>
        <w:numPr>
          <w:ilvl w:val="2"/>
          <w:numId w:val="3"/>
        </w:numPr>
        <w:ind w:hanging="426"/>
        <w:contextualSpacing/>
        <w:jc w:val="both"/>
        <w:rPr>
          <w:rFonts w:ascii="Arial" w:hAnsi="Arial" w:cs="Arial"/>
          <w:sz w:val="21"/>
          <w:szCs w:val="21"/>
          <w:lang w:val="pl-PL"/>
        </w:rPr>
      </w:pPr>
      <w:r w:rsidRPr="001D42CB">
        <w:rPr>
          <w:rFonts w:ascii="Arial" w:hAnsi="Arial" w:cs="Arial"/>
          <w:sz w:val="21"/>
          <w:szCs w:val="21"/>
          <w:lang w:val="pl-PL"/>
        </w:rPr>
        <w:t xml:space="preserve">Komunikacja w postępowaniu o udzielenie zamówienia pomiędzy Zamawiającym </w:t>
      </w:r>
      <w:r w:rsidRPr="001D42CB">
        <w:rPr>
          <w:rFonts w:ascii="Arial" w:hAnsi="Arial" w:cs="Arial"/>
          <w:sz w:val="21"/>
          <w:szCs w:val="21"/>
          <w:lang w:val="pl-PL"/>
        </w:rPr>
        <w:br/>
        <w:t xml:space="preserve">a Wykonawcą odbywa się przy użyciu </w:t>
      </w:r>
      <w:r w:rsidR="001D42CB">
        <w:rPr>
          <w:rFonts w:ascii="Arial" w:hAnsi="Arial" w:cs="Arial"/>
          <w:sz w:val="21"/>
          <w:szCs w:val="21"/>
          <w:lang w:val="pl-PL"/>
        </w:rPr>
        <w:t xml:space="preserve">platformy </w:t>
      </w:r>
      <w:proofErr w:type="spellStart"/>
      <w:r w:rsidR="001D42CB">
        <w:rPr>
          <w:rFonts w:ascii="Arial" w:hAnsi="Arial" w:cs="Arial"/>
          <w:sz w:val="21"/>
          <w:szCs w:val="21"/>
          <w:lang w:val="pl-PL"/>
        </w:rPr>
        <w:t>OpenNexus</w:t>
      </w:r>
      <w:proofErr w:type="spellEnd"/>
    </w:p>
    <w:p w:rsidR="00E42390" w:rsidRPr="001D42CB" w:rsidRDefault="00E42390" w:rsidP="001D42CB">
      <w:pPr>
        <w:numPr>
          <w:ilvl w:val="2"/>
          <w:numId w:val="3"/>
        </w:numPr>
        <w:ind w:hanging="426"/>
        <w:contextualSpacing/>
        <w:jc w:val="both"/>
        <w:rPr>
          <w:rFonts w:ascii="Arial" w:hAnsi="Arial" w:cs="Arial"/>
          <w:sz w:val="21"/>
          <w:szCs w:val="21"/>
          <w:lang w:val="pl-PL"/>
        </w:rPr>
      </w:pPr>
      <w:r w:rsidRPr="001D42CB">
        <w:rPr>
          <w:rFonts w:ascii="Arial" w:hAnsi="Arial" w:cs="Arial"/>
          <w:sz w:val="21"/>
          <w:szCs w:val="21"/>
          <w:lang w:val="pl-PL"/>
        </w:rPr>
        <w:t xml:space="preserve">Komunikacja pomiędzy Zamawiającym a Wykonawcami, w tym w szczególności składanie oświadczeń, wniosków, zawiadomień oraz przekazywanie informacji odbywa </w:t>
      </w:r>
      <w:r w:rsidRPr="001D42CB">
        <w:rPr>
          <w:rFonts w:ascii="Arial" w:hAnsi="Arial" w:cs="Arial"/>
          <w:sz w:val="21"/>
          <w:szCs w:val="21"/>
          <w:lang w:val="pl-PL"/>
        </w:rPr>
        <w:br/>
        <w:t xml:space="preserve">się elektronicznie za pośrednictwem </w:t>
      </w:r>
      <w:r w:rsidRPr="001D42CB">
        <w:rPr>
          <w:rFonts w:ascii="Arial" w:hAnsi="Arial" w:cs="Arial"/>
          <w:sz w:val="21"/>
          <w:szCs w:val="21"/>
          <w:lang w:val="pl-PL" w:eastAsia="ar-SA"/>
        </w:rPr>
        <w:t>poczty elektronicznej pod adresem:</w:t>
      </w:r>
      <w:r w:rsidRPr="001D42CB">
        <w:rPr>
          <w:rFonts w:ascii="Arial" w:hAnsi="Arial" w:cs="Arial"/>
          <w:sz w:val="21"/>
          <w:szCs w:val="21"/>
          <w:u w:val="single"/>
          <w:lang w:val="pl-PL" w:eastAsia="ar-SA"/>
        </w:rPr>
        <w:t xml:space="preserve"> </w:t>
      </w:r>
      <w:r w:rsidR="001D42CB" w:rsidRPr="0018332E">
        <w:rPr>
          <w:rFonts w:ascii="Arial" w:hAnsi="Arial" w:cs="Arial"/>
          <w:sz w:val="21"/>
          <w:szCs w:val="21"/>
          <w:shd w:val="clear" w:color="auto" w:fill="FFFFFF"/>
          <w:lang w:eastAsia="pl-PL"/>
        </w:rPr>
        <w:t>https://platformazakupowa.pl/</w:t>
      </w:r>
      <w:r w:rsidR="0018332E" w:rsidRPr="0018332E">
        <w:rPr>
          <w:rFonts w:ascii="Arial" w:hAnsi="Arial" w:cs="Arial"/>
          <w:sz w:val="21"/>
          <w:szCs w:val="21"/>
          <w:shd w:val="clear" w:color="auto" w:fill="FFFFFF"/>
          <w:lang w:eastAsia="pl-PL"/>
        </w:rPr>
        <w:t>transakcja/942651</w:t>
      </w:r>
    </w:p>
    <w:p w:rsidR="00E42390" w:rsidRPr="00082C0B" w:rsidRDefault="00E42390" w:rsidP="001D42CB">
      <w:pPr>
        <w:numPr>
          <w:ilvl w:val="2"/>
          <w:numId w:val="3"/>
        </w:numPr>
        <w:ind w:hanging="426"/>
        <w:contextualSpacing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sz w:val="21"/>
          <w:szCs w:val="21"/>
          <w:lang w:val="pl-PL"/>
        </w:rPr>
        <w:t xml:space="preserve">Zamawiający nie przewiduje sposobu komunikowania się z Wykonawcami w inny sposób </w:t>
      </w:r>
      <w:r w:rsidRPr="00082C0B">
        <w:rPr>
          <w:rFonts w:ascii="Arial" w:hAnsi="Arial" w:cs="Arial"/>
          <w:sz w:val="21"/>
          <w:szCs w:val="21"/>
          <w:lang w:val="pl-PL"/>
        </w:rPr>
        <w:br/>
        <w:t>niż przy użyciu środków komunikacji elektronicznej, wskazanym w ogłoszeniu o udzielanym zamówieniu.</w:t>
      </w:r>
      <w:bookmarkStart w:id="2" w:name="_Hlk47482679"/>
    </w:p>
    <w:p w:rsidR="00E42390" w:rsidRPr="00082C0B" w:rsidRDefault="00E42390" w:rsidP="001D42CB">
      <w:pPr>
        <w:numPr>
          <w:ilvl w:val="2"/>
          <w:numId w:val="3"/>
        </w:numPr>
        <w:ind w:hanging="426"/>
        <w:contextualSpacing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sz w:val="21"/>
          <w:szCs w:val="21"/>
          <w:lang w:val="pl-PL"/>
        </w:rPr>
        <w:t>We wszelkiej korespondencji Zamawiający i Wykonawcy posługują się numerem postępowania wskazanym w ogłoszeniu o udzielanym zamówieniu.</w:t>
      </w:r>
      <w:bookmarkEnd w:id="2"/>
    </w:p>
    <w:p w:rsidR="00E42390" w:rsidRPr="00082C0B" w:rsidRDefault="00E42390" w:rsidP="00E42390">
      <w:pPr>
        <w:contextualSpacing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2359BA">
        <w:tc>
          <w:tcPr>
            <w:tcW w:w="9210" w:type="dxa"/>
          </w:tcPr>
          <w:p w:rsidR="00E42390" w:rsidRPr="00082C0B" w:rsidRDefault="00E42390" w:rsidP="001D42CB">
            <w:pPr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082C0B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Wskazanie osób uprawnionych do komunikowania się z Wykonawcami</w:t>
            </w:r>
          </w:p>
        </w:tc>
      </w:tr>
    </w:tbl>
    <w:p w:rsidR="00E42390" w:rsidRPr="00082C0B" w:rsidRDefault="00E42390" w:rsidP="00E42390">
      <w:pPr>
        <w:ind w:right="-108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Zamawiający wskazuje następujące osoby uprawnione do komunikowania się z Wykonawcami, </w:t>
      </w:r>
      <w:r w:rsidRPr="00082C0B">
        <w:rPr>
          <w:rFonts w:ascii="Arial" w:hAnsi="Arial" w:cs="Arial"/>
          <w:sz w:val="21"/>
          <w:szCs w:val="21"/>
          <w:lang w:val="pl-PL" w:eastAsia="pl-PL"/>
        </w:rPr>
        <w:br/>
        <w:t>w zakresie dotyczącym:</w:t>
      </w:r>
    </w:p>
    <w:p w:rsidR="00E42390" w:rsidRPr="00082C0B" w:rsidRDefault="00E42390" w:rsidP="001D42CB">
      <w:pPr>
        <w:numPr>
          <w:ilvl w:val="1"/>
          <w:numId w:val="3"/>
        </w:numPr>
        <w:ind w:left="851" w:right="20" w:hanging="436"/>
        <w:jc w:val="both"/>
        <w:rPr>
          <w:rFonts w:ascii="Arial" w:hAnsi="Arial" w:cs="Arial"/>
          <w:sz w:val="21"/>
          <w:szCs w:val="21"/>
          <w:lang w:val="pl-PL" w:eastAsia="x-none"/>
        </w:rPr>
      </w:pPr>
      <w:r w:rsidRPr="00082C0B">
        <w:rPr>
          <w:rFonts w:ascii="Arial" w:hAnsi="Arial" w:cs="Arial"/>
          <w:sz w:val="21"/>
          <w:szCs w:val="21"/>
          <w:lang w:val="pl-PL" w:eastAsia="x-none"/>
        </w:rPr>
        <w:t xml:space="preserve">zagadnień </w:t>
      </w:r>
      <w:r>
        <w:rPr>
          <w:rFonts w:ascii="Arial" w:hAnsi="Arial" w:cs="Arial"/>
          <w:sz w:val="21"/>
          <w:szCs w:val="21"/>
          <w:lang w:val="pl-PL" w:eastAsia="x-none"/>
        </w:rPr>
        <w:t xml:space="preserve">merytorycznych: </w:t>
      </w:r>
      <w:r w:rsidR="0018332E">
        <w:rPr>
          <w:rFonts w:ascii="Arial" w:hAnsi="Arial" w:cs="Arial"/>
          <w:sz w:val="21"/>
          <w:szCs w:val="21"/>
          <w:lang w:val="pl-PL" w:eastAsia="x-none"/>
        </w:rPr>
        <w:t>Joanna Wasilewska</w:t>
      </w:r>
      <w:r w:rsidRPr="00082C0B">
        <w:rPr>
          <w:rFonts w:ascii="Arial" w:hAnsi="Arial" w:cs="Arial"/>
          <w:sz w:val="21"/>
          <w:szCs w:val="21"/>
          <w:lang w:val="pl-PL" w:eastAsia="x-none"/>
        </w:rPr>
        <w:t>,</w:t>
      </w:r>
    </w:p>
    <w:p w:rsidR="00E42390" w:rsidRPr="00082C0B" w:rsidRDefault="00E42390" w:rsidP="001D42CB">
      <w:pPr>
        <w:numPr>
          <w:ilvl w:val="1"/>
          <w:numId w:val="3"/>
        </w:numPr>
        <w:tabs>
          <w:tab w:val="left" w:pos="851"/>
        </w:tabs>
        <w:ind w:left="851" w:right="20" w:hanging="425"/>
        <w:jc w:val="both"/>
        <w:rPr>
          <w:rFonts w:ascii="Arial" w:hAnsi="Arial" w:cs="Arial"/>
          <w:sz w:val="21"/>
          <w:szCs w:val="21"/>
          <w:lang w:val="pl-PL" w:eastAsia="x-none"/>
        </w:rPr>
      </w:pPr>
      <w:r w:rsidRPr="00082C0B">
        <w:rPr>
          <w:rFonts w:ascii="Arial" w:hAnsi="Arial" w:cs="Arial"/>
          <w:sz w:val="21"/>
          <w:szCs w:val="21"/>
          <w:lang w:val="pl-PL" w:eastAsia="x-none"/>
        </w:rPr>
        <w:t>zagadnień proc</w:t>
      </w:r>
      <w:r w:rsidR="001D42CB">
        <w:rPr>
          <w:rFonts w:ascii="Arial" w:hAnsi="Arial" w:cs="Arial"/>
          <w:sz w:val="21"/>
          <w:szCs w:val="21"/>
          <w:lang w:val="pl-PL" w:eastAsia="x-none"/>
        </w:rPr>
        <w:t>eduralnych:</w:t>
      </w:r>
      <w:r>
        <w:rPr>
          <w:rFonts w:ascii="Arial" w:hAnsi="Arial" w:cs="Arial"/>
          <w:sz w:val="21"/>
          <w:szCs w:val="21"/>
          <w:lang w:val="pl-PL" w:eastAsia="x-none"/>
        </w:rPr>
        <w:t xml:space="preserve"> Sylwia Baranowska.</w:t>
      </w:r>
    </w:p>
    <w:p w:rsidR="00E42390" w:rsidRPr="00082C0B" w:rsidRDefault="00E42390" w:rsidP="00E42390">
      <w:pPr>
        <w:contextualSpacing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2359BA">
        <w:tc>
          <w:tcPr>
            <w:tcW w:w="9210" w:type="dxa"/>
          </w:tcPr>
          <w:p w:rsidR="00E42390" w:rsidRPr="00082C0B" w:rsidRDefault="00E42390" w:rsidP="001D42CB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082C0B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 xml:space="preserve"> Termin związania ofertą</w:t>
            </w:r>
          </w:p>
        </w:tc>
      </w:tr>
    </w:tbl>
    <w:p w:rsidR="00E42390" w:rsidRPr="00082C0B" w:rsidRDefault="00E42390" w:rsidP="001D42CB">
      <w:pPr>
        <w:numPr>
          <w:ilvl w:val="2"/>
          <w:numId w:val="3"/>
        </w:numPr>
        <w:ind w:left="425" w:right="-2" w:hanging="425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/>
        </w:rPr>
        <w:t>Termin związania</w:t>
      </w:r>
      <w:r>
        <w:rPr>
          <w:rFonts w:ascii="Arial" w:hAnsi="Arial" w:cs="Arial"/>
          <w:sz w:val="21"/>
          <w:szCs w:val="21"/>
          <w:lang w:val="pl-PL"/>
        </w:rPr>
        <w:t xml:space="preserve"> ofertą przez Wykonawcę wynosi 3</w:t>
      </w:r>
      <w:r w:rsidRPr="00082C0B">
        <w:rPr>
          <w:rFonts w:ascii="Arial" w:hAnsi="Arial" w:cs="Arial"/>
          <w:sz w:val="21"/>
          <w:szCs w:val="21"/>
          <w:lang w:val="pl-PL"/>
        </w:rPr>
        <w:t>0 dni.</w:t>
      </w:r>
    </w:p>
    <w:p w:rsidR="00E42390" w:rsidRPr="00082C0B" w:rsidRDefault="00E42390" w:rsidP="001D42CB">
      <w:pPr>
        <w:numPr>
          <w:ilvl w:val="2"/>
          <w:numId w:val="3"/>
        </w:numPr>
        <w:ind w:left="425" w:right="-2" w:hanging="425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/>
        </w:rPr>
        <w:t>Bieg terminu związania ofertą rozpoczyna się wraz z upływem terminu składania ofert.</w:t>
      </w:r>
    </w:p>
    <w:p w:rsidR="00E42390" w:rsidRPr="00082C0B" w:rsidRDefault="00E42390" w:rsidP="00E42390">
      <w:pPr>
        <w:ind w:right="-2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2359BA">
        <w:tc>
          <w:tcPr>
            <w:tcW w:w="9210" w:type="dxa"/>
          </w:tcPr>
          <w:p w:rsidR="00E42390" w:rsidRPr="00082C0B" w:rsidRDefault="00E42390" w:rsidP="001D42CB">
            <w:pPr>
              <w:numPr>
                <w:ilvl w:val="0"/>
                <w:numId w:val="3"/>
              </w:numPr>
              <w:tabs>
                <w:tab w:val="num" w:pos="426"/>
              </w:tabs>
              <w:ind w:left="426" w:hanging="426"/>
              <w:jc w:val="both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082C0B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Opis sposobu przygotowania oferty</w:t>
            </w:r>
          </w:p>
        </w:tc>
      </w:tr>
    </w:tbl>
    <w:p w:rsidR="00E42390" w:rsidRPr="00082C0B" w:rsidRDefault="00E42390" w:rsidP="00E42390">
      <w:pPr>
        <w:numPr>
          <w:ilvl w:val="0"/>
          <w:numId w:val="7"/>
        </w:numPr>
        <w:ind w:left="426" w:hanging="426"/>
        <w:jc w:val="both"/>
        <w:rPr>
          <w:rFonts w:ascii="Arial" w:eastAsia="Calibri" w:hAnsi="Arial" w:cs="Arial"/>
          <w:sz w:val="21"/>
          <w:szCs w:val="21"/>
          <w:lang w:val="pl-PL" w:eastAsia="pl-PL"/>
        </w:rPr>
      </w:pP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t xml:space="preserve">Wykonawca może złożyć tylko jedną ofertę. </w:t>
      </w:r>
      <w:r w:rsidRPr="00082C0B">
        <w:rPr>
          <w:rFonts w:ascii="Arial" w:hAnsi="Arial" w:cs="Arial"/>
          <w:sz w:val="21"/>
          <w:szCs w:val="21"/>
          <w:lang w:val="pl-PL" w:eastAsia="pl-PL"/>
        </w:rPr>
        <w:t>Złożenie większej liczby ofert niż jedna spowoduje odrzucenie wszystkich złożonych przez danego Wykonawcę ofert.</w:t>
      </w:r>
    </w:p>
    <w:p w:rsidR="00E42390" w:rsidRPr="0098689A" w:rsidRDefault="00E42390" w:rsidP="00E42390">
      <w:pPr>
        <w:numPr>
          <w:ilvl w:val="0"/>
          <w:numId w:val="7"/>
        </w:numPr>
        <w:ind w:left="426" w:hanging="426"/>
        <w:jc w:val="both"/>
        <w:rPr>
          <w:rFonts w:ascii="Arial" w:eastAsia="Calibri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Oferta składana przez Wykonawcę musi być sporządzona według załączonego formularza ofertowego stanowiącego załącznik nr 1 do ogłoszenia o udzielanym zamówieniu </w:t>
      </w:r>
      <w:r w:rsidRPr="00082C0B">
        <w:rPr>
          <w:rFonts w:ascii="Arial" w:hAnsi="Arial" w:cs="Arial"/>
          <w:sz w:val="21"/>
          <w:szCs w:val="21"/>
          <w:lang w:val="pl-PL" w:eastAsia="pl-PL"/>
        </w:rPr>
        <w:br/>
        <w:t xml:space="preserve">lub w takiej samej formie, ze ścisłym zachowaniem treści. W formularzu ofertowym </w:t>
      </w:r>
      <w:bookmarkStart w:id="3" w:name="_GoBack"/>
      <w:bookmarkEnd w:id="3"/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stanowiącym załącznik nr 1 do ogłoszenia o udzielanym zamówieniu należy zamieścić wszystkie wymagane przez Zamawiającego informacje. </w:t>
      </w:r>
    </w:p>
    <w:p w:rsidR="0098689A" w:rsidRPr="0098689A" w:rsidRDefault="0098689A" w:rsidP="0098689A">
      <w:pPr>
        <w:pStyle w:val="Akapitzlist"/>
        <w:numPr>
          <w:ilvl w:val="0"/>
          <w:numId w:val="7"/>
        </w:numPr>
        <w:ind w:left="426" w:hanging="426"/>
        <w:rPr>
          <w:rFonts w:ascii="Arial" w:eastAsia="Calibri" w:hAnsi="Arial" w:cs="Arial"/>
          <w:sz w:val="21"/>
          <w:szCs w:val="21"/>
          <w:lang w:eastAsia="pl-PL"/>
        </w:rPr>
      </w:pPr>
      <w:r w:rsidRPr="00A53855">
        <w:rPr>
          <w:rFonts w:ascii="Arial" w:eastAsia="Calibri" w:hAnsi="Arial" w:cs="Arial"/>
          <w:sz w:val="21"/>
          <w:szCs w:val="21"/>
          <w:lang w:eastAsia="pl-PL"/>
        </w:rPr>
        <w:t>Sposób przygotowania oferty:</w:t>
      </w:r>
    </w:p>
    <w:p w:rsidR="0098689A" w:rsidRPr="001403D2" w:rsidRDefault="0098689A" w:rsidP="0098689A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A53855">
        <w:rPr>
          <w:rFonts w:ascii="Arial" w:eastAsia="Calibri" w:hAnsi="Arial" w:cs="Arial"/>
          <w:sz w:val="21"/>
          <w:szCs w:val="21"/>
          <w:lang w:eastAsia="pl-PL"/>
        </w:rPr>
        <w:t>Wykonawca może złożyć jedną ofertę.</w:t>
      </w:r>
    </w:p>
    <w:p w:rsidR="0098689A" w:rsidRDefault="0098689A" w:rsidP="0098689A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A53855">
        <w:rPr>
          <w:rFonts w:ascii="Arial" w:eastAsia="Calibri" w:hAnsi="Arial" w:cs="Arial"/>
          <w:sz w:val="21"/>
          <w:szCs w:val="21"/>
          <w:lang w:eastAsia="pl-PL"/>
        </w:rPr>
        <w:t>Ofertę należy sporządzić w języku polskim.</w:t>
      </w:r>
    </w:p>
    <w:p w:rsidR="0098689A" w:rsidRDefault="0098689A" w:rsidP="0098689A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A53855">
        <w:rPr>
          <w:rFonts w:ascii="Arial" w:eastAsia="Calibri" w:hAnsi="Arial" w:cs="Arial"/>
          <w:sz w:val="21"/>
          <w:szCs w:val="21"/>
          <w:lang w:eastAsia="pl-PL"/>
        </w:rPr>
        <w:t xml:space="preserve"> Szczegółowa instrukcja dla Wykonawców dotycząca złożenia, zmiany 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i wycofania ofert </w:t>
      </w:r>
      <w:r w:rsidRPr="00A53855">
        <w:rPr>
          <w:rFonts w:ascii="Arial" w:eastAsia="Calibri" w:hAnsi="Arial" w:cs="Arial"/>
          <w:sz w:val="21"/>
          <w:szCs w:val="21"/>
          <w:lang w:eastAsia="pl-PL"/>
        </w:rPr>
        <w:t xml:space="preserve">znajduje się na stronie internetowej pod adresem: 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Pr="00A53855">
        <w:rPr>
          <w:rFonts w:ascii="Arial" w:eastAsia="Calibri" w:hAnsi="Arial" w:cs="Arial"/>
          <w:sz w:val="21"/>
          <w:szCs w:val="21"/>
          <w:lang w:eastAsia="pl-PL"/>
        </w:rPr>
        <w:t>https://platformazakupowa.pl/strona/instrukcje-</w:t>
      </w:r>
      <w:r>
        <w:rPr>
          <w:rFonts w:ascii="Arial" w:eastAsia="Calibri" w:hAnsi="Arial" w:cs="Arial"/>
          <w:sz w:val="21"/>
          <w:szCs w:val="21"/>
          <w:lang w:eastAsia="pl-PL"/>
        </w:rPr>
        <w:t>wykonawca oraz stanowi Zał. nr 5</w:t>
      </w:r>
      <w:r w:rsidRPr="00A53855">
        <w:rPr>
          <w:rFonts w:ascii="Arial" w:eastAsia="Calibri" w:hAnsi="Arial" w:cs="Arial"/>
          <w:sz w:val="21"/>
          <w:szCs w:val="21"/>
          <w:lang w:eastAsia="pl-PL"/>
        </w:rPr>
        <w:t>.</w:t>
      </w:r>
    </w:p>
    <w:p w:rsidR="0098689A" w:rsidRDefault="0098689A" w:rsidP="0098689A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A53855">
        <w:rPr>
          <w:rFonts w:ascii="Arial" w:eastAsia="Calibri" w:hAnsi="Arial" w:cs="Arial"/>
          <w:sz w:val="21"/>
          <w:szCs w:val="21"/>
          <w:lang w:eastAsia="pl-PL"/>
        </w:rPr>
        <w:t>Wykonawcy ponoszą wszelkie koszty związane z przygotowaniem i złożeniem oferty.</w:t>
      </w:r>
    </w:p>
    <w:p w:rsidR="0098689A" w:rsidRDefault="0098689A" w:rsidP="0098689A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A53855">
        <w:rPr>
          <w:rFonts w:ascii="Arial" w:eastAsia="Calibri" w:hAnsi="Arial" w:cs="Arial"/>
          <w:sz w:val="21"/>
          <w:szCs w:val="21"/>
          <w:lang w:eastAsia="pl-PL"/>
        </w:rPr>
        <w:t>Szczególnie należy zwrócić uwagę na adres e-mail, ponieważ to na wskazaną elektroniczną skrzynkę pocztową Wykonawca otrzyma potwierdzenie złożenia oferty lub prośbę o potwierdzenie adresu mailowego (zależnie od tego czy Wykonawca jest zalogowany lub czy nie posiada konta/nie jest zalogowany).</w:t>
      </w:r>
    </w:p>
    <w:p w:rsidR="0098689A" w:rsidRPr="0098689A" w:rsidRDefault="0098689A" w:rsidP="0098689A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1403D2">
        <w:rPr>
          <w:rFonts w:ascii="Arial" w:eastAsia="Calibri" w:hAnsi="Arial" w:cs="Arial"/>
          <w:sz w:val="21"/>
          <w:szCs w:val="21"/>
          <w:lang w:eastAsia="pl-PL"/>
        </w:rPr>
        <w:t>Wykonawca po upływie terminu do składania ofert nie może skutecznie dokonać zmiany ani wycofać złożonej oferty.</w:t>
      </w:r>
    </w:p>
    <w:p w:rsidR="00E42390" w:rsidRPr="00082C0B" w:rsidRDefault="00E42390" w:rsidP="0098689A">
      <w:pPr>
        <w:ind w:left="426" w:right="-2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</w:p>
    <w:p w:rsidR="00E42390" w:rsidRPr="00082C0B" w:rsidRDefault="00E42390" w:rsidP="00E42390">
      <w:pPr>
        <w:ind w:right="-2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2359BA">
        <w:tc>
          <w:tcPr>
            <w:tcW w:w="9210" w:type="dxa"/>
          </w:tcPr>
          <w:p w:rsidR="00E42390" w:rsidRPr="00082C0B" w:rsidRDefault="00E42390" w:rsidP="001D42CB">
            <w:pPr>
              <w:numPr>
                <w:ilvl w:val="0"/>
                <w:numId w:val="3"/>
              </w:numPr>
              <w:tabs>
                <w:tab w:val="num" w:pos="426"/>
              </w:tabs>
              <w:ind w:left="426" w:hanging="426"/>
              <w:jc w:val="both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02358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pl-PL" w:eastAsia="pl-PL"/>
              </w:rPr>
              <w:t>Wymagane dokumenty</w:t>
            </w:r>
          </w:p>
        </w:tc>
      </w:tr>
    </w:tbl>
    <w:p w:rsidR="00E42390" w:rsidRPr="00082C0B" w:rsidRDefault="00E42390" w:rsidP="001D42CB">
      <w:pPr>
        <w:numPr>
          <w:ilvl w:val="2"/>
          <w:numId w:val="3"/>
        </w:numPr>
        <w:ind w:hanging="426"/>
        <w:jc w:val="both"/>
        <w:rPr>
          <w:rFonts w:ascii="Arial" w:eastAsia="Calibri" w:hAnsi="Arial" w:cs="Arial"/>
          <w:sz w:val="21"/>
          <w:szCs w:val="21"/>
          <w:lang w:val="pl-PL" w:eastAsia="pl-PL"/>
        </w:rPr>
      </w:pP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t>Wykonawca wraz z ofertą składa wymagane oświadczenia i dokumenty, tj.:</w:t>
      </w:r>
    </w:p>
    <w:p w:rsidR="00E42390" w:rsidRPr="00082C0B" w:rsidRDefault="00E42390" w:rsidP="00E42390">
      <w:pPr>
        <w:numPr>
          <w:ilvl w:val="1"/>
          <w:numId w:val="14"/>
        </w:numPr>
        <w:tabs>
          <w:tab w:val="num" w:pos="851"/>
        </w:tabs>
        <w:ind w:left="851" w:hanging="426"/>
        <w:jc w:val="both"/>
        <w:rPr>
          <w:rFonts w:ascii="Arial" w:eastAsia="Calibri" w:hAnsi="Arial" w:cs="Arial"/>
          <w:sz w:val="21"/>
          <w:szCs w:val="21"/>
          <w:lang w:val="pl-PL" w:eastAsia="pl-PL"/>
        </w:rPr>
      </w:pP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t xml:space="preserve">kopię, potwierdzoną za zgodność z oryginałem, opłaconej polisy, a w przypadku </w:t>
      </w: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br/>
        <w:t xml:space="preserve">jej braku, innego dokumentu potwierdzającego, że Wykonawca jest ubezpieczony </w:t>
      </w: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br/>
        <w:t xml:space="preserve">od odpowiedzialności cywilnej w zakresie prowadzonej działalności związanej </w:t>
      </w: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br/>
        <w:t>z przedmiotem zamówienia w wysokości co najmniej 100 000,00 zł,</w:t>
      </w:r>
    </w:p>
    <w:p w:rsidR="00E42390" w:rsidRPr="00082C0B" w:rsidRDefault="00E42390" w:rsidP="00E42390">
      <w:pPr>
        <w:numPr>
          <w:ilvl w:val="1"/>
          <w:numId w:val="14"/>
        </w:numPr>
        <w:tabs>
          <w:tab w:val="num" w:pos="851"/>
        </w:tabs>
        <w:ind w:left="851" w:hanging="426"/>
        <w:jc w:val="both"/>
        <w:rPr>
          <w:rFonts w:ascii="Arial" w:eastAsia="Calibri" w:hAnsi="Arial" w:cs="Arial"/>
          <w:sz w:val="21"/>
          <w:szCs w:val="21"/>
          <w:lang w:val="pl-PL" w:eastAsia="pl-PL"/>
        </w:rPr>
      </w:pP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t>pełnomocnictwo - w przypadku, gdy oferta została podpisana przez pełnomocnika,</w:t>
      </w:r>
    </w:p>
    <w:p w:rsidR="00E42390" w:rsidRPr="00082C0B" w:rsidRDefault="00E42390" w:rsidP="001D42CB">
      <w:pPr>
        <w:numPr>
          <w:ilvl w:val="2"/>
          <w:numId w:val="3"/>
        </w:numPr>
        <w:ind w:hanging="426"/>
        <w:jc w:val="both"/>
        <w:rPr>
          <w:rFonts w:ascii="Arial" w:eastAsia="Calibri" w:hAnsi="Arial" w:cs="Arial"/>
          <w:sz w:val="21"/>
          <w:szCs w:val="21"/>
          <w:lang w:val="pl-PL" w:eastAsia="pl-PL"/>
        </w:rPr>
      </w:pP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t xml:space="preserve">Jeżeli Wykonawca nie złożył wymaganych oświadczeń i dokumentów, o których mowa </w:t>
      </w: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br/>
        <w:t xml:space="preserve">w rozdziale XI ogłoszenia o udzielanym zamówieniu </w:t>
      </w:r>
      <w:r w:rsidRPr="00082C0B">
        <w:rPr>
          <w:rFonts w:ascii="Arial" w:hAnsi="Arial" w:cs="Arial"/>
          <w:sz w:val="21"/>
          <w:szCs w:val="21"/>
          <w:lang w:val="pl-PL"/>
        </w:rPr>
        <w:t xml:space="preserve">lub są one niekompletne </w:t>
      </w:r>
      <w:r w:rsidRPr="00082C0B">
        <w:rPr>
          <w:rFonts w:ascii="Arial" w:hAnsi="Arial" w:cs="Arial"/>
          <w:sz w:val="21"/>
          <w:szCs w:val="21"/>
          <w:lang w:val="pl-PL"/>
        </w:rPr>
        <w:br/>
      </w:r>
      <w:r w:rsidRPr="00082C0B">
        <w:rPr>
          <w:rFonts w:ascii="Arial" w:hAnsi="Arial" w:cs="Arial"/>
          <w:sz w:val="21"/>
          <w:szCs w:val="21"/>
          <w:lang w:val="pl-PL"/>
        </w:rPr>
        <w:lastRenderedPageBreak/>
        <w:t xml:space="preserve">lub zawierają błędy, Zamawiający wzywa Wykonawcę odpowiednio do ich złożenia, poprawienia lub uzupełnienia w wyznaczonym terminie, chyba że </w:t>
      </w: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t xml:space="preserve">mimo ich złożenia oferta Wykonawcy podlega odrzuceniu albo konieczne byłoby unieważnienie postępowania </w:t>
      </w: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br/>
        <w:t>o udzielenie zamówienia.</w:t>
      </w:r>
    </w:p>
    <w:p w:rsidR="00E42390" w:rsidRPr="00082C0B" w:rsidRDefault="00E42390" w:rsidP="00E42390">
      <w:pPr>
        <w:ind w:right="-2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A077B0">
        <w:tc>
          <w:tcPr>
            <w:tcW w:w="9062" w:type="dxa"/>
          </w:tcPr>
          <w:p w:rsidR="00E42390" w:rsidRPr="00301AFC" w:rsidRDefault="00A077B0" w:rsidP="001D42CB">
            <w:pPr>
              <w:numPr>
                <w:ilvl w:val="0"/>
                <w:numId w:val="3"/>
              </w:numPr>
              <w:tabs>
                <w:tab w:val="num" w:pos="426"/>
              </w:tabs>
              <w:ind w:left="426" w:hanging="426"/>
              <w:jc w:val="both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301AFC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Warunki udziału w postępowaniu</w:t>
            </w:r>
          </w:p>
        </w:tc>
      </w:tr>
    </w:tbl>
    <w:p w:rsidR="00301AFC" w:rsidRPr="00301AFC" w:rsidRDefault="00A077B0" w:rsidP="00CE7D56">
      <w:pPr>
        <w:numPr>
          <w:ilvl w:val="0"/>
          <w:numId w:val="8"/>
        </w:numPr>
        <w:autoSpaceDE w:val="0"/>
        <w:autoSpaceDN w:val="0"/>
        <w:ind w:left="426" w:hanging="426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B95512">
        <w:rPr>
          <w:rFonts w:ascii="Arial" w:hAnsi="Arial" w:cs="Arial"/>
          <w:sz w:val="21"/>
          <w:szCs w:val="21"/>
          <w:lang w:eastAsia="pl-PL"/>
        </w:rPr>
        <w:t>W postępowaniu mogą brać udział Wykonawcy, którzy</w:t>
      </w:r>
      <w:r w:rsidR="00301AFC">
        <w:rPr>
          <w:rFonts w:ascii="Arial" w:hAnsi="Arial" w:cs="Arial"/>
          <w:sz w:val="21"/>
          <w:szCs w:val="21"/>
          <w:lang w:eastAsia="pl-PL"/>
        </w:rPr>
        <w:t>:</w:t>
      </w:r>
    </w:p>
    <w:p w:rsidR="00301AFC" w:rsidRPr="00301AFC" w:rsidRDefault="00301AFC" w:rsidP="00301AFC">
      <w:pPr>
        <w:pStyle w:val="Akapitzlist"/>
        <w:numPr>
          <w:ilvl w:val="1"/>
          <w:numId w:val="8"/>
        </w:numPr>
        <w:autoSpaceDE w:val="0"/>
        <w:autoSpaceDN w:val="0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301AFC">
        <w:rPr>
          <w:rFonts w:ascii="Arial" w:hAnsi="Arial" w:cs="Arial"/>
          <w:sz w:val="21"/>
          <w:szCs w:val="21"/>
          <w:lang w:eastAsia="pl-PL"/>
        </w:rPr>
        <w:t>nie podlegają wykluczeniu z  postępowania na podstawie art. 7 ust. 1 pkt 1-3 ustawy z dnia 13 kwietnia 2022 r. o szczególnych rozwiązaniach w zakresie przeciwdziałania wspieraniu agresji na Ukrainę oraz służących ochronie bezpieczeństwa narodowego (Dz. U. z 2022 r. poz. 835 – „Specustawa”),</w:t>
      </w:r>
    </w:p>
    <w:p w:rsidR="00301AFC" w:rsidRDefault="00301AFC" w:rsidP="00301AFC">
      <w:pPr>
        <w:pStyle w:val="Akapitzlist"/>
        <w:numPr>
          <w:ilvl w:val="1"/>
          <w:numId w:val="8"/>
        </w:numPr>
        <w:autoSpaceDE w:val="0"/>
        <w:autoSpaceDN w:val="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dysponują co najmniej 2 osobami do realizacji zamówienia w tym jedną, która ukończyła</w:t>
      </w:r>
      <w:r w:rsidRPr="00F96F13">
        <w:rPr>
          <w:rFonts w:ascii="Arial" w:hAnsi="Arial" w:cs="Arial"/>
          <w:sz w:val="21"/>
          <w:szCs w:val="21"/>
          <w:lang w:eastAsia="pl-PL"/>
        </w:rPr>
        <w:t xml:space="preserve"> z wynikiem pozytywnym szkolenie dopuszczające do pracy z pilarką zgodnie z § 21 rozporządzenia Ministra Środowiska z dnia 24 sierpnia 2006 r. w sprawie bezpieczeństwa i higieny pracy przy wykonywaniu niektórych prac z zakresu gospodarki leśnej (Dz. U. Nr</w:t>
      </w:r>
      <w:r>
        <w:rPr>
          <w:rFonts w:ascii="Arial" w:hAnsi="Arial" w:cs="Arial"/>
          <w:sz w:val="21"/>
          <w:szCs w:val="21"/>
          <w:lang w:eastAsia="pl-PL"/>
        </w:rPr>
        <w:t xml:space="preserve"> 161, poz. 1141) lub posiada</w:t>
      </w:r>
      <w:r w:rsidRPr="00F96F13">
        <w:rPr>
          <w:rFonts w:ascii="Arial" w:hAnsi="Arial" w:cs="Arial"/>
          <w:sz w:val="21"/>
          <w:szCs w:val="21"/>
          <w:lang w:eastAsia="pl-PL"/>
        </w:rPr>
        <w:t xml:space="preserve"> odpowiadające im uprawnienia wydane na podstawie poprzednio obowiązujących przepisów albo odpowiadające im uprawnienia wydane w innych Państwach Członkowskich Unii Europejskiej;</w:t>
      </w:r>
    </w:p>
    <w:p w:rsidR="00301AFC" w:rsidRPr="00580884" w:rsidRDefault="00301AFC" w:rsidP="00301AFC">
      <w:pPr>
        <w:numPr>
          <w:ilvl w:val="1"/>
          <w:numId w:val="8"/>
        </w:numPr>
        <w:jc w:val="both"/>
        <w:rPr>
          <w:rFonts w:ascii="Arial" w:eastAsia="Calibri" w:hAnsi="Arial" w:cs="Arial"/>
          <w:sz w:val="21"/>
          <w:szCs w:val="21"/>
          <w:lang w:eastAsia="pl-PL"/>
        </w:rPr>
      </w:pPr>
      <w:r>
        <w:rPr>
          <w:rFonts w:ascii="Arial" w:eastAsia="Calibri" w:hAnsi="Arial" w:cs="Arial"/>
          <w:sz w:val="21"/>
          <w:szCs w:val="21"/>
          <w:lang w:eastAsia="pl-PL"/>
        </w:rPr>
        <w:t>posiadają opłaconą polisę</w:t>
      </w:r>
      <w:r w:rsidRPr="00580884">
        <w:rPr>
          <w:rFonts w:ascii="Arial" w:eastAsia="Calibri" w:hAnsi="Arial" w:cs="Arial"/>
          <w:sz w:val="21"/>
          <w:szCs w:val="21"/>
          <w:lang w:eastAsia="pl-PL"/>
        </w:rPr>
        <w:t xml:space="preserve">, a w przypadku </w:t>
      </w:r>
      <w:r>
        <w:rPr>
          <w:rFonts w:ascii="Arial" w:eastAsia="Calibri" w:hAnsi="Arial" w:cs="Arial"/>
          <w:sz w:val="21"/>
          <w:szCs w:val="21"/>
          <w:lang w:eastAsia="pl-PL"/>
        </w:rPr>
        <w:t>jej braku, inny</w:t>
      </w:r>
      <w:r w:rsidRPr="00580884">
        <w:rPr>
          <w:rFonts w:ascii="Arial" w:eastAsia="Calibri" w:hAnsi="Arial" w:cs="Arial"/>
          <w:sz w:val="21"/>
          <w:szCs w:val="21"/>
          <w:lang w:eastAsia="pl-PL"/>
        </w:rPr>
        <w:t xml:space="preserve"> dokumentu potwierdzającego, że Wykonawca jest ubezpieczony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Pr="00580884">
        <w:rPr>
          <w:rFonts w:ascii="Arial" w:eastAsia="Calibri" w:hAnsi="Arial" w:cs="Arial"/>
          <w:sz w:val="21"/>
          <w:szCs w:val="21"/>
          <w:lang w:eastAsia="pl-PL"/>
        </w:rPr>
        <w:t>od odpowiedzialności cywilnej w zakresie prowadzonej działalności związanej z przedmiotem zamówienia w wysokości co najmniej 100 000,00 zł,</w:t>
      </w:r>
    </w:p>
    <w:p w:rsidR="00301AFC" w:rsidRPr="00301AFC" w:rsidRDefault="00301AFC" w:rsidP="00301AFC">
      <w:pPr>
        <w:autoSpaceDE w:val="0"/>
        <w:autoSpaceDN w:val="0"/>
        <w:ind w:left="426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301AFC">
        <w:tc>
          <w:tcPr>
            <w:tcW w:w="9062" w:type="dxa"/>
          </w:tcPr>
          <w:p w:rsidR="00E42390" w:rsidRPr="00082C0B" w:rsidRDefault="00E42390" w:rsidP="002359BA">
            <w:pPr>
              <w:keepNext/>
              <w:numPr>
                <w:ilvl w:val="0"/>
                <w:numId w:val="9"/>
              </w:numPr>
              <w:tabs>
                <w:tab w:val="clear" w:pos="360"/>
                <w:tab w:val="left" w:pos="426"/>
              </w:tabs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082C0B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Sposób oraz termin składania ofert</w:t>
            </w:r>
          </w:p>
        </w:tc>
      </w:tr>
    </w:tbl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autoSpaceDE w:val="0"/>
        <w:autoSpaceDN w:val="0"/>
        <w:ind w:left="426" w:hanging="426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Ofertę wraz z wymaganymi oświadczeniami i dokumentami należy przesłać </w:t>
      </w:r>
      <w:r w:rsidRPr="00082C0B">
        <w:rPr>
          <w:rFonts w:ascii="Arial" w:hAnsi="Arial" w:cs="Arial"/>
          <w:sz w:val="21"/>
          <w:szCs w:val="21"/>
          <w:lang w:val="pl-PL"/>
        </w:rPr>
        <w:t xml:space="preserve">przy użyciu środków komunikacji elektronicznej za pośrednictwem </w:t>
      </w:r>
      <w:r w:rsidR="00A077B0" w:rsidRPr="00FF0508">
        <w:rPr>
          <w:rFonts w:ascii="Arial" w:hAnsi="Arial" w:cs="Arial"/>
          <w:sz w:val="21"/>
          <w:szCs w:val="21"/>
          <w:lang w:eastAsia="ar-SA"/>
        </w:rPr>
        <w:t xml:space="preserve">Platformy Open Nexus  </w:t>
      </w:r>
      <w:hyperlink r:id="rId12" w:history="1">
        <w:r w:rsidR="0018332E" w:rsidRPr="00FA300E">
          <w:rPr>
            <w:rStyle w:val="Hipercze"/>
            <w:rFonts w:ascii="Arial" w:hAnsi="Arial" w:cs="Arial"/>
            <w:sz w:val="21"/>
            <w:szCs w:val="21"/>
            <w:lang w:eastAsia="ar-SA"/>
          </w:rPr>
          <w:t xml:space="preserve">https://platformazakupowa.pl/transakcja/942651 </w:t>
        </w:r>
      </w:hyperlink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="0018332E">
        <w:rPr>
          <w:rFonts w:ascii="Arial" w:hAnsi="Arial" w:cs="Arial"/>
          <w:b/>
          <w:sz w:val="21"/>
          <w:szCs w:val="21"/>
          <w:lang w:val="pl-PL" w:eastAsia="pl-PL"/>
        </w:rPr>
        <w:t xml:space="preserve">do dnia </w:t>
      </w:r>
      <w:r w:rsidR="00CE7D56" w:rsidRPr="00CE7D56">
        <w:rPr>
          <w:rFonts w:ascii="Arial" w:hAnsi="Arial" w:cs="Arial"/>
          <w:b/>
          <w:sz w:val="21"/>
          <w:szCs w:val="21"/>
          <w:lang w:val="pl-PL" w:eastAsia="pl-PL"/>
        </w:rPr>
        <w:t>12</w:t>
      </w:r>
      <w:r w:rsidR="0018332E" w:rsidRPr="00CE7D56">
        <w:rPr>
          <w:rFonts w:ascii="Arial" w:hAnsi="Arial" w:cs="Arial"/>
          <w:b/>
          <w:sz w:val="21"/>
          <w:szCs w:val="21"/>
          <w:lang w:val="pl-PL" w:eastAsia="pl-PL"/>
        </w:rPr>
        <w:t>.07</w:t>
      </w:r>
      <w:r w:rsidRPr="00CE7D56">
        <w:rPr>
          <w:rFonts w:ascii="Arial" w:hAnsi="Arial" w:cs="Arial"/>
          <w:b/>
          <w:sz w:val="21"/>
          <w:szCs w:val="21"/>
          <w:lang w:val="pl-PL" w:eastAsia="pl-PL"/>
        </w:rPr>
        <w:t>.2024</w:t>
      </w:r>
      <w:r w:rsidRPr="00CE7D56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="0018332E" w:rsidRPr="00CE7D56">
        <w:rPr>
          <w:rFonts w:ascii="Arial" w:hAnsi="Arial" w:cs="Arial"/>
          <w:sz w:val="21"/>
          <w:szCs w:val="21"/>
          <w:lang w:val="pl-PL" w:eastAsia="pl-PL"/>
        </w:rPr>
        <w:t>r</w:t>
      </w:r>
      <w:r w:rsidR="0018332E">
        <w:rPr>
          <w:rFonts w:ascii="Arial" w:hAnsi="Arial" w:cs="Arial"/>
          <w:sz w:val="21"/>
          <w:szCs w:val="21"/>
          <w:lang w:val="pl-PL" w:eastAsia="pl-PL"/>
        </w:rPr>
        <w:t>. do godziny 9:3</w:t>
      </w:r>
      <w:r w:rsidRPr="00082C0B">
        <w:rPr>
          <w:rFonts w:ascii="Arial" w:hAnsi="Arial" w:cs="Arial"/>
          <w:sz w:val="21"/>
          <w:szCs w:val="21"/>
          <w:lang w:val="pl-PL" w:eastAsia="pl-PL"/>
        </w:rPr>
        <w:t>0.</w:t>
      </w:r>
    </w:p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autoSpaceDE w:val="0"/>
        <w:autoSpaceDN w:val="0"/>
        <w:ind w:left="426" w:hanging="426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>Do oferty należy dołączyć wszystkie wymagane w ogłoszeniu o udzielanym zamówieniu oświadczenia i dokumenty.</w:t>
      </w:r>
    </w:p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autoSpaceDE w:val="0"/>
        <w:autoSpaceDN w:val="0"/>
        <w:ind w:left="426" w:hanging="426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t>Wykonawca po upływie terminu do składania ofert nie może wycofać złożonej oferty.</w:t>
      </w:r>
    </w:p>
    <w:p w:rsidR="00E42390" w:rsidRPr="00301AFC" w:rsidRDefault="00E42390" w:rsidP="00E42390">
      <w:pPr>
        <w:numPr>
          <w:ilvl w:val="2"/>
          <w:numId w:val="9"/>
        </w:numPr>
        <w:tabs>
          <w:tab w:val="num" w:pos="426"/>
        </w:tabs>
        <w:autoSpaceDE w:val="0"/>
        <w:autoSpaceDN w:val="0"/>
        <w:ind w:left="426" w:hanging="426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  <w:r w:rsidRPr="00082C0B">
        <w:rPr>
          <w:rFonts w:ascii="Arial" w:eastAsia="Calibri" w:hAnsi="Arial" w:cs="Arial"/>
          <w:sz w:val="21"/>
          <w:szCs w:val="21"/>
          <w:lang w:val="pl-PL" w:eastAsia="pl-PL"/>
        </w:rPr>
        <w:t>Zamawiający odrzuci ofertę złożoną po terminie składania ofert.</w:t>
      </w:r>
    </w:p>
    <w:p w:rsidR="00301AFC" w:rsidRPr="00082C0B" w:rsidRDefault="00301AFC" w:rsidP="00301AFC">
      <w:pPr>
        <w:tabs>
          <w:tab w:val="num" w:pos="1800"/>
        </w:tabs>
        <w:autoSpaceDE w:val="0"/>
        <w:autoSpaceDN w:val="0"/>
        <w:ind w:left="426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</w:p>
    <w:p w:rsidR="00E42390" w:rsidRPr="00082C0B" w:rsidRDefault="00E42390" w:rsidP="00E42390">
      <w:pPr>
        <w:autoSpaceDE w:val="0"/>
        <w:autoSpaceDN w:val="0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2359BA">
        <w:tc>
          <w:tcPr>
            <w:tcW w:w="9210" w:type="dxa"/>
          </w:tcPr>
          <w:p w:rsidR="00E42390" w:rsidRPr="00082C0B" w:rsidRDefault="00E42390" w:rsidP="002359BA">
            <w:pPr>
              <w:keepNext/>
              <w:numPr>
                <w:ilvl w:val="0"/>
                <w:numId w:val="9"/>
              </w:numPr>
              <w:ind w:left="426" w:hanging="426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082C0B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Termin otwarcia ofert</w:t>
            </w:r>
          </w:p>
        </w:tc>
      </w:tr>
    </w:tbl>
    <w:p w:rsidR="00E42390" w:rsidRPr="00082C0B" w:rsidRDefault="00CE7D56" w:rsidP="00E42390">
      <w:pPr>
        <w:numPr>
          <w:ilvl w:val="0"/>
          <w:numId w:val="10"/>
        </w:numPr>
        <w:autoSpaceDE w:val="0"/>
        <w:autoSpaceDN w:val="0"/>
        <w:ind w:left="426" w:hanging="426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  <w:r>
        <w:rPr>
          <w:rFonts w:ascii="Arial" w:hAnsi="Arial" w:cs="Arial"/>
          <w:sz w:val="21"/>
          <w:szCs w:val="21"/>
          <w:lang w:val="pl-PL" w:eastAsia="pl-PL"/>
        </w:rPr>
        <w:t xml:space="preserve">Otwarcie ofert nastąpi w dniu </w:t>
      </w:r>
      <w:r w:rsidRPr="00CE7D56">
        <w:rPr>
          <w:rFonts w:ascii="Arial" w:hAnsi="Arial" w:cs="Arial"/>
          <w:b/>
          <w:sz w:val="21"/>
          <w:szCs w:val="21"/>
          <w:lang w:val="pl-PL" w:eastAsia="pl-PL"/>
        </w:rPr>
        <w:t>12</w:t>
      </w:r>
      <w:r w:rsidR="0018332E" w:rsidRPr="00CE7D56">
        <w:rPr>
          <w:rFonts w:ascii="Arial" w:hAnsi="Arial" w:cs="Arial"/>
          <w:b/>
          <w:sz w:val="21"/>
          <w:szCs w:val="21"/>
          <w:lang w:val="pl-PL" w:eastAsia="pl-PL"/>
        </w:rPr>
        <w:t>.07</w:t>
      </w:r>
      <w:r w:rsidR="00A077B0" w:rsidRPr="00CE7D56">
        <w:rPr>
          <w:rFonts w:ascii="Arial" w:hAnsi="Arial" w:cs="Arial"/>
          <w:b/>
          <w:sz w:val="21"/>
          <w:szCs w:val="21"/>
          <w:lang w:val="pl-PL" w:eastAsia="pl-PL"/>
        </w:rPr>
        <w:t>.2024</w:t>
      </w:r>
      <w:r w:rsidR="00A077B0">
        <w:rPr>
          <w:rFonts w:ascii="Arial" w:hAnsi="Arial" w:cs="Arial"/>
          <w:b/>
          <w:sz w:val="21"/>
          <w:szCs w:val="21"/>
          <w:lang w:val="pl-PL" w:eastAsia="pl-PL"/>
        </w:rPr>
        <w:t xml:space="preserve"> r. o godz. 10</w:t>
      </w:r>
      <w:r w:rsidR="00E42390" w:rsidRPr="00E00651">
        <w:rPr>
          <w:rFonts w:ascii="Arial" w:hAnsi="Arial" w:cs="Arial"/>
          <w:b/>
          <w:sz w:val="21"/>
          <w:szCs w:val="21"/>
          <w:lang w:val="pl-PL" w:eastAsia="pl-PL"/>
        </w:rPr>
        <w:t>:00</w:t>
      </w:r>
      <w:r w:rsidR="00E42390" w:rsidRPr="00082C0B">
        <w:rPr>
          <w:rFonts w:ascii="Arial" w:hAnsi="Arial" w:cs="Arial"/>
          <w:color w:val="FF0000"/>
          <w:sz w:val="21"/>
          <w:szCs w:val="21"/>
          <w:lang w:val="pl-PL" w:eastAsia="pl-PL"/>
        </w:rPr>
        <w:t xml:space="preserve">. </w:t>
      </w:r>
    </w:p>
    <w:p w:rsidR="00E42390" w:rsidRPr="00082C0B" w:rsidRDefault="00E42390" w:rsidP="00E42390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u w:color="FF0000"/>
          <w:lang w:val="pl-PL" w:eastAsia="pl-PL"/>
        </w:rPr>
        <w:t>Otwarcie ofert odbywa się, bez udziału publiczności. Zamawiający nie przewiduje transmisji ani bezpośredniego udziału osób zainteresowanych (Wykonawców) w otwarciu ofert.</w:t>
      </w:r>
    </w:p>
    <w:p w:rsidR="00E42390" w:rsidRPr="00082C0B" w:rsidRDefault="00E42390" w:rsidP="00E42390">
      <w:pPr>
        <w:tabs>
          <w:tab w:val="left" w:pos="851"/>
        </w:tabs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5D7354">
        <w:tc>
          <w:tcPr>
            <w:tcW w:w="9062" w:type="dxa"/>
          </w:tcPr>
          <w:p w:rsidR="00E42390" w:rsidRPr="00082C0B" w:rsidRDefault="00E42390" w:rsidP="002359BA">
            <w:pPr>
              <w:keepNext/>
              <w:numPr>
                <w:ilvl w:val="0"/>
                <w:numId w:val="9"/>
              </w:numPr>
              <w:ind w:left="709" w:hanging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082C0B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Sposób obliczenia ceny</w:t>
            </w:r>
          </w:p>
        </w:tc>
      </w:tr>
    </w:tbl>
    <w:p w:rsidR="005D7354" w:rsidRPr="00580884" w:rsidRDefault="005D7354" w:rsidP="005D7354">
      <w:pPr>
        <w:numPr>
          <w:ilvl w:val="0"/>
          <w:numId w:val="11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 xml:space="preserve">Wykonawca zobowiązany jest podać w formularzu ofertowym </w:t>
      </w:r>
      <w:r w:rsidRPr="00580884">
        <w:rPr>
          <w:rFonts w:ascii="Arial" w:hAnsi="Arial" w:cs="Arial"/>
          <w:sz w:val="21"/>
          <w:szCs w:val="21"/>
          <w:lang w:val="pl-PL" w:eastAsia="pl-PL"/>
        </w:rPr>
        <w:t xml:space="preserve">stanowiącym załącznik </w:t>
      </w:r>
      <w:r w:rsidRPr="00580884">
        <w:rPr>
          <w:rFonts w:ascii="Arial" w:hAnsi="Arial" w:cs="Arial"/>
          <w:sz w:val="21"/>
          <w:szCs w:val="21"/>
          <w:lang w:val="pl-PL" w:eastAsia="pl-PL"/>
        </w:rPr>
        <w:br/>
        <w:t>nr 1 do ogłoszenia o udzielanym zamówieniu</w:t>
      </w:r>
      <w:r w:rsidRPr="00580884">
        <w:rPr>
          <w:rFonts w:ascii="Arial" w:hAnsi="Arial" w:cs="Arial"/>
          <w:sz w:val="21"/>
          <w:szCs w:val="21"/>
          <w:lang w:val="pl-PL"/>
        </w:rPr>
        <w:t xml:space="preserve"> łączną cenę za wszystkie pozycje (prace) przewidziane w kosztorysie ofertowym. Kosztorys ofertowy zawarty jest w pkt 2 formularza ofertowego </w:t>
      </w:r>
      <w:r w:rsidRPr="00580884">
        <w:rPr>
          <w:rFonts w:ascii="Arial" w:hAnsi="Arial" w:cs="Arial"/>
          <w:sz w:val="21"/>
          <w:szCs w:val="21"/>
          <w:lang w:val="pl-PL" w:eastAsia="pl-PL"/>
        </w:rPr>
        <w:t xml:space="preserve">stanowiącego załącznik nr 1 do ogłoszenia o udzielanym zamówieniu </w:t>
      </w:r>
      <w:r w:rsidRPr="00580884">
        <w:rPr>
          <w:rFonts w:ascii="Arial" w:hAnsi="Arial" w:cs="Arial"/>
          <w:sz w:val="21"/>
          <w:szCs w:val="21"/>
          <w:lang w:val="pl-PL"/>
        </w:rPr>
        <w:t>i stanowi jego integralną część.</w:t>
      </w:r>
    </w:p>
    <w:p w:rsidR="005D7354" w:rsidRPr="00844B62" w:rsidRDefault="005D7354" w:rsidP="00692492">
      <w:pPr>
        <w:numPr>
          <w:ilvl w:val="0"/>
          <w:numId w:val="11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  <w:r w:rsidRPr="00844B62">
        <w:rPr>
          <w:rFonts w:ascii="Arial" w:hAnsi="Arial" w:cs="Arial"/>
          <w:sz w:val="21"/>
          <w:szCs w:val="21"/>
          <w:lang w:val="pl-PL"/>
        </w:rPr>
        <w:t xml:space="preserve">Ceny jednostkowe za poszczególne pozycje (prace) powinny być podane </w:t>
      </w:r>
      <w:r w:rsidRPr="00844B62">
        <w:rPr>
          <w:rFonts w:ascii="Arial" w:hAnsi="Arial" w:cs="Arial"/>
          <w:sz w:val="21"/>
          <w:szCs w:val="21"/>
          <w:lang w:val="pl-PL"/>
        </w:rPr>
        <w:br/>
        <w:t xml:space="preserve">na kosztorysie ofertowym zawartym w pkt 2 formularza ofertowego </w:t>
      </w:r>
      <w:r w:rsidRPr="00844B62">
        <w:rPr>
          <w:rFonts w:ascii="Arial" w:hAnsi="Arial" w:cs="Arial"/>
          <w:sz w:val="21"/>
          <w:szCs w:val="21"/>
          <w:lang w:val="pl-PL" w:eastAsia="pl-PL"/>
        </w:rPr>
        <w:t xml:space="preserve">stanowiącego załącznik </w:t>
      </w:r>
      <w:r w:rsidR="0098689A">
        <w:rPr>
          <w:rFonts w:ascii="Arial" w:hAnsi="Arial" w:cs="Arial"/>
          <w:sz w:val="21"/>
          <w:szCs w:val="21"/>
          <w:lang w:val="pl-PL" w:eastAsia="pl-PL"/>
        </w:rPr>
        <w:br/>
      </w:r>
      <w:r w:rsidRPr="00844B62">
        <w:rPr>
          <w:rFonts w:ascii="Arial" w:hAnsi="Arial" w:cs="Arial"/>
          <w:sz w:val="21"/>
          <w:szCs w:val="21"/>
          <w:lang w:val="pl-PL" w:eastAsia="pl-PL"/>
        </w:rPr>
        <w:t>nr 1 do ogłoszenia o udzielanym zamówieniu</w:t>
      </w:r>
      <w:r w:rsidRPr="00844B62">
        <w:rPr>
          <w:rFonts w:ascii="Arial" w:hAnsi="Arial" w:cs="Arial"/>
          <w:sz w:val="21"/>
          <w:szCs w:val="21"/>
          <w:lang w:val="pl-PL"/>
        </w:rPr>
        <w:t xml:space="preserve">. Każda cena jednostkowa musi </w:t>
      </w:r>
      <w:r w:rsidRPr="00844B62">
        <w:rPr>
          <w:rFonts w:ascii="Arial" w:hAnsi="Arial" w:cs="Arial"/>
          <w:sz w:val="21"/>
          <w:szCs w:val="21"/>
          <w:lang w:val="pl-PL"/>
        </w:rPr>
        <w:br/>
        <w:t xml:space="preserve">być tak podana, aby pokrywać wszelkie koszty i ryzyka Wykonawcy związane z realizacją czynności, której dotyczy. Wykonawca nie może kosztów realizacji danej czynności doliczać do kosztów realizacji innych czynności. </w:t>
      </w:r>
      <w:r w:rsidRPr="00844B62">
        <w:rPr>
          <w:rFonts w:ascii="Arial" w:hAnsi="Arial" w:cs="Arial"/>
          <w:sz w:val="21"/>
          <w:szCs w:val="21"/>
          <w:lang w:val="pl-PL" w:eastAsia="pl-PL"/>
        </w:rPr>
        <w:t xml:space="preserve">Wykonawca jest zobowiązany do wypełnienia </w:t>
      </w:r>
      <w:r w:rsidRPr="00844B62">
        <w:rPr>
          <w:rFonts w:ascii="Arial" w:hAnsi="Arial" w:cs="Arial"/>
          <w:sz w:val="21"/>
          <w:szCs w:val="21"/>
          <w:lang w:val="pl-PL" w:eastAsia="pl-PL"/>
        </w:rPr>
        <w:br/>
        <w:t xml:space="preserve">i określenia wartości we wszystkich pozycjach (prac) </w:t>
      </w:r>
      <w:r w:rsidRPr="00844B62">
        <w:rPr>
          <w:rFonts w:ascii="Arial" w:hAnsi="Arial" w:cs="Arial"/>
          <w:sz w:val="21"/>
          <w:szCs w:val="21"/>
          <w:lang w:val="pl-PL"/>
        </w:rPr>
        <w:t xml:space="preserve">w kosztorysie ofertowym zawartym </w:t>
      </w:r>
      <w:r w:rsidRPr="00844B62">
        <w:rPr>
          <w:rFonts w:ascii="Arial" w:hAnsi="Arial" w:cs="Arial"/>
          <w:sz w:val="21"/>
          <w:szCs w:val="21"/>
          <w:lang w:val="pl-PL"/>
        </w:rPr>
        <w:br/>
        <w:t xml:space="preserve">w pkt 2 formularza ofertowego </w:t>
      </w:r>
      <w:r w:rsidRPr="00844B62">
        <w:rPr>
          <w:rFonts w:ascii="Arial" w:hAnsi="Arial" w:cs="Arial"/>
          <w:sz w:val="21"/>
          <w:szCs w:val="21"/>
          <w:lang w:val="pl-PL" w:eastAsia="pl-PL"/>
        </w:rPr>
        <w:t xml:space="preserve">stanowiącego załącznik nr 1 do ogłoszenia o udzielanym zamówieniu. </w:t>
      </w:r>
      <w:r w:rsidRPr="00844B62">
        <w:rPr>
          <w:rFonts w:ascii="Arial" w:hAnsi="Arial" w:cs="Arial"/>
          <w:sz w:val="21"/>
          <w:szCs w:val="21"/>
          <w:lang w:val="pl-PL"/>
        </w:rPr>
        <w:t xml:space="preserve">Cenę łączną należy podać w złotych w kwocie brutto w odniesieniu do całego przedmiotu zamówienia, z dokładnością do dwóch miejsc po przecinku (zgodnie </w:t>
      </w:r>
      <w:r w:rsidR="0098689A">
        <w:rPr>
          <w:rFonts w:ascii="Arial" w:hAnsi="Arial" w:cs="Arial"/>
          <w:sz w:val="21"/>
          <w:szCs w:val="21"/>
          <w:lang w:val="pl-PL"/>
        </w:rPr>
        <w:br/>
      </w:r>
      <w:r w:rsidRPr="00844B62">
        <w:rPr>
          <w:rFonts w:ascii="Arial" w:hAnsi="Arial" w:cs="Arial"/>
          <w:sz w:val="21"/>
          <w:szCs w:val="21"/>
          <w:lang w:val="pl-PL"/>
        </w:rPr>
        <w:t xml:space="preserve">z matematycznymi zasadami zaokrągleń) </w:t>
      </w:r>
    </w:p>
    <w:p w:rsidR="005D7354" w:rsidRPr="00580884" w:rsidRDefault="005D7354" w:rsidP="005D7354">
      <w:pPr>
        <w:numPr>
          <w:ilvl w:val="0"/>
          <w:numId w:val="11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lastRenderedPageBreak/>
        <w:t xml:space="preserve">Stawkę podatku od towarów i usług (VAT) należy uwzględnić w wysokości obowiązującej </w:t>
      </w:r>
      <w:r w:rsidRPr="00580884">
        <w:rPr>
          <w:rFonts w:ascii="Arial" w:hAnsi="Arial" w:cs="Arial"/>
          <w:sz w:val="21"/>
          <w:szCs w:val="21"/>
          <w:lang w:val="pl-PL"/>
        </w:rPr>
        <w:br/>
        <w:t>na dzień składania ofert.</w:t>
      </w:r>
    </w:p>
    <w:p w:rsidR="005D7354" w:rsidRPr="00580884" w:rsidRDefault="005D7354" w:rsidP="005D7354">
      <w:pPr>
        <w:numPr>
          <w:ilvl w:val="0"/>
          <w:numId w:val="11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  <w:r w:rsidRPr="00580884">
        <w:rPr>
          <w:rFonts w:ascii="Arial" w:hAnsi="Arial" w:cs="Arial"/>
          <w:sz w:val="21"/>
          <w:szCs w:val="21"/>
          <w:lang w:val="pl-PL"/>
        </w:rPr>
        <w:t>Określony w</w:t>
      </w:r>
      <w:r w:rsidRPr="00580884">
        <w:rPr>
          <w:rFonts w:ascii="Arial" w:hAnsi="Arial" w:cs="Arial"/>
          <w:sz w:val="21"/>
          <w:szCs w:val="21"/>
          <w:lang w:val="pl-PL" w:eastAsia="pl-PL"/>
        </w:rPr>
        <w:t xml:space="preserve"> ogłoszeniu o udzielanym zamówieniu</w:t>
      </w:r>
      <w:r w:rsidRPr="00580884">
        <w:rPr>
          <w:rFonts w:ascii="Arial" w:hAnsi="Arial" w:cs="Arial"/>
          <w:sz w:val="21"/>
          <w:szCs w:val="21"/>
          <w:lang w:val="pl-PL"/>
        </w:rPr>
        <w:t xml:space="preserve"> rzeczowy zakres przedmiotu zamówienia oraz postanowienia wynikające ze wzoru umowy </w:t>
      </w:r>
      <w:r w:rsidRPr="00580884">
        <w:rPr>
          <w:rFonts w:ascii="Arial" w:hAnsi="Arial" w:cs="Arial"/>
          <w:sz w:val="21"/>
          <w:szCs w:val="21"/>
          <w:lang w:val="pl-PL" w:eastAsia="pl-PL"/>
        </w:rPr>
        <w:t xml:space="preserve">stanowiącego załącznik </w:t>
      </w:r>
      <w:r w:rsidRPr="00580884">
        <w:rPr>
          <w:rFonts w:ascii="Arial" w:hAnsi="Arial" w:cs="Arial"/>
          <w:sz w:val="21"/>
          <w:szCs w:val="21"/>
          <w:lang w:val="pl-PL" w:eastAsia="pl-PL"/>
        </w:rPr>
        <w:br/>
        <w:t xml:space="preserve">nr </w:t>
      </w:r>
      <w:r w:rsidR="00844B62">
        <w:rPr>
          <w:rFonts w:ascii="Arial" w:hAnsi="Arial" w:cs="Arial"/>
          <w:sz w:val="21"/>
          <w:szCs w:val="21"/>
          <w:lang w:val="pl-PL" w:eastAsia="pl-PL"/>
        </w:rPr>
        <w:t>2</w:t>
      </w:r>
      <w:r w:rsidRPr="00580884">
        <w:rPr>
          <w:rFonts w:ascii="Arial" w:hAnsi="Arial" w:cs="Arial"/>
          <w:sz w:val="21"/>
          <w:szCs w:val="21"/>
          <w:lang w:val="pl-PL" w:eastAsia="pl-PL"/>
        </w:rPr>
        <w:t xml:space="preserve"> do ogłoszenia o udzielanym zamówieniu </w:t>
      </w:r>
      <w:r w:rsidRPr="00580884">
        <w:rPr>
          <w:rFonts w:ascii="Arial" w:hAnsi="Arial" w:cs="Arial"/>
          <w:sz w:val="21"/>
          <w:szCs w:val="21"/>
          <w:lang w:val="pl-PL"/>
        </w:rPr>
        <w:t xml:space="preserve">stanowią podstawę do obliczenia </w:t>
      </w:r>
      <w:r w:rsidRPr="00580884">
        <w:rPr>
          <w:rFonts w:ascii="Arial" w:hAnsi="Arial" w:cs="Arial"/>
          <w:sz w:val="21"/>
          <w:szCs w:val="21"/>
          <w:lang w:val="pl-PL"/>
        </w:rPr>
        <w:br/>
        <w:t>cen jednostkowych oraz ceny łącznej wynikającej z oferty.</w:t>
      </w:r>
    </w:p>
    <w:p w:rsidR="00E42390" w:rsidRPr="00082C0B" w:rsidRDefault="00E42390" w:rsidP="00E42390">
      <w:pPr>
        <w:ind w:left="426"/>
        <w:jc w:val="both"/>
        <w:rPr>
          <w:rFonts w:ascii="Arial" w:hAnsi="Arial" w:cs="Arial"/>
          <w:sz w:val="21"/>
          <w:szCs w:val="21"/>
          <w:lang w:val="pl-PL"/>
        </w:rPr>
      </w:pPr>
    </w:p>
    <w:p w:rsidR="00E42390" w:rsidRPr="00082C0B" w:rsidRDefault="00E42390" w:rsidP="00E42390">
      <w:pPr>
        <w:ind w:left="426"/>
        <w:jc w:val="both"/>
        <w:rPr>
          <w:rFonts w:ascii="Arial" w:hAnsi="Arial" w:cs="Arial"/>
          <w:bCs/>
          <w:sz w:val="21"/>
          <w:szCs w:val="21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2359BA">
        <w:tc>
          <w:tcPr>
            <w:tcW w:w="9210" w:type="dxa"/>
          </w:tcPr>
          <w:p w:rsidR="00E42390" w:rsidRPr="00082C0B" w:rsidRDefault="00E42390" w:rsidP="002359BA">
            <w:pPr>
              <w:keepNext/>
              <w:numPr>
                <w:ilvl w:val="0"/>
                <w:numId w:val="9"/>
              </w:numPr>
              <w:ind w:left="426" w:hanging="426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082C0B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Opis kryteriów oceny ofert, wraz z podaniem wag tych kryteriów, i sposobu oceny ofert</w:t>
            </w:r>
          </w:p>
        </w:tc>
      </w:tr>
    </w:tbl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sz w:val="21"/>
          <w:szCs w:val="21"/>
          <w:lang w:val="pl-PL"/>
        </w:rPr>
        <w:t xml:space="preserve">Przy wyborze ofert Zamawiający będzie się kierował następującym kryterium oceny ofert: </w:t>
      </w:r>
      <w:r w:rsidRPr="00082C0B">
        <w:rPr>
          <w:rFonts w:ascii="Arial" w:hAnsi="Arial" w:cs="Arial"/>
          <w:bCs/>
          <w:sz w:val="21"/>
          <w:szCs w:val="21"/>
          <w:lang w:val="pl-PL"/>
        </w:rPr>
        <w:t>Cena - 100%.</w:t>
      </w:r>
    </w:p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bCs/>
          <w:sz w:val="21"/>
          <w:szCs w:val="21"/>
          <w:lang w:val="pl-PL"/>
        </w:rPr>
        <w:t>Sposób obliczania punktów:</w:t>
      </w:r>
    </w:p>
    <w:p w:rsidR="00E42390" w:rsidRPr="00082C0B" w:rsidRDefault="00E42390" w:rsidP="00E42390">
      <w:pPr>
        <w:ind w:firstLine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082C0B">
        <w:rPr>
          <w:rFonts w:ascii="Arial" w:hAnsi="Arial" w:cs="Arial"/>
          <w:bCs/>
          <w:sz w:val="21"/>
          <w:szCs w:val="21"/>
          <w:lang w:val="pl-PL"/>
        </w:rPr>
        <w:t xml:space="preserve">W ramach kryterium „Cena” ocena ofert zostanie dokonana przy zastosowaniu wzoru: </w:t>
      </w:r>
    </w:p>
    <w:p w:rsidR="00E42390" w:rsidRPr="00082C0B" w:rsidRDefault="00E42390" w:rsidP="00E42390">
      <w:pPr>
        <w:jc w:val="both"/>
        <w:rPr>
          <w:rFonts w:ascii="Arial" w:hAnsi="Arial" w:cs="Arial"/>
          <w:bCs/>
          <w:sz w:val="21"/>
          <w:szCs w:val="21"/>
          <w:lang w:val="pl-PL"/>
        </w:rPr>
      </w:pPr>
      <w:r>
        <w:rPr>
          <w:rFonts w:ascii="Arial" w:hAnsi="Arial" w:cs="Arial"/>
          <w:bCs/>
          <w:sz w:val="21"/>
          <w:szCs w:val="21"/>
          <w:lang w:val="pl-PL"/>
        </w:rPr>
        <w:t xml:space="preserve">                                   </w:t>
      </w:r>
      <w:proofErr w:type="spellStart"/>
      <w:r w:rsidRPr="00082C0B">
        <w:rPr>
          <w:rFonts w:ascii="Arial" w:hAnsi="Arial" w:cs="Arial"/>
          <w:bCs/>
          <w:sz w:val="21"/>
          <w:szCs w:val="21"/>
          <w:lang w:val="pl-PL"/>
        </w:rPr>
        <w:t>Cn</w:t>
      </w:r>
      <w:proofErr w:type="spellEnd"/>
      <w:r w:rsidRPr="00082C0B">
        <w:rPr>
          <w:rFonts w:ascii="Arial" w:hAnsi="Arial" w:cs="Arial"/>
          <w:bCs/>
          <w:sz w:val="21"/>
          <w:szCs w:val="21"/>
          <w:lang w:val="pl-PL"/>
        </w:rPr>
        <w:t xml:space="preserve"> </w:t>
      </w:r>
    </w:p>
    <w:p w:rsidR="00E42390" w:rsidRPr="00082C0B" w:rsidRDefault="00E42390" w:rsidP="00E42390">
      <w:pPr>
        <w:ind w:left="1418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082C0B">
        <w:rPr>
          <w:rFonts w:ascii="Arial" w:hAnsi="Arial" w:cs="Arial"/>
          <w:bCs/>
          <w:sz w:val="21"/>
          <w:szCs w:val="21"/>
          <w:lang w:val="pl-PL"/>
        </w:rPr>
        <w:t xml:space="preserve">C = ------------ x 100 % x 100 pkt </w:t>
      </w:r>
    </w:p>
    <w:p w:rsidR="00E42390" w:rsidRPr="00082C0B" w:rsidRDefault="00E42390" w:rsidP="00E42390">
      <w:pPr>
        <w:jc w:val="both"/>
        <w:rPr>
          <w:rFonts w:ascii="Arial" w:hAnsi="Arial" w:cs="Arial"/>
          <w:bCs/>
          <w:sz w:val="21"/>
          <w:szCs w:val="21"/>
          <w:lang w:val="pl-PL"/>
        </w:rPr>
      </w:pPr>
      <w:r>
        <w:rPr>
          <w:rFonts w:ascii="Arial" w:hAnsi="Arial" w:cs="Arial"/>
          <w:bCs/>
          <w:sz w:val="21"/>
          <w:szCs w:val="21"/>
          <w:lang w:val="pl-PL"/>
        </w:rPr>
        <w:t xml:space="preserve">                                   </w:t>
      </w:r>
      <w:r w:rsidRPr="00082C0B">
        <w:rPr>
          <w:rFonts w:ascii="Arial" w:hAnsi="Arial" w:cs="Arial"/>
          <w:bCs/>
          <w:sz w:val="21"/>
          <w:szCs w:val="21"/>
          <w:lang w:val="pl-PL"/>
        </w:rPr>
        <w:t xml:space="preserve">Co </w:t>
      </w:r>
    </w:p>
    <w:p w:rsidR="00E42390" w:rsidRPr="00082C0B" w:rsidRDefault="00E42390" w:rsidP="00E42390">
      <w:pPr>
        <w:ind w:left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082C0B">
        <w:rPr>
          <w:rFonts w:ascii="Arial" w:hAnsi="Arial" w:cs="Arial"/>
          <w:bCs/>
          <w:sz w:val="21"/>
          <w:szCs w:val="21"/>
          <w:lang w:val="pl-PL"/>
        </w:rPr>
        <w:t>gdzie:</w:t>
      </w:r>
    </w:p>
    <w:p w:rsidR="00E42390" w:rsidRPr="00082C0B" w:rsidRDefault="00E42390" w:rsidP="00E42390">
      <w:pPr>
        <w:ind w:left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082C0B">
        <w:rPr>
          <w:rFonts w:ascii="Arial" w:hAnsi="Arial" w:cs="Arial"/>
          <w:bCs/>
          <w:sz w:val="21"/>
          <w:szCs w:val="21"/>
          <w:lang w:val="pl-PL"/>
        </w:rPr>
        <w:t>C - liczba punktów w ramach kryterium „Cena”,</w:t>
      </w:r>
    </w:p>
    <w:p w:rsidR="00E42390" w:rsidRPr="00082C0B" w:rsidRDefault="00E42390" w:rsidP="00E42390">
      <w:pPr>
        <w:ind w:left="426"/>
        <w:jc w:val="both"/>
        <w:rPr>
          <w:rFonts w:ascii="Arial" w:hAnsi="Arial" w:cs="Arial"/>
          <w:bCs/>
          <w:sz w:val="21"/>
          <w:szCs w:val="21"/>
          <w:lang w:val="pl-PL"/>
        </w:rPr>
      </w:pPr>
      <w:proofErr w:type="spellStart"/>
      <w:r w:rsidRPr="00082C0B">
        <w:rPr>
          <w:rFonts w:ascii="Arial" w:hAnsi="Arial" w:cs="Arial"/>
          <w:bCs/>
          <w:sz w:val="21"/>
          <w:szCs w:val="21"/>
          <w:lang w:val="pl-PL"/>
        </w:rPr>
        <w:t>Cn</w:t>
      </w:r>
      <w:proofErr w:type="spellEnd"/>
      <w:r w:rsidRPr="00082C0B">
        <w:rPr>
          <w:rFonts w:ascii="Arial" w:hAnsi="Arial" w:cs="Arial"/>
          <w:bCs/>
          <w:sz w:val="21"/>
          <w:szCs w:val="21"/>
          <w:lang w:val="pl-PL"/>
        </w:rPr>
        <w:t xml:space="preserve"> - najniższa cena spośród ofert ocenianych</w:t>
      </w:r>
    </w:p>
    <w:p w:rsidR="00E42390" w:rsidRPr="00082C0B" w:rsidRDefault="00E42390" w:rsidP="00E42390">
      <w:pPr>
        <w:ind w:left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082C0B">
        <w:rPr>
          <w:rFonts w:ascii="Arial" w:hAnsi="Arial" w:cs="Arial"/>
          <w:bCs/>
          <w:sz w:val="21"/>
          <w:szCs w:val="21"/>
          <w:lang w:val="pl-PL"/>
        </w:rPr>
        <w:t xml:space="preserve">Co - cena oferty ocenianej </w:t>
      </w:r>
    </w:p>
    <w:p w:rsidR="00E42390" w:rsidRPr="00082C0B" w:rsidRDefault="00E42390" w:rsidP="00E42390">
      <w:pPr>
        <w:ind w:left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082C0B">
        <w:rPr>
          <w:rFonts w:ascii="Arial" w:hAnsi="Arial" w:cs="Arial"/>
          <w:bCs/>
          <w:sz w:val="21"/>
          <w:szCs w:val="21"/>
          <w:lang w:val="pl-PL"/>
        </w:rPr>
        <w:t>Ocenie w ramach kryterium „Cena” podlegać będzie cena łączna brutto podana w ofercie Wykonawcy</w:t>
      </w:r>
    </w:p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bCs/>
          <w:sz w:val="21"/>
          <w:szCs w:val="21"/>
          <w:lang w:val="pl-PL"/>
        </w:rPr>
        <w:t>Za najkorzystniejszą ofertę uznana zostanie oferta Wykonawcy, która uzyska największą liczbę punktów.</w:t>
      </w:r>
    </w:p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>Punkty wylicza się z dokładnością do dwóch miejsc po przecinku.</w:t>
      </w:r>
    </w:p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Ocenie będą podlegać wyłącznie oferty nie podlegające odrzuceniu. </w:t>
      </w:r>
    </w:p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bCs/>
          <w:sz w:val="21"/>
          <w:szCs w:val="21"/>
          <w:lang w:val="pl-PL"/>
        </w:rPr>
        <w:t>Oferta wypełniająca w najwyższym stopniu wymagania określonego kryterium, o którym mowa w rozdziale XVI pkt 1 ogłoszenia o udzielanym zamówieniu otrzyma maksymalną liczbę punktów. Pozostałym ofertom, spełniającym wymagania kryterialne przypisana zostanie odpowiednio mniejsza liczba punktów.</w:t>
      </w:r>
    </w:p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sz w:val="21"/>
          <w:szCs w:val="21"/>
          <w:lang w:val="pl-PL"/>
        </w:rPr>
        <w:t xml:space="preserve">Jeżeli nie można dokonać wyboru najkorzystniejszej oferty ze względu na to, że zostały złożone oferty o takiej samej cenie, Zamawiający wzywa Wykonawców, którzy złożyli </w:t>
      </w:r>
      <w:r w:rsidRPr="00082C0B">
        <w:rPr>
          <w:rFonts w:ascii="Arial" w:hAnsi="Arial" w:cs="Arial"/>
          <w:sz w:val="21"/>
          <w:szCs w:val="21"/>
          <w:lang w:val="pl-PL"/>
        </w:rPr>
        <w:br/>
        <w:t xml:space="preserve">te oferty, do złożenia w terminie określonym przez Zamawiającego ofert dodatkowych zawierających nową cenę. Wykonawcy, składając oferty dodatkowe, nie mogą oferować </w:t>
      </w:r>
      <w:r w:rsidRPr="00082C0B">
        <w:rPr>
          <w:rFonts w:ascii="Arial" w:hAnsi="Arial" w:cs="Arial"/>
          <w:sz w:val="21"/>
          <w:szCs w:val="21"/>
          <w:lang w:val="pl-PL"/>
        </w:rPr>
        <w:br/>
        <w:t>cen wyższych niż zaoferowane w uprzednio złożonych przez nich ofertach.</w:t>
      </w:r>
    </w:p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>Realizacja zamówienia zostanie powierzona Wykonawcy, którego oferta uzyskała najwyższą ilość punktów.</w:t>
      </w:r>
    </w:p>
    <w:p w:rsidR="00E42390" w:rsidRPr="00082C0B" w:rsidRDefault="00E42390" w:rsidP="00E42390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>Zamawiający udzieli zamówienia Wykonawcy, którego oferta odpowiada wszystkim wymaganiom przedstawionym w ogłoszeniu o udzielanym zamówieniu oraz została oceniona jako najkorzystniejsza (uzyskała największą liczbę punktów) na podstawie kryterium oceny ofert określonego w ogłoszeniu o udzielanym zamówieniu.</w:t>
      </w:r>
    </w:p>
    <w:p w:rsidR="00E42390" w:rsidRPr="00A62186" w:rsidRDefault="00E42390" w:rsidP="00E42390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/>
        </w:rPr>
      </w:pPr>
      <w:r w:rsidRPr="00A62186">
        <w:rPr>
          <w:rFonts w:ascii="Arial" w:hAnsi="Arial" w:cs="Arial"/>
          <w:sz w:val="21"/>
          <w:szCs w:val="21"/>
          <w:lang w:val="pl-PL" w:eastAsia="pl-PL"/>
        </w:rPr>
        <w:t>Zamawiający wybiera najkorzystniejszą ofertę w terminie związania ofertą określonym</w:t>
      </w:r>
      <w:r w:rsidRPr="00A62186">
        <w:rPr>
          <w:rFonts w:ascii="Arial" w:hAnsi="Arial" w:cs="Arial"/>
          <w:sz w:val="21"/>
          <w:szCs w:val="21"/>
          <w:lang w:val="pl-PL" w:eastAsia="pl-PL"/>
        </w:rPr>
        <w:br/>
        <w:t xml:space="preserve">w ogłoszeniu o udzielanym zamówieniu. </w:t>
      </w:r>
    </w:p>
    <w:p w:rsidR="00844B62" w:rsidRDefault="00844B62" w:rsidP="00E42390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844B62" w:rsidRDefault="00844B62" w:rsidP="00E42390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E42390" w:rsidRPr="00082C0B" w:rsidRDefault="00E42390" w:rsidP="00E42390">
      <w:pPr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2359BA">
        <w:tc>
          <w:tcPr>
            <w:tcW w:w="9210" w:type="dxa"/>
          </w:tcPr>
          <w:p w:rsidR="00E42390" w:rsidRPr="00082C0B" w:rsidRDefault="00E42390" w:rsidP="002359BA">
            <w:pPr>
              <w:keepNext/>
              <w:numPr>
                <w:ilvl w:val="0"/>
                <w:numId w:val="9"/>
              </w:numPr>
              <w:tabs>
                <w:tab w:val="left" w:pos="426"/>
                <w:tab w:val="left" w:pos="567"/>
              </w:tabs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082C0B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Odrzucenie oferty</w:t>
            </w:r>
          </w:p>
        </w:tc>
      </w:tr>
    </w:tbl>
    <w:p w:rsidR="00E42390" w:rsidRPr="00082C0B" w:rsidRDefault="00E42390" w:rsidP="00E42390">
      <w:pPr>
        <w:keepNext/>
        <w:jc w:val="both"/>
        <w:outlineLvl w:val="0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>Zamawiający odrzuci ofertę w przypadku zaistnienia przesłanek, tj.:</w:t>
      </w:r>
    </w:p>
    <w:p w:rsidR="00E42390" w:rsidRPr="005A3F71" w:rsidRDefault="00E42390" w:rsidP="00E42390">
      <w:pPr>
        <w:keepNext/>
        <w:numPr>
          <w:ilvl w:val="3"/>
          <w:numId w:val="9"/>
        </w:numPr>
        <w:tabs>
          <w:tab w:val="num" w:pos="851"/>
        </w:tabs>
        <w:ind w:left="851" w:hanging="426"/>
        <w:jc w:val="both"/>
        <w:outlineLvl w:val="0"/>
        <w:rPr>
          <w:rFonts w:ascii="Arial" w:hAnsi="Arial" w:cs="Arial"/>
          <w:sz w:val="21"/>
          <w:szCs w:val="21"/>
          <w:lang w:val="pl-PL" w:eastAsia="pl-PL"/>
        </w:rPr>
      </w:pPr>
      <w:r w:rsidRPr="005A3F71">
        <w:rPr>
          <w:rFonts w:ascii="Arial" w:hAnsi="Arial" w:cs="Arial"/>
          <w:bCs/>
          <w:sz w:val="21"/>
          <w:szCs w:val="21"/>
          <w:lang w:val="pl-PL" w:eastAsia="pl-PL"/>
        </w:rPr>
        <w:t>została złożona po terminie składania ofert,</w:t>
      </w:r>
    </w:p>
    <w:p w:rsidR="00E42390" w:rsidRPr="005A3F71" w:rsidRDefault="00E42390" w:rsidP="00E42390">
      <w:pPr>
        <w:keepNext/>
        <w:numPr>
          <w:ilvl w:val="3"/>
          <w:numId w:val="9"/>
        </w:numPr>
        <w:tabs>
          <w:tab w:val="num" w:pos="851"/>
        </w:tabs>
        <w:ind w:left="851" w:hanging="426"/>
        <w:jc w:val="both"/>
        <w:outlineLvl w:val="0"/>
        <w:rPr>
          <w:rFonts w:ascii="Arial" w:hAnsi="Arial" w:cs="Arial"/>
          <w:sz w:val="21"/>
          <w:szCs w:val="21"/>
          <w:lang w:val="pl-PL" w:eastAsia="pl-PL"/>
        </w:rPr>
      </w:pPr>
      <w:r w:rsidRPr="005A3F71">
        <w:rPr>
          <w:rFonts w:ascii="Arial" w:hAnsi="Arial" w:cs="Arial"/>
          <w:bCs/>
          <w:sz w:val="21"/>
          <w:szCs w:val="21"/>
          <w:lang w:val="pl-PL" w:eastAsia="pl-PL"/>
        </w:rPr>
        <w:t xml:space="preserve">nie złożył oświadczeń i dokumentów, o których mowa w rozdziale XI ogłoszenia </w:t>
      </w:r>
      <w:r w:rsidRPr="005A3F71">
        <w:rPr>
          <w:rFonts w:ascii="Arial" w:hAnsi="Arial" w:cs="Arial"/>
          <w:bCs/>
          <w:sz w:val="21"/>
          <w:szCs w:val="21"/>
          <w:lang w:val="pl-PL" w:eastAsia="pl-PL"/>
        </w:rPr>
        <w:br/>
        <w:t>o udzielanym zamówieniu,</w:t>
      </w:r>
    </w:p>
    <w:p w:rsidR="00E42390" w:rsidRPr="00082C0B" w:rsidRDefault="00E42390" w:rsidP="00E42390">
      <w:pPr>
        <w:keepNext/>
        <w:numPr>
          <w:ilvl w:val="3"/>
          <w:numId w:val="9"/>
        </w:numPr>
        <w:tabs>
          <w:tab w:val="num" w:pos="851"/>
        </w:tabs>
        <w:ind w:left="851" w:hanging="426"/>
        <w:jc w:val="both"/>
        <w:outlineLvl w:val="0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bCs/>
          <w:sz w:val="21"/>
          <w:szCs w:val="21"/>
          <w:lang w:val="pl-PL" w:eastAsia="pl-PL"/>
        </w:rPr>
        <w:t>jej treść jest niezgodna z warunkami zamówienia,</w:t>
      </w:r>
    </w:p>
    <w:p w:rsidR="00E42390" w:rsidRPr="00082C0B" w:rsidRDefault="00E42390" w:rsidP="00E42390">
      <w:pPr>
        <w:keepNext/>
        <w:numPr>
          <w:ilvl w:val="3"/>
          <w:numId w:val="9"/>
        </w:numPr>
        <w:tabs>
          <w:tab w:val="num" w:pos="851"/>
        </w:tabs>
        <w:ind w:left="851" w:hanging="426"/>
        <w:jc w:val="both"/>
        <w:outlineLvl w:val="0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bCs/>
          <w:sz w:val="21"/>
          <w:szCs w:val="21"/>
          <w:lang w:val="pl-PL" w:eastAsia="pl-PL"/>
        </w:rPr>
        <w:t xml:space="preserve">nie została sporządzona lub przekazana w sposób zgodny z wymaganiami </w:t>
      </w:r>
      <w:r w:rsidRPr="00082C0B">
        <w:rPr>
          <w:rFonts w:ascii="Arial" w:hAnsi="Arial" w:cs="Arial"/>
          <w:bCs/>
          <w:sz w:val="21"/>
          <w:szCs w:val="21"/>
          <w:lang w:val="pl-PL" w:eastAsia="pl-PL"/>
        </w:rPr>
        <w:br/>
        <w:t>lub przekazywania ofert przy użyciu środków komunikacji elektronicznej określonymi przez Zamawiającego,</w:t>
      </w:r>
    </w:p>
    <w:p w:rsidR="00E42390" w:rsidRPr="00082C0B" w:rsidRDefault="00E42390" w:rsidP="00E42390">
      <w:pPr>
        <w:ind w:left="426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2359BA">
        <w:tc>
          <w:tcPr>
            <w:tcW w:w="9210" w:type="dxa"/>
          </w:tcPr>
          <w:p w:rsidR="00E42390" w:rsidRPr="00082C0B" w:rsidRDefault="00A077B0" w:rsidP="002359BA">
            <w:pPr>
              <w:keepNext/>
              <w:numPr>
                <w:ilvl w:val="0"/>
                <w:numId w:val="9"/>
              </w:numPr>
              <w:tabs>
                <w:tab w:val="left" w:pos="426"/>
                <w:tab w:val="left" w:pos="567"/>
              </w:tabs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lastRenderedPageBreak/>
              <w:t>Zmiana warunków, zamkniecie postępowania</w:t>
            </w:r>
          </w:p>
        </w:tc>
      </w:tr>
    </w:tbl>
    <w:p w:rsidR="00E42390" w:rsidRPr="00082C0B" w:rsidRDefault="00E42390" w:rsidP="00E42390">
      <w:pPr>
        <w:keepNext/>
        <w:jc w:val="both"/>
        <w:outlineLvl w:val="0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 xml:space="preserve">Zamawiający </w:t>
      </w:r>
      <w:r w:rsidR="0062124D">
        <w:rPr>
          <w:rFonts w:ascii="Arial" w:hAnsi="Arial" w:cs="Arial"/>
          <w:sz w:val="21"/>
          <w:szCs w:val="21"/>
          <w:lang w:val="pl-PL" w:eastAsia="pl-PL"/>
        </w:rPr>
        <w:t>zastrzega sobie możliwość zmiany warunków oraz zamknięcie niniejszego postępowania bez dokonywania wyboru którejkolwiek z ofert.</w:t>
      </w:r>
      <w:r w:rsidRPr="00082C0B">
        <w:rPr>
          <w:rFonts w:ascii="Arial" w:hAnsi="Arial" w:cs="Arial"/>
          <w:sz w:val="21"/>
          <w:szCs w:val="21"/>
          <w:lang w:val="pl-PL" w:eastAsia="pl-PL"/>
        </w:rPr>
        <w:t>.</w:t>
      </w:r>
    </w:p>
    <w:p w:rsidR="00E42390" w:rsidRPr="00082C0B" w:rsidRDefault="00E42390" w:rsidP="00E42390">
      <w:pPr>
        <w:keepNext/>
        <w:jc w:val="both"/>
        <w:outlineLvl w:val="0"/>
        <w:rPr>
          <w:rFonts w:ascii="Arial" w:hAnsi="Arial" w:cs="Arial"/>
          <w:sz w:val="21"/>
          <w:szCs w:val="21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2390" w:rsidRPr="00082C0B" w:rsidTr="001C70CF">
        <w:tc>
          <w:tcPr>
            <w:tcW w:w="9062" w:type="dxa"/>
          </w:tcPr>
          <w:p w:rsidR="00E42390" w:rsidRPr="00082C0B" w:rsidRDefault="00E42390" w:rsidP="002359BA">
            <w:pPr>
              <w:keepNext/>
              <w:numPr>
                <w:ilvl w:val="0"/>
                <w:numId w:val="9"/>
              </w:numPr>
              <w:ind w:left="567" w:hanging="567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</w:pPr>
            <w:r w:rsidRPr="00082C0B">
              <w:rPr>
                <w:rFonts w:ascii="Arial" w:hAnsi="Arial" w:cs="Arial"/>
                <w:b/>
                <w:sz w:val="21"/>
                <w:szCs w:val="21"/>
                <w:lang w:val="pl-PL" w:eastAsia="pl-PL"/>
              </w:rPr>
              <w:t>Ochrona danych osobowych zebranych przez Zamawiającego w toku postępowania o udzielenie zamówienia</w:t>
            </w:r>
          </w:p>
        </w:tc>
      </w:tr>
    </w:tbl>
    <w:p w:rsidR="001C70CF" w:rsidRDefault="001C70CF" w:rsidP="001C70CF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1C70CF" w:rsidRPr="001C70CF" w:rsidRDefault="001C70CF" w:rsidP="001C70CF">
      <w:pPr>
        <w:jc w:val="both"/>
        <w:rPr>
          <w:rFonts w:ascii="Arial" w:hAnsi="Arial" w:cs="Arial"/>
          <w:sz w:val="21"/>
          <w:szCs w:val="21"/>
          <w:lang w:val="pl-PL"/>
        </w:rPr>
      </w:pPr>
      <w:r w:rsidRPr="001C70CF">
        <w:rPr>
          <w:rFonts w:ascii="Arial" w:hAnsi="Arial" w:cs="Arial"/>
          <w:sz w:val="21"/>
          <w:szCs w:val="21"/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informuję, że:</w:t>
      </w:r>
    </w:p>
    <w:p w:rsidR="001C70CF" w:rsidRP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>Administratorem Pana(i) danych osobowych jest Nadleśnictwo Rudka, ul. Olendzka 31, 17-123 Rudka, REGON: 050511747.</w:t>
      </w:r>
    </w:p>
    <w:p w:rsidR="001C70CF" w:rsidRP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>Kontakt z inspektorem ochrony danych jest możliwy poprzez adres email: rudka@iod.expert.</w:t>
      </w:r>
    </w:p>
    <w:p w:rsidR="001C70CF" w:rsidRP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>Dane osobowe będą przetwarzane na podstawie:</w:t>
      </w:r>
    </w:p>
    <w:p w:rsidR="001C70CF" w:rsidRP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>art. 6 ust 1 lit. c RODO w związku z ustawą z dnia 27 sierpnia 2009 r. o finansach publicznych w celu ponoszenia wydatków publicznych w sposób celowy i oszczędny, co wymusza stosowanie reguł konkurencyjnych przy wyborze wykonawcy,</w:t>
      </w:r>
    </w:p>
    <w:p w:rsidR="001C70CF" w:rsidRP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>art. 6 ust 1 lit. b RODO  w związku z którym przetwarzanie jest niezbędne do wykonania umowy, której stroną jest osoba, której dane dotyczą, lub do podjęcia działań na żądanie osoby, której dane dotyczą, przed zawarciem umowy;</w:t>
      </w:r>
    </w:p>
    <w:p w:rsidR="001C70CF" w:rsidRP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>Dane osobowe mogą być udostępnione podmiotom zapewniającym na rzecz Nadleśnictwa obsługę informatyczną, prawną oraz podmiotom upoważnionym do tego z mocy prawa;</w:t>
      </w:r>
    </w:p>
    <w:p w:rsidR="001C70CF" w:rsidRP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>Pani/Pana dane osobowe będą przechowywane przez okres 10 lat od dnia zakończenia postępowania.</w:t>
      </w:r>
    </w:p>
    <w:p w:rsidR="001C70CF" w:rsidRP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 xml:space="preserve">Obowiązek podania przez Panią/Pana danych osobowych bezpośrednio Pani/Pana dotyczących jest wymogiem ustawowym.  </w:t>
      </w:r>
    </w:p>
    <w:p w:rsidR="001C70CF" w:rsidRP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>W odniesieniu do Pani/Pana danych osobowych decyzje nie będą podejmowane w sposób zautomatyzowany;</w:t>
      </w:r>
    </w:p>
    <w:p w:rsidR="001C70CF" w:rsidRP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>Pani/Pana dane nie będą przekazywane do państw trzecich, ani do organizacji międzynarodowych.</w:t>
      </w:r>
    </w:p>
    <w:p w:rsidR="001C70CF" w:rsidRP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 xml:space="preserve">Przysługuje Pani/Panu prawo do żądania dostępu do swoich danych osobowych, prawo do ich sprostowania, przeniesienia, usunięcia, ograniczenia przetwarzania oraz prawo do wniesienia sprzeciwu wobec przetwarzania. </w:t>
      </w:r>
    </w:p>
    <w:p w:rsidR="001C70CF" w:rsidRDefault="001C70CF" w:rsidP="001C70CF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1C70CF">
        <w:rPr>
          <w:rFonts w:ascii="Arial" w:hAnsi="Arial" w:cs="Arial"/>
          <w:bCs/>
          <w:sz w:val="21"/>
          <w:szCs w:val="21"/>
          <w:lang w:val="pl-PL"/>
        </w:rPr>
        <w:t>Przysługuje Pani/Panu prawo wniesienia skargi do Prezesa Urzędu Ochrony Danych Osobowy (na adres Urzędu Ochrony Danych Osobowych, ul. Stawki 2, 00-193 Warszawa).</w:t>
      </w:r>
    </w:p>
    <w:p w:rsidR="001C70CF" w:rsidRPr="001C70CF" w:rsidRDefault="001C70CF" w:rsidP="001C70CF">
      <w:pPr>
        <w:ind w:left="426"/>
        <w:jc w:val="both"/>
        <w:rPr>
          <w:rFonts w:ascii="Arial" w:hAnsi="Arial" w:cs="Arial"/>
          <w:bCs/>
          <w:sz w:val="21"/>
          <w:szCs w:val="21"/>
          <w:lang w:val="pl-PL"/>
        </w:rPr>
      </w:pPr>
    </w:p>
    <w:p w:rsidR="00E42390" w:rsidRPr="00082C0B" w:rsidRDefault="00E42390" w:rsidP="00E42390">
      <w:pPr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sz w:val="21"/>
          <w:szCs w:val="21"/>
          <w:lang w:val="pl-PL" w:eastAsia="pl-PL"/>
        </w:rPr>
        <w:t>Lista załączników do ogłoszenia o udzielanym zamówieniu (wszystkie załączniki stanowią integralną część ogłoszenia o udzielanym zamówieniu):</w:t>
      </w:r>
    </w:p>
    <w:p w:rsidR="00E42390" w:rsidRPr="00082C0B" w:rsidRDefault="00E42390" w:rsidP="00E42390">
      <w:pPr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pl-PL" w:eastAsia="pl-PL"/>
        </w:rPr>
      </w:pPr>
      <w:r w:rsidRPr="00082C0B">
        <w:rPr>
          <w:rFonts w:ascii="Arial" w:hAnsi="Arial" w:cs="Arial"/>
          <w:bCs/>
          <w:sz w:val="21"/>
          <w:szCs w:val="21"/>
          <w:lang w:val="pl-PL"/>
        </w:rPr>
        <w:t>Załącznik nr 1 - Formularz oferty,</w:t>
      </w:r>
    </w:p>
    <w:p w:rsidR="00E42390" w:rsidRPr="0048268D" w:rsidRDefault="00E42390" w:rsidP="00E42390">
      <w:pPr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bookmarkStart w:id="4" w:name="_Hlk47481076"/>
      <w:r w:rsidRPr="00082C0B">
        <w:rPr>
          <w:rFonts w:ascii="Arial" w:hAnsi="Arial" w:cs="Arial"/>
          <w:bCs/>
          <w:sz w:val="21"/>
          <w:szCs w:val="21"/>
          <w:lang w:val="pl-PL"/>
        </w:rPr>
        <w:t xml:space="preserve">Załącznik nr 2 - </w:t>
      </w:r>
      <w:r w:rsidRPr="0048268D">
        <w:rPr>
          <w:rFonts w:ascii="Arial" w:hAnsi="Arial" w:cs="Arial"/>
          <w:bCs/>
          <w:sz w:val="21"/>
          <w:szCs w:val="21"/>
          <w:lang w:val="pl-PL"/>
        </w:rPr>
        <w:t>wzór umowy,</w:t>
      </w:r>
    </w:p>
    <w:p w:rsidR="00E42390" w:rsidRPr="0048268D" w:rsidRDefault="00E42390" w:rsidP="00E42390">
      <w:pPr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48268D">
        <w:rPr>
          <w:rFonts w:ascii="Arial" w:hAnsi="Arial" w:cs="Arial"/>
          <w:bCs/>
          <w:sz w:val="21"/>
          <w:szCs w:val="21"/>
          <w:lang w:val="pl-PL"/>
        </w:rPr>
        <w:t>Załącznik nr 3 – szkic sytuacyjny,</w:t>
      </w:r>
    </w:p>
    <w:p w:rsidR="00E42390" w:rsidRDefault="00E42390" w:rsidP="00E42390">
      <w:pPr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48268D">
        <w:rPr>
          <w:rFonts w:ascii="Arial" w:hAnsi="Arial" w:cs="Arial"/>
          <w:bCs/>
          <w:sz w:val="21"/>
          <w:szCs w:val="21"/>
          <w:lang w:val="pl-PL"/>
        </w:rPr>
        <w:t>Załącznik nr 4 – planowany układ sortymentowy drewna.</w:t>
      </w:r>
    </w:p>
    <w:p w:rsidR="0098689A" w:rsidRPr="0048268D" w:rsidRDefault="0098689A" w:rsidP="00E42390">
      <w:pPr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1"/>
          <w:szCs w:val="21"/>
          <w:lang w:val="pl-PL"/>
        </w:rPr>
      </w:pPr>
      <w:r>
        <w:rPr>
          <w:rFonts w:ascii="Arial" w:hAnsi="Arial" w:cs="Arial"/>
          <w:bCs/>
          <w:sz w:val="21"/>
          <w:szCs w:val="21"/>
          <w:lang w:val="pl-PL"/>
        </w:rPr>
        <w:t xml:space="preserve">Załącznik nr 5 - </w:t>
      </w:r>
      <w:r w:rsidRPr="002F2DFD">
        <w:rPr>
          <w:rFonts w:ascii="Arial" w:hAnsi="Arial" w:cs="Arial"/>
          <w:bCs/>
          <w:sz w:val="21"/>
          <w:szCs w:val="21"/>
          <w:lang w:val="pl-PL"/>
        </w:rPr>
        <w:t>Instrukcja składania ofert</w:t>
      </w:r>
    </w:p>
    <w:bookmarkEnd w:id="4"/>
    <w:p w:rsidR="00EE3C14" w:rsidRDefault="00EE3C14"/>
    <w:sectPr w:rsidR="00EE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A2E"/>
    <w:multiLevelType w:val="hybridMultilevel"/>
    <w:tmpl w:val="2B7A7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75A5"/>
    <w:multiLevelType w:val="multilevel"/>
    <w:tmpl w:val="5D3070B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CBD718E"/>
    <w:multiLevelType w:val="hybridMultilevel"/>
    <w:tmpl w:val="69567654"/>
    <w:lvl w:ilvl="0" w:tplc="607287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AB4602"/>
    <w:multiLevelType w:val="hybridMultilevel"/>
    <w:tmpl w:val="2182C0AA"/>
    <w:lvl w:ilvl="0" w:tplc="B018161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8101FA"/>
    <w:multiLevelType w:val="multilevel"/>
    <w:tmpl w:val="3626A160"/>
    <w:lvl w:ilvl="0">
      <w:start w:val="3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20" w:firstLine="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426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851" w:firstLine="0"/>
      </w:pPr>
      <w:rPr>
        <w:rFonts w:hint="default"/>
        <w:color w:val="auto"/>
      </w:rPr>
    </w:lvl>
    <w:lvl w:ilvl="4">
      <w:start w:val="1"/>
      <w:numFmt w:val="none"/>
      <w:lvlText w:val="V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4FD45B4"/>
    <w:multiLevelType w:val="multilevel"/>
    <w:tmpl w:val="2272E806"/>
    <w:lvl w:ilvl="0">
      <w:start w:val="1"/>
      <w:numFmt w:val="none"/>
      <w:lvlText w:val="II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313F2"/>
    <w:multiLevelType w:val="hybridMultilevel"/>
    <w:tmpl w:val="F89C2CC6"/>
    <w:lvl w:ilvl="0" w:tplc="F09E64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823440"/>
    <w:multiLevelType w:val="hybridMultilevel"/>
    <w:tmpl w:val="F104CA2C"/>
    <w:lvl w:ilvl="0" w:tplc="703292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C799B"/>
    <w:multiLevelType w:val="hybridMultilevel"/>
    <w:tmpl w:val="B3A415EC"/>
    <w:lvl w:ilvl="0" w:tplc="68DC21D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1CAD"/>
    <w:multiLevelType w:val="hybridMultilevel"/>
    <w:tmpl w:val="BB7E6F0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1D6FCFE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6A3CD5"/>
    <w:multiLevelType w:val="hybridMultilevel"/>
    <w:tmpl w:val="CDA02366"/>
    <w:lvl w:ilvl="0" w:tplc="F1480FB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color w:val="auto"/>
        <w:sz w:val="21"/>
        <w:szCs w:val="21"/>
      </w:rPr>
    </w:lvl>
    <w:lvl w:ilvl="1" w:tplc="868E73C2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92775B"/>
    <w:multiLevelType w:val="hybridMultilevel"/>
    <w:tmpl w:val="FC5877AE"/>
    <w:lvl w:ilvl="0" w:tplc="B8BCAC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56D55"/>
    <w:multiLevelType w:val="multilevel"/>
    <w:tmpl w:val="46048D90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EBA5B05"/>
    <w:multiLevelType w:val="multilevel"/>
    <w:tmpl w:val="987C549A"/>
    <w:lvl w:ilvl="0">
      <w:start w:val="13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Arial" w:eastAsia="Times New Roman" w:hAnsi="Arial" w:cs="Arial" w:hint="default"/>
        <w:sz w:val="21"/>
        <w:szCs w:val="21"/>
      </w:rPr>
    </w:lvl>
    <w:lvl w:ilvl="3">
      <w:start w:val="1"/>
      <w:numFmt w:val="decimal"/>
      <w:lvlText w:val="%4)"/>
      <w:lvlJc w:val="left"/>
      <w:pPr>
        <w:tabs>
          <w:tab w:val="num" w:pos="785"/>
        </w:tabs>
        <w:ind w:left="425" w:firstLine="0"/>
      </w:pPr>
      <w:rPr>
        <w:rFonts w:ascii="Arial" w:eastAsia="Times New Roman" w:hAnsi="Arial" w:cs="Arial" w:hint="default"/>
        <w:b w:val="0"/>
      </w:rPr>
    </w:lvl>
    <w:lvl w:ilvl="4">
      <w:start w:val="1"/>
      <w:numFmt w:val="none"/>
      <w:lvlText w:val="V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61710867"/>
    <w:multiLevelType w:val="hybridMultilevel"/>
    <w:tmpl w:val="DD1C165A"/>
    <w:lvl w:ilvl="0" w:tplc="CB26FA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D2EE8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3FF86ABE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33EA1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23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15991"/>
    <w:multiLevelType w:val="multilevel"/>
    <w:tmpl w:val="5B6EDE56"/>
    <w:lvl w:ilvl="0">
      <w:start w:val="3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20" w:firstLine="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V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6F0B520D"/>
    <w:multiLevelType w:val="hybridMultilevel"/>
    <w:tmpl w:val="E16C83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E46A4A"/>
    <w:multiLevelType w:val="hybridMultilevel"/>
    <w:tmpl w:val="4A7004EC"/>
    <w:lvl w:ilvl="0" w:tplc="2AEE6C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8"/>
  </w:num>
  <w:num w:numId="5">
    <w:abstractNumId w:val="15"/>
  </w:num>
  <w:num w:numId="6">
    <w:abstractNumId w:val="9"/>
  </w:num>
  <w:num w:numId="7">
    <w:abstractNumId w:val="13"/>
  </w:num>
  <w:num w:numId="8">
    <w:abstractNumId w:val="11"/>
  </w:num>
  <w:num w:numId="9">
    <w:abstractNumId w:val="14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6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75"/>
    <w:rsid w:val="00023585"/>
    <w:rsid w:val="000B5BE1"/>
    <w:rsid w:val="00135A4B"/>
    <w:rsid w:val="0018332E"/>
    <w:rsid w:val="001C70CF"/>
    <w:rsid w:val="001D42CB"/>
    <w:rsid w:val="00301AFC"/>
    <w:rsid w:val="00330F19"/>
    <w:rsid w:val="00394CAA"/>
    <w:rsid w:val="003E7A87"/>
    <w:rsid w:val="004C444B"/>
    <w:rsid w:val="004F5012"/>
    <w:rsid w:val="005A3F71"/>
    <w:rsid w:val="005D7354"/>
    <w:rsid w:val="0062124D"/>
    <w:rsid w:val="006E797A"/>
    <w:rsid w:val="00703B36"/>
    <w:rsid w:val="007B2AB4"/>
    <w:rsid w:val="00844B62"/>
    <w:rsid w:val="0098689A"/>
    <w:rsid w:val="00A077B0"/>
    <w:rsid w:val="00A62896"/>
    <w:rsid w:val="00A92618"/>
    <w:rsid w:val="00AD7B2A"/>
    <w:rsid w:val="00B220FE"/>
    <w:rsid w:val="00B612F7"/>
    <w:rsid w:val="00B63304"/>
    <w:rsid w:val="00B94248"/>
    <w:rsid w:val="00C620EA"/>
    <w:rsid w:val="00CE7D56"/>
    <w:rsid w:val="00E00336"/>
    <w:rsid w:val="00E00651"/>
    <w:rsid w:val="00E32E6A"/>
    <w:rsid w:val="00E42390"/>
    <w:rsid w:val="00E53465"/>
    <w:rsid w:val="00EE032E"/>
    <w:rsid w:val="00EE3C14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718A"/>
  <w15:chartTrackingRefBased/>
  <w15:docId w15:val="{F90DF069-771B-4BD2-93AE-9B3AC488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239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23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42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24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42651.%20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lasy_rudka/proceedings" TargetMode="External"/><Relationship Id="rId12" Type="http://schemas.openxmlformats.org/officeDocument/2006/relationships/hyperlink" Target="https://platformazakupowa.pl/transakcja/942651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dka@bialystok.lasy.gov.pl" TargetMode="External"/><Relationship Id="rId11" Type="http://schemas.openxmlformats.org/officeDocument/2006/relationships/hyperlink" Target="http://isap.sejm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sy.gov.pl/pl/pro/publikac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wno.zilp.lasy.gov.pl/drewno/Norm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A52D-C075-43E1-A142-44E4F8AE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3233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Wasilewska</dc:creator>
  <cp:keywords/>
  <dc:description/>
  <cp:lastModifiedBy>Joanna Wasilewska</cp:lastModifiedBy>
  <cp:revision>17</cp:revision>
  <cp:lastPrinted>2024-07-03T13:04:00Z</cp:lastPrinted>
  <dcterms:created xsi:type="dcterms:W3CDTF">2024-01-10T07:26:00Z</dcterms:created>
  <dcterms:modified xsi:type="dcterms:W3CDTF">2024-07-03T13:09:00Z</dcterms:modified>
</cp:coreProperties>
</file>