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83F645D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9E2D06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4551D6">
        <w:rPr>
          <w:rFonts w:ascii="Adagio_Slab Light" w:hAnsi="Adagio_Slab Light" w:cs="Arial"/>
          <w:b/>
          <w:sz w:val="22"/>
          <w:szCs w:val="22"/>
        </w:rPr>
        <w:t>1</w:t>
      </w:r>
      <w:r w:rsidR="009E2D06">
        <w:rPr>
          <w:rFonts w:ascii="Adagio_Slab Light" w:hAnsi="Adagio_Slab Light" w:cs="Arial"/>
          <w:b/>
          <w:sz w:val="22"/>
          <w:szCs w:val="22"/>
        </w:rPr>
        <w:t>0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51C5ADB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color w:val="000000"/>
          <w:sz w:val="22"/>
          <w:szCs w:val="22"/>
        </w:rPr>
        <w:t>Nazwa Wykonawcy</w:t>
      </w:r>
      <w:r w:rsidRPr="002B1C77">
        <w:rPr>
          <w:rFonts w:ascii="Adagio_Slab Light" w:eastAsia="Calibri" w:hAnsi="Adagio_Slab Light" w:cs="Calibri"/>
          <w:color w:val="000000"/>
          <w:sz w:val="22"/>
          <w:szCs w:val="22"/>
        </w:rPr>
        <w:t>:......................................................................................................................</w:t>
      </w:r>
    </w:p>
    <w:p w14:paraId="5BD68495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4FA9403D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Siedziba Wykonawcy</w:t>
      </w:r>
      <w:r w:rsidRPr="002B1C77">
        <w:rPr>
          <w:rFonts w:ascii="Adagio_Slab Light" w:eastAsia="Calibri" w:hAnsi="Adagio_Slab Light" w:cs="Calibri"/>
          <w:sz w:val="22"/>
          <w:szCs w:val="22"/>
        </w:rPr>
        <w:t xml:space="preserve"> .....................................................................................................</w:t>
      </w:r>
    </w:p>
    <w:p w14:paraId="2B124485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Oświadczenie o przynależności lub braku przynależności do tej samej grupy kapitałowej, o której mowa w art. 108 ust. 1 pkt 5 ustawy Prawo zamówień publicznych</w:t>
      </w:r>
      <w:r w:rsidRPr="002B1C77">
        <w:rPr>
          <w:rFonts w:ascii="Adagio_Slab Light" w:eastAsia="Calibri" w:hAnsi="Adagio_Slab Light" w:cs="Calibri"/>
          <w:b/>
          <w:sz w:val="22"/>
          <w:szCs w:val="22"/>
        </w:rPr>
        <w:tab/>
      </w:r>
    </w:p>
    <w:p w14:paraId="76DB6C6B" w14:textId="544D0578" w:rsidR="004551D6" w:rsidRPr="00BD49FE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Adagio_Slab Light" w:eastAsia="Calibri" w:hAnsi="Adagio_Slab Light" w:cs="Calibri"/>
          <w:b/>
          <w:sz w:val="22"/>
          <w:szCs w:val="22"/>
        </w:rPr>
      </w:pPr>
      <w:r w:rsidRPr="002B1C77">
        <w:rPr>
          <w:rFonts w:ascii="Adagio_Slab Light" w:eastAsia="Calibri" w:hAnsi="Adagio_Slab Light" w:cs="Calibri"/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="009E2D06">
        <w:rPr>
          <w:rFonts w:ascii="Adagio_Slab Light" w:hAnsi="Adagio_Slab Light" w:cs="Arial"/>
          <w:b/>
          <w:bCs/>
          <w:sz w:val="22"/>
          <w:szCs w:val="22"/>
          <w:lang w:eastAsia="ja-JP"/>
        </w:rPr>
        <w:t>w</w:t>
      </w:r>
      <w:r w:rsidR="009E2D06" w:rsidRPr="009E2D06">
        <w:rPr>
          <w:rFonts w:ascii="Adagio_Slab Light" w:hAnsi="Adagio_Slab Light" w:cs="Arial"/>
          <w:b/>
          <w:bCs/>
          <w:sz w:val="22"/>
          <w:szCs w:val="22"/>
          <w:lang w:eastAsia="ja-JP"/>
        </w:rPr>
        <w:t>ykonanie przeglądu serwisowego elektronolitografu Jeol JBX9300FS na potrzeby Centrum Zaawansowanych Materiałów i Technologii CEZAMAT.</w:t>
      </w:r>
    </w:p>
    <w:p w14:paraId="5ADB375C" w14:textId="4850BC61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</w:t>
      </w:r>
      <w:r>
        <w:rPr>
          <w:rFonts w:cs="Calibri"/>
          <w:sz w:val="22"/>
          <w:szCs w:val="22"/>
        </w:rPr>
        <w:t> </w:t>
      </w:r>
      <w:r w:rsidRPr="00593813">
        <w:rPr>
          <w:rFonts w:ascii="Adagio_Slab Light" w:hAnsi="Adagio_Slab Light" w:cs="Calibri"/>
          <w:sz w:val="22"/>
          <w:szCs w:val="22"/>
        </w:rPr>
        <w:t xml:space="preserve">września 2019 r. Prawo zamówień publicznych* </w:t>
      </w:r>
    </w:p>
    <w:p w14:paraId="26E7B33E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21D41DC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618817D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D0863AF" w14:textId="796770CC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 września 2019 r. Prawo zamówień publicznych*.</w:t>
      </w:r>
    </w:p>
    <w:p w14:paraId="05E507B8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3E65DAD6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7A6BF85E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1B242BF5" w14:textId="77777777" w:rsidR="004551D6" w:rsidRPr="001010E4" w:rsidRDefault="004551D6" w:rsidP="004551D6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5B70894" w14:textId="1C4933D0" w:rsidR="004551D6" w:rsidRPr="00965AFB" w:rsidRDefault="004551D6" w:rsidP="004551D6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45CED0F4" w14:textId="15DED088" w:rsidR="00C67958" w:rsidRDefault="004551D6" w:rsidP="00D8006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sectPr w:rsidR="00C67958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82D3" w14:textId="77777777" w:rsidR="00FF1034" w:rsidRDefault="00FF1034" w:rsidP="00426574">
      <w:r>
        <w:separator/>
      </w:r>
    </w:p>
  </w:endnote>
  <w:endnote w:type="continuationSeparator" w:id="0">
    <w:p w14:paraId="08796C1F" w14:textId="77777777" w:rsidR="00FF1034" w:rsidRDefault="00FF103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4689" w14:textId="77777777" w:rsidR="00FF1034" w:rsidRDefault="00FF1034" w:rsidP="00426574">
      <w:r>
        <w:separator/>
      </w:r>
    </w:p>
  </w:footnote>
  <w:footnote w:type="continuationSeparator" w:id="0">
    <w:p w14:paraId="1A3D00E0" w14:textId="77777777" w:rsidR="00FF1034" w:rsidRDefault="00FF103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9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E2D06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42</cp:revision>
  <cp:lastPrinted>2021-07-13T07:24:00Z</cp:lastPrinted>
  <dcterms:created xsi:type="dcterms:W3CDTF">2021-07-07T06:24:00Z</dcterms:created>
  <dcterms:modified xsi:type="dcterms:W3CDTF">2022-03-25T13:24:00Z</dcterms:modified>
</cp:coreProperties>
</file>